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DF7A" w14:textId="130BC504" w:rsidR="0006544D" w:rsidRDefault="0006544D" w:rsidP="0066214C">
      <w:pPr>
        <w:pStyle w:val="Heading1"/>
      </w:pPr>
      <w:r>
        <w:t>1NC</w:t>
      </w:r>
    </w:p>
    <w:p w14:paraId="09D56308" w14:textId="77777777" w:rsidR="009D7EE6" w:rsidRDefault="009D7EE6" w:rsidP="009D7EE6">
      <w:pPr>
        <w:pStyle w:val="Heading2"/>
      </w:pPr>
      <w:r>
        <w:lastRenderedPageBreak/>
        <w:t>1NC</w:t>
      </w:r>
    </w:p>
    <w:p w14:paraId="5A44EB78" w14:textId="77777777" w:rsidR="009D7EE6" w:rsidRDefault="009D7EE6" w:rsidP="009D7EE6">
      <w:pPr>
        <w:pStyle w:val="Heading3"/>
      </w:pPr>
      <w:r>
        <w:t>1NC</w:t>
      </w:r>
    </w:p>
    <w:p w14:paraId="210A31F6" w14:textId="77777777" w:rsidR="009D7EE6" w:rsidRDefault="009D7EE6" w:rsidP="009D7EE6">
      <w:r>
        <w:t>T-Workers</w:t>
      </w:r>
    </w:p>
    <w:p w14:paraId="1F2B7C44" w14:textId="77777777" w:rsidR="009D7EE6" w:rsidRPr="002B37C0" w:rsidRDefault="009D7EE6" w:rsidP="009D7EE6">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624B04A2" w14:textId="77777777" w:rsidR="009D7EE6" w:rsidRPr="002B37C0" w:rsidRDefault="009D7EE6" w:rsidP="009D7EE6">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72FDA313" w14:textId="77777777" w:rsidR="009D7EE6" w:rsidRPr="00653312" w:rsidRDefault="009D7EE6" w:rsidP="009D7EE6">
      <w:pPr>
        <w:rPr>
          <w:sz w:val="16"/>
        </w:rPr>
      </w:pPr>
      <w:r w:rsidRPr="00653312">
        <w:rPr>
          <w:sz w:val="16"/>
        </w:rPr>
        <w:t>II. RCW 51.08.180—</w:t>
      </w:r>
      <w:r w:rsidRPr="008F677B">
        <w:rPr>
          <w:rStyle w:val="Emphasis"/>
          <w:highlight w:val="yellow"/>
        </w:rPr>
        <w:t>DEFINING WORKERS</w:t>
      </w:r>
    </w:p>
    <w:p w14:paraId="07660325" w14:textId="77777777" w:rsidR="009D7EE6" w:rsidRPr="00653312" w:rsidRDefault="009D7EE6" w:rsidP="009D7EE6">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6F936400" w14:textId="77777777" w:rsidR="009D7EE6" w:rsidRPr="00653312" w:rsidRDefault="009D7EE6" w:rsidP="009D7EE6">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047051BC" w14:textId="77777777" w:rsidR="009D7EE6" w:rsidRPr="00C53F1C" w:rsidRDefault="009D7EE6" w:rsidP="009D7EE6">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highlight w:val="yellow"/>
        </w:rPr>
        <w:t>for an employer</w:t>
      </w:r>
      <w:r w:rsidRPr="00653312">
        <w:rPr>
          <w:sz w:val="16"/>
        </w:rPr>
        <w:t>.</w:t>
      </w:r>
    </w:p>
    <w:p w14:paraId="63FC44FA" w14:textId="77777777" w:rsidR="009D7EE6" w:rsidRPr="00BF78E2" w:rsidRDefault="009D7EE6" w:rsidP="009D7EE6">
      <w:pPr>
        <w:pStyle w:val="Heading4"/>
      </w:pPr>
      <w:r>
        <w:t xml:space="preserve">Violation: federal workers </w:t>
      </w:r>
      <w:r>
        <w:rPr>
          <w:u w:val="single"/>
        </w:rPr>
        <w:t>are not employees</w:t>
      </w:r>
      <w:r>
        <w:t>.</w:t>
      </w:r>
    </w:p>
    <w:p w14:paraId="5FEF270D" w14:textId="77777777" w:rsidR="009D7EE6" w:rsidRPr="000452FE" w:rsidRDefault="009D7EE6" w:rsidP="009D7EE6">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74B9FDB4" w14:textId="77777777" w:rsidR="009D7EE6" w:rsidRPr="006C697C" w:rsidRDefault="009D7EE6" w:rsidP="009D7EE6">
      <w:pPr>
        <w:rPr>
          <w:sz w:val="16"/>
        </w:rPr>
      </w:pPr>
      <w:r w:rsidRPr="006C697C">
        <w:rPr>
          <w:sz w:val="16"/>
        </w:rPr>
        <w:t xml:space="preserve">As such, only an “employer” may be cited for a violation of the act.172 Like with the NLRA and ERISA, the definitions in OSHA are circular. </w:t>
      </w:r>
      <w:r w:rsidRPr="00201758">
        <w:rPr>
          <w:rStyle w:val="Emphasis"/>
          <w:highlight w:val="yellow"/>
        </w:rPr>
        <w:t>“Employer”</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a person</w:t>
      </w:r>
      <w:r w:rsidRPr="006C697C">
        <w:rPr>
          <w:rStyle w:val="StyleUnderline"/>
        </w:rPr>
        <w:t xml:space="preserve"> engaged </w:t>
      </w:r>
      <w:r w:rsidRPr="00201758">
        <w:rPr>
          <w:rStyle w:val="StyleUnderline"/>
          <w:highlight w:val="yellow"/>
        </w:rPr>
        <w:t xml:space="preserve">in a business </w:t>
      </w:r>
      <w:r w:rsidRPr="00201758">
        <w:rPr>
          <w:rStyle w:val="Emphasis"/>
          <w:highlight w:val="yellow"/>
        </w:rPr>
        <w:t>affecting commerce</w:t>
      </w:r>
      <w:r w:rsidRPr="006C697C">
        <w:rPr>
          <w:rStyle w:val="StyleUnderline"/>
        </w:rPr>
        <w:t xml:space="preserve"> who has employees,” </w:t>
      </w:r>
      <w:r w:rsidRPr="00201758">
        <w:rPr>
          <w:rStyle w:val="Emphasis"/>
          <w:highlight w:val="yellow"/>
        </w:rPr>
        <w:t>but not federal</w:t>
      </w:r>
      <w:r w:rsidRPr="006C697C">
        <w:rPr>
          <w:sz w:val="16"/>
        </w:rPr>
        <w:t xml:space="preserve">, state, or local </w:t>
      </w:r>
      <w:r w:rsidRPr="00201758">
        <w:rPr>
          <w:rStyle w:val="Emphasis"/>
          <w:highlight w:val="yellow"/>
        </w:rPr>
        <w:t>governments</w:t>
      </w:r>
      <w:r w:rsidRPr="006C697C">
        <w:rPr>
          <w:sz w:val="16"/>
        </w:rPr>
        <w:t xml:space="preserve">.173 Unhelpfully, </w:t>
      </w:r>
      <w:r w:rsidRPr="00201758">
        <w:rPr>
          <w:rStyle w:val="Emphasis"/>
          <w:highlight w:val="yellow"/>
        </w:rPr>
        <w:t>“employee”</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 xml:space="preserve">an </w:t>
      </w:r>
      <w:r w:rsidRPr="00201758">
        <w:rPr>
          <w:rStyle w:val="Emphasis"/>
          <w:highlight w:val="yellow"/>
        </w:rPr>
        <w:t>employee</w:t>
      </w:r>
      <w:r w:rsidRPr="00201758">
        <w:rPr>
          <w:rStyle w:val="StyleUnderline"/>
          <w:highlight w:val="yellow"/>
        </w:rPr>
        <w:t xml:space="preserve"> of an employer</w:t>
      </w:r>
      <w:r w:rsidRPr="006C697C">
        <w:rPr>
          <w:rStyle w:val="StyleUnderline"/>
        </w:rPr>
        <w:t xml:space="preserve"> who is employed </w:t>
      </w:r>
      <w:r w:rsidRPr="00201758">
        <w:rPr>
          <w:rStyle w:val="StyleUnderline"/>
          <w:highlight w:val="yellow"/>
        </w:rPr>
        <w:t xml:space="preserve">in a </w:t>
      </w:r>
      <w:r w:rsidRPr="00201758">
        <w:rPr>
          <w:rStyle w:val="Emphasis"/>
          <w:highlight w:val="yellow"/>
        </w:rPr>
        <w:t>business</w:t>
      </w:r>
      <w:r w:rsidRPr="006C697C">
        <w:rPr>
          <w:rStyle w:val="StyleUnderline"/>
        </w:rPr>
        <w:t xml:space="preserve"> of his employer </w:t>
      </w:r>
      <w:r w:rsidRPr="00201758">
        <w:rPr>
          <w:rStyle w:val="StyleUnderline"/>
          <w:highlight w:val="yellow"/>
        </w:rPr>
        <w:t xml:space="preserve">which </w:t>
      </w:r>
      <w:r w:rsidRPr="00201758">
        <w:rPr>
          <w:rStyle w:val="Emphasis"/>
          <w:highlight w:val="yellow"/>
        </w:rPr>
        <w:t>affects commerce</w:t>
      </w:r>
      <w:r w:rsidRPr="00201758">
        <w:rPr>
          <w:rStyle w:val="StyleUnderline"/>
          <w:highlight w:val="yellow"/>
        </w:rPr>
        <w:t>.</w:t>
      </w:r>
      <w:r w:rsidRPr="006C697C">
        <w:rPr>
          <w:rStyle w:val="StyleUnderline"/>
        </w:rPr>
        <w:t>”</w:t>
      </w:r>
      <w:r w:rsidRPr="006C697C">
        <w:rPr>
          <w:sz w:val="16"/>
        </w:rPr>
        <w:t>174</w:t>
      </w:r>
    </w:p>
    <w:p w14:paraId="1E46D662" w14:textId="77777777" w:rsidR="009D7EE6" w:rsidRDefault="009D7EE6" w:rsidP="009D7EE6">
      <w:pPr>
        <w:pStyle w:val="Heading4"/>
      </w:pPr>
      <w:r>
        <w:t>Vote neg:</w:t>
      </w:r>
    </w:p>
    <w:p w14:paraId="1E9B27F9" w14:textId="77777777" w:rsidR="009D7EE6" w:rsidRDefault="009D7EE6" w:rsidP="009D7EE6">
      <w:pPr>
        <w:pStyle w:val="Heading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4159420A" w14:textId="77777777" w:rsidR="009D7EE6" w:rsidRPr="00604FAC" w:rsidRDefault="009D7EE6" w:rsidP="009D7EE6">
      <w:pPr>
        <w:pStyle w:val="Heading4"/>
      </w:pPr>
      <w:r>
        <w:t xml:space="preserve">2. </w:t>
      </w:r>
      <w:r w:rsidRPr="008414B8">
        <w:rPr>
          <w:u w:val="single"/>
        </w:rPr>
        <w:t>LIMITS</w:t>
      </w:r>
      <w:r>
        <w:t>. Federal workers blows the lid off the topic: too many niche agencies to track with common “bargaining key” themes AND no unified NEG generics.</w:t>
      </w:r>
    </w:p>
    <w:p w14:paraId="18475785" w14:textId="77777777" w:rsidR="009D7EE6" w:rsidRPr="00C53F1C" w:rsidRDefault="009D7EE6" w:rsidP="009D7EE6"/>
    <w:p w14:paraId="03F553A6" w14:textId="77777777" w:rsidR="009D7EE6" w:rsidRDefault="009D7EE6" w:rsidP="009D7EE6">
      <w:pPr>
        <w:pStyle w:val="Heading3"/>
      </w:pPr>
      <w:r>
        <w:t>1NC</w:t>
      </w:r>
    </w:p>
    <w:p w14:paraId="7596C1F8" w14:textId="77777777" w:rsidR="009D7EE6" w:rsidRDefault="009D7EE6" w:rsidP="009D7EE6">
      <w:r>
        <w:t>T Substantial</w:t>
      </w:r>
    </w:p>
    <w:p w14:paraId="339C4FEA" w14:textId="77777777" w:rsidR="009D7EE6" w:rsidRPr="00771040" w:rsidRDefault="009D7EE6" w:rsidP="009D7EE6">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0EB29190" w14:textId="77777777" w:rsidR="009D7EE6" w:rsidRDefault="009D7EE6" w:rsidP="009D7EE6">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7386F4B6" w14:textId="77777777" w:rsidR="009D7EE6" w:rsidRPr="00771040" w:rsidRDefault="009D7EE6" w:rsidP="009D7EE6">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1B66DB30" w14:textId="77777777" w:rsidR="009D7EE6" w:rsidRDefault="009D7EE6" w:rsidP="009D7EE6"/>
    <w:p w14:paraId="53F377A9" w14:textId="77777777" w:rsidR="009D7EE6" w:rsidRDefault="009D7EE6" w:rsidP="009D7EE6">
      <w:pPr>
        <w:pStyle w:val="Heading4"/>
      </w:pPr>
      <w:r>
        <w:t xml:space="preserve">There are </w:t>
      </w:r>
      <w:r w:rsidRPr="00561066">
        <w:rPr>
          <w:u w:val="single"/>
        </w:rPr>
        <w:t>170 million</w:t>
      </w:r>
      <w:r>
        <w:t xml:space="preserve"> workers in the US.</w:t>
      </w:r>
    </w:p>
    <w:p w14:paraId="3E426337" w14:textId="77777777" w:rsidR="009D7EE6" w:rsidRDefault="009D7EE6" w:rsidP="009D7EE6">
      <w:r w:rsidRPr="00561066">
        <w:rPr>
          <w:rStyle w:val="Style13ptBold"/>
        </w:rPr>
        <w:t>Statista 25</w:t>
      </w:r>
      <w:r>
        <w:t>, Statista Research Department, “U.S. civilian labor force seasonally adjusted 2023-2025”, Nexis Uni</w:t>
      </w:r>
    </w:p>
    <w:p w14:paraId="13E50023" w14:textId="77777777" w:rsidR="009D7EE6" w:rsidRPr="00561066" w:rsidRDefault="009D7EE6" w:rsidP="009D7EE6">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65A4F">
        <w:rPr>
          <w:rStyle w:val="StyleUnderline"/>
          <w:highlight w:val="yellow"/>
        </w:rPr>
        <w:t xml:space="preserve">the civilian labor force amounted to </w:t>
      </w:r>
      <w:r w:rsidRPr="00565A4F">
        <w:rPr>
          <w:rStyle w:val="Emphasis"/>
          <w:highlight w:val="yellow"/>
        </w:rPr>
        <w:t>170</w:t>
      </w:r>
      <w:r w:rsidRPr="00561066">
        <w:rPr>
          <w:sz w:val="16"/>
        </w:rPr>
        <w:t xml:space="preserve">.78 </w:t>
      </w:r>
      <w:r w:rsidRPr="00565A4F">
        <w:rPr>
          <w:rStyle w:val="Emphasis"/>
          <w:highlight w:val="yellow"/>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5342F94F" w14:textId="77777777" w:rsidR="009D7EE6" w:rsidRDefault="009D7EE6" w:rsidP="009D7EE6"/>
    <w:p w14:paraId="4B632730" w14:textId="77777777" w:rsidR="009D7EE6" w:rsidRDefault="009D7EE6" w:rsidP="009D7EE6">
      <w:pPr>
        <w:pStyle w:val="Heading4"/>
      </w:pPr>
      <w:r>
        <w:t xml:space="preserve">Violation---the plan </w:t>
      </w:r>
      <w:r w:rsidRPr="00561066">
        <w:rPr>
          <w:u w:val="single"/>
        </w:rPr>
        <w:t>only</w:t>
      </w:r>
      <w:r>
        <w:t xml:space="preserve"> covers</w:t>
      </w:r>
    </w:p>
    <w:p w14:paraId="35E32DF6" w14:textId="77777777" w:rsidR="009D7EE6" w:rsidRDefault="009D7EE6" w:rsidP="009D7EE6">
      <w:pPr>
        <w:pStyle w:val="Heading4"/>
      </w:pPr>
      <w:r>
        <w:t>2,675 workers. 0.001%.</w:t>
      </w:r>
    </w:p>
    <w:p w14:paraId="676701D1" w14:textId="77777777" w:rsidR="009D7EE6" w:rsidRPr="005046B1" w:rsidRDefault="009D7EE6" w:rsidP="009D7EE6">
      <w:r>
        <w:rPr>
          <w:rStyle w:val="Style13ptBold"/>
        </w:rPr>
        <w:t>OPM 26</w:t>
      </w:r>
      <w:r>
        <w:t>, US Office of Personnel Management, Federal Workforce Data, “The federal civilian workforce over time,” https://data.opm.gov/explore-data/analytics/workforce-size-and-composition</w:t>
      </w:r>
    </w:p>
    <w:p w14:paraId="75BDABC1" w14:textId="77777777" w:rsidR="009D7EE6" w:rsidRPr="005046B1" w:rsidRDefault="009D7EE6" w:rsidP="009D7EE6">
      <w:r w:rsidRPr="005046B1">
        <w:rPr>
          <w:noProof/>
        </w:rPr>
        <w:drawing>
          <wp:inline distT="0" distB="0" distL="0" distR="0" wp14:anchorId="5C1D100D" wp14:editId="61FDA4BA">
            <wp:extent cx="6319549" cy="2383520"/>
            <wp:effectExtent l="0" t="0" r="5080" b="0"/>
            <wp:docPr id="4976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6483" name=""/>
                    <pic:cNvPicPr/>
                  </pic:nvPicPr>
                  <pic:blipFill>
                    <a:blip r:embed="rId8"/>
                    <a:stretch>
                      <a:fillRect/>
                    </a:stretch>
                  </pic:blipFill>
                  <pic:spPr>
                    <a:xfrm>
                      <a:off x="0" y="0"/>
                      <a:ext cx="6327693" cy="2386591"/>
                    </a:xfrm>
                    <a:prstGeom prst="rect">
                      <a:avLst/>
                    </a:prstGeom>
                  </pic:spPr>
                </pic:pic>
              </a:graphicData>
            </a:graphic>
          </wp:inline>
        </w:drawing>
      </w:r>
    </w:p>
    <w:p w14:paraId="0872FC7C" w14:textId="77777777" w:rsidR="009D7EE6" w:rsidRDefault="009D7EE6" w:rsidP="009D7EE6"/>
    <w:p w14:paraId="3E4CCDC8" w14:textId="77777777" w:rsidR="009D7EE6" w:rsidRDefault="009D7EE6" w:rsidP="009D7EE6">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237F35FE" w14:textId="77777777" w:rsidR="009D7EE6" w:rsidRDefault="009D7EE6" w:rsidP="009D7EE6"/>
    <w:p w14:paraId="62471DEC" w14:textId="77777777" w:rsidR="009D7EE6" w:rsidRPr="00C53F1C" w:rsidRDefault="009D7EE6" w:rsidP="009D7EE6"/>
    <w:p w14:paraId="5D53DFF8" w14:textId="77777777" w:rsidR="009D7EE6" w:rsidRPr="007B6D11" w:rsidRDefault="009D7EE6" w:rsidP="009D7EE6">
      <w:pPr>
        <w:pStyle w:val="Heading3"/>
      </w:pPr>
      <w:r>
        <w:t>1NC</w:t>
      </w:r>
    </w:p>
    <w:p w14:paraId="75C402E2" w14:textId="77777777" w:rsidR="009D7EE6" w:rsidRDefault="009D7EE6" w:rsidP="009D7EE6">
      <w:r>
        <w:t>Capitalism K</w:t>
      </w:r>
    </w:p>
    <w:p w14:paraId="7BAF977A" w14:textId="77777777" w:rsidR="009D7EE6" w:rsidRDefault="009D7EE6" w:rsidP="009D7EE6">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1A531B6F" w14:textId="77777777" w:rsidR="009D7EE6" w:rsidRDefault="009D7EE6" w:rsidP="009D7EE6">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1502B66" w14:textId="77777777" w:rsidR="009D7EE6" w:rsidRPr="00D37B1D" w:rsidRDefault="009D7EE6" w:rsidP="009D7EE6">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7B9D92C3" w14:textId="77777777" w:rsidR="009D7EE6" w:rsidRPr="00D37B1D" w:rsidRDefault="009D7EE6" w:rsidP="009D7EE6">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67143135" w14:textId="77777777" w:rsidR="009D7EE6" w:rsidRPr="00D37B1D" w:rsidRDefault="009D7EE6" w:rsidP="009D7EE6">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0CB0B911" w14:textId="77777777" w:rsidR="009D7EE6" w:rsidRPr="00D37B1D" w:rsidRDefault="009D7EE6" w:rsidP="009D7EE6">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72B8697C" w14:textId="77777777" w:rsidR="009D7EE6" w:rsidRPr="00D37B1D" w:rsidRDefault="009D7EE6" w:rsidP="009D7EE6">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27B3AF9C" w14:textId="77777777" w:rsidR="009D7EE6" w:rsidRPr="00D37B1D" w:rsidRDefault="009D7EE6" w:rsidP="009D7EE6">
      <w:pPr>
        <w:rPr>
          <w:sz w:val="4"/>
          <w:szCs w:val="4"/>
        </w:rPr>
      </w:pPr>
      <w:r w:rsidRPr="00D37B1D">
        <w:rPr>
          <w:sz w:val="4"/>
          <w:szCs w:val="4"/>
        </w:rPr>
        <w:t>8.2 Conceptions of Human-Nature Relationships</w:t>
      </w:r>
    </w:p>
    <w:p w14:paraId="3364CD5D" w14:textId="77777777" w:rsidR="009D7EE6" w:rsidRPr="00D37B1D" w:rsidRDefault="009D7EE6" w:rsidP="009D7EE6">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3D272C85" w14:textId="77777777" w:rsidR="009D7EE6" w:rsidRPr="00D37B1D" w:rsidRDefault="009D7EE6" w:rsidP="009D7EE6">
      <w:pPr>
        <w:rPr>
          <w:i/>
          <w:iCs/>
          <w:sz w:val="4"/>
          <w:szCs w:val="4"/>
        </w:rPr>
      </w:pPr>
      <w:r w:rsidRPr="00D37B1D">
        <w:rPr>
          <w:i/>
          <w:iCs/>
          <w:sz w:val="4"/>
          <w:szCs w:val="4"/>
        </w:rPr>
        <w:t>8.2.1 Nature as a Habitat of Human Evolution, Experience and Knowledge</w:t>
      </w:r>
    </w:p>
    <w:p w14:paraId="22E3CBF3" w14:textId="77777777" w:rsidR="009D7EE6" w:rsidRPr="00D37B1D" w:rsidRDefault="009D7EE6" w:rsidP="009D7EE6">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1813F6C2" w14:textId="77777777" w:rsidR="009D7EE6" w:rsidRPr="00D37B1D" w:rsidRDefault="009D7EE6" w:rsidP="009D7EE6">
      <w:pPr>
        <w:rPr>
          <w:i/>
          <w:iCs/>
          <w:sz w:val="4"/>
          <w:szCs w:val="4"/>
        </w:rPr>
      </w:pPr>
      <w:r w:rsidRPr="00D37B1D">
        <w:rPr>
          <w:i/>
          <w:iCs/>
          <w:sz w:val="4"/>
          <w:szCs w:val="4"/>
        </w:rPr>
        <w:t>8.2.2 Nature as an Object of Human Construction, Action and Exploitation</w:t>
      </w:r>
    </w:p>
    <w:p w14:paraId="50EE1CE9" w14:textId="77777777" w:rsidR="009D7EE6" w:rsidRPr="00D37B1D" w:rsidRDefault="009D7EE6" w:rsidP="009D7EE6">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59D7E578" w14:textId="77777777" w:rsidR="009D7EE6" w:rsidRPr="00D37B1D" w:rsidRDefault="009D7EE6" w:rsidP="009D7EE6">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4A8B09BB" w14:textId="77777777" w:rsidR="009D7EE6" w:rsidRPr="00D37B1D" w:rsidRDefault="009D7EE6" w:rsidP="009D7EE6">
      <w:pPr>
        <w:rPr>
          <w:i/>
          <w:iCs/>
          <w:sz w:val="4"/>
          <w:szCs w:val="4"/>
        </w:rPr>
      </w:pPr>
      <w:r w:rsidRPr="00D37B1D">
        <w:rPr>
          <w:i/>
          <w:iCs/>
          <w:sz w:val="4"/>
          <w:szCs w:val="4"/>
        </w:rPr>
        <w:t>8.2.3 Nature in Need of Conservation and Its Sustainable Use</w:t>
      </w:r>
    </w:p>
    <w:p w14:paraId="53011C4E" w14:textId="77777777" w:rsidR="009D7EE6" w:rsidRPr="00D37B1D" w:rsidRDefault="009D7EE6" w:rsidP="009D7EE6">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6CA7C037" w14:textId="77777777" w:rsidR="009D7EE6" w:rsidRPr="00D37B1D" w:rsidRDefault="009D7EE6" w:rsidP="009D7EE6">
      <w:pPr>
        <w:rPr>
          <w:i/>
          <w:iCs/>
          <w:sz w:val="4"/>
          <w:szCs w:val="4"/>
        </w:rPr>
      </w:pPr>
      <w:r w:rsidRPr="00D37B1D">
        <w:rPr>
          <w:i/>
          <w:iCs/>
          <w:sz w:val="4"/>
          <w:szCs w:val="4"/>
        </w:rPr>
        <w:t>8.2.4 Co-evolution in Human-Nature Interaction</w:t>
      </w:r>
    </w:p>
    <w:p w14:paraId="7A85DCB0" w14:textId="77777777" w:rsidR="009D7EE6" w:rsidRPr="00D37B1D" w:rsidRDefault="009D7EE6" w:rsidP="009D7EE6">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7C703C8D" w14:textId="77777777" w:rsidR="009D7EE6" w:rsidRPr="00D37B1D" w:rsidRDefault="009D7EE6" w:rsidP="009D7EE6">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78CFEDB9" w14:textId="77777777" w:rsidR="009D7EE6" w:rsidRPr="00D37B1D" w:rsidRDefault="009D7EE6" w:rsidP="009D7EE6">
      <w:pPr>
        <w:rPr>
          <w:i/>
          <w:iCs/>
          <w:sz w:val="4"/>
          <w:szCs w:val="4"/>
        </w:rPr>
      </w:pPr>
      <w:r w:rsidRPr="00D37B1D">
        <w:rPr>
          <w:i/>
          <w:iCs/>
          <w:sz w:val="4"/>
          <w:szCs w:val="4"/>
        </w:rPr>
        <w:t>8.2.5 Mixed Methods in Human-Nature Interactions</w:t>
      </w:r>
    </w:p>
    <w:p w14:paraId="5BDFBFD3" w14:textId="77777777" w:rsidR="009D7EE6" w:rsidRPr="00D37B1D" w:rsidRDefault="009D7EE6" w:rsidP="009D7EE6">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31CEF7F7" w14:textId="77777777" w:rsidR="009D7EE6" w:rsidRPr="00D37B1D" w:rsidRDefault="009D7EE6" w:rsidP="009D7EE6">
      <w:pPr>
        <w:rPr>
          <w:sz w:val="4"/>
          <w:szCs w:val="4"/>
        </w:rPr>
      </w:pPr>
      <w:r w:rsidRPr="00D37B1D">
        <w:rPr>
          <w:sz w:val="4"/>
          <w:szCs w:val="4"/>
        </w:rPr>
        <w:t>8.3 The Framework of Integrative Geography</w:t>
      </w:r>
    </w:p>
    <w:p w14:paraId="6C0B914D" w14:textId="77777777" w:rsidR="009D7EE6" w:rsidRPr="00D37B1D" w:rsidRDefault="009D7EE6" w:rsidP="009D7EE6">
      <w:pPr>
        <w:rPr>
          <w:i/>
          <w:iCs/>
          <w:sz w:val="4"/>
          <w:szCs w:val="4"/>
        </w:rPr>
      </w:pPr>
      <w:r w:rsidRPr="00D37B1D">
        <w:rPr>
          <w:i/>
          <w:iCs/>
          <w:sz w:val="4"/>
          <w:szCs w:val="4"/>
        </w:rPr>
        <w:t>8.3.1 What Is Integrative Geography?</w:t>
      </w:r>
    </w:p>
    <w:p w14:paraId="12D21742" w14:textId="77777777" w:rsidR="009D7EE6" w:rsidRPr="00D37B1D" w:rsidRDefault="009D7EE6" w:rsidP="009D7EE6">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20D30231" w14:textId="77777777" w:rsidR="009D7EE6" w:rsidRPr="00D37B1D" w:rsidRDefault="009D7EE6" w:rsidP="009D7EE6">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5A07C2A7" w14:textId="77777777" w:rsidR="009D7EE6" w:rsidRPr="00D37B1D" w:rsidRDefault="009D7EE6" w:rsidP="009D7EE6">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76C36AFD" w14:textId="77777777" w:rsidR="009D7EE6" w:rsidRPr="00D37B1D" w:rsidRDefault="009D7EE6" w:rsidP="009D7EE6">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41EC6272" w14:textId="77777777" w:rsidR="009D7EE6" w:rsidRPr="00D37B1D" w:rsidRDefault="009D7EE6" w:rsidP="009D7EE6">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2489970B" w14:textId="77777777" w:rsidR="009D7EE6" w:rsidRPr="00D37B1D" w:rsidRDefault="009D7EE6" w:rsidP="009D7EE6">
      <w:pPr>
        <w:rPr>
          <w:i/>
          <w:iCs/>
          <w:sz w:val="4"/>
          <w:szCs w:val="4"/>
        </w:rPr>
      </w:pPr>
      <w:r w:rsidRPr="00D37B1D">
        <w:rPr>
          <w:i/>
          <w:iCs/>
          <w:sz w:val="4"/>
          <w:szCs w:val="4"/>
        </w:rPr>
        <w:t>8.3.2 Space, Time and Landscapes</w:t>
      </w:r>
    </w:p>
    <w:p w14:paraId="4D743C7D" w14:textId="77777777" w:rsidR="009D7EE6" w:rsidRPr="00D37B1D" w:rsidRDefault="009D7EE6" w:rsidP="009D7EE6">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7F4169CA" w14:textId="77777777" w:rsidR="009D7EE6" w:rsidRPr="00D37B1D" w:rsidRDefault="009D7EE6" w:rsidP="009D7EE6">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0B84572F" w14:textId="77777777" w:rsidR="009D7EE6" w:rsidRPr="00D37B1D" w:rsidRDefault="009D7EE6" w:rsidP="009D7EE6">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6F114FA8" w14:textId="77777777" w:rsidR="009D7EE6" w:rsidRPr="00D37B1D" w:rsidRDefault="009D7EE6" w:rsidP="009D7EE6">
      <w:pPr>
        <w:rPr>
          <w:i/>
          <w:iCs/>
          <w:sz w:val="4"/>
          <w:szCs w:val="4"/>
        </w:rPr>
      </w:pPr>
      <w:r w:rsidRPr="00D37B1D">
        <w:rPr>
          <w:i/>
          <w:iCs/>
          <w:sz w:val="4"/>
          <w:szCs w:val="4"/>
        </w:rPr>
        <w:t>8.3.3 Interspaces, Boundaries and Pathways</w:t>
      </w:r>
    </w:p>
    <w:p w14:paraId="0629D8F8" w14:textId="77777777" w:rsidR="009D7EE6" w:rsidRPr="00D37B1D" w:rsidRDefault="009D7EE6" w:rsidP="009D7EE6">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0E755C2B" w14:textId="77777777" w:rsidR="009D7EE6" w:rsidRPr="00D37B1D" w:rsidRDefault="009D7EE6" w:rsidP="009D7EE6">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475D8855" w14:textId="77777777" w:rsidR="009D7EE6" w:rsidRPr="00D37B1D" w:rsidRDefault="009D7EE6" w:rsidP="009D7EE6">
      <w:pPr>
        <w:rPr>
          <w:sz w:val="4"/>
          <w:szCs w:val="4"/>
        </w:rPr>
      </w:pPr>
      <w:r w:rsidRPr="00D37B1D">
        <w:rPr>
          <w:sz w:val="4"/>
          <w:szCs w:val="4"/>
        </w:rPr>
        <w:t>[Table omitted]</w:t>
      </w:r>
    </w:p>
    <w:p w14:paraId="6A43ECE2" w14:textId="77777777" w:rsidR="009D7EE6" w:rsidRPr="00D37B1D" w:rsidRDefault="009D7EE6" w:rsidP="009D7EE6">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AE3894B" w14:textId="77777777" w:rsidR="009D7EE6" w:rsidRPr="00D37B1D" w:rsidRDefault="009D7EE6" w:rsidP="009D7EE6">
      <w:pPr>
        <w:numPr>
          <w:ilvl w:val="0"/>
          <w:numId w:val="48"/>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1616F15E" w14:textId="77777777" w:rsidR="009D7EE6" w:rsidRPr="00D37B1D" w:rsidRDefault="009D7EE6" w:rsidP="009D7EE6">
      <w:pPr>
        <w:numPr>
          <w:ilvl w:val="0"/>
          <w:numId w:val="48"/>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093664F0" w14:textId="77777777" w:rsidR="009D7EE6" w:rsidRPr="00D37B1D" w:rsidRDefault="009D7EE6" w:rsidP="009D7EE6">
      <w:pPr>
        <w:numPr>
          <w:ilvl w:val="0"/>
          <w:numId w:val="48"/>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6CB1119" w14:textId="77777777" w:rsidR="009D7EE6" w:rsidRPr="00D37B1D" w:rsidRDefault="009D7EE6" w:rsidP="009D7EE6">
      <w:pPr>
        <w:numPr>
          <w:ilvl w:val="0"/>
          <w:numId w:val="48"/>
        </w:numPr>
        <w:rPr>
          <w:sz w:val="4"/>
          <w:szCs w:val="4"/>
        </w:rPr>
      </w:pPr>
      <w:r w:rsidRPr="00D37B1D">
        <w:rPr>
          <w:sz w:val="4"/>
          <w:szCs w:val="4"/>
        </w:rPr>
        <w:t>Peri-urban spaces have features of both rural and urban areas, separating and connecting them, e.g. through movement of people, resources, goods and information.</w:t>
      </w:r>
    </w:p>
    <w:p w14:paraId="375BB19E" w14:textId="77777777" w:rsidR="009D7EE6" w:rsidRPr="00D37B1D" w:rsidRDefault="009D7EE6" w:rsidP="009D7EE6">
      <w:pPr>
        <w:numPr>
          <w:ilvl w:val="0"/>
          <w:numId w:val="48"/>
        </w:numPr>
        <w:rPr>
          <w:sz w:val="4"/>
          <w:szCs w:val="4"/>
        </w:rPr>
      </w:pPr>
      <w:r w:rsidRPr="00D37B1D">
        <w:rPr>
          <w:sz w:val="4"/>
          <w:szCs w:val="4"/>
        </w:rPr>
        <w:t>Multiple levels from micro to macro levels are connected through the meso level in between; similarly, local and global levels interact with the national level.</w:t>
      </w:r>
    </w:p>
    <w:p w14:paraId="53B9C374" w14:textId="77777777" w:rsidR="009D7EE6" w:rsidRPr="00D37B1D" w:rsidRDefault="009D7EE6" w:rsidP="009D7EE6">
      <w:pPr>
        <w:numPr>
          <w:ilvl w:val="0"/>
          <w:numId w:val="48"/>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188C16CE" w14:textId="77777777" w:rsidR="009D7EE6" w:rsidRPr="00D37B1D" w:rsidRDefault="009D7EE6" w:rsidP="009D7EE6">
      <w:pPr>
        <w:numPr>
          <w:ilvl w:val="0"/>
          <w:numId w:val="48"/>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51539242" w14:textId="77777777" w:rsidR="009D7EE6" w:rsidRPr="00D37B1D" w:rsidRDefault="009D7EE6" w:rsidP="009D7EE6">
      <w:pPr>
        <w:numPr>
          <w:ilvl w:val="0"/>
          <w:numId w:val="48"/>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0E1EDB60" w14:textId="77777777" w:rsidR="009D7EE6" w:rsidRPr="00D37B1D" w:rsidRDefault="009D7EE6" w:rsidP="009D7EE6">
      <w:pPr>
        <w:numPr>
          <w:ilvl w:val="0"/>
          <w:numId w:val="48"/>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50D2ACD8" w14:textId="77777777" w:rsidR="009D7EE6" w:rsidRPr="003B70A6" w:rsidRDefault="009D7EE6" w:rsidP="009D7EE6">
      <w:pPr>
        <w:numPr>
          <w:ilvl w:val="0"/>
          <w:numId w:val="48"/>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3D3DB26F" w14:textId="77777777" w:rsidR="009D7EE6" w:rsidRPr="00D37B1D" w:rsidRDefault="009D7EE6" w:rsidP="009D7EE6">
      <w:pPr>
        <w:numPr>
          <w:ilvl w:val="0"/>
          <w:numId w:val="48"/>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02F32F9C" w14:textId="77777777" w:rsidR="009D7EE6" w:rsidRPr="00D37B1D" w:rsidRDefault="009D7EE6" w:rsidP="009D7EE6">
      <w:pPr>
        <w:numPr>
          <w:ilvl w:val="0"/>
          <w:numId w:val="48"/>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46761AA2" w14:textId="77777777" w:rsidR="009D7EE6" w:rsidRPr="00D37B1D" w:rsidRDefault="009D7EE6" w:rsidP="009D7EE6">
      <w:pPr>
        <w:numPr>
          <w:ilvl w:val="0"/>
          <w:numId w:val="48"/>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3BE8A414" w14:textId="77777777" w:rsidR="009D7EE6" w:rsidRPr="00D37B1D" w:rsidRDefault="009D7EE6" w:rsidP="009D7EE6">
      <w:pPr>
        <w:numPr>
          <w:ilvl w:val="0"/>
          <w:numId w:val="48"/>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66EB5AF8" w14:textId="77777777" w:rsidR="009D7EE6" w:rsidRPr="00FF4591" w:rsidRDefault="009D7EE6" w:rsidP="009D7EE6">
      <w:pPr>
        <w:numPr>
          <w:ilvl w:val="0"/>
          <w:numId w:val="48"/>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6E0DD5C6" w14:textId="77777777" w:rsidR="009D7EE6" w:rsidRPr="00FF4591" w:rsidRDefault="009D7EE6" w:rsidP="009D7EE6">
      <w:pPr>
        <w:numPr>
          <w:ilvl w:val="0"/>
          <w:numId w:val="48"/>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23CF0C89" w14:textId="77777777" w:rsidR="009D7EE6" w:rsidRPr="00FF4591" w:rsidRDefault="009D7EE6" w:rsidP="009D7EE6">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5920A422" w14:textId="77777777" w:rsidR="009D7EE6" w:rsidRPr="00FF4591" w:rsidRDefault="009D7EE6" w:rsidP="009D7EE6">
      <w:pPr>
        <w:rPr>
          <w:sz w:val="4"/>
          <w:szCs w:val="4"/>
        </w:rPr>
      </w:pPr>
      <w:r w:rsidRPr="00FF4591">
        <w:rPr>
          <w:sz w:val="4"/>
          <w:szCs w:val="4"/>
        </w:rPr>
        <w:t>8.4 Limits to Human Expansion in the Anthropocene</w:t>
      </w:r>
    </w:p>
    <w:p w14:paraId="54458750" w14:textId="77777777" w:rsidR="009D7EE6" w:rsidRPr="00FF4591" w:rsidRDefault="009D7EE6" w:rsidP="009D7EE6">
      <w:pPr>
        <w:rPr>
          <w:i/>
          <w:iCs/>
          <w:sz w:val="4"/>
          <w:szCs w:val="4"/>
        </w:rPr>
      </w:pPr>
      <w:r w:rsidRPr="00FF4591">
        <w:rPr>
          <w:i/>
          <w:iCs/>
          <w:sz w:val="4"/>
          <w:szCs w:val="4"/>
        </w:rPr>
        <w:t>8.4.1 Colonial Expansion and the Division of the World</w:t>
      </w:r>
    </w:p>
    <w:p w14:paraId="0A64F589" w14:textId="77777777" w:rsidR="009D7EE6" w:rsidRPr="00FF4591" w:rsidRDefault="009D7EE6" w:rsidP="009D7EE6">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5E2C4AB4" w14:textId="77777777" w:rsidR="009D7EE6" w:rsidRPr="00FF4591" w:rsidRDefault="009D7EE6" w:rsidP="009D7EE6">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643AD599" w14:textId="77777777" w:rsidR="009D7EE6" w:rsidRPr="00FF4591" w:rsidRDefault="009D7EE6" w:rsidP="009D7EE6">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4021323D" w14:textId="77777777" w:rsidR="009D7EE6" w:rsidRPr="00FF4591" w:rsidRDefault="009D7EE6" w:rsidP="009D7EE6">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549117F7" w14:textId="77777777" w:rsidR="009D7EE6" w:rsidRPr="00FF4591" w:rsidRDefault="009D7EE6" w:rsidP="009D7EE6">
      <w:pPr>
        <w:rPr>
          <w:i/>
          <w:iCs/>
          <w:sz w:val="4"/>
          <w:szCs w:val="4"/>
        </w:rPr>
      </w:pPr>
      <w:r w:rsidRPr="00FF4591">
        <w:rPr>
          <w:i/>
          <w:iCs/>
          <w:sz w:val="4"/>
          <w:szCs w:val="4"/>
        </w:rPr>
        <w:t>8.4.2 Roots of the Growth Debate: Smith, Malthus, Marx</w:t>
      </w:r>
    </w:p>
    <w:p w14:paraId="5D513559" w14:textId="77777777" w:rsidR="009D7EE6" w:rsidRPr="00FF4591" w:rsidRDefault="009D7EE6" w:rsidP="009D7EE6">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0F787046" w14:textId="77777777" w:rsidR="009D7EE6" w:rsidRPr="00FF4591" w:rsidRDefault="009D7EE6" w:rsidP="009D7EE6">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1A77F836" w14:textId="77777777" w:rsidR="009D7EE6" w:rsidRPr="00FF4591" w:rsidRDefault="009D7EE6" w:rsidP="009D7EE6">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0779EDBD" w14:textId="77777777" w:rsidR="009D7EE6" w:rsidRPr="00FF4591" w:rsidRDefault="009D7EE6" w:rsidP="009D7EE6">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6BA20F06" w14:textId="77777777" w:rsidR="009D7EE6" w:rsidRPr="00FF4591" w:rsidRDefault="009D7EE6" w:rsidP="009D7EE6">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43274F31" w14:textId="77777777" w:rsidR="009D7EE6" w:rsidRPr="00FF4591" w:rsidRDefault="009D7EE6" w:rsidP="009D7EE6">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5615E7F0" w14:textId="77777777" w:rsidR="009D7EE6" w:rsidRPr="00FF4591" w:rsidRDefault="009D7EE6" w:rsidP="009D7EE6">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216FB390" w14:textId="77777777" w:rsidR="009D7EE6" w:rsidRPr="00FF4591" w:rsidRDefault="009D7EE6" w:rsidP="009D7EE6">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54858D4" w14:textId="77777777" w:rsidR="009D7EE6" w:rsidRPr="00FF4591" w:rsidRDefault="009D7EE6" w:rsidP="009D7EE6">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53849BB9" w14:textId="77777777" w:rsidR="009D7EE6" w:rsidRPr="00FF4591" w:rsidRDefault="009D7EE6" w:rsidP="009D7EE6">
      <w:pPr>
        <w:rPr>
          <w:i/>
          <w:iCs/>
          <w:sz w:val="4"/>
          <w:szCs w:val="4"/>
        </w:rPr>
      </w:pPr>
      <w:r w:rsidRPr="00FF4591">
        <w:rPr>
          <w:i/>
          <w:iCs/>
          <w:sz w:val="4"/>
          <w:szCs w:val="4"/>
        </w:rPr>
        <w:t>8.4.3 The Club of Rome and the Limits to Growth</w:t>
      </w:r>
    </w:p>
    <w:p w14:paraId="2156F8D4" w14:textId="77777777" w:rsidR="009D7EE6" w:rsidRPr="00FF4591" w:rsidRDefault="009D7EE6" w:rsidP="009D7EE6">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209490B8" w14:textId="77777777" w:rsidR="009D7EE6" w:rsidRPr="00F47BB7" w:rsidRDefault="009D7EE6" w:rsidP="009D7EE6">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7E80A30E" w14:textId="77777777" w:rsidR="009D7EE6" w:rsidRPr="00D37B1D" w:rsidRDefault="009D7EE6" w:rsidP="009D7EE6">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27FC437A" w14:textId="77777777" w:rsidR="009D7EE6" w:rsidRPr="00D37B1D" w:rsidRDefault="009D7EE6" w:rsidP="009D7EE6">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13B56EAC" w14:textId="77777777" w:rsidR="009D7EE6" w:rsidRPr="00D37B1D" w:rsidRDefault="009D7EE6" w:rsidP="009D7EE6">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2637DAC" w14:textId="77777777" w:rsidR="009D7EE6" w:rsidRPr="00D37B1D" w:rsidRDefault="009D7EE6" w:rsidP="009D7EE6">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2DD90A60" w14:textId="77777777" w:rsidR="009D7EE6" w:rsidRPr="00D37B1D" w:rsidRDefault="009D7EE6" w:rsidP="009D7EE6">
      <w:pPr>
        <w:rPr>
          <w:i/>
          <w:iCs/>
          <w:sz w:val="16"/>
        </w:rPr>
      </w:pPr>
      <w:r w:rsidRPr="00D37B1D">
        <w:rPr>
          <w:i/>
          <w:iCs/>
          <w:sz w:val="16"/>
        </w:rPr>
        <w:t>8.4.4 Resource Limits and Planetary Boundaries</w:t>
      </w:r>
    </w:p>
    <w:p w14:paraId="7A6FC503" w14:textId="77777777" w:rsidR="009D7EE6" w:rsidRPr="00D37B1D" w:rsidRDefault="009D7EE6" w:rsidP="009D7EE6">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2CE5F083" w14:textId="77777777" w:rsidR="009D7EE6" w:rsidRPr="00D37B1D" w:rsidRDefault="009D7EE6" w:rsidP="009D7EE6">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0C48A523" w14:textId="77777777" w:rsidR="009D7EE6" w:rsidRPr="00D37B1D" w:rsidRDefault="009D7EE6" w:rsidP="009D7EE6">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9F3F77F" w14:textId="77777777" w:rsidR="009D7EE6" w:rsidRPr="00F93C05" w:rsidRDefault="009D7EE6" w:rsidP="009D7EE6">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rPr>
        <w:t xml:space="preserve">earth system </w:t>
      </w:r>
      <w:r w:rsidRPr="00D01D1C">
        <w:rPr>
          <w:rStyle w:val="StyleUnderline"/>
          <w:i/>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7F6A9D6C" w14:textId="77777777" w:rsidR="009D7EE6" w:rsidRPr="00F93C05" w:rsidRDefault="009D7EE6" w:rsidP="009D7EE6">
      <w:pPr>
        <w:rPr>
          <w:i/>
          <w:iCs/>
          <w:sz w:val="16"/>
        </w:rPr>
      </w:pPr>
      <w:r w:rsidRPr="00F93C05">
        <w:rPr>
          <w:i/>
          <w:iCs/>
          <w:sz w:val="16"/>
        </w:rPr>
        <w:t>8.4.5 Socio-economic and Political Boundaries and Crises</w:t>
      </w:r>
    </w:p>
    <w:p w14:paraId="382633B8" w14:textId="77777777" w:rsidR="009D7EE6" w:rsidRPr="00F93C05" w:rsidRDefault="009D7EE6" w:rsidP="009D7EE6">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2C9ADA82" w14:textId="77777777" w:rsidR="009D7EE6" w:rsidRPr="00F93C05" w:rsidRDefault="009D7EE6" w:rsidP="009D7EE6">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4BBD7DB3" w14:textId="77777777" w:rsidR="009D7EE6" w:rsidRPr="00F93C05" w:rsidRDefault="009D7EE6" w:rsidP="009D7EE6">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3F8C1904" w14:textId="77777777" w:rsidR="009D7EE6" w:rsidRPr="00F93C05" w:rsidRDefault="009D7EE6" w:rsidP="009D7EE6">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7CA871E3" w14:textId="77777777" w:rsidR="009D7EE6" w:rsidRPr="00F93C05" w:rsidRDefault="009D7EE6" w:rsidP="009D7EE6">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6525FD96" w14:textId="77777777" w:rsidR="009D7EE6" w:rsidRPr="00F93C05" w:rsidRDefault="009D7EE6" w:rsidP="009D7EE6">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7D7E4186" w14:textId="77777777" w:rsidR="009D7EE6" w:rsidRPr="00F93C05" w:rsidRDefault="009D7EE6" w:rsidP="009D7EE6">
      <w:pPr>
        <w:rPr>
          <w:i/>
          <w:iCs/>
          <w:sz w:val="16"/>
        </w:rPr>
      </w:pPr>
      <w:r w:rsidRPr="00F93C05">
        <w:rPr>
          <w:i/>
          <w:iCs/>
          <w:sz w:val="16"/>
        </w:rPr>
        <w:t>8.4.6 Ambivalence of Science and Technology Between Force Multiplier and Growth Limits</w:t>
      </w:r>
    </w:p>
    <w:p w14:paraId="6FA4B04E" w14:textId="77777777" w:rsidR="009D7EE6" w:rsidRPr="00F93C05" w:rsidRDefault="009D7EE6" w:rsidP="009D7EE6">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1C0C9FA4" w14:textId="77777777" w:rsidR="009D7EE6" w:rsidRPr="00F93C05" w:rsidRDefault="009D7EE6" w:rsidP="009D7EE6">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2B55216F" w14:textId="77777777" w:rsidR="009D7EE6" w:rsidRPr="00F93C05" w:rsidRDefault="009D7EE6" w:rsidP="009D7EE6">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7BF06468" w14:textId="77777777" w:rsidR="009D7EE6" w:rsidRPr="00F93C05" w:rsidRDefault="009D7EE6" w:rsidP="009D7EE6">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5048D5C1" w14:textId="77777777" w:rsidR="009D7EE6" w:rsidRPr="00F93C05" w:rsidRDefault="009D7EE6" w:rsidP="009D7EE6">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153D1D37" w14:textId="77777777" w:rsidR="009D7EE6" w:rsidRPr="00F93C05" w:rsidRDefault="009D7EE6" w:rsidP="009D7EE6">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6496811F" w14:textId="77777777" w:rsidR="009D7EE6" w:rsidRPr="00F93C05" w:rsidRDefault="009D7EE6" w:rsidP="009D7EE6">
      <w:pPr>
        <w:rPr>
          <w:sz w:val="16"/>
        </w:rPr>
      </w:pPr>
      <w:r w:rsidRPr="00F93C05">
        <w:rPr>
          <w:sz w:val="16"/>
        </w:rPr>
        <w:t>8.5 Complexity of Multiple Crises, Compound Risks and Tipping Cascades</w:t>
      </w:r>
    </w:p>
    <w:p w14:paraId="7CE480AA" w14:textId="77777777" w:rsidR="009D7EE6" w:rsidRPr="00F93C05" w:rsidRDefault="009D7EE6" w:rsidP="009D7EE6">
      <w:pPr>
        <w:rPr>
          <w:i/>
          <w:iCs/>
          <w:sz w:val="16"/>
        </w:rPr>
      </w:pPr>
      <w:r w:rsidRPr="00F93C05">
        <w:rPr>
          <w:i/>
          <w:iCs/>
          <w:sz w:val="16"/>
        </w:rPr>
        <w:t>8.5.1 Complexity, Security and Stability</w:t>
      </w:r>
    </w:p>
    <w:p w14:paraId="6528E401" w14:textId="77777777" w:rsidR="009D7EE6" w:rsidRPr="00F93C05" w:rsidRDefault="009D7EE6" w:rsidP="009D7EE6">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6CBFEA14" w14:textId="77777777" w:rsidR="009D7EE6" w:rsidRPr="00F93C05" w:rsidRDefault="009D7EE6" w:rsidP="009D7EE6">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1983FACD" w14:textId="77777777" w:rsidR="009D7EE6" w:rsidRPr="00F93C05" w:rsidRDefault="009D7EE6" w:rsidP="009D7EE6">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73955EC" w14:textId="77777777" w:rsidR="009D7EE6" w:rsidRPr="00F93C05" w:rsidRDefault="009D7EE6" w:rsidP="009D7EE6">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6DA23B90" w14:textId="77777777" w:rsidR="009D7EE6" w:rsidRPr="00F93C05" w:rsidRDefault="009D7EE6" w:rsidP="009D7EE6">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03D3F4D5" w14:textId="77777777" w:rsidR="009D7EE6" w:rsidRPr="00F93C05" w:rsidRDefault="009D7EE6" w:rsidP="009D7EE6">
      <w:pPr>
        <w:rPr>
          <w:i/>
          <w:iCs/>
          <w:sz w:val="16"/>
        </w:rPr>
      </w:pPr>
      <w:r w:rsidRPr="00F93C05">
        <w:rPr>
          <w:i/>
          <w:iCs/>
          <w:sz w:val="16"/>
        </w:rPr>
        <w:t>8.5.2 Polycrisis in an Interconnected World</w:t>
      </w:r>
    </w:p>
    <w:p w14:paraId="75644A0B" w14:textId="77777777" w:rsidR="009D7EE6" w:rsidRPr="00F93C05" w:rsidRDefault="009D7EE6" w:rsidP="009D7EE6">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237990D1" w14:textId="77777777" w:rsidR="009D7EE6" w:rsidRPr="00F93C05" w:rsidRDefault="009D7EE6" w:rsidP="009D7EE6">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09B56F7B" w14:textId="77777777" w:rsidR="009D7EE6" w:rsidRPr="00F93C05" w:rsidRDefault="009D7EE6" w:rsidP="009D7EE6">
      <w:pPr>
        <w:rPr>
          <w:sz w:val="16"/>
        </w:rPr>
      </w:pPr>
      <w:r w:rsidRPr="00F93C05">
        <w:rPr>
          <w:noProof/>
          <w:sz w:val="16"/>
        </w:rPr>
        <w:drawing>
          <wp:inline distT="0" distB="0" distL="0" distR="0" wp14:anchorId="5AA563E3" wp14:editId="15F5E006">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9"/>
                    <a:stretch>
                      <a:fillRect/>
                    </a:stretch>
                  </pic:blipFill>
                  <pic:spPr>
                    <a:xfrm>
                      <a:off x="0" y="0"/>
                      <a:ext cx="3570814" cy="2202852"/>
                    </a:xfrm>
                    <a:prstGeom prst="rect">
                      <a:avLst/>
                    </a:prstGeom>
                  </pic:spPr>
                </pic:pic>
              </a:graphicData>
            </a:graphic>
          </wp:inline>
        </w:drawing>
      </w:r>
    </w:p>
    <w:p w14:paraId="10827516" w14:textId="77777777" w:rsidR="009D7EE6" w:rsidRPr="00F93C05" w:rsidRDefault="009D7EE6" w:rsidP="009D7EE6">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77D297B1" w14:textId="77777777" w:rsidR="009D7EE6" w:rsidRPr="00F93C05" w:rsidRDefault="009D7EE6" w:rsidP="009D7EE6">
      <w:pPr>
        <w:rPr>
          <w:i/>
          <w:iCs/>
          <w:sz w:val="16"/>
        </w:rPr>
      </w:pPr>
      <w:r w:rsidRPr="00F93C05">
        <w:rPr>
          <w:i/>
          <w:iCs/>
          <w:sz w:val="16"/>
        </w:rPr>
        <w:t>8.5.3 Tipping Points, Compound Risks and Cascading Events</w:t>
      </w:r>
    </w:p>
    <w:p w14:paraId="6512652C" w14:textId="77777777" w:rsidR="009D7EE6" w:rsidRPr="00F93C05" w:rsidRDefault="009D7EE6" w:rsidP="009D7EE6">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0DC03D34" w14:textId="77777777" w:rsidR="009D7EE6" w:rsidRPr="00F93C05" w:rsidRDefault="009D7EE6" w:rsidP="009D7EE6">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22F89CCE" w14:textId="77777777" w:rsidR="009D7EE6" w:rsidRPr="00F93C05" w:rsidRDefault="009D7EE6" w:rsidP="009D7EE6">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36A4450E" w14:textId="77777777" w:rsidR="009D7EE6" w:rsidRDefault="009D7EE6" w:rsidP="009D7EE6">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6FA0918" w14:textId="77777777" w:rsidR="009D7EE6" w:rsidRPr="008A165B" w:rsidRDefault="009D7EE6" w:rsidP="009D7EE6">
      <w:pPr>
        <w:rPr>
          <w:i/>
          <w:iCs/>
          <w:sz w:val="8"/>
          <w:szCs w:val="8"/>
        </w:rPr>
      </w:pPr>
      <w:r w:rsidRPr="008A165B">
        <w:rPr>
          <w:i/>
          <w:iCs/>
          <w:sz w:val="8"/>
          <w:szCs w:val="8"/>
        </w:rPr>
        <w:t>8.5.4 Managing Complexity and Simplicity</w:t>
      </w:r>
    </w:p>
    <w:p w14:paraId="513BC3D8" w14:textId="77777777" w:rsidR="009D7EE6" w:rsidRPr="008A165B" w:rsidRDefault="009D7EE6" w:rsidP="009D7EE6">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7CD52569" w14:textId="77777777" w:rsidR="009D7EE6" w:rsidRPr="008A165B" w:rsidRDefault="009D7EE6" w:rsidP="009D7EE6">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18091539" w14:textId="77777777" w:rsidR="009D7EE6" w:rsidRPr="008A165B" w:rsidRDefault="009D7EE6" w:rsidP="009D7EE6">
      <w:pPr>
        <w:rPr>
          <w:sz w:val="8"/>
          <w:szCs w:val="8"/>
        </w:rPr>
      </w:pPr>
      <w:r w:rsidRPr="008A165B">
        <w:rPr>
          <w:sz w:val="8"/>
          <w:szCs w:val="8"/>
        </w:rPr>
        <w:t>8.5.5 Integrative Framework of Climate-Society Interaction</w:t>
      </w:r>
    </w:p>
    <w:p w14:paraId="2F7FEAB9" w14:textId="77777777" w:rsidR="009D7EE6" w:rsidRPr="008A165B" w:rsidRDefault="009D7EE6" w:rsidP="009D7EE6">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595C8BD4" w14:textId="77777777" w:rsidR="009D7EE6" w:rsidRPr="008A165B" w:rsidRDefault="009D7EE6" w:rsidP="009D7EE6">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4E6D2EF0" w14:textId="77777777" w:rsidR="009D7EE6" w:rsidRPr="008A165B" w:rsidRDefault="009D7EE6" w:rsidP="009D7EE6">
      <w:pPr>
        <w:rPr>
          <w:sz w:val="8"/>
          <w:szCs w:val="8"/>
        </w:rPr>
      </w:pPr>
      <w:r w:rsidRPr="008A165B">
        <w:rPr>
          <w:sz w:val="8"/>
          <w:szCs w:val="8"/>
        </w:rPr>
        <w:t>[Figure omitted]</w:t>
      </w:r>
    </w:p>
    <w:p w14:paraId="4DAE8EBE" w14:textId="77777777" w:rsidR="009D7EE6" w:rsidRPr="008A165B" w:rsidRDefault="009D7EE6" w:rsidP="009D7EE6">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3CA6FBE5" w14:textId="77777777" w:rsidR="009D7EE6" w:rsidRPr="008A165B" w:rsidRDefault="009D7EE6" w:rsidP="009D7EE6">
      <w:pPr>
        <w:rPr>
          <w:sz w:val="8"/>
          <w:szCs w:val="8"/>
        </w:rPr>
      </w:pPr>
      <w:r w:rsidRPr="008A165B">
        <w:rPr>
          <w:sz w:val="8"/>
          <w:szCs w:val="8"/>
        </w:rPr>
        <w:t>8.6 Geopolitical Conflicts at the Frontiers of World Order</w:t>
      </w:r>
    </w:p>
    <w:p w14:paraId="6D1A571B" w14:textId="77777777" w:rsidR="009D7EE6" w:rsidRPr="008A165B" w:rsidRDefault="009D7EE6" w:rsidP="009D7EE6">
      <w:pPr>
        <w:rPr>
          <w:i/>
          <w:iCs/>
          <w:sz w:val="8"/>
          <w:szCs w:val="8"/>
        </w:rPr>
      </w:pPr>
      <w:r w:rsidRPr="008A165B">
        <w:rPr>
          <w:i/>
          <w:iCs/>
          <w:sz w:val="8"/>
          <w:szCs w:val="8"/>
        </w:rPr>
        <w:t>8.6.1 Geopolitical Origins and the World Wars</w:t>
      </w:r>
    </w:p>
    <w:p w14:paraId="268C9BA0" w14:textId="77777777" w:rsidR="009D7EE6" w:rsidRPr="008A165B" w:rsidRDefault="009D7EE6" w:rsidP="009D7EE6">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7B3B037E" w14:textId="77777777" w:rsidR="009D7EE6" w:rsidRPr="008A165B" w:rsidRDefault="009D7EE6" w:rsidP="009D7EE6">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2201E5B9" w14:textId="77777777" w:rsidR="009D7EE6" w:rsidRPr="008A165B" w:rsidRDefault="009D7EE6" w:rsidP="009D7EE6">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3DD6A1E1" w14:textId="77777777" w:rsidR="009D7EE6" w:rsidRPr="008A165B" w:rsidRDefault="009D7EE6" w:rsidP="009D7EE6">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6E0D0D00" w14:textId="77777777" w:rsidR="009D7EE6" w:rsidRPr="008A165B" w:rsidRDefault="009D7EE6" w:rsidP="009D7EE6">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05B8B828" w14:textId="77777777" w:rsidR="009D7EE6" w:rsidRPr="008A165B" w:rsidRDefault="009D7EE6" w:rsidP="009D7EE6">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1A7D9373" w14:textId="77777777" w:rsidR="009D7EE6" w:rsidRPr="008A165B" w:rsidRDefault="009D7EE6" w:rsidP="009D7EE6">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5E8E701A" w14:textId="77777777" w:rsidR="009D7EE6" w:rsidRPr="008A165B" w:rsidRDefault="009D7EE6" w:rsidP="009D7EE6">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196F80AC" w14:textId="77777777" w:rsidR="009D7EE6" w:rsidRPr="007B05DB" w:rsidRDefault="009D7EE6" w:rsidP="009D7EE6">
      <w:pPr>
        <w:rPr>
          <w:i/>
          <w:iCs/>
          <w:sz w:val="8"/>
          <w:szCs w:val="8"/>
        </w:rPr>
      </w:pPr>
      <w:r w:rsidRPr="007B05DB">
        <w:rPr>
          <w:i/>
          <w:iCs/>
          <w:sz w:val="8"/>
          <w:szCs w:val="8"/>
        </w:rPr>
        <w:t>8.6.2 Power Shifts and Crisis in the Liberal World Order</w:t>
      </w:r>
    </w:p>
    <w:p w14:paraId="65A7F730" w14:textId="77777777" w:rsidR="009D7EE6" w:rsidRPr="007B05DB" w:rsidRDefault="009D7EE6" w:rsidP="009D7EE6">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7C2C8D2" w14:textId="77777777" w:rsidR="009D7EE6" w:rsidRPr="007B05DB" w:rsidRDefault="009D7EE6" w:rsidP="009D7EE6">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69F1F12" w14:textId="77777777" w:rsidR="009D7EE6" w:rsidRPr="007B05DB" w:rsidRDefault="009D7EE6" w:rsidP="009D7EE6">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177B5E8" w14:textId="77777777" w:rsidR="009D7EE6" w:rsidRPr="007B05DB" w:rsidRDefault="009D7EE6" w:rsidP="009D7EE6">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088A39E2" w14:textId="77777777" w:rsidR="009D7EE6" w:rsidRPr="008A165B" w:rsidRDefault="009D7EE6" w:rsidP="009D7EE6">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9DB5A36" w14:textId="77777777" w:rsidR="009D7EE6" w:rsidRPr="008A165B" w:rsidRDefault="009D7EE6" w:rsidP="009D7EE6">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2F208B8E" w14:textId="77777777" w:rsidR="009D7EE6" w:rsidRPr="00B72049" w:rsidRDefault="009D7EE6" w:rsidP="009D7EE6">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Pr>
          <w:u w:val="single"/>
        </w:rPr>
        <w:t>worker control of the government</w:t>
      </w:r>
      <w:r>
        <w:t xml:space="preserve">, refusing collective bargaining to </w:t>
      </w:r>
      <w:r w:rsidRPr="00B72049">
        <w:rPr>
          <w:u w:val="single"/>
        </w:rPr>
        <w:t>propogate</w:t>
      </w:r>
      <w:r>
        <w:t xml:space="preserve"> alternative economic regimes.</w:t>
      </w:r>
    </w:p>
    <w:p w14:paraId="0E969A6F" w14:textId="77777777" w:rsidR="009D7EE6" w:rsidRDefault="009D7EE6" w:rsidP="009D7EE6">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42AF519E" w14:textId="77777777" w:rsidR="009D7EE6" w:rsidRPr="006F5140" w:rsidRDefault="009D7EE6" w:rsidP="009D7EE6">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5ADAE434" w14:textId="77777777" w:rsidR="009D7EE6" w:rsidRPr="006F5140" w:rsidRDefault="009D7EE6" w:rsidP="009D7EE6">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1A717583" w14:textId="77777777" w:rsidR="009D7EE6" w:rsidRPr="006F5140" w:rsidRDefault="009D7EE6" w:rsidP="009D7EE6">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0DB5D52B" w14:textId="77777777" w:rsidR="009D7EE6" w:rsidRPr="006F5140" w:rsidRDefault="009D7EE6" w:rsidP="009D7EE6">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3BF9D67" w14:textId="77777777" w:rsidR="009D7EE6" w:rsidRPr="006F5140" w:rsidRDefault="009D7EE6" w:rsidP="009D7EE6">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39063689" w14:textId="77777777" w:rsidR="009D7EE6" w:rsidRPr="006F5140" w:rsidRDefault="009D7EE6" w:rsidP="009D7EE6">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3E66EF80" w14:textId="77777777" w:rsidR="009D7EE6" w:rsidRPr="006F5140" w:rsidRDefault="009D7EE6" w:rsidP="009D7EE6">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0DFED127" w14:textId="77777777" w:rsidR="009D7EE6" w:rsidRPr="006F5140" w:rsidRDefault="009D7EE6" w:rsidP="009D7EE6">
      <w:pPr>
        <w:rPr>
          <w:sz w:val="16"/>
        </w:rPr>
      </w:pPr>
      <w:r w:rsidRPr="006F5140">
        <w:rPr>
          <w:sz w:val="16"/>
        </w:rPr>
        <w:t>THE INHERENT TENSION BETWEEN CAPITALISM AND DEMOCRACY</w:t>
      </w:r>
    </w:p>
    <w:p w14:paraId="03AA7BDF" w14:textId="77777777" w:rsidR="009D7EE6" w:rsidRPr="006F5140" w:rsidRDefault="009D7EE6" w:rsidP="009D7EE6">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3E5EBE0D" w14:textId="77777777" w:rsidR="009D7EE6" w:rsidRPr="006F5140" w:rsidRDefault="009D7EE6" w:rsidP="009D7EE6">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53ADE0B9" w14:textId="77777777" w:rsidR="009D7EE6" w:rsidRPr="006F5140" w:rsidRDefault="009D7EE6" w:rsidP="009D7EE6">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5092F78B" w14:textId="77777777" w:rsidR="009D7EE6" w:rsidRPr="006F5140" w:rsidRDefault="009D7EE6" w:rsidP="009D7EE6">
      <w:pPr>
        <w:rPr>
          <w:sz w:val="16"/>
        </w:rPr>
      </w:pPr>
      <w:r w:rsidRPr="006F5140">
        <w:rPr>
          <w:sz w:val="16"/>
        </w:rPr>
        <w:t>THE PANOPLY OF ECONOMIC AND POLITICAL INSTITUTIONS NECESSARY TO SUSTAIN WAGE-LABOR MARKETS AND WORKPLACE HIERARCHIES</w:t>
      </w:r>
    </w:p>
    <w:p w14:paraId="312F5D46" w14:textId="77777777" w:rsidR="009D7EE6" w:rsidRPr="006F5140" w:rsidRDefault="009D7EE6" w:rsidP="009D7EE6">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011A0EBD" w14:textId="77777777" w:rsidR="009D7EE6" w:rsidRPr="006F5140" w:rsidRDefault="009D7EE6" w:rsidP="009D7EE6">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5FB42700" w14:textId="77777777" w:rsidR="009D7EE6" w:rsidRPr="006F5140" w:rsidRDefault="009D7EE6" w:rsidP="009D7EE6">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D4909A3" w14:textId="77777777" w:rsidR="009D7EE6" w:rsidRPr="006F5140" w:rsidRDefault="009D7EE6" w:rsidP="009D7EE6">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160380F8" w14:textId="77777777" w:rsidR="009D7EE6" w:rsidRPr="00D53217" w:rsidRDefault="009D7EE6" w:rsidP="009D7EE6">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1F7759E6" w14:textId="77777777" w:rsidR="009D7EE6" w:rsidRPr="00D53217" w:rsidRDefault="009D7EE6" w:rsidP="009D7EE6">
      <w:pPr>
        <w:rPr>
          <w:sz w:val="2"/>
          <w:szCs w:val="2"/>
        </w:rPr>
      </w:pPr>
      <w:r w:rsidRPr="00D53217">
        <w:rPr>
          <w:sz w:val="2"/>
          <w:szCs w:val="2"/>
        </w:rPr>
        <w:t>APPLYING THE “NEW LABOR LAW” TO EMPOWER WORKERS AND DEEPEN DEMOCRACY IN THE CONTEMPORARY CAPITALIST ECONOMY</w:t>
      </w:r>
    </w:p>
    <w:p w14:paraId="40C0A20C" w14:textId="77777777" w:rsidR="009D7EE6" w:rsidRPr="00D53217" w:rsidRDefault="009D7EE6" w:rsidP="009D7EE6">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391589DD" w14:textId="77777777" w:rsidR="009D7EE6" w:rsidRPr="00D53217" w:rsidRDefault="009D7EE6" w:rsidP="009D7EE6">
      <w:pPr>
        <w:rPr>
          <w:i/>
          <w:iCs/>
          <w:sz w:val="2"/>
          <w:szCs w:val="2"/>
        </w:rPr>
      </w:pPr>
      <w:r w:rsidRPr="00D53217">
        <w:rPr>
          <w:i/>
          <w:iCs/>
          <w:sz w:val="2"/>
          <w:szCs w:val="2"/>
        </w:rPr>
        <w:t>Conventional Labor Law, and Its Interaction with Constitutional Law</w:t>
      </w:r>
    </w:p>
    <w:p w14:paraId="0A56C585" w14:textId="77777777" w:rsidR="009D7EE6" w:rsidRPr="00D53217" w:rsidRDefault="009D7EE6" w:rsidP="009D7EE6">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DE437D0" w14:textId="77777777" w:rsidR="009D7EE6" w:rsidRPr="00D53217" w:rsidRDefault="009D7EE6" w:rsidP="009D7EE6">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773DFEC0" w14:textId="77777777" w:rsidR="009D7EE6" w:rsidRPr="00D53217" w:rsidRDefault="009D7EE6" w:rsidP="009D7EE6">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206303F0" w14:textId="77777777" w:rsidR="009D7EE6" w:rsidRPr="00D53217" w:rsidRDefault="009D7EE6" w:rsidP="009D7EE6">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119ACF27" w14:textId="77777777" w:rsidR="009D7EE6" w:rsidRPr="00D53217" w:rsidRDefault="009D7EE6" w:rsidP="009D7EE6">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7B09D126" w14:textId="77777777" w:rsidR="009D7EE6" w:rsidRPr="00D53217" w:rsidRDefault="009D7EE6" w:rsidP="009D7EE6">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42A991AC" w14:textId="77777777" w:rsidR="009D7EE6" w:rsidRPr="00D53217" w:rsidRDefault="009D7EE6" w:rsidP="009D7EE6">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E46387D" w14:textId="77777777" w:rsidR="009D7EE6" w:rsidRPr="00D53217" w:rsidRDefault="009D7EE6" w:rsidP="009D7EE6">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6F21EC6" w14:textId="77777777" w:rsidR="009D7EE6" w:rsidRPr="00D53217" w:rsidRDefault="009D7EE6" w:rsidP="009D7EE6">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71938C6F" w14:textId="77777777" w:rsidR="009D7EE6" w:rsidRPr="00D53217" w:rsidRDefault="009D7EE6" w:rsidP="009D7EE6">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447F7DDA" w14:textId="77777777" w:rsidR="009D7EE6" w:rsidRPr="00D53217" w:rsidRDefault="009D7EE6" w:rsidP="009D7EE6">
      <w:pPr>
        <w:rPr>
          <w:i/>
          <w:iCs/>
          <w:sz w:val="2"/>
          <w:szCs w:val="2"/>
        </w:rPr>
      </w:pPr>
      <w:r w:rsidRPr="00D53217">
        <w:rPr>
          <w:i/>
          <w:iCs/>
          <w:sz w:val="2"/>
          <w:szCs w:val="2"/>
        </w:rPr>
        <w:t>Laws of International Trade, Global Capital Markets, and National Security</w:t>
      </w:r>
    </w:p>
    <w:p w14:paraId="6A0BF407" w14:textId="77777777" w:rsidR="009D7EE6" w:rsidRPr="00D53217" w:rsidRDefault="009D7EE6" w:rsidP="009D7EE6">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679D9698" w14:textId="77777777" w:rsidR="009D7EE6" w:rsidRPr="00D53217" w:rsidRDefault="009D7EE6" w:rsidP="009D7EE6">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23A72E32" w14:textId="77777777" w:rsidR="009D7EE6" w:rsidRPr="00D53217" w:rsidRDefault="009D7EE6" w:rsidP="009D7EE6">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FA3F9FF" w14:textId="77777777" w:rsidR="009D7EE6" w:rsidRPr="00D53217" w:rsidRDefault="009D7EE6" w:rsidP="009D7EE6">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30BA9091" w14:textId="77777777" w:rsidR="009D7EE6" w:rsidRPr="00D53217" w:rsidRDefault="009D7EE6" w:rsidP="009D7EE6">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0048D7DB" w14:textId="77777777" w:rsidR="009D7EE6" w:rsidRPr="00D53217" w:rsidRDefault="009D7EE6" w:rsidP="009D7EE6">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058DA37C" w14:textId="77777777" w:rsidR="009D7EE6" w:rsidRPr="00D53217" w:rsidRDefault="009D7EE6" w:rsidP="009D7EE6">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25C584FF" w14:textId="77777777" w:rsidR="009D7EE6" w:rsidRPr="00D53217" w:rsidRDefault="009D7EE6" w:rsidP="009D7EE6">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58BEE49" w14:textId="77777777" w:rsidR="009D7EE6" w:rsidRPr="00D53217" w:rsidRDefault="009D7EE6" w:rsidP="009D7EE6">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04412A4C" w14:textId="77777777" w:rsidR="009D7EE6" w:rsidRPr="00D53217" w:rsidRDefault="009D7EE6" w:rsidP="009D7EE6">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5300512E" w14:textId="77777777" w:rsidR="009D7EE6" w:rsidRPr="00D53217" w:rsidRDefault="009D7EE6" w:rsidP="009D7EE6">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E37304F" w14:textId="77777777" w:rsidR="009D7EE6" w:rsidRPr="00D53217" w:rsidRDefault="009D7EE6" w:rsidP="009D7EE6">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364519B8" w14:textId="77777777" w:rsidR="009D7EE6" w:rsidRPr="00D53217" w:rsidRDefault="009D7EE6" w:rsidP="009D7EE6">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3F88B94" w14:textId="77777777" w:rsidR="009D7EE6" w:rsidRPr="00D53217" w:rsidRDefault="009D7EE6" w:rsidP="009D7EE6">
      <w:pPr>
        <w:rPr>
          <w:i/>
          <w:iCs/>
          <w:sz w:val="2"/>
          <w:szCs w:val="2"/>
        </w:rPr>
      </w:pPr>
      <w:r w:rsidRPr="00D53217">
        <w:rPr>
          <w:i/>
          <w:iCs/>
          <w:sz w:val="2"/>
          <w:szCs w:val="2"/>
        </w:rPr>
        <w:t>Laws of Domestic Financial Institutions, Capital Markets, and the Constitution</w:t>
      </w:r>
    </w:p>
    <w:p w14:paraId="410F572D" w14:textId="77777777" w:rsidR="009D7EE6" w:rsidRPr="00D53217" w:rsidRDefault="009D7EE6" w:rsidP="009D7EE6">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04902BD9" w14:textId="77777777" w:rsidR="009D7EE6" w:rsidRPr="00D53217" w:rsidRDefault="009D7EE6" w:rsidP="009D7EE6">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29EED6C9" w14:textId="77777777" w:rsidR="009D7EE6" w:rsidRPr="00D53217" w:rsidRDefault="009D7EE6" w:rsidP="009D7EE6">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4AB2A447" w14:textId="77777777" w:rsidR="009D7EE6" w:rsidRPr="00D53217" w:rsidRDefault="009D7EE6" w:rsidP="009D7EE6">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425507AB" w14:textId="77777777" w:rsidR="009D7EE6" w:rsidRPr="00D53217" w:rsidRDefault="009D7EE6" w:rsidP="009D7EE6">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5313F6B9" w14:textId="77777777" w:rsidR="009D7EE6" w:rsidRPr="00D53217" w:rsidRDefault="009D7EE6" w:rsidP="009D7EE6">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3FECFB9C" w14:textId="77777777" w:rsidR="009D7EE6" w:rsidRPr="00D53217" w:rsidRDefault="009D7EE6" w:rsidP="009D7EE6">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17D78CD" w14:textId="77777777" w:rsidR="009D7EE6" w:rsidRPr="00D53217" w:rsidRDefault="009D7EE6" w:rsidP="009D7EE6">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458FFDE1" w14:textId="77777777" w:rsidR="009D7EE6" w:rsidRPr="00D53217" w:rsidRDefault="009D7EE6" w:rsidP="009D7EE6">
      <w:pPr>
        <w:rPr>
          <w:i/>
          <w:iCs/>
          <w:sz w:val="2"/>
          <w:szCs w:val="2"/>
        </w:rPr>
      </w:pPr>
      <w:r w:rsidRPr="00D53217">
        <w:rPr>
          <w:i/>
          <w:iCs/>
          <w:sz w:val="2"/>
          <w:szCs w:val="2"/>
        </w:rPr>
        <w:t>The Law of the “Social Wage”</w:t>
      </w:r>
    </w:p>
    <w:p w14:paraId="400B7D6D" w14:textId="77777777" w:rsidR="009D7EE6" w:rsidRPr="00D53217" w:rsidRDefault="009D7EE6" w:rsidP="009D7EE6">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13D797FD" w14:textId="77777777" w:rsidR="009D7EE6" w:rsidRPr="00D53217" w:rsidRDefault="009D7EE6" w:rsidP="009D7EE6">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50EE9322" w14:textId="77777777" w:rsidR="009D7EE6" w:rsidRPr="00D53217" w:rsidRDefault="009D7EE6" w:rsidP="009D7EE6">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6B8F7177" w14:textId="77777777" w:rsidR="009D7EE6" w:rsidRPr="00D53217" w:rsidRDefault="009D7EE6" w:rsidP="009D7EE6">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7900D491" w14:textId="77777777" w:rsidR="009D7EE6" w:rsidRPr="00D53217" w:rsidRDefault="009D7EE6" w:rsidP="009D7EE6">
      <w:pPr>
        <w:rPr>
          <w:i/>
          <w:iCs/>
          <w:sz w:val="2"/>
          <w:szCs w:val="2"/>
        </w:rPr>
      </w:pPr>
      <w:r w:rsidRPr="00D53217">
        <w:rPr>
          <w:i/>
          <w:iCs/>
          <w:sz w:val="2"/>
          <w:szCs w:val="2"/>
        </w:rPr>
        <w:t>The Law of Consumption: Communication, Household Finance, Education, Zoning, Discrimination, and Taxation</w:t>
      </w:r>
    </w:p>
    <w:p w14:paraId="2FE7C613" w14:textId="77777777" w:rsidR="009D7EE6" w:rsidRPr="00D53217" w:rsidRDefault="009D7EE6" w:rsidP="009D7EE6">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69A68311" w14:textId="77777777" w:rsidR="009D7EE6" w:rsidRPr="00D53217" w:rsidRDefault="009D7EE6" w:rsidP="009D7EE6">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33FF1DE9" w14:textId="77777777" w:rsidR="009D7EE6" w:rsidRPr="00D53217" w:rsidRDefault="009D7EE6" w:rsidP="009D7EE6">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5D2B3B59" w14:textId="77777777" w:rsidR="009D7EE6" w:rsidRPr="00D53217" w:rsidRDefault="009D7EE6" w:rsidP="009D7EE6">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5E90BF04" w14:textId="77777777" w:rsidR="009D7EE6" w:rsidRPr="00D53217" w:rsidRDefault="009D7EE6" w:rsidP="009D7EE6">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71FCD5B1" w14:textId="77777777" w:rsidR="009D7EE6" w:rsidRPr="00D53217" w:rsidRDefault="009D7EE6" w:rsidP="009D7EE6">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0B9ECDF5" w14:textId="77777777" w:rsidR="009D7EE6" w:rsidRPr="00D53217" w:rsidRDefault="009D7EE6" w:rsidP="009D7EE6">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664FDDC8" w14:textId="77777777" w:rsidR="009D7EE6" w:rsidRPr="00D53217" w:rsidRDefault="009D7EE6" w:rsidP="009D7EE6">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20FC4130" w14:textId="77777777" w:rsidR="009D7EE6" w:rsidRPr="00D53217" w:rsidRDefault="009D7EE6" w:rsidP="009D7EE6">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85D87C3" w14:textId="77777777" w:rsidR="009D7EE6" w:rsidRPr="00D53217" w:rsidRDefault="009D7EE6" w:rsidP="009D7EE6">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072DF599" w14:textId="77777777" w:rsidR="009D7EE6" w:rsidRPr="00D53217" w:rsidRDefault="009D7EE6" w:rsidP="009D7EE6">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09339313" w14:textId="77777777" w:rsidR="009D7EE6" w:rsidRPr="00D53217" w:rsidRDefault="009D7EE6" w:rsidP="009D7EE6">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A9E04FD" w14:textId="77777777" w:rsidR="009D7EE6" w:rsidRPr="00D53217" w:rsidRDefault="009D7EE6" w:rsidP="009D7EE6">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3B322385" w14:textId="77777777" w:rsidR="009D7EE6" w:rsidRPr="00D53217" w:rsidRDefault="009D7EE6" w:rsidP="009D7EE6">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0D897558" w14:textId="77777777" w:rsidR="009D7EE6" w:rsidRPr="00D53217" w:rsidRDefault="009D7EE6" w:rsidP="009D7EE6">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D676424" w14:textId="77777777" w:rsidR="009D7EE6" w:rsidRPr="00D53217" w:rsidRDefault="009D7EE6" w:rsidP="009D7EE6">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3279BB9B" w14:textId="77777777" w:rsidR="009D7EE6" w:rsidRPr="00D53217" w:rsidRDefault="009D7EE6" w:rsidP="009D7EE6">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031EECF9" w14:textId="77777777" w:rsidR="009D7EE6" w:rsidRPr="00D53217" w:rsidRDefault="009D7EE6" w:rsidP="009D7EE6">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5475C0C2" w14:textId="77777777" w:rsidR="009D7EE6" w:rsidRPr="00D53217" w:rsidRDefault="009D7EE6" w:rsidP="009D7EE6">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4470A413" w14:textId="77777777" w:rsidR="009D7EE6" w:rsidRPr="00D53217" w:rsidRDefault="009D7EE6" w:rsidP="009D7EE6">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30535654" w14:textId="77777777" w:rsidR="009D7EE6" w:rsidRPr="00D53217" w:rsidRDefault="009D7EE6" w:rsidP="009D7EE6">
      <w:pPr>
        <w:rPr>
          <w:sz w:val="2"/>
          <w:szCs w:val="2"/>
        </w:rPr>
      </w:pPr>
      <w:r w:rsidRPr="00D53217">
        <w:rPr>
          <w:sz w:val="2"/>
          <w:szCs w:val="2"/>
        </w:rPr>
        <w:t>* * *</w:t>
      </w:r>
    </w:p>
    <w:p w14:paraId="08239DCD" w14:textId="77777777" w:rsidR="009D7EE6" w:rsidRPr="00D53217" w:rsidRDefault="009D7EE6" w:rsidP="009D7EE6">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969674F" w14:textId="77777777" w:rsidR="009D7EE6" w:rsidRPr="00D53217" w:rsidRDefault="009D7EE6" w:rsidP="009D7EE6">
      <w:pPr>
        <w:rPr>
          <w:sz w:val="2"/>
          <w:szCs w:val="2"/>
        </w:rPr>
      </w:pPr>
      <w:r w:rsidRPr="00D53217">
        <w:rPr>
          <w:sz w:val="2"/>
          <w:szCs w:val="2"/>
        </w:rPr>
        <w:t>THE LEGAL INFRASTRUCTURE OF WORKER POWER UNDER DEMOCRATIC SOCIALISM</w:t>
      </w:r>
    </w:p>
    <w:p w14:paraId="3BAD377D" w14:textId="77777777" w:rsidR="009D7EE6" w:rsidRPr="006F5140" w:rsidRDefault="009D7EE6" w:rsidP="009D7EE6">
      <w:pPr>
        <w:rPr>
          <w:i/>
          <w:iCs/>
          <w:sz w:val="4"/>
          <w:szCs w:val="4"/>
        </w:rPr>
      </w:pPr>
      <w:r w:rsidRPr="00D53217">
        <w:rPr>
          <w:i/>
          <w:iCs/>
          <w:sz w:val="2"/>
          <w:szCs w:val="2"/>
        </w:rPr>
        <w:t>From Social Democracy Underpinned by Collective Bargaining to Democratic Socialism Underpinned by Worker Cooperatives</w:t>
      </w:r>
    </w:p>
    <w:p w14:paraId="7F367E90" w14:textId="77777777" w:rsidR="009D7EE6" w:rsidRPr="006F5140" w:rsidRDefault="009D7EE6" w:rsidP="009D7EE6">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68A25771" w14:textId="77777777" w:rsidR="009D7EE6" w:rsidRPr="006F5140" w:rsidRDefault="009D7EE6" w:rsidP="009D7EE6">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37017114" w14:textId="77777777" w:rsidR="009D7EE6" w:rsidRPr="006F5140" w:rsidRDefault="009D7EE6" w:rsidP="009D7EE6">
      <w:pPr>
        <w:rPr>
          <w:i/>
          <w:iCs/>
          <w:sz w:val="16"/>
        </w:rPr>
      </w:pPr>
      <w:r w:rsidRPr="006F5140">
        <w:rPr>
          <w:i/>
          <w:iCs/>
          <w:sz w:val="16"/>
        </w:rPr>
        <w:t>The Normative Argument for the Replacement of Collective Bargaining with Full Workers’ Control</w:t>
      </w:r>
    </w:p>
    <w:p w14:paraId="4D5BDCBD" w14:textId="77777777" w:rsidR="009D7EE6" w:rsidRPr="006F5140" w:rsidRDefault="009D7EE6" w:rsidP="009D7EE6">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58301BA5" w14:textId="77777777" w:rsidR="009D7EE6" w:rsidRPr="006F5140" w:rsidRDefault="009D7EE6" w:rsidP="009D7EE6">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48A172BD" w14:textId="77777777" w:rsidR="009D7EE6" w:rsidRPr="006F5140" w:rsidRDefault="009D7EE6" w:rsidP="009D7EE6">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74BBA8C7" w14:textId="77777777" w:rsidR="009D7EE6" w:rsidRPr="006F5140" w:rsidRDefault="009D7EE6" w:rsidP="009D7EE6">
      <w:pPr>
        <w:rPr>
          <w:i/>
          <w:iCs/>
          <w:sz w:val="16"/>
        </w:rPr>
      </w:pPr>
      <w:r w:rsidRPr="006F5140">
        <w:rPr>
          <w:i/>
          <w:iCs/>
          <w:sz w:val="16"/>
        </w:rPr>
        <w:t>Legal Construction of Worker-Controlled Enterprises</w:t>
      </w:r>
    </w:p>
    <w:p w14:paraId="5E46DE9D" w14:textId="77777777" w:rsidR="009D7EE6" w:rsidRPr="006F5140" w:rsidRDefault="009D7EE6" w:rsidP="009D7EE6">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5FD724D8" w14:textId="77777777" w:rsidR="009D7EE6" w:rsidRPr="006F5140" w:rsidRDefault="009D7EE6" w:rsidP="009D7EE6">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5BAD5D51" w14:textId="77777777" w:rsidR="009D7EE6" w:rsidRPr="006F5140" w:rsidRDefault="009D7EE6" w:rsidP="009D7EE6">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24E1C704" w14:textId="77777777" w:rsidR="009D7EE6" w:rsidRPr="006F5140" w:rsidRDefault="009D7EE6" w:rsidP="009D7EE6">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049CAF16" w14:textId="77777777" w:rsidR="009D7EE6" w:rsidRPr="006F5140" w:rsidRDefault="009D7EE6" w:rsidP="009D7EE6">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09F58F2D" w14:textId="77777777" w:rsidR="009D7EE6" w:rsidRDefault="009D7EE6" w:rsidP="009D7EE6">
      <w:pPr>
        <w:pStyle w:val="Heading3"/>
      </w:pPr>
      <w:r>
        <w:t>1NC</w:t>
      </w:r>
    </w:p>
    <w:p w14:paraId="2C825CF5" w14:textId="77777777" w:rsidR="009D7EE6" w:rsidRDefault="009D7EE6" w:rsidP="009D7EE6">
      <w:r>
        <w:t>CBR PIC.</w:t>
      </w:r>
    </w:p>
    <w:p w14:paraId="2034F1E8" w14:textId="77777777" w:rsidR="009D7EE6" w:rsidRPr="003D24AA" w:rsidRDefault="009D7EE6" w:rsidP="009D7EE6">
      <w:pPr>
        <w:pStyle w:val="Heading4"/>
      </w:pPr>
      <w:r w:rsidRPr="003D24AA">
        <w:t>The United States federal government should</w:t>
      </w:r>
    </w:p>
    <w:p w14:paraId="2A310F06" w14:textId="77777777" w:rsidR="009D7EE6" w:rsidRPr="003D24AA" w:rsidRDefault="009D7EE6" w:rsidP="009D7EE6">
      <w:pPr>
        <w:pStyle w:val="Heading4"/>
      </w:pPr>
      <w:r w:rsidRPr="003D24AA">
        <w:t>---repeal collective bargaining rights for federal workers</w:t>
      </w:r>
    </w:p>
    <w:p w14:paraId="371A266E" w14:textId="77777777" w:rsidR="009D7EE6" w:rsidRPr="003D24AA" w:rsidRDefault="009D7EE6" w:rsidP="009D7EE6">
      <w:pPr>
        <w:pStyle w:val="Heading4"/>
      </w:pPr>
      <w:r w:rsidRPr="003D24AA">
        <w:t xml:space="preserve">---increase hiring and funding for federal agencies </w:t>
      </w:r>
    </w:p>
    <w:p w14:paraId="01412E38" w14:textId="77777777" w:rsidR="009D7EE6" w:rsidRPr="003D24AA" w:rsidRDefault="009D7EE6" w:rsidP="009D7EE6">
      <w:pPr>
        <w:pStyle w:val="Heading4"/>
      </w:pPr>
      <w:r w:rsidRPr="003D24AA">
        <w:t>---establish just-cause protections for federal workers</w:t>
      </w:r>
    </w:p>
    <w:p w14:paraId="3C96CF2B" w14:textId="77777777" w:rsidR="009D7EE6" w:rsidRPr="003D24AA" w:rsidRDefault="009D7EE6" w:rsidP="009D7EE6">
      <w:pPr>
        <w:pStyle w:val="Heading4"/>
      </w:pPr>
      <w:r w:rsidRPr="003D24AA">
        <w:t>---fund and staff the Merit Systems Protection Board, and establish it as the sole adjudicator of federal labor disputes</w:t>
      </w:r>
    </w:p>
    <w:p w14:paraId="009680A3" w14:textId="77777777" w:rsidR="009D7EE6" w:rsidRPr="003D24AA" w:rsidRDefault="009D7EE6" w:rsidP="009D7EE6">
      <w:pPr>
        <w:pStyle w:val="Heading4"/>
      </w:pPr>
      <w:r w:rsidRPr="003D24AA">
        <w:t>---strengthen whistleblower, anti-discrimination, and other civil service protections for federal workers</w:t>
      </w:r>
    </w:p>
    <w:p w14:paraId="28D1AE41" w14:textId="77777777" w:rsidR="009D7EE6" w:rsidRPr="003D24AA" w:rsidRDefault="009D7EE6" w:rsidP="009D7EE6">
      <w:pPr>
        <w:pStyle w:val="Heading4"/>
      </w:pPr>
      <w:r w:rsidRPr="003D24AA">
        <w:t>---enforce merit-based hiring of federal workers</w:t>
      </w:r>
    </w:p>
    <w:p w14:paraId="0F16C092" w14:textId="77777777" w:rsidR="009D7EE6" w:rsidRPr="003D24AA" w:rsidRDefault="009D7EE6" w:rsidP="009D7EE6">
      <w:pPr>
        <w:pStyle w:val="Heading4"/>
      </w:pPr>
      <w:r w:rsidRPr="003D24AA">
        <w:t xml:space="preserve">CBR isn’t </w:t>
      </w:r>
      <w:r w:rsidRPr="003D24AA">
        <w:rPr>
          <w:u w:val="single"/>
        </w:rPr>
        <w:t>key</w:t>
      </w:r>
      <w:r w:rsidRPr="003D24AA">
        <w:t xml:space="preserve">. </w:t>
      </w:r>
    </w:p>
    <w:p w14:paraId="76E64E8E" w14:textId="77777777" w:rsidR="009D7EE6" w:rsidRPr="003D24AA" w:rsidRDefault="009D7EE6" w:rsidP="009D7EE6">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7C6097E7" w14:textId="77777777" w:rsidR="009D7EE6" w:rsidRDefault="009D7EE6" w:rsidP="009D7EE6">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20B07A52" w14:textId="77777777" w:rsidR="009D7EE6" w:rsidRPr="00267422" w:rsidRDefault="009D7EE6" w:rsidP="009D7EE6">
      <w:pPr>
        <w:pStyle w:val="Heading4"/>
      </w:pPr>
      <w:r>
        <w:t xml:space="preserve">Whistleblower protections </w:t>
      </w:r>
      <w:r>
        <w:rPr>
          <w:u w:val="single"/>
        </w:rPr>
        <w:t>solve</w:t>
      </w:r>
      <w:r>
        <w:t>.</w:t>
      </w:r>
    </w:p>
    <w:p w14:paraId="2D5169F1" w14:textId="77777777" w:rsidR="009D7EE6" w:rsidRPr="00D453FE" w:rsidRDefault="009D7EE6" w:rsidP="009D7EE6">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275A0756" w14:textId="77777777" w:rsidR="009D7EE6" w:rsidRPr="00736D41" w:rsidRDefault="009D7EE6" w:rsidP="009D7EE6">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43D83E57" w14:textId="77777777" w:rsidR="009D7EE6" w:rsidRPr="00E75414" w:rsidRDefault="009D7EE6" w:rsidP="009D7EE6">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59DC701D" w14:textId="77777777" w:rsidR="009D7EE6" w:rsidRPr="00C449AC" w:rsidRDefault="009D7EE6" w:rsidP="009D7EE6"/>
    <w:p w14:paraId="0AF86683" w14:textId="77777777" w:rsidR="009D7EE6" w:rsidRDefault="009D7EE6" w:rsidP="009D7EE6">
      <w:pPr>
        <w:pStyle w:val="Heading3"/>
      </w:pPr>
      <w:r>
        <w:t>1NC</w:t>
      </w:r>
    </w:p>
    <w:p w14:paraId="76816755" w14:textId="77777777" w:rsidR="009D7EE6" w:rsidRPr="00D76893" w:rsidRDefault="009D7EE6" w:rsidP="009D7EE6">
      <w:r>
        <w:t>ILO CP</w:t>
      </w:r>
    </w:p>
    <w:p w14:paraId="5D662D79" w14:textId="77777777" w:rsidR="009D7EE6" w:rsidRDefault="009D7EE6" w:rsidP="009D7EE6">
      <w:pPr>
        <w:pStyle w:val="Heading4"/>
      </w:pPr>
      <w:r w:rsidRPr="000F4A07">
        <w:t>The United States Federal Government should file a complaint to the International Labor Organization</w:t>
      </w:r>
      <w:r>
        <w:t>’s Committee on Freedom of Association</w:t>
      </w:r>
      <w:r w:rsidRPr="000F4A07">
        <w:t xml:space="preserve"> </w:t>
      </w:r>
      <w:r>
        <w:t>arguing</w:t>
      </w:r>
      <w:r w:rsidRPr="000F4A07">
        <w:t xml:space="preserve"> </w:t>
      </w:r>
      <w:r>
        <w:t>that it should restore collective bargaining for Nuclear Regulatory Commission workers in the United States</w:t>
      </w:r>
    </w:p>
    <w:p w14:paraId="33EB7611" w14:textId="77777777" w:rsidR="009D7EE6" w:rsidRPr="008022B1" w:rsidRDefault="009D7EE6" w:rsidP="009D7EE6">
      <w:pPr>
        <w:pStyle w:val="Heading4"/>
      </w:pPr>
      <w:r>
        <w:t>A CFA complaint</w:t>
      </w:r>
      <w:r w:rsidRPr="000F4A07">
        <w:t xml:space="preserve"> </w:t>
      </w:r>
      <w:r w:rsidRPr="000F4A07">
        <w:rPr>
          <w:u w:val="single"/>
        </w:rPr>
        <w:t>revitalizes</w:t>
      </w:r>
      <w:r w:rsidRPr="000F4A07">
        <w:t xml:space="preserve"> the legitimacy of the ILO</w:t>
      </w:r>
      <w:r>
        <w:t xml:space="preserve">, and the resulting </w:t>
      </w:r>
      <w:r>
        <w:rPr>
          <w:u w:val="single"/>
        </w:rPr>
        <w:t>institutional pressure</w:t>
      </w:r>
      <w:r>
        <w:t xml:space="preserve"> induces </w:t>
      </w:r>
      <w:r>
        <w:rPr>
          <w:u w:val="single"/>
        </w:rPr>
        <w:t>employer compliance</w:t>
      </w:r>
      <w:r>
        <w:t xml:space="preserve"> and </w:t>
      </w:r>
      <w:r>
        <w:rPr>
          <w:u w:val="single"/>
        </w:rPr>
        <w:t>follow-on</w:t>
      </w:r>
      <w:r>
        <w:t>.</w:t>
      </w:r>
    </w:p>
    <w:p w14:paraId="6B1D2E5C" w14:textId="77777777" w:rsidR="009D7EE6" w:rsidRPr="000F4A07" w:rsidRDefault="009D7EE6" w:rsidP="009D7EE6">
      <w:r w:rsidRPr="000F4A07">
        <w:t xml:space="preserve">Benjamin </w:t>
      </w:r>
      <w:r w:rsidRPr="000F4A07">
        <w:rPr>
          <w:rStyle w:val="Style13ptBold"/>
        </w:rPr>
        <w:t xml:space="preserve">Dictor </w:t>
      </w:r>
      <w:r>
        <w:rPr>
          <w:rStyle w:val="Style13ptBold"/>
        </w:rPr>
        <w:t>25</w:t>
      </w:r>
      <w:r w:rsidRPr="000F4A07">
        <w:t xml:space="preserve">, JD, New York City–based labor attorney representing unions throughout the United States, 10-9-25, “The NLRB Faces a Constitutional Crisis,” </w:t>
      </w:r>
      <w:r>
        <w:t>https://labornotes.org/blogs/2025/10/viewpoint-attacks-us-labor-rights-should-be-international-scandal</w:t>
      </w:r>
    </w:p>
    <w:p w14:paraId="59886480" w14:textId="77777777" w:rsidR="009D7EE6" w:rsidRPr="000F4A07" w:rsidRDefault="009D7EE6" w:rsidP="009D7EE6">
      <w:pPr>
        <w:rPr>
          <w:rStyle w:val="StyleUnderline"/>
        </w:rPr>
      </w:pPr>
      <w:r w:rsidRPr="000F4A07">
        <w:rPr>
          <w:rStyle w:val="StyleUnderline"/>
        </w:rPr>
        <w:t xml:space="preserve">The </w:t>
      </w:r>
      <w:r w:rsidRPr="000F4A07">
        <w:rPr>
          <w:rStyle w:val="Emphasis"/>
        </w:rPr>
        <w:t>U</w:t>
      </w:r>
      <w:r w:rsidRPr="000F4A07">
        <w:rPr>
          <w:rStyle w:val="StyleUnderline"/>
        </w:rPr>
        <w:t xml:space="preserve">nited </w:t>
      </w:r>
      <w:r w:rsidRPr="000F4A07">
        <w:rPr>
          <w:rStyle w:val="Emphasis"/>
        </w:rPr>
        <w:t>S</w:t>
      </w:r>
      <w:r w:rsidRPr="000F4A07">
        <w:rPr>
          <w:rStyle w:val="StyleUnderline"/>
        </w:rPr>
        <w:t xml:space="preserve">tates: </w:t>
      </w:r>
      <w:r w:rsidRPr="000F4A07">
        <w:rPr>
          <w:rStyle w:val="Emphasis"/>
        </w:rPr>
        <w:t>Global Labor</w:t>
      </w:r>
      <w:r w:rsidRPr="000F4A07">
        <w:rPr>
          <w:rStyle w:val="StyleUnderline"/>
        </w:rPr>
        <w:t xml:space="preserve"> Scofflaw</w:t>
      </w:r>
    </w:p>
    <w:p w14:paraId="60845DB0" w14:textId="77777777" w:rsidR="009D7EE6" w:rsidRPr="000F4A07" w:rsidRDefault="009D7EE6" w:rsidP="009D7EE6">
      <w:pPr>
        <w:rPr>
          <w:sz w:val="16"/>
        </w:rPr>
      </w:pPr>
      <w:r w:rsidRPr="00FE014F">
        <w:rPr>
          <w:rStyle w:val="StyleUnderline"/>
        </w:rPr>
        <w:t xml:space="preserve">This </w:t>
      </w:r>
      <w:r w:rsidRPr="00FE014F">
        <w:rPr>
          <w:rStyle w:val="Emphasis"/>
        </w:rPr>
        <w:t>breakdown</w:t>
      </w:r>
      <w:r w:rsidRPr="00FE014F">
        <w:rPr>
          <w:rStyle w:val="StyleUnderline"/>
        </w:rPr>
        <w:t xml:space="preserve"> in </w:t>
      </w:r>
      <w:r w:rsidRPr="00FE014F">
        <w:rPr>
          <w:rStyle w:val="Emphasis"/>
        </w:rPr>
        <w:t>enforcement</w:t>
      </w:r>
      <w:r w:rsidRPr="000F4A07">
        <w:rPr>
          <w:rStyle w:val="StyleUnderline"/>
        </w:rPr>
        <w:t xml:space="preserve"> </w:t>
      </w:r>
      <w:r w:rsidRPr="001E4A9D">
        <w:rPr>
          <w:rStyle w:val="StyleUnderline"/>
        </w:rPr>
        <w:t xml:space="preserve">also </w:t>
      </w:r>
      <w:r w:rsidRPr="00FE014F">
        <w:rPr>
          <w:rStyle w:val="StyleUnderline"/>
        </w:rPr>
        <w:t xml:space="preserve">places </w:t>
      </w:r>
      <w:r w:rsidRPr="001E4A9D">
        <w:rPr>
          <w:rStyle w:val="StyleUnderline"/>
          <w:highlight w:val="yellow"/>
        </w:rPr>
        <w:t xml:space="preserve">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highlight w:val="yellow"/>
        </w:rPr>
        <w:t>t</w:t>
      </w:r>
      <w:r w:rsidRPr="000F4A07">
        <w:rPr>
          <w:sz w:val="16"/>
        </w:rPr>
        <w:t xml:space="preserve">ates </w:t>
      </w:r>
      <w:r w:rsidRPr="001E4A9D">
        <w:rPr>
          <w:rStyle w:val="StyleUnderline"/>
          <w:highlight w:val="yellow"/>
        </w:rPr>
        <w:t xml:space="preserve">in </w:t>
      </w:r>
      <w:r w:rsidRPr="001E4A9D">
        <w:rPr>
          <w:rStyle w:val="Emphasis"/>
          <w:highlight w:val="yellow"/>
        </w:rPr>
        <w:t>violation</w:t>
      </w:r>
      <w:r w:rsidRPr="001E4A9D">
        <w:rPr>
          <w:rStyle w:val="StyleUnderline"/>
          <w:highlight w:val="yellow"/>
        </w:rPr>
        <w:t xml:space="preserve"> of</w:t>
      </w:r>
      <w:r w:rsidRPr="000F4A07">
        <w:rPr>
          <w:rStyle w:val="StyleUnderline"/>
        </w:rPr>
        <w:t xml:space="preserve"> its </w:t>
      </w:r>
      <w:r w:rsidRPr="000F4A07">
        <w:rPr>
          <w:rStyle w:val="Emphasis"/>
        </w:rPr>
        <w:t>obligations</w:t>
      </w:r>
      <w:r w:rsidRPr="000F4A07">
        <w:rPr>
          <w:rStyle w:val="StyleUnderline"/>
        </w:rPr>
        <w:t xml:space="preserve"> as a member of </w:t>
      </w:r>
      <w:r w:rsidRPr="001E4A9D">
        <w:rPr>
          <w:rStyle w:val="StyleUnderline"/>
          <w:highlight w:val="yellow"/>
        </w:rPr>
        <w:t>the</w:t>
      </w:r>
      <w:r w:rsidRPr="000F4A07">
        <w:rPr>
          <w:sz w:val="16"/>
        </w:rPr>
        <w:t xml:space="preserve"> International Labour Organization (</w:t>
      </w:r>
      <w:r w:rsidRPr="001E4A9D">
        <w:rPr>
          <w:rStyle w:val="Emphasis"/>
          <w:highlight w:val="yellow"/>
        </w:rPr>
        <w:t>ILO</w:t>
      </w:r>
      <w:r w:rsidRPr="000F4A07">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510B04F3" w14:textId="77777777" w:rsidR="009D7EE6" w:rsidRPr="000F4A07" w:rsidRDefault="009D7EE6" w:rsidP="009D7EE6">
      <w:pPr>
        <w:rPr>
          <w:sz w:val="16"/>
        </w:rPr>
      </w:pPr>
      <w:r w:rsidRPr="001E4A9D">
        <w:rPr>
          <w:rStyle w:val="StyleUnderline"/>
        </w:rPr>
        <w:t>The</w:t>
      </w:r>
      <w:r w:rsidRPr="000F4A07">
        <w:rPr>
          <w:sz w:val="16"/>
        </w:rPr>
        <w:t xml:space="preserve"> ILO’s Committee on Freedom of Association (</w:t>
      </w:r>
      <w:r w:rsidRPr="000F4A07">
        <w:rPr>
          <w:rStyle w:val="Emphasis"/>
        </w:rPr>
        <w:t>CFA</w:t>
      </w:r>
      <w:r w:rsidRPr="000F4A07">
        <w:rPr>
          <w:sz w:val="16"/>
        </w:rPr>
        <w:t xml:space="preserve">) </w:t>
      </w:r>
      <w:r w:rsidRPr="000F4A07">
        <w:rPr>
          <w:rStyle w:val="StyleUnderline"/>
        </w:rPr>
        <w:t xml:space="preserve">has </w:t>
      </w:r>
      <w:r w:rsidRPr="000F4A07">
        <w:rPr>
          <w:rStyle w:val="Emphasis"/>
        </w:rPr>
        <w:t>consistently ruled</w:t>
      </w:r>
      <w:r w:rsidRPr="000F4A07">
        <w:rPr>
          <w:rStyle w:val="StyleUnderline"/>
        </w:rPr>
        <w:t xml:space="preserve"> that governments must provide </w:t>
      </w:r>
      <w:r w:rsidRPr="000F4A07">
        <w:rPr>
          <w:rStyle w:val="Emphasis"/>
        </w:rPr>
        <w:t>effective machinery</w:t>
      </w:r>
      <w:r w:rsidRPr="000F4A07">
        <w:rPr>
          <w:rStyle w:val="StyleUnderline"/>
        </w:rPr>
        <w:t xml:space="preserve"> to protect </w:t>
      </w:r>
      <w:r w:rsidRPr="000F4A07">
        <w:rPr>
          <w:rStyle w:val="StyleUnderline"/>
          <w:sz w:val="24"/>
          <w:szCs w:val="24"/>
        </w:rPr>
        <w:t>workers’ rights</w:t>
      </w:r>
      <w:r w:rsidRPr="000F4A07">
        <w:rPr>
          <w:sz w:val="16"/>
        </w:rPr>
        <w:t>.</w:t>
      </w:r>
    </w:p>
    <w:p w14:paraId="2EC9BA37" w14:textId="77777777" w:rsidR="009D7EE6" w:rsidRPr="000F4A07" w:rsidRDefault="009D7EE6" w:rsidP="009D7EE6">
      <w:pPr>
        <w:rPr>
          <w:sz w:val="16"/>
        </w:rPr>
      </w:pPr>
      <w:r w:rsidRPr="001E4A9D">
        <w:rPr>
          <w:rStyle w:val="StyleUnderline"/>
          <w:highlight w:val="yellow"/>
        </w:rPr>
        <w:t xml:space="preserve">A </w:t>
      </w:r>
      <w:r w:rsidRPr="001E4A9D">
        <w:rPr>
          <w:rStyle w:val="Emphasis"/>
          <w:highlight w:val="yellow"/>
        </w:rPr>
        <w:t>CFA complaint</w:t>
      </w:r>
      <w:r w:rsidRPr="001E4A9D">
        <w:rPr>
          <w:rStyle w:val="StyleUnderline"/>
          <w:highlight w:val="yellow"/>
        </w:rPr>
        <w:t xml:space="preserve"> </w:t>
      </w:r>
      <w:r w:rsidRPr="001E4A9D">
        <w:rPr>
          <w:rStyle w:val="StyleUnderline"/>
        </w:rPr>
        <w:t>today</w:t>
      </w:r>
      <w:r w:rsidRPr="000F4A07">
        <w:rPr>
          <w:rStyle w:val="StyleUnderline"/>
        </w:rPr>
        <w:t xml:space="preserve"> </w:t>
      </w:r>
      <w:r w:rsidRPr="001E4A9D">
        <w:rPr>
          <w:rStyle w:val="StyleUnderline"/>
          <w:highlight w:val="yellow"/>
        </w:rPr>
        <w:t xml:space="preserve">would make </w:t>
      </w:r>
      <w:r w:rsidRPr="001E4A9D">
        <w:rPr>
          <w:rStyle w:val="Emphasis"/>
          <w:highlight w:val="yellow"/>
        </w:rPr>
        <w:t>clear</w:t>
      </w:r>
      <w:r w:rsidRPr="001E4A9D">
        <w:rPr>
          <w:rStyle w:val="StyleUnderline"/>
          <w:highlight w:val="yellow"/>
        </w:rPr>
        <w:t xml:space="preserve"> </w:t>
      </w:r>
      <w:r w:rsidRPr="00471BA2">
        <w:rPr>
          <w:rStyle w:val="StyleUnderline"/>
        </w:rPr>
        <w:t xml:space="preserve">that the </w:t>
      </w:r>
      <w:r w:rsidRPr="00471BA2">
        <w:rPr>
          <w:rStyle w:val="Emphasis"/>
        </w:rPr>
        <w:t>U</w:t>
      </w:r>
      <w:r w:rsidRPr="00471BA2">
        <w:rPr>
          <w:rStyle w:val="StyleUnderline"/>
        </w:rPr>
        <w:t>nited</w:t>
      </w:r>
      <w:r w:rsidRPr="00471BA2">
        <w:rPr>
          <w:sz w:val="16"/>
        </w:rPr>
        <w:t xml:space="preserve"> </w:t>
      </w:r>
      <w:r w:rsidRPr="00471BA2">
        <w:rPr>
          <w:rStyle w:val="Emphasis"/>
        </w:rPr>
        <w:t>S</w:t>
      </w:r>
      <w:r w:rsidRPr="00471BA2">
        <w:rPr>
          <w:sz w:val="16"/>
        </w:rPr>
        <w:t xml:space="preserve">tates, while lecturing others on democracy and human rights, </w:t>
      </w:r>
      <w:r w:rsidRPr="00471BA2">
        <w:rPr>
          <w:rStyle w:val="StyleUnderline"/>
        </w:rPr>
        <w:t xml:space="preserve">has allowed its </w:t>
      </w:r>
      <w:r w:rsidRPr="00471BA2">
        <w:rPr>
          <w:rStyle w:val="Emphasis"/>
        </w:rPr>
        <w:t>domestic system</w:t>
      </w:r>
      <w:r w:rsidRPr="00471BA2">
        <w:rPr>
          <w:rStyle w:val="StyleUnderline"/>
        </w:rPr>
        <w:t xml:space="preserve"> for </w:t>
      </w:r>
      <w:r w:rsidRPr="00471BA2">
        <w:rPr>
          <w:rStyle w:val="Emphasis"/>
        </w:rPr>
        <w:t>enforcing</w:t>
      </w:r>
      <w:r w:rsidRPr="00471BA2">
        <w:rPr>
          <w:rStyle w:val="StyleUnderline"/>
        </w:rPr>
        <w:t xml:space="preserve"> basic </w:t>
      </w:r>
      <w:r w:rsidRPr="00471BA2">
        <w:rPr>
          <w:rStyle w:val="Emphasis"/>
        </w:rPr>
        <w:t>worker protections</w:t>
      </w:r>
      <w:r w:rsidRPr="00471BA2">
        <w:rPr>
          <w:rStyle w:val="StyleUnderline"/>
        </w:rPr>
        <w:t xml:space="preserve"> to </w:t>
      </w:r>
      <w:r w:rsidRPr="00471BA2">
        <w:rPr>
          <w:rStyle w:val="Emphasis"/>
        </w:rPr>
        <w:t>collapse</w:t>
      </w:r>
      <w:r w:rsidRPr="00471BA2">
        <w:rPr>
          <w:rStyle w:val="StyleUnderline"/>
        </w:rPr>
        <w:t xml:space="preserve">. The findings would </w:t>
      </w:r>
      <w:r w:rsidRPr="00471BA2">
        <w:rPr>
          <w:rStyle w:val="Emphasis"/>
        </w:rPr>
        <w:t>not</w:t>
      </w:r>
      <w:r w:rsidRPr="00471BA2">
        <w:rPr>
          <w:rStyle w:val="StyleUnderline"/>
        </w:rPr>
        <w:t xml:space="preserve"> be </w:t>
      </w:r>
      <w:r w:rsidRPr="00471BA2">
        <w:rPr>
          <w:rStyle w:val="Emphasis"/>
        </w:rPr>
        <w:t>legally binding</w:t>
      </w:r>
      <w:r w:rsidRPr="00471BA2">
        <w:rPr>
          <w:sz w:val="16"/>
        </w:rPr>
        <w:t>, but they</w:t>
      </w:r>
      <w:r w:rsidRPr="000F4A07">
        <w:rPr>
          <w:sz w:val="16"/>
        </w:rPr>
        <w:t xml:space="preserve"> would </w:t>
      </w:r>
      <w:r w:rsidRPr="001E4A9D">
        <w:rPr>
          <w:rStyle w:val="StyleUnderline"/>
          <w:highlight w:val="yellow"/>
        </w:rPr>
        <w:t xml:space="preserve">provide unions </w:t>
      </w:r>
      <w:r w:rsidRPr="00FE014F">
        <w:rPr>
          <w:rStyle w:val="StyleUnderline"/>
          <w:highlight w:val="yellow"/>
        </w:rPr>
        <w:t>with</w:t>
      </w:r>
      <w:r w:rsidRPr="00FE014F">
        <w:rPr>
          <w:rStyle w:val="StyleUnderline"/>
        </w:rPr>
        <w:t xml:space="preserve"> an</w:t>
      </w:r>
      <w:r w:rsidRPr="000F4A07">
        <w:rPr>
          <w:rStyle w:val="StyleUnderline"/>
        </w:rPr>
        <w:t xml:space="preserve"> additional </w:t>
      </w:r>
      <w:r w:rsidRPr="000F4A07">
        <w:rPr>
          <w:rStyle w:val="Emphasis"/>
        </w:rPr>
        <w:t>organizing</w:t>
      </w:r>
      <w:r w:rsidRPr="000F4A07">
        <w:rPr>
          <w:rStyle w:val="StyleUnderline"/>
        </w:rPr>
        <w:t xml:space="preserve"> and </w:t>
      </w:r>
      <w:r w:rsidRPr="001E4A9D">
        <w:rPr>
          <w:rStyle w:val="Emphasis"/>
          <w:highlight w:val="yellow"/>
        </w:rPr>
        <w:t xml:space="preserve">advocacy </w:t>
      </w:r>
      <w:r w:rsidRPr="00FE014F">
        <w:rPr>
          <w:rStyle w:val="Emphasis"/>
        </w:rPr>
        <w:t>tool</w:t>
      </w:r>
      <w:r w:rsidRPr="00FE014F">
        <w:rPr>
          <w:rStyle w:val="StyleUnderline"/>
        </w:rPr>
        <w:t xml:space="preserve">, </w:t>
      </w:r>
      <w:r w:rsidRPr="001E4A9D">
        <w:rPr>
          <w:rStyle w:val="StyleUnderline"/>
        </w:rPr>
        <w:t>both</w:t>
      </w:r>
      <w:r w:rsidRPr="000F4A07">
        <w:rPr>
          <w:rStyle w:val="StyleUnderline"/>
        </w:rPr>
        <w:t xml:space="preserve"> </w:t>
      </w:r>
      <w:r w:rsidRPr="001E4A9D">
        <w:rPr>
          <w:rStyle w:val="Emphasis"/>
          <w:highlight w:val="yellow"/>
        </w:rPr>
        <w:t>domestically</w:t>
      </w:r>
      <w:r w:rsidRPr="001E4A9D">
        <w:rPr>
          <w:rStyle w:val="StyleUnderline"/>
          <w:highlight w:val="yellow"/>
        </w:rPr>
        <w:t xml:space="preserve"> and </w:t>
      </w:r>
      <w:r w:rsidRPr="001E4A9D">
        <w:rPr>
          <w:rStyle w:val="Emphasis"/>
          <w:highlight w:val="yellow"/>
        </w:rPr>
        <w:t>internationally</w:t>
      </w:r>
      <w:r w:rsidRPr="001E4A9D">
        <w:rPr>
          <w:rStyle w:val="StyleUnderline"/>
          <w:highlight w:val="yellow"/>
        </w:rPr>
        <w:t>. They would</w:t>
      </w:r>
      <w:r w:rsidRPr="000F4A07">
        <w:rPr>
          <w:rStyle w:val="StyleUnderline"/>
        </w:rPr>
        <w:t xml:space="preserve"> also </w:t>
      </w:r>
      <w:r w:rsidRPr="001E4A9D">
        <w:rPr>
          <w:rStyle w:val="StyleUnderline"/>
          <w:highlight w:val="yellow"/>
        </w:rPr>
        <w:t>force the US</w:t>
      </w:r>
      <w:r w:rsidRPr="000F4A07">
        <w:rPr>
          <w:rStyle w:val="StyleUnderline"/>
        </w:rPr>
        <w:t xml:space="preserve"> government </w:t>
      </w:r>
      <w:r w:rsidRPr="001E4A9D">
        <w:rPr>
          <w:rStyle w:val="StyleUnderline"/>
          <w:highlight w:val="yellow"/>
        </w:rPr>
        <w:t xml:space="preserve">to </w:t>
      </w:r>
      <w:r w:rsidRPr="001E4A9D">
        <w:rPr>
          <w:rStyle w:val="Emphasis"/>
          <w:highlight w:val="yellow"/>
        </w:rPr>
        <w:t>answer</w:t>
      </w:r>
      <w:r w:rsidRPr="000F4A07">
        <w:rPr>
          <w:sz w:val="16"/>
        </w:rPr>
        <w:t xml:space="preserve">, in writing, </w:t>
      </w:r>
      <w:r w:rsidRPr="00FE014F">
        <w:rPr>
          <w:rStyle w:val="StyleUnderline"/>
        </w:rPr>
        <w:t xml:space="preserve">for its </w:t>
      </w:r>
      <w:r w:rsidRPr="00FE014F">
        <w:rPr>
          <w:rStyle w:val="Emphasis"/>
        </w:rPr>
        <w:t>failures</w:t>
      </w:r>
      <w:r w:rsidRPr="000F4A07">
        <w:rPr>
          <w:rStyle w:val="StyleUnderline"/>
        </w:rPr>
        <w:t xml:space="preserve"> before the </w:t>
      </w:r>
      <w:r w:rsidRPr="000F4A07">
        <w:rPr>
          <w:rStyle w:val="Emphasis"/>
        </w:rPr>
        <w:t>ILO</w:t>
      </w:r>
      <w:r w:rsidRPr="000F4A07">
        <w:rPr>
          <w:sz w:val="16"/>
        </w:rPr>
        <w:t>.</w:t>
      </w:r>
    </w:p>
    <w:p w14:paraId="0BF9A4F4" w14:textId="77777777" w:rsidR="009D7EE6" w:rsidRPr="000F4A07" w:rsidRDefault="009D7EE6" w:rsidP="009D7EE6">
      <w:pPr>
        <w:rPr>
          <w:rStyle w:val="StyleUnderline"/>
        </w:rPr>
      </w:pPr>
      <w:r w:rsidRPr="00471BA2">
        <w:rPr>
          <w:rStyle w:val="Emphasis"/>
        </w:rPr>
        <w:t>Findings</w:t>
      </w:r>
      <w:r w:rsidRPr="00471BA2">
        <w:rPr>
          <w:rStyle w:val="StyleUnderline"/>
        </w:rPr>
        <w:t xml:space="preserve"> from the ILO </w:t>
      </w:r>
      <w:r w:rsidRPr="00471BA2">
        <w:rPr>
          <w:rStyle w:val="Emphasis"/>
        </w:rPr>
        <w:t>CFA</w:t>
      </w:r>
      <w:r w:rsidRPr="00471BA2">
        <w:rPr>
          <w:rStyle w:val="StyleUnderline"/>
        </w:rPr>
        <w:t xml:space="preserve"> could </w:t>
      </w:r>
      <w:r w:rsidRPr="00471BA2">
        <w:rPr>
          <w:rStyle w:val="Emphasis"/>
        </w:rPr>
        <w:t>bolster claims</w:t>
      </w:r>
      <w:r w:rsidRPr="00471BA2">
        <w:rPr>
          <w:rStyle w:val="StyleUnderline"/>
        </w:rPr>
        <w:t xml:space="preserve"> under Europe’s new laws requiring </w:t>
      </w:r>
      <w:r w:rsidRPr="00471BA2">
        <w:rPr>
          <w:rStyle w:val="Emphasis"/>
        </w:rPr>
        <w:t>due diligence</w:t>
      </w:r>
      <w:r w:rsidRPr="00471BA2">
        <w:rPr>
          <w:rStyle w:val="StyleUnderline"/>
        </w:rPr>
        <w:t xml:space="preserve"> in </w:t>
      </w:r>
      <w:r w:rsidRPr="00471BA2">
        <w:rPr>
          <w:rStyle w:val="Emphasis"/>
        </w:rPr>
        <w:t>corporate supply chains</w:t>
      </w:r>
      <w:r w:rsidRPr="00471BA2">
        <w:rPr>
          <w:rStyle w:val="StyleUnderline"/>
        </w:rPr>
        <w:t xml:space="preserve">. The EU’s Corporate Sustainability Due Diligence Directive, along with various national laws in EU member states, requires multinationals operating in Europe to </w:t>
      </w:r>
      <w:r w:rsidRPr="00471BA2">
        <w:rPr>
          <w:rStyle w:val="Emphasis"/>
        </w:rPr>
        <w:t>identify</w:t>
      </w:r>
      <w:r w:rsidRPr="00471BA2">
        <w:rPr>
          <w:sz w:val="16"/>
        </w:rPr>
        <w:t xml:space="preserve"> </w:t>
      </w:r>
      <w:r w:rsidRPr="00471BA2">
        <w:rPr>
          <w:rStyle w:val="StyleUnderline"/>
        </w:rPr>
        <w:t xml:space="preserve">and </w:t>
      </w:r>
      <w:r w:rsidRPr="00471BA2">
        <w:rPr>
          <w:rStyle w:val="Emphasis"/>
        </w:rPr>
        <w:t>address labor rights</w:t>
      </w:r>
      <w:r w:rsidRPr="00471BA2">
        <w:rPr>
          <w:sz w:val="16"/>
        </w:rPr>
        <w:t xml:space="preserve"> violations </w:t>
      </w:r>
      <w:r w:rsidRPr="00471BA2">
        <w:rPr>
          <w:rStyle w:val="StyleUnderline"/>
        </w:rPr>
        <w:t>throughout their supply chains.</w:t>
      </w:r>
    </w:p>
    <w:p w14:paraId="0339D75F" w14:textId="77777777" w:rsidR="009D7EE6" w:rsidRPr="000F4A07" w:rsidRDefault="009D7EE6" w:rsidP="009D7EE6">
      <w:pPr>
        <w:rPr>
          <w:rStyle w:val="StyleUnderline"/>
        </w:rPr>
      </w:pPr>
      <w:r w:rsidRPr="000F4A07">
        <w:rPr>
          <w:rStyle w:val="StyleUnderline"/>
        </w:rPr>
        <w:t xml:space="preserve">If the CFA finds that US workers have no effective legal remedy for labor rights violations, </w:t>
      </w:r>
      <w:r w:rsidRPr="001E4A9D">
        <w:rPr>
          <w:rStyle w:val="StyleUnderline"/>
          <w:highlight w:val="yellow"/>
        </w:rPr>
        <w:t>unions</w:t>
      </w:r>
      <w:r w:rsidRPr="000F4A07">
        <w:rPr>
          <w:rStyle w:val="StyleUnderline"/>
        </w:rPr>
        <w:t xml:space="preserve"> and </w:t>
      </w:r>
      <w:r w:rsidRPr="000F4A07">
        <w:rPr>
          <w:rStyle w:val="Emphasis"/>
        </w:rPr>
        <w:t>allies</w:t>
      </w:r>
      <w:r w:rsidRPr="000F4A07">
        <w:rPr>
          <w:rStyle w:val="StyleUnderline"/>
        </w:rPr>
        <w:t xml:space="preserve"> in Europe </w:t>
      </w:r>
      <w:r w:rsidRPr="00FE014F">
        <w:rPr>
          <w:rStyle w:val="StyleUnderline"/>
        </w:rPr>
        <w:t xml:space="preserve">could </w:t>
      </w:r>
      <w:r w:rsidRPr="00471BA2">
        <w:rPr>
          <w:rStyle w:val="Emphasis"/>
        </w:rPr>
        <w:t>use</w:t>
      </w:r>
      <w:r w:rsidRPr="00471BA2">
        <w:rPr>
          <w:rStyle w:val="StyleUnderline"/>
        </w:rPr>
        <w:t xml:space="preserve"> those </w:t>
      </w:r>
      <w:r w:rsidRPr="00471BA2">
        <w:rPr>
          <w:rStyle w:val="Emphasis"/>
        </w:rPr>
        <w:t>findings</w:t>
      </w:r>
      <w:r w:rsidRPr="00471BA2">
        <w:rPr>
          <w:rStyle w:val="StyleUnderline"/>
        </w:rPr>
        <w:t xml:space="preserve"> to </w:t>
      </w:r>
      <w:r w:rsidRPr="001E4A9D">
        <w:rPr>
          <w:rStyle w:val="Emphasis"/>
          <w:highlight w:val="yellow"/>
        </w:rPr>
        <w:t>file complaints</w:t>
      </w:r>
      <w:r w:rsidRPr="001E4A9D">
        <w:rPr>
          <w:rStyle w:val="StyleUnderline"/>
          <w:highlight w:val="yellow"/>
        </w:rPr>
        <w:t xml:space="preserve"> </w:t>
      </w:r>
      <w:r w:rsidRPr="00FE014F">
        <w:rPr>
          <w:rStyle w:val="StyleUnderline"/>
        </w:rPr>
        <w:t xml:space="preserve">in </w:t>
      </w:r>
      <w:r w:rsidRPr="00FE014F">
        <w:rPr>
          <w:rStyle w:val="Emphasis"/>
        </w:rPr>
        <w:t>European courts</w:t>
      </w:r>
      <w:r w:rsidRPr="00FE014F">
        <w:rPr>
          <w:rStyle w:val="StyleUnderline"/>
        </w:rPr>
        <w:t xml:space="preserve"> and</w:t>
      </w:r>
      <w:r w:rsidRPr="000F4A07">
        <w:rPr>
          <w:rStyle w:val="StyleUnderline"/>
        </w:rPr>
        <w:t xml:space="preserve"> </w:t>
      </w:r>
      <w:r w:rsidRPr="000F4A07">
        <w:rPr>
          <w:rStyle w:val="Emphasis"/>
        </w:rPr>
        <w:t xml:space="preserve">regulatory </w:t>
      </w:r>
      <w:r w:rsidRPr="00FE014F">
        <w:rPr>
          <w:rStyle w:val="Emphasis"/>
        </w:rPr>
        <w:t>bodies</w:t>
      </w:r>
      <w:r w:rsidRPr="00FE014F">
        <w:rPr>
          <w:rStyle w:val="StyleUnderline"/>
        </w:rPr>
        <w:t xml:space="preserve"> </w:t>
      </w:r>
      <w:r w:rsidRPr="001E4A9D">
        <w:rPr>
          <w:rStyle w:val="StyleUnderline"/>
        </w:rPr>
        <w:t>against multinational corporations that do business in America</w:t>
      </w:r>
      <w:r w:rsidRPr="000F4A07">
        <w:rPr>
          <w:rStyle w:val="StyleUnderline"/>
        </w:rPr>
        <w:t xml:space="preserve"> and Europe. </w:t>
      </w:r>
      <w:r w:rsidRPr="001E4A9D">
        <w:rPr>
          <w:rStyle w:val="StyleUnderline"/>
          <w:highlight w:val="yellow"/>
        </w:rPr>
        <w:t>That would expose</w:t>
      </w:r>
      <w:r w:rsidRPr="000F4A07">
        <w:rPr>
          <w:rStyle w:val="StyleUnderline"/>
        </w:rPr>
        <w:t xml:space="preserve"> US </w:t>
      </w:r>
      <w:r w:rsidRPr="001E4A9D">
        <w:rPr>
          <w:rStyle w:val="StyleUnderline"/>
          <w:highlight w:val="yellow"/>
        </w:rPr>
        <w:t xml:space="preserve">employers to </w:t>
      </w:r>
      <w:r w:rsidRPr="001E4A9D">
        <w:rPr>
          <w:rStyle w:val="Emphasis"/>
          <w:highlight w:val="yellow"/>
        </w:rPr>
        <w:t>liability</w:t>
      </w:r>
      <w:r w:rsidRPr="001E4A9D">
        <w:rPr>
          <w:rStyle w:val="StyleUnderline"/>
          <w:highlight w:val="yellow"/>
        </w:rPr>
        <w:t xml:space="preserve"> and </w:t>
      </w:r>
      <w:r w:rsidRPr="001E4A9D">
        <w:rPr>
          <w:rStyle w:val="Emphasis"/>
          <w:highlight w:val="yellow"/>
        </w:rPr>
        <w:t>reputational risk</w:t>
      </w:r>
      <w:r w:rsidRPr="000F4A07">
        <w:rPr>
          <w:rStyle w:val="StyleUnderline"/>
        </w:rPr>
        <w:t xml:space="preserve"> abroad, </w:t>
      </w:r>
      <w:r w:rsidRPr="001E4A9D">
        <w:rPr>
          <w:rStyle w:val="StyleUnderline"/>
          <w:highlight w:val="yellow"/>
        </w:rPr>
        <w:t>creating</w:t>
      </w:r>
      <w:r w:rsidRPr="000F4A07">
        <w:rPr>
          <w:rStyle w:val="StyleUnderline"/>
        </w:rPr>
        <w:t xml:space="preserve"> new points of </w:t>
      </w:r>
      <w:r w:rsidRPr="001E4A9D">
        <w:rPr>
          <w:rStyle w:val="Emphasis"/>
          <w:highlight w:val="yellow"/>
        </w:rPr>
        <w:t>leverage</w:t>
      </w:r>
      <w:r w:rsidRPr="000F4A07">
        <w:rPr>
          <w:rStyle w:val="StyleUnderline"/>
        </w:rPr>
        <w:t xml:space="preserve"> even when US law fails at home.</w:t>
      </w:r>
    </w:p>
    <w:p w14:paraId="5D0809DD" w14:textId="77777777" w:rsidR="009D7EE6" w:rsidRPr="000F4A07" w:rsidRDefault="009D7EE6" w:rsidP="009D7EE6">
      <w:pPr>
        <w:rPr>
          <w:sz w:val="16"/>
        </w:rPr>
      </w:pPr>
      <w:r w:rsidRPr="001E4A9D">
        <w:rPr>
          <w:rStyle w:val="Emphasis"/>
        </w:rPr>
        <w:t>Disruption</w:t>
      </w:r>
      <w:r w:rsidRPr="000F4A07">
        <w:rPr>
          <w:sz w:val="16"/>
        </w:rPr>
        <w:t>: The Order of the Day</w:t>
      </w:r>
    </w:p>
    <w:p w14:paraId="186F3F87" w14:textId="77777777" w:rsidR="009D7EE6" w:rsidRPr="000F4A07" w:rsidRDefault="009D7EE6" w:rsidP="009D7EE6">
      <w:pPr>
        <w:rPr>
          <w:sz w:val="16"/>
        </w:rPr>
      </w:pPr>
      <w:r w:rsidRPr="001E4A9D">
        <w:rPr>
          <w:rStyle w:val="StyleUnderline"/>
          <w:highlight w:val="yellow"/>
        </w:rPr>
        <w:t xml:space="preserve">The </w:t>
      </w:r>
      <w:r w:rsidRPr="001E4A9D">
        <w:rPr>
          <w:rStyle w:val="Emphasis"/>
          <w:highlight w:val="yellow"/>
        </w:rPr>
        <w:t>crisis</w:t>
      </w:r>
      <w:r w:rsidRPr="000F4A07">
        <w:rPr>
          <w:rStyle w:val="StyleUnderline"/>
        </w:rPr>
        <w:t xml:space="preserve"> now </w:t>
      </w:r>
      <w:r w:rsidRPr="00FE014F">
        <w:rPr>
          <w:rStyle w:val="StyleUnderline"/>
        </w:rPr>
        <w:t>facing the NLRB</w:t>
      </w:r>
      <w:r w:rsidRPr="000F4A07">
        <w:rPr>
          <w:rStyle w:val="StyleUnderline"/>
        </w:rPr>
        <w:t xml:space="preserve"> is a challenge to the </w:t>
      </w:r>
      <w:r w:rsidRPr="000F4A07">
        <w:rPr>
          <w:rStyle w:val="Emphasis"/>
        </w:rPr>
        <w:t>foundation</w:t>
      </w:r>
      <w:r w:rsidRPr="000F4A07">
        <w:rPr>
          <w:rStyle w:val="StyleUnderline"/>
        </w:rPr>
        <w:t xml:space="preserve"> of American </w:t>
      </w:r>
      <w:r w:rsidRPr="000F4A07">
        <w:rPr>
          <w:rStyle w:val="Emphasis"/>
        </w:rPr>
        <w:t>labor law</w:t>
      </w:r>
      <w:r w:rsidRPr="000F4A07">
        <w:rPr>
          <w:sz w:val="16"/>
        </w:rPr>
        <w:t xml:space="preserve">. In parts of the South, workers are already living without effective legal protection for their rights. </w:t>
      </w:r>
      <w:r w:rsidRPr="000F4A07">
        <w:rPr>
          <w:rStyle w:val="StyleUnderline"/>
        </w:rPr>
        <w:t xml:space="preserve">If the Supreme Court </w:t>
      </w:r>
      <w:r w:rsidRPr="000F4A07">
        <w:rPr>
          <w:rStyle w:val="Emphasis"/>
        </w:rPr>
        <w:t>extends</w:t>
      </w:r>
      <w:r w:rsidRPr="000F4A07">
        <w:rPr>
          <w:rStyle w:val="StyleUnderline"/>
        </w:rPr>
        <w:t xml:space="preserve"> the Fifth Circuit’s </w:t>
      </w:r>
      <w:r w:rsidRPr="000F4A07">
        <w:rPr>
          <w:rStyle w:val="Emphasis"/>
        </w:rPr>
        <w:t>reasoning</w:t>
      </w:r>
      <w:r w:rsidRPr="000F4A07">
        <w:rPr>
          <w:rStyle w:val="StyleUnderline"/>
        </w:rPr>
        <w:t xml:space="preserve">, that situation </w:t>
      </w:r>
      <w:r w:rsidRPr="001E4A9D">
        <w:rPr>
          <w:rStyle w:val="StyleUnderline"/>
          <w:highlight w:val="yellow"/>
        </w:rPr>
        <w:t xml:space="preserve">could spread </w:t>
      </w:r>
      <w:r w:rsidRPr="001E4A9D">
        <w:rPr>
          <w:rStyle w:val="Emphasis"/>
          <w:highlight w:val="yellow"/>
        </w:rPr>
        <w:t>nationwide</w:t>
      </w:r>
      <w:r w:rsidRPr="000F4A07">
        <w:rPr>
          <w:rStyle w:val="StyleUnderline"/>
        </w:rPr>
        <w:t xml:space="preserve">, </w:t>
      </w:r>
      <w:r w:rsidRPr="000F4A07">
        <w:rPr>
          <w:rStyle w:val="Emphasis"/>
        </w:rPr>
        <w:t>depending</w:t>
      </w:r>
      <w:r w:rsidRPr="000F4A07">
        <w:rPr>
          <w:rStyle w:val="StyleUnderline"/>
        </w:rPr>
        <w:t xml:space="preserve"> on what actions are subsequently taken by the </w:t>
      </w:r>
      <w:r w:rsidRPr="000F4A07">
        <w:rPr>
          <w:rStyle w:val="Emphasis"/>
        </w:rPr>
        <w:t>executive branch</w:t>
      </w:r>
      <w:r w:rsidRPr="000F4A07">
        <w:rPr>
          <w:rStyle w:val="StyleUnderline"/>
        </w:rPr>
        <w:t xml:space="preserve">. If the president gains </w:t>
      </w:r>
      <w:r w:rsidRPr="000F4A07">
        <w:rPr>
          <w:rStyle w:val="Emphasis"/>
        </w:rPr>
        <w:t>unilateral power</w:t>
      </w:r>
      <w:r w:rsidRPr="000F4A07">
        <w:rPr>
          <w:rStyle w:val="StyleUnderline"/>
        </w:rPr>
        <w:t xml:space="preserve"> to </w:t>
      </w:r>
      <w:r w:rsidRPr="000F4A07">
        <w:rPr>
          <w:rStyle w:val="Emphasis"/>
        </w:rPr>
        <w:t>remove ALJs</w:t>
      </w:r>
      <w:r w:rsidRPr="000F4A07">
        <w:rPr>
          <w:sz w:val="16"/>
        </w:rPr>
        <w:t xml:space="preserve"> and Board members without replacing them, the </w:t>
      </w:r>
      <w:r w:rsidRPr="000F4A07">
        <w:rPr>
          <w:rStyle w:val="StyleUnderline"/>
        </w:rPr>
        <w:t xml:space="preserve">NLRB’s </w:t>
      </w:r>
      <w:r w:rsidRPr="001E4A9D">
        <w:rPr>
          <w:rStyle w:val="Emphasis"/>
          <w:highlight w:val="yellow"/>
        </w:rPr>
        <w:t>enforcement</w:t>
      </w:r>
      <w:r w:rsidRPr="000F4A07">
        <w:rPr>
          <w:rStyle w:val="StyleUnderline"/>
        </w:rPr>
        <w:t xml:space="preserve"> capacity </w:t>
      </w:r>
      <w:r w:rsidRPr="001E4A9D">
        <w:rPr>
          <w:rStyle w:val="StyleUnderline"/>
          <w:highlight w:val="yellow"/>
        </w:rPr>
        <w:t xml:space="preserve">could </w:t>
      </w:r>
      <w:r w:rsidRPr="001E4A9D">
        <w:rPr>
          <w:rStyle w:val="Emphasis"/>
          <w:highlight w:val="yellow"/>
        </w:rPr>
        <w:t>vanish</w:t>
      </w:r>
      <w:r w:rsidRPr="000F4A07">
        <w:rPr>
          <w:rStyle w:val="Emphasis"/>
        </w:rPr>
        <w:t xml:space="preserve"> altogether</w:t>
      </w:r>
      <w:r w:rsidRPr="000F4A07">
        <w:rPr>
          <w:sz w:val="16"/>
        </w:rPr>
        <w:t>.</w:t>
      </w:r>
    </w:p>
    <w:p w14:paraId="7EE4D928" w14:textId="77777777" w:rsidR="009D7EE6" w:rsidRPr="000F4A07" w:rsidRDefault="009D7EE6" w:rsidP="009D7EE6">
      <w:pPr>
        <w:rPr>
          <w:sz w:val="16"/>
        </w:rPr>
      </w:pPr>
      <w:r w:rsidRPr="000F4A07">
        <w:rPr>
          <w:sz w:val="16"/>
        </w:rPr>
        <w:t xml:space="preserve">In such a moment, </w:t>
      </w:r>
      <w:r w:rsidRPr="001E4A9D">
        <w:rPr>
          <w:rStyle w:val="StyleUnderline"/>
          <w:highlight w:val="yellow"/>
        </w:rPr>
        <w:t>turning to</w:t>
      </w:r>
      <w:r w:rsidRPr="000F4A07">
        <w:rPr>
          <w:rStyle w:val="StyleUnderline"/>
        </w:rPr>
        <w:t xml:space="preserve"> </w:t>
      </w:r>
      <w:r w:rsidRPr="000F4A07">
        <w:rPr>
          <w:rStyle w:val="Emphasis"/>
        </w:rPr>
        <w:t>international bodies</w:t>
      </w:r>
      <w:r w:rsidRPr="000F4A07">
        <w:rPr>
          <w:rStyle w:val="StyleUnderline"/>
        </w:rPr>
        <w:t xml:space="preserve"> like </w:t>
      </w:r>
      <w:r w:rsidRPr="001E4A9D">
        <w:rPr>
          <w:rStyle w:val="StyleUnderline"/>
          <w:highlight w:val="yellow"/>
        </w:rPr>
        <w:t xml:space="preserve">the </w:t>
      </w:r>
      <w:r w:rsidRPr="00810691">
        <w:rPr>
          <w:rStyle w:val="Emphasis"/>
          <w:highlight w:val="yellow"/>
        </w:rPr>
        <w:t>ILO</w:t>
      </w:r>
      <w:r w:rsidRPr="00810691">
        <w:rPr>
          <w:sz w:val="16"/>
          <w:highlight w:val="yellow"/>
        </w:rPr>
        <w:t xml:space="preserve"> </w:t>
      </w:r>
      <w:r w:rsidRPr="00810691">
        <w:rPr>
          <w:rStyle w:val="StyleUnderline"/>
          <w:highlight w:val="yellow"/>
        </w:rPr>
        <w:t xml:space="preserve">is a </w:t>
      </w:r>
      <w:r w:rsidRPr="00810691">
        <w:rPr>
          <w:rStyle w:val="Emphasis"/>
          <w:highlight w:val="yellow"/>
        </w:rPr>
        <w:t>necessity</w:t>
      </w:r>
      <w:r w:rsidRPr="00810691">
        <w:rPr>
          <w:rStyle w:val="StyleUnderline"/>
          <w:highlight w:val="yellow"/>
        </w:rPr>
        <w:t xml:space="preserve">. The </w:t>
      </w:r>
      <w:r w:rsidRPr="00810691">
        <w:rPr>
          <w:rStyle w:val="Emphasis"/>
          <w:highlight w:val="yellow"/>
        </w:rPr>
        <w:t>collapse</w:t>
      </w:r>
      <w:r w:rsidRPr="00810691">
        <w:rPr>
          <w:rStyle w:val="StyleUnderline"/>
          <w:highlight w:val="yellow"/>
        </w:rPr>
        <w:t xml:space="preserve"> of</w:t>
      </w:r>
      <w:r w:rsidRPr="000F4A07">
        <w:rPr>
          <w:rStyle w:val="StyleUnderline"/>
        </w:rPr>
        <w:t xml:space="preserve"> </w:t>
      </w:r>
      <w:r w:rsidRPr="000F4A07">
        <w:rPr>
          <w:rStyle w:val="Emphasis"/>
        </w:rPr>
        <w:t xml:space="preserve">labor law </w:t>
      </w:r>
      <w:r w:rsidRPr="00810691">
        <w:rPr>
          <w:rStyle w:val="Emphasis"/>
          <w:highlight w:val="yellow"/>
        </w:rPr>
        <w:t>enforcement</w:t>
      </w:r>
      <w:r w:rsidRPr="00FE014F">
        <w:rPr>
          <w:rStyle w:val="StyleUnderline"/>
        </w:rPr>
        <w:t xml:space="preserve"> in the</w:t>
      </w:r>
      <w:r w:rsidRPr="00FE014F">
        <w:rPr>
          <w:sz w:val="16"/>
        </w:rPr>
        <w:t xml:space="preserve"> </w:t>
      </w:r>
      <w:r w:rsidRPr="00FE014F">
        <w:rPr>
          <w:rStyle w:val="Emphasis"/>
        </w:rPr>
        <w:t>U</w:t>
      </w:r>
      <w:r w:rsidRPr="00810691">
        <w:rPr>
          <w:sz w:val="16"/>
        </w:rPr>
        <w:t>nited</w:t>
      </w:r>
      <w:r w:rsidRPr="000F4A07">
        <w:rPr>
          <w:sz w:val="16"/>
        </w:rPr>
        <w:t xml:space="preserve"> </w:t>
      </w:r>
      <w:r w:rsidRPr="00FE014F">
        <w:rPr>
          <w:rStyle w:val="Emphasis"/>
        </w:rPr>
        <w:t>S</w:t>
      </w:r>
      <w:r w:rsidRPr="000F4A07">
        <w:rPr>
          <w:sz w:val="16"/>
        </w:rPr>
        <w:t xml:space="preserve">tates </w:t>
      </w:r>
      <w:r w:rsidRPr="000F4A07">
        <w:rPr>
          <w:rStyle w:val="StyleUnderline"/>
        </w:rPr>
        <w:t xml:space="preserve">should not be met with silence. By filing a </w:t>
      </w:r>
      <w:r w:rsidRPr="000F4A07">
        <w:rPr>
          <w:rStyle w:val="Emphasis"/>
        </w:rPr>
        <w:t>complaint</w:t>
      </w:r>
      <w:r w:rsidRPr="000F4A07">
        <w:rPr>
          <w:rStyle w:val="StyleUnderline"/>
        </w:rPr>
        <w:t xml:space="preserve"> with the </w:t>
      </w:r>
      <w:r w:rsidRPr="000F4A07">
        <w:rPr>
          <w:rStyle w:val="Emphasis"/>
        </w:rPr>
        <w:t>CFA</w:t>
      </w:r>
      <w:r w:rsidRPr="000F4A07">
        <w:rPr>
          <w:rStyle w:val="StyleUnderline"/>
        </w:rPr>
        <w:t xml:space="preserve">, unions </w:t>
      </w:r>
      <w:r w:rsidRPr="00810691">
        <w:rPr>
          <w:rStyle w:val="StyleUnderline"/>
          <w:highlight w:val="yellow"/>
        </w:rPr>
        <w:t xml:space="preserve">can </w:t>
      </w:r>
      <w:r w:rsidRPr="00810691">
        <w:rPr>
          <w:rStyle w:val="Emphasis"/>
          <w:highlight w:val="yellow"/>
        </w:rPr>
        <w:t>force the issue</w:t>
      </w:r>
      <w:r w:rsidRPr="000F4A07">
        <w:rPr>
          <w:rStyle w:val="StyleUnderline"/>
        </w:rPr>
        <w:t xml:space="preserve"> onto the </w:t>
      </w:r>
      <w:r w:rsidRPr="000F4A07">
        <w:rPr>
          <w:rStyle w:val="Emphasis"/>
        </w:rPr>
        <w:t>international stage</w:t>
      </w:r>
      <w:r w:rsidRPr="000F4A07">
        <w:rPr>
          <w:rStyle w:val="StyleUnderline"/>
        </w:rPr>
        <w:t xml:space="preserve">, </w:t>
      </w:r>
      <w:r w:rsidRPr="00810691">
        <w:rPr>
          <w:rStyle w:val="StyleUnderline"/>
          <w:highlight w:val="yellow"/>
        </w:rPr>
        <w:t xml:space="preserve">sending a </w:t>
      </w:r>
      <w:r w:rsidRPr="00810691">
        <w:rPr>
          <w:rStyle w:val="Emphasis"/>
          <w:highlight w:val="yellow"/>
        </w:rPr>
        <w:t>message</w:t>
      </w:r>
      <w:r w:rsidRPr="000F4A07">
        <w:rPr>
          <w:sz w:val="16"/>
        </w:rPr>
        <w:t xml:space="preserve"> that American workers will not accept being stripped of their rights and the machinery to enforce them.</w:t>
      </w:r>
    </w:p>
    <w:p w14:paraId="2C6BDFCC" w14:textId="77777777" w:rsidR="009D7EE6" w:rsidRPr="000F4A07" w:rsidRDefault="009D7EE6" w:rsidP="009D7EE6">
      <w:pPr>
        <w:rPr>
          <w:sz w:val="16"/>
        </w:rPr>
      </w:pPr>
      <w:r w:rsidRPr="00810691">
        <w:rPr>
          <w:rStyle w:val="Emphasis"/>
          <w:highlight w:val="yellow"/>
        </w:rPr>
        <w:t>CFA findings</w:t>
      </w:r>
      <w:r w:rsidRPr="000F4A07">
        <w:rPr>
          <w:rStyle w:val="StyleUnderline"/>
        </w:rPr>
        <w:t xml:space="preserve"> would</w:t>
      </w:r>
      <w:r w:rsidRPr="000F4A07">
        <w:rPr>
          <w:sz w:val="16"/>
        </w:rPr>
        <w:t xml:space="preserve"> also </w:t>
      </w:r>
      <w:r w:rsidRPr="000F4A07">
        <w:rPr>
          <w:rStyle w:val="StyleUnderline"/>
        </w:rPr>
        <w:t xml:space="preserve">be </w:t>
      </w:r>
      <w:r w:rsidRPr="00810691">
        <w:rPr>
          <w:rStyle w:val="StyleUnderline"/>
          <w:highlight w:val="yellow"/>
        </w:rPr>
        <w:t xml:space="preserve">a </w:t>
      </w:r>
      <w:r w:rsidRPr="00810691">
        <w:rPr>
          <w:rStyle w:val="Emphasis"/>
          <w:highlight w:val="yellow"/>
        </w:rPr>
        <w:t>political weapon</w:t>
      </w:r>
      <w:r w:rsidRPr="000F4A07">
        <w:rPr>
          <w:rStyle w:val="StyleUnderline"/>
        </w:rPr>
        <w:t xml:space="preserve"> at home</w:t>
      </w:r>
      <w:r w:rsidRPr="000F4A07">
        <w:rPr>
          <w:sz w:val="16"/>
        </w:rPr>
        <w:t xml:space="preserve">. The collapse of labor rights in the United States is not only the handiwork of Republicans; Democrats share responsibility for decades of neglect and cowardice. If Democrats regain unified control of Congress, </w:t>
      </w:r>
      <w:r w:rsidRPr="00FE014F">
        <w:rPr>
          <w:rStyle w:val="StyleUnderline"/>
        </w:rPr>
        <w:t>unions could use</w:t>
      </w:r>
      <w:r w:rsidRPr="000F4A07">
        <w:rPr>
          <w:rStyle w:val="StyleUnderline"/>
        </w:rPr>
        <w:t xml:space="preserve"> the ILO’s conclusions </w:t>
      </w:r>
      <w:r w:rsidRPr="00810691">
        <w:rPr>
          <w:rStyle w:val="StyleUnderline"/>
          <w:highlight w:val="yellow"/>
        </w:rPr>
        <w:t xml:space="preserve">to </w:t>
      </w:r>
      <w:r w:rsidRPr="00810691">
        <w:rPr>
          <w:rStyle w:val="Emphasis"/>
          <w:highlight w:val="yellow"/>
        </w:rPr>
        <w:t>force</w:t>
      </w:r>
      <w:r w:rsidRPr="00810691">
        <w:rPr>
          <w:rStyle w:val="StyleUnderline"/>
          <w:highlight w:val="yellow"/>
        </w:rPr>
        <w:t xml:space="preserve"> labor</w:t>
      </w:r>
      <w:r w:rsidRPr="000F4A07">
        <w:rPr>
          <w:rStyle w:val="StyleUnderline"/>
        </w:rPr>
        <w:t xml:space="preserve"> law </w:t>
      </w:r>
      <w:r w:rsidRPr="00810691">
        <w:rPr>
          <w:rStyle w:val="Emphasis"/>
          <w:highlight w:val="yellow"/>
        </w:rPr>
        <w:t>reform</w:t>
      </w:r>
      <w:r w:rsidRPr="000F4A07">
        <w:rPr>
          <w:rStyle w:val="StyleUnderline"/>
        </w:rPr>
        <w:t xml:space="preserve"> onto the legislative agenda</w:t>
      </w:r>
      <w:r w:rsidRPr="000F4A07">
        <w:rPr>
          <w:sz w:val="16"/>
        </w:rPr>
        <w:t>, instead of allowing them to again let it languish.</w:t>
      </w:r>
    </w:p>
    <w:p w14:paraId="41757026" w14:textId="77777777" w:rsidR="009D7EE6" w:rsidRPr="00611C4C" w:rsidRDefault="009D7EE6" w:rsidP="009D7EE6">
      <w:pPr>
        <w:pStyle w:val="Heading4"/>
      </w:pPr>
      <w:r>
        <w:t xml:space="preserve">A </w:t>
      </w:r>
      <w:r>
        <w:rPr>
          <w:u w:val="single"/>
        </w:rPr>
        <w:t>concerted policy effort</w:t>
      </w:r>
      <w:r>
        <w:t xml:space="preserve"> to revitalize the ILO is </w:t>
      </w:r>
      <w:r>
        <w:rPr>
          <w:u w:val="single"/>
        </w:rPr>
        <w:t>necessary</w:t>
      </w:r>
      <w:r>
        <w:t xml:space="preserve"> for stabilizing </w:t>
      </w:r>
      <w:r w:rsidRPr="00015EE6">
        <w:rPr>
          <w:u w:val="single"/>
        </w:rPr>
        <w:t>developing countries</w:t>
      </w:r>
      <w:r>
        <w:t xml:space="preserve">. </w:t>
      </w:r>
    </w:p>
    <w:p w14:paraId="515C2FE1" w14:textId="77777777" w:rsidR="009D7EE6" w:rsidRPr="00286B4B" w:rsidRDefault="009D7EE6" w:rsidP="009D7EE6">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58A5AEEB" w14:textId="77777777" w:rsidR="009D7EE6" w:rsidRPr="00B87D75" w:rsidRDefault="009D7EE6" w:rsidP="009D7EE6">
      <w:pPr>
        <w:rPr>
          <w:sz w:val="16"/>
        </w:rPr>
      </w:pPr>
      <w:r w:rsidRPr="00B87D75">
        <w:rPr>
          <w:sz w:val="16"/>
        </w:rPr>
        <w:t>10. Discussion and Conclusions</w:t>
      </w:r>
    </w:p>
    <w:p w14:paraId="67344197" w14:textId="77777777" w:rsidR="009D7EE6" w:rsidRPr="00B87D75" w:rsidRDefault="009D7EE6" w:rsidP="009D7EE6">
      <w:pPr>
        <w:rPr>
          <w:sz w:val="16"/>
        </w:rPr>
      </w:pPr>
      <w:r w:rsidRPr="00B87D75">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B87D75">
        <w:rPr>
          <w:rStyle w:val="Emphasis"/>
          <w:highlight w:val="yellow"/>
        </w:rPr>
        <w:t>concerted</w:t>
      </w:r>
      <w:r w:rsidRPr="00FA74EB">
        <w:rPr>
          <w:rStyle w:val="StyleUnderline"/>
        </w:rPr>
        <w:t xml:space="preserve"> and synergisti</w:t>
      </w:r>
      <w:r w:rsidRPr="008F47B5">
        <w:rPr>
          <w:rStyle w:val="StyleUnderline"/>
        </w:rPr>
        <w:t xml:space="preserve">c </w:t>
      </w:r>
      <w:r w:rsidRPr="00B87D75">
        <w:rPr>
          <w:rStyle w:val="Emphasis"/>
          <w:highlight w:val="yellow"/>
        </w:rPr>
        <w:t>policy action</w:t>
      </w:r>
      <w:r w:rsidRPr="00FA74EB">
        <w:rPr>
          <w:rStyle w:val="StyleUnderline"/>
        </w:rPr>
        <w:t xml:space="preserve">. The </w:t>
      </w:r>
      <w:r w:rsidRPr="00B87D75">
        <w:rPr>
          <w:rStyle w:val="Emphasis"/>
          <w:highlight w:val="yellow"/>
        </w:rPr>
        <w:t>key</w:t>
      </w:r>
      <w:r w:rsidRPr="00FA74EB">
        <w:rPr>
          <w:rStyle w:val="StyleUnderline"/>
        </w:rPr>
        <w:t xml:space="preserve"> is </w:t>
      </w:r>
      <w:r w:rsidRPr="00B87D75">
        <w:rPr>
          <w:rStyle w:val="StyleUnderline"/>
          <w:highlight w:val="yellow"/>
        </w:rPr>
        <w:t xml:space="preserve">to </w:t>
      </w:r>
      <w:r w:rsidRPr="00B87D75">
        <w:rPr>
          <w:rStyle w:val="Emphasis"/>
          <w:highlight w:val="yellow"/>
        </w:rPr>
        <w:t>incorporate</w:t>
      </w:r>
      <w:r w:rsidRPr="00FA74EB">
        <w:rPr>
          <w:rStyle w:val="StyleUnderline"/>
        </w:rPr>
        <w:t xml:space="preserve"> the goals of sustained growth, </w:t>
      </w:r>
      <w:r w:rsidRPr="00B87D75">
        <w:rPr>
          <w:rStyle w:val="Emphasis"/>
          <w:highlight w:val="yellow"/>
        </w:rPr>
        <w:t>inclusive growth</w:t>
      </w:r>
      <w:r w:rsidRPr="00B87D75">
        <w:rPr>
          <w:sz w:val="16"/>
        </w:rPr>
        <w:t xml:space="preserve"> with Decent Work, and environmental integrity </w:t>
      </w:r>
      <w:r w:rsidRPr="00B87D75">
        <w:rPr>
          <w:rStyle w:val="StyleUnderline"/>
          <w:highlight w:val="yellow"/>
        </w:rPr>
        <w:t>into</w:t>
      </w:r>
      <w:r w:rsidRPr="00FA74EB">
        <w:rPr>
          <w:rStyle w:val="StyleUnderline"/>
        </w:rPr>
        <w:t xml:space="preserve"> a</w:t>
      </w:r>
      <w:r w:rsidRPr="00B87D75">
        <w:rPr>
          <w:sz w:val="16"/>
        </w:rPr>
        <w:t xml:space="preserve"> human-centred, </w:t>
      </w:r>
      <w:r w:rsidRPr="00B87D75">
        <w:rPr>
          <w:rStyle w:val="Emphasis"/>
          <w:highlight w:val="yellow"/>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B87D75">
        <w:rPr>
          <w:rStyle w:val="StyleUnderline"/>
          <w:highlight w:val="yellow"/>
        </w:rPr>
        <w:t xml:space="preserve">the </w:t>
      </w:r>
      <w:r w:rsidRPr="00B87D75">
        <w:rPr>
          <w:rStyle w:val="Emphasis"/>
          <w:highlight w:val="yellow"/>
        </w:rPr>
        <w:t>ILO</w:t>
      </w:r>
      <w:r w:rsidRPr="00B87D75">
        <w:rPr>
          <w:rStyle w:val="StyleUnderline"/>
          <w:highlight w:val="yellow"/>
        </w:rPr>
        <w:t xml:space="preserve"> provides </w:t>
      </w:r>
      <w:r w:rsidRPr="00B87D75">
        <w:rPr>
          <w:rStyle w:val="Emphasis"/>
          <w:highlight w:val="yellow"/>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B87D75">
        <w:rPr>
          <w:rStyle w:val="StyleUnderline"/>
          <w:highlight w:val="yellow"/>
        </w:rPr>
        <w:t xml:space="preserve">in the </w:t>
      </w:r>
      <w:r w:rsidRPr="00B87D75">
        <w:rPr>
          <w:rStyle w:val="Emphasis"/>
          <w:highlight w:val="yellow"/>
        </w:rPr>
        <w:t>management</w:t>
      </w:r>
      <w:r w:rsidRPr="00B87D75">
        <w:rPr>
          <w:rStyle w:val="StyleUnderline"/>
          <w:highlight w:val="yellow"/>
        </w:rPr>
        <w:t xml:space="preserve"> of</w:t>
      </w:r>
      <w:r w:rsidRPr="00FA74EB">
        <w:rPr>
          <w:rStyle w:val="StyleUnderline"/>
        </w:rPr>
        <w:t xml:space="preserve"> the </w:t>
      </w:r>
      <w:r w:rsidRPr="00B87D75">
        <w:rPr>
          <w:rStyle w:val="Emphasis"/>
          <w:highlight w:val="yellow"/>
        </w:rPr>
        <w:t>global crisis</w:t>
      </w:r>
      <w:r w:rsidRPr="00B87D75">
        <w:rPr>
          <w:sz w:val="16"/>
        </w:rPr>
        <w:t>. The pandemic has elevated the value of and the call for universal occupational health services into the Decent Work Agenda.</w:t>
      </w:r>
    </w:p>
    <w:p w14:paraId="5AC51DFD" w14:textId="77777777" w:rsidR="009D7EE6" w:rsidRPr="00B87D75" w:rsidRDefault="009D7EE6" w:rsidP="009D7EE6">
      <w:pPr>
        <w:rPr>
          <w:sz w:val="16"/>
        </w:rPr>
      </w:pPr>
      <w:r w:rsidRPr="00B87D75">
        <w:rPr>
          <w:sz w:val="16"/>
        </w:rPr>
        <w:t>On the basis of experiences gained and the independent external evaluations performed so far, the following conclusions can be drawn:</w:t>
      </w:r>
    </w:p>
    <w:p w14:paraId="571C4E79" w14:textId="77777777" w:rsidR="009D7EE6" w:rsidRPr="00B87D75" w:rsidRDefault="009D7EE6" w:rsidP="009D7EE6">
      <w:pPr>
        <w:rPr>
          <w:sz w:val="16"/>
        </w:rPr>
      </w:pPr>
      <w:r w:rsidRPr="00B87D75">
        <w:rPr>
          <w:sz w:val="16"/>
        </w:rPr>
        <w:t>10.1. Globalization</w:t>
      </w:r>
    </w:p>
    <w:p w14:paraId="73FB5072" w14:textId="77777777" w:rsidR="009D7EE6" w:rsidRPr="00B87D75" w:rsidRDefault="009D7EE6" w:rsidP="009D7EE6">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0B4A131D" w14:textId="77777777" w:rsidR="009D7EE6" w:rsidRPr="00B87D75" w:rsidRDefault="009D7EE6" w:rsidP="009D7EE6">
      <w:pPr>
        <w:rPr>
          <w:sz w:val="16"/>
        </w:rPr>
      </w:pPr>
      <w:r w:rsidRPr="00B87D75">
        <w:rPr>
          <w:rStyle w:val="StyleUnderline"/>
          <w:highlight w:val="yellow"/>
        </w:rPr>
        <w:t xml:space="preserve">Workers’ </w:t>
      </w:r>
      <w:r w:rsidRPr="00B87D75">
        <w:rPr>
          <w:rStyle w:val="Emphasis"/>
          <w:highlight w:val="yellow"/>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B87D75">
        <w:rPr>
          <w:rStyle w:val="StyleUnderline"/>
          <w:highlight w:val="yellow"/>
        </w:rPr>
        <w:t xml:space="preserve">are </w:t>
      </w:r>
      <w:r w:rsidRPr="00B87D75">
        <w:rPr>
          <w:rStyle w:val="Emphasis"/>
          <w:highlight w:val="yellow"/>
        </w:rPr>
        <w:t>factors</w:t>
      </w:r>
      <w:r w:rsidRPr="00B87D75">
        <w:rPr>
          <w:rStyle w:val="StyleUnderline"/>
          <w:highlight w:val="yellow"/>
        </w:rPr>
        <w:t xml:space="preserve"> in </w:t>
      </w:r>
      <w:r w:rsidRPr="00B87D75">
        <w:rPr>
          <w:rStyle w:val="Emphasis"/>
          <w:highlight w:val="yellow"/>
        </w:rPr>
        <w:t>productive employment</w:t>
      </w:r>
      <w:r w:rsidRPr="00B87D75">
        <w:rPr>
          <w:rStyle w:val="StyleUnderline"/>
          <w:highlight w:val="yellow"/>
        </w:rPr>
        <w:t xml:space="preserve">, </w:t>
      </w:r>
      <w:r w:rsidRPr="00B87D75">
        <w:rPr>
          <w:rStyle w:val="Emphasis"/>
          <w:highlight w:val="yellow"/>
        </w:rPr>
        <w:t>sustainable economies</w:t>
      </w:r>
      <w:r w:rsidRPr="00B87D75">
        <w:rPr>
          <w:rStyle w:val="StyleUnderline"/>
          <w:highlight w:val="yellow"/>
        </w:rPr>
        <w:t>, and</w:t>
      </w:r>
      <w:r w:rsidRPr="00BA3145">
        <w:rPr>
          <w:rStyle w:val="StyleUnderline"/>
        </w:rPr>
        <w:t xml:space="preserve"> </w:t>
      </w:r>
      <w:r w:rsidRPr="00BA3145">
        <w:rPr>
          <w:rStyle w:val="Emphasis"/>
        </w:rPr>
        <w:t>overall</w:t>
      </w:r>
      <w:r w:rsidRPr="00B87D75">
        <w:rPr>
          <w:sz w:val="16"/>
        </w:rPr>
        <w:t xml:space="preserve"> socioeconomic </w:t>
      </w:r>
      <w:r w:rsidRPr="00B87D75">
        <w:rPr>
          <w:rStyle w:val="Emphasis"/>
          <w:highlight w:val="yellow"/>
        </w:rPr>
        <w:t>development</w:t>
      </w:r>
      <w:r w:rsidRPr="00B87D75">
        <w:rPr>
          <w:sz w:val="16"/>
        </w:rPr>
        <w:t>. Globalization challenges all these aspects and calls for proactive occupational health policies and actions.</w:t>
      </w:r>
    </w:p>
    <w:p w14:paraId="33CBF004" w14:textId="77777777" w:rsidR="009D7EE6" w:rsidRPr="00B87D75" w:rsidRDefault="009D7EE6" w:rsidP="009D7EE6">
      <w:pPr>
        <w:rPr>
          <w:sz w:val="16"/>
        </w:rPr>
      </w:pPr>
      <w:r w:rsidRPr="00B87D75">
        <w:rPr>
          <w:sz w:val="16"/>
        </w:rPr>
        <w:t>10.2. Situation Analysis</w:t>
      </w:r>
    </w:p>
    <w:p w14:paraId="31C390F0" w14:textId="77777777" w:rsidR="009D7EE6" w:rsidRPr="00B87D75" w:rsidRDefault="009D7EE6" w:rsidP="009D7EE6">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369C059B" w14:textId="77777777" w:rsidR="009D7EE6" w:rsidRPr="00B87D75" w:rsidRDefault="009D7EE6" w:rsidP="009D7EE6">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1A8FCA8D" w14:textId="77777777" w:rsidR="009D7EE6" w:rsidRPr="00B87D75" w:rsidRDefault="009D7EE6" w:rsidP="009D7EE6">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195A4264" w14:textId="77777777" w:rsidR="009D7EE6" w:rsidRPr="00B87D75" w:rsidRDefault="009D7EE6" w:rsidP="009D7EE6">
      <w:pPr>
        <w:rPr>
          <w:sz w:val="16"/>
        </w:rPr>
      </w:pPr>
      <w:r w:rsidRPr="00B87D75">
        <w:rPr>
          <w:sz w:val="16"/>
        </w:rPr>
        <w:t>10.3. Concept and Content of Decent Work</w:t>
      </w:r>
    </w:p>
    <w:p w14:paraId="36B1AE86" w14:textId="77777777" w:rsidR="009D7EE6" w:rsidRPr="00B87D75" w:rsidRDefault="009D7EE6" w:rsidP="009D7EE6">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59812D5C" w14:textId="77777777" w:rsidR="009D7EE6" w:rsidRPr="00B87D75" w:rsidRDefault="009D7EE6" w:rsidP="009D7EE6">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4BB604BA" w14:textId="77777777" w:rsidR="009D7EE6" w:rsidRPr="00B87D75" w:rsidRDefault="009D7EE6" w:rsidP="009D7EE6">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20E03966" w14:textId="77777777" w:rsidR="009D7EE6" w:rsidRPr="00B87D75" w:rsidRDefault="009D7EE6" w:rsidP="009D7EE6">
      <w:pPr>
        <w:rPr>
          <w:sz w:val="16"/>
        </w:rPr>
      </w:pPr>
      <w:r w:rsidRPr="00B87D75">
        <w:rPr>
          <w:sz w:val="16"/>
        </w:rPr>
        <w:t>10.4. Occupational Health and Decent Work</w:t>
      </w:r>
    </w:p>
    <w:p w14:paraId="5506D220" w14:textId="77777777" w:rsidR="009D7EE6" w:rsidRPr="00B87D75" w:rsidRDefault="009D7EE6" w:rsidP="009D7EE6">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01B7E7D3" w14:textId="77777777" w:rsidR="009D7EE6" w:rsidRPr="00B87D75" w:rsidRDefault="009D7EE6" w:rsidP="009D7EE6">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07454719" w14:textId="77777777" w:rsidR="009D7EE6" w:rsidRPr="00B87D75" w:rsidRDefault="009D7EE6" w:rsidP="009D7EE6">
      <w:pPr>
        <w:rPr>
          <w:sz w:val="16"/>
        </w:rPr>
      </w:pPr>
      <w:r w:rsidRPr="00B87D75">
        <w:rPr>
          <w:sz w:val="16"/>
        </w:rPr>
        <w:t>10.5. Evaluation and Information</w:t>
      </w:r>
    </w:p>
    <w:p w14:paraId="07C53B77" w14:textId="77777777" w:rsidR="009D7EE6" w:rsidRPr="00B87D75" w:rsidRDefault="009D7EE6" w:rsidP="009D7EE6">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B87D75">
        <w:rPr>
          <w:rStyle w:val="StyleUnderline"/>
          <w:highlight w:val="yellow"/>
        </w:rPr>
        <w:t xml:space="preserve">the </w:t>
      </w:r>
      <w:r w:rsidRPr="00B87D75">
        <w:rPr>
          <w:rStyle w:val="Emphasis"/>
          <w:highlight w:val="yellow"/>
        </w:rPr>
        <w:t>ILO</w:t>
      </w:r>
      <w:r w:rsidRPr="00BA3145">
        <w:rPr>
          <w:rStyle w:val="StyleUnderline"/>
        </w:rPr>
        <w:t xml:space="preserve"> and designed to </w:t>
      </w:r>
      <w:r w:rsidRPr="00B87D75">
        <w:rPr>
          <w:rStyle w:val="Emphasis"/>
          <w:highlight w:val="yellow"/>
        </w:rPr>
        <w:t>respond</w:t>
      </w:r>
      <w:r w:rsidRPr="00B87D75">
        <w:rPr>
          <w:sz w:val="16"/>
          <w:highlight w:val="yellow"/>
        </w:rPr>
        <w:t xml:space="preserve"> </w:t>
      </w:r>
      <w:r w:rsidRPr="00B87D75">
        <w:rPr>
          <w:rStyle w:val="StyleUnderline"/>
          <w:highlight w:val="yellow"/>
        </w:rPr>
        <w:t xml:space="preserve">to </w:t>
      </w:r>
      <w:r w:rsidRPr="00B87D75">
        <w:rPr>
          <w:rStyle w:val="Emphasis"/>
          <w:highlight w:val="yellow"/>
        </w:rPr>
        <w:t>countries’ needs</w:t>
      </w:r>
      <w:r w:rsidRPr="00B87D75">
        <w:rPr>
          <w:sz w:val="16"/>
        </w:rPr>
        <w:t xml:space="preserve"> (Decent Work Guidebook, Decent Work indicators, and diagnosis). </w:t>
      </w:r>
      <w:r w:rsidRPr="00BA3145">
        <w:rPr>
          <w:rStyle w:val="StyleUnderline"/>
        </w:rPr>
        <w:t xml:space="preserve">They are </w:t>
      </w:r>
      <w:r w:rsidRPr="00B87D75">
        <w:rPr>
          <w:rStyle w:val="Emphasis"/>
          <w:highlight w:val="yellow"/>
        </w:rPr>
        <w:t>implemented</w:t>
      </w:r>
      <w:r w:rsidRPr="00B87D75">
        <w:rPr>
          <w:rStyle w:val="StyleUnderline"/>
          <w:highlight w:val="yellow"/>
        </w:rPr>
        <w:t xml:space="preserve"> through </w:t>
      </w:r>
      <w:r w:rsidRPr="00B87D75">
        <w:rPr>
          <w:rStyle w:val="Emphasis"/>
          <w:highlight w:val="yellow"/>
        </w:rPr>
        <w:t>national authorities</w:t>
      </w:r>
      <w:r w:rsidRPr="00B87D75">
        <w:rPr>
          <w:sz w:val="16"/>
        </w:rPr>
        <w:t xml:space="preserve"> </w:t>
      </w:r>
      <w:r w:rsidRPr="00BA3145">
        <w:rPr>
          <w:rStyle w:val="StyleUnderline"/>
        </w:rPr>
        <w:t xml:space="preserve">and actors, </w:t>
      </w:r>
      <w:r w:rsidRPr="00B87D75">
        <w:rPr>
          <w:rStyle w:val="StyleUnderline"/>
          <w:highlight w:val="yellow"/>
        </w:rPr>
        <w:t xml:space="preserve">with </w:t>
      </w:r>
      <w:r w:rsidRPr="00B87D75">
        <w:rPr>
          <w:rStyle w:val="Emphasis"/>
          <w:highlight w:val="yellow"/>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3487033D" w14:textId="77777777" w:rsidR="009D7EE6" w:rsidRPr="00B87D75" w:rsidRDefault="009D7EE6" w:rsidP="009D7EE6">
      <w:pPr>
        <w:rPr>
          <w:sz w:val="16"/>
        </w:rPr>
      </w:pPr>
      <w:r w:rsidRPr="00B87D75">
        <w:rPr>
          <w:sz w:val="16"/>
        </w:rPr>
        <w:t xml:space="preserve">Although effective legal and technical tools, methodologies, and measures to prevent occupational accidents and diseases exist, </w:t>
      </w:r>
      <w:r w:rsidRPr="00B87D75">
        <w:rPr>
          <w:rStyle w:val="StyleUnderline"/>
          <w:highlight w:val="yellow"/>
        </w:rPr>
        <w:t xml:space="preserve">there is a </w:t>
      </w:r>
      <w:r w:rsidRPr="00B87D75">
        <w:rPr>
          <w:rStyle w:val="Emphasis"/>
          <w:highlight w:val="yellow"/>
        </w:rPr>
        <w:t>need</w:t>
      </w:r>
      <w:r w:rsidRPr="00B87D75">
        <w:rPr>
          <w:rStyle w:val="StyleUnderline"/>
          <w:highlight w:val="yellow"/>
        </w:rPr>
        <w:t xml:space="preserve"> for </w:t>
      </w:r>
      <w:r w:rsidRPr="00B87D75">
        <w:rPr>
          <w:rStyle w:val="Emphasis"/>
          <w:highlight w:val="yellow"/>
        </w:rPr>
        <w:t>increased</w:t>
      </w:r>
      <w:r w:rsidRPr="00BA3145">
        <w:rPr>
          <w:rStyle w:val="StyleUnderline"/>
        </w:rPr>
        <w:t xml:space="preserve"> general </w:t>
      </w:r>
      <w:r w:rsidRPr="00B87D75">
        <w:rPr>
          <w:rStyle w:val="StyleUnderline"/>
          <w:highlight w:val="yellow"/>
        </w:rPr>
        <w:t>awareness</w:t>
      </w:r>
      <w:r w:rsidRPr="00B87D75">
        <w:rPr>
          <w:sz w:val="16"/>
        </w:rPr>
        <w:t xml:space="preserve"> of the importance of OSH and OHS. </w:t>
      </w:r>
      <w:r w:rsidRPr="00B87D75">
        <w:rPr>
          <w:rStyle w:val="Emphasis"/>
          <w:highlight w:val="yellow"/>
        </w:rPr>
        <w:t>High-level political commitment</w:t>
      </w:r>
      <w:r w:rsidRPr="00B87D75">
        <w:rPr>
          <w:rStyle w:val="StyleUnderline"/>
          <w:highlight w:val="yellow"/>
        </w:rPr>
        <w:t xml:space="preserve"> is </w:t>
      </w:r>
      <w:r w:rsidRPr="00B87D75">
        <w:rPr>
          <w:rStyle w:val="Emphasis"/>
          <w:highlight w:val="yellow"/>
        </w:rPr>
        <w:t>needed</w:t>
      </w:r>
      <w:r w:rsidRPr="00B87D75">
        <w:rPr>
          <w:rStyle w:val="StyleUnderline"/>
          <w:highlight w:val="yellow"/>
        </w:rPr>
        <w:t xml:space="preserve"> for</w:t>
      </w:r>
      <w:r w:rsidRPr="00B87D75">
        <w:rPr>
          <w:sz w:val="16"/>
        </w:rPr>
        <w:t xml:space="preserve"> the </w:t>
      </w:r>
      <w:r w:rsidRPr="00B87D75">
        <w:rPr>
          <w:rStyle w:val="Emphasis"/>
          <w:highlight w:val="yellow"/>
        </w:rPr>
        <w:t>development</w:t>
      </w:r>
      <w:r w:rsidRPr="00B87D75">
        <w:rPr>
          <w:sz w:val="16"/>
        </w:rPr>
        <w:t xml:space="preserve"> of national OSH systems </w:t>
      </w:r>
      <w:r w:rsidRPr="00B87D75">
        <w:rPr>
          <w:rStyle w:val="StyleUnderline"/>
          <w:highlight w:val="yellow"/>
        </w:rPr>
        <w:t>and</w:t>
      </w:r>
      <w:r w:rsidRPr="00B87D75">
        <w:rPr>
          <w:sz w:val="16"/>
        </w:rPr>
        <w:t xml:space="preserve"> their </w:t>
      </w:r>
      <w:r w:rsidRPr="00B87D75">
        <w:rPr>
          <w:rStyle w:val="Emphasis"/>
        </w:rPr>
        <w:t xml:space="preserve">effective </w:t>
      </w:r>
      <w:r w:rsidRPr="00B87D75">
        <w:rPr>
          <w:rStyle w:val="Emphasis"/>
          <w:highlight w:val="yellow"/>
        </w:rPr>
        <w:t>implementation</w:t>
      </w:r>
      <w:r w:rsidRPr="00B87D75">
        <w:rPr>
          <w:sz w:val="16"/>
        </w:rPr>
        <w:t>, including the development of OHS in particular.</w:t>
      </w:r>
    </w:p>
    <w:p w14:paraId="3A93FC87" w14:textId="77777777" w:rsidR="009D7EE6" w:rsidRDefault="009D7EE6" w:rsidP="009D7EE6">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5A4B90EC" w14:textId="77777777" w:rsidR="009D7EE6" w:rsidRPr="005F7955" w:rsidRDefault="009D7EE6" w:rsidP="009D7EE6">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20038B52" w14:textId="77777777" w:rsidR="009D7EE6" w:rsidRPr="00687FFC" w:rsidRDefault="009D7EE6" w:rsidP="009D7EE6">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43049D9C" w14:textId="77777777" w:rsidR="009D7EE6" w:rsidRPr="00687FFC" w:rsidRDefault="009D7EE6" w:rsidP="009D7EE6">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231F34D4" w14:textId="77777777" w:rsidR="009D7EE6" w:rsidRPr="00687FFC" w:rsidRDefault="009D7EE6" w:rsidP="009D7EE6">
      <w:pPr>
        <w:rPr>
          <w:sz w:val="16"/>
        </w:rPr>
      </w:pPr>
      <w:r w:rsidRPr="00687FFC">
        <w:rPr>
          <w:sz w:val="16"/>
        </w:rPr>
        <w:t>What is global development?</w:t>
      </w:r>
    </w:p>
    <w:p w14:paraId="7F3A639B" w14:textId="77777777" w:rsidR="009D7EE6" w:rsidRPr="00687FFC" w:rsidRDefault="009D7EE6" w:rsidP="009D7EE6">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7E0C3328" w14:textId="77777777" w:rsidR="009D7EE6" w:rsidRPr="00687FFC" w:rsidRDefault="009D7EE6" w:rsidP="009D7EE6">
      <w:pPr>
        <w:pStyle w:val="ListParagraph"/>
        <w:numPr>
          <w:ilvl w:val="0"/>
          <w:numId w:val="55"/>
        </w:numPr>
        <w:rPr>
          <w:sz w:val="16"/>
        </w:rPr>
      </w:pPr>
      <w:r w:rsidRPr="00687FFC">
        <w:rPr>
          <w:sz w:val="16"/>
        </w:rPr>
        <w:t>Create conditions for small farmers to thrive.</w:t>
      </w:r>
    </w:p>
    <w:p w14:paraId="35137D7E" w14:textId="77777777" w:rsidR="009D7EE6" w:rsidRPr="00687FFC" w:rsidRDefault="009D7EE6" w:rsidP="009D7EE6">
      <w:pPr>
        <w:pStyle w:val="ListParagraph"/>
        <w:numPr>
          <w:ilvl w:val="0"/>
          <w:numId w:val="55"/>
        </w:numPr>
        <w:rPr>
          <w:sz w:val="16"/>
        </w:rPr>
      </w:pPr>
      <w:r w:rsidRPr="00687FFC">
        <w:rPr>
          <w:sz w:val="16"/>
        </w:rPr>
        <w:t>Use the proceeds from agricultural surpluses to build a manufacturing base that is tooled from the start to produce exports.</w:t>
      </w:r>
    </w:p>
    <w:p w14:paraId="47C21D45" w14:textId="77777777" w:rsidR="009D7EE6" w:rsidRPr="00687FFC" w:rsidRDefault="009D7EE6" w:rsidP="009D7EE6">
      <w:pPr>
        <w:pStyle w:val="ListParagraph"/>
        <w:numPr>
          <w:ilvl w:val="0"/>
          <w:numId w:val="55"/>
        </w:numPr>
        <w:rPr>
          <w:sz w:val="16"/>
        </w:rPr>
      </w:pPr>
      <w:r w:rsidRPr="00687FFC">
        <w:rPr>
          <w:sz w:val="16"/>
        </w:rPr>
        <w:t>Nurture both these sectors (small farming and export-oriented manufacturing) with financial institutions closely controlled by the government.</w:t>
      </w:r>
    </w:p>
    <w:p w14:paraId="7CE9B961" w14:textId="77777777" w:rsidR="009D7EE6" w:rsidRPr="00687FFC" w:rsidRDefault="009D7EE6" w:rsidP="009D7EE6">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D79ABDC" w14:textId="77777777" w:rsidR="009D7EE6" w:rsidRPr="00687FFC" w:rsidRDefault="009D7EE6" w:rsidP="009D7EE6">
      <w:pPr>
        <w:rPr>
          <w:sz w:val="16"/>
        </w:rPr>
      </w:pPr>
      <w:r w:rsidRPr="00687FFC">
        <w:rPr>
          <w:sz w:val="16"/>
        </w:rPr>
        <w:t>Global development is important for the long-term future</w:t>
      </w:r>
    </w:p>
    <w:p w14:paraId="2FC2E6DF" w14:textId="77777777" w:rsidR="009D7EE6" w:rsidRPr="00687FFC" w:rsidRDefault="009D7EE6" w:rsidP="009D7EE6">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31FCB95" w14:textId="77777777" w:rsidR="009D7EE6" w:rsidRPr="00687FFC" w:rsidRDefault="009D7EE6" w:rsidP="009D7EE6">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55D1F369" w14:textId="77777777" w:rsidR="009D7EE6" w:rsidRPr="00687FFC" w:rsidRDefault="009D7EE6" w:rsidP="009D7EE6">
      <w:pPr>
        <w:rPr>
          <w:sz w:val="16"/>
        </w:rPr>
      </w:pPr>
      <w:r w:rsidRPr="00687FFC">
        <w:rPr>
          <w:sz w:val="16"/>
        </w:rPr>
        <w:t>Global development increases diversity in global governance</w:t>
      </w:r>
    </w:p>
    <w:p w14:paraId="7273ECA4" w14:textId="77777777" w:rsidR="009D7EE6" w:rsidRPr="00687FFC" w:rsidRDefault="009D7EE6" w:rsidP="009D7EE6">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644A4630" w14:textId="77777777" w:rsidR="009D7EE6" w:rsidRPr="00687FFC" w:rsidRDefault="009D7EE6" w:rsidP="009D7EE6">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0738DF6" w14:textId="77777777" w:rsidR="009D7EE6" w:rsidRPr="00687FFC" w:rsidRDefault="009D7EE6" w:rsidP="009D7EE6">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3C19C6C5" w14:textId="77777777" w:rsidR="009D7EE6" w:rsidRPr="00687FFC" w:rsidRDefault="009D7EE6" w:rsidP="009D7EE6">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3EB5A71" w14:textId="77777777" w:rsidR="009D7EE6" w:rsidRPr="00687FFC" w:rsidRDefault="009D7EE6" w:rsidP="009D7EE6">
      <w:pPr>
        <w:rPr>
          <w:sz w:val="16"/>
        </w:rPr>
      </w:pPr>
      <w:r w:rsidRPr="00687FFC">
        <w:rPr>
          <w:sz w:val="16"/>
        </w:rPr>
        <w:t>Global development reduces existential risks</w:t>
      </w:r>
    </w:p>
    <w:p w14:paraId="36F989F4" w14:textId="77777777" w:rsidR="009D7EE6" w:rsidRPr="00687FFC" w:rsidRDefault="009D7EE6" w:rsidP="009D7EE6">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1E2E1482" w14:textId="77777777" w:rsidR="009D7EE6" w:rsidRDefault="009D7EE6" w:rsidP="009D7EE6">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68D581E9" w14:textId="77777777" w:rsidR="009D7EE6" w:rsidRPr="00BB6B9A" w:rsidRDefault="009D7EE6" w:rsidP="009D7EE6"/>
    <w:p w14:paraId="61E5BACF" w14:textId="77777777" w:rsidR="009D7EE6" w:rsidRPr="007667B8" w:rsidRDefault="009D7EE6" w:rsidP="009D7EE6"/>
    <w:p w14:paraId="453C7802" w14:textId="77777777" w:rsidR="009D7EE6" w:rsidRPr="00C449AC" w:rsidRDefault="009D7EE6" w:rsidP="009D7EE6"/>
    <w:p w14:paraId="546D5247" w14:textId="77777777" w:rsidR="009D7EE6" w:rsidRPr="00C449AC" w:rsidRDefault="009D7EE6" w:rsidP="009D7EE6">
      <w:pPr>
        <w:pStyle w:val="Heading3"/>
      </w:pPr>
      <w:r>
        <w:t>1NC</w:t>
      </w:r>
    </w:p>
    <w:p w14:paraId="00FA56C6" w14:textId="77777777" w:rsidR="009D7EE6" w:rsidRPr="000F4A96" w:rsidRDefault="009D7EE6" w:rsidP="009D7EE6">
      <w:r>
        <w:t>Politics DA</w:t>
      </w:r>
    </w:p>
    <w:p w14:paraId="1EDF8967" w14:textId="77777777" w:rsidR="009D7EE6" w:rsidRDefault="009D7EE6" w:rsidP="009D7EE6">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00A6F2FD" w14:textId="77777777" w:rsidR="009D7EE6" w:rsidRPr="00AD6AC4" w:rsidRDefault="009D7EE6" w:rsidP="009D7EE6">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1FC4863A" w14:textId="77777777" w:rsidR="009D7EE6" w:rsidRPr="00AD6AC4" w:rsidRDefault="009D7EE6" w:rsidP="009D7EE6">
      <w:pPr>
        <w:rPr>
          <w:rStyle w:val="StyleUnderline"/>
        </w:rPr>
      </w:pPr>
      <w:r w:rsidRPr="007A161C">
        <w:rPr>
          <w:rStyle w:val="StyleUnderline"/>
          <w:highlight w:val="yellow"/>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515E24A4" w14:textId="77777777" w:rsidR="009D7EE6" w:rsidRPr="00AD6AC4" w:rsidRDefault="009D7EE6" w:rsidP="009D7EE6">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7A161C">
        <w:rPr>
          <w:rStyle w:val="StyleUnderline"/>
          <w:highlight w:val="yellow"/>
        </w:rPr>
        <w:t xml:space="preserve">will </w:t>
      </w:r>
      <w:r w:rsidRPr="007A161C">
        <w:rPr>
          <w:rStyle w:val="Emphasis"/>
          <w:sz w:val="24"/>
          <w:szCs w:val="24"/>
          <w:highlight w:val="yellow"/>
        </w:rPr>
        <w:t>initiate a long-overdue 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23B092CD" w14:textId="77777777" w:rsidR="009D7EE6" w:rsidRPr="00AD6AC4" w:rsidRDefault="009D7EE6" w:rsidP="009D7EE6">
      <w:pPr>
        <w:rPr>
          <w:rStyle w:val="Emphasis"/>
        </w:rPr>
      </w:pPr>
      <w:r w:rsidRPr="00AD6AC4">
        <w:rPr>
          <w:rStyle w:val="StyleUnderline"/>
        </w:rPr>
        <w:t>The bill to extend the ACA’s enhanced tax credits for three years passed the House</w:t>
      </w:r>
      <w:r w:rsidRPr="000C0B7F">
        <w:rPr>
          <w:sz w:val="16"/>
        </w:rPr>
        <w:t xml:space="preserve"> Thursday </w:t>
      </w:r>
      <w:r w:rsidRPr="007A161C">
        <w:rPr>
          <w:rStyle w:val="StyleUnderline"/>
          <w:highlight w:val="yellow"/>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47FC998A" w14:textId="77777777" w:rsidR="009D7EE6" w:rsidRPr="000C0B7F" w:rsidRDefault="009D7EE6" w:rsidP="009D7EE6">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409B1F85" w14:textId="77777777" w:rsidR="009D7EE6" w:rsidRPr="00AD6AC4" w:rsidRDefault="009D7EE6" w:rsidP="009D7EE6">
      <w:pPr>
        <w:rPr>
          <w:rStyle w:val="Emphasis"/>
        </w:rPr>
      </w:pPr>
      <w:r w:rsidRPr="000C0B7F">
        <w:rPr>
          <w:sz w:val="16"/>
        </w:rPr>
        <w:t xml:space="preserve">Both </w:t>
      </w:r>
      <w:r w:rsidRPr="007A161C">
        <w:rPr>
          <w:rStyle w:val="StyleUnderline"/>
          <w:highlight w:val="yellow"/>
        </w:rPr>
        <w:t>bills</w:t>
      </w:r>
      <w:r w:rsidRPr="00AD6AC4">
        <w:rPr>
          <w:rStyle w:val="StyleUnderline"/>
        </w:rPr>
        <w:t xml:space="preserve"> now </w:t>
      </w:r>
      <w:r w:rsidRPr="007A161C">
        <w:rPr>
          <w:rStyle w:val="Emphasis"/>
          <w:highlight w:val="yellow"/>
        </w:rPr>
        <w:t>head to the Senate.</w:t>
      </w:r>
    </w:p>
    <w:p w14:paraId="1A1509BC" w14:textId="77777777" w:rsidR="009D7EE6" w:rsidRPr="00AD6AC4" w:rsidRDefault="009D7EE6" w:rsidP="009D7EE6">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342331A9" w14:textId="77777777" w:rsidR="009D7EE6" w:rsidRPr="00AD6AC4" w:rsidRDefault="009D7EE6" w:rsidP="009D7EE6">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4534FB5C" w14:textId="77777777" w:rsidR="009D7EE6" w:rsidRPr="000C0B7F" w:rsidRDefault="009D7EE6" w:rsidP="009D7EE6">
      <w:pPr>
        <w:rPr>
          <w:sz w:val="16"/>
        </w:rPr>
      </w:pPr>
      <w:r w:rsidRPr="00AD6AC4">
        <w:rPr>
          <w:rStyle w:val="StyleUnderline"/>
          <w:highlight w:val="yellow"/>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1C9BBF88" w14:textId="77777777" w:rsidR="009D7EE6" w:rsidRPr="00AD6AC4" w:rsidRDefault="009D7EE6" w:rsidP="009D7EE6">
      <w:pPr>
        <w:rPr>
          <w:sz w:val="8"/>
          <w:szCs w:val="8"/>
        </w:rPr>
      </w:pPr>
      <w:r w:rsidRPr="00AD6AC4">
        <w:rPr>
          <w:sz w:val="8"/>
          <w:szCs w:val="8"/>
        </w:rPr>
        <w:t>Affordability Is The Top Concern</w:t>
      </w:r>
    </w:p>
    <w:p w14:paraId="1E0F8658" w14:textId="77777777" w:rsidR="009D7EE6" w:rsidRPr="00AD6AC4" w:rsidRDefault="009D7EE6" w:rsidP="009D7EE6">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54A1B1D0" w14:textId="77777777" w:rsidR="009D7EE6" w:rsidRPr="00AD6AC4" w:rsidRDefault="009D7EE6" w:rsidP="009D7EE6">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5A2F5C37" w14:textId="77777777" w:rsidR="009D7EE6" w:rsidRPr="00AD6AC4" w:rsidRDefault="009D7EE6" w:rsidP="009D7EE6">
      <w:pPr>
        <w:rPr>
          <w:sz w:val="8"/>
          <w:szCs w:val="8"/>
        </w:rPr>
      </w:pPr>
      <w:r w:rsidRPr="00AD6AC4">
        <w:rPr>
          <w:sz w:val="8"/>
          <w:szCs w:val="8"/>
        </w:rPr>
        <w:t>What Will Happen Next?</w:t>
      </w:r>
    </w:p>
    <w:p w14:paraId="65F19A25" w14:textId="77777777" w:rsidR="009D7EE6" w:rsidRPr="00AD6AC4" w:rsidRDefault="009D7EE6" w:rsidP="009D7EE6">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00B37A6D" w14:textId="77777777" w:rsidR="009D7EE6" w:rsidRPr="00AD6AC4" w:rsidRDefault="009D7EE6" w:rsidP="009D7EE6">
      <w:pPr>
        <w:rPr>
          <w:sz w:val="8"/>
          <w:szCs w:val="8"/>
        </w:rPr>
      </w:pPr>
      <w:r w:rsidRPr="00AD6AC4">
        <w:rPr>
          <w:sz w:val="8"/>
          <w:szCs w:val="8"/>
        </w:rPr>
        <w:t>Option 1: Do Nothing</w:t>
      </w:r>
    </w:p>
    <w:p w14:paraId="006C5A2E" w14:textId="77777777" w:rsidR="009D7EE6" w:rsidRPr="00AD6AC4" w:rsidRDefault="009D7EE6" w:rsidP="009D7EE6">
      <w:pPr>
        <w:rPr>
          <w:sz w:val="8"/>
          <w:szCs w:val="8"/>
        </w:rPr>
      </w:pPr>
      <w:r w:rsidRPr="00AD6AC4">
        <w:rPr>
          <w:sz w:val="8"/>
          <w:szCs w:val="8"/>
        </w:rPr>
        <w:t>If the past is prologue, neither House bill, or any other, will garner the 60 votes required to pass.</w:t>
      </w:r>
    </w:p>
    <w:p w14:paraId="57CC3B20" w14:textId="77777777" w:rsidR="009D7EE6" w:rsidRPr="00AD6AC4" w:rsidRDefault="009D7EE6" w:rsidP="009D7EE6">
      <w:pPr>
        <w:rPr>
          <w:sz w:val="16"/>
        </w:rPr>
      </w:pPr>
      <w:r w:rsidRPr="00AD6AC4">
        <w:rPr>
          <w:sz w:val="16"/>
        </w:rPr>
        <w:t xml:space="preserve">Option 2: </w:t>
      </w:r>
      <w:r w:rsidRPr="00AD6AC4">
        <w:rPr>
          <w:rStyle w:val="Emphasis"/>
        </w:rPr>
        <w:t>Cut a Short-Term Deal</w:t>
      </w:r>
    </w:p>
    <w:p w14:paraId="51052A9A" w14:textId="77777777" w:rsidR="009D7EE6" w:rsidRPr="00AD6AC4" w:rsidRDefault="009D7EE6" w:rsidP="009D7EE6">
      <w:pPr>
        <w:rPr>
          <w:rStyle w:val="Emphasis"/>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 xml:space="preserve">in hopes of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Cs w:val="28"/>
          <w:highlight w:val="yellow"/>
        </w:rPr>
        <w:t>close to an agreement.</w:t>
      </w:r>
    </w:p>
    <w:p w14:paraId="4E403DB8" w14:textId="77777777" w:rsidR="009D7EE6" w:rsidRPr="00AD6AC4" w:rsidRDefault="009D7EE6" w:rsidP="009D7EE6">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118CABA4" w14:textId="77777777" w:rsidR="009D7EE6" w:rsidRPr="00AD6AC4" w:rsidRDefault="009D7EE6" w:rsidP="009D7EE6">
      <w:pPr>
        <w:rPr>
          <w:sz w:val="16"/>
        </w:rPr>
      </w:pPr>
      <w:r w:rsidRPr="00AD6AC4">
        <w:rPr>
          <w:sz w:val="16"/>
        </w:rPr>
        <w:t xml:space="preserve">Option 3: </w:t>
      </w:r>
      <w:r w:rsidRPr="00AD6AC4">
        <w:rPr>
          <w:rStyle w:val="Emphasis"/>
        </w:rPr>
        <w:t>Focus on Affordability</w:t>
      </w:r>
    </w:p>
    <w:p w14:paraId="5CA1665A" w14:textId="77777777" w:rsidR="009D7EE6" w:rsidRPr="00AD6AC4" w:rsidRDefault="009D7EE6" w:rsidP="009D7EE6">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36E0783E" w14:textId="77777777" w:rsidR="009D7EE6" w:rsidRPr="00AD6AC4" w:rsidRDefault="009D7EE6" w:rsidP="009D7EE6">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 xml:space="preserve">is </w:t>
      </w:r>
      <w:r w:rsidRPr="00AD6AC4">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5C71AB6D" w14:textId="77777777" w:rsidR="009D7EE6" w:rsidRPr="00AD6AC4" w:rsidRDefault="009D7EE6" w:rsidP="009D7EE6">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0FCA6AB0" w14:textId="77777777" w:rsidR="009D7EE6" w:rsidRPr="00AD6AC4" w:rsidRDefault="009D7EE6" w:rsidP="009D7EE6">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636B9F9A" w14:textId="77777777" w:rsidR="009D7EE6" w:rsidRPr="004167FF" w:rsidRDefault="009D7EE6" w:rsidP="009D7EE6">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Cs w:val="28"/>
          <w:highlight w:val="yellow"/>
        </w:rPr>
        <w:t>it could work.</w:t>
      </w:r>
    </w:p>
    <w:p w14:paraId="32D6C398" w14:textId="77777777" w:rsidR="009D7EE6" w:rsidRDefault="009D7EE6" w:rsidP="009D7EE6"/>
    <w:p w14:paraId="741A603A" w14:textId="77777777" w:rsidR="009D7EE6" w:rsidRDefault="009D7EE6" w:rsidP="009D7EE6">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32EA923F" w14:textId="77777777" w:rsidR="009D7EE6" w:rsidRPr="000F4A96" w:rsidRDefault="009D7EE6" w:rsidP="009D7EE6">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6BF95A6B" w14:textId="77777777" w:rsidR="009D7EE6" w:rsidRPr="000F4A96" w:rsidRDefault="009D7EE6" w:rsidP="009D7EE6">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80EAB6A" w14:textId="77777777" w:rsidR="009D7EE6" w:rsidRPr="000F4A96" w:rsidRDefault="009D7EE6" w:rsidP="009D7EE6">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45D2D4C1" w14:textId="77777777" w:rsidR="009D7EE6" w:rsidRPr="000F4A96" w:rsidRDefault="009D7EE6" w:rsidP="009D7EE6">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4438C262" w14:textId="77777777" w:rsidR="009D7EE6" w:rsidRPr="000F4A96" w:rsidRDefault="009D7EE6" w:rsidP="009D7EE6">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50861460" w14:textId="77777777" w:rsidR="009D7EE6" w:rsidRPr="000F4A96" w:rsidRDefault="009D7EE6" w:rsidP="009D7EE6">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42C87A7F" w14:textId="77777777" w:rsidR="009D7EE6" w:rsidRPr="000F4A96" w:rsidRDefault="009D7EE6" w:rsidP="009D7EE6">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201028E3" w14:textId="77777777" w:rsidR="009D7EE6" w:rsidRDefault="009D7EE6" w:rsidP="009D7EE6"/>
    <w:p w14:paraId="26FD62A2" w14:textId="77777777" w:rsidR="009D7EE6" w:rsidRDefault="009D7EE6" w:rsidP="009D7EE6">
      <w:pPr>
        <w:pStyle w:val="Heading4"/>
      </w:pPr>
      <w:r>
        <w:t xml:space="preserve">Cutting ACA subsidies causes </w:t>
      </w:r>
      <w:r w:rsidRPr="000F4A96">
        <w:rPr>
          <w:u w:val="single"/>
        </w:rPr>
        <w:t>pandemic outbreak</w:t>
      </w:r>
      <w:r>
        <w:t>.</w:t>
      </w:r>
    </w:p>
    <w:p w14:paraId="61BDB658" w14:textId="77777777" w:rsidR="009D7EE6" w:rsidRDefault="009D7EE6" w:rsidP="009D7EE6">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46093179" w14:textId="77777777" w:rsidR="009D7EE6" w:rsidRPr="0043235F" w:rsidRDefault="009D7EE6" w:rsidP="009D7EE6">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szCs w:val="24"/>
          <w:highlight w:val="yellow"/>
        </w:rPr>
        <w:t>lets tax credits for A</w:t>
      </w:r>
      <w:r w:rsidRPr="0043235F">
        <w:rPr>
          <w:rStyle w:val="StyleUnderline"/>
        </w:rPr>
        <w:t xml:space="preserve">ffordable </w:t>
      </w:r>
      <w:r w:rsidRPr="007A161C">
        <w:rPr>
          <w:rStyle w:val="Emphasis"/>
          <w:sz w:val="24"/>
          <w:szCs w:val="24"/>
          <w:highlight w:val="yellow"/>
        </w:rPr>
        <w:t>C</w:t>
      </w:r>
      <w:r w:rsidRPr="0043235F">
        <w:rPr>
          <w:rStyle w:val="StyleUnderline"/>
        </w:rPr>
        <w:t xml:space="preserve">are </w:t>
      </w:r>
      <w:r w:rsidRPr="007A161C">
        <w:rPr>
          <w:rStyle w:val="Emphasis"/>
          <w:sz w:val="24"/>
          <w:szCs w:val="24"/>
          <w:highlight w:val="yellow"/>
        </w:rPr>
        <w:t>A</w:t>
      </w:r>
      <w:r w:rsidRPr="0043235F">
        <w:rPr>
          <w:rStyle w:val="StyleUnderline"/>
        </w:rPr>
        <w:t>ct</w:t>
      </w:r>
      <w:r w:rsidRPr="0043235F">
        <w:rPr>
          <w:sz w:val="16"/>
        </w:rPr>
        <w:t xml:space="preserve"> health insurance </w:t>
      </w:r>
      <w:r w:rsidRPr="007A161C">
        <w:rPr>
          <w:rStyle w:val="Emphasis"/>
          <w:sz w:val="24"/>
          <w:szCs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69BBD130" w14:textId="77777777" w:rsidR="009D7EE6" w:rsidRPr="0043235F" w:rsidRDefault="009D7EE6" w:rsidP="009D7EE6">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szCs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szCs w:val="24"/>
          <w:highlight w:val="yellow"/>
        </w:rPr>
        <w:t>preventing</w:t>
      </w:r>
      <w:r w:rsidRPr="0043235F">
        <w:rPr>
          <w:rStyle w:val="Emphasis"/>
          <w:sz w:val="24"/>
          <w:szCs w:val="24"/>
        </w:rPr>
        <w:t xml:space="preserve"> disease </w:t>
      </w:r>
      <w:r w:rsidRPr="007A161C">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6554FD4B" w14:textId="77777777" w:rsidR="009D7EE6" w:rsidRPr="0043235F" w:rsidRDefault="009D7EE6" w:rsidP="009D7EE6">
      <w:pPr>
        <w:rPr>
          <w:rStyle w:val="StyleUnderline"/>
        </w:rPr>
      </w:pPr>
      <w:r w:rsidRPr="0043235F">
        <w:rPr>
          <w:rStyle w:val="StyleUnderline"/>
        </w:rPr>
        <w:t xml:space="preserve">Outbreaks or </w:t>
      </w:r>
      <w:r w:rsidRPr="007A161C">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szCs w:val="24"/>
          <w:highlight w:val="yellow"/>
        </w:rPr>
        <w:t>consequences</w:t>
      </w:r>
      <w:r w:rsidRPr="0043235F">
        <w:rPr>
          <w:rStyle w:val="Emphasis"/>
          <w:sz w:val="24"/>
          <w:szCs w:val="24"/>
        </w:rPr>
        <w:t xml:space="preserve"> can </w:t>
      </w:r>
      <w:r w:rsidRPr="007A161C">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088624CE" w14:textId="77777777" w:rsidR="009D7EE6" w:rsidRPr="00BE2624" w:rsidRDefault="009D7EE6" w:rsidP="009D7EE6">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A161C">
        <w:rPr>
          <w:rStyle w:val="StyleUnderline"/>
          <w:highlight w:val="yellow"/>
        </w:rPr>
        <w:t xml:space="preserve">delaying detection of </w:t>
      </w:r>
      <w:r w:rsidRPr="007A161C">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7A161C">
        <w:rPr>
          <w:rStyle w:val="Emphasis"/>
          <w:sz w:val="24"/>
          <w:szCs w:val="24"/>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1D3E9E4C" w14:textId="77777777" w:rsidR="009D7EE6" w:rsidRDefault="009D7EE6" w:rsidP="009D7EE6"/>
    <w:p w14:paraId="064B8A93" w14:textId="77777777" w:rsidR="009D7EE6" w:rsidRDefault="009D7EE6" w:rsidP="009D7EE6">
      <w:pPr>
        <w:pStyle w:val="Heading4"/>
      </w:pPr>
      <w:r>
        <w:t>Extinction.</w:t>
      </w:r>
    </w:p>
    <w:p w14:paraId="1B0FEF63" w14:textId="77777777" w:rsidR="009D7EE6" w:rsidRDefault="009D7EE6" w:rsidP="009D7EE6">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D5F7577" w14:textId="77777777" w:rsidR="009D7EE6" w:rsidRPr="00560451" w:rsidRDefault="009D7EE6" w:rsidP="009D7EE6">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7A161C">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7A161C">
        <w:rPr>
          <w:rStyle w:val="Emphasis"/>
          <w:highlight w:val="yellow"/>
        </w:rPr>
        <w:t>‘‘flare ups,’’</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7A161C">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7A161C">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7A161C">
        <w:rPr>
          <w:rStyle w:val="Emphasis"/>
          <w:highlight w:val="yellow"/>
        </w:rPr>
        <w:t>zoonotic</w:t>
      </w:r>
      <w:r w:rsidRPr="00CC4633">
        <w:rPr>
          <w:rStyle w:val="Emphasis"/>
        </w:rPr>
        <w:t xml:space="preserve"> pandemic</w:t>
      </w:r>
      <w:r w:rsidRPr="007A161C">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7A161C">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622A4187" w14:textId="77777777" w:rsidR="009D7EE6" w:rsidRPr="00560451" w:rsidRDefault="009D7EE6" w:rsidP="009D7EE6">
      <w:pPr>
        <w:rPr>
          <w:sz w:val="16"/>
        </w:rPr>
      </w:pPr>
      <w:r w:rsidRPr="00560451">
        <w:rPr>
          <w:sz w:val="16"/>
        </w:rPr>
        <w:t>5 INTERACTION OF PLANETARY BOUNDARIES AND GLOBAL CATASTROPHIC RISKS</w:t>
      </w:r>
    </w:p>
    <w:p w14:paraId="0A20B615" w14:textId="77777777" w:rsidR="009D7EE6" w:rsidRPr="00560451" w:rsidRDefault="009D7EE6" w:rsidP="009D7EE6">
      <w:pPr>
        <w:rPr>
          <w:sz w:val="16"/>
        </w:rPr>
      </w:pPr>
      <w:r w:rsidRPr="00BE1DC1">
        <w:rPr>
          <w:rStyle w:val="StyleUnderline"/>
        </w:rPr>
        <w:t>Interactions of</w:t>
      </w:r>
      <w:r w:rsidRPr="00560451">
        <w:rPr>
          <w:sz w:val="16"/>
        </w:rPr>
        <w:t xml:space="preserve"> risky and near-</w:t>
      </w:r>
      <w:r w:rsidRPr="007A161C">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7A161C">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A161C">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7A161C">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7A161C">
        <w:rPr>
          <w:rStyle w:val="Emphasis"/>
          <w:highlight w:val="yellow"/>
        </w:rPr>
        <w:t>social–eco</w:t>
      </w:r>
      <w:r w:rsidRPr="0056045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3F5F588" w14:textId="77777777" w:rsidR="009D7EE6" w:rsidRPr="00560451" w:rsidRDefault="009D7EE6" w:rsidP="009D7EE6">
      <w:pPr>
        <w:rPr>
          <w:sz w:val="16"/>
        </w:rPr>
      </w:pPr>
      <w:r w:rsidRPr="00560451">
        <w:rPr>
          <w:sz w:val="16"/>
        </w:rPr>
        <w:t>[Figure omitted]</w:t>
      </w:r>
    </w:p>
    <w:p w14:paraId="2DD93B33" w14:textId="77777777" w:rsidR="009D7EE6" w:rsidRPr="00560451" w:rsidRDefault="009D7EE6" w:rsidP="009D7EE6">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1C0D060" w14:textId="77777777" w:rsidR="009D7EE6" w:rsidRDefault="009D7EE6" w:rsidP="009D7EE6">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A161C">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560451">
        <w:rPr>
          <w:rStyle w:val="Emphasis"/>
        </w:rPr>
        <w:t>‘‘</w:t>
      </w:r>
      <w:r w:rsidRPr="007A161C">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7A161C">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7A161C">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7A161C">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A161C">
        <w:rPr>
          <w:rStyle w:val="StyleUnderline"/>
          <w:highlight w:val="yellow"/>
        </w:rPr>
        <w:t>seen as</w:t>
      </w:r>
      <w:r w:rsidRPr="007A161C">
        <w:rPr>
          <w:sz w:val="16"/>
          <w:highlight w:val="yellow"/>
        </w:rPr>
        <w:t xml:space="preserve"> </w:t>
      </w:r>
      <w:r w:rsidRPr="007A161C">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7A161C">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D0692DE" w14:textId="77777777" w:rsidR="009D7EE6" w:rsidRDefault="009D7EE6" w:rsidP="009D7EE6"/>
    <w:p w14:paraId="603D3DFE" w14:textId="77777777" w:rsidR="009D7EE6" w:rsidRDefault="009D7EE6" w:rsidP="009D7EE6">
      <w:pPr>
        <w:pStyle w:val="Heading2"/>
      </w:pPr>
      <w:r>
        <w:t>Experts ADV</w:t>
      </w:r>
    </w:p>
    <w:p w14:paraId="288026F8" w14:textId="77777777" w:rsidR="009D7EE6" w:rsidRDefault="009D7EE6" w:rsidP="009D7EE6">
      <w:pPr>
        <w:pStyle w:val="Heading3"/>
      </w:pPr>
      <w:r>
        <w:t>Turn---1NC</w:t>
      </w:r>
    </w:p>
    <w:p w14:paraId="5763CEEF" w14:textId="77777777" w:rsidR="009D7EE6" w:rsidRDefault="009D7EE6" w:rsidP="009D7EE6">
      <w:pPr>
        <w:pStyle w:val="Heading4"/>
      </w:pPr>
      <w:r>
        <w:t xml:space="preserve">Scaling up nuclear energy </w:t>
      </w:r>
      <w:r w:rsidRPr="009558E3">
        <w:rPr>
          <w:i/>
          <w:iCs w:val="0"/>
          <w:u w:val="single"/>
        </w:rPr>
        <w:t>crowds out</w:t>
      </w:r>
      <w:r>
        <w:t xml:space="preserve"> decentralized renewables.</w:t>
      </w:r>
    </w:p>
    <w:p w14:paraId="2B0694AC" w14:textId="77777777" w:rsidR="009D7EE6" w:rsidRPr="00F33FBE" w:rsidRDefault="009D7EE6" w:rsidP="009D7EE6">
      <w:r>
        <w:t xml:space="preserve">Dr. Benjamin K. </w:t>
      </w:r>
      <w:r w:rsidRPr="003F1BE2">
        <w:rPr>
          <w:rStyle w:val="Style13ptBold"/>
        </w:rPr>
        <w:t>Sovacool et al. 20</w:t>
      </w:r>
      <w:r>
        <w:t>, PhD in Science and Technology Studies from Virginia Tech, professor of energy policy at the University of Sussex, where he directs the Center on Innovation and Energy Demand and the Sussex Energy Group, formerly Director of the Danish Center for Energy Technology at the Department of Business Development and Technology and a professor of social sciences at Aarhus University, also with Patrick Schmid, Andy Stirling, Goetz Walter, and Gordon MacKerron, “Differences in carbon emissions reduction between countries pursuing renewable electricity versus nuclear power”, Nat Energy 5, 928–935, https://doi.org/10.1038/s41560-020-00696-3</w:t>
      </w:r>
    </w:p>
    <w:p w14:paraId="368248E7" w14:textId="77777777" w:rsidR="009D7EE6" w:rsidRPr="0086431E" w:rsidRDefault="009D7EE6" w:rsidP="009D7EE6">
      <w:pPr>
        <w:rPr>
          <w:sz w:val="16"/>
        </w:rPr>
      </w:pPr>
      <w:r w:rsidRPr="0086431E">
        <w:rPr>
          <w:sz w:val="16"/>
        </w:rPr>
        <w:t xml:space="preserve">The </w:t>
      </w:r>
      <w:r w:rsidRPr="00575925">
        <w:rPr>
          <w:rStyle w:val="Emphasis"/>
        </w:rPr>
        <w:t>crowding out</w:t>
      </w:r>
      <w:r w:rsidRPr="0086431E">
        <w:rPr>
          <w:sz w:val="16"/>
        </w:rPr>
        <w:t xml:space="preserve"> hypothesis</w:t>
      </w:r>
    </w:p>
    <w:p w14:paraId="3F338528" w14:textId="77777777" w:rsidR="009D7EE6" w:rsidRPr="00575925" w:rsidRDefault="009D7EE6" w:rsidP="009D7EE6">
      <w:pPr>
        <w:rPr>
          <w:rStyle w:val="Emphasis"/>
        </w:rPr>
      </w:pPr>
      <w:r w:rsidRPr="0086431E">
        <w:rPr>
          <w:sz w:val="16"/>
        </w:rPr>
        <w:t xml:space="preserve">Our final hypothesis, the crowding out hypothesis, is that </w:t>
      </w:r>
      <w:r w:rsidRPr="00575925">
        <w:rPr>
          <w:rStyle w:val="StyleUnderline"/>
        </w:rPr>
        <w:t xml:space="preserve">the relative </w:t>
      </w:r>
      <w:r w:rsidRPr="00575925">
        <w:rPr>
          <w:rStyle w:val="Emphasis"/>
        </w:rPr>
        <w:t>scale</w:t>
      </w:r>
      <w:r w:rsidRPr="00575925">
        <w:rPr>
          <w:rStyle w:val="StyleUnderline"/>
        </w:rPr>
        <w:t xml:space="preserve"> of </w:t>
      </w:r>
      <w:r w:rsidRPr="005965D4">
        <w:rPr>
          <w:rStyle w:val="Emphasis"/>
          <w:highlight w:val="yellow"/>
        </w:rPr>
        <w:t>nuclear attachments</w:t>
      </w:r>
      <w:r w:rsidRPr="0086431E">
        <w:rPr>
          <w:sz w:val="16"/>
        </w:rPr>
        <w:t xml:space="preserve"> </w:t>
      </w:r>
      <w:r w:rsidRPr="00575925">
        <w:rPr>
          <w:rStyle w:val="StyleUnderline"/>
        </w:rPr>
        <w:t xml:space="preserve">will tend to </w:t>
      </w:r>
      <w:r w:rsidRPr="005965D4">
        <w:rPr>
          <w:rStyle w:val="Emphasis"/>
          <w:highlight w:val="yellow"/>
        </w:rPr>
        <w:t>associate negatively</w:t>
      </w:r>
      <w:r w:rsidRPr="005965D4">
        <w:rPr>
          <w:rStyle w:val="StyleUnderline"/>
          <w:highlight w:val="yellow"/>
        </w:rPr>
        <w:t xml:space="preserve"> with renewables</w:t>
      </w:r>
      <w:r w:rsidRPr="0086431E">
        <w:rPr>
          <w:sz w:val="16"/>
        </w:rPr>
        <w:t xml:space="preserve"> attachments, and vice versa. </w:t>
      </w:r>
      <w:r w:rsidRPr="00575925">
        <w:rPr>
          <w:rStyle w:val="StyleUnderline"/>
        </w:rPr>
        <w:t xml:space="preserve">In simpler terms, </w:t>
      </w:r>
      <w:r w:rsidRPr="005965D4">
        <w:rPr>
          <w:rStyle w:val="StyleUnderline"/>
          <w:highlight w:val="yellow"/>
        </w:rPr>
        <w:t>the two</w:t>
      </w:r>
      <w:r w:rsidRPr="00575925">
        <w:rPr>
          <w:rStyle w:val="StyleUnderline"/>
        </w:rPr>
        <w:t xml:space="preserve"> options </w:t>
      </w:r>
      <w:r w:rsidRPr="005965D4">
        <w:rPr>
          <w:rStyle w:val="StyleUnderline"/>
          <w:highlight w:val="yellow"/>
        </w:rPr>
        <w:t xml:space="preserve">show a </w:t>
      </w:r>
      <w:r w:rsidRPr="005965D4">
        <w:rPr>
          <w:rStyle w:val="Emphasis"/>
          <w:highlight w:val="yellow"/>
        </w:rPr>
        <w:t>tendency to mutual exclusion</w:t>
      </w:r>
      <w:r w:rsidRPr="0086431E">
        <w:rPr>
          <w:sz w:val="16"/>
        </w:rPr>
        <w:t xml:space="preserve">, </w:t>
      </w:r>
      <w:r w:rsidRPr="00575925">
        <w:rPr>
          <w:rStyle w:val="StyleUnderline"/>
        </w:rPr>
        <w:t xml:space="preserve">and </w:t>
      </w:r>
      <w:r w:rsidRPr="005965D4">
        <w:rPr>
          <w:rStyle w:val="StyleUnderline"/>
          <w:highlight w:val="yellow"/>
        </w:rPr>
        <w:t xml:space="preserve">each creates </w:t>
      </w:r>
      <w:r w:rsidRPr="005965D4">
        <w:rPr>
          <w:rStyle w:val="Emphasis"/>
          <w:sz w:val="24"/>
          <w:szCs w:val="24"/>
          <w:highlight w:val="yellow"/>
        </w:rPr>
        <w:t>lock-ins</w:t>
      </w:r>
      <w:r w:rsidRPr="005965D4">
        <w:rPr>
          <w:rStyle w:val="Emphasis"/>
          <w:sz w:val="24"/>
          <w:szCs w:val="24"/>
        </w:rPr>
        <w:t xml:space="preserve"> or </w:t>
      </w:r>
      <w:r w:rsidRPr="005965D4">
        <w:rPr>
          <w:rStyle w:val="Emphasis"/>
          <w:sz w:val="24"/>
          <w:szCs w:val="24"/>
          <w:highlight w:val="yellow"/>
        </w:rPr>
        <w:t>path dependencies</w:t>
      </w:r>
      <w:r w:rsidRPr="005965D4">
        <w:rPr>
          <w:sz w:val="16"/>
          <w:highlight w:val="yellow"/>
        </w:rPr>
        <w:t xml:space="preserve"> </w:t>
      </w:r>
      <w:r w:rsidRPr="005965D4">
        <w:rPr>
          <w:rStyle w:val="StyleUnderline"/>
          <w:highlight w:val="yellow"/>
        </w:rPr>
        <w:t>that</w:t>
      </w:r>
      <w:r w:rsidRPr="005965D4">
        <w:rPr>
          <w:sz w:val="16"/>
          <w:highlight w:val="yellow"/>
        </w:rPr>
        <w:t xml:space="preserve"> </w:t>
      </w:r>
      <w:r w:rsidRPr="005965D4">
        <w:rPr>
          <w:rStyle w:val="Emphasis"/>
          <w:highlight w:val="yellow"/>
        </w:rPr>
        <w:t>crowds out the other</w:t>
      </w:r>
      <w:r w:rsidRPr="00575925">
        <w:rPr>
          <w:rStyle w:val="Emphasis"/>
        </w:rPr>
        <w:t xml:space="preserve">. </w:t>
      </w:r>
    </w:p>
    <w:p w14:paraId="3688350F" w14:textId="77777777" w:rsidR="009D7EE6" w:rsidRPr="0086431E" w:rsidRDefault="009D7EE6" w:rsidP="009D7EE6">
      <w:pPr>
        <w:rPr>
          <w:sz w:val="16"/>
        </w:rPr>
      </w:pPr>
      <w:r w:rsidRPr="00575925">
        <w:rPr>
          <w:rStyle w:val="StyleUnderline"/>
        </w:rPr>
        <w:t xml:space="preserve">There exists </w:t>
      </w:r>
      <w:r w:rsidRPr="00575925">
        <w:rPr>
          <w:rStyle w:val="Emphasis"/>
        </w:rPr>
        <w:t>no shortage</w:t>
      </w:r>
      <w:r w:rsidRPr="00575925">
        <w:rPr>
          <w:rStyle w:val="StyleUnderline"/>
        </w:rPr>
        <w:t xml:space="preserve"> of candidates for the kinds of </w:t>
      </w:r>
      <w:r w:rsidRPr="006973D0">
        <w:rPr>
          <w:rStyle w:val="Emphasis"/>
          <w:highlight w:val="yellow"/>
        </w:rPr>
        <w:t>mutual incompatibility</w:t>
      </w:r>
      <w:r w:rsidRPr="0086431E">
        <w:rPr>
          <w:sz w:val="16"/>
        </w:rPr>
        <w:t xml:space="preserve">, </w:t>
      </w:r>
      <w:r w:rsidRPr="00575925">
        <w:rPr>
          <w:rStyle w:val="Emphasis"/>
        </w:rPr>
        <w:t>reciprocal tension</w:t>
      </w:r>
      <w:r w:rsidRPr="0086431E">
        <w:rPr>
          <w:sz w:val="16"/>
        </w:rPr>
        <w:t xml:space="preserve"> </w:t>
      </w:r>
      <w:r w:rsidRPr="006973D0">
        <w:rPr>
          <w:rStyle w:val="StyleUnderline"/>
          <w:highlight w:val="yellow"/>
        </w:rPr>
        <w:t>and</w:t>
      </w:r>
      <w:r w:rsidRPr="006973D0">
        <w:rPr>
          <w:sz w:val="16"/>
          <w:highlight w:val="yellow"/>
        </w:rPr>
        <w:t xml:space="preserve"> </w:t>
      </w:r>
      <w:r w:rsidRPr="006973D0">
        <w:rPr>
          <w:rStyle w:val="Emphasis"/>
          <w:highlight w:val="yellow"/>
        </w:rPr>
        <w:t>active antagonism</w:t>
      </w:r>
      <w:r w:rsidRPr="0086431E">
        <w:rPr>
          <w:sz w:val="16"/>
        </w:rPr>
        <w:t xml:space="preserve"> </w:t>
      </w:r>
      <w:r w:rsidRPr="00575925">
        <w:rPr>
          <w:rStyle w:val="StyleUnderline"/>
        </w:rPr>
        <w:t>that might</w:t>
      </w:r>
      <w:r w:rsidRPr="0086431E">
        <w:rPr>
          <w:sz w:val="16"/>
        </w:rPr>
        <w:t xml:space="preserve"> (in one direction or another) </w:t>
      </w:r>
      <w:r w:rsidRPr="00575925">
        <w:rPr>
          <w:rStyle w:val="StyleUnderline"/>
        </w:rPr>
        <w:t xml:space="preserve">serve to </w:t>
      </w:r>
      <w:r w:rsidRPr="006973D0">
        <w:rPr>
          <w:rStyle w:val="StyleUnderline"/>
          <w:highlight w:val="yellow"/>
        </w:rPr>
        <w:t xml:space="preserve">drive this </w:t>
      </w:r>
      <w:r w:rsidRPr="006973D0">
        <w:rPr>
          <w:rStyle w:val="StyleUnderline"/>
        </w:rPr>
        <w:t>crowding out.</w:t>
      </w:r>
      <w:r w:rsidRPr="006973D0">
        <w:rPr>
          <w:sz w:val="16"/>
        </w:rPr>
        <w:t xml:space="preserve"> </w:t>
      </w:r>
      <w:r w:rsidRPr="006973D0">
        <w:rPr>
          <w:rStyle w:val="StyleUnderline"/>
          <w:highlight w:val="yellow"/>
        </w:rPr>
        <w:t>Take</w:t>
      </w:r>
      <w:r w:rsidRPr="0086431E">
        <w:rPr>
          <w:sz w:val="16"/>
        </w:rPr>
        <w:t xml:space="preserve"> the </w:t>
      </w:r>
      <w:r w:rsidRPr="00575925">
        <w:rPr>
          <w:rStyle w:val="Emphasis"/>
        </w:rPr>
        <w:t xml:space="preserve">configuration of electricity </w:t>
      </w:r>
      <w:r w:rsidRPr="006973D0">
        <w:rPr>
          <w:rStyle w:val="Emphasis"/>
          <w:highlight w:val="yellow"/>
        </w:rPr>
        <w:t>transmission</w:t>
      </w:r>
      <w:r w:rsidRPr="006973D0">
        <w:rPr>
          <w:sz w:val="16"/>
          <w:highlight w:val="yellow"/>
        </w:rPr>
        <w:t xml:space="preserve"> </w:t>
      </w:r>
      <w:r w:rsidRPr="006973D0">
        <w:rPr>
          <w:rStyle w:val="StyleUnderline"/>
          <w:highlight w:val="yellow"/>
        </w:rPr>
        <w:t>and</w:t>
      </w:r>
      <w:r w:rsidRPr="006973D0">
        <w:rPr>
          <w:sz w:val="16"/>
          <w:highlight w:val="yellow"/>
        </w:rPr>
        <w:t xml:space="preserve"> </w:t>
      </w:r>
      <w:r w:rsidRPr="006973D0">
        <w:rPr>
          <w:rStyle w:val="Emphasis"/>
          <w:highlight w:val="yellow"/>
        </w:rPr>
        <w:t>distribution systems</w:t>
      </w:r>
      <w:r w:rsidRPr="0086431E">
        <w:rPr>
          <w:sz w:val="16"/>
        </w:rPr>
        <w:t xml:space="preserve">, for instance. </w:t>
      </w:r>
      <w:r w:rsidRPr="00575925">
        <w:rPr>
          <w:rStyle w:val="StyleUnderline"/>
        </w:rPr>
        <w:t xml:space="preserve">It is well recognized that </w:t>
      </w:r>
      <w:r w:rsidRPr="006973D0">
        <w:rPr>
          <w:rStyle w:val="StyleUnderline"/>
          <w:highlight w:val="yellow"/>
        </w:rPr>
        <w:t xml:space="preserve">a grid </w:t>
      </w:r>
      <w:r w:rsidRPr="006973D0">
        <w:rPr>
          <w:rStyle w:val="StyleUnderline"/>
        </w:rPr>
        <w:t xml:space="preserve">structure </w:t>
      </w:r>
      <w:r w:rsidRPr="006973D0">
        <w:rPr>
          <w:rStyle w:val="StyleUnderline"/>
          <w:highlight w:val="yellow"/>
        </w:rPr>
        <w:t>optimized for</w:t>
      </w:r>
      <w:r w:rsidRPr="006973D0">
        <w:rPr>
          <w:sz w:val="16"/>
          <w:highlight w:val="yellow"/>
        </w:rPr>
        <w:t xml:space="preserve"> </w:t>
      </w:r>
      <w:r w:rsidRPr="006973D0">
        <w:rPr>
          <w:rStyle w:val="Emphasis"/>
          <w:highlight w:val="yellow"/>
        </w:rPr>
        <w:t>larger-scale</w:t>
      </w:r>
      <w:r w:rsidRPr="00575925">
        <w:rPr>
          <w:rStyle w:val="Emphasis"/>
        </w:rPr>
        <w:t xml:space="preserve"> centralized </w:t>
      </w:r>
      <w:r w:rsidRPr="006973D0">
        <w:rPr>
          <w:rStyle w:val="Emphasis"/>
          <w:highlight w:val="yellow"/>
        </w:rPr>
        <w:t>power production</w:t>
      </w:r>
      <w:r w:rsidRPr="0086431E">
        <w:rPr>
          <w:sz w:val="16"/>
        </w:rPr>
        <w:t xml:space="preserve"> (</w:t>
      </w:r>
      <w:r w:rsidRPr="00575925">
        <w:rPr>
          <w:rStyle w:val="StyleUnderline"/>
        </w:rPr>
        <w:t>like</w:t>
      </w:r>
      <w:r w:rsidRPr="0086431E">
        <w:rPr>
          <w:sz w:val="16"/>
        </w:rPr>
        <w:t xml:space="preserve"> much conventional </w:t>
      </w:r>
      <w:r w:rsidRPr="006973D0">
        <w:rPr>
          <w:rStyle w:val="Emphasis"/>
          <w:highlight w:val="yellow"/>
        </w:rPr>
        <w:t>nuclear</w:t>
      </w:r>
      <w:r w:rsidRPr="00575925">
        <w:rPr>
          <w:rStyle w:val="Emphasis"/>
        </w:rPr>
        <w:t xml:space="preserve"> power</w:t>
      </w:r>
      <w:r w:rsidRPr="0086431E">
        <w:rPr>
          <w:sz w:val="16"/>
        </w:rPr>
        <w:t xml:space="preserve">) </w:t>
      </w:r>
      <w:r w:rsidRPr="006973D0">
        <w:rPr>
          <w:rStyle w:val="StyleUnderline"/>
          <w:highlight w:val="yellow"/>
        </w:rPr>
        <w:t>will</w:t>
      </w:r>
      <w:r w:rsidRPr="00575925">
        <w:rPr>
          <w:rStyle w:val="StyleUnderline"/>
        </w:rPr>
        <w:t xml:space="preserve"> </w:t>
      </w:r>
      <w:r w:rsidRPr="00575925">
        <w:rPr>
          <w:rStyle w:val="Emphasis"/>
        </w:rPr>
        <w:t>tend</w:t>
      </w:r>
      <w:r w:rsidRPr="00575925">
        <w:rPr>
          <w:rStyle w:val="StyleUnderline"/>
        </w:rPr>
        <w:t xml:space="preserve"> on balance to </w:t>
      </w:r>
      <w:r w:rsidRPr="006973D0">
        <w:rPr>
          <w:rStyle w:val="StyleUnderline"/>
          <w:highlight w:val="yellow"/>
        </w:rPr>
        <w:t xml:space="preserve">make it </w:t>
      </w:r>
      <w:r w:rsidRPr="006973D0">
        <w:rPr>
          <w:rStyle w:val="Emphasis"/>
          <w:sz w:val="24"/>
          <w:szCs w:val="24"/>
          <w:highlight w:val="yellow"/>
        </w:rPr>
        <w:t>more difficult,</w:t>
      </w:r>
      <w:r w:rsidRPr="00575925">
        <w:rPr>
          <w:rStyle w:val="Emphasis"/>
          <w:sz w:val="24"/>
          <w:szCs w:val="24"/>
        </w:rPr>
        <w:t xml:space="preserve"> time-consuming </w:t>
      </w:r>
      <w:r w:rsidRPr="006973D0">
        <w:rPr>
          <w:rStyle w:val="Emphasis"/>
          <w:sz w:val="24"/>
          <w:szCs w:val="24"/>
          <w:highlight w:val="yellow"/>
        </w:rPr>
        <w:t>and costly</w:t>
      </w:r>
      <w:r w:rsidRPr="006973D0">
        <w:rPr>
          <w:rStyle w:val="StyleUnderline"/>
          <w:highlight w:val="yellow"/>
        </w:rPr>
        <w:t xml:space="preserve"> to introduce</w:t>
      </w:r>
      <w:r w:rsidRPr="00575925">
        <w:rPr>
          <w:rStyle w:val="StyleUnderline"/>
        </w:rPr>
        <w:t xml:space="preserve"> small-scale </w:t>
      </w:r>
      <w:r w:rsidRPr="006973D0">
        <w:rPr>
          <w:rStyle w:val="StyleUnderline"/>
          <w:highlight w:val="yellow"/>
        </w:rPr>
        <w:t>distributed</w:t>
      </w:r>
      <w:r w:rsidRPr="006973D0">
        <w:rPr>
          <w:rStyle w:val="StyleUnderline"/>
        </w:rPr>
        <w:t xml:space="preserve"> power (like many</w:t>
      </w:r>
      <w:r w:rsidRPr="00575925">
        <w:rPr>
          <w:rStyle w:val="StyleUnderline"/>
        </w:rPr>
        <w:t xml:space="preserve"> </w:t>
      </w:r>
      <w:r w:rsidRPr="006973D0">
        <w:rPr>
          <w:rStyle w:val="StyleUnderline"/>
          <w:highlight w:val="yellow"/>
        </w:rPr>
        <w:t>renewables).</w:t>
      </w:r>
      <w:r w:rsidRPr="006973D0">
        <w:rPr>
          <w:sz w:val="16"/>
          <w:highlight w:val="yellow"/>
        </w:rPr>
        <w:t xml:space="preserve"> </w:t>
      </w:r>
      <w:r w:rsidRPr="006973D0">
        <w:rPr>
          <w:rStyle w:val="StyleUnderline"/>
          <w:highlight w:val="yellow"/>
        </w:rPr>
        <w:t>The same is true of</w:t>
      </w:r>
      <w:r w:rsidRPr="00F33FBE">
        <w:rPr>
          <w:rStyle w:val="StyleUnderline"/>
        </w:rPr>
        <w:t xml:space="preserve"> the associated </w:t>
      </w:r>
      <w:r w:rsidRPr="006973D0">
        <w:rPr>
          <w:rStyle w:val="Emphasis"/>
          <w:highlight w:val="yellow"/>
        </w:rPr>
        <w:t>norms</w:t>
      </w:r>
      <w:r w:rsidRPr="006973D0">
        <w:rPr>
          <w:rStyle w:val="StyleUnderline"/>
          <w:highlight w:val="yellow"/>
        </w:rPr>
        <w:t xml:space="preserve">, </w:t>
      </w:r>
      <w:r w:rsidRPr="006973D0">
        <w:rPr>
          <w:rStyle w:val="Emphasis"/>
          <w:highlight w:val="yellow"/>
        </w:rPr>
        <w:t>protocols</w:t>
      </w:r>
      <w:r w:rsidRPr="0086431E">
        <w:rPr>
          <w:sz w:val="16"/>
        </w:rPr>
        <w:t xml:space="preserve">, </w:t>
      </w:r>
      <w:r w:rsidRPr="00F33FBE">
        <w:rPr>
          <w:rStyle w:val="Emphasis"/>
        </w:rPr>
        <w:t>contracts</w:t>
      </w:r>
      <w:r w:rsidRPr="0086431E">
        <w:rPr>
          <w:sz w:val="16"/>
        </w:rPr>
        <w:t xml:space="preserve">, </w:t>
      </w:r>
      <w:r w:rsidRPr="00F33FBE">
        <w:rPr>
          <w:rStyle w:val="StyleUnderline"/>
        </w:rPr>
        <w:t>and</w:t>
      </w:r>
      <w:r w:rsidRPr="0086431E">
        <w:rPr>
          <w:sz w:val="16"/>
        </w:rPr>
        <w:t xml:space="preserve"> </w:t>
      </w:r>
      <w:r w:rsidRPr="006973D0">
        <w:rPr>
          <w:rStyle w:val="Emphasis"/>
          <w:highlight w:val="yellow"/>
        </w:rPr>
        <w:t>operating codes</w:t>
      </w:r>
      <w:r w:rsidRPr="006973D0">
        <w:rPr>
          <w:sz w:val="16"/>
          <w:highlight w:val="yellow"/>
        </w:rPr>
        <w:t xml:space="preserve"> </w:t>
      </w:r>
      <w:r w:rsidRPr="006973D0">
        <w:rPr>
          <w:rStyle w:val="StyleUnderline"/>
          <w:highlight w:val="yellow"/>
        </w:rPr>
        <w:t>and</w:t>
      </w:r>
      <w:r w:rsidRPr="006973D0">
        <w:rPr>
          <w:sz w:val="16"/>
          <w:highlight w:val="yellow"/>
        </w:rPr>
        <w:t xml:space="preserve"> </w:t>
      </w:r>
      <w:r w:rsidRPr="006973D0">
        <w:rPr>
          <w:rStyle w:val="Emphasis"/>
          <w:highlight w:val="yellow"/>
        </w:rPr>
        <w:t>expert cultures</w:t>
      </w:r>
      <w:r w:rsidRPr="0086431E">
        <w:rPr>
          <w:sz w:val="16"/>
        </w:rPr>
        <w:t xml:space="preserve"> </w:t>
      </w:r>
      <w:r w:rsidRPr="00F33FBE">
        <w:rPr>
          <w:rStyle w:val="StyleUnderline"/>
        </w:rPr>
        <w:t xml:space="preserve">necessary </w:t>
      </w:r>
      <w:r w:rsidRPr="006973D0">
        <w:rPr>
          <w:rStyle w:val="StyleUnderline"/>
          <w:highlight w:val="yellow"/>
        </w:rPr>
        <w:t>to make these</w:t>
      </w:r>
      <w:r w:rsidRPr="00F33FBE">
        <w:rPr>
          <w:rStyle w:val="StyleUnderline"/>
        </w:rPr>
        <w:t xml:space="preserve"> structures </w:t>
      </w:r>
      <w:r w:rsidRPr="006973D0">
        <w:rPr>
          <w:rStyle w:val="StyleUnderline"/>
          <w:highlight w:val="yellow"/>
        </w:rPr>
        <w:t>work</w:t>
      </w:r>
      <w:r>
        <w:rPr>
          <w:rStyle w:val="StyleUnderline"/>
        </w:rPr>
        <w:t xml:space="preserve"> </w:t>
      </w:r>
      <w:r w:rsidRPr="006973D0">
        <w:rPr>
          <w:sz w:val="16"/>
        </w:rPr>
        <w:t>20</w:t>
      </w:r>
      <w:r w:rsidRPr="0086431E">
        <w:rPr>
          <w:sz w:val="16"/>
        </w:rPr>
        <w:t>. Likewise, although the limited relevant history of existing electricity systems around the world makes this more uncertain, it is probably the case on each of these points that the reverse may also be true (that is, that optimization around renewables would impede nuclear).</w:t>
      </w:r>
    </w:p>
    <w:p w14:paraId="22685F03" w14:textId="77777777" w:rsidR="009D7EE6" w:rsidRPr="0086431E" w:rsidRDefault="009D7EE6" w:rsidP="009D7EE6">
      <w:pPr>
        <w:rPr>
          <w:sz w:val="16"/>
        </w:rPr>
      </w:pPr>
      <w:r w:rsidRPr="00F33FBE">
        <w:rPr>
          <w:rStyle w:val="StyleUnderline"/>
        </w:rPr>
        <w:t>In broadly comparable ways</w:t>
      </w:r>
      <w:r w:rsidRPr="0086431E">
        <w:rPr>
          <w:sz w:val="16"/>
        </w:rPr>
        <w:t xml:space="preserve">, </w:t>
      </w:r>
      <w:r w:rsidRPr="006973D0">
        <w:rPr>
          <w:rStyle w:val="Emphasis"/>
          <w:highlight w:val="yellow"/>
        </w:rPr>
        <w:t>finance markets, regulatory institutions and employment</w:t>
      </w:r>
      <w:r w:rsidRPr="00F33FBE">
        <w:rPr>
          <w:rStyle w:val="Emphasis"/>
        </w:rPr>
        <w:t xml:space="preserve"> practices</w:t>
      </w:r>
      <w:r w:rsidRPr="0086431E">
        <w:rPr>
          <w:sz w:val="16"/>
        </w:rPr>
        <w:t xml:space="preserve"> </w:t>
      </w:r>
      <w:r w:rsidRPr="006973D0">
        <w:rPr>
          <w:rStyle w:val="StyleUnderline"/>
          <w:highlight w:val="yellow"/>
        </w:rPr>
        <w:t xml:space="preserve">structured around </w:t>
      </w:r>
      <w:r w:rsidRPr="006973D0">
        <w:rPr>
          <w:rStyle w:val="Emphasis"/>
          <w:highlight w:val="yellow"/>
        </w:rPr>
        <w:t>large-scale</w:t>
      </w:r>
      <w:r w:rsidRPr="006973D0">
        <w:rPr>
          <w:rStyle w:val="StyleUnderline"/>
          <w:highlight w:val="yellow"/>
        </w:rPr>
        <w:t xml:space="preserve">, </w:t>
      </w:r>
      <w:r w:rsidRPr="006973D0">
        <w:rPr>
          <w:rStyle w:val="Emphasis"/>
          <w:highlight w:val="yellow"/>
        </w:rPr>
        <w:t>base-load</w:t>
      </w:r>
      <w:r w:rsidRPr="006973D0">
        <w:rPr>
          <w:rStyle w:val="StyleUnderline"/>
          <w:highlight w:val="yellow"/>
        </w:rPr>
        <w:t xml:space="preserve">, </w:t>
      </w:r>
      <w:r w:rsidRPr="006973D0">
        <w:rPr>
          <w:rStyle w:val="Emphasis"/>
          <w:highlight w:val="yellow"/>
        </w:rPr>
        <w:t>long-lead-time</w:t>
      </w:r>
      <w:r w:rsidRPr="00F33FBE">
        <w:rPr>
          <w:rStyle w:val="Emphasis"/>
        </w:rPr>
        <w:t xml:space="preserve"> construction </w:t>
      </w:r>
      <w:r w:rsidRPr="006973D0">
        <w:rPr>
          <w:rStyle w:val="Emphasis"/>
          <w:highlight w:val="yellow"/>
        </w:rPr>
        <w:t>projects</w:t>
      </w:r>
      <w:r w:rsidRPr="0086431E">
        <w:rPr>
          <w:sz w:val="16"/>
        </w:rPr>
        <w:t xml:space="preserve"> </w:t>
      </w:r>
      <w:r w:rsidRPr="00F33FBE">
        <w:rPr>
          <w:rStyle w:val="StyleUnderline"/>
        </w:rPr>
        <w:t xml:space="preserve">for centralized thermal generating plants </w:t>
      </w:r>
      <w:r w:rsidRPr="006973D0">
        <w:rPr>
          <w:rStyle w:val="StyleUnderline"/>
          <w:highlight w:val="yellow"/>
        </w:rPr>
        <w:t xml:space="preserve">will </w:t>
      </w:r>
      <w:r w:rsidRPr="006973D0">
        <w:rPr>
          <w:rStyle w:val="Emphasis"/>
          <w:highlight w:val="yellow"/>
        </w:rPr>
        <w:t>not handle</w:t>
      </w:r>
      <w:r w:rsidRPr="00F33FBE">
        <w:rPr>
          <w:rStyle w:val="Emphasis"/>
        </w:rPr>
        <w:t xml:space="preserve"> so </w:t>
      </w:r>
      <w:r w:rsidRPr="006973D0">
        <w:rPr>
          <w:rStyle w:val="Emphasis"/>
          <w:highlight w:val="yellow"/>
        </w:rPr>
        <w:t>well</w:t>
      </w:r>
      <w:r w:rsidRPr="00F33FBE">
        <w:rPr>
          <w:rStyle w:val="StyleUnderline"/>
        </w:rPr>
        <w:t xml:space="preserve"> a multiplicity of much </w:t>
      </w:r>
      <w:r w:rsidRPr="006973D0">
        <w:rPr>
          <w:rStyle w:val="Emphasis"/>
          <w:sz w:val="24"/>
          <w:szCs w:val="24"/>
          <w:highlight w:val="yellow"/>
        </w:rPr>
        <w:t>smaller</w:t>
      </w:r>
      <w:r w:rsidRPr="00F33FBE">
        <w:rPr>
          <w:rStyle w:val="Emphasis"/>
          <w:sz w:val="24"/>
          <w:szCs w:val="24"/>
        </w:rPr>
        <w:t xml:space="preserve">, short-term, </w:t>
      </w:r>
      <w:r w:rsidRPr="006973D0">
        <w:rPr>
          <w:rStyle w:val="Emphasis"/>
          <w:sz w:val="24"/>
          <w:szCs w:val="24"/>
          <w:highlight w:val="yellow"/>
        </w:rPr>
        <w:t>distributed initiatives</w:t>
      </w:r>
      <w:r w:rsidRPr="00F33FBE">
        <w:rPr>
          <w:rStyle w:val="StyleUnderline"/>
        </w:rPr>
        <w:t>, and vice versa.</w:t>
      </w:r>
      <w:r w:rsidRPr="0086431E">
        <w:rPr>
          <w:sz w:val="16"/>
        </w:rPr>
        <w:t xml:space="preserve"> </w:t>
      </w:r>
      <w:r w:rsidRPr="0086431E">
        <w:rPr>
          <w:rStyle w:val="StyleUnderline"/>
        </w:rPr>
        <w:t>The</w:t>
      </w:r>
      <w:r w:rsidRPr="0086431E">
        <w:rPr>
          <w:sz w:val="16"/>
        </w:rPr>
        <w:t xml:space="preserve"> particular </w:t>
      </w:r>
      <w:r w:rsidRPr="00125F76">
        <w:rPr>
          <w:rStyle w:val="StyleUnderline"/>
          <w:highlight w:val="yellow"/>
        </w:rPr>
        <w:t xml:space="preserve">necessity with </w:t>
      </w:r>
      <w:r w:rsidRPr="00125F76">
        <w:rPr>
          <w:rStyle w:val="Emphasis"/>
          <w:highlight w:val="yellow"/>
        </w:rPr>
        <w:t>nuclear power</w:t>
      </w:r>
      <w:r w:rsidRPr="00125F76">
        <w:rPr>
          <w:rStyle w:val="StyleUnderline"/>
          <w:highlight w:val="yellow"/>
        </w:rPr>
        <w:t xml:space="preserve"> of elaborate</w:t>
      </w:r>
      <w:r w:rsidRPr="0086431E">
        <w:rPr>
          <w:rStyle w:val="StyleUnderline"/>
        </w:rPr>
        <w:t xml:space="preserve"> governance </w:t>
      </w:r>
      <w:r w:rsidRPr="00125F76">
        <w:rPr>
          <w:rStyle w:val="StyleUnderline"/>
          <w:highlight w:val="yellow"/>
        </w:rPr>
        <w:t>arrangements around</w:t>
      </w:r>
      <w:r w:rsidRPr="0086431E">
        <w:rPr>
          <w:sz w:val="16"/>
        </w:rPr>
        <w:t xml:space="preserve"> potentially </w:t>
      </w:r>
      <w:r w:rsidRPr="0086431E">
        <w:rPr>
          <w:rStyle w:val="StyleUnderline"/>
        </w:rPr>
        <w:t xml:space="preserve">catastrophic </w:t>
      </w:r>
      <w:r w:rsidRPr="00125F76">
        <w:rPr>
          <w:rStyle w:val="StyleUnderline"/>
          <w:highlight w:val="yellow"/>
        </w:rPr>
        <w:t>safety</w:t>
      </w:r>
      <w:r w:rsidRPr="0086431E">
        <w:rPr>
          <w:rStyle w:val="StyleUnderline"/>
        </w:rPr>
        <w:t xml:space="preserve"> risks, </w:t>
      </w:r>
      <w:r w:rsidRPr="00125F76">
        <w:rPr>
          <w:rStyle w:val="Emphasis"/>
          <w:highlight w:val="yellow"/>
        </w:rPr>
        <w:t>security</w:t>
      </w:r>
      <w:r w:rsidRPr="0086431E">
        <w:rPr>
          <w:rStyle w:val="Emphasis"/>
        </w:rPr>
        <w:t xml:space="preserve"> against attack</w:t>
      </w:r>
      <w:r w:rsidRPr="0086431E">
        <w:rPr>
          <w:rStyle w:val="StyleUnderline"/>
        </w:rPr>
        <w:t xml:space="preserve">, long-run </w:t>
      </w:r>
      <w:r w:rsidRPr="00125F76">
        <w:rPr>
          <w:rStyle w:val="Emphasis"/>
          <w:highlight w:val="yellow"/>
        </w:rPr>
        <w:t>waste management</w:t>
      </w:r>
      <w:r w:rsidRPr="00125F76">
        <w:rPr>
          <w:rStyle w:val="StyleUnderline"/>
          <w:highlight w:val="yellow"/>
        </w:rPr>
        <w:t xml:space="preserve"> and</w:t>
      </w:r>
      <w:r w:rsidRPr="0086431E">
        <w:rPr>
          <w:rStyle w:val="StyleUnderline"/>
        </w:rPr>
        <w:t xml:space="preserve"> safeguarding against </w:t>
      </w:r>
      <w:r w:rsidRPr="00125F76">
        <w:rPr>
          <w:rStyle w:val="Emphasis"/>
          <w:highlight w:val="yellow"/>
        </w:rPr>
        <w:t>prolif</w:t>
      </w:r>
      <w:r w:rsidRPr="0086431E">
        <w:rPr>
          <w:rStyle w:val="Emphasis"/>
        </w:rPr>
        <w:t>eration</w:t>
      </w:r>
      <w:r w:rsidRPr="0086431E">
        <w:rPr>
          <w:rStyle w:val="StyleUnderline"/>
        </w:rPr>
        <w:t xml:space="preserve"> also </w:t>
      </w:r>
      <w:r w:rsidRPr="00125F76">
        <w:rPr>
          <w:rStyle w:val="StyleUnderline"/>
          <w:highlight w:val="yellow"/>
        </w:rPr>
        <w:t xml:space="preserve">tends to </w:t>
      </w:r>
      <w:r w:rsidRPr="00125F76">
        <w:rPr>
          <w:rStyle w:val="Emphasis"/>
          <w:sz w:val="26"/>
          <w:szCs w:val="26"/>
          <w:highlight w:val="yellow"/>
        </w:rPr>
        <w:t>sideline resources and attention from other options</w:t>
      </w:r>
      <w:r>
        <w:rPr>
          <w:rStyle w:val="StyleUnderline"/>
        </w:rPr>
        <w:t xml:space="preserve"> </w:t>
      </w:r>
      <w:r w:rsidRPr="0086431E">
        <w:rPr>
          <w:sz w:val="16"/>
        </w:rPr>
        <w:t xml:space="preserve">21. On the other hand, the erosion by renewables of the funding base for these expensive arrangements will tend to raise the unit costs falling on nuclear power. Finally, whatever the detail may be of particular interdependencies, the undoubted military connections and security repercussions displayed by nuclear power but not renewables mean (depending on context) that each will tend to be favoured under contrasting political circumstances and perspectives, thus introducing another mutual tension 22. Indeed, </w:t>
      </w:r>
      <w:r w:rsidRPr="0086431E">
        <w:rPr>
          <w:rStyle w:val="StyleUnderline"/>
        </w:rPr>
        <w:t xml:space="preserve">there is a </w:t>
      </w:r>
      <w:r w:rsidRPr="0086431E">
        <w:rPr>
          <w:rStyle w:val="Emphasis"/>
        </w:rPr>
        <w:t>wider sense</w:t>
      </w:r>
      <w:r w:rsidRPr="0086431E">
        <w:rPr>
          <w:rStyle w:val="StyleUnderline"/>
        </w:rPr>
        <w:t xml:space="preserve"> in which nuclear power and renewables each reflect </w:t>
      </w:r>
      <w:r w:rsidRPr="0086431E">
        <w:rPr>
          <w:rStyle w:val="Emphasis"/>
        </w:rPr>
        <w:t>‘technological aesthetics’</w:t>
      </w:r>
      <w:r w:rsidRPr="0086431E">
        <w:rPr>
          <w:rStyle w:val="StyleUnderline"/>
        </w:rPr>
        <w:t xml:space="preserve"> that are valued by </w:t>
      </w:r>
      <w:r w:rsidRPr="0086431E">
        <w:rPr>
          <w:rStyle w:val="Emphasis"/>
        </w:rPr>
        <w:t>contrasting socio-political communities</w:t>
      </w:r>
      <w:r w:rsidRPr="0086431E">
        <w:rPr>
          <w:rStyle w:val="StyleUnderline"/>
        </w:rPr>
        <w:t xml:space="preserve">, such that whatever the operational merits may be judged to be, </w:t>
      </w:r>
      <w:r w:rsidRPr="0086431E">
        <w:rPr>
          <w:rStyle w:val="Emphasis"/>
        </w:rPr>
        <w:t>either</w:t>
      </w:r>
      <w:r w:rsidRPr="0086431E">
        <w:rPr>
          <w:rStyle w:val="StyleUnderline"/>
        </w:rPr>
        <w:t xml:space="preserve"> will incur the </w:t>
      </w:r>
      <w:r w:rsidRPr="0086431E">
        <w:rPr>
          <w:rStyle w:val="Emphasis"/>
        </w:rPr>
        <w:t>antagonism</w:t>
      </w:r>
      <w:r w:rsidRPr="0086431E">
        <w:rPr>
          <w:rStyle w:val="StyleUnderline"/>
        </w:rPr>
        <w:t xml:space="preserve"> of the constituency </w:t>
      </w:r>
      <w:r w:rsidRPr="0086431E">
        <w:rPr>
          <w:rStyle w:val="Emphasis"/>
        </w:rPr>
        <w:t>associated with the other</w:t>
      </w:r>
      <w:r w:rsidRPr="0086431E">
        <w:rPr>
          <w:sz w:val="16"/>
        </w:rPr>
        <w:t>.</w:t>
      </w:r>
    </w:p>
    <w:p w14:paraId="1911B269" w14:textId="77777777" w:rsidR="009D7EE6" w:rsidRDefault="009D7EE6" w:rsidP="009D7EE6"/>
    <w:p w14:paraId="56F62216" w14:textId="77777777" w:rsidR="009D7EE6" w:rsidRDefault="009D7EE6" w:rsidP="009D7EE6">
      <w:pPr>
        <w:pStyle w:val="Heading4"/>
      </w:pPr>
      <w:r>
        <w:t xml:space="preserve">Momentum for </w:t>
      </w:r>
      <w:r w:rsidRPr="00DB36E4">
        <w:rPr>
          <w:u w:val="single"/>
        </w:rPr>
        <w:t>decentralized renewable</w:t>
      </w:r>
      <w:r>
        <w:rPr>
          <w:u w:val="single"/>
        </w:rPr>
        <w:t xml:space="preserve"> power</w:t>
      </w:r>
      <w:r>
        <w:t xml:space="preserve"> is </w:t>
      </w:r>
      <w:r w:rsidRPr="00DB36E4">
        <w:rPr>
          <w:u w:val="single"/>
        </w:rPr>
        <w:t>strong</w:t>
      </w:r>
      <w:r>
        <w:t xml:space="preserve"> now---that’s vital to </w:t>
      </w:r>
      <w:r w:rsidRPr="00DB36E4">
        <w:rPr>
          <w:u w:val="single"/>
        </w:rPr>
        <w:t>grid resilience</w:t>
      </w:r>
      <w:r>
        <w:t xml:space="preserve">. Collapse causes </w:t>
      </w:r>
      <w:r w:rsidRPr="00DB36E4">
        <w:rPr>
          <w:u w:val="single"/>
        </w:rPr>
        <w:t>cascading blackouts</w:t>
      </w:r>
      <w:r>
        <w:t>.</w:t>
      </w:r>
    </w:p>
    <w:p w14:paraId="3B868BD2" w14:textId="77777777" w:rsidR="009D7EE6" w:rsidRPr="003A2C79" w:rsidRDefault="009D7EE6" w:rsidP="009D7EE6">
      <w:r>
        <w:t xml:space="preserve">Habeeb </w:t>
      </w:r>
      <w:r w:rsidRPr="003A2C79">
        <w:rPr>
          <w:rStyle w:val="Style13ptBold"/>
        </w:rPr>
        <w:t>Shittu 25</w:t>
      </w:r>
      <w:r>
        <w:t>, Electrical Engineer II at Moffatt &amp; Nichol, has a robust background in Electrical Power System Design and Substation Engineering, coupled with expertise in SCADA (Supervisory Control and Data Acquisition) Systems engineering, current Graduate Teaching Assistant North Carolina Agricultural and Technical State University, “Microgrids as a Solution for Disaster Resilience and Cybersecurity – Decentralized Energy Systems Reducing Grid Vulnerabilities”, https://energycentral.com/c/gr/microgrids-solution-disaster-resilience-and-cybersecurity-%E2%80%93-decentralized-energy</w:t>
      </w:r>
    </w:p>
    <w:p w14:paraId="33AECB5C" w14:textId="77777777" w:rsidR="009D7EE6" w:rsidRPr="00DB36E4" w:rsidRDefault="009D7EE6" w:rsidP="009D7EE6">
      <w:pPr>
        <w:rPr>
          <w:sz w:val="16"/>
        </w:rPr>
      </w:pPr>
      <w:r w:rsidRPr="00DB36E4">
        <w:rPr>
          <w:sz w:val="16"/>
        </w:rPr>
        <w:t xml:space="preserve">Today, </w:t>
      </w:r>
      <w:r w:rsidRPr="005965D4">
        <w:rPr>
          <w:rStyle w:val="StyleUnderline"/>
          <w:highlight w:val="yellow"/>
        </w:rPr>
        <w:t>the grid is in</w:t>
      </w:r>
      <w:r w:rsidRPr="008C4D98">
        <w:rPr>
          <w:rStyle w:val="StyleUnderline"/>
        </w:rPr>
        <w:t xml:space="preserve"> </w:t>
      </w:r>
      <w:r w:rsidRPr="008C4D98">
        <w:rPr>
          <w:rStyle w:val="Emphasis"/>
        </w:rPr>
        <w:t xml:space="preserve">great </w:t>
      </w:r>
      <w:r w:rsidRPr="005965D4">
        <w:rPr>
          <w:rStyle w:val="Emphasis"/>
          <w:highlight w:val="yellow"/>
        </w:rPr>
        <w:t>jeopardy</w:t>
      </w:r>
      <w:r w:rsidRPr="005965D4">
        <w:rPr>
          <w:rStyle w:val="StyleUnderline"/>
          <w:highlight w:val="yellow"/>
        </w:rPr>
        <w:t xml:space="preserve"> from</w:t>
      </w:r>
      <w:r w:rsidRPr="00DB36E4">
        <w:rPr>
          <w:sz w:val="16"/>
        </w:rPr>
        <w:t xml:space="preserve"> both </w:t>
      </w:r>
      <w:r w:rsidRPr="005965D4">
        <w:rPr>
          <w:rStyle w:val="Emphasis"/>
          <w:highlight w:val="yellow"/>
        </w:rPr>
        <w:t>environmental catastrophes</w:t>
      </w:r>
      <w:r w:rsidRPr="005965D4">
        <w:rPr>
          <w:sz w:val="16"/>
          <w:highlight w:val="yellow"/>
        </w:rPr>
        <w:t xml:space="preserve"> </w:t>
      </w:r>
      <w:r w:rsidRPr="005965D4">
        <w:rPr>
          <w:rStyle w:val="StyleUnderline"/>
          <w:highlight w:val="yellow"/>
        </w:rPr>
        <w:t>and</w:t>
      </w:r>
      <w:r w:rsidRPr="005965D4">
        <w:rPr>
          <w:sz w:val="16"/>
          <w:highlight w:val="yellow"/>
        </w:rPr>
        <w:t xml:space="preserve"> </w:t>
      </w:r>
      <w:r w:rsidRPr="005965D4">
        <w:rPr>
          <w:rStyle w:val="Emphasis"/>
          <w:highlight w:val="yellow"/>
        </w:rPr>
        <w:t>cyber</w:t>
      </w:r>
      <w:r w:rsidRPr="008C4D98">
        <w:rPr>
          <w:rStyle w:val="Emphasis"/>
        </w:rPr>
        <w:t xml:space="preserve"> warfare</w:t>
      </w:r>
      <w:r w:rsidRPr="00DB36E4">
        <w:rPr>
          <w:sz w:val="16"/>
        </w:rPr>
        <w:t xml:space="preserve">. </w:t>
      </w:r>
      <w:r w:rsidRPr="008C4D98">
        <w:rPr>
          <w:rStyle w:val="StyleUnderline"/>
        </w:rPr>
        <w:t xml:space="preserve">The excessive </w:t>
      </w:r>
      <w:r w:rsidRPr="005965D4">
        <w:rPr>
          <w:rStyle w:val="StyleUnderline"/>
          <w:highlight w:val="yellow"/>
        </w:rPr>
        <w:t xml:space="preserve">dependence on </w:t>
      </w:r>
      <w:r w:rsidRPr="005965D4">
        <w:rPr>
          <w:rStyle w:val="Emphasis"/>
          <w:highlight w:val="yellow"/>
        </w:rPr>
        <w:t>centralized power</w:t>
      </w:r>
      <w:r w:rsidRPr="00DB36E4">
        <w:rPr>
          <w:sz w:val="16"/>
        </w:rPr>
        <w:t xml:space="preserve"> grids </w:t>
      </w:r>
      <w:r w:rsidRPr="008C4D98">
        <w:rPr>
          <w:rStyle w:val="StyleUnderline"/>
        </w:rPr>
        <w:t xml:space="preserve">results in extended power outages and </w:t>
      </w:r>
      <w:r w:rsidRPr="005965D4">
        <w:rPr>
          <w:rStyle w:val="Emphasis"/>
          <w:highlight w:val="yellow"/>
        </w:rPr>
        <w:t>increased</w:t>
      </w:r>
      <w:r w:rsidRPr="008C4D98">
        <w:rPr>
          <w:rStyle w:val="Emphasis"/>
        </w:rPr>
        <w:t xml:space="preserve"> cyber security </w:t>
      </w:r>
      <w:r w:rsidRPr="005965D4">
        <w:rPr>
          <w:rStyle w:val="Emphasis"/>
          <w:highlight w:val="yellow"/>
        </w:rPr>
        <w:t>vulnerabilities</w:t>
      </w:r>
      <w:r w:rsidRPr="00DB36E4">
        <w:rPr>
          <w:sz w:val="16"/>
        </w:rPr>
        <w:t xml:space="preserve"> </w:t>
      </w:r>
      <w:r w:rsidRPr="008C4D98">
        <w:rPr>
          <w:rStyle w:val="StyleUnderline"/>
        </w:rPr>
        <w:t xml:space="preserve">in times of hurricanes, wildfires, floods and </w:t>
      </w:r>
      <w:r w:rsidRPr="008C4D98">
        <w:rPr>
          <w:rStyle w:val="Emphasis"/>
        </w:rPr>
        <w:t>cyberattacks</w:t>
      </w:r>
      <w:r w:rsidRPr="00DB36E4">
        <w:rPr>
          <w:sz w:val="16"/>
        </w:rPr>
        <w:t xml:space="preserve">. </w:t>
      </w:r>
      <w:r w:rsidRPr="005965D4">
        <w:rPr>
          <w:rStyle w:val="Emphasis"/>
          <w:highlight w:val="yellow"/>
        </w:rPr>
        <w:t>Microgrid tech</w:t>
      </w:r>
      <w:r w:rsidRPr="008C4D98">
        <w:rPr>
          <w:rStyle w:val="Emphasis"/>
        </w:rPr>
        <w:t>nology</w:t>
      </w:r>
      <w:r w:rsidRPr="00DB36E4">
        <w:rPr>
          <w:sz w:val="16"/>
        </w:rPr>
        <w:t xml:space="preserve"> </w:t>
      </w:r>
      <w:r w:rsidRPr="008C4D98">
        <w:rPr>
          <w:rStyle w:val="StyleUnderline"/>
        </w:rPr>
        <w:t xml:space="preserve">has emerged to </w:t>
      </w:r>
      <w:r w:rsidRPr="005965D4">
        <w:rPr>
          <w:rStyle w:val="StyleUnderline"/>
          <w:highlight w:val="yellow"/>
        </w:rPr>
        <w:t xml:space="preserve">provide a </w:t>
      </w:r>
      <w:r w:rsidRPr="005965D4">
        <w:rPr>
          <w:rStyle w:val="Emphasis"/>
          <w:highlight w:val="yellow"/>
        </w:rPr>
        <w:t>pathway to</w:t>
      </w:r>
      <w:r w:rsidRPr="008C4D98">
        <w:rPr>
          <w:rStyle w:val="Emphasis"/>
        </w:rPr>
        <w:t xml:space="preserve"> disaster </w:t>
      </w:r>
      <w:r w:rsidRPr="005965D4">
        <w:rPr>
          <w:rStyle w:val="Emphasis"/>
          <w:highlight w:val="yellow"/>
        </w:rPr>
        <w:t>resilience</w:t>
      </w:r>
      <w:r w:rsidRPr="005965D4">
        <w:rPr>
          <w:sz w:val="16"/>
          <w:highlight w:val="yellow"/>
        </w:rPr>
        <w:t xml:space="preserve"> </w:t>
      </w:r>
      <w:r w:rsidRPr="005965D4">
        <w:rPr>
          <w:rStyle w:val="StyleUnderline"/>
          <w:highlight w:val="yellow"/>
        </w:rPr>
        <w:t>while</w:t>
      </w:r>
      <w:r w:rsidRPr="005965D4">
        <w:rPr>
          <w:sz w:val="16"/>
          <w:highlight w:val="yellow"/>
        </w:rPr>
        <w:t xml:space="preserve"> </w:t>
      </w:r>
      <w:r w:rsidRPr="005965D4">
        <w:rPr>
          <w:rStyle w:val="Emphasis"/>
          <w:highlight w:val="yellow"/>
        </w:rPr>
        <w:t>decentralizing</w:t>
      </w:r>
      <w:r w:rsidRPr="008C4D98">
        <w:rPr>
          <w:rStyle w:val="Emphasis"/>
        </w:rPr>
        <w:t xml:space="preserve"> the </w:t>
      </w:r>
      <w:r w:rsidRPr="005965D4">
        <w:rPr>
          <w:rStyle w:val="Emphasis"/>
          <w:highlight w:val="yellow"/>
        </w:rPr>
        <w:t>energy</w:t>
      </w:r>
      <w:r w:rsidRPr="008C4D98">
        <w:rPr>
          <w:rStyle w:val="Emphasis"/>
        </w:rPr>
        <w:t xml:space="preserve"> system</w:t>
      </w:r>
      <w:r w:rsidRPr="00DB36E4">
        <w:rPr>
          <w:sz w:val="16"/>
        </w:rPr>
        <w:t xml:space="preserve"> </w:t>
      </w:r>
      <w:r w:rsidRPr="008C4D98">
        <w:rPr>
          <w:rStyle w:val="StyleUnderline"/>
        </w:rPr>
        <w:t xml:space="preserve">and boosting </w:t>
      </w:r>
      <w:r w:rsidRPr="008C4D98">
        <w:rPr>
          <w:rStyle w:val="Emphasis"/>
        </w:rPr>
        <w:t>cybersecurity</w:t>
      </w:r>
      <w:r w:rsidRPr="00DB36E4">
        <w:rPr>
          <w:sz w:val="16"/>
        </w:rPr>
        <w:t>.</w:t>
      </w:r>
    </w:p>
    <w:p w14:paraId="53BC5A9E" w14:textId="77777777" w:rsidR="009D7EE6" w:rsidRPr="00DB36E4" w:rsidRDefault="009D7EE6" w:rsidP="009D7EE6">
      <w:pPr>
        <w:rPr>
          <w:sz w:val="16"/>
        </w:rPr>
      </w:pPr>
      <w:r w:rsidRPr="00DB36E4">
        <w:rPr>
          <w:sz w:val="16"/>
        </w:rPr>
        <w:t xml:space="preserve">Small electric power systems called </w:t>
      </w:r>
      <w:r w:rsidRPr="001A3E57">
        <w:rPr>
          <w:rStyle w:val="StyleUnderline"/>
        </w:rPr>
        <w:t>microgrids act alone as standalone power units which produce and send electricity independently</w:t>
      </w:r>
      <w:r w:rsidRPr="00DB36E4">
        <w:rPr>
          <w:sz w:val="16"/>
        </w:rPr>
        <w:t xml:space="preserve">. An independent operational capability exists within microgrids combined with their ability to link with central power systems in emergency situations. </w:t>
      </w:r>
      <w:r w:rsidRPr="001A3E57">
        <w:rPr>
          <w:rStyle w:val="StyleUnderline"/>
        </w:rPr>
        <w:t xml:space="preserve">Microgrids </w:t>
      </w:r>
      <w:r w:rsidRPr="001A3E57">
        <w:rPr>
          <w:rStyle w:val="Emphasis"/>
        </w:rPr>
        <w:t>minimize fossil fuel demands</w:t>
      </w:r>
      <w:r w:rsidRPr="00DB36E4">
        <w:rPr>
          <w:sz w:val="16"/>
        </w:rPr>
        <w:t xml:space="preserve"> </w:t>
      </w:r>
      <w:r w:rsidRPr="005965D4">
        <w:rPr>
          <w:rStyle w:val="StyleUnderline"/>
          <w:highlight w:val="yellow"/>
        </w:rPr>
        <w:t>through</w:t>
      </w:r>
      <w:r w:rsidRPr="005965D4">
        <w:rPr>
          <w:sz w:val="16"/>
          <w:highlight w:val="yellow"/>
        </w:rPr>
        <w:t xml:space="preserve"> </w:t>
      </w:r>
      <w:r w:rsidRPr="005965D4">
        <w:rPr>
          <w:rStyle w:val="Emphasis"/>
          <w:highlight w:val="yellow"/>
        </w:rPr>
        <w:t>solar and wind</w:t>
      </w:r>
      <w:r w:rsidRPr="001A3E57">
        <w:rPr>
          <w:rStyle w:val="Emphasis"/>
        </w:rPr>
        <w:t>-based renewable power generation</w:t>
      </w:r>
      <w:r w:rsidRPr="00DB36E4">
        <w:rPr>
          <w:sz w:val="16"/>
        </w:rPr>
        <w:t xml:space="preserve"> </w:t>
      </w:r>
      <w:r w:rsidRPr="005965D4">
        <w:rPr>
          <w:rStyle w:val="StyleUnderline"/>
          <w:highlight w:val="yellow"/>
        </w:rPr>
        <w:t>with</w:t>
      </w:r>
      <w:r w:rsidRPr="005965D4">
        <w:rPr>
          <w:sz w:val="16"/>
          <w:highlight w:val="yellow"/>
        </w:rPr>
        <w:t xml:space="preserve"> </w:t>
      </w:r>
      <w:r w:rsidRPr="005965D4">
        <w:rPr>
          <w:rStyle w:val="Emphasis"/>
          <w:highlight w:val="yellow"/>
        </w:rPr>
        <w:t>battery systems</w:t>
      </w:r>
      <w:r w:rsidRPr="00DB36E4">
        <w:rPr>
          <w:sz w:val="16"/>
        </w:rPr>
        <w:t xml:space="preserve"> </w:t>
      </w:r>
      <w:r w:rsidRPr="001A3E57">
        <w:rPr>
          <w:rStyle w:val="StyleUnderline"/>
        </w:rPr>
        <w:t xml:space="preserve">which ensure </w:t>
      </w:r>
      <w:r w:rsidRPr="001A3E57">
        <w:rPr>
          <w:rStyle w:val="Emphasis"/>
        </w:rPr>
        <w:t>continuous</w:t>
      </w:r>
      <w:r w:rsidRPr="001A3E57">
        <w:rPr>
          <w:rStyle w:val="StyleUnderline"/>
        </w:rPr>
        <w:t xml:space="preserve"> electricity supply under </w:t>
      </w:r>
      <w:r w:rsidRPr="001A3E57">
        <w:rPr>
          <w:rStyle w:val="Emphasis"/>
        </w:rPr>
        <w:t>adverse conditions</w:t>
      </w:r>
      <w:r w:rsidRPr="00DB36E4">
        <w:rPr>
          <w:sz w:val="16"/>
        </w:rPr>
        <w:t>. Microgrids also help electric vehicle charging stations and support smart grids (systems and technology that improves energy use at peak times and responds in a timely manner to energy needs).</w:t>
      </w:r>
    </w:p>
    <w:p w14:paraId="7BED4333" w14:textId="77777777" w:rsidR="009D7EE6" w:rsidRPr="005965D4" w:rsidRDefault="009D7EE6" w:rsidP="009D7EE6">
      <w:pPr>
        <w:rPr>
          <w:sz w:val="16"/>
        </w:rPr>
      </w:pPr>
      <w:r w:rsidRPr="00DB36E4">
        <w:rPr>
          <w:sz w:val="16"/>
        </w:rPr>
        <w:t xml:space="preserve">Leverage auxiliary networks for disaster relief. </w:t>
      </w:r>
      <w:r w:rsidRPr="001A3E57">
        <w:rPr>
          <w:rStyle w:val="StyleUnderline"/>
        </w:rPr>
        <w:t xml:space="preserve">Microgrid systems </w:t>
      </w:r>
      <w:r w:rsidRPr="00FB4D48">
        <w:rPr>
          <w:rStyle w:val="StyleUnderline"/>
        </w:rPr>
        <w:t>were instrumental in powering</w:t>
      </w:r>
      <w:r w:rsidRPr="001A3E57">
        <w:rPr>
          <w:rStyle w:val="StyleUnderline"/>
        </w:rPr>
        <w:t xml:space="preserve"> up devastated communities in Puerto Rico after the island was hit by Hurricane Maria showing how effective they can be when dealing with disaster recovery</w:t>
      </w:r>
      <w:r w:rsidRPr="00DB36E4">
        <w:rPr>
          <w:sz w:val="16"/>
        </w:rPr>
        <w:t xml:space="preserve">. Likewise, </w:t>
      </w:r>
      <w:r w:rsidRPr="001A3E57">
        <w:rPr>
          <w:rStyle w:val="StyleUnderline"/>
        </w:rPr>
        <w:t xml:space="preserve">during the Texas winter </w:t>
      </w:r>
      <w:r w:rsidRPr="005965D4">
        <w:rPr>
          <w:rStyle w:val="StyleUnderline"/>
        </w:rPr>
        <w:t>storm of 2021</w:t>
      </w:r>
      <w:r w:rsidRPr="005965D4">
        <w:rPr>
          <w:sz w:val="16"/>
        </w:rPr>
        <w:t xml:space="preserve">, widespread </w:t>
      </w:r>
      <w:r w:rsidRPr="005965D4">
        <w:rPr>
          <w:rStyle w:val="Emphasis"/>
        </w:rPr>
        <w:t>blackouts</w:t>
      </w:r>
      <w:r w:rsidRPr="005965D4">
        <w:rPr>
          <w:sz w:val="16"/>
        </w:rPr>
        <w:t xml:space="preserve"> </w:t>
      </w:r>
      <w:r w:rsidRPr="005965D4">
        <w:rPr>
          <w:rStyle w:val="StyleUnderline"/>
        </w:rPr>
        <w:t>highlighted the urgency of </w:t>
      </w:r>
      <w:r w:rsidRPr="005965D4">
        <w:rPr>
          <w:rStyle w:val="Emphasis"/>
        </w:rPr>
        <w:t>local energy solutions</w:t>
      </w:r>
      <w:r w:rsidRPr="005965D4">
        <w:rPr>
          <w:sz w:val="16"/>
        </w:rPr>
        <w:t xml:space="preserve">. </w:t>
      </w:r>
      <w:r w:rsidRPr="005965D4">
        <w:rPr>
          <w:rStyle w:val="StyleUnderline"/>
          <w:highlight w:val="yellow"/>
        </w:rPr>
        <w:t xml:space="preserve">Microgrid installations </w:t>
      </w:r>
      <w:r w:rsidRPr="005965D4">
        <w:rPr>
          <w:rStyle w:val="Emphasis"/>
          <w:highlight w:val="yellow"/>
        </w:rPr>
        <w:t>spread</w:t>
      </w:r>
      <w:r w:rsidRPr="005965D4">
        <w:rPr>
          <w:rStyle w:val="Emphasis"/>
        </w:rPr>
        <w:t xml:space="preserve"> across Texas</w:t>
      </w:r>
      <w:r w:rsidRPr="005965D4">
        <w:rPr>
          <w:sz w:val="16"/>
        </w:rPr>
        <w:t xml:space="preserve"> in the years that followed </w:t>
      </w:r>
      <w:r w:rsidRPr="005965D4">
        <w:rPr>
          <w:rStyle w:val="StyleUnderline"/>
          <w:highlight w:val="yellow"/>
        </w:rPr>
        <w:t xml:space="preserve">and have offered </w:t>
      </w:r>
      <w:r w:rsidRPr="005965D4">
        <w:rPr>
          <w:rStyle w:val="Emphasis"/>
          <w:highlight w:val="yellow"/>
        </w:rPr>
        <w:t>reliable power</w:t>
      </w:r>
      <w:r w:rsidRPr="005965D4">
        <w:rPr>
          <w:sz w:val="16"/>
          <w:highlight w:val="yellow"/>
        </w:rPr>
        <w:t xml:space="preserve"> </w:t>
      </w:r>
      <w:r w:rsidRPr="005965D4">
        <w:rPr>
          <w:rStyle w:val="StyleUnderline"/>
          <w:highlight w:val="yellow"/>
        </w:rPr>
        <w:t>and</w:t>
      </w:r>
      <w:r w:rsidRPr="005965D4">
        <w:rPr>
          <w:sz w:val="16"/>
          <w:highlight w:val="yellow"/>
        </w:rPr>
        <w:t xml:space="preserve"> </w:t>
      </w:r>
      <w:r w:rsidRPr="005965D4">
        <w:rPr>
          <w:rStyle w:val="Emphasis"/>
          <w:highlight w:val="yellow"/>
        </w:rPr>
        <w:t>less reliance on an aging main grid</w:t>
      </w:r>
      <w:r w:rsidRPr="005965D4">
        <w:rPr>
          <w:sz w:val="16"/>
          <w:highlight w:val="yellow"/>
        </w:rPr>
        <w:t>.</w:t>
      </w:r>
      <w:r w:rsidRPr="00DB36E4">
        <w:rPr>
          <w:sz w:val="16"/>
        </w:rPr>
        <w:t xml:space="preserve"> Projects of </w:t>
      </w:r>
      <w:r w:rsidRPr="00FB4D48">
        <w:rPr>
          <w:rStyle w:val="Emphasis"/>
        </w:rPr>
        <w:t>hospitals</w:t>
      </w:r>
      <w:r w:rsidRPr="00DB36E4">
        <w:rPr>
          <w:sz w:val="16"/>
        </w:rPr>
        <w:t xml:space="preserve"> </w:t>
      </w:r>
      <w:r w:rsidRPr="00FB4D48">
        <w:rPr>
          <w:rStyle w:val="StyleUnderline"/>
        </w:rPr>
        <w:t xml:space="preserve">together with </w:t>
      </w:r>
      <w:r w:rsidRPr="00FB4D48">
        <w:rPr>
          <w:rStyle w:val="Emphasis"/>
        </w:rPr>
        <w:t xml:space="preserve">water </w:t>
      </w:r>
      <w:r w:rsidRPr="005965D4">
        <w:rPr>
          <w:rStyle w:val="Emphasis"/>
        </w:rPr>
        <w:t>treatment facilities</w:t>
      </w:r>
      <w:r w:rsidRPr="005965D4">
        <w:rPr>
          <w:sz w:val="16"/>
        </w:rPr>
        <w:t xml:space="preserve"> </w:t>
      </w:r>
      <w:r w:rsidRPr="005965D4">
        <w:rPr>
          <w:rStyle w:val="StyleUnderline"/>
        </w:rPr>
        <w:t>and</w:t>
      </w:r>
      <w:r w:rsidRPr="005965D4">
        <w:rPr>
          <w:sz w:val="16"/>
        </w:rPr>
        <w:t xml:space="preserve"> </w:t>
      </w:r>
      <w:r w:rsidRPr="005965D4">
        <w:rPr>
          <w:rStyle w:val="Emphasis"/>
          <w:highlight w:val="yellow"/>
        </w:rPr>
        <w:t>critical infrastructure</w:t>
      </w:r>
      <w:r w:rsidRPr="005965D4">
        <w:rPr>
          <w:sz w:val="16"/>
          <w:highlight w:val="yellow"/>
        </w:rPr>
        <w:t xml:space="preserve"> </w:t>
      </w:r>
      <w:r w:rsidRPr="005965D4">
        <w:rPr>
          <w:rStyle w:val="StyleUnderline"/>
          <w:highlight w:val="yellow"/>
        </w:rPr>
        <w:t>benefit</w:t>
      </w:r>
      <w:r w:rsidRPr="005965D4">
        <w:rPr>
          <w:rStyle w:val="StyleUnderline"/>
        </w:rPr>
        <w:t xml:space="preserve"> from microgrids which allow them to function during larger system outages</w:t>
      </w:r>
      <w:r w:rsidRPr="005965D4">
        <w:rPr>
          <w:sz w:val="16"/>
        </w:rPr>
        <w:t>. These systems deployed at military bases enhance protection of vital mission operations by shutting out both digital and physical safety threats.</w:t>
      </w:r>
    </w:p>
    <w:p w14:paraId="5837F9A1" w14:textId="77777777" w:rsidR="009D7EE6" w:rsidRPr="00DB36E4" w:rsidRDefault="009D7EE6" w:rsidP="009D7EE6">
      <w:pPr>
        <w:rPr>
          <w:sz w:val="16"/>
        </w:rPr>
      </w:pPr>
      <w:r w:rsidRPr="005965D4">
        <w:rPr>
          <w:sz w:val="16"/>
        </w:rPr>
        <w:t xml:space="preserve">The </w:t>
      </w:r>
      <w:r w:rsidRPr="005965D4">
        <w:rPr>
          <w:rStyle w:val="Emphasis"/>
        </w:rPr>
        <w:t>vulnerability of national energy systems</w:t>
      </w:r>
      <w:r w:rsidRPr="005965D4">
        <w:rPr>
          <w:sz w:val="16"/>
        </w:rPr>
        <w:t xml:space="preserve"> </w:t>
      </w:r>
      <w:r w:rsidRPr="005965D4">
        <w:rPr>
          <w:rStyle w:val="StyleUnderline"/>
        </w:rPr>
        <w:t>relies heavily on cybersecurity</w:t>
      </w:r>
      <w:r w:rsidRPr="005965D4">
        <w:rPr>
          <w:sz w:val="16"/>
        </w:rPr>
        <w:t xml:space="preserve"> </w:t>
      </w:r>
      <w:r w:rsidRPr="005965D4">
        <w:rPr>
          <w:rStyle w:val="StyleUnderline"/>
        </w:rPr>
        <w:t>because</w:t>
      </w:r>
      <w:r w:rsidRPr="00FB4D48">
        <w:rPr>
          <w:rStyle w:val="StyleUnderline"/>
        </w:rPr>
        <w:t xml:space="preserve"> </w:t>
      </w:r>
      <w:r w:rsidRPr="005965D4">
        <w:rPr>
          <w:rStyle w:val="Emphasis"/>
          <w:sz w:val="24"/>
          <w:szCs w:val="24"/>
          <w:highlight w:val="yellow"/>
        </w:rPr>
        <w:t>attackers seek to attack traditional networked energy systems</w:t>
      </w:r>
      <w:r w:rsidRPr="00DB36E4">
        <w:rPr>
          <w:sz w:val="16"/>
        </w:rPr>
        <w:t>. The integration of microgrids as multiple interconnected smaller systems for distributing power is already established throughout various American cities. The integration of blockchain and AI-driven threat detection technologies into microgrids improves their overall cybersecurity. The security system becomes stronger through communication encryption alongside real-time intrusion detection improvements and lower cyber tampering risks. Widespread outages occurred in Ukraine because hackers targeted its power grid during 2015 and 2016. Such attacks would have caused smaller impacts because widespread implementation of microgrids would have occurred.</w:t>
      </w:r>
    </w:p>
    <w:p w14:paraId="76708A4C" w14:textId="77777777" w:rsidR="009D7EE6" w:rsidRPr="00DB36E4" w:rsidRDefault="009D7EE6" w:rsidP="009D7EE6">
      <w:pPr>
        <w:rPr>
          <w:rStyle w:val="StyleUnderline"/>
        </w:rPr>
      </w:pPr>
      <w:r w:rsidRPr="00DB36E4">
        <w:rPr>
          <w:rStyle w:val="StyleUnderline"/>
        </w:rPr>
        <w:t>During a cyberattack</w:t>
      </w:r>
      <w:r w:rsidRPr="00DB36E4">
        <w:rPr>
          <w:sz w:val="16"/>
        </w:rPr>
        <w:t xml:space="preserve">, </w:t>
      </w:r>
      <w:r w:rsidRPr="005965D4">
        <w:rPr>
          <w:rStyle w:val="StyleUnderline"/>
          <w:highlight w:val="yellow"/>
        </w:rPr>
        <w:t>microgrids</w:t>
      </w:r>
      <w:r w:rsidRPr="00DB36E4">
        <w:rPr>
          <w:sz w:val="16"/>
        </w:rPr>
        <w:t xml:space="preserve"> can </w:t>
      </w:r>
      <w:r w:rsidRPr="005965D4">
        <w:rPr>
          <w:rStyle w:val="StyleUnderline"/>
          <w:highlight w:val="yellow"/>
        </w:rPr>
        <w:t>isolate</w:t>
      </w:r>
      <w:r w:rsidRPr="00DB36E4">
        <w:rPr>
          <w:rStyle w:val="StyleUnderline"/>
        </w:rPr>
        <w:t xml:space="preserve"> compromised </w:t>
      </w:r>
      <w:r w:rsidRPr="005965D4">
        <w:rPr>
          <w:rStyle w:val="StyleUnderline"/>
          <w:highlight w:val="yellow"/>
        </w:rPr>
        <w:t>areas</w:t>
      </w:r>
      <w:r w:rsidRPr="005965D4">
        <w:rPr>
          <w:sz w:val="16"/>
          <w:highlight w:val="yellow"/>
        </w:rPr>
        <w:t xml:space="preserve">, </w:t>
      </w:r>
      <w:r w:rsidRPr="005965D4">
        <w:rPr>
          <w:rStyle w:val="Emphasis"/>
          <w:highlight w:val="yellow"/>
        </w:rPr>
        <w:t>preventing cascading failures</w:t>
      </w:r>
      <w:r w:rsidRPr="005965D4">
        <w:rPr>
          <w:sz w:val="16"/>
          <w:highlight w:val="yellow"/>
        </w:rPr>
        <w:t xml:space="preserve"> </w:t>
      </w:r>
      <w:r w:rsidRPr="005965D4">
        <w:rPr>
          <w:rStyle w:val="StyleUnderline"/>
          <w:highlight w:val="yellow"/>
        </w:rPr>
        <w:t xml:space="preserve">that lead to </w:t>
      </w:r>
      <w:r w:rsidRPr="005965D4">
        <w:rPr>
          <w:rStyle w:val="Emphasis"/>
          <w:sz w:val="24"/>
          <w:szCs w:val="24"/>
          <w:highlight w:val="yellow"/>
        </w:rPr>
        <w:t>large-scale blackouts</w:t>
      </w:r>
      <w:r w:rsidRPr="00DB36E4">
        <w:rPr>
          <w:sz w:val="16"/>
        </w:rPr>
        <w:t xml:space="preserve">. AI-powered monitoring systems provide real-time analysis, allowing operators to detect and mitigate threats efficiently. Blockchain technology enhances security by creating immutable energy transaction records, reducing exposure to cyber fraud. </w:t>
      </w:r>
      <w:r w:rsidRPr="00DB36E4">
        <w:rPr>
          <w:rStyle w:val="StyleUnderline"/>
        </w:rPr>
        <w:t xml:space="preserve">By decentralizing the power supply, microgrids introduce redundancy and resilience, making energy networks </w:t>
      </w:r>
      <w:r w:rsidRPr="00DB36E4">
        <w:rPr>
          <w:rStyle w:val="Emphasis"/>
        </w:rPr>
        <w:t>far less susceptible</w:t>
      </w:r>
      <w:r w:rsidRPr="00DB36E4">
        <w:rPr>
          <w:rStyle w:val="StyleUnderline"/>
        </w:rPr>
        <w:t xml:space="preserve"> to </w:t>
      </w:r>
      <w:r w:rsidRPr="00DB36E4">
        <w:rPr>
          <w:rStyle w:val="Emphasis"/>
        </w:rPr>
        <w:t>widespread failures.</w:t>
      </w:r>
    </w:p>
    <w:p w14:paraId="56768CA1" w14:textId="77777777" w:rsidR="009D7EE6" w:rsidRPr="00DB36E4" w:rsidRDefault="009D7EE6" w:rsidP="009D7EE6">
      <w:pPr>
        <w:rPr>
          <w:rStyle w:val="Emphasis"/>
        </w:rPr>
      </w:pPr>
      <w:r w:rsidRPr="00DB36E4">
        <w:rPr>
          <w:sz w:val="16"/>
        </w:rPr>
        <w:t xml:space="preserve">The </w:t>
      </w:r>
      <w:r w:rsidRPr="005965D4">
        <w:rPr>
          <w:rStyle w:val="StyleUnderline"/>
          <w:highlight w:val="yellow"/>
        </w:rPr>
        <w:t>deployment</w:t>
      </w:r>
      <w:r w:rsidRPr="00DB36E4">
        <w:rPr>
          <w:rStyle w:val="StyleUnderline"/>
        </w:rPr>
        <w:t xml:space="preserve"> </w:t>
      </w:r>
      <w:r w:rsidRPr="005965D4">
        <w:rPr>
          <w:rStyle w:val="StyleUnderline"/>
        </w:rPr>
        <w:t xml:space="preserve">of microgrids </w:t>
      </w:r>
      <w:r w:rsidRPr="005965D4">
        <w:rPr>
          <w:rStyle w:val="StyleUnderline"/>
          <w:highlight w:val="yellow"/>
        </w:rPr>
        <w:t xml:space="preserve">has proven </w:t>
      </w:r>
      <w:r w:rsidRPr="005965D4">
        <w:rPr>
          <w:rStyle w:val="Emphasis"/>
          <w:highlight w:val="yellow"/>
        </w:rPr>
        <w:t>beneficial</w:t>
      </w:r>
      <w:r w:rsidRPr="005965D4">
        <w:rPr>
          <w:rStyle w:val="StyleUnderline"/>
          <w:highlight w:val="yellow"/>
        </w:rPr>
        <w:t xml:space="preserve"> across </w:t>
      </w:r>
      <w:r w:rsidRPr="005965D4">
        <w:rPr>
          <w:rStyle w:val="Emphasis"/>
          <w:highlight w:val="yellow"/>
        </w:rPr>
        <w:t>various applications</w:t>
      </w:r>
      <w:r w:rsidRPr="00DB36E4">
        <w:rPr>
          <w:sz w:val="16"/>
        </w:rPr>
        <w:t xml:space="preserve">. </w:t>
      </w:r>
      <w:r w:rsidRPr="00F50F17">
        <w:rPr>
          <w:rStyle w:val="StyleUnderline"/>
        </w:rPr>
        <w:t xml:space="preserve">In </w:t>
      </w:r>
      <w:r w:rsidRPr="00F50F17">
        <w:rPr>
          <w:rStyle w:val="Emphasis"/>
        </w:rPr>
        <w:t>California</w:t>
      </w:r>
      <w:r w:rsidRPr="00DB36E4">
        <w:rPr>
          <w:sz w:val="16"/>
        </w:rPr>
        <w:t xml:space="preserve">, </w:t>
      </w:r>
      <w:r w:rsidRPr="00F50F17">
        <w:rPr>
          <w:rStyle w:val="StyleUnderline"/>
        </w:rPr>
        <w:t>microgrids</w:t>
      </w:r>
      <w:r w:rsidRPr="00DB36E4">
        <w:rPr>
          <w:sz w:val="16"/>
        </w:rPr>
        <w:t xml:space="preserve"> have been installed in wildfire-prone areas to </w:t>
      </w:r>
      <w:r w:rsidRPr="00F50F17">
        <w:rPr>
          <w:rStyle w:val="StyleUnderline"/>
        </w:rPr>
        <w:t>maintain power during transmission line shutdowns</w:t>
      </w:r>
      <w:r w:rsidRPr="00DB36E4">
        <w:rPr>
          <w:sz w:val="16"/>
        </w:rPr>
        <w:t xml:space="preserve">. Remote rural regions worldwide have adopted microgrids to ensure electricity access where extending the main grid is neither feasible nor cost-effective. Humanitarian aid organizations, including the United Nations and the Red Cross, have explored microgrid-powered camps to provide emergency electricity in disaster-stricken and refugee areas. Additionally, </w:t>
      </w:r>
      <w:r w:rsidRPr="00F50F17">
        <w:rPr>
          <w:rStyle w:val="StyleUnderline"/>
        </w:rPr>
        <w:t xml:space="preserve">microgrids are increasingly used in the </w:t>
      </w:r>
      <w:r w:rsidRPr="00F50F17">
        <w:rPr>
          <w:rStyle w:val="Emphasis"/>
        </w:rPr>
        <w:t>healthcare</w:t>
      </w:r>
      <w:r w:rsidRPr="00F50F17">
        <w:rPr>
          <w:rStyle w:val="StyleUnderline"/>
        </w:rPr>
        <w:t xml:space="preserve"> sector, ensuring critical facilities remain operational during crises.</w:t>
      </w:r>
      <w:r w:rsidRPr="00DB36E4">
        <w:rPr>
          <w:sz w:val="16"/>
        </w:rPr>
        <w:t xml:space="preserve"> Recognizing these benefits, </w:t>
      </w:r>
      <w:r w:rsidRPr="005965D4">
        <w:rPr>
          <w:rStyle w:val="StyleUnderline"/>
          <w:highlight w:val="yellow"/>
        </w:rPr>
        <w:t xml:space="preserve">governments are </w:t>
      </w:r>
      <w:r w:rsidRPr="005965D4">
        <w:rPr>
          <w:rStyle w:val="Emphasis"/>
          <w:highlight w:val="yellow"/>
        </w:rPr>
        <w:t>investing in microgrid projects</w:t>
      </w:r>
      <w:r w:rsidRPr="00DB36E4">
        <w:rPr>
          <w:sz w:val="16"/>
        </w:rPr>
        <w:t xml:space="preserve"> </w:t>
      </w:r>
      <w:r w:rsidRPr="00DB36E4">
        <w:rPr>
          <w:rStyle w:val="StyleUnderline"/>
        </w:rPr>
        <w:t>to</w:t>
      </w:r>
      <w:r w:rsidRPr="00DB36E4">
        <w:rPr>
          <w:sz w:val="16"/>
        </w:rPr>
        <w:t xml:space="preserve"> </w:t>
      </w:r>
      <w:r w:rsidRPr="00DB36E4">
        <w:rPr>
          <w:rStyle w:val="Emphasis"/>
        </w:rPr>
        <w:t>strengthen infrastructure resilience</w:t>
      </w:r>
      <w:r w:rsidRPr="00DB36E4">
        <w:rPr>
          <w:sz w:val="16"/>
        </w:rPr>
        <w:t xml:space="preserve"> </w:t>
      </w:r>
      <w:r w:rsidRPr="00DB36E4">
        <w:rPr>
          <w:rStyle w:val="StyleUnderline"/>
        </w:rPr>
        <w:t>and</w:t>
      </w:r>
      <w:r w:rsidRPr="00DB36E4">
        <w:rPr>
          <w:sz w:val="16"/>
        </w:rPr>
        <w:t xml:space="preserve"> </w:t>
      </w:r>
      <w:r w:rsidRPr="00DB36E4">
        <w:rPr>
          <w:rStyle w:val="Emphasis"/>
        </w:rPr>
        <w:t>accelerate technological adoption.</w:t>
      </w:r>
    </w:p>
    <w:p w14:paraId="1CFDE29E" w14:textId="77777777" w:rsidR="009D7EE6" w:rsidRPr="00DB36E4" w:rsidRDefault="009D7EE6" w:rsidP="009D7EE6">
      <w:pPr>
        <w:rPr>
          <w:sz w:val="16"/>
        </w:rPr>
      </w:pPr>
      <w:r w:rsidRPr="00DB36E4">
        <w:rPr>
          <w:sz w:val="16"/>
        </w:rPr>
        <w:t>Despite their advantages, microgrids face challenges related to cost efficiency, regulatory barriers, and integration with existing power systems. While initial deployment costs can be significant, long-term energy savings and improved reliability justify the investment. However, many regions lack clear policies to support widespread microgrid adoption, necessitating regulatory frameworks that facilitate seamless integration. Continued advancements in power transmission technology are essential for microgrids to function effectively alongside traditional grids. Collaboration between the public and private sectors is necessary to establish standardized guidelines, ensuring efficient implementation across industries and communities.</w:t>
      </w:r>
    </w:p>
    <w:p w14:paraId="52EB90FA" w14:textId="77777777" w:rsidR="009D7EE6" w:rsidRPr="00DB36E4" w:rsidRDefault="009D7EE6" w:rsidP="009D7EE6">
      <w:pPr>
        <w:rPr>
          <w:sz w:val="16"/>
        </w:rPr>
      </w:pPr>
      <w:r w:rsidRPr="00DB36E4">
        <w:rPr>
          <w:sz w:val="16"/>
        </w:rPr>
        <w:t xml:space="preserve">Governments can encourage microgrid adoption through subsidies and incentives. Countries like Japan and Germany have already implemented financial programs to support microgrid installations, ensuring a transition to more resilient energy networks. </w:t>
      </w:r>
      <w:r w:rsidRPr="00BB5612">
        <w:rPr>
          <w:rStyle w:val="StyleUnderline"/>
        </w:rPr>
        <w:t>Urban projects such as the Brooklyn Microgrid in New York City demonstrate the feasibility of decentralized energy solutions</w:t>
      </w:r>
      <w:r w:rsidRPr="00DB36E4">
        <w:rPr>
          <w:sz w:val="16"/>
        </w:rPr>
        <w:t>. The Brooklyn Microgrid allows peer-to-peer energy trading, enabling residents to sell excess solar power within their community, reducing reliance on centralized utilities while promoting renewable energy use. Similar microgrid projects in African nations have provided electricity to remote villages, fostering economic growth and improving quality of life.</w:t>
      </w:r>
    </w:p>
    <w:p w14:paraId="3225AEE6" w14:textId="77777777" w:rsidR="009D7EE6" w:rsidRDefault="009D7EE6" w:rsidP="009D7EE6">
      <w:pPr>
        <w:rPr>
          <w:rStyle w:val="Emphasis"/>
        </w:rPr>
      </w:pPr>
      <w:r w:rsidRPr="005965D4">
        <w:rPr>
          <w:rStyle w:val="StyleUnderline"/>
          <w:highlight w:val="yellow"/>
        </w:rPr>
        <w:t>As the</w:t>
      </w:r>
      <w:r w:rsidRPr="00DB36E4">
        <w:rPr>
          <w:sz w:val="16"/>
        </w:rPr>
        <w:t xml:space="preserve"> global </w:t>
      </w:r>
      <w:r w:rsidRPr="00DB36E4">
        <w:rPr>
          <w:rStyle w:val="Emphasis"/>
        </w:rPr>
        <w:t xml:space="preserve">energy </w:t>
      </w:r>
      <w:r w:rsidRPr="005965D4">
        <w:rPr>
          <w:rStyle w:val="Emphasis"/>
          <w:highlight w:val="yellow"/>
        </w:rPr>
        <w:t>landscape shifts</w:t>
      </w:r>
      <w:r w:rsidRPr="005965D4">
        <w:rPr>
          <w:sz w:val="16"/>
          <w:highlight w:val="yellow"/>
        </w:rPr>
        <w:t xml:space="preserve">, </w:t>
      </w:r>
      <w:r w:rsidRPr="005965D4">
        <w:rPr>
          <w:rStyle w:val="StyleUnderline"/>
          <w:highlight w:val="yellow"/>
        </w:rPr>
        <w:t xml:space="preserve">microgrids represent a </w:t>
      </w:r>
      <w:r w:rsidRPr="005965D4">
        <w:rPr>
          <w:rStyle w:val="Emphasis"/>
          <w:highlight w:val="yellow"/>
        </w:rPr>
        <w:t>fundamental step</w:t>
      </w:r>
      <w:r w:rsidRPr="00DB36E4">
        <w:rPr>
          <w:sz w:val="16"/>
        </w:rPr>
        <w:t xml:space="preserve"> </w:t>
      </w:r>
      <w:r w:rsidRPr="00DB36E4">
        <w:rPr>
          <w:rStyle w:val="StyleUnderline"/>
        </w:rPr>
        <w:t xml:space="preserve">toward a more </w:t>
      </w:r>
      <w:r w:rsidRPr="00DB36E4">
        <w:rPr>
          <w:rStyle w:val="Emphasis"/>
        </w:rPr>
        <w:t>secure</w:t>
      </w:r>
      <w:r w:rsidRPr="00DB36E4">
        <w:rPr>
          <w:rStyle w:val="StyleUnderline"/>
        </w:rPr>
        <w:t xml:space="preserve"> and </w:t>
      </w:r>
      <w:r w:rsidRPr="005965D4">
        <w:rPr>
          <w:rStyle w:val="Emphasis"/>
        </w:rPr>
        <w:t>resilient</w:t>
      </w:r>
      <w:r w:rsidRPr="005965D4">
        <w:rPr>
          <w:rStyle w:val="StyleUnderline"/>
        </w:rPr>
        <w:t xml:space="preserve"> power infrastructure</w:t>
      </w:r>
      <w:r w:rsidRPr="005965D4">
        <w:rPr>
          <w:sz w:val="16"/>
        </w:rPr>
        <w:t xml:space="preserve">. </w:t>
      </w:r>
      <w:r w:rsidRPr="005965D4">
        <w:rPr>
          <w:rStyle w:val="StyleUnderline"/>
        </w:rPr>
        <w:t xml:space="preserve">By </w:t>
      </w:r>
      <w:r w:rsidRPr="005965D4">
        <w:rPr>
          <w:rStyle w:val="Emphasis"/>
          <w:highlight w:val="yellow"/>
        </w:rPr>
        <w:t>decentralizing</w:t>
      </w:r>
      <w:r w:rsidRPr="005965D4">
        <w:rPr>
          <w:rStyle w:val="StyleUnderline"/>
        </w:rPr>
        <w:t xml:space="preserve"> energy </w:t>
      </w:r>
      <w:r w:rsidRPr="005965D4">
        <w:rPr>
          <w:rStyle w:val="StyleUnderline"/>
          <w:highlight w:val="yellow"/>
        </w:rPr>
        <w:t>generation</w:t>
      </w:r>
      <w:r w:rsidRPr="005965D4">
        <w:rPr>
          <w:rStyle w:val="StyleUnderline"/>
        </w:rPr>
        <w:t xml:space="preserve"> and incorporating state-of-the-art cybersecurity protections</w:t>
      </w:r>
      <w:r w:rsidRPr="005965D4">
        <w:rPr>
          <w:sz w:val="16"/>
        </w:rPr>
        <w:t xml:space="preserve">, microgrids are becoming a key component of modern energy strategies. </w:t>
      </w:r>
      <w:r w:rsidRPr="005965D4">
        <w:rPr>
          <w:rStyle w:val="StyleUnderline"/>
        </w:rPr>
        <w:t>Investing in</w:t>
      </w:r>
      <w:r w:rsidRPr="00DB36E4">
        <w:rPr>
          <w:rStyle w:val="StyleUnderline"/>
        </w:rPr>
        <w:t xml:space="preserve"> microgrid technology enables governments and private enterprises </w:t>
      </w:r>
      <w:r w:rsidRPr="005965D4">
        <w:rPr>
          <w:rStyle w:val="StyleUnderline"/>
          <w:highlight w:val="yellow"/>
        </w:rPr>
        <w:t xml:space="preserve">to </w:t>
      </w:r>
      <w:r w:rsidRPr="005965D4">
        <w:rPr>
          <w:rStyle w:val="Emphasis"/>
          <w:highlight w:val="yellow"/>
        </w:rPr>
        <w:t>safeguard critical infrastructure</w:t>
      </w:r>
      <w:r w:rsidRPr="005965D4">
        <w:rPr>
          <w:sz w:val="16"/>
        </w:rPr>
        <w:t xml:space="preserve"> </w:t>
      </w:r>
      <w:r w:rsidRPr="005965D4">
        <w:rPr>
          <w:rStyle w:val="StyleUnderline"/>
        </w:rPr>
        <w:t xml:space="preserve">against </w:t>
      </w:r>
      <w:r w:rsidRPr="005965D4">
        <w:rPr>
          <w:rStyle w:val="Emphasis"/>
        </w:rPr>
        <w:t>natural</w:t>
      </w:r>
      <w:r w:rsidRPr="005965D4">
        <w:rPr>
          <w:rStyle w:val="StyleUnderline"/>
        </w:rPr>
        <w:t xml:space="preserve"> and </w:t>
      </w:r>
      <w:r w:rsidRPr="005965D4">
        <w:rPr>
          <w:rStyle w:val="Emphasis"/>
        </w:rPr>
        <w:t>cyber</w:t>
      </w:r>
      <w:r w:rsidRPr="005965D4">
        <w:rPr>
          <w:rStyle w:val="StyleUnderline"/>
        </w:rPr>
        <w:t xml:space="preserve"> threats,</w:t>
      </w:r>
      <w:r w:rsidRPr="00DB36E4">
        <w:rPr>
          <w:rStyle w:val="StyleUnderline"/>
        </w:rPr>
        <w:t xml:space="preserve"> ensuring a sustainable and secure energy future</w:t>
      </w:r>
      <w:r w:rsidRPr="00DB36E4">
        <w:rPr>
          <w:sz w:val="16"/>
        </w:rPr>
        <w:t xml:space="preserve">. </w:t>
      </w:r>
      <w:r w:rsidRPr="00DB36E4">
        <w:rPr>
          <w:rStyle w:val="StyleUnderline"/>
        </w:rPr>
        <w:t>Through</w:t>
      </w:r>
      <w:r w:rsidRPr="00DB36E4">
        <w:rPr>
          <w:sz w:val="16"/>
        </w:rPr>
        <w:t xml:space="preserve"> continued innovation, </w:t>
      </w:r>
      <w:r w:rsidRPr="00DB36E4">
        <w:rPr>
          <w:rStyle w:val="Emphasis"/>
        </w:rPr>
        <w:t>supportive policies</w:t>
      </w:r>
      <w:r w:rsidRPr="00DB36E4">
        <w:rPr>
          <w:sz w:val="16"/>
        </w:rPr>
        <w:t xml:space="preserve">, and strategic investments, </w:t>
      </w:r>
      <w:r w:rsidRPr="00DB36E4">
        <w:rPr>
          <w:rStyle w:val="StyleUnderline"/>
        </w:rPr>
        <w:t>microgrids will play a pivotal role in building a stronger and more adaptable energy ecosystem for future generations</w:t>
      </w:r>
      <w:r w:rsidRPr="00DB36E4">
        <w:rPr>
          <w:sz w:val="16"/>
        </w:rPr>
        <w:t xml:space="preserve">. Given rising climate uncertainties and escalating cyber threats, </w:t>
      </w:r>
      <w:r w:rsidRPr="00DB36E4">
        <w:rPr>
          <w:rStyle w:val="StyleUnderline"/>
        </w:rPr>
        <w:t xml:space="preserve">microgrids stand as a </w:t>
      </w:r>
      <w:r w:rsidRPr="00DB36E4">
        <w:rPr>
          <w:rStyle w:val="Emphasis"/>
        </w:rPr>
        <w:t>crucial safeguard</w:t>
      </w:r>
      <w:r w:rsidRPr="00DB36E4">
        <w:rPr>
          <w:rStyle w:val="StyleUnderline"/>
        </w:rPr>
        <w:t xml:space="preserve">, ensuring communities, industries, and essential services remain </w:t>
      </w:r>
      <w:r w:rsidRPr="00DB36E4">
        <w:rPr>
          <w:rStyle w:val="Emphasis"/>
        </w:rPr>
        <w:t>resilient</w:t>
      </w:r>
      <w:r w:rsidRPr="00DB36E4">
        <w:rPr>
          <w:rStyle w:val="StyleUnderline"/>
        </w:rPr>
        <w:t xml:space="preserve"> and </w:t>
      </w:r>
      <w:r w:rsidRPr="00DB36E4">
        <w:rPr>
          <w:rStyle w:val="Emphasis"/>
        </w:rPr>
        <w:t>operational</w:t>
      </w:r>
      <w:r w:rsidRPr="00DB36E4">
        <w:rPr>
          <w:rStyle w:val="StyleUnderline"/>
        </w:rPr>
        <w:t xml:space="preserve"> </w:t>
      </w:r>
      <w:r w:rsidRPr="005965D4">
        <w:rPr>
          <w:rStyle w:val="StyleUnderline"/>
          <w:highlight w:val="yellow"/>
        </w:rPr>
        <w:t xml:space="preserve">in </w:t>
      </w:r>
      <w:r w:rsidRPr="005965D4">
        <w:rPr>
          <w:rStyle w:val="Emphasis"/>
          <w:highlight w:val="yellow"/>
        </w:rPr>
        <w:t>any crisis scenario.</w:t>
      </w:r>
    </w:p>
    <w:p w14:paraId="6AB36C7E" w14:textId="77777777" w:rsidR="009D7EE6" w:rsidRPr="00DB36E4" w:rsidRDefault="009D7EE6" w:rsidP="009D7EE6">
      <w:pPr>
        <w:rPr>
          <w:rStyle w:val="Emphasis"/>
        </w:rPr>
      </w:pPr>
    </w:p>
    <w:p w14:paraId="00560DCC" w14:textId="77777777" w:rsidR="009D7EE6" w:rsidRDefault="009D7EE6" w:rsidP="009D7EE6">
      <w:pPr>
        <w:pStyle w:val="Heading4"/>
      </w:pPr>
      <w:r>
        <w:t xml:space="preserve">Grid collapse </w:t>
      </w:r>
      <w:r w:rsidRPr="00CB1EF7">
        <w:rPr>
          <w:u w:val="single"/>
        </w:rPr>
        <w:t>ends civilization</w:t>
      </w:r>
      <w:r>
        <w:t>.</w:t>
      </w:r>
    </w:p>
    <w:p w14:paraId="005BED6E" w14:textId="77777777" w:rsidR="009D7EE6" w:rsidRDefault="009D7EE6" w:rsidP="009D7EE6">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61B04FC8" w14:textId="77777777" w:rsidR="009D7EE6" w:rsidRPr="00CB1EF7" w:rsidRDefault="009D7EE6" w:rsidP="009D7EE6">
      <w:pPr>
        <w:rPr>
          <w:rStyle w:val="StyleUnderline"/>
        </w:rPr>
      </w:pPr>
      <w:r w:rsidRPr="00ED1EBE">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ED1EBE">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ED1EBE">
        <w:rPr>
          <w:rStyle w:val="StyleUnderline"/>
          <w:highlight w:val="yellow"/>
        </w:rPr>
        <w:t>you’re left with</w:t>
      </w:r>
      <w:r w:rsidRPr="00CB1EF7">
        <w:rPr>
          <w:rStyle w:val="StyleUnderline"/>
        </w:rPr>
        <w:t xml:space="preserve"> two fundamental pillars of survival: </w:t>
      </w:r>
      <w:r w:rsidRPr="00ED1EBE">
        <w:rPr>
          <w:rStyle w:val="Emphasis"/>
          <w:highlight w:val="yellow"/>
        </w:rPr>
        <w:t>water</w:t>
      </w:r>
      <w:r w:rsidRPr="00ED1EBE">
        <w:rPr>
          <w:rStyle w:val="StyleUnderline"/>
          <w:highlight w:val="yellow"/>
        </w:rPr>
        <w:t xml:space="preserve"> and </w:t>
      </w:r>
      <w:r w:rsidRPr="00ED1EBE">
        <w:rPr>
          <w:rStyle w:val="Emphasis"/>
          <w:highlight w:val="yellow"/>
        </w:rPr>
        <w:t>power</w:t>
      </w:r>
      <w:r w:rsidRPr="00ED1EBE">
        <w:rPr>
          <w:rStyle w:val="StyleUnderline"/>
          <w:highlight w:val="yellow"/>
        </w:rPr>
        <w:t>.</w:t>
      </w:r>
    </w:p>
    <w:p w14:paraId="43F1840F" w14:textId="77777777" w:rsidR="009D7EE6" w:rsidRPr="00ED1EBE" w:rsidRDefault="009D7EE6" w:rsidP="009D7EE6">
      <w:pPr>
        <w:rPr>
          <w:rStyle w:val="StyleUnderline"/>
        </w:rPr>
      </w:pPr>
      <w:r w:rsidRPr="00CB1EF7">
        <w:rPr>
          <w:rStyle w:val="StyleUnderline"/>
        </w:rPr>
        <w:t xml:space="preserve">We take them for granted </w:t>
      </w:r>
      <w:r w:rsidRPr="00ED1EBE">
        <w:rPr>
          <w:rStyle w:val="StyleUnderline"/>
          <w:highlight w:val="yellow"/>
        </w:rPr>
        <w:t>until</w:t>
      </w:r>
      <w:r w:rsidRPr="00CB1EF7">
        <w:rPr>
          <w:sz w:val="16"/>
        </w:rPr>
        <w:t xml:space="preserve"> the taps run dry and </w:t>
      </w:r>
      <w:r w:rsidRPr="00ED1EBE">
        <w:rPr>
          <w:rStyle w:val="Emphasis"/>
          <w:highlight w:val="yellow"/>
        </w:rPr>
        <w:t>the lights flicker out</w:t>
      </w:r>
      <w:r w:rsidRPr="00CB1EF7">
        <w:rPr>
          <w:sz w:val="16"/>
        </w:rPr>
        <w:t xml:space="preserve">. While </w:t>
      </w:r>
      <w:r w:rsidRPr="00CB1EF7">
        <w:rPr>
          <w:rStyle w:val="StyleUnderline"/>
        </w:rPr>
        <w:t xml:space="preserve">food and shelter form </w:t>
      </w:r>
      <w:r w:rsidRPr="00ED1EBE">
        <w:rPr>
          <w:rStyle w:val="StyleUnderline"/>
          <w:highlight w:val="yellow"/>
        </w:rPr>
        <w:t xml:space="preserve">the </w:t>
      </w:r>
      <w:r w:rsidRPr="00ED1EBE">
        <w:rPr>
          <w:rStyle w:val="Emphasis"/>
          <w:highlight w:val="yellow"/>
        </w:rPr>
        <w:t>foundation of survival</w:t>
      </w:r>
      <w:r w:rsidRPr="00CB1EF7">
        <w:rPr>
          <w:sz w:val="16"/>
        </w:rPr>
        <w:t xml:space="preserve">, </w:t>
      </w:r>
      <w:r w:rsidRPr="00CB1EF7">
        <w:rPr>
          <w:rStyle w:val="StyleUnderline"/>
        </w:rPr>
        <w:t xml:space="preserve">they’re </w:t>
      </w:r>
      <w:r w:rsidRPr="00ED1EBE">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ED1EBE">
        <w:rPr>
          <w:rStyle w:val="Emphasis"/>
          <w:highlight w:val="yellow"/>
        </w:rPr>
        <w:t>power grids</w:t>
      </w:r>
      <w:r w:rsidRPr="00CB1EF7">
        <w:rPr>
          <w:sz w:val="16"/>
        </w:rPr>
        <w:t xml:space="preserve"> </w:t>
      </w:r>
      <w:r w:rsidRPr="00ED1EBE">
        <w:rPr>
          <w:rStyle w:val="StyleUnderline"/>
        </w:rPr>
        <w:t>and water systems.</w:t>
      </w:r>
    </w:p>
    <w:p w14:paraId="2364148F" w14:textId="77777777" w:rsidR="009D7EE6" w:rsidRPr="00CB1EF7" w:rsidRDefault="009D7EE6" w:rsidP="009D7EE6">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51757502" w14:textId="77777777" w:rsidR="009D7EE6" w:rsidRPr="00ED1EBE" w:rsidRDefault="009D7EE6" w:rsidP="009D7EE6">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2216BD5F" w14:textId="77777777" w:rsidR="009D7EE6" w:rsidRPr="00CB1EF7" w:rsidRDefault="009D7EE6" w:rsidP="009D7EE6">
      <w:pPr>
        <w:rPr>
          <w:sz w:val="16"/>
        </w:rPr>
      </w:pPr>
      <w:r w:rsidRPr="00ED1EBE">
        <w:rPr>
          <w:sz w:val="16"/>
        </w:rPr>
        <w:t>I want you to be better prepared.</w:t>
      </w:r>
    </w:p>
    <w:p w14:paraId="5D6BB1B6" w14:textId="77777777" w:rsidR="009D7EE6" w:rsidRPr="00CB1EF7" w:rsidRDefault="009D7EE6" w:rsidP="009D7EE6">
      <w:pPr>
        <w:rPr>
          <w:rStyle w:val="Emphasis"/>
        </w:rPr>
      </w:pPr>
      <w:r w:rsidRPr="00CB1EF7">
        <w:rPr>
          <w:rStyle w:val="Emphasis"/>
        </w:rPr>
        <w:t>The Probability of Darkness</w:t>
      </w:r>
    </w:p>
    <w:p w14:paraId="078D88E9" w14:textId="77777777" w:rsidR="009D7EE6" w:rsidRPr="00CB1EF7" w:rsidRDefault="009D7EE6" w:rsidP="009D7EE6">
      <w:pPr>
        <w:rPr>
          <w:sz w:val="16"/>
        </w:rPr>
      </w:pPr>
      <w:r w:rsidRPr="00CB1EF7">
        <w:rPr>
          <w:rStyle w:val="StyleUnderline"/>
        </w:rPr>
        <w:t xml:space="preserve">The </w:t>
      </w:r>
      <w:r w:rsidRPr="00ED1EBE">
        <w:rPr>
          <w:rStyle w:val="Emphasis"/>
          <w:highlight w:val="yellow"/>
        </w:rPr>
        <w:t>fragility</w:t>
      </w:r>
      <w:r w:rsidRPr="00ED1EBE">
        <w:rPr>
          <w:rStyle w:val="StyleUnderline"/>
          <w:highlight w:val="yellow"/>
        </w:rPr>
        <w:t xml:space="preserve"> of our power</w:t>
      </w:r>
      <w:r w:rsidRPr="00CB1EF7">
        <w:rPr>
          <w:rStyle w:val="StyleUnderline"/>
        </w:rPr>
        <w:t xml:space="preserve"> and water </w:t>
      </w:r>
      <w:r w:rsidRPr="00ED1EBE">
        <w:rPr>
          <w:rStyle w:val="StyleUnderline"/>
          <w:highlight w:val="yellow"/>
        </w:rPr>
        <w:t xml:space="preserve">infrastructure </w:t>
      </w:r>
      <w:r w:rsidRPr="00ED1EBE">
        <w:rPr>
          <w:rStyle w:val="Emphasis"/>
          <w:highlight w:val="yellow"/>
        </w:rPr>
        <w:t>isn’t</w:t>
      </w:r>
      <w:r w:rsidRPr="00CB1EF7">
        <w:rPr>
          <w:rStyle w:val="Emphasis"/>
        </w:rPr>
        <w:t xml:space="preserve"> just </w:t>
      </w:r>
      <w:r w:rsidRPr="00ED1EBE">
        <w:rPr>
          <w:rStyle w:val="Emphasis"/>
          <w:highlight w:val="yellow"/>
        </w:rPr>
        <w:t>theoretical</w:t>
      </w:r>
      <w:r w:rsidRPr="00CB1EF7">
        <w:rPr>
          <w:sz w:val="16"/>
        </w:rPr>
        <w:t xml:space="preserve"> — </w:t>
      </w:r>
      <w:r w:rsidRPr="00ED1EBE">
        <w:rPr>
          <w:rStyle w:val="StyleUnderline"/>
          <w:highlight w:val="yellow"/>
        </w:rPr>
        <w:t xml:space="preserve">it’s a </w:t>
      </w:r>
      <w:r w:rsidRPr="00ED1EBE">
        <w:rPr>
          <w:rStyle w:val="Emphasis"/>
          <w:sz w:val="24"/>
          <w:szCs w:val="24"/>
          <w:highlight w:val="yellow"/>
        </w:rPr>
        <w:t>ticking probability bomb with multiple detonators</w:t>
      </w:r>
      <w:r w:rsidRPr="00CB1EF7">
        <w:rPr>
          <w:sz w:val="16"/>
        </w:rPr>
        <w:t>.</w:t>
      </w:r>
    </w:p>
    <w:p w14:paraId="5BC9F470" w14:textId="77777777" w:rsidR="009D7EE6" w:rsidRPr="00CB1EF7" w:rsidRDefault="009D7EE6" w:rsidP="009D7EE6">
      <w:pPr>
        <w:rPr>
          <w:sz w:val="16"/>
        </w:rPr>
      </w:pPr>
      <w:r w:rsidRPr="00ED1EBE">
        <w:rPr>
          <w:rStyle w:val="StyleUnderline"/>
          <w:highlight w:val="yellow"/>
        </w:rPr>
        <w:t>From</w:t>
      </w:r>
      <w:r w:rsidRPr="00CB1EF7">
        <w:rPr>
          <w:sz w:val="16"/>
        </w:rPr>
        <w:t xml:space="preserve"> natural </w:t>
      </w:r>
      <w:r w:rsidRPr="00ED1EBE">
        <w:rPr>
          <w:rStyle w:val="Emphasis"/>
          <w:highlight w:val="yellow"/>
        </w:rPr>
        <w:t>disasters</w:t>
      </w:r>
      <w:r w:rsidRPr="00ED1EBE">
        <w:rPr>
          <w:sz w:val="16"/>
          <w:highlight w:val="yellow"/>
        </w:rPr>
        <w:t xml:space="preserve"> </w:t>
      </w:r>
      <w:r w:rsidRPr="00ED1EBE">
        <w:rPr>
          <w:rStyle w:val="StyleUnderline"/>
          <w:highlight w:val="yellow"/>
        </w:rPr>
        <w:t>to</w:t>
      </w:r>
      <w:r w:rsidRPr="00ED1EBE">
        <w:rPr>
          <w:sz w:val="16"/>
          <w:highlight w:val="yellow"/>
        </w:rPr>
        <w:t xml:space="preserve"> </w:t>
      </w:r>
      <w:r w:rsidRPr="00ED1EBE">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ED1EBE">
        <w:rPr>
          <w:rStyle w:val="Emphasis"/>
          <w:highlight w:val="yellow"/>
        </w:rPr>
        <w:t>solar flares</w:t>
      </w:r>
      <w:r w:rsidRPr="00ED1EBE">
        <w:rPr>
          <w:sz w:val="16"/>
          <w:highlight w:val="yellow"/>
        </w:rPr>
        <w:t xml:space="preserve"> </w:t>
      </w:r>
      <w:r w:rsidRPr="00ED1EBE">
        <w:rPr>
          <w:rStyle w:val="StyleUnderline"/>
          <w:highlight w:val="yellow"/>
        </w:rPr>
        <w:t>to</w:t>
      </w:r>
      <w:r w:rsidRPr="00CB1EF7">
        <w:rPr>
          <w:sz w:val="16"/>
        </w:rPr>
        <w:t xml:space="preserve"> physical </w:t>
      </w:r>
      <w:r w:rsidRPr="00ED1EBE">
        <w:rPr>
          <w:rStyle w:val="Emphasis"/>
          <w:highlight w:val="yellow"/>
        </w:rPr>
        <w:t>sabotage</w:t>
      </w:r>
      <w:r w:rsidRPr="00CB1EF7">
        <w:rPr>
          <w:sz w:val="16"/>
        </w:rPr>
        <w:t xml:space="preserve">, </w:t>
      </w:r>
      <w:r w:rsidRPr="00ED1EBE">
        <w:rPr>
          <w:rStyle w:val="StyleUnderline"/>
          <w:highlight w:val="yellow"/>
        </w:rPr>
        <w:t xml:space="preserve">the ways our critical systems can fail are </w:t>
      </w:r>
      <w:r w:rsidRPr="00ED1EBE">
        <w:rPr>
          <w:rStyle w:val="Emphasis"/>
          <w:highlight w:val="yellow"/>
        </w:rPr>
        <w:t>multiplying</w:t>
      </w:r>
      <w:r w:rsidRPr="00CB1EF7">
        <w:rPr>
          <w:rStyle w:val="Emphasis"/>
        </w:rPr>
        <w:t xml:space="preserve"> faster than our defenses evolve</w:t>
      </w:r>
      <w:r w:rsidRPr="00CB1EF7">
        <w:rPr>
          <w:sz w:val="16"/>
        </w:rPr>
        <w:t>.</w:t>
      </w:r>
    </w:p>
    <w:p w14:paraId="6DB34374" w14:textId="77777777" w:rsidR="009D7EE6" w:rsidRPr="00CB1EF7" w:rsidRDefault="009D7EE6" w:rsidP="009D7EE6">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112FA005" w14:textId="77777777" w:rsidR="009D7EE6" w:rsidRPr="00CB1EF7" w:rsidRDefault="009D7EE6" w:rsidP="009D7EE6">
      <w:pPr>
        <w:rPr>
          <w:sz w:val="16"/>
        </w:rPr>
      </w:pPr>
      <w:r w:rsidRPr="00CB1EF7">
        <w:rPr>
          <w:sz w:val="16"/>
        </w:rPr>
        <w:t>“</w:t>
      </w:r>
      <w:r w:rsidRPr="00ED1EBE">
        <w:rPr>
          <w:rStyle w:val="StyleUnderline"/>
          <w:highlight w:val="yellow"/>
        </w:rPr>
        <w:t xml:space="preserve">The question isn’t </w:t>
      </w:r>
      <w:r w:rsidRPr="00ED1EBE">
        <w:rPr>
          <w:rStyle w:val="Emphasis"/>
          <w:highlight w:val="yellow"/>
        </w:rPr>
        <w:t>if</w:t>
      </w:r>
      <w:r w:rsidRPr="00ED1EBE">
        <w:rPr>
          <w:rStyle w:val="StyleUnderline"/>
          <w:highlight w:val="yellow"/>
        </w:rPr>
        <w:t xml:space="preserve"> you’ll face</w:t>
      </w:r>
      <w:r w:rsidRPr="00CB1EF7">
        <w:rPr>
          <w:rStyle w:val="StyleUnderline"/>
        </w:rPr>
        <w:t xml:space="preserve"> a resource </w:t>
      </w:r>
      <w:r w:rsidRPr="00ED1EBE">
        <w:rPr>
          <w:rStyle w:val="StyleUnderline"/>
          <w:highlight w:val="yellow"/>
        </w:rPr>
        <w:t>crisis</w:t>
      </w:r>
      <w:r w:rsidRPr="00CB1EF7">
        <w:rPr>
          <w:sz w:val="16"/>
        </w:rPr>
        <w:t xml:space="preserve"> — </w:t>
      </w:r>
      <w:r w:rsidRPr="00ED1EBE">
        <w:rPr>
          <w:rStyle w:val="Emphasis"/>
          <w:highlight w:val="yellow"/>
        </w:rPr>
        <w:t>it’s which one</w:t>
      </w:r>
      <w:r w:rsidRPr="00CB1EF7">
        <w:rPr>
          <w:rStyle w:val="Emphasis"/>
        </w:rPr>
        <w:t xml:space="preserve"> will arrive first</w:t>
      </w:r>
      <w:r w:rsidRPr="00CB1EF7">
        <w:rPr>
          <w:sz w:val="16"/>
        </w:rPr>
        <w:t xml:space="preserve">, </w:t>
      </w:r>
      <w:r w:rsidRPr="00ED1EBE">
        <w:rPr>
          <w:rStyle w:val="StyleUnderline"/>
          <w:highlight w:val="yellow"/>
        </w:rPr>
        <w:t>and</w:t>
      </w:r>
      <w:r w:rsidRPr="00ED1EBE">
        <w:rPr>
          <w:sz w:val="16"/>
          <w:highlight w:val="yellow"/>
        </w:rPr>
        <w:t xml:space="preserve"> </w:t>
      </w:r>
      <w:r w:rsidRPr="00ED1EBE">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6B1AA26D" w14:textId="77777777" w:rsidR="009D7EE6" w:rsidRPr="00CB1EF7" w:rsidRDefault="009D7EE6" w:rsidP="009D7EE6">
      <w:pPr>
        <w:rPr>
          <w:sz w:val="16"/>
        </w:rPr>
      </w:pPr>
      <w:r w:rsidRPr="00CB1EF7">
        <w:rPr>
          <w:rStyle w:val="StyleUnderline"/>
        </w:rPr>
        <w:t xml:space="preserve">Then there’s the cosmic joker in the deck: </w:t>
      </w:r>
      <w:r w:rsidRPr="00ED1EBE">
        <w:rPr>
          <w:rStyle w:val="Emphasis"/>
          <w:highlight w:val="yellow"/>
        </w:rPr>
        <w:t>solar flares</w:t>
      </w:r>
      <w:r w:rsidRPr="00ED1EBE">
        <w:rPr>
          <w:sz w:val="16"/>
          <w:highlight w:val="yellow"/>
        </w:rPr>
        <w:t>.</w:t>
      </w:r>
    </w:p>
    <w:p w14:paraId="77D61BCB" w14:textId="77777777" w:rsidR="009D7EE6" w:rsidRPr="00CB1EF7" w:rsidRDefault="009D7EE6" w:rsidP="009D7EE6">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ED1EBE">
        <w:rPr>
          <w:rStyle w:val="StyleUnderline"/>
          <w:highlight w:val="yellow"/>
        </w:rPr>
        <w:t>would</w:t>
      </w:r>
      <w:r w:rsidRPr="00CB1EF7">
        <w:rPr>
          <w:rStyle w:val="StyleUnderline"/>
        </w:rPr>
        <w:t xml:space="preserve"> today </w:t>
      </w:r>
      <w:r w:rsidRPr="00ED1EBE">
        <w:rPr>
          <w:rStyle w:val="Emphasis"/>
          <w:sz w:val="24"/>
          <w:szCs w:val="24"/>
          <w:highlight w:val="yellow"/>
        </w:rPr>
        <w:t>cascade through our</w:t>
      </w:r>
      <w:r w:rsidRPr="00CB1EF7">
        <w:rPr>
          <w:rStyle w:val="Emphasis"/>
          <w:sz w:val="24"/>
          <w:szCs w:val="24"/>
        </w:rPr>
        <w:t xml:space="preserve"> power </w:t>
      </w:r>
      <w:r w:rsidRPr="00ED1EBE">
        <w:rPr>
          <w:rStyle w:val="Emphasis"/>
          <w:sz w:val="24"/>
          <w:szCs w:val="24"/>
          <w:highlight w:val="yellow"/>
        </w:rPr>
        <w:t>grids like digital wildfire.</w:t>
      </w:r>
    </w:p>
    <w:p w14:paraId="6BF51FAC" w14:textId="77777777" w:rsidR="009D7EE6" w:rsidRPr="00CB1EF7" w:rsidRDefault="009D7EE6" w:rsidP="009D7EE6">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35CCFD1A" w14:textId="77777777" w:rsidR="009D7EE6" w:rsidRPr="00CB1EF7" w:rsidRDefault="009D7EE6" w:rsidP="009D7EE6">
      <w:pPr>
        <w:rPr>
          <w:sz w:val="16"/>
          <w:szCs w:val="16"/>
        </w:rPr>
      </w:pPr>
      <w:r w:rsidRPr="00CB1EF7">
        <w:rPr>
          <w:sz w:val="16"/>
          <w:szCs w:val="16"/>
        </w:rPr>
        <w:t>The Cruel Dependency</w:t>
      </w:r>
    </w:p>
    <w:p w14:paraId="14168C6A" w14:textId="77777777" w:rsidR="009D7EE6" w:rsidRPr="00ED1EBE" w:rsidRDefault="009D7EE6" w:rsidP="009D7EE6">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40157A4D" w14:textId="77777777" w:rsidR="009D7EE6" w:rsidRPr="00ED1EBE" w:rsidRDefault="009D7EE6" w:rsidP="009D7EE6">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1301B3DE" w14:textId="77777777" w:rsidR="009D7EE6" w:rsidRPr="00CB1EF7" w:rsidRDefault="009D7EE6" w:rsidP="009D7EE6">
      <w:pPr>
        <w:rPr>
          <w:sz w:val="16"/>
          <w:szCs w:val="16"/>
        </w:rPr>
      </w:pPr>
      <w:r w:rsidRPr="00ED1EBE">
        <w:rPr>
          <w:sz w:val="16"/>
          <w:szCs w:val="16"/>
        </w:rPr>
        <w:t>No pumps means no water pressure.</w:t>
      </w:r>
    </w:p>
    <w:p w14:paraId="435E0199" w14:textId="77777777" w:rsidR="009D7EE6" w:rsidRPr="00CB1EF7" w:rsidRDefault="009D7EE6" w:rsidP="009D7EE6">
      <w:pPr>
        <w:rPr>
          <w:sz w:val="16"/>
          <w:szCs w:val="16"/>
        </w:rPr>
      </w:pPr>
      <w:r w:rsidRPr="00CB1EF7">
        <w:rPr>
          <w:sz w:val="16"/>
          <w:szCs w:val="16"/>
        </w:rPr>
        <w:t>No water pressure means failed cooling systems.</w:t>
      </w:r>
    </w:p>
    <w:p w14:paraId="08701C08" w14:textId="77777777" w:rsidR="009D7EE6" w:rsidRPr="00CB1EF7" w:rsidRDefault="009D7EE6" w:rsidP="009D7EE6">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4FF02364" w14:textId="77777777" w:rsidR="009D7EE6" w:rsidRPr="00CB1EF7" w:rsidRDefault="009D7EE6" w:rsidP="009D7EE6">
      <w:pPr>
        <w:rPr>
          <w:sz w:val="16"/>
        </w:rPr>
      </w:pPr>
      <w:r w:rsidRPr="00CB1EF7">
        <w:rPr>
          <w:rStyle w:val="Emphasis"/>
          <w:sz w:val="24"/>
          <w:szCs w:val="24"/>
        </w:rPr>
        <w:t xml:space="preserve">Modern </w:t>
      </w:r>
      <w:r w:rsidRPr="00ED1EBE">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ED1EBE">
        <w:rPr>
          <w:rStyle w:val="StyleUnderline"/>
          <w:highlight w:val="yellow"/>
        </w:rPr>
        <w:t xml:space="preserve">Lose </w:t>
      </w:r>
      <w:r w:rsidRPr="00ED1EBE">
        <w:rPr>
          <w:rStyle w:val="Emphasis"/>
          <w:highlight w:val="yellow"/>
        </w:rPr>
        <w:t>either one</w:t>
      </w:r>
      <w:r w:rsidRPr="00CB1EF7">
        <w:rPr>
          <w:sz w:val="16"/>
        </w:rPr>
        <w:t xml:space="preserve">, </w:t>
      </w:r>
      <w:r w:rsidRPr="00CB1EF7">
        <w:rPr>
          <w:rStyle w:val="StyleUnderline"/>
        </w:rPr>
        <w:t xml:space="preserve">and </w:t>
      </w:r>
      <w:r w:rsidRPr="00ED1EBE">
        <w:rPr>
          <w:rStyle w:val="StyleUnderline"/>
          <w:highlight w:val="yellow"/>
        </w:rPr>
        <w:t xml:space="preserve">the </w:t>
      </w:r>
      <w:r w:rsidRPr="00ED1EBE">
        <w:rPr>
          <w:rStyle w:val="Emphasis"/>
          <w:highlight w:val="yellow"/>
        </w:rPr>
        <w:t>other</w:t>
      </w:r>
      <w:r w:rsidRPr="00ED1EBE">
        <w:rPr>
          <w:rStyle w:val="StyleUnderline"/>
          <w:highlight w:val="yellow"/>
        </w:rPr>
        <w:t xml:space="preserve"> becomes </w:t>
      </w:r>
      <w:r w:rsidRPr="00ED1EBE">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4A8A8DEB" w14:textId="77777777" w:rsidR="009D7EE6" w:rsidRPr="00664ADF" w:rsidRDefault="009D7EE6" w:rsidP="009D7EE6">
      <w:pPr>
        <w:pStyle w:val="Heading4"/>
      </w:pPr>
      <w:r>
        <w:t xml:space="preserve">Even a </w:t>
      </w:r>
      <w:r w:rsidRPr="0078789A">
        <w:rPr>
          <w:u w:val="single"/>
        </w:rPr>
        <w:t>limited</w:t>
      </w:r>
      <w:r>
        <w:t xml:space="preserve"> expansion of nuclear power </w:t>
      </w:r>
      <w:r w:rsidRPr="0078789A">
        <w:rPr>
          <w:i/>
          <w:iCs w:val="0"/>
          <w:u w:val="single"/>
        </w:rPr>
        <w:t>destroys the biosphere</w:t>
      </w:r>
      <w:r>
        <w:t>.</w:t>
      </w:r>
    </w:p>
    <w:p w14:paraId="40733B00" w14:textId="77777777" w:rsidR="009D7EE6" w:rsidRDefault="009D7EE6" w:rsidP="009D7EE6">
      <w:r>
        <w:t xml:space="preserve">Dr. M.V. </w:t>
      </w:r>
      <w:r w:rsidRPr="00930BFD">
        <w:rPr>
          <w:rStyle w:val="Style13ptBold"/>
        </w:rPr>
        <w:t>Ramana 24</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“Nuclear is not the solution: atomic power in the age of climate change”, Verso Books</w:t>
      </w:r>
    </w:p>
    <w:p w14:paraId="1FAB458B" w14:textId="77777777" w:rsidR="009D7EE6" w:rsidRDefault="009D7EE6" w:rsidP="009D7EE6">
      <w:pPr>
        <w:rPr>
          <w:rStyle w:val="Emphasis"/>
        </w:rPr>
      </w:pPr>
      <w:r w:rsidRPr="0078789A">
        <w:rPr>
          <w:sz w:val="16"/>
        </w:rPr>
        <w:t xml:space="preserve">My bottom line is that </w:t>
      </w:r>
      <w:r w:rsidRPr="005A4579">
        <w:rPr>
          <w:rStyle w:val="StyleUnderline"/>
          <w:highlight w:val="yellow"/>
        </w:rPr>
        <w:t>nuclear</w:t>
      </w:r>
      <w:r w:rsidRPr="00664ADF">
        <w:rPr>
          <w:rStyle w:val="StyleUnderline"/>
        </w:rPr>
        <w:t xml:space="preserve"> energy, whether with </w:t>
      </w:r>
      <w:r w:rsidRPr="00664ADF">
        <w:rPr>
          <w:rStyle w:val="Emphasis"/>
        </w:rPr>
        <w:t>old</w:t>
      </w:r>
      <w:r w:rsidRPr="00664ADF">
        <w:rPr>
          <w:rStyle w:val="StyleUnderline"/>
        </w:rPr>
        <w:t xml:space="preserve"> reactor designs or </w:t>
      </w:r>
      <w:r w:rsidRPr="00664ADF">
        <w:rPr>
          <w:rStyle w:val="Emphasis"/>
        </w:rPr>
        <w:t>new faux alternatives</w:t>
      </w:r>
      <w:r w:rsidRPr="0078789A">
        <w:rPr>
          <w:sz w:val="16"/>
        </w:rPr>
        <w:t xml:space="preserve">, </w:t>
      </w:r>
      <w:r w:rsidRPr="005A4579">
        <w:rPr>
          <w:rStyle w:val="StyleUnderline"/>
          <w:highlight w:val="yellow"/>
        </w:rPr>
        <w:t>will</w:t>
      </w:r>
      <w:r w:rsidRPr="0078789A">
        <w:rPr>
          <w:sz w:val="16"/>
        </w:rPr>
        <w:t xml:space="preserve"> simply </w:t>
      </w:r>
      <w:r w:rsidRPr="005A4579">
        <w:rPr>
          <w:rStyle w:val="Emphasis"/>
          <w:highlight w:val="yellow"/>
        </w:rPr>
        <w:t>not resolve</w:t>
      </w:r>
      <w:r w:rsidRPr="005A4579">
        <w:rPr>
          <w:sz w:val="16"/>
          <w:highlight w:val="yellow"/>
        </w:rPr>
        <w:t xml:space="preserve"> </w:t>
      </w:r>
      <w:r w:rsidRPr="005A4579">
        <w:rPr>
          <w:rStyle w:val="StyleUnderline"/>
          <w:highlight w:val="yellow"/>
        </w:rPr>
        <w:t>the climate crisis</w:t>
      </w:r>
      <w:r w:rsidRPr="0078789A">
        <w:rPr>
          <w:sz w:val="16"/>
        </w:rPr>
        <w:t xml:space="preserve">. The threat from climate change is urgent. </w:t>
      </w:r>
      <w:r w:rsidRPr="00664ADF">
        <w:rPr>
          <w:rStyle w:val="StyleUnderline"/>
        </w:rPr>
        <w:t>The world has neither the financial resources nor the luxury of time to expand nuclear power</w:t>
      </w:r>
      <w:r w:rsidRPr="0078789A">
        <w:rPr>
          <w:sz w:val="16"/>
        </w:rPr>
        <w:t xml:space="preserve">. </w:t>
      </w:r>
      <w:r w:rsidRPr="00664ADF">
        <w:rPr>
          <w:rStyle w:val="StyleUnderline"/>
        </w:rPr>
        <w:t>Meanwhile</w:t>
      </w:r>
      <w:r w:rsidRPr="0078789A">
        <w:rPr>
          <w:sz w:val="16"/>
        </w:rPr>
        <w:t xml:space="preserve">, </w:t>
      </w:r>
      <w:r w:rsidRPr="005A4579">
        <w:rPr>
          <w:rStyle w:val="Emphasis"/>
          <w:sz w:val="26"/>
          <w:szCs w:val="26"/>
          <w:highlight w:val="yellow"/>
        </w:rPr>
        <w:t>even a limited expansion</w:t>
      </w:r>
      <w:r w:rsidRPr="005A4579">
        <w:rPr>
          <w:sz w:val="16"/>
          <w:highlight w:val="yellow"/>
        </w:rPr>
        <w:t xml:space="preserve"> </w:t>
      </w:r>
      <w:r w:rsidRPr="005A4579">
        <w:rPr>
          <w:rStyle w:val="StyleUnderline"/>
          <w:highlight w:val="yellow"/>
        </w:rPr>
        <w:t>would</w:t>
      </w:r>
      <w:r w:rsidRPr="005A4579">
        <w:rPr>
          <w:sz w:val="16"/>
          <w:highlight w:val="yellow"/>
        </w:rPr>
        <w:t xml:space="preserve"> </w:t>
      </w:r>
      <w:r w:rsidRPr="005A4579">
        <w:rPr>
          <w:rStyle w:val="Emphasis"/>
          <w:sz w:val="24"/>
          <w:szCs w:val="24"/>
          <w:highlight w:val="yellow"/>
        </w:rPr>
        <w:t>aggravate</w:t>
      </w:r>
      <w:r w:rsidRPr="00664ADF">
        <w:rPr>
          <w:rStyle w:val="Emphasis"/>
          <w:sz w:val="24"/>
          <w:szCs w:val="24"/>
        </w:rPr>
        <w:t xml:space="preserve"> a range of </w:t>
      </w:r>
      <w:r w:rsidRPr="005A4579">
        <w:rPr>
          <w:rStyle w:val="Emphasis"/>
          <w:sz w:val="24"/>
          <w:szCs w:val="24"/>
          <w:highlight w:val="yellow"/>
        </w:rPr>
        <w:t>environmental and ecological risks</w:t>
      </w:r>
      <w:r w:rsidRPr="0078789A">
        <w:rPr>
          <w:sz w:val="16"/>
        </w:rPr>
        <w:t xml:space="preserve">. Further, </w:t>
      </w:r>
      <w:r w:rsidRPr="00664ADF">
        <w:rPr>
          <w:rStyle w:val="StyleUnderline"/>
        </w:rPr>
        <w:t xml:space="preserve">nuclear energy is </w:t>
      </w:r>
      <w:r w:rsidRPr="00664ADF">
        <w:rPr>
          <w:rStyle w:val="Emphasis"/>
        </w:rPr>
        <w:t xml:space="preserve">deeply </w:t>
      </w:r>
      <w:r w:rsidRPr="005A4579">
        <w:rPr>
          <w:rStyle w:val="Emphasis"/>
        </w:rPr>
        <w:t>imbricated</w:t>
      </w:r>
      <w:r w:rsidRPr="005A4579">
        <w:rPr>
          <w:sz w:val="16"/>
        </w:rPr>
        <w:t xml:space="preserve"> </w:t>
      </w:r>
      <w:r w:rsidRPr="005A4579">
        <w:rPr>
          <w:rStyle w:val="StyleUnderline"/>
        </w:rPr>
        <w:t xml:space="preserve">in creating the conditions for </w:t>
      </w:r>
      <w:r w:rsidRPr="005A4579">
        <w:rPr>
          <w:rStyle w:val="Emphasis"/>
        </w:rPr>
        <w:t>nuclear annihilation</w:t>
      </w:r>
      <w:r w:rsidRPr="005A4579">
        <w:rPr>
          <w:sz w:val="16"/>
        </w:rPr>
        <w:t xml:space="preserve">. </w:t>
      </w:r>
      <w:r w:rsidRPr="005A4579">
        <w:rPr>
          <w:rStyle w:val="StyleUnderline"/>
        </w:rPr>
        <w:t xml:space="preserve">Expanding nuclear power would leave us in the </w:t>
      </w:r>
      <w:r w:rsidRPr="005A4579">
        <w:rPr>
          <w:rStyle w:val="Emphasis"/>
        </w:rPr>
        <w:t>worst of both worlds.</w:t>
      </w:r>
    </w:p>
    <w:p w14:paraId="0897B779" w14:textId="77777777" w:rsidR="009D7EE6" w:rsidRPr="0078789A" w:rsidRDefault="009D7EE6" w:rsidP="009D7EE6">
      <w:pPr>
        <w:rPr>
          <w:sz w:val="4"/>
          <w:szCs w:val="4"/>
        </w:rPr>
      </w:pPr>
      <w:r w:rsidRPr="0078789A">
        <w:rPr>
          <w:sz w:val="4"/>
          <w:szCs w:val="4"/>
        </w:rPr>
        <w:t xml:space="preserve">Too virtuous to meter? </w:t>
      </w:r>
    </w:p>
    <w:p w14:paraId="3F66457E" w14:textId="77777777" w:rsidR="009D7EE6" w:rsidRPr="0078789A" w:rsidRDefault="009D7EE6" w:rsidP="009D7EE6">
      <w:pPr>
        <w:rPr>
          <w:sz w:val="4"/>
          <w:szCs w:val="4"/>
        </w:rPr>
      </w:pPr>
      <w:r w:rsidRPr="0078789A">
        <w:rPr>
          <w:sz w:val="4"/>
          <w:szCs w:val="4"/>
        </w:rPr>
        <w:t xml:space="preserve">Proponents of nuclear energy have other reasons to support their preferred technology. They argue that nuclear reactors can do much more than just generate electricity. The “much more” depends on the specific context, and could include creating well-paying jobs, boosting national pride, providing energy independence, supplying clean water, and producing medical isotopes to treat cancer. As the public has become more concerned about climate change, nuclear advocates have appended to this list two more applications for energy from nuclear reactors: capturing carbon dioxide from the atmosphere (direct air capture) and producing hydrogen and high temperature heat for industrial processes. </w:t>
      </w:r>
    </w:p>
    <w:p w14:paraId="5184D6E0" w14:textId="77777777" w:rsidR="009D7EE6" w:rsidRPr="0078789A" w:rsidRDefault="009D7EE6" w:rsidP="009D7EE6">
      <w:pPr>
        <w:rPr>
          <w:sz w:val="4"/>
          <w:szCs w:val="4"/>
        </w:rPr>
      </w:pPr>
      <w:r w:rsidRPr="0078789A">
        <w:rPr>
          <w:sz w:val="4"/>
          <w:szCs w:val="4"/>
        </w:rPr>
        <w:t xml:space="preserve">All of these are reminiscent of what Admiral Lewis Strauss, one of the central characters in the hit Hollywood film Oppenheimer and the chair of the US Atomic Energy Commission in the 1950s, told the National Association of Science Writers on September 16, 1954. Ten days after the ground-breaking for first US nuclear plant, Strauss told his audience that given the great promise of nuclear technology, it would not be “too much to expect that our children will enjoy in their homes electrical energy too cheap to meter.” </w:t>
      </w:r>
    </w:p>
    <w:p w14:paraId="703442FD" w14:textId="77777777" w:rsidR="009D7EE6" w:rsidRPr="0078789A" w:rsidRDefault="009D7EE6" w:rsidP="009D7EE6">
      <w:pPr>
        <w:rPr>
          <w:sz w:val="4"/>
          <w:szCs w:val="4"/>
        </w:rPr>
      </w:pPr>
      <w:r w:rsidRPr="0078789A">
        <w:rPr>
          <w:sz w:val="4"/>
          <w:szCs w:val="4"/>
        </w:rPr>
        <w:t xml:space="preserve">The many claims about what else nuclear reactors can do make one wonder: Is nuclear energy too virtuous to meter? </w:t>
      </w:r>
    </w:p>
    <w:p w14:paraId="1FFAC82B" w14:textId="77777777" w:rsidR="009D7EE6" w:rsidRPr="0078789A" w:rsidRDefault="009D7EE6" w:rsidP="009D7EE6">
      <w:pPr>
        <w:rPr>
          <w:sz w:val="4"/>
          <w:szCs w:val="4"/>
        </w:rPr>
      </w:pPr>
      <w:r w:rsidRPr="0078789A">
        <w:rPr>
          <w:sz w:val="4"/>
          <w:szCs w:val="4"/>
        </w:rPr>
        <w:t>Let me offer one example from a company called Hyperion Power Generation offering a small nuclear power plant design that was actively covered in the media between 2007 and 2012. In March 2010, the founder of this company, John Deal, told the Albuquerque Journal, “We started this company to clean water in Africa … Our emphasis is helping people not die from not having clean water … If you’ve got energy, you can have all the clean water you want.”</w:t>
      </w:r>
    </w:p>
    <w:p w14:paraId="72DDCE98" w14:textId="77777777" w:rsidR="009D7EE6" w:rsidRPr="0078789A" w:rsidRDefault="009D7EE6" w:rsidP="009D7EE6">
      <w:pPr>
        <w:rPr>
          <w:sz w:val="4"/>
          <w:szCs w:val="4"/>
        </w:rPr>
      </w:pPr>
      <w:r w:rsidRPr="0078789A">
        <w:rPr>
          <w:sz w:val="4"/>
          <w:szCs w:val="4"/>
        </w:rPr>
        <w:t xml:space="preserve">This was not a one-off sales pitch. In their 2011 article in Issues in Science and Technology, writer Ross Carper and academic Sonja Schmid offer this description of Deal in action: </w:t>
      </w:r>
    </w:p>
    <w:p w14:paraId="424B872B" w14:textId="77777777" w:rsidR="009D7EE6" w:rsidRPr="0078789A" w:rsidRDefault="009D7EE6" w:rsidP="009D7EE6">
      <w:pPr>
        <w:rPr>
          <w:sz w:val="4"/>
          <w:szCs w:val="4"/>
        </w:rPr>
      </w:pPr>
      <w:r w:rsidRPr="0078789A">
        <w:rPr>
          <w:sz w:val="4"/>
          <w:szCs w:val="4"/>
        </w:rPr>
        <w:t xml:space="preserve">In the middle of Deal’s talk in Denver, he began flipping through some artist-drawn images. The most striking of all shows a small nuclear reactor, buried and unattended at what looked to be less than 15 feet below the surface. Two simple tubes snake upward from the reactor, drawing the eye to a pair of gray above-ground tanks, with the words “Potable Water” stamped on the side. The setting? An impoverished African village complete with about a dozen mud constructed, thatch-roofed huts. A handful of people were drawn into the image, all of them walking to or from the clean water source, which is apparently powered by a $50 million HPM.7 </w:t>
      </w:r>
    </w:p>
    <w:p w14:paraId="668D5077" w14:textId="77777777" w:rsidR="009D7EE6" w:rsidRPr="0078789A" w:rsidRDefault="009D7EE6" w:rsidP="009D7EE6">
      <w:pPr>
        <w:rPr>
          <w:sz w:val="4"/>
          <w:szCs w:val="4"/>
        </w:rPr>
      </w:pPr>
      <w:r w:rsidRPr="0078789A">
        <w:rPr>
          <w:sz w:val="4"/>
          <w:szCs w:val="4"/>
        </w:rPr>
        <w:t xml:space="preserve">HPM stands for Hyperion Power Module, the nuclear reactor the company was advertising, and the cost estimate of $50 million for a nuclear reactor should be seen in that light—as wishfully cheap. (A few years later, Pitch Book, a database of private equity-based corporations, listed the company as “out of business.”) </w:t>
      </w:r>
    </w:p>
    <w:p w14:paraId="5654C8E2" w14:textId="77777777" w:rsidR="009D7EE6" w:rsidRPr="0078789A" w:rsidRDefault="009D7EE6" w:rsidP="009D7EE6">
      <w:pPr>
        <w:rPr>
          <w:sz w:val="4"/>
          <w:szCs w:val="4"/>
        </w:rPr>
      </w:pPr>
      <w:r w:rsidRPr="0078789A">
        <w:rPr>
          <w:sz w:val="4"/>
          <w:szCs w:val="4"/>
        </w:rPr>
        <w:t xml:space="preserve">Such promises of atomic energy delivering progress to Africa date back to the beginning of the nuclear age. On January 28, 1947, for example, Waldemar Kaempffert, the science editor of the New York Times, predicted, </w:t>
      </w:r>
    </w:p>
    <w:p w14:paraId="0DAB7646" w14:textId="77777777" w:rsidR="009D7EE6" w:rsidRPr="0078789A" w:rsidRDefault="009D7EE6" w:rsidP="009D7EE6">
      <w:pPr>
        <w:rPr>
          <w:sz w:val="4"/>
          <w:szCs w:val="4"/>
        </w:rPr>
      </w:pPr>
      <w:r w:rsidRPr="0078789A">
        <w:rPr>
          <w:sz w:val="4"/>
          <w:szCs w:val="4"/>
        </w:rPr>
        <w:t xml:space="preserve">The desert of Sahara could easily be irrigated by electric pumps driven by uranium power, with the result that more surplus cotton than we could sell at a profit and more surplus plant food than we could eat would be dumped on the market. Africa would be transformed into another Europe, with savages [sic!] who never saw a steam shovel or railway train transformed into machine tenders.8 </w:t>
      </w:r>
    </w:p>
    <w:p w14:paraId="05E50BB0" w14:textId="77777777" w:rsidR="009D7EE6" w:rsidRPr="0078789A" w:rsidRDefault="009D7EE6" w:rsidP="009D7EE6">
      <w:pPr>
        <w:rPr>
          <w:sz w:val="4"/>
          <w:szCs w:val="4"/>
        </w:rPr>
      </w:pPr>
      <w:r w:rsidRPr="0078789A">
        <w:rPr>
          <w:sz w:val="4"/>
          <w:szCs w:val="4"/>
        </w:rPr>
        <w:t xml:space="preserve">After more than half a century of experience with nuclear technology, ideas about using it to provide clean water to poor people are delusional at worst and deceptively self-serving at best. Reducing the problem of insufficient clean water to an absence of energy ignores the many other problems that prevent African villagers from accessing clean water and the persisting legacies of colonialism and imperialism that led to “underdevelopment” in the first place.9 </w:t>
      </w:r>
    </w:p>
    <w:p w14:paraId="3EFE1184" w14:textId="77777777" w:rsidR="009D7EE6" w:rsidRPr="0078789A" w:rsidRDefault="009D7EE6" w:rsidP="009D7EE6">
      <w:pPr>
        <w:rPr>
          <w:sz w:val="4"/>
          <w:szCs w:val="4"/>
        </w:rPr>
      </w:pPr>
      <w:r w:rsidRPr="0078789A">
        <w:rPr>
          <w:sz w:val="4"/>
          <w:szCs w:val="4"/>
        </w:rPr>
        <w:t xml:space="preserve">In his “communal memoir” of the aerospace industry Blue Sky Dream, the journalist David Beers talks about a special characteristic of the former Nazi rocket scientist Wernher von Braun, the man sometimes termed “the father of America’s space program” due to his important role in transferring rocket technology to the United States. </w:t>
      </w:r>
    </w:p>
    <w:p w14:paraId="33F2BFBC" w14:textId="77777777" w:rsidR="009D7EE6" w:rsidRPr="0078789A" w:rsidRDefault="009D7EE6" w:rsidP="009D7EE6">
      <w:pPr>
        <w:rPr>
          <w:sz w:val="4"/>
          <w:szCs w:val="4"/>
        </w:rPr>
      </w:pPr>
      <w:r w:rsidRPr="0078789A">
        <w:rPr>
          <w:sz w:val="4"/>
          <w:szCs w:val="4"/>
        </w:rPr>
        <w:t xml:space="preserve">The classic American entrepreneurial hero searches out unmet desires in the everyday world and then, with a certain flexible flair, invents the answers, products for the masses to use. Von Braun’s genius lay elsewhere. He was brilliant at inventing new and different uses for the only product he ever desired to make, the space rocket. He was a master at selling his one product to the only customers who could ever afford it, a nation’s rulers.10 </w:t>
      </w:r>
    </w:p>
    <w:p w14:paraId="02B24D6B" w14:textId="77777777" w:rsidR="009D7EE6" w:rsidRPr="0078789A" w:rsidRDefault="009D7EE6" w:rsidP="009D7EE6">
      <w:pPr>
        <w:rPr>
          <w:sz w:val="4"/>
          <w:szCs w:val="4"/>
        </w:rPr>
      </w:pPr>
      <w:r w:rsidRPr="0078789A">
        <w:rPr>
          <w:sz w:val="4"/>
          <w:szCs w:val="4"/>
        </w:rPr>
        <w:t xml:space="preserve">Much like von Braun, vendors and advocates of nuclear power are really interested only in selling nuclear reactors, and they try to invent different uses for their favoured product. Delivering clean water, heating houses or industries, and propelling rockets and ships are all only vehicles for selling nuclear reactors. However, the appeal to other uses for nuclear reactors is also, simultaneously, an expression of the inability of the technology to economically deliver on its primary product: electricity. It is the weakness of the nuclear industry that forces it to seek alliances with other constituencies. </w:t>
      </w:r>
    </w:p>
    <w:p w14:paraId="0D50A53E" w14:textId="77777777" w:rsidR="009D7EE6" w:rsidRPr="0078789A" w:rsidRDefault="009D7EE6" w:rsidP="009D7EE6">
      <w:pPr>
        <w:rPr>
          <w:sz w:val="4"/>
          <w:szCs w:val="4"/>
        </w:rPr>
      </w:pPr>
      <w:r w:rsidRPr="0078789A">
        <w:rPr>
          <w:sz w:val="4"/>
          <w:szCs w:val="4"/>
        </w:rPr>
        <w:t xml:space="preserve">Too destructive to meter? </w:t>
      </w:r>
    </w:p>
    <w:p w14:paraId="69DFE4CF" w14:textId="77777777" w:rsidR="009D7EE6" w:rsidRPr="0078789A" w:rsidRDefault="009D7EE6" w:rsidP="009D7EE6">
      <w:pPr>
        <w:rPr>
          <w:sz w:val="4"/>
          <w:szCs w:val="4"/>
        </w:rPr>
      </w:pPr>
      <w:r w:rsidRPr="0078789A">
        <w:rPr>
          <w:sz w:val="4"/>
          <w:szCs w:val="4"/>
        </w:rPr>
        <w:t xml:space="preserve">Nuclear energy does have one virtue, but it is one that its advocates, for the most part, avoid mentioning: its innate and inseparable connection to nuclear weapons, and more generally, to the military. I use the word “virtue” to mean both an inherent attribute and an asset beneficial to its proponents. Technically, there are significant overlaps between the apparatus needed to produce nuclear energy and what is needed to produce the fissile material, the hardest step in acquiring nuclear weapons. In addition, personnel can be interchanged between the nuclear energy and weapons programs. And finally, there are institutional incentives for organizations developing nuclear energy to get involved in making nuclear weapons, due to the political power that flows from the latter. Nuclear technology also contributes to powering long-range submarines, especially those used to fire off nuclear missiles, and to providing the material to manufacture depleted uranium munitions used in Iraq and Ukraine. I elaborate on these connections in chapter 5. </w:t>
      </w:r>
    </w:p>
    <w:p w14:paraId="4D59CD41" w14:textId="77777777" w:rsidR="009D7EE6" w:rsidRPr="0078789A" w:rsidRDefault="009D7EE6" w:rsidP="009D7EE6">
      <w:pPr>
        <w:rPr>
          <w:sz w:val="4"/>
          <w:szCs w:val="4"/>
        </w:rPr>
      </w:pPr>
      <w:r w:rsidRPr="0078789A">
        <w:rPr>
          <w:sz w:val="4"/>
          <w:szCs w:val="4"/>
        </w:rPr>
        <w:t xml:space="preserve">Nuclear energy advocates often argue against conflating nuclear energy with nuclear weapons, but the connection is visible for all those who want to look. As of September 2023, 275 of the 410 nuclear reactors labelled as operating by the International Atomic Energy Agency are in countries possessing nuclear weapons. Add countries like Canada and Japan that are militarily allied with nuclear weapon states, and the overlap is staggering. While it is certainly true that not all countries with nuclear energy have produced nuclear weapons, they are closer to being able to do so than they would be if they had never built nuclear reactors. </w:t>
      </w:r>
    </w:p>
    <w:p w14:paraId="09240F08" w14:textId="77777777" w:rsidR="009D7EE6" w:rsidRPr="0078789A" w:rsidRDefault="009D7EE6" w:rsidP="009D7EE6">
      <w:pPr>
        <w:rPr>
          <w:sz w:val="4"/>
          <w:szCs w:val="4"/>
        </w:rPr>
      </w:pPr>
      <w:r w:rsidRPr="0078789A">
        <w:rPr>
          <w:sz w:val="4"/>
          <w:szCs w:val="4"/>
        </w:rPr>
        <w:t xml:space="preserve">The overlap between the two technologies was obvious to most knowledgeable people at the beginning of the atomic age. In 1946, when discussing a proposal for the international control of nuclear weapons, Robert Oppenheimer, the head of the program that produced the first atomic bombs, which destroyed Hiroshima and Nagasaki, expressed it thus: “We know very well what we would do if we signed such a convention: we would not make atomic weapons, at least not to start with, but we would build enormous plants, and we would design these plants in such a way that they could be converted with the maximum ease and the minimum time delay to the production of atomic weapons.” </w:t>
      </w:r>
    </w:p>
    <w:p w14:paraId="47616645" w14:textId="77777777" w:rsidR="009D7EE6" w:rsidRPr="0078789A" w:rsidRDefault="009D7EE6" w:rsidP="009D7EE6">
      <w:pPr>
        <w:rPr>
          <w:sz w:val="4"/>
          <w:szCs w:val="4"/>
        </w:rPr>
      </w:pPr>
      <w:r w:rsidRPr="0078789A">
        <w:rPr>
          <w:sz w:val="4"/>
          <w:szCs w:val="4"/>
        </w:rPr>
        <w:t xml:space="preserve">Within a few years, however, countries with nuclear technology started a sustained campaign to get the public to think differently about nuclear energy, most notably after President Dwight Eisenhower’s “Atoms for Peace” speech in 1953. This “greatest of destructive forces,” Eisenhower prophesized, “can be developed into a great boon, for the benefit of all mankind,” can be put to “universal, efficient and economic usage” and whose “special purpose would be to provide abundant electrical energy in the power-starved areas of the world.” </w:t>
      </w:r>
    </w:p>
    <w:p w14:paraId="7E9D4007" w14:textId="77777777" w:rsidR="009D7EE6" w:rsidRPr="0078789A" w:rsidRDefault="009D7EE6" w:rsidP="009D7EE6">
      <w:pPr>
        <w:rPr>
          <w:sz w:val="4"/>
          <w:szCs w:val="4"/>
        </w:rPr>
      </w:pPr>
      <w:r w:rsidRPr="0078789A">
        <w:rPr>
          <w:sz w:val="4"/>
          <w:szCs w:val="4"/>
        </w:rPr>
        <w:t xml:space="preserve">In other words, forget the destructive capacity of nuclear energy. Just focus on what a wondrous future it can create. The Soviet counterpart of this effort is captured by the slogan “May the atom be a worker, not a soldier.” The hope seems to be that by pretending that nuclear energy was not linked to weapons, public fears about the destruction that would result from the use of nuclear weapons would be quelled. </w:t>
      </w:r>
    </w:p>
    <w:p w14:paraId="71AE3A03" w14:textId="77777777" w:rsidR="009D7EE6" w:rsidRPr="0078789A" w:rsidRDefault="009D7EE6" w:rsidP="009D7EE6">
      <w:pPr>
        <w:rPr>
          <w:sz w:val="4"/>
          <w:szCs w:val="4"/>
        </w:rPr>
      </w:pPr>
      <w:r w:rsidRPr="0078789A">
        <w:rPr>
          <w:sz w:val="4"/>
          <w:szCs w:val="4"/>
        </w:rPr>
        <w:t xml:space="preserve">Institutions and governments around the world developing nuclear technology often start by touting its potential to produce electricity. This was the case in India. For over two decades, India’s Atomic Energy Commission was ostensibly working on nuclear energy only “for peaceful purposes,” until the 1974 test of a nuclear weapon blew up that pretense.11 </w:t>
      </w:r>
    </w:p>
    <w:p w14:paraId="43F46D77" w14:textId="77777777" w:rsidR="009D7EE6" w:rsidRPr="0078789A" w:rsidRDefault="009D7EE6" w:rsidP="009D7EE6">
      <w:pPr>
        <w:rPr>
          <w:sz w:val="4"/>
          <w:szCs w:val="4"/>
        </w:rPr>
      </w:pPr>
      <w:r w:rsidRPr="0078789A">
        <w:rPr>
          <w:sz w:val="4"/>
          <w:szCs w:val="4"/>
        </w:rPr>
        <w:t xml:space="preserve">Many private companies profit enormously from both nuclear energy and nuclear weapons. Examples include Bechtel, Babcock &amp; Wilcox (now BWX Technologies), and Fluor in the United States, Larsen &amp; Toubro in India, and Rolls Royce in the United Kingdom. While there might not be a similar level of involvement by private companies in countries like China, where public sector and national organizations play the analogous roles, the differences between the two categories are not very material to understanding the structure of, and trends in, the nuclear sector. National laboratories contract out work and are sometimes even managed by private companies. And private companies thrive on public contracts that they often have exclusive access to, belying any notion of free markets and competitive entrepreneurship. </w:t>
      </w:r>
    </w:p>
    <w:p w14:paraId="1318491F" w14:textId="77777777" w:rsidR="009D7EE6" w:rsidRPr="0078789A" w:rsidRDefault="009D7EE6" w:rsidP="009D7EE6">
      <w:pPr>
        <w:rPr>
          <w:sz w:val="4"/>
          <w:szCs w:val="4"/>
        </w:rPr>
      </w:pPr>
      <w:r w:rsidRPr="0078789A">
        <w:rPr>
          <w:sz w:val="4"/>
          <w:szCs w:val="4"/>
        </w:rPr>
        <w:t xml:space="preserve">For both corporate and governmental entities, nuclear technology is a wonderful asset. As analyst and disarmament activist Andrew Lichterman argues: </w:t>
      </w:r>
    </w:p>
    <w:p w14:paraId="25B9EA67" w14:textId="77777777" w:rsidR="009D7EE6" w:rsidRPr="0078789A" w:rsidRDefault="009D7EE6" w:rsidP="009D7EE6">
      <w:pPr>
        <w:rPr>
          <w:sz w:val="4"/>
          <w:szCs w:val="4"/>
        </w:rPr>
      </w:pPr>
      <w:r w:rsidRPr="0078789A">
        <w:rPr>
          <w:sz w:val="4"/>
          <w:szCs w:val="4"/>
        </w:rPr>
        <w:t>The nuclear road provides elites in nuclear establishments with privileged access to their own country’s resources, a development context that can be shielded from foreign competition, and forms of trade and industry that can be portrayed as increasing in importance as fossil fuels diminish. This is so whether the intention to develop nuclear weapons is clear or is allowed to remain ambiguous. The powerful tools of nationalism and ‘national security’ secrecy can be used to facilitate the extraction of wealth from the rest of society and prevent scrutiny of national nuclear enterprises that whether in first generation nuclear powers or post-colonial states have been rife with technical problems, corruption, and widespread, intractable environmental impacts.12</w:t>
      </w:r>
    </w:p>
    <w:p w14:paraId="68623779" w14:textId="77777777" w:rsidR="009D7EE6" w:rsidRPr="0078789A" w:rsidRDefault="009D7EE6" w:rsidP="009D7EE6">
      <w:pPr>
        <w:rPr>
          <w:sz w:val="4"/>
          <w:szCs w:val="4"/>
        </w:rPr>
      </w:pPr>
      <w:r w:rsidRPr="0078789A">
        <w:rPr>
          <w:sz w:val="4"/>
          <w:szCs w:val="4"/>
        </w:rPr>
        <w:t xml:space="preserve">Overview of the book </w:t>
      </w:r>
    </w:p>
    <w:p w14:paraId="1AF716CB" w14:textId="77777777" w:rsidR="009D7EE6" w:rsidRPr="0078789A" w:rsidRDefault="009D7EE6" w:rsidP="009D7EE6">
      <w:pPr>
        <w:rPr>
          <w:sz w:val="16"/>
        </w:rPr>
      </w:pPr>
      <w:r w:rsidRPr="0078789A">
        <w:rPr>
          <w:sz w:val="16"/>
        </w:rPr>
        <w:t xml:space="preserve">The chapters that follow explain why </w:t>
      </w:r>
      <w:r w:rsidRPr="0078789A">
        <w:rPr>
          <w:rStyle w:val="StyleUnderline"/>
        </w:rPr>
        <w:t>expanding nuclear power production is neither</w:t>
      </w:r>
      <w:r w:rsidRPr="0078789A">
        <w:rPr>
          <w:sz w:val="16"/>
        </w:rPr>
        <w:t xml:space="preserve"> a </w:t>
      </w:r>
      <w:r w:rsidRPr="0078789A">
        <w:rPr>
          <w:rStyle w:val="Emphasis"/>
        </w:rPr>
        <w:t>desirable</w:t>
      </w:r>
      <w:r w:rsidRPr="0078789A">
        <w:rPr>
          <w:sz w:val="16"/>
        </w:rPr>
        <w:t xml:space="preserve"> </w:t>
      </w:r>
      <w:r w:rsidRPr="0078789A">
        <w:rPr>
          <w:rStyle w:val="StyleUnderline"/>
        </w:rPr>
        <w:t>nor a</w:t>
      </w:r>
      <w:r w:rsidRPr="0078789A">
        <w:rPr>
          <w:sz w:val="16"/>
        </w:rPr>
        <w:t xml:space="preserve"> </w:t>
      </w:r>
      <w:r w:rsidRPr="0078789A">
        <w:rPr>
          <w:rStyle w:val="Emphasis"/>
        </w:rPr>
        <w:t>feasible</w:t>
      </w:r>
      <w:r w:rsidRPr="0078789A">
        <w:rPr>
          <w:sz w:val="16"/>
        </w:rPr>
        <w:t xml:space="preserve"> </w:t>
      </w:r>
      <w:r w:rsidRPr="0078789A">
        <w:rPr>
          <w:rStyle w:val="StyleUnderline"/>
        </w:rPr>
        <w:t>solution to climate change</w:t>
      </w:r>
      <w:r w:rsidRPr="0078789A">
        <w:rPr>
          <w:sz w:val="16"/>
        </w:rPr>
        <w:t xml:space="preserve">. </w:t>
      </w:r>
      <w:r w:rsidRPr="005A4579">
        <w:rPr>
          <w:rStyle w:val="StyleUnderline"/>
          <w:highlight w:val="yellow"/>
        </w:rPr>
        <w:t>Due to</w:t>
      </w:r>
      <w:r w:rsidRPr="0078789A">
        <w:rPr>
          <w:rStyle w:val="StyleUnderline"/>
        </w:rPr>
        <w:t xml:space="preserve"> the use and production of</w:t>
      </w:r>
      <w:r w:rsidRPr="0078789A">
        <w:rPr>
          <w:sz w:val="16"/>
        </w:rPr>
        <w:t xml:space="preserve"> </w:t>
      </w:r>
      <w:r w:rsidRPr="005A4579">
        <w:rPr>
          <w:rStyle w:val="Emphasis"/>
          <w:highlight w:val="yellow"/>
        </w:rPr>
        <w:t>radioactive materials</w:t>
      </w:r>
      <w:r w:rsidRPr="0078789A">
        <w:rPr>
          <w:sz w:val="16"/>
        </w:rPr>
        <w:t xml:space="preserve"> at reactors, </w:t>
      </w:r>
      <w:r w:rsidRPr="0078789A">
        <w:rPr>
          <w:rStyle w:val="StyleUnderline"/>
        </w:rPr>
        <w:t xml:space="preserve">expanding </w:t>
      </w:r>
      <w:r w:rsidRPr="005A4579">
        <w:rPr>
          <w:rStyle w:val="StyleUnderline"/>
          <w:highlight w:val="yellow"/>
        </w:rPr>
        <w:t>nuclear</w:t>
      </w:r>
      <w:r w:rsidRPr="0078789A">
        <w:rPr>
          <w:rStyle w:val="StyleUnderline"/>
        </w:rPr>
        <w:t xml:space="preserve"> energy</w:t>
      </w:r>
      <w:r w:rsidRPr="0078789A">
        <w:rPr>
          <w:sz w:val="16"/>
        </w:rPr>
        <w:t xml:space="preserve"> to mitigate climate change </w:t>
      </w:r>
      <w:r w:rsidRPr="005A4579">
        <w:rPr>
          <w:rStyle w:val="StyleUnderline"/>
          <w:highlight w:val="yellow"/>
        </w:rPr>
        <w:t xml:space="preserve">will </w:t>
      </w:r>
      <w:r w:rsidRPr="005A4579">
        <w:rPr>
          <w:rStyle w:val="Emphasis"/>
          <w:highlight w:val="yellow"/>
        </w:rPr>
        <w:t>inevitably</w:t>
      </w:r>
      <w:r w:rsidRPr="005A4579">
        <w:rPr>
          <w:rStyle w:val="StyleUnderline"/>
          <w:highlight w:val="yellow"/>
        </w:rPr>
        <w:t xml:space="preserve"> result in</w:t>
      </w:r>
      <w:r w:rsidRPr="0078789A">
        <w:rPr>
          <w:rStyle w:val="StyleUnderline"/>
        </w:rPr>
        <w:t xml:space="preserve"> a </w:t>
      </w:r>
      <w:r w:rsidRPr="0078789A">
        <w:rPr>
          <w:rStyle w:val="Emphasis"/>
        </w:rPr>
        <w:t>variety</w:t>
      </w:r>
      <w:r w:rsidRPr="0078789A">
        <w:rPr>
          <w:rStyle w:val="StyleUnderline"/>
        </w:rPr>
        <w:t xml:space="preserve"> of undesirable </w:t>
      </w:r>
      <w:r w:rsidRPr="005A4579">
        <w:rPr>
          <w:rStyle w:val="StyleUnderline"/>
          <w:highlight w:val="yellow"/>
        </w:rPr>
        <w:t xml:space="preserve">risks and </w:t>
      </w:r>
      <w:r w:rsidRPr="005A4579">
        <w:rPr>
          <w:rStyle w:val="Emphasis"/>
          <w:highlight w:val="yellow"/>
        </w:rPr>
        <w:t>environmental impacts</w:t>
      </w:r>
      <w:r w:rsidRPr="0078789A">
        <w:rPr>
          <w:sz w:val="16"/>
        </w:rPr>
        <w:t>. Nor is it compatible with environmental and social justice.13 The consequences and burdens of such an expansion will fall primarily on communities that are distant from the centers of power, and economically and politically too marginal to figure in the calculations of decision makers.</w:t>
      </w:r>
    </w:p>
    <w:p w14:paraId="14322A90" w14:textId="77777777" w:rsidR="009D7EE6" w:rsidRPr="0078789A" w:rsidRDefault="009D7EE6" w:rsidP="009D7EE6">
      <w:pPr>
        <w:rPr>
          <w:sz w:val="16"/>
        </w:rPr>
      </w:pPr>
      <w:r w:rsidRPr="0078789A">
        <w:rPr>
          <w:sz w:val="16"/>
        </w:rPr>
        <w:t xml:space="preserve">In chapter 1, I explain how </w:t>
      </w:r>
      <w:r w:rsidRPr="005A4579">
        <w:rPr>
          <w:rStyle w:val="Emphasis"/>
          <w:sz w:val="26"/>
          <w:szCs w:val="26"/>
          <w:highlight w:val="yellow"/>
        </w:rPr>
        <w:t>all nuclear reactors</w:t>
      </w:r>
      <w:r w:rsidRPr="0078789A">
        <w:rPr>
          <w:sz w:val="16"/>
        </w:rPr>
        <w:t xml:space="preserve">, </w:t>
      </w:r>
      <w:r w:rsidRPr="0078789A">
        <w:rPr>
          <w:rStyle w:val="StyleUnderline"/>
        </w:rPr>
        <w:t xml:space="preserve">including </w:t>
      </w:r>
      <w:r w:rsidRPr="0078789A">
        <w:rPr>
          <w:rStyle w:val="Emphasis"/>
        </w:rPr>
        <w:t>small</w:t>
      </w:r>
      <w:r w:rsidRPr="0078789A">
        <w:rPr>
          <w:rStyle w:val="StyleUnderline"/>
        </w:rPr>
        <w:t xml:space="preserve"> ones</w:t>
      </w:r>
      <w:r w:rsidRPr="0078789A">
        <w:rPr>
          <w:sz w:val="16"/>
        </w:rPr>
        <w:t xml:space="preserve">, </w:t>
      </w:r>
      <w:r w:rsidRPr="005A4579">
        <w:rPr>
          <w:rStyle w:val="StyleUnderline"/>
          <w:highlight w:val="yellow"/>
        </w:rPr>
        <w:t xml:space="preserve">are at risk for </w:t>
      </w:r>
      <w:r w:rsidRPr="005A4579">
        <w:rPr>
          <w:rStyle w:val="Emphasis"/>
          <w:highlight w:val="yellow"/>
        </w:rPr>
        <w:t>severe accidents</w:t>
      </w:r>
      <w:r w:rsidRPr="005A4579">
        <w:rPr>
          <w:rStyle w:val="StyleUnderline"/>
          <w:highlight w:val="yellow"/>
        </w:rPr>
        <w:t xml:space="preserve"> due to</w:t>
      </w:r>
      <w:r w:rsidRPr="0078789A">
        <w:rPr>
          <w:rStyle w:val="StyleUnderline"/>
        </w:rPr>
        <w:t xml:space="preserve"> their </w:t>
      </w:r>
      <w:r w:rsidRPr="005A4579">
        <w:rPr>
          <w:rStyle w:val="Emphasis"/>
          <w:highlight w:val="yellow"/>
        </w:rPr>
        <w:t>intrinsic</w:t>
      </w:r>
      <w:r w:rsidRPr="0078789A">
        <w:rPr>
          <w:rStyle w:val="Emphasis"/>
        </w:rPr>
        <w:t xml:space="preserve"> technological </w:t>
      </w:r>
      <w:r w:rsidRPr="005A4579">
        <w:rPr>
          <w:rStyle w:val="Emphasis"/>
          <w:highlight w:val="yellow"/>
        </w:rPr>
        <w:t>characteristics</w:t>
      </w:r>
      <w:r w:rsidRPr="0078789A">
        <w:rPr>
          <w:sz w:val="16"/>
        </w:rPr>
        <w:t xml:space="preserve">. </w:t>
      </w:r>
      <w:r w:rsidRPr="0078789A">
        <w:rPr>
          <w:rStyle w:val="StyleUnderline"/>
        </w:rPr>
        <w:t>When it comes to nuclear facilities</w:t>
      </w:r>
      <w:r w:rsidRPr="0078789A">
        <w:rPr>
          <w:sz w:val="16"/>
        </w:rPr>
        <w:t xml:space="preserve">, I will argue, </w:t>
      </w:r>
      <w:r w:rsidRPr="005A4579">
        <w:rPr>
          <w:rStyle w:val="Emphasis"/>
          <w:highlight w:val="yellow"/>
        </w:rPr>
        <w:t>there is nothing</w:t>
      </w:r>
      <w:r w:rsidRPr="005A4579">
        <w:rPr>
          <w:sz w:val="16"/>
          <w:highlight w:val="yellow"/>
        </w:rPr>
        <w:t xml:space="preserve"> </w:t>
      </w:r>
      <w:r w:rsidRPr="005A4579">
        <w:rPr>
          <w:rStyle w:val="StyleUnderline"/>
          <w:highlight w:val="yellow"/>
        </w:rPr>
        <w:t>that fits a</w:t>
      </w:r>
      <w:r w:rsidRPr="0078789A">
        <w:rPr>
          <w:rStyle w:val="StyleUnderline"/>
        </w:rPr>
        <w:t xml:space="preserve"> </w:t>
      </w:r>
      <w:r w:rsidRPr="0078789A">
        <w:rPr>
          <w:rStyle w:val="Emphasis"/>
        </w:rPr>
        <w:t xml:space="preserve">strict </w:t>
      </w:r>
      <w:r w:rsidRPr="005A4579">
        <w:rPr>
          <w:rStyle w:val="Emphasis"/>
          <w:highlight w:val="yellow"/>
        </w:rPr>
        <w:t>definition of “safe.”</w:t>
      </w:r>
      <w:r w:rsidRPr="0078789A">
        <w:rPr>
          <w:sz w:val="16"/>
        </w:rPr>
        <w:t xml:space="preserve"> </w:t>
      </w:r>
      <w:r w:rsidRPr="0078789A">
        <w:rPr>
          <w:rStyle w:val="StyleUnderline"/>
        </w:rPr>
        <w:t xml:space="preserve">The risk is </w:t>
      </w:r>
      <w:r w:rsidRPr="005A4579">
        <w:rPr>
          <w:rStyle w:val="StyleUnderline"/>
          <w:highlight w:val="yellow"/>
        </w:rPr>
        <w:t>exacerbated by</w:t>
      </w:r>
      <w:r w:rsidRPr="0078789A">
        <w:rPr>
          <w:rStyle w:val="StyleUnderline"/>
        </w:rPr>
        <w:t xml:space="preserve"> a range of factors, including </w:t>
      </w:r>
      <w:r w:rsidRPr="0078789A">
        <w:rPr>
          <w:rStyle w:val="Emphasis"/>
        </w:rPr>
        <w:t xml:space="preserve">extreme </w:t>
      </w:r>
      <w:r w:rsidRPr="005A4579">
        <w:rPr>
          <w:rStyle w:val="Emphasis"/>
          <w:highlight w:val="yellow"/>
        </w:rPr>
        <w:t>weather</w:t>
      </w:r>
      <w:r w:rsidRPr="0078789A">
        <w:rPr>
          <w:sz w:val="16"/>
        </w:rPr>
        <w:t xml:space="preserve"> </w:t>
      </w:r>
      <w:r w:rsidRPr="0078789A">
        <w:rPr>
          <w:rStyle w:val="StyleUnderline"/>
        </w:rPr>
        <w:t>patterns due to climate change</w:t>
      </w:r>
      <w:r w:rsidRPr="0078789A">
        <w:rPr>
          <w:sz w:val="16"/>
        </w:rPr>
        <w:t xml:space="preserve">, the </w:t>
      </w:r>
      <w:r w:rsidRPr="0078789A">
        <w:rPr>
          <w:rStyle w:val="StyleUnderline"/>
        </w:rPr>
        <w:t>multiple and conflicting priorities of organizations operating nuclear facilities</w:t>
      </w:r>
      <w:r w:rsidRPr="0078789A">
        <w:rPr>
          <w:sz w:val="16"/>
        </w:rPr>
        <w:t xml:space="preserve">, </w:t>
      </w:r>
      <w:r w:rsidRPr="005A4579">
        <w:rPr>
          <w:rStyle w:val="StyleUnderline"/>
          <w:highlight w:val="yellow"/>
        </w:rPr>
        <w:t>and</w:t>
      </w:r>
      <w:r w:rsidRPr="0078789A">
        <w:rPr>
          <w:sz w:val="16"/>
        </w:rPr>
        <w:t xml:space="preserve"> the </w:t>
      </w:r>
      <w:r w:rsidRPr="005A4579">
        <w:rPr>
          <w:rStyle w:val="Emphasis"/>
          <w:highlight w:val="yellow"/>
        </w:rPr>
        <w:t>weakening of regulation</w:t>
      </w:r>
      <w:r w:rsidRPr="005A4579">
        <w:rPr>
          <w:rStyle w:val="StyleUnderline"/>
          <w:highlight w:val="yellow"/>
        </w:rPr>
        <w:t xml:space="preserve"> by</w:t>
      </w:r>
      <w:r w:rsidRPr="0078789A">
        <w:rPr>
          <w:rStyle w:val="StyleUnderline"/>
        </w:rPr>
        <w:t xml:space="preserve"> </w:t>
      </w:r>
      <w:r w:rsidRPr="0078789A">
        <w:rPr>
          <w:rStyle w:val="Emphasis"/>
        </w:rPr>
        <w:t xml:space="preserve">industry </w:t>
      </w:r>
      <w:r w:rsidRPr="005A4579">
        <w:rPr>
          <w:rStyle w:val="Emphasis"/>
          <w:highlight w:val="yellow"/>
        </w:rPr>
        <w:t>lobbyists</w:t>
      </w:r>
      <w:r w:rsidRPr="0078789A">
        <w:rPr>
          <w:sz w:val="16"/>
        </w:rPr>
        <w:t xml:space="preserve"> </w:t>
      </w:r>
      <w:r w:rsidRPr="0078789A">
        <w:rPr>
          <w:rStyle w:val="StyleUnderline"/>
        </w:rPr>
        <w:t>and other powerful economic actors</w:t>
      </w:r>
      <w:r w:rsidRPr="0078789A">
        <w:rPr>
          <w:sz w:val="16"/>
        </w:rPr>
        <w:t xml:space="preserve">. </w:t>
      </w:r>
      <w:r w:rsidRPr="005A4579">
        <w:rPr>
          <w:rStyle w:val="StyleUnderline"/>
          <w:highlight w:val="yellow"/>
        </w:rPr>
        <w:t>Accidents</w:t>
      </w:r>
      <w:r w:rsidRPr="0078789A">
        <w:rPr>
          <w:sz w:val="16"/>
        </w:rPr>
        <w:t xml:space="preserve">, when they occur, </w:t>
      </w:r>
      <w:r w:rsidRPr="005A4579">
        <w:rPr>
          <w:rStyle w:val="StyleUnderline"/>
          <w:highlight w:val="yellow"/>
        </w:rPr>
        <w:t>produce</w:t>
      </w:r>
      <w:r w:rsidRPr="0078789A">
        <w:rPr>
          <w:rStyle w:val="StyleUnderline"/>
        </w:rPr>
        <w:t xml:space="preserve"> radioactive </w:t>
      </w:r>
      <w:r w:rsidRPr="005A4579">
        <w:rPr>
          <w:rStyle w:val="Emphasis"/>
          <w:highlight w:val="yellow"/>
        </w:rPr>
        <w:t>contamination</w:t>
      </w:r>
      <w:r w:rsidRPr="005A4579">
        <w:rPr>
          <w:sz w:val="16"/>
          <w:highlight w:val="yellow"/>
        </w:rPr>
        <w:t xml:space="preserve"> </w:t>
      </w:r>
      <w:r w:rsidRPr="005A4579">
        <w:rPr>
          <w:rStyle w:val="StyleUnderline"/>
          <w:highlight w:val="yellow"/>
        </w:rPr>
        <w:t>that</w:t>
      </w:r>
      <w:r w:rsidRPr="005A4579">
        <w:rPr>
          <w:sz w:val="16"/>
          <w:highlight w:val="yellow"/>
        </w:rPr>
        <w:t xml:space="preserve"> </w:t>
      </w:r>
      <w:r w:rsidRPr="005A4579">
        <w:rPr>
          <w:rStyle w:val="Emphasis"/>
          <w:sz w:val="24"/>
          <w:szCs w:val="24"/>
          <w:highlight w:val="yellow"/>
        </w:rPr>
        <w:t>reaches across space and time</w:t>
      </w:r>
      <w:r w:rsidRPr="0078789A">
        <w:rPr>
          <w:sz w:val="16"/>
        </w:rPr>
        <w:t xml:space="preserve">; </w:t>
      </w:r>
      <w:r w:rsidRPr="0078789A">
        <w:rPr>
          <w:rStyle w:val="StyleUnderline"/>
        </w:rPr>
        <w:t>thirty-five years after</w:t>
      </w:r>
      <w:r w:rsidRPr="0078789A">
        <w:rPr>
          <w:sz w:val="16"/>
        </w:rPr>
        <w:t xml:space="preserve"> the </w:t>
      </w:r>
      <w:r w:rsidRPr="0078789A">
        <w:rPr>
          <w:rStyle w:val="StyleUnderline"/>
        </w:rPr>
        <w:t>Chernobyl</w:t>
      </w:r>
      <w:r w:rsidRPr="0078789A">
        <w:rPr>
          <w:sz w:val="16"/>
        </w:rPr>
        <w:t xml:space="preserve"> accident, </w:t>
      </w:r>
      <w:r w:rsidRPr="0078789A">
        <w:rPr>
          <w:rStyle w:val="StyleUnderline"/>
        </w:rPr>
        <w:t>parts of Ukraine and Belarus are still uninhabitable</w:t>
      </w:r>
      <w:r w:rsidRPr="0078789A">
        <w:rPr>
          <w:sz w:val="16"/>
        </w:rPr>
        <w:t xml:space="preserve"> because of high radiation levels. </w:t>
      </w:r>
      <w:r w:rsidRPr="0078789A">
        <w:rPr>
          <w:rStyle w:val="StyleUnderline"/>
        </w:rPr>
        <w:t>Radioactive cesium released by the disaster was found in sheep in England</w:t>
      </w:r>
      <w:r w:rsidRPr="0078789A">
        <w:rPr>
          <w:sz w:val="16"/>
        </w:rPr>
        <w:t>, which remained contaminated for decades; restrictions on eating these sheep were lifted in all areas only in 2012.</w:t>
      </w:r>
    </w:p>
    <w:p w14:paraId="63978E5B" w14:textId="77777777" w:rsidR="009D7EE6" w:rsidRPr="0078789A" w:rsidRDefault="009D7EE6" w:rsidP="009D7EE6">
      <w:pPr>
        <w:rPr>
          <w:sz w:val="16"/>
        </w:rPr>
      </w:pPr>
      <w:r w:rsidRPr="005A4579">
        <w:rPr>
          <w:rStyle w:val="StyleUnderline"/>
          <w:highlight w:val="yellow"/>
        </w:rPr>
        <w:t>Expanding</w:t>
      </w:r>
      <w:r w:rsidRPr="0078789A">
        <w:rPr>
          <w:rStyle w:val="StyleUnderline"/>
        </w:rPr>
        <w:t xml:space="preserve"> nuclear energy </w:t>
      </w:r>
      <w:r w:rsidRPr="005A4579">
        <w:rPr>
          <w:rStyle w:val="StyleUnderline"/>
          <w:highlight w:val="yellow"/>
        </w:rPr>
        <w:t>production will</w:t>
      </w:r>
      <w:r w:rsidRPr="0078789A">
        <w:rPr>
          <w:sz w:val="16"/>
        </w:rPr>
        <w:t xml:space="preserve"> also </w:t>
      </w:r>
      <w:r w:rsidRPr="005A4579">
        <w:rPr>
          <w:rStyle w:val="StyleUnderline"/>
          <w:highlight w:val="yellow"/>
        </w:rPr>
        <w:t xml:space="preserve">result in a </w:t>
      </w:r>
      <w:r w:rsidRPr="005A4579">
        <w:rPr>
          <w:rStyle w:val="Emphasis"/>
          <w:highlight w:val="yellow"/>
        </w:rPr>
        <w:t>growing</w:t>
      </w:r>
      <w:r w:rsidRPr="0078789A">
        <w:rPr>
          <w:rStyle w:val="Emphasis"/>
        </w:rPr>
        <w:t xml:space="preserve"> inventory</w:t>
      </w:r>
      <w:r w:rsidRPr="0078789A">
        <w:rPr>
          <w:rStyle w:val="StyleUnderline"/>
        </w:rPr>
        <w:t xml:space="preserve"> of </w:t>
      </w:r>
      <w:r w:rsidRPr="005A4579">
        <w:rPr>
          <w:rStyle w:val="Emphasis"/>
          <w:highlight w:val="yellow"/>
        </w:rPr>
        <w:t>radioactive wastes</w:t>
      </w:r>
      <w:r w:rsidRPr="005A4579">
        <w:rPr>
          <w:sz w:val="16"/>
          <w:highlight w:val="yellow"/>
        </w:rPr>
        <w:t xml:space="preserve">, </w:t>
      </w:r>
      <w:r w:rsidRPr="005A4579">
        <w:rPr>
          <w:rStyle w:val="Emphasis"/>
          <w:sz w:val="26"/>
          <w:szCs w:val="26"/>
          <w:highlight w:val="yellow"/>
        </w:rPr>
        <w:t>no matter what kinds of reactors are used</w:t>
      </w:r>
      <w:r w:rsidRPr="0078789A">
        <w:rPr>
          <w:sz w:val="16"/>
        </w:rPr>
        <w:t xml:space="preserve">. </w:t>
      </w:r>
      <w:r w:rsidRPr="0078789A">
        <w:rPr>
          <w:rStyle w:val="StyleUnderline"/>
        </w:rPr>
        <w:t xml:space="preserve">Some of these wastes </w:t>
      </w:r>
      <w:r w:rsidRPr="0078789A">
        <w:rPr>
          <w:rStyle w:val="Emphasis"/>
        </w:rPr>
        <w:t>remain</w:t>
      </w:r>
      <w:r w:rsidRPr="0078789A">
        <w:rPr>
          <w:rStyle w:val="StyleUnderline"/>
        </w:rPr>
        <w:t xml:space="preserve"> radioactive</w:t>
      </w:r>
      <w:r w:rsidRPr="0078789A">
        <w:rPr>
          <w:sz w:val="16"/>
        </w:rPr>
        <w:t xml:space="preserve">, and thus hazardous to human health, </w:t>
      </w:r>
      <w:r w:rsidRPr="0078789A">
        <w:rPr>
          <w:rStyle w:val="StyleUnderline"/>
        </w:rPr>
        <w:t>for</w:t>
      </w:r>
      <w:r w:rsidRPr="0078789A">
        <w:rPr>
          <w:sz w:val="16"/>
        </w:rPr>
        <w:t xml:space="preserve"> </w:t>
      </w:r>
      <w:r w:rsidRPr="0078789A">
        <w:rPr>
          <w:rStyle w:val="Emphasis"/>
        </w:rPr>
        <w:t>hundreds of thousands of years</w:t>
      </w:r>
      <w:r w:rsidRPr="0078789A">
        <w:rPr>
          <w:sz w:val="16"/>
        </w:rPr>
        <w:t xml:space="preserve">. </w:t>
      </w:r>
      <w:r w:rsidRPr="0078789A">
        <w:rPr>
          <w:rStyle w:val="StyleUnderline"/>
        </w:rPr>
        <w:t xml:space="preserve">Despite decades of well-funded research, </w:t>
      </w:r>
      <w:r w:rsidRPr="005A4579">
        <w:rPr>
          <w:rStyle w:val="StyleUnderline"/>
          <w:highlight w:val="yellow"/>
        </w:rPr>
        <w:t xml:space="preserve">there is </w:t>
      </w:r>
      <w:r w:rsidRPr="005A4579">
        <w:rPr>
          <w:rStyle w:val="Emphasis"/>
          <w:highlight w:val="yellow"/>
        </w:rPr>
        <w:t>no demonstrated way to safely manage them</w:t>
      </w:r>
      <w:r w:rsidRPr="0078789A">
        <w:rPr>
          <w:sz w:val="16"/>
        </w:rPr>
        <w:t xml:space="preserve">, and because of the long periods involved, there will always be uncertainties about the fate of these materials.14 </w:t>
      </w:r>
      <w:r w:rsidRPr="005A4579">
        <w:rPr>
          <w:rStyle w:val="Emphasis"/>
          <w:highlight w:val="yellow"/>
        </w:rPr>
        <w:t>As a result</w:t>
      </w:r>
      <w:r w:rsidRPr="005A4579">
        <w:rPr>
          <w:sz w:val="16"/>
          <w:highlight w:val="yellow"/>
        </w:rPr>
        <w:t xml:space="preserve">, </w:t>
      </w:r>
      <w:r w:rsidRPr="005A4579">
        <w:rPr>
          <w:rStyle w:val="StyleUnderline"/>
        </w:rPr>
        <w:t xml:space="preserve">it is likely that </w:t>
      </w:r>
      <w:r w:rsidRPr="005A4579">
        <w:rPr>
          <w:rStyle w:val="Emphasis"/>
          <w:highlight w:val="yellow"/>
        </w:rPr>
        <w:t>radioactive materials</w:t>
      </w:r>
      <w:r w:rsidRPr="005A4579">
        <w:rPr>
          <w:sz w:val="16"/>
          <w:highlight w:val="yellow"/>
        </w:rPr>
        <w:t xml:space="preserve"> </w:t>
      </w:r>
      <w:r w:rsidRPr="005A4579">
        <w:rPr>
          <w:rStyle w:val="StyleUnderline"/>
          <w:highlight w:val="yellow"/>
        </w:rPr>
        <w:t>will</w:t>
      </w:r>
      <w:r w:rsidRPr="005A4579">
        <w:rPr>
          <w:sz w:val="16"/>
          <w:highlight w:val="yellow"/>
        </w:rPr>
        <w:t xml:space="preserve"> </w:t>
      </w:r>
      <w:r w:rsidRPr="005A4579">
        <w:rPr>
          <w:rStyle w:val="Emphasis"/>
          <w:sz w:val="26"/>
          <w:szCs w:val="26"/>
          <w:highlight w:val="yellow"/>
        </w:rPr>
        <w:t>contaminate the biosphere</w:t>
      </w:r>
      <w:r w:rsidRPr="0078789A">
        <w:rPr>
          <w:sz w:val="16"/>
        </w:rPr>
        <w:t xml:space="preserve"> at some point in the future. This is an important cause for opposition from communities near sites chosen for nuclear waste repositories.</w:t>
      </w:r>
    </w:p>
    <w:p w14:paraId="483D342A" w14:textId="77777777" w:rsidR="009D7EE6" w:rsidRPr="0078789A" w:rsidRDefault="009D7EE6" w:rsidP="009D7EE6">
      <w:pPr>
        <w:rPr>
          <w:sz w:val="16"/>
        </w:rPr>
      </w:pPr>
      <w:r w:rsidRPr="005A4579">
        <w:rPr>
          <w:rStyle w:val="StyleUnderline"/>
          <w:highlight w:val="yellow"/>
        </w:rPr>
        <w:t>Another concomitant activity to</w:t>
      </w:r>
      <w:r w:rsidRPr="0078789A">
        <w:rPr>
          <w:sz w:val="16"/>
        </w:rPr>
        <w:t xml:space="preserve"> the </w:t>
      </w:r>
      <w:r w:rsidRPr="0078789A">
        <w:rPr>
          <w:rStyle w:val="StyleUnderline"/>
        </w:rPr>
        <w:t xml:space="preserve">operation of </w:t>
      </w:r>
      <w:r w:rsidRPr="005A4579">
        <w:rPr>
          <w:rStyle w:val="StyleUnderline"/>
          <w:highlight w:val="yellow"/>
        </w:rPr>
        <w:t>reactors is</w:t>
      </w:r>
      <w:r w:rsidRPr="0078789A">
        <w:rPr>
          <w:sz w:val="16"/>
        </w:rPr>
        <w:t xml:space="preserve"> uranium </w:t>
      </w:r>
      <w:r w:rsidRPr="005A4579">
        <w:rPr>
          <w:rStyle w:val="Emphasis"/>
          <w:highlight w:val="yellow"/>
        </w:rPr>
        <w:t>mining</w:t>
      </w:r>
      <w:r w:rsidRPr="0078789A">
        <w:rPr>
          <w:sz w:val="16"/>
        </w:rPr>
        <w:t xml:space="preserve">, </w:t>
      </w:r>
      <w:r w:rsidRPr="0078789A">
        <w:rPr>
          <w:rStyle w:val="StyleUnderline"/>
        </w:rPr>
        <w:t xml:space="preserve">which has been responsible for </w:t>
      </w:r>
      <w:r w:rsidRPr="005A4579">
        <w:rPr>
          <w:rStyle w:val="Emphasis"/>
          <w:sz w:val="24"/>
          <w:szCs w:val="24"/>
          <w:highlight w:val="yellow"/>
        </w:rPr>
        <w:t>contaminating land and water around the world</w:t>
      </w:r>
      <w:r w:rsidRPr="0078789A">
        <w:rPr>
          <w:sz w:val="16"/>
        </w:rPr>
        <w:t xml:space="preserve">, especially in areas occupied by Indigenous communities. Given these inevitable impacts, </w:t>
      </w:r>
      <w:r w:rsidRPr="0078789A">
        <w:rPr>
          <w:rStyle w:val="StyleUnderline"/>
        </w:rPr>
        <w:t>nuclear power is neither clean nor sustainable</w:t>
      </w:r>
      <w:r w:rsidRPr="0078789A">
        <w:rPr>
          <w:sz w:val="16"/>
        </w:rPr>
        <w:t>.</w:t>
      </w:r>
    </w:p>
    <w:p w14:paraId="6F0719CE" w14:textId="77777777" w:rsidR="009D7EE6" w:rsidRDefault="009D7EE6" w:rsidP="009D7EE6">
      <w:pPr>
        <w:rPr>
          <w:rStyle w:val="StyleUnderline"/>
        </w:rPr>
      </w:pPr>
      <w:r w:rsidRPr="0078789A">
        <w:rPr>
          <w:sz w:val="16"/>
        </w:rPr>
        <w:t xml:space="preserve">One way that some nuclear energy advocates try to get around these conclusions is by claiming that exposure to radiation is harmless, at least below some threshold. But as I explain, </w:t>
      </w:r>
      <w:r w:rsidRPr="0078789A">
        <w:rPr>
          <w:rStyle w:val="StyleUnderline"/>
        </w:rPr>
        <w:t>there is ample evidence that exposure to radiation</w:t>
      </w:r>
      <w:r w:rsidRPr="0078789A">
        <w:rPr>
          <w:sz w:val="16"/>
        </w:rPr>
        <w:t xml:space="preserve">, </w:t>
      </w:r>
      <w:r w:rsidRPr="0078789A">
        <w:rPr>
          <w:rStyle w:val="Emphasis"/>
        </w:rPr>
        <w:t>even at low levels</w:t>
      </w:r>
      <w:r w:rsidRPr="0078789A">
        <w:rPr>
          <w:sz w:val="16"/>
        </w:rPr>
        <w:t xml:space="preserve">, </w:t>
      </w:r>
      <w:r w:rsidRPr="0078789A">
        <w:rPr>
          <w:rStyle w:val="StyleUnderline"/>
        </w:rPr>
        <w:t>leads to cancers and</w:t>
      </w:r>
      <w:r w:rsidRPr="0078789A">
        <w:rPr>
          <w:sz w:val="16"/>
        </w:rPr>
        <w:t xml:space="preserve"> other </w:t>
      </w:r>
      <w:r w:rsidRPr="0078789A">
        <w:rPr>
          <w:rStyle w:val="StyleUnderline"/>
        </w:rPr>
        <w:t>negative health outcomes.</w:t>
      </w:r>
    </w:p>
    <w:p w14:paraId="7E75D8E9" w14:textId="77777777" w:rsidR="009D7EE6" w:rsidRDefault="009D7EE6" w:rsidP="009D7EE6">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0A0F6433" w14:textId="77777777" w:rsidR="009D7EE6" w:rsidRDefault="009D7EE6" w:rsidP="009D7EE6">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0B83AE41" w14:textId="77777777" w:rsidR="009D7EE6" w:rsidRPr="00AB6379" w:rsidRDefault="009D7EE6" w:rsidP="009D7EE6">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55C0B028" w14:textId="77777777" w:rsidR="009D7EE6" w:rsidRPr="00AB6379" w:rsidRDefault="009D7EE6" w:rsidP="009D7EE6">
      <w:pPr>
        <w:rPr>
          <w:i/>
          <w:iCs/>
          <w:sz w:val="16"/>
        </w:rPr>
      </w:pPr>
      <w:r w:rsidRPr="00AB6379">
        <w:rPr>
          <w:i/>
          <w:iCs/>
          <w:sz w:val="16"/>
        </w:rPr>
        <w:t>Warming over the past 120 years</w:t>
      </w:r>
    </w:p>
    <w:p w14:paraId="5C32BF61" w14:textId="77777777" w:rsidR="009D7EE6" w:rsidRPr="00AB6379" w:rsidRDefault="009D7EE6" w:rsidP="009D7EE6">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21E4C5B4" w14:textId="77777777" w:rsidR="009D7EE6" w:rsidRPr="00AB6379" w:rsidRDefault="009D7EE6" w:rsidP="009D7EE6">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60815F95" w14:textId="77777777" w:rsidR="009D7EE6" w:rsidRPr="00AB6379" w:rsidRDefault="009D7EE6" w:rsidP="009D7EE6">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5E3CC51F" w14:textId="77777777" w:rsidR="009D7EE6" w:rsidRPr="00AB6379" w:rsidRDefault="009D7EE6" w:rsidP="009D7EE6">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5C6328FA" w14:textId="77777777" w:rsidR="009D7EE6" w:rsidRPr="00AB6379" w:rsidRDefault="009D7EE6" w:rsidP="009D7EE6">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6327DC2E" w14:textId="77777777" w:rsidR="009D7EE6" w:rsidRPr="00AB6379" w:rsidRDefault="009D7EE6" w:rsidP="009D7EE6">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B36B6FE" w14:textId="77777777" w:rsidR="009D7EE6" w:rsidRPr="00AB6379" w:rsidRDefault="009D7EE6" w:rsidP="009D7EE6">
      <w:pPr>
        <w:rPr>
          <w:i/>
          <w:iCs/>
          <w:sz w:val="16"/>
        </w:rPr>
      </w:pPr>
      <w:r w:rsidRPr="00AB6379">
        <w:rPr>
          <w:i/>
          <w:iCs/>
          <w:sz w:val="16"/>
        </w:rPr>
        <w:t>Prospective warming over the 21st century</w:t>
      </w:r>
    </w:p>
    <w:p w14:paraId="4D16DF6D" w14:textId="77777777" w:rsidR="009D7EE6" w:rsidRPr="00AB6379" w:rsidRDefault="009D7EE6" w:rsidP="009D7EE6">
      <w:pPr>
        <w:rPr>
          <w:sz w:val="16"/>
        </w:rPr>
      </w:pPr>
      <w:r w:rsidRPr="00AB6379">
        <w:rPr>
          <w:sz w:val="16"/>
        </w:rPr>
        <w:t>What about warming over the rest of the 21st century? Is there reason to expect dire consequences for humanity going forward in time?</w:t>
      </w:r>
    </w:p>
    <w:p w14:paraId="0186386F" w14:textId="77777777" w:rsidR="009D7EE6" w:rsidRPr="00AB6379" w:rsidRDefault="009D7EE6" w:rsidP="009D7EE6">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152FBA04" w14:textId="77777777" w:rsidR="009D7EE6" w:rsidRPr="00AB6379" w:rsidRDefault="009D7EE6" w:rsidP="009D7EE6">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62FFEE10" w14:textId="77777777" w:rsidR="009D7EE6" w:rsidRPr="00AB6379" w:rsidRDefault="009D7EE6" w:rsidP="009D7EE6">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0F5CD384" w14:textId="77777777" w:rsidR="009D7EE6" w:rsidRPr="00AB6379" w:rsidRDefault="009D7EE6" w:rsidP="009D7EE6">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772B15C3" w14:textId="77777777" w:rsidR="009D7EE6" w:rsidRPr="00AB6379" w:rsidRDefault="009D7EE6" w:rsidP="009D7EE6">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AEEDD7D" w14:textId="77777777" w:rsidR="009D7EE6" w:rsidRPr="00AB6379" w:rsidRDefault="009D7EE6" w:rsidP="009D7EE6">
      <w:pPr>
        <w:rPr>
          <w:i/>
          <w:iCs/>
          <w:sz w:val="16"/>
        </w:rPr>
      </w:pPr>
      <w:r w:rsidRPr="00AB6379">
        <w:rPr>
          <w:i/>
          <w:iCs/>
          <w:sz w:val="16"/>
        </w:rPr>
        <w:t>Tipping points and surprises</w:t>
      </w:r>
    </w:p>
    <w:p w14:paraId="48B3E3CB" w14:textId="77777777" w:rsidR="009D7EE6" w:rsidRPr="00AB6379" w:rsidRDefault="009D7EE6" w:rsidP="009D7EE6">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836C55A" w14:textId="77777777" w:rsidR="009D7EE6" w:rsidRPr="00AB6379" w:rsidRDefault="009D7EE6" w:rsidP="009D7EE6">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83DE909" w14:textId="77777777" w:rsidR="009D7EE6" w:rsidRPr="00AB6379" w:rsidRDefault="009D7EE6" w:rsidP="009D7EE6">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6A21C1DA" w14:textId="77777777" w:rsidR="009D7EE6" w:rsidRPr="00AB6379" w:rsidRDefault="009D7EE6" w:rsidP="009D7EE6">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2C16C241" w14:textId="77777777" w:rsidR="009D7EE6" w:rsidRPr="00AB6379" w:rsidRDefault="009D7EE6" w:rsidP="009D7EE6">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00270D56" w14:textId="77777777" w:rsidR="009D7EE6" w:rsidRPr="00AB6379" w:rsidRDefault="009D7EE6" w:rsidP="009D7EE6">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53747EC" w14:textId="77777777" w:rsidR="009D7EE6" w:rsidRPr="00AB6379" w:rsidRDefault="009D7EE6" w:rsidP="009D7EE6">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64CF24F7" w14:textId="77777777" w:rsidR="009D7EE6" w:rsidRDefault="009D7EE6" w:rsidP="009D7EE6">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rsidRPr="00E722D1">
        <w:t>.</w:t>
      </w:r>
    </w:p>
    <w:p w14:paraId="79CA0619" w14:textId="77777777" w:rsidR="009D7EE6" w:rsidRDefault="009D7EE6" w:rsidP="009D7EE6">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5658DC46" w14:textId="77777777" w:rsidR="009D7EE6" w:rsidRPr="004A3503" w:rsidRDefault="009D7EE6" w:rsidP="009D7EE6">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2A07588D" w14:textId="77777777" w:rsidR="009D7EE6" w:rsidRPr="004A3503" w:rsidRDefault="009D7EE6" w:rsidP="009D7EE6">
      <w:pPr>
        <w:rPr>
          <w:sz w:val="16"/>
        </w:rPr>
      </w:pPr>
      <w:r w:rsidRPr="004A3503">
        <w:rPr>
          <w:sz w:val="16"/>
        </w:rPr>
        <w:t>The legislation provided key definitions:</w:t>
      </w:r>
    </w:p>
    <w:p w14:paraId="76DCDB02" w14:textId="77777777" w:rsidR="009D7EE6" w:rsidRPr="004A3503" w:rsidRDefault="009D7EE6" w:rsidP="009D7EE6">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11CAC800" w14:textId="77777777" w:rsidR="009D7EE6" w:rsidRPr="004A3503" w:rsidRDefault="009D7EE6" w:rsidP="009D7EE6">
      <w:pPr>
        <w:rPr>
          <w:sz w:val="16"/>
        </w:rPr>
      </w:pPr>
      <w:r w:rsidRPr="004A3503">
        <w:rPr>
          <w:sz w:val="16"/>
        </w:rPr>
        <w:t>The term ‘‘global catastrophic risk’’ means the risk of events or incidents consequential enough to significantly harm or set back human civilization</w:t>
      </w:r>
    </w:p>
    <w:p w14:paraId="2B676D9C" w14:textId="77777777" w:rsidR="009D7EE6" w:rsidRPr="004A3503" w:rsidRDefault="009D7EE6" w:rsidP="009D7EE6">
      <w:pPr>
        <w:rPr>
          <w:sz w:val="16"/>
        </w:rPr>
      </w:pPr>
      <w:r w:rsidRPr="004A3503">
        <w:rPr>
          <w:sz w:val="16"/>
        </w:rPr>
        <w:t>at the global scale.</w:t>
      </w:r>
    </w:p>
    <w:p w14:paraId="39E4C9B2" w14:textId="77777777" w:rsidR="009D7EE6" w:rsidRPr="004A3503" w:rsidRDefault="009D7EE6" w:rsidP="009D7EE6">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191A8B35" w14:textId="77777777" w:rsidR="009D7EE6" w:rsidRPr="004A3503" w:rsidRDefault="009D7EE6" w:rsidP="009D7EE6">
      <w:pPr>
        <w:rPr>
          <w:sz w:val="16"/>
        </w:rPr>
      </w:pPr>
      <w:r w:rsidRPr="004A3503">
        <w:rPr>
          <w:sz w:val="16"/>
        </w:rPr>
        <w:t>Congress requested that the assessment focus on six areas of risk:2</w:t>
      </w:r>
    </w:p>
    <w:p w14:paraId="2A5B260E" w14:textId="77777777" w:rsidR="009D7EE6" w:rsidRPr="004A3503" w:rsidRDefault="009D7EE6" w:rsidP="009D7EE6">
      <w:pPr>
        <w:rPr>
          <w:sz w:val="16"/>
        </w:rPr>
      </w:pPr>
      <w:r w:rsidRPr="004A3503">
        <w:rPr>
          <w:sz w:val="16"/>
        </w:rPr>
        <w:t>the use and development of artificial intelligence (AI);</w:t>
      </w:r>
    </w:p>
    <w:p w14:paraId="05CFAA9A" w14:textId="77777777" w:rsidR="009D7EE6" w:rsidRPr="004A3503" w:rsidRDefault="009D7EE6" w:rsidP="009D7EE6">
      <w:pPr>
        <w:rPr>
          <w:sz w:val="16"/>
        </w:rPr>
      </w:pPr>
      <w:r w:rsidRPr="004A3503">
        <w:rPr>
          <w:sz w:val="16"/>
        </w:rPr>
        <w:t>asteroid and comet impacts;</w:t>
      </w:r>
    </w:p>
    <w:p w14:paraId="0AD07C50" w14:textId="77777777" w:rsidR="009D7EE6" w:rsidRPr="004A3503" w:rsidRDefault="009D7EE6" w:rsidP="009D7EE6">
      <w:pPr>
        <w:rPr>
          <w:sz w:val="16"/>
        </w:rPr>
      </w:pPr>
      <w:r w:rsidRPr="004A3503">
        <w:rPr>
          <w:sz w:val="16"/>
        </w:rPr>
        <w:t>sudden and severe changes to Earth’s climate;</w:t>
      </w:r>
    </w:p>
    <w:p w14:paraId="7B3DBC89" w14:textId="77777777" w:rsidR="009D7EE6" w:rsidRPr="004A3503" w:rsidRDefault="009D7EE6" w:rsidP="009D7EE6">
      <w:pPr>
        <w:rPr>
          <w:sz w:val="16"/>
        </w:rPr>
      </w:pPr>
      <w:r w:rsidRPr="004A3503">
        <w:rPr>
          <w:sz w:val="16"/>
        </w:rPr>
        <w:t>nuclear war;</w:t>
      </w:r>
    </w:p>
    <w:p w14:paraId="0A76CBCF" w14:textId="77777777" w:rsidR="009D7EE6" w:rsidRPr="004A3503" w:rsidRDefault="009D7EE6" w:rsidP="009D7EE6">
      <w:pPr>
        <w:rPr>
          <w:sz w:val="16"/>
        </w:rPr>
      </w:pPr>
      <w:r w:rsidRPr="004A3503">
        <w:rPr>
          <w:sz w:val="16"/>
        </w:rPr>
        <w:t>severe pandemics, whether resulting from naturally occurring events or from synthetic biology;</w:t>
      </w:r>
    </w:p>
    <w:p w14:paraId="0A757761" w14:textId="77777777" w:rsidR="009D7EE6" w:rsidRPr="004A3503" w:rsidRDefault="009D7EE6" w:rsidP="009D7EE6">
      <w:pPr>
        <w:rPr>
          <w:sz w:val="16"/>
        </w:rPr>
      </w:pPr>
      <w:r w:rsidRPr="004A3503">
        <w:rPr>
          <w:sz w:val="16"/>
        </w:rPr>
        <w:t>supervolcanoes;</w:t>
      </w:r>
    </w:p>
    <w:p w14:paraId="57717A09" w14:textId="77777777" w:rsidR="009D7EE6" w:rsidRPr="004A3503" w:rsidRDefault="009D7EE6" w:rsidP="009D7EE6">
      <w:pPr>
        <w:rPr>
          <w:sz w:val="16"/>
        </w:rPr>
      </w:pPr>
      <w:r w:rsidRPr="004A3503">
        <w:rPr>
          <w:sz w:val="16"/>
        </w:rPr>
        <w:t>Using the key definitions across these six categories, the table below summarizes my reading of the report.</w:t>
      </w:r>
    </w:p>
    <w:p w14:paraId="37639525" w14:textId="77777777" w:rsidR="009D7EE6" w:rsidRDefault="009D7EE6" w:rsidP="009D7EE6">
      <w:r>
        <w:rPr>
          <w:noProof/>
        </w:rPr>
        <w:drawing>
          <wp:inline distT="0" distB="0" distL="0" distR="0" wp14:anchorId="149FF084" wp14:editId="56DAC37B">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025D792C" w14:textId="77777777" w:rsidR="009D7EE6" w:rsidRPr="00DD536D" w:rsidRDefault="009D7EE6" w:rsidP="009D7EE6">
      <w:pPr>
        <w:rPr>
          <w:sz w:val="16"/>
          <w:szCs w:val="16"/>
        </w:rPr>
      </w:pPr>
      <w:r w:rsidRPr="00DD536D">
        <w:rPr>
          <w:sz w:val="16"/>
          <w:szCs w:val="16"/>
        </w:rPr>
        <w:t>Below is the full summary table from the report, within which, each chapter goes into extensive detail on each of the six risk categories.</w:t>
      </w:r>
    </w:p>
    <w:p w14:paraId="56FE4076" w14:textId="77777777" w:rsidR="009D7EE6" w:rsidRPr="004A3503" w:rsidRDefault="009D7EE6" w:rsidP="009D7EE6">
      <w:r>
        <w:rPr>
          <w:noProof/>
        </w:rPr>
        <w:drawing>
          <wp:inline distT="0" distB="0" distL="0" distR="0" wp14:anchorId="218A231F" wp14:editId="4B722325">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72FBC08A" w14:textId="77777777" w:rsidR="009D7EE6" w:rsidRPr="004A3503" w:rsidRDefault="009D7EE6" w:rsidP="009D7EE6">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3F165E87" w14:textId="77777777" w:rsidR="009D7EE6" w:rsidRPr="004A3503" w:rsidRDefault="009D7EE6" w:rsidP="009D7EE6">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58352633" w14:textId="77777777" w:rsidR="009D7EE6" w:rsidRPr="00DD536D" w:rsidRDefault="009D7EE6" w:rsidP="009D7EE6">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0A076579" w14:textId="77777777" w:rsidR="009D7EE6" w:rsidRPr="004A3503" w:rsidRDefault="009D7EE6" w:rsidP="009D7EE6">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58CC787F" w14:textId="77777777" w:rsidR="009D7EE6" w:rsidRPr="004A3503" w:rsidRDefault="009D7EE6" w:rsidP="009D7EE6">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37377A0D" w14:textId="77777777" w:rsidR="009D7EE6" w:rsidRPr="004A3503" w:rsidRDefault="009D7EE6" w:rsidP="009D7EE6">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66521D5C" w14:textId="77777777" w:rsidR="009D7EE6" w:rsidRPr="004A3503" w:rsidRDefault="009D7EE6" w:rsidP="009D7EE6">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773D4E0D" w14:textId="77777777" w:rsidR="009D7EE6" w:rsidRPr="004A3503" w:rsidRDefault="009D7EE6" w:rsidP="009D7EE6">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05E83DB1" w14:textId="77777777" w:rsidR="009D7EE6" w:rsidRPr="004A3503" w:rsidRDefault="009D7EE6" w:rsidP="009D7EE6">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3993513E" w14:textId="77777777" w:rsidR="009D7EE6" w:rsidRPr="004A3503" w:rsidRDefault="009D7EE6" w:rsidP="009D7EE6">
      <w:pPr>
        <w:rPr>
          <w:sz w:val="16"/>
        </w:rPr>
      </w:pPr>
      <w:r w:rsidRPr="004A3503">
        <w:rPr>
          <w:sz w:val="16"/>
        </w:rPr>
        <w:t>In a paper I wrote almost a decade ago, I warned that the catastrophes of the 21st century may — like COVID-19 — come from places not at the center of our attention:</w:t>
      </w:r>
    </w:p>
    <w:p w14:paraId="63A09C3A" w14:textId="77777777" w:rsidR="009D7EE6" w:rsidRPr="004A3503" w:rsidRDefault="009D7EE6" w:rsidP="009D7EE6">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23963BB5" w14:textId="77777777" w:rsidR="009D7EE6" w:rsidRPr="00DD536D" w:rsidRDefault="009D7EE6" w:rsidP="009D7EE6">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557D520A" w14:textId="77777777" w:rsidR="009D7EE6" w:rsidRPr="0078789A" w:rsidRDefault="009D7EE6" w:rsidP="009D7EE6">
      <w:pPr>
        <w:rPr>
          <w:rStyle w:val="StyleUnderline"/>
        </w:rPr>
      </w:pPr>
    </w:p>
    <w:p w14:paraId="43C127D1" w14:textId="77777777" w:rsidR="009D7EE6" w:rsidRDefault="009D7EE6" w:rsidP="009D7EE6">
      <w:pPr>
        <w:pStyle w:val="Heading2"/>
      </w:pPr>
      <w:r>
        <w:t>Exports ADV</w:t>
      </w:r>
    </w:p>
    <w:p w14:paraId="64216320" w14:textId="77777777" w:rsidR="009D7EE6" w:rsidRDefault="009D7EE6" w:rsidP="009D7EE6">
      <w:pPr>
        <w:pStyle w:val="Heading3"/>
      </w:pPr>
      <w:r>
        <w:t>Energy Wars---1NC</w:t>
      </w:r>
    </w:p>
    <w:p w14:paraId="6FE4B989" w14:textId="77777777" w:rsidR="009D7EE6" w:rsidRPr="008B7FE8" w:rsidRDefault="009D7EE6" w:rsidP="009D7EE6">
      <w:pPr>
        <w:pStyle w:val="Heading4"/>
        <w:rPr>
          <w:sz w:val="22"/>
          <w:u w:val="single"/>
        </w:rPr>
      </w:pPr>
      <w:r>
        <w:t xml:space="preserve">No impact. </w:t>
      </w:r>
      <w:r>
        <w:rPr>
          <w:u w:val="single"/>
        </w:rPr>
        <w:t>Deterrence solves</w:t>
      </w:r>
      <w:r>
        <w:t>!</w:t>
      </w:r>
    </w:p>
    <w:p w14:paraId="34AEA0BA" w14:textId="77777777" w:rsidR="009D7EE6" w:rsidRPr="008604E5" w:rsidRDefault="009D7EE6" w:rsidP="009D7EE6">
      <w:r w:rsidRPr="007C430E">
        <w:t xml:space="preserve">Brian </w:t>
      </w:r>
      <w:r w:rsidRPr="007C430E">
        <w:rPr>
          <w:rStyle w:val="Style13ptBold"/>
        </w:rPr>
        <w:t>Blankenship 24</w:t>
      </w:r>
      <w:r>
        <w:t xml:space="preserve">, </w:t>
      </w:r>
      <w:r w:rsidRPr="007C430E">
        <w:t>Assistant Professor of Political Science, University of Miami</w:t>
      </w:r>
      <w:r>
        <w:t xml:space="preserve">. Written with </w:t>
      </w:r>
      <w:r w:rsidRPr="007C430E">
        <w:t>Qaraman Hasan</w:t>
      </w:r>
      <w:r>
        <w:t xml:space="preserve">, </w:t>
      </w:r>
      <w:r w:rsidRPr="007C430E">
        <w:t>Postdoctoral fellow</w:t>
      </w:r>
      <w:r>
        <w:t xml:space="preserve"> at</w:t>
      </w:r>
      <w:r w:rsidRPr="007C430E">
        <w:t xml:space="preserve"> Johns Hopkins University School of Advanced International Studies</w:t>
      </w:r>
      <w:r>
        <w:t xml:space="preserve">; </w:t>
      </w:r>
      <w:r w:rsidRPr="007C430E">
        <w:t>Soran Mohtadi</w:t>
      </w:r>
      <w:r>
        <w:t xml:space="preserve">, </w:t>
      </w:r>
      <w:r w:rsidRPr="007C430E">
        <w:t>Postdoctoral fellow</w:t>
      </w:r>
      <w:r>
        <w:t xml:space="preserve"> at</w:t>
      </w:r>
      <w:r w:rsidRPr="007C430E">
        <w:t xml:space="preserve"> Johns Hopkins University School of Advanced International Studies</w:t>
      </w:r>
      <w:r>
        <w:t xml:space="preserve">; </w:t>
      </w:r>
      <w:r w:rsidRPr="007C430E">
        <w:t>Indra Overland</w:t>
      </w:r>
      <w:r>
        <w:t xml:space="preserve">, </w:t>
      </w:r>
      <w:r w:rsidRPr="007C430E">
        <w:t>Research Professor</w:t>
      </w:r>
      <w:r>
        <w:t xml:space="preserve"> at the</w:t>
      </w:r>
      <w:r w:rsidRPr="007C430E">
        <w:t xml:space="preserve"> Norwegian Institute of International Affairs</w:t>
      </w:r>
      <w:r>
        <w:t xml:space="preserve">; and </w:t>
      </w:r>
      <w:r w:rsidRPr="007C430E">
        <w:t>Johannes Urpelainen</w:t>
      </w:r>
      <w:r>
        <w:t>, Prince Sultan bin Abdulaziz Professor of Energy, Resources and Environment at the Johns Hopkins University School of Advanced International Studies. “</w:t>
      </w:r>
      <w:r w:rsidRPr="007C430E">
        <w:t>Oil Prices and International Conflict: Why Low Oil Revenue May Not Pacify Petrostates</w:t>
      </w:r>
      <w:r>
        <w:t xml:space="preserve">,” </w:t>
      </w:r>
      <w:r w:rsidRPr="007C430E">
        <w:t>International Interactions</w:t>
      </w:r>
      <w:r>
        <w:t xml:space="preserve"> 50.3, </w:t>
      </w:r>
      <w:r w:rsidRPr="007C430E">
        <w:t>478-505</w:t>
      </w:r>
      <w:r>
        <w:t xml:space="preserve">, </w:t>
      </w:r>
      <w:r w:rsidRPr="007C430E">
        <w:t>https://doi.org/10.1080/03050629.2024.2352486</w:t>
      </w:r>
    </w:p>
    <w:p w14:paraId="2A58BF09" w14:textId="77777777" w:rsidR="009D7EE6" w:rsidRPr="008B7FE8" w:rsidRDefault="009D7EE6" w:rsidP="009D7EE6">
      <w:pPr>
        <w:rPr>
          <w:sz w:val="16"/>
        </w:rPr>
      </w:pPr>
      <w:r w:rsidRPr="00CC115D">
        <w:rPr>
          <w:sz w:val="16"/>
        </w:rPr>
        <w:t xml:space="preserve">Yet even if their oil wealth enables petrostates with revisionist ambitions to initiate more conflict, on average, than non-petrostates, </w:t>
      </w:r>
      <w:r w:rsidRPr="00CC115D">
        <w:rPr>
          <w:rStyle w:val="StyleUnderline"/>
        </w:rPr>
        <w:t xml:space="preserve">it </w:t>
      </w:r>
      <w:r w:rsidRPr="008B7FE8">
        <w:rPr>
          <w:rStyle w:val="StyleUnderline"/>
          <w:highlight w:val="yellow"/>
        </w:rPr>
        <w:t xml:space="preserve">does </w:t>
      </w:r>
      <w:r w:rsidRPr="008B7FE8">
        <w:rPr>
          <w:rStyle w:val="Emphasis"/>
          <w:highlight w:val="yellow"/>
        </w:rPr>
        <w:t>not</w:t>
      </w:r>
      <w:r w:rsidRPr="00CC115D">
        <w:rPr>
          <w:sz w:val="16"/>
        </w:rPr>
        <w:t xml:space="preserve"> necessarily </w:t>
      </w:r>
      <w:r w:rsidRPr="008B7FE8">
        <w:rPr>
          <w:rStyle w:val="Emphasis"/>
          <w:highlight w:val="yellow"/>
        </w:rPr>
        <w:t>follow</w:t>
      </w:r>
      <w:r w:rsidRPr="00CC115D">
        <w:rPr>
          <w:sz w:val="16"/>
        </w:rPr>
        <w:t xml:space="preserve"> </w:t>
      </w:r>
      <w:r w:rsidRPr="00CC115D">
        <w:rPr>
          <w:rStyle w:val="StyleUnderline"/>
        </w:rPr>
        <w:t>that</w:t>
      </w:r>
      <w:r w:rsidRPr="00CC115D">
        <w:rPr>
          <w:sz w:val="16"/>
        </w:rPr>
        <w:t xml:space="preserve"> the effect of temporal fluctuations in that oil wealth will be in the same direction—that is, that </w:t>
      </w:r>
      <w:r w:rsidRPr="008B7FE8">
        <w:rPr>
          <w:rStyle w:val="Emphasis"/>
          <w:highlight w:val="yellow"/>
        </w:rPr>
        <w:t>higher</w:t>
      </w:r>
      <w:r w:rsidRPr="00CC115D">
        <w:rPr>
          <w:rStyle w:val="Emphasis"/>
        </w:rPr>
        <w:t xml:space="preserve"> oil </w:t>
      </w:r>
      <w:r w:rsidRPr="008B7FE8">
        <w:rPr>
          <w:rStyle w:val="Emphasis"/>
          <w:highlight w:val="yellow"/>
        </w:rPr>
        <w:t>prices</w:t>
      </w:r>
      <w:r w:rsidRPr="00CC115D">
        <w:rPr>
          <w:sz w:val="16"/>
        </w:rPr>
        <w:t xml:space="preserve"> will necessarily </w:t>
      </w:r>
      <w:r w:rsidRPr="008B7FE8">
        <w:rPr>
          <w:rStyle w:val="StyleUnderline"/>
          <w:highlight w:val="yellow"/>
        </w:rPr>
        <w:t xml:space="preserve">mean </w:t>
      </w:r>
      <w:r w:rsidRPr="008B7FE8">
        <w:rPr>
          <w:rStyle w:val="Emphasis"/>
          <w:highlight w:val="yellow"/>
        </w:rPr>
        <w:t>more</w:t>
      </w:r>
      <w:r w:rsidRPr="00CC115D">
        <w:rPr>
          <w:rStyle w:val="StyleUnderline"/>
        </w:rPr>
        <w:t xml:space="preserve"> petrostate </w:t>
      </w:r>
      <w:r w:rsidRPr="008B7FE8">
        <w:rPr>
          <w:rStyle w:val="Emphasis"/>
          <w:highlight w:val="yellow"/>
        </w:rPr>
        <w:t>conflict</w:t>
      </w:r>
      <w:r w:rsidRPr="00CC115D">
        <w:rPr>
          <w:rStyle w:val="StyleUnderline"/>
        </w:rPr>
        <w:t xml:space="preserve"> initiation</w:t>
      </w:r>
      <w:r w:rsidRPr="00CC115D">
        <w:rPr>
          <w:sz w:val="16"/>
        </w:rPr>
        <w:t xml:space="preserve">. </w:t>
      </w:r>
      <w:r w:rsidRPr="001F05C2">
        <w:rPr>
          <w:rStyle w:val="Emphasis"/>
          <w:highlight w:val="yellow"/>
        </w:rPr>
        <w:t>Constrained resources</w:t>
      </w:r>
      <w:r w:rsidRPr="001F05C2">
        <w:rPr>
          <w:rStyle w:val="StyleUnderline"/>
        </w:rPr>
        <w:t xml:space="preserve"> due to declines to their oil wealth may </w:t>
      </w:r>
      <w:r w:rsidRPr="001F05C2">
        <w:rPr>
          <w:rStyle w:val="StyleUnderline"/>
          <w:highlight w:val="yellow"/>
        </w:rPr>
        <w:t>lead petrostates</w:t>
      </w:r>
      <w:r w:rsidRPr="001F05C2">
        <w:rPr>
          <w:rStyle w:val="StyleUnderline"/>
        </w:rPr>
        <w:t xml:space="preserve"> to go on the </w:t>
      </w:r>
      <w:r w:rsidRPr="001F05C2">
        <w:rPr>
          <w:rStyle w:val="StyleUnderline"/>
          <w:highlight w:val="yellow"/>
        </w:rPr>
        <w:t>offensive</w:t>
      </w:r>
      <w:r w:rsidRPr="001F05C2">
        <w:rPr>
          <w:rStyle w:val="StyleUnderline"/>
        </w:rPr>
        <w:t xml:space="preserve"> in a desperate effort </w:t>
      </w:r>
      <w:r w:rsidRPr="001F05C2">
        <w:rPr>
          <w:rStyle w:val="StyleUnderline"/>
          <w:highlight w:val="yellow"/>
        </w:rPr>
        <w:t xml:space="preserve">to </w:t>
      </w:r>
      <w:r w:rsidRPr="001F05C2">
        <w:rPr>
          <w:rStyle w:val="Emphasis"/>
          <w:highlight w:val="yellow"/>
        </w:rPr>
        <w:t>stave off decline</w:t>
      </w:r>
      <w:r w:rsidRPr="001F05C2">
        <w:rPr>
          <w:rStyle w:val="StyleUnderline"/>
          <w:highlight w:val="yellow"/>
        </w:rPr>
        <w:t>,</w:t>
      </w:r>
      <w:r w:rsidRPr="001F05C2">
        <w:rPr>
          <w:rStyle w:val="StyleUnderline"/>
        </w:rPr>
        <w:t xml:space="preserve"> discourage other countries from preying on their weakness, and distract domestic audiences. </w:t>
      </w:r>
      <w:r w:rsidRPr="001F05C2">
        <w:rPr>
          <w:rStyle w:val="StyleUnderline"/>
          <w:highlight w:val="yellow"/>
        </w:rPr>
        <w:t>This is</w:t>
      </w:r>
      <w:r w:rsidRPr="001F05C2">
        <w:rPr>
          <w:rStyle w:val="StyleUnderline"/>
        </w:rPr>
        <w:t xml:space="preserve"> </w:t>
      </w:r>
      <w:r w:rsidRPr="001F05C2">
        <w:rPr>
          <w:rStyle w:val="Emphasis"/>
        </w:rPr>
        <w:t xml:space="preserve">in effect the </w:t>
      </w:r>
      <w:r w:rsidRPr="001F05C2">
        <w:rPr>
          <w:rStyle w:val="Emphasis"/>
          <w:highlight w:val="yellow"/>
        </w:rPr>
        <w:t>inverse</w:t>
      </w:r>
      <w:r w:rsidRPr="001F05C2">
        <w:rPr>
          <w:rStyle w:val="Emphasis"/>
        </w:rPr>
        <w:t xml:space="preserve"> of the </w:t>
      </w:r>
      <w:r w:rsidRPr="001F05C2">
        <w:rPr>
          <w:rStyle w:val="Emphasis"/>
          <w:highlight w:val="yellow"/>
        </w:rPr>
        <w:t>Emboldenment</w:t>
      </w:r>
      <w:r w:rsidRPr="001F05C2">
        <w:rPr>
          <w:rStyle w:val="Emphasis"/>
        </w:rPr>
        <w:t xml:space="preserve"> mechanism</w:t>
      </w:r>
      <w:r w:rsidRPr="001F05C2">
        <w:rPr>
          <w:rStyle w:val="StyleUnderline"/>
        </w:rPr>
        <w:t xml:space="preserve">, which expects that oil revenue empowers petrostates to </w:t>
      </w:r>
      <w:r w:rsidRPr="001F05C2">
        <w:rPr>
          <w:rStyle w:val="StyleUnderline"/>
          <w:highlight w:val="yellow"/>
        </w:rPr>
        <w:t xml:space="preserve">initiate conflict </w:t>
      </w:r>
      <w:r w:rsidRPr="001F05C2">
        <w:rPr>
          <w:rStyle w:val="Emphasis"/>
          <w:highlight w:val="yellow"/>
        </w:rPr>
        <w:t>because they can</w:t>
      </w:r>
      <w:r w:rsidRPr="001F05C2">
        <w:rPr>
          <w:sz w:val="16"/>
        </w:rPr>
        <w:t>. Instead, drops in their oil revenue may compel petrostates to initiate conflict because they feel they must.</w:t>
      </w:r>
    </w:p>
    <w:p w14:paraId="29A59057" w14:textId="77777777" w:rsidR="009D7EE6" w:rsidRPr="004B7393" w:rsidRDefault="009D7EE6" w:rsidP="009D7EE6">
      <w:pPr>
        <w:rPr>
          <w:sz w:val="16"/>
        </w:rPr>
      </w:pPr>
      <w:r w:rsidRPr="004B7393">
        <w:rPr>
          <w:sz w:val="16"/>
        </w:rPr>
        <w:t xml:space="preserve">Skeptics of the Emboldenment school argue that </w:t>
      </w:r>
      <w:r w:rsidRPr="000D12EB">
        <w:rPr>
          <w:rStyle w:val="StyleUnderline"/>
          <w:highlight w:val="yellow"/>
        </w:rPr>
        <w:t>petrostates have</w:t>
      </w:r>
      <w:r w:rsidRPr="007A7976">
        <w:rPr>
          <w:rStyle w:val="StyleUnderline"/>
        </w:rPr>
        <w:t xml:space="preserve"> good </w:t>
      </w:r>
      <w:r w:rsidRPr="000D12EB">
        <w:rPr>
          <w:rStyle w:val="StyleUnderline"/>
          <w:highlight w:val="yellow"/>
        </w:rPr>
        <w:t xml:space="preserve">reason to be </w:t>
      </w:r>
      <w:r w:rsidRPr="000D12EB">
        <w:rPr>
          <w:rStyle w:val="Emphasis"/>
          <w:highlight w:val="yellow"/>
        </w:rPr>
        <w:t>cautious</w:t>
      </w:r>
      <w:r w:rsidRPr="007A7976">
        <w:rPr>
          <w:rStyle w:val="StyleUnderline"/>
        </w:rPr>
        <w:t xml:space="preserve"> about attacking</w:t>
      </w:r>
      <w:r w:rsidRPr="004B7393">
        <w:rPr>
          <w:sz w:val="16"/>
        </w:rPr>
        <w:t xml:space="preserve"> their </w:t>
      </w:r>
      <w:r w:rsidRPr="007A7976">
        <w:rPr>
          <w:rStyle w:val="StyleUnderline"/>
        </w:rPr>
        <w:t xml:space="preserve">neighbors. </w:t>
      </w:r>
      <w:r w:rsidRPr="008B7FE8">
        <w:rPr>
          <w:rStyle w:val="Emphasis"/>
          <w:highlight w:val="yellow"/>
        </w:rPr>
        <w:t>Even if</w:t>
      </w:r>
      <w:r w:rsidRPr="008B7FE8">
        <w:rPr>
          <w:rStyle w:val="Emphasis"/>
        </w:rPr>
        <w:t xml:space="preserve"> they </w:t>
      </w:r>
      <w:r w:rsidRPr="008B7FE8">
        <w:rPr>
          <w:rStyle w:val="Emphasis"/>
          <w:highlight w:val="yellow"/>
        </w:rPr>
        <w:t>win</w:t>
      </w:r>
      <w:r w:rsidRPr="008B7FE8">
        <w:rPr>
          <w:rStyle w:val="StyleUnderline"/>
          <w:highlight w:val="yellow"/>
        </w:rPr>
        <w:t>, war</w:t>
      </w:r>
      <w:r w:rsidRPr="008B7FE8">
        <w:rPr>
          <w:rStyle w:val="StyleUnderline"/>
        </w:rPr>
        <w:t xml:space="preserve"> and any </w:t>
      </w:r>
      <w:r w:rsidRPr="008B7FE8">
        <w:rPr>
          <w:rStyle w:val="Emphasis"/>
        </w:rPr>
        <w:t>subsequent occupation</w:t>
      </w:r>
      <w:r w:rsidRPr="008B7FE8">
        <w:rPr>
          <w:rStyle w:val="StyleUnderline"/>
        </w:rPr>
        <w:t xml:space="preserve"> of conquered territory is </w:t>
      </w:r>
      <w:r w:rsidRPr="008B7FE8">
        <w:rPr>
          <w:rStyle w:val="Emphasis"/>
          <w:highlight w:val="yellow"/>
        </w:rPr>
        <w:t>costly</w:t>
      </w:r>
      <w:r w:rsidRPr="008B7FE8">
        <w:rPr>
          <w:rStyle w:val="StyleUnderline"/>
        </w:rPr>
        <w:t>, and may be especially so for petrostates</w:t>
      </w:r>
      <w:r w:rsidRPr="004B7393">
        <w:rPr>
          <w:sz w:val="16"/>
        </w:rPr>
        <w:t xml:space="preserve">. </w:t>
      </w:r>
      <w:r w:rsidRPr="007A7976">
        <w:rPr>
          <w:rStyle w:val="StyleUnderline"/>
        </w:rPr>
        <w:t xml:space="preserve">Vital </w:t>
      </w:r>
      <w:r w:rsidRPr="00774600">
        <w:rPr>
          <w:rStyle w:val="StyleUnderline"/>
        </w:rPr>
        <w:t xml:space="preserve">oil </w:t>
      </w:r>
      <w:r w:rsidRPr="000D12EB">
        <w:rPr>
          <w:rStyle w:val="Emphasis"/>
          <w:highlight w:val="yellow"/>
        </w:rPr>
        <w:t>infrastructure may be damaged</w:t>
      </w:r>
      <w:r w:rsidRPr="007A7976">
        <w:rPr>
          <w:rStyle w:val="StyleUnderline"/>
        </w:rPr>
        <w:t xml:space="preserve"> due to fighting</w:t>
      </w:r>
      <w:r w:rsidRPr="004B7393">
        <w:rPr>
          <w:sz w:val="16"/>
        </w:rPr>
        <w:t xml:space="preserve"> in contested territory or direct attacks from adversary forces, </w:t>
      </w:r>
      <w:r w:rsidRPr="007A7976">
        <w:rPr>
          <w:rStyle w:val="StyleUnderline"/>
        </w:rPr>
        <w:t>and</w:t>
      </w:r>
      <w:r w:rsidRPr="004B7393">
        <w:rPr>
          <w:sz w:val="16"/>
        </w:rPr>
        <w:t xml:space="preserve"> any </w:t>
      </w:r>
      <w:r w:rsidRPr="000D12EB">
        <w:rPr>
          <w:rStyle w:val="StyleUnderline"/>
          <w:highlight w:val="yellow"/>
        </w:rPr>
        <w:t>foreign investment</w:t>
      </w:r>
      <w:r w:rsidRPr="004B7393">
        <w:rPr>
          <w:sz w:val="16"/>
        </w:rPr>
        <w:t xml:space="preserve"> that could help rebuild this infrastructure </w:t>
      </w:r>
      <w:r w:rsidRPr="007A7976">
        <w:rPr>
          <w:rStyle w:val="StyleUnderline"/>
        </w:rPr>
        <w:t xml:space="preserve">may </w:t>
      </w:r>
      <w:r w:rsidRPr="000D12EB">
        <w:rPr>
          <w:rStyle w:val="Emphasis"/>
          <w:highlight w:val="yellow"/>
        </w:rPr>
        <w:t>dry up</w:t>
      </w:r>
      <w:r w:rsidRPr="000D12EB">
        <w:rPr>
          <w:rStyle w:val="StyleUnderline"/>
          <w:highlight w:val="yellow"/>
        </w:rPr>
        <w:t>.</w:t>
      </w:r>
      <w:r w:rsidRPr="004B7393">
        <w:rPr>
          <w:sz w:val="16"/>
        </w:rPr>
        <w:t xml:space="preserve"> Moreover, </w:t>
      </w:r>
      <w:r w:rsidRPr="007A7976">
        <w:rPr>
          <w:rStyle w:val="StyleUnderline"/>
        </w:rPr>
        <w:t>because petrostates</w:t>
      </w:r>
      <w:r w:rsidRPr="004B7393">
        <w:rPr>
          <w:sz w:val="16"/>
        </w:rPr>
        <w:t xml:space="preserve"> typically </w:t>
      </w:r>
      <w:r w:rsidRPr="007A7976">
        <w:rPr>
          <w:rStyle w:val="StyleUnderline"/>
        </w:rPr>
        <w:t>depend on</w:t>
      </w:r>
      <w:r w:rsidRPr="004B7393">
        <w:rPr>
          <w:sz w:val="16"/>
        </w:rPr>
        <w:t xml:space="preserve"> their </w:t>
      </w:r>
      <w:r w:rsidRPr="007A7976">
        <w:rPr>
          <w:rStyle w:val="StyleUnderline"/>
        </w:rPr>
        <w:t xml:space="preserve">oil exports, </w:t>
      </w:r>
      <w:r w:rsidRPr="004B3969">
        <w:rPr>
          <w:rStyle w:val="StyleUnderline"/>
        </w:rPr>
        <w:t>they are</w:t>
      </w:r>
      <w:r w:rsidRPr="007A7976">
        <w:rPr>
          <w:rStyle w:val="StyleUnderline"/>
        </w:rPr>
        <w:t xml:space="preserve"> </w:t>
      </w:r>
      <w:r w:rsidRPr="00B1248F">
        <w:rPr>
          <w:rStyle w:val="Emphasis"/>
        </w:rPr>
        <w:t xml:space="preserve">highly </w:t>
      </w:r>
      <w:r w:rsidRPr="000D12EB">
        <w:rPr>
          <w:rStyle w:val="Emphasis"/>
          <w:highlight w:val="yellow"/>
        </w:rPr>
        <w:t>vulnerable</w:t>
      </w:r>
      <w:r w:rsidRPr="000D12EB">
        <w:rPr>
          <w:rStyle w:val="StyleUnderline"/>
          <w:highlight w:val="yellow"/>
        </w:rPr>
        <w:t xml:space="preserve"> to</w:t>
      </w:r>
      <w:r w:rsidRPr="007A7976">
        <w:rPr>
          <w:rStyle w:val="StyleUnderline"/>
        </w:rPr>
        <w:t xml:space="preserve"> international </w:t>
      </w:r>
      <w:r w:rsidRPr="000D12EB">
        <w:rPr>
          <w:rStyle w:val="Emphasis"/>
          <w:highlight w:val="yellow"/>
        </w:rPr>
        <w:t>sanctions</w:t>
      </w:r>
      <w:r w:rsidRPr="004B7393">
        <w:rPr>
          <w:sz w:val="16"/>
        </w:rPr>
        <w:t xml:space="preserve"> imposed as a result of their aggression (Meierding 2020; Jang and Smith 2021). Indeed, if the war goes badly, </w:t>
      </w:r>
      <w:r w:rsidRPr="007A7976">
        <w:rPr>
          <w:rStyle w:val="StyleUnderline"/>
        </w:rPr>
        <w:t xml:space="preserve">petrostates </w:t>
      </w:r>
      <w:r w:rsidRPr="000D12EB">
        <w:rPr>
          <w:rStyle w:val="StyleUnderline"/>
          <w:highlight w:val="yellow"/>
        </w:rPr>
        <w:t>risk</w:t>
      </w:r>
      <w:r w:rsidRPr="004B3969">
        <w:rPr>
          <w:rStyle w:val="StyleUnderline"/>
        </w:rPr>
        <w:t xml:space="preserve"> having</w:t>
      </w:r>
      <w:r w:rsidRPr="007A7976">
        <w:rPr>
          <w:rStyle w:val="StyleUnderline"/>
        </w:rPr>
        <w:t xml:space="preserve"> their</w:t>
      </w:r>
      <w:r w:rsidRPr="004B7393">
        <w:rPr>
          <w:sz w:val="16"/>
        </w:rPr>
        <w:t xml:space="preserve"> own </w:t>
      </w:r>
      <w:r w:rsidRPr="007A7976">
        <w:rPr>
          <w:rStyle w:val="StyleUnderline"/>
        </w:rPr>
        <w:t xml:space="preserve">oil </w:t>
      </w:r>
      <w:r w:rsidRPr="000D12EB">
        <w:rPr>
          <w:rStyle w:val="StyleUnderline"/>
          <w:highlight w:val="yellow"/>
        </w:rPr>
        <w:t>resources conquered</w:t>
      </w:r>
      <w:r w:rsidRPr="007A7976">
        <w:rPr>
          <w:rStyle w:val="StyleUnderline"/>
        </w:rPr>
        <w:t xml:space="preserve"> by their adversary</w:t>
      </w:r>
      <w:r w:rsidRPr="004B7393">
        <w:rPr>
          <w:sz w:val="16"/>
        </w:rPr>
        <w:t>, which may be even more inclined to seize them when prices are high (Caselli, Morelli, and Rohner 2015).</w:t>
      </w:r>
    </w:p>
    <w:p w14:paraId="4F9F2BCD" w14:textId="77777777" w:rsidR="009D7EE6" w:rsidRPr="00112E5C" w:rsidRDefault="009D7EE6" w:rsidP="009D7EE6"/>
    <w:p w14:paraId="28603B47" w14:textId="77777777" w:rsidR="009D7EE6" w:rsidRDefault="009D7EE6" w:rsidP="009D7EE6">
      <w:pPr>
        <w:pStyle w:val="Heading3"/>
      </w:pPr>
      <w:r>
        <w:t>Deterrence D---1NC</w:t>
      </w:r>
    </w:p>
    <w:p w14:paraId="0ECEEA8A" w14:textId="77777777" w:rsidR="009D7EE6" w:rsidRDefault="009D7EE6" w:rsidP="009D7EE6">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33085825" w14:textId="77777777" w:rsidR="009D7EE6" w:rsidRDefault="009D7EE6" w:rsidP="009D7EE6">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622A5D21" w14:textId="77777777" w:rsidR="009D7EE6" w:rsidRPr="00E758D2" w:rsidRDefault="009D7EE6" w:rsidP="009D7EE6">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w:t>
      </w:r>
      <w:r w:rsidRPr="00112E5C">
        <w:rPr>
          <w:rStyle w:val="StyleUnderline"/>
        </w:rPr>
        <w:t>its rivals</w:t>
      </w:r>
      <w:r w:rsidRPr="00112E5C">
        <w:rPr>
          <w:sz w:val="14"/>
        </w:rPr>
        <w:t xml:space="preserve"> </w:t>
      </w:r>
      <w:r w:rsidRPr="00112E5C">
        <w:rPr>
          <w:rStyle w:val="Emphasis"/>
        </w:rPr>
        <w:t>China</w:t>
      </w:r>
      <w:r w:rsidRPr="00112E5C">
        <w:rPr>
          <w:sz w:val="14"/>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0E43A517" w14:textId="77777777" w:rsidR="009D7EE6" w:rsidRPr="00E758D2" w:rsidRDefault="009D7EE6" w:rsidP="009D7EE6">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4211E9F" w14:textId="77777777" w:rsidR="009D7EE6" w:rsidRPr="00E758D2" w:rsidRDefault="009D7EE6" w:rsidP="009D7EE6">
      <w:pPr>
        <w:rPr>
          <w:sz w:val="14"/>
        </w:rPr>
      </w:pPr>
      <w:r w:rsidRPr="00112E5C">
        <w:rPr>
          <w:rStyle w:val="Emphasis"/>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w:t>
      </w:r>
      <w:r w:rsidRPr="00112E5C">
        <w:rPr>
          <w:sz w:val="14"/>
        </w:rPr>
        <w:t xml:space="preserve">flagging support, </w:t>
      </w:r>
      <w:r w:rsidRPr="00112E5C">
        <w:rPr>
          <w:rStyle w:val="Emphasis"/>
        </w:rPr>
        <w:t>China</w:t>
      </w:r>
      <w:r w:rsidRPr="00112E5C">
        <w:rPr>
          <w:sz w:val="14"/>
        </w:rPr>
        <w:t xml:space="preserve">’s government </w:t>
      </w:r>
      <w:r w:rsidRPr="00112E5C">
        <w:rPr>
          <w:rStyle w:val="StyleUnderline"/>
        </w:rPr>
        <w:t>relies on</w:t>
      </w:r>
      <w:r w:rsidRPr="00112E5C">
        <w:rPr>
          <w:sz w:val="14"/>
        </w:rPr>
        <w:t xml:space="preserve"> </w:t>
      </w:r>
      <w:r w:rsidRPr="00112E5C">
        <w:rPr>
          <w:rStyle w:val="Emphasis"/>
        </w:rPr>
        <w:t>relentless</w:t>
      </w:r>
      <w:r w:rsidRPr="00112E5C">
        <w:rPr>
          <w:sz w:val="14"/>
        </w:rPr>
        <w:t xml:space="preserve"> </w:t>
      </w:r>
      <w:r w:rsidRPr="00112E5C">
        <w:rPr>
          <w:rStyle w:val="StyleUnderline"/>
        </w:rPr>
        <w:t>repression and indoctrination</w:t>
      </w:r>
      <w:r w:rsidRPr="00112E5C">
        <w:rPr>
          <w:sz w:val="14"/>
        </w:rPr>
        <w:t xml:space="preserve">. Despite these efforts, </w:t>
      </w:r>
      <w:r w:rsidRPr="00112E5C">
        <w:rPr>
          <w:rStyle w:val="StyleUnderline"/>
        </w:rPr>
        <w:t>public support</w:t>
      </w:r>
      <w:r w:rsidRPr="00112E5C">
        <w:rPr>
          <w:sz w:val="14"/>
        </w:rPr>
        <w:t xml:space="preserve"> </w:t>
      </w:r>
      <w:r w:rsidRPr="00112E5C">
        <w:rPr>
          <w:rStyle w:val="Emphasis"/>
        </w:rPr>
        <w:t>hovers</w:t>
      </w:r>
      <w:r w:rsidRPr="00112E5C">
        <w:rPr>
          <w:sz w:val="14"/>
        </w:rPr>
        <w:t xml:space="preserve"> around 50-70 percent </w:t>
      </w:r>
      <w:r w:rsidRPr="00112E5C">
        <w:rPr>
          <w:rStyle w:val="StyleUnderline"/>
        </w:rPr>
        <w:t>and is likely falling as the</w:t>
      </w:r>
      <w:r w:rsidRPr="00112E5C">
        <w:rPr>
          <w:sz w:val="14"/>
        </w:rPr>
        <w:t xml:space="preserve"> </w:t>
      </w:r>
      <w:r w:rsidRPr="00112E5C">
        <w:rPr>
          <w:rStyle w:val="Emphasis"/>
        </w:rPr>
        <w:t>economy decelerates</w:t>
      </w:r>
      <w:r w:rsidRPr="00112E5C">
        <w:rPr>
          <w:sz w:val="14"/>
        </w:rPr>
        <w:t xml:space="preserve">, </w:t>
      </w:r>
      <w:r w:rsidRPr="00112E5C">
        <w:rPr>
          <w:rStyle w:val="Emphasis"/>
        </w:rPr>
        <w:t>prospects dim</w:t>
      </w:r>
      <w:r w:rsidRPr="00112E5C">
        <w:rPr>
          <w:sz w:val="14"/>
        </w:rPr>
        <w:t xml:space="preserve">, </w:t>
      </w:r>
      <w:r w:rsidRPr="00112E5C">
        <w:rPr>
          <w:rStyle w:val="StyleUnderline"/>
        </w:rPr>
        <w:t>and problems of</w:t>
      </w:r>
      <w:r w:rsidRPr="00112E5C">
        <w:rPr>
          <w:sz w:val="14"/>
        </w:rPr>
        <w:t xml:space="preserve"> </w:t>
      </w:r>
      <w:r w:rsidRPr="00112E5C">
        <w:rPr>
          <w:rStyle w:val="Emphasis"/>
        </w:rPr>
        <w:t>corruption</w:t>
      </w:r>
      <w:r w:rsidRPr="00112E5C">
        <w:rPr>
          <w:sz w:val="14"/>
        </w:rPr>
        <w:t xml:space="preserve"> </w:t>
      </w:r>
      <w:r w:rsidRPr="00112E5C">
        <w:rPr>
          <w:rStyle w:val="StyleUnderline"/>
        </w:rPr>
        <w:t>and</w:t>
      </w:r>
      <w:r w:rsidRPr="00112E5C">
        <w:rPr>
          <w:sz w:val="14"/>
        </w:rPr>
        <w:t xml:space="preserve"> </w:t>
      </w:r>
      <w:r w:rsidRPr="00112E5C">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15A0AD9B" w14:textId="77777777" w:rsidR="009D7EE6" w:rsidRPr="00E758D2" w:rsidRDefault="009D7EE6" w:rsidP="009D7EE6">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030BFBE" w14:textId="77777777" w:rsidR="009D7EE6" w:rsidRPr="00E758D2" w:rsidRDefault="009D7EE6" w:rsidP="009D7EE6">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7938AAD8" w14:textId="77777777" w:rsidR="009D7EE6" w:rsidRPr="00E758D2" w:rsidRDefault="009D7EE6" w:rsidP="009D7EE6">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DFF23F9" w14:textId="77777777" w:rsidR="009D7EE6" w:rsidRPr="00E758D2" w:rsidRDefault="009D7EE6" w:rsidP="009D7EE6">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1013B28B" w14:textId="77777777" w:rsidR="009D7EE6" w:rsidRPr="00E758D2" w:rsidRDefault="009D7EE6" w:rsidP="009D7EE6">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EB542FB" w14:textId="77777777" w:rsidR="009D7EE6" w:rsidRPr="00E758D2" w:rsidRDefault="009D7EE6" w:rsidP="009D7EE6">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AD771C5" w14:textId="77777777" w:rsidR="009D7EE6" w:rsidRPr="00E758D2" w:rsidRDefault="009D7EE6" w:rsidP="009D7EE6">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6634838E" w14:textId="77777777" w:rsidR="009D7EE6" w:rsidRPr="00E758D2" w:rsidRDefault="009D7EE6" w:rsidP="009D7EE6">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7A7DB7F" w14:textId="77777777" w:rsidR="009D7EE6" w:rsidRPr="00E758D2" w:rsidRDefault="009D7EE6" w:rsidP="009D7EE6">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D9C42BF" w14:textId="77777777" w:rsidR="009D7EE6" w:rsidRPr="00E758D2" w:rsidRDefault="009D7EE6" w:rsidP="009D7EE6">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7EB96848" w14:textId="77777777" w:rsidR="009D7EE6" w:rsidRPr="00E758D2" w:rsidRDefault="009D7EE6" w:rsidP="009D7EE6">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29E29CA0" w14:textId="77777777" w:rsidR="009D7EE6" w:rsidRPr="00112E5C" w:rsidRDefault="009D7EE6" w:rsidP="009D7EE6"/>
    <w:p w14:paraId="759F7360" w14:textId="77777777" w:rsidR="009D7EE6" w:rsidRDefault="009D7EE6" w:rsidP="009D7EE6">
      <w:pPr>
        <w:pStyle w:val="Heading2"/>
      </w:pPr>
      <w:r>
        <w:t>Energy ADV</w:t>
      </w:r>
    </w:p>
    <w:p w14:paraId="011A0E22" w14:textId="77777777" w:rsidR="009D7EE6" w:rsidRDefault="009D7EE6" w:rsidP="009D7EE6">
      <w:pPr>
        <w:pStyle w:val="Heading3"/>
      </w:pPr>
      <w:r>
        <w:t>Turn---1NC</w:t>
      </w:r>
    </w:p>
    <w:p w14:paraId="5F9CE353" w14:textId="77777777" w:rsidR="009D7EE6" w:rsidRPr="00EE4FFB" w:rsidRDefault="009D7EE6" w:rsidP="009D7EE6">
      <w:pPr>
        <w:pStyle w:val="Heading4"/>
      </w:pPr>
      <w:r>
        <w:t xml:space="preserve">US FNPPs </w:t>
      </w:r>
      <w:r>
        <w:rPr>
          <w:u w:val="single"/>
        </w:rPr>
        <w:t>self-implode</w:t>
      </w:r>
      <w:r>
        <w:t xml:space="preserve"> and </w:t>
      </w:r>
      <w:r>
        <w:rPr>
          <w:u w:val="single"/>
        </w:rPr>
        <w:t>cause extinction</w:t>
      </w:r>
      <w:r>
        <w:t>.</w:t>
      </w:r>
    </w:p>
    <w:p w14:paraId="20C9D11B" w14:textId="77777777" w:rsidR="009D7EE6" w:rsidRPr="00935D66" w:rsidRDefault="009D7EE6" w:rsidP="009D7EE6">
      <w:r w:rsidRPr="00935D66">
        <w:t xml:space="preserve">Qiuwen </w:t>
      </w:r>
      <w:r w:rsidRPr="00935D66">
        <w:rPr>
          <w:rStyle w:val="Style13ptBold"/>
        </w:rPr>
        <w:t>Wang et al. 23</w:t>
      </w:r>
      <w:r w:rsidRPr="00935D66">
        <w:t>, School of International Law, East China University of Political Science and Law; Hu Zhang; Puxin Zhu; Jiabei Huang; "Balancing energy security and marine pollution prevention: legal challenges of utilizing nuclear power for decarbonizing maritime transportation in the Arctic region," Environmental Science and Pollution Research, Vol. 31, pp. 404445-40461, 12-17-2023, https://link.springer.com/article/10.1007/s11356-023-31291-0</w:t>
      </w:r>
    </w:p>
    <w:p w14:paraId="7967B19A" w14:textId="77777777" w:rsidR="009D7EE6" w:rsidRPr="00935D66" w:rsidRDefault="009D7EE6" w:rsidP="009D7EE6">
      <w:pPr>
        <w:rPr>
          <w:sz w:val="16"/>
        </w:rPr>
      </w:pPr>
      <w:r w:rsidRPr="00112E5C">
        <w:rPr>
          <w:sz w:val="16"/>
        </w:rPr>
        <w:t xml:space="preserve">The </w:t>
      </w:r>
      <w:r w:rsidRPr="00112E5C">
        <w:rPr>
          <w:rStyle w:val="StyleUnderline"/>
        </w:rPr>
        <w:t xml:space="preserve">legal framework that governs the use of </w:t>
      </w:r>
      <w:r w:rsidRPr="00112E5C">
        <w:rPr>
          <w:rStyle w:val="Emphasis"/>
        </w:rPr>
        <w:t>nuclear</w:t>
      </w:r>
      <w:r w:rsidRPr="00112E5C">
        <w:rPr>
          <w:rStyle w:val="StyleUnderline"/>
        </w:rPr>
        <w:t xml:space="preserve">-powered </w:t>
      </w:r>
      <w:r w:rsidRPr="00112E5C">
        <w:rPr>
          <w:rStyle w:val="Emphasis"/>
        </w:rPr>
        <w:t>vessels</w:t>
      </w:r>
      <w:r w:rsidRPr="00112E5C">
        <w:rPr>
          <w:sz w:val="16"/>
        </w:rPr>
        <w:t xml:space="preserve"> and platforms </w:t>
      </w:r>
      <w:r w:rsidRPr="00112E5C">
        <w:rPr>
          <w:rStyle w:val="StyleUnderline"/>
        </w:rPr>
        <w:t xml:space="preserve">in the </w:t>
      </w:r>
      <w:r w:rsidRPr="00112E5C">
        <w:rPr>
          <w:rStyle w:val="Emphasis"/>
        </w:rPr>
        <w:t>Arctic</w:t>
      </w:r>
      <w:r w:rsidRPr="00112E5C">
        <w:rPr>
          <w:rStyle w:val="StyleUnderline"/>
        </w:rPr>
        <w:t xml:space="preserve"> region</w:t>
      </w:r>
      <w:r w:rsidRPr="00112E5C">
        <w:rPr>
          <w:sz w:val="16"/>
        </w:rPr>
        <w:t xml:space="preserve"> </w:t>
      </w:r>
      <w:r w:rsidRPr="00112E5C">
        <w:rPr>
          <w:rStyle w:val="StyleUnderline"/>
        </w:rPr>
        <w:t xml:space="preserve">mainly consists of the </w:t>
      </w:r>
      <w:r w:rsidRPr="00112E5C">
        <w:rPr>
          <w:rStyle w:val="Emphasis"/>
        </w:rPr>
        <w:t>UNCLOS</w:t>
      </w:r>
      <w:r w:rsidRPr="00112E5C">
        <w:rPr>
          <w:sz w:val="16"/>
        </w:rPr>
        <w:t>, conventions that governs maritime transport, and conventions concerning nuclear safety and liabilities</w:t>
      </w:r>
      <w:r w:rsidRPr="00935D66">
        <w:rPr>
          <w:sz w:val="16"/>
        </w:rPr>
        <w:t xml:space="preserve">. </w:t>
      </w:r>
      <w:r w:rsidRPr="00935D66">
        <w:rPr>
          <w:rStyle w:val="Emphasis"/>
          <w:highlight w:val="cyan"/>
        </w:rPr>
        <w:t>However</w:t>
      </w:r>
      <w:r w:rsidRPr="00935D66">
        <w:rPr>
          <w:sz w:val="16"/>
        </w:rPr>
        <w:t xml:space="preserve">, </w:t>
      </w:r>
      <w:r w:rsidRPr="00935D66">
        <w:rPr>
          <w:rStyle w:val="StyleUnderline"/>
        </w:rPr>
        <w:t xml:space="preserve">regulatory </w:t>
      </w:r>
      <w:r w:rsidRPr="00935D66">
        <w:rPr>
          <w:rStyle w:val="Emphasis"/>
          <w:highlight w:val="cyan"/>
        </w:rPr>
        <w:t>challenges</w:t>
      </w:r>
      <w:r w:rsidRPr="00935D66">
        <w:rPr>
          <w:rStyle w:val="StyleUnderline"/>
          <w:highlight w:val="cyan"/>
        </w:rPr>
        <w:t xml:space="preserve"> arise</w:t>
      </w:r>
      <w:r w:rsidRPr="00935D66">
        <w:rPr>
          <w:rStyle w:val="StyleUnderline"/>
        </w:rPr>
        <w:t xml:space="preserve"> not only from each </w:t>
      </w:r>
      <w:r w:rsidRPr="00935D66">
        <w:rPr>
          <w:rStyle w:val="Emphasis"/>
        </w:rPr>
        <w:t>individual</w:t>
      </w:r>
      <w:r w:rsidRPr="00935D66">
        <w:rPr>
          <w:rStyle w:val="StyleUnderline"/>
        </w:rPr>
        <w:t xml:space="preserve"> legal regime but also from their </w:t>
      </w:r>
      <w:r w:rsidRPr="00935D66">
        <w:rPr>
          <w:rStyle w:val="Emphasis"/>
        </w:rPr>
        <w:t>interaction</w:t>
      </w:r>
      <w:r w:rsidRPr="00935D66">
        <w:rPr>
          <w:sz w:val="16"/>
        </w:rPr>
        <w:t xml:space="preserve">. While UNCLOS provides a framework for safeguarding the marine environment, it </w:t>
      </w:r>
      <w:r w:rsidRPr="00935D66">
        <w:rPr>
          <w:rStyle w:val="StyleUnderline"/>
        </w:rPr>
        <w:t xml:space="preserve">falls short in establishing </w:t>
      </w:r>
      <w:r w:rsidRPr="00935D66">
        <w:rPr>
          <w:rStyle w:val="Emphasis"/>
        </w:rPr>
        <w:t>specific</w:t>
      </w:r>
      <w:r w:rsidRPr="00935D66">
        <w:rPr>
          <w:rStyle w:val="StyleUnderline"/>
        </w:rPr>
        <w:t xml:space="preserve"> regulatory </w:t>
      </w:r>
      <w:r w:rsidRPr="00935D66">
        <w:rPr>
          <w:rStyle w:val="Emphasis"/>
        </w:rPr>
        <w:t>measures</w:t>
      </w:r>
      <w:r w:rsidRPr="00935D66">
        <w:rPr>
          <w:rStyle w:val="StyleUnderline"/>
        </w:rPr>
        <w:t xml:space="preserve"> to address nuclear pollution</w:t>
      </w:r>
      <w:r w:rsidRPr="00935D66">
        <w:rPr>
          <w:sz w:val="16"/>
        </w:rPr>
        <w:t xml:space="preserve"> in the ocean. </w:t>
      </w:r>
      <w:r w:rsidRPr="00935D66">
        <w:rPr>
          <w:rStyle w:val="Emphasis"/>
          <w:highlight w:val="cyan"/>
        </w:rPr>
        <w:t>UNCLOS</w:t>
      </w:r>
      <w:r w:rsidRPr="00935D66">
        <w:rPr>
          <w:sz w:val="16"/>
        </w:rPr>
        <w:t xml:space="preserve"> focuses on regulating NPVs’ right of innocent passage through coastal states’ territorial sea (UNCLOS 1982, Articles 22, 23). However, it </w:t>
      </w:r>
      <w:r w:rsidRPr="00935D66">
        <w:rPr>
          <w:rStyle w:val="StyleUnderline"/>
          <w:highlight w:val="cyan"/>
        </w:rPr>
        <w:t>does not</w:t>
      </w:r>
      <w:r w:rsidRPr="00935D66">
        <w:rPr>
          <w:rStyle w:val="StyleUnderline"/>
        </w:rPr>
        <w:t xml:space="preserve"> adequately </w:t>
      </w:r>
      <w:r w:rsidRPr="00935D66">
        <w:rPr>
          <w:rStyle w:val="StyleUnderline"/>
          <w:highlight w:val="cyan"/>
        </w:rPr>
        <w:t>regulate</w:t>
      </w:r>
      <w:r w:rsidRPr="00935D66">
        <w:rPr>
          <w:sz w:val="16"/>
        </w:rPr>
        <w:t xml:space="preserve"> these </w:t>
      </w:r>
      <w:r w:rsidRPr="00935D66">
        <w:rPr>
          <w:rStyle w:val="StyleUnderline"/>
          <w:highlight w:val="cyan"/>
        </w:rPr>
        <w:t>vessels</w:t>
      </w:r>
      <w:r w:rsidRPr="00935D66">
        <w:rPr>
          <w:rStyle w:val="StyleUnderline"/>
        </w:rPr>
        <w:t xml:space="preserve"> in other maritime zones </w:t>
      </w:r>
      <w:r w:rsidRPr="00935D66">
        <w:rPr>
          <w:rStyle w:val="Emphasis"/>
          <w:highlight w:val="cyan"/>
        </w:rPr>
        <w:t>outside</w:t>
      </w:r>
      <w:r w:rsidRPr="00935D66">
        <w:rPr>
          <w:rStyle w:val="StyleUnderline"/>
        </w:rPr>
        <w:t xml:space="preserve"> of </w:t>
      </w:r>
      <w:r w:rsidRPr="00935D66">
        <w:rPr>
          <w:rStyle w:val="StyleUnderline"/>
          <w:highlight w:val="cyan"/>
        </w:rPr>
        <w:t xml:space="preserve">the </w:t>
      </w:r>
      <w:r w:rsidRPr="00935D66">
        <w:rPr>
          <w:rStyle w:val="Emphasis"/>
          <w:highlight w:val="cyan"/>
        </w:rPr>
        <w:t>territorial sea</w:t>
      </w:r>
      <w:r w:rsidRPr="00935D66">
        <w:rPr>
          <w:rStyle w:val="StyleUnderline"/>
        </w:rPr>
        <w:t xml:space="preserve">, </w:t>
      </w:r>
      <w:r w:rsidRPr="00935D66">
        <w:rPr>
          <w:rStyle w:val="StyleUnderline"/>
          <w:highlight w:val="cyan"/>
        </w:rPr>
        <w:t>especially in</w:t>
      </w:r>
      <w:r w:rsidRPr="00935D66">
        <w:rPr>
          <w:rStyle w:val="StyleUnderline"/>
        </w:rPr>
        <w:t xml:space="preserve"> terms of environmental safety and </w:t>
      </w:r>
      <w:r w:rsidRPr="00935D66">
        <w:rPr>
          <w:rStyle w:val="Emphasis"/>
          <w:highlight w:val="cyan"/>
        </w:rPr>
        <w:t>radiative pollution</w:t>
      </w:r>
      <w:r w:rsidRPr="00935D66">
        <w:rPr>
          <w:rStyle w:val="StyleUnderline"/>
        </w:rPr>
        <w:t xml:space="preserve"> control</w:t>
      </w:r>
      <w:r w:rsidRPr="00935D66">
        <w:rPr>
          <w:sz w:val="16"/>
        </w:rPr>
        <w:t>.</w:t>
      </w:r>
    </w:p>
    <w:p w14:paraId="1A155503" w14:textId="77777777" w:rsidR="009D7EE6" w:rsidRPr="00935D66" w:rsidRDefault="009D7EE6" w:rsidP="009D7EE6">
      <w:pPr>
        <w:rPr>
          <w:sz w:val="16"/>
        </w:rPr>
      </w:pPr>
      <w:r w:rsidRPr="00935D66">
        <w:rPr>
          <w:sz w:val="16"/>
        </w:rPr>
        <w:t xml:space="preserve">The legal framework governing </w:t>
      </w:r>
      <w:r w:rsidRPr="00935D66">
        <w:rPr>
          <w:rStyle w:val="StyleUnderline"/>
        </w:rPr>
        <w:t xml:space="preserve">maritime </w:t>
      </w:r>
      <w:r w:rsidRPr="00935D66">
        <w:rPr>
          <w:rStyle w:val="StyleUnderline"/>
          <w:highlight w:val="cyan"/>
        </w:rPr>
        <w:t>transport</w:t>
      </w:r>
      <w:r w:rsidRPr="00935D66">
        <w:rPr>
          <w:sz w:val="16"/>
        </w:rPr>
        <w:t xml:space="preserve"> may </w:t>
      </w:r>
      <w:r w:rsidRPr="00935D66">
        <w:rPr>
          <w:rStyle w:val="StyleUnderline"/>
          <w:highlight w:val="cyan"/>
        </w:rPr>
        <w:t xml:space="preserve">encounter </w:t>
      </w:r>
      <w:r w:rsidRPr="00935D66">
        <w:rPr>
          <w:rStyle w:val="Emphasis"/>
          <w:highlight w:val="cyan"/>
        </w:rPr>
        <w:t>challenges</w:t>
      </w:r>
      <w:r w:rsidRPr="00935D66">
        <w:rPr>
          <w:rStyle w:val="StyleUnderline"/>
        </w:rPr>
        <w:t xml:space="preserve"> in dealing with problems in the Arctic due to the region’s distinct </w:t>
      </w:r>
      <w:r w:rsidRPr="00935D66">
        <w:rPr>
          <w:rStyle w:val="Emphasis"/>
        </w:rPr>
        <w:t>geography</w:t>
      </w:r>
      <w:r w:rsidRPr="00935D66">
        <w:rPr>
          <w:rStyle w:val="StyleUnderline"/>
        </w:rPr>
        <w:t xml:space="preserve"> and </w:t>
      </w:r>
      <w:r w:rsidRPr="00935D66">
        <w:rPr>
          <w:rStyle w:val="Emphasis"/>
        </w:rPr>
        <w:t>climate</w:t>
      </w:r>
      <w:r w:rsidRPr="00935D66">
        <w:rPr>
          <w:sz w:val="16"/>
        </w:rPr>
        <w:t xml:space="preserve">. Most </w:t>
      </w:r>
      <w:r w:rsidRPr="00935D66">
        <w:rPr>
          <w:rStyle w:val="Emphasis"/>
          <w:highlight w:val="cyan"/>
        </w:rPr>
        <w:t>convention</w:t>
      </w:r>
      <w:r w:rsidRPr="00935D66">
        <w:rPr>
          <w:rStyle w:val="StyleUnderline"/>
        </w:rPr>
        <w:t xml:space="preserve">s’ </w:t>
      </w:r>
      <w:r w:rsidRPr="00935D66">
        <w:rPr>
          <w:rStyle w:val="Emphasis"/>
        </w:rPr>
        <w:t xml:space="preserve">technical </w:t>
      </w:r>
      <w:r w:rsidRPr="00935D66">
        <w:rPr>
          <w:rStyle w:val="Emphasis"/>
          <w:highlight w:val="cyan"/>
        </w:rPr>
        <w:t>standards</w:t>
      </w:r>
      <w:r w:rsidRPr="00935D66">
        <w:rPr>
          <w:rStyle w:val="StyleUnderline"/>
        </w:rPr>
        <w:t xml:space="preserve"> face obstacles in application since they</w:t>
      </w:r>
      <w:r w:rsidRPr="00935D66">
        <w:rPr>
          <w:sz w:val="16"/>
        </w:rPr>
        <w:t xml:space="preserve"> often </w:t>
      </w:r>
      <w:r w:rsidRPr="00935D66">
        <w:rPr>
          <w:rStyle w:val="Emphasis"/>
          <w:highlight w:val="cyan"/>
        </w:rPr>
        <w:t>fail</w:t>
      </w:r>
      <w:r w:rsidRPr="00935D66">
        <w:rPr>
          <w:rStyle w:val="StyleUnderline"/>
          <w:highlight w:val="cyan"/>
        </w:rPr>
        <w:t xml:space="preserve"> to </w:t>
      </w:r>
      <w:r w:rsidRPr="00935D66">
        <w:rPr>
          <w:rStyle w:val="Emphasis"/>
          <w:highlight w:val="cyan"/>
        </w:rPr>
        <w:t>account</w:t>
      </w:r>
      <w:r w:rsidRPr="00935D66">
        <w:rPr>
          <w:rStyle w:val="StyleUnderline"/>
          <w:highlight w:val="cyan"/>
        </w:rPr>
        <w:t xml:space="preserve"> for</w:t>
      </w:r>
      <w:r w:rsidRPr="00935D66">
        <w:rPr>
          <w:rStyle w:val="StyleUnderline"/>
        </w:rPr>
        <w:t xml:space="preserve"> these</w:t>
      </w:r>
      <w:r w:rsidRPr="00935D66">
        <w:rPr>
          <w:sz w:val="16"/>
        </w:rPr>
        <w:t xml:space="preserve"> </w:t>
      </w:r>
      <w:r w:rsidRPr="00935D66">
        <w:rPr>
          <w:rStyle w:val="Emphasis"/>
          <w:highlight w:val="cyan"/>
        </w:rPr>
        <w:t>unique</w:t>
      </w:r>
      <w:r w:rsidRPr="00935D66">
        <w:rPr>
          <w:rStyle w:val="StyleUnderline"/>
          <w:highlight w:val="cyan"/>
        </w:rPr>
        <w:t xml:space="preserve"> conditions</w:t>
      </w:r>
      <w:r w:rsidRPr="00935D66">
        <w:rPr>
          <w:sz w:val="16"/>
        </w:rPr>
        <w:t xml:space="preserve">. For instance, the </w:t>
      </w:r>
      <w:r w:rsidRPr="00935D66">
        <w:rPr>
          <w:rStyle w:val="Emphasis"/>
          <w:highlight w:val="cyan"/>
        </w:rPr>
        <w:t>absence</w:t>
      </w:r>
      <w:r w:rsidRPr="00935D66">
        <w:rPr>
          <w:rStyle w:val="StyleUnderline"/>
          <w:highlight w:val="cyan"/>
        </w:rPr>
        <w:t xml:space="preserve"> of </w:t>
      </w:r>
      <w:r w:rsidRPr="00935D66">
        <w:rPr>
          <w:rStyle w:val="Emphasis"/>
          <w:highlight w:val="cyan"/>
        </w:rPr>
        <w:t>collision avoidance</w:t>
      </w:r>
      <w:r w:rsidRPr="00935D66">
        <w:rPr>
          <w:rStyle w:val="StyleUnderline"/>
        </w:rPr>
        <w:t xml:space="preserve"> regulations </w:t>
      </w:r>
      <w:r w:rsidRPr="006344E5">
        <w:rPr>
          <w:rStyle w:val="StyleUnderline"/>
          <w:highlight w:val="cyan"/>
        </w:rPr>
        <w:t>for</w:t>
      </w:r>
      <w:r w:rsidRPr="00935D66">
        <w:rPr>
          <w:rStyle w:val="StyleUnderline"/>
        </w:rPr>
        <w:t xml:space="preserve"> “</w:t>
      </w:r>
      <w:r w:rsidRPr="006344E5">
        <w:rPr>
          <w:rStyle w:val="Emphasis"/>
          <w:highlight w:val="cyan"/>
        </w:rPr>
        <w:t>ice</w:t>
      </w:r>
      <w:r w:rsidRPr="006344E5">
        <w:rPr>
          <w:rStyle w:val="StyleUnderline"/>
          <w:highlight w:val="cyan"/>
        </w:rPr>
        <w:t>-</w:t>
      </w:r>
      <w:r w:rsidRPr="006344E5">
        <w:rPr>
          <w:rStyle w:val="Emphasis"/>
          <w:highlight w:val="cyan"/>
        </w:rPr>
        <w:t>covered</w:t>
      </w:r>
      <w:r w:rsidRPr="006344E5">
        <w:rPr>
          <w:rStyle w:val="StyleUnderline"/>
          <w:highlight w:val="cyan"/>
        </w:rPr>
        <w:t xml:space="preserve"> areas</w:t>
      </w:r>
      <w:r w:rsidRPr="00935D66">
        <w:rPr>
          <w:rStyle w:val="StyleUnderline"/>
        </w:rPr>
        <w:t xml:space="preserve">” and the lack of a standardized training program for vessels’ crew in ice-covered areas </w:t>
      </w:r>
      <w:r w:rsidRPr="006344E5">
        <w:rPr>
          <w:rStyle w:val="Emphasis"/>
          <w:highlight w:val="cyan"/>
        </w:rPr>
        <w:t>impede</w:t>
      </w:r>
      <w:r w:rsidRPr="00935D66">
        <w:rPr>
          <w:rStyle w:val="StyleUnderline"/>
        </w:rPr>
        <w:t xml:space="preserve"> the </w:t>
      </w:r>
      <w:r w:rsidRPr="006344E5">
        <w:rPr>
          <w:rStyle w:val="StyleUnderline"/>
        </w:rPr>
        <w:t>effective implementation</w:t>
      </w:r>
      <w:r w:rsidRPr="00935D66">
        <w:rPr>
          <w:rStyle w:val="StyleUnderline"/>
        </w:rPr>
        <w:t xml:space="preserve"> of</w:t>
      </w:r>
      <w:r w:rsidRPr="00935D66">
        <w:rPr>
          <w:sz w:val="16"/>
        </w:rPr>
        <w:t xml:space="preserve"> the </w:t>
      </w:r>
      <w:r w:rsidRPr="00935D66">
        <w:rPr>
          <w:rStyle w:val="StyleUnderline"/>
        </w:rPr>
        <w:t xml:space="preserve">International Convention on the </w:t>
      </w:r>
      <w:r w:rsidRPr="006344E5">
        <w:rPr>
          <w:rStyle w:val="Emphasis"/>
          <w:highlight w:val="cyan"/>
        </w:rPr>
        <w:t>International Reg</w:t>
      </w:r>
      <w:r w:rsidRPr="006344E5">
        <w:rPr>
          <w:rStyle w:val="StyleUnderline"/>
        </w:rPr>
        <w:t>ulation</w:t>
      </w:r>
      <w:r w:rsidRPr="006344E5">
        <w:rPr>
          <w:rStyle w:val="Emphasis"/>
          <w:highlight w:val="cyan"/>
        </w:rPr>
        <w:t>s</w:t>
      </w:r>
      <w:r w:rsidRPr="00935D66">
        <w:rPr>
          <w:rStyle w:val="StyleUnderline"/>
        </w:rPr>
        <w:t xml:space="preserve"> for Preventing Collisions at Sea</w:t>
      </w:r>
      <w:r w:rsidRPr="00935D66">
        <w:rPr>
          <w:sz w:val="16"/>
        </w:rPr>
        <w:t xml:space="preserve"> </w:t>
      </w:r>
      <w:r w:rsidRPr="00935D66">
        <w:rPr>
          <w:i/>
          <w:iCs/>
          <w:sz w:val="16"/>
        </w:rPr>
        <w:t>and the International Convention on Standards of Training, Certification, and Watchkeeping for Seafarers</w:t>
      </w:r>
      <w:r w:rsidRPr="00935D66">
        <w:rPr>
          <w:sz w:val="16"/>
        </w:rPr>
        <w:t> in Arctic shipping routes. The </w:t>
      </w:r>
      <w:r w:rsidRPr="00935D66">
        <w:rPr>
          <w:i/>
          <w:iCs/>
          <w:sz w:val="16"/>
        </w:rPr>
        <w:t>International Convention for the Prevention of Pollution from Ships</w:t>
      </w:r>
      <w:r w:rsidRPr="00935D66">
        <w:rPr>
          <w:sz w:val="16"/>
        </w:rPr>
        <w:t> (</w:t>
      </w:r>
      <w:r w:rsidRPr="00935D66">
        <w:rPr>
          <w:rStyle w:val="Emphasis"/>
          <w:highlight w:val="cyan"/>
        </w:rPr>
        <w:t>MARPOL</w:t>
      </w:r>
      <w:r w:rsidRPr="00935D66">
        <w:rPr>
          <w:sz w:val="16"/>
        </w:rPr>
        <w:t xml:space="preserve">) </w:t>
      </w:r>
      <w:r w:rsidRPr="00935D66">
        <w:rPr>
          <w:rStyle w:val="StyleUnderline"/>
          <w:highlight w:val="cyan"/>
        </w:rPr>
        <w:t xml:space="preserve">does not regulate </w:t>
      </w:r>
      <w:r w:rsidRPr="006344E5">
        <w:rPr>
          <w:rStyle w:val="Emphasis"/>
          <w:highlight w:val="cyan"/>
        </w:rPr>
        <w:t>radioactive discharges</w:t>
      </w:r>
      <w:r w:rsidRPr="00935D66">
        <w:rPr>
          <w:rStyle w:val="StyleUnderline"/>
        </w:rPr>
        <w:t xml:space="preserve"> from NPVs</w:t>
      </w:r>
      <w:r w:rsidRPr="00935D66">
        <w:rPr>
          <w:sz w:val="16"/>
        </w:rPr>
        <w:t>. Although the 1974 </w:t>
      </w:r>
      <w:r w:rsidRPr="00935D66">
        <w:rPr>
          <w:i/>
          <w:iCs/>
          <w:sz w:val="16"/>
        </w:rPr>
        <w:t>International Convention for the Safety of Life at Sea</w:t>
      </w:r>
      <w:r w:rsidRPr="00935D66">
        <w:rPr>
          <w:sz w:val="16"/>
        </w:rPr>
        <w:t> (</w:t>
      </w:r>
      <w:r w:rsidRPr="006344E5">
        <w:rPr>
          <w:rStyle w:val="Emphasis"/>
        </w:rPr>
        <w:t>SOLAS</w:t>
      </w:r>
      <w:r w:rsidRPr="00935D66">
        <w:rPr>
          <w:sz w:val="16"/>
        </w:rPr>
        <w:t xml:space="preserve"> Convention) introduces a special chapter setting safety standards for NPVs, it largely </w:t>
      </w:r>
      <w:r w:rsidRPr="00935D66">
        <w:rPr>
          <w:rStyle w:val="StyleUnderline"/>
          <w:highlight w:val="cyan"/>
        </w:rPr>
        <w:t>relies on</w:t>
      </w:r>
      <w:r w:rsidRPr="00935D66">
        <w:rPr>
          <w:rStyle w:val="StyleUnderline"/>
        </w:rPr>
        <w:t xml:space="preserve"> the flag </w:t>
      </w:r>
      <w:r w:rsidRPr="00935D66">
        <w:rPr>
          <w:rStyle w:val="Emphasis"/>
          <w:highlight w:val="cyan"/>
        </w:rPr>
        <w:t>state</w:t>
      </w:r>
      <w:r w:rsidRPr="00935D66">
        <w:rPr>
          <w:rStyle w:val="StyleUnderline"/>
        </w:rPr>
        <w:t xml:space="preserve">s to implement these safety </w:t>
      </w:r>
      <w:r w:rsidRPr="00935D66">
        <w:rPr>
          <w:rStyle w:val="Emphasis"/>
          <w:highlight w:val="cyan"/>
        </w:rPr>
        <w:t>requirements</w:t>
      </w:r>
      <w:r w:rsidRPr="00935D66">
        <w:rPr>
          <w:rStyle w:val="StyleUnderline"/>
        </w:rPr>
        <w:t xml:space="preserve"> and the problem of “</w:t>
      </w:r>
      <w:r w:rsidRPr="00935D66">
        <w:rPr>
          <w:rStyle w:val="Emphasis"/>
          <w:highlight w:val="cyan"/>
        </w:rPr>
        <w:t>flag</w:t>
      </w:r>
      <w:r w:rsidRPr="00935D66">
        <w:rPr>
          <w:rStyle w:val="StyleUnderline"/>
          <w:highlight w:val="cyan"/>
        </w:rPr>
        <w:t xml:space="preserve"> of </w:t>
      </w:r>
      <w:r w:rsidRPr="00935D66">
        <w:rPr>
          <w:rStyle w:val="Emphasis"/>
          <w:highlight w:val="cyan"/>
        </w:rPr>
        <w:t>convenience</w:t>
      </w:r>
      <w:r w:rsidRPr="00935D66">
        <w:rPr>
          <w:rStyle w:val="StyleUnderline"/>
        </w:rPr>
        <w:t xml:space="preserve">” can </w:t>
      </w:r>
      <w:r w:rsidRPr="00935D66">
        <w:rPr>
          <w:rStyle w:val="StyleUnderline"/>
          <w:highlight w:val="cyan"/>
        </w:rPr>
        <w:t>render</w:t>
      </w:r>
      <w:r w:rsidRPr="00935D66">
        <w:rPr>
          <w:rStyle w:val="StyleUnderline"/>
        </w:rPr>
        <w:t xml:space="preserve"> such </w:t>
      </w:r>
      <w:r w:rsidRPr="00935D66">
        <w:rPr>
          <w:rStyle w:val="Emphasis"/>
          <w:highlight w:val="cyan"/>
        </w:rPr>
        <w:t>regulation ineffective</w:t>
      </w:r>
      <w:r w:rsidRPr="00935D66">
        <w:rPr>
          <w:sz w:val="16"/>
        </w:rPr>
        <w:t xml:space="preserve"> (Wang et al. 2023b). The </w:t>
      </w:r>
      <w:r w:rsidRPr="00935D66">
        <w:rPr>
          <w:i/>
          <w:iCs/>
          <w:sz w:val="16"/>
        </w:rPr>
        <w:t>International Code for Ships Operating in Polar Waters</w:t>
      </w:r>
      <w:r w:rsidRPr="00935D66">
        <w:rPr>
          <w:sz w:val="16"/>
        </w:rPr>
        <w:t xml:space="preserve"> does not address specific issues related to NPVs operating in polar regions. </w:t>
      </w:r>
      <w:r w:rsidRPr="00935D66">
        <w:rPr>
          <w:rStyle w:val="StyleUnderline"/>
        </w:rPr>
        <w:t xml:space="preserve">At present, there are </w:t>
      </w:r>
      <w:r w:rsidRPr="006344E5">
        <w:rPr>
          <w:rStyle w:val="Emphasis"/>
          <w:highlight w:val="cyan"/>
        </w:rPr>
        <w:t>no</w:t>
      </w:r>
      <w:r w:rsidRPr="006344E5">
        <w:rPr>
          <w:rStyle w:val="StyleUnderline"/>
        </w:rPr>
        <w:t xml:space="preserve"> </w:t>
      </w:r>
      <w:r w:rsidRPr="00935D66">
        <w:rPr>
          <w:rStyle w:val="Emphasis"/>
        </w:rPr>
        <w:t xml:space="preserve">international </w:t>
      </w:r>
      <w:r w:rsidRPr="006344E5">
        <w:rPr>
          <w:rStyle w:val="Emphasis"/>
          <w:highlight w:val="cyan"/>
        </w:rPr>
        <w:t>regime</w:t>
      </w:r>
      <w:r w:rsidRPr="006344E5">
        <w:rPr>
          <w:rStyle w:val="StyleUnderline"/>
        </w:rPr>
        <w:t xml:space="preserve">s or </w:t>
      </w:r>
      <w:r w:rsidRPr="006344E5">
        <w:rPr>
          <w:rStyle w:val="Emphasis"/>
        </w:rPr>
        <w:t>organizations</w:t>
      </w:r>
      <w:r w:rsidRPr="00935D66">
        <w:rPr>
          <w:rStyle w:val="StyleUnderline"/>
        </w:rPr>
        <w:t xml:space="preserve"> in place that are capable of sufficiently </w:t>
      </w:r>
      <w:r w:rsidRPr="00935D66">
        <w:rPr>
          <w:rStyle w:val="Emphasis"/>
          <w:highlight w:val="cyan"/>
        </w:rPr>
        <w:t>regulat</w:t>
      </w:r>
      <w:r w:rsidRPr="00935D66">
        <w:rPr>
          <w:rStyle w:val="StyleUnderline"/>
        </w:rPr>
        <w:t xml:space="preserve">ing the </w:t>
      </w:r>
      <w:r w:rsidRPr="00935D66">
        <w:rPr>
          <w:rStyle w:val="Emphasis"/>
          <w:highlight w:val="cyan"/>
        </w:rPr>
        <w:t>nuclear propulsion</w:t>
      </w:r>
      <w:r w:rsidRPr="00935D66">
        <w:rPr>
          <w:rStyle w:val="StyleUnderline"/>
        </w:rPr>
        <w:t xml:space="preserve"> and adequately overseeing the </w:t>
      </w:r>
      <w:r w:rsidRPr="00935D66">
        <w:rPr>
          <w:rStyle w:val="Emphasis"/>
        </w:rPr>
        <w:t>disposal</w:t>
      </w:r>
      <w:r w:rsidRPr="00935D66">
        <w:rPr>
          <w:rStyle w:val="StyleUnderline"/>
        </w:rPr>
        <w:t xml:space="preserve"> of radioactive </w:t>
      </w:r>
      <w:r w:rsidRPr="00935D66">
        <w:rPr>
          <w:rStyle w:val="Emphasis"/>
        </w:rPr>
        <w:t>waste</w:t>
      </w:r>
      <w:r w:rsidRPr="00935D66">
        <w:rPr>
          <w:rStyle w:val="StyleUnderline"/>
        </w:rPr>
        <w:t xml:space="preserve"> in the high seas </w:t>
      </w:r>
      <w:r w:rsidRPr="006344E5">
        <w:rPr>
          <w:rStyle w:val="StyleUnderline"/>
          <w:highlight w:val="cyan"/>
        </w:rPr>
        <w:t>in the</w:t>
      </w:r>
      <w:r w:rsidRPr="00935D66">
        <w:rPr>
          <w:rStyle w:val="StyleUnderline"/>
        </w:rPr>
        <w:t xml:space="preserve"> central </w:t>
      </w:r>
      <w:r w:rsidRPr="006344E5">
        <w:rPr>
          <w:rStyle w:val="Emphasis"/>
          <w:highlight w:val="cyan"/>
        </w:rPr>
        <w:t>Arctic</w:t>
      </w:r>
      <w:r w:rsidRPr="00935D66">
        <w:rPr>
          <w:rStyle w:val="StyleUnderline"/>
        </w:rPr>
        <w:t xml:space="preserve"> Ocean</w:t>
      </w:r>
      <w:r w:rsidRPr="00935D66">
        <w:rPr>
          <w:sz w:val="16"/>
        </w:rPr>
        <w:t>.</w:t>
      </w:r>
    </w:p>
    <w:p w14:paraId="3F6B1581" w14:textId="77777777" w:rsidR="009D7EE6" w:rsidRPr="00935D66" w:rsidRDefault="009D7EE6" w:rsidP="009D7EE6">
      <w:pPr>
        <w:rPr>
          <w:sz w:val="16"/>
        </w:rPr>
      </w:pPr>
      <w:r w:rsidRPr="00935D66">
        <w:rPr>
          <w:sz w:val="16"/>
        </w:rPr>
        <w:t xml:space="preserve">When it comes to the legal framework for regulating nuclear safety, the </w:t>
      </w:r>
      <w:r w:rsidRPr="00935D66">
        <w:rPr>
          <w:rStyle w:val="StyleUnderline"/>
        </w:rPr>
        <w:t>current conventions face several challenges in governing civilian nuclear vessels and nuclear power platforms in the Arctic region</w:t>
      </w:r>
      <w:r w:rsidRPr="00935D66">
        <w:rPr>
          <w:sz w:val="16"/>
        </w:rPr>
        <w:t>. For example, while the </w:t>
      </w:r>
      <w:r w:rsidRPr="00935D66">
        <w:rPr>
          <w:i/>
          <w:iCs/>
          <w:sz w:val="16"/>
        </w:rPr>
        <w:t>Convention on the Physical Protection of Nuclear Material</w:t>
      </w:r>
      <w:r w:rsidRPr="00935D66">
        <w:rPr>
          <w:sz w:val="16"/>
        </w:rPr>
        <w:t xml:space="preserve"> offers a </w:t>
      </w:r>
      <w:r w:rsidRPr="00935D66">
        <w:rPr>
          <w:rStyle w:val="StyleUnderline"/>
        </w:rPr>
        <w:t xml:space="preserve">framework for </w:t>
      </w:r>
      <w:r w:rsidRPr="006344E5">
        <w:rPr>
          <w:rStyle w:val="StyleUnderline"/>
        </w:rPr>
        <w:t xml:space="preserve">safeguarding </w:t>
      </w:r>
      <w:r w:rsidRPr="006344E5">
        <w:rPr>
          <w:rStyle w:val="Emphasis"/>
        </w:rPr>
        <w:t>nuclear materials</w:t>
      </w:r>
      <w:r w:rsidRPr="00935D66">
        <w:rPr>
          <w:rStyle w:val="StyleUnderline"/>
        </w:rPr>
        <w:t xml:space="preserve"> </w:t>
      </w:r>
      <w:r w:rsidRPr="00935D66">
        <w:rPr>
          <w:sz w:val="16"/>
        </w:rPr>
        <w:t xml:space="preserve">used for peaceful purposes during international transportation, it </w:t>
      </w:r>
      <w:r w:rsidRPr="006344E5">
        <w:rPr>
          <w:rStyle w:val="StyleUnderline"/>
        </w:rPr>
        <w:t>only covers</w:t>
      </w:r>
      <w:r w:rsidRPr="00935D66">
        <w:rPr>
          <w:rStyle w:val="StyleUnderline"/>
        </w:rPr>
        <w:t xml:space="preserve"> the period “</w:t>
      </w:r>
      <w:r w:rsidRPr="00935D66">
        <w:rPr>
          <w:rStyle w:val="Emphasis"/>
        </w:rPr>
        <w:t>beginning</w:t>
      </w:r>
      <w:r w:rsidRPr="00935D66">
        <w:rPr>
          <w:rStyle w:val="StyleUnderline"/>
        </w:rPr>
        <w:t xml:space="preserve"> with the </w:t>
      </w:r>
      <w:r w:rsidRPr="006344E5">
        <w:rPr>
          <w:rStyle w:val="Emphasis"/>
        </w:rPr>
        <w:t>departure</w:t>
      </w:r>
      <w:r w:rsidRPr="006344E5">
        <w:rPr>
          <w:rStyle w:val="StyleUnderline"/>
        </w:rPr>
        <w:t xml:space="preserve"> from</w:t>
      </w:r>
      <w:r w:rsidRPr="00935D66">
        <w:rPr>
          <w:rStyle w:val="StyleUnderline"/>
        </w:rPr>
        <w:t xml:space="preserve"> a </w:t>
      </w:r>
      <w:r w:rsidRPr="006344E5">
        <w:rPr>
          <w:rStyle w:val="StyleUnderline"/>
        </w:rPr>
        <w:t>facility</w:t>
      </w:r>
      <w:r w:rsidRPr="00935D66">
        <w:rPr>
          <w:rStyle w:val="StyleUnderline"/>
        </w:rPr>
        <w:t xml:space="preserve"> of the shipper in that State and ending with the </w:t>
      </w:r>
      <w:r w:rsidRPr="00935D66">
        <w:rPr>
          <w:rStyle w:val="Emphasis"/>
        </w:rPr>
        <w:t>arrival</w:t>
      </w:r>
      <w:r w:rsidRPr="00935D66">
        <w:rPr>
          <w:rStyle w:val="StyleUnderline"/>
        </w:rPr>
        <w:t xml:space="preserve"> at a facility of the receiver within the State of ultimate destination</w:t>
      </w:r>
      <w:r w:rsidRPr="00935D66">
        <w:rPr>
          <w:sz w:val="16"/>
        </w:rPr>
        <w:t xml:space="preserve">” (Amendment to the Convention on the Physical Protection of Nuclear Material 2021, Article 1). Therefore, the </w:t>
      </w:r>
      <w:r w:rsidRPr="00935D66">
        <w:rPr>
          <w:rStyle w:val="StyleUnderline"/>
        </w:rPr>
        <w:t>utilization of nuclear power for maritime propulsion</w:t>
      </w:r>
      <w:r w:rsidRPr="00935D66">
        <w:rPr>
          <w:sz w:val="16"/>
        </w:rPr>
        <w:t xml:space="preserve"> purposes </w:t>
      </w:r>
      <w:r w:rsidRPr="00935D66">
        <w:rPr>
          <w:rStyle w:val="StyleUnderline"/>
        </w:rPr>
        <w:t xml:space="preserve">may not fall under the </w:t>
      </w:r>
      <w:r w:rsidRPr="00935D66">
        <w:rPr>
          <w:rStyle w:val="Emphasis"/>
        </w:rPr>
        <w:t>purview</w:t>
      </w:r>
      <w:r w:rsidRPr="00935D66">
        <w:rPr>
          <w:rStyle w:val="StyleUnderline"/>
        </w:rPr>
        <w:t xml:space="preserve"> of this </w:t>
      </w:r>
      <w:r w:rsidRPr="00935D66">
        <w:rPr>
          <w:rStyle w:val="Emphasis"/>
        </w:rPr>
        <w:t>definition</w:t>
      </w:r>
      <w:r w:rsidRPr="00935D66">
        <w:rPr>
          <w:sz w:val="16"/>
        </w:rPr>
        <w:t xml:space="preserve"> if it is strictly interpreted. The </w:t>
      </w:r>
      <w:r w:rsidRPr="006344E5">
        <w:rPr>
          <w:rStyle w:val="Emphasis"/>
          <w:highlight w:val="cyan"/>
        </w:rPr>
        <w:t>Convention</w:t>
      </w:r>
      <w:r w:rsidRPr="006344E5">
        <w:rPr>
          <w:rStyle w:val="StyleUnderline"/>
          <w:highlight w:val="cyan"/>
        </w:rPr>
        <w:t xml:space="preserve"> on </w:t>
      </w:r>
      <w:r w:rsidRPr="006344E5">
        <w:rPr>
          <w:rStyle w:val="Emphasis"/>
          <w:highlight w:val="cyan"/>
        </w:rPr>
        <w:t>Nuclear Safety</w:t>
      </w:r>
      <w:r w:rsidRPr="006344E5">
        <w:rPr>
          <w:rStyle w:val="StyleUnderline"/>
          <w:highlight w:val="cyan"/>
        </w:rPr>
        <w:t> only applies to</w:t>
      </w:r>
      <w:r w:rsidRPr="00935D66">
        <w:rPr>
          <w:sz w:val="16"/>
        </w:rPr>
        <w:t xml:space="preserve"> “</w:t>
      </w:r>
      <w:r w:rsidRPr="006344E5">
        <w:rPr>
          <w:rStyle w:val="Emphasis"/>
          <w:highlight w:val="cyan"/>
        </w:rPr>
        <w:t>land-based</w:t>
      </w:r>
      <w:r w:rsidRPr="00935D66">
        <w:rPr>
          <w:rStyle w:val="StyleUnderline"/>
        </w:rPr>
        <w:t xml:space="preserve"> civil </w:t>
      </w:r>
      <w:r w:rsidRPr="006344E5">
        <w:rPr>
          <w:rStyle w:val="Emphasis"/>
          <w:highlight w:val="cyan"/>
        </w:rPr>
        <w:t>n</w:t>
      </w:r>
      <w:r w:rsidRPr="00935D66">
        <w:rPr>
          <w:rStyle w:val="StyleUnderline"/>
        </w:rPr>
        <w:t xml:space="preserve">uclear </w:t>
      </w:r>
      <w:r w:rsidRPr="006344E5">
        <w:rPr>
          <w:rStyle w:val="Emphasis"/>
          <w:highlight w:val="cyan"/>
        </w:rPr>
        <w:t>p</w:t>
      </w:r>
      <w:r w:rsidRPr="00935D66">
        <w:rPr>
          <w:rStyle w:val="StyleUnderline"/>
        </w:rPr>
        <w:t xml:space="preserve">ower </w:t>
      </w:r>
      <w:r w:rsidRPr="006344E5">
        <w:rPr>
          <w:rStyle w:val="Emphasis"/>
          <w:highlight w:val="cyan"/>
        </w:rPr>
        <w:t>p</w:t>
      </w:r>
      <w:r w:rsidRPr="00935D66">
        <w:rPr>
          <w:rStyle w:val="StyleUnderline"/>
        </w:rPr>
        <w:t>lant</w:t>
      </w:r>
      <w:r w:rsidRPr="006344E5">
        <w:rPr>
          <w:rStyle w:val="Emphasis"/>
          <w:highlight w:val="cyan"/>
        </w:rPr>
        <w:t>s</w:t>
      </w:r>
      <w:r w:rsidRPr="00935D66">
        <w:rPr>
          <w:sz w:val="16"/>
        </w:rPr>
        <w:t>” and does not cover naval reactors or reactors used for maritime propulsion purposes (Convention on Nuclear Safety 1994, Article 2). The </w:t>
      </w:r>
      <w:r w:rsidRPr="00935D66">
        <w:rPr>
          <w:rStyle w:val="StyleUnderline"/>
        </w:rPr>
        <w:t xml:space="preserve">Convention on </w:t>
      </w:r>
      <w:r w:rsidRPr="006344E5">
        <w:rPr>
          <w:rStyle w:val="StyleUnderline"/>
        </w:rPr>
        <w:t>Early Notification</w:t>
      </w:r>
      <w:r w:rsidRPr="00935D66">
        <w:rPr>
          <w:rStyle w:val="StyleUnderline"/>
        </w:rPr>
        <w:t xml:space="preserve"> of Nuclear Accident requires member states to provide prompt and detailed notification</w:t>
      </w:r>
      <w:r w:rsidRPr="00935D66">
        <w:rPr>
          <w:sz w:val="16"/>
        </w:rPr>
        <w:t xml:space="preserve"> to other countries and international organizations in the event </w:t>
      </w:r>
      <w:r w:rsidRPr="00935D66">
        <w:rPr>
          <w:rStyle w:val="StyleUnderline"/>
        </w:rPr>
        <w:t>of nuclear accidents</w:t>
      </w:r>
      <w:r w:rsidRPr="00935D66">
        <w:rPr>
          <w:sz w:val="16"/>
        </w:rPr>
        <w:t xml:space="preserve">. </w:t>
      </w:r>
      <w:r w:rsidRPr="00935D66">
        <w:rPr>
          <w:rStyle w:val="StyleUnderline"/>
        </w:rPr>
        <w:t xml:space="preserve">However, the convention </w:t>
      </w:r>
      <w:r w:rsidRPr="006344E5">
        <w:rPr>
          <w:rStyle w:val="StyleUnderline"/>
        </w:rPr>
        <w:t>focuses on</w:t>
      </w:r>
      <w:r w:rsidRPr="00935D66">
        <w:rPr>
          <w:rStyle w:val="StyleUnderline"/>
        </w:rPr>
        <w:t xml:space="preserve"> the occurrence or </w:t>
      </w:r>
      <w:r w:rsidRPr="006344E5">
        <w:rPr>
          <w:rStyle w:val="Emphasis"/>
        </w:rPr>
        <w:t>likelihood</w:t>
      </w:r>
      <w:r w:rsidRPr="00935D66">
        <w:rPr>
          <w:rStyle w:val="StyleUnderline"/>
        </w:rPr>
        <w:t xml:space="preserve"> of a release</w:t>
      </w:r>
      <w:r w:rsidRPr="00935D66">
        <w:rPr>
          <w:sz w:val="16"/>
        </w:rPr>
        <w:t xml:space="preserve"> of radioactive material that could affect another State, </w:t>
      </w:r>
      <w:r w:rsidRPr="006344E5">
        <w:rPr>
          <w:rStyle w:val="StyleUnderline"/>
        </w:rPr>
        <w:t>rather than</w:t>
      </w:r>
      <w:r w:rsidRPr="00935D66">
        <w:rPr>
          <w:rStyle w:val="StyleUnderline"/>
        </w:rPr>
        <w:t xml:space="preserve"> on the </w:t>
      </w:r>
      <w:r w:rsidRPr="006344E5">
        <w:rPr>
          <w:rStyle w:val="Emphasis"/>
        </w:rPr>
        <w:t>prevention</w:t>
      </w:r>
      <w:r w:rsidRPr="00935D66">
        <w:rPr>
          <w:rStyle w:val="StyleUnderline"/>
        </w:rPr>
        <w:t xml:space="preserve"> or </w:t>
      </w:r>
      <w:r w:rsidRPr="00935D66">
        <w:rPr>
          <w:rStyle w:val="Emphasis"/>
        </w:rPr>
        <w:t>reduction</w:t>
      </w:r>
      <w:r w:rsidRPr="00935D66">
        <w:rPr>
          <w:rStyle w:val="StyleUnderline"/>
        </w:rPr>
        <w:t xml:space="preserve"> </w:t>
      </w:r>
      <w:r w:rsidRPr="006344E5">
        <w:rPr>
          <w:rStyle w:val="StyleUnderline"/>
        </w:rPr>
        <w:t>of</w:t>
      </w:r>
      <w:r w:rsidRPr="00935D66">
        <w:rPr>
          <w:rStyle w:val="StyleUnderline"/>
        </w:rPr>
        <w:t xml:space="preserve"> such a </w:t>
      </w:r>
      <w:r w:rsidRPr="006344E5">
        <w:rPr>
          <w:rStyle w:val="Emphasis"/>
        </w:rPr>
        <w:t>release</w:t>
      </w:r>
      <w:r w:rsidRPr="00935D66">
        <w:rPr>
          <w:sz w:val="16"/>
        </w:rPr>
        <w:t>. It does not require adequate safety measures or precautions to avoid or minimize the risk of accidents of transboundary radiological significance. The </w:t>
      </w:r>
      <w:r w:rsidRPr="00935D66">
        <w:rPr>
          <w:i/>
          <w:iCs/>
          <w:sz w:val="16"/>
        </w:rPr>
        <w:t xml:space="preserve">Joint Convention on the Safety of Spent Fuel Management and on the </w:t>
      </w:r>
      <w:r w:rsidRPr="00935D66">
        <w:rPr>
          <w:rStyle w:val="StyleUnderline"/>
        </w:rPr>
        <w:t xml:space="preserve">Safety of Radiation </w:t>
      </w:r>
      <w:r w:rsidRPr="006344E5">
        <w:rPr>
          <w:rStyle w:val="StyleUnderline"/>
        </w:rPr>
        <w:t>Waste Management does not cover</w:t>
      </w:r>
      <w:r w:rsidRPr="00935D66">
        <w:rPr>
          <w:sz w:val="16"/>
        </w:rPr>
        <w:t xml:space="preserve"> those “</w:t>
      </w:r>
      <w:r w:rsidRPr="00935D66">
        <w:rPr>
          <w:rStyle w:val="StyleUnderline"/>
        </w:rPr>
        <w:t>spent fuel held at reprocessing facilities as part of a reprocessing activity</w:t>
      </w:r>
      <w:r w:rsidRPr="00935D66">
        <w:rPr>
          <w:sz w:val="16"/>
        </w:rPr>
        <w:t xml:space="preserve">.” This </w:t>
      </w:r>
      <w:r w:rsidRPr="00935D66">
        <w:rPr>
          <w:rStyle w:val="StyleUnderline"/>
        </w:rPr>
        <w:t xml:space="preserve">implies that the convention’s regulatory framework may </w:t>
      </w:r>
      <w:r w:rsidRPr="00935D66">
        <w:rPr>
          <w:rStyle w:val="Emphasis"/>
        </w:rPr>
        <w:t>not</w:t>
      </w:r>
      <w:r w:rsidRPr="00935D66">
        <w:rPr>
          <w:rStyle w:val="StyleUnderline"/>
        </w:rPr>
        <w:t xml:space="preserve"> adequately cover </w:t>
      </w:r>
      <w:r w:rsidRPr="00935D66">
        <w:rPr>
          <w:rStyle w:val="Emphasis"/>
        </w:rPr>
        <w:t>NPVs</w:t>
      </w:r>
      <w:r w:rsidRPr="00935D66">
        <w:rPr>
          <w:rStyle w:val="StyleUnderline"/>
        </w:rPr>
        <w:t xml:space="preserve"> that use </w:t>
      </w:r>
      <w:r w:rsidRPr="006344E5">
        <w:rPr>
          <w:rStyle w:val="Emphasis"/>
        </w:rPr>
        <w:t>Gen</w:t>
      </w:r>
      <w:r w:rsidRPr="006344E5">
        <w:rPr>
          <w:rStyle w:val="StyleUnderline"/>
        </w:rPr>
        <w:t>eration</w:t>
      </w:r>
      <w:r w:rsidRPr="00935D66">
        <w:rPr>
          <w:rStyle w:val="StyleUnderline"/>
        </w:rPr>
        <w:t xml:space="preserve"> </w:t>
      </w:r>
      <w:r w:rsidRPr="006344E5">
        <w:rPr>
          <w:rStyle w:val="Emphasis"/>
        </w:rPr>
        <w:t>IV</w:t>
      </w:r>
      <w:r w:rsidRPr="00935D66">
        <w:rPr>
          <w:rStyle w:val="StyleUnderline"/>
        </w:rPr>
        <w:t xml:space="preserve"> nuclear </w:t>
      </w:r>
      <w:r w:rsidRPr="006344E5">
        <w:rPr>
          <w:rStyle w:val="StyleUnderline"/>
        </w:rPr>
        <w:t>tech</w:t>
      </w:r>
      <w:r w:rsidRPr="006344E5">
        <w:rPr>
          <w:sz w:val="16"/>
        </w:rPr>
        <w:t>nology</w:t>
      </w:r>
      <w:r w:rsidRPr="00935D66">
        <w:rPr>
          <w:sz w:val="16"/>
        </w:rPr>
        <w:t xml:space="preserve"> </w:t>
      </w:r>
      <w:r w:rsidRPr="00935D66">
        <w:rPr>
          <w:rStyle w:val="StyleUnderline"/>
        </w:rPr>
        <w:t xml:space="preserve">and </w:t>
      </w:r>
      <w:r w:rsidRPr="00935D66">
        <w:rPr>
          <w:rStyle w:val="Emphasis"/>
        </w:rPr>
        <w:t>reprocess</w:t>
      </w:r>
      <w:r w:rsidRPr="00935D66">
        <w:rPr>
          <w:rStyle w:val="StyleUnderline"/>
        </w:rPr>
        <w:t xml:space="preserve"> spent </w:t>
      </w:r>
      <w:r w:rsidRPr="00935D66">
        <w:rPr>
          <w:rStyle w:val="Emphasis"/>
        </w:rPr>
        <w:t>fuel</w:t>
      </w:r>
      <w:r w:rsidRPr="00935D66">
        <w:rPr>
          <w:sz w:val="16"/>
        </w:rPr>
        <w:t>, if they are developed in the future (Locatelli et al. 2013; Serp et al. 2014; Emblemsvåg 2021).</w:t>
      </w:r>
    </w:p>
    <w:p w14:paraId="0A24BF4C" w14:textId="77777777" w:rsidR="009D7EE6" w:rsidRDefault="009D7EE6" w:rsidP="009D7EE6">
      <w:pPr>
        <w:pStyle w:val="Heading4"/>
      </w:pPr>
      <w:r>
        <w:t xml:space="preserve">Russia and China are </w:t>
      </w:r>
      <w:r>
        <w:rPr>
          <w:u w:val="single"/>
        </w:rPr>
        <w:t>safe</w:t>
      </w:r>
      <w:r>
        <w:t>.</w:t>
      </w:r>
    </w:p>
    <w:p w14:paraId="3ECB7A63" w14:textId="77777777" w:rsidR="009D7EE6" w:rsidRPr="00935D66" w:rsidRDefault="009D7EE6" w:rsidP="009D7EE6">
      <w:pPr>
        <w:rPr>
          <w:b/>
        </w:rPr>
      </w:pPr>
      <w:r w:rsidRPr="00935D66">
        <w:t xml:space="preserve">Richard S. </w:t>
      </w:r>
      <w:r w:rsidRPr="00935D66">
        <w:rPr>
          <w:rStyle w:val="Style13ptBold"/>
        </w:rPr>
        <w:t>Tierney et al. 20</w:t>
      </w:r>
      <w:r w:rsidRPr="00935D66">
        <w:t>, Former Director for Nonproliferation Policy, U.S. National Security Council; “Revitalizing Nonproliferation Cooperation With Russia and China,” Arms Control Today, November 2020, https://www.armscontrol.org/act/2020-11/features/revitalizing-nonproliferation-cooperation-russia-and-china, ---nws</w:t>
      </w:r>
    </w:p>
    <w:p w14:paraId="1F22EF26" w14:textId="77777777" w:rsidR="009D7EE6" w:rsidRPr="00935D66" w:rsidRDefault="009D7EE6" w:rsidP="009D7EE6">
      <w:pPr>
        <w:rPr>
          <w:sz w:val="16"/>
        </w:rPr>
      </w:pPr>
      <w:r w:rsidRPr="00935D66">
        <w:rPr>
          <w:rStyle w:val="Emphasis"/>
          <w:highlight w:val="cyan"/>
        </w:rPr>
        <w:t>Russia</w:t>
      </w:r>
      <w:r w:rsidRPr="00935D66">
        <w:rPr>
          <w:rStyle w:val="StyleUnderline"/>
        </w:rPr>
        <w:t xml:space="preserve"> and </w:t>
      </w:r>
      <w:r w:rsidRPr="00935D66">
        <w:rPr>
          <w:rStyle w:val="Emphasis"/>
          <w:highlight w:val="cyan"/>
        </w:rPr>
        <w:t>China</w:t>
      </w:r>
      <w:r w:rsidRPr="00935D66">
        <w:rPr>
          <w:rStyle w:val="StyleUnderline"/>
          <w:highlight w:val="cyan"/>
        </w:rPr>
        <w:t xml:space="preserve"> continue</w:t>
      </w:r>
      <w:r w:rsidRPr="00935D66">
        <w:rPr>
          <w:rStyle w:val="StyleUnderline"/>
        </w:rPr>
        <w:t xml:space="preserve"> to </w:t>
      </w:r>
      <w:r w:rsidRPr="00935D66">
        <w:rPr>
          <w:rStyle w:val="StyleUnderline"/>
          <w:highlight w:val="cyan"/>
        </w:rPr>
        <w:t>share</w:t>
      </w:r>
      <w:r w:rsidRPr="00935D66">
        <w:rPr>
          <w:rStyle w:val="StyleUnderline"/>
        </w:rPr>
        <w:t xml:space="preserve"> Washington’s </w:t>
      </w:r>
      <w:r w:rsidRPr="00935D66">
        <w:rPr>
          <w:rStyle w:val="StyleUnderline"/>
          <w:highlight w:val="cyan"/>
        </w:rPr>
        <w:t>interest</w:t>
      </w:r>
      <w:r w:rsidRPr="00935D66">
        <w:rPr>
          <w:rStyle w:val="StyleUnderline"/>
        </w:rPr>
        <w:t xml:space="preserve"> in a </w:t>
      </w:r>
      <w:r w:rsidRPr="00935D66">
        <w:rPr>
          <w:rStyle w:val="Emphasis"/>
          <w:highlight w:val="cyan"/>
        </w:rPr>
        <w:t>peaceful</w:t>
      </w:r>
      <w:r w:rsidRPr="00935D66">
        <w:rPr>
          <w:rStyle w:val="StyleUnderline"/>
        </w:rPr>
        <w:t xml:space="preserve">, nuclear weapons-free Korean </w:t>
      </w:r>
      <w:r w:rsidRPr="00935D66">
        <w:rPr>
          <w:rStyle w:val="Emphasis"/>
          <w:highlight w:val="cyan"/>
        </w:rPr>
        <w:t>Peninsula</w:t>
      </w:r>
      <w:r w:rsidRPr="00935D66">
        <w:rPr>
          <w:rStyle w:val="StyleUnderline"/>
        </w:rPr>
        <w:t xml:space="preserve">, an outcome that would have the benefit, from their perspective, of reducing Washington’s need to respond to North Korean capabilities in a way they would </w:t>
      </w:r>
      <w:r w:rsidRPr="00935D66">
        <w:rPr>
          <w:rStyle w:val="StyleUnderline"/>
          <w:highlight w:val="cyan"/>
        </w:rPr>
        <w:t>regard</w:t>
      </w:r>
      <w:r w:rsidRPr="00935D66">
        <w:rPr>
          <w:rStyle w:val="StyleUnderline"/>
        </w:rPr>
        <w:t xml:space="preserve"> as </w:t>
      </w:r>
      <w:r w:rsidRPr="00935D66">
        <w:rPr>
          <w:rStyle w:val="Emphasis"/>
          <w:highlight w:val="cyan"/>
        </w:rPr>
        <w:t>threatening</w:t>
      </w:r>
      <w:r w:rsidRPr="00935D66">
        <w:rPr>
          <w:rStyle w:val="StyleUnderline"/>
        </w:rPr>
        <w:t xml:space="preserve">, such as a major buildup of U.S. missile </w:t>
      </w:r>
      <w:r w:rsidRPr="00935D66">
        <w:rPr>
          <w:rStyle w:val="Emphasis"/>
        </w:rPr>
        <w:t>defenses</w:t>
      </w:r>
      <w:r w:rsidRPr="00935D66">
        <w:rPr>
          <w:sz w:val="16"/>
        </w:rPr>
        <w:t xml:space="preserve">. Finding common ground on a negotiated solution will require the three countries, especially the </w:t>
      </w:r>
      <w:r w:rsidRPr="00935D66">
        <w:rPr>
          <w:rStyle w:val="StyleUnderline"/>
        </w:rPr>
        <w:t>United States and China, to modify their current positions. For Washington, that means accepting that denuclearization is a long-term, step-by-step process</w:t>
      </w:r>
      <w:r w:rsidRPr="00935D66">
        <w:rPr>
          <w:sz w:val="16"/>
        </w:rPr>
        <w:t xml:space="preserve">; that Pyongyang will have to be provided meaningful incentives at each step of the way; and that the first step will be a partial measure with no reliable guarantee that the goal of complete denuclearization will eventually be realized. </w:t>
      </w:r>
    </w:p>
    <w:p w14:paraId="1A3D4DB6" w14:textId="77777777" w:rsidR="009D7EE6" w:rsidRPr="00935D66" w:rsidRDefault="009D7EE6" w:rsidP="009D7EE6">
      <w:pPr>
        <w:rPr>
          <w:sz w:val="16"/>
        </w:rPr>
      </w:pPr>
      <w:r w:rsidRPr="00935D66">
        <w:rPr>
          <w:sz w:val="16"/>
        </w:rPr>
        <w:t xml:space="preserve">For Beijing, it means recognizing that it will have to lean heavily on North Korea to get it to accept strict and verifiable measures and that, even if an agreement can be reached that reduces the North Korean threat, the United States and its allies will continue to reinforce their capabilities to deter the North. Russia will need to add its weight to Chinese efforts to encourage more flexible North Korean negotiating behavior. It will also need to work bilaterally with Washington, given their unique arms control experience, to demonstrate to Pyongyang that effective verification measures can be implemented without compromising national security interests. </w:t>
      </w:r>
    </w:p>
    <w:p w14:paraId="3CDB0ED7" w14:textId="77777777" w:rsidR="009D7EE6" w:rsidRPr="00935D66" w:rsidRDefault="009D7EE6" w:rsidP="009D7EE6">
      <w:pPr>
        <w:rPr>
          <w:sz w:val="16"/>
        </w:rPr>
      </w:pPr>
      <w:r w:rsidRPr="00935D66">
        <w:rPr>
          <w:rStyle w:val="Emphasis"/>
          <w:highlight w:val="cyan"/>
        </w:rPr>
        <w:t>Revitalizing</w:t>
      </w:r>
      <w:r w:rsidRPr="00935D66">
        <w:rPr>
          <w:rStyle w:val="StyleUnderline"/>
          <w:highlight w:val="cyan"/>
        </w:rPr>
        <w:t xml:space="preserve"> nuclear </w:t>
      </w:r>
      <w:r w:rsidRPr="00935D66">
        <w:rPr>
          <w:rStyle w:val="Emphasis"/>
          <w:highlight w:val="cyan"/>
        </w:rPr>
        <w:t>security</w:t>
      </w:r>
      <w:r w:rsidRPr="00935D66">
        <w:rPr>
          <w:rStyle w:val="StyleUnderline"/>
          <w:highlight w:val="cyan"/>
        </w:rPr>
        <w:t xml:space="preserve"> and </w:t>
      </w:r>
      <w:r w:rsidRPr="00935D66">
        <w:rPr>
          <w:rStyle w:val="Emphasis"/>
          <w:highlight w:val="cyan"/>
        </w:rPr>
        <w:t>nuclear energy</w:t>
      </w:r>
      <w:r w:rsidRPr="00935D66">
        <w:rPr>
          <w:rStyle w:val="StyleUnderline"/>
          <w:highlight w:val="cyan"/>
        </w:rPr>
        <w:t xml:space="preserve"> cooperation.</w:t>
      </w:r>
      <w:r w:rsidRPr="00935D66">
        <w:rPr>
          <w:rStyle w:val="StyleUnderline"/>
        </w:rPr>
        <w:t xml:space="preserve"> Nuclear </w:t>
      </w:r>
      <w:r w:rsidRPr="00935D66">
        <w:rPr>
          <w:rStyle w:val="StyleUnderline"/>
          <w:highlight w:val="cyan"/>
        </w:rPr>
        <w:t>security</w:t>
      </w:r>
      <w:r w:rsidRPr="00935D66">
        <w:rPr>
          <w:rStyle w:val="StyleUnderline"/>
        </w:rPr>
        <w:t xml:space="preserve"> is the </w:t>
      </w:r>
      <w:r w:rsidRPr="00935D66">
        <w:rPr>
          <w:rStyle w:val="StyleUnderline"/>
          <w:highlight w:val="cyan"/>
        </w:rPr>
        <w:t xml:space="preserve">most </w:t>
      </w:r>
      <w:r w:rsidRPr="00935D66">
        <w:rPr>
          <w:rStyle w:val="Emphasis"/>
          <w:highlight w:val="cyan"/>
        </w:rPr>
        <w:t>promising</w:t>
      </w:r>
      <w:r w:rsidRPr="00935D66">
        <w:rPr>
          <w:rStyle w:val="StyleUnderline"/>
        </w:rPr>
        <w:t xml:space="preserve"> area for resuming U.S. </w:t>
      </w:r>
      <w:r w:rsidRPr="00935D66">
        <w:rPr>
          <w:rStyle w:val="StyleUnderline"/>
          <w:highlight w:val="cyan"/>
        </w:rPr>
        <w:t>cooperation</w:t>
      </w:r>
      <w:r w:rsidRPr="00935D66">
        <w:rPr>
          <w:rStyle w:val="StyleUnderline"/>
        </w:rPr>
        <w:t xml:space="preserve"> with Russia and China largely because the </w:t>
      </w:r>
      <w:r w:rsidRPr="00935D66">
        <w:rPr>
          <w:rStyle w:val="Emphasis"/>
          <w:highlight w:val="cyan"/>
        </w:rPr>
        <w:t>three</w:t>
      </w:r>
      <w:r w:rsidRPr="00935D66">
        <w:rPr>
          <w:rStyle w:val="StyleUnderline"/>
        </w:rPr>
        <w:t xml:space="preserve"> countries have a genuine common </w:t>
      </w:r>
      <w:r w:rsidRPr="00935D66">
        <w:rPr>
          <w:rStyle w:val="StyleUnderline"/>
          <w:highlight w:val="cyan"/>
        </w:rPr>
        <w:t>interest</w:t>
      </w:r>
      <w:r w:rsidRPr="00935D66">
        <w:rPr>
          <w:rStyle w:val="StyleUnderline"/>
        </w:rPr>
        <w:t xml:space="preserve"> in </w:t>
      </w:r>
      <w:r w:rsidRPr="00935D66">
        <w:rPr>
          <w:rStyle w:val="StyleUnderline"/>
          <w:highlight w:val="cyan"/>
        </w:rPr>
        <w:t xml:space="preserve">preventing </w:t>
      </w:r>
      <w:r w:rsidRPr="00935D66">
        <w:rPr>
          <w:rStyle w:val="Emphasis"/>
          <w:highlight w:val="cyan"/>
        </w:rPr>
        <w:t>terrorists</w:t>
      </w:r>
      <w:r w:rsidRPr="00935D66">
        <w:rPr>
          <w:rStyle w:val="StyleUnderline"/>
        </w:rPr>
        <w:t xml:space="preserve"> from getting their hands on the materials </w:t>
      </w:r>
      <w:r w:rsidRPr="00935D66">
        <w:rPr>
          <w:rStyle w:val="Emphasis"/>
          <w:highlight w:val="cyan"/>
        </w:rPr>
        <w:t>needed</w:t>
      </w:r>
      <w:r w:rsidRPr="00935D66">
        <w:rPr>
          <w:rStyle w:val="StyleUnderline"/>
        </w:rPr>
        <w:t xml:space="preserve"> to make nuclear </w:t>
      </w:r>
      <w:r w:rsidRPr="00935D66">
        <w:rPr>
          <w:rStyle w:val="Emphasis"/>
          <w:highlight w:val="cyan"/>
        </w:rPr>
        <w:t>weapons</w:t>
      </w:r>
      <w:r w:rsidRPr="00935D66">
        <w:rPr>
          <w:rStyle w:val="StyleUnderline"/>
        </w:rPr>
        <w:t xml:space="preserve"> or dirty bombs. Moreover, U.S.-Russian reengagement would be </w:t>
      </w:r>
      <w:r w:rsidRPr="00935D66">
        <w:rPr>
          <w:rStyle w:val="Emphasis"/>
          <w:highlight w:val="cyan"/>
        </w:rPr>
        <w:t>facilitated</w:t>
      </w:r>
      <w:r w:rsidRPr="00935D66">
        <w:rPr>
          <w:rStyle w:val="StyleUnderline"/>
        </w:rPr>
        <w:t xml:space="preserve"> by the </w:t>
      </w:r>
      <w:r w:rsidRPr="00935D66">
        <w:rPr>
          <w:rStyle w:val="StyleUnderline"/>
          <w:highlight w:val="cyan"/>
        </w:rPr>
        <w:t>long history</w:t>
      </w:r>
      <w:r w:rsidRPr="00935D66">
        <w:rPr>
          <w:rStyle w:val="StyleUnderline"/>
        </w:rPr>
        <w:t xml:space="preserve"> of </w:t>
      </w:r>
      <w:r w:rsidRPr="00935D66">
        <w:rPr>
          <w:rStyle w:val="Emphasis"/>
          <w:highlight w:val="cyan"/>
        </w:rPr>
        <w:t>cooperation</w:t>
      </w:r>
      <w:r w:rsidRPr="00935D66">
        <w:rPr>
          <w:rStyle w:val="StyleUnderline"/>
        </w:rPr>
        <w:t xml:space="preserve"> in this area, by the close </w:t>
      </w:r>
      <w:r w:rsidRPr="00935D66">
        <w:rPr>
          <w:rStyle w:val="Emphasis"/>
          <w:highlight w:val="cyan"/>
        </w:rPr>
        <w:t>personal</w:t>
      </w:r>
      <w:r w:rsidRPr="00935D66">
        <w:rPr>
          <w:rStyle w:val="StyleUnderline"/>
        </w:rPr>
        <w:t xml:space="preserve"> and </w:t>
      </w:r>
      <w:r w:rsidRPr="00935D66">
        <w:rPr>
          <w:rStyle w:val="StyleUnderline"/>
          <w:highlight w:val="cyan"/>
        </w:rPr>
        <w:t>institutional</w:t>
      </w:r>
      <w:r w:rsidRPr="00935D66">
        <w:rPr>
          <w:rStyle w:val="StyleUnderline"/>
        </w:rPr>
        <w:t xml:space="preserve"> ties that developed during that long </w:t>
      </w:r>
      <w:r w:rsidRPr="00935D66">
        <w:rPr>
          <w:rStyle w:val="Emphasis"/>
          <w:highlight w:val="cyan"/>
        </w:rPr>
        <w:t>history</w:t>
      </w:r>
      <w:r w:rsidRPr="00935D66">
        <w:rPr>
          <w:rStyle w:val="StyleUnderline"/>
        </w:rPr>
        <w:t xml:space="preserve">, and by the apparent desire of technical experts on both sides to </w:t>
      </w:r>
      <w:r w:rsidRPr="00935D66">
        <w:rPr>
          <w:rStyle w:val="StyleUnderline"/>
          <w:highlight w:val="cyan"/>
        </w:rPr>
        <w:t xml:space="preserve">resume </w:t>
      </w:r>
      <w:r w:rsidRPr="00935D66">
        <w:rPr>
          <w:rStyle w:val="Emphasis"/>
          <w:highlight w:val="cyan"/>
        </w:rPr>
        <w:t>cooperation</w:t>
      </w:r>
      <w:r w:rsidRPr="00935D66">
        <w:rPr>
          <w:sz w:val="16"/>
        </w:rPr>
        <w:t xml:space="preserve">. The United States and China do not have the extensive record of nuclear security cooperation shared by Washington and Moscow, but neither do they have the accumulated resentments and internal opposition toward such cooperation that came to bedevil U.S.-Russian nuclear security programs. </w:t>
      </w:r>
      <w:r w:rsidRPr="00935D66">
        <w:rPr>
          <w:rStyle w:val="StyleUnderline"/>
        </w:rPr>
        <w:t xml:space="preserve">If U.S.-Russian nuclear security </w:t>
      </w:r>
      <w:r w:rsidRPr="00935D66">
        <w:rPr>
          <w:rStyle w:val="StyleUnderline"/>
          <w:highlight w:val="cyan"/>
        </w:rPr>
        <w:t>cooperation</w:t>
      </w:r>
      <w:r w:rsidRPr="00935D66">
        <w:rPr>
          <w:rStyle w:val="StyleUnderline"/>
        </w:rPr>
        <w:t xml:space="preserve"> is to be </w:t>
      </w:r>
      <w:r w:rsidRPr="00935D66">
        <w:rPr>
          <w:rStyle w:val="Emphasis"/>
          <w:highlight w:val="cyan"/>
        </w:rPr>
        <w:t>resurrected</w:t>
      </w:r>
      <w:r w:rsidRPr="00935D66">
        <w:rPr>
          <w:rStyle w:val="StyleUnderline"/>
        </w:rPr>
        <w:t xml:space="preserve">, it will have to abandon the past donor-recipient </w:t>
      </w:r>
      <w:r w:rsidRPr="00935D66">
        <w:rPr>
          <w:rStyle w:val="Emphasis"/>
          <w:highlight w:val="cyan"/>
        </w:rPr>
        <w:t>relationship</w:t>
      </w:r>
      <w:r w:rsidRPr="00935D66">
        <w:rPr>
          <w:rStyle w:val="StyleUnderline"/>
        </w:rPr>
        <w:t xml:space="preserve"> and become a </w:t>
      </w:r>
      <w:r w:rsidRPr="00935D66">
        <w:rPr>
          <w:rStyle w:val="StyleUnderline"/>
          <w:highlight w:val="cyan"/>
        </w:rPr>
        <w:t xml:space="preserve">more equal </w:t>
      </w:r>
      <w:r w:rsidRPr="00935D66">
        <w:rPr>
          <w:rStyle w:val="Emphasis"/>
          <w:highlight w:val="cyan"/>
        </w:rPr>
        <w:t>partnership</w:t>
      </w:r>
      <w:r w:rsidRPr="00935D66">
        <w:rPr>
          <w:rStyle w:val="StyleUnderline"/>
        </w:rPr>
        <w:t xml:space="preserve">, with both sides sharing </w:t>
      </w:r>
      <w:r w:rsidRPr="00935D66">
        <w:rPr>
          <w:rStyle w:val="StyleUnderline"/>
          <w:highlight w:val="cyan"/>
        </w:rPr>
        <w:t xml:space="preserve">best </w:t>
      </w:r>
      <w:r w:rsidRPr="00935D66">
        <w:rPr>
          <w:rStyle w:val="Emphasis"/>
          <w:highlight w:val="cyan"/>
        </w:rPr>
        <w:t>practices</w:t>
      </w:r>
      <w:r w:rsidRPr="00935D66">
        <w:rPr>
          <w:rStyle w:val="StyleUnderline"/>
        </w:rPr>
        <w:t xml:space="preserve"> rather than Russia simply </w:t>
      </w:r>
      <w:r w:rsidRPr="00935D66">
        <w:rPr>
          <w:rStyle w:val="StyleUnderline"/>
          <w:highlight w:val="cyan"/>
        </w:rPr>
        <w:t>adopting</w:t>
      </w:r>
      <w:r w:rsidRPr="00935D66">
        <w:rPr>
          <w:rStyle w:val="StyleUnderline"/>
        </w:rPr>
        <w:t xml:space="preserve"> U.S. </w:t>
      </w:r>
      <w:r w:rsidRPr="00935D66">
        <w:rPr>
          <w:rStyle w:val="Emphasis"/>
          <w:highlight w:val="cyan"/>
        </w:rPr>
        <w:t>practices</w:t>
      </w:r>
      <w:r w:rsidRPr="00935D66">
        <w:rPr>
          <w:rStyle w:val="StyleUnderline"/>
        </w:rPr>
        <w:t xml:space="preserve"> and with each side </w:t>
      </w:r>
      <w:r w:rsidRPr="00935D66">
        <w:rPr>
          <w:rStyle w:val="StyleUnderline"/>
          <w:highlight w:val="cyan"/>
        </w:rPr>
        <w:t>able</w:t>
      </w:r>
      <w:r w:rsidRPr="00935D66">
        <w:rPr>
          <w:rStyle w:val="StyleUnderline"/>
        </w:rPr>
        <w:t xml:space="preserve"> to </w:t>
      </w:r>
      <w:r w:rsidRPr="00935D66">
        <w:rPr>
          <w:rStyle w:val="StyleUnderline"/>
          <w:highlight w:val="cyan"/>
        </w:rPr>
        <w:t>derive</w:t>
      </w:r>
      <w:r w:rsidRPr="00935D66">
        <w:rPr>
          <w:rStyle w:val="StyleUnderline"/>
        </w:rPr>
        <w:t xml:space="preserve"> the </w:t>
      </w:r>
      <w:r w:rsidRPr="00935D66">
        <w:rPr>
          <w:rStyle w:val="Emphasis"/>
          <w:highlight w:val="cyan"/>
        </w:rPr>
        <w:t>benefits</w:t>
      </w:r>
      <w:r w:rsidRPr="00935D66">
        <w:rPr>
          <w:rStyle w:val="StyleUnderline"/>
        </w:rPr>
        <w:t xml:space="preserve"> it </w:t>
      </w:r>
      <w:r w:rsidRPr="00935D66">
        <w:rPr>
          <w:rStyle w:val="StyleUnderline"/>
          <w:highlight w:val="cyan"/>
        </w:rPr>
        <w:t>seeks</w:t>
      </w:r>
      <w:r w:rsidRPr="00935D66">
        <w:rPr>
          <w:sz w:val="16"/>
        </w:rPr>
        <w:t xml:space="preserve">. </w:t>
      </w:r>
    </w:p>
    <w:p w14:paraId="3AD53223" w14:textId="77777777" w:rsidR="009D7EE6" w:rsidRPr="00935D66" w:rsidRDefault="009D7EE6" w:rsidP="009D7EE6">
      <w:pPr>
        <w:rPr>
          <w:sz w:val="16"/>
        </w:rPr>
      </w:pPr>
      <w:r w:rsidRPr="00935D66">
        <w:rPr>
          <w:rStyle w:val="StyleUnderline"/>
        </w:rPr>
        <w:t xml:space="preserve">That </w:t>
      </w:r>
      <w:r w:rsidRPr="00935D66">
        <w:rPr>
          <w:rStyle w:val="StyleUnderline"/>
          <w:highlight w:val="cyan"/>
        </w:rPr>
        <w:t xml:space="preserve">means </w:t>
      </w:r>
      <w:r w:rsidRPr="00935D66">
        <w:rPr>
          <w:rStyle w:val="Emphasis"/>
          <w:highlight w:val="cyan"/>
        </w:rPr>
        <w:t>not</w:t>
      </w:r>
      <w:r w:rsidRPr="00935D66">
        <w:rPr>
          <w:rStyle w:val="StyleUnderline"/>
        </w:rPr>
        <w:t xml:space="preserve"> only </w:t>
      </w:r>
      <w:r w:rsidRPr="00935D66">
        <w:rPr>
          <w:rStyle w:val="Emphasis"/>
          <w:highlight w:val="cyan"/>
        </w:rPr>
        <w:t>pursuing</w:t>
      </w:r>
      <w:r w:rsidRPr="00935D66">
        <w:rPr>
          <w:rStyle w:val="StyleUnderline"/>
        </w:rPr>
        <w:t xml:space="preserve"> the nuclear security </w:t>
      </w:r>
      <w:r w:rsidRPr="00935D66">
        <w:rPr>
          <w:rStyle w:val="StyleUnderline"/>
          <w:highlight w:val="cyan"/>
        </w:rPr>
        <w:t xml:space="preserve">agenda </w:t>
      </w:r>
      <w:r w:rsidRPr="00935D66">
        <w:rPr>
          <w:rStyle w:val="Emphasis"/>
          <w:highlight w:val="cyan"/>
        </w:rPr>
        <w:t>favored</w:t>
      </w:r>
      <w:r w:rsidRPr="00935D66">
        <w:rPr>
          <w:rStyle w:val="StyleUnderline"/>
        </w:rPr>
        <w:t xml:space="preserve"> by the </w:t>
      </w:r>
      <w:r w:rsidRPr="00935D66">
        <w:rPr>
          <w:rStyle w:val="StyleUnderline"/>
          <w:highlight w:val="cyan"/>
        </w:rPr>
        <w:t>United States</w:t>
      </w:r>
      <w:r w:rsidRPr="00935D66">
        <w:rPr>
          <w:rStyle w:val="StyleUnderline"/>
        </w:rPr>
        <w:t xml:space="preserve">, but also </w:t>
      </w:r>
      <w:r w:rsidRPr="00935D66">
        <w:rPr>
          <w:rStyle w:val="StyleUnderline"/>
          <w:highlight w:val="cyan"/>
        </w:rPr>
        <w:t>cooperating</w:t>
      </w:r>
      <w:r w:rsidRPr="00935D66">
        <w:rPr>
          <w:rStyle w:val="StyleUnderline"/>
        </w:rPr>
        <w:t xml:space="preserve"> in the </w:t>
      </w:r>
      <w:r w:rsidRPr="00935D66">
        <w:rPr>
          <w:rStyle w:val="StyleUnderline"/>
          <w:highlight w:val="cyan"/>
        </w:rPr>
        <w:t>fields</w:t>
      </w:r>
      <w:r w:rsidRPr="00935D66">
        <w:rPr>
          <w:rStyle w:val="StyleUnderline"/>
        </w:rPr>
        <w:t xml:space="preserve"> of </w:t>
      </w:r>
      <w:r w:rsidRPr="00935D66">
        <w:rPr>
          <w:rStyle w:val="StyleUnderline"/>
          <w:highlight w:val="cyan"/>
        </w:rPr>
        <w:t xml:space="preserve">nuclear </w:t>
      </w:r>
      <w:r w:rsidRPr="00935D66">
        <w:rPr>
          <w:rStyle w:val="Emphasis"/>
          <w:highlight w:val="cyan"/>
        </w:rPr>
        <w:t>science</w:t>
      </w:r>
      <w:r w:rsidRPr="00935D66">
        <w:rPr>
          <w:rStyle w:val="StyleUnderline"/>
        </w:rPr>
        <w:t xml:space="preserve"> and </w:t>
      </w:r>
      <w:r w:rsidRPr="00935D66">
        <w:rPr>
          <w:rStyle w:val="StyleUnderline"/>
          <w:highlight w:val="cyan"/>
        </w:rPr>
        <w:t xml:space="preserve">nuclear </w:t>
      </w:r>
      <w:r w:rsidRPr="00935D66">
        <w:rPr>
          <w:rStyle w:val="Emphasis"/>
          <w:highlight w:val="cyan"/>
        </w:rPr>
        <w:t>energy</w:t>
      </w:r>
      <w:r w:rsidRPr="00935D66">
        <w:rPr>
          <w:rStyle w:val="StyleUnderline"/>
        </w:rPr>
        <w:t xml:space="preserve"> that the Russian nuclear establishment </w:t>
      </w:r>
      <w:r w:rsidRPr="00935D66">
        <w:rPr>
          <w:rStyle w:val="Emphasis"/>
          <w:highlight w:val="cyan"/>
        </w:rPr>
        <w:t>seeks</w:t>
      </w:r>
      <w:r w:rsidRPr="00935D66">
        <w:rPr>
          <w:rStyle w:val="StyleUnderline"/>
        </w:rPr>
        <w:t xml:space="preserve">. Furthermore, it would be useful to recognize if not welcome that </w:t>
      </w:r>
      <w:r w:rsidRPr="00935D66">
        <w:rPr>
          <w:rStyle w:val="StyleUnderline"/>
          <w:highlight w:val="cyan"/>
        </w:rPr>
        <w:t xml:space="preserve">Russia’s </w:t>
      </w:r>
      <w:r w:rsidRPr="00935D66">
        <w:rPr>
          <w:rStyle w:val="Emphasis"/>
          <w:highlight w:val="cyan"/>
        </w:rPr>
        <w:t>interest</w:t>
      </w:r>
      <w:r w:rsidRPr="00935D66">
        <w:rPr>
          <w:rStyle w:val="StyleUnderline"/>
        </w:rPr>
        <w:t xml:space="preserve"> in </w:t>
      </w:r>
      <w:r w:rsidRPr="00935D66">
        <w:rPr>
          <w:rStyle w:val="StyleUnderline"/>
          <w:highlight w:val="cyan"/>
        </w:rPr>
        <w:t>cooperative</w:t>
      </w:r>
      <w:r w:rsidRPr="00935D66">
        <w:rPr>
          <w:rStyle w:val="StyleUnderline"/>
        </w:rPr>
        <w:t xml:space="preserve"> projects will often </w:t>
      </w:r>
      <w:r w:rsidRPr="00935D66">
        <w:rPr>
          <w:rStyle w:val="Emphasis"/>
          <w:highlight w:val="cyan"/>
        </w:rPr>
        <w:t>depend</w:t>
      </w:r>
      <w:r w:rsidRPr="00935D66">
        <w:rPr>
          <w:rStyle w:val="StyleUnderline"/>
        </w:rPr>
        <w:t xml:space="preserve"> on its </w:t>
      </w:r>
      <w:r w:rsidRPr="00935D66">
        <w:rPr>
          <w:rStyle w:val="Emphasis"/>
          <w:highlight w:val="cyan"/>
        </w:rPr>
        <w:t>calculation</w:t>
      </w:r>
      <w:r w:rsidRPr="00935D66">
        <w:rPr>
          <w:rStyle w:val="StyleUnderline"/>
        </w:rPr>
        <w:t xml:space="preserve"> of commercial </w:t>
      </w:r>
      <w:r w:rsidRPr="00935D66">
        <w:rPr>
          <w:rStyle w:val="Emphasis"/>
          <w:highlight w:val="cyan"/>
        </w:rPr>
        <w:t>gain</w:t>
      </w:r>
      <w:r w:rsidRPr="00935D66">
        <w:rPr>
          <w:sz w:val="16"/>
        </w:rPr>
        <w:t xml:space="preserve">. A study by prominent U.S.- and Russian-based think tanks has recommended an extensive menu of possible future cooperation that includes developing the next generation of safe and reliable nuclear reactors, </w:t>
      </w:r>
      <w:r w:rsidRPr="00935D66">
        <w:rPr>
          <w:rStyle w:val="StyleUnderline"/>
        </w:rPr>
        <w:t xml:space="preserve">creating proliferation-resistant nuclear </w:t>
      </w:r>
      <w:r w:rsidRPr="00935D66">
        <w:rPr>
          <w:rStyle w:val="Emphasis"/>
          <w:highlight w:val="cyan"/>
        </w:rPr>
        <w:t>fuels</w:t>
      </w:r>
      <w:r w:rsidRPr="00935D66">
        <w:rPr>
          <w:rStyle w:val="StyleUnderline"/>
        </w:rPr>
        <w:t xml:space="preserve">, improving the </w:t>
      </w:r>
      <w:r w:rsidRPr="00935D66">
        <w:rPr>
          <w:rStyle w:val="Emphasis"/>
          <w:highlight w:val="cyan"/>
        </w:rPr>
        <w:t>safety</w:t>
      </w:r>
      <w:r w:rsidRPr="00935D66">
        <w:rPr>
          <w:rStyle w:val="StyleUnderline"/>
        </w:rPr>
        <w:t xml:space="preserve"> of nuclear power </w:t>
      </w:r>
      <w:r w:rsidRPr="00935D66">
        <w:rPr>
          <w:rStyle w:val="Emphasis"/>
          <w:highlight w:val="cyan"/>
        </w:rPr>
        <w:t>plants</w:t>
      </w:r>
      <w:r w:rsidRPr="00935D66">
        <w:rPr>
          <w:rStyle w:val="StyleUnderline"/>
        </w:rPr>
        <w:t xml:space="preserve">, improving nuclear </w:t>
      </w:r>
      <w:r w:rsidRPr="00935D66">
        <w:rPr>
          <w:rStyle w:val="Emphasis"/>
          <w:highlight w:val="cyan"/>
        </w:rPr>
        <w:t>security</w:t>
      </w:r>
      <w:r w:rsidRPr="00935D66">
        <w:rPr>
          <w:rStyle w:val="StyleUnderline"/>
        </w:rPr>
        <w:t xml:space="preserve"> and accounting </w:t>
      </w:r>
      <w:r w:rsidRPr="00935D66">
        <w:rPr>
          <w:rStyle w:val="Emphasis"/>
          <w:highlight w:val="cyan"/>
        </w:rPr>
        <w:t>technologies</w:t>
      </w:r>
      <w:r w:rsidRPr="00935D66">
        <w:rPr>
          <w:rStyle w:val="StyleUnderline"/>
        </w:rPr>
        <w:t xml:space="preserve">, and </w:t>
      </w:r>
      <w:r w:rsidRPr="00935D66">
        <w:rPr>
          <w:rStyle w:val="StyleUnderline"/>
          <w:highlight w:val="cyan"/>
        </w:rPr>
        <w:t xml:space="preserve">enhancing nuclear </w:t>
      </w:r>
      <w:r w:rsidRPr="00935D66">
        <w:rPr>
          <w:rStyle w:val="Emphasis"/>
          <w:highlight w:val="cyan"/>
        </w:rPr>
        <w:t>security</w:t>
      </w:r>
      <w:r w:rsidRPr="00935D66">
        <w:rPr>
          <w:rStyle w:val="StyleUnderline"/>
        </w:rPr>
        <w:t xml:space="preserve"> in other countries embarking on nuclear energy programs</w:t>
      </w:r>
      <w:r w:rsidRPr="00935D66">
        <w:rPr>
          <w:sz w:val="16"/>
        </w:rPr>
        <w:t>.</w:t>
      </w:r>
    </w:p>
    <w:p w14:paraId="1FF12F00" w14:textId="77777777" w:rsidR="009D7EE6" w:rsidRPr="00C4634F" w:rsidRDefault="009D7EE6" w:rsidP="009D7EE6">
      <w:pPr>
        <w:pStyle w:val="Heading4"/>
        <w:rPr>
          <w:u w:val="single"/>
        </w:rPr>
      </w:pPr>
      <w:bookmarkStart w:id="0" w:name="_Hlk80858327"/>
      <w:r>
        <w:t xml:space="preserve">Nuclear terror is </w:t>
      </w:r>
      <w:r>
        <w:rPr>
          <w:u w:val="single"/>
        </w:rPr>
        <w:t>impossible</w:t>
      </w:r>
    </w:p>
    <w:p w14:paraId="02A4D504" w14:textId="77777777" w:rsidR="009D7EE6" w:rsidRDefault="009D7EE6" w:rsidP="009D7EE6">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088CAEE8" w14:textId="77777777" w:rsidR="009D7EE6" w:rsidRPr="00FB1B18" w:rsidRDefault="009D7EE6" w:rsidP="009D7EE6">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181EB375" w14:textId="77777777" w:rsidR="009D7EE6" w:rsidRPr="00FB1B18" w:rsidRDefault="009D7EE6" w:rsidP="009D7EE6">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6CD74A50" w14:textId="77777777" w:rsidR="009D7EE6" w:rsidRPr="00FB1B18" w:rsidRDefault="009D7EE6" w:rsidP="009D7EE6">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1A4AC036" w14:textId="77777777" w:rsidR="009D7EE6" w:rsidRPr="00FB1B18" w:rsidRDefault="009D7EE6" w:rsidP="009D7EE6">
      <w:pPr>
        <w:rPr>
          <w:sz w:val="16"/>
        </w:rPr>
      </w:pPr>
      <w:r w:rsidRPr="00FB1B18">
        <w:rPr>
          <w:sz w:val="16"/>
        </w:rPr>
        <w:t>In recent years, however, critics have attacked what they call “the bathtub fallacy.” 5</w:t>
      </w:r>
    </w:p>
    <w:p w14:paraId="40BC8B18" w14:textId="77777777" w:rsidR="009D7EE6" w:rsidRPr="00FB1B18" w:rsidRDefault="009D7EE6" w:rsidP="009D7EE6">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C30E965" w14:textId="77777777" w:rsidR="009D7EE6" w:rsidRPr="00FB1B18" w:rsidRDefault="009D7EE6" w:rsidP="009D7EE6">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1B767AB8" w14:textId="77777777" w:rsidR="009D7EE6" w:rsidRPr="00FB1B18" w:rsidRDefault="009D7EE6" w:rsidP="009D7EE6">
      <w:pPr>
        <w:rPr>
          <w:sz w:val="16"/>
        </w:rPr>
      </w:pPr>
      <w:r w:rsidRPr="00FB1B18">
        <w:rPr>
          <w:sz w:val="16"/>
        </w:rPr>
        <w:t>Third, it is argued that, unlike bathtub drownings, terrorism exacts costs far beyond those entailed in the event itself. It damagingly sows terror, fear, and anxiety; disturbs our</w:t>
      </w:r>
    </w:p>
    <w:p w14:paraId="2B4EB312" w14:textId="77777777" w:rsidR="009D7EE6" w:rsidRPr="00FB1B18" w:rsidRDefault="009D7EE6" w:rsidP="009D7EE6">
      <w:pPr>
        <w:rPr>
          <w:sz w:val="16"/>
        </w:rPr>
      </w:pPr>
      <w:r w:rsidRPr="00FB1B18">
        <w:rPr>
          <w:noProof/>
          <w:sz w:val="16"/>
        </w:rPr>
        <w:drawing>
          <wp:inline distT="0" distB="0" distL="0" distR="0" wp14:anchorId="74BB15D5" wp14:editId="484192F3">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0538854C" w14:textId="77777777" w:rsidR="009D7EE6" w:rsidRPr="00FB1B18" w:rsidRDefault="009D7EE6" w:rsidP="009D7EE6">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645E5A39" w14:textId="77777777" w:rsidR="009D7EE6" w:rsidRPr="00FB1B18" w:rsidRDefault="009D7EE6" w:rsidP="009D7EE6">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12B81D98" w14:textId="77777777" w:rsidR="009D7EE6" w:rsidRPr="00FB1B18" w:rsidRDefault="009D7EE6" w:rsidP="009D7EE6">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3C53FE60" w14:textId="77777777" w:rsidR="009D7EE6" w:rsidRPr="00FB1B18" w:rsidRDefault="009D7EE6" w:rsidP="009D7EE6">
      <w:pPr>
        <w:rPr>
          <w:sz w:val="16"/>
        </w:rPr>
      </w:pPr>
      <w:r w:rsidRPr="00FB1B18">
        <w:rPr>
          <w:sz w:val="16"/>
        </w:rPr>
        <w:t>Terrorism is willed and may well become more destructive</w:t>
      </w:r>
    </w:p>
    <w:p w14:paraId="7D527E84" w14:textId="77777777" w:rsidR="009D7EE6" w:rsidRPr="00FB1B18" w:rsidRDefault="009D7EE6" w:rsidP="009D7EE6">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60CC7F65" w14:textId="77777777" w:rsidR="009D7EE6" w:rsidRPr="00FB1B18" w:rsidRDefault="009D7EE6" w:rsidP="009D7EE6">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20401FD5" w14:textId="77777777" w:rsidR="009D7EE6" w:rsidRPr="00FB1B18" w:rsidRDefault="009D7EE6" w:rsidP="009D7EE6">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711F58F" w14:textId="77777777" w:rsidR="009D7EE6" w:rsidRPr="00FB1B18" w:rsidRDefault="009D7EE6" w:rsidP="009D7EE6">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67065E37" w14:textId="77777777" w:rsidR="009D7EE6" w:rsidRPr="00FB1B18" w:rsidRDefault="009D7EE6" w:rsidP="009D7EE6">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7A595A10" w14:textId="77777777" w:rsidR="009D7EE6" w:rsidRPr="00FB1B18" w:rsidRDefault="009D7EE6" w:rsidP="009D7EE6">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50E12234" w14:textId="77777777" w:rsidR="009D7EE6" w:rsidRPr="00FB1B18" w:rsidRDefault="009D7EE6" w:rsidP="009D7EE6">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67EA119C" w14:textId="77777777" w:rsidR="009D7EE6" w:rsidRPr="00FB1B18" w:rsidRDefault="009D7EE6" w:rsidP="009D7EE6">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19B27D05" w14:textId="77777777" w:rsidR="009D7EE6" w:rsidRPr="00FB1B18" w:rsidRDefault="009D7EE6" w:rsidP="009D7EE6">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6F72D925" w14:textId="77777777" w:rsidR="009D7EE6" w:rsidRPr="00C4634F" w:rsidRDefault="009D7EE6" w:rsidP="009D7EE6">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0"/>
    <w:p w14:paraId="2401405A" w14:textId="77777777" w:rsidR="009D7EE6" w:rsidRPr="00EE4FFB" w:rsidRDefault="009D7EE6" w:rsidP="009D7EE6"/>
    <w:p w14:paraId="5F0E835A" w14:textId="77777777" w:rsidR="009D7EE6" w:rsidRDefault="009D7EE6" w:rsidP="009D7EE6">
      <w:pPr>
        <w:pStyle w:val="Heading3"/>
      </w:pPr>
      <w:r>
        <w:t>Turn---1NC</w:t>
      </w:r>
    </w:p>
    <w:p w14:paraId="49AC005E" w14:textId="77777777" w:rsidR="009D7EE6" w:rsidRPr="00254DC1" w:rsidRDefault="009D7EE6" w:rsidP="009D7EE6">
      <w:pPr>
        <w:pStyle w:val="Heading4"/>
      </w:pPr>
      <w:r>
        <w:t xml:space="preserve">US retrenchment has provided Japan a </w:t>
      </w:r>
      <w:r>
        <w:rPr>
          <w:u w:val="single"/>
        </w:rPr>
        <w:t>window of opportunity</w:t>
      </w:r>
      <w:r>
        <w:t xml:space="preserve"> for </w:t>
      </w:r>
      <w:r>
        <w:rPr>
          <w:u w:val="single"/>
        </w:rPr>
        <w:t>conventional rearmament</w:t>
      </w:r>
      <w:r>
        <w:t xml:space="preserve">. </w:t>
      </w:r>
    </w:p>
    <w:p w14:paraId="6696F515" w14:textId="77777777" w:rsidR="009D7EE6" w:rsidRDefault="009D7EE6" w:rsidP="009D7EE6">
      <w:r>
        <w:t xml:space="preserve">Liang </w:t>
      </w:r>
      <w:r w:rsidRPr="00923684">
        <w:rPr>
          <w:rStyle w:val="Style13ptBold"/>
        </w:rPr>
        <w:t>Rui and</w:t>
      </w:r>
      <w:r>
        <w:t xml:space="preserve"> Liu </w:t>
      </w:r>
      <w:r w:rsidRPr="00923684">
        <w:rPr>
          <w:rStyle w:val="Style13ptBold"/>
        </w:rPr>
        <w:t>Xuanzun 12-14</w:t>
      </w:r>
      <w:r>
        <w:t>, Rui, Reporter, Global Times and MDPI, Xuanzun, Defense reporter at the Global Times covering weapons and military development, 12-14-25, “GT Investigates: Historical trajectory warns Japan is approaching dangerous threshold of militarist revival,” https://www.globaltimes.cn/page/202512/1350538.shtml</w:t>
      </w:r>
    </w:p>
    <w:p w14:paraId="484505CA" w14:textId="77777777" w:rsidR="009D7EE6" w:rsidRPr="00254DC1" w:rsidRDefault="009D7EE6" w:rsidP="009D7EE6">
      <w:pPr>
        <w:rPr>
          <w:sz w:val="16"/>
        </w:rPr>
      </w:pPr>
      <w:r w:rsidRPr="00254DC1">
        <w:rPr>
          <w:sz w:val="16"/>
        </w:rPr>
        <w:t xml:space="preserve">Yang believes that </w:t>
      </w:r>
      <w:r w:rsidRPr="00ED77FF">
        <w:rPr>
          <w:rStyle w:val="StyleUnderline"/>
        </w:rPr>
        <w:t xml:space="preserve">as </w:t>
      </w:r>
      <w:r w:rsidRPr="00ED77FF">
        <w:rPr>
          <w:rStyle w:val="StyleUnderline"/>
          <w:highlight w:val="yellow"/>
        </w:rPr>
        <w:t xml:space="preserve">Japan's </w:t>
      </w:r>
      <w:r w:rsidRPr="00ED77FF">
        <w:rPr>
          <w:rStyle w:val="Emphasis"/>
        </w:rPr>
        <w:t>defense budget</w:t>
      </w:r>
      <w:r w:rsidRPr="00ED77FF">
        <w:rPr>
          <w:rStyle w:val="StyleUnderline"/>
        </w:rPr>
        <w:t xml:space="preserve"> grows, the </w:t>
      </w:r>
      <w:r w:rsidRPr="00CA3691">
        <w:rPr>
          <w:rStyle w:val="Emphasis"/>
          <w:highlight w:val="yellow"/>
        </w:rPr>
        <w:t>expanding</w:t>
      </w:r>
      <w:r w:rsidRPr="00CA3691">
        <w:rPr>
          <w:rStyle w:val="StyleUnderline"/>
          <w:highlight w:val="yellow"/>
        </w:rPr>
        <w:t xml:space="preserve"> defense </w:t>
      </w:r>
      <w:r w:rsidRPr="00CA3691">
        <w:rPr>
          <w:rStyle w:val="Emphasis"/>
          <w:highlight w:val="yellow"/>
        </w:rPr>
        <w:t>industry</w:t>
      </w:r>
      <w:r w:rsidRPr="00254DC1">
        <w:rPr>
          <w:sz w:val="16"/>
        </w:rPr>
        <w:t xml:space="preserve"> </w:t>
      </w:r>
      <w:r w:rsidRPr="00DE39AA">
        <w:rPr>
          <w:rStyle w:val="StyleUnderline"/>
        </w:rPr>
        <w:t xml:space="preserve">then </w:t>
      </w:r>
      <w:r w:rsidRPr="00CA3691">
        <w:rPr>
          <w:rStyle w:val="Emphasis"/>
          <w:highlight w:val="yellow"/>
        </w:rPr>
        <w:t>reinforces</w:t>
      </w:r>
      <w:r w:rsidRPr="00DE39AA">
        <w:rPr>
          <w:rStyle w:val="StyleUnderline"/>
        </w:rPr>
        <w:t xml:space="preserve"> government </w:t>
      </w:r>
      <w:r w:rsidRPr="00CA3691">
        <w:rPr>
          <w:rStyle w:val="Emphasis"/>
          <w:highlight w:val="yellow"/>
        </w:rPr>
        <w:t>momentum</w:t>
      </w:r>
      <w:r w:rsidRPr="00CA3691">
        <w:rPr>
          <w:rStyle w:val="StyleUnderline"/>
          <w:highlight w:val="yellow"/>
        </w:rPr>
        <w:t xml:space="preserve"> to </w:t>
      </w:r>
      <w:r w:rsidRPr="00CA3691">
        <w:rPr>
          <w:rStyle w:val="Emphasis"/>
          <w:highlight w:val="yellow"/>
        </w:rPr>
        <w:t>shift</w:t>
      </w:r>
      <w:r w:rsidRPr="00DE39AA">
        <w:rPr>
          <w:rStyle w:val="StyleUnderline"/>
        </w:rPr>
        <w:t xml:space="preserve"> security </w:t>
      </w:r>
      <w:r w:rsidRPr="00CA3691">
        <w:rPr>
          <w:rStyle w:val="Emphasis"/>
          <w:highlight w:val="yellow"/>
        </w:rPr>
        <w:t>policy</w:t>
      </w:r>
      <w:r w:rsidRPr="00ED77FF">
        <w:rPr>
          <w:rStyle w:val="StyleUnderline"/>
        </w:rPr>
        <w:t xml:space="preserve">, forming </w:t>
      </w:r>
      <w:r w:rsidRPr="00ED77FF">
        <w:rPr>
          <w:rStyle w:val="StyleUnderline"/>
          <w:highlight w:val="yellow"/>
        </w:rPr>
        <w:t xml:space="preserve">a </w:t>
      </w:r>
      <w:r w:rsidRPr="00CA3691">
        <w:rPr>
          <w:rStyle w:val="Emphasis"/>
        </w:rPr>
        <w:t xml:space="preserve">structural </w:t>
      </w:r>
      <w:r w:rsidRPr="00ED77FF">
        <w:rPr>
          <w:rStyle w:val="Emphasis"/>
          <w:highlight w:val="yellow"/>
        </w:rPr>
        <w:t>feedback loop</w:t>
      </w:r>
      <w:r w:rsidRPr="00254DC1">
        <w:rPr>
          <w:sz w:val="16"/>
        </w:rPr>
        <w:t>.</w:t>
      </w:r>
    </w:p>
    <w:p w14:paraId="1AFBE416" w14:textId="77777777" w:rsidR="009D7EE6" w:rsidRPr="00254DC1" w:rsidRDefault="009D7EE6" w:rsidP="009D7EE6">
      <w:pPr>
        <w:rPr>
          <w:sz w:val="16"/>
        </w:rPr>
      </w:pPr>
      <w:r w:rsidRPr="00254DC1">
        <w:rPr>
          <w:sz w:val="16"/>
        </w:rPr>
        <w:t xml:space="preserve">Externally, Yang said, </w:t>
      </w:r>
      <w:r w:rsidRPr="00DE39AA">
        <w:rPr>
          <w:rStyle w:val="StyleUnderline"/>
        </w:rPr>
        <w:t xml:space="preserve">a sense of </w:t>
      </w:r>
      <w:r w:rsidRPr="00CA3691">
        <w:rPr>
          <w:rStyle w:val="Emphasis"/>
          <w:highlight w:val="yellow"/>
        </w:rPr>
        <w:t>geopolitical isolation</w:t>
      </w:r>
      <w:r w:rsidRPr="00CA3691">
        <w:rPr>
          <w:rStyle w:val="StyleUnderline"/>
          <w:highlight w:val="yellow"/>
        </w:rPr>
        <w:t xml:space="preserve"> is</w:t>
      </w:r>
      <w:r w:rsidRPr="00254DC1">
        <w:rPr>
          <w:sz w:val="16"/>
        </w:rPr>
        <w:t xml:space="preserve"> also </w:t>
      </w:r>
      <w:r w:rsidRPr="00CA3691">
        <w:rPr>
          <w:rStyle w:val="Emphasis"/>
          <w:highlight w:val="yellow"/>
        </w:rPr>
        <w:t>driving Tokyo</w:t>
      </w:r>
      <w:r w:rsidRPr="00254DC1">
        <w:rPr>
          <w:sz w:val="16"/>
        </w:rPr>
        <w:t xml:space="preserve">. "After the Cold War, </w:t>
      </w:r>
      <w:r w:rsidRPr="00CA3691">
        <w:rPr>
          <w:rStyle w:val="Emphasis"/>
          <w:highlight w:val="yellow"/>
        </w:rPr>
        <w:t>Washington's shifting</w:t>
      </w:r>
      <w:r w:rsidRPr="00DE39AA">
        <w:rPr>
          <w:rStyle w:val="StyleUnderline"/>
        </w:rPr>
        <w:t xml:space="preserve"> strategic </w:t>
      </w:r>
      <w:r w:rsidRPr="00CA3691">
        <w:rPr>
          <w:rStyle w:val="Emphasis"/>
          <w:highlight w:val="yellow"/>
        </w:rPr>
        <w:t>priorities</w:t>
      </w:r>
      <w:r w:rsidRPr="00CA3691">
        <w:rPr>
          <w:rStyle w:val="StyleUnderline"/>
          <w:highlight w:val="yellow"/>
        </w:rPr>
        <w:t xml:space="preserve"> caused </w:t>
      </w:r>
      <w:r w:rsidRPr="00CA3691">
        <w:rPr>
          <w:rStyle w:val="Emphasis"/>
          <w:highlight w:val="yellow"/>
        </w:rPr>
        <w:t>Japan</w:t>
      </w:r>
      <w:r w:rsidRPr="00CA3691">
        <w:rPr>
          <w:rStyle w:val="StyleUnderline"/>
          <w:highlight w:val="yellow"/>
        </w:rPr>
        <w:t xml:space="preserve"> to </w:t>
      </w:r>
      <w:r w:rsidRPr="00CA3691">
        <w:rPr>
          <w:rStyle w:val="Emphasis"/>
          <w:highlight w:val="yellow"/>
        </w:rPr>
        <w:t>question</w:t>
      </w:r>
      <w:r w:rsidRPr="00DE39AA">
        <w:rPr>
          <w:rStyle w:val="StyleUnderline"/>
        </w:rPr>
        <w:t xml:space="preserve"> the </w:t>
      </w:r>
      <w:r w:rsidRPr="00CA3691">
        <w:rPr>
          <w:rStyle w:val="Emphasis"/>
          <w:highlight w:val="yellow"/>
        </w:rPr>
        <w:t>reliability</w:t>
      </w:r>
      <w:r w:rsidRPr="00CA3691">
        <w:rPr>
          <w:rStyle w:val="StyleUnderline"/>
          <w:highlight w:val="yellow"/>
        </w:rPr>
        <w:t xml:space="preserve"> </w:t>
      </w:r>
      <w:r w:rsidRPr="00ED77FF">
        <w:rPr>
          <w:rStyle w:val="StyleUnderline"/>
        </w:rPr>
        <w:t xml:space="preserve">of its alliance. </w:t>
      </w:r>
      <w:r w:rsidRPr="00ED77FF">
        <w:rPr>
          <w:rStyle w:val="Emphasis"/>
        </w:rPr>
        <w:t>In response</w:t>
      </w:r>
      <w:r w:rsidRPr="00ED77FF">
        <w:rPr>
          <w:rStyle w:val="StyleUnderline"/>
        </w:rPr>
        <w:t xml:space="preserve">, Japan began </w:t>
      </w:r>
      <w:r w:rsidRPr="00CA3691">
        <w:rPr>
          <w:rStyle w:val="Emphasis"/>
          <w:highlight w:val="yellow"/>
        </w:rPr>
        <w:t>emphasizing</w:t>
      </w:r>
      <w:r w:rsidRPr="00CA3691">
        <w:rPr>
          <w:rStyle w:val="StyleUnderline"/>
          <w:highlight w:val="yellow"/>
        </w:rPr>
        <w:t xml:space="preserve"> </w:t>
      </w:r>
      <w:r w:rsidRPr="00CA3691">
        <w:rPr>
          <w:rStyle w:val="Emphasis"/>
          <w:highlight w:val="yellow"/>
        </w:rPr>
        <w:t>self-strengthening</w:t>
      </w:r>
      <w:r w:rsidRPr="00CA3691">
        <w:rPr>
          <w:sz w:val="16"/>
          <w:highlight w:val="yellow"/>
        </w:rPr>
        <w:t xml:space="preserve"> </w:t>
      </w:r>
      <w:r w:rsidRPr="00CA3691">
        <w:rPr>
          <w:rStyle w:val="StyleUnderline"/>
          <w:highlight w:val="yellow"/>
        </w:rPr>
        <w:t xml:space="preserve">to </w:t>
      </w:r>
      <w:r w:rsidRPr="00CA3691">
        <w:rPr>
          <w:rStyle w:val="Emphasis"/>
          <w:highlight w:val="yellow"/>
        </w:rPr>
        <w:t>gain</w:t>
      </w:r>
      <w:r w:rsidRPr="00254DC1">
        <w:rPr>
          <w:sz w:val="16"/>
        </w:rPr>
        <w:t xml:space="preserve"> </w:t>
      </w:r>
      <w:r w:rsidRPr="00DE39AA">
        <w:rPr>
          <w:rStyle w:val="StyleUnderline"/>
        </w:rPr>
        <w:t xml:space="preserve">maneuvering </w:t>
      </w:r>
      <w:r w:rsidRPr="00CA3691">
        <w:rPr>
          <w:rStyle w:val="Emphasis"/>
          <w:highlight w:val="yellow"/>
        </w:rPr>
        <w:t>room</w:t>
      </w:r>
      <w:r w:rsidRPr="00DE39AA">
        <w:rPr>
          <w:rStyle w:val="StyleUnderline"/>
        </w:rPr>
        <w:t xml:space="preserve"> amid </w:t>
      </w:r>
      <w:r w:rsidRPr="00DE39AA">
        <w:rPr>
          <w:rStyle w:val="Emphasis"/>
        </w:rPr>
        <w:t>East Asia's</w:t>
      </w:r>
      <w:r w:rsidRPr="00DE39AA">
        <w:rPr>
          <w:rStyle w:val="StyleUnderline"/>
        </w:rPr>
        <w:t xml:space="preserve"> evolving power landscape</w:t>
      </w:r>
      <w:r w:rsidRPr="00254DC1">
        <w:rPr>
          <w:sz w:val="16"/>
        </w:rPr>
        <w:t>."</w:t>
      </w:r>
    </w:p>
    <w:p w14:paraId="4C69E154" w14:textId="77777777" w:rsidR="009D7EE6" w:rsidRPr="00045B46" w:rsidRDefault="009D7EE6" w:rsidP="009D7EE6">
      <w:pPr>
        <w:rPr>
          <w:sz w:val="16"/>
        </w:rPr>
      </w:pPr>
      <w:r w:rsidRPr="00CA3691">
        <w:rPr>
          <w:rStyle w:val="Emphasis"/>
          <w:highlight w:val="yellow"/>
        </w:rPr>
        <w:t>Regional security</w:t>
      </w:r>
      <w:r w:rsidRPr="00DE39AA">
        <w:rPr>
          <w:rStyle w:val="StyleUnderline"/>
        </w:rPr>
        <w:t xml:space="preserve"> tensions </w:t>
      </w:r>
      <w:r w:rsidRPr="00CA3691">
        <w:rPr>
          <w:rStyle w:val="StyleUnderline"/>
          <w:highlight w:val="yellow"/>
        </w:rPr>
        <w:t>combined with</w:t>
      </w:r>
      <w:r w:rsidRPr="00DE39AA">
        <w:rPr>
          <w:rStyle w:val="StyleUnderline"/>
        </w:rPr>
        <w:t xml:space="preserve"> </w:t>
      </w:r>
      <w:r w:rsidRPr="00DE39AA">
        <w:rPr>
          <w:rStyle w:val="Emphasis"/>
        </w:rPr>
        <w:t>Japan's</w:t>
      </w:r>
      <w:r w:rsidRPr="00DE39AA">
        <w:rPr>
          <w:rStyle w:val="StyleUnderline"/>
        </w:rPr>
        <w:t xml:space="preserve"> frequent </w:t>
      </w:r>
      <w:r w:rsidRPr="00DE39AA">
        <w:rPr>
          <w:rStyle w:val="Emphasis"/>
        </w:rPr>
        <w:t>hype</w:t>
      </w:r>
      <w:r w:rsidRPr="00DE39AA">
        <w:rPr>
          <w:rStyle w:val="StyleUnderline"/>
        </w:rPr>
        <w:t xml:space="preserve"> of </w:t>
      </w:r>
      <w:r w:rsidRPr="00CA3691">
        <w:rPr>
          <w:rStyle w:val="Emphasis"/>
          <w:highlight w:val="yellow"/>
        </w:rPr>
        <w:t>China's</w:t>
      </w:r>
      <w:r w:rsidRPr="00DE39AA">
        <w:rPr>
          <w:rStyle w:val="StyleUnderline"/>
        </w:rPr>
        <w:t xml:space="preserve"> lawful</w:t>
      </w:r>
      <w:r w:rsidRPr="00254DC1">
        <w:rPr>
          <w:sz w:val="16"/>
        </w:rPr>
        <w:t xml:space="preserve"> </w:t>
      </w:r>
      <w:r w:rsidRPr="00DE39AA">
        <w:rPr>
          <w:rStyle w:val="StyleUnderline"/>
        </w:rPr>
        <w:t>military activities as "</w:t>
      </w:r>
      <w:r w:rsidRPr="00CA3691">
        <w:rPr>
          <w:rStyle w:val="Emphasis"/>
          <w:highlight w:val="yellow"/>
        </w:rPr>
        <w:t>threats</w:t>
      </w:r>
      <w:r w:rsidRPr="00CA3691">
        <w:rPr>
          <w:rStyle w:val="StyleUnderline"/>
          <w:highlight w:val="yellow"/>
        </w:rPr>
        <w:t xml:space="preserve">," have given </w:t>
      </w:r>
      <w:r w:rsidRPr="00ED77FF">
        <w:rPr>
          <w:rStyle w:val="Emphasis"/>
        </w:rPr>
        <w:t>Tokyo</w:t>
      </w:r>
      <w:r w:rsidRPr="00ED77FF">
        <w:rPr>
          <w:rStyle w:val="StyleUnderline"/>
        </w:rPr>
        <w:t xml:space="preserve"> </w:t>
      </w:r>
      <w:r w:rsidRPr="00CA3691">
        <w:rPr>
          <w:rStyle w:val="StyleUnderline"/>
          <w:highlight w:val="yellow"/>
        </w:rPr>
        <w:t>a "</w:t>
      </w:r>
      <w:r w:rsidRPr="00ED77FF">
        <w:rPr>
          <w:rStyle w:val="StyleUnderline"/>
        </w:rPr>
        <w:t>convenient</w:t>
      </w:r>
      <w:r w:rsidRPr="00ED77FF">
        <w:rPr>
          <w:sz w:val="16"/>
        </w:rPr>
        <w:t xml:space="preserve"> </w:t>
      </w:r>
      <w:r w:rsidRPr="00CA3691">
        <w:rPr>
          <w:rStyle w:val="Emphasis"/>
          <w:highlight w:val="yellow"/>
        </w:rPr>
        <w:t>justification</w:t>
      </w:r>
      <w:r w:rsidRPr="00CA3691">
        <w:rPr>
          <w:rStyle w:val="StyleUnderline"/>
          <w:highlight w:val="yellow"/>
        </w:rPr>
        <w:t>" for</w:t>
      </w:r>
      <w:r w:rsidRPr="00DE39AA">
        <w:rPr>
          <w:rStyle w:val="StyleUnderline"/>
        </w:rPr>
        <w:t xml:space="preserve"> </w:t>
      </w:r>
      <w:r w:rsidRPr="00CA3691">
        <w:rPr>
          <w:rStyle w:val="Emphasis"/>
          <w:highlight w:val="yellow"/>
        </w:rPr>
        <w:t>expanding</w:t>
      </w:r>
      <w:r w:rsidRPr="00254DC1">
        <w:rPr>
          <w:sz w:val="16"/>
        </w:rPr>
        <w:t xml:space="preserve"> </w:t>
      </w:r>
      <w:r w:rsidRPr="00DE39AA">
        <w:rPr>
          <w:rStyle w:val="StyleUnderline"/>
        </w:rPr>
        <w:t xml:space="preserve">its </w:t>
      </w:r>
      <w:r w:rsidRPr="00CA3691">
        <w:rPr>
          <w:rStyle w:val="Emphasis"/>
          <w:highlight w:val="yellow"/>
        </w:rPr>
        <w:t>military presence</w:t>
      </w:r>
      <w:r w:rsidRPr="00254DC1">
        <w:rPr>
          <w:sz w:val="16"/>
        </w:rPr>
        <w:t xml:space="preserve">, Yang said. </w:t>
      </w:r>
      <w:r w:rsidRPr="00ED77FF">
        <w:rPr>
          <w:rStyle w:val="Emphasis"/>
        </w:rPr>
        <w:t>Global disorder</w:t>
      </w:r>
      <w:r w:rsidRPr="00DE39AA">
        <w:rPr>
          <w:rStyle w:val="StyleUnderline"/>
        </w:rPr>
        <w:t xml:space="preserve">, exemplified by the Russia-Ukraine conflict, </w:t>
      </w:r>
      <w:r w:rsidRPr="00ED77FF">
        <w:rPr>
          <w:rStyle w:val="StyleUnderline"/>
        </w:rPr>
        <w:t>has</w:t>
      </w:r>
      <w:r w:rsidRPr="00DE39AA">
        <w:rPr>
          <w:rStyle w:val="StyleUnderline"/>
        </w:rPr>
        <w:t xml:space="preserve"> further </w:t>
      </w:r>
      <w:r w:rsidRPr="00ED77FF">
        <w:rPr>
          <w:rStyle w:val="Emphasis"/>
        </w:rPr>
        <w:t>diverted</w:t>
      </w:r>
      <w:r w:rsidRPr="00DE39AA">
        <w:rPr>
          <w:rStyle w:val="Emphasis"/>
        </w:rPr>
        <w:t xml:space="preserve"> international </w:t>
      </w:r>
      <w:r w:rsidRPr="00ED77FF">
        <w:rPr>
          <w:rStyle w:val="Emphasis"/>
        </w:rPr>
        <w:t>scrutiny</w:t>
      </w:r>
      <w:r w:rsidRPr="00ED77FF">
        <w:rPr>
          <w:rStyle w:val="StyleUnderline"/>
        </w:rPr>
        <w:t xml:space="preserve">, </w:t>
      </w:r>
      <w:r w:rsidRPr="00CA3691">
        <w:rPr>
          <w:rStyle w:val="StyleUnderline"/>
          <w:highlight w:val="yellow"/>
        </w:rPr>
        <w:t xml:space="preserve">offering </w:t>
      </w:r>
      <w:r w:rsidRPr="00CA3691">
        <w:rPr>
          <w:rStyle w:val="Emphasis"/>
          <w:highlight w:val="yellow"/>
        </w:rPr>
        <w:t>Japan</w:t>
      </w:r>
      <w:r w:rsidRPr="00CA3691">
        <w:rPr>
          <w:rStyle w:val="StyleUnderline"/>
          <w:highlight w:val="yellow"/>
        </w:rPr>
        <w:t xml:space="preserve"> a "</w:t>
      </w:r>
      <w:r w:rsidRPr="00CA3691">
        <w:rPr>
          <w:rStyle w:val="Emphasis"/>
          <w:highlight w:val="yellow"/>
        </w:rPr>
        <w:t>window of opportunity</w:t>
      </w:r>
      <w:r w:rsidRPr="00254DC1">
        <w:rPr>
          <w:sz w:val="16"/>
        </w:rPr>
        <w:t>."</w:t>
      </w:r>
    </w:p>
    <w:p w14:paraId="14F63C58" w14:textId="77777777" w:rsidR="009D7EE6" w:rsidRPr="008F3ABA" w:rsidRDefault="009D7EE6" w:rsidP="009D7EE6">
      <w:pPr>
        <w:pStyle w:val="Heading4"/>
      </w:pPr>
      <w:r>
        <w:t xml:space="preserve">Japanese conventional rearmament </w:t>
      </w:r>
      <w:r>
        <w:rPr>
          <w:u w:val="single"/>
        </w:rPr>
        <w:t>deters</w:t>
      </w:r>
      <w:r>
        <w:t xml:space="preserve"> a Chinese invasion of Taiwan. </w:t>
      </w:r>
    </w:p>
    <w:p w14:paraId="4575B3DE" w14:textId="77777777" w:rsidR="009D7EE6" w:rsidRDefault="009D7EE6" w:rsidP="009D7EE6">
      <w:r>
        <w:t xml:space="preserve">Takuya </w:t>
      </w:r>
      <w:r w:rsidRPr="0036775D">
        <w:rPr>
          <w:rStyle w:val="Style13ptBold"/>
        </w:rPr>
        <w:t>Matsuda 12-23</w:t>
      </w:r>
      <w:r>
        <w:t>,  Ph.D. candidate in War Studies at King's College London, MA from Johns Hopkins/SAIS in Washington DC and a BA in political science from Keio University in Tokyo Japan, appears in policy-oriented outlets such as War on the Rocks, The Diplomat, The National Interest, Foreign Policy, The Asan Forum and the East-West Center’s Asia-Pacific Bulletin, 12-23-25,“</w:t>
      </w:r>
      <w:r w:rsidRPr="00456C82">
        <w:t>Enhancing US-Japan Allied Deterrence Across the Taiwan Strait</w:t>
      </w:r>
      <w:r>
        <w:t>,” The Washington Quarterly, Vol 48, No. 4, DOI: 10.1080/0163660X.2025.2594317</w:t>
      </w:r>
    </w:p>
    <w:p w14:paraId="4F821274" w14:textId="77777777" w:rsidR="009D7EE6" w:rsidRPr="00453D36" w:rsidRDefault="009D7EE6" w:rsidP="009D7EE6">
      <w:pPr>
        <w:rPr>
          <w:sz w:val="16"/>
        </w:rPr>
      </w:pPr>
      <w:r w:rsidRPr="00CA3691">
        <w:rPr>
          <w:rStyle w:val="Emphasis"/>
          <w:highlight w:val="yellow"/>
        </w:rPr>
        <w:t>Japan</w:t>
      </w:r>
      <w:r w:rsidRPr="00453D36">
        <w:rPr>
          <w:sz w:val="16"/>
        </w:rPr>
        <w:t xml:space="preserve"> has gradually </w:t>
      </w:r>
      <w:r w:rsidRPr="00CA3691">
        <w:rPr>
          <w:rStyle w:val="Emphasis"/>
          <w:highlight w:val="yellow"/>
        </w:rPr>
        <w:t>embraced military power</w:t>
      </w:r>
      <w:r w:rsidRPr="00453D36">
        <w:rPr>
          <w:rStyle w:val="StyleUnderline"/>
        </w:rPr>
        <w:t xml:space="preserve"> as one of the </w:t>
      </w:r>
      <w:r w:rsidRPr="00453D36">
        <w:rPr>
          <w:rStyle w:val="Emphasis"/>
        </w:rPr>
        <w:t>central components</w:t>
      </w:r>
      <w:r w:rsidRPr="00453D36">
        <w:rPr>
          <w:rStyle w:val="StyleUnderline"/>
        </w:rPr>
        <w:t xml:space="preserve"> of its </w:t>
      </w:r>
      <w:r w:rsidRPr="00453D36">
        <w:rPr>
          <w:rStyle w:val="Emphasis"/>
        </w:rPr>
        <w:t>national strategy</w:t>
      </w:r>
      <w:r w:rsidRPr="00453D36">
        <w:rPr>
          <w:sz w:val="16"/>
        </w:rPr>
        <w:t xml:space="preserve"> since the 2010s.38 Especially in the 2020s, </w:t>
      </w:r>
      <w:r w:rsidRPr="00453D36">
        <w:rPr>
          <w:rStyle w:val="Emphasis"/>
        </w:rPr>
        <w:t>Japan’s defense</w:t>
      </w:r>
      <w:r w:rsidRPr="00453D36">
        <w:rPr>
          <w:sz w:val="16"/>
        </w:rPr>
        <w:t xml:space="preserve"> reforms have </w:t>
      </w:r>
      <w:r w:rsidRPr="00CA3691">
        <w:rPr>
          <w:rStyle w:val="StyleUnderline"/>
          <w:highlight w:val="yellow"/>
        </w:rPr>
        <w:t>focused</w:t>
      </w:r>
      <w:r w:rsidRPr="00453D36">
        <w:rPr>
          <w:sz w:val="16"/>
        </w:rPr>
        <w:t xml:space="preserve"> </w:t>
      </w:r>
      <w:r w:rsidRPr="00CA3691">
        <w:rPr>
          <w:sz w:val="16"/>
        </w:rPr>
        <w:t>more</w:t>
      </w:r>
      <w:r w:rsidRPr="00453D36">
        <w:rPr>
          <w:sz w:val="16"/>
        </w:rPr>
        <w:t xml:space="preserve"> </w:t>
      </w:r>
      <w:r w:rsidRPr="00CA3691">
        <w:rPr>
          <w:rStyle w:val="StyleUnderline"/>
          <w:highlight w:val="yellow"/>
        </w:rPr>
        <w:t>on</w:t>
      </w:r>
      <w:r w:rsidRPr="00453D36">
        <w:rPr>
          <w:sz w:val="16"/>
        </w:rPr>
        <w:t xml:space="preserve"> ways to generate effective combat power including </w:t>
      </w:r>
      <w:r w:rsidRPr="00453D36">
        <w:rPr>
          <w:rStyle w:val="StyleUnderline"/>
        </w:rPr>
        <w:t xml:space="preserve">the acquisition of </w:t>
      </w:r>
      <w:r w:rsidRPr="00CA3691">
        <w:rPr>
          <w:rStyle w:val="Emphasis"/>
          <w:highlight w:val="yellow"/>
        </w:rPr>
        <w:t>counterstrike</w:t>
      </w:r>
      <w:r w:rsidRPr="00453D36">
        <w:rPr>
          <w:rStyle w:val="StyleUnderline"/>
        </w:rPr>
        <w:t xml:space="preserve"> capabilities</w:t>
      </w:r>
      <w:r w:rsidRPr="00453D36">
        <w:rPr>
          <w:sz w:val="16"/>
        </w:rPr>
        <w:t xml:space="preserve">.39 </w:t>
      </w:r>
      <w:r w:rsidRPr="00453D36">
        <w:rPr>
          <w:rStyle w:val="StyleUnderline"/>
        </w:rPr>
        <w:t xml:space="preserve">Tokyo’s </w:t>
      </w:r>
      <w:r w:rsidRPr="00453D36">
        <w:rPr>
          <w:rStyle w:val="Emphasis"/>
        </w:rPr>
        <w:t>upgraded</w:t>
      </w:r>
      <w:r w:rsidRPr="00453D36">
        <w:rPr>
          <w:rStyle w:val="StyleUnderline"/>
        </w:rPr>
        <w:t xml:space="preserve"> defense </w:t>
      </w:r>
      <w:r w:rsidRPr="00453D36">
        <w:rPr>
          <w:rStyle w:val="Emphasis"/>
        </w:rPr>
        <w:t>strategy</w:t>
      </w:r>
      <w:r w:rsidRPr="00453D36">
        <w:rPr>
          <w:rStyle w:val="StyleUnderline"/>
        </w:rPr>
        <w:t xml:space="preserve"> is</w:t>
      </w:r>
      <w:r w:rsidRPr="00453D36">
        <w:rPr>
          <w:sz w:val="16"/>
        </w:rPr>
        <w:t xml:space="preserve"> </w:t>
      </w:r>
      <w:r w:rsidRPr="00453D36">
        <w:rPr>
          <w:rStyle w:val="Emphasis"/>
        </w:rPr>
        <w:t>designed</w:t>
      </w:r>
      <w:r w:rsidRPr="00453D36">
        <w:rPr>
          <w:sz w:val="16"/>
        </w:rPr>
        <w:t xml:space="preserve"> </w:t>
      </w:r>
      <w:r w:rsidRPr="00453D36">
        <w:rPr>
          <w:rStyle w:val="StyleUnderline"/>
        </w:rPr>
        <w:t>primarily for the archipelago state’s</w:t>
      </w:r>
      <w:r w:rsidRPr="00453D36">
        <w:rPr>
          <w:sz w:val="16"/>
        </w:rPr>
        <w:t xml:space="preserve"> </w:t>
      </w:r>
      <w:r w:rsidRPr="00453D36">
        <w:rPr>
          <w:rStyle w:val="Emphasis"/>
        </w:rPr>
        <w:t>territorial defense</w:t>
      </w:r>
      <w:r w:rsidRPr="00453D36">
        <w:rPr>
          <w:sz w:val="16"/>
        </w:rPr>
        <w:t xml:space="preserve">. Nevertheless, </w:t>
      </w:r>
      <w:r w:rsidRPr="00453D36">
        <w:rPr>
          <w:rStyle w:val="StyleUnderline"/>
        </w:rPr>
        <w:t xml:space="preserve">the </w:t>
      </w:r>
      <w:r w:rsidRPr="00CA3691">
        <w:rPr>
          <w:rStyle w:val="Emphasis"/>
          <w:highlight w:val="yellow"/>
        </w:rPr>
        <w:t>geographical proximity</w:t>
      </w:r>
      <w:r w:rsidRPr="00453D36">
        <w:rPr>
          <w:sz w:val="16"/>
        </w:rPr>
        <w:t xml:space="preserve"> </w:t>
      </w:r>
      <w:r w:rsidRPr="00453D36">
        <w:rPr>
          <w:rStyle w:val="StyleUnderline"/>
        </w:rPr>
        <w:t xml:space="preserve">of </w:t>
      </w:r>
      <w:r w:rsidRPr="00453D36">
        <w:rPr>
          <w:rStyle w:val="Emphasis"/>
        </w:rPr>
        <w:t>Japan’s</w:t>
      </w:r>
      <w:r w:rsidRPr="00453D36">
        <w:rPr>
          <w:rStyle w:val="StyleUnderline"/>
        </w:rPr>
        <w:t xml:space="preserve"> southwest islands </w:t>
      </w:r>
      <w:r w:rsidRPr="00CA3691">
        <w:rPr>
          <w:rStyle w:val="StyleUnderline"/>
          <w:highlight w:val="yellow"/>
        </w:rPr>
        <w:t>suggests</w:t>
      </w:r>
      <w:r w:rsidRPr="00453D36">
        <w:rPr>
          <w:rStyle w:val="StyleUnderline"/>
        </w:rPr>
        <w:t xml:space="preserve"> that </w:t>
      </w:r>
      <w:r w:rsidRPr="00CA3691">
        <w:rPr>
          <w:rStyle w:val="StyleUnderline"/>
          <w:highlight w:val="yellow"/>
        </w:rPr>
        <w:t xml:space="preserve">a </w:t>
      </w:r>
      <w:r w:rsidRPr="00CA3691">
        <w:rPr>
          <w:rStyle w:val="Emphasis"/>
          <w:highlight w:val="yellow"/>
        </w:rPr>
        <w:t>military action</w:t>
      </w:r>
      <w:r w:rsidRPr="00CA3691">
        <w:rPr>
          <w:sz w:val="16"/>
          <w:highlight w:val="yellow"/>
        </w:rPr>
        <w:t xml:space="preserve"> </w:t>
      </w:r>
      <w:r w:rsidRPr="00CA3691">
        <w:rPr>
          <w:rStyle w:val="StyleUnderline"/>
          <w:highlight w:val="yellow"/>
        </w:rPr>
        <w:t xml:space="preserve">against </w:t>
      </w:r>
      <w:r w:rsidRPr="00CA3691">
        <w:rPr>
          <w:rStyle w:val="Emphasis"/>
          <w:highlight w:val="yellow"/>
        </w:rPr>
        <w:t>Taiwan</w:t>
      </w:r>
      <w:r w:rsidRPr="00453D36">
        <w:rPr>
          <w:rStyle w:val="StyleUnderline"/>
        </w:rPr>
        <w:t xml:space="preserve">—either a </w:t>
      </w:r>
      <w:r w:rsidRPr="00453D36">
        <w:rPr>
          <w:rStyle w:val="Emphasis"/>
        </w:rPr>
        <w:t>full-scale invasion</w:t>
      </w:r>
      <w:r w:rsidRPr="00453D36">
        <w:rPr>
          <w:rStyle w:val="StyleUnderline"/>
        </w:rPr>
        <w:t xml:space="preserve"> or a </w:t>
      </w:r>
      <w:r w:rsidRPr="00453D36">
        <w:rPr>
          <w:rStyle w:val="Emphasis"/>
        </w:rPr>
        <w:t>blockade</w:t>
      </w:r>
      <w:r w:rsidRPr="00453D36">
        <w:rPr>
          <w:rStyle w:val="StyleUnderline"/>
        </w:rPr>
        <w:t>—</w:t>
      </w:r>
      <w:r w:rsidRPr="00CA3691">
        <w:rPr>
          <w:rStyle w:val="StyleUnderline"/>
          <w:highlight w:val="yellow"/>
        </w:rPr>
        <w:t>would</w:t>
      </w:r>
      <w:r w:rsidRPr="00453D36">
        <w:rPr>
          <w:sz w:val="16"/>
        </w:rPr>
        <w:t xml:space="preserve"> likely </w:t>
      </w:r>
      <w:r w:rsidRPr="00CA3691">
        <w:rPr>
          <w:rStyle w:val="StyleUnderline"/>
          <w:highlight w:val="yellow"/>
        </w:rPr>
        <w:t>have</w:t>
      </w:r>
      <w:r w:rsidRPr="00453D36">
        <w:rPr>
          <w:rStyle w:val="StyleUnderline"/>
        </w:rPr>
        <w:t xml:space="preserve"> direct</w:t>
      </w:r>
      <w:r w:rsidRPr="00453D36">
        <w:rPr>
          <w:sz w:val="16"/>
        </w:rPr>
        <w:t xml:space="preserve"> </w:t>
      </w:r>
      <w:r w:rsidRPr="00CA3691">
        <w:rPr>
          <w:rStyle w:val="Emphasis"/>
          <w:highlight w:val="yellow"/>
        </w:rPr>
        <w:t>consequences</w:t>
      </w:r>
      <w:r w:rsidRPr="00CA3691">
        <w:rPr>
          <w:rStyle w:val="StyleUnderline"/>
          <w:highlight w:val="yellow"/>
        </w:rPr>
        <w:t xml:space="preserve"> for</w:t>
      </w:r>
      <w:r w:rsidRPr="00453D36">
        <w:rPr>
          <w:rStyle w:val="StyleUnderline"/>
        </w:rPr>
        <w:t xml:space="preserve"> </w:t>
      </w:r>
      <w:r w:rsidRPr="00CA3691">
        <w:rPr>
          <w:rStyle w:val="Emphasis"/>
          <w:highlight w:val="yellow"/>
        </w:rPr>
        <w:t>Japan</w:t>
      </w:r>
      <w:r w:rsidRPr="00453D36">
        <w:rPr>
          <w:rStyle w:val="Emphasis"/>
        </w:rPr>
        <w:t>’s national security</w:t>
      </w:r>
      <w:r w:rsidRPr="00453D36">
        <w:rPr>
          <w:rStyle w:val="StyleUnderline"/>
        </w:rPr>
        <w:t>, including territorial defense</w:t>
      </w:r>
      <w:r w:rsidRPr="00453D36">
        <w:rPr>
          <w:sz w:val="16"/>
        </w:rPr>
        <w:t xml:space="preserve">.40 As a result, there has been a growing debate on how </w:t>
      </w:r>
      <w:r w:rsidRPr="00CA3691">
        <w:rPr>
          <w:rStyle w:val="Emphasis"/>
          <w:highlight w:val="yellow"/>
        </w:rPr>
        <w:t>Japan</w:t>
      </w:r>
      <w:r w:rsidRPr="00453D36">
        <w:rPr>
          <w:sz w:val="16"/>
        </w:rPr>
        <w:t xml:space="preserve">, alongside the United States, </w:t>
      </w:r>
      <w:r w:rsidRPr="00CA3691">
        <w:rPr>
          <w:rStyle w:val="StyleUnderline"/>
          <w:highlight w:val="yellow"/>
        </w:rPr>
        <w:t xml:space="preserve">could </w:t>
      </w:r>
      <w:r w:rsidRPr="00CA3691">
        <w:rPr>
          <w:rStyle w:val="Emphasis"/>
          <w:highlight w:val="yellow"/>
        </w:rPr>
        <w:t>deter Chinese aggression</w:t>
      </w:r>
      <w:r w:rsidRPr="00453D36">
        <w:rPr>
          <w:rStyle w:val="StyleUnderline"/>
        </w:rPr>
        <w:t xml:space="preserve"> across the </w:t>
      </w:r>
      <w:r w:rsidRPr="00CA3691">
        <w:rPr>
          <w:rStyle w:val="Emphasis"/>
          <w:highlight w:val="yellow"/>
        </w:rPr>
        <w:t>Taiwan</w:t>
      </w:r>
      <w:r w:rsidRPr="00453D36">
        <w:rPr>
          <w:rStyle w:val="Emphasis"/>
        </w:rPr>
        <w:t xml:space="preserve"> Strait</w:t>
      </w:r>
      <w:r w:rsidRPr="00453D36">
        <w:rPr>
          <w:sz w:val="16"/>
        </w:rPr>
        <w:t>.</w:t>
      </w:r>
    </w:p>
    <w:p w14:paraId="4C0ADEEE" w14:textId="77777777" w:rsidR="009D7EE6" w:rsidRDefault="009D7EE6" w:rsidP="009D7EE6">
      <w:pPr>
        <w:rPr>
          <w:sz w:val="16"/>
        </w:rPr>
      </w:pPr>
      <w:r w:rsidRPr="00CA3691">
        <w:rPr>
          <w:rStyle w:val="StyleUnderline"/>
          <w:highlight w:val="yellow"/>
        </w:rPr>
        <w:t xml:space="preserve">As </w:t>
      </w:r>
      <w:r w:rsidRPr="00CA3691">
        <w:rPr>
          <w:rStyle w:val="Emphasis"/>
          <w:highlight w:val="yellow"/>
        </w:rPr>
        <w:t>US military primacy</w:t>
      </w:r>
      <w:r w:rsidRPr="00CA3691">
        <w:rPr>
          <w:rStyle w:val="StyleUnderline"/>
          <w:highlight w:val="yellow"/>
        </w:rPr>
        <w:t xml:space="preserve"> in the</w:t>
      </w:r>
      <w:r w:rsidRPr="00453D36">
        <w:rPr>
          <w:rStyle w:val="StyleUnderline"/>
        </w:rPr>
        <w:t xml:space="preserve"> western </w:t>
      </w:r>
      <w:r w:rsidRPr="00CA3691">
        <w:rPr>
          <w:rStyle w:val="Emphasis"/>
          <w:highlight w:val="yellow"/>
        </w:rPr>
        <w:t>Pacific erodes</w:t>
      </w:r>
      <w:r w:rsidRPr="00453D36">
        <w:rPr>
          <w:sz w:val="16"/>
        </w:rPr>
        <w:t xml:space="preserve">, the United States and Japan now operate under a contested space. As a result, instead of relying on military primacy, </w:t>
      </w:r>
      <w:r w:rsidRPr="00CA3691">
        <w:rPr>
          <w:rStyle w:val="StyleUnderline"/>
        </w:rPr>
        <w:t>an approach</w:t>
      </w:r>
      <w:r w:rsidRPr="00453D36">
        <w:rPr>
          <w:rStyle w:val="StyleUnderline"/>
        </w:rPr>
        <w:t xml:space="preserve"> that focuses on </w:t>
      </w:r>
      <w:r w:rsidRPr="00CA3691">
        <w:rPr>
          <w:rStyle w:val="Emphasis"/>
          <w:highlight w:val="yellow"/>
        </w:rPr>
        <w:t>enhancing</w:t>
      </w:r>
      <w:r w:rsidRPr="00453D36">
        <w:rPr>
          <w:rStyle w:val="Emphasis"/>
        </w:rPr>
        <w:t xml:space="preserve"> force </w:t>
      </w:r>
      <w:r w:rsidRPr="00CA3691">
        <w:rPr>
          <w:rStyle w:val="Emphasis"/>
          <w:highlight w:val="yellow"/>
        </w:rPr>
        <w:t>survivability</w:t>
      </w:r>
      <w:r w:rsidRPr="00CA3691">
        <w:rPr>
          <w:rStyle w:val="StyleUnderline"/>
          <w:highlight w:val="yellow"/>
        </w:rPr>
        <w:t xml:space="preserve"> and </w:t>
      </w:r>
      <w:r w:rsidRPr="00CA3691">
        <w:rPr>
          <w:rStyle w:val="Emphasis"/>
          <w:highlight w:val="yellow"/>
        </w:rPr>
        <w:t>restricting China’s</w:t>
      </w:r>
      <w:r w:rsidRPr="00453D36">
        <w:rPr>
          <w:sz w:val="16"/>
        </w:rPr>
        <w:t xml:space="preserve"> </w:t>
      </w:r>
      <w:r w:rsidRPr="00453D36">
        <w:rPr>
          <w:rStyle w:val="StyleUnderline"/>
        </w:rPr>
        <w:t xml:space="preserve">freedom of </w:t>
      </w:r>
      <w:r w:rsidRPr="00CA3691">
        <w:rPr>
          <w:rStyle w:val="Emphasis"/>
          <w:highlight w:val="yellow"/>
        </w:rPr>
        <w:t>movement</w:t>
      </w:r>
      <w:r w:rsidRPr="00453D36">
        <w:rPr>
          <w:rStyle w:val="StyleUnderline"/>
        </w:rPr>
        <w:t xml:space="preserve"> to complicate a war </w:t>
      </w:r>
      <w:r w:rsidRPr="00CA3691">
        <w:rPr>
          <w:rStyle w:val="StyleUnderline"/>
          <w:highlight w:val="yellow"/>
        </w:rPr>
        <w:t>has become</w:t>
      </w:r>
      <w:r w:rsidRPr="00453D36">
        <w:rPr>
          <w:sz w:val="16"/>
        </w:rPr>
        <w:t xml:space="preserve"> a </w:t>
      </w:r>
      <w:r w:rsidRPr="00CA3691">
        <w:rPr>
          <w:rStyle w:val="Emphasis"/>
          <w:highlight w:val="yellow"/>
        </w:rPr>
        <w:t>central</w:t>
      </w:r>
      <w:r w:rsidRPr="00453D36">
        <w:rPr>
          <w:sz w:val="16"/>
        </w:rPr>
        <w:t xml:space="preserve"> component of US defense strategy in the region. The different measures taken to implement such an approach to deterrence have broader benefits that contribute to improving the military balance over the Taiwan Strait. The United States and Japan have been investing in measures such as </w:t>
      </w:r>
      <w:r w:rsidRPr="00CA3691">
        <w:rPr>
          <w:rStyle w:val="StyleUnderline"/>
          <w:highlight w:val="yellow"/>
        </w:rPr>
        <w:t>modernizing</w:t>
      </w:r>
      <w:r w:rsidRPr="00453D36">
        <w:rPr>
          <w:sz w:val="16"/>
        </w:rPr>
        <w:t xml:space="preserve"> the alliance’s </w:t>
      </w:r>
      <w:r w:rsidRPr="00CA3691">
        <w:rPr>
          <w:rStyle w:val="Emphasis"/>
          <w:highlight w:val="yellow"/>
        </w:rPr>
        <w:t>c</w:t>
      </w:r>
      <w:r w:rsidRPr="00453D36">
        <w:rPr>
          <w:sz w:val="16"/>
        </w:rPr>
        <w:t xml:space="preserve">ommand </w:t>
      </w:r>
      <w:r w:rsidRPr="00CA3691">
        <w:rPr>
          <w:rStyle w:val="Emphasis"/>
          <w:highlight w:val="yellow"/>
        </w:rPr>
        <w:t>and</w:t>
      </w:r>
      <w:r w:rsidRPr="00CA3691">
        <w:rPr>
          <w:sz w:val="16"/>
          <w:highlight w:val="yellow"/>
        </w:rPr>
        <w:t xml:space="preserve"> </w:t>
      </w:r>
      <w:r w:rsidRPr="00CA3691">
        <w:rPr>
          <w:rStyle w:val="Emphasis"/>
          <w:highlight w:val="yellow"/>
        </w:rPr>
        <w:t>c</w:t>
      </w:r>
      <w:r w:rsidRPr="00CA3691">
        <w:rPr>
          <w:sz w:val="16"/>
        </w:rPr>
        <w:t>ontrol</w:t>
      </w:r>
      <w:r w:rsidRPr="00453D36">
        <w:rPr>
          <w:sz w:val="16"/>
        </w:rPr>
        <w:t xml:space="preserve"> (C2) </w:t>
      </w:r>
      <w:r w:rsidRPr="00453D36">
        <w:rPr>
          <w:rStyle w:val="StyleUnderline"/>
        </w:rPr>
        <w:t xml:space="preserve">structure, </w:t>
      </w:r>
      <w:r w:rsidRPr="002D44CE">
        <w:rPr>
          <w:rStyle w:val="Emphasis"/>
        </w:rPr>
        <w:t>fortifying</w:t>
      </w:r>
      <w:r w:rsidRPr="00453D36">
        <w:rPr>
          <w:rStyle w:val="StyleUnderline"/>
        </w:rPr>
        <w:t xml:space="preserve"> Japan’s </w:t>
      </w:r>
      <w:r w:rsidRPr="002D44CE">
        <w:rPr>
          <w:rStyle w:val="Emphasis"/>
        </w:rPr>
        <w:t>Sakishima</w:t>
      </w:r>
      <w:r w:rsidRPr="00453D36">
        <w:rPr>
          <w:sz w:val="16"/>
        </w:rPr>
        <w:t xml:space="preserve"> </w:t>
      </w:r>
      <w:r w:rsidRPr="00453D36">
        <w:rPr>
          <w:rStyle w:val="StyleUnderline"/>
        </w:rPr>
        <w:t xml:space="preserve">Islands, and </w:t>
      </w:r>
      <w:r w:rsidRPr="00CA3691">
        <w:rPr>
          <w:rStyle w:val="Emphasis"/>
          <w:highlight w:val="yellow"/>
        </w:rPr>
        <w:t>expanding multilat</w:t>
      </w:r>
      <w:r w:rsidRPr="00CA3691">
        <w:rPr>
          <w:rStyle w:val="Emphasis"/>
        </w:rPr>
        <w:t>eral</w:t>
      </w:r>
      <w:r w:rsidRPr="00453D36">
        <w:rPr>
          <w:rStyle w:val="Emphasis"/>
        </w:rPr>
        <w:t xml:space="preserve"> defense</w:t>
      </w:r>
      <w:r w:rsidRPr="00453D36">
        <w:rPr>
          <w:rStyle w:val="StyleUnderline"/>
        </w:rPr>
        <w:t xml:space="preserve"> partnerships. These steps </w:t>
      </w:r>
      <w:r w:rsidRPr="00CA3691">
        <w:rPr>
          <w:rStyle w:val="StyleUnderline"/>
          <w:highlight w:val="yellow"/>
        </w:rPr>
        <w:t>could</w:t>
      </w:r>
      <w:r w:rsidRPr="00453D36">
        <w:rPr>
          <w:rStyle w:val="StyleUnderline"/>
        </w:rPr>
        <w:t xml:space="preserve"> </w:t>
      </w:r>
      <w:r w:rsidRPr="00453D36">
        <w:rPr>
          <w:rStyle w:val="Emphasis"/>
        </w:rPr>
        <w:t xml:space="preserve">significantly </w:t>
      </w:r>
      <w:r w:rsidRPr="00CA3691">
        <w:rPr>
          <w:rStyle w:val="Emphasis"/>
          <w:highlight w:val="yellow"/>
        </w:rPr>
        <w:t>complicate</w:t>
      </w:r>
      <w:r w:rsidRPr="00CA3691">
        <w:rPr>
          <w:rStyle w:val="StyleUnderline"/>
          <w:highlight w:val="yellow"/>
        </w:rPr>
        <w:t xml:space="preserve"> </w:t>
      </w:r>
      <w:r w:rsidRPr="00CA3691">
        <w:rPr>
          <w:rStyle w:val="Emphasis"/>
          <w:highlight w:val="yellow"/>
        </w:rPr>
        <w:t>China’s calculus</w:t>
      </w:r>
      <w:r w:rsidRPr="00CA3691">
        <w:rPr>
          <w:sz w:val="16"/>
          <w:highlight w:val="yellow"/>
        </w:rPr>
        <w:t xml:space="preserve"> </w:t>
      </w:r>
      <w:r w:rsidRPr="00CA3691">
        <w:rPr>
          <w:rStyle w:val="StyleUnderline"/>
          <w:highlight w:val="yellow"/>
        </w:rPr>
        <w:t xml:space="preserve">in </w:t>
      </w:r>
      <w:r w:rsidRPr="002D44CE">
        <w:rPr>
          <w:rStyle w:val="StyleUnderline"/>
        </w:rPr>
        <w:t>initiating a</w:t>
      </w:r>
      <w:r w:rsidRPr="00453D36">
        <w:rPr>
          <w:rStyle w:val="StyleUnderline"/>
        </w:rPr>
        <w:t xml:space="preserve"> </w:t>
      </w:r>
      <w:r w:rsidRPr="00453D36">
        <w:rPr>
          <w:rStyle w:val="Emphasis"/>
        </w:rPr>
        <w:t xml:space="preserve">full-scale </w:t>
      </w:r>
      <w:r w:rsidRPr="002D44CE">
        <w:rPr>
          <w:rStyle w:val="Emphasis"/>
        </w:rPr>
        <w:t xml:space="preserve">military </w:t>
      </w:r>
      <w:r w:rsidRPr="00CA3691">
        <w:rPr>
          <w:rStyle w:val="Emphasis"/>
          <w:highlight w:val="yellow"/>
        </w:rPr>
        <w:t>action</w:t>
      </w:r>
      <w:r w:rsidRPr="00CA3691">
        <w:rPr>
          <w:rStyle w:val="StyleUnderline"/>
          <w:highlight w:val="yellow"/>
        </w:rPr>
        <w:t xml:space="preserve"> against </w:t>
      </w:r>
      <w:r w:rsidRPr="00CA3691">
        <w:rPr>
          <w:rStyle w:val="Emphasis"/>
          <w:highlight w:val="yellow"/>
        </w:rPr>
        <w:t>Taiwan</w:t>
      </w:r>
      <w:r w:rsidRPr="00453D36">
        <w:rPr>
          <w:sz w:val="16"/>
        </w:rPr>
        <w:t xml:space="preserve">, chiefly </w:t>
      </w:r>
      <w:r w:rsidRPr="00453D36">
        <w:rPr>
          <w:rStyle w:val="StyleUnderline"/>
        </w:rPr>
        <w:t xml:space="preserve">by </w:t>
      </w:r>
      <w:r w:rsidRPr="00CA3691">
        <w:rPr>
          <w:rStyle w:val="Emphasis"/>
          <w:highlight w:val="yellow"/>
        </w:rPr>
        <w:t>denying Beijing</w:t>
      </w:r>
      <w:r w:rsidRPr="00453D36">
        <w:rPr>
          <w:rStyle w:val="StyleUnderline"/>
        </w:rPr>
        <w:t xml:space="preserve"> the ability to achieve </w:t>
      </w:r>
      <w:r w:rsidRPr="00CA3691">
        <w:rPr>
          <w:rStyle w:val="StyleUnderline"/>
          <w:highlight w:val="yellow"/>
        </w:rPr>
        <w:t xml:space="preserve">a </w:t>
      </w:r>
      <w:r w:rsidRPr="00CA3691">
        <w:rPr>
          <w:rStyle w:val="Emphasis"/>
          <w:highlight w:val="yellow"/>
        </w:rPr>
        <w:t>quick victory</w:t>
      </w:r>
      <w:r w:rsidRPr="00453D36">
        <w:rPr>
          <w:rStyle w:val="StyleUnderline"/>
        </w:rPr>
        <w:t xml:space="preserve"> or </w:t>
      </w:r>
      <w:r w:rsidRPr="00453D36">
        <w:rPr>
          <w:rStyle w:val="Emphasis"/>
        </w:rPr>
        <w:t>prevail</w:t>
      </w:r>
      <w:r w:rsidRPr="00453D36">
        <w:rPr>
          <w:rStyle w:val="StyleUnderline"/>
        </w:rPr>
        <w:t xml:space="preserve"> in a </w:t>
      </w:r>
      <w:r w:rsidRPr="00453D36">
        <w:rPr>
          <w:rStyle w:val="Emphasis"/>
        </w:rPr>
        <w:t>protracted war</w:t>
      </w:r>
      <w:r w:rsidRPr="00453D36">
        <w:rPr>
          <w:rStyle w:val="StyleUnderline"/>
        </w:rPr>
        <w:t xml:space="preserve">, </w:t>
      </w:r>
      <w:r w:rsidRPr="00CA3691">
        <w:rPr>
          <w:rStyle w:val="StyleUnderline"/>
        </w:rPr>
        <w:t xml:space="preserve">making a </w:t>
      </w:r>
      <w:r w:rsidRPr="00CA3691">
        <w:rPr>
          <w:rStyle w:val="Emphasis"/>
        </w:rPr>
        <w:t>military option</w:t>
      </w:r>
      <w:r w:rsidRPr="00CA3691">
        <w:rPr>
          <w:sz w:val="16"/>
        </w:rPr>
        <w:t xml:space="preserve"> </w:t>
      </w:r>
      <w:r w:rsidRPr="00CA3691">
        <w:rPr>
          <w:rStyle w:val="Emphasis"/>
        </w:rPr>
        <w:t>unattractive</w:t>
      </w:r>
      <w:r w:rsidRPr="00453D36">
        <w:rPr>
          <w:rStyle w:val="StyleUnderline"/>
        </w:rPr>
        <w:t xml:space="preserve"> for China</w:t>
      </w:r>
      <w:r w:rsidRPr="00453D36">
        <w:rPr>
          <w:sz w:val="16"/>
        </w:rPr>
        <w:t xml:space="preserve">. Many of the measures are still at a nascent stage and face political and organizational hurdles for full implementation. Nevertheless, </w:t>
      </w:r>
      <w:r w:rsidRPr="005C786E">
        <w:rPr>
          <w:rStyle w:val="StyleUnderline"/>
          <w:highlight w:val="yellow"/>
        </w:rPr>
        <w:t xml:space="preserve">they </w:t>
      </w:r>
      <w:r w:rsidRPr="002D44CE">
        <w:rPr>
          <w:rStyle w:val="StyleUnderline"/>
        </w:rPr>
        <w:t>could</w:t>
      </w:r>
      <w:r w:rsidRPr="00453D36">
        <w:rPr>
          <w:sz w:val="16"/>
        </w:rPr>
        <w:t xml:space="preserve"> all </w:t>
      </w:r>
      <w:r w:rsidRPr="00453D36">
        <w:rPr>
          <w:rStyle w:val="StyleUnderline"/>
        </w:rPr>
        <w:t xml:space="preserve">play an </w:t>
      </w:r>
      <w:r w:rsidRPr="00453D36">
        <w:rPr>
          <w:rStyle w:val="Emphasis"/>
        </w:rPr>
        <w:t>important role</w:t>
      </w:r>
      <w:r w:rsidRPr="00453D36">
        <w:rPr>
          <w:rStyle w:val="StyleUnderline"/>
        </w:rPr>
        <w:t xml:space="preserve"> in </w:t>
      </w:r>
      <w:r w:rsidRPr="005C786E">
        <w:rPr>
          <w:rStyle w:val="Emphasis"/>
          <w:highlight w:val="yellow"/>
        </w:rPr>
        <w:t>shap</w:t>
      </w:r>
      <w:r w:rsidRPr="00453D36">
        <w:rPr>
          <w:rStyle w:val="Emphasis"/>
        </w:rPr>
        <w:t xml:space="preserve">ing </w:t>
      </w:r>
      <w:r w:rsidRPr="005C786E">
        <w:rPr>
          <w:rStyle w:val="Emphasis"/>
          <w:highlight w:val="yellow"/>
        </w:rPr>
        <w:t>Chinese perceptions</w:t>
      </w:r>
      <w:r w:rsidRPr="005C786E">
        <w:rPr>
          <w:rStyle w:val="StyleUnderline"/>
          <w:highlight w:val="yellow"/>
        </w:rPr>
        <w:t xml:space="preserve"> about the </w:t>
      </w:r>
      <w:r w:rsidRPr="005C786E">
        <w:rPr>
          <w:rStyle w:val="Emphasis"/>
          <w:highlight w:val="yellow"/>
        </w:rPr>
        <w:t>regional</w:t>
      </w:r>
      <w:r w:rsidRPr="00453D36">
        <w:rPr>
          <w:rStyle w:val="Emphasis"/>
        </w:rPr>
        <w:t xml:space="preserve"> military </w:t>
      </w:r>
      <w:r w:rsidRPr="005C786E">
        <w:rPr>
          <w:rStyle w:val="Emphasis"/>
          <w:highlight w:val="yellow"/>
        </w:rPr>
        <w:t>balance</w:t>
      </w:r>
      <w:r w:rsidRPr="00453D36">
        <w:rPr>
          <w:rStyle w:val="StyleUnderline"/>
        </w:rPr>
        <w:t xml:space="preserve"> across the </w:t>
      </w:r>
      <w:r w:rsidRPr="00453D36">
        <w:rPr>
          <w:rStyle w:val="Emphasis"/>
        </w:rPr>
        <w:t>Taiwan Strait</w:t>
      </w:r>
      <w:r w:rsidRPr="00453D36">
        <w:rPr>
          <w:sz w:val="16"/>
        </w:rPr>
        <w:t>.</w:t>
      </w:r>
    </w:p>
    <w:p w14:paraId="581734CA" w14:textId="77777777" w:rsidR="009D7EE6" w:rsidRDefault="009D7EE6" w:rsidP="009D7EE6">
      <w:pPr>
        <w:pStyle w:val="Heading4"/>
      </w:pPr>
      <w:r>
        <w:t xml:space="preserve">Invasion goes </w:t>
      </w:r>
      <w:r w:rsidRPr="002404EB">
        <w:rPr>
          <w:u w:val="single"/>
        </w:rPr>
        <w:t>nuclear</w:t>
      </w:r>
      <w:r>
        <w:t>.</w:t>
      </w:r>
    </w:p>
    <w:p w14:paraId="0D510B8B" w14:textId="77777777" w:rsidR="009D7EE6" w:rsidRDefault="009D7EE6" w:rsidP="009D7EE6">
      <w:r>
        <w:t>James H</w:t>
      </w:r>
      <w:r w:rsidRPr="002404EB">
        <w:rPr>
          <w:rStyle w:val="Style13ptBold"/>
        </w:rPr>
        <w:t xml:space="preserve"> Anderson 2</w:t>
      </w:r>
      <w:r>
        <w:rPr>
          <w:rStyle w:val="Style13ptBold"/>
        </w:rPr>
        <w:t>4</w:t>
      </w:r>
      <w:r>
        <w:t>, United States Under Secretary of Defense for Policy; U.S Naval Institute, March 2024, “The Next Taiwan Crisis Will (Almost) Certainly Involve Nuclear Threats,” Vol. 150</w:t>
      </w:r>
    </w:p>
    <w:p w14:paraId="79348505" w14:textId="77777777" w:rsidR="009D7EE6" w:rsidRPr="00CB03FD" w:rsidRDefault="009D7EE6" w:rsidP="009D7EE6">
      <w:pPr>
        <w:rPr>
          <w:sz w:val="16"/>
        </w:rPr>
      </w:pPr>
      <w:r w:rsidRPr="00CB03FD">
        <w:rPr>
          <w:sz w:val="16"/>
        </w:rPr>
        <w:t xml:space="preserve">A </w:t>
      </w:r>
      <w:r w:rsidRPr="00CB03FD">
        <w:rPr>
          <w:rStyle w:val="StyleUnderline"/>
        </w:rPr>
        <w:t xml:space="preserve">Chinese </w:t>
      </w:r>
      <w:r w:rsidRPr="00206812">
        <w:rPr>
          <w:rStyle w:val="Emphasis"/>
          <w:highlight w:val="yellow"/>
        </w:rPr>
        <w:t>invasion</w:t>
      </w:r>
      <w:r w:rsidRPr="00206812">
        <w:rPr>
          <w:rStyle w:val="StyleUnderline"/>
          <w:highlight w:val="yellow"/>
        </w:rPr>
        <w:t xml:space="preserve"> of </w:t>
      </w:r>
      <w:r w:rsidRPr="00206812">
        <w:rPr>
          <w:rStyle w:val="Emphasis"/>
          <w:highlight w:val="yellow"/>
        </w:rPr>
        <w:t>Taiwan</w:t>
      </w:r>
      <w:r w:rsidRPr="00CB03FD">
        <w:rPr>
          <w:rStyle w:val="StyleUnderline"/>
        </w:rPr>
        <w:t xml:space="preserve"> would </w:t>
      </w:r>
      <w:r w:rsidRPr="00206812">
        <w:rPr>
          <w:rStyle w:val="StyleUnderline"/>
          <w:highlight w:val="yellow"/>
        </w:rPr>
        <w:t xml:space="preserve">prompt a </w:t>
      </w:r>
      <w:r w:rsidRPr="00206812">
        <w:rPr>
          <w:rStyle w:val="Emphasis"/>
          <w:highlight w:val="yellow"/>
        </w:rPr>
        <w:t>major crisis</w:t>
      </w:r>
      <w:r w:rsidRPr="00CB03FD">
        <w:rPr>
          <w:rStyle w:val="StyleUnderline"/>
        </w:rPr>
        <w:t xml:space="preserve"> between China and the United States</w:t>
      </w:r>
      <w:r w:rsidRPr="00CB03FD">
        <w:rPr>
          <w:sz w:val="16"/>
        </w:rPr>
        <w:t xml:space="preserve">, with significant repercussions for the Indo-Pacific region </w:t>
      </w:r>
      <w:r w:rsidRPr="00CB03FD">
        <w:rPr>
          <w:rStyle w:val="StyleUnderline"/>
        </w:rPr>
        <w:t xml:space="preserve">and the rest of the </w:t>
      </w:r>
      <w:r w:rsidRPr="00CB03FD">
        <w:rPr>
          <w:rStyle w:val="Emphasis"/>
        </w:rPr>
        <w:t>world</w:t>
      </w:r>
      <w:r w:rsidRPr="00CB03FD">
        <w:rPr>
          <w:sz w:val="16"/>
        </w:rPr>
        <w:t xml:space="preserve">. Such a crisis almost </w:t>
      </w:r>
      <w:r w:rsidRPr="00CB03FD">
        <w:rPr>
          <w:rStyle w:val="StyleUnderline"/>
        </w:rPr>
        <w:t xml:space="preserve">certainly would </w:t>
      </w:r>
      <w:r w:rsidRPr="00206812">
        <w:rPr>
          <w:rStyle w:val="StyleUnderline"/>
          <w:highlight w:val="yellow"/>
        </w:rPr>
        <w:t>include</w:t>
      </w:r>
      <w:r w:rsidRPr="00CB03FD">
        <w:rPr>
          <w:sz w:val="16"/>
        </w:rPr>
        <w:t xml:space="preserve"> implicit or explicit Chinese </w:t>
      </w:r>
      <w:r w:rsidRPr="00206812">
        <w:rPr>
          <w:rStyle w:val="Emphasis"/>
          <w:highlight w:val="yellow"/>
        </w:rPr>
        <w:t>nuclear</w:t>
      </w:r>
      <w:r w:rsidRPr="00206812">
        <w:rPr>
          <w:rStyle w:val="StyleUnderline"/>
          <w:highlight w:val="yellow"/>
        </w:rPr>
        <w:t xml:space="preserve"> threats</w:t>
      </w:r>
      <w:r w:rsidRPr="00CB03FD">
        <w:rPr>
          <w:sz w:val="16"/>
        </w:rPr>
        <w:t xml:space="preserve">, </w:t>
      </w:r>
      <w:r w:rsidRPr="00CB03FD">
        <w:rPr>
          <w:rStyle w:val="StyleUnderline"/>
        </w:rPr>
        <w:t>despite Beijing’s</w:t>
      </w:r>
      <w:r w:rsidRPr="00CB03FD">
        <w:rPr>
          <w:sz w:val="16"/>
        </w:rPr>
        <w:t xml:space="preserve"> longstanding no-first-use (</w:t>
      </w:r>
      <w:r w:rsidRPr="00CB03FD">
        <w:rPr>
          <w:rStyle w:val="Emphasis"/>
        </w:rPr>
        <w:t>NFU</w:t>
      </w:r>
      <w:r w:rsidRPr="00CB03FD">
        <w:rPr>
          <w:sz w:val="16"/>
        </w:rPr>
        <w:t>) policy. The United States can diminish the potential for China to leverage nuclear threats during a Taiwan crisis, but only if it moves with alacrity to strengthen conventional and nuclear deterrence. The Navy has a key role to play in achieving this goal.</w:t>
      </w:r>
    </w:p>
    <w:p w14:paraId="6EE0137D" w14:textId="77777777" w:rsidR="009D7EE6" w:rsidRPr="00CB03FD" w:rsidRDefault="009D7EE6" w:rsidP="009D7EE6">
      <w:pPr>
        <w:rPr>
          <w:sz w:val="16"/>
        </w:rPr>
      </w:pPr>
      <w:r w:rsidRPr="00CB03FD">
        <w:rPr>
          <w:sz w:val="16"/>
        </w:rPr>
        <w:t>Renewed interest in China’s nuclear program spiked after the 2021 discovery of three new missile fields in north central China. In January 2023, U.S. Strategic Command officially notified Congress that China has more intercontinental ballistic missile launchers than the United States.1 Yet, when it comes to assessing specific Taiwan invasion scenarios, Western analysts often downplay the nuclear dimension. In January 2023, for example, a major Center for Strategic and International Studies Taiwan wargame focused exclusively on conventional warfare, altogether sidestepping the potential for nuclear escalation.2 The Pentagon’s 2023 annual assessment of China’s military power makes a passing reference to the possibility of “nuclear activities” in a Taiwan scenario, but only in the context of a “protracted conflict.”3</w:t>
      </w:r>
    </w:p>
    <w:p w14:paraId="25589A39" w14:textId="77777777" w:rsidR="009D7EE6" w:rsidRPr="00CB03FD" w:rsidRDefault="009D7EE6" w:rsidP="009D7EE6">
      <w:pPr>
        <w:rPr>
          <w:sz w:val="16"/>
        </w:rPr>
      </w:pPr>
      <w:r w:rsidRPr="00CB03FD">
        <w:rPr>
          <w:sz w:val="16"/>
        </w:rPr>
        <w:t>NFU Policy</w:t>
      </w:r>
    </w:p>
    <w:p w14:paraId="53214144" w14:textId="77777777" w:rsidR="009D7EE6" w:rsidRPr="00CB03FD" w:rsidRDefault="009D7EE6" w:rsidP="009D7EE6">
      <w:pPr>
        <w:rPr>
          <w:sz w:val="16"/>
        </w:rPr>
      </w:pPr>
      <w:r w:rsidRPr="00CB03FD">
        <w:rPr>
          <w:sz w:val="16"/>
        </w:rPr>
        <w:t xml:space="preserve">China’s NFU policy is one reason nuclear threats in Taiwan invasion scenarios have not received adequate scrutiny. For decades, China has declared it will never be the first to use nuclear weapons under any circumstances. It would be a mistake, however, to take China’s NFU policy at face value. For starters, predicting China’s behavior in crisis situations is far from an exact science. As Center for a New American Security analyst Jacob Stokes argues, “Decisions with such grand strategic importance are likely to be informed by the worldview of China’s leadership—especially </w:t>
      </w:r>
      <w:r w:rsidRPr="00206812">
        <w:rPr>
          <w:rStyle w:val="Emphasis"/>
          <w:highlight w:val="yellow"/>
        </w:rPr>
        <w:t>Xi</w:t>
      </w:r>
      <w:r w:rsidRPr="00CB03FD">
        <w:rPr>
          <w:sz w:val="16"/>
        </w:rPr>
        <w:t xml:space="preserve"> [Jinping] </w:t>
      </w:r>
      <w:r w:rsidRPr="00CB03FD">
        <w:rPr>
          <w:rStyle w:val="StyleUnderline"/>
        </w:rPr>
        <w:t>himself</w:t>
      </w:r>
      <w:r w:rsidRPr="00CB03FD">
        <w:rPr>
          <w:sz w:val="16"/>
        </w:rPr>
        <w:t xml:space="preserve"> for the foreseeable future—in ways that </w:t>
      </w:r>
      <w:r w:rsidRPr="00206812">
        <w:rPr>
          <w:rStyle w:val="Emphasis"/>
          <w:highlight w:val="yellow"/>
        </w:rPr>
        <w:t>supersede</w:t>
      </w:r>
      <w:r w:rsidRPr="00CB03FD">
        <w:rPr>
          <w:rStyle w:val="StyleUnderline"/>
        </w:rPr>
        <w:t xml:space="preserve"> official </w:t>
      </w:r>
      <w:r w:rsidRPr="00206812">
        <w:rPr>
          <w:rStyle w:val="StyleUnderline"/>
          <w:highlight w:val="yellow"/>
        </w:rPr>
        <w:t>doctrine</w:t>
      </w:r>
      <w:r w:rsidRPr="00CB03FD">
        <w:rPr>
          <w:sz w:val="16"/>
        </w:rPr>
        <w:t xml:space="preserve"> or other strategic analysis written by military bureaucracies or analysts.”4</w:t>
      </w:r>
    </w:p>
    <w:p w14:paraId="3DD1AF43" w14:textId="77777777" w:rsidR="009D7EE6" w:rsidRPr="00CB03FD" w:rsidRDefault="009D7EE6" w:rsidP="009D7EE6">
      <w:pPr>
        <w:rPr>
          <w:sz w:val="16"/>
        </w:rPr>
      </w:pPr>
      <w:r w:rsidRPr="00CB03FD">
        <w:rPr>
          <w:sz w:val="16"/>
        </w:rPr>
        <w:t xml:space="preserve">At the very least, a Chinese invasion of Taiwan would provide a major stress test of its NFU policy if the People’s Liberation Army (PLA) struggled to subdue the island with conventional force. Chinese Communist Party (CCP) leaders might even consider failure </w:t>
      </w:r>
      <w:r w:rsidRPr="00206812">
        <w:rPr>
          <w:rStyle w:val="StyleUnderline"/>
          <w:highlight w:val="yellow"/>
        </w:rPr>
        <w:t xml:space="preserve">an </w:t>
      </w:r>
      <w:r w:rsidRPr="00206812">
        <w:rPr>
          <w:rStyle w:val="Emphasis"/>
          <w:highlight w:val="yellow"/>
        </w:rPr>
        <w:t>existential threat</w:t>
      </w:r>
      <w:r w:rsidRPr="00CB03FD">
        <w:rPr>
          <w:sz w:val="16"/>
        </w:rPr>
        <w:t>. As defense analyst Mike Sweeney at Defense Priorities put it:</w:t>
      </w:r>
    </w:p>
    <w:p w14:paraId="303D63D9" w14:textId="77777777" w:rsidR="009D7EE6" w:rsidRPr="00CB03FD" w:rsidRDefault="009D7EE6" w:rsidP="009D7EE6">
      <w:pPr>
        <w:rPr>
          <w:sz w:val="16"/>
        </w:rPr>
      </w:pPr>
      <w:r w:rsidRPr="00CB03FD">
        <w:rPr>
          <w:sz w:val="16"/>
        </w:rPr>
        <w:t xml:space="preserve">Any </w:t>
      </w:r>
      <w:r w:rsidRPr="00CB03FD">
        <w:rPr>
          <w:rStyle w:val="StyleUnderline"/>
        </w:rPr>
        <w:t>battle over Taiwan</w:t>
      </w:r>
      <w:r w:rsidRPr="00CB03FD">
        <w:rPr>
          <w:sz w:val="16"/>
        </w:rPr>
        <w:t xml:space="preserve"> will not just be a question of territorial aggression but a fight over the core conception of modern China’s soul. And for the leaders who launch such an endeavor, their </w:t>
      </w:r>
      <w:r w:rsidRPr="00206812">
        <w:rPr>
          <w:rStyle w:val="Emphasis"/>
          <w:highlight w:val="yellow"/>
        </w:rPr>
        <w:t>political</w:t>
      </w:r>
      <w:r w:rsidRPr="00206812">
        <w:rPr>
          <w:rStyle w:val="StyleUnderline"/>
          <w:highlight w:val="yellow"/>
        </w:rPr>
        <w:t xml:space="preserve"> future</w:t>
      </w:r>
      <w:r w:rsidRPr="00CB03FD">
        <w:rPr>
          <w:rStyle w:val="StyleUnderline"/>
        </w:rPr>
        <w:t xml:space="preserve">s will </w:t>
      </w:r>
      <w:r w:rsidRPr="00206812">
        <w:rPr>
          <w:rStyle w:val="Emphasis"/>
          <w:highlight w:val="yellow"/>
        </w:rPr>
        <w:t>hinge</w:t>
      </w:r>
      <w:r w:rsidRPr="00206812">
        <w:rPr>
          <w:rStyle w:val="StyleUnderline"/>
          <w:highlight w:val="yellow"/>
        </w:rPr>
        <w:t xml:space="preserve"> on</w:t>
      </w:r>
      <w:r w:rsidRPr="00CB03FD">
        <w:rPr>
          <w:rStyle w:val="StyleUnderline"/>
        </w:rPr>
        <w:t xml:space="preserve"> the </w:t>
      </w:r>
      <w:r w:rsidRPr="00206812">
        <w:rPr>
          <w:rStyle w:val="StyleUnderline"/>
          <w:highlight w:val="yellow"/>
        </w:rPr>
        <w:t>outcome</w:t>
      </w:r>
      <w:r w:rsidRPr="00CB03FD">
        <w:rPr>
          <w:sz w:val="16"/>
        </w:rPr>
        <w:t xml:space="preserve">, as will, possibly, their physical safety and that of their families in the event of failure. Under such circumstances, </w:t>
      </w:r>
      <w:r w:rsidRPr="00206812">
        <w:rPr>
          <w:rStyle w:val="Emphasis"/>
          <w:highlight w:val="yellow"/>
        </w:rPr>
        <w:t>nuclear use</w:t>
      </w:r>
      <w:r w:rsidRPr="00CB03FD">
        <w:rPr>
          <w:sz w:val="16"/>
        </w:rPr>
        <w:t xml:space="preserve"> might not be palatable, but it could seem </w:t>
      </w:r>
      <w:r w:rsidRPr="00CB03FD">
        <w:rPr>
          <w:rStyle w:val="StyleUnderline"/>
        </w:rPr>
        <w:t xml:space="preserve">far more </w:t>
      </w:r>
      <w:r w:rsidRPr="00206812">
        <w:rPr>
          <w:rStyle w:val="Emphasis"/>
          <w:highlight w:val="yellow"/>
        </w:rPr>
        <w:t>plausible</w:t>
      </w:r>
      <w:r w:rsidRPr="00CB03FD">
        <w:rPr>
          <w:sz w:val="16"/>
        </w:rPr>
        <w:t xml:space="preserve"> if military defeat were to equate to loss of domestic power and possible death anyway.5</w:t>
      </w:r>
    </w:p>
    <w:p w14:paraId="3E2C52C0" w14:textId="77777777" w:rsidR="009D7EE6" w:rsidRPr="00CB03FD" w:rsidRDefault="009D7EE6" w:rsidP="009D7EE6">
      <w:pPr>
        <w:rPr>
          <w:sz w:val="16"/>
        </w:rPr>
      </w:pPr>
      <w:r w:rsidRPr="00CB03FD">
        <w:rPr>
          <w:sz w:val="16"/>
        </w:rPr>
        <w:t xml:space="preserve">It has become conventional wisdom among China watchers that if China’s leaders decide to invade Taiwan, there is nothing anyone can do to change their minds. If true, this provides another reason to consider potential </w:t>
      </w:r>
      <w:r w:rsidRPr="00206812">
        <w:rPr>
          <w:rStyle w:val="StyleUnderline"/>
          <w:highlight w:val="yellow"/>
        </w:rPr>
        <w:t>Chinese</w:t>
      </w:r>
      <w:r w:rsidRPr="00CB03FD">
        <w:rPr>
          <w:rStyle w:val="StyleUnderline"/>
        </w:rPr>
        <w:t xml:space="preserve"> nuclear threats</w:t>
      </w:r>
      <w:r w:rsidRPr="00CB03FD">
        <w:rPr>
          <w:sz w:val="16"/>
        </w:rPr>
        <w:t>, since the “</w:t>
      </w:r>
      <w:r w:rsidRPr="00206812">
        <w:rPr>
          <w:rStyle w:val="StyleUnderline"/>
          <w:highlight w:val="yellow"/>
        </w:rPr>
        <w:t xml:space="preserve">stop at </w:t>
      </w:r>
      <w:r w:rsidRPr="00206812">
        <w:rPr>
          <w:rStyle w:val="Emphasis"/>
          <w:highlight w:val="yellow"/>
        </w:rPr>
        <w:t>nothing</w:t>
      </w:r>
      <w:r w:rsidRPr="00CB03FD">
        <w:rPr>
          <w:sz w:val="16"/>
        </w:rPr>
        <w:t xml:space="preserve">” </w:t>
      </w:r>
      <w:r w:rsidRPr="00206812">
        <w:rPr>
          <w:rStyle w:val="StyleUnderline"/>
          <w:highlight w:val="yellow"/>
        </w:rPr>
        <w:t>narrative</w:t>
      </w:r>
      <w:r w:rsidRPr="00CB03FD">
        <w:rPr>
          <w:sz w:val="16"/>
        </w:rPr>
        <w:t xml:space="preserve"> logically entails escalation if conventional means fail to achieve success.</w:t>
      </w:r>
    </w:p>
    <w:p w14:paraId="456F5E33" w14:textId="77777777" w:rsidR="009D7EE6" w:rsidRPr="00CB03FD" w:rsidRDefault="009D7EE6" w:rsidP="009D7EE6">
      <w:pPr>
        <w:rPr>
          <w:sz w:val="16"/>
        </w:rPr>
      </w:pPr>
      <w:r w:rsidRPr="00CB03FD">
        <w:rPr>
          <w:sz w:val="16"/>
        </w:rPr>
        <w:t xml:space="preserve">China also could </w:t>
      </w:r>
      <w:r w:rsidRPr="00206812">
        <w:rPr>
          <w:rStyle w:val="StyleUnderline"/>
          <w:highlight w:val="yellow"/>
        </w:rPr>
        <w:t xml:space="preserve">use </w:t>
      </w:r>
      <w:r w:rsidRPr="00206812">
        <w:rPr>
          <w:rStyle w:val="Emphasis"/>
          <w:highlight w:val="yellow"/>
        </w:rPr>
        <w:t>nuc</w:t>
      </w:r>
      <w:r w:rsidRPr="00CB03FD">
        <w:rPr>
          <w:rStyle w:val="StyleUnderline"/>
        </w:rPr>
        <w:t>lear threat</w:t>
      </w:r>
      <w:r w:rsidRPr="00206812">
        <w:rPr>
          <w:rStyle w:val="Emphasis"/>
          <w:highlight w:val="yellow"/>
        </w:rPr>
        <w:t>s</w:t>
      </w:r>
      <w:r w:rsidRPr="00206812">
        <w:rPr>
          <w:rStyle w:val="StyleUnderline"/>
          <w:highlight w:val="yellow"/>
        </w:rPr>
        <w:t xml:space="preserve"> to dissuade</w:t>
      </w:r>
      <w:r w:rsidRPr="00CB03FD">
        <w:rPr>
          <w:rStyle w:val="StyleUnderline"/>
        </w:rPr>
        <w:t xml:space="preserve"> the </w:t>
      </w:r>
      <w:r w:rsidRPr="00CB03FD">
        <w:rPr>
          <w:rStyle w:val="Emphasis"/>
        </w:rPr>
        <w:t>U</w:t>
      </w:r>
      <w:r w:rsidRPr="00CB03FD">
        <w:rPr>
          <w:rStyle w:val="StyleUnderline"/>
        </w:rPr>
        <w:t xml:space="preserve">nited </w:t>
      </w:r>
      <w:r w:rsidRPr="00CB03FD">
        <w:rPr>
          <w:rStyle w:val="Emphasis"/>
        </w:rPr>
        <w:t>S</w:t>
      </w:r>
      <w:r w:rsidRPr="00CB03FD">
        <w:rPr>
          <w:rStyle w:val="StyleUnderline"/>
        </w:rPr>
        <w:t>tates</w:t>
      </w:r>
      <w:r w:rsidRPr="00CB03FD">
        <w:rPr>
          <w:sz w:val="16"/>
        </w:rPr>
        <w:t xml:space="preserve"> from rendering </w:t>
      </w:r>
      <w:r w:rsidRPr="00CB03FD">
        <w:rPr>
          <w:rStyle w:val="StyleUnderline"/>
        </w:rPr>
        <w:t xml:space="preserve">military </w:t>
      </w:r>
      <w:r w:rsidRPr="00206812">
        <w:rPr>
          <w:rStyle w:val="Emphasis"/>
          <w:highlight w:val="yellow"/>
        </w:rPr>
        <w:t>assistance</w:t>
      </w:r>
      <w:r w:rsidRPr="00CB03FD">
        <w:rPr>
          <w:rStyle w:val="StyleUnderline"/>
        </w:rPr>
        <w:t xml:space="preserve"> to Taiwan</w:t>
      </w:r>
      <w:r w:rsidRPr="00CB03FD">
        <w:rPr>
          <w:sz w:val="16"/>
        </w:rPr>
        <w:t xml:space="preserve"> during a crisis. Here, it is worth recalling that senior Chinese officials have already issued such threats against the United States, as happened during the Taiwan crisis in 1996 and again in 2005.8 What is more, Chinese military publications and journals have mentioned—on multiple occasions—the </w:t>
      </w:r>
      <w:r w:rsidRPr="00206812">
        <w:rPr>
          <w:rStyle w:val="StyleUnderline"/>
          <w:highlight w:val="yellow"/>
        </w:rPr>
        <w:t>potential for</w:t>
      </w:r>
      <w:r w:rsidRPr="00CB03FD">
        <w:rPr>
          <w:rStyle w:val="StyleUnderline"/>
        </w:rPr>
        <w:t xml:space="preserve"> nuclear </w:t>
      </w:r>
      <w:r w:rsidRPr="00206812">
        <w:rPr>
          <w:rStyle w:val="Emphasis"/>
          <w:highlight w:val="yellow"/>
        </w:rPr>
        <w:t>first strikes</w:t>
      </w:r>
      <w:r w:rsidRPr="00206812">
        <w:rPr>
          <w:rStyle w:val="StyleUnderline"/>
          <w:highlight w:val="yellow"/>
        </w:rPr>
        <w:t xml:space="preserve"> against</w:t>
      </w:r>
      <w:r w:rsidRPr="00CB03FD">
        <w:rPr>
          <w:rStyle w:val="StyleUnderline"/>
        </w:rPr>
        <w:t xml:space="preserve"> the </w:t>
      </w:r>
      <w:r w:rsidRPr="00206812">
        <w:rPr>
          <w:rStyle w:val="Emphasis"/>
          <w:highlight w:val="yellow"/>
        </w:rPr>
        <w:t>U</w:t>
      </w:r>
      <w:r w:rsidRPr="00CB03FD">
        <w:rPr>
          <w:rStyle w:val="StyleUnderline"/>
        </w:rPr>
        <w:t xml:space="preserve">nited </w:t>
      </w:r>
      <w:r w:rsidRPr="00206812">
        <w:rPr>
          <w:rStyle w:val="Emphasis"/>
          <w:highlight w:val="yellow"/>
        </w:rPr>
        <w:t>S</w:t>
      </w:r>
      <w:r w:rsidRPr="00CB03FD">
        <w:rPr>
          <w:rStyle w:val="StyleUnderline"/>
        </w:rPr>
        <w:t>tates</w:t>
      </w:r>
      <w:r w:rsidRPr="00CB03FD">
        <w:rPr>
          <w:sz w:val="16"/>
        </w:rPr>
        <w:t xml:space="preserve"> as part of various Taiwan invasion scenarios.9</w:t>
      </w:r>
    </w:p>
    <w:p w14:paraId="5C7DAB2F" w14:textId="77777777" w:rsidR="009D7EE6" w:rsidRDefault="009D7EE6" w:rsidP="009D7EE6">
      <w:pPr>
        <w:spacing w:line="278" w:lineRule="auto"/>
        <w:rPr>
          <w:rFonts w:asciiTheme="minorHAnsi" w:hAnsiTheme="minorHAnsi" w:cstheme="minorBidi"/>
          <w:kern w:val="2"/>
          <w:sz w:val="24"/>
          <w:szCs w:val="24"/>
          <w14:ligatures w14:val="standardContextual"/>
        </w:rPr>
      </w:pPr>
    </w:p>
    <w:p w14:paraId="0AFB599C" w14:textId="77777777" w:rsidR="0006544D" w:rsidRPr="0006544D" w:rsidRDefault="0006544D" w:rsidP="0006544D"/>
    <w:p w14:paraId="35F9CB2B" w14:textId="4761E2FD" w:rsidR="0066214C" w:rsidRDefault="0066214C" w:rsidP="0066214C">
      <w:pPr>
        <w:pStyle w:val="Heading1"/>
      </w:pPr>
      <w:r>
        <w:t>2NC</w:t>
      </w:r>
    </w:p>
    <w:p w14:paraId="4AF3F4E1" w14:textId="77777777" w:rsidR="0066214C" w:rsidRDefault="0066214C" w:rsidP="0066214C">
      <w:pPr>
        <w:pStyle w:val="Heading2"/>
      </w:pPr>
      <w:r>
        <w:t>T</w:t>
      </w:r>
    </w:p>
    <w:p w14:paraId="0C0647CA" w14:textId="77777777" w:rsidR="0066214C" w:rsidRDefault="0066214C" w:rsidP="0066214C">
      <w:pPr>
        <w:pStyle w:val="Heading3"/>
      </w:pPr>
      <w:r>
        <w:t>2nc---overview</w:t>
      </w:r>
    </w:p>
    <w:p w14:paraId="66856582" w14:textId="77777777" w:rsidR="0066214C" w:rsidRDefault="0066214C" w:rsidP="0066214C">
      <w:pPr>
        <w:pStyle w:val="Heading4"/>
      </w:pPr>
      <w:r>
        <w:t xml:space="preserve">There are </w:t>
      </w:r>
      <w:r w:rsidRPr="004905D5">
        <w:rPr>
          <w:u w:val="single"/>
        </w:rPr>
        <w:t>441 federal agencies</w:t>
      </w:r>
      <w:r>
        <w:t xml:space="preserve">---assuming there’s </w:t>
      </w:r>
      <w:r w:rsidRPr="004905D5">
        <w:rPr>
          <w:u w:val="single"/>
        </w:rPr>
        <w:t>cards</w:t>
      </w:r>
      <w:r>
        <w:t xml:space="preserve"> for </w:t>
      </w:r>
      <w:r w:rsidRPr="004905D5">
        <w:rPr>
          <w:u w:val="single"/>
        </w:rPr>
        <w:t>10% of these</w:t>
      </w:r>
      <w:r>
        <w:t xml:space="preserve">, that’s </w:t>
      </w:r>
      <w:r w:rsidRPr="004905D5">
        <w:rPr>
          <w:i/>
          <w:iCs w:val="0"/>
          <w:u w:val="single"/>
        </w:rPr>
        <w:t>4</w:t>
      </w:r>
      <w:r>
        <w:rPr>
          <w:i/>
          <w:iCs w:val="0"/>
          <w:u w:val="single"/>
        </w:rPr>
        <w:t>4</w:t>
      </w:r>
      <w:r w:rsidRPr="004905D5">
        <w:rPr>
          <w:i/>
          <w:iCs w:val="0"/>
          <w:u w:val="single"/>
        </w:rPr>
        <w:t xml:space="preserve"> fed workers AFFs alone</w:t>
      </w:r>
      <w:r>
        <w:t>!</w:t>
      </w:r>
    </w:p>
    <w:p w14:paraId="269408C4" w14:textId="77777777" w:rsidR="0066214C" w:rsidRPr="004905D5" w:rsidRDefault="0066214C" w:rsidP="0066214C">
      <w:r w:rsidRPr="004905D5">
        <w:rPr>
          <w:rStyle w:val="Style13ptBold"/>
        </w:rPr>
        <w:t>AFP 25</w:t>
      </w:r>
      <w:r>
        <w:t>, Americans for Prosperity, “How many federal agencies are there? Not even Washington knows”, https://americansforprosperity.org/blog/how-many-federal-agencies-are-there-do-we-need-all-of-them/</w:t>
      </w:r>
    </w:p>
    <w:p w14:paraId="36F8556A" w14:textId="0B533CA7" w:rsidR="0066214C" w:rsidRPr="007356FA" w:rsidRDefault="0066214C" w:rsidP="0066214C">
      <w:pPr>
        <w:rPr>
          <w:u w:val="single"/>
        </w:rPr>
      </w:pPr>
      <w:r w:rsidRPr="004905D5">
        <w:rPr>
          <w:sz w:val="16"/>
        </w:rPr>
        <w:t xml:space="preserve">While </w:t>
      </w:r>
      <w:r w:rsidRPr="004905D5">
        <w:rPr>
          <w:rStyle w:val="StyleUnderline"/>
        </w:rPr>
        <w:t xml:space="preserve">it’s </w:t>
      </w:r>
      <w:r w:rsidRPr="004905D5">
        <w:rPr>
          <w:rStyle w:val="Emphasis"/>
        </w:rPr>
        <w:t>difficult to imagine</w:t>
      </w:r>
      <w:r w:rsidRPr="004905D5">
        <w:rPr>
          <w:rStyle w:val="StyleUnderline"/>
        </w:rPr>
        <w:t xml:space="preserve"> how big the federal government is, try </w:t>
      </w:r>
      <w:r w:rsidRPr="004905D5">
        <w:rPr>
          <w:rStyle w:val="Emphasis"/>
        </w:rPr>
        <w:t>wrapping your head</w:t>
      </w:r>
      <w:r w:rsidRPr="004905D5">
        <w:rPr>
          <w:rStyle w:val="StyleUnderline"/>
        </w:rPr>
        <w:t xml:space="preserve"> around </w:t>
      </w:r>
      <w:r w:rsidRPr="004905D5">
        <w:rPr>
          <w:rStyle w:val="Emphasis"/>
        </w:rPr>
        <w:t>this</w:t>
      </w:r>
      <w:r w:rsidRPr="004905D5">
        <w:rPr>
          <w:rStyle w:val="StyleUnderline"/>
        </w:rPr>
        <w:t>:</w:t>
      </w:r>
      <w:r w:rsidRPr="004905D5">
        <w:rPr>
          <w:sz w:val="16"/>
        </w:rPr>
        <w:t xml:space="preserve"> </w:t>
      </w:r>
      <w:r w:rsidRPr="004905D5">
        <w:rPr>
          <w:rStyle w:val="StyleUnderline"/>
          <w:highlight w:val="yellow"/>
        </w:rPr>
        <w:t>The Federal Register lists </w:t>
      </w:r>
      <w:hyperlink r:id="rId13" w:tgtFrame="_blank" w:history="1">
        <w:r w:rsidRPr="004905D5">
          <w:rPr>
            <w:rStyle w:val="Emphasis"/>
            <w:highlight w:val="yellow"/>
          </w:rPr>
          <w:t>441</w:t>
        </w:r>
      </w:hyperlink>
      <w:r w:rsidRPr="004905D5">
        <w:rPr>
          <w:rStyle w:val="Emphasis"/>
          <w:highlight w:val="yellow"/>
        </w:rPr>
        <w:t> agencies in the U.S. government</w:t>
      </w:r>
      <w:r w:rsidRPr="004905D5">
        <w:rPr>
          <w:sz w:val="16"/>
        </w:rPr>
        <w:t xml:space="preserve">. Whatever the precise number, </w:t>
      </w:r>
      <w:r w:rsidRPr="004905D5">
        <w:rPr>
          <w:rStyle w:val="StyleUnderline"/>
        </w:rPr>
        <w:t>most reasonable taxpayers would agree that the federal bureaucracy has run amok.</w:t>
      </w:r>
    </w:p>
    <w:p w14:paraId="6FF186CA" w14:textId="77777777" w:rsidR="0066214C" w:rsidRDefault="0066214C" w:rsidP="0066214C">
      <w:pPr>
        <w:pStyle w:val="Heading3"/>
      </w:pPr>
      <w:r>
        <w:t>2nc---interp</w:t>
      </w:r>
    </w:p>
    <w:p w14:paraId="4476692D" w14:textId="77777777" w:rsidR="0066214C" w:rsidRDefault="0066214C" w:rsidP="0066214C">
      <w:pPr>
        <w:pStyle w:val="Heading4"/>
      </w:pPr>
      <w:r>
        <w:t xml:space="preserve">We’re the </w:t>
      </w:r>
      <w:r w:rsidRPr="00DC522E">
        <w:rPr>
          <w:u w:val="single"/>
        </w:rPr>
        <w:t>only team</w:t>
      </w:r>
      <w:r>
        <w:t xml:space="preserve"> reading </w:t>
      </w:r>
      <w:r w:rsidRPr="00DC522E">
        <w:rPr>
          <w:u w:val="single"/>
        </w:rPr>
        <w:t>cards</w:t>
      </w:r>
      <w:r>
        <w:t xml:space="preserve"> about a ‘substantial’ number of </w:t>
      </w:r>
      <w:r w:rsidRPr="00DC522E">
        <w:rPr>
          <w:u w:val="single"/>
        </w:rPr>
        <w:t>workers</w:t>
      </w:r>
      <w:r>
        <w:t>.</w:t>
      </w:r>
    </w:p>
    <w:p w14:paraId="0DADC32F" w14:textId="77777777" w:rsidR="0066214C" w:rsidRPr="00DC522E" w:rsidRDefault="0066214C" w:rsidP="0066214C">
      <w:r>
        <w:t xml:space="preserve">Purvaja </w:t>
      </w:r>
      <w:r w:rsidRPr="007574E6">
        <w:rPr>
          <w:rStyle w:val="Style13ptBold"/>
        </w:rPr>
        <w:t>Yennamaneni 25</w:t>
      </w:r>
      <w:r>
        <w:t>, “A bet­ter deal on the anvil for gig work­ers in State”, https://www.pressreader.com/india/the-hindu-hyderabad-9WW7/20251025/281655376304577</w:t>
      </w:r>
    </w:p>
    <w:p w14:paraId="64BB9ED0" w14:textId="37EB32CF" w:rsidR="0066214C" w:rsidRPr="002B4001" w:rsidRDefault="0066214C" w:rsidP="0066214C">
      <w:pPr>
        <w:rPr>
          <w:sz w:val="16"/>
        </w:rPr>
      </w:pPr>
      <w:r w:rsidRPr="007574E6">
        <w:rPr>
          <w:rStyle w:val="StyleUnderline"/>
        </w:rPr>
        <w:t>This num</w:t>
      </w:r>
      <w:r w:rsidRPr="007574E6">
        <w:rPr>
          <w:rStyle w:val="StyleUnderline"/>
        </w:rPr>
        <w:softHyphen/>
        <w:t>ber is pro</w:t>
      </w:r>
      <w:r w:rsidRPr="007574E6">
        <w:rPr>
          <w:rStyle w:val="StyleUnderline"/>
        </w:rPr>
        <w:softHyphen/>
        <w:t>jec</w:t>
      </w:r>
      <w:r w:rsidRPr="007574E6">
        <w:rPr>
          <w:rStyle w:val="StyleUnderline"/>
        </w:rPr>
        <w:softHyphen/>
        <w:t>ted to reach 23.5 mil</w:t>
      </w:r>
      <w:r w:rsidRPr="007574E6">
        <w:rPr>
          <w:rStyle w:val="StyleUnderline"/>
        </w:rPr>
        <w:softHyphen/>
        <w:t>lion by 2029</w:t>
      </w:r>
      <w:r w:rsidRPr="007574E6">
        <w:rPr>
          <w:sz w:val="16"/>
        </w:rPr>
        <w:softHyphen/>
        <w:t>, accord</w:t>
      </w:r>
      <w:r w:rsidRPr="007574E6">
        <w:rPr>
          <w:sz w:val="16"/>
        </w:rPr>
        <w:softHyphen/>
        <w:t>ing to the Eco</w:t>
      </w:r>
      <w:r w:rsidRPr="007574E6">
        <w:rPr>
          <w:sz w:val="16"/>
        </w:rPr>
        <w:softHyphen/>
        <w:t>nomic Sur</w:t>
      </w:r>
      <w:r w:rsidRPr="007574E6">
        <w:rPr>
          <w:sz w:val="16"/>
        </w:rPr>
        <w:softHyphen/>
        <w:t xml:space="preserve">vey 2024. </w:t>
      </w:r>
      <w:r w:rsidRPr="007574E6">
        <w:rPr>
          <w:rStyle w:val="StyleUnderline"/>
        </w:rPr>
        <w:t>This</w:t>
      </w:r>
      <w:r w:rsidRPr="007574E6">
        <w:rPr>
          <w:sz w:val="16"/>
        </w:rPr>
        <w:t xml:space="preserve"> growth </w:t>
      </w:r>
      <w:r w:rsidRPr="007574E6">
        <w:rPr>
          <w:rStyle w:val="Emphasis"/>
          <w:sz w:val="24"/>
          <w:szCs w:val="24"/>
        </w:rPr>
        <w:t>rep</w:t>
      </w:r>
      <w:r w:rsidRPr="007574E6">
        <w:rPr>
          <w:rStyle w:val="Emphasis"/>
          <w:sz w:val="24"/>
          <w:szCs w:val="24"/>
        </w:rPr>
        <w:softHyphen/>
        <w:t>res</w:t>
      </w:r>
      <w:r w:rsidRPr="007574E6">
        <w:rPr>
          <w:rStyle w:val="Emphasis"/>
          <w:sz w:val="24"/>
          <w:szCs w:val="24"/>
        </w:rPr>
        <w:softHyphen/>
        <w:t xml:space="preserve">ents </w:t>
      </w:r>
      <w:r w:rsidRPr="007574E6">
        <w:rPr>
          <w:rStyle w:val="Emphasis"/>
          <w:sz w:val="24"/>
          <w:szCs w:val="24"/>
          <w:highlight w:val="yellow"/>
        </w:rPr>
        <w:t>a sub</w:t>
      </w:r>
      <w:r w:rsidRPr="007574E6">
        <w:rPr>
          <w:rStyle w:val="Emphasis"/>
          <w:sz w:val="24"/>
          <w:szCs w:val="24"/>
          <w:highlight w:val="yellow"/>
        </w:rPr>
        <w:softHyphen/>
        <w:t>stan</w:t>
      </w:r>
      <w:r w:rsidRPr="007574E6">
        <w:rPr>
          <w:rStyle w:val="Emphasis"/>
          <w:sz w:val="24"/>
          <w:szCs w:val="24"/>
          <w:highlight w:val="yellow"/>
        </w:rPr>
        <w:softHyphen/>
        <w:t>tial por</w:t>
      </w:r>
      <w:r w:rsidRPr="007574E6">
        <w:rPr>
          <w:rStyle w:val="Emphasis"/>
          <w:sz w:val="24"/>
          <w:szCs w:val="24"/>
          <w:highlight w:val="yellow"/>
        </w:rPr>
        <w:softHyphen/>
        <w:t>tion of the total work</w:t>
      </w:r>
      <w:r w:rsidRPr="007574E6">
        <w:rPr>
          <w:rStyle w:val="Emphasis"/>
          <w:sz w:val="24"/>
          <w:szCs w:val="24"/>
          <w:highlight w:val="yellow"/>
        </w:rPr>
        <w:softHyphen/>
        <w:t>force</w:t>
      </w:r>
      <w:r w:rsidRPr="007574E6">
        <w:rPr>
          <w:sz w:val="16"/>
        </w:rPr>
        <w:t xml:space="preserve">, </w:t>
      </w:r>
      <w:r w:rsidRPr="007574E6">
        <w:rPr>
          <w:rStyle w:val="StyleUnderline"/>
        </w:rPr>
        <w:t>with gig work</w:t>
      </w:r>
      <w:r w:rsidRPr="007574E6">
        <w:rPr>
          <w:rStyle w:val="StyleUnderline"/>
        </w:rPr>
        <w:softHyphen/>
        <w:t xml:space="preserve">ers </w:t>
      </w:r>
      <w:r w:rsidRPr="007574E6">
        <w:rPr>
          <w:rStyle w:val="StyleUnderline"/>
          <w:highlight w:val="yellow"/>
        </w:rPr>
        <w:t xml:space="preserve">constituting </w:t>
      </w:r>
      <w:r w:rsidRPr="007574E6">
        <w:rPr>
          <w:rStyle w:val="Emphasis"/>
          <w:szCs w:val="28"/>
          <w:highlight w:val="yellow"/>
        </w:rPr>
        <w:t xml:space="preserve">over 2% </w:t>
      </w:r>
      <w:r w:rsidRPr="007574E6">
        <w:rPr>
          <w:rStyle w:val="Emphasis"/>
          <w:szCs w:val="28"/>
        </w:rPr>
        <w:t>of the work</w:t>
      </w:r>
      <w:r w:rsidRPr="007574E6">
        <w:rPr>
          <w:rStyle w:val="Emphasis"/>
          <w:szCs w:val="28"/>
        </w:rPr>
        <w:softHyphen/>
        <w:t>force</w:t>
      </w:r>
      <w:r w:rsidRPr="007574E6">
        <w:rPr>
          <w:sz w:val="16"/>
          <w:szCs w:val="28"/>
        </w:rPr>
        <w:t xml:space="preserve"> </w:t>
      </w:r>
      <w:r w:rsidRPr="007574E6">
        <w:rPr>
          <w:sz w:val="16"/>
        </w:rPr>
        <w:t>and pro</w:t>
      </w:r>
      <w:r w:rsidRPr="007574E6">
        <w:rPr>
          <w:sz w:val="16"/>
        </w:rPr>
        <w:softHyphen/>
        <w:t>jec</w:t>
      </w:r>
      <w:r w:rsidRPr="007574E6">
        <w:rPr>
          <w:sz w:val="16"/>
        </w:rPr>
        <w:softHyphen/>
        <w:t>ted to reach 7% of the non</w:t>
      </w:r>
      <w:r w:rsidRPr="007574E6">
        <w:rPr>
          <w:sz w:val="16"/>
        </w:rPr>
        <w:softHyphen/>
        <w:t>agri</w:t>
      </w:r>
      <w:r w:rsidRPr="007574E6">
        <w:rPr>
          <w:sz w:val="16"/>
        </w:rPr>
        <w:softHyphen/>
        <w:t>cul</w:t>
      </w:r>
      <w:r w:rsidRPr="007574E6">
        <w:rPr>
          <w:sz w:val="16"/>
        </w:rPr>
        <w:softHyphen/>
        <w:t>tural work</w:t>
      </w:r>
      <w:r w:rsidRPr="007574E6">
        <w:rPr>
          <w:sz w:val="16"/>
        </w:rPr>
        <w:softHyphen/>
        <w:t>force by 2029</w:t>
      </w:r>
      <w:r w:rsidRPr="007574E6">
        <w:rPr>
          <w:sz w:val="16"/>
        </w:rPr>
        <w:softHyphen/>
        <w:t xml:space="preserve"> accord</w:t>
      </w:r>
      <w:r w:rsidRPr="007574E6">
        <w:rPr>
          <w:sz w:val="16"/>
        </w:rPr>
        <w:softHyphen/>
        <w:t>ing NITI Aayog.</w:t>
      </w:r>
    </w:p>
    <w:p w14:paraId="0CC87DC3" w14:textId="77777777" w:rsidR="0066214C" w:rsidRDefault="0066214C" w:rsidP="0066214C">
      <w:pPr>
        <w:pStyle w:val="Heading4"/>
      </w:pPr>
      <w:r>
        <w:t xml:space="preserve">The 2% threshold is the </w:t>
      </w:r>
      <w:r w:rsidRPr="00311785">
        <w:rPr>
          <w:u w:val="single"/>
        </w:rPr>
        <w:t>only thing</w:t>
      </w:r>
      <w:r>
        <w:t xml:space="preserve"> that prevents ‘substantial’ from being </w:t>
      </w:r>
      <w:r w:rsidRPr="00311785">
        <w:rPr>
          <w:u w:val="single"/>
        </w:rPr>
        <w:t>meaningless</w:t>
      </w:r>
      <w:r>
        <w:t>.</w:t>
      </w:r>
    </w:p>
    <w:p w14:paraId="028D6069" w14:textId="77777777" w:rsidR="0066214C" w:rsidRPr="00311785" w:rsidRDefault="0066214C" w:rsidP="0066214C">
      <w:r>
        <w:t xml:space="preserve">Katherine E. </w:t>
      </w:r>
      <w:r w:rsidRPr="004A2090">
        <w:rPr>
          <w:rStyle w:val="Style13ptBold"/>
        </w:rPr>
        <w:t>David et al. 18</w:t>
      </w:r>
      <w:r>
        <w:t>, J.D. from the Georgetown University Law Center, Editor of Family Foundation Advisor, “Foundations Must Remain Alert to Potential SelfDealing—Part I”, https://www.civicresearchinstitute.com/online/PDF/FFA-1704-03-Self-Dealing-I.pdf</w:t>
      </w:r>
    </w:p>
    <w:p w14:paraId="04B842F6" w14:textId="77777777" w:rsidR="0066214C" w:rsidRPr="004A2090" w:rsidRDefault="0066214C" w:rsidP="0066214C">
      <w:pPr>
        <w:rPr>
          <w:sz w:val="16"/>
        </w:rPr>
      </w:pPr>
      <w:r w:rsidRPr="007574E6">
        <w:rPr>
          <w:rStyle w:val="StyleUnderline"/>
          <w:highlight w:val="yellow"/>
        </w:rPr>
        <w:t>A</w:t>
      </w:r>
      <w:r w:rsidRPr="007574E6">
        <w:rPr>
          <w:sz w:val="16"/>
          <w:highlight w:val="yellow"/>
        </w:rPr>
        <w:t xml:space="preserve"> </w:t>
      </w:r>
      <w:r w:rsidRPr="007574E6">
        <w:rPr>
          <w:rStyle w:val="Emphasis"/>
          <w:highlight w:val="yellow"/>
        </w:rPr>
        <w:t>substantial</w:t>
      </w:r>
      <w:r w:rsidRPr="007574E6">
        <w:rPr>
          <w:sz w:val="16"/>
          <w:highlight w:val="yellow"/>
        </w:rPr>
        <w:t xml:space="preserve"> </w:t>
      </w:r>
      <w:r w:rsidRPr="007574E6">
        <w:rPr>
          <w:rStyle w:val="StyleUnderline"/>
          <w:highlight w:val="yellow"/>
        </w:rPr>
        <w:t>contributor is</w:t>
      </w:r>
      <w:r w:rsidRPr="004A2090">
        <w:rPr>
          <w:sz w:val="16"/>
        </w:rPr>
        <w:t xml:space="preserve"> any person who contributed or bequeathed an aggregate amount of more than $5,000 to the foundation, </w:t>
      </w:r>
      <w:r w:rsidRPr="007574E6">
        <w:rPr>
          <w:rStyle w:val="StyleUnderline"/>
          <w:highlight w:val="yellow"/>
        </w:rPr>
        <w:t xml:space="preserve">if the amount is </w:t>
      </w:r>
      <w:r w:rsidRPr="007574E6">
        <w:rPr>
          <w:rStyle w:val="Emphasis"/>
          <w:highlight w:val="yellow"/>
        </w:rPr>
        <w:t>more than 2%</w:t>
      </w:r>
      <w:r w:rsidRPr="004A2090">
        <w:rPr>
          <w:sz w:val="16"/>
        </w:rPr>
        <w:t xml:space="preserve"> of the total contributions and bequests received by the foundation before the close of the taxable year of the foundation in which the contribution or bequest was received. 9</w:t>
      </w:r>
    </w:p>
    <w:p w14:paraId="2BED8E4B" w14:textId="77777777" w:rsidR="0066214C" w:rsidRPr="004A2090" w:rsidRDefault="0066214C" w:rsidP="0066214C">
      <w:pPr>
        <w:rPr>
          <w:sz w:val="16"/>
        </w:rPr>
      </w:pPr>
      <w:r w:rsidRPr="004A2090">
        <w:rPr>
          <w:sz w:val="16"/>
        </w:rPr>
        <w:t xml:space="preserve">Looked at differently, under this definition, a person who contributes more than $5,000 is not automatically a substantial contributor: </w:t>
      </w:r>
      <w:r w:rsidRPr="004A2090">
        <w:rPr>
          <w:rStyle w:val="StyleUnderline"/>
        </w:rPr>
        <w:t xml:space="preserve">the contributions </w:t>
      </w:r>
      <w:r w:rsidRPr="004A2090">
        <w:rPr>
          <w:rStyle w:val="Emphasis"/>
        </w:rPr>
        <w:t>must be more than 2%</w:t>
      </w:r>
      <w:r w:rsidRPr="004A2090">
        <w:rPr>
          <w:sz w:val="16"/>
        </w:rPr>
        <w:t xml:space="preserve"> </w:t>
      </w:r>
      <w:r w:rsidRPr="004A2090">
        <w:rPr>
          <w:rStyle w:val="StyleUnderline"/>
        </w:rPr>
        <w:t xml:space="preserve">of the </w:t>
      </w:r>
      <w:r w:rsidRPr="004A2090">
        <w:rPr>
          <w:rStyle w:val="Emphasis"/>
        </w:rPr>
        <w:t>total</w:t>
      </w:r>
      <w:r w:rsidRPr="004A2090">
        <w:rPr>
          <w:sz w:val="16"/>
        </w:rPr>
        <w:t xml:space="preserve"> contributions and bequests received by the foundation by the close of its current taxable year. (A prior version of the legislation provided that a substantial contributor is anyone who contributed more than $5,000 in any one year, or who contributed more than anyone else in any one year, even if that was less than $5,000. Congress recognized that </w:t>
      </w:r>
      <w:r w:rsidRPr="007574E6">
        <w:rPr>
          <w:rStyle w:val="Emphasis"/>
          <w:highlight w:val="yellow"/>
        </w:rPr>
        <w:t>without</w:t>
      </w:r>
      <w:r w:rsidRPr="007574E6">
        <w:rPr>
          <w:rStyle w:val="StyleUnderline"/>
          <w:highlight w:val="yellow"/>
        </w:rPr>
        <w:t xml:space="preserve"> the</w:t>
      </w:r>
      <w:r w:rsidRPr="004A2090">
        <w:rPr>
          <w:rStyle w:val="StyleUnderline"/>
        </w:rPr>
        <w:t xml:space="preserve"> additional </w:t>
      </w:r>
      <w:r w:rsidRPr="007574E6">
        <w:rPr>
          <w:rStyle w:val="Emphasis"/>
          <w:highlight w:val="yellow"/>
        </w:rPr>
        <w:t>2% requirement</w:t>
      </w:r>
      <w:r w:rsidRPr="007574E6">
        <w:rPr>
          <w:sz w:val="16"/>
          <w:highlight w:val="yellow"/>
        </w:rPr>
        <w:t xml:space="preserve">, </w:t>
      </w:r>
      <w:r w:rsidRPr="007574E6">
        <w:rPr>
          <w:rStyle w:val="Emphasis"/>
          <w:szCs w:val="28"/>
          <w:highlight w:val="yellow"/>
        </w:rPr>
        <w:t>many</w:t>
      </w:r>
      <w:r w:rsidRPr="004A2090">
        <w:rPr>
          <w:rStyle w:val="Emphasis"/>
          <w:szCs w:val="28"/>
        </w:rPr>
        <w:t xml:space="preserve"> people </w:t>
      </w:r>
      <w:r w:rsidRPr="007574E6">
        <w:rPr>
          <w:rStyle w:val="Emphasis"/>
          <w:szCs w:val="28"/>
          <w:highlight w:val="yellow"/>
        </w:rPr>
        <w:t>would be characterized as substantial</w:t>
      </w:r>
      <w:r w:rsidRPr="004A2090">
        <w:rPr>
          <w:sz w:val="16"/>
          <w:szCs w:val="28"/>
        </w:rPr>
        <w:t xml:space="preserve"> </w:t>
      </w:r>
      <w:r w:rsidRPr="004A2090">
        <w:rPr>
          <w:sz w:val="16"/>
        </w:rPr>
        <w:t xml:space="preserve">contributors </w:t>
      </w:r>
      <w:r w:rsidRPr="007574E6">
        <w:rPr>
          <w:rStyle w:val="StyleUnderline"/>
          <w:highlight w:val="yellow"/>
        </w:rPr>
        <w:t>even though</w:t>
      </w:r>
      <w:r w:rsidRPr="004A2090">
        <w:rPr>
          <w:rStyle w:val="StyleUnderline"/>
        </w:rPr>
        <w:t xml:space="preserve"> their </w:t>
      </w:r>
      <w:r w:rsidRPr="007574E6">
        <w:rPr>
          <w:rStyle w:val="StyleUnderline"/>
          <w:highlight w:val="yellow"/>
        </w:rPr>
        <w:t xml:space="preserve">contributions had </w:t>
      </w:r>
      <w:r w:rsidRPr="007574E6">
        <w:rPr>
          <w:rStyle w:val="Emphasis"/>
          <w:highlight w:val="yellow"/>
        </w:rPr>
        <w:t>no real impact</w:t>
      </w:r>
      <w:r w:rsidRPr="004A2090">
        <w:rPr>
          <w:sz w:val="16"/>
        </w:rPr>
        <w:t xml:space="preserve"> on the foundation. </w:t>
      </w:r>
      <w:r w:rsidRPr="007574E6">
        <w:rPr>
          <w:rStyle w:val="StyleUnderline"/>
          <w:highlight w:val="yellow"/>
        </w:rPr>
        <w:t>The</w:t>
      </w:r>
      <w:r w:rsidRPr="004A2090">
        <w:rPr>
          <w:rStyle w:val="StyleUnderline"/>
        </w:rPr>
        <w:t xml:space="preserve"> </w:t>
      </w:r>
      <w:r w:rsidRPr="004A2090">
        <w:rPr>
          <w:rStyle w:val="Emphasis"/>
        </w:rPr>
        <w:t xml:space="preserve">2% </w:t>
      </w:r>
      <w:r w:rsidRPr="007574E6">
        <w:rPr>
          <w:rStyle w:val="Emphasis"/>
          <w:highlight w:val="yellow"/>
        </w:rPr>
        <w:t>minimum</w:t>
      </w:r>
      <w:r w:rsidRPr="007574E6">
        <w:rPr>
          <w:rStyle w:val="StyleUnderline"/>
          <w:highlight w:val="yellow"/>
        </w:rPr>
        <w:t xml:space="preserve"> was </w:t>
      </w:r>
      <w:r w:rsidRPr="007574E6">
        <w:rPr>
          <w:rStyle w:val="Emphasis"/>
          <w:highlight w:val="yellow"/>
        </w:rPr>
        <w:t>included</w:t>
      </w:r>
      <w:r w:rsidRPr="007574E6">
        <w:rPr>
          <w:rStyle w:val="StyleUnderline"/>
          <w:highlight w:val="yellow"/>
        </w:rPr>
        <w:t xml:space="preserve"> to make</w:t>
      </w:r>
      <w:r w:rsidRPr="004A2090">
        <w:rPr>
          <w:rStyle w:val="StyleUnderline"/>
        </w:rPr>
        <w:t xml:space="preserve"> the </w:t>
      </w:r>
      <w:r w:rsidRPr="007574E6">
        <w:rPr>
          <w:rStyle w:val="StyleUnderline"/>
          <w:highlight w:val="yellow"/>
        </w:rPr>
        <w:t>rules</w:t>
      </w:r>
      <w:r w:rsidRPr="007574E6">
        <w:rPr>
          <w:sz w:val="16"/>
          <w:highlight w:val="yellow"/>
        </w:rPr>
        <w:t xml:space="preserve"> </w:t>
      </w:r>
      <w:r w:rsidRPr="007574E6">
        <w:rPr>
          <w:rStyle w:val="Emphasis"/>
          <w:szCs w:val="28"/>
          <w:highlight w:val="yellow"/>
        </w:rPr>
        <w:t>practical and enforceable</w:t>
      </w:r>
      <w:r w:rsidRPr="004A2090">
        <w:rPr>
          <w:sz w:val="16"/>
        </w:rPr>
        <w:t>. 10 ) Further, in the case of a very small orstart-up foundation, a person who contributes more than 2% of the total contributions and bequestsreceived is not a substantial contributor unless his total contributions are more than $5,000.</w:t>
      </w:r>
    </w:p>
    <w:p w14:paraId="5378A32F" w14:textId="77777777" w:rsidR="0066214C" w:rsidRDefault="0066214C" w:rsidP="0066214C"/>
    <w:p w14:paraId="56192BC2" w14:textId="77777777" w:rsidR="0066214C" w:rsidRDefault="0066214C" w:rsidP="0066214C">
      <w:pPr>
        <w:pStyle w:val="Heading4"/>
      </w:pPr>
      <w:r>
        <w:t xml:space="preserve">Anything less is </w:t>
      </w:r>
      <w:r w:rsidRPr="004A2090">
        <w:rPr>
          <w:u w:val="single"/>
        </w:rPr>
        <w:t>not substantial</w:t>
      </w:r>
      <w:r>
        <w:t>.</w:t>
      </w:r>
    </w:p>
    <w:p w14:paraId="1EB0A65E" w14:textId="77777777" w:rsidR="0066214C" w:rsidRDefault="0066214C" w:rsidP="0066214C">
      <w:r w:rsidRPr="004A2090">
        <w:rPr>
          <w:rStyle w:val="Style13ptBold"/>
        </w:rPr>
        <w:t>US Code 2</w:t>
      </w:r>
      <w:r>
        <w:t>, “26 CFR § 1.513-4 - Certain sponsorship not unrelated trade or business”, https://www.law.cornell.edu/cfr/text/26/1.513-4</w:t>
      </w:r>
    </w:p>
    <w:p w14:paraId="79EB2568" w14:textId="77777777" w:rsidR="0066214C" w:rsidRPr="004A2090" w:rsidRDefault="0066214C" w:rsidP="0066214C">
      <w:pPr>
        <w:rPr>
          <w:sz w:val="16"/>
        </w:rPr>
      </w:pPr>
      <w:r w:rsidRPr="004A2090">
        <w:rPr>
          <w:sz w:val="16"/>
        </w:rPr>
        <w:t xml:space="preserve">(ii) Certain benefits disregarded. For purposes of paragraph (c)(2)(i) of this section, </w:t>
      </w:r>
      <w:r w:rsidRPr="007574E6">
        <w:rPr>
          <w:rStyle w:val="StyleUnderline"/>
          <w:highlight w:val="yellow"/>
        </w:rPr>
        <w:t>benefits are disregarded if the</w:t>
      </w:r>
      <w:r w:rsidRPr="004A2090">
        <w:rPr>
          <w:sz w:val="16"/>
        </w:rPr>
        <w:t xml:space="preserve"> aggregate </w:t>
      </w:r>
      <w:r w:rsidRPr="004A2090">
        <w:rPr>
          <w:rStyle w:val="StyleUnderline"/>
        </w:rPr>
        <w:t xml:space="preserve">fair market </w:t>
      </w:r>
      <w:r w:rsidRPr="007574E6">
        <w:rPr>
          <w:rStyle w:val="StyleUnderline"/>
          <w:highlight w:val="yellow"/>
        </w:rPr>
        <w:t>value</w:t>
      </w:r>
      <w:r w:rsidRPr="004A2090">
        <w:rPr>
          <w:rStyle w:val="StyleUnderline"/>
        </w:rPr>
        <w:t xml:space="preserve"> of</w:t>
      </w:r>
      <w:r w:rsidRPr="004A2090">
        <w:rPr>
          <w:sz w:val="16"/>
        </w:rPr>
        <w:t xml:space="preserve"> all the </w:t>
      </w:r>
      <w:r w:rsidRPr="004A2090">
        <w:rPr>
          <w:rStyle w:val="StyleUnderline"/>
        </w:rPr>
        <w:t>benefits</w:t>
      </w:r>
      <w:r w:rsidRPr="004A2090">
        <w:rPr>
          <w:sz w:val="16"/>
        </w:rPr>
        <w:t xml:space="preserve"> provided to the payor or persons designated by the payor in connection with the payment during the organization's taxable year </w:t>
      </w:r>
      <w:r w:rsidRPr="007574E6">
        <w:rPr>
          <w:rStyle w:val="StyleUnderline"/>
          <w:highlight w:val="yellow"/>
        </w:rPr>
        <w:t xml:space="preserve">is </w:t>
      </w:r>
      <w:r w:rsidRPr="007574E6">
        <w:rPr>
          <w:rStyle w:val="Emphasis"/>
          <w:highlight w:val="yellow"/>
        </w:rPr>
        <w:t>not more than 2%</w:t>
      </w:r>
      <w:r w:rsidRPr="004A2090">
        <w:rPr>
          <w:sz w:val="16"/>
        </w:rPr>
        <w:t xml:space="preserve"> of the amount of the payment. </w:t>
      </w:r>
      <w:r w:rsidRPr="007574E6">
        <w:rPr>
          <w:rStyle w:val="StyleUnderline"/>
          <w:highlight w:val="yellow"/>
        </w:rPr>
        <w:t>If</w:t>
      </w:r>
      <w:r w:rsidRPr="004A2090">
        <w:rPr>
          <w:rStyle w:val="StyleUnderline"/>
        </w:rPr>
        <w:t xml:space="preserve"> the</w:t>
      </w:r>
      <w:r w:rsidRPr="004A2090">
        <w:rPr>
          <w:sz w:val="16"/>
        </w:rPr>
        <w:t xml:space="preserve"> aggregate fair market </w:t>
      </w:r>
      <w:r w:rsidRPr="007574E6">
        <w:rPr>
          <w:rStyle w:val="StyleUnderline"/>
          <w:highlight w:val="yellow"/>
        </w:rPr>
        <w:t>value</w:t>
      </w:r>
      <w:r w:rsidRPr="004A2090">
        <w:rPr>
          <w:rStyle w:val="StyleUnderline"/>
        </w:rPr>
        <w:t xml:space="preserve"> of the </w:t>
      </w:r>
      <w:r w:rsidRPr="004A2090">
        <w:rPr>
          <w:rStyle w:val="Emphasis"/>
        </w:rPr>
        <w:t>benefits</w:t>
      </w:r>
      <w:r w:rsidRPr="004A2090">
        <w:rPr>
          <w:sz w:val="16"/>
        </w:rPr>
        <w:t xml:space="preserve"> </w:t>
      </w:r>
      <w:r w:rsidRPr="007574E6">
        <w:rPr>
          <w:rStyle w:val="Emphasis"/>
          <w:highlight w:val="yellow"/>
        </w:rPr>
        <w:t>exceeds 2%</w:t>
      </w:r>
      <w:r w:rsidRPr="004A2090">
        <w:rPr>
          <w:sz w:val="16"/>
        </w:rPr>
        <w:t xml:space="preserve"> </w:t>
      </w:r>
      <w:r w:rsidRPr="004A2090">
        <w:rPr>
          <w:rStyle w:val="StyleUnderline"/>
        </w:rPr>
        <w:t>of the amount</w:t>
      </w:r>
      <w:r w:rsidRPr="004A2090">
        <w:rPr>
          <w:sz w:val="16"/>
        </w:rPr>
        <w:t xml:space="preserve"> of the payment, </w:t>
      </w:r>
      <w:r w:rsidRPr="007574E6">
        <w:rPr>
          <w:rStyle w:val="StyleUnderline"/>
          <w:highlight w:val="yellow"/>
        </w:rPr>
        <w:t>then</w:t>
      </w:r>
      <w:r w:rsidRPr="004A2090">
        <w:rPr>
          <w:sz w:val="16"/>
        </w:rPr>
        <w:t xml:space="preserve"> (except as provided in paragraph (c)(2)(iv) of this section) </w:t>
      </w:r>
      <w:r w:rsidRPr="004A2090">
        <w:rPr>
          <w:rStyle w:val="StyleUnderline"/>
        </w:rPr>
        <w:t>the</w:t>
      </w:r>
      <w:r w:rsidRPr="004A2090">
        <w:rPr>
          <w:sz w:val="16"/>
        </w:rPr>
        <w:t xml:space="preserve"> entire fair market </w:t>
      </w:r>
      <w:r w:rsidRPr="007574E6">
        <w:rPr>
          <w:rStyle w:val="StyleUnderline"/>
          <w:highlight w:val="yellow"/>
        </w:rPr>
        <w:t>value</w:t>
      </w:r>
      <w:r w:rsidRPr="004A2090">
        <w:rPr>
          <w:rStyle w:val="StyleUnderline"/>
        </w:rPr>
        <w:t xml:space="preserve"> of such benefits</w:t>
      </w:r>
      <w:r w:rsidRPr="004A2090">
        <w:rPr>
          <w:sz w:val="16"/>
        </w:rPr>
        <w:t xml:space="preserve">, not merely the excess amount, </w:t>
      </w:r>
      <w:r w:rsidRPr="007574E6">
        <w:rPr>
          <w:rStyle w:val="StyleUnderline"/>
          <w:highlight w:val="yellow"/>
        </w:rPr>
        <w:t>is</w:t>
      </w:r>
      <w:r w:rsidRPr="004A2090">
        <w:rPr>
          <w:sz w:val="16"/>
        </w:rPr>
        <w:t xml:space="preserve"> a </w:t>
      </w:r>
      <w:r w:rsidRPr="007574E6">
        <w:rPr>
          <w:rStyle w:val="Emphasis"/>
          <w:highlight w:val="yellow"/>
        </w:rPr>
        <w:t>substantial</w:t>
      </w:r>
      <w:r w:rsidRPr="004A2090">
        <w:rPr>
          <w:sz w:val="16"/>
        </w:rPr>
        <w:t xml:space="preserve"> return benefit. Fair market value is determined as provided in paragraph (d)(1) of this section.</w:t>
      </w:r>
    </w:p>
    <w:p w14:paraId="4D070F00" w14:textId="77777777" w:rsidR="0066214C" w:rsidRPr="00311785" w:rsidRDefault="0066214C" w:rsidP="0066214C"/>
    <w:p w14:paraId="22D75588" w14:textId="77777777" w:rsidR="0066214C" w:rsidRDefault="0066214C" w:rsidP="0066214C">
      <w:pPr>
        <w:pStyle w:val="Heading4"/>
      </w:pPr>
      <w:r>
        <w:t xml:space="preserve">Intent to </w:t>
      </w:r>
      <w:r w:rsidRPr="00DC522E">
        <w:rPr>
          <w:u w:val="single"/>
        </w:rPr>
        <w:t>define</w:t>
      </w:r>
      <w:r>
        <w:t>.</w:t>
      </w:r>
    </w:p>
    <w:p w14:paraId="39F916C7" w14:textId="77777777" w:rsidR="0066214C" w:rsidRPr="00311785" w:rsidRDefault="0066214C" w:rsidP="0066214C">
      <w:r>
        <w:t xml:space="preserve">Jarrod </w:t>
      </w:r>
      <w:r w:rsidRPr="00311785">
        <w:rPr>
          <w:rStyle w:val="Style13ptBold"/>
        </w:rPr>
        <w:t>Lenne et al. 4</w:t>
      </w:r>
      <w:r>
        <w:t>, M.A. in Political Science from the University of Melbourne, “</w:t>
      </w:r>
      <w:r w:rsidRPr="00311785">
        <w:t>Employee Share Ownership Schemes in Australia: A Survey of Key Issues and Themes</w:t>
      </w:r>
      <w:r>
        <w:t>”, CELRL Working Paper No. 31, UNC Libraries</w:t>
      </w:r>
    </w:p>
    <w:p w14:paraId="23EB9800" w14:textId="77777777" w:rsidR="0066214C" w:rsidRDefault="0066214C" w:rsidP="0066214C">
      <w:pPr>
        <w:rPr>
          <w:sz w:val="16"/>
        </w:rPr>
      </w:pPr>
      <w:r w:rsidRPr="00DC522E">
        <w:rPr>
          <w:sz w:val="16"/>
        </w:rPr>
        <w:t xml:space="preserve">Australian Employee Ownership Association, Submission on Employee Share Ownership, 15 April 1999 (Submission No. 5), 5, cited in House of Representatives Standing Committee on Employment, Education and Workplace Relations, Shared Endeavours - an Inquiry into Employee Share Ownership in Australia (Majority Report) (2000), 25 [2.49]. </w:t>
      </w:r>
      <w:r w:rsidRPr="007574E6">
        <w:rPr>
          <w:rStyle w:val="Emphasis"/>
          <w:highlight w:val="yellow"/>
        </w:rPr>
        <w:t>“Substantial”</w:t>
      </w:r>
      <w:r w:rsidRPr="007574E6">
        <w:rPr>
          <w:sz w:val="16"/>
          <w:highlight w:val="yellow"/>
        </w:rPr>
        <w:t xml:space="preserve"> </w:t>
      </w:r>
      <w:r w:rsidRPr="007574E6">
        <w:rPr>
          <w:rStyle w:val="StyleUnderline"/>
          <w:highlight w:val="yellow"/>
        </w:rPr>
        <w:t>refers to</w:t>
      </w:r>
      <w:r w:rsidRPr="004A2090">
        <w:rPr>
          <w:rStyle w:val="StyleUnderline"/>
        </w:rPr>
        <w:t xml:space="preserve"> a plan with</w:t>
      </w:r>
      <w:r w:rsidRPr="00DC522E">
        <w:rPr>
          <w:sz w:val="16"/>
        </w:rPr>
        <w:t xml:space="preserve"> greater than 50 employee participants and/or holding </w:t>
      </w:r>
      <w:r w:rsidRPr="007574E6">
        <w:rPr>
          <w:rStyle w:val="Emphasis"/>
          <w:highlight w:val="yellow"/>
        </w:rPr>
        <w:t>more than 2%</w:t>
      </w:r>
      <w:r w:rsidRPr="00DC522E">
        <w:rPr>
          <w:sz w:val="16"/>
        </w:rPr>
        <w:t xml:space="preserve"> </w:t>
      </w:r>
      <w:r w:rsidRPr="00DC522E">
        <w:rPr>
          <w:rStyle w:val="StyleUnderline"/>
        </w:rPr>
        <w:t>of the company’s capital</w:t>
      </w:r>
      <w:r w:rsidRPr="00DC522E">
        <w:rPr>
          <w:sz w:val="16"/>
        </w:rPr>
        <w:t>. This data would seem to originate from the Remuneration Planning Corporation, The Employee Share Plan Handbook (1997), 21, cited in House of Representatives Standing Committee on Employment, Education and Workplace Relations, Shared Endeavours - an Inquiry into Employee Share Ownership in Australia (Majority Report) (2000), 24 [2.48].</w:t>
      </w:r>
    </w:p>
    <w:p w14:paraId="20330B53" w14:textId="77777777" w:rsidR="0066214C" w:rsidRPr="00DC522E" w:rsidRDefault="0066214C" w:rsidP="0066214C">
      <w:pPr>
        <w:rPr>
          <w:sz w:val="16"/>
        </w:rPr>
      </w:pPr>
    </w:p>
    <w:p w14:paraId="61462207" w14:textId="77777777" w:rsidR="0066214C" w:rsidRDefault="0066214C" w:rsidP="0066214C">
      <w:pPr>
        <w:pStyle w:val="Heading4"/>
      </w:pPr>
      <w:r>
        <w:t xml:space="preserve">“Substantial” must be </w:t>
      </w:r>
      <w:r w:rsidRPr="0001196A">
        <w:rPr>
          <w:u w:val="single"/>
        </w:rPr>
        <w:t>at least</w:t>
      </w:r>
      <w:r>
        <w:t xml:space="preserve"> 2%.</w:t>
      </w:r>
    </w:p>
    <w:p w14:paraId="5A944D32" w14:textId="77777777" w:rsidR="0066214C" w:rsidRDefault="0066214C" w:rsidP="0066214C">
      <w:pPr>
        <w:rPr>
          <w:rStyle w:val="Style1Char"/>
          <w:b/>
          <w:bCs/>
        </w:rPr>
      </w:pPr>
      <w:r w:rsidRPr="00A16892">
        <w:rPr>
          <w:rStyle w:val="Style13ptBold"/>
        </w:rPr>
        <w:t>Words &amp; Phrases 60</w:t>
      </w:r>
    </w:p>
    <w:p w14:paraId="06624B2A" w14:textId="77777777" w:rsidR="0066214C" w:rsidRPr="00DC522E" w:rsidRDefault="0066214C" w:rsidP="0066214C">
      <w:pPr>
        <w:rPr>
          <w:b/>
          <w:bCs/>
          <w:sz w:val="16"/>
        </w:rPr>
      </w:pPr>
      <w:r w:rsidRPr="007574E6">
        <w:rPr>
          <w:rStyle w:val="Emphasis"/>
          <w:highlight w:val="yellow"/>
        </w:rPr>
        <w:t>“Substantial"</w:t>
      </w:r>
      <w:r w:rsidRPr="007574E6">
        <w:rPr>
          <w:sz w:val="16"/>
          <w:highlight w:val="yellow"/>
        </w:rPr>
        <w:t xml:space="preserve"> </w:t>
      </w:r>
      <w:r w:rsidRPr="007574E6">
        <w:rPr>
          <w:rStyle w:val="StyleUnderline"/>
          <w:highlight w:val="yellow"/>
        </w:rPr>
        <w:t>means</w:t>
      </w:r>
      <w:r w:rsidRPr="00DC522E">
        <w:rPr>
          <w:sz w:val="16"/>
        </w:rPr>
        <w:t xml:space="preserve"> "of real worth and importance; of considerable value; valuable." </w:t>
      </w:r>
      <w:r w:rsidRPr="00DC522E">
        <w:rPr>
          <w:rStyle w:val="StyleUnderline"/>
        </w:rPr>
        <w:t>Bequest to</w:t>
      </w:r>
      <w:r w:rsidRPr="00DC522E">
        <w:rPr>
          <w:sz w:val="16"/>
        </w:rPr>
        <w:t xml:space="preserve"> charitable </w:t>
      </w:r>
      <w:r w:rsidRPr="00DC522E">
        <w:rPr>
          <w:rStyle w:val="StyleUnderline"/>
        </w:rPr>
        <w:t xml:space="preserve">institution, </w:t>
      </w:r>
      <w:r w:rsidRPr="007574E6">
        <w:rPr>
          <w:rStyle w:val="Emphasis"/>
          <w:highlight w:val="yellow"/>
        </w:rPr>
        <w:t>making 1/48 of expenditures</w:t>
      </w:r>
      <w:r w:rsidRPr="00DC522E">
        <w:rPr>
          <w:sz w:val="16"/>
        </w:rPr>
        <w:t xml:space="preserve"> </w:t>
      </w:r>
      <w:r w:rsidRPr="00DC522E">
        <w:rPr>
          <w:rStyle w:val="StyleUnderline"/>
        </w:rPr>
        <w:t>in state</w:t>
      </w:r>
      <w:r w:rsidRPr="00DC522E">
        <w:rPr>
          <w:sz w:val="16"/>
        </w:rPr>
        <w:t xml:space="preserve">, held exempt from taxation; </w:t>
      </w:r>
      <w:r w:rsidRPr="007574E6">
        <w:rPr>
          <w:rStyle w:val="StyleUnderline"/>
          <w:highlight w:val="yellow"/>
        </w:rPr>
        <w:t>such expenditures constituting</w:t>
      </w:r>
      <w:r w:rsidRPr="00DC522E">
        <w:rPr>
          <w:rStyle w:val="StyleUnderline"/>
        </w:rPr>
        <w:t xml:space="preserve"> "</w:t>
      </w:r>
      <w:r w:rsidRPr="007574E6">
        <w:rPr>
          <w:rStyle w:val="Emphasis"/>
          <w:highlight w:val="yellow"/>
        </w:rPr>
        <w:t>substantial</w:t>
      </w:r>
      <w:r w:rsidRPr="00DC522E">
        <w:rPr>
          <w:rStyle w:val="StyleUnderline"/>
        </w:rPr>
        <w:t xml:space="preserve">" part of its </w:t>
      </w:r>
      <w:r w:rsidRPr="007574E6">
        <w:rPr>
          <w:rStyle w:val="Emphasis"/>
          <w:highlight w:val="yellow"/>
        </w:rPr>
        <w:t>activities</w:t>
      </w:r>
      <w:r w:rsidRPr="00DC522E">
        <w:rPr>
          <w:sz w:val="16"/>
        </w:rPr>
        <w:t>. Tax Commission of Ohio v. American Humane Education Soc., 181 N.E. 557, 42 Ohio App. 4.</w:t>
      </w:r>
    </w:p>
    <w:p w14:paraId="424389D3" w14:textId="77777777" w:rsidR="0066214C" w:rsidRDefault="0066214C" w:rsidP="0066214C">
      <w:pPr>
        <w:pStyle w:val="Analytic"/>
      </w:pPr>
    </w:p>
    <w:p w14:paraId="340B2D16" w14:textId="77777777" w:rsidR="0066214C" w:rsidRDefault="0066214C" w:rsidP="0066214C">
      <w:pPr>
        <w:pStyle w:val="Heading3"/>
      </w:pPr>
      <w:r>
        <w:t>2nc---at: counter-interp</w:t>
      </w:r>
    </w:p>
    <w:p w14:paraId="2BCD6FC6" w14:textId="77777777" w:rsidR="0066214C" w:rsidRDefault="0066214C" w:rsidP="0066214C">
      <w:pPr>
        <w:pStyle w:val="Analytic"/>
      </w:pPr>
    </w:p>
    <w:p w14:paraId="0345BD0D" w14:textId="77777777" w:rsidR="0066214C" w:rsidRDefault="0066214C" w:rsidP="0066214C"/>
    <w:p w14:paraId="25723F17" w14:textId="77777777" w:rsidR="0066214C" w:rsidRDefault="0066214C" w:rsidP="0066214C">
      <w:pPr>
        <w:pStyle w:val="Analytic"/>
      </w:pPr>
    </w:p>
    <w:p w14:paraId="2AEB2502" w14:textId="77777777" w:rsidR="0066214C" w:rsidRDefault="0066214C" w:rsidP="0066214C"/>
    <w:p w14:paraId="19F78B6E" w14:textId="77777777" w:rsidR="0066214C" w:rsidRPr="009C6758" w:rsidRDefault="0066214C" w:rsidP="0066214C">
      <w:pPr>
        <w:pStyle w:val="Heading4"/>
        <w:rPr>
          <w:b w:val="0"/>
          <w:bCs/>
        </w:rPr>
      </w:pPr>
      <w:r w:rsidRPr="009F7145">
        <w:rPr>
          <w:u w:val="single"/>
        </w:rPr>
        <w:t>Supreme Court</w:t>
      </w:r>
      <w:r>
        <w:t xml:space="preserve"> jurisprudence says ‘substantial’ </w:t>
      </w:r>
      <w:r w:rsidRPr="009F7145">
        <w:rPr>
          <w:u w:val="single"/>
        </w:rPr>
        <w:t>must be quantitative</w:t>
      </w:r>
      <w:r>
        <w:t xml:space="preserve"> and </w:t>
      </w:r>
      <w:r w:rsidRPr="009C6758">
        <w:rPr>
          <w:u w:val="single"/>
        </w:rPr>
        <w:t>cannot</w:t>
      </w:r>
      <w:r>
        <w:t xml:space="preserve"> be </w:t>
      </w:r>
      <w:r w:rsidRPr="009C6758">
        <w:rPr>
          <w:u w:val="single"/>
        </w:rPr>
        <w:t>case-by-case</w:t>
      </w:r>
      <w:r>
        <w:t xml:space="preserve"> when it’s </w:t>
      </w:r>
      <w:r w:rsidRPr="009C6758">
        <w:rPr>
          <w:u w:val="single"/>
        </w:rPr>
        <w:t>followed</w:t>
      </w:r>
      <w:r>
        <w:t xml:space="preserve"> by </w:t>
      </w:r>
      <w:r w:rsidRPr="009C6758">
        <w:rPr>
          <w:u w:val="single"/>
        </w:rPr>
        <w:t>other words</w:t>
      </w:r>
      <w:r>
        <w:t xml:space="preserve"> that modify </w:t>
      </w:r>
      <w:r w:rsidRPr="009C6758">
        <w:rPr>
          <w:i/>
          <w:iCs w:val="0"/>
          <w:u w:val="single"/>
        </w:rPr>
        <w:t>what</w:t>
      </w:r>
      <w:r>
        <w:t xml:space="preserve"> is </w:t>
      </w:r>
      <w:r w:rsidRPr="009C6758">
        <w:rPr>
          <w:u w:val="single"/>
        </w:rPr>
        <w:t>substantial</w:t>
      </w:r>
      <w:r>
        <w:t xml:space="preserve">. </w:t>
      </w:r>
      <w:r w:rsidRPr="009C6758">
        <w:rPr>
          <w:b w:val="0"/>
          <w:bCs/>
        </w:rPr>
        <w:t xml:space="preserve">Their interpretation doesn’t assume use in a </w:t>
      </w:r>
      <w:r w:rsidRPr="009C6758">
        <w:rPr>
          <w:b w:val="0"/>
          <w:bCs/>
          <w:u w:val="single"/>
        </w:rPr>
        <w:t>sentence</w:t>
      </w:r>
      <w:r w:rsidRPr="009C6758">
        <w:rPr>
          <w:b w:val="0"/>
          <w:bCs/>
        </w:rPr>
        <w:t xml:space="preserve">, just the term in </w:t>
      </w:r>
      <w:r w:rsidRPr="009C6758">
        <w:rPr>
          <w:b w:val="0"/>
          <w:bCs/>
          <w:u w:val="single"/>
        </w:rPr>
        <w:t>isolation</w:t>
      </w:r>
      <w:r w:rsidRPr="009C6758">
        <w:rPr>
          <w:b w:val="0"/>
          <w:bCs/>
        </w:rPr>
        <w:t>.</w:t>
      </w:r>
    </w:p>
    <w:p w14:paraId="48ACBC4C" w14:textId="77777777" w:rsidR="0066214C" w:rsidRPr="009F7145" w:rsidRDefault="0066214C" w:rsidP="0066214C">
      <w:r>
        <w:t xml:space="preserve">Clara N. </w:t>
      </w:r>
      <w:r w:rsidRPr="009F7145">
        <w:rPr>
          <w:rStyle w:val="Style13ptBold"/>
        </w:rPr>
        <w:t>Jiminez et al. 17</w:t>
      </w:r>
      <w:r>
        <w:t>, J.D. from Boston College Law School, “Infringement Under Section 271(f)(1): More than One Piece of the Puzzle Required”, https://www.finnegan.com/en/insights/articles/infringement-under-section-271-f-1-more-than-one-piece-of-the.html</w:t>
      </w:r>
    </w:p>
    <w:p w14:paraId="25C09870" w14:textId="77777777" w:rsidR="0066214C" w:rsidRPr="009F7145" w:rsidRDefault="0066214C" w:rsidP="0066214C">
      <w:pPr>
        <w:rPr>
          <w:rStyle w:val="Emphasis"/>
        </w:rPr>
      </w:pPr>
      <w:r w:rsidRPr="009F7145">
        <w:rPr>
          <w:rStyle w:val="Emphasis"/>
          <w:highlight w:val="yellow"/>
        </w:rPr>
        <w:t>Supreme Court: “Substantial” Is Quantitative</w:t>
      </w:r>
    </w:p>
    <w:p w14:paraId="68A4B895" w14:textId="77777777" w:rsidR="0066214C" w:rsidRPr="009F7145" w:rsidRDefault="0066214C" w:rsidP="0066214C">
      <w:pPr>
        <w:rPr>
          <w:sz w:val="16"/>
        </w:rPr>
      </w:pPr>
      <w:r w:rsidRPr="009F7145">
        <w:rPr>
          <w:sz w:val="16"/>
        </w:rPr>
        <w:t>The sole question posed to the Supreme Court was whether “supplying a single, commodity component of a multicomponent invention from the United States is an infringing act under 35 U.S.C.A. § 271(f)(1).” In an opinion by Justice Sonia Sotomayor, the court answered “no” to this question, thus reversing the Federal Circuit’s decision and remanding the case for further proceedings.2</w:t>
      </w:r>
    </w:p>
    <w:p w14:paraId="124A194D" w14:textId="77777777" w:rsidR="0066214C" w:rsidRPr="009F7145" w:rsidRDefault="0066214C" w:rsidP="0066214C">
      <w:pPr>
        <w:rPr>
          <w:sz w:val="16"/>
        </w:rPr>
      </w:pPr>
      <w:r w:rsidRPr="009F7145">
        <w:rPr>
          <w:rStyle w:val="StyleUnderline"/>
        </w:rPr>
        <w:t>The court held that the term</w:t>
      </w:r>
      <w:r w:rsidRPr="009F7145">
        <w:rPr>
          <w:sz w:val="16"/>
        </w:rPr>
        <w:t xml:space="preserve"> “</w:t>
      </w:r>
      <w:r w:rsidRPr="009F7145">
        <w:rPr>
          <w:rStyle w:val="Emphasis"/>
        </w:rPr>
        <w:t>substantial</w:t>
      </w:r>
      <w:r w:rsidRPr="009F7145">
        <w:rPr>
          <w:sz w:val="16"/>
        </w:rPr>
        <w:t xml:space="preserve"> portion” in Section 271(f)(1) </w:t>
      </w:r>
      <w:r w:rsidRPr="009F7145">
        <w:rPr>
          <w:rStyle w:val="StyleUnderline"/>
        </w:rPr>
        <w:t xml:space="preserve">has a </w:t>
      </w:r>
      <w:r w:rsidRPr="009F7145">
        <w:rPr>
          <w:rStyle w:val="Emphasis"/>
        </w:rPr>
        <w:t>quantitative</w:t>
      </w:r>
      <w:r w:rsidRPr="009F7145">
        <w:rPr>
          <w:sz w:val="16"/>
        </w:rPr>
        <w:t xml:space="preserve">, </w:t>
      </w:r>
      <w:r w:rsidRPr="009F7145">
        <w:rPr>
          <w:rStyle w:val="Emphasis"/>
          <w:szCs w:val="28"/>
          <w:highlight w:val="yellow"/>
        </w:rPr>
        <w:t>not</w:t>
      </w:r>
      <w:r w:rsidRPr="009F7145">
        <w:rPr>
          <w:rStyle w:val="Emphasis"/>
          <w:szCs w:val="28"/>
        </w:rPr>
        <w:t xml:space="preserve"> a </w:t>
      </w:r>
      <w:r w:rsidRPr="009F7145">
        <w:rPr>
          <w:rStyle w:val="Emphasis"/>
          <w:szCs w:val="28"/>
          <w:highlight w:val="yellow"/>
        </w:rPr>
        <w:t>qualitative</w:t>
      </w:r>
      <w:r w:rsidRPr="009F7145">
        <w:rPr>
          <w:sz w:val="16"/>
        </w:rPr>
        <w:t xml:space="preserve">, </w:t>
      </w:r>
      <w:r w:rsidRPr="009F7145">
        <w:rPr>
          <w:rStyle w:val="StyleUnderline"/>
        </w:rPr>
        <w:t>meaning</w:t>
      </w:r>
      <w:r w:rsidRPr="009F7145">
        <w:rPr>
          <w:sz w:val="16"/>
        </w:rPr>
        <w:t xml:space="preserve">. </w:t>
      </w:r>
      <w:r w:rsidRPr="009F7145">
        <w:rPr>
          <w:rStyle w:val="StyleUnderline"/>
        </w:rPr>
        <w:t>More specifically, the court held that the phrase “substantial portion”</w:t>
      </w:r>
      <w:r w:rsidRPr="009F7145">
        <w:rPr>
          <w:sz w:val="16"/>
        </w:rPr>
        <w:t xml:space="preserve"> in the statute </w:t>
      </w:r>
      <w:r w:rsidRPr="009F7145">
        <w:rPr>
          <w:rStyle w:val="Emphasis"/>
        </w:rPr>
        <w:t>does not cover</w:t>
      </w:r>
      <w:r w:rsidRPr="009F7145">
        <w:rPr>
          <w:sz w:val="16"/>
        </w:rPr>
        <w:t xml:space="preserve"> the supply of </w:t>
      </w:r>
      <w:r w:rsidRPr="009F7145">
        <w:rPr>
          <w:rStyle w:val="StyleUnderline"/>
        </w:rPr>
        <w:t xml:space="preserve">a </w:t>
      </w:r>
      <w:r w:rsidRPr="009F7145">
        <w:rPr>
          <w:rStyle w:val="Emphasis"/>
        </w:rPr>
        <w:t>single component</w:t>
      </w:r>
      <w:r w:rsidRPr="009F7145">
        <w:rPr>
          <w:sz w:val="16"/>
        </w:rPr>
        <w:t xml:space="preserve"> </w:t>
      </w:r>
      <w:r w:rsidRPr="009F7145">
        <w:rPr>
          <w:rStyle w:val="StyleUnderline"/>
        </w:rPr>
        <w:t xml:space="preserve">of a </w:t>
      </w:r>
      <w:r w:rsidRPr="009F7145">
        <w:rPr>
          <w:rStyle w:val="Emphasis"/>
        </w:rPr>
        <w:t>multicomponent</w:t>
      </w:r>
      <w:r w:rsidRPr="009F7145">
        <w:rPr>
          <w:sz w:val="16"/>
        </w:rPr>
        <w:t xml:space="preserve"> invention.</w:t>
      </w:r>
    </w:p>
    <w:p w14:paraId="3FB96B66" w14:textId="77777777" w:rsidR="0066214C" w:rsidRPr="009F7145" w:rsidRDefault="0066214C" w:rsidP="0066214C">
      <w:pPr>
        <w:rPr>
          <w:sz w:val="16"/>
        </w:rPr>
      </w:pPr>
      <w:r w:rsidRPr="009F7145">
        <w:rPr>
          <w:sz w:val="16"/>
        </w:rPr>
        <w:t xml:space="preserve">After concluding that the U.S. Patent Act does not define the term “substantial,” the court began its statutory construction analysis by examining the term’s ordinary meaning. </w:t>
      </w:r>
      <w:r w:rsidRPr="009F7145">
        <w:rPr>
          <w:rStyle w:val="StyleUnderline"/>
          <w:highlight w:val="yellow"/>
        </w:rPr>
        <w:t>The court acknowledged</w:t>
      </w:r>
      <w:r w:rsidRPr="009F7145">
        <w:rPr>
          <w:rStyle w:val="StyleUnderline"/>
        </w:rPr>
        <w:t xml:space="preserve"> that </w:t>
      </w:r>
      <w:r w:rsidRPr="009F7145">
        <w:rPr>
          <w:rStyle w:val="StyleUnderline"/>
          <w:highlight w:val="yellow"/>
        </w:rPr>
        <w:t xml:space="preserve">the term may, </w:t>
      </w:r>
      <w:r w:rsidRPr="009F7145">
        <w:rPr>
          <w:rStyle w:val="Emphasis"/>
          <w:highlight w:val="yellow"/>
        </w:rPr>
        <w:t>in isolation</w:t>
      </w:r>
      <w:r w:rsidRPr="009F7145">
        <w:rPr>
          <w:rStyle w:val="StyleUnderline"/>
          <w:highlight w:val="yellow"/>
        </w:rPr>
        <w:t>, refer to qualitative importance</w:t>
      </w:r>
      <w:r w:rsidRPr="009F7145">
        <w:rPr>
          <w:rStyle w:val="StyleUnderline"/>
        </w:rPr>
        <w:t xml:space="preserve"> or quantitative size</w:t>
      </w:r>
      <w:r w:rsidRPr="009F7145">
        <w:rPr>
          <w:sz w:val="16"/>
        </w:rPr>
        <w:t xml:space="preserve">. </w:t>
      </w:r>
      <w:r w:rsidRPr="009F7145">
        <w:rPr>
          <w:rStyle w:val="StyleUnderline"/>
          <w:highlight w:val="yellow"/>
        </w:rPr>
        <w:t>But</w:t>
      </w:r>
      <w:r w:rsidRPr="009F7145">
        <w:rPr>
          <w:rStyle w:val="StyleUnderline"/>
        </w:rPr>
        <w:t xml:space="preserve"> it said that a reading of the term </w:t>
      </w:r>
      <w:r w:rsidRPr="009F7145">
        <w:rPr>
          <w:rStyle w:val="Emphasis"/>
          <w:highlight w:val="yellow"/>
        </w:rPr>
        <w:t>in</w:t>
      </w:r>
      <w:r w:rsidRPr="009F7145">
        <w:rPr>
          <w:rStyle w:val="Emphasis"/>
        </w:rPr>
        <w:t xml:space="preserve"> the </w:t>
      </w:r>
      <w:r w:rsidRPr="009F7145">
        <w:rPr>
          <w:rStyle w:val="Emphasis"/>
          <w:highlight w:val="yellow"/>
        </w:rPr>
        <w:t>context</w:t>
      </w:r>
      <w:r w:rsidRPr="009F7145">
        <w:rPr>
          <w:sz w:val="16"/>
        </w:rPr>
        <w:t xml:space="preserve"> </w:t>
      </w:r>
      <w:r w:rsidRPr="009F7145">
        <w:rPr>
          <w:rStyle w:val="StyleUnderline"/>
        </w:rPr>
        <w:t xml:space="preserve">of the statute </w:t>
      </w:r>
      <w:r w:rsidRPr="009F7145">
        <w:rPr>
          <w:rStyle w:val="Emphasis"/>
          <w:sz w:val="24"/>
          <w:szCs w:val="24"/>
          <w:highlight w:val="yellow"/>
        </w:rPr>
        <w:t>points to a quantitative meaning</w:t>
      </w:r>
      <w:r w:rsidRPr="009F7145">
        <w:rPr>
          <w:sz w:val="16"/>
        </w:rPr>
        <w:t xml:space="preserve">. </w:t>
      </w:r>
      <w:r w:rsidRPr="009F7145">
        <w:rPr>
          <w:rStyle w:val="StyleUnderline"/>
        </w:rPr>
        <w:t>The court noted that</w:t>
      </w:r>
      <w:r w:rsidRPr="009F7145">
        <w:rPr>
          <w:sz w:val="16"/>
        </w:rPr>
        <w:t xml:space="preserve"> the </w:t>
      </w:r>
      <w:r w:rsidRPr="009F7145">
        <w:rPr>
          <w:rStyle w:val="StyleUnderline"/>
        </w:rPr>
        <w:t>terms</w:t>
      </w:r>
      <w:r w:rsidRPr="009F7145">
        <w:rPr>
          <w:sz w:val="16"/>
        </w:rPr>
        <w:t xml:space="preserve"> “all” and “portion”—both </w:t>
      </w:r>
      <w:r w:rsidRPr="009F7145">
        <w:rPr>
          <w:rStyle w:val="Emphasis"/>
        </w:rPr>
        <w:t>used within the same sentence</w:t>
      </w:r>
      <w:r w:rsidRPr="009F7145">
        <w:rPr>
          <w:sz w:val="16"/>
        </w:rPr>
        <w:t xml:space="preserve"> where “substantial” appears—</w:t>
      </w:r>
      <w:r w:rsidRPr="009F7145">
        <w:rPr>
          <w:rStyle w:val="StyleUnderline"/>
        </w:rPr>
        <w:t xml:space="preserve">refer to determinations of </w:t>
      </w:r>
      <w:r w:rsidRPr="009F7145">
        <w:rPr>
          <w:rStyle w:val="Emphasis"/>
        </w:rPr>
        <w:t>quantity</w:t>
      </w:r>
      <w:r w:rsidRPr="009F7145">
        <w:rPr>
          <w:sz w:val="16"/>
        </w:rPr>
        <w:t xml:space="preserve">, not quality. Furthermore, </w:t>
      </w:r>
      <w:r w:rsidRPr="009F7145">
        <w:rPr>
          <w:rStyle w:val="StyleUnderline"/>
        </w:rPr>
        <w:t xml:space="preserve">it noted that </w:t>
      </w:r>
      <w:r w:rsidRPr="009F7145">
        <w:rPr>
          <w:rStyle w:val="StyleUnderline"/>
          <w:highlight w:val="yellow"/>
        </w:rPr>
        <w:t>the phrase</w:t>
      </w:r>
      <w:r w:rsidRPr="009F7145">
        <w:rPr>
          <w:sz w:val="16"/>
          <w:highlight w:val="yellow"/>
        </w:rPr>
        <w:t xml:space="preserve"> “</w:t>
      </w:r>
      <w:r w:rsidRPr="009F7145">
        <w:rPr>
          <w:rStyle w:val="Emphasis"/>
          <w:highlight w:val="yellow"/>
        </w:rPr>
        <w:t>substantial</w:t>
      </w:r>
      <w:r w:rsidRPr="009F7145">
        <w:rPr>
          <w:sz w:val="16"/>
        </w:rPr>
        <w:t xml:space="preserve"> portion” </w:t>
      </w:r>
      <w:r w:rsidRPr="009F7145">
        <w:rPr>
          <w:rStyle w:val="StyleUnderline"/>
          <w:highlight w:val="yellow"/>
        </w:rPr>
        <w:t xml:space="preserve">is </w:t>
      </w:r>
      <w:r w:rsidRPr="009F7145">
        <w:rPr>
          <w:rStyle w:val="Emphasis"/>
          <w:highlight w:val="yellow"/>
        </w:rPr>
        <w:t>modified</w:t>
      </w:r>
      <w:r w:rsidRPr="009F7145">
        <w:rPr>
          <w:rStyle w:val="StyleUnderline"/>
          <w:highlight w:val="yellow"/>
        </w:rPr>
        <w:t xml:space="preserve"> by the phrase </w:t>
      </w:r>
      <w:r w:rsidRPr="009F7145">
        <w:rPr>
          <w:rStyle w:val="Emphasis"/>
          <w:highlight w:val="yellow"/>
        </w:rPr>
        <w:t>“of the components</w:t>
      </w:r>
      <w:r w:rsidRPr="009F7145">
        <w:rPr>
          <w:sz w:val="16"/>
        </w:rPr>
        <w:t xml:space="preserve"> of a patented invention.” </w:t>
      </w:r>
      <w:r w:rsidRPr="009F7145">
        <w:rPr>
          <w:rStyle w:val="StyleUnderline"/>
        </w:rPr>
        <w:t xml:space="preserve">The </w:t>
      </w:r>
      <w:r w:rsidRPr="009F7145">
        <w:rPr>
          <w:rStyle w:val="Emphasis"/>
          <w:highlight w:val="yellow"/>
        </w:rPr>
        <w:t>grammatical structure</w:t>
      </w:r>
      <w:r w:rsidRPr="009F7145">
        <w:rPr>
          <w:sz w:val="16"/>
          <w:highlight w:val="yellow"/>
        </w:rPr>
        <w:t xml:space="preserve"> </w:t>
      </w:r>
      <w:r w:rsidRPr="009F7145">
        <w:rPr>
          <w:rStyle w:val="StyleUnderline"/>
          <w:highlight w:val="yellow"/>
        </w:rPr>
        <w:t>suggests</w:t>
      </w:r>
      <w:r w:rsidRPr="009F7145">
        <w:rPr>
          <w:rStyle w:val="StyleUnderline"/>
        </w:rPr>
        <w:t xml:space="preserve"> that </w:t>
      </w:r>
      <w:r w:rsidRPr="009F7145">
        <w:rPr>
          <w:rStyle w:val="StyleUnderline"/>
          <w:highlight w:val="yellow"/>
        </w:rPr>
        <w:t>it is the supply of</w:t>
      </w:r>
      <w:r w:rsidRPr="009F7145">
        <w:rPr>
          <w:sz w:val="16"/>
        </w:rPr>
        <w:t xml:space="preserve"> all or </w:t>
      </w:r>
      <w:r w:rsidRPr="009F7145">
        <w:rPr>
          <w:rStyle w:val="Emphasis"/>
          <w:sz w:val="24"/>
          <w:szCs w:val="24"/>
          <w:highlight w:val="yellow"/>
        </w:rPr>
        <w:t>a substantial portion “of the components”</w:t>
      </w:r>
      <w:r w:rsidRPr="009F7145">
        <w:rPr>
          <w:sz w:val="16"/>
          <w:szCs w:val="24"/>
        </w:rPr>
        <w:t xml:space="preserve"> </w:t>
      </w:r>
      <w:r w:rsidRPr="009F7145">
        <w:rPr>
          <w:sz w:val="16"/>
        </w:rPr>
        <w:t xml:space="preserve">of a patented intention that triggers liability for infringement, </w:t>
      </w:r>
      <w:r w:rsidRPr="009F7145">
        <w:rPr>
          <w:rStyle w:val="StyleUnderline"/>
        </w:rPr>
        <w:t>the court reasoned</w:t>
      </w:r>
      <w:r w:rsidRPr="009F7145">
        <w:rPr>
          <w:sz w:val="16"/>
        </w:rPr>
        <w:t xml:space="preserve">. According to the court, </w:t>
      </w:r>
      <w:r w:rsidRPr="009F7145">
        <w:rPr>
          <w:rStyle w:val="StyleUnderline"/>
        </w:rPr>
        <w:t xml:space="preserve">a </w:t>
      </w:r>
      <w:r w:rsidRPr="009F7145">
        <w:rPr>
          <w:rStyle w:val="Emphasis"/>
        </w:rPr>
        <w:t>qualitative</w:t>
      </w:r>
      <w:r w:rsidRPr="009F7145">
        <w:rPr>
          <w:rStyle w:val="StyleUnderline"/>
        </w:rPr>
        <w:t xml:space="preserve"> reading would render the phrase “of the components”</w:t>
      </w:r>
      <w:r w:rsidRPr="009F7145">
        <w:rPr>
          <w:sz w:val="16"/>
        </w:rPr>
        <w:t xml:space="preserve"> </w:t>
      </w:r>
      <w:r w:rsidRPr="009F7145">
        <w:rPr>
          <w:rStyle w:val="Emphasis"/>
        </w:rPr>
        <w:t>unnecessary</w:t>
      </w:r>
      <w:r w:rsidRPr="009F7145">
        <w:rPr>
          <w:sz w:val="16"/>
        </w:rPr>
        <w:t xml:space="preserve"> the first time it is used in the section. </w:t>
      </w:r>
      <w:r w:rsidRPr="009F7145">
        <w:rPr>
          <w:rStyle w:val="StyleUnderline"/>
        </w:rPr>
        <w:t xml:space="preserve">Following canons of statutory construction, the court </w:t>
      </w:r>
      <w:r w:rsidRPr="009F7145">
        <w:rPr>
          <w:rStyle w:val="Emphasis"/>
        </w:rPr>
        <w:t>favored the quantitative reading</w:t>
      </w:r>
      <w:r w:rsidRPr="009F7145">
        <w:rPr>
          <w:sz w:val="16"/>
        </w:rPr>
        <w:t>, which provided meaning to each term in the statutory provision. Following canons of statutory construction, the court favored the quantitative reading, which provided meaning to each term in the statutory provision.</w:t>
      </w:r>
    </w:p>
    <w:p w14:paraId="475A0C62" w14:textId="77777777" w:rsidR="0066214C" w:rsidRPr="009F7145" w:rsidRDefault="0066214C" w:rsidP="0066214C">
      <w:pPr>
        <w:rPr>
          <w:sz w:val="16"/>
        </w:rPr>
      </w:pPr>
      <w:r w:rsidRPr="00F37605">
        <w:rPr>
          <w:rStyle w:val="StyleUnderline"/>
          <w:highlight w:val="yellow"/>
        </w:rPr>
        <w:t>The court</w:t>
      </w:r>
      <w:r w:rsidRPr="009F7145">
        <w:rPr>
          <w:sz w:val="16"/>
        </w:rPr>
        <w:t xml:space="preserve"> also </w:t>
      </w:r>
      <w:r w:rsidRPr="00F37605">
        <w:rPr>
          <w:rStyle w:val="Emphasis"/>
          <w:highlight w:val="yellow"/>
        </w:rPr>
        <w:t>declined</w:t>
      </w:r>
      <w:r w:rsidRPr="00F37605">
        <w:rPr>
          <w:rStyle w:val="StyleUnderline"/>
          <w:highlight w:val="yellow"/>
        </w:rPr>
        <w:t xml:space="preserve"> to </w:t>
      </w:r>
      <w:r w:rsidRPr="00F37605">
        <w:rPr>
          <w:rStyle w:val="Emphasis"/>
          <w:highlight w:val="yellow"/>
        </w:rPr>
        <w:t>follow the “case specific” approach</w:t>
      </w:r>
      <w:r w:rsidRPr="009F7145">
        <w:rPr>
          <w:sz w:val="16"/>
        </w:rPr>
        <w:t xml:space="preserve"> that Promega had advocated. </w:t>
      </w:r>
      <w:r w:rsidRPr="009F7145">
        <w:rPr>
          <w:rStyle w:val="StyleUnderline"/>
        </w:rPr>
        <w:t xml:space="preserve">By doing so, </w:t>
      </w:r>
      <w:r w:rsidRPr="00F37605">
        <w:rPr>
          <w:rStyle w:val="StyleUnderline"/>
          <w:highlight w:val="yellow"/>
        </w:rPr>
        <w:t>it refused to task juries with</w:t>
      </w:r>
      <w:r w:rsidRPr="009F7145">
        <w:rPr>
          <w:rStyle w:val="StyleUnderline"/>
        </w:rPr>
        <w:t xml:space="preserve"> interpreting the meaning of the statute on a </w:t>
      </w:r>
      <w:r w:rsidRPr="00F37605">
        <w:rPr>
          <w:rStyle w:val="Emphasis"/>
          <w:highlight w:val="yellow"/>
        </w:rPr>
        <w:t>case-by-case</w:t>
      </w:r>
      <w:r w:rsidRPr="009F7145">
        <w:rPr>
          <w:rStyle w:val="Emphasis"/>
        </w:rPr>
        <w:t xml:space="preserve"> basis</w:t>
      </w:r>
      <w:r w:rsidRPr="009F7145">
        <w:rPr>
          <w:sz w:val="16"/>
        </w:rPr>
        <w:t xml:space="preserve"> </w:t>
      </w:r>
      <w:r w:rsidRPr="009F7145">
        <w:rPr>
          <w:rStyle w:val="StyleUnderline"/>
        </w:rPr>
        <w:t>to determine whether a single component is</w:t>
      </w:r>
      <w:r w:rsidRPr="009F7145">
        <w:rPr>
          <w:sz w:val="16"/>
        </w:rPr>
        <w:t xml:space="preserve"> a “</w:t>
      </w:r>
      <w:r w:rsidRPr="009F7145">
        <w:rPr>
          <w:rStyle w:val="Emphasis"/>
        </w:rPr>
        <w:t>substantial</w:t>
      </w:r>
      <w:r w:rsidRPr="009F7145">
        <w:rPr>
          <w:sz w:val="16"/>
        </w:rPr>
        <w:t xml:space="preserve"> portion.” Further, the court said Promega’s suggested case-specific approach may not necessarily help resolve close cases because, as the court explained, “few inventions … would function at all without any one of their components.” </w:t>
      </w:r>
      <w:r w:rsidRPr="009F7145">
        <w:rPr>
          <w:rStyle w:val="StyleUnderline"/>
        </w:rPr>
        <w:t xml:space="preserve">In light of that reality, </w:t>
      </w:r>
      <w:r w:rsidRPr="00F37605">
        <w:rPr>
          <w:rStyle w:val="StyleUnderline"/>
          <w:highlight w:val="yellow"/>
        </w:rPr>
        <w:t>the court asked, “How are courts</w:t>
      </w:r>
      <w:r w:rsidRPr="00F37605">
        <w:rPr>
          <w:sz w:val="16"/>
          <w:highlight w:val="yellow"/>
        </w:rPr>
        <w:t>—</w:t>
      </w:r>
      <w:r w:rsidRPr="00F37605">
        <w:rPr>
          <w:rStyle w:val="StyleUnderline"/>
          <w:highlight w:val="yellow"/>
        </w:rPr>
        <w:t>or</w:t>
      </w:r>
      <w:r w:rsidRPr="009F7145">
        <w:rPr>
          <w:rStyle w:val="StyleUnderline"/>
        </w:rPr>
        <w:t xml:space="preserve">, for that matter, market </w:t>
      </w:r>
      <w:r w:rsidRPr="00F37605">
        <w:rPr>
          <w:rStyle w:val="StyleUnderline"/>
          <w:highlight w:val="yellow"/>
        </w:rPr>
        <w:t>participants</w:t>
      </w:r>
      <w:r w:rsidRPr="009F7145">
        <w:rPr>
          <w:sz w:val="16"/>
        </w:rPr>
        <w:t xml:space="preserve"> attempting to avoid liability—</w:t>
      </w:r>
      <w:r w:rsidRPr="00F37605">
        <w:rPr>
          <w:rStyle w:val="Emphasis"/>
          <w:highlight w:val="yellow"/>
        </w:rPr>
        <w:t>to determine</w:t>
      </w:r>
      <w:r w:rsidRPr="009F7145">
        <w:rPr>
          <w:rStyle w:val="Emphasis"/>
        </w:rPr>
        <w:t xml:space="preserve"> the relative </w:t>
      </w:r>
      <w:r w:rsidRPr="00F37605">
        <w:rPr>
          <w:rStyle w:val="Emphasis"/>
          <w:highlight w:val="yellow"/>
        </w:rPr>
        <w:t>importance</w:t>
      </w:r>
      <w:r w:rsidRPr="009F7145">
        <w:rPr>
          <w:sz w:val="16"/>
        </w:rPr>
        <w:t xml:space="preserve"> </w:t>
      </w:r>
      <w:r w:rsidRPr="009F7145">
        <w:rPr>
          <w:rStyle w:val="StyleUnderline"/>
        </w:rPr>
        <w:t xml:space="preserve">of the </w:t>
      </w:r>
      <w:r w:rsidRPr="009F7145">
        <w:rPr>
          <w:rStyle w:val="Emphasis"/>
        </w:rPr>
        <w:t>components</w:t>
      </w:r>
      <w:r w:rsidRPr="009F7145">
        <w:rPr>
          <w:sz w:val="16"/>
        </w:rPr>
        <w:t xml:space="preserve"> of an invention?”</w:t>
      </w:r>
    </w:p>
    <w:p w14:paraId="6499EDC1" w14:textId="77777777" w:rsidR="0066214C" w:rsidRDefault="0066214C" w:rsidP="0066214C">
      <w:pPr>
        <w:pStyle w:val="Analytic"/>
      </w:pPr>
    </w:p>
    <w:p w14:paraId="0043035F" w14:textId="77777777" w:rsidR="0066214C" w:rsidRPr="00373CB3" w:rsidRDefault="0066214C" w:rsidP="0066214C"/>
    <w:p w14:paraId="25E50976" w14:textId="77777777" w:rsidR="0066214C" w:rsidRDefault="0066214C" w:rsidP="0066214C">
      <w:pPr>
        <w:pStyle w:val="Heading3"/>
      </w:pPr>
      <w:r>
        <w:t xml:space="preserve">2NC---Precision </w:t>
      </w:r>
    </w:p>
    <w:p w14:paraId="5EA8C550" w14:textId="77777777" w:rsidR="0066214C" w:rsidRDefault="0066214C" w:rsidP="0066214C">
      <w:pPr>
        <w:pStyle w:val="Analytic"/>
      </w:pPr>
    </w:p>
    <w:p w14:paraId="0BA6874D" w14:textId="77777777" w:rsidR="0066214C" w:rsidRPr="00CC3A8F" w:rsidRDefault="0066214C" w:rsidP="0066214C">
      <w:pPr>
        <w:pStyle w:val="Heading4"/>
      </w:pPr>
      <w:r>
        <w:t xml:space="preserve">More evidence in the context of </w:t>
      </w:r>
      <w:r w:rsidRPr="008053DE">
        <w:rPr>
          <w:u w:val="single"/>
        </w:rPr>
        <w:t>CBAs</w:t>
      </w:r>
      <w:r>
        <w:t xml:space="preserve"> and </w:t>
      </w:r>
      <w:r w:rsidRPr="008053DE">
        <w:rPr>
          <w:u w:val="single"/>
        </w:rPr>
        <w:t>workers’ rights</w:t>
      </w:r>
      <w:r>
        <w:t>.</w:t>
      </w:r>
    </w:p>
    <w:p w14:paraId="0EA14468" w14:textId="77777777" w:rsidR="0066214C" w:rsidRPr="00CC3A8F" w:rsidRDefault="0066214C" w:rsidP="0066214C">
      <w:r>
        <w:t xml:space="preserve">Dr. Gary </w:t>
      </w:r>
      <w:r w:rsidRPr="00CC3A8F">
        <w:rPr>
          <w:rStyle w:val="Style13ptBold"/>
        </w:rPr>
        <w:t>Rhoades 23</w:t>
      </w:r>
      <w:r>
        <w:t>, PhD from the University of California, Los Angeles, Professor of Higher Education, at the University of Arizona's Center for the Study of Higher Education, “Postdoc Identity, Jurisdictional Issues, Ideologies, and Unions: Considerations in Organizing Professionals”, Labor Studies Journal, 48(2), 101-120, doi: 10.1177/0160449X231155636</w:t>
      </w:r>
    </w:p>
    <w:p w14:paraId="5BC9FC6E" w14:textId="77777777" w:rsidR="0066214C" w:rsidRPr="00E42042" w:rsidRDefault="0066214C" w:rsidP="0066214C">
      <w:pPr>
        <w:rPr>
          <w:sz w:val="16"/>
        </w:rPr>
      </w:pPr>
      <w:r w:rsidRPr="00E42042">
        <w:rPr>
          <w:sz w:val="16"/>
        </w:rPr>
        <w:t xml:space="preserve">All </w:t>
      </w:r>
      <w:r w:rsidRPr="00E42042">
        <w:rPr>
          <w:rStyle w:val="StyleUnderline"/>
          <w:highlight w:val="yellow"/>
        </w:rPr>
        <w:t xml:space="preserve">the </w:t>
      </w:r>
      <w:r w:rsidRPr="00E42042">
        <w:rPr>
          <w:rStyle w:val="Emphasis"/>
          <w:highlight w:val="yellow"/>
        </w:rPr>
        <w:t>CBAs</w:t>
      </w:r>
      <w:r w:rsidRPr="00E42042">
        <w:rPr>
          <w:rStyle w:val="StyleUnderline"/>
          <w:highlight w:val="yellow"/>
        </w:rPr>
        <w:t xml:space="preserve"> also provided</w:t>
      </w:r>
      <w:r w:rsidRPr="008053DE">
        <w:rPr>
          <w:rStyle w:val="StyleUnderline"/>
        </w:rPr>
        <w:t xml:space="preserve"> general </w:t>
      </w:r>
      <w:r w:rsidRPr="00E42042">
        <w:rPr>
          <w:rStyle w:val="StyleUnderline"/>
          <w:highlight w:val="yellow"/>
        </w:rPr>
        <w:t>raises</w:t>
      </w:r>
      <w:r w:rsidRPr="00E42042">
        <w:rPr>
          <w:rStyle w:val="StyleUnderline"/>
        </w:rPr>
        <w:t xml:space="preserve">. For example, </w:t>
      </w:r>
      <w:r w:rsidRPr="00E42042">
        <w:rPr>
          <w:rStyle w:val="StyleUnderline"/>
          <w:highlight w:val="yellow"/>
        </w:rPr>
        <w:t>the levels were</w:t>
      </w:r>
      <w:r w:rsidRPr="00E42042">
        <w:rPr>
          <w:rStyle w:val="StyleUnderline"/>
        </w:rPr>
        <w:t xml:space="preserve"> 3% at the University of Massachusetts, Amherst</w:t>
      </w:r>
      <w:r w:rsidRPr="00E42042">
        <w:rPr>
          <w:sz w:val="16"/>
        </w:rPr>
        <w:t xml:space="preserve"> (for postdocs whose salary was above the minimum), </w:t>
      </w:r>
      <w:r w:rsidRPr="00E42042">
        <w:rPr>
          <w:rStyle w:val="Emphasis"/>
          <w:highlight w:val="yellow"/>
        </w:rPr>
        <w:t>2% at Rutgers</w:t>
      </w:r>
      <w:r w:rsidRPr="00E42042">
        <w:rPr>
          <w:sz w:val="16"/>
        </w:rPr>
        <w:t xml:space="preserve">, </w:t>
      </w:r>
      <w:r w:rsidRPr="00E42042">
        <w:rPr>
          <w:rStyle w:val="StyleUnderline"/>
        </w:rPr>
        <w:t>3% at the University of Connecticut (for each reappointment), and 2.5% minimums at Columbia in the second and third contract years</w:t>
      </w:r>
      <w:r w:rsidRPr="00E42042">
        <w:rPr>
          <w:sz w:val="16"/>
        </w:rPr>
        <w:t xml:space="preserve">. </w:t>
      </w:r>
      <w:r w:rsidRPr="00E42042">
        <w:rPr>
          <w:rStyle w:val="StyleUnderline"/>
          <w:highlight w:val="yellow"/>
        </w:rPr>
        <w:t xml:space="preserve">All were </w:t>
      </w:r>
      <w:r w:rsidRPr="00E42042">
        <w:rPr>
          <w:rStyle w:val="Emphasis"/>
          <w:szCs w:val="28"/>
          <w:highlight w:val="yellow"/>
        </w:rPr>
        <w:t>substantial gains</w:t>
      </w:r>
      <w:r w:rsidRPr="00E42042">
        <w:rPr>
          <w:rStyle w:val="StyleUnderline"/>
          <w:sz w:val="28"/>
          <w:szCs w:val="28"/>
          <w:highlight w:val="yellow"/>
        </w:rPr>
        <w:t xml:space="preserve"> </w:t>
      </w:r>
      <w:r w:rsidRPr="00E42042">
        <w:rPr>
          <w:rStyle w:val="StyleUnderline"/>
          <w:highlight w:val="yellow"/>
        </w:rPr>
        <w:t xml:space="preserve">in </w:t>
      </w:r>
      <w:r w:rsidRPr="00E42042">
        <w:rPr>
          <w:rStyle w:val="Emphasis"/>
          <w:szCs w:val="28"/>
          <w:highlight w:val="yellow"/>
        </w:rPr>
        <w:t>postdocs’ rights</w:t>
      </w:r>
      <w:r w:rsidRPr="00E42042">
        <w:rPr>
          <w:sz w:val="16"/>
          <w:highlight w:val="yellow"/>
        </w:rPr>
        <w:t>.</w:t>
      </w:r>
    </w:p>
    <w:p w14:paraId="6EE60012" w14:textId="77777777" w:rsidR="0066214C" w:rsidRPr="00CC3A8F" w:rsidRDefault="0066214C" w:rsidP="0066214C"/>
    <w:p w14:paraId="089D92E7" w14:textId="77777777" w:rsidR="0066214C" w:rsidRPr="00CC3A8F" w:rsidRDefault="0066214C" w:rsidP="0066214C">
      <w:pPr>
        <w:pStyle w:val="Heading4"/>
      </w:pPr>
      <w:r>
        <w:t xml:space="preserve">AND---in the context of </w:t>
      </w:r>
      <w:r w:rsidRPr="00E42042">
        <w:rPr>
          <w:u w:val="single"/>
        </w:rPr>
        <w:t>‘strengthened CBR’</w:t>
      </w:r>
      <w:r>
        <w:t>.</w:t>
      </w:r>
    </w:p>
    <w:p w14:paraId="20194BD0" w14:textId="77777777" w:rsidR="0066214C" w:rsidRPr="00CC3A8F" w:rsidRDefault="0066214C" w:rsidP="0066214C">
      <w:r>
        <w:t xml:space="preserve">Dr. Ödül </w:t>
      </w:r>
      <w:r w:rsidRPr="00CC3A8F">
        <w:rPr>
          <w:rStyle w:val="Style13ptBold"/>
        </w:rPr>
        <w:t>Bozkurt</w:t>
      </w:r>
      <w:r>
        <w:rPr>
          <w:rStyle w:val="Style13ptBold"/>
        </w:rPr>
        <w:t xml:space="preserve"> et al.</w:t>
      </w:r>
      <w:r w:rsidRPr="00CC3A8F">
        <w:rPr>
          <w:rStyle w:val="Style13ptBold"/>
        </w:rPr>
        <w:t xml:space="preserve"> 24</w:t>
      </w:r>
      <w:r w:rsidRPr="00CC3A8F">
        <w:t xml:space="preserve">, </w:t>
      </w:r>
      <w:r>
        <w:t xml:space="preserve">PhD from UCLA, </w:t>
      </w:r>
      <w:r w:rsidRPr="00CC3A8F">
        <w:t>Professor of Work and Employment</w:t>
      </w:r>
      <w:r>
        <w:t xml:space="preserve"> at </w:t>
      </w:r>
      <w:r w:rsidRPr="00CC3A8F">
        <w:t>University of Sussex Business School, “Consultation on creating a modern framework for industrial relations (2024): Response from High Pay Centre and academics”, https://highpaycentre.org/wp-content/uploads/2025/09/industrial-relations-consultationacademics-letter-3.pdf</w:t>
      </w:r>
    </w:p>
    <w:p w14:paraId="057E1E44" w14:textId="77777777" w:rsidR="0066214C" w:rsidRPr="00E42042" w:rsidRDefault="0066214C" w:rsidP="0066214C">
      <w:pPr>
        <w:rPr>
          <w:rStyle w:val="StyleUnderline"/>
        </w:rPr>
      </w:pPr>
      <w:r w:rsidRPr="00E42042">
        <w:rPr>
          <w:sz w:val="16"/>
        </w:rPr>
        <w:t xml:space="preserve">Currently, </w:t>
      </w:r>
      <w:r w:rsidRPr="00E42042">
        <w:rPr>
          <w:rStyle w:val="StyleUnderline"/>
          <w:highlight w:val="yellow"/>
        </w:rPr>
        <w:t>the framework for</w:t>
      </w:r>
      <w:r w:rsidRPr="00E42042">
        <w:rPr>
          <w:sz w:val="16"/>
        </w:rPr>
        <w:t xml:space="preserve"> trade </w:t>
      </w:r>
      <w:r w:rsidRPr="00E42042">
        <w:rPr>
          <w:rStyle w:val="Emphasis"/>
          <w:highlight w:val="yellow"/>
        </w:rPr>
        <w:t>unions</w:t>
      </w:r>
      <w:r w:rsidRPr="00E42042">
        <w:rPr>
          <w:rStyle w:val="StyleUnderline"/>
          <w:highlight w:val="yellow"/>
        </w:rPr>
        <w:t xml:space="preserve"> focuses on </w:t>
      </w:r>
      <w:r w:rsidRPr="00E42042">
        <w:rPr>
          <w:rStyle w:val="Emphasis"/>
          <w:highlight w:val="yellow"/>
        </w:rPr>
        <w:t>rights</w:t>
      </w:r>
      <w:r w:rsidRPr="00E42042">
        <w:rPr>
          <w:rStyle w:val="StyleUnderline"/>
        </w:rPr>
        <w:t xml:space="preserve"> to access and </w:t>
      </w:r>
      <w:r w:rsidRPr="00E42042">
        <w:rPr>
          <w:rStyle w:val="Emphasis"/>
        </w:rPr>
        <w:t>recognition</w:t>
      </w:r>
      <w:r w:rsidRPr="00E42042">
        <w:rPr>
          <w:rStyle w:val="StyleUnderline"/>
        </w:rPr>
        <w:t xml:space="preserve"> for trade unions as well as establishing more efficient processes for industrial action</w:t>
      </w:r>
      <w:r w:rsidRPr="00E42042">
        <w:rPr>
          <w:sz w:val="16"/>
        </w:rPr>
        <w:t xml:space="preserve">. These are very welcome measures that should lead to more workers being able to make a free and informed choice about trade union membership. </w:t>
      </w:r>
      <w:r w:rsidRPr="00E42042">
        <w:rPr>
          <w:rStyle w:val="StyleUnderline"/>
          <w:highlight w:val="yellow"/>
        </w:rPr>
        <w:t>This</w:t>
      </w:r>
      <w:r w:rsidRPr="00E42042">
        <w:rPr>
          <w:rStyle w:val="StyleUnderline"/>
        </w:rPr>
        <w:t xml:space="preserve"> in turn </w:t>
      </w:r>
      <w:r w:rsidRPr="00E42042">
        <w:rPr>
          <w:rStyle w:val="StyleUnderline"/>
          <w:highlight w:val="yellow"/>
        </w:rPr>
        <w:t>should result in</w:t>
      </w:r>
      <w:r w:rsidRPr="00E42042">
        <w:rPr>
          <w:rStyle w:val="StyleUnderline"/>
        </w:rPr>
        <w:t xml:space="preserve"> more workers with </w:t>
      </w:r>
      <w:r w:rsidRPr="00E42042">
        <w:rPr>
          <w:rStyle w:val="Emphasis"/>
          <w:szCs w:val="28"/>
          <w:highlight w:val="yellow"/>
        </w:rPr>
        <w:t>stronger collective bargaining</w:t>
      </w:r>
      <w:r w:rsidRPr="00E42042">
        <w:rPr>
          <w:rStyle w:val="Emphasis"/>
          <w:szCs w:val="28"/>
        </w:rPr>
        <w:t xml:space="preserve"> power</w:t>
      </w:r>
      <w:r w:rsidRPr="00E42042">
        <w:rPr>
          <w:sz w:val="16"/>
        </w:rPr>
        <w:t xml:space="preserve"> </w:t>
      </w:r>
      <w:r w:rsidRPr="00E42042">
        <w:rPr>
          <w:rStyle w:val="StyleUnderline"/>
        </w:rPr>
        <w:t>and representation from a union who can address workplace issues on their behalf.</w:t>
      </w:r>
    </w:p>
    <w:p w14:paraId="525BD6EA" w14:textId="77777777" w:rsidR="0066214C" w:rsidRPr="00E42042" w:rsidRDefault="0066214C" w:rsidP="0066214C">
      <w:pPr>
        <w:rPr>
          <w:sz w:val="16"/>
        </w:rPr>
      </w:pPr>
      <w:r w:rsidRPr="00E42042">
        <w:rPr>
          <w:sz w:val="16"/>
        </w:rPr>
        <w:t>However, the potential of unions goes beyond pay negotiations and preventing exploitative working practices. As workers’ representatives who can speak freely and frankly to management without fear of recrimination, unions are well-placed to deliver all the benefits of worker voice: better organisational decision-making and performance; higher regard for worker interests, from the shopfloor to the boardroom; a greater sense of agency and control for workers.</w:t>
      </w:r>
    </w:p>
    <w:p w14:paraId="2850C266" w14:textId="77777777" w:rsidR="0066214C" w:rsidRPr="00E42042" w:rsidRDefault="0066214C" w:rsidP="0066214C">
      <w:pPr>
        <w:rPr>
          <w:sz w:val="16"/>
        </w:rPr>
      </w:pPr>
      <w:r w:rsidRPr="00E42042">
        <w:rPr>
          <w:sz w:val="16"/>
        </w:rPr>
        <w:t xml:space="preserve">Currently, </w:t>
      </w:r>
      <w:r w:rsidRPr="00E42042">
        <w:rPr>
          <w:rStyle w:val="StyleUnderline"/>
          <w:highlight w:val="yellow"/>
        </w:rPr>
        <w:t xml:space="preserve">the </w:t>
      </w:r>
      <w:r w:rsidRPr="00E42042">
        <w:rPr>
          <w:rStyle w:val="Emphasis"/>
          <w:highlight w:val="yellow"/>
        </w:rPr>
        <w:t>I</w:t>
      </w:r>
      <w:r w:rsidRPr="00E42042">
        <w:rPr>
          <w:rStyle w:val="StyleUnderline"/>
        </w:rPr>
        <w:t xml:space="preserve">nformation and </w:t>
      </w:r>
      <w:r w:rsidRPr="00E42042">
        <w:rPr>
          <w:rStyle w:val="Emphasis"/>
          <w:highlight w:val="yellow"/>
        </w:rPr>
        <w:t>C</w:t>
      </w:r>
      <w:r w:rsidRPr="00E42042">
        <w:rPr>
          <w:rStyle w:val="StyleUnderline"/>
        </w:rPr>
        <w:t xml:space="preserve">onsultation of </w:t>
      </w:r>
      <w:r w:rsidRPr="00E42042">
        <w:rPr>
          <w:rStyle w:val="Emphasis"/>
          <w:highlight w:val="yellow"/>
        </w:rPr>
        <w:t>E</w:t>
      </w:r>
      <w:r w:rsidRPr="00E42042">
        <w:rPr>
          <w:rStyle w:val="StyleUnderline"/>
        </w:rPr>
        <w:t xml:space="preserve">mployees </w:t>
      </w:r>
      <w:r w:rsidRPr="00E42042">
        <w:rPr>
          <w:rStyle w:val="StyleUnderline"/>
          <w:highlight w:val="yellow"/>
        </w:rPr>
        <w:t xml:space="preserve">regulations are the </w:t>
      </w:r>
      <w:r w:rsidRPr="00E42042">
        <w:rPr>
          <w:rStyle w:val="Emphasis"/>
          <w:szCs w:val="28"/>
          <w:highlight w:val="yellow"/>
        </w:rPr>
        <w:t>most substantial mechanism</w:t>
      </w:r>
      <w:r w:rsidRPr="00E42042">
        <w:rPr>
          <w:sz w:val="16"/>
          <w:szCs w:val="28"/>
        </w:rPr>
        <w:t xml:space="preserve"> </w:t>
      </w:r>
      <w:r w:rsidRPr="00E42042">
        <w:rPr>
          <w:rStyle w:val="StyleUnderline"/>
        </w:rPr>
        <w:t xml:space="preserve">for </w:t>
      </w:r>
      <w:r w:rsidRPr="00E42042">
        <w:rPr>
          <w:rStyle w:val="StyleUnderline"/>
          <w:highlight w:val="yellow"/>
        </w:rPr>
        <w:t xml:space="preserve">enabling </w:t>
      </w:r>
      <w:r w:rsidRPr="00E42042">
        <w:rPr>
          <w:rStyle w:val="Emphasis"/>
          <w:highlight w:val="yellow"/>
        </w:rPr>
        <w:t>worker voice</w:t>
      </w:r>
      <w:r w:rsidRPr="00E42042">
        <w:rPr>
          <w:rStyle w:val="StyleUnderline"/>
        </w:rPr>
        <w:t xml:space="preserve"> in decision-making, </w:t>
      </w:r>
      <w:r w:rsidRPr="00E42042">
        <w:rPr>
          <w:rStyle w:val="StyleUnderline"/>
          <w:highlight w:val="yellow"/>
        </w:rPr>
        <w:t xml:space="preserve">giving employees the </w:t>
      </w:r>
      <w:r w:rsidRPr="00E42042">
        <w:rPr>
          <w:rStyle w:val="Emphasis"/>
          <w:highlight w:val="yellow"/>
        </w:rPr>
        <w:t>right</w:t>
      </w:r>
      <w:r w:rsidRPr="00E42042">
        <w:rPr>
          <w:sz w:val="16"/>
        </w:rPr>
        <w:t xml:space="preserve"> to request that a consultation body be established </w:t>
      </w:r>
      <w:r w:rsidRPr="00E42042">
        <w:rPr>
          <w:rStyle w:val="StyleUnderline"/>
          <w:highlight w:val="yellow"/>
        </w:rPr>
        <w:t xml:space="preserve">if at least </w:t>
      </w:r>
      <w:r w:rsidRPr="00E42042">
        <w:rPr>
          <w:rStyle w:val="Emphasis"/>
          <w:szCs w:val="28"/>
          <w:highlight w:val="yellow"/>
        </w:rPr>
        <w:t>2% of the workforce</w:t>
      </w:r>
      <w:r w:rsidRPr="00E42042">
        <w:rPr>
          <w:sz w:val="16"/>
        </w:rPr>
        <w:t xml:space="preserve">, or 15 people at organisations with fewer than 750 employees. However, </w:t>
      </w:r>
      <w:r w:rsidRPr="00E42042">
        <w:rPr>
          <w:rStyle w:val="StyleUnderline"/>
        </w:rPr>
        <w:t>uptake of this</w:t>
      </w:r>
      <w:r w:rsidRPr="00E42042">
        <w:rPr>
          <w:sz w:val="16"/>
        </w:rPr>
        <w:t xml:space="preserve"> right </w:t>
      </w:r>
      <w:r w:rsidRPr="00E42042">
        <w:rPr>
          <w:rStyle w:val="StyleUnderline"/>
        </w:rPr>
        <w:t>has been low</w:t>
      </w:r>
      <w:r w:rsidRPr="00E42042">
        <w:rPr>
          <w:sz w:val="16"/>
        </w:rPr>
        <w:t>, with just 14% of workplaces having either a works council or some form of on-site consultation mechanism according to the 2017 Taylor Review of Modern Working Practices.[9] Research suggests that even where consultation mechanisms have been established, their impact has been highly varied. Even though they are not duty bound to accept the recommendations of workers on major decisions, many employers still fail to share key information important business issues. Consultation bodies often lack access to senior decision-makers and accountability over how views expressed during consultation processes have been acted upon.[10]</w:t>
      </w:r>
    </w:p>
    <w:p w14:paraId="3D3E9267" w14:textId="77777777" w:rsidR="0066214C" w:rsidRDefault="0066214C" w:rsidP="0066214C"/>
    <w:p w14:paraId="248360F9" w14:textId="77777777" w:rsidR="0066214C" w:rsidRDefault="0066214C" w:rsidP="0066214C">
      <w:pPr>
        <w:pStyle w:val="Analytic"/>
      </w:pPr>
    </w:p>
    <w:p w14:paraId="5F2BE4FB" w14:textId="77777777" w:rsidR="0066214C" w:rsidRPr="00961D97" w:rsidRDefault="0066214C" w:rsidP="0066214C"/>
    <w:p w14:paraId="31FC57B0" w14:textId="77777777" w:rsidR="0066214C" w:rsidRDefault="0066214C" w:rsidP="0066214C">
      <w:pPr>
        <w:pStyle w:val="Analytic"/>
      </w:pPr>
    </w:p>
    <w:p w14:paraId="38BCC0FF" w14:textId="77777777" w:rsidR="0066214C" w:rsidRDefault="0066214C" w:rsidP="0066214C"/>
    <w:p w14:paraId="3C44CA1B" w14:textId="77777777" w:rsidR="0066214C" w:rsidRDefault="0066214C" w:rsidP="0066214C">
      <w:pPr>
        <w:pStyle w:val="Heading3"/>
      </w:pPr>
      <w:r>
        <w:t>2nc---at: overlimiting/AFF ground</w:t>
      </w:r>
    </w:p>
    <w:p w14:paraId="360A54FC" w14:textId="77777777" w:rsidR="0066214C" w:rsidRDefault="0066214C" w:rsidP="0066214C">
      <w:pPr>
        <w:pStyle w:val="Analytic"/>
      </w:pPr>
    </w:p>
    <w:p w14:paraId="456B25F5" w14:textId="77777777" w:rsidR="0066214C" w:rsidRDefault="0066214C" w:rsidP="0066214C">
      <w:pPr>
        <w:pStyle w:val="Heading4"/>
      </w:pPr>
      <w:r>
        <w:t xml:space="preserve">Here are </w:t>
      </w:r>
      <w:r w:rsidRPr="00427562">
        <w:rPr>
          <w:u w:val="single"/>
        </w:rPr>
        <w:t>all the industries</w:t>
      </w:r>
      <w:r>
        <w:t xml:space="preserve"> that are </w:t>
      </w:r>
      <w:r w:rsidRPr="00427562">
        <w:rPr>
          <w:u w:val="single"/>
        </w:rPr>
        <w:t>still substantial</w:t>
      </w:r>
      <w:r>
        <w:t xml:space="preserve"> under our interpretation---we’ll </w:t>
      </w:r>
      <w:r w:rsidRPr="00427562">
        <w:rPr>
          <w:u w:val="single"/>
        </w:rPr>
        <w:t>insert</w:t>
      </w:r>
      <w:r>
        <w:t xml:space="preserve"> the chart here.</w:t>
      </w:r>
    </w:p>
    <w:p w14:paraId="3A9BFCC0" w14:textId="77777777" w:rsidR="0066214C" w:rsidRPr="00373CB3" w:rsidRDefault="0066214C" w:rsidP="0066214C">
      <w:r>
        <w:t>***this data in its online form is hard to interpret, so it was was downloaded and cleaned in Excel. Since the table showed values in thousands, I multiplied each total employment figure by 1000, but otherwise didn’t change any values whatsoever. For ease-of-viewing, I sorted the data from largest to smallest, and cut off the industries at 3.5M, which is 2% of 170M. If you have questions, please contact me (Dan Bannister)***</w:t>
      </w:r>
    </w:p>
    <w:p w14:paraId="0D3C15F0" w14:textId="77777777" w:rsidR="0066214C" w:rsidRDefault="0066214C" w:rsidP="0066214C">
      <w:r w:rsidRPr="00427562">
        <w:rPr>
          <w:rStyle w:val="Style13ptBold"/>
        </w:rPr>
        <w:t>BLS 25</w:t>
      </w:r>
      <w:r>
        <w:t xml:space="preserve">, Bureau of Labor Statistics, “Employment by major industry sector”, </w:t>
      </w:r>
      <w:hyperlink r:id="rId14" w:history="1">
        <w:r w:rsidRPr="00384FD3">
          <w:rPr>
            <w:rStyle w:val="Hyperlink"/>
          </w:rPr>
          <w:t>https://www.bls.gov/emp/tables/employment-by-major-industry-sector.htm</w:t>
        </w:r>
      </w:hyperlink>
      <w:r>
        <w:t xml:space="preserve">, </w:t>
      </w:r>
    </w:p>
    <w:p w14:paraId="552256E7" w14:textId="77777777" w:rsidR="0066214C" w:rsidRDefault="0066214C" w:rsidP="0066214C">
      <w:r>
        <w:rPr>
          <w:noProof/>
        </w:rPr>
        <w:drawing>
          <wp:inline distT="0" distB="0" distL="0" distR="0" wp14:anchorId="2944EC01" wp14:editId="541EAE6A">
            <wp:extent cx="6277021" cy="3619526"/>
            <wp:effectExtent l="0" t="0" r="9525" b="0"/>
            <wp:docPr id="2949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0166" name="Picture 294940166"/>
                    <pic:cNvPicPr/>
                  </pic:nvPicPr>
                  <pic:blipFill>
                    <a:blip r:embed="rId15">
                      <a:extLst>
                        <a:ext uri="{28A0092B-C50C-407E-A947-70E740481C1C}">
                          <a14:useLocalDpi xmlns:a14="http://schemas.microsoft.com/office/drawing/2010/main" val="0"/>
                        </a:ext>
                      </a:extLst>
                    </a:blip>
                    <a:stretch>
                      <a:fillRect/>
                    </a:stretch>
                  </pic:blipFill>
                  <pic:spPr>
                    <a:xfrm>
                      <a:off x="0" y="0"/>
                      <a:ext cx="6277021" cy="3619526"/>
                    </a:xfrm>
                    <a:prstGeom prst="rect">
                      <a:avLst/>
                    </a:prstGeom>
                  </pic:spPr>
                </pic:pic>
              </a:graphicData>
            </a:graphic>
          </wp:inline>
        </w:drawing>
      </w:r>
    </w:p>
    <w:p w14:paraId="216CB708" w14:textId="77777777" w:rsidR="0066214C" w:rsidRPr="00311785" w:rsidRDefault="0066214C" w:rsidP="0066214C"/>
    <w:p w14:paraId="62B682F3" w14:textId="77777777" w:rsidR="0066214C" w:rsidRPr="00561066" w:rsidRDefault="0066214C" w:rsidP="0066214C">
      <w:pPr>
        <w:pStyle w:val="Heading4"/>
      </w:pPr>
      <w:r>
        <w:t xml:space="preserve">AND---the ‘big’ fed workers AFF </w:t>
      </w:r>
      <w:r w:rsidRPr="00561066">
        <w:rPr>
          <w:i/>
          <w:iCs w:val="0"/>
          <w:u w:val="single"/>
        </w:rPr>
        <w:t>is topical</w:t>
      </w:r>
      <w:r>
        <w:t xml:space="preserve"> because it’s </w:t>
      </w:r>
      <w:r w:rsidRPr="00561066">
        <w:rPr>
          <w:u w:val="single"/>
        </w:rPr>
        <w:t>2</w:t>
      </w:r>
      <w:r>
        <w:rPr>
          <w:u w:val="single"/>
        </w:rPr>
        <w:t>%</w:t>
      </w:r>
      <w:r w:rsidRPr="00561066">
        <w:t>.</w:t>
      </w:r>
      <w:r>
        <w:t xml:space="preserve"> You just can’t read </w:t>
      </w:r>
      <w:r w:rsidRPr="00311785">
        <w:rPr>
          <w:u w:val="single"/>
        </w:rPr>
        <w:t>subsets</w:t>
      </w:r>
      <w:r>
        <w:t xml:space="preserve"> of it.</w:t>
      </w:r>
    </w:p>
    <w:p w14:paraId="0ECA8457" w14:textId="77777777" w:rsidR="0066214C" w:rsidRPr="00561066" w:rsidRDefault="0066214C" w:rsidP="0066214C">
      <w:r>
        <w:t xml:space="preserve">Zachary </w:t>
      </w:r>
      <w:r w:rsidRPr="00561066">
        <w:rPr>
          <w:rStyle w:val="Style13ptBold"/>
        </w:rPr>
        <w:t>Amsel 25</w:t>
      </w:r>
      <w:r>
        <w:t>, Senior Director of Data Analytics at Consumer Edge, “Federal Government Shutdown Takes a Bite Out of Regional Spending”, https://www.consumeredge.com/resources/insights/federal-government-shutdown-takes-a-bite-out-of-regional-spending/</w:t>
      </w:r>
    </w:p>
    <w:p w14:paraId="0A43ABD7" w14:textId="77777777" w:rsidR="0066214C" w:rsidRPr="00561066" w:rsidRDefault="0066214C" w:rsidP="0066214C">
      <w:pPr>
        <w:rPr>
          <w:sz w:val="16"/>
        </w:rPr>
      </w:pPr>
      <w:r w:rsidRPr="00561066">
        <w:rPr>
          <w:sz w:val="16"/>
        </w:rPr>
        <w:t xml:space="preserve">Given that </w:t>
      </w:r>
      <w:r w:rsidRPr="00561066">
        <w:rPr>
          <w:rStyle w:val="StyleUnderline"/>
          <w:highlight w:val="yellow"/>
        </w:rPr>
        <w:t>federal workers make up</w:t>
      </w:r>
      <w:r w:rsidRPr="00561066">
        <w:rPr>
          <w:rStyle w:val="StyleUnderline"/>
        </w:rPr>
        <w:t xml:space="preserve"> just </w:t>
      </w:r>
      <w:r w:rsidRPr="00561066">
        <w:rPr>
          <w:rStyle w:val="Emphasis"/>
          <w:highlight w:val="yellow"/>
        </w:rPr>
        <w:t>2% of the total</w:t>
      </w:r>
      <w:r w:rsidRPr="00561066">
        <w:rPr>
          <w:rStyle w:val="Emphasis"/>
        </w:rPr>
        <w:t xml:space="preserve"> U.S. </w:t>
      </w:r>
      <w:r w:rsidRPr="00561066">
        <w:rPr>
          <w:rStyle w:val="Emphasis"/>
          <w:highlight w:val="yellow"/>
        </w:rPr>
        <w:t>workforce</w:t>
      </w:r>
      <w:r w:rsidRPr="00561066">
        <w:rPr>
          <w:sz w:val="16"/>
        </w:rPr>
        <w:t>, the direct national impact remains limited – total YoY spend growth was dragged down just ~10bps in October from the cohort. But the story changes sharply at the regional level.</w:t>
      </w:r>
    </w:p>
    <w:p w14:paraId="61240D5A" w14:textId="77777777" w:rsidR="0066214C" w:rsidRDefault="0066214C" w:rsidP="0066214C"/>
    <w:p w14:paraId="3F212304" w14:textId="77777777" w:rsidR="0066214C" w:rsidRDefault="0066214C" w:rsidP="0066214C">
      <w:pPr>
        <w:pStyle w:val="Analytic"/>
      </w:pPr>
    </w:p>
    <w:p w14:paraId="75492AD0" w14:textId="77777777" w:rsidR="0066214C" w:rsidRDefault="0066214C" w:rsidP="0066214C"/>
    <w:p w14:paraId="12FC7004" w14:textId="77777777" w:rsidR="0066214C" w:rsidRDefault="0066214C" w:rsidP="0066214C">
      <w:pPr>
        <w:pStyle w:val="Analytic"/>
      </w:pPr>
    </w:p>
    <w:p w14:paraId="79620611" w14:textId="77777777" w:rsidR="0066214C" w:rsidRPr="008053DE" w:rsidRDefault="0066214C" w:rsidP="0066214C"/>
    <w:p w14:paraId="408FB85B" w14:textId="77777777" w:rsidR="0066214C" w:rsidRDefault="0066214C" w:rsidP="0066214C">
      <w:pPr>
        <w:pStyle w:val="Analytic"/>
      </w:pPr>
    </w:p>
    <w:p w14:paraId="64A05066" w14:textId="77777777" w:rsidR="0066214C" w:rsidRDefault="0066214C" w:rsidP="0066214C"/>
    <w:p w14:paraId="5F7B1197" w14:textId="77777777" w:rsidR="0066214C" w:rsidRPr="00C33FFC" w:rsidRDefault="0066214C" w:rsidP="0066214C"/>
    <w:p w14:paraId="41BAF6A4" w14:textId="3A64C4BC" w:rsidR="0066214C" w:rsidRDefault="003A5200" w:rsidP="0066214C">
      <w:pPr>
        <w:pStyle w:val="Heading2"/>
      </w:pPr>
      <w:r>
        <w:t>1</w:t>
      </w:r>
    </w:p>
    <w:p w14:paraId="3C94C6C6" w14:textId="77777777" w:rsidR="0066214C" w:rsidRDefault="0066214C" w:rsidP="0066214C">
      <w:pPr>
        <w:pStyle w:val="Heading3"/>
      </w:pPr>
      <w:r>
        <w:t>OV---2NC</w:t>
      </w:r>
    </w:p>
    <w:p w14:paraId="0392452E" w14:textId="77777777" w:rsidR="0066214C" w:rsidRDefault="0066214C" w:rsidP="0066214C">
      <w:pPr>
        <w:pStyle w:val="Heading4"/>
      </w:pPr>
      <w:r>
        <w:t xml:space="preserve">US draw in is </w:t>
      </w:r>
      <w:r>
        <w:rPr>
          <w:u w:val="single"/>
        </w:rPr>
        <w:t>guaranteed</w:t>
      </w:r>
      <w:r>
        <w:t>---that includes c</w:t>
      </w:r>
      <w:r w:rsidRPr="002B1F63">
        <w:t>yber</w:t>
      </w:r>
      <w:r>
        <w:t xml:space="preserve"> warfare. </w:t>
      </w:r>
    </w:p>
    <w:p w14:paraId="1D74A6DE" w14:textId="77777777" w:rsidR="0066214C" w:rsidRDefault="0066214C" w:rsidP="0066214C">
      <w:r>
        <w:t xml:space="preserve">Caitlin </w:t>
      </w:r>
      <w:r w:rsidRPr="003164C3">
        <w:rPr>
          <w:rStyle w:val="Style13ptBold"/>
        </w:rPr>
        <w:t>Doornbos 12-24</w:t>
      </w:r>
      <w:r>
        <w:t>, Washington correspondent at the New York Post, 12-24-25, “China preparing to ‘win a war on Taiwan’ by 2027, new Pentagon report warns,” https://nypost.com/2025/12/24/us-news/china-preparing-to-win-a-war-on-taiwan-by-2027-new-pentagon-report-warns/</w:t>
      </w:r>
    </w:p>
    <w:p w14:paraId="1F324C1F" w14:textId="77777777" w:rsidR="0066214C" w:rsidRPr="00E16D13" w:rsidRDefault="0066214C" w:rsidP="0066214C">
      <w:pPr>
        <w:rPr>
          <w:sz w:val="16"/>
        </w:rPr>
      </w:pPr>
      <w:r w:rsidRPr="002B1F63">
        <w:rPr>
          <w:rStyle w:val="Emphasis"/>
        </w:rPr>
        <w:t>Cyber</w:t>
      </w:r>
      <w:r w:rsidRPr="002B1F63">
        <w:rPr>
          <w:rStyle w:val="StyleUnderline"/>
        </w:rPr>
        <w:t xml:space="preserve"> and </w:t>
      </w:r>
      <w:r w:rsidRPr="002B1F63">
        <w:rPr>
          <w:rStyle w:val="Emphasis"/>
        </w:rPr>
        <w:t>space battlefields</w:t>
      </w:r>
    </w:p>
    <w:p w14:paraId="679F00F3" w14:textId="77777777" w:rsidR="0066214C" w:rsidRPr="00E16D13" w:rsidRDefault="0066214C" w:rsidP="0066214C">
      <w:pPr>
        <w:rPr>
          <w:sz w:val="16"/>
        </w:rPr>
      </w:pPr>
      <w:r w:rsidRPr="005C786E">
        <w:rPr>
          <w:rStyle w:val="StyleUnderline"/>
          <w:highlight w:val="yellow"/>
        </w:rPr>
        <w:t xml:space="preserve">Chinese </w:t>
      </w:r>
      <w:r w:rsidRPr="005C786E">
        <w:rPr>
          <w:rStyle w:val="Emphasis"/>
          <w:highlight w:val="yellow"/>
        </w:rPr>
        <w:t>cyber</w:t>
      </w:r>
      <w:r w:rsidRPr="002B1F63">
        <w:rPr>
          <w:rStyle w:val="Emphasis"/>
        </w:rPr>
        <w:t xml:space="preserve"> operations</w:t>
      </w:r>
      <w:r w:rsidRPr="002B1F63">
        <w:rPr>
          <w:rStyle w:val="StyleUnderline"/>
        </w:rPr>
        <w:t xml:space="preserve"> </w:t>
      </w:r>
      <w:r w:rsidRPr="005C786E">
        <w:rPr>
          <w:rStyle w:val="StyleUnderline"/>
          <w:highlight w:val="yellow"/>
        </w:rPr>
        <w:t xml:space="preserve">have </w:t>
      </w:r>
      <w:r w:rsidRPr="005C786E">
        <w:rPr>
          <w:rStyle w:val="Emphasis"/>
          <w:highlight w:val="yellow"/>
        </w:rPr>
        <w:t>targeted US infrastructure</w:t>
      </w:r>
      <w:r w:rsidRPr="005C786E">
        <w:rPr>
          <w:rStyle w:val="StyleUnderline"/>
          <w:highlight w:val="yellow"/>
        </w:rPr>
        <w:t xml:space="preserve"> and </w:t>
      </w:r>
      <w:r w:rsidRPr="005C786E">
        <w:rPr>
          <w:rStyle w:val="Emphasis"/>
          <w:highlight w:val="yellow"/>
        </w:rPr>
        <w:t>military networks</w:t>
      </w:r>
      <w:r w:rsidRPr="002B1F63">
        <w:rPr>
          <w:rStyle w:val="StyleUnderline"/>
        </w:rPr>
        <w:t xml:space="preserve">, while </w:t>
      </w:r>
      <w:r w:rsidRPr="005C786E">
        <w:rPr>
          <w:rStyle w:val="StyleUnderline"/>
        </w:rPr>
        <w:t>space systems are</w:t>
      </w:r>
      <w:r w:rsidRPr="002B1F63">
        <w:rPr>
          <w:rStyle w:val="StyleUnderline"/>
        </w:rPr>
        <w:t xml:space="preserve"> increasingly </w:t>
      </w:r>
      <w:r w:rsidRPr="002B1F63">
        <w:rPr>
          <w:rStyle w:val="Emphasis"/>
        </w:rPr>
        <w:t>integrated</w:t>
      </w:r>
      <w:r w:rsidRPr="002B1F63">
        <w:rPr>
          <w:rStyle w:val="StyleUnderline"/>
        </w:rPr>
        <w:t xml:space="preserve"> into </w:t>
      </w:r>
      <w:r w:rsidRPr="002B1F63">
        <w:rPr>
          <w:rStyle w:val="Emphasis"/>
        </w:rPr>
        <w:t>Beijing’s warfighting</w:t>
      </w:r>
      <w:r w:rsidRPr="00E16D13">
        <w:rPr>
          <w:sz w:val="16"/>
        </w:rPr>
        <w:t xml:space="preserve"> </w:t>
      </w:r>
      <w:r w:rsidRPr="002B1F63">
        <w:rPr>
          <w:rStyle w:val="StyleUnderline"/>
        </w:rPr>
        <w:t>plans</w:t>
      </w:r>
      <w:r w:rsidRPr="00E16D13">
        <w:rPr>
          <w:sz w:val="16"/>
        </w:rPr>
        <w:t xml:space="preserve">, </w:t>
      </w:r>
      <w:r w:rsidRPr="005C786E">
        <w:rPr>
          <w:sz w:val="16"/>
        </w:rPr>
        <w:t>the</w:t>
      </w:r>
      <w:r w:rsidRPr="00E16D13">
        <w:rPr>
          <w:sz w:val="16"/>
        </w:rPr>
        <w:t xml:space="preserve"> Pentagon said.</w:t>
      </w:r>
    </w:p>
    <w:p w14:paraId="59F45340" w14:textId="77777777" w:rsidR="0066214C" w:rsidRPr="00E16D13" w:rsidRDefault="0066214C" w:rsidP="0066214C">
      <w:pPr>
        <w:rPr>
          <w:sz w:val="16"/>
        </w:rPr>
      </w:pPr>
      <w:r w:rsidRPr="00E16D13">
        <w:rPr>
          <w:sz w:val="16"/>
        </w:rPr>
        <w:t xml:space="preserve">“In 2024, </w:t>
      </w:r>
      <w:r w:rsidRPr="002B1F63">
        <w:rPr>
          <w:rStyle w:val="Emphasis"/>
        </w:rPr>
        <w:t xml:space="preserve">Chinese </w:t>
      </w:r>
      <w:r w:rsidRPr="005C786E">
        <w:rPr>
          <w:rStyle w:val="Emphasis"/>
          <w:highlight w:val="yellow"/>
        </w:rPr>
        <w:t>cyber-espionage</w:t>
      </w:r>
      <w:r w:rsidRPr="00E16D13">
        <w:rPr>
          <w:sz w:val="16"/>
        </w:rPr>
        <w:t xml:space="preserve"> campaigns </w:t>
      </w:r>
      <w:r w:rsidRPr="002B1F63">
        <w:rPr>
          <w:rStyle w:val="StyleUnderline"/>
        </w:rPr>
        <w:t xml:space="preserve">such as Volt Typhoon burrowed into US critical infrastructure, demonstrating </w:t>
      </w:r>
      <w:r w:rsidRPr="002B1F63">
        <w:rPr>
          <w:rStyle w:val="Emphasis"/>
        </w:rPr>
        <w:t>capabilities</w:t>
      </w:r>
      <w:r w:rsidRPr="002B1F63">
        <w:rPr>
          <w:rStyle w:val="StyleUnderline"/>
        </w:rPr>
        <w:t xml:space="preserve"> that </w:t>
      </w:r>
      <w:r w:rsidRPr="005C786E">
        <w:rPr>
          <w:rStyle w:val="StyleUnderline"/>
          <w:highlight w:val="yellow"/>
        </w:rPr>
        <w:t xml:space="preserve">could </w:t>
      </w:r>
      <w:r w:rsidRPr="005C786E">
        <w:rPr>
          <w:rStyle w:val="Emphasis"/>
          <w:highlight w:val="yellow"/>
        </w:rPr>
        <w:t>disrupt</w:t>
      </w:r>
      <w:r w:rsidRPr="005C786E">
        <w:rPr>
          <w:rStyle w:val="StyleUnderline"/>
          <w:highlight w:val="yellow"/>
        </w:rPr>
        <w:t xml:space="preserve"> the </w:t>
      </w:r>
      <w:r w:rsidRPr="005C786E">
        <w:rPr>
          <w:rStyle w:val="Emphasis"/>
          <w:highlight w:val="yellow"/>
        </w:rPr>
        <w:t>US military</w:t>
      </w:r>
      <w:r w:rsidRPr="005C786E">
        <w:rPr>
          <w:rStyle w:val="StyleUnderline"/>
          <w:highlight w:val="yellow"/>
        </w:rPr>
        <w:t xml:space="preserve"> in</w:t>
      </w:r>
      <w:r w:rsidRPr="002B1F63">
        <w:rPr>
          <w:rStyle w:val="StyleUnderline"/>
        </w:rPr>
        <w:t xml:space="preserve"> a </w:t>
      </w:r>
      <w:r w:rsidRPr="005C786E">
        <w:rPr>
          <w:rStyle w:val="Emphasis"/>
          <w:highlight w:val="yellow"/>
        </w:rPr>
        <w:t>conflict</w:t>
      </w:r>
      <w:r w:rsidRPr="00E16D13">
        <w:rPr>
          <w:sz w:val="16"/>
        </w:rPr>
        <w:t xml:space="preserve"> </w:t>
      </w:r>
      <w:r w:rsidRPr="002B1F63">
        <w:rPr>
          <w:rStyle w:val="StyleUnderline"/>
        </w:rPr>
        <w:t xml:space="preserve">and harm </w:t>
      </w:r>
      <w:r w:rsidRPr="002B1F63">
        <w:rPr>
          <w:rStyle w:val="Emphasis"/>
        </w:rPr>
        <w:t>American interests</w:t>
      </w:r>
      <w:r w:rsidRPr="00E16D13">
        <w:rPr>
          <w:sz w:val="16"/>
        </w:rPr>
        <w:t>,” the report said.</w:t>
      </w:r>
    </w:p>
    <w:p w14:paraId="0D2AAA73" w14:textId="77777777" w:rsidR="0066214C" w:rsidRPr="00E16D13" w:rsidRDefault="0066214C" w:rsidP="0066214C">
      <w:pPr>
        <w:rPr>
          <w:sz w:val="16"/>
        </w:rPr>
      </w:pPr>
      <w:r w:rsidRPr="00E16D13">
        <w:rPr>
          <w:sz w:val="16"/>
        </w:rPr>
        <w:t xml:space="preserve">Such operations have demonstrated that not only can the </w:t>
      </w:r>
      <w:r w:rsidRPr="005704FD">
        <w:rPr>
          <w:rStyle w:val="StyleUnderline"/>
        </w:rPr>
        <w:t xml:space="preserve">Chinese military’s </w:t>
      </w:r>
      <w:r w:rsidRPr="005704FD">
        <w:rPr>
          <w:rStyle w:val="Emphasis"/>
        </w:rPr>
        <w:t>cyber warriors</w:t>
      </w:r>
      <w:r w:rsidRPr="00E16D13">
        <w:rPr>
          <w:sz w:val="16"/>
        </w:rPr>
        <w:t xml:space="preserve"> </w:t>
      </w:r>
      <w:r w:rsidRPr="005704FD">
        <w:rPr>
          <w:rStyle w:val="StyleUnderline"/>
        </w:rPr>
        <w:t xml:space="preserve">carry out </w:t>
      </w:r>
      <w:r w:rsidRPr="005C786E">
        <w:rPr>
          <w:rStyle w:val="Emphasis"/>
          <w:highlight w:val="yellow"/>
        </w:rPr>
        <w:t>sophisticated attacks</w:t>
      </w:r>
      <w:r w:rsidRPr="00E16D13">
        <w:rPr>
          <w:sz w:val="16"/>
        </w:rPr>
        <w:t xml:space="preserve">, but they can also do so </w:t>
      </w:r>
      <w:r w:rsidRPr="005C786E">
        <w:rPr>
          <w:rStyle w:val="Emphasis"/>
          <w:highlight w:val="yellow"/>
        </w:rPr>
        <w:t>without</w:t>
      </w:r>
      <w:r w:rsidRPr="005C786E">
        <w:rPr>
          <w:rStyle w:val="StyleUnderline"/>
          <w:highlight w:val="yellow"/>
        </w:rPr>
        <w:t xml:space="preserve"> being </w:t>
      </w:r>
      <w:r w:rsidRPr="005C786E">
        <w:rPr>
          <w:rStyle w:val="Emphasis"/>
          <w:highlight w:val="yellow"/>
        </w:rPr>
        <w:t>detected</w:t>
      </w:r>
      <w:r w:rsidRPr="005704FD">
        <w:rPr>
          <w:rStyle w:val="StyleUnderline"/>
        </w:rPr>
        <w:t xml:space="preserve"> in networks by using “</w:t>
      </w:r>
      <w:r w:rsidRPr="005704FD">
        <w:rPr>
          <w:rStyle w:val="Emphasis"/>
        </w:rPr>
        <w:t>advanced techniques</w:t>
      </w:r>
      <w:r w:rsidRPr="00E16D13">
        <w:rPr>
          <w:sz w:val="16"/>
        </w:rPr>
        <w:t>,” according to the report.</w:t>
      </w:r>
    </w:p>
    <w:p w14:paraId="38D9BC58" w14:textId="77777777" w:rsidR="0066214C" w:rsidRPr="00E16D13" w:rsidRDefault="0066214C" w:rsidP="0066214C">
      <w:pPr>
        <w:rPr>
          <w:sz w:val="16"/>
        </w:rPr>
      </w:pPr>
      <w:r w:rsidRPr="005C786E">
        <w:rPr>
          <w:rStyle w:val="Emphasis"/>
          <w:highlight w:val="yellow"/>
        </w:rPr>
        <w:t>China</w:t>
      </w:r>
      <w:r w:rsidRPr="005C786E">
        <w:rPr>
          <w:rStyle w:val="StyleUnderline"/>
          <w:highlight w:val="yellow"/>
        </w:rPr>
        <w:t xml:space="preserve"> is likely to continue </w:t>
      </w:r>
      <w:r w:rsidRPr="005C786E">
        <w:rPr>
          <w:rStyle w:val="Emphasis"/>
          <w:highlight w:val="yellow"/>
        </w:rPr>
        <w:t>similar operations</w:t>
      </w:r>
      <w:r w:rsidRPr="005704FD">
        <w:rPr>
          <w:rStyle w:val="StyleUnderline"/>
        </w:rPr>
        <w:t xml:space="preserve"> in the </w:t>
      </w:r>
      <w:r w:rsidRPr="005704FD">
        <w:rPr>
          <w:rStyle w:val="Emphasis"/>
        </w:rPr>
        <w:t>future</w:t>
      </w:r>
      <w:r w:rsidRPr="00E16D13">
        <w:rPr>
          <w:sz w:val="16"/>
        </w:rPr>
        <w:t xml:space="preserve"> — </w:t>
      </w:r>
      <w:r w:rsidRPr="005704FD">
        <w:rPr>
          <w:rStyle w:val="StyleUnderline"/>
        </w:rPr>
        <w:t xml:space="preserve">and is </w:t>
      </w:r>
      <w:r w:rsidRPr="005704FD">
        <w:rPr>
          <w:rStyle w:val="Emphasis"/>
        </w:rPr>
        <w:t>capable</w:t>
      </w:r>
      <w:r w:rsidRPr="005704FD">
        <w:rPr>
          <w:rStyle w:val="StyleUnderline"/>
        </w:rPr>
        <w:t xml:space="preserve"> of building </w:t>
      </w:r>
      <w:r w:rsidRPr="005704FD">
        <w:rPr>
          <w:rStyle w:val="Emphasis"/>
        </w:rPr>
        <w:t>new cyber</w:t>
      </w:r>
      <w:r w:rsidRPr="00E16D13">
        <w:rPr>
          <w:sz w:val="16"/>
        </w:rPr>
        <w:t xml:space="preserve"> </w:t>
      </w:r>
      <w:r w:rsidRPr="005704FD">
        <w:rPr>
          <w:rStyle w:val="StyleUnderline"/>
        </w:rPr>
        <w:t xml:space="preserve">capabilities for </w:t>
      </w:r>
      <w:r w:rsidRPr="005704FD">
        <w:rPr>
          <w:rStyle w:val="Emphasis"/>
        </w:rPr>
        <w:t>future use</w:t>
      </w:r>
      <w:r w:rsidRPr="00E16D13">
        <w:rPr>
          <w:sz w:val="16"/>
        </w:rPr>
        <w:t xml:space="preserve"> in a war, “including for </w:t>
      </w:r>
      <w:r w:rsidRPr="005C786E">
        <w:rPr>
          <w:rStyle w:val="Emphasis"/>
          <w:highlight w:val="yellow"/>
        </w:rPr>
        <w:t>disrupting</w:t>
      </w:r>
      <w:r w:rsidRPr="005C786E">
        <w:rPr>
          <w:rStyle w:val="StyleUnderline"/>
          <w:highlight w:val="yellow"/>
        </w:rPr>
        <w:t xml:space="preserve"> the </w:t>
      </w:r>
      <w:r w:rsidRPr="005C786E">
        <w:rPr>
          <w:rStyle w:val="Emphasis"/>
          <w:highlight w:val="yellow"/>
        </w:rPr>
        <w:t>US</w:t>
      </w:r>
      <w:r w:rsidRPr="005704FD">
        <w:rPr>
          <w:rStyle w:val="Emphasis"/>
        </w:rPr>
        <w:t xml:space="preserve"> military’s</w:t>
      </w:r>
      <w:r w:rsidRPr="005704FD">
        <w:rPr>
          <w:rStyle w:val="StyleUnderline"/>
        </w:rPr>
        <w:t xml:space="preserve"> </w:t>
      </w:r>
      <w:r w:rsidRPr="005C786E">
        <w:rPr>
          <w:rStyle w:val="StyleUnderline"/>
          <w:highlight w:val="yellow"/>
        </w:rPr>
        <w:t xml:space="preserve">ability to </w:t>
      </w:r>
      <w:r w:rsidRPr="005C786E">
        <w:rPr>
          <w:rStyle w:val="Emphasis"/>
          <w:highlight w:val="yellow"/>
        </w:rPr>
        <w:t>mobilize</w:t>
      </w:r>
      <w:r w:rsidRPr="005704FD">
        <w:rPr>
          <w:rStyle w:val="StyleUnderline"/>
        </w:rPr>
        <w:t xml:space="preserve"> in </w:t>
      </w:r>
      <w:r w:rsidRPr="005704FD">
        <w:rPr>
          <w:rStyle w:val="Emphasis"/>
        </w:rPr>
        <w:t>conflict</w:t>
      </w:r>
      <w:r w:rsidRPr="00E16D13">
        <w:rPr>
          <w:sz w:val="16"/>
        </w:rPr>
        <w:t>.”</w:t>
      </w:r>
    </w:p>
    <w:p w14:paraId="141B4926" w14:textId="77777777" w:rsidR="0066214C" w:rsidRDefault="0066214C" w:rsidP="0066214C">
      <w:pPr>
        <w:rPr>
          <w:sz w:val="16"/>
        </w:rPr>
      </w:pPr>
      <w:r w:rsidRPr="00E16D13">
        <w:rPr>
          <w:sz w:val="16"/>
        </w:rPr>
        <w:t xml:space="preserve">“During the initial stages and throughout a conflict, </w:t>
      </w:r>
      <w:r w:rsidRPr="005C786E">
        <w:rPr>
          <w:rStyle w:val="Emphasis"/>
          <w:highlight w:val="yellow"/>
        </w:rPr>
        <w:t>China</w:t>
      </w:r>
      <w:r w:rsidRPr="00E16D13">
        <w:rPr>
          <w:sz w:val="16"/>
        </w:rPr>
        <w:t xml:space="preserve"> probably </w:t>
      </w:r>
      <w:r w:rsidRPr="005C786E">
        <w:rPr>
          <w:rStyle w:val="Emphasis"/>
          <w:highlight w:val="yellow"/>
        </w:rPr>
        <w:t>would</w:t>
      </w:r>
      <w:r w:rsidRPr="00E16D13">
        <w:rPr>
          <w:sz w:val="16"/>
        </w:rPr>
        <w:t xml:space="preserve"> </w:t>
      </w:r>
      <w:r w:rsidRPr="005704FD">
        <w:rPr>
          <w:rStyle w:val="StyleUnderline"/>
        </w:rPr>
        <w:t xml:space="preserve">seek to </w:t>
      </w:r>
      <w:r w:rsidRPr="005C786E">
        <w:rPr>
          <w:rStyle w:val="StyleUnderline"/>
          <w:highlight w:val="yellow"/>
        </w:rPr>
        <w:t>create</w:t>
      </w:r>
      <w:r w:rsidRPr="005704FD">
        <w:rPr>
          <w:rStyle w:val="StyleUnderline"/>
        </w:rPr>
        <w:t xml:space="preserve"> </w:t>
      </w:r>
      <w:r w:rsidRPr="005704FD">
        <w:rPr>
          <w:rStyle w:val="Emphasis"/>
        </w:rPr>
        <w:t>disruptive</w:t>
      </w:r>
      <w:r w:rsidRPr="00E16D13">
        <w:rPr>
          <w:sz w:val="16"/>
        </w:rPr>
        <w:t xml:space="preserve"> </w:t>
      </w:r>
      <w:r w:rsidRPr="005704FD">
        <w:rPr>
          <w:rStyle w:val="StyleUnderline"/>
        </w:rPr>
        <w:t xml:space="preserve">and </w:t>
      </w:r>
      <w:r w:rsidRPr="005C786E">
        <w:rPr>
          <w:rStyle w:val="Emphasis"/>
          <w:highlight w:val="yellow"/>
        </w:rPr>
        <w:t>destructive effects</w:t>
      </w:r>
      <w:r w:rsidRPr="005C786E">
        <w:rPr>
          <w:sz w:val="16"/>
        </w:rPr>
        <w:t xml:space="preserve"> </w:t>
      </w:r>
      <w:r w:rsidRPr="005C786E">
        <w:rPr>
          <w:rStyle w:val="StyleUnderline"/>
        </w:rPr>
        <w:t xml:space="preserve">— from </w:t>
      </w:r>
      <w:r w:rsidRPr="005C786E">
        <w:rPr>
          <w:rStyle w:val="Emphasis"/>
        </w:rPr>
        <w:t>denial-of-service</w:t>
      </w:r>
      <w:r w:rsidRPr="00E16D13">
        <w:rPr>
          <w:sz w:val="16"/>
        </w:rPr>
        <w:t xml:space="preserve"> </w:t>
      </w:r>
      <w:r w:rsidRPr="005704FD">
        <w:rPr>
          <w:rStyle w:val="StyleUnderline"/>
        </w:rPr>
        <w:t xml:space="preserve">attacks </w:t>
      </w:r>
      <w:r w:rsidRPr="005C786E">
        <w:rPr>
          <w:rStyle w:val="StyleUnderline"/>
        </w:rPr>
        <w:t>to physical</w:t>
      </w:r>
      <w:r w:rsidRPr="005704FD">
        <w:rPr>
          <w:rStyle w:val="StyleUnderline"/>
        </w:rPr>
        <w:t xml:space="preserve"> </w:t>
      </w:r>
      <w:r w:rsidRPr="005704FD">
        <w:rPr>
          <w:rStyle w:val="Emphasis"/>
        </w:rPr>
        <w:t>disruptions</w:t>
      </w:r>
      <w:r w:rsidRPr="005704FD">
        <w:rPr>
          <w:rStyle w:val="StyleUnderline"/>
        </w:rPr>
        <w:t xml:space="preserve"> of</w:t>
      </w:r>
      <w:r w:rsidRPr="00E16D13">
        <w:rPr>
          <w:sz w:val="16"/>
        </w:rPr>
        <w:t xml:space="preserve"> </w:t>
      </w:r>
      <w:r w:rsidRPr="005704FD">
        <w:rPr>
          <w:rStyle w:val="Emphasis"/>
        </w:rPr>
        <w:t>c</w:t>
      </w:r>
      <w:r w:rsidRPr="00E16D13">
        <w:rPr>
          <w:sz w:val="16"/>
        </w:rPr>
        <w:t xml:space="preserve">ritical </w:t>
      </w:r>
      <w:r w:rsidRPr="005704FD">
        <w:rPr>
          <w:rStyle w:val="Emphasis"/>
        </w:rPr>
        <w:t>i</w:t>
      </w:r>
      <w:r w:rsidRPr="00E16D13">
        <w:rPr>
          <w:sz w:val="16"/>
        </w:rPr>
        <w:t xml:space="preserve">nfrastructure — </w:t>
      </w:r>
      <w:r w:rsidRPr="005704FD">
        <w:rPr>
          <w:rStyle w:val="StyleUnderline"/>
        </w:rPr>
        <w:t xml:space="preserve">to </w:t>
      </w:r>
      <w:r w:rsidRPr="005704FD">
        <w:rPr>
          <w:rStyle w:val="Emphasis"/>
        </w:rPr>
        <w:t>shape decision making</w:t>
      </w:r>
      <w:r w:rsidRPr="005704FD">
        <w:rPr>
          <w:rStyle w:val="StyleUnderline"/>
        </w:rPr>
        <w:t xml:space="preserve"> and disrupt military operations</w:t>
      </w:r>
      <w:r w:rsidRPr="00E16D13">
        <w:rPr>
          <w:sz w:val="16"/>
        </w:rPr>
        <w:t>,” the report said.</w:t>
      </w:r>
    </w:p>
    <w:p w14:paraId="75D1EDB9" w14:textId="77777777" w:rsidR="0066214C" w:rsidRDefault="0066214C" w:rsidP="0066214C">
      <w:pPr>
        <w:pStyle w:val="Heading4"/>
      </w:pPr>
      <w:r>
        <w:rPr>
          <w:u w:val="single"/>
        </w:rPr>
        <w:t>Extinction</w:t>
      </w:r>
      <w:r>
        <w:t>.</w:t>
      </w:r>
    </w:p>
    <w:p w14:paraId="1199D7E2" w14:textId="77777777" w:rsidR="0066214C" w:rsidRDefault="0066214C" w:rsidP="0066214C">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55FBAE60" w14:textId="77777777" w:rsidR="0066214C" w:rsidRPr="002D6A23" w:rsidRDefault="0066214C" w:rsidP="0066214C">
      <w:pPr>
        <w:rPr>
          <w:sz w:val="16"/>
        </w:rPr>
      </w:pPr>
      <w:r w:rsidRPr="004D552E">
        <w:rPr>
          <w:rStyle w:val="StyleUnderline"/>
        </w:rPr>
        <w:t xml:space="preserve">Offensive use of </w:t>
      </w:r>
      <w:r w:rsidRPr="00323B5E">
        <w:rPr>
          <w:rStyle w:val="Emphasis"/>
          <w:highlight w:val="yellow"/>
        </w:rPr>
        <w:t>cyber</w:t>
      </w:r>
      <w:r w:rsidRPr="004D552E">
        <w:rPr>
          <w:rStyle w:val="Emphasis"/>
        </w:rPr>
        <w:t xml:space="preserve"> capabilities</w:t>
      </w:r>
      <w:r w:rsidRPr="00B97D31">
        <w:rPr>
          <w:sz w:val="16"/>
        </w:rPr>
        <w:t xml:space="preserve"> </w:t>
      </w:r>
      <w:r w:rsidRPr="00323B5E">
        <w:rPr>
          <w:rStyle w:val="StyleUnderline"/>
          <w:highlight w:val="yellow"/>
        </w:rPr>
        <w:t>against</w:t>
      </w:r>
      <w:r w:rsidRPr="00323B5E">
        <w:rPr>
          <w:sz w:val="16"/>
          <w:highlight w:val="yellow"/>
        </w:rPr>
        <w:t xml:space="preserve"> </w:t>
      </w:r>
      <w:r w:rsidRPr="00323B5E">
        <w:rPr>
          <w:rStyle w:val="Emphasis"/>
          <w:highlight w:val="yellow"/>
        </w:rPr>
        <w:t>critical infrastructure</w:t>
      </w:r>
      <w:r w:rsidRPr="004D552E">
        <w:rPr>
          <w:rStyle w:val="Emphasis"/>
        </w:rPr>
        <w:t xml:space="preserve"> of a state</w:t>
      </w:r>
      <w:r w:rsidRPr="00B97D31">
        <w:rPr>
          <w:sz w:val="16"/>
        </w:rPr>
        <w:t xml:space="preserve"> </w:t>
      </w:r>
      <w:r w:rsidRPr="00323B5E">
        <w:rPr>
          <w:rStyle w:val="StyleUnderline"/>
          <w:highlight w:val="yellow"/>
        </w:rPr>
        <w:t>can increase</w:t>
      </w:r>
      <w:r w:rsidRPr="004D552E">
        <w:rPr>
          <w:rStyle w:val="StyleUnderline"/>
        </w:rPr>
        <w:t xml:space="preserve"> the </w:t>
      </w:r>
      <w:r w:rsidRPr="00323B5E">
        <w:rPr>
          <w:rStyle w:val="StyleUnderline"/>
          <w:highlight w:val="yellow"/>
        </w:rPr>
        <w:t xml:space="preserve">risks of </w:t>
      </w:r>
      <w:r w:rsidRPr="00323B5E">
        <w:rPr>
          <w:rStyle w:val="Emphasis"/>
          <w:highlight w:val="yellow"/>
        </w:rPr>
        <w:t>nuclear escalation</w:t>
      </w:r>
      <w:r w:rsidRPr="00B97D31">
        <w:rPr>
          <w:sz w:val="16"/>
        </w:rPr>
        <w:t xml:space="preserve">, especially </w:t>
      </w:r>
      <w:r w:rsidRPr="00323B5E">
        <w:rPr>
          <w:rStyle w:val="StyleUnderline"/>
          <w:highlight w:val="yellow"/>
        </w:rPr>
        <w:t>in the absence of</w:t>
      </w:r>
      <w:r w:rsidRPr="004D552E">
        <w:rPr>
          <w:rStyle w:val="StyleUnderline"/>
        </w:rPr>
        <w:t xml:space="preserve"> any </w:t>
      </w:r>
      <w:r w:rsidRPr="00323B5E">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323B5E">
        <w:rPr>
          <w:rStyle w:val="Emphasis"/>
          <w:highlight w:val="yellow"/>
        </w:rPr>
        <w:t>dangerous</w:t>
      </w:r>
      <w:r w:rsidRPr="00323B5E">
        <w:rPr>
          <w:rStyle w:val="StyleUnderline"/>
          <w:highlight w:val="yellow"/>
        </w:rPr>
        <w:t xml:space="preserve"> and </w:t>
      </w:r>
      <w:r w:rsidRPr="00323B5E">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323B5E">
        <w:rPr>
          <w:rStyle w:val="StyleUnderline"/>
          <w:highlight w:val="yellow"/>
        </w:rPr>
        <w:t>increase</w:t>
      </w:r>
      <w:r w:rsidRPr="004D552E">
        <w:rPr>
          <w:rStyle w:val="StyleUnderline"/>
        </w:rPr>
        <w:t xml:space="preserve"> the </w:t>
      </w:r>
      <w:r w:rsidRPr="00323B5E">
        <w:rPr>
          <w:rStyle w:val="StyleUnderline"/>
          <w:highlight w:val="yellow"/>
        </w:rPr>
        <w:t>risk of</w:t>
      </w:r>
      <w:r w:rsidRPr="004D552E">
        <w:rPr>
          <w:rStyle w:val="StyleUnderline"/>
        </w:rPr>
        <w:t xml:space="preserve"> </w:t>
      </w:r>
      <w:r w:rsidRPr="004D552E">
        <w:rPr>
          <w:rStyle w:val="Emphasis"/>
        </w:rPr>
        <w:t xml:space="preserve">inadvertent and </w:t>
      </w:r>
      <w:r w:rsidRPr="00323B5E">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323B5E">
        <w:rPr>
          <w:rStyle w:val="StyleUnderline"/>
          <w:highlight w:val="yellow"/>
        </w:rPr>
        <w:t>integration</w:t>
      </w:r>
      <w:r w:rsidRPr="004D552E">
        <w:rPr>
          <w:rStyle w:val="StyleUnderline"/>
        </w:rPr>
        <w:t xml:space="preserve"> of systems</w:t>
      </w:r>
      <w:r w:rsidRPr="00B97D31">
        <w:rPr>
          <w:sz w:val="16"/>
        </w:rPr>
        <w:t xml:space="preserve"> with cyberspace </w:t>
      </w:r>
      <w:r w:rsidRPr="00323B5E">
        <w:rPr>
          <w:rStyle w:val="Emphasis"/>
          <w:highlight w:val="yellow"/>
        </w:rPr>
        <w:t>has blurred the lines</w:t>
      </w:r>
      <w:r w:rsidRPr="00323B5E">
        <w:rPr>
          <w:sz w:val="16"/>
          <w:highlight w:val="yellow"/>
        </w:rPr>
        <w:t xml:space="preserve"> </w:t>
      </w:r>
      <w:r w:rsidRPr="00323B5E">
        <w:rPr>
          <w:rStyle w:val="StyleUnderline"/>
          <w:highlight w:val="yellow"/>
        </w:rPr>
        <w:t>of warfare</w:t>
      </w:r>
      <w:r w:rsidRPr="004D552E">
        <w:rPr>
          <w:rStyle w:val="StyleUnderline"/>
        </w:rPr>
        <w:t xml:space="preserve"> and any </w:t>
      </w:r>
      <w:r w:rsidRPr="00323B5E">
        <w:rPr>
          <w:rStyle w:val="StyleUnderline"/>
          <w:highlight w:val="yellow"/>
        </w:rPr>
        <w:t>attacks</w:t>
      </w:r>
      <w:r w:rsidRPr="004D552E">
        <w:rPr>
          <w:rStyle w:val="StyleUnderline"/>
        </w:rPr>
        <w:t xml:space="preserve"> originating in the cyber domain </w:t>
      </w:r>
      <w:r w:rsidRPr="00323B5E">
        <w:rPr>
          <w:rStyle w:val="StyleUnderline"/>
          <w:highlight w:val="yellow"/>
        </w:rPr>
        <w:t xml:space="preserve">can </w:t>
      </w:r>
      <w:r w:rsidRPr="00323B5E">
        <w:rPr>
          <w:rStyle w:val="Emphasis"/>
          <w:sz w:val="24"/>
          <w:szCs w:val="24"/>
          <w:highlight w:val="yellow"/>
        </w:rPr>
        <w:t>spill over into other domains</w:t>
      </w:r>
      <w:r w:rsidRPr="004D552E">
        <w:rPr>
          <w:rStyle w:val="Emphasis"/>
          <w:sz w:val="24"/>
          <w:szCs w:val="24"/>
        </w:rPr>
        <w:t xml:space="preserve"> of warfare </w:t>
      </w:r>
      <w:r w:rsidRPr="00323B5E">
        <w:rPr>
          <w:rStyle w:val="Emphasis"/>
          <w:sz w:val="24"/>
          <w:szCs w:val="24"/>
          <w:highlight w:val="yellow"/>
        </w:rPr>
        <w:t>including nuclear</w:t>
      </w:r>
      <w:r w:rsidRPr="00323B5E">
        <w:rPr>
          <w:sz w:val="16"/>
          <w:highlight w:val="yellow"/>
        </w:rPr>
        <w:t>.</w:t>
      </w:r>
    </w:p>
    <w:p w14:paraId="335D7856" w14:textId="77777777" w:rsidR="0066214C" w:rsidRPr="00C63BFD" w:rsidRDefault="0066214C" w:rsidP="0066214C"/>
    <w:p w14:paraId="23DE3E74" w14:textId="77777777" w:rsidR="0066214C" w:rsidRPr="005D388F" w:rsidRDefault="0066214C" w:rsidP="0066214C"/>
    <w:p w14:paraId="200EBF5C" w14:textId="77777777" w:rsidR="0066214C" w:rsidRDefault="0066214C" w:rsidP="0066214C">
      <w:pPr>
        <w:pStyle w:val="Heading3"/>
      </w:pPr>
      <w:r>
        <w:t>Link---MSU</w:t>
      </w:r>
    </w:p>
    <w:p w14:paraId="374FAEA6" w14:textId="77777777" w:rsidR="0066214C" w:rsidRPr="00E4566C" w:rsidRDefault="0066214C" w:rsidP="0066214C">
      <w:pPr>
        <w:pStyle w:val="Heading4"/>
        <w:rPr>
          <w:b w:val="0"/>
          <w:bCs/>
        </w:rPr>
      </w:pPr>
      <w:r w:rsidRPr="00B8102B">
        <w:rPr>
          <w:u w:val="single"/>
        </w:rPr>
        <w:t>Plan</w:t>
      </w:r>
      <w:r>
        <w:rPr>
          <w:u w:val="single"/>
        </w:rPr>
        <w:t xml:space="preserve"> A</w:t>
      </w:r>
      <w:r>
        <w:t xml:space="preserve"> is a US alliance, but </w:t>
      </w:r>
      <w:r>
        <w:rPr>
          <w:u w:val="single"/>
        </w:rPr>
        <w:t>only if</w:t>
      </w:r>
      <w:r>
        <w:t xml:space="preserve"> backed by a </w:t>
      </w:r>
      <w:r>
        <w:rPr>
          <w:u w:val="single"/>
        </w:rPr>
        <w:t>credible</w:t>
      </w:r>
      <w:r>
        <w:t xml:space="preserve"> administration. Plan B is </w:t>
      </w:r>
      <w:r>
        <w:rPr>
          <w:u w:val="single"/>
        </w:rPr>
        <w:t>conventional rearmament</w:t>
      </w:r>
      <w:r>
        <w:t xml:space="preserve">---they’ll </w:t>
      </w:r>
      <w:r>
        <w:rPr>
          <w:u w:val="single"/>
        </w:rPr>
        <w:t>revert</w:t>
      </w:r>
      <w:r>
        <w:t xml:space="preserve"> after the DOS </w:t>
      </w:r>
      <w:r>
        <w:rPr>
          <w:u w:val="single"/>
        </w:rPr>
        <w:t>assures them</w:t>
      </w:r>
      <w:r>
        <w:t xml:space="preserve">! </w:t>
      </w:r>
      <w:r w:rsidRPr="00E4566C">
        <w:rPr>
          <w:b w:val="0"/>
          <w:bCs/>
        </w:rPr>
        <w:t xml:space="preserve">That answers ‘rearmament inevitable,’ because decision making is </w:t>
      </w:r>
      <w:r w:rsidRPr="00E4566C">
        <w:rPr>
          <w:b w:val="0"/>
          <w:bCs/>
          <w:u w:val="single"/>
        </w:rPr>
        <w:t>carefully calibrated</w:t>
      </w:r>
      <w:r w:rsidRPr="00E4566C">
        <w:rPr>
          <w:b w:val="0"/>
          <w:bCs/>
        </w:rPr>
        <w:t>.</w:t>
      </w:r>
    </w:p>
    <w:p w14:paraId="06EBE6B5" w14:textId="77777777" w:rsidR="0066214C" w:rsidRPr="003B61BB" w:rsidRDefault="0066214C" w:rsidP="0066214C">
      <w:r>
        <w:t xml:space="preserve">Comfort </w:t>
      </w:r>
      <w:r w:rsidRPr="008977D4">
        <w:rPr>
          <w:rStyle w:val="Style13ptBold"/>
        </w:rPr>
        <w:t>Ero 12-12</w:t>
      </w:r>
      <w:r>
        <w:t>, PhD from London School of Economics, Crisis Group’s President &amp; CEO, With International Crisis Group Board of Trustees: the International Crisis Group (Crisis Group) is an independent, non-profit, non-governmental organisation, with some 120 staff members on five continents, working through field-based analysis and high-level advocacy to prevent and resolve deadly conflict, 12-12-25, “Embracing Arms: Securing Japan in a “New Era of Crisis,” Crisis Group Asia Report N°351, https://www.crisisgroup.org/sites/default/files/2025-12/351-japan-embracing-arms.pdf</w:t>
      </w:r>
    </w:p>
    <w:p w14:paraId="22FE5D69" w14:textId="77777777" w:rsidR="0066214C" w:rsidRPr="00060481" w:rsidRDefault="0066214C" w:rsidP="0066214C">
      <w:pPr>
        <w:rPr>
          <w:sz w:val="16"/>
        </w:rPr>
      </w:pPr>
      <w:r w:rsidRPr="00060481">
        <w:rPr>
          <w:sz w:val="16"/>
        </w:rPr>
        <w:t>Sticking with Plan A</w:t>
      </w:r>
    </w:p>
    <w:p w14:paraId="13524CB4" w14:textId="77777777" w:rsidR="0066214C" w:rsidRPr="00060481" w:rsidRDefault="0066214C" w:rsidP="0066214C">
      <w:pPr>
        <w:rPr>
          <w:sz w:val="16"/>
        </w:rPr>
      </w:pPr>
      <w:r w:rsidRPr="00060481">
        <w:rPr>
          <w:sz w:val="16"/>
        </w:rPr>
        <w:t xml:space="preserve">Japanese analysts often describe Japan’s options in the face of geopolitical challenges, the shifting balance of power and its own limitations in terms of alphabetically designated “plans”. Thus, with minor variations, </w:t>
      </w:r>
      <w:r w:rsidRPr="00096037">
        <w:rPr>
          <w:rStyle w:val="StyleUnderline"/>
          <w:highlight w:val="yellow"/>
        </w:rPr>
        <w:t xml:space="preserve">Plan A is a </w:t>
      </w:r>
      <w:r w:rsidRPr="00096037">
        <w:rPr>
          <w:rStyle w:val="Emphasis"/>
          <w:highlight w:val="yellow"/>
        </w:rPr>
        <w:t>deeper alliance</w:t>
      </w:r>
      <w:r w:rsidRPr="00096037">
        <w:rPr>
          <w:rStyle w:val="StyleUnderline"/>
          <w:highlight w:val="yellow"/>
        </w:rPr>
        <w:t xml:space="preserve"> with the </w:t>
      </w:r>
      <w:r w:rsidRPr="00096037">
        <w:rPr>
          <w:rStyle w:val="Emphasis"/>
          <w:highlight w:val="yellow"/>
        </w:rPr>
        <w:t>U.S</w:t>
      </w:r>
      <w:r w:rsidRPr="00096037">
        <w:rPr>
          <w:sz w:val="16"/>
          <w:highlight w:val="yellow"/>
        </w:rPr>
        <w:t xml:space="preserve">., </w:t>
      </w:r>
      <w:r w:rsidRPr="00096037">
        <w:rPr>
          <w:rStyle w:val="Emphasis"/>
          <w:highlight w:val="yellow"/>
        </w:rPr>
        <w:t>but</w:t>
      </w:r>
      <w:r w:rsidRPr="00096037">
        <w:rPr>
          <w:rStyle w:val="StyleUnderline"/>
          <w:highlight w:val="yellow"/>
        </w:rPr>
        <w:t xml:space="preserve"> a </w:t>
      </w:r>
      <w:r w:rsidRPr="00096037">
        <w:rPr>
          <w:rStyle w:val="Emphasis"/>
          <w:highlight w:val="yellow"/>
        </w:rPr>
        <w:t>U.S</w:t>
      </w:r>
      <w:r w:rsidRPr="00B8102B">
        <w:rPr>
          <w:rStyle w:val="StyleUnderline"/>
        </w:rPr>
        <w:t xml:space="preserve">. that is </w:t>
      </w:r>
      <w:r w:rsidRPr="00096037">
        <w:rPr>
          <w:rStyle w:val="Emphasis"/>
          <w:highlight w:val="yellow"/>
        </w:rPr>
        <w:t>committed</w:t>
      </w:r>
      <w:r w:rsidRPr="00096037">
        <w:rPr>
          <w:rStyle w:val="StyleUnderline"/>
          <w:highlight w:val="yellow"/>
        </w:rPr>
        <w:t xml:space="preserve"> to</w:t>
      </w:r>
      <w:r w:rsidRPr="00B8102B">
        <w:rPr>
          <w:rStyle w:val="StyleUnderline"/>
        </w:rPr>
        <w:t xml:space="preserve"> maintaining </w:t>
      </w:r>
      <w:r w:rsidRPr="00096037">
        <w:rPr>
          <w:rStyle w:val="StyleUnderline"/>
          <w:highlight w:val="yellow"/>
        </w:rPr>
        <w:t xml:space="preserve">a </w:t>
      </w:r>
      <w:r w:rsidRPr="00096037">
        <w:rPr>
          <w:rStyle w:val="Emphasis"/>
          <w:highlight w:val="yellow"/>
        </w:rPr>
        <w:t>forward presence</w:t>
      </w:r>
      <w:r w:rsidRPr="00096037">
        <w:rPr>
          <w:rStyle w:val="StyleUnderline"/>
          <w:highlight w:val="yellow"/>
        </w:rPr>
        <w:t xml:space="preserve"> in </w:t>
      </w:r>
      <w:r w:rsidRPr="00096037">
        <w:rPr>
          <w:rStyle w:val="Emphasis"/>
          <w:highlight w:val="yellow"/>
        </w:rPr>
        <w:t>Asia</w:t>
      </w:r>
      <w:r w:rsidRPr="00096037">
        <w:rPr>
          <w:rStyle w:val="StyleUnderline"/>
          <w:highlight w:val="yellow"/>
        </w:rPr>
        <w:t xml:space="preserve"> and</w:t>
      </w:r>
      <w:r w:rsidRPr="00B8102B">
        <w:rPr>
          <w:rStyle w:val="StyleUnderline"/>
        </w:rPr>
        <w:t xml:space="preserve"> </w:t>
      </w:r>
      <w:r w:rsidRPr="00B8102B">
        <w:rPr>
          <w:rStyle w:val="Emphasis"/>
        </w:rPr>
        <w:t>defending</w:t>
      </w:r>
      <w:r w:rsidRPr="00B8102B">
        <w:rPr>
          <w:rStyle w:val="StyleUnderline"/>
        </w:rPr>
        <w:t xml:space="preserve"> the </w:t>
      </w:r>
      <w:r w:rsidRPr="00096037">
        <w:rPr>
          <w:rStyle w:val="Emphasis"/>
          <w:highlight w:val="yellow"/>
        </w:rPr>
        <w:t>rules-based</w:t>
      </w:r>
      <w:r w:rsidRPr="00B8102B">
        <w:rPr>
          <w:rStyle w:val="StyleUnderline"/>
        </w:rPr>
        <w:t xml:space="preserve"> international </w:t>
      </w:r>
      <w:r w:rsidRPr="00096037">
        <w:rPr>
          <w:rStyle w:val="Emphasis"/>
          <w:highlight w:val="yellow"/>
        </w:rPr>
        <w:t>order</w:t>
      </w:r>
      <w:r w:rsidRPr="00096037">
        <w:rPr>
          <w:rStyle w:val="StyleUnderline"/>
          <w:highlight w:val="yellow"/>
        </w:rPr>
        <w:t xml:space="preserve">. </w:t>
      </w:r>
      <w:r w:rsidRPr="00096037">
        <w:rPr>
          <w:rStyle w:val="Emphasis"/>
          <w:highlight w:val="yellow"/>
        </w:rPr>
        <w:t>Plan B</w:t>
      </w:r>
      <w:r w:rsidRPr="00096037">
        <w:rPr>
          <w:rStyle w:val="StyleUnderline"/>
          <w:highlight w:val="yellow"/>
        </w:rPr>
        <w:t xml:space="preserve"> </w:t>
      </w:r>
      <w:r w:rsidRPr="00096037">
        <w:rPr>
          <w:rStyle w:val="StyleUnderline"/>
        </w:rPr>
        <w:t>would constitute</w:t>
      </w:r>
      <w:r w:rsidRPr="00B8102B">
        <w:rPr>
          <w:rStyle w:val="StyleUnderline"/>
        </w:rPr>
        <w:t xml:space="preserve"> </w:t>
      </w:r>
      <w:r w:rsidRPr="00B8102B">
        <w:rPr>
          <w:rStyle w:val="Emphasis"/>
        </w:rPr>
        <w:t>pursuit</w:t>
      </w:r>
      <w:r w:rsidRPr="00B8102B">
        <w:rPr>
          <w:rStyle w:val="StyleUnderline"/>
        </w:rPr>
        <w:t xml:space="preserve"> of </w:t>
      </w:r>
      <w:r w:rsidRPr="00096037">
        <w:rPr>
          <w:rStyle w:val="Emphasis"/>
          <w:highlight w:val="yellow"/>
        </w:rPr>
        <w:t xml:space="preserve">strategic </w:t>
      </w:r>
      <w:r w:rsidRPr="000D5081">
        <w:rPr>
          <w:rStyle w:val="Emphasis"/>
          <w:highlight w:val="yellow"/>
        </w:rPr>
        <w:t>autonomy</w:t>
      </w:r>
      <w:r w:rsidRPr="000D5081">
        <w:rPr>
          <w:rStyle w:val="StyleUnderline"/>
          <w:highlight w:val="yellow"/>
        </w:rPr>
        <w:t xml:space="preserve"> to </w:t>
      </w:r>
      <w:r w:rsidRPr="000D5081">
        <w:rPr>
          <w:rStyle w:val="Emphasis"/>
          <w:highlight w:val="yellow"/>
        </w:rPr>
        <w:t>cope</w:t>
      </w:r>
      <w:r w:rsidRPr="000D5081">
        <w:rPr>
          <w:rStyle w:val="StyleUnderline"/>
          <w:highlight w:val="yellow"/>
        </w:rPr>
        <w:t xml:space="preserve"> with </w:t>
      </w:r>
      <w:r w:rsidRPr="000D5081">
        <w:rPr>
          <w:rStyle w:val="Emphasis"/>
          <w:highlight w:val="yellow"/>
        </w:rPr>
        <w:t>U.S. retrenchment</w:t>
      </w:r>
      <w:r w:rsidRPr="00060481">
        <w:rPr>
          <w:sz w:val="16"/>
        </w:rPr>
        <w:t>, including development of a nuclear arsenal. Plan C, which has few proponents, means acquiescing to Japan’s subordination in a regional order dominated by China.186  Some analysts call Japan’s current approach “Plan A+”, that is, maintaining the U.S. alliance to the extent possible, while also expanding defence partnerships and developing its own conventional defence capabilities. But they know that this course of action could not replace the U.S. role should Washington decide to scale it back.187</w:t>
      </w:r>
    </w:p>
    <w:p w14:paraId="57555AC6" w14:textId="77777777" w:rsidR="0066214C" w:rsidRPr="00060481" w:rsidRDefault="0066214C" w:rsidP="0066214C">
      <w:pPr>
        <w:rPr>
          <w:sz w:val="16"/>
        </w:rPr>
      </w:pPr>
      <w:r w:rsidRPr="00060481">
        <w:rPr>
          <w:sz w:val="16"/>
        </w:rPr>
        <w:t xml:space="preserve">The second </w:t>
      </w:r>
      <w:r w:rsidRPr="000D5081">
        <w:rPr>
          <w:rStyle w:val="Emphasis"/>
          <w:highlight w:val="yellow"/>
        </w:rPr>
        <w:t>Trump</w:t>
      </w:r>
      <w:r w:rsidRPr="00060481">
        <w:rPr>
          <w:sz w:val="16"/>
        </w:rPr>
        <w:t xml:space="preserve"> administration </w:t>
      </w:r>
      <w:r w:rsidRPr="000D5081">
        <w:rPr>
          <w:rStyle w:val="StyleUnderline"/>
          <w:highlight w:val="yellow"/>
        </w:rPr>
        <w:t xml:space="preserve">is </w:t>
      </w:r>
      <w:r w:rsidRPr="000D5081">
        <w:rPr>
          <w:rStyle w:val="Emphasis"/>
          <w:highlight w:val="yellow"/>
        </w:rPr>
        <w:t>deepening worries</w:t>
      </w:r>
      <w:r w:rsidRPr="00B8102B">
        <w:rPr>
          <w:rStyle w:val="StyleUnderline"/>
        </w:rPr>
        <w:t xml:space="preserve"> among </w:t>
      </w:r>
      <w:r w:rsidRPr="00B8102B">
        <w:rPr>
          <w:rStyle w:val="Emphasis"/>
        </w:rPr>
        <w:t>Japanese strategists</w:t>
      </w:r>
      <w:r w:rsidRPr="00B8102B">
        <w:rPr>
          <w:rStyle w:val="StyleUnderline"/>
        </w:rPr>
        <w:t xml:space="preserve"> about </w:t>
      </w:r>
      <w:r w:rsidRPr="00B8102B">
        <w:rPr>
          <w:rStyle w:val="Emphasis"/>
        </w:rPr>
        <w:t>alignment</w:t>
      </w:r>
      <w:r w:rsidRPr="00B8102B">
        <w:rPr>
          <w:rStyle w:val="StyleUnderline"/>
        </w:rPr>
        <w:t xml:space="preserve"> of the two countries’</w:t>
      </w:r>
      <w:r w:rsidRPr="00060481">
        <w:rPr>
          <w:sz w:val="16"/>
        </w:rPr>
        <w:t xml:space="preserve"> </w:t>
      </w:r>
      <w:r w:rsidRPr="00B8102B">
        <w:rPr>
          <w:rStyle w:val="Emphasis"/>
        </w:rPr>
        <w:t>interests</w:t>
      </w:r>
      <w:r w:rsidRPr="00060481">
        <w:rPr>
          <w:sz w:val="16"/>
        </w:rPr>
        <w:t xml:space="preserve">. While the U.S. has always tolerated double standards for its friends, and stretched international law for its own benefit, President </w:t>
      </w:r>
      <w:r w:rsidRPr="00B8102B">
        <w:rPr>
          <w:rStyle w:val="Emphasis"/>
        </w:rPr>
        <w:t>Trump</w:t>
      </w:r>
      <w:r w:rsidRPr="00B8102B">
        <w:rPr>
          <w:rStyle w:val="StyleUnderline"/>
        </w:rPr>
        <w:t xml:space="preserve"> has gone </w:t>
      </w:r>
      <w:r w:rsidRPr="00B8102B">
        <w:rPr>
          <w:rStyle w:val="Emphasis"/>
        </w:rPr>
        <w:t>further</w:t>
      </w:r>
      <w:r w:rsidRPr="00B8102B">
        <w:rPr>
          <w:rStyle w:val="StyleUnderline"/>
        </w:rPr>
        <w:t xml:space="preserve"> than </w:t>
      </w:r>
      <w:r w:rsidRPr="00B8102B">
        <w:rPr>
          <w:rStyle w:val="Emphasis"/>
        </w:rPr>
        <w:t>any president</w:t>
      </w:r>
      <w:r w:rsidRPr="00B8102B">
        <w:rPr>
          <w:rStyle w:val="StyleUnderline"/>
        </w:rPr>
        <w:t xml:space="preserve"> since the Cold War in calling </w:t>
      </w:r>
      <w:r w:rsidRPr="00B8102B">
        <w:rPr>
          <w:rStyle w:val="Emphasis"/>
        </w:rPr>
        <w:t>U.S. support</w:t>
      </w:r>
      <w:r w:rsidRPr="00B8102B">
        <w:rPr>
          <w:rStyle w:val="StyleUnderline"/>
        </w:rPr>
        <w:t xml:space="preserve"> for the international order </w:t>
      </w:r>
      <w:r w:rsidRPr="00B8102B">
        <w:rPr>
          <w:rStyle w:val="Emphasis"/>
        </w:rPr>
        <w:t>into question</w:t>
      </w:r>
      <w:r w:rsidRPr="00B8102B">
        <w:rPr>
          <w:rStyle w:val="StyleUnderline"/>
        </w:rPr>
        <w:t xml:space="preserve">. Trump’s </w:t>
      </w:r>
      <w:r w:rsidRPr="00B8102B">
        <w:rPr>
          <w:rStyle w:val="Emphasis"/>
        </w:rPr>
        <w:t>treatment of allies</w:t>
      </w:r>
      <w:r w:rsidRPr="00B8102B">
        <w:rPr>
          <w:rStyle w:val="StyleUnderline"/>
        </w:rPr>
        <w:t xml:space="preserve">, his </w:t>
      </w:r>
      <w:r w:rsidRPr="00B8102B">
        <w:rPr>
          <w:rStyle w:val="Emphasis"/>
        </w:rPr>
        <w:t>disregard</w:t>
      </w:r>
      <w:r w:rsidRPr="00B8102B">
        <w:rPr>
          <w:rStyle w:val="StyleUnderline"/>
        </w:rPr>
        <w:t xml:space="preserve"> for</w:t>
      </w:r>
      <w:r w:rsidRPr="00060481">
        <w:rPr>
          <w:sz w:val="16"/>
        </w:rPr>
        <w:t xml:space="preserve"> </w:t>
      </w:r>
      <w:r w:rsidRPr="00B8102B">
        <w:rPr>
          <w:rStyle w:val="Emphasis"/>
        </w:rPr>
        <w:t>i</w:t>
      </w:r>
      <w:r w:rsidRPr="00060481">
        <w:rPr>
          <w:sz w:val="16"/>
        </w:rPr>
        <w:t xml:space="preserve">nternational </w:t>
      </w:r>
      <w:r w:rsidRPr="00B8102B">
        <w:rPr>
          <w:rStyle w:val="Emphasis"/>
        </w:rPr>
        <w:t>law</w:t>
      </w:r>
      <w:r w:rsidRPr="00060481">
        <w:rPr>
          <w:sz w:val="16"/>
        </w:rPr>
        <w:t xml:space="preserve"> (</w:t>
      </w:r>
      <w:r w:rsidRPr="00B8102B">
        <w:rPr>
          <w:rStyle w:val="StyleUnderline"/>
        </w:rPr>
        <w:t>evident in</w:t>
      </w:r>
      <w:r w:rsidRPr="00060481">
        <w:rPr>
          <w:sz w:val="16"/>
        </w:rPr>
        <w:t xml:space="preserve"> his musings about the conquest of </w:t>
      </w:r>
      <w:r w:rsidRPr="00B8102B">
        <w:rPr>
          <w:rStyle w:val="Emphasis"/>
        </w:rPr>
        <w:t>Greenland</w:t>
      </w:r>
      <w:r w:rsidRPr="00B8102B">
        <w:rPr>
          <w:rStyle w:val="StyleUnderline"/>
        </w:rPr>
        <w:t xml:space="preserve"> and</w:t>
      </w:r>
      <w:r w:rsidRPr="00060481">
        <w:rPr>
          <w:sz w:val="16"/>
        </w:rPr>
        <w:t xml:space="preserve"> parts of </w:t>
      </w:r>
      <w:r w:rsidRPr="00B8102B">
        <w:rPr>
          <w:rStyle w:val="Emphasis"/>
        </w:rPr>
        <w:t>Panama</w:t>
      </w:r>
      <w:r w:rsidRPr="00060481">
        <w:rPr>
          <w:sz w:val="16"/>
        </w:rPr>
        <w:t xml:space="preserve">) </w:t>
      </w:r>
      <w:r w:rsidRPr="00B8102B">
        <w:rPr>
          <w:rStyle w:val="StyleUnderline"/>
        </w:rPr>
        <w:t xml:space="preserve">and his admiration for </w:t>
      </w:r>
      <w:r w:rsidRPr="00B8102B">
        <w:rPr>
          <w:rStyle w:val="Emphasis"/>
        </w:rPr>
        <w:t>strongmen</w:t>
      </w:r>
      <w:r w:rsidRPr="00B8102B">
        <w:rPr>
          <w:rStyle w:val="StyleUnderline"/>
        </w:rPr>
        <w:t xml:space="preserve"> are all but </w:t>
      </w:r>
      <w:r w:rsidRPr="00B8102B">
        <w:rPr>
          <w:rStyle w:val="Emphasis"/>
        </w:rPr>
        <w:t>irreconcilable</w:t>
      </w:r>
      <w:r w:rsidRPr="00B8102B">
        <w:rPr>
          <w:rStyle w:val="StyleUnderline"/>
        </w:rPr>
        <w:t xml:space="preserve"> with the principles underlying </w:t>
      </w:r>
      <w:r w:rsidRPr="00B8102B">
        <w:rPr>
          <w:rStyle w:val="Emphasis"/>
        </w:rPr>
        <w:t>Japanese</w:t>
      </w:r>
      <w:r w:rsidRPr="00B8102B">
        <w:rPr>
          <w:rStyle w:val="StyleUnderline"/>
        </w:rPr>
        <w:t xml:space="preserve"> </w:t>
      </w:r>
      <w:r w:rsidRPr="00B8102B">
        <w:rPr>
          <w:rStyle w:val="Emphasis"/>
        </w:rPr>
        <w:t>fo</w:t>
      </w:r>
      <w:r w:rsidRPr="00B8102B">
        <w:rPr>
          <w:rStyle w:val="StyleUnderline"/>
        </w:rPr>
        <w:t>reign</w:t>
      </w:r>
      <w:r w:rsidRPr="00060481">
        <w:rPr>
          <w:sz w:val="16"/>
        </w:rPr>
        <w:t xml:space="preserve"> </w:t>
      </w:r>
      <w:r w:rsidRPr="00B8102B">
        <w:rPr>
          <w:rStyle w:val="Emphasis"/>
        </w:rPr>
        <w:t>po</w:t>
      </w:r>
      <w:r w:rsidRPr="00B8102B">
        <w:rPr>
          <w:rStyle w:val="StyleUnderline"/>
        </w:rPr>
        <w:t>licy</w:t>
      </w:r>
      <w:r w:rsidRPr="00060481">
        <w:rPr>
          <w:sz w:val="16"/>
        </w:rPr>
        <w:t xml:space="preserve"> since World War II. </w:t>
      </w:r>
      <w:r w:rsidRPr="00B8102B">
        <w:rPr>
          <w:rStyle w:val="StyleUnderline"/>
        </w:rPr>
        <w:t xml:space="preserve">Many thus feel that </w:t>
      </w:r>
      <w:r w:rsidRPr="000D5081">
        <w:rPr>
          <w:rStyle w:val="Emphasis"/>
          <w:highlight w:val="yellow"/>
        </w:rPr>
        <w:t>U.S. assurances</w:t>
      </w:r>
      <w:r w:rsidRPr="000D5081">
        <w:rPr>
          <w:sz w:val="16"/>
          <w:highlight w:val="yellow"/>
        </w:rPr>
        <w:t xml:space="preserve"> </w:t>
      </w:r>
      <w:r w:rsidRPr="000D5081">
        <w:rPr>
          <w:rStyle w:val="StyleUnderline"/>
          <w:highlight w:val="yellow"/>
        </w:rPr>
        <w:t xml:space="preserve">to </w:t>
      </w:r>
      <w:r w:rsidRPr="000D5081">
        <w:rPr>
          <w:rStyle w:val="Emphasis"/>
          <w:highlight w:val="yellow"/>
        </w:rPr>
        <w:t>Tokyo ring hollow</w:t>
      </w:r>
      <w:r w:rsidRPr="00060481">
        <w:rPr>
          <w:sz w:val="16"/>
        </w:rPr>
        <w:t>.188</w:t>
      </w:r>
    </w:p>
    <w:p w14:paraId="00883F6A" w14:textId="77777777" w:rsidR="0066214C" w:rsidRPr="00060481" w:rsidRDefault="0066214C" w:rsidP="0066214C">
      <w:pPr>
        <w:rPr>
          <w:sz w:val="16"/>
        </w:rPr>
      </w:pPr>
      <w:r w:rsidRPr="00060481">
        <w:rPr>
          <w:sz w:val="16"/>
        </w:rPr>
        <w:t>Two broad responses to this dawning reality are evident. The first is to stick with Plan A in view of the inadequacy of Japan’s own military and that of its partners to fill the void that would be left by the U.S. Inertia is a factor, but so, too, is cold calculation. As one analyst said, “This is the least expensive and most realistic option”.189  The second response is to contemplate strategic autonomy, which begins with a “psychological process” of recognising that Japan’s security is in the hands of a capricious ally.190  Another analyst said, “</w:t>
      </w:r>
      <w:r w:rsidRPr="000D5081">
        <w:rPr>
          <w:rStyle w:val="Emphasis"/>
          <w:highlight w:val="yellow"/>
        </w:rPr>
        <w:t>Japan</w:t>
      </w:r>
      <w:r w:rsidRPr="000D5081">
        <w:rPr>
          <w:rStyle w:val="StyleUnderline"/>
          <w:highlight w:val="yellow"/>
        </w:rPr>
        <w:t xml:space="preserve"> needs to look at </w:t>
      </w:r>
      <w:r w:rsidRPr="000D5081">
        <w:rPr>
          <w:rStyle w:val="Emphasis"/>
          <w:highlight w:val="yellow"/>
        </w:rPr>
        <w:t>policy for after</w:t>
      </w:r>
      <w:r w:rsidRPr="000D5081">
        <w:rPr>
          <w:rStyle w:val="StyleUnderline"/>
          <w:highlight w:val="yellow"/>
        </w:rPr>
        <w:t xml:space="preserve"> the </w:t>
      </w:r>
      <w:r w:rsidRPr="000D5081">
        <w:rPr>
          <w:rStyle w:val="Emphasis"/>
          <w:highlight w:val="yellow"/>
        </w:rPr>
        <w:t>U.S. has retrenched</w:t>
      </w:r>
      <w:r w:rsidRPr="00B8102B">
        <w:rPr>
          <w:rStyle w:val="StyleUnderline"/>
        </w:rPr>
        <w:t xml:space="preserve"> to Guam and Hawaii</w:t>
      </w:r>
      <w:r w:rsidRPr="00060481">
        <w:rPr>
          <w:sz w:val="16"/>
        </w:rPr>
        <w:t xml:space="preserve">”.191  In September, an expert panel recommended that </w:t>
      </w:r>
      <w:r w:rsidRPr="00B8102B">
        <w:rPr>
          <w:rStyle w:val="Emphasis"/>
        </w:rPr>
        <w:t>Japan</w:t>
      </w:r>
      <w:r w:rsidRPr="00060481">
        <w:rPr>
          <w:sz w:val="16"/>
        </w:rPr>
        <w:t xml:space="preserve"> “</w:t>
      </w:r>
      <w:r w:rsidRPr="000D5081">
        <w:rPr>
          <w:rStyle w:val="Emphasis"/>
          <w:highlight w:val="yellow"/>
        </w:rPr>
        <w:t>strengthen domestic</w:t>
      </w:r>
      <w:r w:rsidRPr="00B8102B">
        <w:rPr>
          <w:rStyle w:val="Emphasis"/>
        </w:rPr>
        <w:t xml:space="preserve"> </w:t>
      </w:r>
      <w:r w:rsidRPr="000D5081">
        <w:rPr>
          <w:rStyle w:val="Emphasis"/>
          <w:highlight w:val="yellow"/>
        </w:rPr>
        <w:t>production</w:t>
      </w:r>
      <w:r w:rsidRPr="00B8102B">
        <w:rPr>
          <w:rStyle w:val="StyleUnderline"/>
        </w:rPr>
        <w:t xml:space="preserve"> systems for essential </w:t>
      </w:r>
      <w:r w:rsidRPr="000D5081">
        <w:rPr>
          <w:rStyle w:val="Emphasis"/>
          <w:highlight w:val="yellow"/>
        </w:rPr>
        <w:t>equipment</w:t>
      </w:r>
      <w:r w:rsidRPr="00060481">
        <w:rPr>
          <w:sz w:val="16"/>
        </w:rPr>
        <w:t>” and introduce</w:t>
      </w:r>
      <w:r w:rsidRPr="00B8102B">
        <w:rPr>
          <w:rStyle w:val="StyleUnderline"/>
        </w:rPr>
        <w:t xml:space="preserve"> </w:t>
      </w:r>
      <w:r w:rsidRPr="00060481">
        <w:rPr>
          <w:sz w:val="16"/>
        </w:rPr>
        <w:t xml:space="preserve">“state-owned arsenals”, both steps </w:t>
      </w:r>
      <w:r w:rsidRPr="00B8102B">
        <w:rPr>
          <w:rStyle w:val="StyleUnderline"/>
        </w:rPr>
        <w:t xml:space="preserve">toward </w:t>
      </w:r>
      <w:r w:rsidRPr="00B8102B">
        <w:rPr>
          <w:rStyle w:val="Emphasis"/>
        </w:rPr>
        <w:t>greater independence</w:t>
      </w:r>
      <w:r w:rsidRPr="00060481">
        <w:rPr>
          <w:sz w:val="16"/>
        </w:rPr>
        <w:t>.192</w:t>
      </w:r>
    </w:p>
    <w:p w14:paraId="05F5850D" w14:textId="77777777" w:rsidR="0066214C" w:rsidRPr="00060481" w:rsidRDefault="0066214C" w:rsidP="0066214C">
      <w:pPr>
        <w:rPr>
          <w:sz w:val="16"/>
        </w:rPr>
      </w:pPr>
      <w:r w:rsidRPr="00060481">
        <w:rPr>
          <w:sz w:val="16"/>
        </w:rPr>
        <w:t>For some, strategic autonomy means developing nuclear weapons. Japan’s policy toward these weapons has been based since 1967 on the “three non-nuclear principles”: not to build or deploy nuclear weapons or introduce them into the country.193  Japan has periodically studied the option of acquiring nuclear weapons, only to dismiss it every time.194  Yet leaders and strategists are increasingly broaching the subject again, especially since Russia began using nuclear threats to intimidate NATO over Ukraine.195  Already in 2022, former Prime Minister Abe said, “Debate over the reality of how the world’s security is protected must not be considered a taboo” in reference to the prospect of the U.S. deploying nuclear weapons to Japan.196  While then-Prime Minister Kishida quashed the idea, reluctance to discuss nuclear weapons is eroding. Prime Minister Takaichi has indicated that her government may review the prohibition on introducing these weapons into Japan.197</w:t>
      </w:r>
    </w:p>
    <w:p w14:paraId="36FDF866" w14:textId="77777777" w:rsidR="0066214C" w:rsidRPr="00060481" w:rsidRDefault="0066214C" w:rsidP="0066214C">
      <w:pPr>
        <w:rPr>
          <w:sz w:val="16"/>
        </w:rPr>
      </w:pPr>
      <w:r w:rsidRPr="00B8102B">
        <w:rPr>
          <w:rStyle w:val="StyleUnderline"/>
        </w:rPr>
        <w:t xml:space="preserve">Japanese </w:t>
      </w:r>
      <w:r w:rsidRPr="000D5081">
        <w:rPr>
          <w:rStyle w:val="StyleUnderline"/>
          <w:highlight w:val="yellow"/>
        </w:rPr>
        <w:t>analysts</w:t>
      </w:r>
      <w:r w:rsidRPr="00B8102B">
        <w:rPr>
          <w:rStyle w:val="StyleUnderline"/>
        </w:rPr>
        <w:t xml:space="preserve"> are largely</w:t>
      </w:r>
      <w:r w:rsidRPr="00060481">
        <w:rPr>
          <w:sz w:val="16"/>
        </w:rPr>
        <w:t xml:space="preserve"> </w:t>
      </w:r>
      <w:r w:rsidRPr="000D5081">
        <w:rPr>
          <w:rStyle w:val="Emphasis"/>
          <w:highlight w:val="yellow"/>
        </w:rPr>
        <w:t>sceptical</w:t>
      </w:r>
      <w:r w:rsidRPr="000D5081">
        <w:rPr>
          <w:rStyle w:val="StyleUnderline"/>
          <w:highlight w:val="yellow"/>
        </w:rPr>
        <w:t xml:space="preserve"> of</w:t>
      </w:r>
      <w:r w:rsidRPr="00060481">
        <w:rPr>
          <w:sz w:val="16"/>
        </w:rPr>
        <w:t xml:space="preserve"> the wisdom of </w:t>
      </w:r>
      <w:r w:rsidRPr="00B8102B">
        <w:rPr>
          <w:rStyle w:val="Emphasis"/>
        </w:rPr>
        <w:t>acquiring</w:t>
      </w:r>
      <w:r w:rsidRPr="00060481">
        <w:rPr>
          <w:sz w:val="16"/>
        </w:rPr>
        <w:t xml:space="preserve"> </w:t>
      </w:r>
      <w:r w:rsidRPr="000D5081">
        <w:rPr>
          <w:rStyle w:val="Emphasis"/>
          <w:highlight w:val="yellow"/>
        </w:rPr>
        <w:t>nuc</w:t>
      </w:r>
      <w:r w:rsidRPr="00060481">
        <w:rPr>
          <w:sz w:val="16"/>
        </w:rPr>
        <w:t>lear weapon</w:t>
      </w:r>
      <w:r w:rsidRPr="000D5081">
        <w:rPr>
          <w:rStyle w:val="Emphasis"/>
          <w:highlight w:val="yellow"/>
        </w:rPr>
        <w:t>s</w:t>
      </w:r>
      <w:r w:rsidRPr="00060481">
        <w:rPr>
          <w:sz w:val="16"/>
        </w:rPr>
        <w:t xml:space="preserve">, though it is well within the country’s technical capacity.198  </w:t>
      </w:r>
      <w:r w:rsidRPr="000D5081">
        <w:rPr>
          <w:rStyle w:val="StyleUnderline"/>
          <w:highlight w:val="yellow"/>
        </w:rPr>
        <w:t xml:space="preserve">The </w:t>
      </w:r>
      <w:r w:rsidRPr="000D5081">
        <w:rPr>
          <w:rStyle w:val="Emphasis"/>
          <w:highlight w:val="yellow"/>
        </w:rPr>
        <w:t>costs</w:t>
      </w:r>
      <w:r w:rsidRPr="00B8102B">
        <w:rPr>
          <w:rStyle w:val="StyleUnderline"/>
        </w:rPr>
        <w:t xml:space="preserve"> in </w:t>
      </w:r>
      <w:r w:rsidRPr="00B8102B">
        <w:rPr>
          <w:rStyle w:val="Emphasis"/>
        </w:rPr>
        <w:t>money</w:t>
      </w:r>
      <w:r w:rsidRPr="00B8102B">
        <w:rPr>
          <w:rStyle w:val="StyleUnderline"/>
        </w:rPr>
        <w:t xml:space="preserve"> and </w:t>
      </w:r>
      <w:r w:rsidRPr="00B8102B">
        <w:rPr>
          <w:rStyle w:val="Emphasis"/>
        </w:rPr>
        <w:t>personnel</w:t>
      </w:r>
      <w:r w:rsidRPr="00B8102B">
        <w:rPr>
          <w:rStyle w:val="StyleUnderline"/>
        </w:rPr>
        <w:t xml:space="preserve"> </w:t>
      </w:r>
      <w:r w:rsidRPr="000D5081">
        <w:rPr>
          <w:rStyle w:val="StyleUnderline"/>
          <w:highlight w:val="yellow"/>
        </w:rPr>
        <w:t xml:space="preserve">would be </w:t>
      </w:r>
      <w:r w:rsidRPr="000D5081">
        <w:rPr>
          <w:rStyle w:val="Emphasis"/>
          <w:highlight w:val="yellow"/>
        </w:rPr>
        <w:t>high</w:t>
      </w:r>
      <w:r w:rsidRPr="00B8102B">
        <w:rPr>
          <w:rStyle w:val="StyleUnderline"/>
        </w:rPr>
        <w:t xml:space="preserve">, and </w:t>
      </w:r>
      <w:r w:rsidRPr="00B8102B">
        <w:rPr>
          <w:rStyle w:val="Emphasis"/>
        </w:rPr>
        <w:t>conventional priorities</w:t>
      </w:r>
      <w:r w:rsidRPr="00B8102B">
        <w:rPr>
          <w:rStyle w:val="StyleUnderline"/>
        </w:rPr>
        <w:t xml:space="preserve"> would </w:t>
      </w:r>
      <w:r w:rsidRPr="00B8102B">
        <w:rPr>
          <w:rStyle w:val="Emphasis"/>
        </w:rPr>
        <w:t>suffer</w:t>
      </w:r>
      <w:r w:rsidRPr="00060481">
        <w:rPr>
          <w:sz w:val="16"/>
        </w:rPr>
        <w:t xml:space="preserve">.199  </w:t>
      </w:r>
      <w:r w:rsidRPr="00B8102B">
        <w:rPr>
          <w:rStyle w:val="StyleUnderline"/>
        </w:rPr>
        <w:t xml:space="preserve">Japan </w:t>
      </w:r>
      <w:r w:rsidRPr="00B8102B">
        <w:rPr>
          <w:rStyle w:val="Emphasis"/>
        </w:rPr>
        <w:t>lacks land mass</w:t>
      </w:r>
      <w:r w:rsidRPr="00B8102B">
        <w:rPr>
          <w:rStyle w:val="StyleUnderline"/>
        </w:rPr>
        <w:t xml:space="preserve"> and </w:t>
      </w:r>
      <w:r w:rsidRPr="00B8102B">
        <w:rPr>
          <w:rStyle w:val="Emphasis"/>
        </w:rPr>
        <w:t>strategic depth</w:t>
      </w:r>
      <w:r w:rsidRPr="00B8102B">
        <w:rPr>
          <w:rStyle w:val="StyleUnderline"/>
        </w:rPr>
        <w:t xml:space="preserve">. The </w:t>
      </w:r>
      <w:r w:rsidRPr="00B8102B">
        <w:rPr>
          <w:rStyle w:val="Emphasis"/>
        </w:rPr>
        <w:t>entire country</w:t>
      </w:r>
      <w:r w:rsidRPr="00B8102B">
        <w:rPr>
          <w:rStyle w:val="StyleUnderline"/>
        </w:rPr>
        <w:t xml:space="preserve"> is </w:t>
      </w:r>
      <w:r w:rsidRPr="00B8102B">
        <w:rPr>
          <w:rStyle w:val="Emphasis"/>
        </w:rPr>
        <w:t>exposed</w:t>
      </w:r>
      <w:r w:rsidRPr="00B8102B">
        <w:rPr>
          <w:rStyle w:val="StyleUnderline"/>
        </w:rPr>
        <w:t xml:space="preserve"> to </w:t>
      </w:r>
      <w:r w:rsidRPr="00B8102B">
        <w:rPr>
          <w:rStyle w:val="Emphasis"/>
        </w:rPr>
        <w:t>attack</w:t>
      </w:r>
      <w:r w:rsidRPr="00B8102B">
        <w:rPr>
          <w:rStyle w:val="StyleUnderline"/>
        </w:rPr>
        <w:t>, which militates against a nuclear posture due to increased</w:t>
      </w:r>
      <w:r w:rsidRPr="00060481">
        <w:rPr>
          <w:sz w:val="16"/>
        </w:rPr>
        <w:t xml:space="preserve"> </w:t>
      </w:r>
      <w:r w:rsidRPr="00B8102B">
        <w:rPr>
          <w:rStyle w:val="Emphasis"/>
        </w:rPr>
        <w:t>vulnerability</w:t>
      </w:r>
      <w:r w:rsidRPr="00B8102B">
        <w:rPr>
          <w:rStyle w:val="StyleUnderline"/>
        </w:rPr>
        <w:t xml:space="preserve"> to a </w:t>
      </w:r>
      <w:r w:rsidRPr="00B8102B">
        <w:rPr>
          <w:rStyle w:val="Emphasis"/>
        </w:rPr>
        <w:t>first strike</w:t>
      </w:r>
      <w:r w:rsidRPr="00060481">
        <w:rPr>
          <w:sz w:val="16"/>
        </w:rPr>
        <w:t xml:space="preserve"> and the risk of high civilian casualties; it would need new submarines as launch platforms, driving up the expense further. Were it to seek nuclear weapons, Tokyo would alarm its adversaries, exacerbating the security dilemma. </w:t>
      </w:r>
      <w:r w:rsidRPr="000D5081">
        <w:rPr>
          <w:rStyle w:val="StyleUnderline"/>
          <w:highlight w:val="yellow"/>
        </w:rPr>
        <w:t xml:space="preserve">Public </w:t>
      </w:r>
      <w:r w:rsidRPr="000D5081">
        <w:rPr>
          <w:rStyle w:val="Emphasis"/>
          <w:highlight w:val="yellow"/>
        </w:rPr>
        <w:t>opinion</w:t>
      </w:r>
      <w:r w:rsidRPr="000D5081">
        <w:rPr>
          <w:rStyle w:val="StyleUnderline"/>
          <w:highlight w:val="yellow"/>
        </w:rPr>
        <w:t xml:space="preserve"> remains</w:t>
      </w:r>
      <w:r w:rsidRPr="00B8102B">
        <w:rPr>
          <w:rStyle w:val="StyleUnderline"/>
        </w:rPr>
        <w:t xml:space="preserve"> </w:t>
      </w:r>
      <w:r w:rsidRPr="00B8102B">
        <w:rPr>
          <w:rStyle w:val="Emphasis"/>
        </w:rPr>
        <w:t xml:space="preserve">firmly </w:t>
      </w:r>
      <w:r w:rsidRPr="000D5081">
        <w:rPr>
          <w:rStyle w:val="Emphasis"/>
          <w:highlight w:val="yellow"/>
        </w:rPr>
        <w:t>opposed</w:t>
      </w:r>
      <w:r w:rsidRPr="00B8102B">
        <w:rPr>
          <w:rStyle w:val="StyleUnderline"/>
        </w:rPr>
        <w:t xml:space="preserve"> to nuc</w:t>
      </w:r>
      <w:r w:rsidRPr="00060481">
        <w:rPr>
          <w:sz w:val="16"/>
        </w:rPr>
        <w:t>lear weapon</w:t>
      </w:r>
      <w:r w:rsidRPr="00B8102B">
        <w:rPr>
          <w:rStyle w:val="StyleUnderline"/>
        </w:rPr>
        <w:t>s</w:t>
      </w:r>
      <w:r w:rsidRPr="00060481">
        <w:rPr>
          <w:sz w:val="16"/>
        </w:rPr>
        <w:t xml:space="preserve">.200  If South Korea were to acquire nuclear weapons, analysts say, these impediments would diminish because Japan’s status as the only non-nuclear armed country in North East Asia could be destabilising, but short of the U.S. withdrawing its forces from Japan, </w:t>
      </w:r>
      <w:r w:rsidRPr="000D5081">
        <w:rPr>
          <w:rStyle w:val="Emphasis"/>
          <w:highlight w:val="yellow"/>
        </w:rPr>
        <w:t>Tokyo</w:t>
      </w:r>
      <w:r w:rsidRPr="000D5081">
        <w:rPr>
          <w:rStyle w:val="StyleUnderline"/>
          <w:highlight w:val="yellow"/>
        </w:rPr>
        <w:t xml:space="preserve"> is</w:t>
      </w:r>
      <w:r w:rsidRPr="00B8102B">
        <w:rPr>
          <w:rStyle w:val="StyleUnderline"/>
        </w:rPr>
        <w:t xml:space="preserve"> </w:t>
      </w:r>
      <w:r w:rsidRPr="00B8102B">
        <w:rPr>
          <w:rStyle w:val="Emphasis"/>
        </w:rPr>
        <w:t xml:space="preserve">likely </w:t>
      </w:r>
      <w:r w:rsidRPr="000D5081">
        <w:rPr>
          <w:rStyle w:val="Emphasis"/>
          <w:highlight w:val="yellow"/>
        </w:rPr>
        <w:t>to focus</w:t>
      </w:r>
      <w:r w:rsidRPr="000D5081">
        <w:rPr>
          <w:rStyle w:val="StyleUnderline"/>
          <w:highlight w:val="yellow"/>
        </w:rPr>
        <w:t xml:space="preserve"> on</w:t>
      </w:r>
      <w:r w:rsidRPr="00B8102B">
        <w:rPr>
          <w:rStyle w:val="StyleUnderline"/>
        </w:rPr>
        <w:t xml:space="preserve"> developing</w:t>
      </w:r>
      <w:r w:rsidRPr="00060481">
        <w:rPr>
          <w:sz w:val="16"/>
        </w:rPr>
        <w:t xml:space="preserve"> </w:t>
      </w:r>
      <w:r w:rsidRPr="000D5081">
        <w:rPr>
          <w:rStyle w:val="Emphasis"/>
          <w:highlight w:val="yellow"/>
        </w:rPr>
        <w:t>conventional deterrence</w:t>
      </w:r>
      <w:r w:rsidRPr="000D5081">
        <w:rPr>
          <w:sz w:val="16"/>
        </w:rPr>
        <w:t>.201</w:t>
      </w:r>
    </w:p>
    <w:p w14:paraId="482F3AA0" w14:textId="77777777" w:rsidR="0066214C" w:rsidRPr="0023097B" w:rsidRDefault="0066214C" w:rsidP="0066214C">
      <w:pPr>
        <w:pStyle w:val="Heading4"/>
      </w:pPr>
      <w:r>
        <w:t xml:space="preserve">Other allies </w:t>
      </w:r>
      <w:r>
        <w:rPr>
          <w:u w:val="single"/>
        </w:rPr>
        <w:t>fill in</w:t>
      </w:r>
      <w:r>
        <w:t xml:space="preserve"> for additional warfighting reinforcements.</w:t>
      </w:r>
    </w:p>
    <w:p w14:paraId="56E8F759" w14:textId="77777777" w:rsidR="0066214C" w:rsidRPr="003263F8" w:rsidRDefault="0066214C" w:rsidP="0066214C">
      <w:r>
        <w:t xml:space="preserve">Comfort </w:t>
      </w:r>
      <w:r w:rsidRPr="008977D4">
        <w:rPr>
          <w:rStyle w:val="Style13ptBold"/>
        </w:rPr>
        <w:t>Ero 12-12</w:t>
      </w:r>
      <w:r>
        <w:t>, PhD from London School of Economics, Crisis Group’s President &amp; CEO, With International Crisis Group Board of Trustees: the International Crisis Group (Crisis Group) is an independent, non-profit, non-governmental organisation, with some 120 staff members on five continents, working through field-based analysis and high-level advocacy to prevent and resolve deadly conflict, 12-12-25, “Embracing Arms: Securing Japan in a “New Era of Crisis,” Crisis Group Asia Report N°351, https://www.crisisgroup.org/sites/default/files/2025-12/351-japan-embracing-arms.pdf</w:t>
      </w:r>
    </w:p>
    <w:p w14:paraId="4265E866" w14:textId="77777777" w:rsidR="0066214C" w:rsidRPr="0023097B" w:rsidRDefault="0066214C" w:rsidP="0066214C">
      <w:pPr>
        <w:rPr>
          <w:sz w:val="16"/>
        </w:rPr>
      </w:pPr>
      <w:r w:rsidRPr="0023097B">
        <w:rPr>
          <w:sz w:val="16"/>
        </w:rPr>
        <w:t xml:space="preserve">Farther afield, </w:t>
      </w:r>
      <w:r w:rsidRPr="000D5081">
        <w:rPr>
          <w:rStyle w:val="StyleUnderline"/>
          <w:highlight w:val="yellow"/>
        </w:rPr>
        <w:t xml:space="preserve">Japan’s defence </w:t>
      </w:r>
      <w:r w:rsidRPr="000D5081">
        <w:rPr>
          <w:rStyle w:val="Emphasis"/>
          <w:highlight w:val="yellow"/>
        </w:rPr>
        <w:t>relationships</w:t>
      </w:r>
      <w:r w:rsidRPr="000D5081">
        <w:rPr>
          <w:rStyle w:val="StyleUnderline"/>
          <w:highlight w:val="yellow"/>
        </w:rPr>
        <w:t xml:space="preserve"> with</w:t>
      </w:r>
      <w:r w:rsidRPr="0023097B">
        <w:rPr>
          <w:rStyle w:val="StyleUnderline"/>
        </w:rPr>
        <w:t xml:space="preserve"> the </w:t>
      </w:r>
      <w:r w:rsidRPr="000D5081">
        <w:rPr>
          <w:rStyle w:val="Emphasis"/>
          <w:highlight w:val="yellow"/>
        </w:rPr>
        <w:t>EU</w:t>
      </w:r>
      <w:r w:rsidRPr="000D5081">
        <w:rPr>
          <w:rStyle w:val="StyleUnderline"/>
          <w:highlight w:val="yellow"/>
        </w:rPr>
        <w:t xml:space="preserve">, </w:t>
      </w:r>
      <w:r w:rsidRPr="000D5081">
        <w:rPr>
          <w:rStyle w:val="Emphasis"/>
          <w:highlight w:val="yellow"/>
        </w:rPr>
        <w:t>NATO</w:t>
      </w:r>
      <w:r w:rsidRPr="000D5081">
        <w:rPr>
          <w:rStyle w:val="StyleUnderline"/>
          <w:highlight w:val="yellow"/>
        </w:rPr>
        <w:t xml:space="preserve"> and</w:t>
      </w:r>
      <w:r w:rsidRPr="0023097B">
        <w:rPr>
          <w:rStyle w:val="StyleUnderline"/>
        </w:rPr>
        <w:t xml:space="preserve"> their </w:t>
      </w:r>
      <w:r w:rsidRPr="000D5081">
        <w:rPr>
          <w:rStyle w:val="Emphasis"/>
          <w:highlight w:val="yellow"/>
        </w:rPr>
        <w:t>member states</w:t>
      </w:r>
      <w:r w:rsidRPr="000D5081">
        <w:rPr>
          <w:sz w:val="16"/>
          <w:highlight w:val="yellow"/>
        </w:rPr>
        <w:t xml:space="preserve"> </w:t>
      </w:r>
      <w:r w:rsidRPr="000D5081">
        <w:rPr>
          <w:rStyle w:val="StyleUnderline"/>
          <w:highlight w:val="yellow"/>
        </w:rPr>
        <w:t xml:space="preserve">are </w:t>
      </w:r>
      <w:r w:rsidRPr="000D5081">
        <w:rPr>
          <w:rStyle w:val="Emphasis"/>
          <w:highlight w:val="yellow"/>
        </w:rPr>
        <w:t>burgeoning</w:t>
      </w:r>
      <w:r w:rsidRPr="0023097B">
        <w:rPr>
          <w:rStyle w:val="StyleUnderline"/>
        </w:rPr>
        <w:t xml:space="preserve">. For Tokyo, the </w:t>
      </w:r>
      <w:r w:rsidRPr="0023097B">
        <w:rPr>
          <w:rStyle w:val="Emphasis"/>
        </w:rPr>
        <w:t>EU</w:t>
      </w:r>
      <w:r w:rsidRPr="0023097B">
        <w:rPr>
          <w:rStyle w:val="StyleUnderline"/>
        </w:rPr>
        <w:t xml:space="preserve"> represents a collection of generally </w:t>
      </w:r>
      <w:r w:rsidRPr="0023097B">
        <w:rPr>
          <w:rStyle w:val="Emphasis"/>
        </w:rPr>
        <w:t>like-minded countries</w:t>
      </w:r>
      <w:r w:rsidRPr="0023097B">
        <w:rPr>
          <w:sz w:val="16"/>
        </w:rPr>
        <w:t xml:space="preserve"> </w:t>
      </w:r>
      <w:r w:rsidRPr="0023097B">
        <w:rPr>
          <w:rStyle w:val="StyleUnderline"/>
        </w:rPr>
        <w:t>that</w:t>
      </w:r>
      <w:r w:rsidRPr="0023097B">
        <w:rPr>
          <w:sz w:val="16"/>
        </w:rPr>
        <w:t xml:space="preserve">, for the most part, </w:t>
      </w:r>
      <w:r w:rsidRPr="0023097B">
        <w:rPr>
          <w:rStyle w:val="StyleUnderline"/>
        </w:rPr>
        <w:t xml:space="preserve">are </w:t>
      </w:r>
      <w:r w:rsidRPr="0023097B">
        <w:rPr>
          <w:rStyle w:val="Emphasis"/>
        </w:rPr>
        <w:t>committed</w:t>
      </w:r>
      <w:r w:rsidRPr="0023097B">
        <w:rPr>
          <w:rStyle w:val="StyleUnderline"/>
        </w:rPr>
        <w:t xml:space="preserve"> to what Japan and the bloc call a “</w:t>
      </w:r>
      <w:r w:rsidRPr="0023097B">
        <w:rPr>
          <w:rStyle w:val="Emphasis"/>
        </w:rPr>
        <w:t>free and open</w:t>
      </w:r>
      <w:r w:rsidRPr="0023097B">
        <w:rPr>
          <w:rStyle w:val="StyleUnderline"/>
        </w:rPr>
        <w:t xml:space="preserve"> international </w:t>
      </w:r>
      <w:r w:rsidRPr="0023097B">
        <w:rPr>
          <w:rStyle w:val="Emphasis"/>
        </w:rPr>
        <w:t>order</w:t>
      </w:r>
      <w:r w:rsidRPr="0023097B">
        <w:rPr>
          <w:sz w:val="16"/>
        </w:rPr>
        <w:t xml:space="preserve"> </w:t>
      </w:r>
      <w:r w:rsidRPr="0023097B">
        <w:rPr>
          <w:rStyle w:val="StyleUnderline"/>
        </w:rPr>
        <w:t>based on the rule of law</w:t>
      </w:r>
      <w:r w:rsidRPr="0023097B">
        <w:rPr>
          <w:sz w:val="16"/>
        </w:rPr>
        <w:t xml:space="preserve">”.155  In November 2024, </w:t>
      </w:r>
      <w:r w:rsidRPr="0023097B">
        <w:rPr>
          <w:rStyle w:val="StyleUnderline"/>
        </w:rPr>
        <w:t xml:space="preserve">the EU and Japan signed a </w:t>
      </w:r>
      <w:r w:rsidRPr="0023097B">
        <w:rPr>
          <w:rStyle w:val="Emphasis"/>
        </w:rPr>
        <w:t>Security</w:t>
      </w:r>
      <w:r w:rsidRPr="0023097B">
        <w:rPr>
          <w:rStyle w:val="StyleUnderline"/>
        </w:rPr>
        <w:t xml:space="preserve"> and </w:t>
      </w:r>
      <w:r w:rsidRPr="0023097B">
        <w:rPr>
          <w:rStyle w:val="Emphasis"/>
        </w:rPr>
        <w:t>Defence</w:t>
      </w:r>
      <w:r w:rsidRPr="0023097B">
        <w:rPr>
          <w:rStyle w:val="StyleUnderline"/>
        </w:rPr>
        <w:t xml:space="preserve"> Partnership</w:t>
      </w:r>
      <w:r w:rsidRPr="0023097B">
        <w:rPr>
          <w:sz w:val="16"/>
        </w:rPr>
        <w:t xml:space="preserve"> </w:t>
      </w:r>
      <w:r w:rsidRPr="0023097B">
        <w:rPr>
          <w:rStyle w:val="Emphasis"/>
        </w:rPr>
        <w:t>agreement</w:t>
      </w:r>
      <w:r w:rsidRPr="0023097B">
        <w:rPr>
          <w:rStyle w:val="StyleUnderline"/>
        </w:rPr>
        <w:t xml:space="preserve"> that</w:t>
      </w:r>
      <w:r w:rsidRPr="0023097B">
        <w:rPr>
          <w:sz w:val="16"/>
        </w:rPr>
        <w:t xml:space="preserve">, though largely aspirational, </w:t>
      </w:r>
      <w:r w:rsidRPr="0023097B">
        <w:rPr>
          <w:rStyle w:val="StyleUnderline"/>
        </w:rPr>
        <w:t xml:space="preserve">is </w:t>
      </w:r>
      <w:r w:rsidRPr="00CF27D8">
        <w:rPr>
          <w:rStyle w:val="StyleUnderline"/>
          <w:highlight w:val="yellow"/>
        </w:rPr>
        <w:t>symbolic of</w:t>
      </w:r>
      <w:r w:rsidRPr="0023097B">
        <w:rPr>
          <w:rStyle w:val="StyleUnderline"/>
        </w:rPr>
        <w:t xml:space="preserve"> perceptions in Tokyo and European capitals of </w:t>
      </w:r>
      <w:r w:rsidRPr="00CF27D8">
        <w:rPr>
          <w:rStyle w:val="Emphasis"/>
          <w:highlight w:val="yellow"/>
        </w:rPr>
        <w:t>interdependence</w:t>
      </w:r>
      <w:r w:rsidRPr="00CF27D8">
        <w:rPr>
          <w:rStyle w:val="StyleUnderline"/>
          <w:highlight w:val="yellow"/>
        </w:rPr>
        <w:t xml:space="preserve"> between </w:t>
      </w:r>
      <w:r w:rsidRPr="00CF27D8">
        <w:rPr>
          <w:rStyle w:val="Emphasis"/>
          <w:highlight w:val="yellow"/>
        </w:rPr>
        <w:t>Indo-Pacific</w:t>
      </w:r>
      <w:r w:rsidRPr="00CF27D8">
        <w:rPr>
          <w:rStyle w:val="StyleUnderline"/>
          <w:highlight w:val="yellow"/>
        </w:rPr>
        <w:t xml:space="preserve"> and </w:t>
      </w:r>
      <w:r w:rsidRPr="00CF27D8">
        <w:rPr>
          <w:rStyle w:val="Emphasis"/>
          <w:highlight w:val="yellow"/>
        </w:rPr>
        <w:t>European</w:t>
      </w:r>
      <w:r w:rsidRPr="0023097B">
        <w:rPr>
          <w:rStyle w:val="Emphasis"/>
        </w:rPr>
        <w:t xml:space="preserve"> </w:t>
      </w:r>
      <w:r w:rsidRPr="00CF27D8">
        <w:rPr>
          <w:rStyle w:val="Emphasis"/>
          <w:highlight w:val="yellow"/>
        </w:rPr>
        <w:t>security</w:t>
      </w:r>
      <w:r w:rsidRPr="0023097B">
        <w:rPr>
          <w:sz w:val="16"/>
        </w:rPr>
        <w:t xml:space="preserve">, as exemplified by cooperation among China, North Korea and Russia.156  </w:t>
      </w:r>
      <w:r w:rsidRPr="0023097B">
        <w:rPr>
          <w:rStyle w:val="StyleUnderline"/>
        </w:rPr>
        <w:t>Japan</w:t>
      </w:r>
      <w:r w:rsidRPr="0023097B">
        <w:rPr>
          <w:sz w:val="16"/>
        </w:rPr>
        <w:t xml:space="preserve"> also </w:t>
      </w:r>
      <w:r w:rsidRPr="0023097B">
        <w:rPr>
          <w:rStyle w:val="StyleUnderline"/>
        </w:rPr>
        <w:t xml:space="preserve">sees an opportunity for </w:t>
      </w:r>
      <w:r w:rsidRPr="0023097B">
        <w:rPr>
          <w:rStyle w:val="Emphasis"/>
        </w:rPr>
        <w:t>arms exports</w:t>
      </w:r>
      <w:r w:rsidRPr="0023097B">
        <w:rPr>
          <w:rStyle w:val="StyleUnderline"/>
        </w:rPr>
        <w:t xml:space="preserve"> as </w:t>
      </w:r>
      <w:r w:rsidRPr="0023097B">
        <w:rPr>
          <w:rStyle w:val="Emphasis"/>
        </w:rPr>
        <w:t>Europe ramps up spending</w:t>
      </w:r>
      <w:r w:rsidRPr="0023097B">
        <w:rPr>
          <w:sz w:val="16"/>
        </w:rPr>
        <w:t>.157</w:t>
      </w:r>
    </w:p>
    <w:p w14:paraId="5A916D71" w14:textId="77777777" w:rsidR="0066214C" w:rsidRPr="0023097B" w:rsidRDefault="0066214C" w:rsidP="0066214C">
      <w:pPr>
        <w:rPr>
          <w:sz w:val="16"/>
        </w:rPr>
      </w:pPr>
      <w:r w:rsidRPr="0023097B">
        <w:rPr>
          <w:rStyle w:val="StyleUnderline"/>
        </w:rPr>
        <w:t>There are</w:t>
      </w:r>
      <w:r w:rsidRPr="0023097B">
        <w:rPr>
          <w:sz w:val="16"/>
        </w:rPr>
        <w:t xml:space="preserve"> still </w:t>
      </w:r>
      <w:r w:rsidRPr="00CF27D8">
        <w:rPr>
          <w:rStyle w:val="Emphasis"/>
        </w:rPr>
        <w:t>other</w:t>
      </w:r>
      <w:r w:rsidRPr="0023097B">
        <w:rPr>
          <w:rStyle w:val="Emphasis"/>
        </w:rPr>
        <w:t xml:space="preserve"> dimensions</w:t>
      </w:r>
      <w:r w:rsidRPr="0023097B">
        <w:rPr>
          <w:rStyle w:val="StyleUnderline"/>
        </w:rPr>
        <w:t xml:space="preserve"> to </w:t>
      </w:r>
      <w:r w:rsidRPr="00CF27D8">
        <w:rPr>
          <w:rStyle w:val="StyleUnderline"/>
          <w:highlight w:val="yellow"/>
        </w:rPr>
        <w:t xml:space="preserve">Japan’s </w:t>
      </w:r>
      <w:r w:rsidRPr="00CF27D8">
        <w:rPr>
          <w:rStyle w:val="Emphasis"/>
          <w:highlight w:val="yellow"/>
        </w:rPr>
        <w:t>broadening partnerships</w:t>
      </w:r>
      <w:r w:rsidRPr="0023097B">
        <w:rPr>
          <w:rStyle w:val="StyleUnderline"/>
        </w:rPr>
        <w:t xml:space="preserve"> in </w:t>
      </w:r>
      <w:r w:rsidRPr="0023097B">
        <w:rPr>
          <w:rStyle w:val="Emphasis"/>
        </w:rPr>
        <w:t>Europe</w:t>
      </w:r>
      <w:r w:rsidRPr="0023097B">
        <w:rPr>
          <w:rStyle w:val="StyleUnderline"/>
        </w:rPr>
        <w:t xml:space="preserve">. Japan is cooperating with the </w:t>
      </w:r>
      <w:r w:rsidRPr="0023097B">
        <w:rPr>
          <w:rStyle w:val="Emphasis"/>
        </w:rPr>
        <w:t>UK</w:t>
      </w:r>
      <w:r w:rsidRPr="0023097B">
        <w:rPr>
          <w:rStyle w:val="StyleUnderline"/>
        </w:rPr>
        <w:t xml:space="preserve"> and </w:t>
      </w:r>
      <w:r w:rsidRPr="0023097B">
        <w:rPr>
          <w:rStyle w:val="Emphasis"/>
        </w:rPr>
        <w:t>Italy</w:t>
      </w:r>
      <w:r w:rsidRPr="0023097B">
        <w:rPr>
          <w:rStyle w:val="StyleUnderline"/>
        </w:rPr>
        <w:t xml:space="preserve"> on the Global Combat Air Program</w:t>
      </w:r>
      <w:r w:rsidRPr="0023097B">
        <w:rPr>
          <w:sz w:val="16"/>
        </w:rPr>
        <w:t xml:space="preserve">, a </w:t>
      </w:r>
      <w:r w:rsidRPr="0023097B">
        <w:rPr>
          <w:rStyle w:val="Emphasis"/>
        </w:rPr>
        <w:t>next-gen</w:t>
      </w:r>
      <w:r w:rsidRPr="0023097B">
        <w:rPr>
          <w:sz w:val="16"/>
        </w:rPr>
        <w:t xml:space="preserve">eration </w:t>
      </w:r>
      <w:r w:rsidRPr="0023097B">
        <w:rPr>
          <w:rStyle w:val="Emphasis"/>
        </w:rPr>
        <w:t>fighter</w:t>
      </w:r>
      <w:r w:rsidRPr="0023097B">
        <w:rPr>
          <w:rStyle w:val="StyleUnderline"/>
        </w:rPr>
        <w:t xml:space="preserve"> and the first such project for Tokyo </w:t>
      </w:r>
      <w:r w:rsidRPr="00CF27D8">
        <w:rPr>
          <w:rStyle w:val="StyleUnderline"/>
          <w:highlight w:val="yellow"/>
        </w:rPr>
        <w:t xml:space="preserve">with </w:t>
      </w:r>
      <w:r w:rsidRPr="00CF27D8">
        <w:rPr>
          <w:rStyle w:val="Emphasis"/>
          <w:highlight w:val="yellow"/>
        </w:rPr>
        <w:t>partners other than</w:t>
      </w:r>
      <w:r w:rsidRPr="00CF27D8">
        <w:rPr>
          <w:rStyle w:val="StyleUnderline"/>
          <w:highlight w:val="yellow"/>
        </w:rPr>
        <w:t xml:space="preserve"> the </w:t>
      </w:r>
      <w:r w:rsidRPr="00CF27D8">
        <w:rPr>
          <w:rStyle w:val="Emphasis"/>
          <w:highlight w:val="yellow"/>
        </w:rPr>
        <w:t>U.S</w:t>
      </w:r>
      <w:r w:rsidRPr="00CF27D8">
        <w:rPr>
          <w:sz w:val="16"/>
          <w:highlight w:val="yellow"/>
        </w:rPr>
        <w:t>.</w:t>
      </w:r>
      <w:r w:rsidRPr="0023097B">
        <w:rPr>
          <w:sz w:val="16"/>
        </w:rPr>
        <w:t xml:space="preserve">158  </w:t>
      </w:r>
      <w:r w:rsidRPr="0023097B">
        <w:rPr>
          <w:rStyle w:val="StyleUnderline"/>
        </w:rPr>
        <w:t xml:space="preserve">Japan’s </w:t>
      </w:r>
      <w:r w:rsidRPr="0023097B">
        <w:rPr>
          <w:rStyle w:val="Emphasis"/>
        </w:rPr>
        <w:t>Reciprocal Access</w:t>
      </w:r>
      <w:r w:rsidRPr="0023097B">
        <w:rPr>
          <w:sz w:val="16"/>
        </w:rPr>
        <w:t xml:space="preserve"> </w:t>
      </w:r>
      <w:r w:rsidRPr="0023097B">
        <w:rPr>
          <w:rStyle w:val="StyleUnderline"/>
        </w:rPr>
        <w:t xml:space="preserve">Agreement with the </w:t>
      </w:r>
      <w:r w:rsidRPr="0023097B">
        <w:rPr>
          <w:rStyle w:val="Emphasis"/>
        </w:rPr>
        <w:t>UK</w:t>
      </w:r>
      <w:r w:rsidRPr="0023097B">
        <w:rPr>
          <w:sz w:val="16"/>
        </w:rPr>
        <w:t xml:space="preserve">, signed in 2023, </w:t>
      </w:r>
      <w:r w:rsidRPr="0023097B">
        <w:rPr>
          <w:rStyle w:val="StyleUnderline"/>
        </w:rPr>
        <w:t xml:space="preserve">was its </w:t>
      </w:r>
      <w:r w:rsidRPr="0023097B">
        <w:rPr>
          <w:rStyle w:val="Emphasis"/>
        </w:rPr>
        <w:t>second</w:t>
      </w:r>
      <w:r w:rsidRPr="0023097B">
        <w:rPr>
          <w:rStyle w:val="StyleUnderline"/>
        </w:rPr>
        <w:t xml:space="preserve"> after the accord with </w:t>
      </w:r>
      <w:r w:rsidRPr="0023097B">
        <w:rPr>
          <w:rStyle w:val="Emphasis"/>
        </w:rPr>
        <w:t>Australia</w:t>
      </w:r>
      <w:r w:rsidRPr="0023097B">
        <w:rPr>
          <w:rStyle w:val="StyleUnderline"/>
        </w:rPr>
        <w:t xml:space="preserve">. </w:t>
      </w:r>
      <w:r w:rsidRPr="0023097B">
        <w:rPr>
          <w:rStyle w:val="Emphasis"/>
        </w:rPr>
        <w:t>Kishida</w:t>
      </w:r>
      <w:r w:rsidRPr="0023097B">
        <w:rPr>
          <w:rStyle w:val="StyleUnderline"/>
        </w:rPr>
        <w:t xml:space="preserve"> was the first Japanese prime minister to </w:t>
      </w:r>
      <w:r w:rsidRPr="0023097B">
        <w:rPr>
          <w:rStyle w:val="Emphasis"/>
        </w:rPr>
        <w:t>attend</w:t>
      </w:r>
      <w:r w:rsidRPr="0023097B">
        <w:rPr>
          <w:rStyle w:val="StyleUnderline"/>
        </w:rPr>
        <w:t xml:space="preserve"> a </w:t>
      </w:r>
      <w:r w:rsidRPr="0023097B">
        <w:rPr>
          <w:rStyle w:val="Emphasis"/>
        </w:rPr>
        <w:t>NATO summit</w:t>
      </w:r>
      <w:r w:rsidRPr="0023097B">
        <w:rPr>
          <w:sz w:val="16"/>
        </w:rPr>
        <w:t xml:space="preserve">, in June 2022, and </w:t>
      </w:r>
      <w:r w:rsidRPr="0023097B">
        <w:rPr>
          <w:rStyle w:val="Emphasis"/>
        </w:rPr>
        <w:t>Tokyo</w:t>
      </w:r>
      <w:r w:rsidRPr="0023097B">
        <w:rPr>
          <w:sz w:val="16"/>
        </w:rPr>
        <w:t xml:space="preserve"> </w:t>
      </w:r>
      <w:r w:rsidRPr="0023097B">
        <w:rPr>
          <w:rStyle w:val="StyleUnderline"/>
        </w:rPr>
        <w:t xml:space="preserve">appointed an </w:t>
      </w:r>
      <w:r w:rsidRPr="0023097B">
        <w:rPr>
          <w:rStyle w:val="Emphasis"/>
        </w:rPr>
        <w:t>ambassador</w:t>
      </w:r>
      <w:r w:rsidRPr="0023097B">
        <w:rPr>
          <w:rStyle w:val="StyleUnderline"/>
        </w:rPr>
        <w:t xml:space="preserve"> to the </w:t>
      </w:r>
      <w:r w:rsidRPr="0023097B">
        <w:rPr>
          <w:rStyle w:val="Emphasis"/>
        </w:rPr>
        <w:t>alliance</w:t>
      </w:r>
      <w:r w:rsidRPr="0023097B">
        <w:rPr>
          <w:sz w:val="16"/>
        </w:rPr>
        <w:t xml:space="preserve"> in January.159</w:t>
      </w:r>
    </w:p>
    <w:p w14:paraId="18206078" w14:textId="77777777" w:rsidR="0066214C" w:rsidRPr="0023097B" w:rsidRDefault="0066214C" w:rsidP="0066214C">
      <w:pPr>
        <w:rPr>
          <w:sz w:val="16"/>
        </w:rPr>
      </w:pPr>
      <w:r w:rsidRPr="00CF27D8">
        <w:rPr>
          <w:rStyle w:val="StyleUnderline"/>
          <w:highlight w:val="yellow"/>
        </w:rPr>
        <w:t>In the face of</w:t>
      </w:r>
      <w:r w:rsidRPr="0023097B">
        <w:rPr>
          <w:rStyle w:val="StyleUnderline"/>
        </w:rPr>
        <w:t xml:space="preserve"> </w:t>
      </w:r>
      <w:r w:rsidRPr="0023097B">
        <w:rPr>
          <w:rStyle w:val="Emphasis"/>
        </w:rPr>
        <w:t xml:space="preserve">deepening </w:t>
      </w:r>
      <w:r w:rsidRPr="00CF27D8">
        <w:rPr>
          <w:rStyle w:val="Emphasis"/>
          <w:highlight w:val="yellow"/>
        </w:rPr>
        <w:t>scepticism</w:t>
      </w:r>
      <w:r w:rsidRPr="00CF27D8">
        <w:rPr>
          <w:rStyle w:val="StyleUnderline"/>
          <w:highlight w:val="yellow"/>
        </w:rPr>
        <w:t xml:space="preserve"> about the</w:t>
      </w:r>
      <w:r w:rsidRPr="0023097B">
        <w:rPr>
          <w:rStyle w:val="StyleUnderline"/>
        </w:rPr>
        <w:t xml:space="preserve"> </w:t>
      </w:r>
      <w:r w:rsidRPr="0023097B">
        <w:rPr>
          <w:rStyle w:val="Emphasis"/>
        </w:rPr>
        <w:t>durability</w:t>
      </w:r>
      <w:r w:rsidRPr="0023097B">
        <w:rPr>
          <w:rStyle w:val="StyleUnderline"/>
        </w:rPr>
        <w:t xml:space="preserve"> of the </w:t>
      </w:r>
      <w:r w:rsidRPr="00CF27D8">
        <w:rPr>
          <w:rStyle w:val="Emphasis"/>
          <w:highlight w:val="yellow"/>
        </w:rPr>
        <w:t>U.S. alliance</w:t>
      </w:r>
      <w:r w:rsidRPr="00CF27D8">
        <w:rPr>
          <w:rStyle w:val="StyleUnderline"/>
          <w:highlight w:val="yellow"/>
        </w:rPr>
        <w:t xml:space="preserve">, </w:t>
      </w:r>
      <w:r w:rsidRPr="00CF27D8">
        <w:rPr>
          <w:rStyle w:val="Emphasis"/>
          <w:highlight w:val="yellow"/>
        </w:rPr>
        <w:t>Tokyo’s netw</w:t>
      </w:r>
      <w:r w:rsidRPr="0023097B">
        <w:rPr>
          <w:rStyle w:val="Emphasis"/>
        </w:rPr>
        <w:t>ork</w:t>
      </w:r>
      <w:r w:rsidRPr="0023097B">
        <w:rPr>
          <w:rStyle w:val="StyleUnderline"/>
        </w:rPr>
        <w:t xml:space="preserve"> of partnerships </w:t>
      </w:r>
      <w:r w:rsidRPr="00CF27D8">
        <w:rPr>
          <w:rStyle w:val="StyleUnderline"/>
        </w:rPr>
        <w:t>may</w:t>
      </w:r>
      <w:r w:rsidRPr="0023097B">
        <w:rPr>
          <w:rStyle w:val="StyleUnderline"/>
        </w:rPr>
        <w:t xml:space="preserve"> appear to be a </w:t>
      </w:r>
      <w:r w:rsidRPr="00CF27D8">
        <w:rPr>
          <w:rStyle w:val="Emphasis"/>
          <w:highlight w:val="yellow"/>
        </w:rPr>
        <w:t>hedge against abandonment</w:t>
      </w:r>
      <w:r w:rsidRPr="0023097B">
        <w:rPr>
          <w:sz w:val="16"/>
        </w:rPr>
        <w:t>. As an analyst put it, “</w:t>
      </w:r>
      <w:r w:rsidRPr="00CF27D8">
        <w:rPr>
          <w:rStyle w:val="StyleUnderline"/>
        </w:rPr>
        <w:t>If</w:t>
      </w:r>
      <w:r w:rsidRPr="0023097B">
        <w:rPr>
          <w:rStyle w:val="StyleUnderline"/>
        </w:rPr>
        <w:t xml:space="preserve"> any </w:t>
      </w:r>
      <w:r w:rsidRPr="0023097B">
        <w:rPr>
          <w:rStyle w:val="Emphasis"/>
        </w:rPr>
        <w:t>contingency arises</w:t>
      </w:r>
      <w:r w:rsidRPr="0023097B">
        <w:rPr>
          <w:rStyle w:val="StyleUnderline"/>
        </w:rPr>
        <w:t xml:space="preserve"> here we need to </w:t>
      </w:r>
      <w:r w:rsidRPr="0023097B">
        <w:rPr>
          <w:rStyle w:val="Emphasis"/>
        </w:rPr>
        <w:t>rely on partners</w:t>
      </w:r>
      <w:r w:rsidRPr="0023097B">
        <w:rPr>
          <w:rStyle w:val="StyleUnderline"/>
        </w:rPr>
        <w:t xml:space="preserve">, especially when the </w:t>
      </w:r>
      <w:r w:rsidRPr="0023097B">
        <w:rPr>
          <w:rStyle w:val="Emphasis"/>
        </w:rPr>
        <w:t>U.S. commitment</w:t>
      </w:r>
      <w:r w:rsidRPr="0023097B">
        <w:rPr>
          <w:rStyle w:val="StyleUnderline"/>
        </w:rPr>
        <w:t xml:space="preserve"> is more</w:t>
      </w:r>
      <w:r w:rsidRPr="0023097B">
        <w:rPr>
          <w:sz w:val="16"/>
        </w:rPr>
        <w:t xml:space="preserve"> </w:t>
      </w:r>
      <w:r w:rsidRPr="0023097B">
        <w:rPr>
          <w:rStyle w:val="Emphasis"/>
        </w:rPr>
        <w:t>doubtful</w:t>
      </w:r>
      <w:r w:rsidRPr="0023097B">
        <w:rPr>
          <w:rStyle w:val="StyleUnderline"/>
        </w:rPr>
        <w:t xml:space="preserve"> than we’ve seen before</w:t>
      </w:r>
      <w:r w:rsidRPr="0023097B">
        <w:rPr>
          <w:sz w:val="16"/>
        </w:rPr>
        <w:t xml:space="preserve">”.160  To be sure, any significant payoff in greater strategic autonomy from the U.S. is a distant prospect.161  But </w:t>
      </w:r>
      <w:r w:rsidRPr="00CF27D8">
        <w:rPr>
          <w:rStyle w:val="Emphasis"/>
        </w:rPr>
        <w:t>investing</w:t>
      </w:r>
      <w:r w:rsidRPr="00CF27D8">
        <w:rPr>
          <w:rStyle w:val="StyleUnderline"/>
        </w:rPr>
        <w:t xml:space="preserve"> in </w:t>
      </w:r>
      <w:r w:rsidRPr="00CF27D8">
        <w:rPr>
          <w:rStyle w:val="Emphasis"/>
        </w:rPr>
        <w:t>diversification</w:t>
      </w:r>
      <w:r w:rsidRPr="0023097B">
        <w:rPr>
          <w:rStyle w:val="StyleUnderline"/>
        </w:rPr>
        <w:t xml:space="preserve"> could have </w:t>
      </w:r>
      <w:r w:rsidRPr="0023097B">
        <w:rPr>
          <w:rStyle w:val="Emphasis"/>
        </w:rPr>
        <w:t>over-the-horizon benefits</w:t>
      </w:r>
      <w:r w:rsidRPr="0023097B">
        <w:rPr>
          <w:sz w:val="16"/>
        </w:rPr>
        <w:t xml:space="preserve">; meanwhile, </w:t>
      </w:r>
      <w:r w:rsidRPr="0023097B">
        <w:rPr>
          <w:rStyle w:val="StyleUnderline"/>
        </w:rPr>
        <w:t xml:space="preserve">in the </w:t>
      </w:r>
      <w:r w:rsidRPr="0023097B">
        <w:rPr>
          <w:rStyle w:val="Emphasis"/>
        </w:rPr>
        <w:t>near term</w:t>
      </w:r>
      <w:r w:rsidRPr="0023097B">
        <w:rPr>
          <w:rStyle w:val="StyleUnderline"/>
        </w:rPr>
        <w:t xml:space="preserve">, </w:t>
      </w:r>
      <w:r w:rsidRPr="00CF27D8">
        <w:rPr>
          <w:rStyle w:val="Emphasis"/>
          <w:highlight w:val="yellow"/>
        </w:rPr>
        <w:t>Japan</w:t>
      </w:r>
      <w:r w:rsidRPr="0023097B">
        <w:rPr>
          <w:rStyle w:val="StyleUnderline"/>
        </w:rPr>
        <w:t xml:space="preserve"> and its partners </w:t>
      </w:r>
      <w:r w:rsidRPr="00CF27D8">
        <w:rPr>
          <w:rStyle w:val="StyleUnderline"/>
          <w:highlight w:val="yellow"/>
        </w:rPr>
        <w:t xml:space="preserve">may </w:t>
      </w:r>
      <w:r w:rsidRPr="00CF27D8">
        <w:rPr>
          <w:rStyle w:val="Emphasis"/>
          <w:highlight w:val="yellow"/>
        </w:rPr>
        <w:t>benefit</w:t>
      </w:r>
      <w:r w:rsidRPr="00CF27D8">
        <w:rPr>
          <w:rStyle w:val="StyleUnderline"/>
          <w:highlight w:val="yellow"/>
        </w:rPr>
        <w:t xml:space="preserve"> from</w:t>
      </w:r>
      <w:r w:rsidRPr="0023097B">
        <w:rPr>
          <w:rStyle w:val="StyleUnderline"/>
        </w:rPr>
        <w:t xml:space="preserve"> working together on projects like </w:t>
      </w:r>
      <w:r w:rsidRPr="00CF27D8">
        <w:rPr>
          <w:rStyle w:val="Emphasis"/>
          <w:highlight w:val="yellow"/>
        </w:rPr>
        <w:t>defence production</w:t>
      </w:r>
      <w:r w:rsidRPr="0023097B">
        <w:rPr>
          <w:rStyle w:val="StyleUnderline"/>
        </w:rPr>
        <w:t xml:space="preserve">, especially of </w:t>
      </w:r>
      <w:r w:rsidRPr="0023097B">
        <w:rPr>
          <w:rStyle w:val="Emphasis"/>
        </w:rPr>
        <w:t>munitions</w:t>
      </w:r>
      <w:r w:rsidRPr="0023097B">
        <w:rPr>
          <w:rStyle w:val="StyleUnderline"/>
        </w:rPr>
        <w:t xml:space="preserve">, </w:t>
      </w:r>
      <w:r w:rsidRPr="00CF27D8">
        <w:rPr>
          <w:rStyle w:val="StyleUnderline"/>
          <w:highlight w:val="yellow"/>
        </w:rPr>
        <w:t>that would be</w:t>
      </w:r>
      <w:r w:rsidRPr="00CF27D8">
        <w:rPr>
          <w:sz w:val="16"/>
          <w:highlight w:val="yellow"/>
        </w:rPr>
        <w:t xml:space="preserve"> </w:t>
      </w:r>
      <w:r w:rsidRPr="00CF27D8">
        <w:rPr>
          <w:rStyle w:val="Emphasis"/>
          <w:highlight w:val="yellow"/>
        </w:rPr>
        <w:t>crucial</w:t>
      </w:r>
      <w:r w:rsidRPr="00CF27D8">
        <w:rPr>
          <w:rStyle w:val="StyleUnderline"/>
          <w:highlight w:val="yellow"/>
        </w:rPr>
        <w:t xml:space="preserve"> to </w:t>
      </w:r>
      <w:r w:rsidRPr="00CF27D8">
        <w:rPr>
          <w:rStyle w:val="Emphasis"/>
          <w:highlight w:val="yellow"/>
        </w:rPr>
        <w:t>success</w:t>
      </w:r>
      <w:r w:rsidRPr="00CF27D8">
        <w:rPr>
          <w:rStyle w:val="StyleUnderline"/>
          <w:highlight w:val="yellow"/>
        </w:rPr>
        <w:t xml:space="preserve"> in a</w:t>
      </w:r>
      <w:r w:rsidRPr="0023097B">
        <w:rPr>
          <w:rStyle w:val="StyleUnderline"/>
        </w:rPr>
        <w:t xml:space="preserve"> </w:t>
      </w:r>
      <w:r w:rsidRPr="0023097B">
        <w:rPr>
          <w:rStyle w:val="Emphasis"/>
        </w:rPr>
        <w:t xml:space="preserve">protracted </w:t>
      </w:r>
      <w:r w:rsidRPr="00CF27D8">
        <w:rPr>
          <w:rStyle w:val="Emphasis"/>
          <w:highlight w:val="yellow"/>
        </w:rPr>
        <w:t>war</w:t>
      </w:r>
      <w:r w:rsidRPr="0023097B">
        <w:rPr>
          <w:sz w:val="16"/>
        </w:rPr>
        <w:t>.162</w:t>
      </w:r>
    </w:p>
    <w:p w14:paraId="0D8E2032" w14:textId="77777777" w:rsidR="0066214C" w:rsidRDefault="0066214C" w:rsidP="0066214C">
      <w:pPr>
        <w:pStyle w:val="Heading3"/>
      </w:pPr>
      <w:r>
        <w:t xml:space="preserve">Link---Beckley </w:t>
      </w:r>
    </w:p>
    <w:p w14:paraId="2075C80D" w14:textId="77777777" w:rsidR="0066214C" w:rsidRDefault="0066214C" w:rsidP="0066214C">
      <w:pPr>
        <w:pStyle w:val="Analytic"/>
      </w:pPr>
    </w:p>
    <w:p w14:paraId="618862CD" w14:textId="77777777" w:rsidR="0066214C" w:rsidRPr="00FD7080" w:rsidRDefault="0066214C" w:rsidP="0066214C">
      <w:pPr>
        <w:pStyle w:val="Heading4"/>
      </w:pPr>
      <w:bookmarkStart w:id="1" w:name="_Hlk219467236"/>
      <w:r w:rsidRPr="00180ABA">
        <w:t>The rest says that</w:t>
      </w:r>
      <w:r>
        <w:t xml:space="preserve"> involves </w:t>
      </w:r>
      <w:r>
        <w:rPr>
          <w:u w:val="single"/>
        </w:rPr>
        <w:t>strengthen connections</w:t>
      </w:r>
      <w:r>
        <w:t xml:space="preserve"> through </w:t>
      </w:r>
      <w:r>
        <w:rPr>
          <w:u w:val="single"/>
        </w:rPr>
        <w:t>diplomatic outreach</w:t>
      </w:r>
      <w:r>
        <w:t>.</w:t>
      </w:r>
    </w:p>
    <w:p w14:paraId="484348A2" w14:textId="77777777" w:rsidR="0066214C" w:rsidRPr="00971468" w:rsidRDefault="0066214C" w:rsidP="0066214C">
      <w:r w:rsidRPr="00971468">
        <w:rPr>
          <w:rStyle w:val="Style13ptBold"/>
        </w:rPr>
        <w:t>Beckley 25</w:t>
      </w:r>
      <w:r w:rsidRPr="00971468">
        <w:t xml:space="preserve"> [Michael Beckley, Professor of Political Science at Tufts University, Nonresident Senior Fellow at the American Enterprise Institute, “The Strange Triumph of a Broken America,” Foreign Affairs, 1-7-2025, https://www.foreignaffairs.com/united-states/strange-triumph-broken-america-michael-beckley/]</w:t>
      </w:r>
    </w:p>
    <w:p w14:paraId="584659D9" w14:textId="77777777" w:rsidR="0066214C" w:rsidRPr="008F6B89" w:rsidRDefault="0066214C" w:rsidP="0066214C">
      <w:pPr>
        <w:rPr>
          <w:sz w:val="16"/>
        </w:rPr>
      </w:pPr>
      <w:r w:rsidRPr="00180ABA">
        <w:rPr>
          <w:sz w:val="4"/>
          <w:szCs w:val="4"/>
        </w:rPr>
        <w:t xml:space="preserve">The structure of </w:t>
      </w:r>
      <w:r w:rsidRPr="00180ABA">
        <w:rPr>
          <w:rStyle w:val="StyleUnderline"/>
          <w:sz w:val="4"/>
          <w:szCs w:val="4"/>
        </w:rPr>
        <w:t xml:space="preserve">American </w:t>
      </w:r>
      <w:r w:rsidRPr="00180ABA">
        <w:rPr>
          <w:rStyle w:val="Emphasis"/>
          <w:sz w:val="4"/>
          <w:szCs w:val="4"/>
        </w:rPr>
        <w:t>power</w:t>
      </w:r>
      <w:r w:rsidRPr="00180ABA">
        <w:rPr>
          <w:sz w:val="4"/>
          <w:szCs w:val="4"/>
        </w:rPr>
        <w:t xml:space="preserve"> thus </w:t>
      </w:r>
      <w:r w:rsidRPr="00180ABA">
        <w:rPr>
          <w:rStyle w:val="StyleUnderline"/>
          <w:sz w:val="4"/>
          <w:szCs w:val="4"/>
        </w:rPr>
        <w:t xml:space="preserve">creates competing </w:t>
      </w:r>
      <w:r w:rsidRPr="00180ABA">
        <w:rPr>
          <w:rStyle w:val="Emphasis"/>
          <w:sz w:val="4"/>
          <w:szCs w:val="4"/>
        </w:rPr>
        <w:t>pressures</w:t>
      </w:r>
      <w:r w:rsidRPr="00180ABA">
        <w:rPr>
          <w:rStyle w:val="StyleUnderline"/>
          <w:sz w:val="4"/>
          <w:szCs w:val="4"/>
        </w:rPr>
        <w:t xml:space="preserve"> for detachment and </w:t>
      </w:r>
      <w:r w:rsidRPr="00180ABA">
        <w:rPr>
          <w:rStyle w:val="Emphasis"/>
          <w:sz w:val="4"/>
          <w:szCs w:val="4"/>
        </w:rPr>
        <w:t>engagement</w:t>
      </w:r>
      <w:r w:rsidRPr="00180ABA">
        <w:rPr>
          <w:sz w:val="4"/>
          <w:szCs w:val="4"/>
        </w:rPr>
        <w:t xml:space="preserve">. The </w:t>
      </w:r>
      <w:r w:rsidRPr="00180ABA">
        <w:rPr>
          <w:rStyle w:val="StyleUnderline"/>
          <w:sz w:val="4"/>
          <w:szCs w:val="4"/>
        </w:rPr>
        <w:t>result is</w:t>
      </w:r>
      <w:r w:rsidRPr="00180ABA">
        <w:rPr>
          <w:sz w:val="4"/>
          <w:szCs w:val="4"/>
        </w:rPr>
        <w:t xml:space="preserve"> a </w:t>
      </w:r>
      <w:r w:rsidRPr="00180ABA">
        <w:rPr>
          <w:rStyle w:val="StyleUnderline"/>
          <w:sz w:val="4"/>
          <w:szCs w:val="4"/>
        </w:rPr>
        <w:t>hollow</w:t>
      </w:r>
      <w:r w:rsidRPr="00180ABA">
        <w:rPr>
          <w:sz w:val="4"/>
          <w:szCs w:val="4"/>
        </w:rPr>
        <w:t xml:space="preserve"> form of </w:t>
      </w:r>
      <w:r w:rsidRPr="00180ABA">
        <w:rPr>
          <w:rStyle w:val="Emphasis"/>
          <w:sz w:val="4"/>
          <w:szCs w:val="4"/>
        </w:rPr>
        <w:t>internationalism</w:t>
      </w:r>
      <w:r w:rsidRPr="00180ABA">
        <w:rPr>
          <w:sz w:val="4"/>
          <w:szCs w:val="4"/>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 In other cases, </w:t>
      </w:r>
      <w:r w:rsidRPr="00180ABA">
        <w:rPr>
          <w:rStyle w:val="StyleUnderline"/>
          <w:sz w:val="4"/>
          <w:szCs w:val="4"/>
        </w:rPr>
        <w:t>hollow internationalism led</w:t>
      </w:r>
      <w:r w:rsidRPr="00180ABA">
        <w:rPr>
          <w:sz w:val="4"/>
          <w:szCs w:val="4"/>
        </w:rPr>
        <w:t xml:space="preserve"> the </w:t>
      </w:r>
      <w:r w:rsidRPr="00180ABA">
        <w:rPr>
          <w:rStyle w:val="Emphasis"/>
          <w:sz w:val="4"/>
          <w:szCs w:val="4"/>
        </w:rPr>
        <w:t>U</w:t>
      </w:r>
      <w:r w:rsidRPr="00180ABA">
        <w:rPr>
          <w:sz w:val="4"/>
          <w:szCs w:val="4"/>
        </w:rPr>
        <w:t xml:space="preserve">nited </w:t>
      </w:r>
      <w:r w:rsidRPr="00180ABA">
        <w:rPr>
          <w:rStyle w:val="Emphasis"/>
          <w:sz w:val="4"/>
          <w:szCs w:val="4"/>
        </w:rPr>
        <w:t>S</w:t>
      </w:r>
      <w:r w:rsidRPr="00180ABA">
        <w:rPr>
          <w:sz w:val="4"/>
          <w:szCs w:val="4"/>
        </w:rPr>
        <w:t xml:space="preserve">tates </w:t>
      </w:r>
      <w:r w:rsidRPr="00180ABA">
        <w:rPr>
          <w:rStyle w:val="StyleUnderline"/>
          <w:sz w:val="4"/>
          <w:szCs w:val="4"/>
        </w:rPr>
        <w:t xml:space="preserve">to neglect </w:t>
      </w:r>
      <w:r w:rsidRPr="00180ABA">
        <w:rPr>
          <w:rStyle w:val="Emphasis"/>
          <w:sz w:val="4"/>
          <w:szCs w:val="4"/>
        </w:rPr>
        <w:t>deterrence</w:t>
      </w:r>
      <w:r w:rsidRPr="00180ABA">
        <w:rPr>
          <w:rStyle w:val="StyleUnderline"/>
          <w:sz w:val="4"/>
          <w:szCs w:val="4"/>
        </w:rPr>
        <w:t xml:space="preserve"> entirely</w:t>
      </w:r>
      <w:r w:rsidRPr="00180ABA">
        <w:rPr>
          <w:sz w:val="4"/>
          <w:szCs w:val="4"/>
        </w:rPr>
        <w:t xml:space="preserve">. On several occasions, </w:t>
      </w:r>
      <w:r w:rsidRPr="00180ABA">
        <w:rPr>
          <w:rStyle w:val="StyleUnderline"/>
          <w:sz w:val="4"/>
          <w:szCs w:val="4"/>
        </w:rPr>
        <w:t>it convinced</w:t>
      </w:r>
      <w:r w:rsidRPr="00180ABA">
        <w:rPr>
          <w:sz w:val="4"/>
          <w:szCs w:val="4"/>
        </w:rPr>
        <w:t xml:space="preserve"> itself and its </w:t>
      </w:r>
      <w:r w:rsidRPr="00180ABA">
        <w:rPr>
          <w:rStyle w:val="Emphasis"/>
          <w:sz w:val="4"/>
          <w:szCs w:val="4"/>
        </w:rPr>
        <w:t>adversaries</w:t>
      </w:r>
      <w:r w:rsidRPr="00180ABA">
        <w:rPr>
          <w:sz w:val="4"/>
          <w:szCs w:val="4"/>
        </w:rPr>
        <w:t xml:space="preserve"> that </w:t>
      </w:r>
      <w:r w:rsidRPr="00180ABA">
        <w:rPr>
          <w:rStyle w:val="StyleUnderline"/>
          <w:sz w:val="4"/>
          <w:szCs w:val="4"/>
        </w:rPr>
        <w:t xml:space="preserve">it had </w:t>
      </w:r>
      <w:r w:rsidRPr="00180ABA">
        <w:rPr>
          <w:rStyle w:val="Emphasis"/>
          <w:sz w:val="4"/>
          <w:szCs w:val="4"/>
        </w:rPr>
        <w:t>little interest</w:t>
      </w:r>
      <w:r w:rsidRPr="00180ABA">
        <w:rPr>
          <w:rStyle w:val="StyleUnderline"/>
          <w:sz w:val="4"/>
          <w:szCs w:val="4"/>
        </w:rPr>
        <w:t xml:space="preserve"> in a region, only to respond massively to </w:t>
      </w:r>
      <w:r w:rsidRPr="00180ABA">
        <w:rPr>
          <w:rStyle w:val="Emphasis"/>
          <w:sz w:val="4"/>
          <w:szCs w:val="4"/>
        </w:rPr>
        <w:t>aggression</w:t>
      </w:r>
      <w:r w:rsidRPr="00180ABA">
        <w:rPr>
          <w:sz w:val="4"/>
          <w:szCs w:val="4"/>
        </w:rPr>
        <w:t xml:space="preserve"> there, </w:t>
      </w:r>
      <w:r w:rsidRPr="00180ABA">
        <w:rPr>
          <w:rStyle w:val="StyleUnderline"/>
          <w:sz w:val="4"/>
          <w:szCs w:val="4"/>
        </w:rPr>
        <w:t xml:space="preserve">with </w:t>
      </w:r>
      <w:r w:rsidRPr="00180ABA">
        <w:rPr>
          <w:rStyle w:val="Emphasis"/>
          <w:sz w:val="4"/>
          <w:szCs w:val="4"/>
        </w:rPr>
        <w:t>catastrophic</w:t>
      </w:r>
      <w:r w:rsidRPr="00180ABA">
        <w:rPr>
          <w:rStyle w:val="StyleUnderline"/>
          <w:sz w:val="4"/>
          <w:szCs w:val="4"/>
        </w:rPr>
        <w:t xml:space="preserve"> consequences</w:t>
      </w:r>
      <w:r w:rsidRPr="00180ABA">
        <w:rPr>
          <w:sz w:val="4"/>
          <w:szCs w:val="4"/>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 </w:t>
      </w:r>
      <w:r w:rsidRPr="00180ABA">
        <w:rPr>
          <w:rStyle w:val="StyleUnderline"/>
          <w:sz w:val="4"/>
          <w:szCs w:val="4"/>
        </w:rPr>
        <w:t>The world</w:t>
      </w:r>
      <w:r w:rsidRPr="00180ABA">
        <w:rPr>
          <w:sz w:val="4"/>
          <w:szCs w:val="4"/>
        </w:rPr>
        <w:t xml:space="preserve"> now </w:t>
      </w:r>
      <w:r w:rsidRPr="00180ABA">
        <w:rPr>
          <w:rStyle w:val="StyleUnderline"/>
          <w:sz w:val="4"/>
          <w:szCs w:val="4"/>
        </w:rPr>
        <w:t xml:space="preserve">faces </w:t>
      </w:r>
      <w:r w:rsidRPr="00180ABA">
        <w:rPr>
          <w:rStyle w:val="Emphasis"/>
          <w:sz w:val="4"/>
          <w:szCs w:val="4"/>
        </w:rPr>
        <w:t>converging</w:t>
      </w:r>
      <w:r w:rsidRPr="00180ABA">
        <w:rPr>
          <w:rStyle w:val="StyleUnderline"/>
          <w:sz w:val="4"/>
          <w:szCs w:val="4"/>
        </w:rPr>
        <w:t xml:space="preserve"> threats: </w:t>
      </w:r>
      <w:r w:rsidRPr="00180ABA">
        <w:rPr>
          <w:rStyle w:val="Emphasis"/>
          <w:sz w:val="4"/>
          <w:szCs w:val="4"/>
        </w:rPr>
        <w:t>China</w:t>
      </w:r>
      <w:r w:rsidRPr="00180ABA">
        <w:rPr>
          <w:rStyle w:val="StyleUnderline"/>
          <w:sz w:val="4"/>
          <w:szCs w:val="4"/>
        </w:rPr>
        <w:t xml:space="preserve"> is carrying</w:t>
      </w:r>
      <w:r w:rsidRPr="00180ABA">
        <w:rPr>
          <w:sz w:val="4"/>
          <w:szCs w:val="4"/>
        </w:rPr>
        <w:t xml:space="preserve"> out </w:t>
      </w:r>
      <w:r w:rsidRPr="00180ABA">
        <w:rPr>
          <w:rStyle w:val="StyleUnderline"/>
          <w:sz w:val="4"/>
          <w:szCs w:val="4"/>
        </w:rPr>
        <w:t>the largest</w:t>
      </w:r>
      <w:r w:rsidRPr="00180ABA">
        <w:rPr>
          <w:sz w:val="4"/>
          <w:szCs w:val="4"/>
        </w:rPr>
        <w:t xml:space="preserve"> peacetime </w:t>
      </w:r>
      <w:r w:rsidRPr="00180ABA">
        <w:rPr>
          <w:rStyle w:val="StyleUnderline"/>
          <w:sz w:val="4"/>
          <w:szCs w:val="4"/>
        </w:rPr>
        <w:t xml:space="preserve">military </w:t>
      </w:r>
      <w:r w:rsidRPr="00180ABA">
        <w:rPr>
          <w:rStyle w:val="Emphasis"/>
          <w:sz w:val="4"/>
          <w:szCs w:val="4"/>
        </w:rPr>
        <w:t>buildup</w:t>
      </w:r>
      <w:r w:rsidRPr="00180ABA">
        <w:rPr>
          <w:sz w:val="4"/>
          <w:szCs w:val="4"/>
        </w:rPr>
        <w:t xml:space="preserve"> since Nazi Germany’s, </w:t>
      </w:r>
      <w:r w:rsidRPr="00180ABA">
        <w:rPr>
          <w:rStyle w:val="StyleUnderline"/>
          <w:sz w:val="4"/>
          <w:szCs w:val="4"/>
        </w:rPr>
        <w:t>producing warships</w:t>
      </w:r>
      <w:r w:rsidRPr="00180ABA">
        <w:rPr>
          <w:sz w:val="4"/>
          <w:szCs w:val="4"/>
        </w:rPr>
        <w:t xml:space="preserve">, combat </w:t>
      </w:r>
      <w:r w:rsidRPr="00180ABA">
        <w:rPr>
          <w:rStyle w:val="StyleUnderline"/>
          <w:sz w:val="4"/>
          <w:szCs w:val="4"/>
        </w:rPr>
        <w:t xml:space="preserve">aircraft, and </w:t>
      </w:r>
      <w:r w:rsidRPr="00180ABA">
        <w:rPr>
          <w:rStyle w:val="Emphasis"/>
          <w:sz w:val="4"/>
          <w:szCs w:val="4"/>
        </w:rPr>
        <w:t>missiles</w:t>
      </w:r>
      <w:r w:rsidRPr="00180ABA">
        <w:rPr>
          <w:sz w:val="4"/>
          <w:szCs w:val="4"/>
        </w:rPr>
        <w:t xml:space="preserve"> five to six times as fast as the United States can. </w:t>
      </w:r>
      <w:r w:rsidRPr="00180ABA">
        <w:rPr>
          <w:rStyle w:val="Emphasis"/>
          <w:sz w:val="4"/>
          <w:szCs w:val="4"/>
        </w:rPr>
        <w:t>Russia</w:t>
      </w:r>
      <w:r w:rsidRPr="00180ABA">
        <w:rPr>
          <w:rStyle w:val="StyleUnderline"/>
          <w:sz w:val="4"/>
          <w:szCs w:val="4"/>
        </w:rPr>
        <w:t xml:space="preserve"> is waging</w:t>
      </w:r>
      <w:r w:rsidRPr="00180ABA">
        <w:rPr>
          <w:sz w:val="4"/>
          <w:szCs w:val="4"/>
        </w:rPr>
        <w:t xml:space="preserve"> Europe’s </w:t>
      </w:r>
      <w:r w:rsidRPr="00180ABA">
        <w:rPr>
          <w:rStyle w:val="StyleUnderline"/>
          <w:sz w:val="4"/>
          <w:szCs w:val="4"/>
        </w:rPr>
        <w:t>biggest war since</w:t>
      </w:r>
      <w:r w:rsidRPr="00180ABA">
        <w:rPr>
          <w:sz w:val="4"/>
          <w:szCs w:val="4"/>
        </w:rPr>
        <w:t xml:space="preserve"> </w:t>
      </w:r>
      <w:r w:rsidRPr="00180ABA">
        <w:rPr>
          <w:rStyle w:val="Emphasis"/>
          <w:sz w:val="4"/>
          <w:szCs w:val="4"/>
        </w:rPr>
        <w:t>W</w:t>
      </w:r>
      <w:r w:rsidRPr="00180ABA">
        <w:rPr>
          <w:sz w:val="4"/>
          <w:szCs w:val="4"/>
        </w:rPr>
        <w:t xml:space="preserve">orld </w:t>
      </w:r>
      <w:r w:rsidRPr="00180ABA">
        <w:rPr>
          <w:rStyle w:val="Emphasis"/>
          <w:sz w:val="4"/>
          <w:szCs w:val="4"/>
        </w:rPr>
        <w:t>W</w:t>
      </w:r>
      <w:r w:rsidRPr="00180ABA">
        <w:rPr>
          <w:sz w:val="4"/>
          <w:szCs w:val="4"/>
        </w:rPr>
        <w:t xml:space="preserve">ar </w:t>
      </w:r>
      <w:r w:rsidRPr="00180ABA">
        <w:rPr>
          <w:rStyle w:val="Emphasis"/>
          <w:sz w:val="4"/>
          <w:szCs w:val="4"/>
        </w:rPr>
        <w:t>II</w:t>
      </w:r>
      <w:r w:rsidRPr="00180ABA">
        <w:rPr>
          <w:rStyle w:val="StyleUnderline"/>
          <w:sz w:val="4"/>
          <w:szCs w:val="4"/>
        </w:rPr>
        <w:t xml:space="preserve">. </w:t>
      </w:r>
      <w:r w:rsidRPr="00180ABA">
        <w:rPr>
          <w:rStyle w:val="Emphasis"/>
          <w:sz w:val="4"/>
          <w:szCs w:val="4"/>
        </w:rPr>
        <w:t>Iran</w:t>
      </w:r>
      <w:r w:rsidRPr="00180ABA">
        <w:rPr>
          <w:rStyle w:val="StyleUnderline"/>
          <w:sz w:val="4"/>
          <w:szCs w:val="4"/>
        </w:rPr>
        <w:t xml:space="preserve"> is trading blows</w:t>
      </w:r>
      <w:r w:rsidRPr="00180ABA">
        <w:rPr>
          <w:sz w:val="4"/>
          <w:szCs w:val="4"/>
        </w:rPr>
        <w:t xml:space="preserve"> </w:t>
      </w:r>
      <w:r w:rsidRPr="00180ABA">
        <w:rPr>
          <w:rStyle w:val="StyleUnderline"/>
          <w:sz w:val="4"/>
          <w:szCs w:val="4"/>
        </w:rPr>
        <w:t xml:space="preserve">with </w:t>
      </w:r>
      <w:r w:rsidRPr="00180ABA">
        <w:rPr>
          <w:rStyle w:val="Emphasis"/>
          <w:sz w:val="4"/>
          <w:szCs w:val="4"/>
        </w:rPr>
        <w:t>Israel</w:t>
      </w:r>
      <w:r w:rsidRPr="00180ABA">
        <w:rPr>
          <w:rStyle w:val="StyleUnderline"/>
          <w:sz w:val="4"/>
          <w:szCs w:val="4"/>
        </w:rPr>
        <w:t xml:space="preserve">, and </w:t>
      </w:r>
      <w:r w:rsidRPr="00180ABA">
        <w:rPr>
          <w:rStyle w:val="Emphasis"/>
          <w:sz w:val="4"/>
          <w:szCs w:val="4"/>
        </w:rPr>
        <w:t>No</w:t>
      </w:r>
      <w:r w:rsidRPr="00180ABA">
        <w:rPr>
          <w:sz w:val="4"/>
          <w:szCs w:val="4"/>
        </w:rPr>
        <w:t xml:space="preserve">rth </w:t>
      </w:r>
      <w:r w:rsidRPr="00180ABA">
        <w:rPr>
          <w:rStyle w:val="Emphasis"/>
          <w:sz w:val="4"/>
          <w:szCs w:val="4"/>
        </w:rPr>
        <w:t>Ko</w:t>
      </w:r>
      <w:r w:rsidRPr="00180ABA">
        <w:rPr>
          <w:sz w:val="4"/>
          <w:szCs w:val="4"/>
        </w:rPr>
        <w:t xml:space="preserve">rea is </w:t>
      </w:r>
      <w:r w:rsidRPr="00180ABA">
        <w:rPr>
          <w:rStyle w:val="StyleUnderline"/>
          <w:sz w:val="4"/>
          <w:szCs w:val="4"/>
        </w:rPr>
        <w:t>sending thousands</w:t>
      </w:r>
      <w:r w:rsidRPr="00180ABA">
        <w:rPr>
          <w:sz w:val="4"/>
          <w:szCs w:val="4"/>
        </w:rPr>
        <w:t xml:space="preserve"> of troops </w:t>
      </w:r>
      <w:r w:rsidRPr="00180ABA">
        <w:rPr>
          <w:rStyle w:val="StyleUnderline"/>
          <w:sz w:val="4"/>
          <w:szCs w:val="4"/>
        </w:rPr>
        <w:t>to fight</w:t>
      </w:r>
      <w:r w:rsidRPr="00180ABA">
        <w:rPr>
          <w:sz w:val="4"/>
          <w:szCs w:val="4"/>
        </w:rPr>
        <w:t xml:space="preserve"> for Russia in Ukraine while </w:t>
      </w:r>
      <w:r w:rsidRPr="00180ABA">
        <w:rPr>
          <w:rStyle w:val="StyleUnderline"/>
          <w:sz w:val="4"/>
          <w:szCs w:val="4"/>
        </w:rPr>
        <w:t>preparing for war with</w:t>
      </w:r>
      <w:r w:rsidRPr="00180ABA">
        <w:rPr>
          <w:sz w:val="4"/>
          <w:szCs w:val="4"/>
        </w:rPr>
        <w:t xml:space="preserve"> </w:t>
      </w:r>
      <w:r w:rsidRPr="00180ABA">
        <w:rPr>
          <w:rStyle w:val="Emphasis"/>
          <w:sz w:val="4"/>
          <w:szCs w:val="4"/>
        </w:rPr>
        <w:t>So</w:t>
      </w:r>
      <w:r w:rsidRPr="00180ABA">
        <w:rPr>
          <w:sz w:val="4"/>
          <w:szCs w:val="4"/>
        </w:rPr>
        <w:t xml:space="preserve">uth </w:t>
      </w:r>
      <w:r w:rsidRPr="00180ABA">
        <w:rPr>
          <w:rStyle w:val="Emphasis"/>
          <w:sz w:val="4"/>
          <w:szCs w:val="4"/>
        </w:rPr>
        <w:t>Ko</w:t>
      </w:r>
      <w:r w:rsidRPr="00180ABA">
        <w:rPr>
          <w:sz w:val="4"/>
          <w:szCs w:val="4"/>
        </w:rPr>
        <w:t xml:space="preserve">rea </w:t>
      </w:r>
      <w:r w:rsidRPr="00180ABA">
        <w:rPr>
          <w:rStyle w:val="StyleUnderline"/>
          <w:sz w:val="4"/>
          <w:szCs w:val="4"/>
        </w:rPr>
        <w:t xml:space="preserve">and developing </w:t>
      </w:r>
      <w:r w:rsidRPr="00180ABA">
        <w:rPr>
          <w:rStyle w:val="Emphasis"/>
          <w:sz w:val="4"/>
          <w:szCs w:val="4"/>
        </w:rPr>
        <w:t>nuc</w:t>
      </w:r>
      <w:r w:rsidRPr="00180ABA">
        <w:rPr>
          <w:rStyle w:val="StyleUnderline"/>
          <w:sz w:val="4"/>
          <w:szCs w:val="4"/>
        </w:rPr>
        <w:t>lear missile</w:t>
      </w:r>
      <w:r w:rsidRPr="00180ABA">
        <w:rPr>
          <w:rStyle w:val="Emphasis"/>
          <w:sz w:val="4"/>
          <w:szCs w:val="4"/>
        </w:rPr>
        <w:t>s</w:t>
      </w:r>
      <w:r w:rsidRPr="00180ABA">
        <w:rPr>
          <w:rStyle w:val="StyleUnderline"/>
          <w:sz w:val="4"/>
          <w:szCs w:val="4"/>
        </w:rPr>
        <w:t xml:space="preserve"> that</w:t>
      </w:r>
      <w:r w:rsidRPr="00180ABA">
        <w:rPr>
          <w:sz w:val="4"/>
          <w:szCs w:val="4"/>
        </w:rPr>
        <w:t xml:space="preserve"> can </w:t>
      </w:r>
      <w:r w:rsidRPr="00180ABA">
        <w:rPr>
          <w:rStyle w:val="StyleUnderline"/>
          <w:sz w:val="4"/>
          <w:szCs w:val="4"/>
        </w:rPr>
        <w:t>reach</w:t>
      </w:r>
      <w:r w:rsidRPr="00180ABA">
        <w:rPr>
          <w:sz w:val="4"/>
          <w:szCs w:val="4"/>
        </w:rPr>
        <w:t xml:space="preserve"> the </w:t>
      </w:r>
      <w:r w:rsidRPr="00180ABA">
        <w:rPr>
          <w:rStyle w:val="Emphasis"/>
          <w:sz w:val="4"/>
          <w:szCs w:val="4"/>
        </w:rPr>
        <w:t>U.S.</w:t>
      </w:r>
      <w:r w:rsidRPr="00180ABA">
        <w:rPr>
          <w:rStyle w:val="StyleUnderline"/>
          <w:sz w:val="4"/>
          <w:szCs w:val="4"/>
        </w:rPr>
        <w:t xml:space="preserve"> mainland</w:t>
      </w:r>
      <w:r w:rsidRPr="00180ABA">
        <w:rPr>
          <w:sz w:val="4"/>
          <w:szCs w:val="4"/>
        </w:rPr>
        <w:t xml:space="preserve">.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 </w:t>
      </w:r>
      <w:r w:rsidRPr="00180ABA">
        <w:rPr>
          <w:rStyle w:val="StyleUnderline"/>
          <w:sz w:val="4"/>
          <w:szCs w:val="4"/>
        </w:rPr>
        <w:t xml:space="preserve">By </w:t>
      </w:r>
      <w:r w:rsidRPr="00180ABA">
        <w:rPr>
          <w:rStyle w:val="StyleUnderline"/>
          <w:sz w:val="4"/>
          <w:szCs w:val="4"/>
          <w:highlight w:val="green"/>
        </w:rPr>
        <w:t xml:space="preserve">pairing </w:t>
      </w:r>
      <w:r w:rsidRPr="00180ABA">
        <w:rPr>
          <w:rStyle w:val="Emphasis"/>
          <w:sz w:val="4"/>
          <w:szCs w:val="4"/>
          <w:highlight w:val="green"/>
        </w:rPr>
        <w:t>diplo</w:t>
      </w:r>
      <w:r w:rsidRPr="00180ABA">
        <w:rPr>
          <w:rStyle w:val="Emphasis"/>
          <w:sz w:val="4"/>
          <w:szCs w:val="4"/>
        </w:rPr>
        <w:t xml:space="preserve">matic </w:t>
      </w:r>
      <w:r w:rsidRPr="00180ABA">
        <w:rPr>
          <w:rStyle w:val="Emphasis"/>
          <w:sz w:val="4"/>
          <w:szCs w:val="4"/>
          <w:highlight w:val="green"/>
        </w:rPr>
        <w:t>hostility</w:t>
      </w:r>
      <w:r w:rsidRPr="00180ABA">
        <w:rPr>
          <w:rStyle w:val="StyleUnderline"/>
          <w:sz w:val="4"/>
          <w:szCs w:val="4"/>
          <w:highlight w:val="green"/>
        </w:rPr>
        <w:t xml:space="preserve"> with </w:t>
      </w:r>
      <w:r w:rsidRPr="00180ABA">
        <w:rPr>
          <w:rStyle w:val="Emphasis"/>
          <w:sz w:val="4"/>
          <w:szCs w:val="4"/>
          <w:highlight w:val="green"/>
        </w:rPr>
        <w:t>mil</w:t>
      </w:r>
      <w:r w:rsidRPr="00180ABA">
        <w:rPr>
          <w:rStyle w:val="Emphasis"/>
          <w:sz w:val="4"/>
          <w:szCs w:val="4"/>
        </w:rPr>
        <w:t>itary</w:t>
      </w:r>
      <w:r w:rsidRPr="00180ABA">
        <w:rPr>
          <w:rStyle w:val="Emphasis"/>
          <w:sz w:val="4"/>
          <w:szCs w:val="4"/>
          <w:highlight w:val="green"/>
        </w:rPr>
        <w:t xml:space="preserve"> unreadiness</w:t>
      </w:r>
      <w:r w:rsidRPr="00180ABA">
        <w:rPr>
          <w:sz w:val="4"/>
          <w:szCs w:val="4"/>
        </w:rPr>
        <w:t xml:space="preserve">, the </w:t>
      </w:r>
      <w:r w:rsidRPr="00180ABA">
        <w:rPr>
          <w:rStyle w:val="Emphasis"/>
          <w:sz w:val="4"/>
          <w:szCs w:val="4"/>
        </w:rPr>
        <w:t>U</w:t>
      </w:r>
      <w:r w:rsidRPr="00180ABA">
        <w:rPr>
          <w:sz w:val="4"/>
          <w:szCs w:val="4"/>
        </w:rPr>
        <w:t xml:space="preserve">nited </w:t>
      </w:r>
      <w:r w:rsidRPr="00180ABA">
        <w:rPr>
          <w:rStyle w:val="Emphasis"/>
          <w:sz w:val="4"/>
          <w:szCs w:val="4"/>
        </w:rPr>
        <w:t>S</w:t>
      </w:r>
      <w:r w:rsidRPr="00180ABA">
        <w:rPr>
          <w:sz w:val="4"/>
          <w:szCs w:val="4"/>
        </w:rPr>
        <w:t xml:space="preserve">tates </w:t>
      </w:r>
      <w:r w:rsidRPr="00180ABA">
        <w:rPr>
          <w:rStyle w:val="StyleUnderline"/>
          <w:sz w:val="4"/>
          <w:szCs w:val="4"/>
        </w:rPr>
        <w:t>is</w:t>
      </w:r>
      <w:r w:rsidRPr="00180ABA">
        <w:rPr>
          <w:sz w:val="4"/>
          <w:szCs w:val="4"/>
        </w:rPr>
        <w:t xml:space="preserve"> once again </w:t>
      </w:r>
      <w:r w:rsidRPr="00180ABA">
        <w:rPr>
          <w:rStyle w:val="Emphasis"/>
          <w:sz w:val="4"/>
          <w:szCs w:val="4"/>
          <w:highlight w:val="green"/>
        </w:rPr>
        <w:t>send</w:t>
      </w:r>
      <w:r w:rsidRPr="00180ABA">
        <w:rPr>
          <w:rStyle w:val="StyleUnderline"/>
          <w:sz w:val="4"/>
          <w:szCs w:val="4"/>
        </w:rPr>
        <w:t xml:space="preserve">ing the world a </w:t>
      </w:r>
      <w:r w:rsidRPr="00180ABA">
        <w:rPr>
          <w:rStyle w:val="Emphasis"/>
          <w:sz w:val="4"/>
          <w:szCs w:val="4"/>
          <w:highlight w:val="green"/>
        </w:rPr>
        <w:t>mixed signal</w:t>
      </w:r>
      <w:r w:rsidRPr="00180ABA">
        <w:rPr>
          <w:sz w:val="4"/>
          <w:szCs w:val="4"/>
        </w:rPr>
        <w:t xml:space="preserve">, a yellow traffic light. </w:t>
      </w:r>
      <w:r w:rsidRPr="00180ABA">
        <w:rPr>
          <w:rStyle w:val="StyleUnderline"/>
          <w:sz w:val="4"/>
          <w:szCs w:val="4"/>
        </w:rPr>
        <w:t>Yellow lights</w:t>
      </w:r>
      <w:r w:rsidRPr="00180ABA">
        <w:rPr>
          <w:sz w:val="4"/>
          <w:szCs w:val="4"/>
        </w:rPr>
        <w:t xml:space="preserve">, of course, often </w:t>
      </w:r>
      <w:r w:rsidRPr="00180ABA">
        <w:rPr>
          <w:rStyle w:val="StyleUnderline"/>
          <w:sz w:val="4"/>
          <w:szCs w:val="4"/>
          <w:highlight w:val="green"/>
        </w:rPr>
        <w:t xml:space="preserve">prompt </w:t>
      </w:r>
      <w:r w:rsidRPr="00180ABA">
        <w:rPr>
          <w:rStyle w:val="Emphasis"/>
          <w:sz w:val="4"/>
          <w:szCs w:val="4"/>
          <w:highlight w:val="green"/>
        </w:rPr>
        <w:t>aggressive</w:t>
      </w:r>
      <w:r w:rsidRPr="00180ABA">
        <w:rPr>
          <w:rStyle w:val="StyleUnderline"/>
          <w:sz w:val="4"/>
          <w:szCs w:val="4"/>
        </w:rPr>
        <w:t xml:space="preserve"> drivers to </w:t>
      </w:r>
      <w:r w:rsidRPr="00180ABA">
        <w:rPr>
          <w:rStyle w:val="Emphasis"/>
          <w:sz w:val="4"/>
          <w:szCs w:val="4"/>
        </w:rPr>
        <w:t>speed up</w:t>
      </w:r>
      <w:r w:rsidRPr="00180ABA">
        <w:rPr>
          <w:sz w:val="4"/>
          <w:szCs w:val="4"/>
        </w:rPr>
        <w:t xml:space="preserve">. American ambiguity won’t matter—until it does, when China, Iran, North Korea, or Russia decides it’s time to take what it has long claimed by force.https://www.foreignaffairs.com/united-states/strange-triumph-broken-america-michael-beckley] THE DANGERS OF DECLINISM 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w:t>
      </w:r>
      <w:r w:rsidRPr="00180ABA">
        <w:rPr>
          <w:rStyle w:val="StyleUnderline"/>
          <w:sz w:val="4"/>
          <w:szCs w:val="4"/>
          <w:highlight w:val="green"/>
        </w:rPr>
        <w:t>Rather than</w:t>
      </w:r>
      <w:r w:rsidRPr="00180ABA">
        <w:rPr>
          <w:rStyle w:val="StyleUnderline"/>
          <w:sz w:val="4"/>
          <w:szCs w:val="4"/>
        </w:rPr>
        <w:t xml:space="preserve"> triggering </w:t>
      </w:r>
      <w:r w:rsidRPr="00180ABA">
        <w:rPr>
          <w:rStyle w:val="StyleUnderline"/>
          <w:sz w:val="4"/>
          <w:szCs w:val="4"/>
          <w:highlight w:val="green"/>
        </w:rPr>
        <w:t xml:space="preserve">a </w:t>
      </w:r>
      <w:r w:rsidRPr="00180ABA">
        <w:rPr>
          <w:rStyle w:val="Emphasis"/>
          <w:sz w:val="4"/>
          <w:szCs w:val="4"/>
          <w:highlight w:val="green"/>
        </w:rPr>
        <w:t>rise of the rest</w:t>
      </w:r>
      <w:r w:rsidRPr="00180ABA">
        <w:rPr>
          <w:rStyle w:val="StyleUnderline"/>
          <w:sz w:val="4"/>
          <w:szCs w:val="4"/>
        </w:rPr>
        <w:t xml:space="preserve">, current </w:t>
      </w:r>
      <w:r w:rsidRPr="00180ABA">
        <w:rPr>
          <w:rStyle w:val="StyleUnderline"/>
          <w:sz w:val="4"/>
          <w:szCs w:val="4"/>
          <w:highlight w:val="green"/>
        </w:rPr>
        <w:t xml:space="preserve">trends are </w:t>
      </w:r>
      <w:r w:rsidRPr="00180ABA">
        <w:rPr>
          <w:rStyle w:val="Emphasis"/>
          <w:sz w:val="4"/>
          <w:szCs w:val="4"/>
          <w:highlight w:val="green"/>
        </w:rPr>
        <w:t>solidifying</w:t>
      </w:r>
      <w:r w:rsidRPr="00180ABA">
        <w:rPr>
          <w:rStyle w:val="StyleUnderline"/>
          <w:sz w:val="4"/>
          <w:szCs w:val="4"/>
        </w:rPr>
        <w:t xml:space="preserve"> a </w:t>
      </w:r>
      <w:r w:rsidRPr="00180ABA">
        <w:rPr>
          <w:rStyle w:val="Emphasis"/>
          <w:sz w:val="4"/>
          <w:szCs w:val="4"/>
        </w:rPr>
        <w:t>unipolar</w:t>
      </w:r>
      <w:r w:rsidRPr="00180ABA">
        <w:rPr>
          <w:rStyle w:val="StyleUnderline"/>
          <w:sz w:val="4"/>
          <w:szCs w:val="4"/>
        </w:rPr>
        <w:t xml:space="preserve"> world with the </w:t>
      </w:r>
      <w:r w:rsidRPr="00180ABA">
        <w:rPr>
          <w:rStyle w:val="Emphasis"/>
          <w:sz w:val="4"/>
          <w:szCs w:val="4"/>
          <w:highlight w:val="green"/>
        </w:rPr>
        <w:t>U</w:t>
      </w:r>
      <w:r w:rsidRPr="00180ABA">
        <w:rPr>
          <w:sz w:val="4"/>
          <w:szCs w:val="4"/>
        </w:rPr>
        <w:t xml:space="preserve">nited </w:t>
      </w:r>
      <w:r w:rsidRPr="00180ABA">
        <w:rPr>
          <w:rStyle w:val="Emphasis"/>
          <w:sz w:val="4"/>
          <w:szCs w:val="4"/>
          <w:highlight w:val="green"/>
        </w:rPr>
        <w:t>S</w:t>
      </w:r>
      <w:r w:rsidRPr="00180ABA">
        <w:rPr>
          <w:sz w:val="4"/>
          <w:szCs w:val="4"/>
        </w:rPr>
        <w:t xml:space="preserve">tates </w:t>
      </w:r>
      <w:r w:rsidRPr="00180ABA">
        <w:rPr>
          <w:rStyle w:val="StyleUnderline"/>
          <w:sz w:val="4"/>
          <w:szCs w:val="4"/>
          <w:highlight w:val="green"/>
        </w:rPr>
        <w:t xml:space="preserve">as </w:t>
      </w:r>
      <w:r w:rsidRPr="00180ABA">
        <w:rPr>
          <w:rStyle w:val="StyleUnderline"/>
          <w:sz w:val="4"/>
          <w:szCs w:val="4"/>
        </w:rPr>
        <w:t xml:space="preserve">the </w:t>
      </w:r>
      <w:r w:rsidRPr="00180ABA">
        <w:rPr>
          <w:rStyle w:val="Emphasis"/>
          <w:sz w:val="4"/>
          <w:szCs w:val="4"/>
          <w:highlight w:val="green"/>
        </w:rPr>
        <w:t>sole superpower</w:t>
      </w:r>
      <w:r w:rsidRPr="00180ABA">
        <w:rPr>
          <w:rStyle w:val="StyleUnderline"/>
          <w:sz w:val="4"/>
          <w:szCs w:val="4"/>
        </w:rPr>
        <w:t>, surrounded by declining great powers and a periphery of middle powers, developing countries, and failing states</w:t>
      </w:r>
      <w:r w:rsidRPr="00180ABA">
        <w:rPr>
          <w:sz w:val="4"/>
          <w:szCs w:val="4"/>
        </w:rPr>
        <w:t xml:space="preserve">. 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 </w:t>
      </w:r>
      <w:r w:rsidRPr="00180ABA">
        <w:rPr>
          <w:rStyle w:val="Emphasis"/>
          <w:sz w:val="4"/>
          <w:szCs w:val="4"/>
          <w:highlight w:val="green"/>
        </w:rPr>
        <w:t>But</w:t>
      </w:r>
      <w:r w:rsidRPr="00180ABA">
        <w:rPr>
          <w:rStyle w:val="StyleUnderline"/>
          <w:sz w:val="4"/>
          <w:szCs w:val="4"/>
        </w:rPr>
        <w:t xml:space="preserve"> right now, several </w:t>
      </w:r>
      <w:r w:rsidRPr="00180ABA">
        <w:rPr>
          <w:rStyle w:val="Emphasis"/>
          <w:sz w:val="4"/>
          <w:szCs w:val="4"/>
          <w:highlight w:val="green"/>
        </w:rPr>
        <w:t>threats</w:t>
      </w:r>
      <w:r w:rsidRPr="00180ABA">
        <w:rPr>
          <w:rStyle w:val="StyleUnderline"/>
          <w:sz w:val="4"/>
          <w:szCs w:val="4"/>
          <w:highlight w:val="green"/>
        </w:rPr>
        <w:t xml:space="preserve"> loom</w:t>
      </w:r>
      <w:r w:rsidRPr="00180ABA">
        <w:rPr>
          <w:rStyle w:val="StyleUnderline"/>
          <w:sz w:val="4"/>
          <w:szCs w:val="4"/>
        </w:rPr>
        <w:t xml:space="preserve">. Declining </w:t>
      </w:r>
      <w:r w:rsidRPr="00180ABA">
        <w:rPr>
          <w:rStyle w:val="Emphasis"/>
          <w:sz w:val="4"/>
          <w:szCs w:val="4"/>
        </w:rPr>
        <w:t>powers</w:t>
      </w:r>
      <w:r w:rsidRPr="00180ABA">
        <w:rPr>
          <w:rStyle w:val="StyleUnderline"/>
          <w:sz w:val="4"/>
          <w:szCs w:val="4"/>
        </w:rPr>
        <w:t xml:space="preserve"> may resort to desperate wars of </w:t>
      </w:r>
      <w:r w:rsidRPr="00180ABA">
        <w:rPr>
          <w:rStyle w:val="Emphasis"/>
          <w:sz w:val="4"/>
          <w:szCs w:val="4"/>
        </w:rPr>
        <w:t>irredentism</w:t>
      </w:r>
      <w:r w:rsidRPr="00180ABA">
        <w:rPr>
          <w:rStyle w:val="StyleUnderline"/>
          <w:sz w:val="4"/>
          <w:szCs w:val="4"/>
        </w:rPr>
        <w:t xml:space="preserve"> to reclaim</w:t>
      </w:r>
      <w:r w:rsidRPr="00180ABA">
        <w:rPr>
          <w:sz w:val="4"/>
          <w:szCs w:val="4"/>
        </w:rPr>
        <w:t xml:space="preserve"> what they believe are “</w:t>
      </w:r>
      <w:r w:rsidRPr="00180ABA">
        <w:rPr>
          <w:rStyle w:val="StyleUnderline"/>
          <w:sz w:val="4"/>
          <w:szCs w:val="4"/>
        </w:rPr>
        <w:t>lost</w:t>
      </w:r>
      <w:r w:rsidRPr="00180ABA">
        <w:rPr>
          <w:sz w:val="4"/>
          <w:szCs w:val="4"/>
        </w:rPr>
        <w:t xml:space="preserve">” </w:t>
      </w:r>
      <w:r w:rsidRPr="00180ABA">
        <w:rPr>
          <w:rStyle w:val="Emphasis"/>
          <w:sz w:val="4"/>
          <w:szCs w:val="4"/>
        </w:rPr>
        <w:t>territories</w:t>
      </w:r>
      <w:r w:rsidRPr="00180ABA">
        <w:rPr>
          <w:sz w:val="4"/>
          <w:szCs w:val="4"/>
        </w:rPr>
        <w:t xml:space="preserve"> and avoid slipping permanently into second-tier status. </w:t>
      </w:r>
      <w:r w:rsidRPr="00180ABA">
        <w:rPr>
          <w:rStyle w:val="StyleUnderline"/>
          <w:sz w:val="4"/>
          <w:szCs w:val="4"/>
        </w:rPr>
        <w:t>Russia has</w:t>
      </w:r>
      <w:r w:rsidRPr="00180ABA">
        <w:rPr>
          <w:sz w:val="4"/>
          <w:szCs w:val="4"/>
        </w:rPr>
        <w:t xml:space="preserve"> already </w:t>
      </w:r>
      <w:r w:rsidRPr="00180ABA">
        <w:rPr>
          <w:rStyle w:val="StyleUnderline"/>
          <w:sz w:val="4"/>
          <w:szCs w:val="4"/>
        </w:rPr>
        <w:t>done this in Ukraine</w:t>
      </w:r>
      <w:r w:rsidRPr="00180ABA">
        <w:rPr>
          <w:sz w:val="4"/>
          <w:szCs w:val="4"/>
        </w:rPr>
        <w:t xml:space="preserve">, and </w:t>
      </w:r>
      <w:r w:rsidRPr="00180ABA">
        <w:rPr>
          <w:rStyle w:val="Emphasis"/>
          <w:sz w:val="4"/>
          <w:szCs w:val="4"/>
        </w:rPr>
        <w:t>China</w:t>
      </w:r>
      <w:r w:rsidRPr="00180ABA">
        <w:rPr>
          <w:rStyle w:val="StyleUnderline"/>
          <w:sz w:val="4"/>
          <w:szCs w:val="4"/>
        </w:rPr>
        <w:t xml:space="preserve"> might take similar actions in</w:t>
      </w:r>
      <w:r w:rsidRPr="00180ABA">
        <w:rPr>
          <w:sz w:val="4"/>
          <w:szCs w:val="4"/>
        </w:rPr>
        <w:t xml:space="preserve"> </w:t>
      </w:r>
      <w:r w:rsidRPr="00180ABA">
        <w:rPr>
          <w:rStyle w:val="Emphasis"/>
          <w:sz w:val="4"/>
          <w:szCs w:val="4"/>
        </w:rPr>
        <w:t>Taiwan</w:t>
      </w:r>
      <w:r w:rsidRPr="00180ABA">
        <w:rPr>
          <w:rStyle w:val="StyleUnderline"/>
          <w:sz w:val="4"/>
          <w:szCs w:val="4"/>
        </w:rPr>
        <w:t xml:space="preserve"> or</w:t>
      </w:r>
      <w:r w:rsidRPr="00180ABA">
        <w:rPr>
          <w:sz w:val="4"/>
          <w:szCs w:val="4"/>
        </w:rPr>
        <w:t xml:space="preserve"> against the Philippines in </w:t>
      </w:r>
      <w:r w:rsidRPr="00180ABA">
        <w:rPr>
          <w:rStyle w:val="StyleUnderline"/>
          <w:sz w:val="4"/>
          <w:szCs w:val="4"/>
        </w:rPr>
        <w:t xml:space="preserve">the </w:t>
      </w:r>
      <w:r w:rsidRPr="00180ABA">
        <w:rPr>
          <w:rStyle w:val="Emphasis"/>
          <w:sz w:val="4"/>
          <w:szCs w:val="4"/>
        </w:rPr>
        <w:t>S</w:t>
      </w:r>
      <w:r w:rsidRPr="00180ABA">
        <w:rPr>
          <w:sz w:val="4"/>
          <w:szCs w:val="4"/>
        </w:rPr>
        <w:t xml:space="preserve">outh </w:t>
      </w:r>
      <w:r w:rsidRPr="00180ABA">
        <w:rPr>
          <w:rStyle w:val="Emphasis"/>
          <w:sz w:val="4"/>
          <w:szCs w:val="4"/>
        </w:rPr>
        <w:t>C</w:t>
      </w:r>
      <w:r w:rsidRPr="00180ABA">
        <w:rPr>
          <w:sz w:val="4"/>
          <w:szCs w:val="4"/>
        </w:rPr>
        <w:t xml:space="preserve">hina </w:t>
      </w:r>
      <w:r w:rsidRPr="00180ABA">
        <w:rPr>
          <w:rStyle w:val="Emphasis"/>
          <w:sz w:val="4"/>
          <w:szCs w:val="4"/>
        </w:rPr>
        <w:t>S</w:t>
      </w:r>
      <w:r w:rsidRPr="00180ABA">
        <w:rPr>
          <w:sz w:val="4"/>
          <w:szCs w:val="4"/>
        </w:rPr>
        <w:t xml:space="preserve">ea. Although </w:t>
      </w:r>
      <w:r w:rsidRPr="00180ABA">
        <w:rPr>
          <w:rStyle w:val="StyleUnderline"/>
          <w:sz w:val="4"/>
          <w:szCs w:val="4"/>
        </w:rPr>
        <w:t xml:space="preserve">these </w:t>
      </w:r>
      <w:r w:rsidRPr="00180ABA">
        <w:rPr>
          <w:rStyle w:val="Emphasis"/>
          <w:sz w:val="4"/>
          <w:szCs w:val="4"/>
        </w:rPr>
        <w:t>conflicts</w:t>
      </w:r>
      <w:r w:rsidRPr="00180ABA">
        <w:rPr>
          <w:sz w:val="4"/>
          <w:szCs w:val="4"/>
        </w:rPr>
        <w:t xml:space="preserve"> may not match World War II’s scale, they </w:t>
      </w:r>
      <w:r w:rsidRPr="00180ABA">
        <w:rPr>
          <w:rStyle w:val="StyleUnderline"/>
          <w:sz w:val="4"/>
          <w:szCs w:val="4"/>
        </w:rPr>
        <w:t xml:space="preserve">could still be ghastly, </w:t>
      </w:r>
      <w:r w:rsidRPr="00180ABA">
        <w:rPr>
          <w:rStyle w:val="Emphasis"/>
          <w:sz w:val="4"/>
          <w:szCs w:val="4"/>
        </w:rPr>
        <w:t>involv</w:t>
      </w:r>
      <w:r w:rsidRPr="00180ABA">
        <w:rPr>
          <w:rStyle w:val="StyleUnderline"/>
          <w:sz w:val="4"/>
          <w:szCs w:val="4"/>
        </w:rPr>
        <w:t xml:space="preserve">ing </w:t>
      </w:r>
      <w:r w:rsidRPr="00180ABA">
        <w:rPr>
          <w:rStyle w:val="Emphasis"/>
          <w:sz w:val="4"/>
          <w:szCs w:val="4"/>
        </w:rPr>
        <w:t>nuc</w:t>
      </w:r>
      <w:r w:rsidRPr="00180ABA">
        <w:rPr>
          <w:rStyle w:val="StyleUnderline"/>
          <w:sz w:val="4"/>
          <w:szCs w:val="4"/>
        </w:rPr>
        <w:t>lear threat</w:t>
      </w:r>
      <w:r w:rsidRPr="00180ABA">
        <w:rPr>
          <w:rStyle w:val="Emphasis"/>
          <w:sz w:val="4"/>
          <w:szCs w:val="4"/>
        </w:rPr>
        <w:t>s</w:t>
      </w:r>
      <w:r w:rsidRPr="00180ABA">
        <w:rPr>
          <w:rStyle w:val="StyleUnderline"/>
          <w:sz w:val="4"/>
          <w:szCs w:val="4"/>
        </w:rPr>
        <w:t xml:space="preserve"> and</w:t>
      </w:r>
      <w:r w:rsidRPr="00180ABA">
        <w:rPr>
          <w:sz w:val="4"/>
          <w:szCs w:val="4"/>
        </w:rPr>
        <w:t xml:space="preserve"> attacks on </w:t>
      </w:r>
      <w:r w:rsidRPr="00180ABA">
        <w:rPr>
          <w:rStyle w:val="Emphasis"/>
          <w:sz w:val="4"/>
          <w:szCs w:val="4"/>
        </w:rPr>
        <w:t>c</w:t>
      </w:r>
      <w:r w:rsidRPr="00180ABA">
        <w:rPr>
          <w:rStyle w:val="StyleUnderline"/>
          <w:sz w:val="4"/>
          <w:szCs w:val="4"/>
        </w:rPr>
        <w:t xml:space="preserve">ritical </w:t>
      </w:r>
      <w:r w:rsidRPr="00180ABA">
        <w:rPr>
          <w:rStyle w:val="Emphasis"/>
          <w:sz w:val="4"/>
          <w:szCs w:val="4"/>
        </w:rPr>
        <w:t>i</w:t>
      </w:r>
      <w:r w:rsidRPr="00180ABA">
        <w:rPr>
          <w:rStyle w:val="StyleUnderline"/>
          <w:sz w:val="4"/>
          <w:szCs w:val="4"/>
        </w:rPr>
        <w:t>nfrastructure</w:t>
      </w:r>
      <w:r w:rsidRPr="00180ABA">
        <w:rPr>
          <w:sz w:val="4"/>
          <w:szCs w:val="4"/>
        </w:rPr>
        <w:t xml:space="preserve">. China, North Korea, and Russia face economic and demographic decline, but so do their most likely targets—South Korea, Taiwan, and the Baltic states—ensuring that Eurasia’s military balances will remain hotly contested. </w:t>
      </w:r>
      <w:r w:rsidRPr="00180ABA">
        <w:rPr>
          <w:rStyle w:val="StyleUnderline"/>
          <w:sz w:val="4"/>
          <w:szCs w:val="4"/>
        </w:rPr>
        <w:t>Even without</w:t>
      </w:r>
      <w:r w:rsidRPr="00180ABA">
        <w:rPr>
          <w:sz w:val="4"/>
          <w:szCs w:val="4"/>
        </w:rPr>
        <w:t xml:space="preserve"> sparking </w:t>
      </w:r>
      <w:r w:rsidRPr="00180ABA">
        <w:rPr>
          <w:rStyle w:val="StyleUnderline"/>
          <w:sz w:val="4"/>
          <w:szCs w:val="4"/>
        </w:rPr>
        <w:t xml:space="preserve">massive wars, </w:t>
      </w:r>
      <w:r w:rsidRPr="00180ABA">
        <w:rPr>
          <w:rStyle w:val="Emphasis"/>
          <w:sz w:val="4"/>
          <w:szCs w:val="4"/>
        </w:rPr>
        <w:t>China</w:t>
      </w:r>
      <w:r w:rsidRPr="00180ABA">
        <w:rPr>
          <w:rStyle w:val="StyleUnderline"/>
          <w:sz w:val="4"/>
          <w:szCs w:val="4"/>
        </w:rPr>
        <w:t xml:space="preserve"> and </w:t>
      </w:r>
      <w:r w:rsidRPr="00180ABA">
        <w:rPr>
          <w:rStyle w:val="Emphasis"/>
          <w:sz w:val="4"/>
          <w:szCs w:val="4"/>
        </w:rPr>
        <w:t>Russia</w:t>
      </w:r>
      <w:r w:rsidRPr="00180ABA">
        <w:rPr>
          <w:rStyle w:val="StyleUnderline"/>
          <w:sz w:val="4"/>
          <w:szCs w:val="4"/>
        </w:rPr>
        <w:t xml:space="preserve"> could</w:t>
      </w:r>
      <w:r w:rsidRPr="00180ABA">
        <w:rPr>
          <w:sz w:val="4"/>
          <w:szCs w:val="4"/>
        </w:rPr>
        <w:t xml:space="preserve"> gradually </w:t>
      </w:r>
      <w:r w:rsidRPr="00180ABA">
        <w:rPr>
          <w:rStyle w:val="StyleUnderline"/>
          <w:sz w:val="4"/>
          <w:szCs w:val="4"/>
        </w:rPr>
        <w:t>transform into</w:t>
      </w:r>
      <w:r w:rsidRPr="00180ABA">
        <w:rPr>
          <w:sz w:val="4"/>
          <w:szCs w:val="4"/>
        </w:rPr>
        <w:t xml:space="preserve"> gigantic North Koreas, relying increasingly on </w:t>
      </w:r>
      <w:r w:rsidRPr="00180ABA">
        <w:rPr>
          <w:rStyle w:val="Emphasis"/>
          <w:sz w:val="4"/>
          <w:szCs w:val="4"/>
        </w:rPr>
        <w:t>totalitarianism</w:t>
      </w:r>
      <w:r w:rsidRPr="00180ABA">
        <w:rPr>
          <w:sz w:val="4"/>
          <w:szCs w:val="4"/>
        </w:rPr>
        <w:t xml:space="preserve"> and military extortion </w:t>
      </w:r>
      <w:r w:rsidRPr="00180ABA">
        <w:rPr>
          <w:rStyle w:val="StyleUnderline"/>
          <w:sz w:val="4"/>
          <w:szCs w:val="4"/>
        </w:rPr>
        <w:t>to undermine</w:t>
      </w:r>
      <w:r w:rsidRPr="00180ABA">
        <w:rPr>
          <w:sz w:val="4"/>
          <w:szCs w:val="4"/>
        </w:rPr>
        <w:t xml:space="preserve"> an </w:t>
      </w:r>
      <w:r w:rsidRPr="00180ABA">
        <w:rPr>
          <w:rStyle w:val="StyleUnderline"/>
          <w:sz w:val="4"/>
          <w:szCs w:val="4"/>
        </w:rPr>
        <w:t xml:space="preserve">international </w:t>
      </w:r>
      <w:r w:rsidRPr="00180ABA">
        <w:rPr>
          <w:rStyle w:val="Emphasis"/>
          <w:sz w:val="4"/>
          <w:szCs w:val="4"/>
        </w:rPr>
        <w:t>order</w:t>
      </w:r>
      <w:r w:rsidRPr="00180ABA">
        <w:rPr>
          <w:sz w:val="4"/>
          <w:szCs w:val="4"/>
        </w:rPr>
        <w:t xml:space="preserve"> they can no longer hope to dominate. </w:t>
      </w:r>
      <w:r w:rsidRPr="00180ABA">
        <w:rPr>
          <w:rStyle w:val="StyleUnderline"/>
          <w:sz w:val="4"/>
          <w:szCs w:val="4"/>
        </w:rPr>
        <w:t>Another threat is</w:t>
      </w:r>
      <w:r w:rsidRPr="00180ABA">
        <w:rPr>
          <w:sz w:val="4"/>
          <w:szCs w:val="4"/>
        </w:rPr>
        <w:t xml:space="preserve"> rampant </w:t>
      </w:r>
      <w:r w:rsidRPr="00180ABA">
        <w:rPr>
          <w:rStyle w:val="Emphasis"/>
          <w:sz w:val="4"/>
          <w:szCs w:val="4"/>
        </w:rPr>
        <w:t>state failure</w:t>
      </w:r>
      <w:r w:rsidRPr="00180ABA">
        <w:rPr>
          <w:sz w:val="4"/>
          <w:szCs w:val="4"/>
        </w:rPr>
        <w:t xml:space="preserv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 A </w:t>
      </w:r>
      <w:r w:rsidRPr="00180ABA">
        <w:rPr>
          <w:rStyle w:val="Emphasis"/>
          <w:sz w:val="4"/>
          <w:szCs w:val="4"/>
        </w:rPr>
        <w:t>spiral</w:t>
      </w:r>
      <w:r w:rsidRPr="00180ABA">
        <w:rPr>
          <w:rStyle w:val="StyleUnderline"/>
          <w:sz w:val="4"/>
          <w:szCs w:val="4"/>
        </w:rPr>
        <w:t xml:space="preserve"> of state failure could magnify</w:t>
      </w:r>
      <w:r w:rsidRPr="00180ABA">
        <w:rPr>
          <w:sz w:val="4"/>
          <w:szCs w:val="4"/>
        </w:rPr>
        <w:t xml:space="preserve"> a third threat: the continued rise of </w:t>
      </w:r>
      <w:r w:rsidRPr="00180ABA">
        <w:rPr>
          <w:rStyle w:val="Emphasis"/>
          <w:sz w:val="4"/>
          <w:szCs w:val="4"/>
        </w:rPr>
        <w:t>anti-liberalism</w:t>
      </w:r>
      <w:r w:rsidRPr="00180ABA">
        <w:rPr>
          <w:sz w:val="4"/>
          <w:szCs w:val="4"/>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 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 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180ABA">
        <w:rPr>
          <w:rStyle w:val="StyleUnderline"/>
          <w:sz w:val="4"/>
          <w:szCs w:val="4"/>
        </w:rPr>
        <w:t xml:space="preserve">military threats could </w:t>
      </w:r>
      <w:r w:rsidRPr="00180ABA">
        <w:rPr>
          <w:rStyle w:val="Emphasis"/>
          <w:sz w:val="4"/>
          <w:szCs w:val="4"/>
        </w:rPr>
        <w:t>replace diplomacy</w:t>
      </w:r>
      <w:r w:rsidRPr="00180ABA">
        <w:rPr>
          <w:sz w:val="4"/>
          <w:szCs w:val="4"/>
        </w:rPr>
        <w:t xml:space="preserve"> and trade, </w:t>
      </w:r>
      <w:r w:rsidRPr="00180ABA">
        <w:rPr>
          <w:rStyle w:val="StyleUnderline"/>
          <w:sz w:val="4"/>
          <w:szCs w:val="4"/>
        </w:rPr>
        <w:t>alliances</w:t>
      </w:r>
      <w:r w:rsidRPr="00180ABA">
        <w:rPr>
          <w:sz w:val="4"/>
          <w:szCs w:val="4"/>
        </w:rPr>
        <w:t xml:space="preserve"> might </w:t>
      </w:r>
      <w:r w:rsidRPr="00180ABA">
        <w:rPr>
          <w:rStyle w:val="StyleUnderline"/>
          <w:sz w:val="4"/>
          <w:szCs w:val="4"/>
        </w:rPr>
        <w:t>become protection rackets</w:t>
      </w:r>
      <w:r w:rsidRPr="00180ABA">
        <w:rPr>
          <w:sz w:val="4"/>
          <w:szCs w:val="4"/>
        </w:rPr>
        <w:t xml:space="preserve">, and immigration could be sharply restricted. </w:t>
      </w:r>
      <w:r w:rsidRPr="00180ABA">
        <w:rPr>
          <w:rStyle w:val="StyleUnderline"/>
          <w:sz w:val="4"/>
          <w:szCs w:val="4"/>
        </w:rPr>
        <w:t xml:space="preserve">This </w:t>
      </w:r>
      <w:r w:rsidRPr="00180ABA">
        <w:rPr>
          <w:rStyle w:val="Emphasis"/>
          <w:sz w:val="4"/>
          <w:szCs w:val="4"/>
        </w:rPr>
        <w:t>nativist</w:t>
      </w:r>
      <w:r w:rsidRPr="00180ABA">
        <w:rPr>
          <w:rStyle w:val="StyleUnderline"/>
          <w:sz w:val="4"/>
          <w:szCs w:val="4"/>
        </w:rPr>
        <w:t xml:space="preserve"> turn</w:t>
      </w:r>
      <w:r w:rsidRPr="00180ABA">
        <w:rPr>
          <w:sz w:val="4"/>
          <w:szCs w:val="4"/>
        </w:rPr>
        <w:t xml:space="preserve"> might yield short-term gains for Americans, but it would ultimately hurt them by </w:t>
      </w:r>
      <w:r w:rsidRPr="00180ABA">
        <w:rPr>
          <w:rStyle w:val="StyleUnderline"/>
          <w:sz w:val="4"/>
          <w:szCs w:val="4"/>
        </w:rPr>
        <w:t>making the world</w:t>
      </w:r>
      <w:r w:rsidRPr="00180ABA">
        <w:rPr>
          <w:sz w:val="4"/>
          <w:szCs w:val="4"/>
        </w:rPr>
        <w:t xml:space="preserve"> they inhabit poorer and </w:t>
      </w:r>
      <w:r w:rsidRPr="00180ABA">
        <w:rPr>
          <w:rStyle w:val="StyleUnderline"/>
          <w:sz w:val="4"/>
          <w:szCs w:val="4"/>
        </w:rPr>
        <w:t xml:space="preserve">less secure. </w:t>
      </w:r>
      <w:r w:rsidRPr="00180ABA">
        <w:rPr>
          <w:rStyle w:val="Emphasis"/>
          <w:sz w:val="4"/>
          <w:szCs w:val="4"/>
        </w:rPr>
        <w:t>Trade</w:t>
      </w:r>
      <w:r w:rsidRPr="00180ABA">
        <w:rPr>
          <w:rStyle w:val="StyleUnderline"/>
          <w:sz w:val="4"/>
          <w:szCs w:val="4"/>
        </w:rPr>
        <w:t xml:space="preserve"> and </w:t>
      </w:r>
      <w:r w:rsidRPr="00180ABA">
        <w:rPr>
          <w:rStyle w:val="Emphasis"/>
          <w:sz w:val="4"/>
          <w:szCs w:val="4"/>
        </w:rPr>
        <w:t>security</w:t>
      </w:r>
      <w:r w:rsidRPr="00180ABA">
        <w:rPr>
          <w:rStyle w:val="StyleUnderline"/>
          <w:sz w:val="4"/>
          <w:szCs w:val="4"/>
        </w:rPr>
        <w:t xml:space="preserve"> networks could </w:t>
      </w:r>
      <w:r w:rsidRPr="00180ABA">
        <w:rPr>
          <w:rStyle w:val="Emphasis"/>
          <w:sz w:val="4"/>
          <w:szCs w:val="4"/>
        </w:rPr>
        <w:t>collapse</w:t>
      </w:r>
      <w:r w:rsidRPr="00180ABA">
        <w:rPr>
          <w:rStyle w:val="StyleUnderline"/>
          <w:sz w:val="4"/>
          <w:szCs w:val="4"/>
        </w:rPr>
        <w:t>, sparking resource</w:t>
      </w:r>
      <w:r w:rsidRPr="00180ABA">
        <w:rPr>
          <w:sz w:val="4"/>
          <w:szCs w:val="4"/>
        </w:rPr>
        <w:t xml:space="preserve">-driven </w:t>
      </w:r>
      <w:r w:rsidRPr="00180ABA">
        <w:rPr>
          <w:rStyle w:val="Emphasis"/>
          <w:sz w:val="4"/>
          <w:szCs w:val="4"/>
        </w:rPr>
        <w:t>conflicts</w:t>
      </w:r>
      <w:r w:rsidRPr="00180ABA">
        <w:rPr>
          <w:rStyle w:val="StyleUnderline"/>
          <w:sz w:val="4"/>
          <w:szCs w:val="4"/>
        </w:rPr>
        <w:t xml:space="preserve"> and killing</w:t>
      </w:r>
      <w:r w:rsidRPr="00180ABA">
        <w:rPr>
          <w:sz w:val="4"/>
          <w:szCs w:val="4"/>
        </w:rPr>
        <w:t xml:space="preserve"> off any </w:t>
      </w:r>
      <w:r w:rsidRPr="00180ABA">
        <w:rPr>
          <w:rStyle w:val="StyleUnderline"/>
          <w:sz w:val="4"/>
          <w:szCs w:val="4"/>
        </w:rPr>
        <w:t xml:space="preserve">possibility for </w:t>
      </w:r>
      <w:r w:rsidRPr="00180ABA">
        <w:rPr>
          <w:rStyle w:val="Emphasis"/>
          <w:sz w:val="4"/>
          <w:szCs w:val="4"/>
        </w:rPr>
        <w:t>coop</w:t>
      </w:r>
      <w:r w:rsidRPr="00180ABA">
        <w:rPr>
          <w:sz w:val="4"/>
          <w:szCs w:val="4"/>
        </w:rPr>
        <w:t xml:space="preserve">eration </w:t>
      </w:r>
      <w:r w:rsidRPr="00180ABA">
        <w:rPr>
          <w:rStyle w:val="StyleUnderline"/>
          <w:sz w:val="4"/>
          <w:szCs w:val="4"/>
        </w:rPr>
        <w:t>on nuclear non</w:t>
      </w:r>
      <w:r w:rsidRPr="00180ABA">
        <w:rPr>
          <w:rStyle w:val="Emphasis"/>
          <w:sz w:val="4"/>
          <w:szCs w:val="4"/>
        </w:rPr>
        <w:t>prolif</w:t>
      </w:r>
      <w:r w:rsidRPr="00180ABA">
        <w:rPr>
          <w:rStyle w:val="StyleUnderline"/>
          <w:sz w:val="4"/>
          <w:szCs w:val="4"/>
        </w:rPr>
        <w:t xml:space="preserve">eration, </w:t>
      </w:r>
      <w:r w:rsidRPr="00180ABA">
        <w:rPr>
          <w:rStyle w:val="Emphasis"/>
          <w:sz w:val="4"/>
          <w:szCs w:val="4"/>
        </w:rPr>
        <w:t>climate</w:t>
      </w:r>
      <w:r w:rsidRPr="00180ABA">
        <w:rPr>
          <w:sz w:val="4"/>
          <w:szCs w:val="4"/>
        </w:rPr>
        <w:t xml:space="preserve"> change, </w:t>
      </w:r>
      <w:r w:rsidRPr="00180ABA">
        <w:rPr>
          <w:rStyle w:val="Emphasis"/>
          <w:sz w:val="4"/>
          <w:szCs w:val="4"/>
        </w:rPr>
        <w:t>pandemics</w:t>
      </w:r>
      <w:r w:rsidRPr="00180ABA">
        <w:rPr>
          <w:rStyle w:val="StyleUnderline"/>
          <w:sz w:val="4"/>
          <w:szCs w:val="4"/>
        </w:rPr>
        <w:t xml:space="preserve">, and </w:t>
      </w:r>
      <w:r w:rsidRPr="00180ABA">
        <w:rPr>
          <w:rStyle w:val="Emphasis"/>
          <w:sz w:val="4"/>
          <w:szCs w:val="4"/>
        </w:rPr>
        <w:t>other</w:t>
      </w:r>
      <w:r w:rsidRPr="00180ABA">
        <w:rPr>
          <w:rStyle w:val="StyleUnderline"/>
          <w:sz w:val="4"/>
          <w:szCs w:val="4"/>
        </w:rPr>
        <w:t xml:space="preserve"> global challenge</w:t>
      </w:r>
      <w:r w:rsidRPr="00180ABA">
        <w:rPr>
          <w:rStyle w:val="Emphasis"/>
          <w:sz w:val="4"/>
          <w:szCs w:val="4"/>
        </w:rPr>
        <w:t>s</w:t>
      </w:r>
      <w:r w:rsidRPr="00180ABA">
        <w:rPr>
          <w:sz w:val="4"/>
          <w:szCs w:val="4"/>
        </w:rPr>
        <w:t>—accelerating a descent into anarchy. 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w:t>
      </w:r>
      <w:r w:rsidRPr="00180ABA">
        <w:rPr>
          <w:sz w:val="16"/>
        </w:rPr>
        <w:t xml:space="preserve"> </w:t>
      </w:r>
      <w:r w:rsidRPr="00180ABA">
        <w:rPr>
          <w:rStyle w:val="StyleUnderline"/>
          <w:highlight w:val="yellow"/>
        </w:rPr>
        <w:t xml:space="preserve">The </w:t>
      </w:r>
      <w:r w:rsidRPr="00180ABA">
        <w:rPr>
          <w:rStyle w:val="Emphasis"/>
          <w:highlight w:val="yellow"/>
        </w:rPr>
        <w:t>key</w:t>
      </w:r>
      <w:r w:rsidRPr="00180ABA">
        <w:rPr>
          <w:rStyle w:val="StyleUnderline"/>
          <w:highlight w:val="yellow"/>
        </w:rPr>
        <w:t xml:space="preserve"> to success</w:t>
      </w:r>
      <w:r w:rsidRPr="005965C6">
        <w:rPr>
          <w:sz w:val="16"/>
        </w:rPr>
        <w:t xml:space="preserve">, then as now, </w:t>
      </w:r>
      <w:r w:rsidRPr="00180ABA">
        <w:rPr>
          <w:rStyle w:val="StyleUnderline"/>
          <w:highlight w:val="yellow"/>
        </w:rPr>
        <w:t>is</w:t>
      </w:r>
      <w:r w:rsidRPr="005965C6">
        <w:rPr>
          <w:sz w:val="16"/>
        </w:rPr>
        <w:t xml:space="preserve"> blending strength with </w:t>
      </w:r>
      <w:r w:rsidRPr="00180ABA">
        <w:rPr>
          <w:rStyle w:val="Emphasis"/>
          <w:highlight w:val="yellow"/>
        </w:rPr>
        <w:t>diplomacy</w:t>
      </w:r>
      <w:r w:rsidRPr="005965C6">
        <w:rPr>
          <w:sz w:val="16"/>
        </w:rPr>
        <w:t xml:space="preserve">: building a credible military presence to deter aggression while offering revisionist powers a path to reintegration with the West if they renounce military conquest. 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180ABA">
        <w:rPr>
          <w:rStyle w:val="StyleUnderline"/>
          <w:highlight w:val="yellow"/>
        </w:rPr>
        <w:t xml:space="preserve">The </w:t>
      </w:r>
      <w:r w:rsidRPr="00180ABA">
        <w:rPr>
          <w:rStyle w:val="Emphasis"/>
          <w:highlight w:val="yellow"/>
        </w:rPr>
        <w:t>U</w:t>
      </w:r>
      <w:r w:rsidRPr="005965C6">
        <w:rPr>
          <w:sz w:val="16"/>
        </w:rPr>
        <w:t xml:space="preserve">nited </w:t>
      </w:r>
      <w:r w:rsidRPr="00180ABA">
        <w:rPr>
          <w:rStyle w:val="Emphasis"/>
          <w:highlight w:val="yellow"/>
        </w:rPr>
        <w:t>S</w:t>
      </w:r>
      <w:r w:rsidRPr="005965C6">
        <w:rPr>
          <w:sz w:val="16"/>
        </w:rPr>
        <w:t xml:space="preserve">tates </w:t>
      </w:r>
      <w:r w:rsidRPr="00971468">
        <w:rPr>
          <w:rStyle w:val="StyleUnderline"/>
        </w:rPr>
        <w:t>doesn’t need to contain</w:t>
      </w:r>
      <w:r w:rsidRPr="005965C6">
        <w:rPr>
          <w:sz w:val="16"/>
        </w:rPr>
        <w:t xml:space="preserve"> their </w:t>
      </w:r>
      <w:r w:rsidRPr="00971468">
        <w:rPr>
          <w:rStyle w:val="StyleUnderline"/>
        </w:rPr>
        <w:t xml:space="preserve">regimes </w:t>
      </w:r>
      <w:r w:rsidRPr="00971468">
        <w:rPr>
          <w:rStyle w:val="Emphasis"/>
        </w:rPr>
        <w:t>indefinitely</w:t>
      </w:r>
      <w:r w:rsidRPr="005965C6">
        <w:rPr>
          <w:sz w:val="16"/>
        </w:rPr>
        <w:t xml:space="preserve">—perhaps just long enough for current trends to play out. As their power declines, their imperial dreams may seem increasingly unattainable, potentially prompting successors to chart a new course. In the meantime, </w:t>
      </w:r>
      <w:r w:rsidRPr="00971468">
        <w:rPr>
          <w:rStyle w:val="StyleUnderline"/>
        </w:rPr>
        <w:t xml:space="preserve">Washington </w:t>
      </w:r>
      <w:r w:rsidRPr="00180ABA">
        <w:rPr>
          <w:rStyle w:val="StyleUnderline"/>
          <w:highlight w:val="yellow"/>
        </w:rPr>
        <w:t xml:space="preserve">should </w:t>
      </w:r>
      <w:r w:rsidRPr="00971468">
        <w:rPr>
          <w:rStyle w:val="Emphasis"/>
          <w:highlight w:val="green"/>
        </w:rPr>
        <w:t>sap</w:t>
      </w:r>
      <w:r w:rsidRPr="00971468">
        <w:rPr>
          <w:rStyle w:val="StyleUnderline"/>
          <w:highlight w:val="green"/>
        </w:rPr>
        <w:t xml:space="preserve"> their strength by</w:t>
      </w:r>
      <w:r w:rsidRPr="005965C6">
        <w:rPr>
          <w:sz w:val="16"/>
        </w:rPr>
        <w:t xml:space="preserve"> welcoming their brightest people to the United States through immigration and </w:t>
      </w:r>
      <w:r w:rsidRPr="00180ABA">
        <w:rPr>
          <w:sz w:val="16"/>
        </w:rPr>
        <w:t xml:space="preserve">by </w:t>
      </w:r>
      <w:r w:rsidRPr="00180ABA">
        <w:rPr>
          <w:rStyle w:val="StyleUnderline"/>
          <w:highlight w:val="yellow"/>
        </w:rPr>
        <w:t>strengthen</w:t>
      </w:r>
      <w:r w:rsidRPr="00180ABA">
        <w:rPr>
          <w:rStyle w:val="StyleUnderline"/>
        </w:rPr>
        <w:t>ing</w:t>
      </w:r>
      <w:r w:rsidRPr="00971468">
        <w:rPr>
          <w:rStyle w:val="StyleUnderline"/>
        </w:rPr>
        <w:t xml:space="preserve"> </w:t>
      </w:r>
      <w:r w:rsidRPr="00180ABA">
        <w:rPr>
          <w:rStyle w:val="Emphasis"/>
          <w:highlight w:val="yellow"/>
        </w:rPr>
        <w:t>connections</w:t>
      </w:r>
      <w:r w:rsidRPr="005965C6">
        <w:rPr>
          <w:sz w:val="16"/>
        </w:rPr>
        <w:t xml:space="preserve"> with their societies </w:t>
      </w:r>
      <w:r w:rsidRPr="00180ABA">
        <w:rPr>
          <w:rStyle w:val="StyleUnderline"/>
          <w:highlight w:val="yellow"/>
        </w:rPr>
        <w:t>through</w:t>
      </w:r>
      <w:r w:rsidRPr="005965C6">
        <w:rPr>
          <w:sz w:val="16"/>
        </w:rPr>
        <w:t xml:space="preserve"> student visas, </w:t>
      </w:r>
      <w:r w:rsidRPr="00180ABA">
        <w:rPr>
          <w:rStyle w:val="Emphasis"/>
          <w:highlight w:val="yellow"/>
        </w:rPr>
        <w:t>diplomatic exchange</w:t>
      </w:r>
      <w:r w:rsidRPr="00180ABA">
        <w:rPr>
          <w:rStyle w:val="StyleUnderline"/>
          <w:highlight w:val="yellow"/>
        </w:rPr>
        <w:t>s</w:t>
      </w:r>
      <w:r w:rsidRPr="005965C6">
        <w:rPr>
          <w:sz w:val="16"/>
        </w:rPr>
        <w:t xml:space="preserve">, and nonstrategic trade. 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w:t>
      </w:r>
      <w:r w:rsidRPr="00971468">
        <w:rPr>
          <w:rStyle w:val="StyleUnderline"/>
        </w:rPr>
        <w:t>Calling</w:t>
      </w:r>
      <w:r w:rsidRPr="005965C6">
        <w:rPr>
          <w:sz w:val="16"/>
        </w:rPr>
        <w:t xml:space="preserve"> on Americans </w:t>
      </w:r>
      <w:r w:rsidRPr="00180ABA">
        <w:rPr>
          <w:rStyle w:val="StyleUnderline"/>
          <w:highlight w:val="yellow"/>
        </w:rPr>
        <w:t xml:space="preserve">to </w:t>
      </w:r>
      <w:r w:rsidRPr="00180ABA">
        <w:rPr>
          <w:rStyle w:val="Emphasis"/>
          <w:highlight w:val="yellow"/>
        </w:rPr>
        <w:t>stand up</w:t>
      </w:r>
      <w:r w:rsidRPr="00180ABA">
        <w:rPr>
          <w:rStyle w:val="StyleUnderline"/>
          <w:highlight w:val="yellow"/>
        </w:rPr>
        <w:t xml:space="preserve"> to</w:t>
      </w:r>
      <w:r w:rsidRPr="005965C6">
        <w:rPr>
          <w:sz w:val="16"/>
        </w:rPr>
        <w:t xml:space="preserve"> autocratic </w:t>
      </w:r>
      <w:r w:rsidRPr="00180ABA">
        <w:rPr>
          <w:rStyle w:val="StyleUnderline"/>
          <w:highlight w:val="yellow"/>
        </w:rPr>
        <w:t>aggression</w:t>
      </w:r>
      <w:r w:rsidRPr="00971468">
        <w:rPr>
          <w:rStyle w:val="StyleUnderline"/>
        </w:rPr>
        <w:t xml:space="preserve"> </w:t>
      </w:r>
      <w:r w:rsidRPr="00971468">
        <w:rPr>
          <w:rStyle w:val="Emphasis"/>
        </w:rPr>
        <w:t>doesn’t mean rushing into war</w:t>
      </w:r>
      <w:r w:rsidRPr="00971468">
        <w:rPr>
          <w:rStyle w:val="StyleUnderline"/>
        </w:rPr>
        <w:t xml:space="preserve">; it </w:t>
      </w:r>
      <w:r w:rsidRPr="00180ABA">
        <w:rPr>
          <w:rStyle w:val="StyleUnderline"/>
          <w:highlight w:val="yellow"/>
        </w:rPr>
        <w:t>means</w:t>
      </w:r>
      <w:r w:rsidRPr="00971468">
        <w:rPr>
          <w:rStyle w:val="StyleUnderline"/>
        </w:rPr>
        <w:t xml:space="preserve"> </w:t>
      </w:r>
      <w:r w:rsidRPr="00971468">
        <w:rPr>
          <w:rStyle w:val="Emphasis"/>
        </w:rPr>
        <w:t>creating</w:t>
      </w:r>
      <w:r w:rsidRPr="00971468">
        <w:rPr>
          <w:rStyle w:val="StyleUnderline"/>
        </w:rPr>
        <w:t xml:space="preserve"> a future in which </w:t>
      </w:r>
      <w:r w:rsidRPr="00971468">
        <w:rPr>
          <w:rStyle w:val="Emphasis"/>
          <w:highlight w:val="green"/>
        </w:rPr>
        <w:t>peace is secured</w:t>
      </w:r>
      <w:r w:rsidRPr="00971468">
        <w:rPr>
          <w:rStyle w:val="StyleUnderline"/>
          <w:highlight w:val="green"/>
        </w:rPr>
        <w:t xml:space="preserve"> through </w:t>
      </w:r>
      <w:r w:rsidRPr="00971468">
        <w:rPr>
          <w:rStyle w:val="Emphasis"/>
          <w:highlight w:val="green"/>
        </w:rPr>
        <w:t>sustained investments</w:t>
      </w:r>
      <w:r w:rsidRPr="00971468">
        <w:rPr>
          <w:rStyle w:val="StyleUnderline"/>
          <w:highlight w:val="green"/>
        </w:rPr>
        <w:t xml:space="preserve"> in</w:t>
      </w:r>
      <w:r w:rsidRPr="00971468">
        <w:rPr>
          <w:rStyle w:val="StyleUnderline"/>
        </w:rPr>
        <w:t xml:space="preserve"> military strength and </w:t>
      </w:r>
      <w:r w:rsidRPr="00180ABA">
        <w:rPr>
          <w:rStyle w:val="Emphasis"/>
          <w:highlight w:val="yellow"/>
        </w:rPr>
        <w:t>diplomatic outreach</w:t>
      </w:r>
      <w:r w:rsidRPr="005965C6">
        <w:rPr>
          <w:sz w:val="16"/>
        </w:rPr>
        <w:t>. It means rallying a nation to recognize its immense power and accept the responsibility to wield it, not in frenzied reaction but before the storm—with purpose and prudence.</w:t>
      </w:r>
      <w:bookmarkEnd w:id="1"/>
    </w:p>
    <w:p w14:paraId="1DF1C25C" w14:textId="77777777" w:rsidR="0066214C" w:rsidRDefault="0066214C" w:rsidP="0066214C">
      <w:pPr>
        <w:pStyle w:val="Heading3"/>
      </w:pPr>
      <w:r>
        <w:t>Transition---Japan---China</w:t>
      </w:r>
    </w:p>
    <w:p w14:paraId="5EBA05CF" w14:textId="77777777" w:rsidR="0066214C" w:rsidRDefault="0066214C" w:rsidP="0066214C">
      <w:pPr>
        <w:pStyle w:val="Analytic"/>
      </w:pPr>
    </w:p>
    <w:p w14:paraId="217DAD7E" w14:textId="77777777" w:rsidR="0066214C" w:rsidRDefault="0066214C" w:rsidP="0066214C">
      <w:pPr>
        <w:pStyle w:val="Heading3"/>
      </w:pPr>
      <w:r>
        <w:t>!---AT: Defense---2NC</w:t>
      </w:r>
    </w:p>
    <w:p w14:paraId="6D7585B3" w14:textId="77777777" w:rsidR="0066214C" w:rsidRDefault="0066214C" w:rsidP="0066214C">
      <w:pPr>
        <w:pStyle w:val="Analytic"/>
      </w:pPr>
    </w:p>
    <w:p w14:paraId="50971671" w14:textId="77777777" w:rsidR="0066214C" w:rsidRPr="00B6047E" w:rsidRDefault="0066214C" w:rsidP="0066214C">
      <w:pPr>
        <w:pStyle w:val="Heading4"/>
      </w:pPr>
      <w:r>
        <w:t xml:space="preserve">US China confrontation guarantees </w:t>
      </w:r>
      <w:r>
        <w:rPr>
          <w:u w:val="single"/>
        </w:rPr>
        <w:t>ex</w:t>
      </w:r>
      <w:r w:rsidRPr="00B6047E">
        <w:rPr>
          <w:u w:val="single"/>
        </w:rPr>
        <w:t>tinction</w:t>
      </w:r>
      <w:r w:rsidRPr="00B6047E">
        <w:t xml:space="preserve">---outweighs on </w:t>
      </w:r>
      <w:r w:rsidRPr="00B6047E">
        <w:rPr>
          <w:u w:val="single"/>
        </w:rPr>
        <w:t>magnitude</w:t>
      </w:r>
      <w:r w:rsidRPr="00B6047E">
        <w:t xml:space="preserve">; </w:t>
      </w:r>
      <w:r w:rsidRPr="00B6047E">
        <w:rPr>
          <w:u w:val="single"/>
        </w:rPr>
        <w:t>adaptation</w:t>
      </w:r>
      <w:r w:rsidRPr="00B6047E">
        <w:t xml:space="preserve"> solves </w:t>
      </w:r>
      <w:r w:rsidRPr="00B6047E">
        <w:rPr>
          <w:u w:val="single"/>
        </w:rPr>
        <w:t>other</w:t>
      </w:r>
      <w:r w:rsidRPr="00B6047E">
        <w:t xml:space="preserve"> risks.</w:t>
      </w:r>
    </w:p>
    <w:p w14:paraId="4F44D4FA" w14:textId="77777777" w:rsidR="0066214C" w:rsidRPr="00B6047E" w:rsidRDefault="0066214C" w:rsidP="0066214C">
      <w:r w:rsidRPr="00B6047E">
        <w:t xml:space="preserve">Mark </w:t>
      </w:r>
      <w:r w:rsidRPr="00B6047E">
        <w:rPr>
          <w:rStyle w:val="Style13ptBold"/>
        </w:rPr>
        <w:t>Lynas 25</w:t>
      </w:r>
      <w:r w:rsidRPr="00B6047E">
        <w:t>, science advisor with the Climate Vulnerable Forum and policy lead with WePlanet, a pro-science environmental advocacy network active in over 20 countries, interviewed by Yascha Mounk, “Mark Lynas on Nuclear War”, https://www.persuasion.community/p/mark-lynas-on-nuclear-war</w:t>
      </w:r>
    </w:p>
    <w:p w14:paraId="1EAB5230" w14:textId="77777777" w:rsidR="0066214C" w:rsidRPr="00B6047E" w:rsidRDefault="0066214C" w:rsidP="0066214C">
      <w:pPr>
        <w:rPr>
          <w:rStyle w:val="StyleUnderline"/>
        </w:rPr>
      </w:pPr>
      <w:r w:rsidRPr="00B6047E">
        <w:rPr>
          <w:sz w:val="16"/>
        </w:rPr>
        <w:t xml:space="preserve">So perhaps we can start to dig a little bit into that. </w:t>
      </w:r>
      <w:r w:rsidRPr="00B6047E">
        <w:rPr>
          <w:rStyle w:val="StyleUnderline"/>
        </w:rPr>
        <w:t>What would it look like if we had a</w:t>
      </w:r>
      <w:r w:rsidRPr="00B6047E">
        <w:rPr>
          <w:sz w:val="16"/>
        </w:rPr>
        <w:t xml:space="preserve"> global </w:t>
      </w:r>
      <w:r w:rsidRPr="00B6047E">
        <w:rPr>
          <w:rStyle w:val="Emphasis"/>
        </w:rPr>
        <w:t>nuclear war</w:t>
      </w:r>
      <w:r w:rsidRPr="00B6047E">
        <w:rPr>
          <w:sz w:val="16"/>
        </w:rPr>
        <w:t xml:space="preserve"> anytime </w:t>
      </w:r>
      <w:r w:rsidRPr="00B6047E">
        <w:rPr>
          <w:rStyle w:val="StyleUnderline"/>
        </w:rPr>
        <w:t xml:space="preserve">soon? Say there’s </w:t>
      </w:r>
      <w:r w:rsidRPr="00206812">
        <w:rPr>
          <w:rStyle w:val="StyleUnderline"/>
          <w:highlight w:val="yellow"/>
        </w:rPr>
        <w:t xml:space="preserve">a </w:t>
      </w:r>
      <w:r w:rsidRPr="00206812">
        <w:rPr>
          <w:rStyle w:val="Emphasis"/>
          <w:highlight w:val="yellow"/>
        </w:rPr>
        <w:t>nuc</w:t>
      </w:r>
      <w:r w:rsidRPr="00FF5FD3">
        <w:rPr>
          <w:rStyle w:val="Emphasis"/>
        </w:rPr>
        <w:t>lear</w:t>
      </w:r>
      <w:r w:rsidRPr="00B6047E">
        <w:rPr>
          <w:rStyle w:val="Emphasis"/>
        </w:rPr>
        <w:t xml:space="preserve"> </w:t>
      </w:r>
      <w:r w:rsidRPr="00206812">
        <w:rPr>
          <w:rStyle w:val="Emphasis"/>
          <w:highlight w:val="yellow"/>
        </w:rPr>
        <w:t>confrontation</w:t>
      </w:r>
      <w:r w:rsidRPr="00206812">
        <w:rPr>
          <w:sz w:val="16"/>
          <w:highlight w:val="yellow"/>
        </w:rPr>
        <w:t xml:space="preserve"> </w:t>
      </w:r>
      <w:r w:rsidRPr="00206812">
        <w:rPr>
          <w:rStyle w:val="StyleUnderline"/>
          <w:highlight w:val="yellow"/>
        </w:rPr>
        <w:t xml:space="preserve">between the </w:t>
      </w:r>
      <w:r w:rsidRPr="00206812">
        <w:rPr>
          <w:rStyle w:val="Emphasis"/>
          <w:highlight w:val="yellow"/>
        </w:rPr>
        <w:t>U</w:t>
      </w:r>
      <w:r w:rsidRPr="00FF5FD3">
        <w:rPr>
          <w:rStyle w:val="Emphasis"/>
        </w:rPr>
        <w:t>nited</w:t>
      </w:r>
      <w:r w:rsidRPr="00B6047E">
        <w:rPr>
          <w:rStyle w:val="Emphasis"/>
        </w:rPr>
        <w:t xml:space="preserve"> </w:t>
      </w:r>
      <w:r w:rsidRPr="00206812">
        <w:rPr>
          <w:rStyle w:val="Emphasis"/>
          <w:highlight w:val="yellow"/>
        </w:rPr>
        <w:t>S</w:t>
      </w:r>
      <w:r w:rsidRPr="00B6047E">
        <w:rPr>
          <w:rStyle w:val="Emphasis"/>
        </w:rPr>
        <w:t xml:space="preserve">tates </w:t>
      </w:r>
      <w:r w:rsidRPr="00206812">
        <w:rPr>
          <w:rStyle w:val="Emphasis"/>
          <w:highlight w:val="yellow"/>
        </w:rPr>
        <w:t>and China</w:t>
      </w:r>
      <w:r w:rsidRPr="00B6047E">
        <w:rPr>
          <w:sz w:val="16"/>
        </w:rPr>
        <w:t xml:space="preserve"> that somehow also draws in other nuclear powers—</w:t>
      </w:r>
      <w:r w:rsidRPr="00206812">
        <w:rPr>
          <w:rStyle w:val="StyleUnderline"/>
          <w:highlight w:val="yellow"/>
        </w:rPr>
        <w:t xml:space="preserve">a </w:t>
      </w:r>
      <w:r w:rsidRPr="00206812">
        <w:rPr>
          <w:rStyle w:val="Emphasis"/>
          <w:highlight w:val="yellow"/>
        </w:rPr>
        <w:t>worst-case scenario</w:t>
      </w:r>
      <w:r w:rsidRPr="00B6047E">
        <w:rPr>
          <w:rStyle w:val="Emphasis"/>
        </w:rPr>
        <w:t>.</w:t>
      </w:r>
      <w:r w:rsidRPr="00B6047E">
        <w:rPr>
          <w:sz w:val="16"/>
        </w:rPr>
        <w:t xml:space="preserve"> </w:t>
      </w:r>
      <w:r w:rsidRPr="00B6047E">
        <w:rPr>
          <w:rStyle w:val="StyleUnderline"/>
        </w:rPr>
        <w:t xml:space="preserve">Is that the </w:t>
      </w:r>
      <w:r w:rsidRPr="00B6047E">
        <w:rPr>
          <w:rStyle w:val="Emphasis"/>
        </w:rPr>
        <w:t>end of humanity?</w:t>
      </w:r>
      <w:r w:rsidRPr="00B6047E">
        <w:rPr>
          <w:sz w:val="16"/>
        </w:rPr>
        <w:t xml:space="preserve"> Is that the end of our technological civilization? </w:t>
      </w:r>
      <w:r w:rsidRPr="00B6047E">
        <w:rPr>
          <w:rStyle w:val="StyleUnderline"/>
        </w:rPr>
        <w:t xml:space="preserve">What would that mean for the </w:t>
      </w:r>
      <w:r w:rsidRPr="00B6047E">
        <w:rPr>
          <w:rStyle w:val="Emphasis"/>
        </w:rPr>
        <w:t>planet</w:t>
      </w:r>
      <w:r w:rsidRPr="00B6047E">
        <w:rPr>
          <w:rStyle w:val="StyleUnderline"/>
        </w:rPr>
        <w:t xml:space="preserve"> and for </w:t>
      </w:r>
      <w:r w:rsidRPr="00B6047E">
        <w:rPr>
          <w:rStyle w:val="Emphasis"/>
        </w:rPr>
        <w:t>humans</w:t>
      </w:r>
      <w:r w:rsidRPr="00B6047E">
        <w:rPr>
          <w:rStyle w:val="StyleUnderline"/>
        </w:rPr>
        <w:t>?</w:t>
      </w:r>
    </w:p>
    <w:p w14:paraId="2D7CCD56" w14:textId="77777777" w:rsidR="0066214C" w:rsidRPr="00B6047E" w:rsidRDefault="0066214C" w:rsidP="0066214C">
      <w:pPr>
        <w:rPr>
          <w:rStyle w:val="Emphasis"/>
        </w:rPr>
      </w:pPr>
      <w:r w:rsidRPr="00B6047E">
        <w:rPr>
          <w:sz w:val="16"/>
        </w:rPr>
        <w:t>Lynas: </w:t>
      </w:r>
      <w:r w:rsidRPr="00B6047E">
        <w:rPr>
          <w:rStyle w:val="StyleUnderline"/>
        </w:rPr>
        <w:t xml:space="preserve">I’m a student of </w:t>
      </w:r>
      <w:r w:rsidRPr="00B6047E">
        <w:rPr>
          <w:rStyle w:val="Emphasis"/>
        </w:rPr>
        <w:t>mass extinctions</w:t>
      </w:r>
      <w:r w:rsidRPr="00B6047E">
        <w:rPr>
          <w:rStyle w:val="StyleUnderline"/>
        </w:rPr>
        <w:t>.</w:t>
      </w:r>
      <w:r w:rsidRPr="00B6047E">
        <w:rPr>
          <w:sz w:val="16"/>
        </w:rPr>
        <w:t xml:space="preserve"> I’ve covered them a lot in my book—the “big five” geological mass extinctions that have happened since the Cambrian, over the last half-billion years. </w:t>
      </w:r>
      <w:r w:rsidRPr="00B6047E">
        <w:rPr>
          <w:rStyle w:val="StyleUnderline"/>
        </w:rPr>
        <w:t>There’s a 100% probability of climate change happening</w:t>
      </w:r>
      <w:r w:rsidRPr="00B6047E">
        <w:rPr>
          <w:sz w:val="16"/>
        </w:rPr>
        <w:t xml:space="preserve">, because it’s already happening. </w:t>
      </w:r>
      <w:r w:rsidRPr="00B6047E">
        <w:rPr>
          <w:rStyle w:val="StyleUnderline"/>
        </w:rPr>
        <w:t>Whereas nuclear war may never happen</w:t>
      </w:r>
      <w:r w:rsidRPr="00B6047E">
        <w:rPr>
          <w:sz w:val="16"/>
        </w:rPr>
        <w:t xml:space="preserve">. So it’s a different thing altogether. </w:t>
      </w:r>
      <w:r w:rsidRPr="00FF5FD3">
        <w:rPr>
          <w:rStyle w:val="StyleUnderline"/>
        </w:rPr>
        <w:t xml:space="preserve">The </w:t>
      </w:r>
      <w:r w:rsidRPr="00FF5FD3">
        <w:rPr>
          <w:rStyle w:val="Emphasis"/>
        </w:rPr>
        <w:t>"kill mechanisms</w:t>
      </w:r>
      <w:r w:rsidRPr="00B6047E">
        <w:rPr>
          <w:rStyle w:val="StyleUnderline"/>
        </w:rPr>
        <w:t>"—to use the mass extinction terminology—</w:t>
      </w:r>
      <w:r w:rsidRPr="00B6047E">
        <w:rPr>
          <w:rStyle w:val="Emphasis"/>
          <w:sz w:val="24"/>
          <w:szCs w:val="24"/>
        </w:rPr>
        <w:t>aren’t really there for climate change</w:t>
      </w:r>
      <w:r w:rsidRPr="00B6047E">
        <w:rPr>
          <w:sz w:val="16"/>
        </w:rPr>
        <w:t xml:space="preserve">. </w:t>
      </w:r>
      <w:r w:rsidRPr="00206812">
        <w:rPr>
          <w:rStyle w:val="StyleUnderline"/>
          <w:highlight w:val="yellow"/>
        </w:rPr>
        <w:t>There are</w:t>
      </w:r>
      <w:r w:rsidRPr="00B6047E">
        <w:rPr>
          <w:rStyle w:val="StyleUnderline"/>
        </w:rPr>
        <w:t xml:space="preserve"> many more </w:t>
      </w:r>
      <w:r w:rsidRPr="00206812">
        <w:rPr>
          <w:rStyle w:val="StyleUnderline"/>
          <w:highlight w:val="yellow"/>
        </w:rPr>
        <w:t xml:space="preserve">ways to </w:t>
      </w:r>
      <w:r w:rsidRPr="00206812">
        <w:rPr>
          <w:rStyle w:val="Emphasis"/>
          <w:highlight w:val="yellow"/>
        </w:rPr>
        <w:t>adapt</w:t>
      </w:r>
      <w:r w:rsidRPr="00206812">
        <w:rPr>
          <w:rStyle w:val="StyleUnderline"/>
          <w:highlight w:val="yellow"/>
        </w:rPr>
        <w:t xml:space="preserve"> to </w:t>
      </w:r>
      <w:r w:rsidRPr="00206812">
        <w:rPr>
          <w:rStyle w:val="Emphasis"/>
          <w:highlight w:val="yellow"/>
        </w:rPr>
        <w:t>slow-onset events</w:t>
      </w:r>
      <w:r w:rsidRPr="00B6047E">
        <w:rPr>
          <w:sz w:val="16"/>
        </w:rPr>
        <w:t xml:space="preserve">, </w:t>
      </w:r>
      <w:r w:rsidRPr="00B6047E">
        <w:rPr>
          <w:rStyle w:val="StyleUnderline"/>
        </w:rPr>
        <w:t xml:space="preserve">which are the kinds of impacts most likely to result </w:t>
      </w:r>
      <w:r w:rsidRPr="00206812">
        <w:rPr>
          <w:rStyle w:val="StyleUnderline"/>
          <w:highlight w:val="yellow"/>
        </w:rPr>
        <w:t xml:space="preserve">from </w:t>
      </w:r>
      <w:r w:rsidRPr="00206812">
        <w:rPr>
          <w:rStyle w:val="Emphasis"/>
          <w:highlight w:val="yellow"/>
        </w:rPr>
        <w:t>climate change</w:t>
      </w:r>
      <w:r w:rsidRPr="00B6047E">
        <w:rPr>
          <w:rStyle w:val="Emphasis"/>
        </w:rPr>
        <w:t>.</w:t>
      </w:r>
    </w:p>
    <w:p w14:paraId="27DE242D" w14:textId="77777777" w:rsidR="0066214C" w:rsidRPr="00256498" w:rsidRDefault="0066214C" w:rsidP="0066214C">
      <w:pPr>
        <w:rPr>
          <w:b/>
          <w:iCs/>
          <w:sz w:val="24"/>
          <w:szCs w:val="24"/>
          <w:u w:val="single"/>
          <w:bdr w:val="single" w:sz="8" w:space="0" w:color="auto"/>
        </w:rPr>
      </w:pPr>
      <w:r w:rsidRPr="00206812">
        <w:rPr>
          <w:rStyle w:val="StyleUnderline"/>
          <w:highlight w:val="yellow"/>
        </w:rPr>
        <w:t>Whereas</w:t>
      </w:r>
      <w:r w:rsidRPr="00B6047E">
        <w:rPr>
          <w:rStyle w:val="StyleUnderline"/>
        </w:rPr>
        <w:t xml:space="preserve"> with </w:t>
      </w:r>
      <w:r w:rsidRPr="00206812">
        <w:rPr>
          <w:rStyle w:val="Emphasis"/>
          <w:highlight w:val="yellow"/>
        </w:rPr>
        <w:t>nuc</w:t>
      </w:r>
      <w:r w:rsidRPr="00B6047E">
        <w:rPr>
          <w:rStyle w:val="Emphasis"/>
        </w:rPr>
        <w:t xml:space="preserve">lear </w:t>
      </w:r>
      <w:r w:rsidRPr="00206812">
        <w:rPr>
          <w:rStyle w:val="Emphasis"/>
          <w:highlight w:val="yellow"/>
        </w:rPr>
        <w:t>war</w:t>
      </w:r>
      <w:r w:rsidRPr="00B6047E">
        <w:rPr>
          <w:sz w:val="16"/>
        </w:rPr>
        <w:t xml:space="preserve">, </w:t>
      </w:r>
      <w:r w:rsidRPr="00B6047E">
        <w:rPr>
          <w:rStyle w:val="StyleUnderline"/>
        </w:rPr>
        <w:t>the</w:t>
      </w:r>
      <w:r w:rsidRPr="00B6047E">
        <w:rPr>
          <w:sz w:val="16"/>
        </w:rPr>
        <w:t xml:space="preserve"> </w:t>
      </w:r>
      <w:r w:rsidRPr="00206812">
        <w:rPr>
          <w:rStyle w:val="Emphasis"/>
          <w:sz w:val="24"/>
          <w:szCs w:val="24"/>
          <w:highlight w:val="yellow"/>
        </w:rPr>
        <w:t xml:space="preserve">kill mechanisms are </w:t>
      </w:r>
      <w:r w:rsidRPr="00FF5FD3">
        <w:rPr>
          <w:rStyle w:val="Emphasis"/>
          <w:sz w:val="24"/>
          <w:szCs w:val="24"/>
        </w:rPr>
        <w:t>very</w:t>
      </w:r>
      <w:r w:rsidRPr="00B6047E">
        <w:rPr>
          <w:rStyle w:val="Emphasis"/>
          <w:sz w:val="24"/>
          <w:szCs w:val="24"/>
        </w:rPr>
        <w:t xml:space="preserve"> </w:t>
      </w:r>
      <w:r w:rsidRPr="00206812">
        <w:rPr>
          <w:rStyle w:val="Emphasis"/>
          <w:sz w:val="24"/>
          <w:szCs w:val="24"/>
          <w:highlight w:val="yellow"/>
        </w:rPr>
        <w:t>obvious</w:t>
      </w:r>
      <w:r w:rsidRPr="00B6047E">
        <w:rPr>
          <w:sz w:val="16"/>
        </w:rPr>
        <w:t xml:space="preserve">. </w:t>
      </w:r>
      <w:r w:rsidRPr="00B6047E">
        <w:rPr>
          <w:rStyle w:val="StyleUnderline"/>
        </w:rPr>
        <w:t xml:space="preserve">It’s not just the explosions, the blasts, and the burning. </w:t>
      </w:r>
      <w:r w:rsidRPr="00206812">
        <w:rPr>
          <w:rStyle w:val="StyleUnderline"/>
          <w:highlight w:val="yellow"/>
        </w:rPr>
        <w:t>It’s</w:t>
      </w:r>
      <w:r w:rsidRPr="00B6047E">
        <w:rPr>
          <w:rStyle w:val="StyleUnderline"/>
        </w:rPr>
        <w:t xml:space="preserve"> the </w:t>
      </w:r>
      <w:r w:rsidRPr="00206812">
        <w:rPr>
          <w:rStyle w:val="Emphasis"/>
          <w:highlight w:val="yellow"/>
        </w:rPr>
        <w:t>nuclear winter</w:t>
      </w:r>
      <w:r w:rsidRPr="00B6047E">
        <w:rPr>
          <w:sz w:val="16"/>
        </w:rPr>
        <w:t xml:space="preserve">. </w:t>
      </w:r>
      <w:r w:rsidRPr="00B6047E">
        <w:rPr>
          <w:rStyle w:val="StyleUnderline"/>
        </w:rPr>
        <w:t xml:space="preserve">That’s really the central kill mechanism—one </w:t>
      </w:r>
      <w:r w:rsidRPr="00206812">
        <w:rPr>
          <w:rStyle w:val="StyleUnderline"/>
          <w:highlight w:val="yellow"/>
        </w:rPr>
        <w:t>that could</w:t>
      </w:r>
      <w:r w:rsidRPr="00B6047E">
        <w:rPr>
          <w:rStyle w:val="StyleUnderline"/>
        </w:rPr>
        <w:t xml:space="preserve"> </w:t>
      </w:r>
      <w:r w:rsidRPr="00B6047E">
        <w:rPr>
          <w:rStyle w:val="Emphasis"/>
          <w:sz w:val="24"/>
          <w:szCs w:val="24"/>
        </w:rPr>
        <w:t xml:space="preserve">certainly </w:t>
      </w:r>
      <w:r w:rsidRPr="00206812">
        <w:rPr>
          <w:rStyle w:val="Emphasis"/>
          <w:sz w:val="24"/>
          <w:szCs w:val="24"/>
          <w:highlight w:val="yellow"/>
        </w:rPr>
        <w:t>destroy</w:t>
      </w:r>
      <w:r w:rsidRPr="00B6047E">
        <w:rPr>
          <w:sz w:val="16"/>
        </w:rPr>
        <w:t xml:space="preserve"> civilization, possibly destroy </w:t>
      </w:r>
      <w:r w:rsidRPr="00206812">
        <w:rPr>
          <w:rStyle w:val="Emphasis"/>
          <w:sz w:val="24"/>
          <w:szCs w:val="24"/>
          <w:highlight w:val="yellow"/>
        </w:rPr>
        <w:t>humans</w:t>
      </w:r>
      <w:r w:rsidRPr="00B6047E">
        <w:rPr>
          <w:rStyle w:val="Emphasis"/>
          <w:sz w:val="24"/>
          <w:szCs w:val="24"/>
        </w:rPr>
        <w:t xml:space="preserve"> as a species</w:t>
      </w:r>
      <w:r w:rsidRPr="00B6047E">
        <w:rPr>
          <w:rStyle w:val="StyleUnderline"/>
        </w:rPr>
        <w:t xml:space="preserve">, </w:t>
      </w:r>
      <w:r w:rsidRPr="00206812">
        <w:rPr>
          <w:rStyle w:val="StyleUnderline"/>
          <w:highlight w:val="yellow"/>
        </w:rPr>
        <w:t>and</w:t>
      </w:r>
      <w:r w:rsidRPr="00B6047E">
        <w:rPr>
          <w:rStyle w:val="StyleUnderline"/>
        </w:rPr>
        <w:t xml:space="preserve"> almost </w:t>
      </w:r>
      <w:r w:rsidRPr="00FF5FD3">
        <w:rPr>
          <w:rStyle w:val="Emphasis"/>
        </w:rPr>
        <w:t>certainly</w:t>
      </w:r>
      <w:r w:rsidRPr="00B6047E">
        <w:rPr>
          <w:rStyle w:val="StyleUnderline"/>
        </w:rPr>
        <w:t xml:space="preserve"> destroy </w:t>
      </w:r>
      <w:r w:rsidRPr="00206812">
        <w:rPr>
          <w:rStyle w:val="StyleUnderline"/>
          <w:highlight w:val="yellow"/>
        </w:rPr>
        <w:t>the</w:t>
      </w:r>
      <w:r w:rsidRPr="00B6047E">
        <w:rPr>
          <w:rStyle w:val="StyleUnderline"/>
        </w:rPr>
        <w:t xml:space="preserve"> </w:t>
      </w:r>
      <w:r w:rsidRPr="00B6047E">
        <w:rPr>
          <w:rStyle w:val="Emphasis"/>
          <w:sz w:val="24"/>
          <w:szCs w:val="24"/>
        </w:rPr>
        <w:t xml:space="preserve">majority of life in the </w:t>
      </w:r>
      <w:r w:rsidRPr="00206812">
        <w:rPr>
          <w:rStyle w:val="Emphasis"/>
          <w:sz w:val="24"/>
          <w:szCs w:val="24"/>
          <w:highlight w:val="yellow"/>
        </w:rPr>
        <w:t>biosphere</w:t>
      </w:r>
      <w:r w:rsidRPr="00B6047E">
        <w:rPr>
          <w:rStyle w:val="Emphasis"/>
          <w:sz w:val="24"/>
          <w:szCs w:val="24"/>
        </w:rPr>
        <w:t>.</w:t>
      </w:r>
    </w:p>
    <w:p w14:paraId="101E9436" w14:textId="77777777" w:rsidR="0066214C" w:rsidRPr="00E86EE8" w:rsidRDefault="0066214C" w:rsidP="0066214C">
      <w:pPr>
        <w:pStyle w:val="Heading4"/>
      </w:pPr>
      <w:r>
        <w:t xml:space="preserve">Their evidence is </w:t>
      </w:r>
      <w:r>
        <w:rPr>
          <w:u w:val="single"/>
        </w:rPr>
        <w:t>misplaced optimism</w:t>
      </w:r>
      <w:r>
        <w:t>.</w:t>
      </w:r>
    </w:p>
    <w:p w14:paraId="0028A87F" w14:textId="77777777" w:rsidR="0066214C" w:rsidRDefault="0066214C" w:rsidP="0066214C">
      <w:r>
        <w:t xml:space="preserve">Michael </w:t>
      </w:r>
      <w:r w:rsidRPr="009124C3">
        <w:rPr>
          <w:rStyle w:val="Style13ptBold"/>
        </w:rPr>
        <w:t>Beckley 24</w:t>
      </w:r>
      <w:r>
        <w:t xml:space="preserve">, associate professor of political science at Tufts University; and Hal </w:t>
      </w:r>
      <w:r w:rsidRPr="009124C3">
        <w:rPr>
          <w:b/>
          <w:bCs/>
        </w:rPr>
        <w:t>Brands</w:t>
      </w:r>
      <w:r>
        <w:t>, professor of global affairs at the Johns Hopkins School of Advanced International Studies, 2/4/24, “How Primed for War Is China?,” https://foreignpolicy.com/2024/02/04/china-war-military-taiwan-us-asia-xi-escalation-crisis/</w:t>
      </w:r>
    </w:p>
    <w:p w14:paraId="32D4D18D" w14:textId="77777777" w:rsidR="0066214C" w:rsidRPr="001B7C27" w:rsidRDefault="0066214C" w:rsidP="0066214C">
      <w:pPr>
        <w:rPr>
          <w:sz w:val="16"/>
        </w:rPr>
      </w:pPr>
      <w:r w:rsidRPr="001B7C27">
        <w:rPr>
          <w:sz w:val="16"/>
        </w:rPr>
        <w:t xml:space="preserve">How likely is China to start a war? This may be the single-most important question in international affairs today. </w:t>
      </w:r>
      <w:r w:rsidRPr="00206812">
        <w:rPr>
          <w:rStyle w:val="StyleUnderline"/>
          <w:highlight w:val="yellow"/>
        </w:rPr>
        <w:t>If China uses</w:t>
      </w:r>
      <w:r w:rsidRPr="001B7C27">
        <w:rPr>
          <w:sz w:val="16"/>
        </w:rPr>
        <w:t xml:space="preserve"> military </w:t>
      </w:r>
      <w:r w:rsidRPr="00206812">
        <w:rPr>
          <w:rStyle w:val="StyleUnderline"/>
          <w:highlight w:val="yellow"/>
        </w:rPr>
        <w:t>force</w:t>
      </w:r>
      <w:r w:rsidRPr="009124C3">
        <w:rPr>
          <w:rStyle w:val="StyleUnderline"/>
        </w:rPr>
        <w:t xml:space="preserve"> against Taiwan</w:t>
      </w:r>
      <w:r w:rsidRPr="001B7C27">
        <w:rPr>
          <w:sz w:val="16"/>
        </w:rPr>
        <w:t xml:space="preserve"> or another target in the Western Pacific, the </w:t>
      </w:r>
      <w:r w:rsidRPr="00206812">
        <w:rPr>
          <w:rStyle w:val="StyleUnderline"/>
          <w:highlight w:val="yellow"/>
        </w:rPr>
        <w:t>result could be war</w:t>
      </w:r>
      <w:r w:rsidRPr="009124C3">
        <w:rPr>
          <w:rStyle w:val="StyleUnderline"/>
        </w:rPr>
        <w:t xml:space="preserve"> with the </w:t>
      </w:r>
      <w:r w:rsidRPr="009124C3">
        <w:rPr>
          <w:rStyle w:val="Emphasis"/>
        </w:rPr>
        <w:t>U</w:t>
      </w:r>
      <w:r w:rsidRPr="009124C3">
        <w:rPr>
          <w:rStyle w:val="StyleUnderline"/>
        </w:rPr>
        <w:t xml:space="preserve">nited </w:t>
      </w:r>
      <w:r w:rsidRPr="009124C3">
        <w:rPr>
          <w:rStyle w:val="Emphasis"/>
        </w:rPr>
        <w:t>S</w:t>
      </w:r>
      <w:r w:rsidRPr="009124C3">
        <w:rPr>
          <w:rStyle w:val="StyleUnderline"/>
        </w:rPr>
        <w:t>tates</w:t>
      </w:r>
      <w:r w:rsidRPr="001B7C27">
        <w:rPr>
          <w:sz w:val="16"/>
        </w:rPr>
        <w:t xml:space="preserve">—a fight </w:t>
      </w:r>
      <w:r w:rsidRPr="00206812">
        <w:rPr>
          <w:rStyle w:val="StyleUnderline"/>
          <w:highlight w:val="yellow"/>
        </w:rPr>
        <w:t>between</w:t>
      </w:r>
      <w:r w:rsidRPr="009124C3">
        <w:rPr>
          <w:rStyle w:val="StyleUnderline"/>
        </w:rPr>
        <w:t xml:space="preserve"> two </w:t>
      </w:r>
      <w:r w:rsidRPr="00206812">
        <w:rPr>
          <w:rStyle w:val="Emphasis"/>
          <w:highlight w:val="yellow"/>
        </w:rPr>
        <w:t>nuclear-armed giants</w:t>
      </w:r>
      <w:r w:rsidRPr="009124C3">
        <w:rPr>
          <w:rStyle w:val="StyleUnderline"/>
        </w:rPr>
        <w:t xml:space="preserve"> brawling for hegemony</w:t>
      </w:r>
      <w:r w:rsidRPr="001B7C27">
        <w:rPr>
          <w:sz w:val="16"/>
        </w:rPr>
        <w:t xml:space="preserve"> in that region and the wider world. If China attacked </w:t>
      </w:r>
      <w:r w:rsidRPr="009124C3">
        <w:rPr>
          <w:rStyle w:val="StyleUnderline"/>
        </w:rPr>
        <w:t>amid ongoing wars in Ukraine and the Middle East</w:t>
      </w:r>
      <w:r w:rsidRPr="001B7C27">
        <w:rPr>
          <w:sz w:val="16"/>
        </w:rPr>
        <w:t xml:space="preserve">, the </w:t>
      </w:r>
      <w:r w:rsidRPr="00206812">
        <w:rPr>
          <w:rStyle w:val="StyleUnderline"/>
          <w:highlight w:val="yellow"/>
        </w:rPr>
        <w:t xml:space="preserve">world would be </w:t>
      </w:r>
      <w:r w:rsidRPr="00206812">
        <w:rPr>
          <w:rStyle w:val="Emphasis"/>
          <w:highlight w:val="yellow"/>
        </w:rPr>
        <w:t>consumed by</w:t>
      </w:r>
      <w:r w:rsidRPr="009124C3">
        <w:rPr>
          <w:rStyle w:val="Emphasis"/>
        </w:rPr>
        <w:t xml:space="preserve"> interlocking </w:t>
      </w:r>
      <w:r w:rsidRPr="00206812">
        <w:rPr>
          <w:rStyle w:val="Emphasis"/>
          <w:highlight w:val="yellow"/>
        </w:rPr>
        <w:t>conflicts</w:t>
      </w:r>
      <w:r w:rsidRPr="009124C3">
        <w:rPr>
          <w:rStyle w:val="StyleUnderline"/>
        </w:rPr>
        <w:t xml:space="preserve"> across Eurasia’s key regions, a global conflagration unlike anything since World War II</w:t>
      </w:r>
      <w:r w:rsidRPr="001B7C27">
        <w:rPr>
          <w:sz w:val="16"/>
        </w:rPr>
        <w:t>.</w:t>
      </w:r>
    </w:p>
    <w:p w14:paraId="2977D7A8" w14:textId="77777777" w:rsidR="0066214C" w:rsidRPr="001B7C27" w:rsidRDefault="0066214C" w:rsidP="0066214C">
      <w:pPr>
        <w:rPr>
          <w:sz w:val="16"/>
        </w:rPr>
      </w:pPr>
      <w:r w:rsidRPr="001B7C27">
        <w:rPr>
          <w:sz w:val="16"/>
        </w:rPr>
        <w:t>How worried should we be?</w:t>
      </w:r>
    </w:p>
    <w:p w14:paraId="75990A31" w14:textId="77777777" w:rsidR="0066214C" w:rsidRPr="001B7C27" w:rsidRDefault="0066214C" w:rsidP="0066214C">
      <w:pPr>
        <w:rPr>
          <w:sz w:val="16"/>
        </w:rPr>
      </w:pPr>
      <w:r w:rsidRPr="00DA3C6F">
        <w:rPr>
          <w:rStyle w:val="StyleUnderline"/>
        </w:rPr>
        <w:t>Notwithstanding</w:t>
      </w:r>
      <w:r w:rsidRPr="00DA3C6F">
        <w:rPr>
          <w:sz w:val="16"/>
        </w:rPr>
        <w:t xml:space="preserve"> the </w:t>
      </w:r>
      <w:r w:rsidRPr="00DA3C6F">
        <w:rPr>
          <w:rStyle w:val="StyleUnderline"/>
        </w:rPr>
        <w:t>recent</w:t>
      </w:r>
      <w:r w:rsidRPr="00DA3C6F">
        <w:rPr>
          <w:sz w:val="16"/>
        </w:rPr>
        <w:t xml:space="preserve"> flurry of </w:t>
      </w:r>
      <w:r w:rsidRPr="00DA3C6F">
        <w:rPr>
          <w:rStyle w:val="StyleUnderline"/>
        </w:rPr>
        <w:t>high-level diplomacy</w:t>
      </w:r>
      <w:r w:rsidRPr="001B7C27">
        <w:rPr>
          <w:sz w:val="16"/>
        </w:rPr>
        <w:t xml:space="preserve"> between Washington and Beijing, the </w:t>
      </w:r>
      <w:r w:rsidRPr="00206812">
        <w:rPr>
          <w:rStyle w:val="Emphasis"/>
          <w:highlight w:val="yellow"/>
        </w:rPr>
        <w:t>warning signs are</w:t>
      </w:r>
      <w:r w:rsidRPr="009124C3">
        <w:rPr>
          <w:rStyle w:val="Emphasis"/>
        </w:rPr>
        <w:t xml:space="preserve"> certainly </w:t>
      </w:r>
      <w:r w:rsidRPr="00DA3C6F">
        <w:rPr>
          <w:rStyle w:val="Emphasis"/>
        </w:rPr>
        <w:t>there</w:t>
      </w:r>
      <w:r w:rsidRPr="001B7C27">
        <w:rPr>
          <w:sz w:val="16"/>
        </w:rPr>
        <w:t xml:space="preserve">. Under Chinese President Xi Jinping, </w:t>
      </w:r>
      <w:r w:rsidRPr="009124C3">
        <w:rPr>
          <w:rStyle w:val="StyleUnderline"/>
        </w:rPr>
        <w:t>Beijing is amassing ships, planes, and missiles</w:t>
      </w:r>
      <w:r w:rsidRPr="001B7C27">
        <w:rPr>
          <w:sz w:val="16"/>
        </w:rPr>
        <w:t xml:space="preserve"> as part of </w:t>
      </w:r>
      <w:r w:rsidRPr="009124C3">
        <w:rPr>
          <w:rStyle w:val="StyleUnderline"/>
        </w:rPr>
        <w:t xml:space="preserve">the </w:t>
      </w:r>
      <w:r w:rsidRPr="00206812">
        <w:rPr>
          <w:rStyle w:val="StyleUnderline"/>
          <w:highlight w:val="yellow"/>
        </w:rPr>
        <w:t>largest military buildup</w:t>
      </w:r>
      <w:r w:rsidRPr="009124C3">
        <w:rPr>
          <w:rStyle w:val="StyleUnderline"/>
        </w:rPr>
        <w:t xml:space="preserve"> by any country </w:t>
      </w:r>
      <w:r w:rsidRPr="00206812">
        <w:rPr>
          <w:rStyle w:val="StyleUnderline"/>
          <w:highlight w:val="yellow"/>
        </w:rPr>
        <w:t>in decades</w:t>
      </w:r>
      <w:r w:rsidRPr="001B7C27">
        <w:rPr>
          <w:sz w:val="16"/>
        </w:rPr>
        <w:t xml:space="preserve">. Notwithstanding some recent efforts to lure back skittish foreign investment, China is </w:t>
      </w:r>
      <w:r w:rsidRPr="00206812">
        <w:rPr>
          <w:rStyle w:val="StyleUnderline"/>
          <w:highlight w:val="yellow"/>
        </w:rPr>
        <w:t>stockpiling fuel</w:t>
      </w:r>
      <w:r w:rsidRPr="009124C3">
        <w:rPr>
          <w:rStyle w:val="StyleUnderline"/>
        </w:rPr>
        <w:t xml:space="preserve"> and food</w:t>
      </w:r>
      <w:r w:rsidRPr="001B7C27">
        <w:rPr>
          <w:sz w:val="16"/>
        </w:rPr>
        <w:t xml:space="preserve"> and </w:t>
      </w:r>
      <w:r w:rsidRPr="00206812">
        <w:rPr>
          <w:rStyle w:val="StyleUnderline"/>
          <w:highlight w:val="yellow"/>
        </w:rPr>
        <w:t>trying to reduce</w:t>
      </w:r>
      <w:r w:rsidRPr="001B7C27">
        <w:rPr>
          <w:sz w:val="16"/>
        </w:rPr>
        <w:t xml:space="preserve"> the </w:t>
      </w:r>
      <w:r w:rsidRPr="00206812">
        <w:rPr>
          <w:rStyle w:val="StyleUnderline"/>
          <w:highlight w:val="yellow"/>
        </w:rPr>
        <w:t>vulnerability</w:t>
      </w:r>
      <w:r w:rsidRPr="009124C3">
        <w:rPr>
          <w:rStyle w:val="StyleUnderline"/>
        </w:rPr>
        <w:t xml:space="preserve"> of its economy </w:t>
      </w:r>
      <w:r w:rsidRPr="00206812">
        <w:rPr>
          <w:rStyle w:val="StyleUnderline"/>
          <w:highlight w:val="yellow"/>
        </w:rPr>
        <w:t>to sanctions</w:t>
      </w:r>
      <w:r w:rsidRPr="001B7C27">
        <w:rPr>
          <w:sz w:val="16"/>
        </w:rPr>
        <w:t>—</w:t>
      </w:r>
      <w:r w:rsidRPr="00206812">
        <w:rPr>
          <w:rStyle w:val="Emphasis"/>
          <w:highlight w:val="yellow"/>
        </w:rPr>
        <w:t>steps</w:t>
      </w:r>
      <w:r w:rsidRPr="009124C3">
        <w:rPr>
          <w:rStyle w:val="Emphasis"/>
        </w:rPr>
        <w:t xml:space="preserve"> one might take </w:t>
      </w:r>
      <w:r w:rsidRPr="00206812">
        <w:rPr>
          <w:rStyle w:val="Emphasis"/>
          <w:highlight w:val="yellow"/>
        </w:rPr>
        <w:t>as conflict nears</w:t>
      </w:r>
      <w:r w:rsidRPr="001B660D">
        <w:rPr>
          <w:rStyle w:val="StyleUnderline"/>
        </w:rPr>
        <w:t>. Xi</w:t>
      </w:r>
      <w:r w:rsidRPr="001B7C27">
        <w:rPr>
          <w:sz w:val="16"/>
        </w:rPr>
        <w:t xml:space="preserve"> has </w:t>
      </w:r>
      <w:r w:rsidRPr="001B660D">
        <w:rPr>
          <w:rStyle w:val="StyleUnderline"/>
        </w:rPr>
        <w:t>said China must prepare for “worst-case</w:t>
      </w:r>
      <w:r w:rsidRPr="001B7C27">
        <w:rPr>
          <w:sz w:val="16"/>
        </w:rPr>
        <w:t xml:space="preserve"> and </w:t>
      </w:r>
      <w:r w:rsidRPr="001B660D">
        <w:rPr>
          <w:rStyle w:val="StyleUnderline"/>
        </w:rPr>
        <w:t>extreme scenarios</w:t>
      </w:r>
      <w:r w:rsidRPr="001B7C27">
        <w:rPr>
          <w:sz w:val="16"/>
        </w:rPr>
        <w:t xml:space="preserve">” and be ready to withstand “high winds, choppy waters, and even dangerous storms.” All of this comes as </w:t>
      </w:r>
      <w:r w:rsidRPr="001B660D">
        <w:rPr>
          <w:rStyle w:val="StyleUnderline"/>
        </w:rPr>
        <w:t>Beijing has become increasingly coercive (and</w:t>
      </w:r>
      <w:r w:rsidRPr="001B7C27">
        <w:rPr>
          <w:sz w:val="16"/>
        </w:rPr>
        <w:t xml:space="preserve"> occasionally </w:t>
      </w:r>
      <w:r w:rsidRPr="001B660D">
        <w:rPr>
          <w:rStyle w:val="Emphasis"/>
        </w:rPr>
        <w:t>violent</w:t>
      </w:r>
      <w:r w:rsidRPr="001B660D">
        <w:rPr>
          <w:rStyle w:val="StyleUnderline"/>
        </w:rPr>
        <w:t>) in dealings with its neighbors</w:t>
      </w:r>
      <w:r w:rsidRPr="001B7C27">
        <w:rPr>
          <w:sz w:val="16"/>
        </w:rPr>
        <w:t>, including the Philippines, Japan, and India—</w:t>
      </w:r>
      <w:r w:rsidRPr="001B660D">
        <w:rPr>
          <w:rStyle w:val="StyleUnderline"/>
        </w:rPr>
        <w:t>and</w:t>
      </w:r>
      <w:r w:rsidRPr="001B7C27">
        <w:rPr>
          <w:sz w:val="16"/>
        </w:rPr>
        <w:t xml:space="preserve"> as it periodically </w:t>
      </w:r>
      <w:r w:rsidRPr="001B660D">
        <w:rPr>
          <w:rStyle w:val="StyleUnderline"/>
        </w:rPr>
        <w:t>advertises its ability to</w:t>
      </w:r>
      <w:r w:rsidRPr="001B7C27">
        <w:rPr>
          <w:sz w:val="16"/>
        </w:rPr>
        <w:t xml:space="preserve"> batter, blockade, and perhaps </w:t>
      </w:r>
      <w:r w:rsidRPr="001B660D">
        <w:rPr>
          <w:rStyle w:val="Emphasis"/>
        </w:rPr>
        <w:t>invade Taiwan</w:t>
      </w:r>
      <w:r w:rsidRPr="001B7C27">
        <w:rPr>
          <w:sz w:val="16"/>
        </w:rPr>
        <w:t>.</w:t>
      </w:r>
    </w:p>
    <w:p w14:paraId="0B28E28E" w14:textId="77777777" w:rsidR="0066214C" w:rsidRPr="001B7C27" w:rsidRDefault="0066214C" w:rsidP="0066214C">
      <w:pPr>
        <w:rPr>
          <w:sz w:val="16"/>
        </w:rPr>
      </w:pPr>
      <w:r w:rsidRPr="001B7C27">
        <w:rPr>
          <w:sz w:val="16"/>
        </w:rPr>
        <w:t xml:space="preserve">Many </w:t>
      </w:r>
      <w:r w:rsidRPr="00206812">
        <w:rPr>
          <w:rStyle w:val="StyleUnderline"/>
          <w:highlight w:val="yellow"/>
        </w:rPr>
        <w:t xml:space="preserve">U.S. officials </w:t>
      </w:r>
      <w:r w:rsidRPr="00206812">
        <w:rPr>
          <w:rStyle w:val="Emphasis"/>
          <w:highlight w:val="yellow"/>
        </w:rPr>
        <w:t>believe</w:t>
      </w:r>
      <w:r w:rsidRPr="001B7C27">
        <w:rPr>
          <w:sz w:val="16"/>
        </w:rPr>
        <w:t xml:space="preserve"> the </w:t>
      </w:r>
      <w:r w:rsidRPr="001B660D">
        <w:rPr>
          <w:rStyle w:val="StyleUnderline"/>
        </w:rPr>
        <w:t>risk of war is rising</w:t>
      </w:r>
      <w:r w:rsidRPr="001B7C27">
        <w:rPr>
          <w:sz w:val="16"/>
        </w:rPr>
        <w:t xml:space="preserve">. CIA Director William </w:t>
      </w:r>
      <w:r w:rsidRPr="001B660D">
        <w:rPr>
          <w:rStyle w:val="StyleUnderline"/>
        </w:rPr>
        <w:t>Burns</w:t>
      </w:r>
      <w:r w:rsidRPr="001B7C27">
        <w:rPr>
          <w:sz w:val="16"/>
        </w:rPr>
        <w:t xml:space="preserve"> has </w:t>
      </w:r>
      <w:r w:rsidRPr="001B660D">
        <w:rPr>
          <w:rStyle w:val="StyleUnderline"/>
        </w:rPr>
        <w:t xml:space="preserve">said </w:t>
      </w:r>
      <w:r w:rsidRPr="00206812">
        <w:rPr>
          <w:rStyle w:val="StyleUnderline"/>
          <w:highlight w:val="yellow"/>
        </w:rPr>
        <w:t>Xi seeks</w:t>
      </w:r>
      <w:r w:rsidRPr="001B660D">
        <w:rPr>
          <w:rStyle w:val="StyleUnderline"/>
        </w:rPr>
        <w:t xml:space="preserve"> the </w:t>
      </w:r>
      <w:r w:rsidRPr="00206812">
        <w:rPr>
          <w:rStyle w:val="Emphasis"/>
          <w:highlight w:val="yellow"/>
        </w:rPr>
        <w:t>capability</w:t>
      </w:r>
      <w:r w:rsidRPr="00206812">
        <w:rPr>
          <w:rStyle w:val="StyleUnderline"/>
          <w:highlight w:val="yellow"/>
        </w:rPr>
        <w:t xml:space="preserve"> to take Taiwan </w:t>
      </w:r>
      <w:r w:rsidRPr="00206812">
        <w:rPr>
          <w:rStyle w:val="Emphasis"/>
          <w:highlight w:val="yellow"/>
        </w:rPr>
        <w:t>by 2027</w:t>
      </w:r>
      <w:r w:rsidRPr="00206812">
        <w:rPr>
          <w:sz w:val="16"/>
          <w:highlight w:val="yellow"/>
        </w:rPr>
        <w:t>.</w:t>
      </w:r>
      <w:r w:rsidRPr="001B7C27">
        <w:rPr>
          <w:sz w:val="16"/>
        </w:rPr>
        <w:t xml:space="preserve"> And </w:t>
      </w:r>
      <w:r w:rsidRPr="001B660D">
        <w:rPr>
          <w:rStyle w:val="StyleUnderline"/>
        </w:rPr>
        <w:t>as China’s economy struggles</w:t>
      </w:r>
      <w:r w:rsidRPr="001B7C27">
        <w:rPr>
          <w:sz w:val="16"/>
        </w:rPr>
        <w:t xml:space="preserve">, some observers—including, reportedly, </w:t>
      </w:r>
      <w:r w:rsidRPr="001B660D">
        <w:rPr>
          <w:rStyle w:val="StyleUnderline"/>
        </w:rPr>
        <w:t>U.S. intelligence analysts—are looking for signs</w:t>
      </w:r>
      <w:r w:rsidRPr="001B7C27">
        <w:rPr>
          <w:sz w:val="16"/>
        </w:rPr>
        <w:t xml:space="preserve"> that </w:t>
      </w:r>
      <w:r w:rsidRPr="001B660D">
        <w:rPr>
          <w:rStyle w:val="Emphasis"/>
        </w:rPr>
        <w:t xml:space="preserve">a </w:t>
      </w:r>
      <w:r w:rsidRPr="00206812">
        <w:rPr>
          <w:rStyle w:val="Emphasis"/>
          <w:highlight w:val="yellow"/>
        </w:rPr>
        <w:t>peaking China might turn aggressive</w:t>
      </w:r>
      <w:r w:rsidRPr="001B7C27">
        <w:rPr>
          <w:sz w:val="16"/>
        </w:rPr>
        <w:t xml:space="preserve"> in order </w:t>
      </w:r>
      <w:r w:rsidRPr="00206812">
        <w:rPr>
          <w:rStyle w:val="StyleUnderline"/>
          <w:highlight w:val="yellow"/>
        </w:rPr>
        <w:t>to distract</w:t>
      </w:r>
      <w:r w:rsidRPr="001B660D">
        <w:rPr>
          <w:rStyle w:val="StyleUnderline"/>
        </w:rPr>
        <w:t xml:space="preserve"> attention from </w:t>
      </w:r>
      <w:r w:rsidRPr="001B660D">
        <w:rPr>
          <w:rStyle w:val="Emphasis"/>
        </w:rPr>
        <w:t>internal problems</w:t>
      </w:r>
      <w:r w:rsidRPr="001B660D">
        <w:rPr>
          <w:rStyle w:val="StyleUnderline"/>
        </w:rPr>
        <w:t xml:space="preserve"> </w:t>
      </w:r>
      <w:r w:rsidRPr="00206812">
        <w:rPr>
          <w:rStyle w:val="StyleUnderline"/>
          <w:highlight w:val="yellow"/>
        </w:rPr>
        <w:t>or</w:t>
      </w:r>
      <w:r w:rsidRPr="001B7C27">
        <w:rPr>
          <w:sz w:val="16"/>
        </w:rPr>
        <w:t xml:space="preserve"> to </w:t>
      </w:r>
      <w:r w:rsidRPr="00206812">
        <w:rPr>
          <w:rStyle w:val="Emphasis"/>
          <w:highlight w:val="yellow"/>
        </w:rPr>
        <w:t>lock in gains</w:t>
      </w:r>
      <w:r w:rsidRPr="001B660D">
        <w:rPr>
          <w:rStyle w:val="Emphasis"/>
        </w:rPr>
        <w:t xml:space="preserve"> while it still can</w:t>
      </w:r>
      <w:r w:rsidRPr="001B7C27">
        <w:rPr>
          <w:sz w:val="16"/>
        </w:rPr>
        <w:t>.</w:t>
      </w:r>
    </w:p>
    <w:p w14:paraId="3A8812AA" w14:textId="77777777" w:rsidR="0066214C" w:rsidRPr="001B7C27" w:rsidRDefault="0066214C" w:rsidP="0066214C">
      <w:pPr>
        <w:rPr>
          <w:sz w:val="16"/>
        </w:rPr>
      </w:pPr>
      <w:r w:rsidRPr="001B7C27">
        <w:rPr>
          <w:sz w:val="16"/>
        </w:rPr>
        <w:t xml:space="preserve">Other analysts think the risk of Chinese aggression is overblown. </w:t>
      </w:r>
      <w:r w:rsidRPr="00206812">
        <w:rPr>
          <w:rStyle w:val="StyleUnderline"/>
          <w:highlight w:val="yellow"/>
        </w:rPr>
        <w:t>Some</w:t>
      </w:r>
      <w:r w:rsidRPr="001B7C27">
        <w:rPr>
          <w:rStyle w:val="StyleUnderline"/>
        </w:rPr>
        <w:t xml:space="preserve"> scholars say</w:t>
      </w:r>
      <w:r w:rsidRPr="001B7C27">
        <w:rPr>
          <w:sz w:val="16"/>
        </w:rPr>
        <w:t xml:space="preserve"> the </w:t>
      </w:r>
      <w:r w:rsidRPr="001B7C27">
        <w:rPr>
          <w:rStyle w:val="StyleUnderline"/>
        </w:rPr>
        <w:t>danger</w:t>
      </w:r>
      <w:r w:rsidRPr="001B7C27">
        <w:rPr>
          <w:sz w:val="16"/>
        </w:rPr>
        <w:t xml:space="preserve"> likely </w:t>
      </w:r>
      <w:r w:rsidRPr="001B7C27">
        <w:rPr>
          <w:rStyle w:val="StyleUnderline"/>
        </w:rPr>
        <w:t>can be managed provided Washington doesn’t provoke Beijing</w:t>
      </w:r>
      <w:r w:rsidRPr="001B7C27">
        <w:rPr>
          <w:sz w:val="16"/>
        </w:rPr>
        <w:t xml:space="preserve">—an echo of a longer-standing argument that China won’t upend a status quo that has served it well. </w:t>
      </w:r>
      <w:r w:rsidRPr="001B7C27">
        <w:rPr>
          <w:rStyle w:val="StyleUnderline"/>
        </w:rPr>
        <w:t>Others point out</w:t>
      </w:r>
      <w:r w:rsidRPr="001B7C27">
        <w:rPr>
          <w:sz w:val="16"/>
        </w:rPr>
        <w:t xml:space="preserve"> that </w:t>
      </w:r>
      <w:r w:rsidRPr="001B7C27">
        <w:rPr>
          <w:rStyle w:val="StyleUnderline"/>
        </w:rPr>
        <w:t>China has not started a war since</w:t>
      </w:r>
      <w:r w:rsidRPr="001B7C27">
        <w:rPr>
          <w:sz w:val="16"/>
        </w:rPr>
        <w:t xml:space="preserve"> its invasion of Vietnam in </w:t>
      </w:r>
      <w:r w:rsidRPr="001B7C27">
        <w:rPr>
          <w:rStyle w:val="StyleUnderline"/>
        </w:rPr>
        <w:t>1979</w:t>
      </w:r>
      <w:r w:rsidRPr="001B7C27">
        <w:rPr>
          <w:sz w:val="16"/>
        </w:rPr>
        <w:t xml:space="preserve">. Still others </w:t>
      </w:r>
      <w:r w:rsidRPr="00206812">
        <w:rPr>
          <w:rStyle w:val="StyleUnderline"/>
          <w:highlight w:val="yellow"/>
        </w:rPr>
        <w:t>dismiss</w:t>
      </w:r>
      <w:r w:rsidRPr="001B7C27">
        <w:rPr>
          <w:rStyle w:val="StyleUnderline"/>
        </w:rPr>
        <w:t xml:space="preserve"> the prospect </w:t>
      </w:r>
      <w:r w:rsidRPr="00206812">
        <w:rPr>
          <w:rStyle w:val="StyleUnderline"/>
          <w:highlight w:val="yellow"/>
        </w:rPr>
        <w:t>that China might fight</w:t>
      </w:r>
      <w:r w:rsidRPr="001B7C27">
        <w:rPr>
          <w:sz w:val="16"/>
        </w:rPr>
        <w:t xml:space="preserve"> in response to a slowing economy and other domestic problems, claiming that the country has no history of diversionary war. </w:t>
      </w:r>
      <w:r w:rsidRPr="001B7C27">
        <w:rPr>
          <w:rStyle w:val="StyleUnderline"/>
        </w:rPr>
        <w:t xml:space="preserve">What links these arguments is a belief in the </w:t>
      </w:r>
      <w:r w:rsidRPr="001B7C27">
        <w:rPr>
          <w:rStyle w:val="Emphasis"/>
        </w:rPr>
        <w:t>basic continuity of Chinese conduct</w:t>
      </w:r>
      <w:r w:rsidRPr="001B7C27">
        <w:rPr>
          <w:rStyle w:val="StyleUnderline"/>
        </w:rPr>
        <w:t>: the idea</w:t>
      </w:r>
      <w:r w:rsidRPr="001B7C27">
        <w:rPr>
          <w:sz w:val="16"/>
        </w:rPr>
        <w:t xml:space="preserve"> that </w:t>
      </w:r>
      <w:r w:rsidRPr="001B7C27">
        <w:rPr>
          <w:rStyle w:val="StyleUnderline"/>
        </w:rPr>
        <w:t>a country that hasn’t launched a disastrous war in more than four decades is unlikely to do so now</w:t>
      </w:r>
      <w:r w:rsidRPr="001B7C27">
        <w:rPr>
          <w:sz w:val="16"/>
        </w:rPr>
        <w:t>.</w:t>
      </w:r>
    </w:p>
    <w:p w14:paraId="1140DCA0" w14:textId="77777777" w:rsidR="0066214C" w:rsidRPr="001B7C27" w:rsidRDefault="0066214C" w:rsidP="0066214C">
      <w:pPr>
        <w:rPr>
          <w:sz w:val="16"/>
        </w:rPr>
      </w:pPr>
      <w:r w:rsidRPr="001B7C27">
        <w:rPr>
          <w:sz w:val="16"/>
        </w:rPr>
        <w:t xml:space="preserve">We believe </w:t>
      </w:r>
      <w:r w:rsidRPr="001B7C27">
        <w:rPr>
          <w:rStyle w:val="Emphasis"/>
        </w:rPr>
        <w:t xml:space="preserve">this </w:t>
      </w:r>
      <w:r w:rsidRPr="00206812">
        <w:rPr>
          <w:rStyle w:val="Emphasis"/>
          <w:highlight w:val="yellow"/>
        </w:rPr>
        <w:t>confidence is</w:t>
      </w:r>
      <w:r w:rsidRPr="001B7C27">
        <w:rPr>
          <w:rStyle w:val="Emphasis"/>
        </w:rPr>
        <w:t xml:space="preserve"> dangerously </w:t>
      </w:r>
      <w:r w:rsidRPr="00206812">
        <w:rPr>
          <w:rStyle w:val="Emphasis"/>
          <w:highlight w:val="yellow"/>
        </w:rPr>
        <w:t>misplaced</w:t>
      </w:r>
      <w:r w:rsidRPr="001B7C27">
        <w:rPr>
          <w:sz w:val="16"/>
        </w:rPr>
        <w:t xml:space="preserve">. A </w:t>
      </w:r>
      <w:r w:rsidRPr="00DA3C6F">
        <w:rPr>
          <w:rStyle w:val="StyleUnderline"/>
        </w:rPr>
        <w:t>country’s behavior is profoundly shaped by</w:t>
      </w:r>
      <w:r w:rsidRPr="00DA3C6F">
        <w:rPr>
          <w:sz w:val="16"/>
        </w:rPr>
        <w:t xml:space="preserve"> its </w:t>
      </w:r>
      <w:r w:rsidRPr="00DA3C6F">
        <w:rPr>
          <w:rStyle w:val="Emphasis"/>
        </w:rPr>
        <w:t>circumstances</w:t>
      </w:r>
      <w:r w:rsidRPr="00DA3C6F">
        <w:rPr>
          <w:rStyle w:val="StyleUnderline"/>
        </w:rPr>
        <w:t>, no less than its strategic tradition</w:t>
      </w:r>
      <w:r w:rsidRPr="00DA3C6F">
        <w:rPr>
          <w:sz w:val="16"/>
        </w:rPr>
        <w:t xml:space="preserve">, and </w:t>
      </w:r>
      <w:r w:rsidRPr="00DA3C6F">
        <w:rPr>
          <w:rStyle w:val="StyleUnderline"/>
        </w:rPr>
        <w:t>China’s circumstan</w:t>
      </w:r>
      <w:r w:rsidRPr="001B7C27">
        <w:rPr>
          <w:rStyle w:val="StyleUnderline"/>
        </w:rPr>
        <w:t xml:space="preserve">ces are </w:t>
      </w:r>
      <w:r w:rsidRPr="001B7C27">
        <w:rPr>
          <w:rStyle w:val="Emphasis"/>
        </w:rPr>
        <w:t>changing in explosive ways</w:t>
      </w:r>
      <w:r w:rsidRPr="001B7C27">
        <w:rPr>
          <w:sz w:val="16"/>
        </w:rPr>
        <w:t xml:space="preserve">. Political scientists and historians have identified a range of factors that make great powers more or less inclined to fight. When one considers four such factors, it becomes clear that </w:t>
      </w:r>
      <w:r w:rsidRPr="001B7C27">
        <w:rPr>
          <w:rStyle w:val="StyleUnderline"/>
        </w:rPr>
        <w:t>many</w:t>
      </w:r>
      <w:r w:rsidRPr="001B7C27">
        <w:rPr>
          <w:sz w:val="16"/>
        </w:rPr>
        <w:t xml:space="preserve"> of the </w:t>
      </w:r>
      <w:r w:rsidRPr="001B7C27">
        <w:rPr>
          <w:rStyle w:val="StyleUnderline"/>
        </w:rPr>
        <w:t>conditions that once enabled</w:t>
      </w:r>
      <w:r w:rsidRPr="001B7C27">
        <w:rPr>
          <w:sz w:val="16"/>
        </w:rPr>
        <w:t xml:space="preserve"> a </w:t>
      </w:r>
      <w:r w:rsidRPr="001B7C27">
        <w:rPr>
          <w:rStyle w:val="StyleUnderline"/>
        </w:rPr>
        <w:t>peaceful rise may now be encouraging</w:t>
      </w:r>
      <w:r w:rsidRPr="001B7C27">
        <w:rPr>
          <w:sz w:val="16"/>
        </w:rPr>
        <w:t xml:space="preserve"> a </w:t>
      </w:r>
      <w:r w:rsidRPr="001B7C27">
        <w:rPr>
          <w:rStyle w:val="Emphasis"/>
        </w:rPr>
        <w:t>violent descent</w:t>
      </w:r>
      <w:r w:rsidRPr="001B7C27">
        <w:rPr>
          <w:sz w:val="16"/>
        </w:rPr>
        <w:t>.</w:t>
      </w:r>
    </w:p>
    <w:p w14:paraId="005CA9F0" w14:textId="77777777" w:rsidR="0066214C" w:rsidRPr="001B7C27" w:rsidRDefault="0066214C" w:rsidP="0066214C">
      <w:pPr>
        <w:rPr>
          <w:sz w:val="16"/>
        </w:rPr>
      </w:pPr>
      <w:r w:rsidRPr="001B7C27">
        <w:rPr>
          <w:sz w:val="16"/>
        </w:rPr>
        <w:t xml:space="preserve">First, the </w:t>
      </w:r>
      <w:r w:rsidRPr="00206812">
        <w:rPr>
          <w:rStyle w:val="StyleUnderline"/>
          <w:highlight w:val="yellow"/>
        </w:rPr>
        <w:t>territorial disputes</w:t>
      </w:r>
      <w:r w:rsidRPr="001B7C27">
        <w:rPr>
          <w:sz w:val="16"/>
        </w:rPr>
        <w:t xml:space="preserve"> and other issues </w:t>
      </w:r>
      <w:r w:rsidRPr="001B7C27">
        <w:rPr>
          <w:rStyle w:val="StyleUnderline"/>
        </w:rPr>
        <w:t xml:space="preserve">China is contesting </w:t>
      </w:r>
      <w:r w:rsidRPr="00206812">
        <w:rPr>
          <w:rStyle w:val="StyleUnderline"/>
          <w:highlight w:val="yellow"/>
        </w:rPr>
        <w:t>are</w:t>
      </w:r>
      <w:r w:rsidRPr="001B7C27">
        <w:rPr>
          <w:rStyle w:val="StyleUnderline"/>
        </w:rPr>
        <w:t xml:space="preserve"> becoming less susceptible to compromise or peaceful resolution</w:t>
      </w:r>
      <w:r w:rsidRPr="001B7C27">
        <w:rPr>
          <w:sz w:val="16"/>
        </w:rPr>
        <w:t xml:space="preserve"> than they once were, </w:t>
      </w:r>
      <w:r w:rsidRPr="00206812">
        <w:rPr>
          <w:rStyle w:val="StyleUnderline"/>
          <w:highlight w:val="yellow"/>
        </w:rPr>
        <w:t xml:space="preserve">making </w:t>
      </w:r>
      <w:r w:rsidRPr="00206812">
        <w:rPr>
          <w:rStyle w:val="Emphasis"/>
          <w:highlight w:val="yellow"/>
        </w:rPr>
        <w:t>fo</w:t>
      </w:r>
      <w:r w:rsidRPr="001B7C27">
        <w:rPr>
          <w:rStyle w:val="StyleUnderline"/>
        </w:rPr>
        <w:t xml:space="preserve">reign </w:t>
      </w:r>
      <w:r w:rsidRPr="00206812">
        <w:rPr>
          <w:rStyle w:val="Emphasis"/>
          <w:highlight w:val="yellow"/>
        </w:rPr>
        <w:t>po</w:t>
      </w:r>
      <w:r w:rsidRPr="001B7C27">
        <w:rPr>
          <w:rStyle w:val="StyleUnderline"/>
        </w:rPr>
        <w:t>licy</w:t>
      </w:r>
      <w:r w:rsidRPr="001B7C27">
        <w:rPr>
          <w:sz w:val="16"/>
        </w:rPr>
        <w:t xml:space="preserve"> a </w:t>
      </w:r>
      <w:r w:rsidRPr="00206812">
        <w:rPr>
          <w:rStyle w:val="StyleUnderline"/>
          <w:highlight w:val="yellow"/>
        </w:rPr>
        <w:t>zero-sum</w:t>
      </w:r>
      <w:r w:rsidRPr="001B7C27">
        <w:rPr>
          <w:sz w:val="16"/>
        </w:rPr>
        <w:t xml:space="preserve"> game. Second, the </w:t>
      </w:r>
      <w:r w:rsidRPr="00206812">
        <w:rPr>
          <w:rStyle w:val="StyleUnderline"/>
          <w:highlight w:val="yellow"/>
        </w:rPr>
        <w:t>military balance</w:t>
      </w:r>
      <w:r w:rsidRPr="001B7C27">
        <w:rPr>
          <w:rStyle w:val="StyleUnderline"/>
        </w:rPr>
        <w:t xml:space="preserve"> in Asia is shifting in ways that </w:t>
      </w:r>
      <w:r w:rsidRPr="00206812">
        <w:rPr>
          <w:rStyle w:val="StyleUnderline"/>
          <w:highlight w:val="yellow"/>
        </w:rPr>
        <w:t>could make Beijing</w:t>
      </w:r>
      <w:r w:rsidRPr="001B7C27">
        <w:rPr>
          <w:rStyle w:val="StyleUnderline"/>
        </w:rPr>
        <w:t xml:space="preserve"> </w:t>
      </w:r>
      <w:r w:rsidRPr="001B7C27">
        <w:rPr>
          <w:rStyle w:val="Emphasis"/>
        </w:rPr>
        <w:t xml:space="preserve">perilously </w:t>
      </w:r>
      <w:r w:rsidRPr="00206812">
        <w:rPr>
          <w:rStyle w:val="Emphasis"/>
          <w:highlight w:val="yellow"/>
        </w:rPr>
        <w:t>optimistic</w:t>
      </w:r>
      <w:r w:rsidRPr="001B7C27">
        <w:rPr>
          <w:rStyle w:val="StyleUnderline"/>
        </w:rPr>
        <w:t xml:space="preserve"> about</w:t>
      </w:r>
      <w:r w:rsidRPr="001B7C27">
        <w:rPr>
          <w:sz w:val="16"/>
        </w:rPr>
        <w:t xml:space="preserve"> the </w:t>
      </w:r>
      <w:r w:rsidRPr="001B7C27">
        <w:rPr>
          <w:rStyle w:val="StyleUnderline"/>
        </w:rPr>
        <w:t>outcome of war</w:t>
      </w:r>
      <w:r w:rsidRPr="001B7C27">
        <w:rPr>
          <w:sz w:val="16"/>
        </w:rPr>
        <w:t xml:space="preserve">. Third, </w:t>
      </w:r>
      <w:r w:rsidRPr="00206812">
        <w:rPr>
          <w:rStyle w:val="StyleUnderline"/>
          <w:highlight w:val="yellow"/>
        </w:rPr>
        <w:t>as</w:t>
      </w:r>
      <w:r w:rsidRPr="001B7C27">
        <w:rPr>
          <w:rStyle w:val="StyleUnderline"/>
        </w:rPr>
        <w:t xml:space="preserve"> China’s </w:t>
      </w:r>
      <w:r w:rsidRPr="00206812">
        <w:rPr>
          <w:rStyle w:val="Emphasis"/>
          <w:highlight w:val="yellow"/>
        </w:rPr>
        <w:t>short-term military prospects improve</w:t>
      </w:r>
      <w:r w:rsidRPr="001B7C27">
        <w:rPr>
          <w:rStyle w:val="StyleUnderline"/>
        </w:rPr>
        <w:t xml:space="preserve">, its </w:t>
      </w:r>
      <w:r w:rsidRPr="00206812">
        <w:rPr>
          <w:rStyle w:val="Emphasis"/>
          <w:highlight w:val="yellow"/>
        </w:rPr>
        <w:t>long-term</w:t>
      </w:r>
      <w:r w:rsidRPr="001B7C27">
        <w:rPr>
          <w:rStyle w:val="Emphasis"/>
        </w:rPr>
        <w:t xml:space="preserve"> strategic and economic outlook </w:t>
      </w:r>
      <w:r w:rsidRPr="00206812">
        <w:rPr>
          <w:rStyle w:val="Emphasis"/>
          <w:highlight w:val="yellow"/>
        </w:rPr>
        <w:t>is darkening</w:t>
      </w:r>
      <w:r w:rsidRPr="001B7C27">
        <w:rPr>
          <w:sz w:val="16"/>
        </w:rPr>
        <w:t xml:space="preserve">—a </w:t>
      </w:r>
      <w:r w:rsidRPr="001B7C27">
        <w:rPr>
          <w:rStyle w:val="StyleUnderline"/>
        </w:rPr>
        <w:t>combination that has often made revisionist powers more violent</w:t>
      </w:r>
      <w:r w:rsidRPr="001B7C27">
        <w:rPr>
          <w:sz w:val="16"/>
        </w:rPr>
        <w:t xml:space="preserve"> in the past. Fourth, </w:t>
      </w:r>
      <w:r w:rsidRPr="001B7C27">
        <w:rPr>
          <w:rStyle w:val="StyleUnderline"/>
        </w:rPr>
        <w:t>Xi</w:t>
      </w:r>
      <w:r w:rsidRPr="001B7C27">
        <w:rPr>
          <w:sz w:val="16"/>
        </w:rPr>
        <w:t xml:space="preserve"> has </w:t>
      </w:r>
      <w:r w:rsidRPr="001B7C27">
        <w:rPr>
          <w:rStyle w:val="StyleUnderline"/>
        </w:rPr>
        <w:t>turned China into a personalist dictatorship</w:t>
      </w:r>
      <w:r w:rsidRPr="001B7C27">
        <w:rPr>
          <w:sz w:val="16"/>
        </w:rPr>
        <w:t xml:space="preserve"> of the sort </w:t>
      </w:r>
      <w:r w:rsidRPr="001B7C27">
        <w:rPr>
          <w:rStyle w:val="Emphasis"/>
        </w:rPr>
        <w:t>especially prone</w:t>
      </w:r>
      <w:r w:rsidRPr="001B7C27">
        <w:rPr>
          <w:rStyle w:val="StyleUnderline"/>
        </w:rPr>
        <w:t xml:space="preserve"> to </w:t>
      </w:r>
      <w:r w:rsidRPr="001B7C27">
        <w:rPr>
          <w:rStyle w:val="Emphasis"/>
        </w:rPr>
        <w:t>disastrous miscalculations</w:t>
      </w:r>
      <w:r w:rsidRPr="001B7C27">
        <w:rPr>
          <w:sz w:val="16"/>
        </w:rPr>
        <w:t xml:space="preserve"> and costly wars.</w:t>
      </w:r>
    </w:p>
    <w:p w14:paraId="7DF01E6C" w14:textId="77777777" w:rsidR="0066214C" w:rsidRPr="001B7C27" w:rsidRDefault="0066214C" w:rsidP="0066214C">
      <w:pPr>
        <w:rPr>
          <w:sz w:val="16"/>
        </w:rPr>
      </w:pPr>
      <w:r w:rsidRPr="001B7C27">
        <w:rPr>
          <w:rStyle w:val="StyleUnderline"/>
        </w:rPr>
        <w:t xml:space="preserve">This isn’t to say China will invade Taiwan in a </w:t>
      </w:r>
      <w:r w:rsidRPr="001B7C27">
        <w:rPr>
          <w:rStyle w:val="Emphasis"/>
        </w:rPr>
        <w:t>particular week, month, or year</w:t>
      </w:r>
      <w:r w:rsidRPr="001B7C27">
        <w:rPr>
          <w:rStyle w:val="StyleUnderline"/>
        </w:rPr>
        <w:t xml:space="preserve">. It is </w:t>
      </w:r>
      <w:r w:rsidRPr="00206812">
        <w:rPr>
          <w:rStyle w:val="StyleUnderline"/>
          <w:highlight w:val="yellow"/>
        </w:rPr>
        <w:t>impossible to predict when, exactly</w:t>
      </w:r>
      <w:r w:rsidRPr="001B7C27">
        <w:rPr>
          <w:sz w:val="16"/>
        </w:rPr>
        <w:t xml:space="preserve">, a </w:t>
      </w:r>
      <w:r w:rsidRPr="00206812">
        <w:rPr>
          <w:rStyle w:val="StyleUnderline"/>
          <w:highlight w:val="yellow"/>
        </w:rPr>
        <w:t>conflict</w:t>
      </w:r>
      <w:r w:rsidRPr="001B7C27">
        <w:rPr>
          <w:rStyle w:val="StyleUnderline"/>
        </w:rPr>
        <w:t xml:space="preserve"> might </w:t>
      </w:r>
      <w:r w:rsidRPr="00206812">
        <w:rPr>
          <w:rStyle w:val="StyleUnderline"/>
          <w:highlight w:val="yellow"/>
        </w:rPr>
        <w:t>occur because</w:t>
      </w:r>
      <w:r w:rsidRPr="001B7C27">
        <w:rPr>
          <w:rStyle w:val="StyleUnderline"/>
        </w:rPr>
        <w:t xml:space="preserve"> the </w:t>
      </w:r>
      <w:r w:rsidRPr="00206812">
        <w:rPr>
          <w:rStyle w:val="Emphasis"/>
          <w:highlight w:val="yellow"/>
        </w:rPr>
        <w:t>trigger is</w:t>
      </w:r>
      <w:r w:rsidRPr="001B7C27">
        <w:rPr>
          <w:rStyle w:val="Emphasis"/>
        </w:rPr>
        <w:t xml:space="preserve"> often an </w:t>
      </w:r>
      <w:r w:rsidRPr="00206812">
        <w:rPr>
          <w:rStyle w:val="Emphasis"/>
          <w:highlight w:val="yellow"/>
        </w:rPr>
        <w:t>unforeseen</w:t>
      </w:r>
      <w:r w:rsidRPr="001B7C27">
        <w:rPr>
          <w:rStyle w:val="Emphasis"/>
        </w:rPr>
        <w:t xml:space="preserve"> crisis</w:t>
      </w:r>
      <w:r w:rsidRPr="001B7C27">
        <w:rPr>
          <w:sz w:val="16"/>
        </w:rPr>
        <w:t xml:space="preserve">. We now know that Europe was primed for war in 1914, but World War I would likely not have happened then had the driver of the car carrying Austrian Archduke Franz Ferdinand not taken one of history’s most fateful wrong turns. </w:t>
      </w:r>
      <w:r w:rsidRPr="001B7C27">
        <w:rPr>
          <w:rStyle w:val="StyleUnderline"/>
        </w:rPr>
        <w:t xml:space="preserve">Wars are more like earthquakes: We can’t know precisely when they will happen, </w:t>
      </w:r>
      <w:r w:rsidRPr="00206812">
        <w:rPr>
          <w:rStyle w:val="StyleUnderline"/>
          <w:highlight w:val="yellow"/>
        </w:rPr>
        <w:t>but we can recognize</w:t>
      </w:r>
      <w:r w:rsidRPr="001B7C27">
        <w:rPr>
          <w:rStyle w:val="StyleUnderline"/>
        </w:rPr>
        <w:t xml:space="preserve"> factors that lead to higher or lower degrees of </w:t>
      </w:r>
      <w:r w:rsidRPr="00206812">
        <w:rPr>
          <w:rStyle w:val="StyleUnderline"/>
          <w:highlight w:val="yellow"/>
        </w:rPr>
        <w:t>risk</w:t>
      </w:r>
      <w:r w:rsidRPr="001B7C27">
        <w:rPr>
          <w:sz w:val="16"/>
        </w:rPr>
        <w:t xml:space="preserve">. </w:t>
      </w:r>
      <w:r w:rsidRPr="001B7C27">
        <w:rPr>
          <w:rStyle w:val="StyleUnderline"/>
        </w:rPr>
        <w:t xml:space="preserve">Today, </w:t>
      </w:r>
      <w:r w:rsidRPr="00206812">
        <w:rPr>
          <w:rStyle w:val="StyleUnderline"/>
          <w:highlight w:val="yellow"/>
        </w:rPr>
        <w:t>China’s</w:t>
      </w:r>
      <w:r w:rsidRPr="001B7C27">
        <w:rPr>
          <w:rStyle w:val="StyleUnderline"/>
        </w:rPr>
        <w:t xml:space="preserve"> risk </w:t>
      </w:r>
      <w:r w:rsidRPr="00206812">
        <w:rPr>
          <w:rStyle w:val="StyleUnderline"/>
          <w:highlight w:val="yellow"/>
        </w:rPr>
        <w:t>indicators are</w:t>
      </w:r>
      <w:r w:rsidRPr="001B7C27">
        <w:rPr>
          <w:rStyle w:val="StyleUnderline"/>
        </w:rPr>
        <w:t xml:space="preserve"> </w:t>
      </w:r>
      <w:r w:rsidRPr="001B7C27">
        <w:rPr>
          <w:rStyle w:val="Emphasis"/>
        </w:rPr>
        <w:t xml:space="preserve">blinking </w:t>
      </w:r>
      <w:r w:rsidRPr="00206812">
        <w:rPr>
          <w:rStyle w:val="Emphasis"/>
          <w:highlight w:val="yellow"/>
        </w:rPr>
        <w:t>red</w:t>
      </w:r>
      <w:r w:rsidRPr="001B7C27">
        <w:rPr>
          <w:sz w:val="16"/>
        </w:rPr>
        <w:t>.</w:t>
      </w:r>
    </w:p>
    <w:p w14:paraId="7FCC04F3" w14:textId="77777777" w:rsidR="0066214C" w:rsidRPr="007429FA" w:rsidRDefault="0066214C" w:rsidP="0066214C"/>
    <w:p w14:paraId="451CD8FB" w14:textId="06A3EC7C" w:rsidR="0066214C" w:rsidRDefault="0066214C" w:rsidP="00802073">
      <w:pPr>
        <w:pStyle w:val="Heading3"/>
      </w:pPr>
      <w:r>
        <w:t>Transition---Broad---AT: Heg Good</w:t>
      </w:r>
    </w:p>
    <w:p w14:paraId="7EBCEEF2" w14:textId="77777777" w:rsidR="0066214C" w:rsidRPr="00B2324B" w:rsidRDefault="0066214C" w:rsidP="0066214C">
      <w:pPr>
        <w:pStyle w:val="Heading4"/>
        <w:rPr>
          <w:b w:val="0"/>
          <w:bCs/>
        </w:rPr>
      </w:pPr>
      <w:r>
        <w:t xml:space="preserve">US credibility with allies is </w:t>
      </w:r>
      <w:r>
        <w:rPr>
          <w:u w:val="single"/>
        </w:rPr>
        <w:t>declining now</w:t>
      </w:r>
      <w:r>
        <w:t xml:space="preserve">---short-term decoupling is </w:t>
      </w:r>
      <w:r>
        <w:rPr>
          <w:u w:val="single"/>
        </w:rPr>
        <w:t>necessary</w:t>
      </w:r>
      <w:r>
        <w:t xml:space="preserve"> to avoid </w:t>
      </w:r>
      <w:r>
        <w:rPr>
          <w:u w:val="single"/>
        </w:rPr>
        <w:t>long term</w:t>
      </w:r>
      <w:r>
        <w:t xml:space="preserve"> security failures. </w:t>
      </w:r>
      <w:r w:rsidRPr="00B2324B">
        <w:rPr>
          <w:b w:val="0"/>
          <w:bCs/>
        </w:rPr>
        <w:t>That includes Japan, South Korea, Europe, and NATO.</w:t>
      </w:r>
    </w:p>
    <w:p w14:paraId="3127AAFB" w14:textId="77777777" w:rsidR="0066214C" w:rsidRPr="00E60475" w:rsidRDefault="0066214C" w:rsidP="0066214C">
      <w:r>
        <w:t xml:space="preserve">Nicholas </w:t>
      </w:r>
      <w:r w:rsidRPr="00A40093">
        <w:rPr>
          <w:rStyle w:val="Style13ptBold"/>
        </w:rPr>
        <w:t>Creel 25</w:t>
      </w:r>
      <w:r>
        <w:t>, PhD, Professor of business law at Georgia College &amp; State University, 2-18-25, “Our Allies Must Abandon America, For Their Own Good,” https://www.newsweek.com/our-allies-must-abandon-america-their-own-good-opinion-2032930</w:t>
      </w:r>
    </w:p>
    <w:p w14:paraId="59D73CC5" w14:textId="77777777" w:rsidR="0066214C" w:rsidRPr="000D3663" w:rsidRDefault="0066214C" w:rsidP="0066214C">
      <w:pPr>
        <w:rPr>
          <w:sz w:val="16"/>
        </w:rPr>
      </w:pPr>
      <w:r w:rsidRPr="000D3663">
        <w:rPr>
          <w:sz w:val="16"/>
        </w:rPr>
        <w:t xml:space="preserve">The writing has been on the wall for some time, but our allies have been reluctant to read it. </w:t>
      </w:r>
      <w:r w:rsidRPr="005B7E74">
        <w:rPr>
          <w:rStyle w:val="StyleUnderline"/>
          <w:highlight w:val="yellow"/>
        </w:rPr>
        <w:t xml:space="preserve">The </w:t>
      </w:r>
      <w:r w:rsidRPr="005B7E74">
        <w:rPr>
          <w:rStyle w:val="Emphasis"/>
          <w:highlight w:val="yellow"/>
        </w:rPr>
        <w:t>U</w:t>
      </w:r>
      <w:r w:rsidRPr="000D3663">
        <w:rPr>
          <w:sz w:val="16"/>
        </w:rPr>
        <w:t xml:space="preserve">nited </w:t>
      </w:r>
      <w:r w:rsidRPr="005B7E74">
        <w:rPr>
          <w:rStyle w:val="Emphasis"/>
          <w:highlight w:val="yellow"/>
        </w:rPr>
        <w:t>S</w:t>
      </w:r>
      <w:r w:rsidRPr="000D3663">
        <w:rPr>
          <w:sz w:val="16"/>
        </w:rPr>
        <w:t xml:space="preserve">tates, </w:t>
      </w:r>
      <w:r w:rsidRPr="000D3663">
        <w:rPr>
          <w:rStyle w:val="StyleUnderline"/>
        </w:rPr>
        <w:t>long the guarantor of the post-</w:t>
      </w:r>
      <w:r w:rsidRPr="000D3663">
        <w:rPr>
          <w:rStyle w:val="Emphasis"/>
        </w:rPr>
        <w:t>W</w:t>
      </w:r>
      <w:r w:rsidRPr="000D3663">
        <w:rPr>
          <w:rStyle w:val="StyleUnderline"/>
        </w:rPr>
        <w:t xml:space="preserve">orld </w:t>
      </w:r>
      <w:r w:rsidRPr="000D3663">
        <w:rPr>
          <w:rStyle w:val="Emphasis"/>
        </w:rPr>
        <w:t>W</w:t>
      </w:r>
      <w:r w:rsidRPr="000D3663">
        <w:rPr>
          <w:rStyle w:val="StyleUnderline"/>
        </w:rPr>
        <w:t xml:space="preserve">ar </w:t>
      </w:r>
      <w:r w:rsidRPr="000D3663">
        <w:rPr>
          <w:rStyle w:val="Emphasis"/>
        </w:rPr>
        <w:t>II</w:t>
      </w:r>
      <w:r w:rsidRPr="000D3663">
        <w:rPr>
          <w:rStyle w:val="StyleUnderline"/>
        </w:rPr>
        <w:t xml:space="preserve"> </w:t>
      </w:r>
      <w:r w:rsidRPr="000D3663">
        <w:rPr>
          <w:rStyle w:val="Emphasis"/>
        </w:rPr>
        <w:t>l</w:t>
      </w:r>
      <w:r w:rsidRPr="000D3663">
        <w:rPr>
          <w:rStyle w:val="StyleUnderline"/>
        </w:rPr>
        <w:t>iberal</w:t>
      </w:r>
      <w:r w:rsidRPr="000D3663">
        <w:rPr>
          <w:sz w:val="16"/>
        </w:rPr>
        <w:t xml:space="preserve"> </w:t>
      </w:r>
      <w:r w:rsidRPr="000D3663">
        <w:rPr>
          <w:rStyle w:val="Emphasis"/>
        </w:rPr>
        <w:t>i</w:t>
      </w:r>
      <w:r w:rsidRPr="000D3663">
        <w:rPr>
          <w:sz w:val="16"/>
        </w:rPr>
        <w:t xml:space="preserve">nternational </w:t>
      </w:r>
      <w:r w:rsidRPr="000D3663">
        <w:rPr>
          <w:rStyle w:val="Emphasis"/>
        </w:rPr>
        <w:t>o</w:t>
      </w:r>
      <w:r w:rsidRPr="000D3663">
        <w:rPr>
          <w:sz w:val="16"/>
        </w:rPr>
        <w:t xml:space="preserve">rder, </w:t>
      </w:r>
      <w:r w:rsidRPr="005B7E74">
        <w:rPr>
          <w:rStyle w:val="StyleUnderline"/>
          <w:highlight w:val="yellow"/>
        </w:rPr>
        <w:t>has become</w:t>
      </w:r>
      <w:r w:rsidRPr="000D3663">
        <w:rPr>
          <w:rStyle w:val="StyleUnderline"/>
        </w:rPr>
        <w:t xml:space="preserve"> an </w:t>
      </w:r>
      <w:r w:rsidRPr="005B7E74">
        <w:rPr>
          <w:rStyle w:val="Emphasis"/>
          <w:highlight w:val="yellow"/>
        </w:rPr>
        <w:t>unreliable</w:t>
      </w:r>
      <w:r w:rsidRPr="005B7E74">
        <w:rPr>
          <w:rStyle w:val="StyleUnderline"/>
          <w:highlight w:val="yellow"/>
        </w:rPr>
        <w:t xml:space="preserve"> and</w:t>
      </w:r>
      <w:r w:rsidRPr="000D3663">
        <w:rPr>
          <w:sz w:val="16"/>
        </w:rPr>
        <w:t xml:space="preserve"> even </w:t>
      </w:r>
      <w:r w:rsidRPr="000D3663">
        <w:rPr>
          <w:rStyle w:val="StyleUnderline"/>
        </w:rPr>
        <w:t>a</w:t>
      </w:r>
      <w:r w:rsidRPr="000D3663">
        <w:rPr>
          <w:sz w:val="16"/>
        </w:rPr>
        <w:t xml:space="preserve"> potentially </w:t>
      </w:r>
      <w:r w:rsidRPr="005B7E74">
        <w:rPr>
          <w:rStyle w:val="Emphasis"/>
          <w:highlight w:val="yellow"/>
        </w:rPr>
        <w:t>dangerous</w:t>
      </w:r>
      <w:r w:rsidRPr="000D3663">
        <w:rPr>
          <w:rStyle w:val="Emphasis"/>
        </w:rPr>
        <w:t xml:space="preserve"> partner</w:t>
      </w:r>
      <w:r w:rsidRPr="000D3663">
        <w:rPr>
          <w:rStyle w:val="StyleUnderline"/>
        </w:rPr>
        <w:t xml:space="preserve">. For their </w:t>
      </w:r>
      <w:r w:rsidRPr="000D3663">
        <w:rPr>
          <w:rStyle w:val="Emphasis"/>
        </w:rPr>
        <w:t>own survival</w:t>
      </w:r>
      <w:r w:rsidRPr="000D3663">
        <w:rPr>
          <w:rStyle w:val="StyleUnderline"/>
        </w:rPr>
        <w:t xml:space="preserve"> and </w:t>
      </w:r>
      <w:r w:rsidRPr="000D3663">
        <w:rPr>
          <w:rStyle w:val="Emphasis"/>
        </w:rPr>
        <w:t>prosperity</w:t>
      </w:r>
      <w:r w:rsidRPr="000D3663">
        <w:rPr>
          <w:rStyle w:val="StyleUnderline"/>
        </w:rPr>
        <w:t xml:space="preserve">, America's traditional </w:t>
      </w:r>
      <w:r w:rsidRPr="005B7E74">
        <w:rPr>
          <w:rStyle w:val="Emphasis"/>
          <w:highlight w:val="yellow"/>
        </w:rPr>
        <w:t>allies</w:t>
      </w:r>
      <w:r w:rsidRPr="005B7E74">
        <w:rPr>
          <w:rStyle w:val="StyleUnderline"/>
          <w:highlight w:val="yellow"/>
        </w:rPr>
        <w:t xml:space="preserve"> must begin</w:t>
      </w:r>
      <w:r w:rsidRPr="000D3663">
        <w:rPr>
          <w:rStyle w:val="StyleUnderline"/>
        </w:rPr>
        <w:t xml:space="preserve"> the difficult but </w:t>
      </w:r>
      <w:r w:rsidRPr="000D3663">
        <w:rPr>
          <w:rStyle w:val="Emphasis"/>
        </w:rPr>
        <w:t>necessary process</w:t>
      </w:r>
      <w:r w:rsidRPr="000D3663">
        <w:rPr>
          <w:rStyle w:val="StyleUnderline"/>
        </w:rPr>
        <w:t xml:space="preserve"> of </w:t>
      </w:r>
      <w:r w:rsidRPr="005B7E74">
        <w:rPr>
          <w:rStyle w:val="Emphasis"/>
          <w:highlight w:val="yellow"/>
        </w:rPr>
        <w:t>decoupling</w:t>
      </w:r>
      <w:r w:rsidRPr="000D3663">
        <w:rPr>
          <w:rStyle w:val="StyleUnderline"/>
        </w:rPr>
        <w:t xml:space="preserve"> from </w:t>
      </w:r>
      <w:r w:rsidRPr="000D3663">
        <w:rPr>
          <w:rStyle w:val="Emphasis"/>
        </w:rPr>
        <w:t>U.S</w:t>
      </w:r>
      <w:r w:rsidRPr="000D3663">
        <w:rPr>
          <w:rStyle w:val="StyleUnderline"/>
        </w:rPr>
        <w:t xml:space="preserve">. global </w:t>
      </w:r>
      <w:r w:rsidRPr="000D3663">
        <w:rPr>
          <w:rStyle w:val="Emphasis"/>
        </w:rPr>
        <w:t>leadership</w:t>
      </w:r>
      <w:r w:rsidRPr="000D3663">
        <w:rPr>
          <w:sz w:val="16"/>
        </w:rPr>
        <w:t>.</w:t>
      </w:r>
    </w:p>
    <w:p w14:paraId="31432663" w14:textId="77777777" w:rsidR="0066214C" w:rsidRPr="000D3663" w:rsidRDefault="0066214C" w:rsidP="0066214C">
      <w:pPr>
        <w:rPr>
          <w:sz w:val="16"/>
        </w:rPr>
      </w:pPr>
      <w:r w:rsidRPr="005B7E74">
        <w:rPr>
          <w:rStyle w:val="StyleUnderline"/>
          <w:highlight w:val="yellow"/>
        </w:rPr>
        <w:t xml:space="preserve">The </w:t>
      </w:r>
      <w:r w:rsidRPr="005B7E74">
        <w:rPr>
          <w:rStyle w:val="Emphasis"/>
          <w:highlight w:val="yellow"/>
        </w:rPr>
        <w:t>latest demands</w:t>
      </w:r>
      <w:r w:rsidRPr="000D3663">
        <w:rPr>
          <w:rStyle w:val="StyleUnderline"/>
        </w:rPr>
        <w:t xml:space="preserve"> from Washington to its allies </w:t>
      </w:r>
      <w:r w:rsidRPr="005B7E74">
        <w:rPr>
          <w:rStyle w:val="StyleUnderline"/>
          <w:highlight w:val="yellow"/>
        </w:rPr>
        <w:t>read like a</w:t>
      </w:r>
      <w:r w:rsidRPr="005B7E74">
        <w:rPr>
          <w:sz w:val="16"/>
          <w:highlight w:val="yellow"/>
        </w:rPr>
        <w:t xml:space="preserve"> </w:t>
      </w:r>
      <w:r w:rsidRPr="005B7E74">
        <w:rPr>
          <w:rStyle w:val="Emphasis"/>
          <w:highlight w:val="yellow"/>
        </w:rPr>
        <w:t>protection racket</w:t>
      </w:r>
      <w:r w:rsidRPr="005B7E74">
        <w:rPr>
          <w:rStyle w:val="StyleUnderline"/>
          <w:highlight w:val="yellow"/>
        </w:rPr>
        <w:t xml:space="preserve"> rather than </w:t>
      </w:r>
      <w:r w:rsidRPr="005B7E74">
        <w:rPr>
          <w:rStyle w:val="Emphasis"/>
          <w:highlight w:val="yellow"/>
        </w:rPr>
        <w:t>diplomacy</w:t>
      </w:r>
      <w:r w:rsidRPr="000D3663">
        <w:rPr>
          <w:sz w:val="16"/>
        </w:rPr>
        <w:t xml:space="preserve"> between friends. </w:t>
      </w:r>
      <w:r w:rsidRPr="000D3663">
        <w:rPr>
          <w:rStyle w:val="Emphasis"/>
        </w:rPr>
        <w:t>Denmark</w:t>
      </w:r>
      <w:r w:rsidRPr="000D3663">
        <w:rPr>
          <w:rStyle w:val="StyleUnderline"/>
        </w:rPr>
        <w:t xml:space="preserve"> continues to face </w:t>
      </w:r>
      <w:r w:rsidRPr="000D3663">
        <w:rPr>
          <w:rStyle w:val="Emphasis"/>
        </w:rPr>
        <w:t>pressure</w:t>
      </w:r>
      <w:r w:rsidRPr="000D3663">
        <w:rPr>
          <w:rStyle w:val="StyleUnderline"/>
        </w:rPr>
        <w:t xml:space="preserve"> to </w:t>
      </w:r>
      <w:r w:rsidRPr="000D3663">
        <w:rPr>
          <w:rStyle w:val="Emphasis"/>
        </w:rPr>
        <w:t>sell Greenland</w:t>
      </w:r>
      <w:r w:rsidRPr="000D3663">
        <w:rPr>
          <w:rStyle w:val="StyleUnderline"/>
        </w:rPr>
        <w:t xml:space="preserve"> to the U.S., a sovereign territory whose residents overwhelmingly do not want to be under America's thumb. </w:t>
      </w:r>
      <w:r w:rsidRPr="000D3663">
        <w:rPr>
          <w:rStyle w:val="Emphasis"/>
        </w:rPr>
        <w:t>Mexico</w:t>
      </w:r>
      <w:r w:rsidRPr="000D3663">
        <w:rPr>
          <w:rStyle w:val="StyleUnderline"/>
        </w:rPr>
        <w:t xml:space="preserve"> and </w:t>
      </w:r>
      <w:r w:rsidRPr="000D3663">
        <w:rPr>
          <w:rStyle w:val="Emphasis"/>
        </w:rPr>
        <w:t>Canada</w:t>
      </w:r>
      <w:r w:rsidRPr="000D3663">
        <w:rPr>
          <w:rStyle w:val="StyleUnderline"/>
        </w:rPr>
        <w:t xml:space="preserve">, our only two neighbors, have endured </w:t>
      </w:r>
      <w:r w:rsidRPr="000D3663">
        <w:rPr>
          <w:rStyle w:val="Emphasis"/>
        </w:rPr>
        <w:t>repeated threats</w:t>
      </w:r>
      <w:r w:rsidRPr="000D3663">
        <w:rPr>
          <w:rStyle w:val="StyleUnderline"/>
        </w:rPr>
        <w:t xml:space="preserve"> of punitive </w:t>
      </w:r>
      <w:r w:rsidRPr="000D3663">
        <w:rPr>
          <w:rStyle w:val="Emphasis"/>
        </w:rPr>
        <w:t>tariffs</w:t>
      </w:r>
      <w:r w:rsidRPr="000D3663">
        <w:rPr>
          <w:sz w:val="16"/>
        </w:rPr>
        <w:t xml:space="preserve"> that they have only delayed thus far by agreeing to what were largely symbolic concessions that will do little to actually stem the supply of illegal immigrants or drugs into our nation. Most egregiously, </w:t>
      </w:r>
      <w:r w:rsidRPr="000D3663">
        <w:rPr>
          <w:rStyle w:val="Emphasis"/>
        </w:rPr>
        <w:t>Ukraine</w:t>
      </w:r>
      <w:r w:rsidRPr="000D3663">
        <w:rPr>
          <w:rStyle w:val="StyleUnderline"/>
        </w:rPr>
        <w:t xml:space="preserve">, while fighting for its very existence, was just asked to </w:t>
      </w:r>
      <w:r w:rsidRPr="000D3663">
        <w:rPr>
          <w:rStyle w:val="Emphasis"/>
        </w:rPr>
        <w:t>surrender</w:t>
      </w:r>
      <w:r w:rsidRPr="000D3663">
        <w:rPr>
          <w:rStyle w:val="StyleUnderline"/>
        </w:rPr>
        <w:t xml:space="preserve"> half its </w:t>
      </w:r>
      <w:r w:rsidRPr="000D3663">
        <w:rPr>
          <w:rStyle w:val="Emphasis"/>
        </w:rPr>
        <w:t>mineral wealth</w:t>
      </w:r>
      <w:r w:rsidRPr="000D3663">
        <w:rPr>
          <w:rStyle w:val="StyleUnderline"/>
        </w:rPr>
        <w:t xml:space="preserve"> to the U.S. in </w:t>
      </w:r>
      <w:r w:rsidRPr="000D3663">
        <w:rPr>
          <w:rStyle w:val="Emphasis"/>
        </w:rPr>
        <w:t>exchange</w:t>
      </w:r>
      <w:r w:rsidRPr="000D3663">
        <w:rPr>
          <w:rStyle w:val="StyleUnderline"/>
        </w:rPr>
        <w:t xml:space="preserve"> for continued </w:t>
      </w:r>
      <w:r w:rsidRPr="000D3663">
        <w:rPr>
          <w:rStyle w:val="Emphasis"/>
        </w:rPr>
        <w:t>military support</w:t>
      </w:r>
      <w:r w:rsidRPr="000D3663">
        <w:rPr>
          <w:rStyle w:val="StyleUnderline"/>
        </w:rPr>
        <w:t xml:space="preserve"> against </w:t>
      </w:r>
      <w:r w:rsidRPr="000D3663">
        <w:rPr>
          <w:rStyle w:val="Emphasis"/>
        </w:rPr>
        <w:t>Russian aggression</w:t>
      </w:r>
      <w:r w:rsidRPr="000D3663">
        <w:rPr>
          <w:sz w:val="16"/>
        </w:rPr>
        <w:t>.</w:t>
      </w:r>
    </w:p>
    <w:p w14:paraId="78246F1D" w14:textId="77777777" w:rsidR="0066214C" w:rsidRPr="000D3663" w:rsidRDefault="0066214C" w:rsidP="0066214C">
      <w:pPr>
        <w:rPr>
          <w:sz w:val="16"/>
        </w:rPr>
      </w:pPr>
      <w:r w:rsidRPr="00826C3B">
        <w:rPr>
          <w:sz w:val="16"/>
          <w:szCs w:val="16"/>
        </w:rPr>
        <w:t xml:space="preserve">To be clear, this is about more than just President Donald Trump; it's about who Americans have shown themselves to be as a people. Our nation's electorate has demonstrated a repeated willingness to embrace a leader who views international relationships through the lens of extractive transactions rather than mutual benefit. Hence, </w:t>
      </w:r>
      <w:r w:rsidRPr="000D3663">
        <w:rPr>
          <w:rStyle w:val="StyleUnderline"/>
        </w:rPr>
        <w:t>our</w:t>
      </w:r>
      <w:r w:rsidRPr="000D3663">
        <w:rPr>
          <w:sz w:val="16"/>
        </w:rPr>
        <w:t xml:space="preserve"> </w:t>
      </w:r>
      <w:r w:rsidRPr="005B7E74">
        <w:rPr>
          <w:rStyle w:val="Emphasis"/>
          <w:highlight w:val="yellow"/>
        </w:rPr>
        <w:t>allies cannot</w:t>
      </w:r>
      <w:r w:rsidRPr="000D3663">
        <w:rPr>
          <w:rStyle w:val="StyleUnderline"/>
        </w:rPr>
        <w:t xml:space="preserve"> simply </w:t>
      </w:r>
      <w:r w:rsidRPr="005B7E74">
        <w:rPr>
          <w:rStyle w:val="Emphasis"/>
          <w:highlight w:val="yellow"/>
        </w:rPr>
        <w:t>wait this out</w:t>
      </w:r>
      <w:r w:rsidRPr="005B7E74">
        <w:rPr>
          <w:rStyle w:val="StyleUnderline"/>
          <w:highlight w:val="yellow"/>
        </w:rPr>
        <w:t xml:space="preserve"> in the </w:t>
      </w:r>
      <w:r w:rsidRPr="005B7E74">
        <w:rPr>
          <w:rStyle w:val="Emphasis"/>
          <w:highlight w:val="yellow"/>
        </w:rPr>
        <w:t>hope</w:t>
      </w:r>
      <w:r w:rsidRPr="000D3663">
        <w:rPr>
          <w:rStyle w:val="StyleUnderline"/>
        </w:rPr>
        <w:t xml:space="preserve"> that </w:t>
      </w:r>
      <w:r w:rsidRPr="005B7E74">
        <w:rPr>
          <w:rStyle w:val="StyleUnderline"/>
          <w:highlight w:val="yellow"/>
        </w:rPr>
        <w:t>the next admin</w:t>
      </w:r>
      <w:r w:rsidRPr="000D3663">
        <w:rPr>
          <w:rStyle w:val="StyleUnderline"/>
        </w:rPr>
        <w:t xml:space="preserve">istration </w:t>
      </w:r>
      <w:r w:rsidRPr="005B7E74">
        <w:rPr>
          <w:rStyle w:val="StyleUnderline"/>
          <w:highlight w:val="yellow"/>
        </w:rPr>
        <w:t>will</w:t>
      </w:r>
      <w:r w:rsidRPr="000D3663">
        <w:rPr>
          <w:rStyle w:val="StyleUnderline"/>
        </w:rPr>
        <w:t xml:space="preserve"> be be a </w:t>
      </w:r>
      <w:r w:rsidRPr="005B7E74">
        <w:rPr>
          <w:rStyle w:val="Emphasis"/>
          <w:highlight w:val="yellow"/>
        </w:rPr>
        <w:t>return to normal</w:t>
      </w:r>
      <w:r w:rsidRPr="000D3663">
        <w:rPr>
          <w:sz w:val="16"/>
        </w:rPr>
        <w:t>.</w:t>
      </w:r>
    </w:p>
    <w:p w14:paraId="28C7B2DB" w14:textId="77777777" w:rsidR="0066214C" w:rsidRPr="000D3663" w:rsidRDefault="0066214C" w:rsidP="0066214C">
      <w:pPr>
        <w:rPr>
          <w:sz w:val="16"/>
        </w:rPr>
      </w:pPr>
      <w:r w:rsidRPr="005B7E74">
        <w:rPr>
          <w:rStyle w:val="StyleUnderline"/>
          <w:highlight w:val="yellow"/>
        </w:rPr>
        <w:t xml:space="preserve">The </w:t>
      </w:r>
      <w:r w:rsidRPr="005B7E74">
        <w:rPr>
          <w:rStyle w:val="Emphasis"/>
          <w:highlight w:val="yellow"/>
        </w:rPr>
        <w:t>path forward</w:t>
      </w:r>
      <w:r w:rsidRPr="000D3663">
        <w:rPr>
          <w:rStyle w:val="StyleUnderline"/>
        </w:rPr>
        <w:t xml:space="preserve"> for </w:t>
      </w:r>
      <w:r w:rsidRPr="000D3663">
        <w:rPr>
          <w:rStyle w:val="Emphasis"/>
        </w:rPr>
        <w:t>allies</w:t>
      </w:r>
      <w:r w:rsidRPr="000D3663">
        <w:rPr>
          <w:sz w:val="16"/>
        </w:rPr>
        <w:t xml:space="preserve"> </w:t>
      </w:r>
      <w:r w:rsidRPr="005B7E74">
        <w:rPr>
          <w:rStyle w:val="StyleUnderline"/>
          <w:highlight w:val="yellow"/>
        </w:rPr>
        <w:t xml:space="preserve">is </w:t>
      </w:r>
      <w:r w:rsidRPr="005B7E74">
        <w:rPr>
          <w:rStyle w:val="Emphasis"/>
          <w:highlight w:val="yellow"/>
        </w:rPr>
        <w:t>clear</w:t>
      </w:r>
      <w:r w:rsidRPr="000D3663">
        <w:rPr>
          <w:sz w:val="16"/>
        </w:rPr>
        <w:t xml:space="preserve">, if uncomfortable. </w:t>
      </w:r>
      <w:r w:rsidRPr="005B7E74">
        <w:rPr>
          <w:rStyle w:val="Emphasis"/>
          <w:highlight w:val="yellow"/>
        </w:rPr>
        <w:t>Militarily</w:t>
      </w:r>
      <w:r w:rsidRPr="005B7E74">
        <w:rPr>
          <w:rStyle w:val="StyleUnderline"/>
          <w:highlight w:val="yellow"/>
        </w:rPr>
        <w:t xml:space="preserve">, </w:t>
      </w:r>
      <w:r w:rsidRPr="005B7E74">
        <w:rPr>
          <w:rStyle w:val="Emphasis"/>
          <w:highlight w:val="yellow"/>
        </w:rPr>
        <w:t>European nations</w:t>
      </w:r>
      <w:r w:rsidRPr="000D3663">
        <w:rPr>
          <w:rStyle w:val="StyleUnderline"/>
        </w:rPr>
        <w:t xml:space="preserve"> must </w:t>
      </w:r>
      <w:r w:rsidRPr="000D3663">
        <w:rPr>
          <w:rStyle w:val="Emphasis"/>
        </w:rPr>
        <w:t xml:space="preserve">dramatically </w:t>
      </w:r>
      <w:r w:rsidRPr="005B7E74">
        <w:rPr>
          <w:rStyle w:val="Emphasis"/>
          <w:highlight w:val="yellow"/>
        </w:rPr>
        <w:t>increase</w:t>
      </w:r>
      <w:r w:rsidRPr="000D3663">
        <w:rPr>
          <w:rStyle w:val="StyleUnderline"/>
        </w:rPr>
        <w:t xml:space="preserve"> their </w:t>
      </w:r>
      <w:r w:rsidRPr="005B7E74">
        <w:rPr>
          <w:rStyle w:val="Emphasis"/>
          <w:highlight w:val="yellow"/>
        </w:rPr>
        <w:t>spending</w:t>
      </w:r>
      <w:r w:rsidRPr="005B7E74">
        <w:rPr>
          <w:rStyle w:val="StyleUnderline"/>
          <w:highlight w:val="yellow"/>
        </w:rPr>
        <w:t xml:space="preserve"> and </w:t>
      </w:r>
      <w:r w:rsidRPr="005B7E74">
        <w:rPr>
          <w:rStyle w:val="Emphasis"/>
          <w:highlight w:val="yellow"/>
        </w:rPr>
        <w:t>accelerate</w:t>
      </w:r>
      <w:r w:rsidRPr="000D3663">
        <w:rPr>
          <w:rStyle w:val="StyleUnderline"/>
        </w:rPr>
        <w:t xml:space="preserve"> their </w:t>
      </w:r>
      <w:r w:rsidRPr="005B7E74">
        <w:rPr>
          <w:rStyle w:val="Emphasis"/>
          <w:highlight w:val="yellow"/>
        </w:rPr>
        <w:t>defense</w:t>
      </w:r>
      <w:r w:rsidRPr="000D3663">
        <w:rPr>
          <w:rStyle w:val="Emphasis"/>
        </w:rPr>
        <w:t xml:space="preserve"> integration</w:t>
      </w:r>
      <w:r w:rsidRPr="000D3663">
        <w:rPr>
          <w:rStyle w:val="StyleUnderline"/>
        </w:rPr>
        <w:t xml:space="preserve"> in order </w:t>
      </w:r>
      <w:r w:rsidRPr="005B7E74">
        <w:rPr>
          <w:rStyle w:val="StyleUnderline"/>
          <w:highlight w:val="yellow"/>
        </w:rPr>
        <w:t xml:space="preserve">to establish </w:t>
      </w:r>
      <w:r w:rsidRPr="005B7E74">
        <w:rPr>
          <w:rStyle w:val="Emphasis"/>
          <w:highlight w:val="yellow"/>
        </w:rPr>
        <w:t>credible deterrence</w:t>
      </w:r>
      <w:r w:rsidRPr="000D3663">
        <w:rPr>
          <w:rStyle w:val="Emphasis"/>
        </w:rPr>
        <w:t xml:space="preserve"> independent</w:t>
      </w:r>
      <w:r w:rsidRPr="000D3663">
        <w:rPr>
          <w:rStyle w:val="StyleUnderline"/>
        </w:rPr>
        <w:t xml:space="preserve"> of </w:t>
      </w:r>
      <w:r w:rsidRPr="000D3663">
        <w:rPr>
          <w:rStyle w:val="Emphasis"/>
        </w:rPr>
        <w:t>American guarantees</w:t>
      </w:r>
      <w:r w:rsidRPr="000D3663">
        <w:rPr>
          <w:rStyle w:val="StyleUnderline"/>
        </w:rPr>
        <w:t>. This is precisely why</w:t>
      </w:r>
      <w:r w:rsidRPr="000D3663">
        <w:rPr>
          <w:sz w:val="16"/>
        </w:rPr>
        <w:t xml:space="preserve"> Ukrainian President Volodymyr </w:t>
      </w:r>
      <w:r w:rsidRPr="005B7E74">
        <w:rPr>
          <w:rStyle w:val="Emphasis"/>
          <w:highlight w:val="yellow"/>
        </w:rPr>
        <w:t>Zelensky</w:t>
      </w:r>
      <w:r w:rsidRPr="000D3663">
        <w:rPr>
          <w:rStyle w:val="StyleUnderline"/>
        </w:rPr>
        <w:t xml:space="preserve"> recently </w:t>
      </w:r>
      <w:r w:rsidRPr="005B7E74">
        <w:rPr>
          <w:rStyle w:val="StyleUnderline"/>
          <w:highlight w:val="yellow"/>
        </w:rPr>
        <w:t xml:space="preserve">called for a </w:t>
      </w:r>
      <w:r w:rsidRPr="005B7E74">
        <w:rPr>
          <w:rStyle w:val="Emphasis"/>
          <w:highlight w:val="yellow"/>
        </w:rPr>
        <w:t>European army</w:t>
      </w:r>
      <w:r w:rsidRPr="000D3663">
        <w:rPr>
          <w:sz w:val="16"/>
        </w:rPr>
        <w:t xml:space="preserve">, as he recognizes that </w:t>
      </w:r>
      <w:r w:rsidRPr="000D3663">
        <w:rPr>
          <w:rStyle w:val="StyleUnderline"/>
        </w:rPr>
        <w:t>they "</w:t>
      </w:r>
      <w:r w:rsidRPr="000D3663">
        <w:rPr>
          <w:rStyle w:val="Emphasis"/>
        </w:rPr>
        <w:t>can't rule out</w:t>
      </w:r>
      <w:r w:rsidRPr="000D3663">
        <w:rPr>
          <w:rStyle w:val="StyleUnderline"/>
        </w:rPr>
        <w:t xml:space="preserve"> that </w:t>
      </w:r>
      <w:r w:rsidRPr="000D3663">
        <w:rPr>
          <w:rStyle w:val="Emphasis"/>
        </w:rPr>
        <w:t>America</w:t>
      </w:r>
      <w:r w:rsidRPr="000D3663">
        <w:rPr>
          <w:rStyle w:val="StyleUnderline"/>
        </w:rPr>
        <w:t xml:space="preserve"> might </w:t>
      </w:r>
      <w:r w:rsidRPr="000D3663">
        <w:rPr>
          <w:rStyle w:val="Emphasis"/>
        </w:rPr>
        <w:t>say</w:t>
      </w:r>
      <w:r w:rsidRPr="000D3663">
        <w:rPr>
          <w:sz w:val="16"/>
        </w:rPr>
        <w:t xml:space="preserve"> </w:t>
      </w:r>
      <w:r w:rsidRPr="000D3663">
        <w:rPr>
          <w:rStyle w:val="Emphasis"/>
        </w:rPr>
        <w:t>'no'</w:t>
      </w:r>
      <w:r w:rsidRPr="000D3663">
        <w:rPr>
          <w:sz w:val="16"/>
        </w:rPr>
        <w:t xml:space="preserve"> </w:t>
      </w:r>
      <w:r w:rsidRPr="000D3663">
        <w:rPr>
          <w:rStyle w:val="StyleUnderline"/>
        </w:rPr>
        <w:t>to Europe on issues that might threaten it</w:t>
      </w:r>
      <w:r w:rsidRPr="000D3663">
        <w:rPr>
          <w:sz w:val="16"/>
        </w:rPr>
        <w:t xml:space="preserve">." Similarly, Asian allies like </w:t>
      </w:r>
      <w:r w:rsidRPr="005B7E74">
        <w:rPr>
          <w:rStyle w:val="Emphasis"/>
          <w:highlight w:val="yellow"/>
        </w:rPr>
        <w:t>Japan</w:t>
      </w:r>
      <w:r w:rsidRPr="000D3663">
        <w:rPr>
          <w:rStyle w:val="StyleUnderline"/>
        </w:rPr>
        <w:t xml:space="preserve"> and</w:t>
      </w:r>
      <w:r w:rsidRPr="000D3663">
        <w:rPr>
          <w:sz w:val="16"/>
        </w:rPr>
        <w:t xml:space="preserve"> </w:t>
      </w:r>
      <w:r w:rsidRPr="005B7E74">
        <w:rPr>
          <w:rStyle w:val="Emphasis"/>
          <w:highlight w:val="yellow"/>
        </w:rPr>
        <w:t>So</w:t>
      </w:r>
      <w:r w:rsidRPr="000D3663">
        <w:rPr>
          <w:sz w:val="16"/>
        </w:rPr>
        <w:t xml:space="preserve">uth </w:t>
      </w:r>
      <w:r w:rsidRPr="005B7E74">
        <w:rPr>
          <w:rStyle w:val="Emphasis"/>
          <w:highlight w:val="yellow"/>
        </w:rPr>
        <w:t>Ko</w:t>
      </w:r>
      <w:r w:rsidRPr="000D3663">
        <w:rPr>
          <w:sz w:val="16"/>
        </w:rPr>
        <w:t xml:space="preserve">rea </w:t>
      </w:r>
      <w:r w:rsidRPr="005B7E74">
        <w:rPr>
          <w:rStyle w:val="StyleUnderline"/>
        </w:rPr>
        <w:t>must build</w:t>
      </w:r>
      <w:r w:rsidRPr="000D3663">
        <w:rPr>
          <w:rStyle w:val="StyleUnderline"/>
        </w:rPr>
        <w:t xml:space="preserve"> </w:t>
      </w:r>
      <w:r w:rsidRPr="000D3663">
        <w:rPr>
          <w:rStyle w:val="Emphasis"/>
        </w:rPr>
        <w:t>new</w:t>
      </w:r>
      <w:r w:rsidRPr="000D3663">
        <w:rPr>
          <w:rStyle w:val="StyleUnderline"/>
        </w:rPr>
        <w:t xml:space="preserve"> security </w:t>
      </w:r>
      <w:r w:rsidRPr="000D3663">
        <w:rPr>
          <w:rStyle w:val="Emphasis"/>
        </w:rPr>
        <w:t>frameworks</w:t>
      </w:r>
      <w:r w:rsidRPr="000D3663">
        <w:rPr>
          <w:rStyle w:val="StyleUnderline"/>
        </w:rPr>
        <w:t xml:space="preserve"> that </w:t>
      </w:r>
      <w:r w:rsidRPr="005B7E74">
        <w:rPr>
          <w:rStyle w:val="Emphasis"/>
          <w:highlight w:val="yellow"/>
        </w:rPr>
        <w:t>don't rely</w:t>
      </w:r>
      <w:r w:rsidRPr="005B7E74">
        <w:rPr>
          <w:rStyle w:val="StyleUnderline"/>
          <w:highlight w:val="yellow"/>
        </w:rPr>
        <w:t xml:space="preserve"> on</w:t>
      </w:r>
      <w:r w:rsidRPr="000D3663">
        <w:rPr>
          <w:rStyle w:val="StyleUnderline"/>
        </w:rPr>
        <w:t xml:space="preserve"> increasingly </w:t>
      </w:r>
      <w:r w:rsidRPr="005B7E74">
        <w:rPr>
          <w:rStyle w:val="Emphasis"/>
          <w:highlight w:val="yellow"/>
        </w:rPr>
        <w:t>unreliable</w:t>
      </w:r>
      <w:r w:rsidRPr="000D3663">
        <w:rPr>
          <w:rStyle w:val="StyleUnderline"/>
        </w:rPr>
        <w:t xml:space="preserve"> U.S. </w:t>
      </w:r>
      <w:r w:rsidRPr="005B7E74">
        <w:rPr>
          <w:rStyle w:val="Emphasis"/>
          <w:highlight w:val="yellow"/>
        </w:rPr>
        <w:t>commitments</w:t>
      </w:r>
      <w:r w:rsidRPr="000D3663">
        <w:rPr>
          <w:sz w:val="16"/>
        </w:rPr>
        <w:t>.</w:t>
      </w:r>
    </w:p>
    <w:p w14:paraId="10255733" w14:textId="77777777" w:rsidR="0066214C" w:rsidRPr="005B7E74" w:rsidRDefault="0066214C" w:rsidP="0066214C">
      <w:pPr>
        <w:rPr>
          <w:sz w:val="16"/>
          <w:szCs w:val="16"/>
        </w:rPr>
      </w:pPr>
      <w:r w:rsidRPr="005B7E74">
        <w:rPr>
          <w:sz w:val="16"/>
          <w:szCs w:val="16"/>
        </w:rPr>
        <w:t>This necessity for military independence explicitly extends to the need to no longer expect cover from the American nuclear umbrella. Our allies must endeavor on a quest of nuclear proliferation, particularly for the likes of Japan as it faces the reality that it will likely need to contend with China on its own. In Europe, the nuclear arsenals of France and the United Kingdom will need to be expanded, as should their investments in means that ensure a second-strike capability.</w:t>
      </w:r>
    </w:p>
    <w:p w14:paraId="038EF8A0" w14:textId="77777777" w:rsidR="0066214C" w:rsidRPr="005B7E74" w:rsidRDefault="0066214C" w:rsidP="0066214C">
      <w:pPr>
        <w:rPr>
          <w:b/>
          <w:bCs/>
          <w:sz w:val="16"/>
          <w:szCs w:val="16"/>
        </w:rPr>
      </w:pPr>
      <w:r w:rsidRPr="000D3663">
        <w:rPr>
          <w:sz w:val="16"/>
        </w:rPr>
        <w:t xml:space="preserve">So too must the </w:t>
      </w:r>
      <w:r w:rsidRPr="005B7E74">
        <w:rPr>
          <w:rStyle w:val="Emphasis"/>
        </w:rPr>
        <w:t>economic partnerships</w:t>
      </w:r>
      <w:r w:rsidRPr="000D3663">
        <w:rPr>
          <w:rStyle w:val="StyleUnderline"/>
        </w:rPr>
        <w:t xml:space="preserve"> of our </w:t>
      </w:r>
      <w:r w:rsidRPr="000D3663">
        <w:rPr>
          <w:rStyle w:val="Emphasis"/>
        </w:rPr>
        <w:t>allies</w:t>
      </w:r>
      <w:r w:rsidRPr="000D3663">
        <w:rPr>
          <w:rStyle w:val="StyleUnderline"/>
        </w:rPr>
        <w:t xml:space="preserve"> be </w:t>
      </w:r>
      <w:r w:rsidRPr="005B7E74">
        <w:rPr>
          <w:rStyle w:val="Emphasis"/>
        </w:rPr>
        <w:t>diversified</w:t>
      </w:r>
      <w:r w:rsidRPr="000D3663">
        <w:rPr>
          <w:rStyle w:val="StyleUnderline"/>
        </w:rPr>
        <w:t xml:space="preserve">. Doing so </w:t>
      </w:r>
      <w:r w:rsidRPr="005B7E74">
        <w:rPr>
          <w:rStyle w:val="StyleUnderline"/>
        </w:rPr>
        <w:t>will</w:t>
      </w:r>
      <w:r w:rsidRPr="000D3663">
        <w:rPr>
          <w:rStyle w:val="StyleUnderline"/>
        </w:rPr>
        <w:t xml:space="preserve"> </w:t>
      </w:r>
      <w:r w:rsidRPr="000D3663">
        <w:rPr>
          <w:rStyle w:val="Emphasis"/>
        </w:rPr>
        <w:t>reduce</w:t>
      </w:r>
      <w:r w:rsidRPr="000D3663">
        <w:rPr>
          <w:rStyle w:val="StyleUnderline"/>
        </w:rPr>
        <w:t xml:space="preserve"> their </w:t>
      </w:r>
      <w:r w:rsidRPr="000D3663">
        <w:rPr>
          <w:rStyle w:val="Emphasis"/>
        </w:rPr>
        <w:t>vulnerability</w:t>
      </w:r>
      <w:r w:rsidRPr="000D3663">
        <w:rPr>
          <w:rStyle w:val="StyleUnderline"/>
        </w:rPr>
        <w:t xml:space="preserve"> to </w:t>
      </w:r>
      <w:r w:rsidRPr="000D3663">
        <w:rPr>
          <w:rStyle w:val="Emphasis"/>
        </w:rPr>
        <w:t>America's ability</w:t>
      </w:r>
      <w:r w:rsidRPr="000D3663">
        <w:rPr>
          <w:rStyle w:val="StyleUnderline"/>
        </w:rPr>
        <w:t xml:space="preserve"> to exert </w:t>
      </w:r>
      <w:r w:rsidRPr="000D3663">
        <w:rPr>
          <w:rStyle w:val="Emphasis"/>
        </w:rPr>
        <w:t>economic coercion</w:t>
      </w:r>
      <w:r w:rsidRPr="000D3663">
        <w:rPr>
          <w:sz w:val="16"/>
        </w:rPr>
        <w:t xml:space="preserve">. Moreover, with its commitment to fiscal profligacy not looking to abate any time soon, </w:t>
      </w:r>
      <w:r w:rsidRPr="005B7E74">
        <w:rPr>
          <w:rStyle w:val="StyleUnderline"/>
          <w:highlight w:val="yellow"/>
        </w:rPr>
        <w:t xml:space="preserve">the world would </w:t>
      </w:r>
      <w:r w:rsidRPr="005B7E74">
        <w:rPr>
          <w:rStyle w:val="Emphasis"/>
          <w:highlight w:val="yellow"/>
        </w:rPr>
        <w:t>do well</w:t>
      </w:r>
      <w:r w:rsidRPr="005B7E74">
        <w:rPr>
          <w:rStyle w:val="StyleUnderline"/>
          <w:highlight w:val="yellow"/>
        </w:rPr>
        <w:t xml:space="preserve"> to </w:t>
      </w:r>
      <w:r w:rsidRPr="005B7E74">
        <w:rPr>
          <w:rStyle w:val="Emphasis"/>
          <w:highlight w:val="yellow"/>
        </w:rPr>
        <w:t>abandon ship</w:t>
      </w:r>
      <w:r w:rsidRPr="005B7E74">
        <w:rPr>
          <w:rStyle w:val="StyleUnderline"/>
          <w:highlight w:val="yellow"/>
        </w:rPr>
        <w:t xml:space="preserve"> now</w:t>
      </w:r>
      <w:r w:rsidRPr="000D3663">
        <w:rPr>
          <w:rStyle w:val="StyleUnderline"/>
        </w:rPr>
        <w:t xml:space="preserve"> </w:t>
      </w:r>
      <w:r w:rsidRPr="000D3663">
        <w:rPr>
          <w:rStyle w:val="Emphasis"/>
        </w:rPr>
        <w:t>before</w:t>
      </w:r>
      <w:r w:rsidRPr="000D3663">
        <w:rPr>
          <w:sz w:val="16"/>
        </w:rPr>
        <w:t xml:space="preserve"> </w:t>
      </w:r>
      <w:r w:rsidRPr="000D3663">
        <w:rPr>
          <w:rStyle w:val="StyleUnderline"/>
        </w:rPr>
        <w:t xml:space="preserve">an </w:t>
      </w:r>
      <w:r w:rsidRPr="000D3663">
        <w:rPr>
          <w:rStyle w:val="Emphasis"/>
        </w:rPr>
        <w:t>inevitable reckoning</w:t>
      </w:r>
      <w:r w:rsidRPr="000D3663">
        <w:rPr>
          <w:sz w:val="16"/>
        </w:rPr>
        <w:t xml:space="preserve"> comes du</w:t>
      </w:r>
      <w:r w:rsidRPr="005B7E74">
        <w:rPr>
          <w:sz w:val="16"/>
          <w:szCs w:val="16"/>
        </w:rPr>
        <w:t>e. The most critical step for our allies here is the abandonment of the U.S. dollar as the world's reserve currency. To effectuate this, their central banks must begin to dramatically reduce their dollar holdings, shifting reserves to a basket of alternative currencies, while developing new multilateral payment systems that don't depend on American-controlled financial infrastructure.</w:t>
      </w:r>
    </w:p>
    <w:p w14:paraId="1EE4D557" w14:textId="77777777" w:rsidR="0066214C" w:rsidRDefault="0066214C" w:rsidP="0066214C">
      <w:pPr>
        <w:rPr>
          <w:sz w:val="16"/>
        </w:rPr>
      </w:pPr>
      <w:r w:rsidRPr="005B7E74">
        <w:rPr>
          <w:rStyle w:val="StyleUnderline"/>
          <w:highlight w:val="yellow"/>
        </w:rPr>
        <w:t xml:space="preserve">The </w:t>
      </w:r>
      <w:r w:rsidRPr="005B7E74">
        <w:rPr>
          <w:rStyle w:val="Emphasis"/>
          <w:highlight w:val="yellow"/>
        </w:rPr>
        <w:t>sooner</w:t>
      </w:r>
      <w:r w:rsidRPr="000D3663">
        <w:rPr>
          <w:rStyle w:val="StyleUnderline"/>
        </w:rPr>
        <w:t xml:space="preserve"> our </w:t>
      </w:r>
      <w:r w:rsidRPr="005B7E74">
        <w:rPr>
          <w:rStyle w:val="Emphasis"/>
          <w:highlight w:val="yellow"/>
        </w:rPr>
        <w:t>allies accept</w:t>
      </w:r>
      <w:r w:rsidRPr="000D3663">
        <w:rPr>
          <w:rStyle w:val="StyleUnderline"/>
        </w:rPr>
        <w:t xml:space="preserve"> that </w:t>
      </w:r>
      <w:r w:rsidRPr="005B7E74">
        <w:rPr>
          <w:rStyle w:val="Emphasis"/>
          <w:highlight w:val="yellow"/>
        </w:rPr>
        <w:t>America</w:t>
      </w:r>
      <w:r w:rsidRPr="005B7E74">
        <w:rPr>
          <w:rStyle w:val="StyleUnderline"/>
          <w:highlight w:val="yellow"/>
        </w:rPr>
        <w:t xml:space="preserve"> can </w:t>
      </w:r>
      <w:r w:rsidRPr="005B7E74">
        <w:rPr>
          <w:rStyle w:val="Emphasis"/>
          <w:highlight w:val="yellow"/>
        </w:rPr>
        <w:t>no longer be trusted</w:t>
      </w:r>
      <w:r w:rsidRPr="000D3663">
        <w:rPr>
          <w:rStyle w:val="StyleUnderline"/>
        </w:rPr>
        <w:t xml:space="preserve"> with </w:t>
      </w:r>
      <w:r w:rsidRPr="000D3663">
        <w:rPr>
          <w:rStyle w:val="Emphasis"/>
        </w:rPr>
        <w:t>global leadership</w:t>
      </w:r>
      <w:r w:rsidRPr="000D3663">
        <w:rPr>
          <w:rStyle w:val="StyleUnderline"/>
        </w:rPr>
        <w:t xml:space="preserve">, </w:t>
      </w:r>
      <w:r w:rsidRPr="005B7E74">
        <w:rPr>
          <w:rStyle w:val="StyleUnderline"/>
          <w:highlight w:val="yellow"/>
        </w:rPr>
        <w:t>the better prepared they'll be</w:t>
      </w:r>
      <w:r w:rsidRPr="000D3663">
        <w:rPr>
          <w:rStyle w:val="StyleUnderline"/>
        </w:rPr>
        <w:t xml:space="preserve"> for the turbulent times ahead. While </w:t>
      </w:r>
      <w:r w:rsidRPr="005B7E74">
        <w:rPr>
          <w:rStyle w:val="Emphasis"/>
        </w:rPr>
        <w:t>decoupling</w:t>
      </w:r>
      <w:r w:rsidRPr="000D3663">
        <w:rPr>
          <w:rStyle w:val="StyleUnderline"/>
        </w:rPr>
        <w:t xml:space="preserve"> from U.S. leadership will be </w:t>
      </w:r>
      <w:r w:rsidRPr="000D3663">
        <w:rPr>
          <w:rStyle w:val="Emphasis"/>
        </w:rPr>
        <w:t>painful</w:t>
      </w:r>
      <w:r w:rsidRPr="000D3663">
        <w:rPr>
          <w:rStyle w:val="StyleUnderline"/>
        </w:rPr>
        <w:t xml:space="preserve"> in the </w:t>
      </w:r>
      <w:r w:rsidRPr="000D3663">
        <w:rPr>
          <w:rStyle w:val="Emphasis"/>
        </w:rPr>
        <w:t>short-term</w:t>
      </w:r>
      <w:r w:rsidRPr="000D3663">
        <w:rPr>
          <w:rStyle w:val="StyleUnderline"/>
        </w:rPr>
        <w:t xml:space="preserve">, </w:t>
      </w:r>
      <w:r w:rsidRPr="005B7E74">
        <w:rPr>
          <w:rStyle w:val="StyleUnderline"/>
          <w:highlight w:val="yellow"/>
        </w:rPr>
        <w:t>remaining</w:t>
      </w:r>
      <w:r w:rsidRPr="000D3663">
        <w:rPr>
          <w:rStyle w:val="StyleUnderline"/>
        </w:rPr>
        <w:t xml:space="preserve"> </w:t>
      </w:r>
      <w:r w:rsidRPr="005B7E74">
        <w:rPr>
          <w:rStyle w:val="Emphasis"/>
          <w:highlight w:val="yellow"/>
        </w:rPr>
        <w:t>tethered</w:t>
      </w:r>
      <w:r w:rsidRPr="005B7E74">
        <w:rPr>
          <w:rStyle w:val="StyleUnderline"/>
          <w:highlight w:val="yellow"/>
        </w:rPr>
        <w:t xml:space="preserve"> to an</w:t>
      </w:r>
      <w:r w:rsidRPr="000D3663">
        <w:rPr>
          <w:rStyle w:val="StyleUnderline"/>
        </w:rPr>
        <w:t xml:space="preserve"> increasingly </w:t>
      </w:r>
      <w:r w:rsidRPr="005B7E74">
        <w:rPr>
          <w:rStyle w:val="Emphasis"/>
          <w:highlight w:val="yellow"/>
        </w:rPr>
        <w:t>unstable</w:t>
      </w:r>
      <w:r w:rsidRPr="000D3663">
        <w:rPr>
          <w:rStyle w:val="StyleUnderline"/>
        </w:rPr>
        <w:t xml:space="preserve"> and </w:t>
      </w:r>
      <w:r w:rsidRPr="000D3663">
        <w:rPr>
          <w:rStyle w:val="Emphasis"/>
        </w:rPr>
        <w:t xml:space="preserve">predatory </w:t>
      </w:r>
      <w:r w:rsidRPr="005B7E74">
        <w:rPr>
          <w:rStyle w:val="Emphasis"/>
          <w:highlight w:val="yellow"/>
        </w:rPr>
        <w:t>superpower</w:t>
      </w:r>
      <w:r w:rsidRPr="005B7E74">
        <w:rPr>
          <w:rStyle w:val="StyleUnderline"/>
          <w:highlight w:val="yellow"/>
        </w:rPr>
        <w:t xml:space="preserve"> poses</w:t>
      </w:r>
      <w:r w:rsidRPr="000D3663">
        <w:rPr>
          <w:rStyle w:val="StyleUnderline"/>
        </w:rPr>
        <w:t xml:space="preserve"> far </w:t>
      </w:r>
      <w:r w:rsidRPr="005B7E74">
        <w:rPr>
          <w:rStyle w:val="Emphasis"/>
          <w:highlight w:val="yellow"/>
        </w:rPr>
        <w:t>greater dangers</w:t>
      </w:r>
      <w:r w:rsidRPr="000D3663">
        <w:rPr>
          <w:sz w:val="16"/>
        </w:rPr>
        <w:t xml:space="preserve">. </w:t>
      </w:r>
      <w:r w:rsidRPr="000D3663">
        <w:rPr>
          <w:rStyle w:val="StyleUnderline"/>
        </w:rPr>
        <w:t xml:space="preserve">The post-war order built on </w:t>
      </w:r>
      <w:r w:rsidRPr="005B7E74">
        <w:rPr>
          <w:rStyle w:val="Emphasis"/>
          <w:highlight w:val="yellow"/>
        </w:rPr>
        <w:t>American leadership</w:t>
      </w:r>
      <w:r w:rsidRPr="005B7E74">
        <w:rPr>
          <w:rStyle w:val="StyleUnderline"/>
          <w:highlight w:val="yellow"/>
        </w:rPr>
        <w:t xml:space="preserve"> is </w:t>
      </w:r>
      <w:r w:rsidRPr="005B7E74">
        <w:rPr>
          <w:rStyle w:val="Emphasis"/>
          <w:highlight w:val="yellow"/>
        </w:rPr>
        <w:t>over</w:t>
      </w:r>
      <w:r w:rsidRPr="000D3663">
        <w:rPr>
          <w:rStyle w:val="StyleUnderline"/>
        </w:rPr>
        <w:t xml:space="preserve"> and in its wake our </w:t>
      </w:r>
      <w:r w:rsidRPr="000D3663">
        <w:rPr>
          <w:rStyle w:val="Emphasis"/>
        </w:rPr>
        <w:t>allies</w:t>
      </w:r>
      <w:r w:rsidRPr="000D3663">
        <w:rPr>
          <w:rStyle w:val="StyleUnderline"/>
        </w:rPr>
        <w:t xml:space="preserve"> must now </w:t>
      </w:r>
      <w:r w:rsidRPr="000D3663">
        <w:rPr>
          <w:rStyle w:val="Emphasis"/>
        </w:rPr>
        <w:t>build something new</w:t>
      </w:r>
      <w:r w:rsidRPr="000D3663">
        <w:rPr>
          <w:sz w:val="16"/>
        </w:rPr>
        <w:t xml:space="preserve"> without us.</w:t>
      </w:r>
    </w:p>
    <w:p w14:paraId="3DDB8DD6" w14:textId="77777777" w:rsidR="0066214C" w:rsidRDefault="0066214C" w:rsidP="0066214C">
      <w:pPr>
        <w:pStyle w:val="Heading2"/>
      </w:pPr>
      <w:r>
        <w:t>2</w:t>
      </w:r>
    </w:p>
    <w:p w14:paraId="2ADD2FE6" w14:textId="77777777" w:rsidR="0066214C" w:rsidRDefault="0066214C" w:rsidP="0066214C">
      <w:pPr>
        <w:pStyle w:val="Heading3"/>
      </w:pPr>
      <w:r>
        <w:t xml:space="preserve">Middle East---2NC </w:t>
      </w:r>
    </w:p>
    <w:p w14:paraId="02834647" w14:textId="77777777" w:rsidR="0066214C" w:rsidRDefault="0066214C" w:rsidP="0066214C">
      <w:pPr>
        <w:pStyle w:val="Analytic"/>
      </w:pPr>
    </w:p>
    <w:p w14:paraId="012BBC5B" w14:textId="77777777" w:rsidR="0066214C" w:rsidRDefault="0066214C" w:rsidP="0066214C">
      <w:pPr>
        <w:pStyle w:val="Heading4"/>
      </w:pPr>
      <w:r>
        <w:t xml:space="preserve">No </w:t>
      </w:r>
      <w:r w:rsidRPr="006D5F0D">
        <w:rPr>
          <w:u w:val="single"/>
        </w:rPr>
        <w:t>Middle East</w:t>
      </w:r>
      <w:r>
        <w:t xml:space="preserve"> war. </w:t>
      </w:r>
    </w:p>
    <w:p w14:paraId="05E5A922" w14:textId="77777777" w:rsidR="0066214C" w:rsidRDefault="0066214C" w:rsidP="0066214C">
      <w:r>
        <w:t xml:space="preserve">Kabir </w:t>
      </w:r>
      <w:r w:rsidRPr="00146AAE">
        <w:rPr>
          <w:rStyle w:val="Style13ptBold"/>
        </w:rPr>
        <w:t>Taneja 25</w:t>
      </w:r>
      <w:r>
        <w:t xml:space="preserve">, MA, Deputy Director &amp; Middle East Fellow, Observer Research Foundation, "Can A ‘New’ Middle East Survive The ‘Old’?" Foreign Policy, 01/29/2025, https://foreignpolicy.com/2025/01/29/progress-middle-east-israel-hamas-hezbollah-gaza/. </w:t>
      </w:r>
    </w:p>
    <w:p w14:paraId="56963F0F" w14:textId="77777777" w:rsidR="0066214C" w:rsidRPr="0046275E" w:rsidRDefault="0066214C" w:rsidP="0066214C">
      <w:pPr>
        <w:rPr>
          <w:sz w:val="16"/>
        </w:rPr>
      </w:pPr>
      <w:r w:rsidRPr="0046275E">
        <w:rPr>
          <w:sz w:val="16"/>
        </w:rPr>
        <w:t xml:space="preserve">Today, </w:t>
      </w:r>
      <w:r w:rsidRPr="0046275E">
        <w:rPr>
          <w:rStyle w:val="StyleUnderline"/>
        </w:rPr>
        <w:t>the</w:t>
      </w:r>
      <w:r w:rsidRPr="0046275E">
        <w:rPr>
          <w:sz w:val="16"/>
        </w:rPr>
        <w:t xml:space="preserve"> </w:t>
      </w:r>
      <w:r w:rsidRPr="0046275E">
        <w:rPr>
          <w:rStyle w:val="Emphasis"/>
        </w:rPr>
        <w:t>news</w:t>
      </w:r>
      <w:r w:rsidRPr="0046275E">
        <w:rPr>
          <w:sz w:val="16"/>
        </w:rPr>
        <w:t xml:space="preserve"> </w:t>
      </w:r>
      <w:r w:rsidRPr="0046275E">
        <w:rPr>
          <w:rStyle w:val="StyleUnderline"/>
        </w:rPr>
        <w:t>from the region is</w:t>
      </w:r>
      <w:r w:rsidRPr="0046275E">
        <w:rPr>
          <w:sz w:val="16"/>
        </w:rPr>
        <w:t xml:space="preserve"> </w:t>
      </w:r>
      <w:r w:rsidRPr="0046275E">
        <w:rPr>
          <w:rStyle w:val="Emphasis"/>
        </w:rPr>
        <w:t>more grim</w:t>
      </w:r>
      <w:r w:rsidRPr="0046275E">
        <w:rPr>
          <w:sz w:val="16"/>
        </w:rPr>
        <w:t xml:space="preserve"> </w:t>
      </w:r>
      <w:r w:rsidRPr="0046275E">
        <w:rPr>
          <w:rStyle w:val="StyleUnderline"/>
        </w:rPr>
        <w:t>than it has been for years</w:t>
      </w:r>
      <w:r w:rsidRPr="0046275E">
        <w:rPr>
          <w:sz w:val="16"/>
        </w:rPr>
        <w:t xml:space="preserve">. A broader </w:t>
      </w:r>
      <w:r w:rsidRPr="0046275E">
        <w:rPr>
          <w:rStyle w:val="Emphasis"/>
        </w:rPr>
        <w:t>Israel-Iran</w:t>
      </w:r>
      <w:r w:rsidRPr="0046275E">
        <w:rPr>
          <w:sz w:val="16"/>
        </w:rPr>
        <w:t xml:space="preserve"> </w:t>
      </w:r>
      <w:r w:rsidRPr="0046275E">
        <w:rPr>
          <w:rStyle w:val="StyleUnderline"/>
        </w:rPr>
        <w:t>conflict has taken center stage</w:t>
      </w:r>
      <w:r w:rsidRPr="0046275E">
        <w:rPr>
          <w:sz w:val="16"/>
        </w:rPr>
        <w:t xml:space="preserve">, </w:t>
      </w:r>
      <w:r w:rsidRPr="0046275E">
        <w:rPr>
          <w:rStyle w:val="Emphasis"/>
        </w:rPr>
        <w:t>Gaza</w:t>
      </w:r>
      <w:r w:rsidRPr="0046275E">
        <w:rPr>
          <w:sz w:val="16"/>
        </w:rPr>
        <w:t xml:space="preserve">’s civilians are returning to </w:t>
      </w:r>
      <w:r w:rsidRPr="0046275E">
        <w:rPr>
          <w:rStyle w:val="StyleUnderline"/>
        </w:rPr>
        <w:t>decimated</w:t>
      </w:r>
      <w:r w:rsidRPr="0046275E">
        <w:rPr>
          <w:sz w:val="16"/>
        </w:rPr>
        <w:t xml:space="preserve"> neighborhoods amid a tenuous Israel-Hamas cease-fire agreement, </w:t>
      </w:r>
      <w:r w:rsidRPr="0046275E">
        <w:rPr>
          <w:rStyle w:val="StyleUnderline"/>
        </w:rPr>
        <w:t>and the collapse of the</w:t>
      </w:r>
      <w:r w:rsidRPr="0046275E">
        <w:rPr>
          <w:sz w:val="16"/>
        </w:rPr>
        <w:t xml:space="preserve"> </w:t>
      </w:r>
      <w:r w:rsidRPr="0046275E">
        <w:rPr>
          <w:rStyle w:val="Emphasis"/>
        </w:rPr>
        <w:t>Assad regime</w:t>
      </w:r>
      <w:r w:rsidRPr="0046275E">
        <w:rPr>
          <w:sz w:val="16"/>
        </w:rPr>
        <w:t xml:space="preserve"> </w:t>
      </w:r>
      <w:r w:rsidRPr="0046275E">
        <w:rPr>
          <w:rStyle w:val="StyleUnderline"/>
        </w:rPr>
        <w:t>in</w:t>
      </w:r>
      <w:r w:rsidRPr="0046275E">
        <w:rPr>
          <w:sz w:val="16"/>
        </w:rPr>
        <w:t xml:space="preserve"> </w:t>
      </w:r>
      <w:r w:rsidRPr="0046275E">
        <w:rPr>
          <w:rStyle w:val="Emphasis"/>
        </w:rPr>
        <w:t>Syria</w:t>
      </w:r>
      <w:r w:rsidRPr="0046275E">
        <w:rPr>
          <w:sz w:val="16"/>
        </w:rPr>
        <w:t xml:space="preserve"> has </w:t>
      </w:r>
      <w:r w:rsidRPr="0046275E">
        <w:rPr>
          <w:rStyle w:val="StyleUnderline"/>
        </w:rPr>
        <w:t>exacerbated regional tensions</w:t>
      </w:r>
      <w:r w:rsidRPr="0046275E">
        <w:rPr>
          <w:sz w:val="16"/>
        </w:rPr>
        <w:t>.</w:t>
      </w:r>
    </w:p>
    <w:p w14:paraId="5CFDF4A0" w14:textId="77777777" w:rsidR="0066214C" w:rsidRPr="0046275E" w:rsidRDefault="0066214C" w:rsidP="0066214C">
      <w:pPr>
        <w:rPr>
          <w:sz w:val="16"/>
        </w:rPr>
      </w:pPr>
      <w:r w:rsidRPr="0046275E">
        <w:rPr>
          <w:sz w:val="16"/>
        </w:rPr>
        <w:t>The recent killing, by unconfirmed perpetrators, of Zvi Kogan, a 28-year-old Israeli Moldovan rabbi and emissary for Chabad Lubavitch in Abu Dhabi, has been classified as a terrorist attack by Israel. For Israelis, the Kogan murder case challenged a view of Dubai as an oasis of stability and security for everyone, including Jews. This underscores how the Israel-Hamas war has derailed the Israeli Arab rapprochement that characterized the heady days after the Abraham Accords, when Israeli tourists flocked to Dubai as if it were a European capital.</w:t>
      </w:r>
    </w:p>
    <w:p w14:paraId="159E89CD" w14:textId="77777777" w:rsidR="0066214C" w:rsidRPr="0046275E" w:rsidRDefault="0066214C" w:rsidP="0066214C">
      <w:pPr>
        <w:rPr>
          <w:sz w:val="16"/>
        </w:rPr>
      </w:pPr>
      <w:r w:rsidRPr="0046275E">
        <w:rPr>
          <w:sz w:val="16"/>
        </w:rPr>
        <w:t>For a country like the United Arab Emirates—which has promoted pluralism and intra-religious harmony by way of inaugurating both a synagogue and Hindu temple on its soil—protecting sociopolitical gains is critical.</w:t>
      </w:r>
    </w:p>
    <w:p w14:paraId="7E19319F" w14:textId="77777777" w:rsidR="0066214C" w:rsidRPr="0046275E" w:rsidRDefault="0066214C" w:rsidP="0066214C">
      <w:pPr>
        <w:rPr>
          <w:sz w:val="16"/>
        </w:rPr>
      </w:pPr>
      <w:r w:rsidRPr="0046275E">
        <w:rPr>
          <w:rStyle w:val="StyleUnderline"/>
        </w:rPr>
        <w:t>But did the</w:t>
      </w:r>
      <w:r w:rsidRPr="0046275E">
        <w:rPr>
          <w:sz w:val="16"/>
        </w:rPr>
        <w:t xml:space="preserve"> very </w:t>
      </w:r>
      <w:r w:rsidRPr="0046275E">
        <w:rPr>
          <w:rStyle w:val="StyleUnderline"/>
        </w:rPr>
        <w:t>idea of a</w:t>
      </w:r>
      <w:r w:rsidRPr="0046275E">
        <w:rPr>
          <w:sz w:val="16"/>
        </w:rPr>
        <w:t xml:space="preserve"> </w:t>
      </w:r>
      <w:r w:rsidRPr="0046275E">
        <w:rPr>
          <w:rStyle w:val="Emphasis"/>
        </w:rPr>
        <w:t>“new” Mid</w:t>
      </w:r>
      <w:r w:rsidRPr="0046275E">
        <w:rPr>
          <w:sz w:val="16"/>
        </w:rPr>
        <w:t xml:space="preserve">dle </w:t>
      </w:r>
      <w:r w:rsidRPr="0046275E">
        <w:rPr>
          <w:rStyle w:val="Emphasis"/>
        </w:rPr>
        <w:t>East</w:t>
      </w:r>
      <w:r w:rsidRPr="0046275E">
        <w:rPr>
          <w:sz w:val="16"/>
        </w:rPr>
        <w:t>—glimpses of which can be seen in the skyscrapers of Dubai and the blueprints of Neom, the futuristic city envisioned by the Saudis—</w:t>
      </w:r>
      <w:r w:rsidRPr="0046275E">
        <w:rPr>
          <w:rStyle w:val="StyleUnderline"/>
        </w:rPr>
        <w:t>die on</w:t>
      </w:r>
      <w:r w:rsidRPr="0046275E">
        <w:rPr>
          <w:sz w:val="16"/>
        </w:rPr>
        <w:t xml:space="preserve"> </w:t>
      </w:r>
      <w:r w:rsidRPr="0046275E">
        <w:rPr>
          <w:rStyle w:val="Emphasis"/>
        </w:rPr>
        <w:t>Oct. 7</w:t>
      </w:r>
      <w:r w:rsidRPr="0046275E">
        <w:rPr>
          <w:sz w:val="16"/>
        </w:rPr>
        <w:t>, 2023, when Hamas conducted its audacious terror strike against Israel?</w:t>
      </w:r>
    </w:p>
    <w:p w14:paraId="27918AC9" w14:textId="77777777" w:rsidR="0066214C" w:rsidRPr="0046275E" w:rsidRDefault="0066214C" w:rsidP="0066214C">
      <w:pPr>
        <w:rPr>
          <w:sz w:val="16"/>
        </w:rPr>
      </w:pPr>
      <w:r w:rsidRPr="0046275E">
        <w:rPr>
          <w:sz w:val="16"/>
        </w:rPr>
        <w:t xml:space="preserve">For a long time, the meteoric economic rise of countries like the UAE occurred largely because of their own government’s individual policies. However, </w:t>
      </w:r>
      <w:r w:rsidRPr="006D5F0D">
        <w:rPr>
          <w:rStyle w:val="StyleUnderline"/>
          <w:highlight w:val="yellow"/>
        </w:rPr>
        <w:t>regional progress</w:t>
      </w:r>
      <w:r w:rsidRPr="0046275E">
        <w:rPr>
          <w:sz w:val="16"/>
        </w:rPr>
        <w:t xml:space="preserve"> today </w:t>
      </w:r>
      <w:r w:rsidRPr="0046275E">
        <w:rPr>
          <w:rStyle w:val="StyleUnderline"/>
        </w:rPr>
        <w:t>may well</w:t>
      </w:r>
      <w:r w:rsidRPr="0046275E">
        <w:rPr>
          <w:sz w:val="16"/>
        </w:rPr>
        <w:t xml:space="preserve"> </w:t>
      </w:r>
      <w:r w:rsidRPr="006D5F0D">
        <w:rPr>
          <w:rStyle w:val="Emphasis"/>
          <w:highlight w:val="yellow"/>
        </w:rPr>
        <w:t>demand</w:t>
      </w:r>
      <w:r w:rsidRPr="006D5F0D">
        <w:rPr>
          <w:sz w:val="16"/>
          <w:highlight w:val="yellow"/>
        </w:rPr>
        <w:t xml:space="preserve"> </w:t>
      </w:r>
      <w:r w:rsidRPr="006D5F0D">
        <w:rPr>
          <w:rStyle w:val="StyleUnderline"/>
          <w:highlight w:val="yellow"/>
        </w:rPr>
        <w:t>a rethink</w:t>
      </w:r>
      <w:r w:rsidRPr="0046275E">
        <w:rPr>
          <w:sz w:val="16"/>
        </w:rPr>
        <w:t xml:space="preserve"> in Arab capitals regarding the importance of resolving the Palestine question once and for all.</w:t>
      </w:r>
    </w:p>
    <w:p w14:paraId="15861BC3" w14:textId="77777777" w:rsidR="0066214C" w:rsidRPr="0046275E" w:rsidRDefault="0066214C" w:rsidP="0066214C">
      <w:pPr>
        <w:rPr>
          <w:sz w:val="16"/>
        </w:rPr>
      </w:pPr>
      <w:r w:rsidRPr="0046275E">
        <w:rPr>
          <w:sz w:val="16"/>
        </w:rPr>
        <w:t>Many scholars, intellectuals, and politicians believe that confronting aspects of the “old” Middle East that were ignored, like the status of the Palestinian territories and the political rights of Palestinians, is now central to any cohesive forward movement for the Arab world, Israel, and Iran alike. There are also those, such as scholar Marwan Kabalan, who believe that Oct. 7 was partly, if not entirely, designed to derail the progress being made, such as a potential Saudi-Israel normalization and the success of bigger geoeconomic ideas, such as the envisioned India-Middle East-Europe Economic Corridor (IMEC) announced on the sidelines of a G-20 summit in 2023.</w:t>
      </w:r>
    </w:p>
    <w:p w14:paraId="54E3BA0A" w14:textId="77777777" w:rsidR="0066214C" w:rsidRPr="0046275E" w:rsidRDefault="0066214C" w:rsidP="0066214C">
      <w:pPr>
        <w:rPr>
          <w:sz w:val="16"/>
        </w:rPr>
      </w:pPr>
      <w:r w:rsidRPr="0046275E">
        <w:rPr>
          <w:sz w:val="16"/>
        </w:rPr>
        <w:t xml:space="preserve">The </w:t>
      </w:r>
      <w:r w:rsidRPr="0046275E">
        <w:rPr>
          <w:rStyle w:val="StyleUnderline"/>
        </w:rPr>
        <w:t xml:space="preserve">latest </w:t>
      </w:r>
      <w:r w:rsidRPr="006D5F0D">
        <w:rPr>
          <w:rStyle w:val="StyleUnderline"/>
          <w:highlight w:val="yellow"/>
        </w:rPr>
        <w:t>war 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in Gaza, </w:t>
      </w:r>
      <w:r w:rsidRPr="0046275E">
        <w:rPr>
          <w:rStyle w:val="StyleUnderline"/>
        </w:rPr>
        <w:t xml:space="preserve">as well as its extension </w:t>
      </w:r>
      <w:r w:rsidRPr="006D5F0D">
        <w:rPr>
          <w:rStyle w:val="StyleUnderline"/>
          <w:highlight w:val="yellow"/>
        </w:rPr>
        <w:t>into</w:t>
      </w:r>
      <w:r w:rsidRPr="006D5F0D">
        <w:rPr>
          <w:sz w:val="16"/>
          <w:highlight w:val="yellow"/>
        </w:rPr>
        <w:t xml:space="preserve"> </w:t>
      </w:r>
      <w:r w:rsidRPr="006D5F0D">
        <w:rPr>
          <w:rStyle w:val="Emphasis"/>
          <w:highlight w:val="yellow"/>
        </w:rPr>
        <w:t>Lebanon</w:t>
      </w:r>
      <w:r w:rsidRPr="0046275E">
        <w:rPr>
          <w:sz w:val="16"/>
        </w:rPr>
        <w:t xml:space="preserve"> </w:t>
      </w:r>
      <w:r w:rsidRPr="0046275E">
        <w:rPr>
          <w:rStyle w:val="StyleUnderline"/>
        </w:rPr>
        <w:t>between</w:t>
      </w:r>
      <w:r w:rsidRPr="0046275E">
        <w:rPr>
          <w:sz w:val="16"/>
        </w:rPr>
        <w:t xml:space="preserve"> </w:t>
      </w:r>
      <w:r w:rsidRPr="0046275E">
        <w:rPr>
          <w:rStyle w:val="Emphasis"/>
        </w:rPr>
        <w:t>Israel</w:t>
      </w:r>
      <w:r w:rsidRPr="0046275E">
        <w:rPr>
          <w:sz w:val="16"/>
        </w:rPr>
        <w:t xml:space="preserve"> </w:t>
      </w:r>
      <w:r w:rsidRPr="0046275E">
        <w:rPr>
          <w:rStyle w:val="StyleUnderline"/>
        </w:rPr>
        <w:t>and</w:t>
      </w:r>
      <w:r w:rsidRPr="0046275E">
        <w:rPr>
          <w:sz w:val="16"/>
        </w:rPr>
        <w:t xml:space="preserve"> </w:t>
      </w:r>
      <w:r w:rsidRPr="0046275E">
        <w:rPr>
          <w:rStyle w:val="Emphasis"/>
        </w:rPr>
        <w:t>Hezbollah</w:t>
      </w:r>
      <w:r w:rsidRPr="0046275E">
        <w:rPr>
          <w:sz w:val="16"/>
        </w:rPr>
        <w:t xml:space="preserve">, has also </w:t>
      </w:r>
      <w:r w:rsidRPr="0046275E">
        <w:rPr>
          <w:rStyle w:val="StyleUnderline"/>
        </w:rPr>
        <w:t xml:space="preserve">rapidly </w:t>
      </w:r>
      <w:r w:rsidRPr="006D5F0D">
        <w:rPr>
          <w:rStyle w:val="StyleUnderline"/>
          <w:highlight w:val="yellow"/>
        </w:rPr>
        <w:t>reoriented</w:t>
      </w:r>
      <w:r w:rsidRPr="0046275E">
        <w:rPr>
          <w:rStyle w:val="StyleUnderline"/>
        </w:rPr>
        <w:t xml:space="preserve"> the regional policies of the</w:t>
      </w:r>
      <w:r w:rsidRPr="0046275E">
        <w:rPr>
          <w:sz w:val="16"/>
        </w:rPr>
        <w:t xml:space="preserve"> </w:t>
      </w:r>
      <w:r w:rsidRPr="006D5F0D">
        <w:rPr>
          <w:rStyle w:val="Emphasis"/>
          <w:highlight w:val="yellow"/>
        </w:rPr>
        <w:t>Arab states</w:t>
      </w:r>
      <w:r w:rsidRPr="0046275E">
        <w:rPr>
          <w:sz w:val="16"/>
        </w:rPr>
        <w:t xml:space="preserve">. The </w:t>
      </w:r>
      <w:r w:rsidRPr="006D5F0D">
        <w:rPr>
          <w:rStyle w:val="StyleUnderline"/>
          <w:highlight w:val="yellow"/>
        </w:rPr>
        <w:t>chain reaction</w:t>
      </w:r>
      <w:r w:rsidRPr="0046275E">
        <w:rPr>
          <w:rStyle w:val="StyleUnderline"/>
        </w:rPr>
        <w:t xml:space="preserve"> of events—ranging from the</w:t>
      </w:r>
      <w:r w:rsidRPr="0046275E">
        <w:rPr>
          <w:sz w:val="16"/>
        </w:rPr>
        <w:t xml:space="preserve"> China-brokered </w:t>
      </w:r>
      <w:r w:rsidRPr="006D5F0D">
        <w:rPr>
          <w:rStyle w:val="Emphasis"/>
          <w:highlight w:val="yellow"/>
        </w:rPr>
        <w:t>detente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Riyadh</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Tehran</w:t>
      </w:r>
      <w:r w:rsidRPr="0046275E">
        <w:rPr>
          <w:sz w:val="16"/>
        </w:rPr>
        <w:t xml:space="preserve"> </w:t>
      </w:r>
      <w:r w:rsidRPr="0046275E">
        <w:rPr>
          <w:rStyle w:val="StyleUnderline"/>
        </w:rPr>
        <w:t xml:space="preserve">to a rapid </w:t>
      </w:r>
      <w:r w:rsidRPr="006D5F0D">
        <w:rPr>
          <w:rStyle w:val="StyleUnderline"/>
          <w:highlight w:val="yellow"/>
        </w:rPr>
        <w:t>disintegration of</w:t>
      </w:r>
      <w:r w:rsidRPr="0046275E">
        <w:rPr>
          <w:sz w:val="16"/>
        </w:rPr>
        <w:t xml:space="preserve"> the </w:t>
      </w:r>
      <w:r w:rsidRPr="006D5F0D">
        <w:rPr>
          <w:rStyle w:val="Emphasis"/>
          <w:highlight w:val="yellow"/>
        </w:rPr>
        <w:t>Assad</w:t>
      </w:r>
      <w:r w:rsidRPr="0046275E">
        <w:rPr>
          <w:sz w:val="16"/>
        </w:rPr>
        <w:t xml:space="preserve"> family</w:t>
      </w:r>
      <w:r w:rsidRPr="0046275E">
        <w:rPr>
          <w:rStyle w:val="Emphasis"/>
        </w:rPr>
        <w:t>’s control</w:t>
      </w:r>
      <w:r w:rsidRPr="0046275E">
        <w:rPr>
          <w:sz w:val="16"/>
        </w:rPr>
        <w:t xml:space="preserve"> </w:t>
      </w:r>
      <w:r w:rsidRPr="0046275E">
        <w:rPr>
          <w:rStyle w:val="StyleUnderline"/>
        </w:rPr>
        <w:t>of</w:t>
      </w:r>
      <w:r w:rsidRPr="0046275E">
        <w:rPr>
          <w:sz w:val="16"/>
        </w:rPr>
        <w:t xml:space="preserve"> </w:t>
      </w:r>
      <w:r w:rsidRPr="0046275E">
        <w:rPr>
          <w:rStyle w:val="Emphasis"/>
        </w:rPr>
        <w:t>Syria</w:t>
      </w:r>
      <w:r w:rsidRPr="0046275E">
        <w:rPr>
          <w:sz w:val="16"/>
        </w:rPr>
        <w:t xml:space="preserve"> after more than 50 years of iron-fisted rule—have once again </w:t>
      </w:r>
      <w:r w:rsidRPr="006D5F0D">
        <w:rPr>
          <w:rStyle w:val="StyleUnderline"/>
          <w:highlight w:val="yellow"/>
        </w:rPr>
        <w:t>placed</w:t>
      </w:r>
      <w:r w:rsidRPr="0046275E">
        <w:rPr>
          <w:sz w:val="16"/>
        </w:rPr>
        <w:t xml:space="preserve"> the Palestinian cause </w:t>
      </w:r>
      <w:r w:rsidRPr="006D5F0D">
        <w:rPr>
          <w:rStyle w:val="StyleUnderline"/>
          <w:highlight w:val="yellow"/>
        </w:rPr>
        <w:t>front and center</w:t>
      </w:r>
      <w:r w:rsidRPr="0046275E">
        <w:rPr>
          <w:sz w:val="16"/>
        </w:rPr>
        <w:t xml:space="preserve">. The Palestinians have often been used as a </w:t>
      </w:r>
      <w:r w:rsidRPr="006D5F0D">
        <w:rPr>
          <w:rStyle w:val="Emphasis"/>
          <w:highlight w:val="yellow"/>
        </w:rPr>
        <w:t>crisis</w:t>
      </w:r>
      <w:r w:rsidRPr="0046275E">
        <w:rPr>
          <w:sz w:val="16"/>
        </w:rPr>
        <w:t xml:space="preserve"> of convenience for </w:t>
      </w:r>
      <w:r w:rsidRPr="006D5F0D">
        <w:rPr>
          <w:rStyle w:val="Emphasis"/>
          <w:highlight w:val="yellow"/>
        </w:rPr>
        <w:t>management</w:t>
      </w:r>
      <w:r w:rsidRPr="0046275E">
        <w:rPr>
          <w:sz w:val="16"/>
        </w:rPr>
        <w:t xml:space="preserve"> </w:t>
      </w:r>
      <w:r w:rsidRPr="0046275E">
        <w:rPr>
          <w:rStyle w:val="StyleUnderline"/>
        </w:rPr>
        <w:t>of regional politics</w:t>
      </w:r>
      <w:r w:rsidRPr="0046275E">
        <w:rPr>
          <w:sz w:val="16"/>
        </w:rPr>
        <w:t>, including by Arab states. But this is now bound to change with Palestinian self-determination once again finding a global audience.</w:t>
      </w:r>
    </w:p>
    <w:p w14:paraId="3F65064C" w14:textId="77777777" w:rsidR="0066214C" w:rsidRPr="0046275E" w:rsidRDefault="0066214C" w:rsidP="0066214C">
      <w:pPr>
        <w:rPr>
          <w:sz w:val="16"/>
        </w:rPr>
      </w:pPr>
      <w:r w:rsidRPr="0046275E">
        <w:rPr>
          <w:sz w:val="16"/>
        </w:rPr>
        <w:t>The Abraham Accords, signed in 2020 by a cluster of Arab states led by the UAE and Israel, sought to normalize political and diplomatic relations and set out a path toward a new regional order. Prosperity, economic progress, developmental integration—in other words, money—is the mantra today.</w:t>
      </w:r>
    </w:p>
    <w:p w14:paraId="21AF6455" w14:textId="77777777" w:rsidR="0066214C" w:rsidRPr="0046275E" w:rsidRDefault="0066214C" w:rsidP="0066214C">
      <w:pPr>
        <w:rPr>
          <w:sz w:val="16"/>
        </w:rPr>
      </w:pPr>
      <w:r w:rsidRPr="006D5F0D">
        <w:rPr>
          <w:rStyle w:val="StyleUnderline"/>
          <w:highlight w:val="yellow"/>
        </w:rPr>
        <w:t>Regional powers</w:t>
      </w:r>
      <w:r w:rsidRPr="0046275E">
        <w:rPr>
          <w:rStyle w:val="StyleUnderline"/>
        </w:rPr>
        <w:t xml:space="preserve"> such as the</w:t>
      </w:r>
      <w:r w:rsidRPr="0046275E">
        <w:rPr>
          <w:sz w:val="16"/>
        </w:rPr>
        <w:t xml:space="preserve"> </w:t>
      </w:r>
      <w:r w:rsidRPr="0046275E">
        <w:rPr>
          <w:rStyle w:val="Emphasis"/>
        </w:rPr>
        <w:t>UAE</w:t>
      </w:r>
      <w:r w:rsidRPr="0046275E">
        <w:rPr>
          <w:sz w:val="16"/>
        </w:rPr>
        <w:t xml:space="preserve"> </w:t>
      </w:r>
      <w:r w:rsidRPr="0046275E">
        <w:rPr>
          <w:rStyle w:val="StyleUnderline"/>
        </w:rPr>
        <w:t>and</w:t>
      </w:r>
      <w:r w:rsidRPr="0046275E">
        <w:rPr>
          <w:sz w:val="16"/>
        </w:rPr>
        <w:t xml:space="preserve"> </w:t>
      </w:r>
      <w:r w:rsidRPr="0046275E">
        <w:rPr>
          <w:rStyle w:val="Emphasis"/>
        </w:rPr>
        <w:t>Saudi Arabia</w:t>
      </w:r>
      <w:r w:rsidRPr="0046275E">
        <w:rPr>
          <w:sz w:val="16"/>
        </w:rPr>
        <w:t xml:space="preserve"> </w:t>
      </w:r>
      <w:r w:rsidRPr="0046275E">
        <w:rPr>
          <w:rStyle w:val="StyleUnderline"/>
        </w:rPr>
        <w:t>are hedging</w:t>
      </w:r>
      <w:r w:rsidRPr="0046275E">
        <w:rPr>
          <w:sz w:val="16"/>
        </w:rPr>
        <w:t xml:space="preserve"> their </w:t>
      </w:r>
      <w:r w:rsidRPr="0046275E">
        <w:rPr>
          <w:rStyle w:val="StyleUnderline"/>
        </w:rPr>
        <w:t>bets on allies and pursuing strategic autonomy</w:t>
      </w:r>
      <w:r w:rsidRPr="0046275E">
        <w:rPr>
          <w:sz w:val="16"/>
        </w:rPr>
        <w:t xml:space="preserve">. </w:t>
      </w:r>
      <w:r w:rsidRPr="0046275E">
        <w:rPr>
          <w:rStyle w:val="StyleUnderline"/>
        </w:rPr>
        <w:t>In addition to</w:t>
      </w:r>
      <w:r w:rsidRPr="0046275E">
        <w:rPr>
          <w:sz w:val="16"/>
        </w:rPr>
        <w:t xml:space="preserve"> </w:t>
      </w:r>
      <w:r w:rsidRPr="0046275E">
        <w:rPr>
          <w:rStyle w:val="Emphasis"/>
        </w:rPr>
        <w:t>close ties</w:t>
      </w:r>
      <w:r w:rsidRPr="0046275E">
        <w:rPr>
          <w:sz w:val="16"/>
        </w:rPr>
        <w:t xml:space="preserve"> </w:t>
      </w:r>
      <w:r w:rsidRPr="0046275E">
        <w:rPr>
          <w:rStyle w:val="StyleUnderline"/>
        </w:rPr>
        <w:t>with the</w:t>
      </w:r>
      <w:r w:rsidRPr="0046275E">
        <w:rPr>
          <w:sz w:val="16"/>
        </w:rPr>
        <w:t xml:space="preserve"> </w:t>
      </w:r>
      <w:r w:rsidRPr="0046275E">
        <w:rPr>
          <w:rStyle w:val="Emphasis"/>
        </w:rPr>
        <w:t>U</w:t>
      </w:r>
      <w:r w:rsidRPr="0046275E">
        <w:rPr>
          <w:sz w:val="16"/>
        </w:rPr>
        <w:t xml:space="preserve">nited </w:t>
      </w:r>
      <w:r w:rsidRPr="0046275E">
        <w:rPr>
          <w:rStyle w:val="Emphasis"/>
        </w:rPr>
        <w:t>S</w:t>
      </w:r>
      <w:r w:rsidRPr="0046275E">
        <w:rPr>
          <w:sz w:val="16"/>
        </w:rPr>
        <w:t xml:space="preserve">tates, </w:t>
      </w:r>
      <w:r w:rsidRPr="0046275E">
        <w:rPr>
          <w:rStyle w:val="StyleUnderline"/>
        </w:rPr>
        <w:t xml:space="preserve">they are </w:t>
      </w:r>
      <w:r w:rsidRPr="006D5F0D">
        <w:rPr>
          <w:rStyle w:val="StyleUnderline"/>
          <w:highlight w:val="yellow"/>
        </w:rPr>
        <w:t>expanding</w:t>
      </w:r>
      <w:r w:rsidRPr="006D5F0D">
        <w:rPr>
          <w:sz w:val="16"/>
          <w:highlight w:val="yellow"/>
        </w:rPr>
        <w:t xml:space="preserve"> </w:t>
      </w:r>
      <w:r w:rsidRPr="006D5F0D">
        <w:rPr>
          <w:rStyle w:val="Emphasis"/>
          <w:highlight w:val="yellow"/>
        </w:rPr>
        <w:t>trade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outreach</w:t>
      </w:r>
      <w:r w:rsidRPr="0046275E">
        <w:rPr>
          <w:rStyle w:val="StyleUnderline"/>
        </w:rPr>
        <w:t xml:space="preserve"> with</w:t>
      </w:r>
      <w:r w:rsidRPr="0046275E">
        <w:rPr>
          <w:sz w:val="16"/>
        </w:rPr>
        <w:t xml:space="preserve"> both </w:t>
      </w:r>
      <w:r w:rsidRPr="0046275E">
        <w:rPr>
          <w:rStyle w:val="Emphasis"/>
        </w:rPr>
        <w:t>China</w:t>
      </w:r>
      <w:r w:rsidRPr="0046275E">
        <w:rPr>
          <w:sz w:val="16"/>
        </w:rPr>
        <w:t xml:space="preserve"> </w:t>
      </w:r>
      <w:r w:rsidRPr="0046275E">
        <w:rPr>
          <w:rStyle w:val="StyleUnderline"/>
        </w:rPr>
        <w:t>and</w:t>
      </w:r>
      <w:r w:rsidRPr="0046275E">
        <w:rPr>
          <w:sz w:val="16"/>
        </w:rPr>
        <w:t xml:space="preserve"> </w:t>
      </w:r>
      <w:r w:rsidRPr="0046275E">
        <w:rPr>
          <w:rStyle w:val="Emphasis"/>
        </w:rPr>
        <w:t>Russia</w:t>
      </w:r>
      <w:r w:rsidRPr="0046275E">
        <w:rPr>
          <w:sz w:val="16"/>
        </w:rPr>
        <w:t>. In July, the air forces of the UAE and China held their second annual joint exercise in the restive Chinese region of Xinjiang, where Beijing has committed itself to systematic and violent repression of its Uyghur Muslim population.</w:t>
      </w:r>
    </w:p>
    <w:p w14:paraId="60A8D8BC" w14:textId="77777777" w:rsidR="0066214C" w:rsidRPr="0046275E" w:rsidRDefault="0066214C" w:rsidP="0066214C">
      <w:pPr>
        <w:rPr>
          <w:sz w:val="16"/>
        </w:rPr>
      </w:pPr>
      <w:r w:rsidRPr="0046275E">
        <w:rPr>
          <w:sz w:val="16"/>
        </w:rPr>
        <w:t>Satellite images that captured these exercises show that the UAE flew its predominantly Western military equipment, including French-made Mirage 2000 fighter aircraft and U.S.-made C-17 Globemaster heavy transport aircraft, deep into Chinese territories. In former U.S. President Joe Biden’s framing of international relations—of an unfolding “democracy verses autocracy” contestation—Arab monarchies have found a sweet spot to thrive in.</w:t>
      </w:r>
    </w:p>
    <w:p w14:paraId="488F858E" w14:textId="77777777" w:rsidR="0066214C" w:rsidRPr="0046275E" w:rsidRDefault="0066214C" w:rsidP="0066214C">
      <w:pPr>
        <w:rPr>
          <w:sz w:val="16"/>
        </w:rPr>
      </w:pPr>
      <w:r w:rsidRPr="0046275E">
        <w:rPr>
          <w:sz w:val="16"/>
        </w:rPr>
        <w:t>The Middle East’s regional disorder has a different and older rulebook to it, where long-standing Western interference in both good and bad faith—led by a wish to reshape regional politics as per the requirements of Washington, London, or Paris—has failed to create outcomes leading to sustainable progress.</w:t>
      </w:r>
    </w:p>
    <w:p w14:paraId="45036995" w14:textId="77777777" w:rsidR="0066214C" w:rsidRPr="0046275E" w:rsidRDefault="0066214C" w:rsidP="0066214C">
      <w:pPr>
        <w:rPr>
          <w:sz w:val="16"/>
        </w:rPr>
      </w:pPr>
      <w:r w:rsidRPr="0046275E">
        <w:rPr>
          <w:sz w:val="16"/>
        </w:rPr>
        <w:t>The recurring issue of establishing a sovereign Palestinian state is a prime example of the old rulebook’s return.</w:t>
      </w:r>
    </w:p>
    <w:p w14:paraId="2EF66088" w14:textId="77777777" w:rsidR="0066214C" w:rsidRPr="0046275E" w:rsidRDefault="0066214C" w:rsidP="0066214C">
      <w:pPr>
        <w:rPr>
          <w:sz w:val="16"/>
        </w:rPr>
      </w:pPr>
      <w:r w:rsidRPr="0046275E">
        <w:rPr>
          <w:sz w:val="16"/>
        </w:rPr>
        <w:t>Iran, as part of its two long-term strategies of supporting an Axis of Resistance along with maintaining a “forward defense” posture, has used the Palestinian cause for its own ends—backing both Hamas and Hezbollah.</w:t>
      </w:r>
    </w:p>
    <w:p w14:paraId="3CE20E5C" w14:textId="77777777" w:rsidR="0066214C" w:rsidRPr="0046275E" w:rsidRDefault="0066214C" w:rsidP="0066214C">
      <w:pPr>
        <w:rPr>
          <w:sz w:val="16"/>
        </w:rPr>
      </w:pPr>
      <w:r w:rsidRPr="0046275E">
        <w:rPr>
          <w:sz w:val="16"/>
        </w:rPr>
        <w:t>Israel’s assassinations of top Hamas and Hezbollah officials in recent months has dealt serious blows to Iran’s regional strategy, but Iran has had some victories away from the battlefield. Its normalization with Saudi Arabia is a merger of the old with the new. For the moment, the Saudis have stepped away from the idea of normalizing ties with Israel, and in return, Saudi oil facilities—which were attacked by Iran’s Houthi allies in Yemen in 2019—have been spared since.</w:t>
      </w:r>
    </w:p>
    <w:p w14:paraId="474DA7CD" w14:textId="77777777" w:rsidR="0066214C" w:rsidRPr="0046275E" w:rsidRDefault="0066214C" w:rsidP="0066214C">
      <w:pPr>
        <w:rPr>
          <w:sz w:val="16"/>
        </w:rPr>
      </w:pPr>
      <w:r w:rsidRPr="0046275E">
        <w:rPr>
          <w:sz w:val="16"/>
        </w:rPr>
        <w:t xml:space="preserve">While this does not mean the fundamentals of Saudi-Iran rivalry have been resolved, </w:t>
      </w:r>
      <w:r w:rsidRPr="0046275E">
        <w:rPr>
          <w:rStyle w:val="Emphasis"/>
        </w:rPr>
        <w:t>Riyadh</w:t>
      </w:r>
      <w:r w:rsidRPr="0046275E">
        <w:rPr>
          <w:sz w:val="16"/>
        </w:rPr>
        <w:t xml:space="preserve"> </w:t>
      </w:r>
      <w:r w:rsidRPr="0046275E">
        <w:rPr>
          <w:rStyle w:val="StyleUnderline"/>
        </w:rPr>
        <w:t xml:space="preserve">has </w:t>
      </w:r>
      <w:r w:rsidRPr="006D5F0D">
        <w:rPr>
          <w:rStyle w:val="StyleUnderline"/>
          <w:highlight w:val="yellow"/>
        </w:rPr>
        <w:t>pushed</w:t>
      </w:r>
      <w:r w:rsidRPr="0046275E">
        <w:rPr>
          <w:rStyle w:val="StyleUnderline"/>
        </w:rPr>
        <w:t xml:space="preserve"> itself</w:t>
      </w:r>
      <w:r w:rsidRPr="0046275E">
        <w:rPr>
          <w:sz w:val="16"/>
        </w:rPr>
        <w:t xml:space="preserve"> </w:t>
      </w:r>
      <w:r w:rsidRPr="006D5F0D">
        <w:rPr>
          <w:rStyle w:val="Emphasis"/>
          <w:highlight w:val="yellow"/>
        </w:rPr>
        <w:t>to</w:t>
      </w:r>
      <w:r w:rsidRPr="0046275E">
        <w:rPr>
          <w:rStyle w:val="Emphasis"/>
        </w:rPr>
        <w:t xml:space="preserve">ward </w:t>
      </w:r>
      <w:r w:rsidRPr="006D5F0D">
        <w:rPr>
          <w:rStyle w:val="Emphasis"/>
          <w:highlight w:val="yellow"/>
        </w:rPr>
        <w:t>neutrality</w:t>
      </w:r>
      <w:r w:rsidRPr="006D5F0D">
        <w:rPr>
          <w:sz w:val="16"/>
          <w:highlight w:val="yellow"/>
        </w:rPr>
        <w:t xml:space="preserve">, </w:t>
      </w:r>
      <w:r w:rsidRPr="006D5F0D">
        <w:rPr>
          <w:rStyle w:val="StyleUnderline"/>
          <w:highlight w:val="yellow"/>
        </w:rPr>
        <w:t>rather than</w:t>
      </w:r>
      <w:r w:rsidRPr="0046275E">
        <w:rPr>
          <w:rStyle w:val="StyleUnderline"/>
        </w:rPr>
        <w:t xml:space="preserve"> overt </w:t>
      </w:r>
      <w:r w:rsidRPr="006D5F0D">
        <w:rPr>
          <w:rStyle w:val="StyleUnderline"/>
          <w:highlight w:val="yellow"/>
        </w:rPr>
        <w:t>confrontation</w:t>
      </w:r>
      <w:r w:rsidRPr="0046275E">
        <w:rPr>
          <w:rStyle w:val="StyleUnderline"/>
        </w:rPr>
        <w:t>, to</w:t>
      </w:r>
      <w:r w:rsidRPr="0046275E">
        <w:rPr>
          <w:sz w:val="16"/>
        </w:rPr>
        <w:t xml:space="preserve"> </w:t>
      </w:r>
      <w:r w:rsidRPr="0046275E">
        <w:rPr>
          <w:rStyle w:val="Emphasis"/>
        </w:rPr>
        <w:t>protect</w:t>
      </w:r>
      <w:r w:rsidRPr="0046275E">
        <w:rPr>
          <w:sz w:val="16"/>
        </w:rPr>
        <w:t xml:space="preserve"> </w:t>
      </w:r>
      <w:r w:rsidRPr="0046275E">
        <w:rPr>
          <w:rStyle w:val="StyleUnderline"/>
        </w:rPr>
        <w:t>its</w:t>
      </w:r>
      <w:r w:rsidRPr="0046275E">
        <w:rPr>
          <w:sz w:val="16"/>
        </w:rPr>
        <w:t xml:space="preserve"> own </w:t>
      </w:r>
      <w:r w:rsidRPr="0046275E">
        <w:rPr>
          <w:rStyle w:val="StyleUnderline"/>
        </w:rPr>
        <w:t>ongoing economic, political, and ideological diversification</w:t>
      </w:r>
      <w:r w:rsidRPr="0046275E">
        <w:rPr>
          <w:sz w:val="16"/>
        </w:rPr>
        <w:t>.</w:t>
      </w:r>
    </w:p>
    <w:p w14:paraId="092B4F26" w14:textId="77777777" w:rsidR="0066214C" w:rsidRPr="0046275E" w:rsidRDefault="0066214C" w:rsidP="0066214C">
      <w:pPr>
        <w:rPr>
          <w:sz w:val="16"/>
        </w:rPr>
      </w:pPr>
      <w:r w:rsidRPr="0046275E">
        <w:rPr>
          <w:sz w:val="16"/>
        </w:rPr>
        <w:t xml:space="preserve">Amid all these interplays, the return of U.S. President Donald Trump is the proverbial joker in the deck. While it is true that </w:t>
      </w:r>
      <w:r w:rsidRPr="006D5F0D">
        <w:rPr>
          <w:rStyle w:val="Emphasis"/>
          <w:highlight w:val="yellow"/>
        </w:rPr>
        <w:t>Trump’s</w:t>
      </w:r>
      <w:r w:rsidRPr="0046275E">
        <w:rPr>
          <w:sz w:val="16"/>
        </w:rPr>
        <w:t xml:space="preserve"> own </w:t>
      </w:r>
      <w:r w:rsidRPr="006D5F0D">
        <w:rPr>
          <w:rStyle w:val="Emphasis"/>
          <w:highlight w:val="yellow"/>
        </w:rPr>
        <w:t>preference</w:t>
      </w:r>
      <w:r w:rsidRPr="0046275E">
        <w:rPr>
          <w:sz w:val="16"/>
        </w:rPr>
        <w:t xml:space="preserve"> </w:t>
      </w:r>
      <w:r w:rsidRPr="0046275E">
        <w:rPr>
          <w:rStyle w:val="StyleUnderline"/>
        </w:rPr>
        <w:t xml:space="preserve">for personality over policy may see him </w:t>
      </w:r>
      <w:r w:rsidRPr="006D5F0D">
        <w:rPr>
          <w:rStyle w:val="StyleUnderline"/>
          <w:highlight w:val="yellow"/>
        </w:rPr>
        <w:t>push all</w:t>
      </w:r>
      <w:r w:rsidRPr="0046275E">
        <w:rPr>
          <w:rStyle w:val="StyleUnderline"/>
        </w:rPr>
        <w:t xml:space="preserve"> parties</w:t>
      </w:r>
      <w:r w:rsidRPr="0046275E">
        <w:rPr>
          <w:sz w:val="16"/>
        </w:rPr>
        <w:t xml:space="preserve">, including Israel, </w:t>
      </w:r>
      <w:r w:rsidRPr="006D5F0D">
        <w:rPr>
          <w:rStyle w:val="StyleUnderline"/>
          <w:highlight w:val="yellow"/>
        </w:rPr>
        <w:t>for</w:t>
      </w:r>
      <w:r w:rsidRPr="006D5F0D">
        <w:rPr>
          <w:sz w:val="16"/>
          <w:highlight w:val="yellow"/>
        </w:rPr>
        <w:t xml:space="preserve"> </w:t>
      </w:r>
      <w:r w:rsidRPr="006D5F0D">
        <w:rPr>
          <w:rStyle w:val="Emphasis"/>
          <w:highlight w:val="yellow"/>
        </w:rPr>
        <w:t>de-escalation</w:t>
      </w:r>
      <w:r w:rsidRPr="006D5F0D">
        <w:rPr>
          <w:sz w:val="16"/>
          <w:highlight w:val="yellow"/>
        </w:rPr>
        <w:t xml:space="preserve"> </w:t>
      </w:r>
      <w:r w:rsidRPr="006D5F0D">
        <w:rPr>
          <w:rStyle w:val="StyleUnderline"/>
          <w:highlight w:val="yellow"/>
        </w:rPr>
        <w:t>and</w:t>
      </w:r>
      <w:r w:rsidRPr="0046275E">
        <w:rPr>
          <w:sz w:val="16"/>
        </w:rPr>
        <w:t xml:space="preserve"> long-term </w:t>
      </w:r>
      <w:r w:rsidRPr="006D5F0D">
        <w:rPr>
          <w:rStyle w:val="Emphasis"/>
          <w:highlight w:val="yellow"/>
        </w:rPr>
        <w:t>cease-fires</w:t>
      </w:r>
      <w:r w:rsidRPr="0046275E">
        <w:rPr>
          <w:sz w:val="16"/>
        </w:rPr>
        <w:t xml:space="preserve">, </w:t>
      </w:r>
      <w:r w:rsidRPr="0046275E">
        <w:rPr>
          <w:rStyle w:val="StyleUnderline"/>
        </w:rPr>
        <w:t xml:space="preserve">he is </w:t>
      </w:r>
      <w:r w:rsidRPr="006D5F0D">
        <w:rPr>
          <w:rStyle w:val="StyleUnderline"/>
          <w:highlight w:val="yellow"/>
        </w:rPr>
        <w:t>not</w:t>
      </w:r>
      <w:r w:rsidRPr="0046275E">
        <w:rPr>
          <w:rStyle w:val="StyleUnderline"/>
        </w:rPr>
        <w:t xml:space="preserve"> expected to</w:t>
      </w:r>
      <w:r w:rsidRPr="0046275E">
        <w:rPr>
          <w:sz w:val="16"/>
        </w:rPr>
        <w:t xml:space="preserve"> </w:t>
      </w:r>
      <w:r w:rsidRPr="0046275E">
        <w:rPr>
          <w:rStyle w:val="Emphasis"/>
        </w:rPr>
        <w:t xml:space="preserve">return </w:t>
      </w:r>
      <w:r w:rsidRPr="006D5F0D">
        <w:rPr>
          <w:rStyle w:val="Emphasis"/>
          <w:highlight w:val="yellow"/>
        </w:rPr>
        <w:t>U.S. intervention</w:t>
      </w:r>
      <w:r w:rsidRPr="0046275E">
        <w:rPr>
          <w:sz w:val="16"/>
        </w:rPr>
        <w:t xml:space="preserve"> to the era of boots on the ground or even put promotion of democracy at the forefront.</w:t>
      </w:r>
    </w:p>
    <w:p w14:paraId="5D8818F4" w14:textId="77777777" w:rsidR="0066214C" w:rsidRPr="0046275E" w:rsidRDefault="0066214C" w:rsidP="0066214C">
      <w:pPr>
        <w:rPr>
          <w:sz w:val="16"/>
        </w:rPr>
      </w:pPr>
      <w:r w:rsidRPr="0046275E">
        <w:rPr>
          <w:sz w:val="16"/>
        </w:rPr>
        <w:t xml:space="preserve">But </w:t>
      </w:r>
      <w:r w:rsidRPr="0046275E">
        <w:rPr>
          <w:rStyle w:val="StyleUnderline"/>
        </w:rPr>
        <w:t>Trump is</w:t>
      </w:r>
      <w:r w:rsidRPr="0046275E">
        <w:rPr>
          <w:sz w:val="16"/>
        </w:rPr>
        <w:t xml:space="preserve"> also what is known in Persian as a bazaari, meaning one who is </w:t>
      </w:r>
      <w:r w:rsidRPr="0046275E">
        <w:rPr>
          <w:rStyle w:val="Emphasis"/>
        </w:rPr>
        <w:t>always</w:t>
      </w:r>
      <w:r w:rsidRPr="0046275E">
        <w:rPr>
          <w:sz w:val="16"/>
        </w:rPr>
        <w:t xml:space="preserve"> </w:t>
      </w:r>
      <w:r w:rsidRPr="0046275E">
        <w:rPr>
          <w:rStyle w:val="StyleUnderline"/>
        </w:rPr>
        <w:t>looking for a good deal</w:t>
      </w:r>
      <w:r w:rsidRPr="0046275E">
        <w:rPr>
          <w:sz w:val="16"/>
        </w:rPr>
        <w:t xml:space="preserve">. </w:t>
      </w:r>
      <w:r w:rsidRPr="0046275E">
        <w:rPr>
          <w:rStyle w:val="StyleUnderline"/>
        </w:rPr>
        <w:t>The</w:t>
      </w:r>
      <w:r w:rsidRPr="0046275E">
        <w:rPr>
          <w:sz w:val="16"/>
        </w:rPr>
        <w:t xml:space="preserve"> </w:t>
      </w:r>
      <w:r w:rsidRPr="0046275E">
        <w:rPr>
          <w:rStyle w:val="Emphasis"/>
        </w:rPr>
        <w:t>Arabs</w:t>
      </w:r>
      <w:r w:rsidRPr="0046275E">
        <w:rPr>
          <w:sz w:val="16"/>
        </w:rPr>
        <w:t xml:space="preserve">, </w:t>
      </w:r>
      <w:r w:rsidRPr="0046275E">
        <w:rPr>
          <w:rStyle w:val="Emphasis"/>
        </w:rPr>
        <w:t>Israelis</w:t>
      </w:r>
      <w:r w:rsidRPr="0046275E">
        <w:rPr>
          <w:sz w:val="16"/>
        </w:rPr>
        <w:t xml:space="preserve">, </w:t>
      </w:r>
      <w:r w:rsidRPr="0046275E">
        <w:rPr>
          <w:rStyle w:val="StyleUnderline"/>
        </w:rPr>
        <w:t>and</w:t>
      </w:r>
      <w:r w:rsidRPr="0046275E">
        <w:rPr>
          <w:sz w:val="16"/>
        </w:rPr>
        <w:t xml:space="preserve"> </w:t>
      </w:r>
      <w:r w:rsidRPr="0046275E">
        <w:rPr>
          <w:rStyle w:val="Emphasis"/>
        </w:rPr>
        <w:t>Iran</w:t>
      </w:r>
      <w:r w:rsidRPr="0046275E">
        <w:rPr>
          <w:sz w:val="16"/>
        </w:rPr>
        <w:t xml:space="preserve"> </w:t>
      </w:r>
      <w:r w:rsidRPr="0046275E">
        <w:rPr>
          <w:rStyle w:val="StyleUnderline"/>
        </w:rPr>
        <w:t>alike are</w:t>
      </w:r>
      <w:r w:rsidRPr="0046275E">
        <w:rPr>
          <w:sz w:val="16"/>
        </w:rPr>
        <w:t xml:space="preserve"> </w:t>
      </w:r>
      <w:r w:rsidRPr="0046275E">
        <w:rPr>
          <w:rStyle w:val="Emphasis"/>
        </w:rPr>
        <w:t>cognizant</w:t>
      </w:r>
      <w:r w:rsidRPr="0046275E">
        <w:rPr>
          <w:sz w:val="16"/>
        </w:rPr>
        <w:t xml:space="preserve"> </w:t>
      </w:r>
      <w:r w:rsidRPr="0046275E">
        <w:rPr>
          <w:rStyle w:val="StyleUnderline"/>
        </w:rPr>
        <w:t>of this</w:t>
      </w:r>
      <w:r w:rsidRPr="0046275E">
        <w:rPr>
          <w:sz w:val="16"/>
        </w:rPr>
        <w:t xml:space="preserve"> trait. In part, this may be a </w:t>
      </w:r>
      <w:r w:rsidRPr="0046275E">
        <w:rPr>
          <w:rStyle w:val="StyleUnderline"/>
        </w:rPr>
        <w:t>reason why</w:t>
      </w:r>
      <w:r w:rsidRPr="0046275E">
        <w:rPr>
          <w:sz w:val="16"/>
        </w:rPr>
        <w:t xml:space="preserve"> </w:t>
      </w:r>
      <w:r w:rsidRPr="0046275E">
        <w:rPr>
          <w:rStyle w:val="Emphasis"/>
        </w:rPr>
        <w:t>Iran</w:t>
      </w:r>
      <w:r w:rsidRPr="0046275E">
        <w:rPr>
          <w:sz w:val="16"/>
        </w:rPr>
        <w:t xml:space="preserve"> </w:t>
      </w:r>
      <w:r w:rsidRPr="0046275E">
        <w:rPr>
          <w:rStyle w:val="StyleUnderline"/>
        </w:rPr>
        <w:t>could remain</w:t>
      </w:r>
      <w:r w:rsidRPr="0046275E">
        <w:rPr>
          <w:sz w:val="16"/>
        </w:rPr>
        <w:t xml:space="preserve"> </w:t>
      </w:r>
      <w:r w:rsidRPr="0046275E">
        <w:rPr>
          <w:rStyle w:val="Emphasis"/>
        </w:rPr>
        <w:t>content</w:t>
      </w:r>
      <w:r w:rsidRPr="0046275E">
        <w:rPr>
          <w:sz w:val="16"/>
        </w:rPr>
        <w:t xml:space="preserve"> </w:t>
      </w:r>
      <w:r w:rsidRPr="0046275E">
        <w:rPr>
          <w:rStyle w:val="StyleUnderline"/>
        </w:rPr>
        <w:t>as a</w:t>
      </w:r>
      <w:r w:rsidRPr="0046275E">
        <w:rPr>
          <w:sz w:val="16"/>
        </w:rPr>
        <w:t xml:space="preserve"> </w:t>
      </w:r>
      <w:r w:rsidRPr="0046275E">
        <w:rPr>
          <w:rStyle w:val="Emphasis"/>
        </w:rPr>
        <w:t>threshold nuclear state</w:t>
      </w:r>
      <w:r w:rsidRPr="0046275E">
        <w:rPr>
          <w:sz w:val="16"/>
        </w:rPr>
        <w:t xml:space="preserve"> to try and box Trump in his own self-aggrandizing narrative as a president who did not start any wars.</w:t>
      </w:r>
    </w:p>
    <w:p w14:paraId="493232AA" w14:textId="77777777" w:rsidR="0066214C" w:rsidRPr="0046275E" w:rsidRDefault="0066214C" w:rsidP="0066214C">
      <w:pPr>
        <w:rPr>
          <w:sz w:val="16"/>
        </w:rPr>
      </w:pPr>
      <w:r w:rsidRPr="0046275E">
        <w:rPr>
          <w:rStyle w:val="StyleUnderline"/>
        </w:rPr>
        <w:t>The</w:t>
      </w:r>
      <w:r w:rsidRPr="0046275E">
        <w:rPr>
          <w:sz w:val="16"/>
        </w:rPr>
        <w:t xml:space="preserve"> </w:t>
      </w:r>
      <w:r w:rsidRPr="006D5F0D">
        <w:rPr>
          <w:rStyle w:val="Emphasis"/>
          <w:highlight w:val="yellow"/>
        </w:rPr>
        <w:t>end</w:t>
      </w:r>
      <w:r w:rsidRPr="006D5F0D">
        <w:rPr>
          <w:sz w:val="16"/>
          <w:highlight w:val="yellow"/>
        </w:rPr>
        <w:t xml:space="preserve"> </w:t>
      </w:r>
      <w:r w:rsidRPr="006D5F0D">
        <w:rPr>
          <w:rStyle w:val="StyleUnderline"/>
          <w:highlight w:val="yellow"/>
        </w:rPr>
        <w:t>of</w:t>
      </w:r>
      <w:r w:rsidRPr="0046275E">
        <w:rPr>
          <w:rStyle w:val="StyleUnderline"/>
        </w:rPr>
        <w:t xml:space="preserve"> the current</w:t>
      </w:r>
      <w:r w:rsidRPr="0046275E">
        <w:rPr>
          <w:sz w:val="16"/>
        </w:rPr>
        <w:t xml:space="preserve"> </w:t>
      </w:r>
      <w:r w:rsidRPr="0046275E">
        <w:rPr>
          <w:rStyle w:val="Emphasis"/>
        </w:rPr>
        <w:t xml:space="preserve">Israel-Hamas </w:t>
      </w:r>
      <w:r w:rsidRPr="006D5F0D">
        <w:rPr>
          <w:rStyle w:val="Emphasis"/>
          <w:highlight w:val="yellow"/>
        </w:rPr>
        <w:t>war</w:t>
      </w:r>
      <w:r w:rsidRPr="0046275E">
        <w:rPr>
          <w:sz w:val="16"/>
        </w:rPr>
        <w:t xml:space="preserve"> </w:t>
      </w:r>
      <w:r w:rsidRPr="0046275E">
        <w:rPr>
          <w:rStyle w:val="StyleUnderline"/>
        </w:rPr>
        <w:t>and a push for a</w:t>
      </w:r>
      <w:r w:rsidRPr="0046275E">
        <w:rPr>
          <w:sz w:val="16"/>
        </w:rPr>
        <w:t xml:space="preserve"> two-state </w:t>
      </w:r>
      <w:r w:rsidRPr="0046275E">
        <w:rPr>
          <w:rStyle w:val="StyleUnderline"/>
        </w:rPr>
        <w:t xml:space="preserve">solution is once again </w:t>
      </w:r>
      <w:r w:rsidRPr="006D5F0D">
        <w:rPr>
          <w:rStyle w:val="StyleUnderline"/>
          <w:highlight w:val="yellow"/>
        </w:rPr>
        <w:t>emerging as</w:t>
      </w:r>
      <w:r w:rsidRPr="0046275E">
        <w:rPr>
          <w:rStyle w:val="StyleUnderline"/>
        </w:rPr>
        <w:t xml:space="preserve"> a</w:t>
      </w:r>
      <w:r w:rsidRPr="0046275E">
        <w:rPr>
          <w:sz w:val="16"/>
        </w:rPr>
        <w:t xml:space="preserve"> </w:t>
      </w:r>
      <w:r w:rsidRPr="006D5F0D">
        <w:rPr>
          <w:rStyle w:val="Emphasis"/>
          <w:highlight w:val="yellow"/>
        </w:rPr>
        <w:t>consensus</w:t>
      </w:r>
      <w:r w:rsidRPr="0046275E">
        <w:rPr>
          <w:sz w:val="16"/>
        </w:rPr>
        <w:t xml:space="preserve"> </w:t>
      </w:r>
      <w:r w:rsidRPr="0046275E">
        <w:rPr>
          <w:rStyle w:val="StyleUnderline"/>
        </w:rPr>
        <w:t>in the region</w:t>
      </w:r>
      <w:r w:rsidRPr="0046275E">
        <w:rPr>
          <w:sz w:val="16"/>
        </w:rPr>
        <w:t>. The old wisdom of a two-state design has triumphed globally, as it remains the only workable outcome on paper—primarily because no other viable options have been presented for decades.</w:t>
      </w:r>
    </w:p>
    <w:p w14:paraId="25CE7E6C" w14:textId="77777777" w:rsidR="0066214C" w:rsidRPr="0046275E" w:rsidRDefault="0066214C" w:rsidP="0066214C">
      <w:pPr>
        <w:rPr>
          <w:sz w:val="16"/>
        </w:rPr>
      </w:pPr>
      <w:r w:rsidRPr="0046275E">
        <w:rPr>
          <w:sz w:val="16"/>
        </w:rPr>
        <w:t>U.S. Sen. Lindsey Graham, an advisor and close confidant of Trump, has said that the best insurance policy against Hamas is “not an Israeli reoccupation of Gaza but a reform in the Palestinian society” and that only the Arab states can achieve that. But not many leaders within the Arab states seem eager to take up unilateral ownership of such a task, even as they reap the benefits of Israeli military action to dismantle both Hamas and Hezbollah.</w:t>
      </w:r>
    </w:p>
    <w:p w14:paraId="7DD4C6D4" w14:textId="77777777" w:rsidR="0066214C" w:rsidRPr="0046275E" w:rsidRDefault="0066214C" w:rsidP="0066214C">
      <w:pPr>
        <w:rPr>
          <w:rStyle w:val="StyleUnderline"/>
        </w:rPr>
      </w:pPr>
      <w:r w:rsidRPr="0046275E">
        <w:rPr>
          <w:rStyle w:val="StyleUnderline"/>
        </w:rPr>
        <w:t>Despite more than a</w:t>
      </w:r>
      <w:r w:rsidRPr="0046275E">
        <w:rPr>
          <w:sz w:val="16"/>
        </w:rPr>
        <w:t xml:space="preserve"> </w:t>
      </w:r>
      <w:r w:rsidRPr="0046275E">
        <w:rPr>
          <w:rStyle w:val="Emphasis"/>
        </w:rPr>
        <w:t>year of war</w:t>
      </w:r>
      <w:r w:rsidRPr="0046275E">
        <w:rPr>
          <w:sz w:val="16"/>
        </w:rPr>
        <w:t xml:space="preserve">, </w:t>
      </w:r>
      <w:r w:rsidRPr="006D5F0D">
        <w:rPr>
          <w:rStyle w:val="StyleUnderline"/>
          <w:highlight w:val="yellow"/>
        </w:rPr>
        <w:t>large projects</w:t>
      </w:r>
      <w:r w:rsidRPr="0046275E">
        <w:rPr>
          <w:sz w:val="16"/>
        </w:rPr>
        <w:t xml:space="preserve"> ranging </w:t>
      </w:r>
      <w:r w:rsidRPr="006D5F0D">
        <w:rPr>
          <w:rStyle w:val="StyleUnderline"/>
          <w:highlight w:val="yellow"/>
        </w:rPr>
        <w:t>from</w:t>
      </w:r>
      <w:r w:rsidRPr="006D5F0D">
        <w:rPr>
          <w:sz w:val="16"/>
          <w:highlight w:val="yellow"/>
        </w:rPr>
        <w:t xml:space="preserve"> </w:t>
      </w:r>
      <w:r w:rsidRPr="006D5F0D">
        <w:rPr>
          <w:rStyle w:val="Emphasis"/>
          <w:highlight w:val="yellow"/>
        </w:rPr>
        <w:t>connectivity</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energy security</w:t>
      </w:r>
      <w:r w:rsidRPr="0046275E">
        <w:rPr>
          <w:sz w:val="16"/>
        </w:rPr>
        <w:t xml:space="preserve"> </w:t>
      </w:r>
      <w:r w:rsidRPr="0046275E">
        <w:rPr>
          <w:rStyle w:val="StyleUnderline"/>
        </w:rPr>
        <w:t>continue to be envisioned</w:t>
      </w:r>
      <w:r w:rsidRPr="0046275E">
        <w:rPr>
          <w:sz w:val="16"/>
        </w:rPr>
        <w:t xml:space="preserve">. What will be expected from </w:t>
      </w:r>
      <w:r w:rsidRPr="0046275E">
        <w:rPr>
          <w:rStyle w:val="StyleUnderline"/>
        </w:rPr>
        <w:t>the region</w:t>
      </w:r>
      <w:r w:rsidRPr="0046275E">
        <w:rPr>
          <w:sz w:val="16"/>
        </w:rPr>
        <w:t xml:space="preserve"> is to </w:t>
      </w:r>
      <w:r w:rsidRPr="006D5F0D">
        <w:rPr>
          <w:rStyle w:val="StyleUnderline"/>
          <w:highlight w:val="yellow"/>
        </w:rPr>
        <w:t>take</w:t>
      </w:r>
      <w:r w:rsidRPr="006D5F0D">
        <w:rPr>
          <w:sz w:val="16"/>
          <w:highlight w:val="yellow"/>
        </w:rPr>
        <w:t xml:space="preserve"> </w:t>
      </w:r>
      <w:r w:rsidRPr="006D5F0D">
        <w:rPr>
          <w:rStyle w:val="Emphasis"/>
          <w:highlight w:val="yellow"/>
        </w:rPr>
        <w:t>ownership</w:t>
      </w:r>
      <w:r w:rsidRPr="006D5F0D">
        <w:rPr>
          <w:sz w:val="16"/>
          <w:highlight w:val="yellow"/>
        </w:rPr>
        <w:t xml:space="preserve"> </w:t>
      </w:r>
      <w:r w:rsidRPr="006D5F0D">
        <w:rPr>
          <w:rStyle w:val="StyleUnderline"/>
          <w:highlight w:val="yellow"/>
        </w:rPr>
        <w:t>of</w:t>
      </w:r>
      <w:r w:rsidRPr="0046275E">
        <w:rPr>
          <w:rStyle w:val="StyleUnderline"/>
        </w:rPr>
        <w:t xml:space="preserve"> its own </w:t>
      </w:r>
      <w:r w:rsidRPr="006D5F0D">
        <w:rPr>
          <w:rStyle w:val="StyleUnderline"/>
          <w:highlight w:val="yellow"/>
        </w:rPr>
        <w:t>regional security</w:t>
      </w:r>
      <w:r w:rsidRPr="0046275E">
        <w:rPr>
          <w:rStyle w:val="StyleUnderline"/>
        </w:rPr>
        <w:t xml:space="preserve">, critical for </w:t>
      </w:r>
      <w:r w:rsidRPr="006D5F0D">
        <w:rPr>
          <w:rStyle w:val="StyleUnderline"/>
          <w:highlight w:val="yellow"/>
        </w:rPr>
        <w:t>furthering</w:t>
      </w:r>
      <w:r w:rsidRPr="0046275E">
        <w:rPr>
          <w:rStyle w:val="StyleUnderline"/>
        </w:rPr>
        <w:t xml:space="preserve"> its</w:t>
      </w:r>
      <w:r w:rsidRPr="0046275E">
        <w:rPr>
          <w:sz w:val="16"/>
        </w:rPr>
        <w:t xml:space="preserve"> own </w:t>
      </w:r>
      <w:r w:rsidRPr="006D5F0D">
        <w:rPr>
          <w:rStyle w:val="Emphasis"/>
          <w:highlight w:val="yellow"/>
        </w:rPr>
        <w:t>econ</w:t>
      </w:r>
      <w:r w:rsidRPr="0046275E">
        <w:rPr>
          <w:rStyle w:val="Emphasis"/>
        </w:rPr>
        <w:t>omic</w:t>
      </w:r>
      <w:r w:rsidRPr="0046275E">
        <w:rPr>
          <w:sz w:val="16"/>
        </w:rPr>
        <w:t xml:space="preserve"> </w:t>
      </w:r>
      <w:r w:rsidRPr="006D5F0D">
        <w:rPr>
          <w:rStyle w:val="StyleUnderline"/>
          <w:highlight w:val="yellow"/>
        </w:rPr>
        <w:t>aims</w:t>
      </w:r>
      <w:r w:rsidRPr="0046275E">
        <w:rPr>
          <w:sz w:val="16"/>
        </w:rPr>
        <w:t xml:space="preserve">. For this, </w:t>
      </w:r>
      <w:r w:rsidRPr="006D5F0D">
        <w:rPr>
          <w:rStyle w:val="Emphasis"/>
          <w:highlight w:val="yellow"/>
        </w:rPr>
        <w:t>conflict management</w:t>
      </w:r>
      <w:r w:rsidRPr="0046275E">
        <w:rPr>
          <w:sz w:val="16"/>
        </w:rPr>
        <w:t xml:space="preserve">, rather than conflict resolution, </w:t>
      </w:r>
      <w:r w:rsidRPr="006D5F0D">
        <w:rPr>
          <w:rStyle w:val="StyleUnderline"/>
          <w:highlight w:val="yellow"/>
        </w:rPr>
        <w:t>is the way</w:t>
      </w:r>
      <w:r w:rsidRPr="006D5F0D">
        <w:rPr>
          <w:sz w:val="16"/>
          <w:highlight w:val="yellow"/>
        </w:rPr>
        <w:t xml:space="preserve"> </w:t>
      </w:r>
      <w:r w:rsidRPr="006D5F0D">
        <w:rPr>
          <w:rStyle w:val="Emphasis"/>
          <w:highlight w:val="yellow"/>
        </w:rPr>
        <w:t>forward</w:t>
      </w:r>
      <w:r w:rsidRPr="0046275E">
        <w:rPr>
          <w:sz w:val="16"/>
        </w:rPr>
        <w:t>.</w:t>
      </w:r>
    </w:p>
    <w:p w14:paraId="66DCABCC" w14:textId="77777777" w:rsidR="0066214C" w:rsidRPr="0046275E" w:rsidRDefault="0066214C" w:rsidP="0066214C">
      <w:pPr>
        <w:rPr>
          <w:sz w:val="16"/>
        </w:rPr>
      </w:pPr>
      <w:r w:rsidRPr="0046275E">
        <w:rPr>
          <w:sz w:val="16"/>
        </w:rPr>
        <w:t xml:space="preserve">An </w:t>
      </w:r>
      <w:r w:rsidRPr="0046275E">
        <w:rPr>
          <w:rStyle w:val="StyleUnderline"/>
        </w:rPr>
        <w:t>appetite for</w:t>
      </w:r>
      <w:r w:rsidRPr="0046275E">
        <w:rPr>
          <w:sz w:val="16"/>
        </w:rPr>
        <w:t xml:space="preserve"> a new Middle East </w:t>
      </w:r>
      <w:r w:rsidRPr="0046275E">
        <w:rPr>
          <w:rStyle w:val="Emphasis"/>
        </w:rPr>
        <w:t>order</w:t>
      </w:r>
      <w:r w:rsidRPr="0046275E">
        <w:rPr>
          <w:sz w:val="16"/>
        </w:rPr>
        <w:t xml:space="preserve"> </w:t>
      </w:r>
      <w:r w:rsidRPr="0046275E">
        <w:rPr>
          <w:rStyle w:val="StyleUnderline"/>
        </w:rPr>
        <w:t>may well provide</w:t>
      </w:r>
      <w:r w:rsidRPr="0046275E">
        <w:rPr>
          <w:sz w:val="16"/>
        </w:rPr>
        <w:t xml:space="preserve"> </w:t>
      </w:r>
      <w:r w:rsidRPr="0046275E">
        <w:rPr>
          <w:rStyle w:val="Emphasis"/>
        </w:rPr>
        <w:t>enough motivation</w:t>
      </w:r>
      <w:r w:rsidRPr="0046275E">
        <w:rPr>
          <w:sz w:val="16"/>
        </w:rPr>
        <w:t xml:space="preserve"> </w:t>
      </w:r>
      <w:r w:rsidRPr="0046275E">
        <w:rPr>
          <w:rStyle w:val="StyleUnderline"/>
        </w:rPr>
        <w:t>to resolve</w:t>
      </w:r>
      <w:r w:rsidRPr="0046275E">
        <w:rPr>
          <w:sz w:val="16"/>
        </w:rPr>
        <w:t xml:space="preserve"> the </w:t>
      </w:r>
      <w:r w:rsidRPr="0046275E">
        <w:rPr>
          <w:rStyle w:val="StyleUnderline"/>
        </w:rPr>
        <w:t>obstacles created</w:t>
      </w:r>
      <w:r w:rsidRPr="0046275E">
        <w:rPr>
          <w:sz w:val="16"/>
        </w:rPr>
        <w:t xml:space="preserve"> by the resurgence of the old one. The </w:t>
      </w:r>
      <w:r w:rsidRPr="0046275E">
        <w:rPr>
          <w:rStyle w:val="StyleUnderline"/>
        </w:rPr>
        <w:t>developing</w:t>
      </w:r>
      <w:r w:rsidRPr="0046275E">
        <w:rPr>
          <w:sz w:val="16"/>
        </w:rPr>
        <w:t xml:space="preserve"> </w:t>
      </w:r>
      <w:r w:rsidRPr="006D5F0D">
        <w:rPr>
          <w:rStyle w:val="Emphasis"/>
          <w:highlight w:val="yellow"/>
        </w:rPr>
        <w:t>cease-fire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w:t>
      </w:r>
      <w:r w:rsidRPr="0046275E">
        <w:rPr>
          <w:rStyle w:val="StyleUnderline"/>
        </w:rPr>
        <w:t>marks a</w:t>
      </w:r>
      <w:r w:rsidRPr="0046275E">
        <w:rPr>
          <w:sz w:val="16"/>
        </w:rPr>
        <w:t xml:space="preserve"> moment of </w:t>
      </w:r>
      <w:r w:rsidRPr="0046275E">
        <w:rPr>
          <w:rStyle w:val="StyleUnderline"/>
        </w:rPr>
        <w:t>respite from war</w:t>
      </w:r>
      <w:r w:rsidRPr="0046275E">
        <w:rPr>
          <w:sz w:val="16"/>
        </w:rPr>
        <w:t xml:space="preserve"> and an opening for the Arab states to address Palestinians’ role in the region moving forward. </w:t>
      </w:r>
      <w:r w:rsidRPr="006D5F0D">
        <w:rPr>
          <w:rStyle w:val="Emphasis"/>
          <w:highlight w:val="yellow"/>
        </w:rPr>
        <w:t>Saudi-Iran normalization</w:t>
      </w:r>
      <w:r w:rsidRPr="0046275E">
        <w:rPr>
          <w:sz w:val="16"/>
        </w:rPr>
        <w:t xml:space="preserve"> </w:t>
      </w:r>
      <w:r w:rsidRPr="0046275E">
        <w:rPr>
          <w:rStyle w:val="StyleUnderline"/>
        </w:rPr>
        <w:t>can</w:t>
      </w:r>
      <w:r w:rsidRPr="0046275E">
        <w:rPr>
          <w:sz w:val="16"/>
        </w:rPr>
        <w:t xml:space="preserve"> also </w:t>
      </w:r>
      <w:r w:rsidRPr="0046275E">
        <w:rPr>
          <w:rStyle w:val="StyleUnderline"/>
        </w:rPr>
        <w:t xml:space="preserve">be a catalyst, </w:t>
      </w:r>
      <w:r w:rsidRPr="006D5F0D">
        <w:rPr>
          <w:rStyle w:val="StyleUnderline"/>
          <w:highlight w:val="yellow"/>
        </w:rPr>
        <w:t>and</w:t>
      </w:r>
      <w:r w:rsidRPr="006D5F0D">
        <w:rPr>
          <w:sz w:val="16"/>
          <w:highlight w:val="yellow"/>
        </w:rPr>
        <w:t xml:space="preserve"> </w:t>
      </w:r>
      <w:r w:rsidRPr="006D5F0D">
        <w:rPr>
          <w:rStyle w:val="Emphasis"/>
          <w:highlight w:val="yellow"/>
        </w:rPr>
        <w:t>Arab powers</w:t>
      </w:r>
      <w:r w:rsidRPr="0046275E">
        <w:rPr>
          <w:sz w:val="16"/>
        </w:rPr>
        <w:t xml:space="preserve">, specifically after the Abraham Accords, </w:t>
      </w:r>
      <w:r w:rsidRPr="006D5F0D">
        <w:rPr>
          <w:rStyle w:val="StyleUnderline"/>
          <w:highlight w:val="yellow"/>
        </w:rPr>
        <w:t>hold enough</w:t>
      </w:r>
      <w:r w:rsidRPr="0046275E">
        <w:rPr>
          <w:rStyle w:val="StyleUnderline"/>
        </w:rPr>
        <w:t xml:space="preserve"> political </w:t>
      </w:r>
      <w:r w:rsidRPr="006D5F0D">
        <w:rPr>
          <w:rStyle w:val="StyleUnderline"/>
          <w:highlight w:val="yellow"/>
        </w:rPr>
        <w:t>influence</w:t>
      </w:r>
      <w:r w:rsidRPr="0046275E">
        <w:rPr>
          <w:rStyle w:val="StyleUnderline"/>
        </w:rPr>
        <w:t xml:space="preserve"> across</w:t>
      </w:r>
      <w:r w:rsidRPr="0046275E">
        <w:rPr>
          <w:sz w:val="16"/>
        </w:rPr>
        <w:t xml:space="preserve"> </w:t>
      </w:r>
      <w:r w:rsidRPr="0046275E">
        <w:rPr>
          <w:rStyle w:val="Emphasis"/>
        </w:rPr>
        <w:t>Israel</w:t>
      </w:r>
      <w:r w:rsidRPr="0046275E">
        <w:rPr>
          <w:sz w:val="16"/>
        </w:rPr>
        <w:t xml:space="preserve">, </w:t>
      </w:r>
      <w:r w:rsidRPr="0046275E">
        <w:rPr>
          <w:rStyle w:val="Emphasis"/>
        </w:rPr>
        <w:t>Iran</w:t>
      </w:r>
      <w:r w:rsidRPr="0046275E">
        <w:rPr>
          <w:sz w:val="16"/>
        </w:rPr>
        <w:t xml:space="preserve">, </w:t>
      </w:r>
      <w:r w:rsidRPr="0046275E">
        <w:rPr>
          <w:rStyle w:val="StyleUnderline"/>
        </w:rPr>
        <w:t>and</w:t>
      </w:r>
      <w:r w:rsidRPr="0046275E">
        <w:rPr>
          <w:sz w:val="16"/>
        </w:rPr>
        <w:t xml:space="preserve"> the </w:t>
      </w:r>
      <w:r w:rsidRPr="0046275E">
        <w:rPr>
          <w:rStyle w:val="Emphasis"/>
        </w:rPr>
        <w:t>Palestinian territories</w:t>
      </w:r>
      <w:r w:rsidRPr="0046275E">
        <w:rPr>
          <w:sz w:val="16"/>
        </w:rPr>
        <w:t xml:space="preserve"> </w:t>
      </w:r>
      <w:r w:rsidRPr="006D5F0D">
        <w:rPr>
          <w:rStyle w:val="StyleUnderline"/>
          <w:highlight w:val="yellow"/>
        </w:rPr>
        <w:t>to drive</w:t>
      </w:r>
      <w:r w:rsidRPr="0046275E">
        <w:rPr>
          <w:rStyle w:val="StyleUnderline"/>
        </w:rPr>
        <w:t xml:space="preserve"> a new era of dialogue, </w:t>
      </w:r>
      <w:r w:rsidRPr="006D5F0D">
        <w:rPr>
          <w:rStyle w:val="StyleUnderline"/>
          <w:highlight w:val="yellow"/>
        </w:rPr>
        <w:t>compromise</w:t>
      </w:r>
      <w:r w:rsidRPr="0046275E">
        <w:rPr>
          <w:rStyle w:val="StyleUnderline"/>
        </w:rPr>
        <w:t>, and resolution</w:t>
      </w:r>
      <w:r w:rsidRPr="0046275E">
        <w:rPr>
          <w:sz w:val="16"/>
        </w:rPr>
        <w:t>.</w:t>
      </w:r>
    </w:p>
    <w:p w14:paraId="3AB7A9D2" w14:textId="77777777" w:rsidR="0066214C" w:rsidRDefault="0066214C" w:rsidP="0066214C"/>
    <w:p w14:paraId="32FAA8AB" w14:textId="77777777" w:rsidR="0066214C" w:rsidRDefault="0066214C" w:rsidP="0066214C">
      <w:pPr>
        <w:pStyle w:val="Heading3"/>
      </w:pPr>
      <w:r>
        <w:t>Russia War---2NC</w:t>
      </w:r>
    </w:p>
    <w:p w14:paraId="5525779E" w14:textId="77777777" w:rsidR="0066214C" w:rsidRDefault="0066214C" w:rsidP="0066214C">
      <w:pPr>
        <w:pStyle w:val="Heading4"/>
      </w:pPr>
      <w:r>
        <w:t xml:space="preserve">No </w:t>
      </w:r>
      <w:r w:rsidRPr="006D5F0D">
        <w:rPr>
          <w:u w:val="single"/>
        </w:rPr>
        <w:t>Russia</w:t>
      </w:r>
      <w:r>
        <w:t xml:space="preserve"> war. </w:t>
      </w:r>
    </w:p>
    <w:p w14:paraId="196ADDE4" w14:textId="77777777" w:rsidR="0066214C" w:rsidRDefault="0066214C" w:rsidP="0066214C">
      <w:r>
        <w:t xml:space="preserve">Dr. Hanna </w:t>
      </w:r>
      <w:r w:rsidRPr="002F4E28">
        <w:rPr>
          <w:rStyle w:val="Style13ptBold"/>
        </w:rPr>
        <w:t>Notte 25</w:t>
      </w:r>
      <w:r>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33CF201D" w14:textId="77777777" w:rsidR="0066214C" w:rsidRPr="00552688" w:rsidRDefault="0066214C" w:rsidP="0066214C">
      <w:pPr>
        <w:rPr>
          <w:sz w:val="16"/>
        </w:rPr>
      </w:pPr>
      <w:r w:rsidRPr="00552688">
        <w:rPr>
          <w:sz w:val="16"/>
        </w:rPr>
        <w:t xml:space="preserve">But </w:t>
      </w:r>
      <w:r w:rsidRPr="00552688">
        <w:rPr>
          <w:rStyle w:val="StyleUnderline"/>
        </w:rPr>
        <w:t>even in a</w:t>
      </w:r>
      <w:r w:rsidRPr="00552688">
        <w:rPr>
          <w:sz w:val="16"/>
        </w:rPr>
        <w:t xml:space="preserve"> relatively </w:t>
      </w:r>
      <w:r w:rsidRPr="00552688">
        <w:rPr>
          <w:rStyle w:val="Emphasis"/>
        </w:rPr>
        <w:t>permissive</w:t>
      </w:r>
      <w:r w:rsidRPr="00552688">
        <w:rPr>
          <w:sz w:val="16"/>
        </w:rPr>
        <w:t xml:space="preserve"> </w:t>
      </w:r>
      <w:r w:rsidRPr="00552688">
        <w:rPr>
          <w:rStyle w:val="StyleUnderline"/>
        </w:rPr>
        <w:t>environment</w:t>
      </w:r>
      <w:r w:rsidRPr="00552688">
        <w:rPr>
          <w:sz w:val="16"/>
        </w:rPr>
        <w:t xml:space="preserve">, </w:t>
      </w:r>
      <w:r w:rsidRPr="006D5F0D">
        <w:rPr>
          <w:rStyle w:val="Emphasis"/>
          <w:highlight w:val="yellow"/>
        </w:rPr>
        <w:t>Russia’s appetite</w:t>
      </w:r>
      <w:r w:rsidRPr="006D5F0D">
        <w:rPr>
          <w:sz w:val="16"/>
          <w:highlight w:val="yellow"/>
        </w:rPr>
        <w:t xml:space="preserve"> </w:t>
      </w:r>
      <w:r w:rsidRPr="006D5F0D">
        <w:rPr>
          <w:rStyle w:val="StyleUnderline"/>
          <w:highlight w:val="yellow"/>
        </w:rPr>
        <w:t>for</w:t>
      </w:r>
      <w:r w:rsidRPr="00552688">
        <w:rPr>
          <w:rStyle w:val="StyleUnderline"/>
        </w:rPr>
        <w:t xml:space="preserve"> global </w:t>
      </w:r>
      <w:r w:rsidRPr="006D5F0D">
        <w:rPr>
          <w:rStyle w:val="StyleUnderline"/>
          <w:highlight w:val="yellow"/>
        </w:rPr>
        <w:t>upheaval has</w:t>
      </w:r>
      <w:r w:rsidRPr="006D5F0D">
        <w:rPr>
          <w:sz w:val="16"/>
          <w:highlight w:val="yellow"/>
        </w:rPr>
        <w:t xml:space="preserve"> </w:t>
      </w:r>
      <w:r w:rsidRPr="006D5F0D">
        <w:rPr>
          <w:rStyle w:val="Emphasis"/>
          <w:highlight w:val="yellow"/>
        </w:rPr>
        <w:t>limits</w:t>
      </w:r>
      <w:r w:rsidRPr="00552688">
        <w:rPr>
          <w:sz w:val="16"/>
        </w:rPr>
        <w:t xml:space="preserve">. </w:t>
      </w:r>
      <w:r w:rsidRPr="006D5F0D">
        <w:rPr>
          <w:rStyle w:val="StyleUnderline"/>
          <w:highlight w:val="yellow"/>
        </w:rPr>
        <w:t>New</w:t>
      </w:r>
      <w:r w:rsidRPr="00552688">
        <w:rPr>
          <w:sz w:val="16"/>
        </w:rPr>
        <w:t xml:space="preserve"> bursts of </w:t>
      </w:r>
      <w:r w:rsidRPr="006D5F0D">
        <w:rPr>
          <w:rStyle w:val="StyleUnderline"/>
          <w:highlight w:val="yellow"/>
        </w:rPr>
        <w:t>conflict</w:t>
      </w:r>
      <w:r w:rsidRPr="00552688">
        <w:rPr>
          <w:rStyle w:val="StyleUnderline"/>
        </w:rPr>
        <w:t xml:space="preserve"> will</w:t>
      </w:r>
      <w:r w:rsidRPr="00552688">
        <w:rPr>
          <w:sz w:val="16"/>
        </w:rPr>
        <w:t xml:space="preserve"> </w:t>
      </w:r>
      <w:r w:rsidRPr="006D5F0D">
        <w:rPr>
          <w:rStyle w:val="Emphasis"/>
          <w:highlight w:val="yellow"/>
        </w:rPr>
        <w:t>not</w:t>
      </w:r>
      <w:r w:rsidRPr="00552688">
        <w:rPr>
          <w:sz w:val="16"/>
        </w:rPr>
        <w:t xml:space="preserve"> necessarily </w:t>
      </w:r>
      <w:r w:rsidRPr="00552688">
        <w:rPr>
          <w:rStyle w:val="StyleUnderline"/>
        </w:rPr>
        <w:t xml:space="preserve">work </w:t>
      </w:r>
      <w:r w:rsidRPr="006D5F0D">
        <w:rPr>
          <w:rStyle w:val="StyleUnderline"/>
          <w:highlight w:val="yellow"/>
        </w:rPr>
        <w:t>in its favor</w:t>
      </w:r>
      <w:r w:rsidRPr="00552688">
        <w:rPr>
          <w:sz w:val="16"/>
        </w:rPr>
        <w:t xml:space="preserve">. </w:t>
      </w:r>
      <w:r w:rsidRPr="006D5F0D">
        <w:rPr>
          <w:rStyle w:val="StyleUnderline"/>
          <w:highlight w:val="yellow"/>
        </w:rPr>
        <w:t>Given</w:t>
      </w:r>
      <w:r w:rsidRPr="00552688">
        <w:rPr>
          <w:rStyle w:val="StyleUnderline"/>
        </w:rPr>
        <w:t xml:space="preserve"> its</w:t>
      </w:r>
      <w:r w:rsidRPr="00552688">
        <w:rPr>
          <w:sz w:val="16"/>
        </w:rPr>
        <w:t xml:space="preserve"> </w:t>
      </w:r>
      <w:r w:rsidRPr="006D5F0D">
        <w:rPr>
          <w:rStyle w:val="Emphasis"/>
          <w:highlight w:val="yellow"/>
        </w:rPr>
        <w:t>finite resources</w:t>
      </w:r>
      <w:r w:rsidRPr="006D5F0D">
        <w:rPr>
          <w:sz w:val="16"/>
          <w:highlight w:val="yellow"/>
        </w:rPr>
        <w:t xml:space="preserve"> </w:t>
      </w:r>
      <w:r w:rsidRPr="006D5F0D">
        <w:rPr>
          <w:rStyle w:val="StyleUnderline"/>
          <w:highlight w:val="yellow"/>
        </w:rPr>
        <w:t>and</w:t>
      </w:r>
      <w:r w:rsidRPr="00552688">
        <w:rPr>
          <w:rStyle w:val="StyleUnderline"/>
        </w:rPr>
        <w:t xml:space="preserve"> its preoccupation with</w:t>
      </w:r>
      <w:r w:rsidRPr="00552688">
        <w:rPr>
          <w:sz w:val="16"/>
        </w:rPr>
        <w:t xml:space="preserve"> </w:t>
      </w:r>
      <w:r w:rsidRPr="006D5F0D">
        <w:rPr>
          <w:rStyle w:val="Emphasis"/>
          <w:highlight w:val="yellow"/>
        </w:rPr>
        <w:t>Ukraine</w:t>
      </w:r>
      <w:r w:rsidRPr="00552688">
        <w:rPr>
          <w:sz w:val="16"/>
        </w:rPr>
        <w:t xml:space="preserve">, </w:t>
      </w:r>
      <w:r w:rsidRPr="00552688">
        <w:rPr>
          <w:rStyle w:val="StyleUnderline"/>
        </w:rPr>
        <w:t xml:space="preserve">Moscow’s </w:t>
      </w:r>
      <w:r w:rsidRPr="006D5F0D">
        <w:rPr>
          <w:rStyle w:val="StyleUnderline"/>
          <w:highlight w:val="yellow"/>
        </w:rPr>
        <w:t>ability</w:t>
      </w:r>
      <w:r w:rsidRPr="00552688">
        <w:rPr>
          <w:rStyle w:val="StyleUnderline"/>
        </w:rPr>
        <w:t xml:space="preserve"> to shape outcomes to its advantage</w:t>
      </w:r>
      <w:r w:rsidRPr="00552688">
        <w:rPr>
          <w:sz w:val="16"/>
        </w:rPr>
        <w:t xml:space="preserve"> in other parts of the world </w:t>
      </w:r>
      <w:r w:rsidRPr="006D5F0D">
        <w:rPr>
          <w:rStyle w:val="StyleUnderline"/>
          <w:highlight w:val="yellow"/>
        </w:rPr>
        <w:t>is</w:t>
      </w:r>
      <w:r w:rsidRPr="006D5F0D">
        <w:rPr>
          <w:sz w:val="16"/>
          <w:highlight w:val="yellow"/>
        </w:rPr>
        <w:t xml:space="preserve"> </w:t>
      </w:r>
      <w:r w:rsidRPr="006D5F0D">
        <w:rPr>
          <w:rStyle w:val="Emphasis"/>
          <w:highlight w:val="yellow"/>
        </w:rPr>
        <w:t>highly</w:t>
      </w:r>
      <w:r w:rsidRPr="006D5F0D">
        <w:rPr>
          <w:sz w:val="16"/>
          <w:highlight w:val="yellow"/>
        </w:rPr>
        <w:t xml:space="preserve"> </w:t>
      </w:r>
      <w:r w:rsidRPr="006D5F0D">
        <w:rPr>
          <w:rStyle w:val="StyleUnderline"/>
          <w:highlight w:val="yellow"/>
        </w:rPr>
        <w:t>constrained</w:t>
      </w:r>
      <w:r w:rsidRPr="00552688">
        <w:rPr>
          <w:sz w:val="16"/>
        </w:rPr>
        <w:t xml:space="preserve">. As violence has recently spread across </w:t>
      </w:r>
      <w:r w:rsidRPr="00552688">
        <w:rPr>
          <w:rStyle w:val="StyleUnderline"/>
        </w:rPr>
        <w:t>the</w:t>
      </w:r>
      <w:r w:rsidRPr="00552688">
        <w:rPr>
          <w:sz w:val="16"/>
        </w:rPr>
        <w:t xml:space="preserve"> </w:t>
      </w:r>
      <w:r w:rsidRPr="006D5F0D">
        <w:rPr>
          <w:rStyle w:val="Emphasis"/>
          <w:highlight w:val="yellow"/>
        </w:rPr>
        <w:t>Mid</w:t>
      </w:r>
      <w:r w:rsidRPr="00552688">
        <w:rPr>
          <w:sz w:val="16"/>
        </w:rPr>
        <w:t xml:space="preserve">dle </w:t>
      </w:r>
      <w:r w:rsidRPr="006D5F0D">
        <w:rPr>
          <w:rStyle w:val="Emphasis"/>
          <w:highlight w:val="yellow"/>
        </w:rPr>
        <w:t>East</w:t>
      </w:r>
      <w:r w:rsidRPr="00552688">
        <w:rPr>
          <w:sz w:val="16"/>
        </w:rPr>
        <w:t xml:space="preserve">, for instance, Russia at first was optimistic that the hostilities would harm its adversaries, but that conflict </w:t>
      </w:r>
      <w:r w:rsidRPr="00552688">
        <w:rPr>
          <w:rStyle w:val="StyleUnderline"/>
        </w:rPr>
        <w:t>ended up</w:t>
      </w:r>
      <w:r w:rsidRPr="00552688">
        <w:rPr>
          <w:sz w:val="16"/>
        </w:rPr>
        <w:t xml:space="preserve"> </w:t>
      </w:r>
      <w:r w:rsidRPr="006D5F0D">
        <w:rPr>
          <w:rStyle w:val="Emphasis"/>
          <w:highlight w:val="yellow"/>
        </w:rPr>
        <w:t>weakening</w:t>
      </w:r>
      <w:r w:rsidRPr="00552688">
        <w:rPr>
          <w:sz w:val="16"/>
        </w:rPr>
        <w:t xml:space="preserve"> </w:t>
      </w:r>
      <w:r w:rsidRPr="00552688">
        <w:rPr>
          <w:rStyle w:val="StyleUnderline"/>
        </w:rPr>
        <w:t xml:space="preserve">Moscow’s position because it </w:t>
      </w:r>
      <w:r w:rsidRPr="006D5F0D">
        <w:rPr>
          <w:rStyle w:val="StyleUnderline"/>
          <w:highlight w:val="yellow"/>
        </w:rPr>
        <w:t>exposed</w:t>
      </w:r>
      <w:r w:rsidRPr="00552688">
        <w:rPr>
          <w:rStyle w:val="StyleUnderline"/>
        </w:rPr>
        <w:t xml:space="preserve"> the</w:t>
      </w:r>
      <w:r w:rsidRPr="00552688">
        <w:rPr>
          <w:sz w:val="16"/>
        </w:rPr>
        <w:t xml:space="preserve"> </w:t>
      </w:r>
      <w:r w:rsidRPr="006D5F0D">
        <w:rPr>
          <w:rStyle w:val="Emphasis"/>
          <w:highlight w:val="yellow"/>
        </w:rPr>
        <w:t>vulnerability</w:t>
      </w:r>
      <w:r w:rsidRPr="006D5F0D">
        <w:rPr>
          <w:sz w:val="16"/>
          <w:highlight w:val="yellow"/>
        </w:rPr>
        <w:t xml:space="preserve"> </w:t>
      </w:r>
      <w:r w:rsidRPr="006D5F0D">
        <w:rPr>
          <w:rStyle w:val="StyleUnderline"/>
          <w:highlight w:val="yellow"/>
        </w:rPr>
        <w:t>of</w:t>
      </w:r>
      <w:r w:rsidRPr="00552688">
        <w:rPr>
          <w:rStyle w:val="StyleUnderline"/>
        </w:rPr>
        <w:t xml:space="preserve"> one Russian partner</w:t>
      </w:r>
      <w:r w:rsidRPr="00552688">
        <w:rPr>
          <w:sz w:val="16"/>
        </w:rPr>
        <w:t xml:space="preserve">, </w:t>
      </w:r>
      <w:r w:rsidRPr="006D5F0D">
        <w:rPr>
          <w:rStyle w:val="Emphasis"/>
          <w:highlight w:val="yellow"/>
        </w:rPr>
        <w:t>Iran</w:t>
      </w:r>
      <w:r w:rsidRPr="006D5F0D">
        <w:rPr>
          <w:sz w:val="16"/>
          <w:highlight w:val="yellow"/>
        </w:rPr>
        <w:t xml:space="preserve">, </w:t>
      </w:r>
      <w:r w:rsidRPr="006D5F0D">
        <w:rPr>
          <w:rStyle w:val="StyleUnderline"/>
          <w:highlight w:val="yellow"/>
        </w:rPr>
        <w:t>and</w:t>
      </w:r>
      <w:r w:rsidRPr="00552688">
        <w:rPr>
          <w:rStyle w:val="StyleUnderline"/>
        </w:rPr>
        <w:t xml:space="preserve"> culminated in the downfall of another</w:t>
      </w:r>
      <w:r w:rsidRPr="00552688">
        <w:rPr>
          <w:sz w:val="16"/>
        </w:rPr>
        <w:t xml:space="preserve">, the regime </w:t>
      </w:r>
      <w:r w:rsidRPr="00552688">
        <w:rPr>
          <w:rStyle w:val="StyleUnderline"/>
        </w:rPr>
        <w:t>in</w:t>
      </w:r>
      <w:r w:rsidRPr="00552688">
        <w:rPr>
          <w:sz w:val="16"/>
        </w:rPr>
        <w:t xml:space="preserve"> </w:t>
      </w:r>
      <w:r w:rsidRPr="006D5F0D">
        <w:rPr>
          <w:rStyle w:val="Emphasis"/>
          <w:highlight w:val="yellow"/>
        </w:rPr>
        <w:t>Syria</w:t>
      </w:r>
      <w:r w:rsidRPr="00552688">
        <w:rPr>
          <w:sz w:val="16"/>
        </w:rPr>
        <w:t xml:space="preserve">. </w:t>
      </w:r>
      <w:r w:rsidRPr="00552688">
        <w:rPr>
          <w:rStyle w:val="StyleUnderline"/>
        </w:rPr>
        <w:t>Russia’s reliance on partners other than</w:t>
      </w:r>
      <w:r w:rsidRPr="00552688">
        <w:rPr>
          <w:sz w:val="16"/>
        </w:rPr>
        <w:t xml:space="preserve"> </w:t>
      </w:r>
      <w:r w:rsidRPr="00552688">
        <w:rPr>
          <w:rStyle w:val="Emphasis"/>
        </w:rPr>
        <w:t>China</w:t>
      </w:r>
      <w:r w:rsidRPr="00552688">
        <w:rPr>
          <w:sz w:val="16"/>
        </w:rPr>
        <w:t xml:space="preserve">, </w:t>
      </w:r>
      <w:r w:rsidRPr="00552688">
        <w:rPr>
          <w:rStyle w:val="Emphasis"/>
        </w:rPr>
        <w:t>Iran</w:t>
      </w:r>
      <w:r w:rsidRPr="00552688">
        <w:rPr>
          <w:sz w:val="16"/>
        </w:rPr>
        <w:t xml:space="preserve">, </w:t>
      </w:r>
      <w:r w:rsidRPr="00552688">
        <w:rPr>
          <w:rStyle w:val="StyleUnderline"/>
        </w:rPr>
        <w:t>and</w:t>
      </w:r>
      <w:r w:rsidRPr="00552688">
        <w:rPr>
          <w:sz w:val="16"/>
        </w:rPr>
        <w:t xml:space="preserve"> </w:t>
      </w:r>
      <w:r w:rsidRPr="00552688">
        <w:rPr>
          <w:rStyle w:val="Emphasis"/>
        </w:rPr>
        <w:t>No</w:t>
      </w:r>
      <w:r w:rsidRPr="00552688">
        <w:rPr>
          <w:sz w:val="16"/>
        </w:rPr>
        <w:t xml:space="preserve">rth </w:t>
      </w:r>
      <w:r w:rsidRPr="00552688">
        <w:rPr>
          <w:rStyle w:val="Emphasis"/>
        </w:rPr>
        <w:t>Ko</w:t>
      </w:r>
      <w:r w:rsidRPr="00552688">
        <w:rPr>
          <w:sz w:val="16"/>
        </w:rPr>
        <w:t xml:space="preserve">rea </w:t>
      </w:r>
      <w:r w:rsidRPr="00552688">
        <w:rPr>
          <w:rStyle w:val="StyleUnderline"/>
        </w:rPr>
        <w:t>has</w:t>
      </w:r>
      <w:r w:rsidRPr="00552688">
        <w:rPr>
          <w:sz w:val="16"/>
        </w:rPr>
        <w:t xml:space="preserve"> also </w:t>
      </w:r>
      <w:r w:rsidRPr="00552688">
        <w:rPr>
          <w:rStyle w:val="StyleUnderline"/>
        </w:rPr>
        <w:t>restricted its troublemaking</w:t>
      </w:r>
      <w:r w:rsidRPr="00552688">
        <w:rPr>
          <w:sz w:val="16"/>
        </w:rPr>
        <w:t xml:space="preserve">. Its </w:t>
      </w:r>
      <w:r w:rsidRPr="006D5F0D">
        <w:rPr>
          <w:rStyle w:val="StyleUnderline"/>
          <w:highlight w:val="yellow"/>
        </w:rPr>
        <w:t>need</w:t>
      </w:r>
      <w:r w:rsidRPr="00552688">
        <w:rPr>
          <w:rStyle w:val="StyleUnderline"/>
        </w:rPr>
        <w:t xml:space="preserve"> to keep</w:t>
      </w:r>
      <w:r w:rsidRPr="00552688">
        <w:rPr>
          <w:sz w:val="16"/>
        </w:rPr>
        <w:t xml:space="preserve"> </w:t>
      </w:r>
      <w:r w:rsidRPr="006D5F0D">
        <w:rPr>
          <w:rStyle w:val="Emphasis"/>
          <w:highlight w:val="yellow"/>
        </w:rPr>
        <w:t>stable relations</w:t>
      </w:r>
      <w:r w:rsidRPr="006D5F0D">
        <w:rPr>
          <w:sz w:val="16"/>
          <w:highlight w:val="yellow"/>
        </w:rPr>
        <w:t xml:space="preserve"> </w:t>
      </w:r>
      <w:r w:rsidRPr="006D5F0D">
        <w:rPr>
          <w:rStyle w:val="StyleUnderline"/>
          <w:highlight w:val="yellow"/>
        </w:rPr>
        <w:t>with</w:t>
      </w:r>
      <w:r w:rsidRPr="006D5F0D">
        <w:rPr>
          <w:sz w:val="16"/>
          <w:highlight w:val="yellow"/>
        </w:rPr>
        <w:t xml:space="preserve"> </w:t>
      </w:r>
      <w:r w:rsidRPr="006D5F0D">
        <w:rPr>
          <w:rStyle w:val="Emphasis"/>
          <w:highlight w:val="yellow"/>
        </w:rPr>
        <w:t>India</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Saudi</w:t>
      </w:r>
      <w:r w:rsidRPr="00552688">
        <w:rPr>
          <w:rStyle w:val="Emphasis"/>
        </w:rPr>
        <w:t xml:space="preserve"> Arabia</w:t>
      </w:r>
      <w:r w:rsidRPr="00552688">
        <w:rPr>
          <w:sz w:val="16"/>
        </w:rPr>
        <w:t xml:space="preserve"> in particular </w:t>
      </w:r>
      <w:r w:rsidRPr="00552688">
        <w:rPr>
          <w:rStyle w:val="StyleUnderline"/>
        </w:rPr>
        <w:t xml:space="preserve">has softened its aggressive impulses, </w:t>
      </w:r>
      <w:r w:rsidRPr="006D5F0D">
        <w:rPr>
          <w:rStyle w:val="StyleUnderline"/>
          <w:highlight w:val="yellow"/>
        </w:rPr>
        <w:t>and</w:t>
      </w:r>
      <w:r w:rsidRPr="00552688">
        <w:rPr>
          <w:sz w:val="16"/>
        </w:rPr>
        <w:t xml:space="preserve"> Moscow’s </w:t>
      </w:r>
      <w:r w:rsidRPr="00552688">
        <w:rPr>
          <w:rStyle w:val="StyleUnderline"/>
        </w:rPr>
        <w:t xml:space="preserve">desire to </w:t>
      </w:r>
      <w:r w:rsidRPr="006D5F0D">
        <w:rPr>
          <w:rStyle w:val="StyleUnderline"/>
          <w:highlight w:val="yellow"/>
        </w:rPr>
        <w:t>avoid upsetting</w:t>
      </w:r>
      <w:r w:rsidRPr="00552688">
        <w:rPr>
          <w:rStyle w:val="StyleUnderline"/>
        </w:rPr>
        <w:t xml:space="preserve"> countries in the</w:t>
      </w:r>
      <w:r w:rsidRPr="00552688">
        <w:rPr>
          <w:sz w:val="16"/>
        </w:rPr>
        <w:t xml:space="preserve"> </w:t>
      </w:r>
      <w:r w:rsidRPr="006D5F0D">
        <w:rPr>
          <w:rStyle w:val="Emphasis"/>
          <w:highlight w:val="yellow"/>
        </w:rPr>
        <w:t>global South</w:t>
      </w:r>
      <w:r w:rsidRPr="00552688">
        <w:rPr>
          <w:sz w:val="16"/>
        </w:rPr>
        <w:t xml:space="preserve"> has </w:t>
      </w:r>
      <w:r w:rsidRPr="00552688">
        <w:rPr>
          <w:rStyle w:val="StyleUnderline"/>
        </w:rPr>
        <w:t>compelled it to navigate multilateral diplomatic forums</w:t>
      </w:r>
      <w:r w:rsidRPr="00552688">
        <w:rPr>
          <w:sz w:val="16"/>
        </w:rPr>
        <w:t xml:space="preserve">, such as BRICS and the United Nations, </w:t>
      </w:r>
      <w:r w:rsidRPr="00552688">
        <w:rPr>
          <w:rStyle w:val="StyleUnderline"/>
        </w:rPr>
        <w:t>with</w:t>
      </w:r>
      <w:r w:rsidRPr="00552688">
        <w:rPr>
          <w:sz w:val="16"/>
        </w:rPr>
        <w:t xml:space="preserve"> some </w:t>
      </w:r>
      <w:r w:rsidRPr="00552688">
        <w:rPr>
          <w:rStyle w:val="StyleUnderline"/>
        </w:rPr>
        <w:t>caution</w:t>
      </w:r>
      <w:r w:rsidRPr="00552688">
        <w:rPr>
          <w:sz w:val="16"/>
        </w:rPr>
        <w:t>.</w:t>
      </w:r>
    </w:p>
    <w:p w14:paraId="2C0FB96D" w14:textId="77777777" w:rsidR="0066214C" w:rsidRPr="00552688" w:rsidRDefault="0066214C" w:rsidP="0066214C">
      <w:pPr>
        <w:rPr>
          <w:sz w:val="16"/>
        </w:rPr>
      </w:pPr>
      <w:r w:rsidRPr="00552688">
        <w:rPr>
          <w:sz w:val="16"/>
        </w:rPr>
        <w:t xml:space="preserve">These constraints will be strongest while Russia continues to wage war in Ukraine, but they will persist in some form after a potential settlement, too. </w:t>
      </w:r>
      <w:r w:rsidRPr="00552688">
        <w:rPr>
          <w:rStyle w:val="StyleUnderline"/>
        </w:rPr>
        <w:t>Where it can</w:t>
      </w:r>
      <w:r w:rsidRPr="00552688">
        <w:rPr>
          <w:sz w:val="16"/>
        </w:rPr>
        <w:t xml:space="preserve"> </w:t>
      </w:r>
      <w:r w:rsidRPr="00552688">
        <w:rPr>
          <w:rStyle w:val="Emphasis"/>
        </w:rPr>
        <w:t>control</w:t>
      </w:r>
      <w:r w:rsidRPr="00552688">
        <w:rPr>
          <w:sz w:val="16"/>
        </w:rPr>
        <w:t xml:space="preserve"> the </w:t>
      </w:r>
      <w:r w:rsidRPr="00552688">
        <w:rPr>
          <w:rStyle w:val="Emphasis"/>
        </w:rPr>
        <w:t>consequences</w:t>
      </w:r>
      <w:r w:rsidRPr="00552688">
        <w:rPr>
          <w:sz w:val="16"/>
        </w:rPr>
        <w:t xml:space="preserve"> of its meddling, </w:t>
      </w:r>
      <w:r w:rsidRPr="00552688">
        <w:rPr>
          <w:rStyle w:val="StyleUnderline"/>
        </w:rPr>
        <w:t>Moscow will likely determine</w:t>
      </w:r>
      <w:r w:rsidRPr="00552688">
        <w:rPr>
          <w:sz w:val="16"/>
        </w:rPr>
        <w:t xml:space="preserve"> that the </w:t>
      </w:r>
      <w:r w:rsidRPr="00552688">
        <w:rPr>
          <w:rStyle w:val="Emphasis"/>
        </w:rPr>
        <w:t>benefits</w:t>
      </w:r>
      <w:r w:rsidRPr="00552688">
        <w:rPr>
          <w:sz w:val="16"/>
        </w:rPr>
        <w:t xml:space="preserve"> </w:t>
      </w:r>
      <w:r w:rsidRPr="00552688">
        <w:rPr>
          <w:rStyle w:val="StyleUnderline"/>
        </w:rPr>
        <w:t>outweigh the risks</w:t>
      </w:r>
      <w:r w:rsidRPr="00552688">
        <w:rPr>
          <w:sz w:val="16"/>
        </w:rPr>
        <w:t xml:space="preserve">. But </w:t>
      </w:r>
      <w:r w:rsidRPr="006D5F0D">
        <w:rPr>
          <w:rStyle w:val="StyleUnderline"/>
          <w:highlight w:val="yellow"/>
        </w:rPr>
        <w:t>where</w:t>
      </w:r>
      <w:r w:rsidRPr="00552688">
        <w:rPr>
          <w:rStyle w:val="StyleUnderline"/>
        </w:rPr>
        <w:t xml:space="preserve"> its </w:t>
      </w:r>
      <w:r w:rsidRPr="006D5F0D">
        <w:rPr>
          <w:rStyle w:val="StyleUnderline"/>
          <w:highlight w:val="yellow"/>
        </w:rPr>
        <w:t>interference could</w:t>
      </w:r>
      <w:r w:rsidRPr="006D5F0D">
        <w:rPr>
          <w:sz w:val="16"/>
          <w:highlight w:val="yellow"/>
        </w:rPr>
        <w:t xml:space="preserve"> </w:t>
      </w:r>
      <w:r w:rsidRPr="006D5F0D">
        <w:rPr>
          <w:rStyle w:val="Emphasis"/>
          <w:highlight w:val="yellow"/>
        </w:rPr>
        <w:t>escalate</w:t>
      </w:r>
      <w:r w:rsidRPr="00552688">
        <w:rPr>
          <w:rStyle w:val="Emphasis"/>
        </w:rPr>
        <w:t xml:space="preserve"> into</w:t>
      </w:r>
      <w:r w:rsidRPr="00552688">
        <w:rPr>
          <w:sz w:val="16"/>
        </w:rPr>
        <w:t xml:space="preserve"> a </w:t>
      </w:r>
      <w:r w:rsidRPr="00552688">
        <w:rPr>
          <w:rStyle w:val="Emphasis"/>
        </w:rPr>
        <w:t>full-blown conflict</w:t>
      </w:r>
      <w:r w:rsidRPr="00552688">
        <w:rPr>
          <w:sz w:val="16"/>
        </w:rPr>
        <w:t xml:space="preserve"> that demands Russia’s military engagement, </w:t>
      </w:r>
      <w:r w:rsidRPr="006D5F0D">
        <w:rPr>
          <w:rStyle w:val="StyleUnderline"/>
          <w:highlight w:val="yellow"/>
        </w:rPr>
        <w:t>Moscow</w:t>
      </w:r>
      <w:r w:rsidRPr="00552688">
        <w:rPr>
          <w:rStyle w:val="StyleUnderline"/>
        </w:rPr>
        <w:t xml:space="preserve"> may</w:t>
      </w:r>
      <w:r w:rsidRPr="00552688">
        <w:rPr>
          <w:sz w:val="16"/>
        </w:rPr>
        <w:t xml:space="preserve"> </w:t>
      </w:r>
      <w:r w:rsidRPr="006D5F0D">
        <w:rPr>
          <w:rStyle w:val="Emphasis"/>
          <w:highlight w:val="yellow"/>
        </w:rPr>
        <w:t>exercise</w:t>
      </w:r>
      <w:r w:rsidRPr="00552688">
        <w:rPr>
          <w:sz w:val="16"/>
        </w:rPr>
        <w:t xml:space="preserve"> more </w:t>
      </w:r>
      <w:r w:rsidRPr="006D5F0D">
        <w:rPr>
          <w:rStyle w:val="Emphasis"/>
          <w:highlight w:val="yellow"/>
        </w:rPr>
        <w:t>restraint</w:t>
      </w:r>
      <w:r w:rsidRPr="00552688">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552688">
        <w:rPr>
          <w:rStyle w:val="StyleUnderline"/>
        </w:rPr>
        <w:t>Russia’s aversion to</w:t>
      </w:r>
      <w:r w:rsidRPr="00552688">
        <w:rPr>
          <w:sz w:val="16"/>
        </w:rPr>
        <w:t xml:space="preserve"> </w:t>
      </w:r>
      <w:r w:rsidRPr="00552688">
        <w:rPr>
          <w:rStyle w:val="Emphasis"/>
        </w:rPr>
        <w:t>military entanglement</w:t>
      </w:r>
      <w:r w:rsidRPr="00552688">
        <w:rPr>
          <w:sz w:val="16"/>
        </w:rPr>
        <w:t xml:space="preserve"> </w:t>
      </w:r>
      <w:r w:rsidRPr="00552688">
        <w:rPr>
          <w:rStyle w:val="StyleUnderline"/>
        </w:rPr>
        <w:t>should inhibit it from causing</w:t>
      </w:r>
      <w:r w:rsidRPr="00552688">
        <w:rPr>
          <w:sz w:val="16"/>
        </w:rPr>
        <w:t xml:space="preserve"> </w:t>
      </w:r>
      <w:r w:rsidRPr="00552688">
        <w:rPr>
          <w:rStyle w:val="Emphasis"/>
        </w:rPr>
        <w:t>upheaval</w:t>
      </w:r>
      <w:r w:rsidRPr="00552688">
        <w:rPr>
          <w:sz w:val="16"/>
        </w:rPr>
        <w:t xml:space="preserve"> on the Korean Peninsula, in the Middle East, and even in the African countries where it maintains a security presence. </w:t>
      </w:r>
      <w:r w:rsidRPr="006D5F0D">
        <w:rPr>
          <w:rStyle w:val="StyleUnderline"/>
          <w:highlight w:val="yellow"/>
        </w:rPr>
        <w:t>After</w:t>
      </w:r>
      <w:r w:rsidRPr="00552688">
        <w:rPr>
          <w:rStyle w:val="StyleUnderline"/>
        </w:rPr>
        <w:t xml:space="preserve"> facing</w:t>
      </w:r>
      <w:r w:rsidRPr="00552688">
        <w:rPr>
          <w:sz w:val="16"/>
        </w:rPr>
        <w:t xml:space="preserve"> some </w:t>
      </w:r>
      <w:r w:rsidRPr="006D5F0D">
        <w:rPr>
          <w:rStyle w:val="Emphasis"/>
          <w:highlight w:val="yellow"/>
        </w:rPr>
        <w:t>opposition</w:t>
      </w:r>
      <w:r w:rsidRPr="00552688">
        <w:rPr>
          <w:sz w:val="16"/>
        </w:rPr>
        <w:t xml:space="preserve"> </w:t>
      </w:r>
      <w:r w:rsidRPr="00552688">
        <w:rPr>
          <w:rStyle w:val="StyleUnderline"/>
        </w:rPr>
        <w:t xml:space="preserve">to its revisionist agenda </w:t>
      </w:r>
      <w:r w:rsidRPr="006D5F0D">
        <w:rPr>
          <w:rStyle w:val="StyleUnderline"/>
          <w:highlight w:val="yellow"/>
        </w:rPr>
        <w:t>in</w:t>
      </w:r>
      <w:r w:rsidRPr="00552688">
        <w:rPr>
          <w:rStyle w:val="StyleUnderline"/>
        </w:rPr>
        <w:t xml:space="preserve"> multilateral </w:t>
      </w:r>
      <w:r w:rsidRPr="006D5F0D">
        <w:rPr>
          <w:rStyle w:val="StyleUnderline"/>
          <w:highlight w:val="yellow"/>
        </w:rPr>
        <w:t>forums, Moscow</w:t>
      </w:r>
      <w:r w:rsidRPr="00552688">
        <w:rPr>
          <w:rStyle w:val="StyleUnderline"/>
        </w:rPr>
        <w:t xml:space="preserve"> may</w:t>
      </w:r>
      <w:r w:rsidRPr="00552688">
        <w:rPr>
          <w:sz w:val="16"/>
        </w:rPr>
        <w:t xml:space="preserve"> also </w:t>
      </w:r>
      <w:r w:rsidRPr="006D5F0D">
        <w:rPr>
          <w:rStyle w:val="Emphasis"/>
          <w:highlight w:val="yellow"/>
        </w:rPr>
        <w:t>reassess</w:t>
      </w:r>
      <w:r w:rsidRPr="00552688">
        <w:rPr>
          <w:sz w:val="16"/>
        </w:rPr>
        <w:t xml:space="preserve"> </w:t>
      </w:r>
      <w:r w:rsidRPr="00552688">
        <w:rPr>
          <w:rStyle w:val="StyleUnderline"/>
        </w:rPr>
        <w:t>its</w:t>
      </w:r>
      <w:r w:rsidRPr="00552688">
        <w:rPr>
          <w:sz w:val="16"/>
        </w:rPr>
        <w:t xml:space="preserve"> diplomatic </w:t>
      </w:r>
      <w:r w:rsidRPr="00552688">
        <w:rPr>
          <w:rStyle w:val="StyleUnderline"/>
        </w:rPr>
        <w:t>strategy</w:t>
      </w:r>
      <w:r w:rsidRPr="00552688">
        <w:rPr>
          <w:sz w:val="16"/>
        </w:rPr>
        <w:t>, based in part on how much havoc the United States itself will wreak in those institutions.</w:t>
      </w:r>
    </w:p>
    <w:p w14:paraId="7249499C" w14:textId="77777777" w:rsidR="0066214C" w:rsidRDefault="0066214C" w:rsidP="0066214C">
      <w:pPr>
        <w:rPr>
          <w:sz w:val="16"/>
        </w:rPr>
      </w:pPr>
      <w:r w:rsidRPr="00552688">
        <w:rPr>
          <w:rStyle w:val="StyleUnderline"/>
        </w:rPr>
        <w:t>Russia</w:t>
      </w:r>
      <w:r w:rsidRPr="00552688">
        <w:rPr>
          <w:sz w:val="16"/>
        </w:rPr>
        <w:t xml:space="preserve"> is playing a long game, and it </w:t>
      </w:r>
      <w:r w:rsidRPr="00552688">
        <w:rPr>
          <w:rStyle w:val="StyleUnderline"/>
        </w:rPr>
        <w:t xml:space="preserve">knows it </w:t>
      </w:r>
      <w:r w:rsidRPr="006D5F0D">
        <w:rPr>
          <w:rStyle w:val="StyleUnderline"/>
          <w:highlight w:val="yellow"/>
        </w:rPr>
        <w:t>needs to</w:t>
      </w:r>
      <w:r w:rsidRPr="006D5F0D">
        <w:rPr>
          <w:sz w:val="16"/>
          <w:highlight w:val="yellow"/>
        </w:rPr>
        <w:t xml:space="preserve"> </w:t>
      </w:r>
      <w:r w:rsidRPr="006D5F0D">
        <w:rPr>
          <w:rStyle w:val="Emphasis"/>
          <w:highlight w:val="yellow"/>
        </w:rPr>
        <w:t>pick</w:t>
      </w:r>
      <w:r w:rsidRPr="00552688">
        <w:rPr>
          <w:rStyle w:val="Emphasis"/>
        </w:rPr>
        <w:t xml:space="preserve"> its </w:t>
      </w:r>
      <w:r w:rsidRPr="006D5F0D">
        <w:rPr>
          <w:rStyle w:val="Emphasis"/>
          <w:highlight w:val="yellow"/>
        </w:rPr>
        <w:t>battles</w:t>
      </w:r>
      <w:r w:rsidRPr="00552688">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0099DCAA" w14:textId="77777777" w:rsidR="0066214C" w:rsidRPr="008076C3" w:rsidRDefault="0066214C" w:rsidP="0066214C"/>
    <w:p w14:paraId="29B303F5" w14:textId="77777777" w:rsidR="0066214C" w:rsidRDefault="0066214C" w:rsidP="0066214C">
      <w:pPr>
        <w:pStyle w:val="Heading3"/>
      </w:pPr>
      <w:r>
        <w:t>Energy War---2NC</w:t>
      </w:r>
    </w:p>
    <w:p w14:paraId="53AB8933" w14:textId="77777777" w:rsidR="0066214C" w:rsidRDefault="0066214C" w:rsidP="0066214C">
      <w:pPr>
        <w:pStyle w:val="Analytic"/>
      </w:pPr>
    </w:p>
    <w:p w14:paraId="76BB3B89" w14:textId="77777777" w:rsidR="0066214C" w:rsidRPr="00070C38" w:rsidRDefault="0066214C" w:rsidP="0066214C">
      <w:pPr>
        <w:pStyle w:val="Heading4"/>
        <w:rPr>
          <w:rFonts w:cs="Times New Roman"/>
        </w:rPr>
      </w:pPr>
      <w:r w:rsidRPr="00070C38">
        <w:rPr>
          <w:rFonts w:cs="Times New Roman"/>
        </w:rPr>
        <w:t>Resource wars are fake</w:t>
      </w:r>
    </w:p>
    <w:p w14:paraId="07E7DC60" w14:textId="77777777" w:rsidR="0066214C" w:rsidRPr="00070C38" w:rsidRDefault="0066214C" w:rsidP="0066214C">
      <w:r w:rsidRPr="00070C38">
        <w:t xml:space="preserve">Emily </w:t>
      </w:r>
      <w:r w:rsidRPr="00070C38">
        <w:rPr>
          <w:rStyle w:val="Style13ptBold"/>
        </w:rPr>
        <w:t>Meierding 16,</w:t>
      </w:r>
      <w:r w:rsidRPr="00070C38">
        <w:t xml:space="preserve"> assistant professor at the Naval Postgraduate School in Monterey, Calif., 5-19-2016, "Oil wars: Why nations aren’t battling over resources," Washington Post, https://www.washingtonpost.com/news/monkey-cage/wp/2016/05/19/oil-wars-why-nations-arent-battling-over-petroleum-resources/?utm_term=.b334c10dbcbd</w:t>
      </w:r>
    </w:p>
    <w:p w14:paraId="64FE0E0A" w14:textId="77777777" w:rsidR="0066214C" w:rsidRPr="00070C38" w:rsidRDefault="0066214C" w:rsidP="0066214C">
      <w:pPr>
        <w:rPr>
          <w:rStyle w:val="StyleUnderline"/>
          <w:sz w:val="14"/>
        </w:rPr>
      </w:pPr>
      <w:r w:rsidRPr="00070C38">
        <w:rPr>
          <w:sz w:val="14"/>
        </w:rPr>
        <w:t xml:space="preserve">The confrontation died down, but a critical question remains: </w:t>
      </w:r>
      <w:r w:rsidRPr="004D577C">
        <w:rPr>
          <w:rStyle w:val="StyleUnderline"/>
          <w:highlight w:val="yellow"/>
        </w:rPr>
        <w:t>Do countries fight over</w:t>
      </w:r>
      <w:r w:rsidRPr="00070C38">
        <w:rPr>
          <w:rStyle w:val="StyleUnderline"/>
        </w:rPr>
        <w:t xml:space="preserve"> oil </w:t>
      </w:r>
      <w:r w:rsidRPr="004D577C">
        <w:rPr>
          <w:rStyle w:val="StyleUnderline"/>
          <w:highlight w:val="yellow"/>
        </w:rPr>
        <w:t>resources?</w:t>
      </w:r>
      <w:r w:rsidRPr="00070C38">
        <w:rPr>
          <w:rStyle w:val="StyleUnderline"/>
        </w:rPr>
        <w:t xml:space="preserve"> </w:t>
      </w:r>
      <w:r w:rsidRPr="00070C38">
        <w:rPr>
          <w:sz w:val="14"/>
        </w:rPr>
        <w:t xml:space="preserve">The question isn’t just pertinent to the South China Sea. The Arctic, Caspian, East China Sea and eastern Mediterranean have all been identified as potential “hot spots” for international oil conflicts.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 However, </w:t>
      </w:r>
      <w:r w:rsidRPr="00070C38">
        <w:rPr>
          <w:rStyle w:val="StyleUnderline"/>
        </w:rPr>
        <w:t>contrary to the conventional wisdom</w:t>
      </w:r>
      <w:r w:rsidRPr="00070C38">
        <w:rPr>
          <w:sz w:val="14"/>
        </w:rPr>
        <w:t xml:space="preserve">, </w:t>
      </w:r>
      <w:r w:rsidRPr="00070C38">
        <w:rPr>
          <w:rStyle w:val="Emphasis"/>
        </w:rPr>
        <w:t xml:space="preserve">the </w:t>
      </w:r>
      <w:r w:rsidRPr="004D577C">
        <w:rPr>
          <w:rStyle w:val="Emphasis"/>
          <w:highlight w:val="yellow"/>
        </w:rPr>
        <w:t>risk of international</w:t>
      </w:r>
      <w:r w:rsidRPr="00070C38">
        <w:rPr>
          <w:rStyle w:val="Emphasis"/>
        </w:rPr>
        <w:t xml:space="preserve"> oil </w:t>
      </w:r>
      <w:r w:rsidRPr="004D577C">
        <w:rPr>
          <w:rStyle w:val="Emphasis"/>
          <w:highlight w:val="yellow"/>
        </w:rPr>
        <w:t>wars is slim</w:t>
      </w:r>
      <w:r w:rsidRPr="00070C38">
        <w:rPr>
          <w:rStyle w:val="Emphasis"/>
        </w:rPr>
        <w:t>.</w:t>
      </w:r>
      <w:r w:rsidRPr="00070C38">
        <w:rPr>
          <w:sz w:val="14"/>
        </w:rPr>
        <w:t xml:space="preserve"> </w:t>
      </w:r>
      <w:r w:rsidRPr="00070C38">
        <w:rPr>
          <w:rStyle w:val="StyleUnderline"/>
        </w:rPr>
        <w:t>Although oil is an exceptionally valuable strategic and economic resource, fighting for it does not pay. The belief</w:t>
      </w:r>
      <w:r w:rsidRPr="00070C38">
        <w:rPr>
          <w:sz w:val="14"/>
        </w:rPr>
        <w:t xml:space="preserve"> that countries fight for oil </w:t>
      </w:r>
      <w:r w:rsidRPr="00070C38">
        <w:rPr>
          <w:rStyle w:val="StyleUnderline"/>
        </w:rPr>
        <w:t>rests on a flawed</w:t>
      </w:r>
      <w:r w:rsidRPr="00070C38">
        <w:rPr>
          <w:sz w:val="14"/>
        </w:rPr>
        <w:t xml:space="preserve"> foundational </w:t>
      </w:r>
      <w:r w:rsidRPr="00070C38">
        <w:rPr>
          <w:rStyle w:val="StyleUnderline"/>
        </w:rPr>
        <w:t>assumption</w:t>
      </w:r>
      <w:r w:rsidRPr="00070C38">
        <w:rPr>
          <w:sz w:val="14"/>
        </w:rPr>
        <w:t xml:space="preserve">: </w:t>
      </w:r>
      <w:r w:rsidRPr="00070C38">
        <w:rPr>
          <w:rStyle w:val="StyleUnderline"/>
        </w:rPr>
        <w:t>Countries reap the same benefits from foreign o</w:t>
      </w:r>
      <w:r w:rsidRPr="00070C38">
        <w:rPr>
          <w:sz w:val="14"/>
        </w:rPr>
        <w:t xml:space="preserve">il resources </w:t>
      </w:r>
      <w:r w:rsidRPr="00070C38">
        <w:rPr>
          <w:rStyle w:val="StyleUnderline"/>
        </w:rPr>
        <w:t>as from domestic</w:t>
      </w:r>
      <w:r w:rsidRPr="00070C38">
        <w:rPr>
          <w:sz w:val="14"/>
        </w:rPr>
        <w:t xml:space="preserve"> </w:t>
      </w:r>
      <w:r w:rsidRPr="00070C38">
        <w:rPr>
          <w:rStyle w:val="StyleUnderline"/>
        </w:rPr>
        <w:t>oil</w:t>
      </w:r>
      <w:r w:rsidRPr="00070C38">
        <w:rPr>
          <w:sz w:val="14"/>
        </w:rPr>
        <w:t xml:space="preserve"> resources. In reality, </w:t>
      </w:r>
      <w:r w:rsidRPr="004D577C">
        <w:rPr>
          <w:rStyle w:val="Emphasis"/>
          <w:highlight w:val="yellow"/>
        </w:rPr>
        <w:t xml:space="preserve">profiting from oil wars is hard. </w:t>
      </w:r>
      <w:r w:rsidRPr="004D577C">
        <w:rPr>
          <w:rStyle w:val="StyleUnderline"/>
          <w:highlight w:val="yellow"/>
        </w:rPr>
        <w:t>Countries face</w:t>
      </w:r>
      <w:r w:rsidRPr="00070C38">
        <w:rPr>
          <w:rStyle w:val="StyleUnderline"/>
        </w:rPr>
        <w:t xml:space="preserve"> at least four sets of obstacles</w:t>
      </w:r>
      <w:r w:rsidRPr="00070C38">
        <w:rPr>
          <w:sz w:val="14"/>
        </w:rPr>
        <w:t xml:space="preserve"> that discourage them from fighting for oil: </w:t>
      </w:r>
      <w:r w:rsidRPr="004D577C">
        <w:rPr>
          <w:rStyle w:val="StyleUnderline"/>
          <w:highlight w:val="yellow"/>
        </w:rPr>
        <w:t>invasion costs, occupation costs, international costs and investment costs</w:t>
      </w:r>
      <w:r w:rsidRPr="004D577C">
        <w:rPr>
          <w:sz w:val="14"/>
          <w:highlight w:val="yellow"/>
        </w:rPr>
        <w:t>.</w:t>
      </w:r>
      <w:r w:rsidRPr="00070C38">
        <w:rPr>
          <w:sz w:val="14"/>
        </w:rPr>
        <w:t xml:space="preserve"> Invasion costs are the damage that wars inflict on oil fields and infrastructure. Occupation costs arise from local resistance to foreign occupation, which can target oil industry infrastructure and personnel. International costs are imposed by the international community, which can respond to oil grabs with economic sanctions and military interventions. Investment costs are the challenges of attracting foreign capital and technical expertise to occupied oil fields. </w:t>
      </w:r>
      <w:r w:rsidRPr="00070C38">
        <w:rPr>
          <w:rStyle w:val="StyleUnderline"/>
        </w:rPr>
        <w:t>Collectively, these four sets of costs dramatically reduce the payoffs of fighting for oil and the appeal of oil wars</w:t>
      </w:r>
      <w:r w:rsidRPr="00070C38">
        <w:rPr>
          <w:sz w:val="14"/>
        </w:rPr>
        <w:t xml:space="preserve">. </w:t>
      </w:r>
      <w:r w:rsidRPr="00070C38">
        <w:rPr>
          <w:rStyle w:val="StyleUnderline"/>
        </w:rPr>
        <w:t>When the many other costs of war, including manpower and materiel, are taken into account, fighting for oil becomes even less attractive</w:t>
      </w:r>
      <w:r w:rsidRPr="00070C38">
        <w:rPr>
          <w:sz w:val="14"/>
        </w:rPr>
        <w:t xml:space="preserve">. </w:t>
      </w:r>
      <w:r w:rsidRPr="00070C38">
        <w:rPr>
          <w:rStyle w:val="Emphasis"/>
        </w:rPr>
        <w:t xml:space="preserve">From a purely rational standpoint, countries shouldn’t launch oil wars. </w:t>
      </w:r>
      <w:r w:rsidRPr="00070C38">
        <w:rPr>
          <w:rStyle w:val="StyleUnderline"/>
        </w:rPr>
        <w:t>But, countries don’t always act rationally</w:t>
      </w:r>
      <w:r w:rsidRPr="00070C38">
        <w:rPr>
          <w:sz w:val="14"/>
        </w:rPr>
        <w:t>. To</w:t>
      </w:r>
      <w:r w:rsidRPr="00070C38">
        <w:rPr>
          <w:rStyle w:val="StyleUnderline"/>
        </w:rPr>
        <w:t xml:space="preserve"> test the oil war hypothesis, </w:t>
      </w:r>
      <w:r w:rsidRPr="004D577C">
        <w:rPr>
          <w:rStyle w:val="StyleUnderline"/>
          <w:highlight w:val="yellow"/>
        </w:rPr>
        <w:t>we</w:t>
      </w:r>
      <w:r w:rsidRPr="00070C38">
        <w:rPr>
          <w:rStyle w:val="StyleUnderline"/>
        </w:rPr>
        <w:t xml:space="preserve"> have to </w:t>
      </w:r>
      <w:r w:rsidRPr="004D577C">
        <w:rPr>
          <w:rStyle w:val="StyleUnderline"/>
          <w:highlight w:val="yellow"/>
        </w:rPr>
        <w:t>take another look at historical</w:t>
      </w:r>
      <w:r w:rsidRPr="00070C38">
        <w:rPr>
          <w:rStyle w:val="StyleUnderline"/>
        </w:rPr>
        <w:t xml:space="preserve"> so-called </w:t>
      </w:r>
      <w:r w:rsidRPr="004D577C">
        <w:rPr>
          <w:rStyle w:val="StyleUnderline"/>
          <w:highlight w:val="yellow"/>
        </w:rPr>
        <w:t>oil wars.</w:t>
      </w:r>
      <w:r w:rsidRPr="004D577C">
        <w:rPr>
          <w:sz w:val="14"/>
          <w:highlight w:val="yellow"/>
        </w:rPr>
        <w:t xml:space="preserve"> </w:t>
      </w:r>
      <w:r w:rsidRPr="004D577C">
        <w:rPr>
          <w:rStyle w:val="Emphasis"/>
          <w:highlight w:val="yellow"/>
        </w:rPr>
        <w:t>Closer examination shows</w:t>
      </w:r>
      <w:r w:rsidRPr="00070C38">
        <w:rPr>
          <w:rStyle w:val="Emphasis"/>
        </w:rPr>
        <w:t xml:space="preserve"> that </w:t>
      </w:r>
      <w:r w:rsidRPr="004D577C">
        <w:rPr>
          <w:rStyle w:val="Emphasis"/>
          <w:highlight w:val="yellow"/>
        </w:rPr>
        <w:t>oil has not been the fundamental cause of any international wars</w:t>
      </w:r>
      <w:r w:rsidRPr="00070C38">
        <w:rPr>
          <w:sz w:val="14"/>
        </w:rPr>
        <w:t xml:space="preserve">.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 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in order to discredit them internationally. The Chaco War, from 1932 to 1935, was also launched for other reasons. Bolivia and Paraguay knew that oil discoveries in the Chaco region were unlikely. They fought because of national pride and to avoid further territorial dismemberment, after major losses in the 19th century. The oil explanation didn’t appear until the war bogged down, when leaders tried to transfer responsibility for the devastating conflict onto international oil companies. </w:t>
      </w:r>
      <w:r w:rsidRPr="00070C38">
        <w:rPr>
          <w:rStyle w:val="StyleUnderline"/>
        </w:rPr>
        <w:t xml:space="preserve">On three occasions, </w:t>
      </w:r>
      <w:r w:rsidRPr="004D577C">
        <w:rPr>
          <w:rStyle w:val="StyleUnderline"/>
          <w:highlight w:val="yellow"/>
        </w:rPr>
        <w:t>countries</w:t>
      </w:r>
      <w:r w:rsidRPr="00070C38">
        <w:rPr>
          <w:rStyle w:val="StyleUnderline"/>
        </w:rPr>
        <w:t xml:space="preserve"> have launched major </w:t>
      </w:r>
      <w:r w:rsidRPr="004D577C">
        <w:rPr>
          <w:rStyle w:val="StyleUnderline"/>
          <w:highlight w:val="yellow"/>
        </w:rPr>
        <w:t>military campaigns</w:t>
      </w:r>
      <w:r w:rsidRPr="00070C38">
        <w:rPr>
          <w:rStyle w:val="StyleUnderline"/>
        </w:rPr>
        <w:t xml:space="preserve"> targeting oil resources. However, these </w:t>
      </w:r>
      <w:r w:rsidRPr="004D577C">
        <w:rPr>
          <w:rStyle w:val="Emphasis"/>
          <w:highlight w:val="yellow"/>
        </w:rPr>
        <w:t>were</w:t>
      </w:r>
      <w:r w:rsidRPr="00070C38">
        <w:rPr>
          <w:rStyle w:val="Emphasis"/>
        </w:rPr>
        <w:t xml:space="preserve"> fundamentally </w:t>
      </w:r>
      <w:r w:rsidRPr="004D577C">
        <w:rPr>
          <w:rStyle w:val="Emphasis"/>
          <w:highlight w:val="yellow"/>
        </w:rPr>
        <w:t>wars for survival, not for oil</w:t>
      </w:r>
      <w:r w:rsidRPr="00070C38">
        <w:rPr>
          <w:sz w:val="14"/>
        </w:rPr>
        <w:t xml:space="preserve">.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 Iraq’s invasion of Kuwait in 1990 was a war for survival. Contrary to popular beliefs, Saddam Hussein was not attempting to greedily grab more oil resources. Instead, he was afraid that the United States was trying to overthrow his regime.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Hussein believed that seizing Kuwait offered the only means of eluding the United States’ hostile designs.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w:t>
      </w:r>
      <w:r w:rsidRPr="00070C38">
        <w:rPr>
          <w:rStyle w:val="StyleUnderline"/>
        </w:rPr>
        <w:t xml:space="preserve">Japanese, German and Iraqi leaders believed that they were fighting wars for survival. Participants in other so-called oil wars were fighting for additional reasons, like national pride. None of the conflicts were driven by oil ambitions. This is good news for contemporary international relations. </w:t>
      </w:r>
      <w:r w:rsidRPr="004D577C">
        <w:rPr>
          <w:rStyle w:val="StyleUnderline"/>
          <w:highlight w:val="yellow"/>
        </w:rPr>
        <w:t>Oil competition</w:t>
      </w:r>
      <w:r w:rsidRPr="00070C38">
        <w:rPr>
          <w:rStyle w:val="StyleUnderline"/>
        </w:rPr>
        <w:t xml:space="preserve"> in areas like the South China Sea </w:t>
      </w:r>
      <w:r w:rsidRPr="004D577C">
        <w:rPr>
          <w:rStyle w:val="StyleUnderline"/>
          <w:highlight w:val="yellow"/>
        </w:rPr>
        <w:t>is not a serious threat to international security. Countries may engage in minor</w:t>
      </w:r>
      <w:r w:rsidRPr="00070C38">
        <w:rPr>
          <w:rStyle w:val="StyleUnderline"/>
        </w:rPr>
        <w:t xml:space="preserve"> oil </w:t>
      </w:r>
      <w:r w:rsidRPr="004D577C">
        <w:rPr>
          <w:rStyle w:val="StyleUnderline"/>
          <w:highlight w:val="yellow"/>
        </w:rPr>
        <w:t>spats</w:t>
      </w:r>
      <w:r w:rsidRPr="00070C38">
        <w:rPr>
          <w:rStyle w:val="StyleUnderline"/>
        </w:rPr>
        <w:t>, like China and Vietnam’s rig confrontation, to reinforce their resource claims</w:t>
      </w:r>
      <w:r w:rsidRPr="00070C38">
        <w:rPr>
          <w:sz w:val="14"/>
        </w:rPr>
        <w:t xml:space="preserve">. </w:t>
      </w:r>
      <w:r w:rsidRPr="00070C38">
        <w:rPr>
          <w:rStyle w:val="Emphasis"/>
        </w:rPr>
        <w:t xml:space="preserve">However, these </w:t>
      </w:r>
      <w:r w:rsidRPr="004D577C">
        <w:rPr>
          <w:rStyle w:val="Emphasis"/>
          <w:highlight w:val="yellow"/>
        </w:rPr>
        <w:t>incidents will not escalate</w:t>
      </w:r>
      <w:r w:rsidRPr="00070C38">
        <w:rPr>
          <w:rStyle w:val="Emphasis"/>
        </w:rPr>
        <w:t xml:space="preserve"> into international wars. </w:t>
      </w:r>
      <w:r w:rsidRPr="00070C38">
        <w:rPr>
          <w:rStyle w:val="StyleUnderline"/>
        </w:rPr>
        <w:t>There is also little risk of oil imperialism. Countries like China will not satisfy their oil needs by seizing foreign oil fields</w:t>
      </w:r>
      <w:r w:rsidRPr="00070C38">
        <w:rPr>
          <w:sz w:val="14"/>
        </w:rPr>
        <w:t xml:space="preserve">. </w:t>
      </w:r>
      <w:r w:rsidRPr="00070C38">
        <w:rPr>
          <w:rStyle w:val="StyleUnderline"/>
        </w:rPr>
        <w:t xml:space="preserve">Historically, </w:t>
      </w:r>
      <w:r w:rsidRPr="004D577C">
        <w:rPr>
          <w:rStyle w:val="StyleUnderline"/>
          <w:highlight w:val="yellow"/>
        </w:rPr>
        <w:t>leaders</w:t>
      </w:r>
      <w:r w:rsidRPr="00070C38">
        <w:rPr>
          <w:rStyle w:val="StyleUnderline"/>
        </w:rPr>
        <w:t xml:space="preserve"> have </w:t>
      </w:r>
      <w:r w:rsidRPr="004D577C">
        <w:rPr>
          <w:rStyle w:val="StyleUnderline"/>
          <w:highlight w:val="yellow"/>
        </w:rPr>
        <w:t>only initiate</w:t>
      </w:r>
      <w:r w:rsidRPr="00070C38">
        <w:rPr>
          <w:rStyle w:val="StyleUnderline"/>
        </w:rPr>
        <w:t xml:space="preserve">d oil grabs </w:t>
      </w:r>
      <w:r w:rsidRPr="004D577C">
        <w:rPr>
          <w:rStyle w:val="StyleUnderline"/>
          <w:highlight w:val="yellow"/>
        </w:rPr>
        <w:t xml:space="preserve">when they believed </w:t>
      </w:r>
      <w:r w:rsidRPr="00070C38">
        <w:rPr>
          <w:rStyle w:val="StyleUnderline"/>
        </w:rPr>
        <w:t xml:space="preserve">that their </w:t>
      </w:r>
      <w:r w:rsidRPr="004D577C">
        <w:rPr>
          <w:rStyle w:val="StyleUnderline"/>
          <w:highlight w:val="yellow"/>
        </w:rPr>
        <w:t>survival depended</w:t>
      </w:r>
      <w:r w:rsidRPr="00070C38">
        <w:rPr>
          <w:sz w:val="14"/>
        </w:rPr>
        <w:t xml:space="preserve"> on it. </w:t>
      </w:r>
      <w:r w:rsidRPr="004D577C">
        <w:rPr>
          <w:rStyle w:val="Emphasis"/>
          <w:highlight w:val="yellow"/>
        </w:rPr>
        <w:t>This condition is exceedingly rare</w:t>
      </w:r>
      <w:r w:rsidRPr="00070C38">
        <w:rPr>
          <w:rStyle w:val="Emphasis"/>
        </w:rPr>
        <w:t>, even in wartime</w:t>
      </w:r>
      <w:r w:rsidRPr="00070C38">
        <w:rPr>
          <w:sz w:val="14"/>
        </w:rPr>
        <w:t xml:space="preserve">. </w:t>
      </w:r>
      <w:r w:rsidRPr="00070C38">
        <w:rPr>
          <w:rStyle w:val="StyleUnderline"/>
        </w:rPr>
        <w:t>And, it’s unrelated to the price of oil</w:t>
      </w:r>
      <w:r w:rsidRPr="00070C38">
        <w:rPr>
          <w:sz w:val="14"/>
        </w:rPr>
        <w:t xml:space="preserve">. The United States considered grabbing Middle Eastern oil in 1975, after the first energy crisis drove up prices. However, the Ford administration refrained, because the costs of aggression were too high. </w:t>
      </w:r>
      <w:r w:rsidRPr="00070C38">
        <w:rPr>
          <w:rStyle w:val="Emphasis"/>
        </w:rPr>
        <w:t xml:space="preserve">Lastly, </w:t>
      </w:r>
      <w:r w:rsidRPr="004D577C">
        <w:rPr>
          <w:rStyle w:val="Emphasis"/>
          <w:highlight w:val="yellow"/>
        </w:rPr>
        <w:t>oil won’t inspire great power wars</w:t>
      </w:r>
      <w:r w:rsidRPr="00070C38">
        <w:rPr>
          <w:sz w:val="14"/>
        </w:rPr>
        <w:t xml:space="preserve">. </w:t>
      </w:r>
      <w:r w:rsidRPr="00070C38">
        <w:rPr>
          <w:rStyle w:val="StyleUnderline"/>
        </w:rPr>
        <w:t>The United States and China may eventually come to blows. Some of their military campaigns may target oil resources, if controlling them seems necessary for regime survival. However, oil will not be the fundamental cause of a Sino-American conflict. It’s not worth fighting for.</w:t>
      </w:r>
    </w:p>
    <w:p w14:paraId="016D7432" w14:textId="77777777" w:rsidR="0066214C" w:rsidRPr="000A07BF" w:rsidRDefault="0066214C" w:rsidP="0066214C"/>
    <w:p w14:paraId="5F0F5E7B" w14:textId="77777777" w:rsidR="0066214C" w:rsidRDefault="0066214C" w:rsidP="0066214C">
      <w:pPr>
        <w:pStyle w:val="Analytic"/>
      </w:pPr>
    </w:p>
    <w:p w14:paraId="6BA876FD" w14:textId="77777777" w:rsidR="0066214C" w:rsidRDefault="0066214C" w:rsidP="0066214C">
      <w:pPr>
        <w:pStyle w:val="Heading3"/>
      </w:pPr>
      <w:r>
        <w:t>FNPP---2NC</w:t>
      </w:r>
    </w:p>
    <w:p w14:paraId="38E9B934" w14:textId="77777777" w:rsidR="0066214C" w:rsidRDefault="0066214C" w:rsidP="0066214C">
      <w:pPr>
        <w:pStyle w:val="Heading4"/>
      </w:pPr>
      <w:r>
        <w:t xml:space="preserve">Russia and China are </w:t>
      </w:r>
      <w:r>
        <w:rPr>
          <w:u w:val="single"/>
        </w:rPr>
        <w:t>safe</w:t>
      </w:r>
      <w:r>
        <w:t>.</w:t>
      </w:r>
    </w:p>
    <w:p w14:paraId="7972CBF1" w14:textId="77777777" w:rsidR="0066214C" w:rsidRPr="00935D66" w:rsidRDefault="0066214C" w:rsidP="0066214C">
      <w:pPr>
        <w:rPr>
          <w:b/>
        </w:rPr>
      </w:pPr>
      <w:r w:rsidRPr="00935D66">
        <w:t xml:space="preserve">Richard S. </w:t>
      </w:r>
      <w:r w:rsidRPr="00935D66">
        <w:rPr>
          <w:rStyle w:val="Style13ptBold"/>
        </w:rPr>
        <w:t>Tierney et al. 20</w:t>
      </w:r>
      <w:r w:rsidRPr="00935D66">
        <w:t>, Former Director for Nonproliferation Policy, U.S. National Security Council; “Revitalizing Nonproliferation Cooperation With Russia and China,” Arms Control Today, November 2020, https://www.armscontrol.org/act/2020-11/features/revitalizing-nonproliferation-cooperation-russia-and-china, ---nws</w:t>
      </w:r>
    </w:p>
    <w:p w14:paraId="4406C467" w14:textId="77777777" w:rsidR="0066214C" w:rsidRPr="00935D66" w:rsidRDefault="0066214C" w:rsidP="0066214C">
      <w:pPr>
        <w:rPr>
          <w:sz w:val="16"/>
        </w:rPr>
      </w:pPr>
      <w:r w:rsidRPr="00935D66">
        <w:rPr>
          <w:rStyle w:val="Emphasis"/>
          <w:highlight w:val="cyan"/>
        </w:rPr>
        <w:t>Russia</w:t>
      </w:r>
      <w:r w:rsidRPr="00935D66">
        <w:rPr>
          <w:rStyle w:val="StyleUnderline"/>
        </w:rPr>
        <w:t xml:space="preserve"> and </w:t>
      </w:r>
      <w:r w:rsidRPr="00935D66">
        <w:rPr>
          <w:rStyle w:val="Emphasis"/>
          <w:highlight w:val="cyan"/>
        </w:rPr>
        <w:t>China</w:t>
      </w:r>
      <w:r w:rsidRPr="00935D66">
        <w:rPr>
          <w:rStyle w:val="StyleUnderline"/>
          <w:highlight w:val="cyan"/>
        </w:rPr>
        <w:t xml:space="preserve"> continue</w:t>
      </w:r>
      <w:r w:rsidRPr="00935D66">
        <w:rPr>
          <w:rStyle w:val="StyleUnderline"/>
        </w:rPr>
        <w:t xml:space="preserve"> to </w:t>
      </w:r>
      <w:r w:rsidRPr="00935D66">
        <w:rPr>
          <w:rStyle w:val="StyleUnderline"/>
          <w:highlight w:val="cyan"/>
        </w:rPr>
        <w:t>share</w:t>
      </w:r>
      <w:r w:rsidRPr="00935D66">
        <w:rPr>
          <w:rStyle w:val="StyleUnderline"/>
        </w:rPr>
        <w:t xml:space="preserve"> Washington’s </w:t>
      </w:r>
      <w:r w:rsidRPr="00935D66">
        <w:rPr>
          <w:rStyle w:val="StyleUnderline"/>
          <w:highlight w:val="cyan"/>
        </w:rPr>
        <w:t>interest</w:t>
      </w:r>
      <w:r w:rsidRPr="00935D66">
        <w:rPr>
          <w:rStyle w:val="StyleUnderline"/>
        </w:rPr>
        <w:t xml:space="preserve"> in a </w:t>
      </w:r>
      <w:r w:rsidRPr="00935D66">
        <w:rPr>
          <w:rStyle w:val="Emphasis"/>
          <w:highlight w:val="cyan"/>
        </w:rPr>
        <w:t>peaceful</w:t>
      </w:r>
      <w:r w:rsidRPr="00935D66">
        <w:rPr>
          <w:rStyle w:val="StyleUnderline"/>
        </w:rPr>
        <w:t xml:space="preserve">, nuclear weapons-free Korean </w:t>
      </w:r>
      <w:r w:rsidRPr="00935D66">
        <w:rPr>
          <w:rStyle w:val="Emphasis"/>
          <w:highlight w:val="cyan"/>
        </w:rPr>
        <w:t>Peninsula</w:t>
      </w:r>
      <w:r w:rsidRPr="00935D66">
        <w:rPr>
          <w:rStyle w:val="StyleUnderline"/>
        </w:rPr>
        <w:t xml:space="preserve">, an outcome that would have the benefit, from their perspective, of reducing Washington’s need to respond to North Korean capabilities in a way they would </w:t>
      </w:r>
      <w:r w:rsidRPr="00935D66">
        <w:rPr>
          <w:rStyle w:val="StyleUnderline"/>
          <w:highlight w:val="cyan"/>
        </w:rPr>
        <w:t>regard</w:t>
      </w:r>
      <w:r w:rsidRPr="00935D66">
        <w:rPr>
          <w:rStyle w:val="StyleUnderline"/>
        </w:rPr>
        <w:t xml:space="preserve"> as </w:t>
      </w:r>
      <w:r w:rsidRPr="00935D66">
        <w:rPr>
          <w:rStyle w:val="Emphasis"/>
          <w:highlight w:val="cyan"/>
        </w:rPr>
        <w:t>threatening</w:t>
      </w:r>
      <w:r w:rsidRPr="00935D66">
        <w:rPr>
          <w:rStyle w:val="StyleUnderline"/>
        </w:rPr>
        <w:t xml:space="preserve">, such as a major buildup of U.S. missile </w:t>
      </w:r>
      <w:r w:rsidRPr="00935D66">
        <w:rPr>
          <w:rStyle w:val="Emphasis"/>
        </w:rPr>
        <w:t>defenses</w:t>
      </w:r>
      <w:r w:rsidRPr="00935D66">
        <w:rPr>
          <w:sz w:val="16"/>
        </w:rPr>
        <w:t xml:space="preserve">. Finding common ground on a negotiated solution will require the three countries, especially the </w:t>
      </w:r>
      <w:r w:rsidRPr="00935D66">
        <w:rPr>
          <w:rStyle w:val="StyleUnderline"/>
        </w:rPr>
        <w:t>United States and China, to modify their current positions. For Washington, that means accepting that denuclearization is a long-term, step-by-step process</w:t>
      </w:r>
      <w:r w:rsidRPr="00935D66">
        <w:rPr>
          <w:sz w:val="16"/>
        </w:rPr>
        <w:t xml:space="preserve">; that Pyongyang will have to be provided meaningful incentives at each step of the way; and that the first step will be a partial measure with no reliable guarantee that the goal of complete denuclearization will eventually be realized. </w:t>
      </w:r>
    </w:p>
    <w:p w14:paraId="52A973F7" w14:textId="77777777" w:rsidR="0066214C" w:rsidRPr="00935D66" w:rsidRDefault="0066214C" w:rsidP="0066214C">
      <w:pPr>
        <w:rPr>
          <w:sz w:val="16"/>
        </w:rPr>
      </w:pPr>
      <w:r w:rsidRPr="00935D66">
        <w:rPr>
          <w:sz w:val="16"/>
        </w:rPr>
        <w:t xml:space="preserve">For Beijing, it means recognizing that it will have to lean heavily on North Korea to get it to accept strict and verifiable measures and that, even if an agreement can be reached that reduces the North Korean threat, the United States and its allies will continue to reinforce their capabilities to deter the North. Russia will need to add its weight to Chinese efforts to encourage more flexible North Korean negotiating behavior. It will also need to work bilaterally with Washington, given their unique arms control experience, to demonstrate to Pyongyang that effective verification measures can be implemented without compromising national security interests. </w:t>
      </w:r>
    </w:p>
    <w:p w14:paraId="49D2AEAF" w14:textId="77777777" w:rsidR="0066214C" w:rsidRPr="00935D66" w:rsidRDefault="0066214C" w:rsidP="0066214C">
      <w:pPr>
        <w:rPr>
          <w:sz w:val="16"/>
        </w:rPr>
      </w:pPr>
      <w:r w:rsidRPr="00935D66">
        <w:rPr>
          <w:rStyle w:val="Emphasis"/>
          <w:highlight w:val="cyan"/>
        </w:rPr>
        <w:t>Revitalizing</w:t>
      </w:r>
      <w:r w:rsidRPr="00935D66">
        <w:rPr>
          <w:rStyle w:val="StyleUnderline"/>
          <w:highlight w:val="cyan"/>
        </w:rPr>
        <w:t xml:space="preserve"> nuclear </w:t>
      </w:r>
      <w:r w:rsidRPr="00935D66">
        <w:rPr>
          <w:rStyle w:val="Emphasis"/>
          <w:highlight w:val="cyan"/>
        </w:rPr>
        <w:t>security</w:t>
      </w:r>
      <w:r w:rsidRPr="00935D66">
        <w:rPr>
          <w:rStyle w:val="StyleUnderline"/>
          <w:highlight w:val="cyan"/>
        </w:rPr>
        <w:t xml:space="preserve"> and </w:t>
      </w:r>
      <w:r w:rsidRPr="00935D66">
        <w:rPr>
          <w:rStyle w:val="Emphasis"/>
          <w:highlight w:val="cyan"/>
        </w:rPr>
        <w:t>nuclear energy</w:t>
      </w:r>
      <w:r w:rsidRPr="00935D66">
        <w:rPr>
          <w:rStyle w:val="StyleUnderline"/>
          <w:highlight w:val="cyan"/>
        </w:rPr>
        <w:t xml:space="preserve"> cooperation.</w:t>
      </w:r>
      <w:r w:rsidRPr="00935D66">
        <w:rPr>
          <w:rStyle w:val="StyleUnderline"/>
        </w:rPr>
        <w:t xml:space="preserve"> Nuclear </w:t>
      </w:r>
      <w:r w:rsidRPr="00935D66">
        <w:rPr>
          <w:rStyle w:val="StyleUnderline"/>
          <w:highlight w:val="cyan"/>
        </w:rPr>
        <w:t>security</w:t>
      </w:r>
      <w:r w:rsidRPr="00935D66">
        <w:rPr>
          <w:rStyle w:val="StyleUnderline"/>
        </w:rPr>
        <w:t xml:space="preserve"> is the </w:t>
      </w:r>
      <w:r w:rsidRPr="00935D66">
        <w:rPr>
          <w:rStyle w:val="StyleUnderline"/>
          <w:highlight w:val="cyan"/>
        </w:rPr>
        <w:t xml:space="preserve">most </w:t>
      </w:r>
      <w:r w:rsidRPr="00935D66">
        <w:rPr>
          <w:rStyle w:val="Emphasis"/>
          <w:highlight w:val="cyan"/>
        </w:rPr>
        <w:t>promising</w:t>
      </w:r>
      <w:r w:rsidRPr="00935D66">
        <w:rPr>
          <w:rStyle w:val="StyleUnderline"/>
        </w:rPr>
        <w:t xml:space="preserve"> area for resuming U.S. </w:t>
      </w:r>
      <w:r w:rsidRPr="00935D66">
        <w:rPr>
          <w:rStyle w:val="StyleUnderline"/>
          <w:highlight w:val="cyan"/>
        </w:rPr>
        <w:t>cooperation</w:t>
      </w:r>
      <w:r w:rsidRPr="00935D66">
        <w:rPr>
          <w:rStyle w:val="StyleUnderline"/>
        </w:rPr>
        <w:t xml:space="preserve"> with Russia and China largely because the </w:t>
      </w:r>
      <w:r w:rsidRPr="00935D66">
        <w:rPr>
          <w:rStyle w:val="Emphasis"/>
          <w:highlight w:val="cyan"/>
        </w:rPr>
        <w:t>three</w:t>
      </w:r>
      <w:r w:rsidRPr="00935D66">
        <w:rPr>
          <w:rStyle w:val="StyleUnderline"/>
        </w:rPr>
        <w:t xml:space="preserve"> countries have a genuine common </w:t>
      </w:r>
      <w:r w:rsidRPr="00935D66">
        <w:rPr>
          <w:rStyle w:val="StyleUnderline"/>
          <w:highlight w:val="cyan"/>
        </w:rPr>
        <w:t>interest</w:t>
      </w:r>
      <w:r w:rsidRPr="00935D66">
        <w:rPr>
          <w:rStyle w:val="StyleUnderline"/>
        </w:rPr>
        <w:t xml:space="preserve"> in </w:t>
      </w:r>
      <w:r w:rsidRPr="00935D66">
        <w:rPr>
          <w:rStyle w:val="StyleUnderline"/>
          <w:highlight w:val="cyan"/>
        </w:rPr>
        <w:t xml:space="preserve">preventing </w:t>
      </w:r>
      <w:r w:rsidRPr="00935D66">
        <w:rPr>
          <w:rStyle w:val="Emphasis"/>
          <w:highlight w:val="cyan"/>
        </w:rPr>
        <w:t>terrorists</w:t>
      </w:r>
      <w:r w:rsidRPr="00935D66">
        <w:rPr>
          <w:rStyle w:val="StyleUnderline"/>
        </w:rPr>
        <w:t xml:space="preserve"> from getting their hands on the materials </w:t>
      </w:r>
      <w:r w:rsidRPr="00935D66">
        <w:rPr>
          <w:rStyle w:val="Emphasis"/>
          <w:highlight w:val="cyan"/>
        </w:rPr>
        <w:t>needed</w:t>
      </w:r>
      <w:r w:rsidRPr="00935D66">
        <w:rPr>
          <w:rStyle w:val="StyleUnderline"/>
        </w:rPr>
        <w:t xml:space="preserve"> to make nuclear </w:t>
      </w:r>
      <w:r w:rsidRPr="00935D66">
        <w:rPr>
          <w:rStyle w:val="Emphasis"/>
          <w:highlight w:val="cyan"/>
        </w:rPr>
        <w:t>weapons</w:t>
      </w:r>
      <w:r w:rsidRPr="00935D66">
        <w:rPr>
          <w:rStyle w:val="StyleUnderline"/>
        </w:rPr>
        <w:t xml:space="preserve"> or dirty bombs. Moreover, U.S.-Russian reengagement would be </w:t>
      </w:r>
      <w:r w:rsidRPr="00935D66">
        <w:rPr>
          <w:rStyle w:val="Emphasis"/>
          <w:highlight w:val="cyan"/>
        </w:rPr>
        <w:t>facilitated</w:t>
      </w:r>
      <w:r w:rsidRPr="00935D66">
        <w:rPr>
          <w:rStyle w:val="StyleUnderline"/>
        </w:rPr>
        <w:t xml:space="preserve"> by the </w:t>
      </w:r>
      <w:r w:rsidRPr="00935D66">
        <w:rPr>
          <w:rStyle w:val="StyleUnderline"/>
          <w:highlight w:val="cyan"/>
        </w:rPr>
        <w:t>long history</w:t>
      </w:r>
      <w:r w:rsidRPr="00935D66">
        <w:rPr>
          <w:rStyle w:val="StyleUnderline"/>
        </w:rPr>
        <w:t xml:space="preserve"> of </w:t>
      </w:r>
      <w:r w:rsidRPr="00935D66">
        <w:rPr>
          <w:rStyle w:val="Emphasis"/>
          <w:highlight w:val="cyan"/>
        </w:rPr>
        <w:t>cooperation</w:t>
      </w:r>
      <w:r w:rsidRPr="00935D66">
        <w:rPr>
          <w:rStyle w:val="StyleUnderline"/>
        </w:rPr>
        <w:t xml:space="preserve"> in this area, by the close </w:t>
      </w:r>
      <w:r w:rsidRPr="00935D66">
        <w:rPr>
          <w:rStyle w:val="Emphasis"/>
          <w:highlight w:val="cyan"/>
        </w:rPr>
        <w:t>personal</w:t>
      </w:r>
      <w:r w:rsidRPr="00935D66">
        <w:rPr>
          <w:rStyle w:val="StyleUnderline"/>
        </w:rPr>
        <w:t xml:space="preserve"> and </w:t>
      </w:r>
      <w:r w:rsidRPr="00935D66">
        <w:rPr>
          <w:rStyle w:val="StyleUnderline"/>
          <w:highlight w:val="cyan"/>
        </w:rPr>
        <w:t>institutional</w:t>
      </w:r>
      <w:r w:rsidRPr="00935D66">
        <w:rPr>
          <w:rStyle w:val="StyleUnderline"/>
        </w:rPr>
        <w:t xml:space="preserve"> ties that developed during that long </w:t>
      </w:r>
      <w:r w:rsidRPr="00935D66">
        <w:rPr>
          <w:rStyle w:val="Emphasis"/>
          <w:highlight w:val="cyan"/>
        </w:rPr>
        <w:t>history</w:t>
      </w:r>
      <w:r w:rsidRPr="00935D66">
        <w:rPr>
          <w:rStyle w:val="StyleUnderline"/>
        </w:rPr>
        <w:t xml:space="preserve">, and by the apparent desire of technical experts on both sides to </w:t>
      </w:r>
      <w:r w:rsidRPr="00935D66">
        <w:rPr>
          <w:rStyle w:val="StyleUnderline"/>
          <w:highlight w:val="cyan"/>
        </w:rPr>
        <w:t xml:space="preserve">resume </w:t>
      </w:r>
      <w:r w:rsidRPr="00935D66">
        <w:rPr>
          <w:rStyle w:val="Emphasis"/>
          <w:highlight w:val="cyan"/>
        </w:rPr>
        <w:t>cooperation</w:t>
      </w:r>
      <w:r w:rsidRPr="00935D66">
        <w:rPr>
          <w:sz w:val="16"/>
        </w:rPr>
        <w:t xml:space="preserve">. The United States and China do not have the extensive record of nuclear security cooperation shared by Washington and Moscow, but neither do they have the accumulated resentments and internal opposition toward such cooperation that came to bedevil U.S.-Russian nuclear security programs. </w:t>
      </w:r>
      <w:r w:rsidRPr="00935D66">
        <w:rPr>
          <w:rStyle w:val="StyleUnderline"/>
        </w:rPr>
        <w:t xml:space="preserve">If U.S.-Russian nuclear security </w:t>
      </w:r>
      <w:r w:rsidRPr="00935D66">
        <w:rPr>
          <w:rStyle w:val="StyleUnderline"/>
          <w:highlight w:val="cyan"/>
        </w:rPr>
        <w:t>cooperation</w:t>
      </w:r>
      <w:r w:rsidRPr="00935D66">
        <w:rPr>
          <w:rStyle w:val="StyleUnderline"/>
        </w:rPr>
        <w:t xml:space="preserve"> is to be </w:t>
      </w:r>
      <w:r w:rsidRPr="00935D66">
        <w:rPr>
          <w:rStyle w:val="Emphasis"/>
          <w:highlight w:val="cyan"/>
        </w:rPr>
        <w:t>resurrected</w:t>
      </w:r>
      <w:r w:rsidRPr="00935D66">
        <w:rPr>
          <w:rStyle w:val="StyleUnderline"/>
        </w:rPr>
        <w:t xml:space="preserve">, it will have to abandon the past donor-recipient </w:t>
      </w:r>
      <w:r w:rsidRPr="00935D66">
        <w:rPr>
          <w:rStyle w:val="Emphasis"/>
          <w:highlight w:val="cyan"/>
        </w:rPr>
        <w:t>relationship</w:t>
      </w:r>
      <w:r w:rsidRPr="00935D66">
        <w:rPr>
          <w:rStyle w:val="StyleUnderline"/>
        </w:rPr>
        <w:t xml:space="preserve"> and become a </w:t>
      </w:r>
      <w:r w:rsidRPr="00935D66">
        <w:rPr>
          <w:rStyle w:val="StyleUnderline"/>
          <w:highlight w:val="cyan"/>
        </w:rPr>
        <w:t xml:space="preserve">more equal </w:t>
      </w:r>
      <w:r w:rsidRPr="00935D66">
        <w:rPr>
          <w:rStyle w:val="Emphasis"/>
          <w:highlight w:val="cyan"/>
        </w:rPr>
        <w:t>partnership</w:t>
      </w:r>
      <w:r w:rsidRPr="00935D66">
        <w:rPr>
          <w:rStyle w:val="StyleUnderline"/>
        </w:rPr>
        <w:t xml:space="preserve">, with both sides sharing </w:t>
      </w:r>
      <w:r w:rsidRPr="00935D66">
        <w:rPr>
          <w:rStyle w:val="StyleUnderline"/>
          <w:highlight w:val="cyan"/>
        </w:rPr>
        <w:t xml:space="preserve">best </w:t>
      </w:r>
      <w:r w:rsidRPr="00935D66">
        <w:rPr>
          <w:rStyle w:val="Emphasis"/>
          <w:highlight w:val="cyan"/>
        </w:rPr>
        <w:t>practices</w:t>
      </w:r>
      <w:r w:rsidRPr="00935D66">
        <w:rPr>
          <w:rStyle w:val="StyleUnderline"/>
        </w:rPr>
        <w:t xml:space="preserve"> rather than Russia simply </w:t>
      </w:r>
      <w:r w:rsidRPr="00935D66">
        <w:rPr>
          <w:rStyle w:val="StyleUnderline"/>
          <w:highlight w:val="cyan"/>
        </w:rPr>
        <w:t>adopting</w:t>
      </w:r>
      <w:r w:rsidRPr="00935D66">
        <w:rPr>
          <w:rStyle w:val="StyleUnderline"/>
        </w:rPr>
        <w:t xml:space="preserve"> U.S. </w:t>
      </w:r>
      <w:r w:rsidRPr="00935D66">
        <w:rPr>
          <w:rStyle w:val="Emphasis"/>
          <w:highlight w:val="cyan"/>
        </w:rPr>
        <w:t>practices</w:t>
      </w:r>
      <w:r w:rsidRPr="00935D66">
        <w:rPr>
          <w:rStyle w:val="StyleUnderline"/>
        </w:rPr>
        <w:t xml:space="preserve"> and with each side </w:t>
      </w:r>
      <w:r w:rsidRPr="00935D66">
        <w:rPr>
          <w:rStyle w:val="StyleUnderline"/>
          <w:highlight w:val="cyan"/>
        </w:rPr>
        <w:t>able</w:t>
      </w:r>
      <w:r w:rsidRPr="00935D66">
        <w:rPr>
          <w:rStyle w:val="StyleUnderline"/>
        </w:rPr>
        <w:t xml:space="preserve"> to </w:t>
      </w:r>
      <w:r w:rsidRPr="00935D66">
        <w:rPr>
          <w:rStyle w:val="StyleUnderline"/>
          <w:highlight w:val="cyan"/>
        </w:rPr>
        <w:t>derive</w:t>
      </w:r>
      <w:r w:rsidRPr="00935D66">
        <w:rPr>
          <w:rStyle w:val="StyleUnderline"/>
        </w:rPr>
        <w:t xml:space="preserve"> the </w:t>
      </w:r>
      <w:r w:rsidRPr="00935D66">
        <w:rPr>
          <w:rStyle w:val="Emphasis"/>
          <w:highlight w:val="cyan"/>
        </w:rPr>
        <w:t>benefits</w:t>
      </w:r>
      <w:r w:rsidRPr="00935D66">
        <w:rPr>
          <w:rStyle w:val="StyleUnderline"/>
        </w:rPr>
        <w:t xml:space="preserve"> it </w:t>
      </w:r>
      <w:r w:rsidRPr="00935D66">
        <w:rPr>
          <w:rStyle w:val="StyleUnderline"/>
          <w:highlight w:val="cyan"/>
        </w:rPr>
        <w:t>seeks</w:t>
      </w:r>
      <w:r w:rsidRPr="00935D66">
        <w:rPr>
          <w:sz w:val="16"/>
        </w:rPr>
        <w:t xml:space="preserve">. </w:t>
      </w:r>
    </w:p>
    <w:p w14:paraId="13AD46F2" w14:textId="684D96B8" w:rsidR="0066214C" w:rsidRDefault="0066214C" w:rsidP="007D6ABB">
      <w:r w:rsidRPr="00935D66">
        <w:rPr>
          <w:rStyle w:val="StyleUnderline"/>
        </w:rPr>
        <w:t xml:space="preserve">That </w:t>
      </w:r>
      <w:r w:rsidRPr="00935D66">
        <w:rPr>
          <w:rStyle w:val="StyleUnderline"/>
          <w:highlight w:val="cyan"/>
        </w:rPr>
        <w:t xml:space="preserve">means </w:t>
      </w:r>
      <w:r w:rsidRPr="00935D66">
        <w:rPr>
          <w:rStyle w:val="Emphasis"/>
          <w:highlight w:val="cyan"/>
        </w:rPr>
        <w:t>not</w:t>
      </w:r>
      <w:r w:rsidRPr="00935D66">
        <w:rPr>
          <w:rStyle w:val="StyleUnderline"/>
        </w:rPr>
        <w:t xml:space="preserve"> only </w:t>
      </w:r>
      <w:r w:rsidRPr="00935D66">
        <w:rPr>
          <w:rStyle w:val="Emphasis"/>
          <w:highlight w:val="cyan"/>
        </w:rPr>
        <w:t>pursuing</w:t>
      </w:r>
      <w:r w:rsidRPr="00935D66">
        <w:rPr>
          <w:rStyle w:val="StyleUnderline"/>
        </w:rPr>
        <w:t xml:space="preserve"> the nuclear security </w:t>
      </w:r>
      <w:r w:rsidRPr="00935D66">
        <w:rPr>
          <w:rStyle w:val="StyleUnderline"/>
          <w:highlight w:val="cyan"/>
        </w:rPr>
        <w:t xml:space="preserve">agenda </w:t>
      </w:r>
      <w:r w:rsidRPr="00935D66">
        <w:rPr>
          <w:rStyle w:val="Emphasis"/>
          <w:highlight w:val="cyan"/>
        </w:rPr>
        <w:t>favored</w:t>
      </w:r>
      <w:r w:rsidRPr="00935D66">
        <w:rPr>
          <w:rStyle w:val="StyleUnderline"/>
        </w:rPr>
        <w:t xml:space="preserve"> by the </w:t>
      </w:r>
      <w:r w:rsidRPr="00935D66">
        <w:rPr>
          <w:rStyle w:val="StyleUnderline"/>
          <w:highlight w:val="cyan"/>
        </w:rPr>
        <w:t>United States</w:t>
      </w:r>
      <w:r w:rsidRPr="00935D66">
        <w:rPr>
          <w:rStyle w:val="StyleUnderline"/>
        </w:rPr>
        <w:t xml:space="preserve">, but also </w:t>
      </w:r>
      <w:r w:rsidRPr="00935D66">
        <w:rPr>
          <w:rStyle w:val="StyleUnderline"/>
          <w:highlight w:val="cyan"/>
        </w:rPr>
        <w:t>cooperating</w:t>
      </w:r>
      <w:r w:rsidRPr="00935D66">
        <w:rPr>
          <w:rStyle w:val="StyleUnderline"/>
        </w:rPr>
        <w:t xml:space="preserve"> in the </w:t>
      </w:r>
      <w:r w:rsidRPr="00935D66">
        <w:rPr>
          <w:rStyle w:val="StyleUnderline"/>
          <w:highlight w:val="cyan"/>
        </w:rPr>
        <w:t>fields</w:t>
      </w:r>
      <w:r w:rsidRPr="00935D66">
        <w:rPr>
          <w:rStyle w:val="StyleUnderline"/>
        </w:rPr>
        <w:t xml:space="preserve"> of </w:t>
      </w:r>
      <w:r w:rsidRPr="00935D66">
        <w:rPr>
          <w:rStyle w:val="StyleUnderline"/>
          <w:highlight w:val="cyan"/>
        </w:rPr>
        <w:t xml:space="preserve">nuclear </w:t>
      </w:r>
      <w:r w:rsidRPr="00935D66">
        <w:rPr>
          <w:rStyle w:val="Emphasis"/>
          <w:highlight w:val="cyan"/>
        </w:rPr>
        <w:t>science</w:t>
      </w:r>
      <w:r w:rsidRPr="00935D66">
        <w:rPr>
          <w:rStyle w:val="StyleUnderline"/>
        </w:rPr>
        <w:t xml:space="preserve"> and </w:t>
      </w:r>
      <w:r w:rsidRPr="00935D66">
        <w:rPr>
          <w:rStyle w:val="StyleUnderline"/>
          <w:highlight w:val="cyan"/>
        </w:rPr>
        <w:t xml:space="preserve">nuclear </w:t>
      </w:r>
      <w:r w:rsidRPr="00935D66">
        <w:rPr>
          <w:rStyle w:val="Emphasis"/>
          <w:highlight w:val="cyan"/>
        </w:rPr>
        <w:t>energy</w:t>
      </w:r>
      <w:r w:rsidRPr="00935D66">
        <w:rPr>
          <w:rStyle w:val="StyleUnderline"/>
        </w:rPr>
        <w:t xml:space="preserve"> that the Russian nuclear establishment </w:t>
      </w:r>
      <w:r w:rsidRPr="00935D66">
        <w:rPr>
          <w:rStyle w:val="Emphasis"/>
          <w:highlight w:val="cyan"/>
        </w:rPr>
        <w:t>seeks</w:t>
      </w:r>
      <w:r w:rsidRPr="00935D66">
        <w:rPr>
          <w:rStyle w:val="StyleUnderline"/>
        </w:rPr>
        <w:t xml:space="preserve">. Furthermore, it would be useful to recognize if not welcome that </w:t>
      </w:r>
      <w:r w:rsidRPr="00935D66">
        <w:rPr>
          <w:rStyle w:val="StyleUnderline"/>
          <w:highlight w:val="cyan"/>
        </w:rPr>
        <w:t xml:space="preserve">Russia’s </w:t>
      </w:r>
      <w:r w:rsidRPr="00935D66">
        <w:rPr>
          <w:rStyle w:val="Emphasis"/>
          <w:highlight w:val="cyan"/>
        </w:rPr>
        <w:t>interest</w:t>
      </w:r>
      <w:r w:rsidRPr="00935D66">
        <w:rPr>
          <w:rStyle w:val="StyleUnderline"/>
        </w:rPr>
        <w:t xml:space="preserve"> in </w:t>
      </w:r>
      <w:r w:rsidRPr="00935D66">
        <w:rPr>
          <w:rStyle w:val="StyleUnderline"/>
          <w:highlight w:val="cyan"/>
        </w:rPr>
        <w:t>cooperative</w:t>
      </w:r>
      <w:r w:rsidRPr="00935D66">
        <w:rPr>
          <w:rStyle w:val="StyleUnderline"/>
        </w:rPr>
        <w:t xml:space="preserve"> projects will often </w:t>
      </w:r>
      <w:r w:rsidRPr="00935D66">
        <w:rPr>
          <w:rStyle w:val="Emphasis"/>
          <w:highlight w:val="cyan"/>
        </w:rPr>
        <w:t>depend</w:t>
      </w:r>
      <w:r w:rsidRPr="00935D66">
        <w:rPr>
          <w:rStyle w:val="StyleUnderline"/>
        </w:rPr>
        <w:t xml:space="preserve"> on its </w:t>
      </w:r>
      <w:r w:rsidRPr="00935D66">
        <w:rPr>
          <w:rStyle w:val="Emphasis"/>
          <w:highlight w:val="cyan"/>
        </w:rPr>
        <w:t>calculation</w:t>
      </w:r>
      <w:r w:rsidRPr="00935D66">
        <w:rPr>
          <w:rStyle w:val="StyleUnderline"/>
        </w:rPr>
        <w:t xml:space="preserve"> of commercial </w:t>
      </w:r>
      <w:r w:rsidRPr="00935D66">
        <w:rPr>
          <w:rStyle w:val="Emphasis"/>
          <w:highlight w:val="cyan"/>
        </w:rPr>
        <w:t>gain</w:t>
      </w:r>
      <w:r w:rsidRPr="00935D66">
        <w:rPr>
          <w:sz w:val="16"/>
        </w:rPr>
        <w:t xml:space="preserve">. A study by prominent U.S.- and Russian-based think tanks has recommended an extensive menu of possible future cooperation that includes developing the next generation of safe and reliable nuclear reactors, </w:t>
      </w:r>
      <w:r w:rsidRPr="00935D66">
        <w:rPr>
          <w:rStyle w:val="StyleUnderline"/>
        </w:rPr>
        <w:t xml:space="preserve">creating proliferation-resistant nuclear </w:t>
      </w:r>
      <w:r w:rsidRPr="00935D66">
        <w:rPr>
          <w:rStyle w:val="Emphasis"/>
          <w:highlight w:val="cyan"/>
        </w:rPr>
        <w:t>fuels</w:t>
      </w:r>
      <w:r w:rsidRPr="00935D66">
        <w:rPr>
          <w:rStyle w:val="StyleUnderline"/>
        </w:rPr>
        <w:t xml:space="preserve">, improving the </w:t>
      </w:r>
      <w:r w:rsidRPr="00935D66">
        <w:rPr>
          <w:rStyle w:val="Emphasis"/>
          <w:highlight w:val="cyan"/>
        </w:rPr>
        <w:t>safety</w:t>
      </w:r>
      <w:r w:rsidRPr="00935D66">
        <w:rPr>
          <w:rStyle w:val="StyleUnderline"/>
        </w:rPr>
        <w:t xml:space="preserve"> of nuclear power </w:t>
      </w:r>
      <w:r w:rsidRPr="00935D66">
        <w:rPr>
          <w:rStyle w:val="Emphasis"/>
          <w:highlight w:val="cyan"/>
        </w:rPr>
        <w:t>plants</w:t>
      </w:r>
      <w:r w:rsidRPr="00935D66">
        <w:rPr>
          <w:rStyle w:val="StyleUnderline"/>
        </w:rPr>
        <w:t xml:space="preserve">, improving nuclear </w:t>
      </w:r>
      <w:r w:rsidRPr="00935D66">
        <w:rPr>
          <w:rStyle w:val="Emphasis"/>
          <w:highlight w:val="cyan"/>
        </w:rPr>
        <w:t>security</w:t>
      </w:r>
      <w:r w:rsidRPr="00935D66">
        <w:rPr>
          <w:rStyle w:val="StyleUnderline"/>
        </w:rPr>
        <w:t xml:space="preserve"> and accounting </w:t>
      </w:r>
      <w:r w:rsidRPr="00935D66">
        <w:rPr>
          <w:rStyle w:val="Emphasis"/>
          <w:highlight w:val="cyan"/>
        </w:rPr>
        <w:t>technologies</w:t>
      </w:r>
      <w:r w:rsidRPr="00935D66">
        <w:rPr>
          <w:rStyle w:val="StyleUnderline"/>
        </w:rPr>
        <w:t xml:space="preserve">, and </w:t>
      </w:r>
      <w:r w:rsidRPr="00935D66">
        <w:rPr>
          <w:rStyle w:val="StyleUnderline"/>
          <w:highlight w:val="cyan"/>
        </w:rPr>
        <w:t xml:space="preserve">enhancing nuclear </w:t>
      </w:r>
      <w:r w:rsidRPr="00935D66">
        <w:rPr>
          <w:rStyle w:val="Emphasis"/>
          <w:highlight w:val="cyan"/>
        </w:rPr>
        <w:t>security</w:t>
      </w:r>
      <w:r w:rsidRPr="00935D66">
        <w:rPr>
          <w:rStyle w:val="StyleUnderline"/>
        </w:rPr>
        <w:t xml:space="preserve"> in other countries embarking on nuclear energy programs</w:t>
      </w:r>
      <w:r w:rsidRPr="00935D66">
        <w:rPr>
          <w:sz w:val="16"/>
        </w:rPr>
        <w:t>.</w:t>
      </w:r>
    </w:p>
    <w:p w14:paraId="1D8D765A" w14:textId="158B14E5" w:rsidR="00F81424" w:rsidRDefault="00F81424" w:rsidP="00F81424">
      <w:pPr>
        <w:pStyle w:val="Heading1"/>
      </w:pPr>
      <w:r>
        <w:t>1NR---DRR---Round 2</w:t>
      </w:r>
    </w:p>
    <w:p w14:paraId="57020A33" w14:textId="77777777" w:rsidR="00F81424" w:rsidRDefault="00F81424" w:rsidP="00F81424">
      <w:pPr>
        <w:pStyle w:val="Heading2"/>
      </w:pPr>
      <w:r>
        <w:t>Turn---Energy</w:t>
      </w:r>
    </w:p>
    <w:p w14:paraId="044E2684" w14:textId="77777777" w:rsidR="00F81424" w:rsidRDefault="00F81424" w:rsidP="00F81424">
      <w:pPr>
        <w:pStyle w:val="Heading3"/>
      </w:pPr>
      <w:r>
        <w:t>Grid---Link---1NR</w:t>
      </w:r>
    </w:p>
    <w:p w14:paraId="45283D37" w14:textId="77777777" w:rsidR="00F81424" w:rsidRDefault="00F81424" w:rsidP="00F81424">
      <w:pPr>
        <w:pStyle w:val="Heading4"/>
      </w:pPr>
      <w:r>
        <w:t>For reference. 1AC Burns.</w:t>
      </w:r>
    </w:p>
    <w:p w14:paraId="33C147B7" w14:textId="77777777" w:rsidR="00F81424" w:rsidRPr="00450F32" w:rsidRDefault="00F81424" w:rsidP="00F81424">
      <w:r>
        <w:t>&lt;&lt;&lt;FOR REFERENCE&gt;&gt;&gt;</w:t>
      </w:r>
    </w:p>
    <w:p w14:paraId="18E8FE11" w14:textId="77777777" w:rsidR="00F81424" w:rsidRPr="00B923E9" w:rsidRDefault="00F81424" w:rsidP="00F81424">
      <w:pPr>
        <w:rPr>
          <w:sz w:val="16"/>
        </w:rPr>
      </w:pPr>
      <w:r w:rsidRPr="00B923E9">
        <w:rPr>
          <w:sz w:val="16"/>
        </w:rPr>
        <w:t xml:space="preserve">The administration’s latest moves will </w:t>
      </w:r>
      <w:r w:rsidRPr="001A5C6B">
        <w:rPr>
          <w:rStyle w:val="StyleUnderline"/>
        </w:rPr>
        <w:t xml:space="preserve">cast doubt on the agency’s </w:t>
      </w:r>
      <w:r w:rsidRPr="00B923E9">
        <w:rPr>
          <w:rStyle w:val="Emphasis"/>
        </w:rPr>
        <w:t>independence</w:t>
      </w:r>
      <w:r w:rsidRPr="00B923E9">
        <w:rPr>
          <w:sz w:val="16"/>
        </w:rPr>
        <w:t xml:space="preserve">, which </w:t>
      </w:r>
      <w:r w:rsidRPr="001A5C6B">
        <w:rPr>
          <w:rStyle w:val="StyleUnderline"/>
          <w:highlight w:val="green"/>
        </w:rPr>
        <w:t>erodes</w:t>
      </w:r>
      <w:r w:rsidRPr="001A5C6B">
        <w:rPr>
          <w:rStyle w:val="StyleUnderline"/>
        </w:rPr>
        <w:t xml:space="preserve"> the </w:t>
      </w:r>
      <w:r w:rsidRPr="00B923E9">
        <w:rPr>
          <w:rStyle w:val="Emphasis"/>
          <w:highlight w:val="green"/>
        </w:rPr>
        <w:t>bedrock</w:t>
      </w:r>
      <w:r w:rsidRPr="001A5C6B">
        <w:rPr>
          <w:rStyle w:val="StyleUnderline"/>
        </w:rPr>
        <w:t xml:space="preserve"> upon which regulatory </w:t>
      </w:r>
      <w:r w:rsidRPr="00B923E9">
        <w:rPr>
          <w:rStyle w:val="Emphasis"/>
          <w:highlight w:val="green"/>
        </w:rPr>
        <w:t>cred</w:t>
      </w:r>
      <w:r w:rsidRPr="00AA5FC3">
        <w:rPr>
          <w:rStyle w:val="Emphasis"/>
        </w:rPr>
        <w:t>ibility</w:t>
      </w:r>
      <w:r w:rsidRPr="001A5C6B">
        <w:rPr>
          <w:rStyle w:val="StyleUnderline"/>
          <w:highlight w:val="green"/>
        </w:rPr>
        <w:t xml:space="preserve">, </w:t>
      </w:r>
      <w:r w:rsidRPr="00B923E9">
        <w:rPr>
          <w:rStyle w:val="Emphasis"/>
          <w:highlight w:val="green"/>
        </w:rPr>
        <w:t>transparency</w:t>
      </w:r>
      <w:r w:rsidRPr="001A5C6B">
        <w:rPr>
          <w:rStyle w:val="StyleUnderline"/>
          <w:highlight w:val="green"/>
        </w:rPr>
        <w:t>,</w:t>
      </w:r>
      <w:r w:rsidRPr="00AA5FC3">
        <w:rPr>
          <w:rStyle w:val="StyleUnderline"/>
        </w:rPr>
        <w:t xml:space="preserve"> and </w:t>
      </w:r>
      <w:r w:rsidRPr="00B923E9">
        <w:rPr>
          <w:rStyle w:val="Emphasis"/>
          <w:highlight w:val="green"/>
        </w:rPr>
        <w:t>certainty</w:t>
      </w:r>
      <w:r w:rsidRPr="001A5C6B">
        <w:rPr>
          <w:rStyle w:val="StyleUnderline"/>
          <w:highlight w:val="green"/>
        </w:rPr>
        <w:t xml:space="preserve"> are based</w:t>
      </w:r>
      <w:r w:rsidRPr="00B923E9">
        <w:rPr>
          <w:sz w:val="16"/>
        </w:rPr>
        <w:t xml:space="preserve">. And </w:t>
      </w:r>
      <w:r w:rsidRPr="001A5C6B">
        <w:rPr>
          <w:rStyle w:val="StyleUnderline"/>
        </w:rPr>
        <w:t xml:space="preserve">their </w:t>
      </w:r>
      <w:r w:rsidRPr="001A5C6B">
        <w:rPr>
          <w:rStyle w:val="StyleUnderline"/>
          <w:highlight w:val="green"/>
        </w:rPr>
        <w:t xml:space="preserve">timing </w:t>
      </w:r>
      <w:r w:rsidRPr="00B923E9">
        <w:rPr>
          <w:rStyle w:val="Emphasis"/>
          <w:highlight w:val="green"/>
        </w:rPr>
        <w:t>couldn’t be worse</w:t>
      </w:r>
      <w:r w:rsidRPr="00B923E9">
        <w:rPr>
          <w:sz w:val="16"/>
        </w:rPr>
        <w:t xml:space="preserve">: with </w:t>
      </w:r>
      <w:r w:rsidRPr="001A5C6B">
        <w:rPr>
          <w:rStyle w:val="StyleUnderline"/>
          <w:highlight w:val="green"/>
        </w:rPr>
        <w:t>advanced reactor</w:t>
      </w:r>
      <w:r w:rsidRPr="001A5C6B">
        <w:rPr>
          <w:rStyle w:val="StyleUnderline"/>
        </w:rPr>
        <w:t xml:space="preserve"> projects </w:t>
      </w:r>
      <w:r w:rsidRPr="001A5C6B">
        <w:rPr>
          <w:rStyle w:val="StyleUnderline"/>
          <w:highlight w:val="green"/>
        </w:rPr>
        <w:t>moving forward in</w:t>
      </w:r>
      <w:r w:rsidRPr="001A5C6B">
        <w:rPr>
          <w:rStyle w:val="StyleUnderline"/>
        </w:rPr>
        <w:t xml:space="preserve"> </w:t>
      </w:r>
      <w:r w:rsidRPr="00B923E9">
        <w:rPr>
          <w:rStyle w:val="Emphasis"/>
        </w:rPr>
        <w:t>Wyoming</w:t>
      </w:r>
      <w:r w:rsidRPr="001A5C6B">
        <w:rPr>
          <w:rStyle w:val="StyleUnderline"/>
        </w:rPr>
        <w:t xml:space="preserve">, </w:t>
      </w:r>
      <w:r w:rsidRPr="00B923E9">
        <w:rPr>
          <w:rStyle w:val="Emphasis"/>
        </w:rPr>
        <w:t>Texas</w:t>
      </w:r>
      <w:r w:rsidRPr="001A5C6B">
        <w:rPr>
          <w:rStyle w:val="StyleUnderline"/>
        </w:rPr>
        <w:t xml:space="preserve">, </w:t>
      </w:r>
      <w:r w:rsidRPr="00B923E9">
        <w:rPr>
          <w:rStyle w:val="Emphasis"/>
        </w:rPr>
        <w:t>Tennessee</w:t>
      </w:r>
      <w:r w:rsidRPr="001A5C6B">
        <w:rPr>
          <w:rStyle w:val="StyleUnderline"/>
        </w:rPr>
        <w:t xml:space="preserve">, </w:t>
      </w:r>
      <w:r w:rsidRPr="00B923E9">
        <w:rPr>
          <w:rStyle w:val="Emphasis"/>
        </w:rPr>
        <w:t>Virginia</w:t>
      </w:r>
      <w:r w:rsidRPr="001A5C6B">
        <w:rPr>
          <w:rStyle w:val="StyleUnderline"/>
        </w:rPr>
        <w:t xml:space="preserve">, and </w:t>
      </w:r>
      <w:r w:rsidRPr="00B923E9">
        <w:rPr>
          <w:rStyle w:val="Emphasis"/>
          <w:highlight w:val="green"/>
        </w:rPr>
        <w:t>many</w:t>
      </w:r>
      <w:r w:rsidRPr="001A5C6B">
        <w:rPr>
          <w:rStyle w:val="StyleUnderline"/>
        </w:rPr>
        <w:t xml:space="preserve"> other </w:t>
      </w:r>
      <w:r w:rsidRPr="00B923E9">
        <w:rPr>
          <w:rStyle w:val="Emphasis"/>
          <w:highlight w:val="green"/>
        </w:rPr>
        <w:t>states</w:t>
      </w:r>
      <w:r w:rsidRPr="001A5C6B">
        <w:rPr>
          <w:rStyle w:val="StyleUnderline"/>
        </w:rPr>
        <w:t>, public trust</w:t>
      </w:r>
      <w:r w:rsidRPr="00B923E9">
        <w:rPr>
          <w:sz w:val="16"/>
        </w:rPr>
        <w:t xml:space="preserve"> in both the industry and its regulator </w:t>
      </w:r>
      <w:r w:rsidRPr="001A5C6B">
        <w:rPr>
          <w:rStyle w:val="StyleUnderline"/>
        </w:rPr>
        <w:t xml:space="preserve">is as </w:t>
      </w:r>
      <w:r w:rsidRPr="00B923E9">
        <w:rPr>
          <w:rStyle w:val="Emphasis"/>
        </w:rPr>
        <w:t>important</w:t>
      </w:r>
      <w:r w:rsidRPr="001A5C6B">
        <w:rPr>
          <w:rStyle w:val="StyleUnderline"/>
        </w:rPr>
        <w:t xml:space="preserve"> as </w:t>
      </w:r>
      <w:r w:rsidRPr="00B923E9">
        <w:rPr>
          <w:rStyle w:val="Emphasis"/>
        </w:rPr>
        <w:t>ever</w:t>
      </w:r>
      <w:r w:rsidRPr="00B923E9">
        <w:rPr>
          <w:sz w:val="16"/>
        </w:rPr>
        <w:t xml:space="preserve">. </w:t>
      </w:r>
    </w:p>
    <w:p w14:paraId="3D6789B3" w14:textId="77777777" w:rsidR="00F81424" w:rsidRPr="00B923E9" w:rsidRDefault="00F81424" w:rsidP="00F81424">
      <w:pPr>
        <w:rPr>
          <w:sz w:val="16"/>
        </w:rPr>
      </w:pPr>
      <w:r w:rsidRPr="00B923E9">
        <w:rPr>
          <w:sz w:val="16"/>
        </w:rPr>
        <w:t xml:space="preserve">Infringements upon NRC independence </w:t>
      </w:r>
      <w:r w:rsidRPr="001A5C6B">
        <w:rPr>
          <w:rStyle w:val="StyleUnderline"/>
        </w:rPr>
        <w:t xml:space="preserve">are not just </w:t>
      </w:r>
      <w:r w:rsidRPr="00B923E9">
        <w:rPr>
          <w:rStyle w:val="Emphasis"/>
        </w:rPr>
        <w:t>abstract violations</w:t>
      </w:r>
      <w:r w:rsidRPr="001A5C6B">
        <w:rPr>
          <w:rStyle w:val="StyleUnderline"/>
        </w:rPr>
        <w:t xml:space="preserve"> of principle</w:t>
      </w:r>
      <w:r w:rsidRPr="00B923E9">
        <w:rPr>
          <w:sz w:val="16"/>
        </w:rPr>
        <w:t xml:space="preserve">, but would </w:t>
      </w:r>
      <w:r w:rsidRPr="001A5C6B">
        <w:rPr>
          <w:rStyle w:val="StyleUnderline"/>
        </w:rPr>
        <w:t xml:space="preserve">have </w:t>
      </w:r>
      <w:r w:rsidRPr="00B923E9">
        <w:rPr>
          <w:rStyle w:val="Emphasis"/>
        </w:rPr>
        <w:t>real-world</w:t>
      </w:r>
      <w:r w:rsidRPr="001A5C6B">
        <w:rPr>
          <w:rStyle w:val="StyleUnderline"/>
        </w:rPr>
        <w:t xml:space="preserve">, practical </w:t>
      </w:r>
      <w:r w:rsidRPr="00B923E9">
        <w:rPr>
          <w:rStyle w:val="Emphasis"/>
        </w:rPr>
        <w:t>effects</w:t>
      </w:r>
      <w:r w:rsidRPr="00B923E9">
        <w:rPr>
          <w:sz w:val="16"/>
        </w:rPr>
        <w:t xml:space="preserve">. DOGE and OMB influence over safety requirements could </w:t>
      </w:r>
      <w:r w:rsidRPr="001A5C6B">
        <w:rPr>
          <w:rStyle w:val="StyleUnderline"/>
        </w:rPr>
        <w:t xml:space="preserve">result in violations of the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w:t>
      </w:r>
      <w:r w:rsidRPr="001A5C6B">
        <w:rPr>
          <w:rStyle w:val="StyleUnderline"/>
        </w:rPr>
        <w:t xml:space="preserve">regarding the </w:t>
      </w:r>
      <w:r w:rsidRPr="00B923E9">
        <w:rPr>
          <w:rStyle w:val="Emphasis"/>
        </w:rPr>
        <w:t>development</w:t>
      </w:r>
      <w:r w:rsidRPr="001A5C6B">
        <w:rPr>
          <w:rStyle w:val="StyleUnderline"/>
        </w:rPr>
        <w:t xml:space="preserve"> and </w:t>
      </w:r>
      <w:r w:rsidRPr="00B923E9">
        <w:rPr>
          <w:rStyle w:val="Emphasis"/>
        </w:rPr>
        <w:t>regulation</w:t>
      </w:r>
      <w:r w:rsidRPr="001A5C6B">
        <w:rPr>
          <w:rStyle w:val="StyleUnderline"/>
        </w:rPr>
        <w:t xml:space="preserve"> of uses of </w:t>
      </w:r>
      <w:r w:rsidRPr="00B923E9">
        <w:rPr>
          <w:rStyle w:val="Emphasis"/>
        </w:rPr>
        <w:t>nuclear materials facilities,</w:t>
      </w:r>
      <w:r w:rsidRPr="00B923E9">
        <w:rPr>
          <w:sz w:val="16"/>
        </w:rPr>
        <w:t xml:space="preserve"> and could </w:t>
      </w:r>
      <w:r w:rsidRPr="001A5C6B">
        <w:rPr>
          <w:rStyle w:val="StyleUnderline"/>
        </w:rPr>
        <w:t xml:space="preserve">provide a legal opening for </w:t>
      </w:r>
      <w:r w:rsidRPr="00B923E9">
        <w:rPr>
          <w:rStyle w:val="Emphasis"/>
        </w:rPr>
        <w:t>anti-nuclear activists</w:t>
      </w:r>
      <w:r w:rsidRPr="001A5C6B">
        <w:rPr>
          <w:rStyle w:val="StyleUnderline"/>
        </w:rPr>
        <w:t xml:space="preserve"> to challenge </w:t>
      </w:r>
      <w:r w:rsidRPr="00B923E9">
        <w:rPr>
          <w:rStyle w:val="Emphasis"/>
        </w:rPr>
        <w:t>licenses</w:t>
      </w:r>
      <w:r w:rsidRPr="001A5C6B">
        <w:rPr>
          <w:rStyle w:val="StyleUnderline"/>
        </w:rPr>
        <w:t xml:space="preserve">, </w:t>
      </w:r>
      <w:r w:rsidRPr="00B923E9">
        <w:rPr>
          <w:rStyle w:val="Emphasis"/>
        </w:rPr>
        <w:t>delaying projects</w:t>
      </w:r>
      <w:r w:rsidRPr="001A5C6B">
        <w:rPr>
          <w:rStyle w:val="StyleUnderline"/>
        </w:rPr>
        <w:t xml:space="preserve"> and adding </w:t>
      </w:r>
      <w:r w:rsidRPr="00B923E9">
        <w:rPr>
          <w:rStyle w:val="Emphasis"/>
        </w:rPr>
        <w:t>additional costs</w:t>
      </w:r>
      <w:r w:rsidRPr="001A5C6B">
        <w:rPr>
          <w:rStyle w:val="StyleUnderline"/>
        </w:rPr>
        <w:t xml:space="preserve"> for </w:t>
      </w:r>
      <w:r w:rsidRPr="00B923E9">
        <w:rPr>
          <w:rStyle w:val="Emphasis"/>
        </w:rPr>
        <w:t>developers</w:t>
      </w:r>
      <w:r w:rsidRPr="00B923E9">
        <w:rPr>
          <w:sz w:val="16"/>
        </w:rPr>
        <w:t>.</w:t>
      </w:r>
    </w:p>
    <w:p w14:paraId="481A625B" w14:textId="77777777" w:rsidR="00F81424" w:rsidRPr="00B923E9" w:rsidRDefault="00F81424" w:rsidP="00F81424">
      <w:pPr>
        <w:rPr>
          <w:sz w:val="16"/>
        </w:rPr>
      </w:pPr>
      <w:r w:rsidRPr="00B923E9">
        <w:rPr>
          <w:sz w:val="16"/>
        </w:rPr>
        <w:t>Indeed, the very inclusion of OMB review runs counter to the goals of reform, leading to more inefficiency and uncertainty by creating a bottleneck in the licensing process and additional bureaucratic layers.</w:t>
      </w:r>
    </w:p>
    <w:p w14:paraId="373C1E17" w14:textId="77777777" w:rsidR="00F81424" w:rsidRPr="00B923E9" w:rsidRDefault="00F81424" w:rsidP="00F81424">
      <w:pPr>
        <w:rPr>
          <w:sz w:val="16"/>
        </w:rPr>
      </w:pPr>
      <w:r w:rsidRPr="00B923E9">
        <w:rPr>
          <w:sz w:val="16"/>
        </w:rPr>
        <w:t xml:space="preserve">Such disruptions could </w:t>
      </w:r>
      <w:r w:rsidRPr="001A5C6B">
        <w:rPr>
          <w:rStyle w:val="StyleUnderline"/>
        </w:rPr>
        <w:t xml:space="preserve">also </w:t>
      </w:r>
      <w:r w:rsidRPr="001A5C6B">
        <w:rPr>
          <w:rStyle w:val="StyleUnderline"/>
          <w:highlight w:val="green"/>
        </w:rPr>
        <w:t>exacerbate</w:t>
      </w:r>
      <w:r w:rsidRPr="00B923E9">
        <w:rPr>
          <w:sz w:val="16"/>
        </w:rPr>
        <w:t xml:space="preserve"> what is arguably the </w:t>
      </w:r>
      <w:r w:rsidRPr="001A5C6B">
        <w:rPr>
          <w:rStyle w:val="StyleUnderline"/>
        </w:rPr>
        <w:t xml:space="preserve">most </w:t>
      </w:r>
      <w:r w:rsidRPr="00B923E9">
        <w:rPr>
          <w:rStyle w:val="Emphasis"/>
          <w:highlight w:val="green"/>
        </w:rPr>
        <w:t>critical challenge</w:t>
      </w:r>
      <w:r w:rsidRPr="00B923E9">
        <w:rPr>
          <w:sz w:val="16"/>
        </w:rPr>
        <w:t xml:space="preserve"> for the US nuclear sector today: </w:t>
      </w:r>
      <w:r w:rsidRPr="001A5C6B">
        <w:rPr>
          <w:rStyle w:val="StyleUnderline"/>
          <w:highlight w:val="green"/>
        </w:rPr>
        <w:t xml:space="preserve">attracting </w:t>
      </w:r>
      <w:r w:rsidRPr="00B923E9">
        <w:rPr>
          <w:rStyle w:val="Emphasis"/>
          <w:highlight w:val="green"/>
        </w:rPr>
        <w:t>capital</w:t>
      </w:r>
      <w:r w:rsidRPr="001A5C6B">
        <w:rPr>
          <w:rStyle w:val="StyleUnderline"/>
        </w:rPr>
        <w:t xml:space="preserve"> and </w:t>
      </w:r>
      <w:r w:rsidRPr="00B923E9">
        <w:rPr>
          <w:rStyle w:val="Emphasis"/>
        </w:rPr>
        <w:t>financing</w:t>
      </w:r>
      <w:r w:rsidRPr="00B923E9">
        <w:rPr>
          <w:sz w:val="16"/>
        </w:rPr>
        <w:t xml:space="preserve">. Potential </w:t>
      </w:r>
      <w:r w:rsidRPr="001A5C6B">
        <w:rPr>
          <w:rStyle w:val="StyleUnderline"/>
          <w:highlight w:val="green"/>
        </w:rPr>
        <w:t>investors</w:t>
      </w:r>
      <w:r w:rsidRPr="00B923E9">
        <w:rPr>
          <w:sz w:val="16"/>
        </w:rPr>
        <w:t xml:space="preserve"> in nuclear </w:t>
      </w:r>
      <w:r w:rsidRPr="001A5C6B">
        <w:rPr>
          <w:rStyle w:val="StyleUnderline"/>
        </w:rPr>
        <w:t xml:space="preserve">are </w:t>
      </w:r>
      <w:r w:rsidRPr="00B923E9">
        <w:rPr>
          <w:rStyle w:val="Emphasis"/>
          <w:highlight w:val="green"/>
        </w:rPr>
        <w:t>strongly averse</w:t>
      </w:r>
      <w:r w:rsidRPr="001A5C6B">
        <w:rPr>
          <w:rStyle w:val="StyleUnderline"/>
          <w:highlight w:val="green"/>
        </w:rPr>
        <w:t xml:space="preserve"> to</w:t>
      </w:r>
      <w:r w:rsidRPr="001A5C6B">
        <w:rPr>
          <w:rStyle w:val="StyleUnderline"/>
        </w:rPr>
        <w:t xml:space="preserve"> </w:t>
      </w:r>
      <w:r w:rsidRPr="00B923E9">
        <w:rPr>
          <w:rStyle w:val="Emphasis"/>
        </w:rPr>
        <w:t xml:space="preserve">regulatory </w:t>
      </w:r>
      <w:r w:rsidRPr="00B923E9">
        <w:rPr>
          <w:rStyle w:val="Emphasis"/>
          <w:highlight w:val="green"/>
        </w:rPr>
        <w:t>uncertainty</w:t>
      </w:r>
      <w:r w:rsidRPr="001A5C6B">
        <w:rPr>
          <w:rStyle w:val="StyleUnderline"/>
          <w:highlight w:val="green"/>
        </w:rPr>
        <w:t xml:space="preserve"> and</w:t>
      </w:r>
      <w:r w:rsidRPr="001A5C6B">
        <w:rPr>
          <w:rStyle w:val="StyleUnderline"/>
        </w:rPr>
        <w:t xml:space="preserve"> the </w:t>
      </w:r>
      <w:r w:rsidRPr="00B923E9">
        <w:rPr>
          <w:rStyle w:val="Emphasis"/>
        </w:rPr>
        <w:t xml:space="preserve">potential </w:t>
      </w:r>
      <w:r w:rsidRPr="00B923E9">
        <w:rPr>
          <w:rStyle w:val="Emphasis"/>
          <w:highlight w:val="green"/>
        </w:rPr>
        <w:t>liability</w:t>
      </w:r>
      <w:r w:rsidRPr="001A5C6B">
        <w:rPr>
          <w:rStyle w:val="StyleUnderline"/>
        </w:rPr>
        <w:t xml:space="preserve"> stemming </w:t>
      </w:r>
      <w:r w:rsidRPr="001A5C6B">
        <w:rPr>
          <w:rStyle w:val="StyleUnderline"/>
          <w:highlight w:val="green"/>
        </w:rPr>
        <w:t xml:space="preserve">from </w:t>
      </w:r>
      <w:r w:rsidRPr="00B923E9">
        <w:rPr>
          <w:rStyle w:val="Emphasis"/>
          <w:highlight w:val="green"/>
        </w:rPr>
        <w:t>negligent</w:t>
      </w:r>
      <w:r w:rsidRPr="001A5C6B">
        <w:rPr>
          <w:rStyle w:val="StyleUnderline"/>
        </w:rPr>
        <w:t xml:space="preserve"> or </w:t>
      </w:r>
      <w:r w:rsidRPr="00B923E9">
        <w:rPr>
          <w:rStyle w:val="Emphasis"/>
        </w:rPr>
        <w:t>compromised review</w:t>
      </w:r>
      <w:r w:rsidRPr="001A5C6B">
        <w:rPr>
          <w:rStyle w:val="StyleUnderline"/>
        </w:rPr>
        <w:t xml:space="preserve"> </w:t>
      </w:r>
      <w:r w:rsidRPr="001A5C6B">
        <w:rPr>
          <w:rStyle w:val="StyleUnderline"/>
          <w:highlight w:val="green"/>
        </w:rPr>
        <w:t>processes</w:t>
      </w:r>
      <w:r w:rsidRPr="001A5C6B">
        <w:rPr>
          <w:rStyle w:val="StyleUnderline"/>
        </w:rPr>
        <w:t xml:space="preserve">. When regulatory </w:t>
      </w:r>
      <w:r w:rsidRPr="00B923E9">
        <w:rPr>
          <w:rStyle w:val="Emphasis"/>
          <w:highlight w:val="green"/>
        </w:rPr>
        <w:t>predictability</w:t>
      </w:r>
      <w:r w:rsidRPr="001A5C6B">
        <w:rPr>
          <w:rStyle w:val="StyleUnderline"/>
        </w:rPr>
        <w:t xml:space="preserve">, </w:t>
      </w:r>
      <w:r w:rsidRPr="00B923E9">
        <w:rPr>
          <w:rStyle w:val="Emphasis"/>
        </w:rPr>
        <w:t>reliability</w:t>
      </w:r>
      <w:r w:rsidRPr="001A5C6B">
        <w:rPr>
          <w:rStyle w:val="StyleUnderline"/>
        </w:rPr>
        <w:t xml:space="preserve">, and </w:t>
      </w:r>
      <w:r w:rsidRPr="00B923E9">
        <w:rPr>
          <w:rStyle w:val="Emphasis"/>
        </w:rPr>
        <w:t>stability</w:t>
      </w:r>
      <w:r w:rsidRPr="001A5C6B">
        <w:rPr>
          <w:rStyle w:val="StyleUnderline"/>
        </w:rPr>
        <w:t xml:space="preserve"> </w:t>
      </w:r>
      <w:r w:rsidRPr="00AA5FC3">
        <w:rPr>
          <w:rStyle w:val="StyleUnderline"/>
        </w:rPr>
        <w:t>are</w:t>
      </w:r>
      <w:r w:rsidRPr="001A5C6B">
        <w:rPr>
          <w:rStyle w:val="StyleUnderline"/>
        </w:rPr>
        <w:t xml:space="preserve"> </w:t>
      </w:r>
      <w:r w:rsidRPr="00B923E9">
        <w:rPr>
          <w:rStyle w:val="Emphasis"/>
        </w:rPr>
        <w:t xml:space="preserve">sorely </w:t>
      </w:r>
      <w:r w:rsidRPr="00B923E9">
        <w:rPr>
          <w:rStyle w:val="Emphasis"/>
          <w:highlight w:val="green"/>
        </w:rPr>
        <w:t>needed</w:t>
      </w:r>
      <w:r w:rsidRPr="001A5C6B">
        <w:rPr>
          <w:rStyle w:val="StyleUnderline"/>
        </w:rPr>
        <w:t xml:space="preserve">—for the </w:t>
      </w:r>
      <w:r w:rsidRPr="00B923E9">
        <w:rPr>
          <w:rStyle w:val="Emphasis"/>
        </w:rPr>
        <w:t>industry</w:t>
      </w:r>
      <w:r w:rsidRPr="001A5C6B">
        <w:rPr>
          <w:rStyle w:val="StyleUnderline"/>
        </w:rPr>
        <w:t xml:space="preserve"> broadly, for </w:t>
      </w:r>
      <w:r w:rsidRPr="00B923E9">
        <w:rPr>
          <w:rStyle w:val="Emphasis"/>
        </w:rPr>
        <w:t>offtakers</w:t>
      </w:r>
      <w:r w:rsidRPr="001A5C6B">
        <w:rPr>
          <w:rStyle w:val="StyleUnderline"/>
        </w:rPr>
        <w:t xml:space="preserve">, for </w:t>
      </w:r>
      <w:r w:rsidRPr="00B923E9">
        <w:rPr>
          <w:rStyle w:val="Emphasis"/>
        </w:rPr>
        <w:t>investors—</w:t>
      </w:r>
      <w:r w:rsidRPr="00B923E9">
        <w:rPr>
          <w:rStyle w:val="Emphasis"/>
          <w:highlight w:val="green"/>
        </w:rPr>
        <w:t>breaches</w:t>
      </w:r>
      <w:r w:rsidRPr="001A5C6B">
        <w:rPr>
          <w:rStyle w:val="StyleUnderline"/>
          <w:highlight w:val="green"/>
        </w:rPr>
        <w:t xml:space="preserve"> of</w:t>
      </w:r>
      <w:r w:rsidRPr="001A5C6B">
        <w:rPr>
          <w:rStyle w:val="StyleUnderline"/>
        </w:rPr>
        <w:t xml:space="preserve"> </w:t>
      </w:r>
      <w:r w:rsidRPr="00B923E9">
        <w:rPr>
          <w:rStyle w:val="Emphasis"/>
        </w:rPr>
        <w:t xml:space="preserve">agency </w:t>
      </w:r>
      <w:r w:rsidRPr="00B923E9">
        <w:rPr>
          <w:rStyle w:val="Emphasis"/>
          <w:highlight w:val="green"/>
        </w:rPr>
        <w:t>independence</w:t>
      </w:r>
      <w:r w:rsidRPr="001A5C6B">
        <w:rPr>
          <w:rStyle w:val="StyleUnderline"/>
        </w:rPr>
        <w:t xml:space="preserve"> would </w:t>
      </w:r>
      <w:r w:rsidRPr="001A5C6B">
        <w:rPr>
          <w:rStyle w:val="StyleUnderline"/>
          <w:highlight w:val="green"/>
        </w:rPr>
        <w:t>result in</w:t>
      </w:r>
      <w:r w:rsidRPr="001A5C6B">
        <w:rPr>
          <w:rStyle w:val="StyleUnderline"/>
        </w:rPr>
        <w:t xml:space="preserve"> the </w:t>
      </w:r>
      <w:r w:rsidRPr="00B923E9">
        <w:rPr>
          <w:rStyle w:val="Emphasis"/>
        </w:rPr>
        <w:t xml:space="preserve">exact </w:t>
      </w:r>
      <w:r w:rsidRPr="00B923E9">
        <w:rPr>
          <w:rStyle w:val="Emphasis"/>
          <w:highlight w:val="green"/>
        </w:rPr>
        <w:t>opposite</w:t>
      </w:r>
      <w:r w:rsidRPr="00B923E9">
        <w:rPr>
          <w:sz w:val="16"/>
        </w:rPr>
        <w:t>.</w:t>
      </w:r>
    </w:p>
    <w:p w14:paraId="185B3AD0" w14:textId="77777777" w:rsidR="00F81424" w:rsidRDefault="00F81424" w:rsidP="00F81424">
      <w:pPr>
        <w:pStyle w:val="Heading4"/>
      </w:pPr>
      <w:r>
        <w:t xml:space="preserve">Without </w:t>
      </w:r>
      <w:r>
        <w:rPr>
          <w:u w:val="single"/>
        </w:rPr>
        <w:t>industry buy-in</w:t>
      </w:r>
      <w:r>
        <w:t xml:space="preserve">, even if the gov is </w:t>
      </w:r>
      <w:r>
        <w:rPr>
          <w:u w:val="single"/>
        </w:rPr>
        <w:t>good</w:t>
      </w:r>
      <w:r>
        <w:t xml:space="preserve"> for renewables, nuclear </w:t>
      </w:r>
      <w:r>
        <w:rPr>
          <w:u w:val="single"/>
        </w:rPr>
        <w:t>crowds it out</w:t>
      </w:r>
      <w:r>
        <w:t>.</w:t>
      </w:r>
    </w:p>
    <w:p w14:paraId="7EEC0AF6" w14:textId="77777777" w:rsidR="00F81424" w:rsidRPr="00450F32" w:rsidRDefault="00F81424" w:rsidP="00F81424">
      <w:r>
        <w:t>&lt;&lt;&lt;FOR REFERENEC&gt;&gt;&gt;</w:t>
      </w:r>
    </w:p>
    <w:p w14:paraId="406D718F" w14:textId="77777777" w:rsidR="00F81424" w:rsidRPr="00B923E9" w:rsidRDefault="00F81424" w:rsidP="00F81424">
      <w:pPr>
        <w:rPr>
          <w:sz w:val="16"/>
        </w:rPr>
      </w:pPr>
      <w:r w:rsidRPr="00B923E9">
        <w:rPr>
          <w:sz w:val="16"/>
        </w:rPr>
        <w:t xml:space="preserve">The </w:t>
      </w:r>
      <w:r w:rsidRPr="001A5C6B">
        <w:rPr>
          <w:rStyle w:val="StyleUnderline"/>
        </w:rPr>
        <w:t xml:space="preserve">extent to which these changes could </w:t>
      </w:r>
      <w:r w:rsidRPr="00B923E9">
        <w:rPr>
          <w:rStyle w:val="Emphasis"/>
          <w:highlight w:val="green"/>
        </w:rPr>
        <w:t>generate chaos</w:t>
      </w:r>
      <w:r w:rsidRPr="001A5C6B">
        <w:rPr>
          <w:rStyle w:val="StyleUnderline"/>
        </w:rPr>
        <w:t xml:space="preserve"> and </w:t>
      </w:r>
      <w:r w:rsidRPr="00B923E9">
        <w:rPr>
          <w:rStyle w:val="Emphasis"/>
        </w:rPr>
        <w:t>grind agency</w:t>
      </w:r>
      <w:r w:rsidRPr="001A5C6B">
        <w:rPr>
          <w:rStyle w:val="StyleUnderline"/>
        </w:rPr>
        <w:t xml:space="preserve"> activity to a </w:t>
      </w:r>
      <w:r w:rsidRPr="00B923E9">
        <w:rPr>
          <w:rStyle w:val="Emphasis"/>
        </w:rPr>
        <w:t>standstill</w:t>
      </w:r>
      <w:r w:rsidRPr="001A5C6B">
        <w:rPr>
          <w:rStyle w:val="StyleUnderline"/>
        </w:rPr>
        <w:t xml:space="preserve">—and the </w:t>
      </w:r>
      <w:r w:rsidRPr="00B923E9">
        <w:rPr>
          <w:rStyle w:val="Emphasis"/>
          <w:highlight w:val="green"/>
        </w:rPr>
        <w:t>untimeliness</w:t>
      </w:r>
      <w:r w:rsidRPr="001A5C6B">
        <w:rPr>
          <w:rStyle w:val="StyleUnderline"/>
        </w:rPr>
        <w:t xml:space="preserve"> of such </w:t>
      </w:r>
      <w:r w:rsidRPr="00B923E9">
        <w:rPr>
          <w:rStyle w:val="Emphasis"/>
        </w:rPr>
        <w:t>developments</w:t>
      </w:r>
      <w:r w:rsidRPr="00B923E9">
        <w:rPr>
          <w:sz w:val="16"/>
        </w:rPr>
        <w:t>—</w:t>
      </w:r>
      <w:r w:rsidRPr="00B923E9">
        <w:rPr>
          <w:rStyle w:val="Emphasis"/>
          <w:highlight w:val="green"/>
        </w:rPr>
        <w:t>cannot</w:t>
      </w:r>
      <w:r w:rsidRPr="001A5C6B">
        <w:rPr>
          <w:rStyle w:val="StyleUnderline"/>
          <w:highlight w:val="green"/>
        </w:rPr>
        <w:t xml:space="preserve"> be </w:t>
      </w:r>
      <w:r w:rsidRPr="00B923E9">
        <w:rPr>
          <w:rStyle w:val="Emphasis"/>
          <w:highlight w:val="green"/>
        </w:rPr>
        <w:t>overstated</w:t>
      </w:r>
      <w:r w:rsidRPr="001A5C6B">
        <w:rPr>
          <w:rStyle w:val="StyleUnderline"/>
        </w:rPr>
        <w:t>.</w:t>
      </w:r>
      <w:r w:rsidRPr="00B923E9">
        <w:rPr>
          <w:sz w:val="16"/>
        </w:rPr>
        <w:t xml:space="preserve"> The </w:t>
      </w:r>
      <w:r w:rsidRPr="001A5C6B">
        <w:rPr>
          <w:rStyle w:val="StyleUnderline"/>
        </w:rPr>
        <w:t xml:space="preserve">NRC is in the midst of reviewing America’s </w:t>
      </w:r>
      <w:r w:rsidRPr="00B923E9">
        <w:rPr>
          <w:rStyle w:val="Emphasis"/>
        </w:rPr>
        <w:t>leading</w:t>
      </w:r>
      <w:r w:rsidRPr="001A5C6B">
        <w:rPr>
          <w:rStyle w:val="StyleUnderline"/>
        </w:rPr>
        <w:t xml:space="preserve"> advanced </w:t>
      </w:r>
      <w:r w:rsidRPr="00B923E9">
        <w:rPr>
          <w:rStyle w:val="Emphasis"/>
        </w:rPr>
        <w:t>nuclear projects</w:t>
      </w:r>
      <w:r w:rsidRPr="00B923E9">
        <w:rPr>
          <w:sz w:val="16"/>
        </w:rPr>
        <w:t xml:space="preserve">: in the last few months, the agency just began reviewing X-energy’s application for a construction permit and the Tennessee Valley Authority’s construction permit application for its BWRX-300 SMR project at Clinch River. </w:t>
      </w:r>
      <w:r w:rsidRPr="001A5C6B">
        <w:rPr>
          <w:rStyle w:val="StyleUnderline"/>
        </w:rPr>
        <w:t xml:space="preserve">It would also have the </w:t>
      </w:r>
      <w:r w:rsidRPr="00B923E9">
        <w:rPr>
          <w:rStyle w:val="Emphasis"/>
          <w:highlight w:val="green"/>
        </w:rPr>
        <w:t>disastrous effect</w:t>
      </w:r>
      <w:r w:rsidRPr="001A5C6B">
        <w:rPr>
          <w:rStyle w:val="StyleUnderline"/>
          <w:highlight w:val="green"/>
        </w:rPr>
        <w:t xml:space="preserve"> of</w:t>
      </w:r>
      <w:r w:rsidRPr="001A5C6B">
        <w:rPr>
          <w:rStyle w:val="StyleUnderline"/>
        </w:rPr>
        <w:t xml:space="preserve"> further </w:t>
      </w:r>
      <w:r w:rsidRPr="00B923E9">
        <w:rPr>
          <w:rStyle w:val="Emphasis"/>
          <w:highlight w:val="green"/>
        </w:rPr>
        <w:t>delay</w:t>
      </w:r>
      <w:r w:rsidRPr="00AA5FC3">
        <w:rPr>
          <w:rStyle w:val="Emphasis"/>
        </w:rPr>
        <w:t>ing</w:t>
      </w:r>
      <w:r w:rsidRPr="001A5C6B">
        <w:rPr>
          <w:rStyle w:val="StyleUnderline"/>
        </w:rPr>
        <w:t xml:space="preserve"> long-awaited </w:t>
      </w:r>
      <w:r w:rsidRPr="00B923E9">
        <w:rPr>
          <w:rStyle w:val="Emphasis"/>
          <w:highlight w:val="green"/>
        </w:rPr>
        <w:t>licensing</w:t>
      </w:r>
      <w:r w:rsidRPr="00B923E9">
        <w:rPr>
          <w:sz w:val="16"/>
        </w:rPr>
        <w:t xml:space="preserve"> and environmental review process reforms that </w:t>
      </w:r>
      <w:r w:rsidRPr="001A5C6B">
        <w:rPr>
          <w:rStyle w:val="StyleUnderline"/>
        </w:rPr>
        <w:t xml:space="preserve">are </w:t>
      </w:r>
      <w:r w:rsidRPr="00B923E9">
        <w:rPr>
          <w:rStyle w:val="Emphasis"/>
          <w:highlight w:val="green"/>
        </w:rPr>
        <w:t>critical</w:t>
      </w:r>
      <w:r w:rsidRPr="001A5C6B">
        <w:rPr>
          <w:rStyle w:val="StyleUnderline"/>
          <w:highlight w:val="green"/>
        </w:rPr>
        <w:t xml:space="preserve"> for</w:t>
      </w:r>
      <w:r w:rsidRPr="001A5C6B">
        <w:rPr>
          <w:rStyle w:val="StyleUnderline"/>
        </w:rPr>
        <w:t xml:space="preserve"> </w:t>
      </w:r>
      <w:r w:rsidRPr="00B923E9">
        <w:rPr>
          <w:rStyle w:val="Emphasis"/>
        </w:rPr>
        <w:t xml:space="preserve">advanced </w:t>
      </w:r>
      <w:r w:rsidRPr="00B923E9">
        <w:rPr>
          <w:rStyle w:val="Emphasis"/>
          <w:highlight w:val="green"/>
        </w:rPr>
        <w:t>reactors</w:t>
      </w:r>
      <w:r w:rsidRPr="00B923E9">
        <w:rPr>
          <w:sz w:val="16"/>
        </w:rPr>
        <w:t>.</w:t>
      </w:r>
    </w:p>
    <w:p w14:paraId="41AA4DE5" w14:textId="77777777" w:rsidR="00F81424" w:rsidRPr="00B923E9" w:rsidRDefault="00F81424" w:rsidP="00F81424">
      <w:pPr>
        <w:rPr>
          <w:sz w:val="16"/>
        </w:rPr>
      </w:pPr>
      <w:r w:rsidRPr="00B923E9">
        <w:rPr>
          <w:sz w:val="16"/>
        </w:rPr>
        <w:t>Creating Negative International Ripple Effects</w:t>
      </w:r>
    </w:p>
    <w:p w14:paraId="3D7B26F4" w14:textId="77777777" w:rsidR="00F81424" w:rsidRPr="00B923E9" w:rsidRDefault="00F81424" w:rsidP="00F81424">
      <w:pPr>
        <w:rPr>
          <w:sz w:val="16"/>
        </w:rPr>
      </w:pPr>
      <w:r w:rsidRPr="00B923E9">
        <w:rPr>
          <w:sz w:val="16"/>
        </w:rPr>
        <w:t xml:space="preserve">The wholesale disruption—not reform—of the NRC </w:t>
      </w:r>
      <w:r w:rsidRPr="001A5C6B">
        <w:rPr>
          <w:rStyle w:val="StyleUnderline"/>
        </w:rPr>
        <w:t xml:space="preserve">will also </w:t>
      </w:r>
      <w:r w:rsidRPr="001A5C6B">
        <w:rPr>
          <w:rStyle w:val="StyleUnderline"/>
          <w:highlight w:val="green"/>
        </w:rPr>
        <w:t>put</w:t>
      </w:r>
      <w:r w:rsidRPr="001A5C6B">
        <w:rPr>
          <w:rStyle w:val="StyleUnderline"/>
        </w:rPr>
        <w:t xml:space="preserve"> </w:t>
      </w:r>
      <w:r w:rsidRPr="00B923E9">
        <w:rPr>
          <w:rStyle w:val="Emphasis"/>
        </w:rPr>
        <w:t xml:space="preserve">America’s </w:t>
      </w:r>
      <w:r w:rsidRPr="00B923E9">
        <w:rPr>
          <w:rStyle w:val="Emphasis"/>
          <w:highlight w:val="green"/>
        </w:rPr>
        <w:t>ability</w:t>
      </w:r>
      <w:r w:rsidRPr="001A5C6B">
        <w:rPr>
          <w:rStyle w:val="StyleUnderline"/>
          <w:highlight w:val="green"/>
        </w:rPr>
        <w:t xml:space="preserve"> to </w:t>
      </w:r>
      <w:r w:rsidRPr="00B923E9">
        <w:rPr>
          <w:rStyle w:val="Emphasis"/>
          <w:highlight w:val="green"/>
        </w:rPr>
        <w:t>export</w:t>
      </w:r>
      <w:r w:rsidRPr="001A5C6B">
        <w:rPr>
          <w:rStyle w:val="StyleUnderline"/>
        </w:rPr>
        <w:t xml:space="preserve"> civil </w:t>
      </w:r>
      <w:r w:rsidRPr="00B923E9">
        <w:rPr>
          <w:rStyle w:val="Emphasis"/>
        </w:rPr>
        <w:t xml:space="preserve">nuclear </w:t>
      </w:r>
      <w:r w:rsidRPr="00B923E9">
        <w:rPr>
          <w:rStyle w:val="Emphasis"/>
          <w:highlight w:val="green"/>
        </w:rPr>
        <w:t>tech</w:t>
      </w:r>
      <w:r w:rsidRPr="001A5C6B">
        <w:rPr>
          <w:rStyle w:val="StyleUnderline"/>
        </w:rPr>
        <w:t xml:space="preserve">nologies </w:t>
      </w:r>
      <w:r w:rsidRPr="001A5C6B">
        <w:rPr>
          <w:rStyle w:val="StyleUnderline"/>
          <w:highlight w:val="green"/>
        </w:rPr>
        <w:t xml:space="preserve">at </w:t>
      </w:r>
      <w:r w:rsidRPr="00B923E9">
        <w:rPr>
          <w:rStyle w:val="Emphasis"/>
          <w:highlight w:val="green"/>
        </w:rPr>
        <w:t>grave risk</w:t>
      </w:r>
      <w:r w:rsidRPr="00B923E9">
        <w:rPr>
          <w:sz w:val="16"/>
        </w:rPr>
        <w:t>.</w:t>
      </w:r>
    </w:p>
    <w:p w14:paraId="38923389" w14:textId="77777777" w:rsidR="00F81424" w:rsidRDefault="00F81424" w:rsidP="00F81424">
      <w:pPr>
        <w:rPr>
          <w:sz w:val="16"/>
        </w:rPr>
      </w:pPr>
      <w:r w:rsidRPr="00B923E9">
        <w:rPr>
          <w:sz w:val="16"/>
        </w:rPr>
        <w:t xml:space="preserve">Perceptions of interference in the agency’s decision-making processes </w:t>
      </w:r>
      <w:r w:rsidRPr="001A5C6B">
        <w:rPr>
          <w:rStyle w:val="StyleUnderline"/>
          <w:highlight w:val="green"/>
        </w:rPr>
        <w:t xml:space="preserve">undermine </w:t>
      </w:r>
      <w:r w:rsidRPr="00AA5FC3">
        <w:rPr>
          <w:rStyle w:val="Emphasis"/>
        </w:rPr>
        <w:t xml:space="preserve">other </w:t>
      </w:r>
      <w:r w:rsidRPr="00B923E9">
        <w:rPr>
          <w:rStyle w:val="Emphasis"/>
          <w:highlight w:val="green"/>
        </w:rPr>
        <w:t>countries’ trust</w:t>
      </w:r>
      <w:r w:rsidRPr="001A5C6B">
        <w:rPr>
          <w:rStyle w:val="StyleUnderline"/>
        </w:rPr>
        <w:t xml:space="preserve"> in the </w:t>
      </w:r>
      <w:r w:rsidRPr="00B923E9">
        <w:rPr>
          <w:rStyle w:val="Emphasis"/>
        </w:rPr>
        <w:t>NRC</w:t>
      </w:r>
      <w:r w:rsidRPr="001A5C6B">
        <w:rPr>
          <w:rStyle w:val="StyleUnderline"/>
        </w:rPr>
        <w:t xml:space="preserve"> and </w:t>
      </w:r>
      <w:r w:rsidRPr="00B923E9">
        <w:rPr>
          <w:rStyle w:val="Emphasis"/>
        </w:rPr>
        <w:t>US tech</w:t>
      </w:r>
      <w:r w:rsidRPr="001A5C6B">
        <w:rPr>
          <w:rStyle w:val="StyleUnderline"/>
        </w:rPr>
        <w:t>nologies</w:t>
      </w:r>
      <w:r w:rsidRPr="00B923E9">
        <w:rPr>
          <w:sz w:val="16"/>
        </w:rPr>
        <w:t xml:space="preserve">. One of the key </w:t>
      </w:r>
      <w:r w:rsidRPr="001A5C6B">
        <w:rPr>
          <w:rStyle w:val="StyleUnderline"/>
          <w:highlight w:val="green"/>
        </w:rPr>
        <w:t>advantage</w:t>
      </w:r>
      <w:r w:rsidRPr="00B923E9">
        <w:rPr>
          <w:sz w:val="16"/>
        </w:rPr>
        <w:t xml:space="preserve">s </w:t>
      </w:r>
      <w:r w:rsidRPr="001A5C6B">
        <w:rPr>
          <w:rStyle w:val="StyleUnderline"/>
          <w:highlight w:val="green"/>
        </w:rPr>
        <w:t xml:space="preserve">for US </w:t>
      </w:r>
      <w:r w:rsidRPr="00B923E9">
        <w:rPr>
          <w:rStyle w:val="Emphasis"/>
          <w:highlight w:val="green"/>
        </w:rPr>
        <w:t>nuclear</w:t>
      </w:r>
      <w:r w:rsidRPr="00B923E9">
        <w:rPr>
          <w:sz w:val="16"/>
        </w:rPr>
        <w:t xml:space="preserve"> developers has </w:t>
      </w:r>
      <w:r w:rsidRPr="001A5C6B">
        <w:rPr>
          <w:rStyle w:val="StyleUnderline"/>
          <w:highlight w:val="green"/>
        </w:rPr>
        <w:t>been</w:t>
      </w:r>
      <w:r w:rsidRPr="00B923E9">
        <w:rPr>
          <w:sz w:val="16"/>
        </w:rPr>
        <w:t xml:space="preserve"> that </w:t>
      </w:r>
      <w:r w:rsidRPr="001A5C6B">
        <w:rPr>
          <w:rStyle w:val="StyleUnderline"/>
        </w:rPr>
        <w:t xml:space="preserve">they can </w:t>
      </w:r>
      <w:r w:rsidRPr="00B923E9">
        <w:rPr>
          <w:rStyle w:val="Emphasis"/>
        </w:rPr>
        <w:t>credibly argue</w:t>
      </w:r>
      <w:r w:rsidRPr="001A5C6B">
        <w:rPr>
          <w:rStyle w:val="StyleUnderline"/>
        </w:rPr>
        <w:t xml:space="preserve"> to international customers that a </w:t>
      </w:r>
      <w:r w:rsidRPr="00B923E9">
        <w:rPr>
          <w:rStyle w:val="Emphasis"/>
        </w:rPr>
        <w:t>design licensed by</w:t>
      </w:r>
      <w:r w:rsidRPr="001A5C6B">
        <w:rPr>
          <w:rStyle w:val="StyleUnderline"/>
        </w:rPr>
        <w:t xml:space="preserve"> an </w:t>
      </w:r>
      <w:r w:rsidRPr="00B923E9">
        <w:rPr>
          <w:rStyle w:val="Emphasis"/>
          <w:highlight w:val="green"/>
        </w:rPr>
        <w:t>independent NRC</w:t>
      </w:r>
      <w:r w:rsidRPr="001A5C6B">
        <w:rPr>
          <w:rStyle w:val="StyleUnderline"/>
        </w:rPr>
        <w:t xml:space="preserve"> has been </w:t>
      </w:r>
      <w:r w:rsidRPr="00B923E9">
        <w:rPr>
          <w:rStyle w:val="Emphasis"/>
        </w:rPr>
        <w:t>rigorously vetted</w:t>
      </w:r>
      <w:r w:rsidRPr="001A5C6B">
        <w:rPr>
          <w:rStyle w:val="StyleUnderline"/>
        </w:rPr>
        <w:t xml:space="preserve"> through </w:t>
      </w:r>
      <w:r w:rsidRPr="00B923E9">
        <w:rPr>
          <w:rStyle w:val="Emphasis"/>
        </w:rPr>
        <w:t>objective</w:t>
      </w:r>
      <w:r w:rsidRPr="001A5C6B">
        <w:rPr>
          <w:rStyle w:val="StyleUnderline"/>
        </w:rPr>
        <w:t xml:space="preserve">, technical </w:t>
      </w:r>
      <w:r w:rsidRPr="00B923E9">
        <w:rPr>
          <w:rStyle w:val="Emphasis"/>
        </w:rPr>
        <w:t>analysis</w:t>
      </w:r>
      <w:r w:rsidRPr="001A5C6B">
        <w:rPr>
          <w:rStyle w:val="StyleUnderline"/>
        </w:rPr>
        <w:t xml:space="preserve">. </w:t>
      </w:r>
      <w:r w:rsidRPr="001A5C6B">
        <w:rPr>
          <w:rStyle w:val="StyleUnderline"/>
          <w:highlight w:val="green"/>
        </w:rPr>
        <w:t>If</w:t>
      </w:r>
      <w:r w:rsidRPr="001A5C6B">
        <w:rPr>
          <w:rStyle w:val="StyleUnderline"/>
        </w:rPr>
        <w:t xml:space="preserve"> our international partners have </w:t>
      </w:r>
      <w:r w:rsidRPr="00B923E9">
        <w:rPr>
          <w:rStyle w:val="Emphasis"/>
        </w:rPr>
        <w:t>reason</w:t>
      </w:r>
      <w:r w:rsidRPr="001A5C6B">
        <w:rPr>
          <w:rStyle w:val="StyleUnderline"/>
        </w:rPr>
        <w:t xml:space="preserve"> to </w:t>
      </w:r>
      <w:r w:rsidRPr="001A5C6B">
        <w:rPr>
          <w:rStyle w:val="StyleUnderline"/>
          <w:highlight w:val="green"/>
        </w:rPr>
        <w:t>doubt</w:t>
      </w:r>
      <w:r w:rsidRPr="001A5C6B">
        <w:rPr>
          <w:rStyle w:val="StyleUnderline"/>
        </w:rPr>
        <w:t xml:space="preserve"> the NRC’s </w:t>
      </w:r>
      <w:r w:rsidRPr="00B923E9">
        <w:rPr>
          <w:rStyle w:val="Emphasis"/>
          <w:highlight w:val="green"/>
        </w:rPr>
        <w:t>cred</w:t>
      </w:r>
      <w:r w:rsidRPr="00AA5FC3">
        <w:rPr>
          <w:rStyle w:val="Emphasis"/>
        </w:rPr>
        <w:t>ibility</w:t>
      </w:r>
      <w:r w:rsidRPr="00B923E9">
        <w:rPr>
          <w:sz w:val="16"/>
        </w:rPr>
        <w:t xml:space="preserve"> or </w:t>
      </w:r>
      <w:r w:rsidRPr="001A5C6B">
        <w:rPr>
          <w:rStyle w:val="StyleUnderline"/>
        </w:rPr>
        <w:t xml:space="preserve">can </w:t>
      </w:r>
      <w:r w:rsidRPr="001A5C6B">
        <w:rPr>
          <w:rStyle w:val="StyleUnderline"/>
          <w:highlight w:val="green"/>
        </w:rPr>
        <w:t>no longer partner</w:t>
      </w:r>
      <w:r w:rsidRPr="001A5C6B">
        <w:rPr>
          <w:rStyle w:val="StyleUnderline"/>
        </w:rPr>
        <w:t xml:space="preserve"> with the NRC </w:t>
      </w:r>
      <w:r w:rsidRPr="001A5C6B">
        <w:rPr>
          <w:rStyle w:val="StyleUnderline"/>
          <w:highlight w:val="green"/>
        </w:rPr>
        <w:t>on</w:t>
      </w:r>
      <w:r w:rsidRPr="001A5C6B">
        <w:rPr>
          <w:rStyle w:val="StyleUnderline"/>
        </w:rPr>
        <w:t xml:space="preserve"> </w:t>
      </w:r>
      <w:r w:rsidRPr="00B923E9">
        <w:rPr>
          <w:rStyle w:val="Emphasis"/>
        </w:rPr>
        <w:t xml:space="preserve">regulatory </w:t>
      </w:r>
      <w:r w:rsidRPr="00B923E9">
        <w:rPr>
          <w:rStyle w:val="Emphasis"/>
          <w:highlight w:val="green"/>
        </w:rPr>
        <w:t>harmonization</w:t>
      </w:r>
      <w:r w:rsidRPr="00B923E9">
        <w:rPr>
          <w:sz w:val="16"/>
        </w:rPr>
        <w:t xml:space="preserve"> and training, </w:t>
      </w:r>
      <w:r w:rsidRPr="001A5C6B">
        <w:rPr>
          <w:rStyle w:val="StyleUnderline"/>
        </w:rPr>
        <w:t xml:space="preserve">we lose this </w:t>
      </w:r>
      <w:r w:rsidRPr="00B923E9">
        <w:rPr>
          <w:rStyle w:val="Emphasis"/>
        </w:rPr>
        <w:t>key advantage</w:t>
      </w:r>
      <w:r w:rsidRPr="00B923E9">
        <w:rPr>
          <w:sz w:val="16"/>
        </w:rPr>
        <w:t xml:space="preserve"> over competitors in the international market.</w:t>
      </w:r>
    </w:p>
    <w:p w14:paraId="5BCFE0E4" w14:textId="77777777" w:rsidR="00F81424" w:rsidRDefault="00F81424" w:rsidP="00F81424">
      <w:pPr>
        <w:pStyle w:val="Heading3"/>
      </w:pPr>
      <w:r>
        <w:t>Grid---Link---AT: AI</w:t>
      </w:r>
    </w:p>
    <w:p w14:paraId="50F367AA" w14:textId="77777777" w:rsidR="00F81424" w:rsidRDefault="00F81424" w:rsidP="00F81424">
      <w:pPr>
        <w:pStyle w:val="Heading4"/>
      </w:pPr>
      <w:r>
        <w:t>More evidnece.</w:t>
      </w:r>
    </w:p>
    <w:p w14:paraId="24DCC09F" w14:textId="77777777" w:rsidR="00F81424" w:rsidRDefault="00F81424" w:rsidP="00F81424">
      <w:r>
        <w:t xml:space="preserve">Darrell </w:t>
      </w:r>
      <w:r w:rsidRPr="009558E3">
        <w:rPr>
          <w:rStyle w:val="Style13ptBold"/>
        </w:rPr>
        <w:t>Proctor 25</w:t>
      </w:r>
      <w:r>
        <w:t>, senior associate editor for POWER Magazine, founder and president of DPro Enterprises, former Communications Strategist, Program Director and Energy Industry Consultant @ EUCI, former Energy Analyst @ McGraw Hill Financial, “Central Theme for Energy’s Future: Decentralizing Power Generation”, https://www.powermag.com/central-theme-for-energys-future-decentralizing-power-generation/</w:t>
      </w:r>
    </w:p>
    <w:p w14:paraId="43D661C3" w14:textId="77777777" w:rsidR="00F81424" w:rsidRPr="009558E3" w:rsidRDefault="00F81424" w:rsidP="00F81424">
      <w:pPr>
        <w:rPr>
          <w:rStyle w:val="Emphasis"/>
        </w:rPr>
      </w:pPr>
      <w:r w:rsidRPr="008B0A44">
        <w:rPr>
          <w:rStyle w:val="StyleUnderline"/>
          <w:highlight w:val="yellow"/>
        </w:rPr>
        <w:t xml:space="preserve">The use of </w:t>
      </w:r>
      <w:r w:rsidRPr="008B0A44">
        <w:rPr>
          <w:rStyle w:val="Emphasis"/>
          <w:highlight w:val="yellow"/>
        </w:rPr>
        <w:t>distributed</w:t>
      </w:r>
      <w:r w:rsidRPr="009558E3">
        <w:rPr>
          <w:rStyle w:val="Emphasis"/>
        </w:rPr>
        <w:t xml:space="preserve"> energy </w:t>
      </w:r>
      <w:r w:rsidRPr="008B0A44">
        <w:rPr>
          <w:rStyle w:val="Emphasis"/>
          <w:highlight w:val="yellow"/>
        </w:rPr>
        <w:t>resources</w:t>
      </w:r>
      <w:r w:rsidRPr="008C4D98">
        <w:rPr>
          <w:sz w:val="16"/>
        </w:rPr>
        <w:t xml:space="preserve"> (DERs) </w:t>
      </w:r>
      <w:r w:rsidRPr="008B0A44">
        <w:rPr>
          <w:rStyle w:val="StyleUnderline"/>
          <w:highlight w:val="yellow"/>
        </w:rPr>
        <w:t xml:space="preserve">will </w:t>
      </w:r>
      <w:r w:rsidRPr="008B0A44">
        <w:rPr>
          <w:rStyle w:val="Emphasis"/>
          <w:sz w:val="24"/>
          <w:szCs w:val="24"/>
          <w:highlight w:val="yellow"/>
        </w:rPr>
        <w:t>continue to grow</w:t>
      </w:r>
      <w:r w:rsidRPr="008B0A44">
        <w:rPr>
          <w:rStyle w:val="StyleUnderline"/>
          <w:sz w:val="24"/>
          <w:szCs w:val="24"/>
          <w:highlight w:val="yellow"/>
        </w:rPr>
        <w:t xml:space="preserve"> </w:t>
      </w:r>
      <w:r w:rsidRPr="008B0A44">
        <w:rPr>
          <w:rStyle w:val="StyleUnderline"/>
          <w:highlight w:val="yellow"/>
        </w:rPr>
        <w:t xml:space="preserve">as </w:t>
      </w:r>
      <w:r w:rsidRPr="008B0A44">
        <w:rPr>
          <w:rStyle w:val="Emphasis"/>
          <w:highlight w:val="yellow"/>
        </w:rPr>
        <w:t>utilities</w:t>
      </w:r>
      <w:r w:rsidRPr="008B0A44">
        <w:rPr>
          <w:sz w:val="16"/>
          <w:highlight w:val="yellow"/>
        </w:rPr>
        <w:t xml:space="preserve">, </w:t>
      </w:r>
      <w:r w:rsidRPr="008B0A44">
        <w:rPr>
          <w:rStyle w:val="Emphasis"/>
          <w:highlight w:val="yellow"/>
        </w:rPr>
        <w:t>businesses</w:t>
      </w:r>
      <w:r w:rsidRPr="008B0A44">
        <w:rPr>
          <w:sz w:val="16"/>
          <w:highlight w:val="yellow"/>
        </w:rPr>
        <w:t xml:space="preserve">, </w:t>
      </w:r>
      <w:r w:rsidRPr="008B0A44">
        <w:rPr>
          <w:rStyle w:val="StyleUnderline"/>
          <w:highlight w:val="yellow"/>
        </w:rPr>
        <w:t>and</w:t>
      </w:r>
      <w:r w:rsidRPr="008C4D98">
        <w:rPr>
          <w:sz w:val="16"/>
        </w:rPr>
        <w:t xml:space="preserve"> residential </w:t>
      </w:r>
      <w:r w:rsidRPr="008B0A44">
        <w:rPr>
          <w:rStyle w:val="Emphasis"/>
          <w:highlight w:val="yellow"/>
        </w:rPr>
        <w:t>neighborhoods</w:t>
      </w:r>
      <w:r w:rsidRPr="008C4D98">
        <w:rPr>
          <w:sz w:val="16"/>
        </w:rPr>
        <w:t xml:space="preserve"> </w:t>
      </w:r>
      <w:r w:rsidRPr="009558E3">
        <w:rPr>
          <w:rStyle w:val="StyleUnderline"/>
        </w:rPr>
        <w:t xml:space="preserve">look for ways </w:t>
      </w:r>
      <w:r w:rsidRPr="008B0A44">
        <w:rPr>
          <w:rStyle w:val="StyleUnderline"/>
        </w:rPr>
        <w:t xml:space="preserve">to balance the power grid and </w:t>
      </w:r>
      <w:r w:rsidRPr="008B0A44">
        <w:rPr>
          <w:rStyle w:val="StyleUnderline"/>
          <w:highlight w:val="yellow"/>
        </w:rPr>
        <w:t>support</w:t>
      </w:r>
      <w:r w:rsidRPr="009558E3">
        <w:rPr>
          <w:rStyle w:val="StyleUnderline"/>
        </w:rPr>
        <w:t xml:space="preserve"> more </w:t>
      </w:r>
      <w:r w:rsidRPr="009558E3">
        <w:rPr>
          <w:rStyle w:val="Emphasis"/>
        </w:rPr>
        <w:t xml:space="preserve">reliable and </w:t>
      </w:r>
      <w:r w:rsidRPr="008B0A44">
        <w:rPr>
          <w:rStyle w:val="Emphasis"/>
          <w:highlight w:val="yellow"/>
        </w:rPr>
        <w:t>resilient electricity.</w:t>
      </w:r>
    </w:p>
    <w:p w14:paraId="1271530E" w14:textId="77777777" w:rsidR="00F81424" w:rsidRPr="009558E3" w:rsidRDefault="00F81424" w:rsidP="00F81424">
      <w:pPr>
        <w:rPr>
          <w:rStyle w:val="StyleUnderline"/>
        </w:rPr>
      </w:pPr>
      <w:r w:rsidRPr="008C4D98">
        <w:rPr>
          <w:sz w:val="16"/>
        </w:rPr>
        <w:t xml:space="preserve">The </w:t>
      </w:r>
      <w:r w:rsidRPr="009558E3">
        <w:rPr>
          <w:rStyle w:val="StyleUnderline"/>
        </w:rPr>
        <w:t>use of distributed energy resources</w:t>
      </w:r>
      <w:r w:rsidRPr="008C4D98">
        <w:rPr>
          <w:sz w:val="16"/>
        </w:rPr>
        <w:t xml:space="preserve"> (DERs) </w:t>
      </w:r>
      <w:r w:rsidRPr="009558E3">
        <w:rPr>
          <w:rStyle w:val="StyleUnderline"/>
        </w:rPr>
        <w:t xml:space="preserve">continues to grow as individuals and businesses look for </w:t>
      </w:r>
      <w:r w:rsidRPr="009558E3">
        <w:rPr>
          <w:rStyle w:val="Emphasis"/>
        </w:rPr>
        <w:t>more control</w:t>
      </w:r>
      <w:r w:rsidRPr="009558E3">
        <w:rPr>
          <w:rStyle w:val="StyleUnderline"/>
        </w:rPr>
        <w:t xml:space="preserve"> of their energy costs and electricity supply. The use of </w:t>
      </w:r>
      <w:r w:rsidRPr="008B0A44">
        <w:rPr>
          <w:rStyle w:val="Emphasis"/>
          <w:highlight w:val="yellow"/>
        </w:rPr>
        <w:t>on-site generation</w:t>
      </w:r>
      <w:r w:rsidRPr="009558E3">
        <w:rPr>
          <w:rStyle w:val="StyleUnderline"/>
        </w:rPr>
        <w:t xml:space="preserve"> technologies, </w:t>
      </w:r>
      <w:r w:rsidRPr="008B0A44">
        <w:rPr>
          <w:rStyle w:val="StyleUnderline"/>
          <w:highlight w:val="yellow"/>
        </w:rPr>
        <w:t xml:space="preserve">including </w:t>
      </w:r>
      <w:r w:rsidRPr="008B0A44">
        <w:rPr>
          <w:rStyle w:val="Emphasis"/>
          <w:highlight w:val="yellow"/>
        </w:rPr>
        <w:t>solar</w:t>
      </w:r>
      <w:r w:rsidRPr="008B0A44">
        <w:rPr>
          <w:sz w:val="16"/>
          <w:highlight w:val="yellow"/>
        </w:rPr>
        <w:t xml:space="preserve"> </w:t>
      </w:r>
      <w:r w:rsidRPr="008B0A44">
        <w:rPr>
          <w:rStyle w:val="StyleUnderline"/>
          <w:highlight w:val="yellow"/>
        </w:rPr>
        <w:t xml:space="preserve">panels, </w:t>
      </w:r>
      <w:r w:rsidRPr="008B0A44">
        <w:rPr>
          <w:rStyle w:val="Emphasis"/>
          <w:highlight w:val="yellow"/>
        </w:rPr>
        <w:t>batteries</w:t>
      </w:r>
      <w:r w:rsidRPr="009558E3">
        <w:rPr>
          <w:rStyle w:val="StyleUnderline"/>
        </w:rPr>
        <w:t xml:space="preserve">, small </w:t>
      </w:r>
      <w:r w:rsidRPr="009558E3">
        <w:rPr>
          <w:rStyle w:val="Emphasis"/>
        </w:rPr>
        <w:t xml:space="preserve">wind </w:t>
      </w:r>
      <w:r w:rsidRPr="008B0A44">
        <w:rPr>
          <w:rStyle w:val="Emphasis"/>
          <w:highlight w:val="yellow"/>
        </w:rPr>
        <w:t>turbines</w:t>
      </w:r>
      <w:r w:rsidRPr="009558E3">
        <w:rPr>
          <w:rStyle w:val="StyleUnderline"/>
        </w:rPr>
        <w:t xml:space="preserve">, and gas- and diesel-powered </w:t>
      </w:r>
      <w:r w:rsidRPr="009558E3">
        <w:rPr>
          <w:rStyle w:val="Emphasis"/>
        </w:rPr>
        <w:t>generators</w:t>
      </w:r>
      <w:r w:rsidRPr="009558E3">
        <w:rPr>
          <w:rStyle w:val="StyleUnderline"/>
        </w:rPr>
        <w:t xml:space="preserve">, </w:t>
      </w:r>
      <w:r w:rsidRPr="008B0A44">
        <w:rPr>
          <w:rStyle w:val="StyleUnderline"/>
          <w:highlight w:val="yellow"/>
        </w:rPr>
        <w:t>is helping</w:t>
      </w:r>
      <w:r w:rsidRPr="009558E3">
        <w:rPr>
          <w:rStyle w:val="StyleUnderline"/>
        </w:rPr>
        <w:t xml:space="preserve"> power customers mitigate the impacts of grid outages and high prices for electricity.</w:t>
      </w:r>
    </w:p>
    <w:p w14:paraId="208BF211" w14:textId="77777777" w:rsidR="00F81424" w:rsidRPr="008C4D98" w:rsidRDefault="00F81424" w:rsidP="00F81424">
      <w:pPr>
        <w:rPr>
          <w:sz w:val="16"/>
        </w:rPr>
      </w:pPr>
      <w:r w:rsidRPr="009558E3">
        <w:rPr>
          <w:rStyle w:val="StyleUnderline"/>
        </w:rPr>
        <w:t xml:space="preserve">DERs help </w:t>
      </w:r>
      <w:r w:rsidRPr="008B0A44">
        <w:rPr>
          <w:rStyle w:val="StyleUnderline"/>
        </w:rPr>
        <w:t xml:space="preserve">local utilities by contributing to a more </w:t>
      </w:r>
      <w:r w:rsidRPr="008B0A44">
        <w:rPr>
          <w:rStyle w:val="Emphasis"/>
        </w:rPr>
        <w:t>resilient</w:t>
      </w:r>
      <w:r w:rsidRPr="008B0A44">
        <w:rPr>
          <w:rStyle w:val="StyleUnderline"/>
        </w:rPr>
        <w:t xml:space="preserve"> and </w:t>
      </w:r>
      <w:r w:rsidRPr="008B0A44">
        <w:rPr>
          <w:rStyle w:val="Emphasis"/>
        </w:rPr>
        <w:t>sustainable</w:t>
      </w:r>
      <w:r w:rsidRPr="008B0A44">
        <w:rPr>
          <w:rStyle w:val="StyleUnderline"/>
        </w:rPr>
        <w:t xml:space="preserve"> power supply.</w:t>
      </w:r>
      <w:r w:rsidRPr="008B0A44">
        <w:rPr>
          <w:sz w:val="16"/>
        </w:rPr>
        <w:t xml:space="preserve"> Customers</w:t>
      </w:r>
      <w:r w:rsidRPr="008C4D98">
        <w:rPr>
          <w:sz w:val="16"/>
        </w:rPr>
        <w:t xml:space="preserve"> may have the opportunity to sell excess electricity back to the grid during periods of peak demand; in addition, </w:t>
      </w:r>
      <w:r w:rsidRPr="009558E3">
        <w:rPr>
          <w:rStyle w:val="StyleUnderline"/>
        </w:rPr>
        <w:t>DERs are the backbone of virtual power plants (VPPs) that are enabling utilities to better manage the power supply</w:t>
      </w:r>
      <w:r w:rsidRPr="008C4D98">
        <w:rPr>
          <w:sz w:val="16"/>
        </w:rPr>
        <w:t>, and avoid the cost of building new physical power generation facilities.</w:t>
      </w:r>
    </w:p>
    <w:p w14:paraId="33D22F92" w14:textId="77777777" w:rsidR="00F81424" w:rsidRPr="008C4D98" w:rsidRDefault="00F81424" w:rsidP="00F81424">
      <w:pPr>
        <w:rPr>
          <w:sz w:val="16"/>
        </w:rPr>
      </w:pPr>
      <w:r w:rsidRPr="008C4D98">
        <w:rPr>
          <w:sz w:val="16"/>
        </w:rPr>
        <w:t xml:space="preserve">The </w:t>
      </w:r>
      <w:r w:rsidRPr="009558E3">
        <w:rPr>
          <w:rStyle w:val="StyleUnderline"/>
        </w:rPr>
        <w:t>use of decentralized power production means utilities and</w:t>
      </w:r>
      <w:r w:rsidRPr="008C4D98">
        <w:rPr>
          <w:sz w:val="16"/>
        </w:rPr>
        <w:t xml:space="preserve"> their </w:t>
      </w:r>
      <w:r w:rsidRPr="008B0A44">
        <w:rPr>
          <w:rStyle w:val="StyleUnderline"/>
          <w:highlight w:val="yellow"/>
        </w:rPr>
        <w:t xml:space="preserve">customers no longer have to rely on a </w:t>
      </w:r>
      <w:r w:rsidRPr="008B0A44">
        <w:rPr>
          <w:rStyle w:val="Emphasis"/>
          <w:highlight w:val="yellow"/>
        </w:rPr>
        <w:t>single generation resource</w:t>
      </w:r>
      <w:r w:rsidRPr="008C4D98">
        <w:rPr>
          <w:sz w:val="16"/>
        </w:rPr>
        <w:t xml:space="preserve">, </w:t>
      </w:r>
      <w:r w:rsidRPr="009558E3">
        <w:rPr>
          <w:rStyle w:val="StyleUnderline"/>
        </w:rPr>
        <w:t xml:space="preserve">but rather can utilize a variety of technologies to </w:t>
      </w:r>
      <w:r w:rsidRPr="009558E3">
        <w:rPr>
          <w:rStyle w:val="Emphasis"/>
        </w:rPr>
        <w:t>mitigate</w:t>
      </w:r>
      <w:r w:rsidRPr="008C4D98">
        <w:rPr>
          <w:sz w:val="16"/>
        </w:rPr>
        <w:t xml:space="preserve"> the impact of </w:t>
      </w:r>
      <w:r w:rsidRPr="009558E3">
        <w:rPr>
          <w:rStyle w:val="StyleUnderline"/>
        </w:rPr>
        <w:t xml:space="preserve">extreme weather and other </w:t>
      </w:r>
      <w:r w:rsidRPr="008B0A44">
        <w:rPr>
          <w:rStyle w:val="Emphasis"/>
        </w:rPr>
        <w:t>issues</w:t>
      </w:r>
      <w:r w:rsidRPr="008B0A44">
        <w:rPr>
          <w:sz w:val="16"/>
        </w:rPr>
        <w:t xml:space="preserve">. </w:t>
      </w:r>
      <w:r w:rsidRPr="008B0A44">
        <w:rPr>
          <w:rStyle w:val="StyleUnderline"/>
        </w:rPr>
        <w:t xml:space="preserve">The use of DERs in </w:t>
      </w:r>
      <w:r w:rsidRPr="008B0A44">
        <w:rPr>
          <w:rStyle w:val="Emphasis"/>
          <w:highlight w:val="yellow"/>
        </w:rPr>
        <w:t>microgrid configurations</w:t>
      </w:r>
      <w:r w:rsidRPr="008B0A44">
        <w:rPr>
          <w:sz w:val="16"/>
          <w:highlight w:val="yellow"/>
        </w:rPr>
        <w:t xml:space="preserve"> </w:t>
      </w:r>
      <w:r w:rsidRPr="008B0A44">
        <w:rPr>
          <w:rStyle w:val="StyleUnderline"/>
          <w:highlight w:val="yellow"/>
        </w:rPr>
        <w:t xml:space="preserve">allows for a </w:t>
      </w:r>
      <w:r w:rsidRPr="008B0A44">
        <w:rPr>
          <w:rStyle w:val="Emphasis"/>
          <w:highlight w:val="yellow"/>
        </w:rPr>
        <w:t>steady supply of energy</w:t>
      </w:r>
      <w:r w:rsidRPr="008C4D98">
        <w:rPr>
          <w:sz w:val="16"/>
        </w:rPr>
        <w:t xml:space="preserve"> </w:t>
      </w:r>
      <w:r w:rsidRPr="008C4D98">
        <w:rPr>
          <w:rStyle w:val="StyleUnderline"/>
        </w:rPr>
        <w:t>in remote locations, an important consideration for</w:t>
      </w:r>
      <w:r w:rsidRPr="008C4D98">
        <w:rPr>
          <w:sz w:val="16"/>
        </w:rPr>
        <w:t xml:space="preserve"> military </w:t>
      </w:r>
      <w:r w:rsidRPr="008C4D98">
        <w:rPr>
          <w:rStyle w:val="Emphasis"/>
        </w:rPr>
        <w:t>bases</w:t>
      </w:r>
      <w:r w:rsidRPr="008C4D98">
        <w:rPr>
          <w:sz w:val="16"/>
        </w:rPr>
        <w:t xml:space="preserve"> </w:t>
      </w:r>
      <w:r w:rsidRPr="008C4D98">
        <w:rPr>
          <w:rStyle w:val="StyleUnderline"/>
        </w:rPr>
        <w:t>and other businesses with a need to operate in areas far from the traditional</w:t>
      </w:r>
      <w:r w:rsidRPr="008C4D98">
        <w:rPr>
          <w:sz w:val="16"/>
        </w:rPr>
        <w:t xml:space="preserve"> power </w:t>
      </w:r>
      <w:r w:rsidRPr="008C4D98">
        <w:rPr>
          <w:rStyle w:val="StyleUnderline"/>
        </w:rPr>
        <w:t>grid</w:t>
      </w:r>
      <w:r w:rsidRPr="008C4D98">
        <w:rPr>
          <w:sz w:val="16"/>
        </w:rPr>
        <w:t>.</w:t>
      </w:r>
    </w:p>
    <w:p w14:paraId="2177D320" w14:textId="77777777" w:rsidR="00F81424" w:rsidRPr="008C4D98" w:rsidRDefault="00F81424" w:rsidP="00F81424">
      <w:pPr>
        <w:rPr>
          <w:sz w:val="16"/>
        </w:rPr>
      </w:pPr>
      <w:r w:rsidRPr="008C4D98">
        <w:rPr>
          <w:sz w:val="16"/>
        </w:rPr>
        <w:t>“</w:t>
      </w:r>
      <w:r w:rsidRPr="008B0A44">
        <w:rPr>
          <w:rStyle w:val="StyleUnderline"/>
          <w:highlight w:val="yellow"/>
        </w:rPr>
        <w:t>DER programs allow utilities to</w:t>
      </w:r>
      <w:r w:rsidRPr="008C4D98">
        <w:rPr>
          <w:rStyle w:val="StyleUnderline"/>
        </w:rPr>
        <w:t xml:space="preserve"> shave peak demand, </w:t>
      </w:r>
      <w:r w:rsidRPr="008B0A44">
        <w:rPr>
          <w:rStyle w:val="Emphasis"/>
          <w:highlight w:val="yellow"/>
        </w:rPr>
        <w:t>balance supply and demand</w:t>
      </w:r>
      <w:r w:rsidRPr="008C4D98">
        <w:rPr>
          <w:sz w:val="16"/>
        </w:rPr>
        <w:t xml:space="preserve">, </w:t>
      </w:r>
      <w:r w:rsidRPr="008C4D98">
        <w:rPr>
          <w:rStyle w:val="StyleUnderline"/>
        </w:rPr>
        <w:t>and reduce energy losses during transmission and distribution</w:t>
      </w:r>
      <w:r w:rsidRPr="008C4D98">
        <w:rPr>
          <w:sz w:val="16"/>
        </w:rPr>
        <w:t xml:space="preserve">, thus </w:t>
      </w:r>
      <w:r w:rsidRPr="008B0A44">
        <w:rPr>
          <w:rStyle w:val="StyleUnderline"/>
          <w:highlight w:val="yellow"/>
        </w:rPr>
        <w:t xml:space="preserve">offering a far more </w:t>
      </w:r>
      <w:r w:rsidRPr="008B0A44">
        <w:rPr>
          <w:rStyle w:val="Emphasis"/>
          <w:highlight w:val="yellow"/>
        </w:rPr>
        <w:t>stable</w:t>
      </w:r>
      <w:r w:rsidRPr="008B0A44">
        <w:rPr>
          <w:rStyle w:val="StyleUnderline"/>
          <w:highlight w:val="yellow"/>
        </w:rPr>
        <w:t xml:space="preserve"> and </w:t>
      </w:r>
      <w:r w:rsidRPr="008B0A44">
        <w:rPr>
          <w:rStyle w:val="Emphasis"/>
          <w:highlight w:val="yellow"/>
        </w:rPr>
        <w:t>efficient</w:t>
      </w:r>
      <w:r w:rsidRPr="008B0A44">
        <w:rPr>
          <w:rStyle w:val="StyleUnderline"/>
          <w:highlight w:val="yellow"/>
        </w:rPr>
        <w:t xml:space="preserve"> grid</w:t>
      </w:r>
      <w:r w:rsidRPr="008C4D98">
        <w:rPr>
          <w:rStyle w:val="StyleUnderline"/>
        </w:rPr>
        <w:t xml:space="preserve"> for everyone</w:t>
      </w:r>
      <w:r w:rsidRPr="008C4D98">
        <w:rPr>
          <w:sz w:val="16"/>
        </w:rPr>
        <w:t xml:space="preserve">. Utilities should not only be involved but further incentivize more adoptions, creating a more resilient, flexible, and economically efficient energy system,” said Shawn McLaughlin, CEO and founder of Emporia, a Colorado-based energy management solutions provider. “At the state level, </w:t>
      </w:r>
      <w:r w:rsidRPr="008C4D98">
        <w:rPr>
          <w:rStyle w:val="StyleUnderline"/>
        </w:rPr>
        <w:t xml:space="preserve">utility </w:t>
      </w:r>
      <w:r w:rsidRPr="008B0A44">
        <w:rPr>
          <w:rStyle w:val="StyleUnderline"/>
          <w:highlight w:val="yellow"/>
        </w:rPr>
        <w:t xml:space="preserve">incentive programs have led to </w:t>
      </w:r>
      <w:r w:rsidRPr="008B0A44">
        <w:rPr>
          <w:rStyle w:val="Emphasis"/>
          <w:highlight w:val="yellow"/>
        </w:rPr>
        <w:t>growth in DER programs</w:t>
      </w:r>
      <w:r w:rsidRPr="008C4D98">
        <w:rPr>
          <w:sz w:val="16"/>
        </w:rPr>
        <w:t xml:space="preserve"> </w:t>
      </w:r>
      <w:r w:rsidRPr="008C4D98">
        <w:rPr>
          <w:rStyle w:val="StyleUnderline"/>
        </w:rPr>
        <w:t>like</w:t>
      </w:r>
      <w:r w:rsidRPr="008C4D98">
        <w:rPr>
          <w:sz w:val="16"/>
        </w:rPr>
        <w:t xml:space="preserve"> </w:t>
      </w:r>
      <w:r w:rsidRPr="008C4D98">
        <w:rPr>
          <w:rStyle w:val="Emphasis"/>
        </w:rPr>
        <w:t>solar</w:t>
      </w:r>
      <w:r w:rsidRPr="008C4D98">
        <w:rPr>
          <w:sz w:val="16"/>
        </w:rPr>
        <w:t xml:space="preserve"> </w:t>
      </w:r>
      <w:r w:rsidRPr="008C4D98">
        <w:rPr>
          <w:rStyle w:val="StyleUnderline"/>
        </w:rPr>
        <w:t xml:space="preserve">rebate programs and efficiency loans, reduced costs for efficient or </w:t>
      </w:r>
      <w:r w:rsidRPr="008C4D98">
        <w:rPr>
          <w:rStyle w:val="Emphasis"/>
        </w:rPr>
        <w:t>renewable technologies</w:t>
      </w:r>
      <w:r w:rsidRPr="008C4D98">
        <w:rPr>
          <w:sz w:val="16"/>
        </w:rPr>
        <w:t xml:space="preserve">, </w:t>
      </w:r>
      <w:r w:rsidRPr="008C4D98">
        <w:rPr>
          <w:rStyle w:val="StyleUnderline"/>
        </w:rPr>
        <w:t>and water conservation incentives</w:t>
      </w:r>
      <w:r w:rsidRPr="008C4D98">
        <w:rPr>
          <w:sz w:val="16"/>
        </w:rPr>
        <w:t xml:space="preserve">. </w:t>
      </w:r>
      <w:r w:rsidRPr="008C4D98">
        <w:rPr>
          <w:rStyle w:val="StyleUnderline"/>
        </w:rPr>
        <w:t>These</w:t>
      </w:r>
      <w:r w:rsidRPr="008C4D98">
        <w:rPr>
          <w:sz w:val="16"/>
        </w:rPr>
        <w:t xml:space="preserve"> programs </w:t>
      </w:r>
      <w:r w:rsidRPr="008C4D98">
        <w:rPr>
          <w:rStyle w:val="StyleUnderline"/>
        </w:rPr>
        <w:t xml:space="preserve">further support technology and encourage more </w:t>
      </w:r>
      <w:r w:rsidRPr="008C4D98">
        <w:rPr>
          <w:rStyle w:val="Emphasis"/>
        </w:rPr>
        <w:t>residential</w:t>
      </w:r>
      <w:r w:rsidRPr="008C4D98">
        <w:rPr>
          <w:rStyle w:val="StyleUnderline"/>
        </w:rPr>
        <w:t xml:space="preserve"> and </w:t>
      </w:r>
      <w:r w:rsidRPr="008C4D98">
        <w:rPr>
          <w:rStyle w:val="Emphasis"/>
        </w:rPr>
        <w:t>commercial adoptions</w:t>
      </w:r>
      <w:r w:rsidRPr="008C4D98">
        <w:rPr>
          <w:rStyle w:val="StyleUnderline"/>
        </w:rPr>
        <w:t xml:space="preserve"> of smart energy technologies</w:t>
      </w:r>
      <w:r w:rsidRPr="008C4D98">
        <w:rPr>
          <w:sz w:val="16"/>
        </w:rPr>
        <w:t>.”</w:t>
      </w:r>
    </w:p>
    <w:p w14:paraId="0CEB395C" w14:textId="77777777" w:rsidR="00F81424" w:rsidRDefault="00F81424" w:rsidP="00F81424">
      <w:pPr>
        <w:rPr>
          <w:sz w:val="16"/>
        </w:rPr>
      </w:pPr>
      <w:r w:rsidRPr="008C4D98">
        <w:rPr>
          <w:sz w:val="16"/>
        </w:rPr>
        <w:t>Jeff Simmons, senior vice president at Toshiba America Energy Systems, said, “</w:t>
      </w:r>
      <w:r w:rsidRPr="008B0A44">
        <w:rPr>
          <w:rStyle w:val="StyleUnderline"/>
          <w:highlight w:val="yellow"/>
        </w:rPr>
        <w:t xml:space="preserve">DERs are </w:t>
      </w:r>
      <w:r w:rsidRPr="008B0A44">
        <w:rPr>
          <w:rStyle w:val="Emphasis"/>
          <w:highlight w:val="yellow"/>
        </w:rPr>
        <w:t>more than just</w:t>
      </w:r>
      <w:r w:rsidRPr="008C4D98">
        <w:rPr>
          <w:rStyle w:val="Emphasis"/>
        </w:rPr>
        <w:t xml:space="preserve"> a </w:t>
      </w:r>
      <w:r w:rsidRPr="008B0A44">
        <w:rPr>
          <w:rStyle w:val="Emphasis"/>
          <w:highlight w:val="yellow"/>
        </w:rPr>
        <w:t>backup</w:t>
      </w:r>
      <w:r w:rsidRPr="008C4D98">
        <w:rPr>
          <w:rStyle w:val="Emphasis"/>
        </w:rPr>
        <w:t xml:space="preserve"> power</w:t>
      </w:r>
      <w:r w:rsidRPr="008C4D98">
        <w:rPr>
          <w:sz w:val="16"/>
        </w:rPr>
        <w:t xml:space="preserve">. </w:t>
      </w:r>
      <w:r w:rsidRPr="008B0A44">
        <w:rPr>
          <w:rStyle w:val="StyleUnderline"/>
          <w:highlight w:val="yellow"/>
        </w:rPr>
        <w:t>They’re</w:t>
      </w:r>
      <w:r w:rsidRPr="008B0A44">
        <w:rPr>
          <w:sz w:val="16"/>
          <w:highlight w:val="yellow"/>
        </w:rPr>
        <w:t xml:space="preserve"> </w:t>
      </w:r>
      <w:r w:rsidRPr="008B0A44">
        <w:rPr>
          <w:rStyle w:val="Emphasis"/>
          <w:sz w:val="24"/>
          <w:szCs w:val="24"/>
          <w:highlight w:val="yellow"/>
        </w:rPr>
        <w:t>shaping a more future-ready and resilient ecosystem</w:t>
      </w:r>
      <w:r w:rsidRPr="008C4D98">
        <w:rPr>
          <w:sz w:val="16"/>
        </w:rPr>
        <w:t xml:space="preserve"> </w:t>
      </w:r>
      <w:r w:rsidRPr="008C4D98">
        <w:rPr>
          <w:rStyle w:val="StyleUnderline"/>
        </w:rPr>
        <w:t xml:space="preserve">that allows businesses and communities to </w:t>
      </w:r>
      <w:r w:rsidRPr="008C4D98">
        <w:rPr>
          <w:rStyle w:val="Emphasis"/>
        </w:rPr>
        <w:t>better manage resources</w:t>
      </w:r>
      <w:r w:rsidRPr="008C4D98">
        <w:rPr>
          <w:sz w:val="16"/>
        </w:rPr>
        <w:t xml:space="preserve">, </w:t>
      </w:r>
      <w:r w:rsidRPr="008C4D98">
        <w:rPr>
          <w:rStyle w:val="StyleUnderline"/>
        </w:rPr>
        <w:t>reach</w:t>
      </w:r>
      <w:r w:rsidRPr="008C4D98">
        <w:rPr>
          <w:sz w:val="16"/>
        </w:rPr>
        <w:t xml:space="preserve"> their </w:t>
      </w:r>
      <w:r w:rsidRPr="008C4D98">
        <w:rPr>
          <w:rStyle w:val="Emphasis"/>
        </w:rPr>
        <w:t>sustainability goals</w:t>
      </w:r>
      <w:r w:rsidRPr="008C4D98">
        <w:rPr>
          <w:sz w:val="16"/>
        </w:rPr>
        <w:t xml:space="preserve">, </w:t>
      </w:r>
      <w:r w:rsidRPr="008C4D98">
        <w:rPr>
          <w:rStyle w:val="StyleUnderline"/>
        </w:rPr>
        <w:t>and achieve long-term energy independence</w:t>
      </w:r>
      <w:r w:rsidRPr="008C4D98">
        <w:rPr>
          <w:sz w:val="16"/>
        </w:rPr>
        <w:t xml:space="preserve">. There’s no doubt that </w:t>
      </w:r>
      <w:r w:rsidRPr="008C4D98">
        <w:rPr>
          <w:rStyle w:val="StyleUnderline"/>
        </w:rPr>
        <w:t xml:space="preserve">distributed energy resources are </w:t>
      </w:r>
      <w:r w:rsidRPr="008B0A44">
        <w:rPr>
          <w:rStyle w:val="Emphasis"/>
          <w:sz w:val="26"/>
          <w:szCs w:val="26"/>
          <w:highlight w:val="yellow"/>
        </w:rPr>
        <w:t>revolutionizing the energy landscape</w:t>
      </w:r>
      <w:r w:rsidRPr="008C4D98">
        <w:rPr>
          <w:sz w:val="16"/>
        </w:rPr>
        <w:t xml:space="preserve"> </w:t>
      </w:r>
      <w:r w:rsidRPr="008C4D98">
        <w:rPr>
          <w:rStyle w:val="StyleUnderline"/>
        </w:rPr>
        <w:t>by helping businesses and homes improve energy reliability, resilience, and sustainability</w:t>
      </w:r>
      <w:r w:rsidRPr="008C4D98">
        <w:rPr>
          <w:sz w:val="16"/>
        </w:rPr>
        <w:t>. At Toshiba, we are working on advanced DER solutions and anticipate great potential in their growth.”</w:t>
      </w:r>
    </w:p>
    <w:p w14:paraId="370443E2" w14:textId="77777777" w:rsidR="00F81424" w:rsidRDefault="00F81424" w:rsidP="00F81424">
      <w:pPr>
        <w:pStyle w:val="Heading4"/>
      </w:pPr>
      <w:r>
        <w:t xml:space="preserve">Every SMR attempt in history has been an </w:t>
      </w:r>
      <w:r w:rsidRPr="00184962">
        <w:rPr>
          <w:u w:val="single"/>
        </w:rPr>
        <w:t>abject failure</w:t>
      </w:r>
      <w:r>
        <w:t>.</w:t>
      </w:r>
    </w:p>
    <w:p w14:paraId="39ACF730" w14:textId="77777777" w:rsidR="00F81424" w:rsidRPr="00184962" w:rsidRDefault="00F81424" w:rsidP="00F81424">
      <w:r>
        <w:t xml:space="preserve">Dr. Jim </w:t>
      </w:r>
      <w:r w:rsidRPr="00396384">
        <w:rPr>
          <w:rStyle w:val="Style13ptBold"/>
        </w:rPr>
        <w:t>Green 24</w:t>
      </w:r>
      <w:r>
        <w:t>, PhD from the Department of Science &amp; Technology Studies, University of Wollongong, Australia, wrote his thesis on Reactors, Radioisotopes &amp; the HIFAR Controversy, works at Friends of the Earth, former editor of the World Information Service on Energy’s Nuclear Monitor newsletter, He is author of a detailed SMR briefing paper released in June 2023, “Small modular nuclear reactors: a history of failure”, https://www.climateandcapitalmedia.com/small-modular-nuclear-reactors-a-history-of-failure/</w:t>
      </w:r>
    </w:p>
    <w:p w14:paraId="3B93CE38" w14:textId="77777777" w:rsidR="00F81424" w:rsidRPr="008979FA" w:rsidRDefault="00F81424" w:rsidP="00F81424">
      <w:pPr>
        <w:rPr>
          <w:rStyle w:val="Emphasis"/>
        </w:rPr>
      </w:pPr>
      <w:r w:rsidRPr="008979FA">
        <w:rPr>
          <w:rStyle w:val="StyleUnderline"/>
        </w:rPr>
        <w:t xml:space="preserve">SMRs so far? </w:t>
      </w:r>
      <w:r w:rsidRPr="008979FA">
        <w:rPr>
          <w:rStyle w:val="Emphasis"/>
        </w:rPr>
        <w:t>Shut down</w:t>
      </w:r>
    </w:p>
    <w:p w14:paraId="305B15C2" w14:textId="77777777" w:rsidR="00F81424" w:rsidRPr="008979FA" w:rsidRDefault="00F81424" w:rsidP="00F81424">
      <w:pPr>
        <w:rPr>
          <w:rStyle w:val="Emphasis"/>
        </w:rPr>
      </w:pPr>
      <w:r w:rsidRPr="00871A9D">
        <w:rPr>
          <w:rStyle w:val="StyleUnderline"/>
          <w:highlight w:val="yellow"/>
        </w:rPr>
        <w:t xml:space="preserve">The history of small reactors is a </w:t>
      </w:r>
      <w:r w:rsidRPr="00871A9D">
        <w:rPr>
          <w:rStyle w:val="Emphasis"/>
          <w:highlight w:val="yellow"/>
        </w:rPr>
        <w:t>history of failure</w:t>
      </w:r>
      <w:r w:rsidRPr="00871A9D">
        <w:rPr>
          <w:sz w:val="16"/>
          <w:highlight w:val="yellow"/>
        </w:rPr>
        <w:t xml:space="preserve">. </w:t>
      </w:r>
      <w:r w:rsidRPr="00871A9D">
        <w:rPr>
          <w:rStyle w:val="StyleUnderline"/>
          <w:highlight w:val="yellow"/>
        </w:rPr>
        <w:t>The</w:t>
      </w:r>
      <w:r w:rsidRPr="00913C96">
        <w:rPr>
          <w:sz w:val="16"/>
        </w:rPr>
        <w:t xml:space="preserve"> U.S. </w:t>
      </w:r>
      <w:r w:rsidRPr="008979FA">
        <w:rPr>
          <w:rStyle w:val="StyleUnderline"/>
        </w:rPr>
        <w:t xml:space="preserve">Army </w:t>
      </w:r>
      <w:r w:rsidRPr="00871A9D">
        <w:rPr>
          <w:rStyle w:val="StyleUnderline"/>
          <w:highlight w:val="yellow"/>
        </w:rPr>
        <w:t>built</w:t>
      </w:r>
      <w:r w:rsidRPr="008979FA">
        <w:rPr>
          <w:rStyle w:val="StyleUnderline"/>
        </w:rPr>
        <w:t xml:space="preserve"> and operated </w:t>
      </w:r>
      <w:r w:rsidRPr="00871A9D">
        <w:rPr>
          <w:rStyle w:val="StyleUnderline"/>
          <w:highlight w:val="yellow"/>
        </w:rPr>
        <w:t>eight</w:t>
      </w:r>
      <w:r w:rsidRPr="008979FA">
        <w:rPr>
          <w:rStyle w:val="StyleUnderline"/>
        </w:rPr>
        <w:t xml:space="preserve"> small reactors</w:t>
      </w:r>
      <w:r w:rsidRPr="00913C96">
        <w:rPr>
          <w:sz w:val="16"/>
        </w:rPr>
        <w:t xml:space="preserve"> beginning in the 1950s, </w:t>
      </w:r>
      <w:r w:rsidRPr="008979FA">
        <w:rPr>
          <w:rStyle w:val="Emphasis"/>
        </w:rPr>
        <w:t xml:space="preserve">but </w:t>
      </w:r>
      <w:r w:rsidRPr="00871A9D">
        <w:rPr>
          <w:rStyle w:val="Emphasis"/>
          <w:highlight w:val="yellow"/>
        </w:rPr>
        <w:t>they proved unreliable and expensive</w:t>
      </w:r>
      <w:r w:rsidRPr="00913C96">
        <w:rPr>
          <w:sz w:val="16"/>
        </w:rPr>
        <w:t xml:space="preserve"> </w:t>
      </w:r>
      <w:r w:rsidRPr="008979FA">
        <w:rPr>
          <w:rStyle w:val="StyleUnderline"/>
        </w:rPr>
        <w:t>and the program was</w:t>
      </w:r>
      <w:r w:rsidRPr="00913C96">
        <w:rPr>
          <w:sz w:val="16"/>
        </w:rPr>
        <w:t xml:space="preserve"> </w:t>
      </w:r>
      <w:r w:rsidRPr="008979FA">
        <w:rPr>
          <w:rStyle w:val="Emphasis"/>
        </w:rPr>
        <w:t>shut down</w:t>
      </w:r>
      <w:r w:rsidRPr="00913C96">
        <w:rPr>
          <w:sz w:val="16"/>
        </w:rPr>
        <w:t xml:space="preserve"> in 1977. In addition, </w:t>
      </w:r>
      <w:r w:rsidRPr="00871A9D">
        <w:rPr>
          <w:rStyle w:val="StyleUnderline"/>
          <w:highlight w:val="yellow"/>
        </w:rPr>
        <w:t>17</w:t>
      </w:r>
      <w:r w:rsidRPr="008979FA">
        <w:rPr>
          <w:rStyle w:val="StyleUnderline"/>
        </w:rPr>
        <w:t xml:space="preserve"> small civilian reactors </w:t>
      </w:r>
      <w:r w:rsidRPr="00871A9D">
        <w:rPr>
          <w:rStyle w:val="StyleUnderline"/>
          <w:highlight w:val="yellow"/>
        </w:rPr>
        <w:t>were built in the US</w:t>
      </w:r>
      <w:r w:rsidRPr="00913C96">
        <w:rPr>
          <w:sz w:val="16"/>
        </w:rPr>
        <w:t xml:space="preserve"> in the 1950s and 1960s, but </w:t>
      </w:r>
      <w:r w:rsidRPr="00871A9D">
        <w:rPr>
          <w:rStyle w:val="Emphasis"/>
          <w:highlight w:val="yellow"/>
        </w:rPr>
        <w:t>all have</w:t>
      </w:r>
      <w:r w:rsidRPr="008979FA">
        <w:rPr>
          <w:rStyle w:val="Emphasis"/>
        </w:rPr>
        <w:t xml:space="preserve"> since </w:t>
      </w:r>
      <w:r w:rsidRPr="00871A9D">
        <w:rPr>
          <w:rStyle w:val="Emphasis"/>
          <w:highlight w:val="yellow"/>
        </w:rPr>
        <w:t>shut down.</w:t>
      </w:r>
    </w:p>
    <w:p w14:paraId="315E7E08" w14:textId="77777777" w:rsidR="00F81424" w:rsidRPr="00913C96" w:rsidRDefault="00F81424" w:rsidP="00F81424">
      <w:pPr>
        <w:rPr>
          <w:sz w:val="16"/>
        </w:rPr>
      </w:pPr>
      <w:r w:rsidRPr="008979FA">
        <w:rPr>
          <w:rStyle w:val="StyleUnderline"/>
        </w:rPr>
        <w:t xml:space="preserve">Twenty-six small </w:t>
      </w:r>
      <w:r w:rsidRPr="00871A9D">
        <w:rPr>
          <w:rStyle w:val="StyleUnderline"/>
          <w:highlight w:val="yellow"/>
        </w:rPr>
        <w:t>Magnox reactors were built in the U.K.</w:t>
      </w:r>
      <w:r w:rsidRPr="008979FA">
        <w:rPr>
          <w:rStyle w:val="StyleUnderline"/>
        </w:rPr>
        <w:t xml:space="preserve"> but </w:t>
      </w:r>
      <w:r w:rsidRPr="00871A9D">
        <w:rPr>
          <w:rStyle w:val="Emphasis"/>
          <w:highlight w:val="yellow"/>
        </w:rPr>
        <w:t>all</w:t>
      </w:r>
      <w:r w:rsidRPr="008979FA">
        <w:rPr>
          <w:rStyle w:val="Emphasis"/>
        </w:rPr>
        <w:t xml:space="preserve"> have </w:t>
      </w:r>
      <w:r w:rsidRPr="00871A9D">
        <w:rPr>
          <w:rStyle w:val="Emphasis"/>
          <w:highlight w:val="yellow"/>
        </w:rPr>
        <w:t>shut down</w:t>
      </w:r>
      <w:r w:rsidRPr="00913C96">
        <w:rPr>
          <w:sz w:val="16"/>
        </w:rPr>
        <w:t xml:space="preserve"> </w:t>
      </w:r>
      <w:r w:rsidRPr="008979FA">
        <w:rPr>
          <w:rStyle w:val="StyleUnderline"/>
        </w:rPr>
        <w:t xml:space="preserve">and </w:t>
      </w:r>
      <w:r w:rsidRPr="008979FA">
        <w:rPr>
          <w:rStyle w:val="Emphasis"/>
        </w:rPr>
        <w:t>no more will be built</w:t>
      </w:r>
      <w:r w:rsidRPr="00913C96">
        <w:rPr>
          <w:sz w:val="16"/>
        </w:rPr>
        <w:t>. The only operating Magnox is a mini-Magnox in North Korea: the design was made public at an Atoms for Peace conference and North Korea uses its 5 MW Magnox to produce plutonium for nuclear weapons.</w:t>
      </w:r>
    </w:p>
    <w:p w14:paraId="1115C87C" w14:textId="77777777" w:rsidR="00F81424" w:rsidRPr="00913C96" w:rsidRDefault="00F81424" w:rsidP="00F81424">
      <w:pPr>
        <w:rPr>
          <w:sz w:val="16"/>
        </w:rPr>
      </w:pPr>
      <w:r w:rsidRPr="008979FA">
        <w:rPr>
          <w:rStyle w:val="StyleUnderline"/>
        </w:rPr>
        <w:t>India operates 14 small pressurized heavy water reactors</w:t>
      </w:r>
      <w:r w:rsidRPr="00913C96">
        <w:rPr>
          <w:sz w:val="16"/>
        </w:rPr>
        <w:t xml:space="preserve">, each with a capacity of about 200 MW. Professor M.V. Ramana noted in his 2012 book, “The Power of Promise: Examining Nuclear Energy in India,” that </w:t>
      </w:r>
      <w:r w:rsidRPr="008979FA">
        <w:rPr>
          <w:rStyle w:val="StyleUnderline"/>
        </w:rPr>
        <w:t>despite a standardized approach to designing, constructing and operating these reactors, many suffered cost overruns and lengthy delays. There are no plans to build more</w:t>
      </w:r>
      <w:r w:rsidRPr="00913C96">
        <w:rPr>
          <w:sz w:val="16"/>
        </w:rPr>
        <w:t xml:space="preserve"> of these small reactors in India.</w:t>
      </w:r>
    </w:p>
    <w:p w14:paraId="0BB8ECC8" w14:textId="77777777" w:rsidR="00F81424" w:rsidRPr="008979FA" w:rsidRDefault="00F81424" w:rsidP="00F81424">
      <w:pPr>
        <w:rPr>
          <w:rStyle w:val="StyleUnderline"/>
        </w:rPr>
      </w:pPr>
      <w:r w:rsidRPr="008979FA">
        <w:rPr>
          <w:rStyle w:val="Emphasis"/>
        </w:rPr>
        <w:t>Elsewhere</w:t>
      </w:r>
      <w:r w:rsidRPr="00913C96">
        <w:rPr>
          <w:sz w:val="16"/>
        </w:rPr>
        <w:t xml:space="preserve">, </w:t>
      </w:r>
      <w:r w:rsidRPr="008979FA">
        <w:rPr>
          <w:rStyle w:val="StyleUnderline"/>
        </w:rPr>
        <w:t xml:space="preserve">the history of small reactors is just as </w:t>
      </w:r>
      <w:r w:rsidRPr="008979FA">
        <w:rPr>
          <w:rStyle w:val="Emphasis"/>
        </w:rPr>
        <w:t>underwhelming</w:t>
      </w:r>
      <w:r w:rsidRPr="00913C96">
        <w:rPr>
          <w:sz w:val="16"/>
        </w:rPr>
        <w:t xml:space="preserve">. </w:t>
      </w:r>
      <w:r w:rsidRPr="008979FA">
        <w:rPr>
          <w:rStyle w:val="StyleUnderline"/>
        </w:rPr>
        <w:t xml:space="preserve">This includes </w:t>
      </w:r>
      <w:r w:rsidRPr="00871A9D">
        <w:rPr>
          <w:rStyle w:val="StyleUnderline"/>
          <w:highlight w:val="yellow"/>
        </w:rPr>
        <w:t xml:space="preserve">three small reactors in </w:t>
      </w:r>
      <w:r w:rsidRPr="00871A9D">
        <w:rPr>
          <w:rStyle w:val="Emphasis"/>
          <w:highlight w:val="yellow"/>
        </w:rPr>
        <w:t>Canada</w:t>
      </w:r>
      <w:r w:rsidRPr="008979FA">
        <w:rPr>
          <w:rStyle w:val="StyleUnderline"/>
        </w:rPr>
        <w:t xml:space="preserve"> (</w:t>
      </w:r>
      <w:r w:rsidRPr="008979FA">
        <w:rPr>
          <w:rStyle w:val="Emphasis"/>
        </w:rPr>
        <w:t xml:space="preserve">all </w:t>
      </w:r>
      <w:r w:rsidRPr="00871A9D">
        <w:rPr>
          <w:rStyle w:val="Emphasis"/>
          <w:highlight w:val="yellow"/>
        </w:rPr>
        <w:t>shut down</w:t>
      </w:r>
      <w:r w:rsidRPr="008979FA">
        <w:rPr>
          <w:rStyle w:val="StyleUnderline"/>
        </w:rPr>
        <w:t xml:space="preserve">), </w:t>
      </w:r>
      <w:r w:rsidRPr="00871A9D">
        <w:rPr>
          <w:rStyle w:val="StyleUnderline"/>
          <w:highlight w:val="yellow"/>
        </w:rPr>
        <w:t xml:space="preserve">six in </w:t>
      </w:r>
      <w:r w:rsidRPr="00871A9D">
        <w:rPr>
          <w:rStyle w:val="Emphasis"/>
          <w:highlight w:val="yellow"/>
        </w:rPr>
        <w:t>France</w:t>
      </w:r>
      <w:r w:rsidRPr="008979FA">
        <w:rPr>
          <w:rStyle w:val="StyleUnderline"/>
        </w:rPr>
        <w:t xml:space="preserve"> (</w:t>
      </w:r>
      <w:r w:rsidRPr="008979FA">
        <w:rPr>
          <w:rStyle w:val="Emphasis"/>
        </w:rPr>
        <w:t xml:space="preserve">all </w:t>
      </w:r>
      <w:r w:rsidRPr="00871A9D">
        <w:rPr>
          <w:rStyle w:val="Emphasis"/>
          <w:highlight w:val="yellow"/>
        </w:rPr>
        <w:t>shut down</w:t>
      </w:r>
      <w:r w:rsidRPr="008979FA">
        <w:rPr>
          <w:rStyle w:val="StyleUnderline"/>
        </w:rPr>
        <w:t xml:space="preserve">) and </w:t>
      </w:r>
      <w:r w:rsidRPr="00871A9D">
        <w:rPr>
          <w:rStyle w:val="StyleUnderline"/>
          <w:highlight w:val="yellow"/>
        </w:rPr>
        <w:t xml:space="preserve">four in </w:t>
      </w:r>
      <w:r w:rsidRPr="00871A9D">
        <w:rPr>
          <w:rStyle w:val="Emphasis"/>
          <w:highlight w:val="yellow"/>
        </w:rPr>
        <w:t>Japan</w:t>
      </w:r>
      <w:r w:rsidRPr="008979FA">
        <w:rPr>
          <w:rStyle w:val="StyleUnderline"/>
        </w:rPr>
        <w:t xml:space="preserve"> (</w:t>
      </w:r>
      <w:r w:rsidRPr="008979FA">
        <w:rPr>
          <w:rStyle w:val="Emphasis"/>
        </w:rPr>
        <w:t xml:space="preserve">all </w:t>
      </w:r>
      <w:r w:rsidRPr="00871A9D">
        <w:rPr>
          <w:rStyle w:val="Emphasis"/>
          <w:highlight w:val="yellow"/>
        </w:rPr>
        <w:t>shut down</w:t>
      </w:r>
      <w:r w:rsidRPr="008979FA">
        <w:rPr>
          <w:rStyle w:val="StyleUnderline"/>
        </w:rPr>
        <w:t>).</w:t>
      </w:r>
    </w:p>
    <w:p w14:paraId="50605CD1" w14:textId="77777777" w:rsidR="00F81424" w:rsidRPr="00913C96" w:rsidRDefault="00F81424" w:rsidP="00F81424">
      <w:pPr>
        <w:rPr>
          <w:sz w:val="16"/>
        </w:rPr>
      </w:pPr>
      <w:r w:rsidRPr="00913C96">
        <w:rPr>
          <w:sz w:val="16"/>
        </w:rPr>
        <w:t>Ramana concludes his history of small reactors with this downbeat assessment: “</w:t>
      </w:r>
      <w:r w:rsidRPr="00871A9D">
        <w:rPr>
          <w:rStyle w:val="Emphasis"/>
          <w:highlight w:val="yellow"/>
        </w:rPr>
        <w:t>Without exception</w:t>
      </w:r>
      <w:r w:rsidRPr="00871A9D">
        <w:rPr>
          <w:sz w:val="16"/>
          <w:highlight w:val="yellow"/>
        </w:rPr>
        <w:t xml:space="preserve">, </w:t>
      </w:r>
      <w:r w:rsidRPr="00871A9D">
        <w:rPr>
          <w:rStyle w:val="StyleUnderline"/>
          <w:highlight w:val="yellow"/>
        </w:rPr>
        <w:t xml:space="preserve">small reactors </w:t>
      </w:r>
      <w:r w:rsidRPr="00871A9D">
        <w:rPr>
          <w:rStyle w:val="Emphasis"/>
          <w:highlight w:val="yellow"/>
        </w:rPr>
        <w:t>cost too much</w:t>
      </w:r>
      <w:r w:rsidRPr="008979FA">
        <w:rPr>
          <w:rStyle w:val="Emphasis"/>
        </w:rPr>
        <w:t xml:space="preserve"> for the little electricity they produce</w:t>
      </w:r>
      <w:r w:rsidRPr="00913C96">
        <w:rPr>
          <w:sz w:val="16"/>
        </w:rPr>
        <w:t xml:space="preserve">, </w:t>
      </w:r>
      <w:r w:rsidRPr="00871A9D">
        <w:rPr>
          <w:rStyle w:val="StyleUnderline"/>
          <w:highlight w:val="yellow"/>
        </w:rPr>
        <w:t>the result of</w:t>
      </w:r>
      <w:r w:rsidRPr="008979FA">
        <w:rPr>
          <w:rStyle w:val="StyleUnderline"/>
        </w:rPr>
        <w:t xml:space="preserve"> both their </w:t>
      </w:r>
      <w:r w:rsidRPr="00871A9D">
        <w:rPr>
          <w:rStyle w:val="Emphasis"/>
          <w:highlight w:val="yellow"/>
        </w:rPr>
        <w:t>low output</w:t>
      </w:r>
      <w:r w:rsidRPr="00871A9D">
        <w:rPr>
          <w:rStyle w:val="StyleUnderline"/>
          <w:highlight w:val="yellow"/>
        </w:rPr>
        <w:t xml:space="preserve"> and</w:t>
      </w:r>
      <w:r w:rsidRPr="008979FA">
        <w:rPr>
          <w:rStyle w:val="StyleUnderline"/>
        </w:rPr>
        <w:t xml:space="preserve"> their </w:t>
      </w:r>
      <w:r w:rsidRPr="00871A9D">
        <w:rPr>
          <w:rStyle w:val="Emphasis"/>
          <w:highlight w:val="yellow"/>
        </w:rPr>
        <w:t>poor performance</w:t>
      </w:r>
      <w:r w:rsidRPr="00913C96">
        <w:rPr>
          <w:sz w:val="16"/>
        </w:rPr>
        <w:t>.”</w:t>
      </w:r>
    </w:p>
    <w:p w14:paraId="1BD5A58E" w14:textId="77777777" w:rsidR="00F81424" w:rsidRPr="008979FA" w:rsidRDefault="00F81424" w:rsidP="00F81424">
      <w:pPr>
        <w:rPr>
          <w:rStyle w:val="Emphasis"/>
        </w:rPr>
      </w:pPr>
      <w:r w:rsidRPr="008979FA">
        <w:rPr>
          <w:rStyle w:val="StyleUnderline"/>
        </w:rPr>
        <w:t>Just two SMR plants are said to be operating</w:t>
      </w:r>
      <w:r w:rsidRPr="00913C96">
        <w:rPr>
          <w:sz w:val="16"/>
        </w:rPr>
        <w:t xml:space="preserve"> – </w:t>
      </w:r>
      <w:r w:rsidRPr="008979FA">
        <w:rPr>
          <w:rStyle w:val="StyleUnderline"/>
        </w:rPr>
        <w:t>neither meeting the “modular” definition of serial factory production of reactor components</w:t>
      </w:r>
      <w:r w:rsidRPr="00913C96">
        <w:rPr>
          <w:sz w:val="16"/>
        </w:rPr>
        <w:t xml:space="preserve">. </w:t>
      </w:r>
      <w:r w:rsidRPr="008979FA">
        <w:rPr>
          <w:rStyle w:val="StyleUnderline"/>
        </w:rPr>
        <w:t xml:space="preserve">These so-called SMRs exhibit familiar problems of </w:t>
      </w:r>
      <w:r w:rsidRPr="008979FA">
        <w:rPr>
          <w:rStyle w:val="Emphasis"/>
        </w:rPr>
        <w:t>massive cost blowouts</w:t>
      </w:r>
      <w:r w:rsidRPr="008979FA">
        <w:rPr>
          <w:rStyle w:val="StyleUnderline"/>
        </w:rPr>
        <w:t xml:space="preserve"> and </w:t>
      </w:r>
      <w:r w:rsidRPr="008979FA">
        <w:rPr>
          <w:rStyle w:val="Emphasis"/>
        </w:rPr>
        <w:t>multi-year delays.</w:t>
      </w:r>
    </w:p>
    <w:p w14:paraId="6E3CF414" w14:textId="77777777" w:rsidR="00F81424" w:rsidRPr="00913C96" w:rsidRDefault="00F81424" w:rsidP="00F81424">
      <w:pPr>
        <w:rPr>
          <w:sz w:val="16"/>
        </w:rPr>
      </w:pPr>
      <w:r w:rsidRPr="00952342">
        <w:rPr>
          <w:rStyle w:val="StyleUnderline"/>
        </w:rPr>
        <w:t xml:space="preserve">The construction </w:t>
      </w:r>
      <w:r w:rsidRPr="00871A9D">
        <w:rPr>
          <w:rStyle w:val="StyleUnderline"/>
          <w:highlight w:val="yellow"/>
        </w:rPr>
        <w:t>cost of Russia’s</w:t>
      </w:r>
      <w:r w:rsidRPr="00952342">
        <w:rPr>
          <w:rStyle w:val="StyleUnderline"/>
        </w:rPr>
        <w:t xml:space="preserve"> floating twin-reactor </w:t>
      </w:r>
      <w:r w:rsidRPr="00871A9D">
        <w:rPr>
          <w:rStyle w:val="StyleUnderline"/>
          <w:highlight w:val="yellow"/>
        </w:rPr>
        <w:t>plant</w:t>
      </w:r>
      <w:r w:rsidRPr="00871A9D">
        <w:rPr>
          <w:sz w:val="16"/>
          <w:highlight w:val="yellow"/>
        </w:rPr>
        <w:t xml:space="preserve"> </w:t>
      </w:r>
      <w:r w:rsidRPr="00871A9D">
        <w:rPr>
          <w:rStyle w:val="Emphasis"/>
          <w:highlight w:val="yellow"/>
        </w:rPr>
        <w:t>increased six-fold</w:t>
      </w:r>
      <w:r w:rsidRPr="00913C96">
        <w:rPr>
          <w:sz w:val="16"/>
        </w:rPr>
        <w:t xml:space="preserve"> and the OECD’s Nuclear Energy Agency estimates that </w:t>
      </w:r>
      <w:r w:rsidRPr="00952342">
        <w:rPr>
          <w:rStyle w:val="StyleUnderline"/>
        </w:rPr>
        <w:t>the electricity it produces costs $200 per megawatt-hour (MWh).</w:t>
      </w:r>
      <w:r w:rsidRPr="00913C96">
        <w:rPr>
          <w:sz w:val="16"/>
        </w:rPr>
        <w:t xml:space="preserve"> The reactor is used to power fossil fuel mining operations in the Arctic.</w:t>
      </w:r>
    </w:p>
    <w:p w14:paraId="336C85A6" w14:textId="77777777" w:rsidR="00F81424" w:rsidRPr="00913C96" w:rsidRDefault="00F81424" w:rsidP="00F81424">
      <w:pPr>
        <w:rPr>
          <w:sz w:val="16"/>
        </w:rPr>
      </w:pPr>
      <w:r w:rsidRPr="00952342">
        <w:rPr>
          <w:rStyle w:val="StyleUnderline"/>
        </w:rPr>
        <w:t>The other operating SMR</w:t>
      </w:r>
      <w:r w:rsidRPr="00913C96">
        <w:rPr>
          <w:sz w:val="16"/>
        </w:rPr>
        <w:t xml:space="preserve"> – loosely defined – </w:t>
      </w:r>
      <w:r w:rsidRPr="00952342">
        <w:rPr>
          <w:rStyle w:val="StyleUnderline"/>
        </w:rPr>
        <w:t>is China’s demonstration</w:t>
      </w:r>
      <w:r w:rsidRPr="00913C96">
        <w:rPr>
          <w:sz w:val="16"/>
        </w:rPr>
        <w:t xml:space="preserve"> twin-reactor high-temperature gas-cooled </w:t>
      </w:r>
      <w:r w:rsidRPr="00952342">
        <w:rPr>
          <w:rStyle w:val="StyleUnderline"/>
        </w:rPr>
        <w:t>reactor</w:t>
      </w:r>
      <w:r w:rsidRPr="00913C96">
        <w:rPr>
          <w:sz w:val="16"/>
        </w:rPr>
        <w:t xml:space="preserve"> (HTGR). The World Nuclear Association states that the cost of the demonstration HTGR was $6,000 per kilowatt, three times higher than early cost estimates and two to three times higher than the cost of China’s larger Hualong reactors per kilowatt.</w:t>
      </w:r>
    </w:p>
    <w:p w14:paraId="654FF7CF" w14:textId="77777777" w:rsidR="00F81424" w:rsidRPr="00952342" w:rsidRDefault="00F81424" w:rsidP="00F81424">
      <w:pPr>
        <w:rPr>
          <w:rStyle w:val="Emphasis"/>
        </w:rPr>
      </w:pPr>
      <w:r w:rsidRPr="00913C96">
        <w:rPr>
          <w:sz w:val="16"/>
        </w:rPr>
        <w:t xml:space="preserve">NucNet reported in 2020 that </w:t>
      </w:r>
      <w:r w:rsidRPr="00871A9D">
        <w:rPr>
          <w:rStyle w:val="StyleUnderline"/>
          <w:highlight w:val="yellow"/>
        </w:rPr>
        <w:t>China</w:t>
      </w:r>
      <w:r w:rsidRPr="00871A9D">
        <w:rPr>
          <w:sz w:val="16"/>
          <w:highlight w:val="yellow"/>
        </w:rPr>
        <w:t xml:space="preserve"> </w:t>
      </w:r>
      <w:r w:rsidRPr="00871A9D">
        <w:rPr>
          <w:rStyle w:val="Emphasis"/>
          <w:highlight w:val="yellow"/>
        </w:rPr>
        <w:t>dropped plans to manufacture 20</w:t>
      </w:r>
      <w:r w:rsidRPr="00913C96">
        <w:rPr>
          <w:sz w:val="16"/>
        </w:rPr>
        <w:t xml:space="preserve"> HTGRs </w:t>
      </w:r>
      <w:r w:rsidRPr="00871A9D">
        <w:rPr>
          <w:rStyle w:val="StyleUnderline"/>
          <w:highlight w:val="yellow"/>
        </w:rPr>
        <w:t>after</w:t>
      </w:r>
      <w:r w:rsidRPr="00952342">
        <w:rPr>
          <w:rStyle w:val="StyleUnderline"/>
        </w:rPr>
        <w:t xml:space="preserve"> levelised </w:t>
      </w:r>
      <w:r w:rsidRPr="00871A9D">
        <w:rPr>
          <w:rStyle w:val="StyleUnderline"/>
          <w:highlight w:val="yellow"/>
        </w:rPr>
        <w:t xml:space="preserve">cost estimates rose to levels </w:t>
      </w:r>
      <w:r w:rsidRPr="00871A9D">
        <w:rPr>
          <w:rStyle w:val="Emphasis"/>
          <w:highlight w:val="yellow"/>
        </w:rPr>
        <w:t>higher than conventional</w:t>
      </w:r>
      <w:r w:rsidRPr="00952342">
        <w:rPr>
          <w:rStyle w:val="Emphasis"/>
        </w:rPr>
        <w:t xml:space="preserve"> large </w:t>
      </w:r>
      <w:r w:rsidRPr="00871A9D">
        <w:rPr>
          <w:rStyle w:val="Emphasis"/>
          <w:highlight w:val="yellow"/>
        </w:rPr>
        <w:t>reactors</w:t>
      </w:r>
      <w:r w:rsidRPr="00913C96">
        <w:rPr>
          <w:sz w:val="16"/>
        </w:rPr>
        <w:t xml:space="preserve">. Likewise, </w:t>
      </w:r>
      <w:r w:rsidRPr="00952342">
        <w:rPr>
          <w:rStyle w:val="StyleUnderline"/>
        </w:rPr>
        <w:t xml:space="preserve">the World Nuclear Association states that </w:t>
      </w:r>
      <w:r w:rsidRPr="00871A9D">
        <w:rPr>
          <w:rStyle w:val="StyleUnderline"/>
          <w:highlight w:val="yellow"/>
        </w:rPr>
        <w:t>plans for 18</w:t>
      </w:r>
      <w:r w:rsidRPr="00913C96">
        <w:rPr>
          <w:sz w:val="16"/>
        </w:rPr>
        <w:t xml:space="preserve"> additional HTGRs </w:t>
      </w:r>
      <w:r w:rsidRPr="00952342">
        <w:rPr>
          <w:rStyle w:val="StyleUnderline"/>
        </w:rPr>
        <w:t>at the same site as the demonstration</w:t>
      </w:r>
      <w:r w:rsidRPr="00913C96">
        <w:rPr>
          <w:sz w:val="16"/>
        </w:rPr>
        <w:t xml:space="preserve"> HTGR </w:t>
      </w:r>
      <w:r w:rsidRPr="00871A9D">
        <w:rPr>
          <w:rStyle w:val="Emphasis"/>
          <w:highlight w:val="yellow"/>
        </w:rPr>
        <w:t>have been “dropped”.</w:t>
      </w:r>
      <w:r w:rsidRPr="00913C96">
        <w:rPr>
          <w:sz w:val="16"/>
        </w:rPr>
        <w:t xml:space="preserve"> China’s demonstration HTGR demonstrates yet again that </w:t>
      </w:r>
      <w:r w:rsidRPr="00952342">
        <w:rPr>
          <w:rStyle w:val="StyleUnderline"/>
        </w:rPr>
        <w:t>the</w:t>
      </w:r>
      <w:r w:rsidRPr="00913C96">
        <w:rPr>
          <w:sz w:val="16"/>
        </w:rPr>
        <w:t xml:space="preserve"> </w:t>
      </w:r>
      <w:r w:rsidRPr="00871A9D">
        <w:rPr>
          <w:rStyle w:val="Emphasis"/>
          <w:highlight w:val="yellow"/>
        </w:rPr>
        <w:t>economics</w:t>
      </w:r>
      <w:r w:rsidRPr="00913C96">
        <w:rPr>
          <w:sz w:val="16"/>
        </w:rPr>
        <w:t xml:space="preserve"> of small reactors </w:t>
      </w:r>
      <w:r w:rsidRPr="00871A9D">
        <w:rPr>
          <w:rStyle w:val="Emphasis"/>
          <w:highlight w:val="yellow"/>
        </w:rPr>
        <w:t>doesn’t stack up.</w:t>
      </w:r>
    </w:p>
    <w:p w14:paraId="47E2BD7B" w14:textId="77777777" w:rsidR="00F81424" w:rsidRPr="00952342" w:rsidRDefault="00F81424" w:rsidP="00F81424">
      <w:pPr>
        <w:rPr>
          <w:rStyle w:val="StyleUnderline"/>
        </w:rPr>
      </w:pPr>
      <w:r w:rsidRPr="00952342">
        <w:rPr>
          <w:rStyle w:val="StyleUnderline"/>
        </w:rPr>
        <w:t>Three SMRs are under construction</w:t>
      </w:r>
      <w:r w:rsidRPr="00913C96">
        <w:rPr>
          <w:sz w:val="16"/>
        </w:rPr>
        <w:t xml:space="preserve"> – </w:t>
      </w:r>
      <w:r w:rsidRPr="00952342">
        <w:rPr>
          <w:rStyle w:val="StyleUnderline"/>
        </w:rPr>
        <w:t>again with the qualification that there’s nothing ‘modular’ about these projects.</w:t>
      </w:r>
    </w:p>
    <w:p w14:paraId="608BE622" w14:textId="77777777" w:rsidR="00F81424" w:rsidRPr="00913C96" w:rsidRDefault="00F81424" w:rsidP="00F81424">
      <w:pPr>
        <w:rPr>
          <w:sz w:val="16"/>
        </w:rPr>
      </w:pPr>
      <w:r w:rsidRPr="00871A9D">
        <w:rPr>
          <w:rStyle w:val="Emphasis"/>
          <w:highlight w:val="yellow"/>
        </w:rPr>
        <w:t>Argentina’s</w:t>
      </w:r>
      <w:r w:rsidRPr="00952342">
        <w:rPr>
          <w:rStyle w:val="StyleUnderline"/>
        </w:rPr>
        <w:t xml:space="preserve"> CAREM </w:t>
      </w:r>
      <w:r w:rsidRPr="00871A9D">
        <w:rPr>
          <w:rStyle w:val="StyleUnderline"/>
          <w:highlight w:val="yellow"/>
        </w:rPr>
        <w:t xml:space="preserve">reactor has been a </w:t>
      </w:r>
      <w:r w:rsidRPr="00871A9D">
        <w:rPr>
          <w:rStyle w:val="Emphasis"/>
          <w:highlight w:val="yellow"/>
        </w:rPr>
        <w:t>disaster</w:t>
      </w:r>
      <w:r w:rsidRPr="00913C96">
        <w:rPr>
          <w:sz w:val="16"/>
        </w:rPr>
        <w:t>. Construction began in 2014 and the National Atomic Energy Commission now hopes to complete the reactor in 2027 ‒ nearly 50 years after the project was conceived. The cost estimate in 2021 was $750 million for a reactor with a capacity of just 32 MW. That’s a huge expense for a reactor with the capacity of a handful of large wind turbines.</w:t>
      </w:r>
    </w:p>
    <w:p w14:paraId="72088702" w14:textId="77777777" w:rsidR="00F81424" w:rsidRDefault="00F81424" w:rsidP="00F81424"/>
    <w:p w14:paraId="4C303DB4" w14:textId="77777777" w:rsidR="00F81424" w:rsidRPr="0055028E" w:rsidRDefault="00F81424" w:rsidP="00F81424">
      <w:pPr>
        <w:pStyle w:val="Heading3"/>
      </w:pPr>
      <w:r>
        <w:t>Grid---Link---AT: Author Indict</w:t>
      </w:r>
    </w:p>
    <w:p w14:paraId="71BC0478" w14:textId="77777777" w:rsidR="00F81424" w:rsidRDefault="00F81424" w:rsidP="00F81424">
      <w:pPr>
        <w:pStyle w:val="Heading4"/>
      </w:pPr>
      <w:r>
        <w:t xml:space="preserve">Centralized power only serves to </w:t>
      </w:r>
      <w:r w:rsidRPr="005C499E">
        <w:t>prop up</w:t>
      </w:r>
      <w:r>
        <w:t xml:space="preserve"> </w:t>
      </w:r>
      <w:r w:rsidRPr="005C499E">
        <w:rPr>
          <w:u w:val="single"/>
        </w:rPr>
        <w:t>political control</w:t>
      </w:r>
      <w:r>
        <w:t xml:space="preserve"> by </w:t>
      </w:r>
      <w:r w:rsidRPr="005C499E">
        <w:rPr>
          <w:u w:val="single"/>
        </w:rPr>
        <w:t>corporate mega-utilities</w:t>
      </w:r>
      <w:r>
        <w:t xml:space="preserve">. Reject their authors---they’re </w:t>
      </w:r>
      <w:r w:rsidRPr="005C499E">
        <w:rPr>
          <w:u w:val="single"/>
        </w:rPr>
        <w:t>shills</w:t>
      </w:r>
      <w:r>
        <w:t xml:space="preserve"> for the nuclear industry. AND---the centralized grid construct causes </w:t>
      </w:r>
      <w:r w:rsidRPr="005C499E">
        <w:rPr>
          <w:u w:val="single"/>
        </w:rPr>
        <w:t>extinction</w:t>
      </w:r>
      <w:r>
        <w:t>.</w:t>
      </w:r>
    </w:p>
    <w:p w14:paraId="550466E1" w14:textId="77777777" w:rsidR="00F81424" w:rsidRDefault="00F81424" w:rsidP="00F81424">
      <w:r w:rsidRPr="00FA3E74">
        <w:t xml:space="preserve">Harvey </w:t>
      </w:r>
      <w:r w:rsidRPr="00FA3E74">
        <w:rPr>
          <w:rStyle w:val="Style13ptBold"/>
        </w:rPr>
        <w:t>Wasserman 16</w:t>
      </w:r>
      <w:r w:rsidRPr="00DA4954">
        <w:t xml:space="preserve">, </w:t>
      </w:r>
      <w:r>
        <w:t xml:space="preserve">adjunct instructor of history at Hampshire College, master’s degree from the University of Chicago, </w:t>
      </w:r>
      <w:r w:rsidRPr="00DA4954">
        <w:t>former senior advisor to Greenpeace USA</w:t>
      </w:r>
      <w:r>
        <w:t xml:space="preserve">, </w:t>
      </w:r>
      <w:r w:rsidRPr="00DA4954">
        <w:t>“‘The Real Battle Is, Who’s Going to Own the Energy Supply?’”, http://fair.org/home/the-real-battle-is-whos-going-to-own-the-energy-supply/</w:t>
      </w:r>
    </w:p>
    <w:p w14:paraId="24EBA62C" w14:textId="77777777" w:rsidR="00F81424" w:rsidRPr="00734AFA" w:rsidRDefault="00F81424" w:rsidP="00F81424">
      <w:pPr>
        <w:rPr>
          <w:sz w:val="16"/>
        </w:rPr>
      </w:pPr>
      <w:r w:rsidRPr="00734AFA">
        <w:rPr>
          <w:sz w:val="16"/>
        </w:rPr>
        <w:t xml:space="preserve">HW: Well, I did a very elaborate article on EcoWatch.com, which people might want to look at, dissecting this piece. Because it was so twisted, and it really requires that you go just one step below. </w:t>
      </w:r>
      <w:r w:rsidRPr="0055028E">
        <w:rPr>
          <w:rStyle w:val="StyleUnderline"/>
          <w:highlight w:val="yellow"/>
        </w:rPr>
        <w:t>These guys</w:t>
      </w:r>
      <w:r w:rsidRPr="00734AFA">
        <w:rPr>
          <w:rStyle w:val="StyleUnderline"/>
        </w:rPr>
        <w:t xml:space="preserve"> running around </w:t>
      </w:r>
      <w:r w:rsidRPr="0055028E">
        <w:rPr>
          <w:rStyle w:val="StyleUnderline"/>
          <w:highlight w:val="yellow"/>
        </w:rPr>
        <w:t>defending nuclear power</w:t>
      </w:r>
      <w:r w:rsidRPr="0055028E">
        <w:rPr>
          <w:sz w:val="16"/>
          <w:highlight w:val="yellow"/>
        </w:rPr>
        <w:t xml:space="preserve"> </w:t>
      </w:r>
      <w:r w:rsidRPr="0055028E">
        <w:rPr>
          <w:rStyle w:val="Emphasis"/>
          <w:highlight w:val="yellow"/>
        </w:rPr>
        <w:t>aren’t just</w:t>
      </w:r>
      <w:r w:rsidRPr="0055028E">
        <w:rPr>
          <w:sz w:val="16"/>
          <w:highlight w:val="yellow"/>
        </w:rPr>
        <w:t xml:space="preserve"> </w:t>
      </w:r>
      <w:r w:rsidRPr="0055028E">
        <w:rPr>
          <w:rStyle w:val="StyleUnderline"/>
          <w:highlight w:val="yellow"/>
        </w:rPr>
        <w:t xml:space="preserve">defending </w:t>
      </w:r>
      <w:r w:rsidRPr="0055028E">
        <w:rPr>
          <w:rStyle w:val="Emphasis"/>
          <w:highlight w:val="yellow"/>
        </w:rPr>
        <w:t>nuclear power</w:t>
      </w:r>
      <w:r w:rsidRPr="00734AFA">
        <w:rPr>
          <w:sz w:val="16"/>
        </w:rPr>
        <w:t xml:space="preserve">. </w:t>
      </w:r>
      <w:r w:rsidRPr="00734AFA">
        <w:rPr>
          <w:rStyle w:val="StyleUnderline"/>
        </w:rPr>
        <w:t xml:space="preserve">What </w:t>
      </w:r>
      <w:r w:rsidRPr="0055028E">
        <w:rPr>
          <w:rStyle w:val="StyleUnderline"/>
          <w:highlight w:val="yellow"/>
        </w:rPr>
        <w:t>they’re</w:t>
      </w:r>
      <w:r w:rsidRPr="00734AFA">
        <w:rPr>
          <w:rStyle w:val="StyleUnderline"/>
        </w:rPr>
        <w:t xml:space="preserve"> really about is </w:t>
      </w:r>
      <w:r w:rsidRPr="0055028E">
        <w:rPr>
          <w:rStyle w:val="Emphasis"/>
          <w:highlight w:val="yellow"/>
        </w:rPr>
        <w:t>protecting the grid</w:t>
      </w:r>
      <w:r w:rsidRPr="00734AFA">
        <w:rPr>
          <w:sz w:val="16"/>
        </w:rPr>
        <w:t xml:space="preserve">, </w:t>
      </w:r>
      <w:r w:rsidRPr="00734AFA">
        <w:rPr>
          <w:rStyle w:val="StyleUnderline"/>
        </w:rPr>
        <w:t xml:space="preserve">which is </w:t>
      </w:r>
      <w:r w:rsidRPr="0055028E">
        <w:rPr>
          <w:rStyle w:val="Emphasis"/>
          <w:highlight w:val="yellow"/>
        </w:rPr>
        <w:t>corporate-owned</w:t>
      </w:r>
      <w:r w:rsidRPr="0055028E">
        <w:rPr>
          <w:rStyle w:val="StyleUnderline"/>
          <w:highlight w:val="yellow"/>
        </w:rPr>
        <w:t xml:space="preserve"> and </w:t>
      </w:r>
      <w:r w:rsidRPr="0055028E">
        <w:rPr>
          <w:rStyle w:val="Emphasis"/>
          <w:highlight w:val="yellow"/>
        </w:rPr>
        <w:t>corporate-controlled</w:t>
      </w:r>
      <w:r w:rsidRPr="00734AFA">
        <w:rPr>
          <w:rStyle w:val="StyleUnderline"/>
        </w:rPr>
        <w:t xml:space="preserve">, and </w:t>
      </w:r>
      <w:r w:rsidRPr="0055028E">
        <w:rPr>
          <w:rStyle w:val="StyleUnderline"/>
          <w:highlight w:val="yellow"/>
        </w:rPr>
        <w:t xml:space="preserve">the </w:t>
      </w:r>
      <w:r w:rsidRPr="0055028E">
        <w:rPr>
          <w:rStyle w:val="Emphasis"/>
          <w:highlight w:val="yellow"/>
        </w:rPr>
        <w:t>real battle</w:t>
      </w:r>
      <w:r w:rsidRPr="00734AFA">
        <w:rPr>
          <w:rStyle w:val="Emphasis"/>
        </w:rPr>
        <w:t xml:space="preserve"> here</w:t>
      </w:r>
      <w:r w:rsidRPr="00734AFA">
        <w:rPr>
          <w:rStyle w:val="StyleUnderline"/>
        </w:rPr>
        <w:t xml:space="preserve"> in the energy world </w:t>
      </w:r>
      <w:r w:rsidRPr="0055028E">
        <w:rPr>
          <w:rStyle w:val="StyleUnderline"/>
          <w:highlight w:val="yellow"/>
        </w:rPr>
        <w:t xml:space="preserve">is </w:t>
      </w:r>
      <w:r w:rsidRPr="0055028E">
        <w:rPr>
          <w:rStyle w:val="Emphasis"/>
          <w:sz w:val="24"/>
          <w:szCs w:val="24"/>
          <w:highlight w:val="yellow"/>
        </w:rPr>
        <w:t>who’s going to own the energy supply</w:t>
      </w:r>
      <w:r w:rsidRPr="00734AFA">
        <w:rPr>
          <w:rStyle w:val="StyleUnderline"/>
        </w:rPr>
        <w:t xml:space="preserve">. Is it going to be </w:t>
      </w:r>
      <w:r w:rsidRPr="0055028E">
        <w:rPr>
          <w:rStyle w:val="StyleUnderline"/>
          <w:highlight w:val="yellow"/>
        </w:rPr>
        <w:t xml:space="preserve">the </w:t>
      </w:r>
      <w:r w:rsidRPr="0055028E">
        <w:rPr>
          <w:rStyle w:val="Emphasis"/>
          <w:highlight w:val="yellow"/>
        </w:rPr>
        <w:t>corporations</w:t>
      </w:r>
      <w:r w:rsidRPr="0055028E">
        <w:rPr>
          <w:rStyle w:val="StyleUnderline"/>
          <w:highlight w:val="yellow"/>
        </w:rPr>
        <w:t xml:space="preserve"> with their </w:t>
      </w:r>
      <w:r w:rsidRPr="0055028E">
        <w:rPr>
          <w:rStyle w:val="Emphasis"/>
          <w:sz w:val="24"/>
          <w:szCs w:val="24"/>
          <w:highlight w:val="yellow"/>
        </w:rPr>
        <w:t>centralized grid</w:t>
      </w:r>
      <w:r w:rsidRPr="0055028E">
        <w:rPr>
          <w:rStyle w:val="StyleUnderline"/>
          <w:highlight w:val="yellow"/>
        </w:rPr>
        <w:t xml:space="preserve"> and these</w:t>
      </w:r>
      <w:r w:rsidRPr="00734AFA">
        <w:rPr>
          <w:sz w:val="16"/>
        </w:rPr>
        <w:t xml:space="preserve"> coal, oil, </w:t>
      </w:r>
      <w:r w:rsidRPr="0055028E">
        <w:rPr>
          <w:rStyle w:val="Emphasis"/>
          <w:highlight w:val="yellow"/>
        </w:rPr>
        <w:t>nuke</w:t>
      </w:r>
      <w:r w:rsidRPr="00734AFA">
        <w:rPr>
          <w:sz w:val="16"/>
        </w:rPr>
        <w:t xml:space="preserve"> and gas </w:t>
      </w:r>
      <w:r w:rsidRPr="0055028E">
        <w:rPr>
          <w:rStyle w:val="Emphasis"/>
          <w:highlight w:val="yellow"/>
        </w:rPr>
        <w:t>burners</w:t>
      </w:r>
      <w:r w:rsidRPr="0055028E">
        <w:rPr>
          <w:sz w:val="16"/>
          <w:highlight w:val="yellow"/>
        </w:rPr>
        <w:t xml:space="preserve">, </w:t>
      </w:r>
      <w:r w:rsidRPr="0055028E">
        <w:rPr>
          <w:rStyle w:val="StyleUnderline"/>
          <w:highlight w:val="yellow"/>
        </w:rPr>
        <w:t>or</w:t>
      </w:r>
      <w:r w:rsidRPr="00734AFA">
        <w:rPr>
          <w:rStyle w:val="StyleUnderline"/>
        </w:rPr>
        <w:t xml:space="preserve"> is it going to be </w:t>
      </w:r>
      <w:r w:rsidRPr="0055028E">
        <w:rPr>
          <w:rStyle w:val="StyleUnderline"/>
          <w:highlight w:val="yellow"/>
        </w:rPr>
        <w:t xml:space="preserve">the </w:t>
      </w:r>
      <w:r w:rsidRPr="0055028E">
        <w:rPr>
          <w:rStyle w:val="Emphasis"/>
          <w:highlight w:val="yellow"/>
        </w:rPr>
        <w:t>public</w:t>
      </w:r>
      <w:r w:rsidRPr="0055028E">
        <w:rPr>
          <w:rStyle w:val="StyleUnderline"/>
          <w:highlight w:val="yellow"/>
        </w:rPr>
        <w:t xml:space="preserve"> with a </w:t>
      </w:r>
      <w:r w:rsidRPr="0055028E">
        <w:rPr>
          <w:rStyle w:val="Emphasis"/>
          <w:highlight w:val="yellow"/>
        </w:rPr>
        <w:t>decentralized</w:t>
      </w:r>
      <w:r w:rsidRPr="00734AFA">
        <w:rPr>
          <w:rStyle w:val="Emphasis"/>
        </w:rPr>
        <w:t xml:space="preserve"> post-</w:t>
      </w:r>
      <w:r w:rsidRPr="0055028E">
        <w:rPr>
          <w:rStyle w:val="Emphasis"/>
          <w:highlight w:val="yellow"/>
        </w:rPr>
        <w:t>grid</w:t>
      </w:r>
      <w:r w:rsidRPr="00734AFA">
        <w:rPr>
          <w:rStyle w:val="Emphasis"/>
        </w:rPr>
        <w:t xml:space="preserve"> </w:t>
      </w:r>
      <w:r w:rsidRPr="0055028E">
        <w:rPr>
          <w:rStyle w:val="Emphasis"/>
        </w:rPr>
        <w:t>reality</w:t>
      </w:r>
      <w:r w:rsidRPr="00734AFA">
        <w:rPr>
          <w:sz w:val="16"/>
        </w:rPr>
        <w:t xml:space="preserve"> </w:t>
      </w:r>
      <w:r w:rsidRPr="00734AFA">
        <w:rPr>
          <w:rStyle w:val="StyleUnderline"/>
        </w:rPr>
        <w:t xml:space="preserve">that’s </w:t>
      </w:r>
      <w:r w:rsidRPr="0055028E">
        <w:rPr>
          <w:rStyle w:val="StyleUnderline"/>
          <w:highlight w:val="yellow"/>
        </w:rPr>
        <w:t xml:space="preserve">based on </w:t>
      </w:r>
      <w:r w:rsidRPr="0055028E">
        <w:rPr>
          <w:rStyle w:val="Emphasis"/>
          <w:highlight w:val="yellow"/>
        </w:rPr>
        <w:t>solar</w:t>
      </w:r>
      <w:r w:rsidRPr="00734AFA">
        <w:rPr>
          <w:sz w:val="16"/>
        </w:rPr>
        <w:t xml:space="preserve"> panels </w:t>
      </w:r>
      <w:r w:rsidRPr="0055028E">
        <w:rPr>
          <w:rStyle w:val="StyleUnderline"/>
          <w:highlight w:val="yellow"/>
        </w:rPr>
        <w:t>and</w:t>
      </w:r>
      <w:r w:rsidRPr="00734AFA">
        <w:rPr>
          <w:sz w:val="16"/>
        </w:rPr>
        <w:t xml:space="preserve">, to a certain extent, </w:t>
      </w:r>
      <w:r w:rsidRPr="0055028E">
        <w:rPr>
          <w:rStyle w:val="Emphasis"/>
          <w:highlight w:val="yellow"/>
        </w:rPr>
        <w:t>wind</w:t>
      </w:r>
      <w:r w:rsidRPr="00734AFA">
        <w:rPr>
          <w:rStyle w:val="Emphasis"/>
        </w:rPr>
        <w:t xml:space="preserve"> and biofuels</w:t>
      </w:r>
      <w:r w:rsidRPr="00734AFA">
        <w:rPr>
          <w:sz w:val="16"/>
        </w:rPr>
        <w:t xml:space="preserve"> </w:t>
      </w:r>
      <w:r w:rsidRPr="00734AFA">
        <w:rPr>
          <w:rStyle w:val="StyleUnderline"/>
        </w:rPr>
        <w:t>and</w:t>
      </w:r>
      <w:r w:rsidRPr="00734AFA">
        <w:rPr>
          <w:sz w:val="16"/>
        </w:rPr>
        <w:t xml:space="preserve"> all the other </w:t>
      </w:r>
      <w:r w:rsidRPr="00734AFA">
        <w:rPr>
          <w:rStyle w:val="StyleUnderline"/>
        </w:rPr>
        <w:t xml:space="preserve">stuff that you can do on a </w:t>
      </w:r>
      <w:r w:rsidRPr="00734AFA">
        <w:rPr>
          <w:rStyle w:val="Emphasis"/>
        </w:rPr>
        <w:t>decentralized basis?</w:t>
      </w:r>
    </w:p>
    <w:p w14:paraId="7F52B70E" w14:textId="77777777" w:rsidR="00F81424" w:rsidRPr="00734AFA" w:rsidRDefault="00F81424" w:rsidP="00F81424">
      <w:pPr>
        <w:rPr>
          <w:rStyle w:val="Emphasis"/>
        </w:rPr>
      </w:pPr>
      <w:r w:rsidRPr="00734AFA">
        <w:rPr>
          <w:sz w:val="16"/>
        </w:rPr>
        <w:t xml:space="preserve">And </w:t>
      </w:r>
      <w:r w:rsidRPr="00734AFA">
        <w:rPr>
          <w:rStyle w:val="StyleUnderline"/>
        </w:rPr>
        <w:t>that’s</w:t>
      </w:r>
      <w:r w:rsidRPr="00734AFA">
        <w:rPr>
          <w:sz w:val="16"/>
        </w:rPr>
        <w:t xml:space="preserve"> </w:t>
      </w:r>
      <w:r w:rsidRPr="00734AFA">
        <w:rPr>
          <w:rStyle w:val="Emphasis"/>
        </w:rPr>
        <w:t>really what the bigger battle is about.</w:t>
      </w:r>
      <w:r w:rsidRPr="00734AFA">
        <w:rPr>
          <w:sz w:val="16"/>
        </w:rPr>
        <w:t xml:space="preserve"> And, of course, </w:t>
      </w:r>
      <w:r w:rsidRPr="0055028E">
        <w:rPr>
          <w:rStyle w:val="StyleUnderline"/>
          <w:highlight w:val="yellow"/>
        </w:rPr>
        <w:t xml:space="preserve">the grid and the </w:t>
      </w:r>
      <w:r w:rsidRPr="0055028E">
        <w:rPr>
          <w:rStyle w:val="Emphasis"/>
          <w:highlight w:val="yellow"/>
        </w:rPr>
        <w:t>fossil nuclear industry</w:t>
      </w:r>
      <w:r w:rsidRPr="0055028E">
        <w:rPr>
          <w:rStyle w:val="StyleUnderline"/>
          <w:highlight w:val="yellow"/>
        </w:rPr>
        <w:t xml:space="preserve"> are</w:t>
      </w:r>
      <w:r w:rsidRPr="00734AFA">
        <w:rPr>
          <w:rStyle w:val="StyleUnderline"/>
        </w:rPr>
        <w:t xml:space="preserve"> </w:t>
      </w:r>
      <w:r w:rsidRPr="0055028E">
        <w:rPr>
          <w:rStyle w:val="Emphasis"/>
          <w:highlight w:val="yellow"/>
        </w:rPr>
        <w:t>not ecologically sustainable</w:t>
      </w:r>
      <w:r w:rsidRPr="00734AFA">
        <w:rPr>
          <w:sz w:val="16"/>
        </w:rPr>
        <w:t xml:space="preserve">, and </w:t>
      </w:r>
      <w:r w:rsidRPr="0055028E">
        <w:rPr>
          <w:rStyle w:val="Emphasis"/>
          <w:szCs w:val="28"/>
          <w:highlight w:val="yellow"/>
        </w:rPr>
        <w:t>they do mean the end of the Earth.</w:t>
      </w:r>
      <w:r w:rsidRPr="0055028E">
        <w:rPr>
          <w:szCs w:val="28"/>
        </w:rPr>
        <w:t xml:space="preserve"> </w:t>
      </w:r>
      <w:r w:rsidRPr="00734AFA">
        <w:rPr>
          <w:rStyle w:val="StyleUnderline"/>
        </w:rPr>
        <w:t xml:space="preserve">Whereas </w:t>
      </w:r>
      <w:r w:rsidRPr="0055028E">
        <w:rPr>
          <w:rStyle w:val="StyleUnderline"/>
          <w:highlight w:val="yellow"/>
        </w:rPr>
        <w:t xml:space="preserve">the </w:t>
      </w:r>
      <w:r w:rsidRPr="0055028E">
        <w:rPr>
          <w:rStyle w:val="Emphasis"/>
          <w:highlight w:val="yellow"/>
        </w:rPr>
        <w:t>decentralized grid</w:t>
      </w:r>
      <w:r w:rsidRPr="0055028E">
        <w:rPr>
          <w:sz w:val="16"/>
          <w:highlight w:val="yellow"/>
        </w:rPr>
        <w:t xml:space="preserve">, </w:t>
      </w:r>
      <w:r w:rsidRPr="0055028E">
        <w:rPr>
          <w:rStyle w:val="StyleUnderline"/>
          <w:highlight w:val="yellow"/>
        </w:rPr>
        <w:t>we can balance</w:t>
      </w:r>
      <w:r w:rsidRPr="00734AFA">
        <w:rPr>
          <w:rStyle w:val="StyleUnderline"/>
        </w:rPr>
        <w:t xml:space="preserve"> it in harmony with</w:t>
      </w:r>
      <w:r w:rsidRPr="00734AFA">
        <w:rPr>
          <w:sz w:val="16"/>
        </w:rPr>
        <w:t xml:space="preserve"> Mother </w:t>
      </w:r>
      <w:r w:rsidRPr="00734AFA">
        <w:rPr>
          <w:rStyle w:val="StyleUnderline"/>
        </w:rPr>
        <w:t xml:space="preserve">Nature, and build technologies or use technologies that work in harmony with the planet, </w:t>
      </w:r>
      <w:r w:rsidRPr="0055028E">
        <w:rPr>
          <w:rStyle w:val="StyleUnderline"/>
          <w:highlight w:val="yellow"/>
        </w:rPr>
        <w:t xml:space="preserve">and </w:t>
      </w:r>
      <w:r w:rsidRPr="0055028E">
        <w:rPr>
          <w:rStyle w:val="Emphasis"/>
          <w:highlight w:val="yellow"/>
        </w:rPr>
        <w:t>maybe</w:t>
      </w:r>
      <w:r w:rsidRPr="00734AFA">
        <w:rPr>
          <w:rStyle w:val="Emphasis"/>
        </w:rPr>
        <w:t xml:space="preserve"> we can </w:t>
      </w:r>
      <w:r w:rsidRPr="0055028E">
        <w:rPr>
          <w:rStyle w:val="Emphasis"/>
          <w:highlight w:val="yellow"/>
        </w:rPr>
        <w:t>actually survive.</w:t>
      </w:r>
    </w:p>
    <w:p w14:paraId="23458275" w14:textId="77777777" w:rsidR="00F81424" w:rsidRDefault="00F81424" w:rsidP="00F81424">
      <w:pPr>
        <w:pStyle w:val="Heading3"/>
      </w:pPr>
      <w:r>
        <w:t>Grid---Link---AT: Microgrids</w:t>
      </w:r>
    </w:p>
    <w:p w14:paraId="3CAA8B69" w14:textId="77777777" w:rsidR="00F81424" w:rsidRDefault="00F81424" w:rsidP="00F81424">
      <w:pPr>
        <w:pStyle w:val="Heading4"/>
      </w:pPr>
      <w:r>
        <w:t xml:space="preserve">The two power paradigms are </w:t>
      </w:r>
      <w:r w:rsidRPr="003F09BE">
        <w:rPr>
          <w:u w:val="single"/>
        </w:rPr>
        <w:t>fundamentally incompatible</w:t>
      </w:r>
      <w:r>
        <w:t>.</w:t>
      </w:r>
    </w:p>
    <w:p w14:paraId="75B30ADE" w14:textId="77777777" w:rsidR="00F81424" w:rsidRPr="00C15A9A" w:rsidRDefault="00F81424" w:rsidP="00F81424">
      <w:r>
        <w:t xml:space="preserve">Dr. Enrique </w:t>
      </w:r>
      <w:r w:rsidRPr="0059432B">
        <w:rPr>
          <w:rStyle w:val="Style13ptBold"/>
        </w:rPr>
        <w:t>Dans 23</w:t>
      </w:r>
      <w:r>
        <w:t>, PhD from UCLA, Professor of Innovation at IE Business School, “Here’s another, often overlooked reason why nuclear energy is a bad thing”, https://medium.com/enrique-dans/heres-another-often-overlooked-reason-why-nuclear-energy-is-a-bad-thing-6522371f5e4f</w:t>
      </w:r>
    </w:p>
    <w:p w14:paraId="70B4CAAD" w14:textId="77777777" w:rsidR="00F81424" w:rsidRPr="003F09BE" w:rsidRDefault="00F81424" w:rsidP="00F81424">
      <w:pPr>
        <w:rPr>
          <w:sz w:val="16"/>
        </w:rPr>
      </w:pPr>
      <w:r w:rsidRPr="003F09BE">
        <w:rPr>
          <w:sz w:val="16"/>
        </w:rPr>
        <w:t xml:space="preserve">This conclusion, which disproves the arguments of the pro-nuclear lobby, is </w:t>
      </w:r>
      <w:r w:rsidRPr="005C16C0">
        <w:rPr>
          <w:rStyle w:val="StyleUnderline"/>
        </w:rPr>
        <w:t>due precisely to the effect that the stable production of nuclear power</w:t>
      </w:r>
      <w:r w:rsidRPr="003F09BE">
        <w:rPr>
          <w:sz w:val="16"/>
        </w:rPr>
        <w:t xml:space="preserve"> plants </w:t>
      </w:r>
      <w:r w:rsidRPr="005C16C0">
        <w:rPr>
          <w:rStyle w:val="StyleUnderline"/>
        </w:rPr>
        <w:t>has on the electricity market</w:t>
      </w:r>
      <w:r w:rsidRPr="003F09BE">
        <w:rPr>
          <w:sz w:val="16"/>
        </w:rPr>
        <w:t xml:space="preserve">: </w:t>
      </w:r>
      <w:r w:rsidRPr="005C16C0">
        <w:rPr>
          <w:rStyle w:val="StyleUnderline"/>
        </w:rPr>
        <w:t>extending</w:t>
      </w:r>
      <w:r w:rsidRPr="003F09BE">
        <w:rPr>
          <w:sz w:val="16"/>
        </w:rPr>
        <w:t xml:space="preserve"> the useful life of </w:t>
      </w:r>
      <w:r w:rsidRPr="00646CD1">
        <w:rPr>
          <w:rStyle w:val="Emphasis"/>
          <w:highlight w:val="yellow"/>
        </w:rPr>
        <w:t>nuclear power plants</w:t>
      </w:r>
      <w:r w:rsidRPr="003F09BE">
        <w:rPr>
          <w:sz w:val="16"/>
        </w:rPr>
        <w:t xml:space="preserve">, in addition to the huge drain on the public purse (what government can ignore the blackmail threats about security and safety?) </w:t>
      </w:r>
      <w:r w:rsidRPr="005C16C0">
        <w:rPr>
          <w:rStyle w:val="StyleUnderline"/>
        </w:rPr>
        <w:t xml:space="preserve">would have </w:t>
      </w:r>
      <w:r w:rsidRPr="00646CD1">
        <w:rPr>
          <w:rStyle w:val="Emphasis"/>
          <w:highlight w:val="yellow"/>
        </w:rPr>
        <w:t>seriously discourage</w:t>
      </w:r>
      <w:r w:rsidRPr="005C16C0">
        <w:rPr>
          <w:rStyle w:val="Emphasis"/>
        </w:rPr>
        <w:t xml:space="preserve">d </w:t>
      </w:r>
      <w:r w:rsidRPr="00646CD1">
        <w:rPr>
          <w:rStyle w:val="Emphasis"/>
          <w:highlight w:val="yellow"/>
        </w:rPr>
        <w:t>investment</w:t>
      </w:r>
      <w:r w:rsidRPr="00646CD1">
        <w:rPr>
          <w:sz w:val="16"/>
          <w:highlight w:val="yellow"/>
        </w:rPr>
        <w:t xml:space="preserve"> </w:t>
      </w:r>
      <w:r w:rsidRPr="00646CD1">
        <w:rPr>
          <w:rStyle w:val="StyleUnderline"/>
          <w:highlight w:val="yellow"/>
        </w:rPr>
        <w:t>in</w:t>
      </w:r>
      <w:r w:rsidRPr="00646CD1">
        <w:rPr>
          <w:sz w:val="16"/>
          <w:highlight w:val="yellow"/>
        </w:rPr>
        <w:t xml:space="preserve"> </w:t>
      </w:r>
      <w:r w:rsidRPr="00646CD1">
        <w:rPr>
          <w:rStyle w:val="Emphasis"/>
          <w:highlight w:val="yellow"/>
        </w:rPr>
        <w:t>renewable energies</w:t>
      </w:r>
      <w:r w:rsidRPr="003F09BE">
        <w:rPr>
          <w:sz w:val="16"/>
        </w:rPr>
        <w:t xml:space="preserve"> in the country.</w:t>
      </w:r>
    </w:p>
    <w:p w14:paraId="62D03B91" w14:textId="77777777" w:rsidR="00F81424" w:rsidRPr="003F09BE" w:rsidRDefault="00F81424" w:rsidP="00F81424">
      <w:pPr>
        <w:rPr>
          <w:sz w:val="16"/>
        </w:rPr>
      </w:pPr>
      <w:r w:rsidRPr="005C16C0">
        <w:rPr>
          <w:rStyle w:val="StyleUnderline"/>
        </w:rPr>
        <w:t xml:space="preserve">Nuclear power plants and </w:t>
      </w:r>
      <w:r w:rsidRPr="00646CD1">
        <w:rPr>
          <w:rStyle w:val="StyleUnderline"/>
          <w:highlight w:val="yellow"/>
        </w:rPr>
        <w:t xml:space="preserve">their </w:t>
      </w:r>
      <w:r w:rsidRPr="00646CD1">
        <w:rPr>
          <w:rStyle w:val="Emphasis"/>
          <w:highlight w:val="yellow"/>
        </w:rPr>
        <w:t>inflexible output</w:t>
      </w:r>
      <w:r w:rsidRPr="00646CD1">
        <w:rPr>
          <w:sz w:val="16"/>
          <w:highlight w:val="yellow"/>
        </w:rPr>
        <w:t xml:space="preserve"> </w:t>
      </w:r>
      <w:r w:rsidRPr="00646CD1">
        <w:rPr>
          <w:rStyle w:val="StyleUnderline"/>
          <w:highlight w:val="yellow"/>
        </w:rPr>
        <w:t>cause</w:t>
      </w:r>
      <w:r w:rsidRPr="00646CD1">
        <w:rPr>
          <w:sz w:val="16"/>
          <w:highlight w:val="yellow"/>
        </w:rPr>
        <w:t xml:space="preserve"> </w:t>
      </w:r>
      <w:r w:rsidRPr="00646CD1">
        <w:rPr>
          <w:rStyle w:val="Emphasis"/>
          <w:highlight w:val="yellow"/>
        </w:rPr>
        <w:t>congestion in the</w:t>
      </w:r>
      <w:r w:rsidRPr="005C16C0">
        <w:rPr>
          <w:rStyle w:val="Emphasis"/>
        </w:rPr>
        <w:t xml:space="preserve"> power </w:t>
      </w:r>
      <w:r w:rsidRPr="00646CD1">
        <w:rPr>
          <w:rStyle w:val="Emphasis"/>
          <w:highlight w:val="yellow"/>
        </w:rPr>
        <w:t>grid</w:t>
      </w:r>
      <w:r w:rsidRPr="003F09BE">
        <w:rPr>
          <w:sz w:val="16"/>
        </w:rPr>
        <w:t xml:space="preserve"> and in domestic markets, </w:t>
      </w:r>
      <w:r w:rsidRPr="005C16C0">
        <w:rPr>
          <w:rStyle w:val="StyleUnderline"/>
        </w:rPr>
        <w:t xml:space="preserve">and </w:t>
      </w:r>
      <w:r w:rsidRPr="00646CD1">
        <w:rPr>
          <w:rStyle w:val="StyleUnderline"/>
        </w:rPr>
        <w:t xml:space="preserve">that is </w:t>
      </w:r>
      <w:r w:rsidRPr="00646CD1">
        <w:rPr>
          <w:rStyle w:val="Emphasis"/>
          <w:sz w:val="24"/>
          <w:szCs w:val="24"/>
        </w:rPr>
        <w:t xml:space="preserve">precisely </w:t>
      </w:r>
      <w:r w:rsidRPr="00646CD1">
        <w:rPr>
          <w:rStyle w:val="Emphasis"/>
          <w:sz w:val="24"/>
          <w:szCs w:val="24"/>
          <w:highlight w:val="yellow"/>
        </w:rPr>
        <w:t>the opposite</w:t>
      </w:r>
      <w:r w:rsidRPr="00646CD1">
        <w:rPr>
          <w:rStyle w:val="StyleUnderline"/>
          <w:highlight w:val="yellow"/>
        </w:rPr>
        <w:t xml:space="preserve"> of what is needed for </w:t>
      </w:r>
      <w:r w:rsidRPr="00646CD1">
        <w:rPr>
          <w:rStyle w:val="Emphasis"/>
          <w:highlight w:val="yellow"/>
        </w:rPr>
        <w:t>wind and solar</w:t>
      </w:r>
      <w:r w:rsidRPr="005C16C0">
        <w:rPr>
          <w:rStyle w:val="StyleUnderline"/>
        </w:rPr>
        <w:t xml:space="preserve"> power </w:t>
      </w:r>
      <w:r w:rsidRPr="00646CD1">
        <w:rPr>
          <w:rStyle w:val="StyleUnderline"/>
          <w:highlight w:val="yellow"/>
        </w:rPr>
        <w:t xml:space="preserve">to </w:t>
      </w:r>
      <w:r w:rsidRPr="00646CD1">
        <w:rPr>
          <w:rStyle w:val="Emphasis"/>
          <w:highlight w:val="yellow"/>
        </w:rPr>
        <w:t>make sense</w:t>
      </w:r>
      <w:r w:rsidRPr="003F09BE">
        <w:rPr>
          <w:sz w:val="16"/>
        </w:rPr>
        <w:t xml:space="preserve">. In other words, </w:t>
      </w:r>
      <w:r w:rsidRPr="005C16C0">
        <w:rPr>
          <w:rStyle w:val="StyleUnderline"/>
        </w:rPr>
        <w:t xml:space="preserve">nuclear power plants and their </w:t>
      </w:r>
      <w:r w:rsidRPr="00646CD1">
        <w:rPr>
          <w:rStyle w:val="StyleUnderline"/>
          <w:highlight w:val="yellow"/>
        </w:rPr>
        <w:t xml:space="preserve">extreme </w:t>
      </w:r>
      <w:r w:rsidRPr="00646CD1">
        <w:rPr>
          <w:rStyle w:val="Emphasis"/>
          <w:highlight w:val="yellow"/>
        </w:rPr>
        <w:t>rigidity</w:t>
      </w:r>
      <w:r w:rsidRPr="00646CD1">
        <w:rPr>
          <w:sz w:val="16"/>
          <w:highlight w:val="yellow"/>
        </w:rPr>
        <w:t xml:space="preserve"> </w:t>
      </w:r>
      <w:r w:rsidRPr="00646CD1">
        <w:rPr>
          <w:rStyle w:val="StyleUnderline"/>
          <w:highlight w:val="yellow"/>
        </w:rPr>
        <w:t>are</w:t>
      </w:r>
      <w:r w:rsidRPr="00646CD1">
        <w:rPr>
          <w:sz w:val="16"/>
          <w:highlight w:val="yellow"/>
        </w:rPr>
        <w:t xml:space="preserve"> </w:t>
      </w:r>
      <w:r w:rsidRPr="00646CD1">
        <w:rPr>
          <w:rStyle w:val="Emphasis"/>
          <w:highlight w:val="yellow"/>
        </w:rPr>
        <w:t>incompatible</w:t>
      </w:r>
      <w:r w:rsidRPr="00646CD1">
        <w:rPr>
          <w:sz w:val="16"/>
          <w:highlight w:val="yellow"/>
        </w:rPr>
        <w:t xml:space="preserve"> </w:t>
      </w:r>
      <w:r w:rsidRPr="00646CD1">
        <w:rPr>
          <w:rStyle w:val="StyleUnderline"/>
          <w:highlight w:val="yellow"/>
        </w:rPr>
        <w:t>with</w:t>
      </w:r>
      <w:r w:rsidRPr="005C16C0">
        <w:rPr>
          <w:rStyle w:val="StyleUnderline"/>
        </w:rPr>
        <w:t xml:space="preserve"> the </w:t>
      </w:r>
      <w:r w:rsidRPr="00646CD1">
        <w:rPr>
          <w:rStyle w:val="Emphasis"/>
          <w:sz w:val="24"/>
          <w:szCs w:val="24"/>
          <w:highlight w:val="yellow"/>
        </w:rPr>
        <w:t>modern, flexible grid systems we will have</w:t>
      </w:r>
      <w:r w:rsidRPr="00646CD1">
        <w:rPr>
          <w:rStyle w:val="Emphasis"/>
          <w:sz w:val="24"/>
          <w:szCs w:val="24"/>
        </w:rPr>
        <w:t xml:space="preserve"> in the future</w:t>
      </w:r>
      <w:r w:rsidRPr="00646CD1">
        <w:rPr>
          <w:sz w:val="16"/>
        </w:rPr>
        <w:t xml:space="preserve">, </w:t>
      </w:r>
      <w:r w:rsidRPr="00646CD1">
        <w:rPr>
          <w:rStyle w:val="StyleUnderline"/>
        </w:rPr>
        <w:t xml:space="preserve">which will be </w:t>
      </w:r>
      <w:r w:rsidRPr="00646CD1">
        <w:rPr>
          <w:rStyle w:val="StyleUnderline"/>
          <w:highlight w:val="yellow"/>
        </w:rPr>
        <w:t xml:space="preserve">supplied by </w:t>
      </w:r>
      <w:r w:rsidRPr="00646CD1">
        <w:rPr>
          <w:rStyle w:val="Emphasis"/>
          <w:highlight w:val="yellow"/>
        </w:rPr>
        <w:t>renewable energies</w:t>
      </w:r>
      <w:r w:rsidRPr="00646CD1">
        <w:rPr>
          <w:sz w:val="16"/>
        </w:rPr>
        <w:t>. No dangers, no waste problems and no periodic injections of public money.</w:t>
      </w:r>
    </w:p>
    <w:p w14:paraId="698A1918" w14:textId="77777777" w:rsidR="00F81424" w:rsidRPr="001A6531" w:rsidRDefault="00F81424" w:rsidP="00F81424">
      <w:pPr>
        <w:rPr>
          <w:rStyle w:val="StyleUnderline"/>
        </w:rPr>
      </w:pPr>
      <w:r w:rsidRPr="003F09BE">
        <w:rPr>
          <w:sz w:val="16"/>
        </w:rPr>
        <w:t xml:space="preserve">This is why Europe’s ACER, the Agency for the Cooperation of Energy Regulators, wants to modify the intraday gate opening schedules for different capacity calculation regions, due to the potential of offering spare day-ahead inter-zonal capacity (which now fluctuate more widely due to the greater variations experienced by renewable generation systems). </w:t>
      </w:r>
      <w:r w:rsidRPr="001A6531">
        <w:rPr>
          <w:rStyle w:val="StyleUnderline"/>
        </w:rPr>
        <w:t xml:space="preserve">Whether that market is attractive to </w:t>
      </w:r>
      <w:r w:rsidRPr="00646CD1">
        <w:rPr>
          <w:rStyle w:val="StyleUnderline"/>
          <w:highlight w:val="yellow"/>
        </w:rPr>
        <w:t>companies offering</w:t>
      </w:r>
      <w:r w:rsidRPr="00646CD1">
        <w:rPr>
          <w:sz w:val="16"/>
          <w:highlight w:val="yellow"/>
        </w:rPr>
        <w:t xml:space="preserve"> </w:t>
      </w:r>
      <w:r w:rsidRPr="00646CD1">
        <w:rPr>
          <w:rStyle w:val="Emphasis"/>
          <w:highlight w:val="yellow"/>
        </w:rPr>
        <w:t>renewables</w:t>
      </w:r>
      <w:r w:rsidRPr="00646CD1">
        <w:rPr>
          <w:sz w:val="16"/>
          <w:highlight w:val="yellow"/>
        </w:rPr>
        <w:t xml:space="preserve"> </w:t>
      </w:r>
      <w:r w:rsidRPr="00646CD1">
        <w:rPr>
          <w:rStyle w:val="StyleUnderline"/>
          <w:highlight w:val="yellow"/>
        </w:rPr>
        <w:t xml:space="preserve">is an </w:t>
      </w:r>
      <w:r w:rsidRPr="00646CD1">
        <w:rPr>
          <w:rStyle w:val="Emphasis"/>
          <w:highlight w:val="yellow"/>
        </w:rPr>
        <w:t>inverse function</w:t>
      </w:r>
      <w:r w:rsidRPr="00646CD1">
        <w:rPr>
          <w:rStyle w:val="StyleUnderline"/>
          <w:highlight w:val="yellow"/>
        </w:rPr>
        <w:t xml:space="preserve"> of</w:t>
      </w:r>
      <w:r w:rsidRPr="001A6531">
        <w:rPr>
          <w:rStyle w:val="StyleUnderline"/>
        </w:rPr>
        <w:t xml:space="preserve"> the </w:t>
      </w:r>
      <w:r w:rsidRPr="00646CD1">
        <w:rPr>
          <w:rStyle w:val="StyleUnderline"/>
          <w:highlight w:val="yellow"/>
        </w:rPr>
        <w:t xml:space="preserve">amount of </w:t>
      </w:r>
      <w:r w:rsidRPr="00646CD1">
        <w:rPr>
          <w:rStyle w:val="Emphasis"/>
          <w:highlight w:val="yellow"/>
        </w:rPr>
        <w:t>nuclear</w:t>
      </w:r>
      <w:r w:rsidRPr="001A6531">
        <w:rPr>
          <w:rStyle w:val="Emphasis"/>
        </w:rPr>
        <w:t xml:space="preserve"> power </w:t>
      </w:r>
      <w:r w:rsidRPr="00646CD1">
        <w:rPr>
          <w:rStyle w:val="Emphasis"/>
          <w:highlight w:val="yellow"/>
        </w:rPr>
        <w:t>offered</w:t>
      </w:r>
      <w:r w:rsidRPr="003F09BE">
        <w:rPr>
          <w:sz w:val="16"/>
        </w:rPr>
        <w:t xml:space="preserve"> </w:t>
      </w:r>
      <w:r w:rsidRPr="001A6531">
        <w:rPr>
          <w:rStyle w:val="StyleUnderline"/>
        </w:rPr>
        <w:t>in each market</w:t>
      </w:r>
      <w:r w:rsidRPr="003F09BE">
        <w:rPr>
          <w:sz w:val="16"/>
        </w:rPr>
        <w:t xml:space="preserve">: </w:t>
      </w:r>
      <w:r w:rsidRPr="00646CD1">
        <w:rPr>
          <w:rStyle w:val="Emphasis"/>
          <w:highlight w:val="yellow"/>
        </w:rPr>
        <w:t>less nuclear power means more</w:t>
      </w:r>
      <w:r w:rsidRPr="003F09BE">
        <w:rPr>
          <w:sz w:val="16"/>
        </w:rPr>
        <w:t xml:space="preserve"> gaps to fill with </w:t>
      </w:r>
      <w:r w:rsidRPr="001A6531">
        <w:rPr>
          <w:rStyle w:val="StyleUnderline"/>
        </w:rPr>
        <w:t xml:space="preserve">cheap, clean, safe power, and more </w:t>
      </w:r>
      <w:r w:rsidRPr="00646CD1">
        <w:rPr>
          <w:rStyle w:val="Emphasis"/>
          <w:highlight w:val="yellow"/>
        </w:rPr>
        <w:t>incentives</w:t>
      </w:r>
      <w:r w:rsidRPr="00646CD1">
        <w:rPr>
          <w:rStyle w:val="StyleUnderline"/>
          <w:highlight w:val="yellow"/>
        </w:rPr>
        <w:t xml:space="preserve"> for </w:t>
      </w:r>
      <w:r w:rsidRPr="00646CD1">
        <w:rPr>
          <w:rStyle w:val="StyleUnderline"/>
        </w:rPr>
        <w:t xml:space="preserve">companies investing in </w:t>
      </w:r>
      <w:r w:rsidRPr="00646CD1">
        <w:rPr>
          <w:rStyle w:val="Emphasis"/>
          <w:highlight w:val="yellow"/>
        </w:rPr>
        <w:t>renewables</w:t>
      </w:r>
      <w:r w:rsidRPr="00646CD1">
        <w:rPr>
          <w:sz w:val="16"/>
        </w:rPr>
        <w:t xml:space="preserve"> </w:t>
      </w:r>
      <w:r w:rsidRPr="00646CD1">
        <w:rPr>
          <w:rStyle w:val="StyleUnderline"/>
        </w:rPr>
        <w:t>to recoup their investment.</w:t>
      </w:r>
    </w:p>
    <w:p w14:paraId="71F18B60" w14:textId="77777777" w:rsidR="00F81424" w:rsidRPr="003F09BE" w:rsidRDefault="00F81424" w:rsidP="00F81424">
      <w:pPr>
        <w:rPr>
          <w:sz w:val="16"/>
        </w:rPr>
      </w:pPr>
      <w:r w:rsidRPr="003F09BE">
        <w:rPr>
          <w:sz w:val="16"/>
        </w:rPr>
        <w:t xml:space="preserve">Even in pro-nuclear France there is strong opposition to the development of a new nuclear program, not from the public, but by eight hundred relevant scientists in the field. The reason is clear: </w:t>
      </w:r>
      <w:r w:rsidRPr="00646CD1">
        <w:rPr>
          <w:rStyle w:val="Emphasis"/>
          <w:highlight w:val="yellow"/>
        </w:rPr>
        <w:t>more nuclear</w:t>
      </w:r>
      <w:r w:rsidRPr="003F09BE">
        <w:rPr>
          <w:rStyle w:val="Emphasis"/>
        </w:rPr>
        <w:t xml:space="preserve"> power plants</w:t>
      </w:r>
      <w:r w:rsidRPr="003F09BE">
        <w:rPr>
          <w:sz w:val="16"/>
        </w:rPr>
        <w:t xml:space="preserve">, in addition to greater danger and a major waste problem which, let’s not deceive ourselves, no one has been able to solve satisfactorily, </w:t>
      </w:r>
      <w:r w:rsidRPr="00646CD1">
        <w:rPr>
          <w:rStyle w:val="StyleUnderline"/>
          <w:highlight w:val="yellow"/>
        </w:rPr>
        <w:t xml:space="preserve">implies a </w:t>
      </w:r>
      <w:r w:rsidRPr="00646CD1">
        <w:rPr>
          <w:rStyle w:val="Emphasis"/>
          <w:highlight w:val="yellow"/>
        </w:rPr>
        <w:t>delay</w:t>
      </w:r>
      <w:r w:rsidRPr="00646CD1">
        <w:rPr>
          <w:rStyle w:val="StyleUnderline"/>
          <w:highlight w:val="yellow"/>
        </w:rPr>
        <w:t xml:space="preserve"> in</w:t>
      </w:r>
      <w:r w:rsidRPr="003F09BE">
        <w:rPr>
          <w:rStyle w:val="StyleUnderline"/>
        </w:rPr>
        <w:t xml:space="preserve"> the development of the energy generation that we really need in the future</w:t>
      </w:r>
      <w:r w:rsidRPr="003F09BE">
        <w:rPr>
          <w:sz w:val="16"/>
        </w:rPr>
        <w:t xml:space="preserve">: </w:t>
      </w:r>
      <w:r w:rsidRPr="00646CD1">
        <w:rPr>
          <w:rStyle w:val="Emphasis"/>
          <w:highlight w:val="yellow"/>
        </w:rPr>
        <w:t>renewable energy.</w:t>
      </w:r>
    </w:p>
    <w:p w14:paraId="5A7CE406" w14:textId="77777777" w:rsidR="00F81424" w:rsidRPr="003F09BE" w:rsidRDefault="00F81424" w:rsidP="00F81424">
      <w:pPr>
        <w:rPr>
          <w:sz w:val="16"/>
        </w:rPr>
      </w:pPr>
      <w:r w:rsidRPr="003F09BE">
        <w:rPr>
          <w:sz w:val="16"/>
        </w:rPr>
        <w:t>The economic viability of a nuclear plant is very difficult to demonstrate if we take into account all the costs involved. Since the inception of commercial nuclear power, the industry has been propped up by huge government subsidies, which is what the companies involved actually live off. Putting more tax-payers’ money into nuclear power will make it neither safer, cleaner, nor cheaper in real terms. But in addition, such subsidies to a mature industry distort electricity markets by giving nuclear power an unfair and undesirable advantage over truly clean and safe energy alternatives, and discourage the investment that really defines the future of energy.</w:t>
      </w:r>
    </w:p>
    <w:p w14:paraId="0444A7A7" w14:textId="77777777" w:rsidR="00F81424" w:rsidRPr="006A19E1" w:rsidRDefault="00F81424" w:rsidP="00F81424">
      <w:pPr>
        <w:rPr>
          <w:b/>
          <w:iCs/>
          <w:sz w:val="24"/>
          <w:szCs w:val="24"/>
          <w:u w:val="single"/>
          <w:bdr w:val="single" w:sz="8" w:space="0" w:color="auto"/>
        </w:rPr>
      </w:pPr>
      <w:r w:rsidRPr="003F09BE">
        <w:rPr>
          <w:rStyle w:val="StyleUnderline"/>
        </w:rPr>
        <w:t xml:space="preserve">The only people who want more nuclear power are those who </w:t>
      </w:r>
      <w:r w:rsidRPr="003F09BE">
        <w:rPr>
          <w:rStyle w:val="Emphasis"/>
        </w:rPr>
        <w:t>make their living from it</w:t>
      </w:r>
      <w:r w:rsidRPr="003F09BE">
        <w:rPr>
          <w:sz w:val="16"/>
        </w:rPr>
        <w:t xml:space="preserve">. </w:t>
      </w:r>
      <w:r w:rsidRPr="003F09BE">
        <w:rPr>
          <w:rStyle w:val="StyleUnderline"/>
        </w:rPr>
        <w:t xml:space="preserve">Make no mistake and </w:t>
      </w:r>
      <w:r w:rsidRPr="00646CD1">
        <w:rPr>
          <w:rStyle w:val="Emphasis"/>
          <w:highlight w:val="yellow"/>
        </w:rPr>
        <w:t>don’t buy their arguments</w:t>
      </w:r>
      <w:r w:rsidRPr="00646CD1">
        <w:rPr>
          <w:sz w:val="16"/>
          <w:highlight w:val="yellow"/>
        </w:rPr>
        <w:t xml:space="preserve"> </w:t>
      </w:r>
      <w:r w:rsidRPr="00646CD1">
        <w:rPr>
          <w:rStyle w:val="StyleUnderline"/>
          <w:highlight w:val="yellow"/>
        </w:rPr>
        <w:t>or believe</w:t>
      </w:r>
      <w:r w:rsidRPr="003F09BE">
        <w:rPr>
          <w:rStyle w:val="StyleUnderline"/>
        </w:rPr>
        <w:t xml:space="preserve"> what </w:t>
      </w:r>
      <w:r w:rsidRPr="00646CD1">
        <w:rPr>
          <w:rStyle w:val="StyleUnderline"/>
          <w:highlight w:val="yellow"/>
        </w:rPr>
        <w:t xml:space="preserve">their </w:t>
      </w:r>
      <w:r w:rsidRPr="00646CD1">
        <w:rPr>
          <w:rStyle w:val="Emphasis"/>
          <w:highlight w:val="yellow"/>
        </w:rPr>
        <w:t>lobbyists</w:t>
      </w:r>
      <w:r w:rsidRPr="003F09BE">
        <w:rPr>
          <w:rStyle w:val="StyleUnderline"/>
        </w:rPr>
        <w:t xml:space="preserve"> say. </w:t>
      </w:r>
      <w:r w:rsidRPr="00646CD1">
        <w:rPr>
          <w:rStyle w:val="StyleUnderline"/>
          <w:highlight w:val="yellow"/>
        </w:rPr>
        <w:t xml:space="preserve">It’s </w:t>
      </w:r>
      <w:r w:rsidRPr="00646CD1">
        <w:rPr>
          <w:rStyle w:val="Emphasis"/>
          <w:sz w:val="24"/>
          <w:szCs w:val="24"/>
          <w:highlight w:val="yellow"/>
        </w:rPr>
        <w:t>all a pack of lies.</w:t>
      </w:r>
    </w:p>
    <w:p w14:paraId="58E0739B" w14:textId="77777777" w:rsidR="00F81424" w:rsidRDefault="00F81424" w:rsidP="00F81424">
      <w:pPr>
        <w:pStyle w:val="Heading3"/>
      </w:pPr>
      <w:r>
        <w:t>Grid---Link---AT: Nuclear Key</w:t>
      </w:r>
    </w:p>
    <w:p w14:paraId="35BFD528" w14:textId="77777777" w:rsidR="00F81424" w:rsidRPr="006A4EFA" w:rsidRDefault="00F81424" w:rsidP="00F81424">
      <w:pPr>
        <w:pStyle w:val="Heading4"/>
      </w:pPr>
      <w:r>
        <w:t xml:space="preserve">Renewables </w:t>
      </w:r>
      <w:r w:rsidRPr="00D9622D">
        <w:rPr>
          <w:u w:val="single"/>
        </w:rPr>
        <w:t>don’t need</w:t>
      </w:r>
      <w:r>
        <w:t xml:space="preserve"> “baseload” power that </w:t>
      </w:r>
      <w:r w:rsidRPr="00D9622D">
        <w:rPr>
          <w:u w:val="single"/>
        </w:rPr>
        <w:t>can’t ramp</w:t>
      </w:r>
      <w:r>
        <w:t xml:space="preserve"> up and down, they need </w:t>
      </w:r>
      <w:r w:rsidRPr="00D9622D">
        <w:rPr>
          <w:u w:val="single"/>
        </w:rPr>
        <w:t>battery storage</w:t>
      </w:r>
      <w:r>
        <w:t xml:space="preserve"> and </w:t>
      </w:r>
      <w:r w:rsidRPr="00D9622D">
        <w:rPr>
          <w:u w:val="single"/>
        </w:rPr>
        <w:t>microgrids</w:t>
      </w:r>
      <w:r>
        <w:t xml:space="preserve">. The ‘complement’ thesis is </w:t>
      </w:r>
      <w:r w:rsidRPr="00D9622D">
        <w:rPr>
          <w:u w:val="single"/>
        </w:rPr>
        <w:t>total nonsense</w:t>
      </w:r>
      <w:r>
        <w:t>.</w:t>
      </w:r>
    </w:p>
    <w:p w14:paraId="1B611CD3" w14:textId="77777777" w:rsidR="00F81424" w:rsidRDefault="00F81424" w:rsidP="00F81424">
      <w:r>
        <w:t xml:space="preserve">Paul </w:t>
      </w:r>
      <w:r w:rsidRPr="00BA07E6">
        <w:rPr>
          <w:rStyle w:val="Style13ptBold"/>
        </w:rPr>
        <w:t>Hockenos 22</w:t>
      </w:r>
      <w:r>
        <w:t>, Fellow at the American Academy in Berlin, prize-winning author of five books on European politics and culture, holds a master’s degree in social and political Thought from the University of Sussex, “Nuclear Power Is a Dead End. We Must Abandon It Completely”, https://www.thenation.com/article/world/nuclear-power-europe-energy/</w:t>
      </w:r>
    </w:p>
    <w:p w14:paraId="779B9474" w14:textId="77777777" w:rsidR="00F81424" w:rsidRPr="00D9622D" w:rsidRDefault="00F81424" w:rsidP="00F81424">
      <w:pPr>
        <w:rPr>
          <w:rStyle w:val="Emphasis"/>
        </w:rPr>
      </w:pPr>
      <w:r w:rsidRPr="0055028E">
        <w:rPr>
          <w:rStyle w:val="StyleUnderline"/>
        </w:rPr>
        <w:t xml:space="preserve">Nuclear and renewables </w:t>
      </w:r>
      <w:r w:rsidRPr="0055028E">
        <w:rPr>
          <w:rStyle w:val="Emphasis"/>
        </w:rPr>
        <w:t>don’t mix</w:t>
      </w:r>
    </w:p>
    <w:p w14:paraId="269B231F" w14:textId="77777777" w:rsidR="00F81424" w:rsidRPr="00861779" w:rsidRDefault="00F81424" w:rsidP="00F81424">
      <w:pPr>
        <w:rPr>
          <w:sz w:val="16"/>
        </w:rPr>
      </w:pPr>
      <w:r w:rsidRPr="00861779">
        <w:rPr>
          <w:sz w:val="16"/>
        </w:rPr>
        <w:t xml:space="preserve">Finally, </w:t>
      </w:r>
      <w:r w:rsidRPr="0055028E">
        <w:rPr>
          <w:rStyle w:val="StyleUnderline"/>
          <w:highlight w:val="yellow"/>
        </w:rPr>
        <w:t>the</w:t>
      </w:r>
      <w:r w:rsidRPr="00D9622D">
        <w:rPr>
          <w:rStyle w:val="StyleUnderline"/>
        </w:rPr>
        <w:t xml:space="preserve"> last </w:t>
      </w:r>
      <w:r w:rsidRPr="0055028E">
        <w:rPr>
          <w:rStyle w:val="StyleUnderline"/>
          <w:highlight w:val="yellow"/>
        </w:rPr>
        <w:t>claim of nuclear supporters is</w:t>
      </w:r>
      <w:r w:rsidRPr="00D9622D">
        <w:rPr>
          <w:rStyle w:val="StyleUnderline"/>
        </w:rPr>
        <w:t xml:space="preserve"> that the </w:t>
      </w:r>
      <w:r w:rsidRPr="00D9622D">
        <w:rPr>
          <w:rStyle w:val="Emphasis"/>
        </w:rPr>
        <w:t xml:space="preserve">massive </w:t>
      </w:r>
      <w:r w:rsidRPr="0055028E">
        <w:rPr>
          <w:rStyle w:val="Emphasis"/>
          <w:highlight w:val="yellow"/>
        </w:rPr>
        <w:t>baseload</w:t>
      </w:r>
      <w:r w:rsidRPr="00861779">
        <w:rPr>
          <w:sz w:val="16"/>
        </w:rPr>
        <w:t xml:space="preserve"> </w:t>
      </w:r>
      <w:r w:rsidRPr="00D9622D">
        <w:rPr>
          <w:rStyle w:val="StyleUnderline"/>
        </w:rPr>
        <w:t xml:space="preserve">supply that reactors provide when they’re up and running </w:t>
      </w:r>
      <w:r w:rsidRPr="0055028E">
        <w:rPr>
          <w:rStyle w:val="StyleUnderline"/>
          <w:highlight w:val="yellow"/>
        </w:rPr>
        <w:t>is</w:t>
      </w:r>
      <w:r w:rsidRPr="00D9622D">
        <w:rPr>
          <w:rStyle w:val="StyleUnderline"/>
        </w:rPr>
        <w:t xml:space="preserve"> just </w:t>
      </w:r>
      <w:r w:rsidRPr="0055028E">
        <w:rPr>
          <w:rStyle w:val="StyleUnderline"/>
          <w:highlight w:val="yellow"/>
        </w:rPr>
        <w:t>what systems reliant on weather</w:t>
      </w:r>
      <w:r w:rsidRPr="00D9622D">
        <w:rPr>
          <w:rStyle w:val="StyleUnderline"/>
        </w:rPr>
        <w:t xml:space="preserve">-based renewables </w:t>
      </w:r>
      <w:r w:rsidRPr="0055028E">
        <w:rPr>
          <w:rStyle w:val="StyleUnderline"/>
          <w:highlight w:val="yellow"/>
        </w:rPr>
        <w:t>need</w:t>
      </w:r>
      <w:r w:rsidRPr="00D9622D">
        <w:rPr>
          <w:rStyle w:val="StyleUnderline"/>
        </w:rPr>
        <w:t xml:space="preserve"> at down times</w:t>
      </w:r>
      <w:r w:rsidRPr="00861779">
        <w:rPr>
          <w:sz w:val="16"/>
        </w:rPr>
        <w:t xml:space="preserve">. </w:t>
      </w:r>
      <w:r w:rsidRPr="00D9622D">
        <w:rPr>
          <w:rStyle w:val="Emphasis"/>
        </w:rPr>
        <w:t>In fact</w:t>
      </w:r>
      <w:r w:rsidRPr="00861779">
        <w:rPr>
          <w:sz w:val="16"/>
        </w:rPr>
        <w:t xml:space="preserve">, </w:t>
      </w:r>
      <w:r w:rsidRPr="0055028E">
        <w:rPr>
          <w:rStyle w:val="StyleUnderline"/>
          <w:highlight w:val="yellow"/>
        </w:rPr>
        <w:t xml:space="preserve">nuclear is the </w:t>
      </w:r>
      <w:r w:rsidRPr="0055028E">
        <w:rPr>
          <w:rStyle w:val="Emphasis"/>
          <w:highlight w:val="yellow"/>
        </w:rPr>
        <w:t>opposite</w:t>
      </w:r>
      <w:r w:rsidRPr="00D9622D">
        <w:rPr>
          <w:rStyle w:val="StyleUnderline"/>
        </w:rPr>
        <w:t xml:space="preserve"> of what decentralized clean energy systems require.</w:t>
      </w:r>
    </w:p>
    <w:p w14:paraId="289F3534" w14:textId="77777777" w:rsidR="00F81424" w:rsidRPr="00861779" w:rsidRDefault="00F81424" w:rsidP="00F81424">
      <w:pPr>
        <w:rPr>
          <w:sz w:val="16"/>
        </w:rPr>
      </w:pPr>
      <w:r w:rsidRPr="0055028E">
        <w:rPr>
          <w:rStyle w:val="StyleUnderline"/>
          <w:highlight w:val="yellow"/>
        </w:rPr>
        <w:t>Renewables and nuclear</w:t>
      </w:r>
      <w:r w:rsidRPr="00D9622D">
        <w:rPr>
          <w:rStyle w:val="StyleUnderline"/>
        </w:rPr>
        <w:t xml:space="preserve"> energy </w:t>
      </w:r>
      <w:r w:rsidRPr="0055028E">
        <w:rPr>
          <w:rStyle w:val="Emphasis"/>
          <w:highlight w:val="yellow"/>
        </w:rPr>
        <w:t>don’t mix well in one system</w:t>
      </w:r>
      <w:r w:rsidRPr="00861779">
        <w:rPr>
          <w:sz w:val="16"/>
        </w:rPr>
        <w:t>, explains Toby Couture of the Berlin-based think tank E3 Analytics. “</w:t>
      </w:r>
      <w:r w:rsidRPr="0055028E">
        <w:rPr>
          <w:rStyle w:val="StyleUnderline"/>
          <w:highlight w:val="yellow"/>
        </w:rPr>
        <w:t xml:space="preserve">What renewables need is </w:t>
      </w:r>
      <w:r w:rsidRPr="0055028E">
        <w:rPr>
          <w:rStyle w:val="Emphasis"/>
          <w:highlight w:val="yellow"/>
        </w:rPr>
        <w:t>not</w:t>
      </w:r>
      <w:r w:rsidRPr="00D9622D">
        <w:rPr>
          <w:rStyle w:val="StyleUnderline"/>
        </w:rPr>
        <w:t xml:space="preserve"> so-called </w:t>
      </w:r>
      <w:r w:rsidRPr="0055028E">
        <w:rPr>
          <w:rStyle w:val="StyleUnderline"/>
          <w:highlight w:val="yellow"/>
        </w:rPr>
        <w:t>baseload</w:t>
      </w:r>
      <w:r w:rsidRPr="00D9622D">
        <w:rPr>
          <w:rStyle w:val="StyleUnderline"/>
        </w:rPr>
        <w:t xml:space="preserve"> power</w:t>
      </w:r>
      <w:r w:rsidRPr="00861779">
        <w:rPr>
          <w:sz w:val="16"/>
        </w:rPr>
        <w:t>,” he told me, “</w:t>
      </w:r>
      <w:r w:rsidRPr="0055028E">
        <w:rPr>
          <w:rStyle w:val="StyleUnderline"/>
          <w:highlight w:val="yellow"/>
        </w:rPr>
        <w:t xml:space="preserve">which is </w:t>
      </w:r>
      <w:r w:rsidRPr="0055028E">
        <w:rPr>
          <w:rStyle w:val="Emphasis"/>
          <w:highlight w:val="yellow"/>
        </w:rPr>
        <w:t>inflexible</w:t>
      </w:r>
      <w:r w:rsidRPr="0055028E">
        <w:rPr>
          <w:rStyle w:val="StyleUnderline"/>
          <w:highlight w:val="yellow"/>
        </w:rPr>
        <w:t xml:space="preserve"> and</w:t>
      </w:r>
      <w:r w:rsidRPr="0055028E">
        <w:rPr>
          <w:sz w:val="16"/>
          <w:highlight w:val="yellow"/>
        </w:rPr>
        <w:t xml:space="preserve"> </w:t>
      </w:r>
      <w:r w:rsidRPr="0055028E">
        <w:rPr>
          <w:rStyle w:val="Emphasis"/>
          <w:highlight w:val="yellow"/>
        </w:rPr>
        <w:t>unable to ramp</w:t>
      </w:r>
      <w:r w:rsidRPr="00D9622D">
        <w:rPr>
          <w:rStyle w:val="Emphasis"/>
        </w:rPr>
        <w:t xml:space="preserve"> up and down</w:t>
      </w:r>
      <w:r w:rsidRPr="00861779">
        <w:rPr>
          <w:sz w:val="16"/>
        </w:rPr>
        <w:t xml:space="preserve">, </w:t>
      </w:r>
      <w:r w:rsidRPr="0055028E">
        <w:rPr>
          <w:rStyle w:val="StyleUnderline"/>
          <w:highlight w:val="yellow"/>
        </w:rPr>
        <w:t>but</w:t>
      </w:r>
      <w:r w:rsidRPr="0055028E">
        <w:rPr>
          <w:sz w:val="16"/>
          <w:highlight w:val="yellow"/>
        </w:rPr>
        <w:t xml:space="preserve"> </w:t>
      </w:r>
      <w:r w:rsidRPr="0055028E">
        <w:rPr>
          <w:rStyle w:val="Emphasis"/>
          <w:highlight w:val="yellow"/>
        </w:rPr>
        <w:t>flexible, nimble supply</w:t>
      </w:r>
      <w:r w:rsidRPr="0055028E">
        <w:rPr>
          <w:sz w:val="16"/>
          <w:highlight w:val="yellow"/>
        </w:rPr>
        <w:t xml:space="preserve"> </w:t>
      </w:r>
      <w:r w:rsidRPr="0055028E">
        <w:rPr>
          <w:rStyle w:val="StyleUnderline"/>
          <w:highlight w:val="yellow"/>
        </w:rPr>
        <w:t>provided by</w:t>
      </w:r>
      <w:r w:rsidRPr="00D9622D">
        <w:rPr>
          <w:rStyle w:val="StyleUnderline"/>
        </w:rPr>
        <w:t xml:space="preserve"> the likes of </w:t>
      </w:r>
      <w:r w:rsidRPr="0055028E">
        <w:rPr>
          <w:rStyle w:val="Emphasis"/>
          <w:highlight w:val="yellow"/>
        </w:rPr>
        <w:t>storage</w:t>
      </w:r>
      <w:r w:rsidRPr="00D9622D">
        <w:rPr>
          <w:rStyle w:val="StyleUnderline"/>
        </w:rPr>
        <w:t xml:space="preserve"> capacity, </w:t>
      </w:r>
      <w:r w:rsidRPr="0055028E">
        <w:rPr>
          <w:rStyle w:val="Emphasis"/>
          <w:highlight w:val="yellow"/>
        </w:rPr>
        <w:t>smart grids</w:t>
      </w:r>
      <w:r w:rsidRPr="0055028E">
        <w:rPr>
          <w:sz w:val="16"/>
          <w:highlight w:val="yellow"/>
        </w:rPr>
        <w:t xml:space="preserve">, </w:t>
      </w:r>
      <w:r w:rsidRPr="0055028E">
        <w:rPr>
          <w:rStyle w:val="Emphasis"/>
          <w:highlight w:val="yellow"/>
        </w:rPr>
        <w:t>demand management</w:t>
      </w:r>
      <w:r w:rsidRPr="00861779">
        <w:rPr>
          <w:sz w:val="16"/>
        </w:rPr>
        <w:t xml:space="preserve">, </w:t>
      </w:r>
      <w:r w:rsidRPr="00D9622D">
        <w:rPr>
          <w:rStyle w:val="StyleUnderline"/>
        </w:rPr>
        <w:t>and a growing toolbox of other mechanisms</w:t>
      </w:r>
      <w:r w:rsidRPr="00861779">
        <w:rPr>
          <w:sz w:val="16"/>
        </w:rPr>
        <w:t xml:space="preserve">, </w:t>
      </w:r>
      <w:r w:rsidRPr="00D9622D">
        <w:rPr>
          <w:rStyle w:val="Emphasis"/>
        </w:rPr>
        <w:t>not</w:t>
      </w:r>
      <w:r w:rsidRPr="00861779">
        <w:rPr>
          <w:sz w:val="16"/>
        </w:rPr>
        <w:t xml:space="preserve"> the </w:t>
      </w:r>
      <w:r w:rsidRPr="00D9622D">
        <w:rPr>
          <w:rStyle w:val="Emphasis"/>
        </w:rPr>
        <w:t>large and inflexible</w:t>
      </w:r>
      <w:r w:rsidRPr="00861779">
        <w:rPr>
          <w:sz w:val="16"/>
        </w:rPr>
        <w:t xml:space="preserve"> supply of </w:t>
      </w:r>
      <w:r w:rsidRPr="00D9622D">
        <w:rPr>
          <w:rStyle w:val="StyleUnderline"/>
        </w:rPr>
        <w:t>nuclear reactors</w:t>
      </w:r>
      <w:r w:rsidRPr="00861779">
        <w:rPr>
          <w:sz w:val="16"/>
        </w:rPr>
        <w:t>.”</w:t>
      </w:r>
    </w:p>
    <w:p w14:paraId="7EC8D6AA" w14:textId="77777777" w:rsidR="00F81424" w:rsidRPr="00D9622D" w:rsidRDefault="00F81424" w:rsidP="00F81424">
      <w:pPr>
        <w:rPr>
          <w:rStyle w:val="StyleUnderline"/>
        </w:rPr>
      </w:pPr>
      <w:r w:rsidRPr="00861779">
        <w:rPr>
          <w:sz w:val="16"/>
        </w:rPr>
        <w:t>Couture added, “</w:t>
      </w:r>
      <w:r w:rsidRPr="0055028E">
        <w:rPr>
          <w:rStyle w:val="StyleUnderline"/>
          <w:highlight w:val="yellow"/>
        </w:rPr>
        <w:t xml:space="preserve">The inability of nuclear power to </w:t>
      </w:r>
      <w:r w:rsidRPr="0055028E">
        <w:rPr>
          <w:rStyle w:val="Emphasis"/>
          <w:highlight w:val="yellow"/>
        </w:rPr>
        <w:t>ramp down</w:t>
      </w:r>
      <w:r w:rsidRPr="00D9622D">
        <w:rPr>
          <w:rStyle w:val="Emphasis"/>
        </w:rPr>
        <w:t xml:space="preserve"> effectively</w:t>
      </w:r>
      <w:r w:rsidRPr="00861779">
        <w:rPr>
          <w:sz w:val="16"/>
        </w:rPr>
        <w:t xml:space="preserve"> </w:t>
      </w:r>
      <w:r w:rsidRPr="00D9622D">
        <w:rPr>
          <w:rStyle w:val="StyleUnderline"/>
        </w:rPr>
        <w:t xml:space="preserve">to ‘make room’ for cheap wind and solar </w:t>
      </w:r>
      <w:r w:rsidRPr="0055028E">
        <w:rPr>
          <w:rStyle w:val="StyleUnderline"/>
          <w:highlight w:val="yellow"/>
        </w:rPr>
        <w:t xml:space="preserve">is </w:t>
      </w:r>
      <w:r w:rsidRPr="0055028E">
        <w:rPr>
          <w:rStyle w:val="Emphasis"/>
          <w:highlight w:val="yellow"/>
        </w:rPr>
        <w:t>one of the main reasons</w:t>
      </w:r>
      <w:r w:rsidRPr="0055028E">
        <w:rPr>
          <w:sz w:val="16"/>
          <w:highlight w:val="yellow"/>
        </w:rPr>
        <w:t xml:space="preserve"> </w:t>
      </w:r>
      <w:r w:rsidRPr="0055028E">
        <w:rPr>
          <w:rStyle w:val="StyleUnderline"/>
          <w:highlight w:val="yellow"/>
        </w:rPr>
        <w:t xml:space="preserve">why </w:t>
      </w:r>
      <w:r w:rsidRPr="0055028E">
        <w:rPr>
          <w:rStyle w:val="Emphasis"/>
          <w:highlight w:val="yellow"/>
        </w:rPr>
        <w:t>France’s</w:t>
      </w:r>
      <w:r w:rsidRPr="00D9622D">
        <w:rPr>
          <w:rStyle w:val="StyleUnderline"/>
        </w:rPr>
        <w:t xml:space="preserve"> own domestic </w:t>
      </w:r>
      <w:r w:rsidRPr="0055028E">
        <w:rPr>
          <w:rStyle w:val="StyleUnderline"/>
          <w:highlight w:val="yellow"/>
        </w:rPr>
        <w:t>renewable</w:t>
      </w:r>
      <w:r w:rsidRPr="00D9622D">
        <w:rPr>
          <w:rStyle w:val="StyleUnderline"/>
        </w:rPr>
        <w:t xml:space="preserve"> energy </w:t>
      </w:r>
      <w:r w:rsidRPr="0055028E">
        <w:rPr>
          <w:rStyle w:val="StyleUnderline"/>
          <w:highlight w:val="yellow"/>
        </w:rPr>
        <w:t xml:space="preserve">development has </w:t>
      </w:r>
      <w:r w:rsidRPr="0055028E">
        <w:rPr>
          <w:rStyle w:val="Emphasis"/>
          <w:highlight w:val="yellow"/>
        </w:rPr>
        <w:t>lagged</w:t>
      </w:r>
      <w:r w:rsidRPr="00D9622D">
        <w:rPr>
          <w:rStyle w:val="StyleUnderline"/>
        </w:rPr>
        <w:t xml:space="preserve"> behind its peers</w:t>
      </w:r>
      <w:r w:rsidRPr="00861779">
        <w:rPr>
          <w:sz w:val="16"/>
        </w:rPr>
        <w:t xml:space="preserve">.” According to Couture, </w:t>
      </w:r>
      <w:r w:rsidRPr="00D9622D">
        <w:rPr>
          <w:rStyle w:val="StyleUnderline"/>
        </w:rPr>
        <w:t>France’s inability to flexibly accommodate wind and solar has exacerbated the continent-wide power supply crunch.</w:t>
      </w:r>
    </w:p>
    <w:p w14:paraId="79E04299" w14:textId="77777777" w:rsidR="00F81424" w:rsidRPr="005F7A39" w:rsidRDefault="00F81424" w:rsidP="00F81424"/>
    <w:p w14:paraId="2B67D7C0" w14:textId="77777777" w:rsidR="00F81424" w:rsidRDefault="00F81424" w:rsidP="00F81424">
      <w:pPr>
        <w:pStyle w:val="Heading4"/>
      </w:pPr>
      <w:r>
        <w:t xml:space="preserve">Plus, nuclear </w:t>
      </w:r>
      <w:r w:rsidRPr="00790403">
        <w:rPr>
          <w:u w:val="single"/>
        </w:rPr>
        <w:t>sucks ass</w:t>
      </w:r>
      <w:r>
        <w:t xml:space="preserve"> at providing baseload power anyway.</w:t>
      </w:r>
    </w:p>
    <w:p w14:paraId="49CCB771" w14:textId="77777777" w:rsidR="00F81424" w:rsidRPr="00DE06C4" w:rsidRDefault="00F81424" w:rsidP="00F81424">
      <w:r>
        <w:t xml:space="preserve">Dr. Luke </w:t>
      </w:r>
      <w:r w:rsidRPr="00DE06C4">
        <w:rPr>
          <w:rStyle w:val="Style13ptBold"/>
        </w:rPr>
        <w:t>Haywood et al. 23</w:t>
      </w:r>
      <w:r>
        <w:t>, head of climate and energy at the European Environmental Bureau (EEB) in Brussels and guest researcher at the Mercator Research Centre on Global Commons and Climate Change and at the German Institute for Economic Research (DIW Berlin), institutions where he previously held postdoc positions, holds a PhD from the Paris School of Economics, “Why investing in new nuclear plants is bad for the climate”, Joule, Volume 7, Issue 8, 2023, Pages 1675-1678, ISSN 2542-4351, https://doi.org/10.1016/j.joule.2023.07.006</w:t>
      </w:r>
    </w:p>
    <w:p w14:paraId="4DA649F5" w14:textId="77777777" w:rsidR="00F81424" w:rsidRPr="00FE18B5" w:rsidRDefault="00F81424" w:rsidP="00F81424">
      <w:pPr>
        <w:rPr>
          <w:sz w:val="16"/>
        </w:rPr>
      </w:pPr>
      <w:r w:rsidRPr="00790403">
        <w:rPr>
          <w:rStyle w:val="Emphasis"/>
        </w:rPr>
        <w:t>Baseload</w:t>
      </w:r>
      <w:r w:rsidRPr="00FE18B5">
        <w:rPr>
          <w:sz w:val="16"/>
        </w:rPr>
        <w:t xml:space="preserve"> </w:t>
      </w:r>
      <w:r w:rsidRPr="00790403">
        <w:rPr>
          <w:rStyle w:val="StyleUnderline"/>
        </w:rPr>
        <w:t>and</w:t>
      </w:r>
      <w:r w:rsidRPr="00FE18B5">
        <w:rPr>
          <w:sz w:val="16"/>
        </w:rPr>
        <w:t xml:space="preserve"> </w:t>
      </w:r>
      <w:r w:rsidRPr="00790403">
        <w:rPr>
          <w:rStyle w:val="Emphasis"/>
        </w:rPr>
        <w:t>flexibility</w:t>
      </w:r>
    </w:p>
    <w:p w14:paraId="7F702905" w14:textId="77777777" w:rsidR="00F81424" w:rsidRPr="00FE18B5" w:rsidRDefault="00F81424" w:rsidP="00F81424">
      <w:pPr>
        <w:rPr>
          <w:sz w:val="16"/>
        </w:rPr>
      </w:pPr>
      <w:r w:rsidRPr="00790403">
        <w:rPr>
          <w:rStyle w:val="StyleUnderline"/>
        </w:rPr>
        <w:t>While renewables may have become a lot cheaper, it is</w:t>
      </w:r>
      <w:r w:rsidRPr="00FE18B5">
        <w:rPr>
          <w:sz w:val="16"/>
        </w:rPr>
        <w:t xml:space="preserve"> sometimes </w:t>
      </w:r>
      <w:r w:rsidRPr="00790403">
        <w:rPr>
          <w:rStyle w:val="StyleUnderline"/>
        </w:rPr>
        <w:t>argued that current electricity market design does not value security of supply. Nuclear, the argument goes, provides stable baseload electricity</w:t>
      </w:r>
      <w:r w:rsidRPr="00FE18B5">
        <w:rPr>
          <w:sz w:val="16"/>
        </w:rPr>
        <w:t xml:space="preserve"> that is a valuable contribution to a generating mix.</w:t>
      </w:r>
    </w:p>
    <w:p w14:paraId="0CE2B009" w14:textId="77777777" w:rsidR="00F81424" w:rsidRPr="00FE18B5" w:rsidRDefault="00F81424" w:rsidP="00F81424">
      <w:pPr>
        <w:rPr>
          <w:sz w:val="16"/>
        </w:rPr>
      </w:pPr>
      <w:r w:rsidRPr="00790403">
        <w:rPr>
          <w:rStyle w:val="StyleUnderline"/>
        </w:rPr>
        <w:t>This raises</w:t>
      </w:r>
      <w:r w:rsidRPr="00FE18B5">
        <w:rPr>
          <w:sz w:val="16"/>
        </w:rPr>
        <w:t xml:space="preserve"> two </w:t>
      </w:r>
      <w:r w:rsidRPr="00790403">
        <w:rPr>
          <w:rStyle w:val="StyleUnderline"/>
        </w:rPr>
        <w:t xml:space="preserve">questions: first, </w:t>
      </w:r>
      <w:r w:rsidRPr="0055028E">
        <w:rPr>
          <w:rStyle w:val="StyleUnderline"/>
          <w:highlight w:val="yellow"/>
        </w:rPr>
        <w:t>can nuclear reliably produce baseload?</w:t>
      </w:r>
      <w:r w:rsidRPr="00790403">
        <w:rPr>
          <w:rStyle w:val="StyleUnderline"/>
        </w:rPr>
        <w:t xml:space="preserve"> Second, how valuable is baseload? Regarding the first</w:t>
      </w:r>
      <w:r w:rsidRPr="00FE18B5">
        <w:rPr>
          <w:sz w:val="16"/>
        </w:rPr>
        <w:t xml:space="preserve"> question: </w:t>
      </w:r>
      <w:r w:rsidRPr="0055028E">
        <w:rPr>
          <w:rStyle w:val="Emphasis"/>
          <w:highlight w:val="yellow"/>
        </w:rPr>
        <w:t>nuclear is not</w:t>
      </w:r>
      <w:r w:rsidRPr="00790403">
        <w:rPr>
          <w:rStyle w:val="Emphasis"/>
        </w:rPr>
        <w:t xml:space="preserve"> entirely </w:t>
      </w:r>
      <w:r w:rsidRPr="0055028E">
        <w:rPr>
          <w:rStyle w:val="Emphasis"/>
          <w:highlight w:val="yellow"/>
        </w:rPr>
        <w:t>reliable</w:t>
      </w:r>
      <w:r w:rsidRPr="00FE18B5">
        <w:rPr>
          <w:sz w:val="16"/>
        </w:rPr>
        <w:t xml:space="preserve">. </w:t>
      </w:r>
      <w:r w:rsidRPr="00790403">
        <w:rPr>
          <w:rStyle w:val="StyleUnderline"/>
        </w:rPr>
        <w:t xml:space="preserve">This was evident in </w:t>
      </w:r>
      <w:r w:rsidRPr="00790403">
        <w:rPr>
          <w:rStyle w:val="Emphasis"/>
        </w:rPr>
        <w:t>France</w:t>
      </w:r>
      <w:r w:rsidRPr="00790403">
        <w:rPr>
          <w:rStyle w:val="StyleUnderline"/>
        </w:rPr>
        <w:t xml:space="preserve"> </w:t>
      </w:r>
      <w:r w:rsidRPr="0055028E">
        <w:rPr>
          <w:rStyle w:val="StyleUnderline"/>
          <w:highlight w:val="yellow"/>
        </w:rPr>
        <w:t>in late autumn of 2022</w:t>
      </w:r>
      <w:r w:rsidRPr="00FE18B5">
        <w:rPr>
          <w:sz w:val="16"/>
        </w:rPr>
        <w:t xml:space="preserve">: although </w:t>
      </w:r>
      <w:r w:rsidRPr="00790403">
        <w:rPr>
          <w:rStyle w:val="StyleUnderline"/>
        </w:rPr>
        <w:t>the EU was in a period of limited electricity supply</w:t>
      </w:r>
      <w:r w:rsidRPr="00FE18B5">
        <w:rPr>
          <w:sz w:val="16"/>
        </w:rPr>
        <w:t xml:space="preserve"> with frequent electricity price spikes above 3€/kWh, </w:t>
      </w:r>
      <w:r w:rsidRPr="0055028E">
        <w:rPr>
          <w:rStyle w:val="StyleUnderline"/>
          <w:highlight w:val="yellow"/>
        </w:rPr>
        <w:t xml:space="preserve">around </w:t>
      </w:r>
      <w:r w:rsidRPr="0055028E">
        <w:rPr>
          <w:rStyle w:val="Emphasis"/>
          <w:highlight w:val="yellow"/>
        </w:rPr>
        <w:t>half of France’s 56 reactors</w:t>
      </w:r>
      <w:r w:rsidRPr="0055028E">
        <w:rPr>
          <w:rStyle w:val="StyleUnderline"/>
          <w:highlight w:val="yellow"/>
        </w:rPr>
        <w:t xml:space="preserve"> were </w:t>
      </w:r>
      <w:r w:rsidRPr="0055028E">
        <w:rPr>
          <w:rStyle w:val="Emphasis"/>
          <w:highlight w:val="yellow"/>
        </w:rPr>
        <w:t>unavailable</w:t>
      </w:r>
      <w:r w:rsidRPr="00790403">
        <w:rPr>
          <w:rStyle w:val="StyleUnderline"/>
        </w:rPr>
        <w:t xml:space="preserve"> due to planned and unplanned outages</w:t>
      </w:r>
      <w:r w:rsidRPr="00FE18B5">
        <w:rPr>
          <w:sz w:val="16"/>
        </w:rPr>
        <w:t xml:space="preserve">. </w:t>
      </w:r>
      <w:r w:rsidRPr="0055028E">
        <w:rPr>
          <w:rStyle w:val="Emphasis"/>
          <w:highlight w:val="yellow"/>
        </w:rPr>
        <w:t>Climate change</w:t>
      </w:r>
      <w:r w:rsidRPr="0055028E">
        <w:rPr>
          <w:sz w:val="16"/>
          <w:highlight w:val="yellow"/>
        </w:rPr>
        <w:t xml:space="preserve"> </w:t>
      </w:r>
      <w:r w:rsidRPr="0055028E">
        <w:rPr>
          <w:rStyle w:val="StyleUnderline"/>
          <w:highlight w:val="yellow"/>
        </w:rPr>
        <w:t>is likely to increase</w:t>
      </w:r>
      <w:r w:rsidRPr="00790403">
        <w:rPr>
          <w:rStyle w:val="StyleUnderline"/>
        </w:rPr>
        <w:t xml:space="preserve"> episodes of extreme heat, low river flows, and associated </w:t>
      </w:r>
      <w:r w:rsidRPr="0055028E">
        <w:rPr>
          <w:rStyle w:val="StyleUnderline"/>
          <w:highlight w:val="yellow"/>
        </w:rPr>
        <w:t xml:space="preserve">problems of </w:t>
      </w:r>
      <w:r w:rsidRPr="0055028E">
        <w:rPr>
          <w:rStyle w:val="Emphasis"/>
          <w:highlight w:val="yellow"/>
        </w:rPr>
        <w:t xml:space="preserve">cooling nuclear </w:t>
      </w:r>
      <w:r w:rsidRPr="0055028E">
        <w:rPr>
          <w:rStyle w:val="Emphasis"/>
        </w:rPr>
        <w:t xml:space="preserve">power </w:t>
      </w:r>
      <w:r w:rsidRPr="0055028E">
        <w:rPr>
          <w:rStyle w:val="Emphasis"/>
          <w:highlight w:val="yellow"/>
        </w:rPr>
        <w:t>plants</w:t>
      </w:r>
      <w:r w:rsidRPr="00790403">
        <w:rPr>
          <w:rStyle w:val="StyleUnderline"/>
        </w:rPr>
        <w:t xml:space="preserve"> at short notice</w:t>
      </w:r>
      <w:r w:rsidRPr="00FE18B5">
        <w:rPr>
          <w:sz w:val="16"/>
        </w:rPr>
        <w:t xml:space="preserve"> (Ahmad11). More importantly, </w:t>
      </w:r>
      <w:r w:rsidRPr="00790403">
        <w:rPr>
          <w:rStyle w:val="StyleUnderline"/>
        </w:rPr>
        <w:t>regarding the second question</w:t>
      </w:r>
      <w:r w:rsidRPr="00FE18B5">
        <w:rPr>
          <w:sz w:val="16"/>
        </w:rPr>
        <w:t xml:space="preserve">, </w:t>
      </w:r>
      <w:r w:rsidRPr="0055028E">
        <w:rPr>
          <w:rStyle w:val="Emphasis"/>
          <w:highlight w:val="yellow"/>
        </w:rPr>
        <w:t>flexibility</w:t>
      </w:r>
      <w:r w:rsidRPr="0055028E">
        <w:rPr>
          <w:sz w:val="16"/>
          <w:highlight w:val="yellow"/>
        </w:rPr>
        <w:t xml:space="preserve"> </w:t>
      </w:r>
      <w:r w:rsidRPr="0055028E">
        <w:rPr>
          <w:rStyle w:val="StyleUnderline"/>
          <w:highlight w:val="yellow"/>
        </w:rPr>
        <w:t xml:space="preserve">rather than </w:t>
      </w:r>
      <w:r w:rsidRPr="0055028E">
        <w:rPr>
          <w:rStyle w:val="Emphasis"/>
          <w:highlight w:val="yellow"/>
        </w:rPr>
        <w:t>baseload</w:t>
      </w:r>
      <w:r w:rsidRPr="0055028E">
        <w:rPr>
          <w:rStyle w:val="StyleUnderline"/>
          <w:highlight w:val="yellow"/>
        </w:rPr>
        <w:t xml:space="preserve"> production is required to balance</w:t>
      </w:r>
      <w:r w:rsidRPr="00790403">
        <w:rPr>
          <w:rStyle w:val="StyleUnderline"/>
        </w:rPr>
        <w:t xml:space="preserve"> an electricity system based on </w:t>
      </w:r>
      <w:r w:rsidRPr="0055028E">
        <w:rPr>
          <w:rStyle w:val="Emphasis"/>
          <w:highlight w:val="yellow"/>
        </w:rPr>
        <w:t>renewables</w:t>
      </w:r>
      <w:r w:rsidRPr="00FE18B5">
        <w:rPr>
          <w:sz w:val="16"/>
        </w:rPr>
        <w:t xml:space="preserve">. However, </w:t>
      </w:r>
      <w:r w:rsidRPr="0055028E">
        <w:rPr>
          <w:rStyle w:val="StyleUnderline"/>
          <w:highlight w:val="yellow"/>
        </w:rPr>
        <w:t>ramping</w:t>
      </w:r>
      <w:r w:rsidRPr="00790403">
        <w:rPr>
          <w:rStyle w:val="StyleUnderline"/>
        </w:rPr>
        <w:t xml:space="preserve">-up a </w:t>
      </w:r>
      <w:r w:rsidRPr="0055028E">
        <w:rPr>
          <w:rStyle w:val="StyleUnderline"/>
          <w:highlight w:val="yellow"/>
        </w:rPr>
        <w:t>nuclear</w:t>
      </w:r>
      <w:r w:rsidRPr="00790403">
        <w:rPr>
          <w:rStyle w:val="StyleUnderline"/>
        </w:rPr>
        <w:t xml:space="preserve"> power plant </w:t>
      </w:r>
      <w:r w:rsidRPr="0055028E">
        <w:rPr>
          <w:rStyle w:val="StyleUnderline"/>
          <w:highlight w:val="yellow"/>
        </w:rPr>
        <w:t xml:space="preserve">is </w:t>
      </w:r>
      <w:r w:rsidRPr="0055028E">
        <w:rPr>
          <w:rStyle w:val="Emphasis"/>
          <w:highlight w:val="yellow"/>
        </w:rPr>
        <w:t>slow</w:t>
      </w:r>
      <w:r w:rsidRPr="00FE18B5">
        <w:rPr>
          <w:sz w:val="16"/>
        </w:rPr>
        <w:t xml:space="preserve">. </w:t>
      </w:r>
      <w:r w:rsidRPr="00790403">
        <w:rPr>
          <w:rStyle w:val="StyleUnderline"/>
        </w:rPr>
        <w:t>Also</w:t>
      </w:r>
      <w:r w:rsidRPr="00FE18B5">
        <w:rPr>
          <w:sz w:val="16"/>
        </w:rPr>
        <w:t xml:space="preserve">, </w:t>
      </w:r>
      <w:r w:rsidRPr="0055028E">
        <w:rPr>
          <w:rStyle w:val="StyleUnderline"/>
          <w:highlight w:val="yellow"/>
        </w:rPr>
        <w:t xml:space="preserve">the </w:t>
      </w:r>
      <w:r w:rsidRPr="0055028E">
        <w:rPr>
          <w:rStyle w:val="Emphasis"/>
          <w:highlight w:val="yellow"/>
        </w:rPr>
        <w:t>cost composition</w:t>
      </w:r>
      <w:r w:rsidRPr="0055028E">
        <w:rPr>
          <w:sz w:val="16"/>
          <w:highlight w:val="yellow"/>
        </w:rPr>
        <w:t xml:space="preserve"> </w:t>
      </w:r>
      <w:r w:rsidRPr="0055028E">
        <w:rPr>
          <w:rStyle w:val="StyleUnderline"/>
          <w:highlight w:val="yellow"/>
        </w:rPr>
        <w:t>of nuclear</w:t>
      </w:r>
      <w:r w:rsidRPr="00790403">
        <w:rPr>
          <w:rStyle w:val="StyleUnderline"/>
        </w:rPr>
        <w:t xml:space="preserve"> power </w:t>
      </w:r>
      <w:r w:rsidRPr="0055028E">
        <w:rPr>
          <w:rStyle w:val="StyleUnderline"/>
          <w:highlight w:val="yellow"/>
        </w:rPr>
        <w:t>does not fit the role of backup</w:t>
      </w:r>
      <w:r w:rsidRPr="00790403">
        <w:rPr>
          <w:rStyle w:val="StyleUnderline"/>
        </w:rPr>
        <w:t xml:space="preserve"> technology </w:t>
      </w:r>
      <w:r w:rsidRPr="0055028E">
        <w:rPr>
          <w:rStyle w:val="StyleUnderline"/>
          <w:highlight w:val="yellow"/>
        </w:rPr>
        <w:t>for</w:t>
      </w:r>
      <w:r w:rsidRPr="00790403">
        <w:rPr>
          <w:rStyle w:val="StyleUnderline"/>
        </w:rPr>
        <w:t xml:space="preserve"> power systems with high shares of </w:t>
      </w:r>
      <w:r w:rsidRPr="0055028E">
        <w:rPr>
          <w:rStyle w:val="Emphasis"/>
          <w:highlight w:val="yellow"/>
        </w:rPr>
        <w:t>wind and solar</w:t>
      </w:r>
      <w:r w:rsidRPr="00FE18B5">
        <w:rPr>
          <w:sz w:val="16"/>
        </w:rPr>
        <w:t xml:space="preserve">. </w:t>
      </w:r>
      <w:r w:rsidRPr="00790403">
        <w:rPr>
          <w:rStyle w:val="StyleUnderline"/>
        </w:rPr>
        <w:t xml:space="preserve">Such systems will have low electricity prices for a large part of the year and very high electricity prices for a few to several hundred hours of the year, leading to </w:t>
      </w:r>
      <w:r w:rsidRPr="00790403">
        <w:rPr>
          <w:rStyle w:val="Emphasis"/>
        </w:rPr>
        <w:t>uncertain</w:t>
      </w:r>
      <w:r w:rsidRPr="00FE18B5">
        <w:rPr>
          <w:sz w:val="16"/>
        </w:rPr>
        <w:t xml:space="preserve"> </w:t>
      </w:r>
      <w:r w:rsidRPr="00790403">
        <w:rPr>
          <w:rStyle w:val="StyleUnderline"/>
        </w:rPr>
        <w:t>and</w:t>
      </w:r>
      <w:r w:rsidRPr="00FE18B5">
        <w:rPr>
          <w:sz w:val="16"/>
        </w:rPr>
        <w:t xml:space="preserve"> strongly </w:t>
      </w:r>
      <w:r w:rsidRPr="00790403">
        <w:rPr>
          <w:rStyle w:val="Emphasis"/>
        </w:rPr>
        <w:t>varying revenues</w:t>
      </w:r>
      <w:r w:rsidRPr="00FE18B5">
        <w:rPr>
          <w:sz w:val="16"/>
        </w:rPr>
        <w:t xml:space="preserve"> </w:t>
      </w:r>
      <w:r w:rsidRPr="00790403">
        <w:rPr>
          <w:rStyle w:val="StyleUnderline"/>
        </w:rPr>
        <w:t>for a backup technology.</w:t>
      </w:r>
      <w:r w:rsidRPr="00FE18B5">
        <w:rPr>
          <w:sz w:val="16"/>
        </w:rPr>
        <w:t xml:space="preserve"> Such a revenue profile is best suited for a technology with low capital costs and high variable costs—in a year with high demand, revenues will be higher, thus covering higher variable costs, and vice versa. Nuclear costs are mostly up front, so the technology is best suited for stable and predictable revenue streams. While renewables’ production is variable, their generation can be matched to demand by storing renewable electricity in the form of hydrogen, using batteries or pumped hydro. Bloomberg reports that the price of battery storage has fallen from $1,220 to $132 per kWh between 2010 and 2021. Beyond batteries, demand- and supply-side grid flexibility technologies can complement variable renewable energy sources at generally lower cost than fossil-fuel backup or bulk storage—consumers may also help reduce system costs by adapting their electricity consumption to the availability of renewable energy. Shirizadeh et al.12 find that costs of storing variable renewable electricity production appear manageable, with storage costs of less than 15% of total costs associated with a fully renewable electricity grid for France. Pietzcker et al.1 find that new nuclear constructions would not decrease the costs of achieving EU climate targets. Shirizadeh and Quirion13 find that a 100% renewable system is very cost-effective for France. Shirizadeh et al.12 note that while the optimal combination of different renewable generation technologies depends strongly on the cost parameters for these different technologies, the resulting cost of the renewable mix is fairly robust.</w:t>
      </w:r>
    </w:p>
    <w:p w14:paraId="6F880FA0" w14:textId="77777777" w:rsidR="00F81424" w:rsidRDefault="00F81424" w:rsidP="00F81424"/>
    <w:p w14:paraId="51CC5C78" w14:textId="77777777" w:rsidR="00F81424" w:rsidRPr="00BF2DBC" w:rsidRDefault="00F81424" w:rsidP="00F81424"/>
    <w:p w14:paraId="28043E70" w14:textId="77777777" w:rsidR="00F81424" w:rsidRDefault="00F81424" w:rsidP="00F81424">
      <w:pPr>
        <w:pStyle w:val="Heading3"/>
      </w:pPr>
      <w:r>
        <w:t>Grid---U---1NR</w:t>
      </w:r>
    </w:p>
    <w:p w14:paraId="45DC162B" w14:textId="77777777" w:rsidR="00F81424" w:rsidRDefault="00F81424" w:rsidP="00F81424">
      <w:pPr>
        <w:pStyle w:val="Heading3"/>
      </w:pPr>
      <w:r>
        <w:t>Accidents---AT: Warming Turns</w:t>
      </w:r>
    </w:p>
    <w:p w14:paraId="274B5467" w14:textId="77777777" w:rsidR="00F81424" w:rsidRPr="00AA739B" w:rsidRDefault="00F81424" w:rsidP="00F81424">
      <w:pPr>
        <w:pStyle w:val="Heading4"/>
      </w:pPr>
      <w:r>
        <w:t xml:space="preserve">Only renewables can </w:t>
      </w:r>
      <w:r w:rsidRPr="005048F7">
        <w:rPr>
          <w:u w:val="single"/>
        </w:rPr>
        <w:t>truly</w:t>
      </w:r>
      <w:r>
        <w:t xml:space="preserve"> solve warming.</w:t>
      </w:r>
    </w:p>
    <w:p w14:paraId="0FF1B2A9" w14:textId="77777777" w:rsidR="00F81424" w:rsidRPr="00D82B3B" w:rsidRDefault="00F81424" w:rsidP="00F81424">
      <w:r>
        <w:t xml:space="preserve">Dr. John P. </w:t>
      </w:r>
      <w:r w:rsidRPr="00AA739B">
        <w:rPr>
          <w:rStyle w:val="Style13ptBold"/>
        </w:rPr>
        <w:t>Slattery 25</w:t>
      </w:r>
      <w:r>
        <w:t>, PhD from the University of Notre Dame, executive director of the Grefenstette Center for Ethics in Science, Technology, and Law at Duquesne University, “A Nuclear Future is Not Inevitable”, https://www.commonwealmagazine.org/nuclear-power-amazon-microsoft-trump-biden-slattery-ai</w:t>
      </w:r>
    </w:p>
    <w:p w14:paraId="465FBC8F" w14:textId="77777777" w:rsidR="00F81424" w:rsidRPr="005048F7" w:rsidRDefault="00F81424" w:rsidP="00F81424">
      <w:pPr>
        <w:rPr>
          <w:rStyle w:val="StyleUnderline"/>
        </w:rPr>
      </w:pPr>
      <w:r w:rsidRPr="00D82B3B">
        <w:rPr>
          <w:rStyle w:val="StyleUnderline"/>
        </w:rPr>
        <w:t>When</w:t>
      </w:r>
      <w:r w:rsidRPr="00D82B3B">
        <w:rPr>
          <w:sz w:val="16"/>
        </w:rPr>
        <w:t xml:space="preserve"> politicians and </w:t>
      </w:r>
      <w:r w:rsidRPr="00D82B3B">
        <w:rPr>
          <w:rStyle w:val="StyleUnderline"/>
        </w:rPr>
        <w:t>companies talk about nuclear power, they use language of inevitability and necessity</w:t>
      </w:r>
      <w:r w:rsidRPr="00D82B3B">
        <w:rPr>
          <w:sz w:val="16"/>
        </w:rPr>
        <w:t xml:space="preserve">. </w:t>
      </w:r>
      <w:r w:rsidRPr="00D82B3B">
        <w:rPr>
          <w:rStyle w:val="StyleUnderline"/>
        </w:rPr>
        <w:t>There is no other way to become carbon neutral, they argue</w:t>
      </w:r>
      <w:r w:rsidRPr="00D82B3B">
        <w:rPr>
          <w:sz w:val="16"/>
        </w:rPr>
        <w:t xml:space="preserve">. Nuclear power guarantees reliability and longevity in a way that no other power source can offer. The technology, argues its defenders, has come so far that the new reactors will be safe and environmentally friendly. The math behind nuclear energy is compelling: a single kilogram of enriched uranium can produce as much energy as 88 tons of coal, 47 tons of natural gas, and 66 tons of oil. For the same amount of energy, nuclear plants produce around two percent of the emissions of fossil fuels. </w:t>
      </w:r>
      <w:r w:rsidRPr="00D82B3B">
        <w:rPr>
          <w:rStyle w:val="StyleUnderline"/>
        </w:rPr>
        <w:t xml:space="preserve">On paper, it is an easy sell, but we </w:t>
      </w:r>
      <w:r w:rsidRPr="00D82B3B">
        <w:rPr>
          <w:rStyle w:val="Emphasis"/>
        </w:rPr>
        <w:t>should not</w:t>
      </w:r>
      <w:r w:rsidRPr="00D82B3B">
        <w:rPr>
          <w:rStyle w:val="StyleUnderline"/>
        </w:rPr>
        <w:t xml:space="preserve"> be </w:t>
      </w:r>
      <w:r w:rsidRPr="00D82B3B">
        <w:rPr>
          <w:rStyle w:val="Emphasis"/>
        </w:rPr>
        <w:t>so easily convinced</w:t>
      </w:r>
      <w:r w:rsidRPr="00D82B3B">
        <w:rPr>
          <w:rStyle w:val="StyleUnderline"/>
        </w:rPr>
        <w:t>.</w:t>
      </w:r>
    </w:p>
    <w:p w14:paraId="61D19882" w14:textId="77777777" w:rsidR="00F81424" w:rsidRPr="005048F7" w:rsidRDefault="00F81424" w:rsidP="00F81424">
      <w:pPr>
        <w:rPr>
          <w:sz w:val="16"/>
        </w:rPr>
      </w:pPr>
      <w:r w:rsidRPr="004B726F">
        <w:rPr>
          <w:rStyle w:val="Emphasis"/>
          <w:highlight w:val="yellow"/>
        </w:rPr>
        <w:t>The science is clear</w:t>
      </w:r>
      <w:r w:rsidRPr="004B726F">
        <w:rPr>
          <w:sz w:val="16"/>
          <w:highlight w:val="yellow"/>
        </w:rPr>
        <w:t xml:space="preserve">: </w:t>
      </w:r>
      <w:r w:rsidRPr="004B726F">
        <w:rPr>
          <w:rStyle w:val="Emphasis"/>
          <w:highlight w:val="yellow"/>
        </w:rPr>
        <w:t>renewable energy</w:t>
      </w:r>
      <w:r w:rsidRPr="005048F7">
        <w:rPr>
          <w:rStyle w:val="StyleUnderline"/>
        </w:rPr>
        <w:t xml:space="preserve"> sources like </w:t>
      </w:r>
      <w:r w:rsidRPr="005048F7">
        <w:rPr>
          <w:rStyle w:val="Emphasis"/>
        </w:rPr>
        <w:t>wind</w:t>
      </w:r>
      <w:r w:rsidRPr="005048F7">
        <w:rPr>
          <w:rStyle w:val="StyleUnderline"/>
        </w:rPr>
        <w:t xml:space="preserve"> turbines</w:t>
      </w:r>
      <w:r w:rsidRPr="005048F7">
        <w:rPr>
          <w:sz w:val="16"/>
        </w:rPr>
        <w:t xml:space="preserve">, </w:t>
      </w:r>
      <w:r w:rsidRPr="005048F7">
        <w:rPr>
          <w:rStyle w:val="Emphasis"/>
        </w:rPr>
        <w:t>solar</w:t>
      </w:r>
      <w:r w:rsidRPr="005048F7">
        <w:rPr>
          <w:sz w:val="16"/>
        </w:rPr>
        <w:t xml:space="preserve"> panels, </w:t>
      </w:r>
      <w:r w:rsidRPr="005048F7">
        <w:rPr>
          <w:rStyle w:val="Emphasis"/>
        </w:rPr>
        <w:t>geothermal</w:t>
      </w:r>
      <w:r w:rsidRPr="005048F7">
        <w:rPr>
          <w:sz w:val="16"/>
        </w:rPr>
        <w:t xml:space="preserve"> vents, </w:t>
      </w:r>
      <w:r w:rsidRPr="005048F7">
        <w:rPr>
          <w:rStyle w:val="StyleUnderline"/>
        </w:rPr>
        <w:t>and</w:t>
      </w:r>
      <w:r w:rsidRPr="005048F7">
        <w:rPr>
          <w:sz w:val="16"/>
        </w:rPr>
        <w:t xml:space="preserve"> </w:t>
      </w:r>
      <w:r w:rsidRPr="005048F7">
        <w:rPr>
          <w:rStyle w:val="Emphasis"/>
        </w:rPr>
        <w:t>hydroelectric</w:t>
      </w:r>
      <w:r w:rsidRPr="005048F7">
        <w:rPr>
          <w:sz w:val="16"/>
        </w:rPr>
        <w:t xml:space="preserve"> </w:t>
      </w:r>
      <w:r w:rsidRPr="005048F7">
        <w:rPr>
          <w:rStyle w:val="StyleUnderline"/>
        </w:rPr>
        <w:t xml:space="preserve">plants </w:t>
      </w:r>
      <w:r w:rsidRPr="004B726F">
        <w:rPr>
          <w:rStyle w:val="StyleUnderline"/>
          <w:highlight w:val="yellow"/>
        </w:rPr>
        <w:t xml:space="preserve">remain the </w:t>
      </w:r>
      <w:r w:rsidRPr="004B726F">
        <w:rPr>
          <w:rStyle w:val="Emphasis"/>
          <w:sz w:val="24"/>
          <w:szCs w:val="24"/>
          <w:highlight w:val="yellow"/>
        </w:rPr>
        <w:t>only true hope for a long-term future of stabilizing the climate</w:t>
      </w:r>
      <w:r w:rsidRPr="005048F7">
        <w:rPr>
          <w:sz w:val="16"/>
        </w:rPr>
        <w:t xml:space="preserve"> </w:t>
      </w:r>
      <w:r w:rsidRPr="005048F7">
        <w:rPr>
          <w:rStyle w:val="StyleUnderline"/>
        </w:rPr>
        <w:t xml:space="preserve">and producing plentiful energy while </w:t>
      </w:r>
      <w:r w:rsidRPr="004B726F">
        <w:rPr>
          <w:rStyle w:val="StyleUnderline"/>
          <w:highlight w:val="yellow"/>
        </w:rPr>
        <w:t xml:space="preserve">keeping our </w:t>
      </w:r>
      <w:r w:rsidRPr="004B726F">
        <w:rPr>
          <w:rStyle w:val="Emphasis"/>
          <w:highlight w:val="yellow"/>
        </w:rPr>
        <w:t>air</w:t>
      </w:r>
      <w:r w:rsidRPr="004B726F">
        <w:rPr>
          <w:rStyle w:val="StyleUnderline"/>
          <w:highlight w:val="yellow"/>
        </w:rPr>
        <w:t xml:space="preserve"> and </w:t>
      </w:r>
      <w:r w:rsidRPr="004B726F">
        <w:rPr>
          <w:rStyle w:val="Emphasis"/>
          <w:highlight w:val="yellow"/>
        </w:rPr>
        <w:t>water clean</w:t>
      </w:r>
      <w:r w:rsidRPr="005048F7">
        <w:rPr>
          <w:sz w:val="16"/>
        </w:rPr>
        <w:t xml:space="preserve">. </w:t>
      </w:r>
      <w:r w:rsidRPr="005048F7">
        <w:rPr>
          <w:rStyle w:val="StyleUnderline"/>
        </w:rPr>
        <w:t xml:space="preserve">Renewable energy projects, compared to nuclear power, are relatively </w:t>
      </w:r>
      <w:r w:rsidRPr="005048F7">
        <w:rPr>
          <w:rStyle w:val="Emphasis"/>
        </w:rPr>
        <w:t>simple</w:t>
      </w:r>
      <w:r w:rsidRPr="005048F7">
        <w:rPr>
          <w:rStyle w:val="StyleUnderline"/>
        </w:rPr>
        <w:t xml:space="preserve"> to </w:t>
      </w:r>
      <w:r w:rsidRPr="005048F7">
        <w:rPr>
          <w:rStyle w:val="Emphasis"/>
        </w:rPr>
        <w:t>construct and to scale</w:t>
      </w:r>
      <w:r w:rsidRPr="005048F7">
        <w:rPr>
          <w:sz w:val="16"/>
        </w:rPr>
        <w:t xml:space="preserve">, </w:t>
      </w:r>
      <w:r w:rsidRPr="005048F7">
        <w:rPr>
          <w:rStyle w:val="StyleUnderline"/>
        </w:rPr>
        <w:t>from rooftop solar panels to hilltop wind turbines</w:t>
      </w:r>
      <w:r w:rsidRPr="005048F7">
        <w:rPr>
          <w:sz w:val="16"/>
        </w:rPr>
        <w:t xml:space="preserve">. A recent study showed that </w:t>
      </w:r>
      <w:r w:rsidRPr="004B726F">
        <w:rPr>
          <w:rStyle w:val="StyleUnderline"/>
          <w:highlight w:val="yellow"/>
        </w:rPr>
        <w:t>there are enough renewable</w:t>
      </w:r>
      <w:r w:rsidRPr="005048F7">
        <w:rPr>
          <w:rStyle w:val="StyleUnderline"/>
        </w:rPr>
        <w:t xml:space="preserve">-energy </w:t>
      </w:r>
      <w:r w:rsidRPr="004B726F">
        <w:rPr>
          <w:rStyle w:val="StyleUnderline"/>
          <w:highlight w:val="yellow"/>
        </w:rPr>
        <w:t>projects</w:t>
      </w:r>
      <w:r w:rsidRPr="005048F7">
        <w:rPr>
          <w:rStyle w:val="StyleUnderline"/>
        </w:rPr>
        <w:t xml:space="preserve"> proposed </w:t>
      </w:r>
      <w:r w:rsidRPr="004B726F">
        <w:rPr>
          <w:rStyle w:val="StyleUnderline"/>
          <w:highlight w:val="yellow"/>
        </w:rPr>
        <w:t xml:space="preserve">today that would meet the </w:t>
      </w:r>
      <w:r w:rsidRPr="004B726F">
        <w:rPr>
          <w:rStyle w:val="Emphasis"/>
          <w:highlight w:val="yellow"/>
        </w:rPr>
        <w:t>entire national demand</w:t>
      </w:r>
      <w:r w:rsidRPr="005048F7">
        <w:rPr>
          <w:rStyle w:val="Emphasis"/>
        </w:rPr>
        <w:t xml:space="preserve"> for energy </w:t>
      </w:r>
      <w:r w:rsidRPr="004B726F">
        <w:rPr>
          <w:rStyle w:val="Emphasis"/>
          <w:highlight w:val="yellow"/>
        </w:rPr>
        <w:t>by 2035</w:t>
      </w:r>
      <w:r w:rsidRPr="005048F7">
        <w:rPr>
          <w:sz w:val="16"/>
        </w:rPr>
        <w:t xml:space="preserve"> if the impediments were removed. These impediments include an aging power grid, bloated algorithmic models, corporate interests protecting the fossil-fuel industry, and the lack of federal willpower to overcome regulatory bottlenecks. </w:t>
      </w:r>
    </w:p>
    <w:p w14:paraId="40D495E8" w14:textId="77777777" w:rsidR="00F81424" w:rsidRPr="005E5FFB" w:rsidRDefault="00F81424" w:rsidP="00F81424">
      <w:pPr>
        <w:pStyle w:val="Analytic"/>
      </w:pPr>
    </w:p>
    <w:p w14:paraId="3687C797" w14:textId="77777777" w:rsidR="00F81424" w:rsidRDefault="00F81424" w:rsidP="00F81424">
      <w:pPr>
        <w:pStyle w:val="Heading3"/>
      </w:pPr>
      <w:r>
        <w:t>Accidents---Link---AT: SMRs</w:t>
      </w:r>
    </w:p>
    <w:p w14:paraId="1200AB53" w14:textId="77777777" w:rsidR="00F81424" w:rsidRDefault="00F81424" w:rsidP="00F81424">
      <w:pPr>
        <w:pStyle w:val="Heading4"/>
      </w:pPr>
      <w:r>
        <w:t xml:space="preserve">SMRs trigger </w:t>
      </w:r>
      <w:r w:rsidRPr="004703F9">
        <w:rPr>
          <w:u w:val="single"/>
        </w:rPr>
        <w:t>peak uranium</w:t>
      </w:r>
      <w:r>
        <w:t xml:space="preserve">---forces a transition to </w:t>
      </w:r>
      <w:r w:rsidRPr="004703F9">
        <w:rPr>
          <w:u w:val="single"/>
        </w:rPr>
        <w:t>in-situ leaching</w:t>
      </w:r>
      <w:r>
        <w:t xml:space="preserve">, which devastates </w:t>
      </w:r>
      <w:r w:rsidRPr="004703F9">
        <w:rPr>
          <w:u w:val="single"/>
        </w:rPr>
        <w:t>groundwater</w:t>
      </w:r>
      <w:r>
        <w:t xml:space="preserve"> across the planet</w:t>
      </w:r>
      <w:r w:rsidRPr="00726940">
        <w:rPr>
          <w:b w:val="0"/>
          <w:bCs/>
        </w:rPr>
        <w:t>---AND causes reprocessing</w:t>
      </w:r>
      <w:r>
        <w:t>.</w:t>
      </w:r>
    </w:p>
    <w:p w14:paraId="3EB93CDC" w14:textId="77777777" w:rsidR="00F81424" w:rsidRPr="009A3104" w:rsidRDefault="00F81424" w:rsidP="00F81424">
      <w:r>
        <w:t xml:space="preserve">Lynda </w:t>
      </w:r>
      <w:r w:rsidRPr="004703F9">
        <w:rPr>
          <w:rStyle w:val="Style13ptBold"/>
        </w:rPr>
        <w:t>Williams 24</w:t>
      </w:r>
      <w:r>
        <w:t>, Tenured Professor of Physics at SRJC, holds an M.S. in Physics from San Francisco State University, “Nuclear Propaganda Exposed: The Dirty Truth Behind Government and Industry Claims”, https://www.commondreams.org/opinion/nuclear-power-climate-change</w:t>
      </w:r>
    </w:p>
    <w:p w14:paraId="6360961E" w14:textId="77777777" w:rsidR="00F81424" w:rsidRPr="00581C9F" w:rsidRDefault="00F81424" w:rsidP="00F81424">
      <w:pPr>
        <w:rPr>
          <w:sz w:val="16"/>
        </w:rPr>
      </w:pPr>
      <w:r w:rsidRPr="00581C9F">
        <w:rPr>
          <w:sz w:val="16"/>
        </w:rPr>
        <w:t>The Peak Uranium Crisis</w:t>
      </w:r>
    </w:p>
    <w:p w14:paraId="0B6BE0B5" w14:textId="77777777" w:rsidR="00F81424" w:rsidRPr="00581C9F" w:rsidRDefault="00F81424" w:rsidP="00F81424">
      <w:pPr>
        <w:rPr>
          <w:rStyle w:val="Emphasis"/>
        </w:rPr>
      </w:pPr>
      <w:r w:rsidRPr="00581C9F">
        <w:rPr>
          <w:sz w:val="16"/>
        </w:rPr>
        <w:t xml:space="preserve">In addition to the delayed deployment of SMRs, </w:t>
      </w:r>
      <w:r w:rsidRPr="00581C9F">
        <w:rPr>
          <w:rStyle w:val="StyleUnderline"/>
        </w:rPr>
        <w:t xml:space="preserve">high-grade </w:t>
      </w:r>
      <w:r w:rsidRPr="00A55798">
        <w:rPr>
          <w:rStyle w:val="StyleUnderline"/>
          <w:highlight w:val="yellow"/>
        </w:rPr>
        <w:t xml:space="preserve">uranium resources are </w:t>
      </w:r>
      <w:r w:rsidRPr="00A55798">
        <w:rPr>
          <w:rStyle w:val="Emphasis"/>
          <w:highlight w:val="yellow"/>
        </w:rPr>
        <w:t>finite</w:t>
      </w:r>
      <w:r w:rsidRPr="00581C9F">
        <w:rPr>
          <w:sz w:val="16"/>
        </w:rPr>
        <w:t xml:space="preserve">, </w:t>
      </w:r>
      <w:r w:rsidRPr="00581C9F">
        <w:rPr>
          <w:rStyle w:val="StyleUnderline"/>
        </w:rPr>
        <w:t xml:space="preserve">with estimates suggesting </w:t>
      </w:r>
      <w:r w:rsidRPr="00A55798">
        <w:rPr>
          <w:rStyle w:val="StyleUnderline"/>
          <w:highlight w:val="yellow"/>
        </w:rPr>
        <w:t>they may only last another</w:t>
      </w:r>
      <w:r w:rsidRPr="00A55798">
        <w:rPr>
          <w:sz w:val="16"/>
          <w:highlight w:val="yellow"/>
        </w:rPr>
        <w:t xml:space="preserve"> </w:t>
      </w:r>
      <w:r w:rsidRPr="00A55798">
        <w:rPr>
          <w:rStyle w:val="Emphasis"/>
          <w:highlight w:val="yellow"/>
        </w:rPr>
        <w:t>10</w:t>
      </w:r>
      <w:r w:rsidRPr="00581C9F">
        <w:rPr>
          <w:rStyle w:val="Emphasis"/>
        </w:rPr>
        <w:t xml:space="preserve"> to 15 </w:t>
      </w:r>
      <w:r w:rsidRPr="00A55798">
        <w:rPr>
          <w:rStyle w:val="Emphasis"/>
          <w:highlight w:val="yellow"/>
        </w:rPr>
        <w:t>years at current consumption</w:t>
      </w:r>
      <w:r w:rsidRPr="00581C9F">
        <w:rPr>
          <w:rStyle w:val="Emphasis"/>
        </w:rPr>
        <w:t xml:space="preserve"> rates</w:t>
      </w:r>
      <w:r w:rsidRPr="00581C9F">
        <w:rPr>
          <w:sz w:val="16"/>
        </w:rPr>
        <w:t xml:space="preserve">. </w:t>
      </w:r>
      <w:r w:rsidRPr="00581C9F">
        <w:rPr>
          <w:rStyle w:val="StyleUnderline"/>
        </w:rPr>
        <w:t xml:space="preserve">This means that </w:t>
      </w:r>
      <w:r w:rsidRPr="00A55798">
        <w:rPr>
          <w:rStyle w:val="StyleUnderline"/>
          <w:highlight w:val="yellow"/>
        </w:rPr>
        <w:t xml:space="preserve">SMRs could face </w:t>
      </w:r>
      <w:r w:rsidRPr="00A55798">
        <w:rPr>
          <w:rStyle w:val="Emphasis"/>
          <w:highlight w:val="yellow"/>
        </w:rPr>
        <w:t>fuel shortages</w:t>
      </w:r>
      <w:r w:rsidRPr="00581C9F">
        <w:rPr>
          <w:sz w:val="16"/>
        </w:rPr>
        <w:t xml:space="preserve"> </w:t>
      </w:r>
      <w:r w:rsidRPr="00581C9F">
        <w:rPr>
          <w:rStyle w:val="StyleUnderline"/>
        </w:rPr>
        <w:t xml:space="preserve">before they even become </w:t>
      </w:r>
      <w:r w:rsidRPr="00581C9F">
        <w:rPr>
          <w:rStyle w:val="Emphasis"/>
        </w:rPr>
        <w:t>widespread</w:t>
      </w:r>
      <w:r w:rsidRPr="00581C9F">
        <w:rPr>
          <w:sz w:val="16"/>
        </w:rPr>
        <w:t xml:space="preserve">. </w:t>
      </w:r>
      <w:r w:rsidRPr="00A55798">
        <w:rPr>
          <w:rStyle w:val="StyleUnderline"/>
          <w:highlight w:val="yellow"/>
        </w:rPr>
        <w:t xml:space="preserve">As high-grade deposits run dry, the industry </w:t>
      </w:r>
      <w:r w:rsidRPr="00A55798">
        <w:rPr>
          <w:rStyle w:val="Emphasis"/>
          <w:sz w:val="24"/>
          <w:szCs w:val="24"/>
          <w:highlight w:val="yellow"/>
        </w:rPr>
        <w:t>may turn to in-situ leaching</w:t>
      </w:r>
      <w:r w:rsidRPr="00581C9F">
        <w:rPr>
          <w:rStyle w:val="Emphasis"/>
          <w:sz w:val="24"/>
          <w:szCs w:val="24"/>
        </w:rPr>
        <w:t xml:space="preserve"> (ISL) methods</w:t>
      </w:r>
      <w:r w:rsidRPr="00581C9F">
        <w:rPr>
          <w:sz w:val="16"/>
        </w:rPr>
        <w:t xml:space="preserve">, </w:t>
      </w:r>
      <w:r w:rsidRPr="00A55798">
        <w:rPr>
          <w:rStyle w:val="StyleUnderline"/>
          <w:highlight w:val="yellow"/>
        </w:rPr>
        <w:t xml:space="preserve">which pose </w:t>
      </w:r>
      <w:r w:rsidRPr="00A55798">
        <w:rPr>
          <w:rStyle w:val="Emphasis"/>
          <w:highlight w:val="yellow"/>
        </w:rPr>
        <w:t>severe environmental risks</w:t>
      </w:r>
      <w:r w:rsidRPr="00A55798">
        <w:rPr>
          <w:sz w:val="16"/>
          <w:highlight w:val="yellow"/>
        </w:rPr>
        <w:t xml:space="preserve">, </w:t>
      </w:r>
      <w:r w:rsidRPr="00A55798">
        <w:rPr>
          <w:rStyle w:val="StyleUnderline"/>
          <w:highlight w:val="yellow"/>
        </w:rPr>
        <w:t xml:space="preserve">particularly </w:t>
      </w:r>
      <w:r w:rsidRPr="00A55798">
        <w:rPr>
          <w:rStyle w:val="Emphasis"/>
          <w:sz w:val="24"/>
          <w:szCs w:val="24"/>
          <w:highlight w:val="yellow"/>
        </w:rPr>
        <w:t>groundwater contamination</w:t>
      </w:r>
      <w:r w:rsidRPr="00581C9F">
        <w:rPr>
          <w:sz w:val="16"/>
        </w:rPr>
        <w:t xml:space="preserve">. Furthermore, </w:t>
      </w:r>
      <w:r w:rsidRPr="00581C9F">
        <w:rPr>
          <w:rStyle w:val="StyleUnderline"/>
        </w:rPr>
        <w:t>reprocessing nuclear waste</w:t>
      </w:r>
      <w:r w:rsidRPr="00581C9F">
        <w:rPr>
          <w:sz w:val="16"/>
        </w:rPr>
        <w:t>—</w:t>
      </w:r>
      <w:r w:rsidRPr="00581C9F">
        <w:rPr>
          <w:rStyle w:val="StyleUnderline"/>
        </w:rPr>
        <w:t>an extremely hazardous and costly endeavor</w:t>
      </w:r>
      <w:r w:rsidRPr="00581C9F">
        <w:rPr>
          <w:sz w:val="16"/>
        </w:rPr>
        <w:t>—</w:t>
      </w:r>
      <w:r w:rsidRPr="00581C9F">
        <w:rPr>
          <w:rStyle w:val="StyleUnderline"/>
        </w:rPr>
        <w:t xml:space="preserve">is not currently practiced in the U.S. due to its dangers. However, as peak uranium approaches, </w:t>
      </w:r>
      <w:r w:rsidRPr="00581C9F">
        <w:rPr>
          <w:rStyle w:val="Emphasis"/>
        </w:rPr>
        <w:t>reprocessing may be reconsidered</w:t>
      </w:r>
      <w:r w:rsidRPr="00581C9F">
        <w:rPr>
          <w:rStyle w:val="StyleUnderline"/>
        </w:rPr>
        <w:t xml:space="preserve"> as a </w:t>
      </w:r>
      <w:r w:rsidRPr="00581C9F">
        <w:rPr>
          <w:rStyle w:val="Emphasis"/>
        </w:rPr>
        <w:t>necessary but risky solution.</w:t>
      </w:r>
    </w:p>
    <w:p w14:paraId="44983122" w14:textId="77777777" w:rsidR="00F81424" w:rsidRDefault="00F81424" w:rsidP="00F81424"/>
    <w:p w14:paraId="1DA1B3BB" w14:textId="77777777" w:rsidR="00F81424" w:rsidRDefault="00F81424" w:rsidP="00F81424"/>
    <w:p w14:paraId="4B5A6047"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B968" w14:textId="77777777" w:rsidR="002D72AE" w:rsidRDefault="002D72AE" w:rsidP="00066D2C">
      <w:r>
        <w:separator/>
      </w:r>
    </w:p>
  </w:endnote>
  <w:endnote w:type="continuationSeparator" w:id="0">
    <w:p w14:paraId="6048CD9B" w14:textId="77777777" w:rsidR="002D72AE" w:rsidRDefault="002D72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61BE" w14:textId="77777777" w:rsidR="002D72AE" w:rsidRDefault="002D72AE" w:rsidP="00066D2C">
      <w:r>
        <w:separator/>
      </w:r>
    </w:p>
  </w:footnote>
  <w:footnote w:type="continuationSeparator" w:id="0">
    <w:p w14:paraId="4F4ADED1" w14:textId="77777777" w:rsidR="002D72AE" w:rsidRDefault="002D72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42678991">
    <w:abstractNumId w:val="17"/>
  </w:num>
  <w:num w:numId="46" w16cid:durableId="1957909256">
    <w:abstractNumId w:val="13"/>
  </w:num>
  <w:num w:numId="47" w16cid:durableId="1367633707">
    <w:abstractNumId w:val="15"/>
  </w:num>
  <w:num w:numId="48" w16cid:durableId="1623072102">
    <w:abstractNumId w:val="10"/>
  </w:num>
  <w:num w:numId="49" w16cid:durableId="1023435012">
    <w:abstractNumId w:val="24"/>
  </w:num>
  <w:num w:numId="50" w16cid:durableId="1445884055">
    <w:abstractNumId w:val="18"/>
  </w:num>
  <w:num w:numId="51" w16cid:durableId="935402467">
    <w:abstractNumId w:val="11"/>
  </w:num>
  <w:num w:numId="52" w16cid:durableId="1713188445">
    <w:abstractNumId w:val="23"/>
  </w:num>
  <w:num w:numId="53" w16cid:durableId="1763601005">
    <w:abstractNumId w:val="20"/>
  </w:num>
  <w:num w:numId="54" w16cid:durableId="5065029">
    <w:abstractNumId w:val="19"/>
  </w:num>
  <w:num w:numId="55" w16cid:durableId="5907442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68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44D"/>
    <w:rsid w:val="000657E9"/>
    <w:rsid w:val="00066D2C"/>
    <w:rsid w:val="0007050F"/>
    <w:rsid w:val="0007328F"/>
    <w:rsid w:val="00074B4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2727F"/>
    <w:rsid w:val="00131B53"/>
    <w:rsid w:val="001327C1"/>
    <w:rsid w:val="001329A3"/>
    <w:rsid w:val="00134120"/>
    <w:rsid w:val="001356C8"/>
    <w:rsid w:val="001378C8"/>
    <w:rsid w:val="00140A6B"/>
    <w:rsid w:val="00144AD4"/>
    <w:rsid w:val="00146731"/>
    <w:rsid w:val="00146F2E"/>
    <w:rsid w:val="00146FFB"/>
    <w:rsid w:val="00147A25"/>
    <w:rsid w:val="001506C8"/>
    <w:rsid w:val="00150A2E"/>
    <w:rsid w:val="00152BF7"/>
    <w:rsid w:val="00163574"/>
    <w:rsid w:val="00163E8A"/>
    <w:rsid w:val="001645D4"/>
    <w:rsid w:val="0016567B"/>
    <w:rsid w:val="0016568A"/>
    <w:rsid w:val="00170A72"/>
    <w:rsid w:val="00171A2A"/>
    <w:rsid w:val="001723BA"/>
    <w:rsid w:val="00175A0C"/>
    <w:rsid w:val="00175FC5"/>
    <w:rsid w:val="00180A4E"/>
    <w:rsid w:val="00181F58"/>
    <w:rsid w:val="00186B65"/>
    <w:rsid w:val="00190CDA"/>
    <w:rsid w:val="00196816"/>
    <w:rsid w:val="0019779A"/>
    <w:rsid w:val="001977CD"/>
    <w:rsid w:val="0019782C"/>
    <w:rsid w:val="001A07A2"/>
    <w:rsid w:val="001A1422"/>
    <w:rsid w:val="001A3079"/>
    <w:rsid w:val="001A4D9A"/>
    <w:rsid w:val="001A6829"/>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001"/>
    <w:rsid w:val="002B5F0C"/>
    <w:rsid w:val="002C0731"/>
    <w:rsid w:val="002C0B33"/>
    <w:rsid w:val="002C30D9"/>
    <w:rsid w:val="002C5370"/>
    <w:rsid w:val="002C6C7D"/>
    <w:rsid w:val="002C769C"/>
    <w:rsid w:val="002D2594"/>
    <w:rsid w:val="002D3647"/>
    <w:rsid w:val="002D418C"/>
    <w:rsid w:val="002D72AE"/>
    <w:rsid w:val="002E199E"/>
    <w:rsid w:val="002E663F"/>
    <w:rsid w:val="002E767E"/>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200"/>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E322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374"/>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459"/>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177E"/>
    <w:rsid w:val="0065258E"/>
    <w:rsid w:val="00655035"/>
    <w:rsid w:val="00656814"/>
    <w:rsid w:val="00657A00"/>
    <w:rsid w:val="0066214C"/>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6FA"/>
    <w:rsid w:val="00735B1F"/>
    <w:rsid w:val="00737502"/>
    <w:rsid w:val="00740B3A"/>
    <w:rsid w:val="00740C8B"/>
    <w:rsid w:val="00743263"/>
    <w:rsid w:val="00743AA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BB"/>
    <w:rsid w:val="007E1757"/>
    <w:rsid w:val="007E18CC"/>
    <w:rsid w:val="007E1E34"/>
    <w:rsid w:val="007F1998"/>
    <w:rsid w:val="007F2034"/>
    <w:rsid w:val="007F4683"/>
    <w:rsid w:val="007F55A4"/>
    <w:rsid w:val="007F7C5E"/>
    <w:rsid w:val="00800BF1"/>
    <w:rsid w:val="00802073"/>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5A"/>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D7EE6"/>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454A"/>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6C9A"/>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4137"/>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FF8"/>
    <w:rsid w:val="00EB7375"/>
    <w:rsid w:val="00EC06EA"/>
    <w:rsid w:val="00EC2660"/>
    <w:rsid w:val="00EC3057"/>
    <w:rsid w:val="00EC47C5"/>
    <w:rsid w:val="00ED087B"/>
    <w:rsid w:val="00ED5626"/>
    <w:rsid w:val="00ED5EB9"/>
    <w:rsid w:val="00ED6BFE"/>
    <w:rsid w:val="00ED7FE5"/>
    <w:rsid w:val="00EE0176"/>
    <w:rsid w:val="00EE17BD"/>
    <w:rsid w:val="00EE25F2"/>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1424"/>
    <w:rsid w:val="00F849FF"/>
    <w:rsid w:val="00F86F58"/>
    <w:rsid w:val="00F936BB"/>
    <w:rsid w:val="00F93BAD"/>
    <w:rsid w:val="00F941DD"/>
    <w:rsid w:val="00F95311"/>
    <w:rsid w:val="00F95F8F"/>
    <w:rsid w:val="00F97466"/>
    <w:rsid w:val="00F97ACB"/>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95A43"/>
  <w15:chartTrackingRefBased/>
  <w15:docId w15:val="{B413DB41-818A-4BDC-946F-C423FD44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424"/>
    <w:rPr>
      <w:rFonts w:ascii="Arial" w:hAnsi="Arial" w:cs="Arial"/>
    </w:rPr>
  </w:style>
  <w:style w:type="paragraph" w:styleId="Heading1">
    <w:name w:val="heading 1"/>
    <w:aliases w:val="Pocket"/>
    <w:basedOn w:val="Normal"/>
    <w:next w:val="Normal"/>
    <w:link w:val="Heading1Char"/>
    <w:qFormat/>
    <w:rsid w:val="001A68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68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
    <w:basedOn w:val="Normal"/>
    <w:next w:val="Normal"/>
    <w:link w:val="Heading3Char"/>
    <w:uiPriority w:val="2"/>
    <w:qFormat/>
    <w:rsid w:val="001A68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1A68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682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7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68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82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A6829"/>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1A6829"/>
    <w:rPr>
      <w:color w:val="auto"/>
      <w:u w:val="none"/>
    </w:rPr>
  </w:style>
  <w:style w:type="character" w:customStyle="1" w:styleId="Heading1Char">
    <w:name w:val="Heading 1 Char"/>
    <w:aliases w:val="Pocket Char"/>
    <w:basedOn w:val="DefaultParagraphFont"/>
    <w:link w:val="Heading1"/>
    <w:rsid w:val="001A682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A6829"/>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 Cha"/>
    <w:basedOn w:val="DefaultParagraphFont"/>
    <w:link w:val="Heading3"/>
    <w:uiPriority w:val="2"/>
    <w:rsid w:val="001A6829"/>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A682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A682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A6829"/>
    <w:rPr>
      <w:b w:val="0"/>
      <w:sz w:val="22"/>
      <w:u w:val="single"/>
    </w:rPr>
  </w:style>
  <w:style w:type="character" w:styleId="Strong">
    <w:name w:val="Strong"/>
    <w:basedOn w:val="DefaultParagraphFont"/>
    <w:uiPriority w:val="22"/>
    <w:qFormat/>
    <w:rsid w:val="001A6829"/>
    <w:rPr>
      <w:b/>
      <w:bCs/>
    </w:rPr>
  </w:style>
  <w:style w:type="character" w:styleId="BookTitle">
    <w:name w:val="Book Title"/>
    <w:basedOn w:val="DefaultParagraphFont"/>
    <w:uiPriority w:val="33"/>
    <w:qFormat/>
    <w:rsid w:val="001A6829"/>
    <w:rPr>
      <w:b/>
      <w:bCs/>
      <w:i/>
      <w:iCs/>
      <w:spacing w:val="5"/>
    </w:rPr>
  </w:style>
  <w:style w:type="character" w:customStyle="1" w:styleId="Heading5Char">
    <w:name w:val="Heading 5 Char"/>
    <w:basedOn w:val="DefaultParagraphFont"/>
    <w:link w:val="Heading5"/>
    <w:uiPriority w:val="9"/>
    <w:semiHidden/>
    <w:rsid w:val="001A68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6829"/>
  </w:style>
  <w:style w:type="paragraph" w:styleId="Header">
    <w:name w:val="header"/>
    <w:basedOn w:val="Normal"/>
    <w:link w:val="HeaderChar"/>
    <w:uiPriority w:val="99"/>
    <w:semiHidden/>
    <w:rsid w:val="001A6829"/>
    <w:pPr>
      <w:tabs>
        <w:tab w:val="center" w:pos="4680"/>
        <w:tab w:val="right" w:pos="9360"/>
      </w:tabs>
    </w:pPr>
  </w:style>
  <w:style w:type="character" w:customStyle="1" w:styleId="HeaderChar">
    <w:name w:val="Header Char"/>
    <w:basedOn w:val="DefaultParagraphFont"/>
    <w:link w:val="Header"/>
    <w:uiPriority w:val="99"/>
    <w:semiHidden/>
    <w:rsid w:val="001A6829"/>
    <w:rPr>
      <w:rFonts w:ascii="Arial" w:hAnsi="Arial" w:cs="Arial"/>
    </w:rPr>
  </w:style>
  <w:style w:type="paragraph" w:styleId="Footer">
    <w:name w:val="footer"/>
    <w:basedOn w:val="Normal"/>
    <w:link w:val="FooterChar"/>
    <w:uiPriority w:val="99"/>
    <w:semiHidden/>
    <w:rsid w:val="001A6829"/>
    <w:pPr>
      <w:tabs>
        <w:tab w:val="center" w:pos="4680"/>
        <w:tab w:val="right" w:pos="9360"/>
      </w:tabs>
    </w:pPr>
  </w:style>
  <w:style w:type="character" w:customStyle="1" w:styleId="FooterChar">
    <w:name w:val="Footer Char"/>
    <w:basedOn w:val="DefaultParagraphFont"/>
    <w:link w:val="Footer"/>
    <w:uiPriority w:val="99"/>
    <w:semiHidden/>
    <w:rsid w:val="001A6829"/>
    <w:rPr>
      <w:rFonts w:ascii="Arial" w:hAnsi="Arial" w:cs="Arial"/>
    </w:rPr>
  </w:style>
  <w:style w:type="paragraph" w:styleId="BodyText">
    <w:name w:val="Body Text"/>
    <w:basedOn w:val="Normal"/>
    <w:link w:val="BodyTextChar"/>
    <w:uiPriority w:val="99"/>
    <w:semiHidden/>
    <w:unhideWhenUsed/>
    <w:rsid w:val="001A6829"/>
    <w:pPr>
      <w:spacing w:after="120"/>
    </w:pPr>
  </w:style>
  <w:style w:type="character" w:customStyle="1" w:styleId="BodyTextChar">
    <w:name w:val="Body Text Char"/>
    <w:basedOn w:val="DefaultParagraphFont"/>
    <w:link w:val="BodyText"/>
    <w:uiPriority w:val="99"/>
    <w:semiHidden/>
    <w:rsid w:val="001A6829"/>
    <w:rPr>
      <w:rFonts w:ascii="Arial" w:hAnsi="Arial" w:cs="Arial"/>
    </w:rPr>
  </w:style>
  <w:style w:type="paragraph" w:styleId="NoSpacing">
    <w:name w:val="No Spacing"/>
    <w:link w:val="NoSpacingChar"/>
    <w:uiPriority w:val="99"/>
    <w:unhideWhenUsed/>
    <w:qFormat/>
    <w:rsid w:val="001A682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682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
    <w:basedOn w:val="DefaultParagraphFont"/>
    <w:uiPriority w:val="99"/>
    <w:unhideWhenUsed/>
    <w:rsid w:val="001A6829"/>
    <w:rPr>
      <w:color w:val="0563C1" w:themeColor="hyperlink"/>
      <w:u w:val="single"/>
    </w:rPr>
  </w:style>
  <w:style w:type="character" w:styleId="UnresolvedMention">
    <w:name w:val="Unresolved Mention"/>
    <w:basedOn w:val="DefaultParagraphFont"/>
    <w:uiPriority w:val="99"/>
    <w:semiHidden/>
    <w:unhideWhenUsed/>
    <w:rsid w:val="001A6829"/>
    <w:rPr>
      <w:color w:val="605E5C"/>
      <w:shd w:val="clear" w:color="auto" w:fill="E1DFDD"/>
    </w:rPr>
  </w:style>
  <w:style w:type="paragraph" w:customStyle="1" w:styleId="Analytic">
    <w:name w:val="Analytic"/>
    <w:basedOn w:val="Heading4"/>
    <w:link w:val="AnalyticChar"/>
    <w:uiPriority w:val="5"/>
    <w:qFormat/>
    <w:rsid w:val="001A6829"/>
    <w:rPr>
      <w:color w:val="1F4E79" w:themeColor="accent5" w:themeShade="80"/>
    </w:rPr>
  </w:style>
  <w:style w:type="character" w:customStyle="1" w:styleId="AnalyticChar">
    <w:name w:val="Analytic Char"/>
    <w:basedOn w:val="Heading4Char"/>
    <w:link w:val="Analytic"/>
    <w:uiPriority w:val="5"/>
    <w:rsid w:val="001A6829"/>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1A68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6829"/>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F81424"/>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textbold">
    <w:name w:val="text bold"/>
    <w:basedOn w:val="Normal"/>
    <w:uiPriority w:val="8"/>
    <w:qFormat/>
    <w:rsid w:val="0066214C"/>
    <w:pPr>
      <w:widowControl w:val="0"/>
      <w:ind w:left="720"/>
      <w:jc w:val="both"/>
    </w:pPr>
    <w:rPr>
      <w:b/>
      <w:iCs/>
      <w:sz w:val="28"/>
      <w:u w:val="single"/>
      <w:bdr w:val="single" w:sz="8" w:space="0" w:color="auto"/>
    </w:rPr>
  </w:style>
  <w:style w:type="character" w:customStyle="1" w:styleId="Style1Char">
    <w:name w:val="Style1 Char"/>
    <w:basedOn w:val="DefaultParagraphFont"/>
    <w:rsid w:val="0066214C"/>
    <w:rPr>
      <w:rFonts w:eastAsia="SimSun"/>
      <w:sz w:val="20"/>
      <w:szCs w:val="24"/>
      <w:u w:val="single"/>
      <w:lang w:val="en-US" w:eastAsia="zh-CN" w:bidi="ar-SA"/>
    </w:rPr>
  </w:style>
  <w:style w:type="paragraph" w:customStyle="1" w:styleId="analytic0">
    <w:name w:val="analytic"/>
    <w:basedOn w:val="Heading4"/>
    <w:link w:val="analyticChar0"/>
    <w:uiPriority w:val="5"/>
    <w:qFormat/>
    <w:rsid w:val="0066214C"/>
    <w:rPr>
      <w:color w:val="1F4E79" w:themeColor="accent5" w:themeShade="80"/>
    </w:rPr>
  </w:style>
  <w:style w:type="character" w:customStyle="1" w:styleId="analyticChar0">
    <w:name w:val="analytic Char"/>
    <w:basedOn w:val="DefaultParagraphFont"/>
    <w:link w:val="analytic0"/>
    <w:uiPriority w:val="5"/>
    <w:rsid w:val="0066214C"/>
    <w:rPr>
      <w:rFonts w:ascii="Arial" w:eastAsiaTheme="majorEastAsia" w:hAnsi="Arial" w:cstheme="majorBidi"/>
      <w:b/>
      <w:iCs/>
      <w:color w:val="1F4E79" w:themeColor="accent5" w:themeShade="80"/>
      <w:sz w:val="26"/>
    </w:rPr>
  </w:style>
  <w:style w:type="character" w:customStyle="1" w:styleId="Heading6Char">
    <w:name w:val="Heading 6 Char"/>
    <w:basedOn w:val="DefaultParagraphFont"/>
    <w:link w:val="Heading6"/>
    <w:uiPriority w:val="9"/>
    <w:semiHidden/>
    <w:rsid w:val="009D7EE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9D7EE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9D7EE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9D7EE6"/>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9D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EE6"/>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9D7EE6"/>
    <w:pPr>
      <w:spacing w:before="160"/>
      <w:jc w:val="center"/>
    </w:pPr>
    <w:rPr>
      <w:i/>
      <w:iCs/>
      <w:color w:val="404040" w:themeColor="text1" w:themeTint="BF"/>
    </w:rPr>
  </w:style>
  <w:style w:type="character" w:customStyle="1" w:styleId="QuoteChar">
    <w:name w:val="Quote Char"/>
    <w:basedOn w:val="DefaultParagraphFont"/>
    <w:link w:val="Quote"/>
    <w:uiPriority w:val="29"/>
    <w:rsid w:val="009D7EE6"/>
    <w:rPr>
      <w:rFonts w:ascii="Arial" w:hAnsi="Arial" w:cs="Arial"/>
      <w:i/>
      <w:iCs/>
      <w:color w:val="404040" w:themeColor="text1" w:themeTint="BF"/>
    </w:rPr>
  </w:style>
  <w:style w:type="paragraph" w:styleId="ListParagraph">
    <w:name w:val="List Paragraph"/>
    <w:aliases w:val="6 font,Colorful List - Accent 11,List Paragraph1,List Paragraph2"/>
    <w:basedOn w:val="Normal"/>
    <w:uiPriority w:val="99"/>
    <w:qFormat/>
    <w:rsid w:val="009D7EE6"/>
    <w:pPr>
      <w:ind w:left="720"/>
      <w:contextualSpacing/>
    </w:pPr>
  </w:style>
  <w:style w:type="character" w:styleId="IntenseEmphasis">
    <w:name w:val="Intense Emphasis"/>
    <w:basedOn w:val="DefaultParagraphFont"/>
    <w:uiPriority w:val="21"/>
    <w:qFormat/>
    <w:rsid w:val="009D7EE6"/>
    <w:rPr>
      <w:i/>
      <w:iCs/>
      <w:color w:val="2F5496" w:themeColor="accent1" w:themeShade="BF"/>
    </w:rPr>
  </w:style>
  <w:style w:type="paragraph" w:styleId="IntenseQuote">
    <w:name w:val="Intense Quote"/>
    <w:basedOn w:val="Normal"/>
    <w:next w:val="Normal"/>
    <w:link w:val="IntenseQuoteChar"/>
    <w:uiPriority w:val="30"/>
    <w:qFormat/>
    <w:rsid w:val="009D7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EE6"/>
    <w:rPr>
      <w:rFonts w:ascii="Arial" w:hAnsi="Arial" w:cs="Arial"/>
      <w:i/>
      <w:iCs/>
      <w:color w:val="2F5496" w:themeColor="accent1" w:themeShade="BF"/>
    </w:rPr>
  </w:style>
  <w:style w:type="character" w:styleId="IntenseReference">
    <w:name w:val="Intense Reference"/>
    <w:basedOn w:val="DefaultParagraphFont"/>
    <w:uiPriority w:val="32"/>
    <w:qFormat/>
    <w:rsid w:val="009D7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ederalregister.gov/agenc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ls.gov/emp/tables/employment-by-major-industry-secto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59390</Words>
  <Characters>338529</Characters>
  <Application>Microsoft Office Word</Application>
  <DocSecurity>0</DocSecurity>
  <Lines>2821</Lines>
  <Paragraphs>794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27</cp:revision>
  <dcterms:created xsi:type="dcterms:W3CDTF">2026-01-17T18:21:00Z</dcterms:created>
  <dcterms:modified xsi:type="dcterms:W3CDTF">2026-01-17T18:26:00Z</dcterms:modified>
</cp:coreProperties>
</file>