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8B9A" w14:textId="189E1E0F" w:rsidR="00CC5009" w:rsidRDefault="00CC5009" w:rsidP="00CC5009">
      <w:pPr>
        <w:pStyle w:val="Heading3"/>
      </w:pPr>
      <w:r>
        <w:t>OFF</w:t>
      </w:r>
    </w:p>
    <w:p w14:paraId="55D86644" w14:textId="77777777" w:rsidR="00CC5009" w:rsidRDefault="00CC5009" w:rsidP="00CC5009">
      <w:pPr>
        <w:pStyle w:val="Heading4"/>
      </w:pPr>
      <w:proofErr w:type="gramStart"/>
      <w:r>
        <w:t>In order to</w:t>
      </w:r>
      <w:proofErr w:type="gramEnd"/>
      <w:r>
        <w:t xml:space="preserve"> win the ballot, the affirmative must at least defend a topical plan.</w:t>
      </w:r>
    </w:p>
    <w:p w14:paraId="69D817F1" w14:textId="77777777" w:rsidR="00CC5009" w:rsidRDefault="00CC5009" w:rsidP="00CC5009"/>
    <w:p w14:paraId="221B5F34" w14:textId="77777777" w:rsidR="00CC5009" w:rsidRPr="004D5A63" w:rsidRDefault="00CC5009" w:rsidP="00CC5009">
      <w:pPr>
        <w:pStyle w:val="Heading4"/>
        <w:rPr>
          <w:rFonts w:cs="Calibri"/>
        </w:rPr>
      </w:pPr>
      <w:r w:rsidRPr="004D5A63">
        <w:rPr>
          <w:rFonts w:cs="Calibri"/>
        </w:rPr>
        <w:t xml:space="preserve">The ‘United States federal government’ is the three federal branches. </w:t>
      </w:r>
    </w:p>
    <w:p w14:paraId="0F2021E3" w14:textId="77777777" w:rsidR="00CC5009" w:rsidRPr="004D5A63" w:rsidRDefault="00CC5009" w:rsidP="00CC5009">
      <w:pPr>
        <w:rPr>
          <w:rFonts w:eastAsia="Cambria"/>
        </w:rPr>
      </w:pPr>
      <w:r w:rsidRPr="004D5A63">
        <w:rPr>
          <w:rStyle w:val="Style13ptBold"/>
        </w:rPr>
        <w:t xml:space="preserve">U.S. Legal 16 </w:t>
      </w:r>
      <w:r w:rsidRPr="004D5A63">
        <w:rPr>
          <w:rFonts w:eastAsia="Cambria"/>
        </w:rPr>
        <w:t>– U.S. Legal, Organization offering legal assistance and attorney access, 2016, “United States Federal Government Law and Legal Definition,” https://definitions.uslegal.com/u/united-states-federal-government/</w:t>
      </w:r>
    </w:p>
    <w:p w14:paraId="5EC0CCB1" w14:textId="77777777" w:rsidR="00CC5009" w:rsidRPr="004D5A63" w:rsidRDefault="00CC5009" w:rsidP="00CC5009">
      <w:pPr>
        <w:rPr>
          <w:rFonts w:eastAsia="Cambria"/>
          <w:sz w:val="16"/>
        </w:rPr>
      </w:pPr>
      <w:r w:rsidRPr="008A2554">
        <w:rPr>
          <w:rFonts w:eastAsia="Cambria"/>
          <w:highlight w:val="cyan"/>
          <w:u w:val="single"/>
        </w:rPr>
        <w:t xml:space="preserve">The </w:t>
      </w:r>
      <w:r w:rsidRPr="008A2554">
        <w:rPr>
          <w:rFonts w:eastAsia="Cambria"/>
          <w:b/>
          <w:iCs/>
          <w:sz w:val="24"/>
          <w:highlight w:val="cyan"/>
          <w:u w:val="single"/>
          <w:bdr w:val="single" w:sz="8" w:space="0" w:color="auto"/>
        </w:rPr>
        <w:t>U</w:t>
      </w:r>
      <w:r w:rsidRPr="004D5A63">
        <w:rPr>
          <w:rFonts w:eastAsia="Cambria"/>
          <w:sz w:val="16"/>
        </w:rPr>
        <w:t xml:space="preserve">nited </w:t>
      </w:r>
      <w:r w:rsidRPr="008A2554">
        <w:rPr>
          <w:rFonts w:eastAsia="Cambria"/>
          <w:b/>
          <w:iCs/>
          <w:sz w:val="24"/>
          <w:highlight w:val="cyan"/>
          <w:u w:val="single"/>
          <w:bdr w:val="single" w:sz="8" w:space="0" w:color="auto"/>
        </w:rPr>
        <w:t>S</w:t>
      </w:r>
      <w:r w:rsidRPr="004D5A63">
        <w:rPr>
          <w:rFonts w:eastAsia="Cambria"/>
          <w:sz w:val="16"/>
        </w:rPr>
        <w:t xml:space="preserve">tates </w:t>
      </w:r>
      <w:r w:rsidRPr="008A2554">
        <w:rPr>
          <w:rFonts w:eastAsia="Cambria"/>
          <w:b/>
          <w:iCs/>
          <w:sz w:val="24"/>
          <w:highlight w:val="cyan"/>
          <w:u w:val="single"/>
          <w:bdr w:val="single" w:sz="8" w:space="0" w:color="auto"/>
        </w:rPr>
        <w:t>F</w:t>
      </w:r>
      <w:r w:rsidRPr="004D5A63">
        <w:rPr>
          <w:rFonts w:eastAsia="Cambria"/>
          <w:sz w:val="16"/>
        </w:rPr>
        <w:t xml:space="preserve">ederal </w:t>
      </w:r>
      <w:r w:rsidRPr="008A2554">
        <w:rPr>
          <w:rFonts w:eastAsia="Cambria"/>
          <w:b/>
          <w:iCs/>
          <w:sz w:val="24"/>
          <w:highlight w:val="cyan"/>
          <w:u w:val="single"/>
          <w:bdr w:val="single" w:sz="8" w:space="0" w:color="auto"/>
        </w:rPr>
        <w:t>G</w:t>
      </w:r>
      <w:r w:rsidRPr="004D5A63">
        <w:rPr>
          <w:rFonts w:eastAsia="Cambria"/>
          <w:sz w:val="16"/>
        </w:rPr>
        <w:t xml:space="preserve">overnment </w:t>
      </w:r>
      <w:r w:rsidRPr="008A2554">
        <w:rPr>
          <w:rFonts w:eastAsia="Cambria"/>
          <w:highlight w:val="cyan"/>
          <w:u w:val="single"/>
        </w:rPr>
        <w:t>is</w:t>
      </w:r>
      <w:r w:rsidRPr="004D5A63">
        <w:rPr>
          <w:rFonts w:eastAsia="Cambria"/>
          <w:sz w:val="16"/>
        </w:rPr>
        <w:t xml:space="preserve"> established by the US Constitution. The Federal Government shares sovereignty over the United Sates with the individual governments of the States of US. The Federal government has </w:t>
      </w:r>
      <w:r w:rsidRPr="008A2554">
        <w:rPr>
          <w:rFonts w:eastAsia="Cambria"/>
          <w:highlight w:val="cyan"/>
          <w:u w:val="single"/>
        </w:rPr>
        <w:t>three branches</w:t>
      </w:r>
      <w:r w:rsidRPr="004D5A63">
        <w:rPr>
          <w:rFonts w:eastAsia="Cambria"/>
          <w:u w:val="single"/>
        </w:rPr>
        <w:t>: i)</w:t>
      </w:r>
      <w:r w:rsidRPr="004D5A63">
        <w:rPr>
          <w:rFonts w:eastAsia="Cambria"/>
          <w:sz w:val="16"/>
        </w:rPr>
        <w:t xml:space="preserve"> the</w:t>
      </w:r>
      <w:r w:rsidRPr="004D5A63">
        <w:rPr>
          <w:rFonts w:eastAsia="Cambria"/>
          <w:u w:val="single"/>
        </w:rPr>
        <w:t xml:space="preserve"> </w:t>
      </w:r>
      <w:r w:rsidRPr="004D5A63">
        <w:rPr>
          <w:rFonts w:eastAsia="Cambria"/>
          <w:b/>
          <w:iCs/>
          <w:sz w:val="24"/>
          <w:u w:val="single"/>
          <w:bdr w:val="single" w:sz="8" w:space="0" w:color="auto"/>
        </w:rPr>
        <w:t>legislature</w:t>
      </w:r>
      <w:r w:rsidRPr="004D5A63">
        <w:rPr>
          <w:rFonts w:eastAsia="Cambria"/>
          <w:u w:val="single"/>
        </w:rPr>
        <w:t>, which is the</w:t>
      </w:r>
      <w:r w:rsidRPr="004D5A63">
        <w:rPr>
          <w:rFonts w:eastAsia="Cambria"/>
          <w:sz w:val="16"/>
        </w:rPr>
        <w:t xml:space="preserve"> US </w:t>
      </w:r>
      <w:r w:rsidRPr="004D5A63">
        <w:rPr>
          <w:rFonts w:eastAsia="Cambria"/>
          <w:u w:val="single"/>
        </w:rPr>
        <w:t xml:space="preserve">Congress, ii) </w:t>
      </w:r>
      <w:r w:rsidRPr="004D5A63">
        <w:rPr>
          <w:rFonts w:eastAsia="Cambria"/>
          <w:b/>
          <w:iCs/>
          <w:sz w:val="24"/>
          <w:u w:val="single"/>
          <w:bdr w:val="single" w:sz="8" w:space="0" w:color="auto"/>
        </w:rPr>
        <w:t>Executive</w:t>
      </w:r>
      <w:r w:rsidRPr="004D5A63">
        <w:rPr>
          <w:rFonts w:eastAsia="Cambria"/>
          <w:sz w:val="16"/>
        </w:rPr>
        <w:t xml:space="preserve">, comprised of </w:t>
      </w:r>
      <w:r w:rsidRPr="004D5A63">
        <w:rPr>
          <w:rFonts w:eastAsia="Cambria"/>
          <w:u w:val="single"/>
        </w:rPr>
        <w:t>the President</w:t>
      </w:r>
      <w:r w:rsidRPr="004D5A63">
        <w:rPr>
          <w:rFonts w:eastAsia="Cambria"/>
          <w:sz w:val="16"/>
        </w:rPr>
        <w:t xml:space="preserve"> and Vice president of the US </w:t>
      </w:r>
      <w:r w:rsidRPr="004D5A63">
        <w:rPr>
          <w:rFonts w:eastAsia="Cambria"/>
          <w:u w:val="single"/>
        </w:rPr>
        <w:t xml:space="preserve">and iii) </w:t>
      </w:r>
      <w:r w:rsidRPr="004D5A63">
        <w:rPr>
          <w:rFonts w:eastAsia="Cambria"/>
          <w:b/>
          <w:iCs/>
          <w:sz w:val="24"/>
          <w:u w:val="single"/>
          <w:bdr w:val="single" w:sz="8" w:space="0" w:color="auto"/>
        </w:rPr>
        <w:t>Judiciary</w:t>
      </w:r>
      <w:r w:rsidRPr="004D5A63">
        <w:rPr>
          <w:rFonts w:eastAsia="Cambria"/>
          <w:sz w:val="16"/>
        </w:rPr>
        <w:t xml:space="preserve">. The US Constitution prescribes a system of separation of powers and ‘checks and balances’ for the smooth functioning of all the three branches of the Federal Government. </w:t>
      </w:r>
      <w:r w:rsidRPr="004D5A63">
        <w:rPr>
          <w:rFonts w:eastAsia="Cambria"/>
          <w:u w:val="single"/>
        </w:rPr>
        <w:t>The</w:t>
      </w:r>
      <w:r w:rsidRPr="004D5A63">
        <w:rPr>
          <w:rFonts w:eastAsia="Cambria"/>
          <w:sz w:val="16"/>
        </w:rPr>
        <w:t xml:space="preserve"> US </w:t>
      </w:r>
      <w:r w:rsidRPr="004D5A63">
        <w:rPr>
          <w:rFonts w:eastAsia="Cambria"/>
          <w:u w:val="single"/>
        </w:rPr>
        <w:t xml:space="preserve">Constitution </w:t>
      </w:r>
      <w:r w:rsidRPr="004D5A63">
        <w:rPr>
          <w:rFonts w:eastAsia="Cambria"/>
          <w:b/>
          <w:iCs/>
          <w:sz w:val="24"/>
          <w:u w:val="single"/>
          <w:bdr w:val="single" w:sz="8" w:space="0" w:color="auto"/>
        </w:rPr>
        <w:t>limits</w:t>
      </w:r>
      <w:r w:rsidRPr="004D5A63">
        <w:rPr>
          <w:rFonts w:eastAsia="Cambria"/>
          <w:sz w:val="16"/>
        </w:rPr>
        <w:t xml:space="preserve"> the powers of </w:t>
      </w:r>
      <w:r w:rsidRPr="004D5A63">
        <w:rPr>
          <w:rFonts w:eastAsia="Cambria"/>
          <w:u w:val="single"/>
        </w:rPr>
        <w:t>the Federal Government</w:t>
      </w:r>
      <w:r w:rsidRPr="004D5A63">
        <w:rPr>
          <w:rFonts w:eastAsia="Cambria"/>
          <w:sz w:val="16"/>
        </w:rPr>
        <w:t xml:space="preserve"> to the powers assigned to it; </w:t>
      </w:r>
      <w:r w:rsidRPr="004D5A63">
        <w:rPr>
          <w:rFonts w:eastAsia="Cambria"/>
          <w:u w:val="single"/>
        </w:rPr>
        <w:t xml:space="preserve">all powers not </w:t>
      </w:r>
      <w:r w:rsidRPr="004D5A63">
        <w:rPr>
          <w:rFonts w:eastAsia="Cambria"/>
          <w:b/>
          <w:iCs/>
          <w:sz w:val="24"/>
          <w:u w:val="single"/>
          <w:bdr w:val="single" w:sz="8" w:space="0" w:color="auto"/>
        </w:rPr>
        <w:t>expressly assigned</w:t>
      </w:r>
      <w:r w:rsidRPr="004D5A63">
        <w:rPr>
          <w:rFonts w:eastAsia="Cambria"/>
          <w:u w:val="single"/>
        </w:rPr>
        <w:t xml:space="preserve"> to the Federal Government are </w:t>
      </w:r>
      <w:r w:rsidRPr="004D5A63">
        <w:rPr>
          <w:rFonts w:eastAsia="Cambria"/>
          <w:b/>
          <w:iCs/>
          <w:sz w:val="24"/>
          <w:u w:val="single"/>
          <w:bdr w:val="single" w:sz="8" w:space="0" w:color="auto"/>
        </w:rPr>
        <w:t>reserved</w:t>
      </w:r>
      <w:r w:rsidRPr="004D5A63">
        <w:rPr>
          <w:rFonts w:eastAsia="Cambria"/>
          <w:u w:val="single"/>
        </w:rPr>
        <w:t xml:space="preserve"> to the </w:t>
      </w:r>
      <w:r w:rsidRPr="004D5A63">
        <w:rPr>
          <w:rFonts w:eastAsia="Cambria"/>
          <w:b/>
          <w:iCs/>
          <w:sz w:val="24"/>
          <w:u w:val="single"/>
          <w:bdr w:val="single" w:sz="8" w:space="0" w:color="auto"/>
        </w:rPr>
        <w:t>States</w:t>
      </w:r>
      <w:r w:rsidRPr="004D5A63">
        <w:rPr>
          <w:rFonts w:eastAsia="Cambria"/>
          <w:sz w:val="16"/>
        </w:rPr>
        <w:t xml:space="preserve"> or to the people.</w:t>
      </w:r>
    </w:p>
    <w:p w14:paraId="25798A3A" w14:textId="77777777" w:rsidR="00CC5009" w:rsidRPr="004D5A63" w:rsidRDefault="00CC5009" w:rsidP="00CC5009"/>
    <w:p w14:paraId="42B8AA70" w14:textId="77777777" w:rsidR="00CC5009" w:rsidRDefault="00CC5009" w:rsidP="00CC5009">
      <w:pPr>
        <w:pStyle w:val="Heading4"/>
      </w:pPr>
      <w:r>
        <w:t xml:space="preserve">“Collective Bargaining Rights” means the ability of workers to join unions, recognition of unions, and duty of employers to bargain in good faith – it explicitly excludes the </w:t>
      </w:r>
      <w:r w:rsidRPr="00B41893">
        <w:rPr>
          <w:u w:val="single"/>
        </w:rPr>
        <w:t>exercise</w:t>
      </w:r>
      <w:r>
        <w:t xml:space="preserve"> of said rights through </w:t>
      </w:r>
      <w:r w:rsidRPr="00B41893">
        <w:rPr>
          <w:u w:val="single"/>
        </w:rPr>
        <w:t>membership</w:t>
      </w:r>
      <w:r>
        <w:t xml:space="preserve"> or </w:t>
      </w:r>
      <w:r>
        <w:rPr>
          <w:u w:val="single"/>
        </w:rPr>
        <w:t>fiating the outcome of bargaining</w:t>
      </w:r>
    </w:p>
    <w:p w14:paraId="416F5C96" w14:textId="77777777" w:rsidR="00CC5009" w:rsidRPr="00B41893" w:rsidRDefault="00CC5009" w:rsidP="00CC5009">
      <w:r w:rsidRPr="00B41893">
        <w:rPr>
          <w:rStyle w:val="Style13ptBold"/>
        </w:rPr>
        <w:t>GAO</w:t>
      </w:r>
      <w:r>
        <w:t>, 9/13/</w:t>
      </w:r>
      <w:r w:rsidRPr="00B41893">
        <w:rPr>
          <w:rStyle w:val="Style13ptBold"/>
        </w:rPr>
        <w:t>02</w:t>
      </w:r>
      <w:r>
        <w:t xml:space="preserve">, (United States General Accounting Office, “COLLECTIVE BARGAINING RIGHTS Information on the Number of Workers with and without Bargaining Rights”, Report to Congressional Requesters U.S. Senate, </w:t>
      </w:r>
      <w:r w:rsidRPr="00B41893">
        <w:t>https://www.gao.gov/assets/gao-02-835.pdf</w:t>
      </w:r>
    </w:p>
    <w:p w14:paraId="683FAE6C" w14:textId="77777777" w:rsidR="00CC5009" w:rsidRPr="00B41893" w:rsidRDefault="00CC5009" w:rsidP="00CC5009">
      <w:pPr>
        <w:rPr>
          <w:sz w:val="14"/>
        </w:rPr>
      </w:pPr>
      <w:r w:rsidRPr="00B41893">
        <w:rPr>
          <w:sz w:val="14"/>
        </w:rPr>
        <w:t xml:space="preserve">For this report, we consider </w:t>
      </w:r>
      <w:r w:rsidRPr="008A2554">
        <w:rPr>
          <w:rStyle w:val="StyleUnderline"/>
          <w:highlight w:val="cyan"/>
        </w:rPr>
        <w:t>statutes</w:t>
      </w:r>
      <w:r w:rsidRPr="00B41893">
        <w:rPr>
          <w:sz w:val="14"/>
        </w:rPr>
        <w:t xml:space="preserve"> as </w:t>
      </w:r>
      <w:r w:rsidRPr="008A2554">
        <w:rPr>
          <w:rStyle w:val="StyleUnderline"/>
          <w:highlight w:val="cyan"/>
        </w:rPr>
        <w:t>providing “collective bargaining rights”</w:t>
      </w:r>
      <w:r w:rsidRPr="00B41893">
        <w:rPr>
          <w:sz w:val="14"/>
        </w:rPr>
        <w:t xml:space="preserve"> if they </w:t>
      </w:r>
      <w:r w:rsidRPr="00B41893">
        <w:rPr>
          <w:rStyle w:val="StyleUnderline"/>
        </w:rPr>
        <w:t>not</w:t>
      </w:r>
      <w:r w:rsidRPr="00B41893">
        <w:rPr>
          <w:sz w:val="14"/>
        </w:rPr>
        <w:t xml:space="preserve"> </w:t>
      </w:r>
      <w:r w:rsidRPr="00B41893">
        <w:rPr>
          <w:rStyle w:val="StyleUnderline"/>
        </w:rPr>
        <w:t xml:space="preserve">only </w:t>
      </w:r>
      <w:r w:rsidRPr="008A2554">
        <w:rPr>
          <w:rStyle w:val="StyleUnderline"/>
          <w:highlight w:val="cyan"/>
        </w:rPr>
        <w:t>permit</w:t>
      </w:r>
      <w:r w:rsidRPr="00B41893">
        <w:rPr>
          <w:rStyle w:val="StyleUnderline"/>
        </w:rPr>
        <w:t xml:space="preserve"> </w:t>
      </w:r>
      <w:r w:rsidRPr="008A2554">
        <w:rPr>
          <w:rStyle w:val="StyleUnderline"/>
          <w:highlight w:val="cyan"/>
        </w:rPr>
        <w:t>individuals</w:t>
      </w:r>
      <w:r w:rsidRPr="00B41893">
        <w:rPr>
          <w:rStyle w:val="StyleUnderline"/>
        </w:rPr>
        <w:t xml:space="preserve"> </w:t>
      </w:r>
      <w:r w:rsidRPr="008A2554">
        <w:rPr>
          <w:rStyle w:val="StyleUnderline"/>
          <w:highlight w:val="cyan"/>
        </w:rPr>
        <w:t xml:space="preserve">to </w:t>
      </w:r>
      <w:proofErr w:type="gramStart"/>
      <w:r w:rsidRPr="008A2554">
        <w:rPr>
          <w:rStyle w:val="StyleUnderline"/>
          <w:highlight w:val="cyan"/>
        </w:rPr>
        <w:t>join</w:t>
      </w:r>
      <w:r w:rsidRPr="00B41893">
        <w:rPr>
          <w:rStyle w:val="StyleUnderline"/>
        </w:rPr>
        <w:t xml:space="preserve"> together</w:t>
      </w:r>
      <w:proofErr w:type="gramEnd"/>
      <w:r w:rsidRPr="00B41893">
        <w:rPr>
          <w:rStyle w:val="StyleUnderline"/>
        </w:rPr>
        <w:t xml:space="preserve"> </w:t>
      </w:r>
      <w:r w:rsidRPr="008A2554">
        <w:rPr>
          <w:rStyle w:val="StyleUnderline"/>
          <w:highlight w:val="cyan"/>
        </w:rPr>
        <w:t xml:space="preserve">and form </w:t>
      </w:r>
      <w:proofErr w:type="gramStart"/>
      <w:r w:rsidRPr="008A2554">
        <w:rPr>
          <w:rStyle w:val="StyleUnderline"/>
          <w:highlight w:val="cyan"/>
        </w:rPr>
        <w:t>unions</w:t>
      </w:r>
      <w:r w:rsidRPr="00B41893">
        <w:rPr>
          <w:rStyle w:val="StyleUnderline"/>
        </w:rPr>
        <w:t xml:space="preserve">, </w:t>
      </w:r>
      <w:r w:rsidRPr="008A2554">
        <w:rPr>
          <w:rStyle w:val="StyleUnderline"/>
          <w:highlight w:val="cyan"/>
        </w:rPr>
        <w:t>but</w:t>
      </w:r>
      <w:proofErr w:type="gramEnd"/>
      <w:r w:rsidRPr="00B41893">
        <w:rPr>
          <w:rStyle w:val="StyleUnderline"/>
        </w:rPr>
        <w:t xml:space="preserve"> also </w:t>
      </w:r>
      <w:r w:rsidRPr="008A2554">
        <w:rPr>
          <w:rStyle w:val="StyleUnderline"/>
          <w:highlight w:val="cyan"/>
        </w:rPr>
        <w:t>require employers</w:t>
      </w:r>
      <w:r w:rsidRPr="00B41893">
        <w:rPr>
          <w:rStyle w:val="StyleUnderline"/>
        </w:rPr>
        <w:t xml:space="preserve"> </w:t>
      </w:r>
      <w:r w:rsidRPr="008A2554">
        <w:rPr>
          <w:rStyle w:val="StyleUnderline"/>
          <w:highlight w:val="cyan"/>
        </w:rPr>
        <w:t>to recognize</w:t>
      </w:r>
      <w:r w:rsidRPr="00B41893">
        <w:rPr>
          <w:rStyle w:val="StyleUnderline"/>
        </w:rPr>
        <w:t xml:space="preserve"> employee </w:t>
      </w:r>
      <w:r w:rsidRPr="008A2554">
        <w:rPr>
          <w:rStyle w:val="StyleUnderline"/>
          <w:highlight w:val="cyan"/>
        </w:rPr>
        <w:t>organizations</w:t>
      </w:r>
      <w:r w:rsidRPr="00B41893">
        <w:rPr>
          <w:rStyle w:val="StyleUnderline"/>
        </w:rPr>
        <w:t xml:space="preserve"> </w:t>
      </w:r>
      <w:r w:rsidRPr="008A2554">
        <w:rPr>
          <w:rStyle w:val="StyleUnderline"/>
          <w:highlight w:val="cyan"/>
        </w:rPr>
        <w:t>and</w:t>
      </w:r>
      <w:r w:rsidRPr="00B41893">
        <w:rPr>
          <w:rStyle w:val="StyleUnderline"/>
        </w:rPr>
        <w:t xml:space="preserve"> to “</w:t>
      </w:r>
      <w:r w:rsidRPr="008A2554">
        <w:rPr>
          <w:rStyle w:val="StyleUnderline"/>
          <w:highlight w:val="cyan"/>
        </w:rPr>
        <w:t>bargain in good faith</w:t>
      </w:r>
      <w:r w:rsidRPr="00B41893">
        <w:rPr>
          <w:rStyle w:val="StyleUnderline"/>
        </w:rPr>
        <w:t>.”</w:t>
      </w:r>
      <w:r w:rsidRPr="00B41893">
        <w:rPr>
          <w:sz w:val="14"/>
        </w:rPr>
        <w:t xml:space="preserve"> Note that </w:t>
      </w:r>
      <w:r w:rsidRPr="00B41893">
        <w:rPr>
          <w:rStyle w:val="StyleUnderline"/>
        </w:rPr>
        <w:t>having</w:t>
      </w:r>
      <w:r>
        <w:rPr>
          <w:rStyle w:val="StyleUnderline"/>
        </w:rPr>
        <w:t xml:space="preserve"> </w:t>
      </w:r>
      <w:r w:rsidRPr="008A2554">
        <w:rPr>
          <w:rStyle w:val="StyleUnderline"/>
          <w:highlight w:val="cyan"/>
        </w:rPr>
        <w:t xml:space="preserve">collective bargaining rights </w:t>
      </w:r>
      <w:r w:rsidRPr="008A2554">
        <w:rPr>
          <w:rStyle w:val="Emphasis"/>
          <w:highlight w:val="cyan"/>
        </w:rPr>
        <w:t>does not</w:t>
      </w:r>
      <w:r w:rsidRPr="00B41893">
        <w:rPr>
          <w:rStyle w:val="StyleUnderline"/>
        </w:rPr>
        <w:t xml:space="preserve"> necessarily </w:t>
      </w:r>
      <w:r w:rsidRPr="008A2554">
        <w:rPr>
          <w:rStyle w:val="Emphasis"/>
          <w:highlight w:val="cyan"/>
        </w:rPr>
        <w:t>imply</w:t>
      </w:r>
      <w:r w:rsidRPr="00B41893">
        <w:rPr>
          <w:rStyle w:val="Emphasis"/>
        </w:rPr>
        <w:t xml:space="preserve"> </w:t>
      </w:r>
      <w:r w:rsidRPr="008A2554">
        <w:rPr>
          <w:rStyle w:val="Emphasis"/>
          <w:highlight w:val="cyan"/>
        </w:rPr>
        <w:t>the exercise of those rights</w:t>
      </w:r>
      <w:r w:rsidRPr="008A2554">
        <w:rPr>
          <w:rStyle w:val="StyleUnderline"/>
          <w:highlight w:val="cyan"/>
        </w:rPr>
        <w:t xml:space="preserve"> through</w:t>
      </w:r>
      <w:r>
        <w:rPr>
          <w:rStyle w:val="StyleUnderline"/>
        </w:rPr>
        <w:t xml:space="preserve"> </w:t>
      </w:r>
      <w:r w:rsidRPr="00B41893">
        <w:rPr>
          <w:rStyle w:val="Emphasis"/>
        </w:rPr>
        <w:t xml:space="preserve">union </w:t>
      </w:r>
      <w:r w:rsidRPr="008A2554">
        <w:rPr>
          <w:rStyle w:val="Emphasis"/>
          <w:highlight w:val="cyan"/>
        </w:rPr>
        <w:t>membership</w:t>
      </w:r>
      <w:r w:rsidRPr="00B41893">
        <w:rPr>
          <w:rStyle w:val="StyleUnderline"/>
        </w:rPr>
        <w:t xml:space="preserve"> </w:t>
      </w:r>
      <w:r w:rsidRPr="008A2554">
        <w:rPr>
          <w:rStyle w:val="StyleUnderline"/>
          <w:highlight w:val="cyan"/>
        </w:rPr>
        <w:t>or</w:t>
      </w:r>
      <w:r w:rsidRPr="00B41893">
        <w:rPr>
          <w:rStyle w:val="StyleUnderline"/>
        </w:rPr>
        <w:t xml:space="preserve"> </w:t>
      </w:r>
      <w:r w:rsidRPr="008A2554">
        <w:rPr>
          <w:rStyle w:val="Emphasis"/>
          <w:highlight w:val="cyan"/>
        </w:rPr>
        <w:t>other</w:t>
      </w:r>
      <w:r w:rsidRPr="00B41893">
        <w:rPr>
          <w:rStyle w:val="Emphasis"/>
        </w:rPr>
        <w:t xml:space="preserve"> forms of collective </w:t>
      </w:r>
      <w:r w:rsidRPr="008A2554">
        <w:rPr>
          <w:rStyle w:val="Emphasis"/>
          <w:highlight w:val="cyan"/>
        </w:rPr>
        <w:t>action</w:t>
      </w:r>
      <w:r w:rsidRPr="00B41893">
        <w:rPr>
          <w:sz w:val="14"/>
        </w:rPr>
        <w:t>. Although not statutes, in several instances we included workers who received rights through gubernatorial executive orders.</w:t>
      </w:r>
    </w:p>
    <w:p w14:paraId="6E134D75" w14:textId="77777777" w:rsidR="00CC5009" w:rsidRDefault="00CC5009" w:rsidP="00CC5009"/>
    <w:p w14:paraId="758F74BE" w14:textId="77777777" w:rsidR="00CC5009" w:rsidRPr="009E71FF" w:rsidRDefault="00CC5009" w:rsidP="00CC5009">
      <w:pPr>
        <w:pStyle w:val="Heading4"/>
        <w:rPr>
          <w:rFonts w:cs="Calibri"/>
        </w:rPr>
      </w:pPr>
      <w:r>
        <w:lastRenderedPageBreak/>
        <w:t xml:space="preserve">The impact is fairness. </w:t>
      </w:r>
      <w:r>
        <w:rPr>
          <w:rFonts w:cs="Calibri"/>
        </w:rPr>
        <w:t>U</w:t>
      </w:r>
      <w:r w:rsidRPr="004D5A63">
        <w:rPr>
          <w:rFonts w:cs="Calibri"/>
        </w:rPr>
        <w:t xml:space="preserve">npredictable </w:t>
      </w:r>
      <w:r w:rsidRPr="004D5A63">
        <w:rPr>
          <w:rFonts w:cs="Calibri"/>
          <w:u w:val="single"/>
        </w:rPr>
        <w:t>limits</w:t>
      </w:r>
      <w:r w:rsidRPr="004D5A63">
        <w:rPr>
          <w:rFonts w:cs="Calibri"/>
        </w:rPr>
        <w:t xml:space="preserve"> explosion erases any role for the NEG. The lack of a </w:t>
      </w:r>
      <w:r w:rsidRPr="004D5A63">
        <w:rPr>
          <w:rFonts w:cs="Calibri"/>
          <w:u w:val="single"/>
        </w:rPr>
        <w:t>stable</w:t>
      </w:r>
      <w:r w:rsidRPr="004D5A63">
        <w:rPr>
          <w:rFonts w:cs="Calibri"/>
        </w:rPr>
        <w:t xml:space="preserve"> mechanism </w:t>
      </w:r>
      <w:r w:rsidRPr="004D5A63">
        <w:rPr>
          <w:rFonts w:cs="Calibri"/>
          <w:u w:val="single"/>
        </w:rPr>
        <w:t>tubes</w:t>
      </w:r>
      <w:r w:rsidRPr="004D5A63">
        <w:rPr>
          <w:rFonts w:cs="Calibri"/>
        </w:rPr>
        <w:t xml:space="preserve"> NEG ground via perms and 2AC reclarification. Debate is unique and best when two well-prepared teams </w:t>
      </w:r>
      <w:proofErr w:type="gramStart"/>
      <w:r w:rsidRPr="004D5A63">
        <w:rPr>
          <w:rFonts w:cs="Calibri"/>
        </w:rPr>
        <w:t>are able to</w:t>
      </w:r>
      <w:proofErr w:type="gramEnd"/>
      <w:r w:rsidRPr="004D5A63">
        <w:rPr>
          <w:rFonts w:cs="Calibri"/>
        </w:rPr>
        <w:t xml:space="preserve"> conduct dialogue over a predictable stasis point. The alternative is an </w:t>
      </w:r>
      <w:r w:rsidRPr="004D5A63">
        <w:rPr>
          <w:rFonts w:cs="Calibri"/>
          <w:u w:val="single"/>
        </w:rPr>
        <w:t>individualist</w:t>
      </w:r>
      <w:r w:rsidRPr="004D5A63">
        <w:rPr>
          <w:rFonts w:cs="Calibri"/>
        </w:rPr>
        <w:t xml:space="preserve"> account of this activity that incentivizes NEGs reading </w:t>
      </w:r>
      <w:r w:rsidRPr="004D5A63">
        <w:rPr>
          <w:rFonts w:cs="Calibri"/>
          <w:u w:val="single"/>
        </w:rPr>
        <w:t>dogmatic positions</w:t>
      </w:r>
      <w:r w:rsidRPr="004D5A63">
        <w:rPr>
          <w:rFonts w:cs="Calibri"/>
        </w:rPr>
        <w:t xml:space="preserve"> </w:t>
      </w:r>
      <w:proofErr w:type="gramStart"/>
      <w:r w:rsidRPr="004D5A63">
        <w:rPr>
          <w:rFonts w:cs="Calibri"/>
        </w:rPr>
        <w:t xml:space="preserve">in an </w:t>
      </w:r>
      <w:r w:rsidRPr="004D5A63">
        <w:rPr>
          <w:rFonts w:cs="Calibri"/>
          <w:u w:val="single"/>
        </w:rPr>
        <w:t>attempt</w:t>
      </w:r>
      <w:r w:rsidRPr="004D5A63">
        <w:rPr>
          <w:rFonts w:cs="Calibri"/>
        </w:rPr>
        <w:t xml:space="preserve"> to</w:t>
      </w:r>
      <w:proofErr w:type="gramEnd"/>
      <w:r w:rsidRPr="004D5A63">
        <w:rPr>
          <w:rFonts w:cs="Calibri"/>
        </w:rPr>
        <w:t xml:space="preserve"> rejoin. Negation is </w:t>
      </w:r>
      <w:r w:rsidRPr="004D5A63">
        <w:rPr>
          <w:rFonts w:cs="Calibri"/>
          <w:u w:val="single"/>
        </w:rPr>
        <w:t>prior</w:t>
      </w:r>
      <w:r w:rsidRPr="004D5A63">
        <w:rPr>
          <w:rFonts w:cs="Calibri"/>
        </w:rPr>
        <w:t xml:space="preserve">---debate requires effective </w:t>
      </w:r>
      <w:r w:rsidRPr="004D5A63">
        <w:rPr>
          <w:rFonts w:cs="Calibri"/>
          <w:u w:val="single"/>
        </w:rPr>
        <w:t>competition</w:t>
      </w:r>
      <w:r w:rsidRPr="004D5A63">
        <w:rPr>
          <w:rFonts w:cs="Calibri"/>
        </w:rPr>
        <w:t xml:space="preserve"> and </w:t>
      </w:r>
      <w:r w:rsidRPr="004D5A63">
        <w:rPr>
          <w:rFonts w:cs="Calibri"/>
          <w:u w:val="single"/>
        </w:rPr>
        <w:t>rejoinder</w:t>
      </w:r>
      <w:r w:rsidRPr="004D5A63">
        <w:rPr>
          <w:rFonts w:cs="Calibri"/>
        </w:rPr>
        <w:t xml:space="preserve">, which makes </w:t>
      </w:r>
      <w:r>
        <w:rPr>
          <w:rFonts w:cs="Calibri"/>
        </w:rPr>
        <w:t>your</w:t>
      </w:r>
      <w:r w:rsidRPr="004D5A63">
        <w:rPr>
          <w:rFonts w:cs="Calibri"/>
        </w:rPr>
        <w:t xml:space="preserve"> offense inevitable. Cutting NEGs to every possible AFF </w:t>
      </w:r>
      <w:r w:rsidRPr="004D5A63">
        <w:rPr>
          <w:rFonts w:cs="Calibri"/>
          <w:u w:val="single"/>
        </w:rPr>
        <w:t>disparately</w:t>
      </w:r>
      <w:r w:rsidRPr="004D5A63">
        <w:rPr>
          <w:rFonts w:cs="Calibri"/>
        </w:rPr>
        <w:t xml:space="preserve"> impacts </w:t>
      </w:r>
      <w:r w:rsidRPr="004D5A63">
        <w:rPr>
          <w:rFonts w:cs="Calibri"/>
          <w:u w:val="single"/>
        </w:rPr>
        <w:t>under-resourced</w:t>
      </w:r>
      <w:r w:rsidRPr="004D5A63">
        <w:rPr>
          <w:rFonts w:cs="Calibri"/>
        </w:rPr>
        <w:t xml:space="preserve"> and </w:t>
      </w:r>
      <w:r w:rsidRPr="004D5A63">
        <w:rPr>
          <w:rFonts w:cs="Calibri"/>
          <w:u w:val="single"/>
        </w:rPr>
        <w:t>minority</w:t>
      </w:r>
      <w:r w:rsidRPr="004D5A63">
        <w:rPr>
          <w:rFonts w:cs="Calibri"/>
        </w:rPr>
        <w:t xml:space="preserve"> debaters.</w:t>
      </w:r>
      <w:r>
        <w:rPr>
          <w:rFonts w:cs="Calibri"/>
        </w:rPr>
        <w:t xml:space="preserve"> Vote Neg for a presupposition of </w:t>
      </w:r>
      <w:r w:rsidRPr="009E71FF">
        <w:rPr>
          <w:rFonts w:cs="Calibri"/>
          <w:u w:val="single"/>
        </w:rPr>
        <w:t>equality</w:t>
      </w:r>
      <w:r>
        <w:rPr>
          <w:rFonts w:cs="Calibri"/>
        </w:rPr>
        <w:t xml:space="preserve">. </w:t>
      </w:r>
      <w:r w:rsidRPr="004D5A63">
        <w:rPr>
          <w:rFonts w:cs="Calibri"/>
        </w:rPr>
        <w:t xml:space="preserve">We don’t mandate one form of argument but prioritize </w:t>
      </w:r>
      <w:r w:rsidRPr="004D5A63">
        <w:rPr>
          <w:rFonts w:cs="Calibri"/>
          <w:u w:val="single"/>
        </w:rPr>
        <w:t>process over content</w:t>
      </w:r>
      <w:r w:rsidRPr="004D5A63">
        <w:rPr>
          <w:rFonts w:cs="Calibri"/>
        </w:rPr>
        <w:t xml:space="preserve"> because </w:t>
      </w:r>
      <w:r w:rsidRPr="004D5A63">
        <w:rPr>
          <w:rFonts w:cs="Calibri"/>
          <w:u w:val="single"/>
        </w:rPr>
        <w:t>individual rounds</w:t>
      </w:r>
      <w:r w:rsidRPr="004D5A63">
        <w:rPr>
          <w:rFonts w:cs="Calibri"/>
        </w:rPr>
        <w:t xml:space="preserve"> don’t shape subjectivity, rather the process of engaging in </w:t>
      </w:r>
      <w:r w:rsidRPr="004D5A63">
        <w:rPr>
          <w:rFonts w:cs="Calibri"/>
          <w:u w:val="single"/>
        </w:rPr>
        <w:t>well prepared</w:t>
      </w:r>
      <w:r w:rsidRPr="004D5A63">
        <w:rPr>
          <w:rFonts w:cs="Calibri"/>
        </w:rPr>
        <w:t xml:space="preserve"> debates over the course of the </w:t>
      </w:r>
      <w:r w:rsidRPr="004D5A63">
        <w:rPr>
          <w:rFonts w:cs="Calibri"/>
          <w:u w:val="single"/>
        </w:rPr>
        <w:t>season</w:t>
      </w:r>
      <w:r w:rsidRPr="004D5A63">
        <w:rPr>
          <w:rFonts w:cs="Calibri"/>
        </w:rPr>
        <w:t xml:space="preserve"> outweighs.</w:t>
      </w:r>
    </w:p>
    <w:p w14:paraId="1B7E84CD" w14:textId="77777777" w:rsidR="00CC5009" w:rsidRPr="00FF6794" w:rsidRDefault="00CC5009" w:rsidP="00CC5009">
      <w:r w:rsidRPr="009A719C">
        <w:rPr>
          <w:rStyle w:val="Style13ptBold"/>
        </w:rPr>
        <w:t>Rancière 9</w:t>
      </w:r>
      <w:r>
        <w:t xml:space="preserve"> – Jacques, </w:t>
      </w:r>
      <w:r w:rsidRPr="00DD5765">
        <w:t>French philosopher, Professor of Philosophy at European Graduate School in Saas-Fee and Emeritus Professor of Philosophy at the University of Paris VIII: Vincennes—Saint-Denis</w:t>
      </w:r>
      <w:r>
        <w:t xml:space="preserve">, Fall 2009, </w:t>
      </w:r>
      <w:r w:rsidRPr="00DD5765">
        <w:t>“The Aesthetic Dimension: Aesthetics, Politics, Knowledge</w:t>
      </w:r>
      <w:r>
        <w:t>,</w:t>
      </w:r>
      <w:r w:rsidRPr="00DD5765">
        <w:t xml:space="preserve">” </w:t>
      </w:r>
      <w:r w:rsidRPr="00715030">
        <w:rPr>
          <w:i/>
          <w:iCs/>
        </w:rPr>
        <w:t>Critical Inquiry</w:t>
      </w:r>
      <w:r w:rsidRPr="00DD5765">
        <w:t xml:space="preserve">, vol. 36, no. 1, pp. </w:t>
      </w:r>
      <w:r>
        <w:t xml:space="preserve">15-19, </w:t>
      </w:r>
      <w:r w:rsidRPr="00715030">
        <w:t>https://doi.org/10.1086/606120</w:t>
      </w:r>
      <w:r>
        <w:t>, mcb</w:t>
      </w:r>
    </w:p>
    <w:p w14:paraId="5FB975FA" w14:textId="77777777" w:rsidR="00CC5009" w:rsidRPr="00005584" w:rsidRDefault="00CC5009" w:rsidP="00CC5009">
      <w:pPr>
        <w:rPr>
          <w:rStyle w:val="StyleUnderline"/>
        </w:rPr>
      </w:pPr>
      <w:proofErr w:type="gramStart"/>
      <w:r w:rsidRPr="00FF6794">
        <w:rPr>
          <w:rStyle w:val="StyleUnderline"/>
        </w:rPr>
        <w:t xml:space="preserve">In order </w:t>
      </w:r>
      <w:r w:rsidRPr="00CC5005">
        <w:rPr>
          <w:rStyle w:val="StyleUnderline"/>
        </w:rPr>
        <w:t>to</w:t>
      </w:r>
      <w:proofErr w:type="gramEnd"/>
      <w:r w:rsidRPr="00CC5005">
        <w:rPr>
          <w:rStyle w:val="StyleUnderline"/>
        </w:rPr>
        <w:t xml:space="preserve"> underscore</w:t>
      </w:r>
      <w:r w:rsidRPr="00715030">
        <w:rPr>
          <w:sz w:val="14"/>
        </w:rPr>
        <w:t xml:space="preserve"> the </w:t>
      </w:r>
      <w:r w:rsidRPr="00FF6794">
        <w:rPr>
          <w:rStyle w:val="StyleUnderline"/>
        </w:rPr>
        <w:t>politics of aesthetics</w:t>
      </w:r>
      <w:r w:rsidRPr="00715030">
        <w:rPr>
          <w:sz w:val="14"/>
        </w:rPr>
        <w:t xml:space="preserve"> </w:t>
      </w:r>
      <w:r w:rsidRPr="00FF6794">
        <w:rPr>
          <w:rStyle w:val="StyleUnderline"/>
        </w:rPr>
        <w:t>and the aesthetics of politics</w:t>
      </w:r>
      <w:r w:rsidRPr="00715030">
        <w:rPr>
          <w:sz w:val="14"/>
        </w:rPr>
        <w:t xml:space="preserve">, </w:t>
      </w:r>
      <w:r w:rsidRPr="00FF6794">
        <w:rPr>
          <w:rStyle w:val="StyleUnderline"/>
        </w:rPr>
        <w:t xml:space="preserve">a certain kind of discourse </w:t>
      </w:r>
      <w:proofErr w:type="gramStart"/>
      <w:r w:rsidRPr="00FF6794">
        <w:rPr>
          <w:rStyle w:val="StyleUnderline"/>
        </w:rPr>
        <w:t>has to</w:t>
      </w:r>
      <w:proofErr w:type="gramEnd"/>
      <w:r w:rsidRPr="00FF6794">
        <w:rPr>
          <w:rStyle w:val="StyleUnderline"/>
        </w:rPr>
        <w:t xml:space="preserve"> be set to work, a kind of </w:t>
      </w:r>
      <w:r w:rsidRPr="00CC5005">
        <w:rPr>
          <w:rStyle w:val="StyleUnderline"/>
        </w:rPr>
        <w:t xml:space="preserve">discourse that implies an </w:t>
      </w:r>
      <w:r w:rsidRPr="00CC5005">
        <w:rPr>
          <w:rStyle w:val="Emphasis"/>
        </w:rPr>
        <w:t>aesthetics of knowledge</w:t>
      </w:r>
      <w:r w:rsidRPr="00715030">
        <w:rPr>
          <w:sz w:val="14"/>
        </w:rPr>
        <w:t xml:space="preserve">. What does this expression mean? First </w:t>
      </w:r>
      <w:r w:rsidRPr="00FF6794">
        <w:rPr>
          <w:rStyle w:val="StyleUnderline"/>
        </w:rPr>
        <w:t xml:space="preserve">it is a discursive practice that gives its full signification to the apparently innocuous definition of the aesthetic judgment </w:t>
      </w:r>
      <w:r w:rsidRPr="00715030">
        <w:rPr>
          <w:sz w:val="14"/>
        </w:rPr>
        <w:t xml:space="preserve">as elaborated by Kant, </w:t>
      </w:r>
      <w:r w:rsidRPr="00FF6794">
        <w:rPr>
          <w:rStyle w:val="StyleUnderline"/>
        </w:rPr>
        <w:t>namely</w:t>
      </w:r>
      <w:r w:rsidRPr="00715030">
        <w:rPr>
          <w:sz w:val="14"/>
        </w:rPr>
        <w:t xml:space="preserve">, </w:t>
      </w:r>
      <w:r w:rsidRPr="00FF6794">
        <w:rPr>
          <w:rStyle w:val="StyleUnderline"/>
        </w:rPr>
        <w:t xml:space="preserve">that </w:t>
      </w:r>
      <w:r w:rsidRPr="008A2554">
        <w:rPr>
          <w:rStyle w:val="StyleUnderline"/>
          <w:highlight w:val="cyan"/>
        </w:rPr>
        <w:t xml:space="preserve">aesthetic judgment implies </w:t>
      </w:r>
      <w:r w:rsidRPr="00624390">
        <w:rPr>
          <w:rStyle w:val="StyleUnderline"/>
        </w:rPr>
        <w:t xml:space="preserve">a certain </w:t>
      </w:r>
      <w:r w:rsidRPr="008A2554">
        <w:rPr>
          <w:rStyle w:val="Emphasis"/>
          <w:highlight w:val="cyan"/>
        </w:rPr>
        <w:t>ignorance</w:t>
      </w:r>
      <w:r w:rsidRPr="00715030">
        <w:rPr>
          <w:sz w:val="14"/>
        </w:rPr>
        <w:t xml:space="preserve">; </w:t>
      </w:r>
      <w:r w:rsidRPr="00FF6794">
        <w:rPr>
          <w:rStyle w:val="StyleUnderline"/>
        </w:rPr>
        <w:t xml:space="preserve">we must </w:t>
      </w:r>
      <w:r w:rsidRPr="008C3EB5">
        <w:rPr>
          <w:rStyle w:val="StyleUnderline"/>
        </w:rPr>
        <w:t>ignore the way in which the palace has been built</w:t>
      </w:r>
      <w:r w:rsidRPr="00FF6794">
        <w:rPr>
          <w:rStyle w:val="StyleUnderline"/>
        </w:rPr>
        <w:t xml:space="preserve"> and the ends that it serves </w:t>
      </w:r>
      <w:proofErr w:type="gramStart"/>
      <w:r w:rsidRPr="00FF6794">
        <w:rPr>
          <w:rStyle w:val="StyleUnderline"/>
        </w:rPr>
        <w:t>in order to</w:t>
      </w:r>
      <w:proofErr w:type="gramEnd"/>
      <w:r w:rsidRPr="00FF6794">
        <w:rPr>
          <w:rStyle w:val="StyleUnderline"/>
        </w:rPr>
        <w:t xml:space="preserve"> appreciate it aesthetically.</w:t>
      </w:r>
      <w:r w:rsidRPr="00715030">
        <w:rPr>
          <w:sz w:val="14"/>
        </w:rPr>
        <w:t xml:space="preserve"> As I have argued, </w:t>
      </w:r>
      <w:r w:rsidRPr="008A2554">
        <w:rPr>
          <w:rStyle w:val="StyleUnderline"/>
          <w:highlight w:val="cyan"/>
        </w:rPr>
        <w:t xml:space="preserve">such </w:t>
      </w:r>
      <w:r w:rsidRPr="008A2554">
        <w:rPr>
          <w:rStyle w:val="Emphasis"/>
          <w:highlight w:val="cyan"/>
        </w:rPr>
        <w:t>ignorance</w:t>
      </w:r>
      <w:r w:rsidRPr="008A2554">
        <w:rPr>
          <w:rStyle w:val="StyleUnderline"/>
          <w:highlight w:val="cyan"/>
        </w:rPr>
        <w:t xml:space="preserve"> </w:t>
      </w:r>
      <w:r w:rsidRPr="00CC5005">
        <w:rPr>
          <w:rStyle w:val="StyleUnderline"/>
        </w:rPr>
        <w:t>or</w:t>
      </w:r>
      <w:r w:rsidRPr="00FF6794">
        <w:rPr>
          <w:rStyle w:val="StyleUnderline"/>
        </w:rPr>
        <w:t xml:space="preserve"> suspension </w:t>
      </w:r>
      <w:r w:rsidRPr="008A2554">
        <w:rPr>
          <w:rStyle w:val="Emphasis"/>
          <w:highlight w:val="cyan"/>
        </w:rPr>
        <w:t>is not a mere omission</w:t>
      </w:r>
      <w:r w:rsidRPr="00715030">
        <w:rPr>
          <w:sz w:val="14"/>
        </w:rPr>
        <w:t xml:space="preserve">. In </w:t>
      </w:r>
      <w:proofErr w:type="gramStart"/>
      <w:r w:rsidRPr="00715030">
        <w:rPr>
          <w:sz w:val="14"/>
        </w:rPr>
        <w:t>fact</w:t>
      </w:r>
      <w:proofErr w:type="gramEnd"/>
      <w:r w:rsidRPr="00715030">
        <w:rPr>
          <w:sz w:val="14"/>
        </w:rPr>
        <w:t xml:space="preserve"> </w:t>
      </w:r>
      <w:r w:rsidRPr="00FF6794">
        <w:rPr>
          <w:rStyle w:val="StyleUnderline"/>
        </w:rPr>
        <w:t xml:space="preserve">it is a division of both knowledge and ignorance. The </w:t>
      </w:r>
      <w:r w:rsidRPr="008A2554">
        <w:rPr>
          <w:rStyle w:val="StyleUnderline"/>
          <w:highlight w:val="cyan"/>
        </w:rPr>
        <w:t>ignorance of</w:t>
      </w:r>
      <w:r w:rsidRPr="00FF6794">
        <w:rPr>
          <w:rStyle w:val="StyleUnderline"/>
        </w:rPr>
        <w:t xml:space="preserve"> the </w:t>
      </w:r>
      <w:r w:rsidRPr="008A2554">
        <w:rPr>
          <w:rStyle w:val="StyleUnderline"/>
          <w:highlight w:val="cyan"/>
        </w:rPr>
        <w:t>possession</w:t>
      </w:r>
      <w:r w:rsidRPr="00FF6794">
        <w:rPr>
          <w:rStyle w:val="StyleUnderline"/>
        </w:rPr>
        <w:t xml:space="preserve"> and destination of a building </w:t>
      </w:r>
      <w:r w:rsidRPr="008A2554">
        <w:rPr>
          <w:rStyle w:val="StyleUnderline"/>
          <w:highlight w:val="cyan"/>
        </w:rPr>
        <w:t>produces</w:t>
      </w:r>
      <w:r w:rsidRPr="00FF6794">
        <w:rPr>
          <w:rStyle w:val="StyleUnderline"/>
        </w:rPr>
        <w:t xml:space="preserve"> the </w:t>
      </w:r>
      <w:r w:rsidRPr="008A2554">
        <w:rPr>
          <w:rStyle w:val="StyleUnderline"/>
          <w:highlight w:val="cyan"/>
        </w:rPr>
        <w:t>disjunction between two types of knowledge for the joiner</w:t>
      </w:r>
      <w:r w:rsidRPr="00715030">
        <w:rPr>
          <w:sz w:val="14"/>
        </w:rPr>
        <w:t xml:space="preserve">: the know-how of his job and the social awareness of his condition as the condition shared with those who don’t care for the pleasures of perspective. It produces a new belief. A belief is not an illusion in opposition to knowledge. It is the articulation between two knowledges, the form of balance between those forms of knowledge and the forms of ignorance they are coupled with. As Plato claimed, articulation or balance </w:t>
      </w:r>
      <w:proofErr w:type="gramStart"/>
      <w:r w:rsidRPr="00715030">
        <w:rPr>
          <w:sz w:val="14"/>
        </w:rPr>
        <w:t>has to</w:t>
      </w:r>
      <w:proofErr w:type="gramEnd"/>
      <w:r w:rsidRPr="00715030">
        <w:rPr>
          <w:sz w:val="14"/>
        </w:rPr>
        <w:t xml:space="preserve"> be believed. </w:t>
      </w:r>
      <w:r w:rsidRPr="00005584">
        <w:rPr>
          <w:rStyle w:val="StyleUnderline"/>
        </w:rPr>
        <w:t xml:space="preserve">The </w:t>
      </w:r>
      <w:r w:rsidRPr="008A2554">
        <w:rPr>
          <w:rStyle w:val="Emphasis"/>
          <w:highlight w:val="cyan"/>
        </w:rPr>
        <w:t>economy of knowledge</w:t>
      </w:r>
      <w:r w:rsidRPr="00CC5005">
        <w:rPr>
          <w:rStyle w:val="Emphasis"/>
        </w:rPr>
        <w:t xml:space="preserve"> </w:t>
      </w:r>
      <w:proofErr w:type="gramStart"/>
      <w:r w:rsidRPr="00CC5005">
        <w:rPr>
          <w:rStyle w:val="Emphasis"/>
        </w:rPr>
        <w:t>has to</w:t>
      </w:r>
      <w:proofErr w:type="gramEnd"/>
      <w:r w:rsidRPr="00CC5005">
        <w:rPr>
          <w:rStyle w:val="Emphasis"/>
        </w:rPr>
        <w:t xml:space="preserve"> be </w:t>
      </w:r>
      <w:r w:rsidRPr="008A2554">
        <w:rPr>
          <w:rStyle w:val="Emphasis"/>
          <w:highlight w:val="cyan"/>
        </w:rPr>
        <w:t>predicated on a story</w:t>
      </w:r>
      <w:r w:rsidRPr="00005584">
        <w:rPr>
          <w:rStyle w:val="StyleUnderline"/>
        </w:rPr>
        <w:t xml:space="preserve">. </w:t>
      </w:r>
      <w:r w:rsidRPr="00715030">
        <w:rPr>
          <w:sz w:val="14"/>
        </w:rPr>
        <w:t xml:space="preserve">This does not mean an illusion or a lie. It means </w:t>
      </w:r>
      <w:r w:rsidRPr="00005584">
        <w:rPr>
          <w:rStyle w:val="StyleUnderline"/>
        </w:rPr>
        <w:t>it is predicated on an operation that weaves the fabric within which the articulation of the knowledges can be believed, within which it can operate</w:t>
      </w:r>
      <w:r w:rsidRPr="00715030">
        <w:rPr>
          <w:sz w:val="14"/>
        </w:rPr>
        <w:t xml:space="preserve">. From the Platonic point of view, </w:t>
      </w:r>
      <w:r w:rsidRPr="00005584">
        <w:rPr>
          <w:rStyle w:val="StyleUnderline"/>
        </w:rPr>
        <w:t xml:space="preserve">technical knowledge </w:t>
      </w:r>
      <w:proofErr w:type="gramStart"/>
      <w:r w:rsidRPr="00005584">
        <w:rPr>
          <w:rStyle w:val="StyleUnderline"/>
        </w:rPr>
        <w:t>has to</w:t>
      </w:r>
      <w:proofErr w:type="gramEnd"/>
      <w:r w:rsidRPr="00005584">
        <w:rPr>
          <w:rStyle w:val="StyleUnderline"/>
        </w:rPr>
        <w:t xml:space="preserve"> be submitted to a knowledge of ends. </w:t>
      </w:r>
      <w:proofErr w:type="gramStart"/>
      <w:r w:rsidRPr="00715030">
        <w:rPr>
          <w:sz w:val="14"/>
        </w:rPr>
        <w:t>Unfortunately</w:t>
      </w:r>
      <w:proofErr w:type="gramEnd"/>
      <w:r w:rsidRPr="00715030">
        <w:rPr>
          <w:sz w:val="14"/>
        </w:rPr>
        <w:t xml:space="preserve"> </w:t>
      </w:r>
      <w:r w:rsidRPr="00005584">
        <w:rPr>
          <w:rStyle w:val="StyleUnderline"/>
        </w:rPr>
        <w:t>this science</w:t>
      </w:r>
      <w:r w:rsidRPr="00715030">
        <w:rPr>
          <w:sz w:val="14"/>
        </w:rPr>
        <w:t xml:space="preserve">, which provides a foundation for the distribution of knowledges and positions, </w:t>
      </w:r>
      <w:r w:rsidRPr="00005584">
        <w:rPr>
          <w:rStyle w:val="StyleUnderline"/>
        </w:rPr>
        <w:t xml:space="preserve">is itself </w:t>
      </w:r>
      <w:r w:rsidRPr="00005584">
        <w:rPr>
          <w:rStyle w:val="Emphasis"/>
        </w:rPr>
        <w:t>without a demonstrable foundation</w:t>
      </w:r>
      <w:r w:rsidRPr="00715030">
        <w:rPr>
          <w:sz w:val="14"/>
        </w:rPr>
        <w:t xml:space="preserve">. </w:t>
      </w:r>
      <w:r w:rsidRPr="00005584">
        <w:rPr>
          <w:rStyle w:val="StyleUnderline"/>
        </w:rPr>
        <w:t>It must be presupposed,</w:t>
      </w:r>
      <w:r w:rsidRPr="00715030">
        <w:rPr>
          <w:sz w:val="14"/>
        </w:rPr>
        <w:t xml:space="preserve"> and </w:t>
      </w:r>
      <w:proofErr w:type="gramStart"/>
      <w:r w:rsidRPr="00715030">
        <w:rPr>
          <w:sz w:val="14"/>
        </w:rPr>
        <w:t>in order to</w:t>
      </w:r>
      <w:proofErr w:type="gramEnd"/>
      <w:r w:rsidRPr="00715030">
        <w:rPr>
          <w:sz w:val="14"/>
        </w:rPr>
        <w:t xml:space="preserve"> do so a story must be </w:t>
      </w:r>
      <w:r w:rsidRPr="00005584">
        <w:rPr>
          <w:rStyle w:val="StyleUnderline"/>
        </w:rPr>
        <w:t>recounted and believed</w:t>
      </w:r>
      <w:r w:rsidRPr="00715030">
        <w:rPr>
          <w:sz w:val="14"/>
        </w:rPr>
        <w:t xml:space="preserve">. Knowledge requires stories because it is, in fact, always double. Once more </w:t>
      </w:r>
      <w:r w:rsidRPr="00005584">
        <w:rPr>
          <w:rStyle w:val="StyleUnderline"/>
        </w:rPr>
        <w:t>there are two ways of dealing with this necessity: an ethical one and an aesthetic one.</w:t>
      </w:r>
    </w:p>
    <w:p w14:paraId="68EFD8ED" w14:textId="77777777" w:rsidR="00CC5009" w:rsidRPr="00005584" w:rsidRDefault="00CC5009" w:rsidP="00CC5009">
      <w:pPr>
        <w:rPr>
          <w:rStyle w:val="StyleUnderline"/>
        </w:rPr>
      </w:pPr>
      <w:r w:rsidRPr="00715030">
        <w:rPr>
          <w:sz w:val="14"/>
        </w:rPr>
        <w:t xml:space="preserve">Everything revolves around the status of the as if. Plato formulated it in a provocative way: ethical necessity is a fiction. </w:t>
      </w:r>
      <w:r w:rsidRPr="008A2554">
        <w:rPr>
          <w:rStyle w:val="Emphasis"/>
          <w:highlight w:val="cyan"/>
        </w:rPr>
        <w:t>A fiction is not an illusion</w:t>
      </w:r>
      <w:r w:rsidRPr="008A2554">
        <w:rPr>
          <w:sz w:val="14"/>
          <w:highlight w:val="cyan"/>
        </w:rPr>
        <w:t xml:space="preserve">; </w:t>
      </w:r>
      <w:r w:rsidRPr="008A2554">
        <w:rPr>
          <w:rStyle w:val="StyleUnderline"/>
          <w:highlight w:val="cyan"/>
        </w:rPr>
        <w:t>it</w:t>
      </w:r>
      <w:r w:rsidRPr="00005584">
        <w:rPr>
          <w:rStyle w:val="StyleUnderline"/>
        </w:rPr>
        <w:t xml:space="preserve"> is the operation that </w:t>
      </w:r>
      <w:r w:rsidRPr="008A2554">
        <w:rPr>
          <w:rStyle w:val="StyleUnderline"/>
          <w:highlight w:val="cyan"/>
        </w:rPr>
        <w:t>creates a topos, a</w:t>
      </w:r>
      <w:r w:rsidRPr="00005584">
        <w:rPr>
          <w:rStyle w:val="StyleUnderline"/>
        </w:rPr>
        <w:t xml:space="preserve"> space and a </w:t>
      </w:r>
      <w:r w:rsidRPr="008A2554">
        <w:rPr>
          <w:rStyle w:val="StyleUnderline"/>
          <w:highlight w:val="cyan"/>
        </w:rPr>
        <w:t>rule for the relation between sense and sense</w:t>
      </w:r>
      <w:r w:rsidRPr="00005584">
        <w:rPr>
          <w:rStyle w:val="StyleUnderline"/>
        </w:rPr>
        <w:t xml:space="preserve">. </w:t>
      </w:r>
      <w:r w:rsidRPr="00715030">
        <w:rPr>
          <w:sz w:val="14"/>
        </w:rPr>
        <w:t>Modern “</w:t>
      </w:r>
      <w:r w:rsidRPr="00005584">
        <w:rPr>
          <w:rStyle w:val="StyleUnderline"/>
        </w:rPr>
        <w:t xml:space="preserve">human” and </w:t>
      </w:r>
      <w:r w:rsidRPr="008A2554">
        <w:rPr>
          <w:rStyle w:val="StyleUnderline"/>
          <w:highlight w:val="cyan"/>
        </w:rPr>
        <w:t>social sciences refuse this provocation</w:t>
      </w:r>
      <w:r w:rsidRPr="00715030">
        <w:rPr>
          <w:sz w:val="14"/>
        </w:rPr>
        <w:t xml:space="preserve">. They affirm that science cannot admit fiction. </w:t>
      </w:r>
      <w:proofErr w:type="gramStart"/>
      <w:r w:rsidRPr="00715030">
        <w:rPr>
          <w:rStyle w:val="StyleUnderline"/>
        </w:rPr>
        <w:t>Nevertheless</w:t>
      </w:r>
      <w:proofErr w:type="gramEnd"/>
      <w:r w:rsidRPr="00715030">
        <w:rPr>
          <w:rStyle w:val="StyleUnderline"/>
        </w:rPr>
        <w:t xml:space="preserve"> they want to reap its benefits; </w:t>
      </w:r>
      <w:r w:rsidRPr="008A2554">
        <w:rPr>
          <w:rStyle w:val="StyleUnderline"/>
          <w:highlight w:val="cyan"/>
        </w:rPr>
        <w:t xml:space="preserve">they </w:t>
      </w:r>
      <w:r w:rsidRPr="00624390">
        <w:rPr>
          <w:rStyle w:val="StyleUnderline"/>
        </w:rPr>
        <w:t xml:space="preserve">want to </w:t>
      </w:r>
      <w:r w:rsidRPr="008A2554">
        <w:rPr>
          <w:rStyle w:val="StyleUnderline"/>
          <w:highlight w:val="cyan"/>
        </w:rPr>
        <w:t>keep the topography of the distribution of the souls</w:t>
      </w:r>
      <w:r w:rsidRPr="00715030">
        <w:rPr>
          <w:rStyle w:val="StyleUnderline"/>
        </w:rPr>
        <w:t xml:space="preserve">, as </w:t>
      </w:r>
      <w:r w:rsidRPr="008A2554">
        <w:rPr>
          <w:rStyle w:val="StyleUnderline"/>
          <w:highlight w:val="cyan"/>
        </w:rPr>
        <w:t>in the</w:t>
      </w:r>
      <w:r w:rsidRPr="00715030">
        <w:rPr>
          <w:rStyle w:val="StyleUnderline"/>
        </w:rPr>
        <w:t xml:space="preserve"> form of a </w:t>
      </w:r>
      <w:r w:rsidRPr="008A2554">
        <w:rPr>
          <w:rStyle w:val="StyleUnderline"/>
          <w:highlight w:val="cyan"/>
        </w:rPr>
        <w:t>distinction between those who</w:t>
      </w:r>
      <w:r w:rsidRPr="00715030">
        <w:rPr>
          <w:rStyle w:val="StyleUnderline"/>
        </w:rPr>
        <w:t xml:space="preserve"> are destined to </w:t>
      </w:r>
      <w:r w:rsidRPr="008A2554">
        <w:rPr>
          <w:rStyle w:val="StyleUnderline"/>
          <w:highlight w:val="cyan"/>
        </w:rPr>
        <w:t>know and those who</w:t>
      </w:r>
      <w:r w:rsidRPr="00715030">
        <w:rPr>
          <w:rStyle w:val="StyleUnderline"/>
        </w:rPr>
        <w:t xml:space="preserve"> are destined to </w:t>
      </w:r>
      <w:r w:rsidRPr="008A2554">
        <w:rPr>
          <w:rStyle w:val="StyleUnderline"/>
          <w:highlight w:val="cyan"/>
        </w:rPr>
        <w:t>provide</w:t>
      </w:r>
      <w:r w:rsidRPr="00715030">
        <w:rPr>
          <w:rStyle w:val="StyleUnderline"/>
        </w:rPr>
        <w:t xml:space="preserve"> the </w:t>
      </w:r>
      <w:r w:rsidRPr="008A2554">
        <w:rPr>
          <w:rStyle w:val="StyleUnderline"/>
          <w:highlight w:val="cyan"/>
        </w:rPr>
        <w:t>objects of knowledge</w:t>
      </w:r>
      <w:r w:rsidRPr="003C1DA7">
        <w:rPr>
          <w:sz w:val="14"/>
        </w:rPr>
        <w:t>. I</w:t>
      </w:r>
      <w:r w:rsidRPr="00715030">
        <w:rPr>
          <w:sz w:val="14"/>
        </w:rPr>
        <w:t xml:space="preserve"> mentioned Bourdieu’s sociology earlier because it is the purest form of disavowed or hidden Platonism that animates modern social knowledge. His polemic against the aesthetic illusion is not the idea of one </w:t>
      </w:r>
      <w:proofErr w:type="gramStart"/>
      <w:r w:rsidRPr="00715030">
        <w:rPr>
          <w:sz w:val="14"/>
        </w:rPr>
        <w:t>particular sociologist</w:t>
      </w:r>
      <w:proofErr w:type="gramEnd"/>
      <w:r w:rsidRPr="00715030">
        <w:rPr>
          <w:sz w:val="14"/>
        </w:rPr>
        <w:t xml:space="preserve">. It is structural. Aesthetics means that the eyes of the worker can be disconnected from his hands, that his belief can be disconnected from his condition. </w:t>
      </w:r>
      <w:r w:rsidRPr="00624390">
        <w:rPr>
          <w:rStyle w:val="StyleUnderline"/>
        </w:rPr>
        <w:t>This</w:t>
      </w:r>
      <w:r w:rsidRPr="00005584">
        <w:rPr>
          <w:rStyle w:val="StyleUnderline"/>
        </w:rPr>
        <w:t xml:space="preserve"> is what </w:t>
      </w:r>
      <w:r w:rsidRPr="00624390">
        <w:rPr>
          <w:rStyle w:val="StyleUnderline"/>
        </w:rPr>
        <w:t>must be ruled out</w:t>
      </w:r>
      <w:r w:rsidRPr="00005584">
        <w:rPr>
          <w:rStyle w:val="StyleUnderline"/>
        </w:rPr>
        <w:t xml:space="preserve"> if sociology is to exist</w:t>
      </w:r>
      <w:r w:rsidRPr="00715030">
        <w:rPr>
          <w:sz w:val="14"/>
        </w:rPr>
        <w:t xml:space="preserve">. That is, </w:t>
      </w:r>
      <w:r w:rsidRPr="00005584">
        <w:rPr>
          <w:rStyle w:val="StyleUnderline"/>
        </w:rPr>
        <w:t xml:space="preserve">an ethos must define an ethos; an abode must determine a way of being that in </w:t>
      </w:r>
      <w:r w:rsidRPr="00005584">
        <w:rPr>
          <w:rStyle w:val="StyleUnderline"/>
        </w:rPr>
        <w:lastRenderedPageBreak/>
        <w:t>turn determines a way of thinking. Of course this is not only the case for sociology</w:t>
      </w:r>
      <w:r w:rsidRPr="00715030">
        <w:rPr>
          <w:sz w:val="14"/>
        </w:rPr>
        <w:t xml:space="preserve">. </w:t>
      </w:r>
      <w:r w:rsidRPr="00005584">
        <w:rPr>
          <w:rStyle w:val="Emphasis"/>
        </w:rPr>
        <w:t>History</w:t>
      </w:r>
      <w:r w:rsidRPr="00715030">
        <w:rPr>
          <w:sz w:val="14"/>
        </w:rPr>
        <w:t xml:space="preserve">, for example, </w:t>
      </w:r>
      <w:r w:rsidRPr="00005584">
        <w:rPr>
          <w:rStyle w:val="StyleUnderline"/>
        </w:rPr>
        <w:t xml:space="preserve">has its own </w:t>
      </w:r>
      <w:proofErr w:type="gramStart"/>
      <w:r w:rsidRPr="00005584">
        <w:rPr>
          <w:rStyle w:val="Emphasis"/>
        </w:rPr>
        <w:t>particular way</w:t>
      </w:r>
      <w:proofErr w:type="gramEnd"/>
      <w:r w:rsidRPr="00005584">
        <w:rPr>
          <w:rStyle w:val="StyleUnderline"/>
        </w:rPr>
        <w:t xml:space="preserve"> of </w:t>
      </w:r>
      <w:r w:rsidRPr="00005584">
        <w:rPr>
          <w:rStyle w:val="Emphasis"/>
        </w:rPr>
        <w:t>constructing modes of being</w:t>
      </w:r>
      <w:r w:rsidRPr="00005584">
        <w:rPr>
          <w:rStyle w:val="StyleUnderline"/>
        </w:rPr>
        <w:t xml:space="preserve"> and thinking as the expressions of different periods of time. Such is the case for </w:t>
      </w:r>
      <w:r w:rsidRPr="00715030">
        <w:rPr>
          <w:sz w:val="14"/>
        </w:rPr>
        <w:t xml:space="preserve">disciplines in general or for what can be called </w:t>
      </w:r>
      <w:r w:rsidRPr="00005584">
        <w:rPr>
          <w:rStyle w:val="StyleUnderline"/>
        </w:rPr>
        <w:t>disciplinary thinking</w:t>
      </w:r>
      <w:r w:rsidRPr="00715030">
        <w:rPr>
          <w:sz w:val="14"/>
        </w:rPr>
        <w:t xml:space="preserve">. </w:t>
      </w:r>
      <w:r w:rsidRPr="00005584">
        <w:rPr>
          <w:rStyle w:val="StyleUnderline"/>
        </w:rPr>
        <w:t xml:space="preserve">A </w:t>
      </w:r>
      <w:r w:rsidRPr="008A2554">
        <w:rPr>
          <w:rStyle w:val="StyleUnderline"/>
          <w:highlight w:val="cyan"/>
        </w:rPr>
        <w:t>discipline</w:t>
      </w:r>
      <w:r w:rsidRPr="00715030">
        <w:rPr>
          <w:sz w:val="14"/>
        </w:rPr>
        <w:t xml:space="preserve">, in effect, is </w:t>
      </w:r>
      <w:proofErr w:type="gramStart"/>
      <w:r w:rsidRPr="00715030">
        <w:rPr>
          <w:sz w:val="14"/>
        </w:rPr>
        <w:t>first of all</w:t>
      </w:r>
      <w:proofErr w:type="gramEnd"/>
      <w:r w:rsidRPr="00715030">
        <w:rPr>
          <w:sz w:val="14"/>
        </w:rPr>
        <w:t xml:space="preserve"> not the exploitation of a territory and the definition of a set of methods appropriate to a certain domain or a certain type of object.</w:t>
      </w:r>
      <w:r w:rsidRPr="005D1D8C">
        <w:rPr>
          <w:rStyle w:val="StyleUnderline"/>
        </w:rPr>
        <w:t xml:space="preserve"> It </w:t>
      </w:r>
      <w:r w:rsidRPr="008A2554">
        <w:rPr>
          <w:rStyle w:val="StyleUnderline"/>
          <w:highlight w:val="cyan"/>
        </w:rPr>
        <w:t>is</w:t>
      </w:r>
      <w:r w:rsidRPr="005D1D8C">
        <w:rPr>
          <w:rStyle w:val="StyleUnderline"/>
        </w:rPr>
        <w:t xml:space="preserve"> primarily </w:t>
      </w:r>
      <w:r w:rsidRPr="008A2554">
        <w:rPr>
          <w:rStyle w:val="StyleUnderline"/>
          <w:highlight w:val="cyan"/>
        </w:rPr>
        <w:t xml:space="preserve">the very </w:t>
      </w:r>
      <w:r w:rsidRPr="008A2554">
        <w:rPr>
          <w:rStyle w:val="Emphasis"/>
          <w:highlight w:val="cyan"/>
        </w:rPr>
        <w:t>constitution of this object as an object of thought</w:t>
      </w:r>
      <w:r w:rsidRPr="00005584">
        <w:rPr>
          <w:rStyle w:val="StyleUnderline"/>
        </w:rPr>
        <w:t>, the demonstration of a certain idea of knowledge</w:t>
      </w:r>
      <w:r w:rsidRPr="00715030">
        <w:rPr>
          <w:sz w:val="14"/>
        </w:rPr>
        <w:t xml:space="preserve">—in other words, a certain idea of the rapport between knowledge and a distribution of positions, </w:t>
      </w:r>
      <w:r w:rsidRPr="00005584">
        <w:rPr>
          <w:rStyle w:val="StyleUnderline"/>
        </w:rPr>
        <w:t>a regulation of the rapport between two forms of knowledge (savoir) and two forms of ignorance. It is a way of defining an idea of the thinkable, an idea of what the objects of knowledge themselves can think and know.</w:t>
      </w:r>
    </w:p>
    <w:p w14:paraId="5461E585" w14:textId="77777777" w:rsidR="00CC5009" w:rsidRPr="00175729" w:rsidRDefault="00CC5009" w:rsidP="00CC5009">
      <w:pPr>
        <w:rPr>
          <w:rStyle w:val="StyleUnderline"/>
        </w:rPr>
      </w:pPr>
      <w:r w:rsidRPr="008A2554">
        <w:rPr>
          <w:rStyle w:val="StyleUnderline"/>
          <w:highlight w:val="cyan"/>
        </w:rPr>
        <w:t>Disciplines</w:t>
      </w:r>
      <w:r w:rsidRPr="00715030">
        <w:rPr>
          <w:sz w:val="14"/>
        </w:rPr>
        <w:t xml:space="preserve"> delineate their territory by cutting through the common fabric of language and thought. They thereby </w:t>
      </w:r>
      <w:r w:rsidRPr="00005584">
        <w:rPr>
          <w:rStyle w:val="StyleUnderline"/>
        </w:rPr>
        <w:t xml:space="preserve">draw a </w:t>
      </w:r>
      <w:r w:rsidRPr="008C3EB5">
        <w:rPr>
          <w:rStyle w:val="Emphasis"/>
        </w:rPr>
        <w:t xml:space="preserve">line of </w:t>
      </w:r>
      <w:r w:rsidRPr="008A2554">
        <w:rPr>
          <w:rStyle w:val="Emphasis"/>
          <w:highlight w:val="cyan"/>
        </w:rPr>
        <w:t>partition</w:t>
      </w:r>
      <w:r w:rsidRPr="00005584">
        <w:rPr>
          <w:rStyle w:val="StyleUnderline"/>
        </w:rPr>
        <w:t xml:space="preserve"> </w:t>
      </w:r>
      <w:r w:rsidRPr="008A2554">
        <w:rPr>
          <w:rStyle w:val="StyleUnderline"/>
          <w:highlight w:val="cyan"/>
        </w:rPr>
        <w:t>between what the joiner</w:t>
      </w:r>
      <w:r w:rsidRPr="00715030">
        <w:rPr>
          <w:sz w:val="14"/>
        </w:rPr>
        <w:t xml:space="preserve">, for example, </w:t>
      </w:r>
      <w:r w:rsidRPr="008A2554">
        <w:rPr>
          <w:rStyle w:val="StyleUnderline"/>
          <w:highlight w:val="cyan"/>
        </w:rPr>
        <w:t>says and what his phrases mean</w:t>
      </w:r>
      <w:r w:rsidRPr="00005584">
        <w:rPr>
          <w:rStyle w:val="StyleUnderline"/>
        </w:rPr>
        <w:t>,</w:t>
      </w:r>
      <w:r w:rsidRPr="00715030">
        <w:rPr>
          <w:sz w:val="14"/>
        </w:rPr>
        <w:t xml:space="preserve"> </w:t>
      </w:r>
      <w:r w:rsidRPr="008C3EB5">
        <w:rPr>
          <w:rStyle w:val="StyleUnderline"/>
        </w:rPr>
        <w:t>between their raw materiality and the materiality of the social conditions that they express</w:t>
      </w:r>
      <w:r w:rsidRPr="00715030">
        <w:rPr>
          <w:sz w:val="14"/>
        </w:rPr>
        <w:t xml:space="preserve">. </w:t>
      </w:r>
      <w:r w:rsidRPr="00005584">
        <w:rPr>
          <w:rStyle w:val="StyleUnderline"/>
        </w:rPr>
        <w:t xml:space="preserve">They </w:t>
      </w:r>
      <w:r w:rsidRPr="008A2554">
        <w:rPr>
          <w:rStyle w:val="StyleUnderline"/>
          <w:highlight w:val="cyan"/>
        </w:rPr>
        <w:t>engage in</w:t>
      </w:r>
      <w:r w:rsidRPr="00005584">
        <w:rPr>
          <w:rStyle w:val="StyleUnderline"/>
        </w:rPr>
        <w:t xml:space="preserve"> a </w:t>
      </w:r>
      <w:r w:rsidRPr="008A2554">
        <w:rPr>
          <w:rStyle w:val="StyleUnderline"/>
          <w:highlight w:val="cyan"/>
        </w:rPr>
        <w:t xml:space="preserve">war against </w:t>
      </w:r>
      <w:r w:rsidRPr="008A2554">
        <w:rPr>
          <w:rStyle w:val="Emphasis"/>
          <w:highlight w:val="cyan"/>
        </w:rPr>
        <w:t>aesthetic ignorance</w:t>
      </w:r>
      <w:r w:rsidRPr="00005584">
        <w:rPr>
          <w:rStyle w:val="StyleUnderline"/>
        </w:rPr>
        <w:t xml:space="preserve">, which </w:t>
      </w:r>
      <w:r w:rsidRPr="008C3EB5">
        <w:rPr>
          <w:rStyle w:val="Emphasis"/>
        </w:rPr>
        <w:t>means aesthetic disjunction</w:t>
      </w:r>
      <w:r w:rsidRPr="00715030">
        <w:rPr>
          <w:sz w:val="14"/>
        </w:rPr>
        <w:t xml:space="preserve">. In other words, </w:t>
      </w:r>
      <w:r w:rsidRPr="008A2554">
        <w:rPr>
          <w:rStyle w:val="StyleUnderline"/>
          <w:highlight w:val="cyan"/>
        </w:rPr>
        <w:t>they</w:t>
      </w:r>
      <w:r w:rsidRPr="00005584">
        <w:rPr>
          <w:rStyle w:val="StyleUnderline"/>
        </w:rPr>
        <w:t xml:space="preserve"> must </w:t>
      </w:r>
      <w:r w:rsidRPr="008A2554">
        <w:rPr>
          <w:rStyle w:val="StyleUnderline"/>
          <w:highlight w:val="cyan"/>
        </w:rPr>
        <w:t>engage</w:t>
      </w:r>
      <w:r w:rsidRPr="00005584">
        <w:rPr>
          <w:rStyle w:val="StyleUnderline"/>
        </w:rPr>
        <w:t xml:space="preserve"> in </w:t>
      </w:r>
      <w:r w:rsidRPr="008A2554">
        <w:rPr>
          <w:rStyle w:val="StyleUnderline"/>
          <w:highlight w:val="cyan"/>
        </w:rPr>
        <w:t>a war against the war</w:t>
      </w:r>
      <w:r w:rsidRPr="00005584">
        <w:rPr>
          <w:rStyle w:val="StyleUnderline"/>
        </w:rPr>
        <w:t xml:space="preserve"> that </w:t>
      </w:r>
      <w:r w:rsidRPr="008A2554">
        <w:rPr>
          <w:rStyle w:val="StyleUnderline"/>
          <w:highlight w:val="cyan"/>
        </w:rPr>
        <w:t>the worker is</w:t>
      </w:r>
      <w:r w:rsidRPr="00005584">
        <w:rPr>
          <w:rStyle w:val="StyleUnderline"/>
        </w:rPr>
        <w:t xml:space="preserve"> himself </w:t>
      </w:r>
      <w:r w:rsidRPr="008A2554">
        <w:rPr>
          <w:rStyle w:val="StyleUnderline"/>
          <w:highlight w:val="cyan"/>
        </w:rPr>
        <w:t>fighting</w:t>
      </w:r>
      <w:r w:rsidRPr="00715030">
        <w:rPr>
          <w:sz w:val="14"/>
        </w:rPr>
        <w:t xml:space="preserve">. </w:t>
      </w:r>
      <w:r w:rsidRPr="008A2554">
        <w:rPr>
          <w:rStyle w:val="StyleUnderline"/>
          <w:highlight w:val="cyan"/>
        </w:rPr>
        <w:t>They want</w:t>
      </w:r>
      <w:r w:rsidRPr="00005584">
        <w:rPr>
          <w:rStyle w:val="StyleUnderline"/>
        </w:rPr>
        <w:t xml:space="preserve"> the </w:t>
      </w:r>
      <w:r w:rsidRPr="008A2554">
        <w:rPr>
          <w:rStyle w:val="Emphasis"/>
          <w:highlight w:val="cyan"/>
        </w:rPr>
        <w:t>bodies</w:t>
      </w:r>
      <w:r w:rsidRPr="00175729">
        <w:rPr>
          <w:rStyle w:val="Emphasis"/>
        </w:rPr>
        <w:t xml:space="preserve"> that compose society</w:t>
      </w:r>
      <w:r w:rsidRPr="00005584">
        <w:rPr>
          <w:rStyle w:val="StyleUnderline"/>
        </w:rPr>
        <w:t xml:space="preserve"> </w:t>
      </w:r>
      <w:r w:rsidRPr="008A2554">
        <w:rPr>
          <w:rStyle w:val="StyleUnderline"/>
          <w:highlight w:val="cyan"/>
        </w:rPr>
        <w:t>to have</w:t>
      </w:r>
      <w:r w:rsidRPr="00005584">
        <w:rPr>
          <w:rStyle w:val="StyleUnderline"/>
        </w:rPr>
        <w:t xml:space="preserve"> the ethos</w:t>
      </w:r>
      <w:r w:rsidRPr="00715030">
        <w:rPr>
          <w:sz w:val="14"/>
        </w:rPr>
        <w:t xml:space="preserve">—the </w:t>
      </w:r>
      <w:r w:rsidRPr="008C3EB5">
        <w:rPr>
          <w:rStyle w:val="Emphasis"/>
        </w:rPr>
        <w:t xml:space="preserve">perceptions, sensations, and </w:t>
      </w:r>
      <w:r w:rsidRPr="008A2554">
        <w:rPr>
          <w:rStyle w:val="Emphasis"/>
          <w:highlight w:val="cyan"/>
        </w:rPr>
        <w:t>thoughts</w:t>
      </w:r>
      <w:r w:rsidRPr="00715030">
        <w:rPr>
          <w:sz w:val="14"/>
        </w:rPr>
        <w:t xml:space="preserve"> that correspond to their ethos—</w:t>
      </w:r>
      <w:r w:rsidRPr="008A2554">
        <w:rPr>
          <w:rStyle w:val="StyleUnderline"/>
          <w:highlight w:val="cyan"/>
        </w:rPr>
        <w:t xml:space="preserve">proper to their </w:t>
      </w:r>
      <w:r w:rsidRPr="008A2554">
        <w:rPr>
          <w:rStyle w:val="Emphasis"/>
          <w:highlight w:val="cyan"/>
        </w:rPr>
        <w:t>situation</w:t>
      </w:r>
      <w:r w:rsidRPr="00175729">
        <w:rPr>
          <w:rStyle w:val="Emphasis"/>
        </w:rPr>
        <w:t xml:space="preserve"> and occupation</w:t>
      </w:r>
      <w:r w:rsidRPr="00005584">
        <w:rPr>
          <w:rStyle w:val="StyleUnderline"/>
        </w:rPr>
        <w:t>.</w:t>
      </w:r>
      <w:r w:rsidRPr="00715030">
        <w:rPr>
          <w:sz w:val="14"/>
        </w:rPr>
        <w:t xml:space="preserve"> The point is that </w:t>
      </w:r>
      <w:r w:rsidRPr="008A2554">
        <w:rPr>
          <w:rStyle w:val="Emphasis"/>
          <w:highlight w:val="cyan"/>
        </w:rPr>
        <w:t>this</w:t>
      </w:r>
      <w:r w:rsidRPr="00005584">
        <w:rPr>
          <w:rStyle w:val="Emphasis"/>
        </w:rPr>
        <w:t xml:space="preserve"> correspondence </w:t>
      </w:r>
      <w:r w:rsidRPr="008A2554">
        <w:rPr>
          <w:rStyle w:val="Emphasis"/>
          <w:highlight w:val="cyan"/>
        </w:rPr>
        <w:t>is perpetually disturbed</w:t>
      </w:r>
      <w:r w:rsidRPr="008C3EB5">
        <w:rPr>
          <w:rStyle w:val="StyleUnderline"/>
        </w:rPr>
        <w:t xml:space="preserve">. There are </w:t>
      </w:r>
      <w:r w:rsidRPr="008A2554">
        <w:rPr>
          <w:rStyle w:val="StyleUnderline"/>
          <w:highlight w:val="cyan"/>
        </w:rPr>
        <w:t>words</w:t>
      </w:r>
      <w:r w:rsidRPr="008C3EB5">
        <w:rPr>
          <w:rStyle w:val="StyleUnderline"/>
        </w:rPr>
        <w:t xml:space="preserve"> and discourses that </w:t>
      </w:r>
      <w:r w:rsidRPr="008A2554">
        <w:rPr>
          <w:rStyle w:val="Emphasis"/>
          <w:highlight w:val="cyan"/>
        </w:rPr>
        <w:t>freely circulate</w:t>
      </w:r>
      <w:r w:rsidRPr="008A2554">
        <w:rPr>
          <w:rStyle w:val="StyleUnderline"/>
          <w:highlight w:val="cyan"/>
        </w:rPr>
        <w:t>, without a master,</w:t>
      </w:r>
      <w:r w:rsidRPr="008C3EB5">
        <w:rPr>
          <w:rStyle w:val="StyleUnderline"/>
        </w:rPr>
        <w:t xml:space="preserve"> and divert bodies from their destinations</w:t>
      </w:r>
      <w:r w:rsidRPr="00715030">
        <w:rPr>
          <w:sz w:val="14"/>
        </w:rPr>
        <w:t xml:space="preserve">. </w:t>
      </w:r>
      <w:r w:rsidRPr="007464CB">
        <w:rPr>
          <w:rStyle w:val="StyleUnderline"/>
        </w:rPr>
        <w:t>For the joiner</w:t>
      </w:r>
      <w:r w:rsidRPr="00715030">
        <w:rPr>
          <w:sz w:val="14"/>
        </w:rPr>
        <w:t xml:space="preserve"> and his brothers </w:t>
      </w:r>
      <w:r w:rsidRPr="007464CB">
        <w:rPr>
          <w:rStyle w:val="StyleUnderline"/>
        </w:rPr>
        <w:t xml:space="preserve">those words may be the people, liberty, or equality. They may be passion, felicity, or ecstasy for their distant sister </w:t>
      </w:r>
      <w:r w:rsidRPr="00715030">
        <w:rPr>
          <w:sz w:val="14"/>
        </w:rPr>
        <w:t xml:space="preserve">Emma Bovary. </w:t>
      </w:r>
      <w:r w:rsidRPr="00175729">
        <w:rPr>
          <w:rStyle w:val="StyleUnderline"/>
        </w:rPr>
        <w:t xml:space="preserve">There are spectacles that </w:t>
      </w:r>
      <w:r w:rsidRPr="00175729">
        <w:rPr>
          <w:rStyle w:val="Emphasis"/>
        </w:rPr>
        <w:t>disassociate the gaze</w:t>
      </w:r>
      <w:r w:rsidRPr="00175729">
        <w:rPr>
          <w:rStyle w:val="StyleUnderline"/>
        </w:rPr>
        <w:t xml:space="preserve"> from the hand and transform the worker into an aesthete</w:t>
      </w:r>
      <w:r w:rsidRPr="00715030">
        <w:rPr>
          <w:sz w:val="14"/>
        </w:rPr>
        <w:t xml:space="preserve">. </w:t>
      </w:r>
      <w:r w:rsidRPr="001E101C">
        <w:rPr>
          <w:rStyle w:val="Emphasis"/>
        </w:rPr>
        <w:t>Disciplinary thought</w:t>
      </w:r>
      <w:r w:rsidRPr="00175729">
        <w:rPr>
          <w:rStyle w:val="StyleUnderline"/>
        </w:rPr>
        <w:t xml:space="preserve"> must ceaselessly stop this hemorrhage </w:t>
      </w:r>
      <w:proofErr w:type="gramStart"/>
      <w:r w:rsidRPr="00175729">
        <w:rPr>
          <w:rStyle w:val="StyleUnderline"/>
        </w:rPr>
        <w:t>in order to</w:t>
      </w:r>
      <w:proofErr w:type="gramEnd"/>
      <w:r w:rsidRPr="00175729">
        <w:rPr>
          <w:rStyle w:val="StyleUnderline"/>
        </w:rPr>
        <w:t xml:space="preserve"> establish </w:t>
      </w:r>
      <w:r w:rsidRPr="001E101C">
        <w:rPr>
          <w:rStyle w:val="Emphasis"/>
        </w:rPr>
        <w:t>stable relations</w:t>
      </w:r>
      <w:r w:rsidRPr="00175729">
        <w:rPr>
          <w:rStyle w:val="StyleUnderline"/>
        </w:rPr>
        <w:t xml:space="preserve"> between bodily states and the modes of perception and signification that correspond to them.</w:t>
      </w:r>
      <w:r w:rsidRPr="00715030">
        <w:rPr>
          <w:sz w:val="14"/>
        </w:rPr>
        <w:t xml:space="preserve"> </w:t>
      </w:r>
      <w:r w:rsidRPr="001E101C">
        <w:rPr>
          <w:rStyle w:val="Emphasis"/>
        </w:rPr>
        <w:t>It must ceaselessly pursue war but pursue it as a pacifying operation</w:t>
      </w:r>
      <w:r w:rsidRPr="00175729">
        <w:rPr>
          <w:rStyle w:val="StyleUnderline"/>
        </w:rPr>
        <w:t>.</w:t>
      </w:r>
    </w:p>
    <w:p w14:paraId="4AAF0EF6" w14:textId="77777777" w:rsidR="00CC5009" w:rsidRPr="00FF6794" w:rsidRDefault="00CC5009" w:rsidP="00CC5009">
      <w:pPr>
        <w:rPr>
          <w:rStyle w:val="StyleUnderline"/>
        </w:rPr>
      </w:pPr>
      <w:r w:rsidRPr="008C3EB5">
        <w:rPr>
          <w:rStyle w:val="StyleUnderline"/>
        </w:rPr>
        <w:t xml:space="preserve">To </w:t>
      </w:r>
      <w:r w:rsidRPr="008A2554">
        <w:rPr>
          <w:rStyle w:val="StyleUnderline"/>
          <w:highlight w:val="cyan"/>
        </w:rPr>
        <w:t>speak of an aesthetics of knowledge</w:t>
      </w:r>
      <w:r w:rsidRPr="00715030">
        <w:rPr>
          <w:sz w:val="14"/>
        </w:rPr>
        <w:t xml:space="preserve"> thus </w:t>
      </w:r>
      <w:r w:rsidRPr="008A2554">
        <w:rPr>
          <w:rStyle w:val="StyleUnderline"/>
          <w:highlight w:val="cyan"/>
        </w:rPr>
        <w:t>is</w:t>
      </w:r>
      <w:r w:rsidRPr="00715030">
        <w:rPr>
          <w:sz w:val="14"/>
        </w:rPr>
        <w:t xml:space="preserve"> not an occasion to get closer to the sensuous experience. It is an instance to speak of that silent battle, </w:t>
      </w:r>
      <w:r w:rsidRPr="008A2554">
        <w:rPr>
          <w:rStyle w:val="StyleUnderline"/>
          <w:highlight w:val="cyan"/>
        </w:rPr>
        <w:t>to restage the context of the</w:t>
      </w:r>
      <w:r w:rsidRPr="008C3EB5">
        <w:rPr>
          <w:rStyle w:val="StyleUnderline"/>
        </w:rPr>
        <w:t xml:space="preserve"> </w:t>
      </w:r>
      <w:r w:rsidRPr="008A2554">
        <w:rPr>
          <w:rStyle w:val="StyleUnderline"/>
          <w:highlight w:val="cyan"/>
        </w:rPr>
        <w:t>war</w:t>
      </w:r>
      <w:r w:rsidRPr="00715030">
        <w:rPr>
          <w:sz w:val="14"/>
        </w:rPr>
        <w:t xml:space="preserve">—what Foucault called the “distant roar of the battle.”8 In order to do so, </w:t>
      </w:r>
      <w:r w:rsidRPr="00FF6794">
        <w:rPr>
          <w:rStyle w:val="StyleUnderline"/>
        </w:rPr>
        <w:t xml:space="preserve">an </w:t>
      </w:r>
      <w:r w:rsidRPr="008A2554">
        <w:rPr>
          <w:rStyle w:val="StyleUnderline"/>
          <w:highlight w:val="cyan"/>
        </w:rPr>
        <w:t xml:space="preserve">aesthetics of knowledge </w:t>
      </w:r>
      <w:r w:rsidRPr="00CC5005">
        <w:rPr>
          <w:rStyle w:val="StyleUnderline"/>
        </w:rPr>
        <w:t xml:space="preserve">must </w:t>
      </w:r>
      <w:r w:rsidRPr="008A2554">
        <w:rPr>
          <w:rStyle w:val="StyleUnderline"/>
          <w:highlight w:val="cyan"/>
        </w:rPr>
        <w:t>practice</w:t>
      </w:r>
      <w:r w:rsidRPr="00FF6794">
        <w:rPr>
          <w:rStyle w:val="StyleUnderline"/>
        </w:rPr>
        <w:t xml:space="preserve"> a certain </w:t>
      </w:r>
      <w:r w:rsidRPr="008A2554">
        <w:rPr>
          <w:rStyle w:val="StyleUnderline"/>
          <w:highlight w:val="cyan"/>
        </w:rPr>
        <w:t>ignorance</w:t>
      </w:r>
      <w:r w:rsidRPr="00FF6794">
        <w:rPr>
          <w:rStyle w:val="StyleUnderline"/>
        </w:rPr>
        <w:t>.</w:t>
      </w:r>
      <w:r w:rsidRPr="00715030">
        <w:rPr>
          <w:sz w:val="14"/>
        </w:rPr>
        <w:t xml:space="preserve"> </w:t>
      </w:r>
      <w:r w:rsidRPr="00FF6794">
        <w:rPr>
          <w:rStyle w:val="StyleUnderline"/>
        </w:rPr>
        <w:t xml:space="preserve">It must </w:t>
      </w:r>
      <w:r w:rsidRPr="008A2554">
        <w:rPr>
          <w:rStyle w:val="Emphasis"/>
          <w:highlight w:val="cyan"/>
        </w:rPr>
        <w:t>ignore disciplinary boundaries</w:t>
      </w:r>
      <w:r w:rsidRPr="008A2554">
        <w:rPr>
          <w:rStyle w:val="StyleUnderline"/>
          <w:highlight w:val="cyan"/>
        </w:rPr>
        <w:t xml:space="preserve"> </w:t>
      </w:r>
      <w:proofErr w:type="gramStart"/>
      <w:r w:rsidRPr="008A2554">
        <w:rPr>
          <w:rStyle w:val="StyleUnderline"/>
          <w:highlight w:val="cyan"/>
        </w:rPr>
        <w:t xml:space="preserve">in order </w:t>
      </w:r>
      <w:r w:rsidRPr="008A2554">
        <w:rPr>
          <w:rStyle w:val="Emphasis"/>
          <w:highlight w:val="cyan"/>
        </w:rPr>
        <w:t>to</w:t>
      </w:r>
      <w:proofErr w:type="gramEnd"/>
      <w:r w:rsidRPr="008A2554">
        <w:rPr>
          <w:rStyle w:val="Emphasis"/>
          <w:highlight w:val="cyan"/>
        </w:rPr>
        <w:t xml:space="preserve"> restore their status as weapons</w:t>
      </w:r>
      <w:r w:rsidRPr="008A2554">
        <w:rPr>
          <w:rStyle w:val="StyleUnderline"/>
          <w:highlight w:val="cyan"/>
        </w:rPr>
        <w:t xml:space="preserve"> in a struggle</w:t>
      </w:r>
      <w:r w:rsidRPr="00715030">
        <w:rPr>
          <w:sz w:val="14"/>
        </w:rPr>
        <w:t xml:space="preserve">. </w:t>
      </w:r>
      <w:r w:rsidRPr="008C3EB5">
        <w:rPr>
          <w:rStyle w:val="StyleUnderline"/>
        </w:rPr>
        <w:t>This is what I have done</w:t>
      </w:r>
      <w:r w:rsidRPr="00715030">
        <w:rPr>
          <w:sz w:val="14"/>
        </w:rPr>
        <w:t xml:space="preserve">, for example, </w:t>
      </w:r>
      <w:r w:rsidRPr="008C3EB5">
        <w:rPr>
          <w:rStyle w:val="StyleUnderline"/>
        </w:rPr>
        <w:t>in taking the phrases of the joiner out of their normal context, that of social history, which treats them as expressions of the worker’s condition.</w:t>
      </w:r>
      <w:r w:rsidRPr="00715030">
        <w:rPr>
          <w:sz w:val="14"/>
        </w:rPr>
        <w:t xml:space="preserve"> I have taken a different path; </w:t>
      </w:r>
      <w:r w:rsidRPr="008C3EB5">
        <w:rPr>
          <w:rStyle w:val="StyleUnderline"/>
        </w:rPr>
        <w:t>these phrases</w:t>
      </w:r>
      <w:r w:rsidRPr="00715030">
        <w:rPr>
          <w:sz w:val="14"/>
        </w:rPr>
        <w:t xml:space="preserve"> do not describe a lived situation but r</w:t>
      </w:r>
      <w:r w:rsidRPr="008C3EB5">
        <w:rPr>
          <w:rStyle w:val="StyleUnderline"/>
        </w:rPr>
        <w:t>einvent the relation between a situation and the forms of visibility and capacities of thought that are attached to it</w:t>
      </w:r>
      <w:r w:rsidRPr="00715030">
        <w:rPr>
          <w:sz w:val="14"/>
        </w:rPr>
        <w:t xml:space="preserve">. Put differently, this narrative (re ́cit) is a myth in the Platonic sense; it is an anti-Platonic myth, a counterstory of destiny. </w:t>
      </w:r>
      <w:r w:rsidRPr="00CE21FA">
        <w:rPr>
          <w:rStyle w:val="StyleUnderline"/>
        </w:rPr>
        <w:t xml:space="preserve">The Platonic myth prescribes </w:t>
      </w:r>
      <w:r w:rsidRPr="00CE21FA">
        <w:rPr>
          <w:rStyle w:val="Emphasis"/>
        </w:rPr>
        <w:t>a relationship of reciprocal confirmation</w:t>
      </w:r>
      <w:r w:rsidRPr="00CE21FA">
        <w:rPr>
          <w:rStyle w:val="StyleUnderline"/>
        </w:rPr>
        <w:t xml:space="preserve"> between a </w:t>
      </w:r>
      <w:r w:rsidRPr="00CE21FA">
        <w:rPr>
          <w:rStyle w:val="Emphasis"/>
        </w:rPr>
        <w:t>condition and a thought</w:t>
      </w:r>
      <w:r w:rsidRPr="00715030">
        <w:rPr>
          <w:sz w:val="14"/>
        </w:rPr>
        <w:t xml:space="preserve">. The countermyth of the joiner breaks the circle. </w:t>
      </w:r>
      <w:proofErr w:type="gramStart"/>
      <w:r w:rsidRPr="00FF6794">
        <w:rPr>
          <w:rStyle w:val="StyleUnderline"/>
        </w:rPr>
        <w:t>In order to</w:t>
      </w:r>
      <w:proofErr w:type="gramEnd"/>
      <w:r w:rsidRPr="00FF6794">
        <w:rPr>
          <w:rStyle w:val="StyleUnderline"/>
        </w:rPr>
        <w:t xml:space="preserve"> create the </w:t>
      </w:r>
      <w:r w:rsidRPr="00CE21FA">
        <w:rPr>
          <w:rStyle w:val="Emphasis"/>
        </w:rPr>
        <w:t>textual and signifying space</w:t>
      </w:r>
      <w:r w:rsidRPr="00FF6794">
        <w:rPr>
          <w:rStyle w:val="StyleUnderline"/>
        </w:rPr>
        <w:t xml:space="preserve"> for which this relation of myth to myth is visible and thinkable, </w:t>
      </w:r>
      <w:r w:rsidRPr="008A2554">
        <w:rPr>
          <w:rStyle w:val="Emphasis"/>
          <w:highlight w:val="cyan"/>
        </w:rPr>
        <w:t>we must initiate</w:t>
      </w:r>
      <w:r w:rsidRPr="00CE21FA">
        <w:rPr>
          <w:rStyle w:val="Emphasis"/>
        </w:rPr>
        <w:t xml:space="preserve"> a form of “</w:t>
      </w:r>
      <w:r w:rsidRPr="008A2554">
        <w:rPr>
          <w:rStyle w:val="Emphasis"/>
          <w:highlight w:val="cyan"/>
        </w:rPr>
        <w:t>indisciplinary” thinking</w:t>
      </w:r>
      <w:r w:rsidRPr="008A2554">
        <w:rPr>
          <w:rStyle w:val="StyleUnderline"/>
          <w:highlight w:val="cyan"/>
        </w:rPr>
        <w:t xml:space="preserve">. We must create a space without boundaries that is also </w:t>
      </w:r>
      <w:r w:rsidRPr="008A2554">
        <w:rPr>
          <w:rStyle w:val="Emphasis"/>
          <w:highlight w:val="cyan"/>
        </w:rPr>
        <w:t>a space of equality</w:t>
      </w:r>
      <w:r w:rsidRPr="00FF6794">
        <w:rPr>
          <w:rStyle w:val="StyleUnderline"/>
        </w:rPr>
        <w:t xml:space="preserve">, in which the narrative of the joiner’s life </w:t>
      </w:r>
      <w:proofErr w:type="gramStart"/>
      <w:r w:rsidRPr="00FF6794">
        <w:rPr>
          <w:rStyle w:val="StyleUnderline"/>
        </w:rPr>
        <w:t>enters into</w:t>
      </w:r>
      <w:proofErr w:type="gramEnd"/>
      <w:r w:rsidRPr="00FF6794">
        <w:rPr>
          <w:rStyle w:val="StyleUnderline"/>
        </w:rPr>
        <w:t xml:space="preserve"> dialogue with the philosophical narrative of the organized distribution of competencies and destinies.</w:t>
      </w:r>
    </w:p>
    <w:p w14:paraId="38DDBF92" w14:textId="77777777" w:rsidR="00CC5009" w:rsidRPr="00715030" w:rsidRDefault="00CC5009" w:rsidP="00CC5009">
      <w:pPr>
        <w:rPr>
          <w:sz w:val="14"/>
        </w:rPr>
      </w:pPr>
      <w:r w:rsidRPr="007464CB">
        <w:rPr>
          <w:rStyle w:val="StyleUnderline"/>
        </w:rPr>
        <w:t>This implies</w:t>
      </w:r>
      <w:r w:rsidRPr="00715030">
        <w:rPr>
          <w:sz w:val="14"/>
        </w:rPr>
        <w:t xml:space="preserve"> another practice—</w:t>
      </w:r>
      <w:r w:rsidRPr="007464CB">
        <w:rPr>
          <w:rStyle w:val="StyleUnderline"/>
        </w:rPr>
        <w:t>an indisciplinary practice</w:t>
      </w:r>
      <w:r w:rsidRPr="00715030">
        <w:rPr>
          <w:sz w:val="14"/>
        </w:rPr>
        <w:t xml:space="preserve">— of philosophy and its relation to the social sciences. Classically, </w:t>
      </w:r>
      <w:r w:rsidRPr="00FF6794">
        <w:rPr>
          <w:rStyle w:val="StyleUnderline"/>
        </w:rPr>
        <w:t>philosophy</w:t>
      </w:r>
      <w:r w:rsidRPr="00715030">
        <w:rPr>
          <w:sz w:val="14"/>
        </w:rPr>
        <w:t xml:space="preserve"> has been considered a sort of superdiscipline that </w:t>
      </w:r>
      <w:r w:rsidRPr="00FF6794">
        <w:rPr>
          <w:rStyle w:val="StyleUnderline"/>
        </w:rPr>
        <w:t>reflects on the methods of the social sciences or provides them with their foundation</w:t>
      </w:r>
      <w:r w:rsidRPr="00715030">
        <w:rPr>
          <w:sz w:val="14"/>
        </w:rPr>
        <w:t xml:space="preserve">. </w:t>
      </w:r>
      <w:proofErr w:type="gramStart"/>
      <w:r w:rsidRPr="00715030">
        <w:rPr>
          <w:sz w:val="14"/>
        </w:rPr>
        <w:t>Of course</w:t>
      </w:r>
      <w:proofErr w:type="gramEnd"/>
      <w:r w:rsidRPr="00715030">
        <w:rPr>
          <w:sz w:val="14"/>
        </w:rPr>
        <w:t xml:space="preserve"> these sciences can object to this status, treat it as an illusion, and pose themselves as the true bearers of knowledge about philosophical illusion. This is another hierarchy, another way of putting discourses in their place. But there is a third way of proceeding that seizes the moment in which the philosophical pretension to found the order of discourse is reversed, becoming the declaration, in the egalitarian language of the narrative, of the arbitrary nature of this order. This is what I have tried to do by connecting the narrative of the joiner with the Platonic myth.</w:t>
      </w:r>
    </w:p>
    <w:p w14:paraId="2E0B1377" w14:textId="77777777" w:rsidR="00CC5009" w:rsidRPr="00175729" w:rsidRDefault="00CC5009" w:rsidP="00CC5009">
      <w:pPr>
        <w:rPr>
          <w:rStyle w:val="StyleUnderline"/>
        </w:rPr>
      </w:pPr>
      <w:r w:rsidRPr="00715030">
        <w:rPr>
          <w:sz w:val="14"/>
        </w:rPr>
        <w:lastRenderedPageBreak/>
        <w:t xml:space="preserve">The </w:t>
      </w:r>
      <w:r w:rsidRPr="00175729">
        <w:rPr>
          <w:rStyle w:val="StyleUnderline"/>
        </w:rPr>
        <w:t xml:space="preserve">specificity of the </w:t>
      </w:r>
      <w:r w:rsidRPr="00175729">
        <w:rPr>
          <w:rStyle w:val="Emphasis"/>
        </w:rPr>
        <w:t>Platonic myth</w:t>
      </w:r>
      <w:r w:rsidRPr="00175729">
        <w:rPr>
          <w:rStyle w:val="StyleUnderline"/>
        </w:rPr>
        <w:t xml:space="preserve"> is constituted by the way </w:t>
      </w:r>
      <w:r w:rsidRPr="00715030">
        <w:rPr>
          <w:sz w:val="14"/>
        </w:rPr>
        <w:t xml:space="preserve">in which </w:t>
      </w:r>
      <w:r w:rsidRPr="00175729">
        <w:rPr>
          <w:rStyle w:val="StyleUnderline"/>
        </w:rPr>
        <w:t xml:space="preserve">it </w:t>
      </w:r>
      <w:r w:rsidRPr="00175729">
        <w:rPr>
          <w:rStyle w:val="Emphasis"/>
        </w:rPr>
        <w:t>inverts the reasons of knowledge</w:t>
      </w:r>
      <w:r w:rsidRPr="00175729">
        <w:rPr>
          <w:rStyle w:val="StyleUnderline"/>
        </w:rPr>
        <w:t xml:space="preserve"> </w:t>
      </w:r>
      <w:r w:rsidRPr="00715030">
        <w:rPr>
          <w:sz w:val="14"/>
        </w:rPr>
        <w:t xml:space="preserve">(savoir) </w:t>
      </w:r>
      <w:r w:rsidRPr="00175729">
        <w:rPr>
          <w:rStyle w:val="StyleUnderline"/>
        </w:rPr>
        <w:t>with the purely arbitrary insistence on the story</w:t>
      </w:r>
      <w:r w:rsidRPr="00715030">
        <w:rPr>
          <w:sz w:val="14"/>
        </w:rPr>
        <w:t xml:space="preserve"> (conte). </w:t>
      </w:r>
      <w:r w:rsidRPr="00175729">
        <w:rPr>
          <w:rStyle w:val="StyleUnderline"/>
        </w:rPr>
        <w:t>While the historian</w:t>
      </w:r>
      <w:r w:rsidRPr="00715030">
        <w:rPr>
          <w:sz w:val="14"/>
        </w:rPr>
        <w:t xml:space="preserve"> and the sociologist </w:t>
      </w:r>
      <w:r w:rsidRPr="00175729">
        <w:rPr>
          <w:rStyle w:val="StyleUnderline"/>
        </w:rPr>
        <w:t>show us how a certain life produces a certain thought expressing a life, the myth of the philosopher refers this necessity to an arbitrary, beautiful lie that,</w:t>
      </w:r>
      <w:r w:rsidRPr="00715030">
        <w:rPr>
          <w:sz w:val="14"/>
        </w:rPr>
        <w:t xml:space="preserve"> at the same time, </w:t>
      </w:r>
      <w:r w:rsidRPr="00175729">
        <w:rPr>
          <w:rStyle w:val="StyleUnderline"/>
        </w:rPr>
        <w:t>is the reality of life for the greatest number of people</w:t>
      </w:r>
      <w:r w:rsidRPr="00715030">
        <w:rPr>
          <w:sz w:val="14"/>
        </w:rPr>
        <w:t xml:space="preserve">. </w:t>
      </w:r>
      <w:r w:rsidRPr="00175729">
        <w:rPr>
          <w:rStyle w:val="StyleUnderline"/>
        </w:rPr>
        <w:t>This identity of necessity and contingency</w:t>
      </w:r>
      <w:r w:rsidRPr="00715030">
        <w:rPr>
          <w:sz w:val="14"/>
        </w:rPr>
        <w:t xml:space="preserve">—the reality of the lie— </w:t>
      </w:r>
      <w:r w:rsidRPr="00175729">
        <w:rPr>
          <w:rStyle w:val="StyleUnderline"/>
        </w:rPr>
        <w:t>cannot be rationalized in the form of a discourse that separates truth from illusion. It can only be recounted</w:t>
      </w:r>
      <w:r w:rsidRPr="00715030">
        <w:rPr>
          <w:sz w:val="14"/>
        </w:rPr>
        <w:t xml:space="preserve">, that is, </w:t>
      </w:r>
      <w:r w:rsidRPr="00175729">
        <w:rPr>
          <w:rStyle w:val="StyleUnderline"/>
        </w:rPr>
        <w:t>stated in a discursive form that suspends the distinction and the hierarchy of discourse.</w:t>
      </w:r>
    </w:p>
    <w:p w14:paraId="79F68462" w14:textId="77777777" w:rsidR="00CC5009" w:rsidRPr="00715030" w:rsidRDefault="00CC5009" w:rsidP="00CC5009">
      <w:pPr>
        <w:rPr>
          <w:sz w:val="14"/>
        </w:rPr>
      </w:pPr>
      <w:r w:rsidRPr="00175729">
        <w:rPr>
          <w:rStyle w:val="StyleUnderline"/>
        </w:rPr>
        <w:t>It is here, Plato claims</w:t>
      </w:r>
      <w:r w:rsidRPr="00715030">
        <w:rPr>
          <w:sz w:val="14"/>
        </w:rPr>
        <w:t xml:space="preserve"> in Phaedrus, that </w:t>
      </w:r>
      <w:r w:rsidRPr="00175729">
        <w:rPr>
          <w:rStyle w:val="StyleUnderline"/>
        </w:rPr>
        <w:t>we must speak the truth</w:t>
      </w:r>
      <w:r w:rsidRPr="00715030">
        <w:rPr>
          <w:sz w:val="14"/>
        </w:rPr>
        <w:t xml:space="preserve"> (vrai) </w:t>
      </w:r>
      <w:r w:rsidRPr="00175729">
        <w:rPr>
          <w:rStyle w:val="StyleUnderline"/>
        </w:rPr>
        <w:t>there where we speak of truth</w:t>
      </w:r>
      <w:r w:rsidRPr="00715030">
        <w:rPr>
          <w:sz w:val="14"/>
        </w:rPr>
        <w:t xml:space="preserve"> (ve ́rite ́). It is here also that </w:t>
      </w:r>
      <w:r w:rsidRPr="00175729">
        <w:rPr>
          <w:rStyle w:val="StyleUnderline"/>
        </w:rPr>
        <w:t>he has recourse to the</w:t>
      </w:r>
      <w:r w:rsidRPr="00715030">
        <w:rPr>
          <w:sz w:val="14"/>
        </w:rPr>
        <w:t xml:space="preserve"> most radical </w:t>
      </w:r>
      <w:r w:rsidRPr="00175729">
        <w:rPr>
          <w:rStyle w:val="StyleUnderline"/>
        </w:rPr>
        <w:t>story</w:t>
      </w:r>
      <w:r w:rsidRPr="00715030">
        <w:rPr>
          <w:sz w:val="14"/>
        </w:rPr>
        <w:t xml:space="preserve">, that </w:t>
      </w:r>
      <w:r w:rsidRPr="00175729">
        <w:rPr>
          <w:rStyle w:val="StyleUnderline"/>
        </w:rPr>
        <w:t>of the plain of truth</w:t>
      </w:r>
      <w:r w:rsidRPr="00715030">
        <w:rPr>
          <w:sz w:val="14"/>
        </w:rPr>
        <w:t xml:space="preserve">, of the divine charioteer, and of the fall that transforms some into men of silver and others into gymnasts, artisans, or poets. In other words, taking things the other way around, </w:t>
      </w:r>
      <w:proofErr w:type="gramStart"/>
      <w:r w:rsidRPr="00715030">
        <w:rPr>
          <w:sz w:val="14"/>
        </w:rPr>
        <w:t>at the moment</w:t>
      </w:r>
      <w:proofErr w:type="gramEnd"/>
      <w:r w:rsidRPr="00715030">
        <w:rPr>
          <w:sz w:val="14"/>
        </w:rPr>
        <w:t xml:space="preserve"> when he most implacably states the organized distribution of conditions, Plato has recourse to what most radically denies this distribution: the power of the story and the common language that abolishes the hierarchy of discourse and the hierarchies that this underwrites. The foundation of the foundation is a story, an aesthetic affair.</w:t>
      </w:r>
    </w:p>
    <w:p w14:paraId="0141A0BC" w14:textId="77777777" w:rsidR="00CC5009" w:rsidRDefault="00CC5009" w:rsidP="00CC5009">
      <w:pPr>
        <w:rPr>
          <w:rStyle w:val="StyleUnderline"/>
        </w:rPr>
      </w:pPr>
      <w:r w:rsidRPr="00715030">
        <w:rPr>
          <w:sz w:val="14"/>
        </w:rPr>
        <w:t xml:space="preserve">From this we can imagine a practice of philosophy that points to the story that is implied in each of the methods that define how </w:t>
      </w:r>
      <w:r w:rsidRPr="008A2554">
        <w:rPr>
          <w:rStyle w:val="Emphasis"/>
          <w:highlight w:val="cyan"/>
        </w:rPr>
        <w:t>a certain ethos produces a certain form of thinking</w:t>
      </w:r>
      <w:r w:rsidRPr="00715030">
        <w:rPr>
          <w:sz w:val="14"/>
        </w:rPr>
        <w:t xml:space="preserve">. The point is not to claim that the disciplines are false sciences or that what they </w:t>
      </w:r>
      <w:proofErr w:type="gramStart"/>
      <w:r w:rsidRPr="00715030">
        <w:rPr>
          <w:sz w:val="14"/>
        </w:rPr>
        <w:t>actually do</w:t>
      </w:r>
      <w:proofErr w:type="gramEnd"/>
      <w:r w:rsidRPr="00715030">
        <w:rPr>
          <w:sz w:val="14"/>
        </w:rPr>
        <w:t xml:space="preserve"> is in fact a form of literature. Nor is it to annul them from the point of view of some figure of the other or the outside: the traumatic revelation of the real, the shock of the event, the horizon of the messianic promise, and so on. The point is neither to reverse the order of dependence inside the ethical consensus nor to refer to the subversive power of the wholly Other. </w:t>
      </w:r>
      <w:r w:rsidRPr="00FF6794">
        <w:rPr>
          <w:rStyle w:val="StyleUnderline"/>
        </w:rPr>
        <w:t xml:space="preserve">If an </w:t>
      </w:r>
      <w:r w:rsidRPr="008A2554">
        <w:rPr>
          <w:rStyle w:val="StyleUnderline"/>
          <w:highlight w:val="cyan"/>
        </w:rPr>
        <w:t>aesthetic practice</w:t>
      </w:r>
      <w:r w:rsidRPr="00FF6794">
        <w:rPr>
          <w:rStyle w:val="StyleUnderline"/>
        </w:rPr>
        <w:t xml:space="preserve"> of philosophy means something, it </w:t>
      </w:r>
      <w:r w:rsidRPr="008A2554">
        <w:rPr>
          <w:rStyle w:val="StyleUnderline"/>
          <w:highlight w:val="cyan"/>
        </w:rPr>
        <w:t>means</w:t>
      </w:r>
      <w:r w:rsidRPr="00FF6794">
        <w:rPr>
          <w:rStyle w:val="StyleUnderline"/>
        </w:rPr>
        <w:t xml:space="preserve"> the </w:t>
      </w:r>
      <w:r w:rsidRPr="008A2554">
        <w:rPr>
          <w:rStyle w:val="Emphasis"/>
          <w:highlight w:val="cyan"/>
        </w:rPr>
        <w:t>subversion o</w:t>
      </w:r>
      <w:r w:rsidRPr="007464CB">
        <w:rPr>
          <w:rStyle w:val="Emphasis"/>
        </w:rPr>
        <w:t xml:space="preserve">f those </w:t>
      </w:r>
      <w:r w:rsidRPr="008A2554">
        <w:rPr>
          <w:rStyle w:val="Emphasis"/>
          <w:highlight w:val="cyan"/>
        </w:rPr>
        <w:t>distributions</w:t>
      </w:r>
      <w:r w:rsidRPr="007464CB">
        <w:rPr>
          <w:rStyle w:val="Emphasis"/>
        </w:rPr>
        <w:t xml:space="preserve">. </w:t>
      </w:r>
      <w:r w:rsidRPr="00FF6794">
        <w:rPr>
          <w:rStyle w:val="StyleUnderline"/>
        </w:rPr>
        <w:t>All territories are topoi predicated on a singular form of the distribution of the sensible</w:t>
      </w:r>
      <w:r w:rsidRPr="007464CB">
        <w:rPr>
          <w:rStyle w:val="StyleUnderline"/>
        </w:rPr>
        <w:t xml:space="preserve">. A topography of the </w:t>
      </w:r>
      <w:r w:rsidRPr="007464CB">
        <w:rPr>
          <w:rStyle w:val="Emphasis"/>
        </w:rPr>
        <w:t>thinkable</w:t>
      </w:r>
      <w:r w:rsidRPr="007464CB">
        <w:rPr>
          <w:rStyle w:val="StyleUnderline"/>
        </w:rPr>
        <w:t xml:space="preserve"> is always the </w:t>
      </w:r>
      <w:r w:rsidRPr="007464CB">
        <w:rPr>
          <w:rStyle w:val="Emphasis"/>
        </w:rPr>
        <w:t>topography of a theater of operations</w:t>
      </w:r>
      <w:r w:rsidRPr="007464CB">
        <w:rPr>
          <w:rStyle w:val="StyleUnderline"/>
        </w:rPr>
        <w:t>.</w:t>
      </w:r>
      <w:r w:rsidRPr="00715030">
        <w:rPr>
          <w:sz w:val="14"/>
        </w:rPr>
        <w:t xml:space="preserve"> </w:t>
      </w:r>
      <w:r w:rsidRPr="008A2554">
        <w:rPr>
          <w:rStyle w:val="Emphasis"/>
          <w:sz w:val="24"/>
          <w:szCs w:val="24"/>
          <w:highlight w:val="cyan"/>
        </w:rPr>
        <w:t>There is no specific territory of thought</w:t>
      </w:r>
      <w:r w:rsidRPr="007464CB">
        <w:rPr>
          <w:rStyle w:val="Emphasis"/>
          <w:sz w:val="24"/>
          <w:szCs w:val="24"/>
        </w:rPr>
        <w:t>.</w:t>
      </w:r>
      <w:r w:rsidRPr="00175729">
        <w:rPr>
          <w:rStyle w:val="StyleUnderline"/>
        </w:rPr>
        <w:t xml:space="preserve"> Thought</w:t>
      </w:r>
      <w:r w:rsidRPr="007464CB">
        <w:rPr>
          <w:rStyle w:val="StyleUnderline"/>
        </w:rPr>
        <w:t xml:space="preserve"> is everywhere</w:t>
      </w:r>
      <w:r w:rsidRPr="00715030">
        <w:rPr>
          <w:sz w:val="14"/>
        </w:rPr>
        <w:t xml:space="preserve">. </w:t>
      </w:r>
      <w:r w:rsidRPr="007464CB">
        <w:rPr>
          <w:rStyle w:val="StyleUnderline"/>
        </w:rPr>
        <w:t>Its space has no periphery, and its inner divisions are always provisory forms of the distribution of the thinkable</w:t>
      </w:r>
      <w:r w:rsidRPr="00715030">
        <w:rPr>
          <w:sz w:val="14"/>
        </w:rPr>
        <w:t xml:space="preserve">. </w:t>
      </w:r>
      <w:r w:rsidRPr="007464CB">
        <w:rPr>
          <w:rStyle w:val="StyleUnderline"/>
        </w:rPr>
        <w:t xml:space="preserve">A topography of the thinkable is a topography of singular combinations of sense and </w:t>
      </w:r>
      <w:r w:rsidRPr="00175729">
        <w:rPr>
          <w:rStyle w:val="StyleUnderline"/>
        </w:rPr>
        <w:t>sense, of provisory knots and gaps</w:t>
      </w:r>
      <w:r w:rsidRPr="00715030">
        <w:rPr>
          <w:sz w:val="14"/>
        </w:rPr>
        <w:t xml:space="preserve">. </w:t>
      </w:r>
      <w:r w:rsidRPr="007464CB">
        <w:rPr>
          <w:rStyle w:val="StyleUnderline"/>
        </w:rPr>
        <w:t xml:space="preserve">An </w:t>
      </w:r>
      <w:r w:rsidRPr="008A2554">
        <w:rPr>
          <w:rStyle w:val="StyleUnderline"/>
          <w:highlight w:val="cyan"/>
        </w:rPr>
        <w:t>aesthetics of knowledge</w:t>
      </w:r>
      <w:r w:rsidRPr="007464CB">
        <w:rPr>
          <w:rStyle w:val="StyleUnderline"/>
        </w:rPr>
        <w:t xml:space="preserve"> creates forms of supplementation that allow us to </w:t>
      </w:r>
      <w:r w:rsidRPr="008A2554">
        <w:rPr>
          <w:rStyle w:val="Emphasis"/>
          <w:highlight w:val="cyan"/>
        </w:rPr>
        <w:t>redistribute</w:t>
      </w:r>
      <w:r w:rsidRPr="007464CB">
        <w:rPr>
          <w:rStyle w:val="Emphasis"/>
        </w:rPr>
        <w:t xml:space="preserve"> the </w:t>
      </w:r>
      <w:r w:rsidRPr="008A2554">
        <w:rPr>
          <w:rStyle w:val="Emphasis"/>
          <w:highlight w:val="cyan"/>
        </w:rPr>
        <w:t>configuration</w:t>
      </w:r>
      <w:r w:rsidRPr="008A2554">
        <w:rPr>
          <w:rStyle w:val="StyleUnderline"/>
          <w:highlight w:val="cyan"/>
        </w:rPr>
        <w:t xml:space="preserve"> of the topoi</w:t>
      </w:r>
      <w:r w:rsidRPr="007464CB">
        <w:rPr>
          <w:rStyle w:val="StyleUnderline"/>
        </w:rPr>
        <w:t>, the places of the same and the different, the balance of knowledge and ignorance</w:t>
      </w:r>
      <w:r w:rsidRPr="00715030">
        <w:rPr>
          <w:sz w:val="14"/>
        </w:rPr>
        <w:t xml:space="preserve">. </w:t>
      </w:r>
      <w:r w:rsidRPr="007464CB">
        <w:rPr>
          <w:rStyle w:val="StyleUnderline"/>
        </w:rPr>
        <w:t xml:space="preserve">It implies a practice of discourse that </w:t>
      </w:r>
      <w:r w:rsidRPr="007464CB">
        <w:rPr>
          <w:rStyle w:val="Emphasis"/>
        </w:rPr>
        <w:t>reinscribes</w:t>
      </w:r>
      <w:r w:rsidRPr="007464CB">
        <w:rPr>
          <w:rStyle w:val="StyleUnderline"/>
        </w:rPr>
        <w:t xml:space="preserve"> the force of descriptions and arguments in the war of discourses in which no definite border separates the </w:t>
      </w:r>
      <w:r w:rsidRPr="007464CB">
        <w:rPr>
          <w:rStyle w:val="Emphasis"/>
        </w:rPr>
        <w:t>voice</w:t>
      </w:r>
      <w:r w:rsidRPr="007464CB">
        <w:rPr>
          <w:rStyle w:val="StyleUnderline"/>
        </w:rPr>
        <w:t xml:space="preserve"> of the object of science from the logos of the science that takes it as its object.</w:t>
      </w:r>
      <w:r w:rsidRPr="00715030">
        <w:rPr>
          <w:sz w:val="14"/>
        </w:rPr>
        <w:t xml:space="preserve"> It means that </w:t>
      </w:r>
      <w:r w:rsidRPr="007464CB">
        <w:rPr>
          <w:rStyle w:val="StyleUnderline"/>
        </w:rPr>
        <w:t xml:space="preserve">it </w:t>
      </w:r>
      <w:r w:rsidRPr="008A2554">
        <w:rPr>
          <w:rStyle w:val="StyleUnderline"/>
          <w:highlight w:val="cyan"/>
        </w:rPr>
        <w:t>reinscribes</w:t>
      </w:r>
      <w:r w:rsidRPr="007464CB">
        <w:rPr>
          <w:rStyle w:val="StyleUnderline"/>
        </w:rPr>
        <w:t xml:space="preserve"> them in </w:t>
      </w:r>
      <w:r w:rsidRPr="008A2554">
        <w:rPr>
          <w:rStyle w:val="StyleUnderline"/>
          <w:highlight w:val="cyan"/>
        </w:rPr>
        <w:t xml:space="preserve">the </w:t>
      </w:r>
      <w:r w:rsidRPr="008A2554">
        <w:rPr>
          <w:rStyle w:val="Emphasis"/>
          <w:highlight w:val="cyan"/>
        </w:rPr>
        <w:t>equality of a common language</w:t>
      </w:r>
      <w:r w:rsidRPr="008A2554">
        <w:rPr>
          <w:rStyle w:val="StyleUnderline"/>
          <w:highlight w:val="cyan"/>
        </w:rPr>
        <w:t xml:space="preserve"> and</w:t>
      </w:r>
      <w:r w:rsidRPr="007464CB">
        <w:rPr>
          <w:rStyle w:val="StyleUnderline"/>
        </w:rPr>
        <w:t xml:space="preserve"> </w:t>
      </w:r>
      <w:r w:rsidRPr="00D76C88">
        <w:rPr>
          <w:rStyle w:val="Emphasis"/>
        </w:rPr>
        <w:t xml:space="preserve">the </w:t>
      </w:r>
      <w:r w:rsidRPr="008A2554">
        <w:rPr>
          <w:rStyle w:val="Emphasis"/>
          <w:highlight w:val="cyan"/>
        </w:rPr>
        <w:t xml:space="preserve">common capacity to invent </w:t>
      </w:r>
      <w:r w:rsidRPr="00624390">
        <w:rPr>
          <w:rStyle w:val="Emphasis"/>
        </w:rPr>
        <w:t xml:space="preserve">objects, stories, and </w:t>
      </w:r>
      <w:r w:rsidRPr="008A2554">
        <w:rPr>
          <w:rStyle w:val="Emphasis"/>
          <w:highlight w:val="cyan"/>
        </w:rPr>
        <w:t>arguments</w:t>
      </w:r>
      <w:r w:rsidRPr="00715030">
        <w:rPr>
          <w:sz w:val="14"/>
        </w:rPr>
        <w:t xml:space="preserve">. If this practice is named philosophy, </w:t>
      </w:r>
      <w:r w:rsidRPr="007464CB">
        <w:rPr>
          <w:rStyle w:val="StyleUnderline"/>
        </w:rPr>
        <w:t>this means that philosophy is not the name of a discipline or a territory. It is the name of a practice; it is a performance that sends the specificities of the territories back to the common sharing of the capacity of thinking. In this sense the aesthetic practice of philosophy can also be called a method of equality.</w:t>
      </w:r>
    </w:p>
    <w:p w14:paraId="4DC00CCF" w14:textId="77777777" w:rsidR="00CC5009" w:rsidRPr="009E71FF" w:rsidRDefault="00CC5009" w:rsidP="00CC5009"/>
    <w:p w14:paraId="5BB84A19" w14:textId="77777777" w:rsidR="00CC5009" w:rsidRPr="005D388F" w:rsidRDefault="00CC5009" w:rsidP="00CC5009"/>
    <w:p w14:paraId="1C07D62B" w14:textId="7BB48C2C" w:rsidR="00CC5009" w:rsidRPr="00B87BF8" w:rsidRDefault="00CC5009" w:rsidP="00CC5009">
      <w:pPr>
        <w:pStyle w:val="Heading3"/>
        <w:rPr>
          <w:rFonts w:asciiTheme="minorHAnsi" w:hAnsiTheme="minorHAnsi" w:cstheme="minorHAnsi"/>
        </w:rPr>
      </w:pPr>
      <w:r>
        <w:rPr>
          <w:rFonts w:asciiTheme="minorHAnsi" w:hAnsiTheme="minorHAnsi" w:cstheme="minorHAnsi"/>
        </w:rPr>
        <w:lastRenderedPageBreak/>
        <w:t>OFF</w:t>
      </w:r>
    </w:p>
    <w:p w14:paraId="73AFFE38" w14:textId="77777777" w:rsidR="00CC5009" w:rsidRPr="00B87BF8" w:rsidRDefault="00CC5009" w:rsidP="00CC5009">
      <w:pPr>
        <w:pStyle w:val="Heading4"/>
        <w:rPr>
          <w:rFonts w:asciiTheme="minorHAnsi" w:hAnsiTheme="minorHAnsi" w:cstheme="minorHAnsi"/>
        </w:rPr>
      </w:pPr>
      <w:r w:rsidRPr="00B87BF8">
        <w:rPr>
          <w:rFonts w:asciiTheme="minorHAnsi" w:hAnsiTheme="minorHAnsi" w:cstheme="minorHAnsi"/>
        </w:rPr>
        <w:t xml:space="preserve">Racial capitalism is the twine that binds </w:t>
      </w:r>
      <w:r w:rsidRPr="00B87BF8">
        <w:rPr>
          <w:rFonts w:asciiTheme="minorHAnsi" w:hAnsiTheme="minorHAnsi" w:cstheme="minorHAnsi"/>
          <w:u w:val="single"/>
        </w:rPr>
        <w:t>colonial hierarchy</w:t>
      </w:r>
      <w:r w:rsidRPr="00B87BF8">
        <w:rPr>
          <w:rFonts w:asciiTheme="minorHAnsi" w:hAnsiTheme="minorHAnsi" w:cstheme="minorHAnsi"/>
        </w:rPr>
        <w:t xml:space="preserve"> and </w:t>
      </w:r>
      <w:r w:rsidRPr="00B87BF8">
        <w:rPr>
          <w:rFonts w:asciiTheme="minorHAnsi" w:hAnsiTheme="minorHAnsi" w:cstheme="minorHAnsi"/>
          <w:u w:val="single"/>
        </w:rPr>
        <w:t>environmental injustice</w:t>
      </w:r>
      <w:r w:rsidRPr="00B87BF8">
        <w:rPr>
          <w:rFonts w:asciiTheme="minorHAnsi" w:hAnsiTheme="minorHAnsi" w:cstheme="minorHAnsi"/>
        </w:rPr>
        <w:t xml:space="preserve">. Turns the </w:t>
      </w:r>
      <w:r w:rsidRPr="00B87BF8">
        <w:rPr>
          <w:rFonts w:asciiTheme="minorHAnsi" w:hAnsiTheme="minorHAnsi" w:cstheme="minorHAnsi"/>
          <w:u w:val="single"/>
        </w:rPr>
        <w:t>entire case</w:t>
      </w:r>
      <w:r w:rsidRPr="00B87BF8">
        <w:rPr>
          <w:rFonts w:asciiTheme="minorHAnsi" w:hAnsiTheme="minorHAnsi" w:cstheme="minorHAnsi"/>
        </w:rPr>
        <w:t>.</w:t>
      </w:r>
    </w:p>
    <w:p w14:paraId="41B898F0" w14:textId="77777777" w:rsidR="00CC5009" w:rsidRPr="00B87BF8" w:rsidRDefault="00CC5009" w:rsidP="00CC5009">
      <w:pPr>
        <w:rPr>
          <w:rFonts w:asciiTheme="minorHAnsi" w:hAnsiTheme="minorHAnsi" w:cstheme="minorHAnsi"/>
        </w:rPr>
      </w:pPr>
      <w:r w:rsidRPr="00B87BF8">
        <w:rPr>
          <w:rStyle w:val="Style13ptBold"/>
          <w:rFonts w:asciiTheme="minorHAnsi" w:hAnsiTheme="minorHAnsi" w:cstheme="minorHAnsi"/>
        </w:rPr>
        <w:t>Stephens-Griffin 22</w:t>
      </w:r>
      <w:r w:rsidRPr="00B87BF8">
        <w:rPr>
          <w:rFonts w:asciiTheme="minorHAnsi" w:hAnsiTheme="minorHAnsi" w:cstheme="minorHAnsi"/>
        </w:rPr>
        <w:t xml:space="preserve"> – Nathan Stephens-Griffin is an Assistant Professor in the Department of Social Sciences at Northumbria University. (“Embracing ‘Abolition Ecology’: A Green Criminological Rejoinder,” 2 Nov 2022, pg. 436-437)</w:t>
      </w:r>
    </w:p>
    <w:p w14:paraId="61D00CEC"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Before discussing abolition ecology, for context, I first examine </w:t>
      </w:r>
      <w:r w:rsidRPr="00B87BF8">
        <w:rPr>
          <w:rStyle w:val="StyleUnderline"/>
          <w:rFonts w:asciiTheme="minorHAnsi" w:hAnsiTheme="minorHAnsi" w:cstheme="minorHAnsi"/>
        </w:rPr>
        <w:t xml:space="preserve">the connectivity between </w:t>
      </w:r>
      <w:r w:rsidRPr="00B87BF8">
        <w:rPr>
          <w:rStyle w:val="Emphasis"/>
          <w:rFonts w:asciiTheme="minorHAnsi" w:hAnsiTheme="minorHAnsi" w:cstheme="minorHAnsi"/>
        </w:rPr>
        <w:t>ecological</w:t>
      </w:r>
      <w:r w:rsidRPr="00B87BF8">
        <w:rPr>
          <w:rStyle w:val="StyleUnderline"/>
          <w:rFonts w:asciiTheme="minorHAnsi" w:hAnsiTheme="minorHAnsi" w:cstheme="minorHAnsi"/>
        </w:rPr>
        <w:t xml:space="preserve"> and </w:t>
      </w:r>
      <w:r w:rsidRPr="00B87BF8">
        <w:rPr>
          <w:rStyle w:val="Emphasis"/>
          <w:rFonts w:asciiTheme="minorHAnsi" w:hAnsiTheme="minorHAnsi" w:cstheme="minorHAnsi"/>
        </w:rPr>
        <w:t>carceral harms</w:t>
      </w:r>
      <w:r w:rsidRPr="00B87BF8">
        <w:rPr>
          <w:rFonts w:asciiTheme="minorHAnsi" w:hAnsiTheme="minorHAnsi" w:cstheme="minorHAnsi"/>
        </w:rPr>
        <w:t xml:space="preserve">, </w:t>
      </w:r>
      <w:r w:rsidRPr="00B87BF8">
        <w:rPr>
          <w:rStyle w:val="StyleUnderline"/>
          <w:rFonts w:asciiTheme="minorHAnsi" w:hAnsiTheme="minorHAnsi" w:cstheme="minorHAnsi"/>
        </w:rPr>
        <w:t xml:space="preserve">primarily through a discussion of </w:t>
      </w:r>
      <w:r w:rsidRPr="00B87BF8">
        <w:rPr>
          <w:rStyle w:val="Emphasis"/>
          <w:rFonts w:asciiTheme="minorHAnsi" w:hAnsiTheme="minorHAnsi" w:cstheme="minorHAnsi"/>
        </w:rPr>
        <w:t>race</w:t>
      </w:r>
      <w:r w:rsidRPr="00B87BF8">
        <w:rPr>
          <w:rFonts w:asciiTheme="minorHAnsi" w:hAnsiTheme="minorHAnsi" w:cstheme="minorHAnsi"/>
        </w:rPr>
        <w:t xml:space="preserve">, </w:t>
      </w:r>
      <w:r w:rsidRPr="00B87BF8">
        <w:rPr>
          <w:rStyle w:val="Emphasis"/>
          <w:rFonts w:asciiTheme="minorHAnsi" w:hAnsiTheme="minorHAnsi" w:cstheme="minorHAnsi"/>
        </w:rPr>
        <w:t>capitalism</w:t>
      </w:r>
      <w:r w:rsidRPr="00B87BF8">
        <w:rPr>
          <w:rStyle w:val="StyleUnderline"/>
          <w:rFonts w:asciiTheme="minorHAnsi" w:hAnsiTheme="minorHAnsi" w:cstheme="minorHAnsi"/>
        </w:rPr>
        <w:t xml:space="preserve"> and the </w:t>
      </w:r>
      <w:r w:rsidRPr="00B87BF8">
        <w:rPr>
          <w:rStyle w:val="Emphasis"/>
          <w:rFonts w:asciiTheme="minorHAnsi" w:hAnsiTheme="minorHAnsi" w:cstheme="minorHAnsi"/>
        </w:rPr>
        <w:t>environment</w:t>
      </w:r>
      <w:r w:rsidRPr="00B87BF8">
        <w:rPr>
          <w:rFonts w:asciiTheme="minorHAnsi" w:hAnsiTheme="minorHAnsi" w:cstheme="minorHAnsi"/>
        </w:rPr>
        <w:t xml:space="preserve">. Brevity precludes an in-depth engagement with the wealth of literature on these topics, and this section provides what is hopefully a useful snapshot. </w:t>
      </w:r>
    </w:p>
    <w:p w14:paraId="058C9C7E" w14:textId="77777777" w:rsidR="00CC5009" w:rsidRPr="00B87BF8" w:rsidRDefault="00CC5009" w:rsidP="00CC5009">
      <w:pPr>
        <w:rPr>
          <w:rFonts w:asciiTheme="minorHAnsi" w:hAnsiTheme="minorHAnsi" w:cstheme="minorHAnsi"/>
        </w:rPr>
      </w:pPr>
      <w:r w:rsidRPr="00B87BF8">
        <w:rPr>
          <w:rStyle w:val="StyleUnderline"/>
          <w:rFonts w:asciiTheme="minorHAnsi" w:hAnsiTheme="minorHAnsi" w:cstheme="minorHAnsi"/>
        </w:rPr>
        <w:t xml:space="preserve">Mainstream US and European Left </w:t>
      </w:r>
      <w:r w:rsidRPr="008A2554">
        <w:rPr>
          <w:rStyle w:val="StyleUnderline"/>
          <w:rFonts w:asciiTheme="minorHAnsi" w:hAnsiTheme="minorHAnsi" w:cstheme="minorHAnsi"/>
          <w:highlight w:val="cyan"/>
        </w:rPr>
        <w:t xml:space="preserve">scholarship </w:t>
      </w:r>
      <w:proofErr w:type="gramStart"/>
      <w:r w:rsidRPr="008A2554">
        <w:rPr>
          <w:rStyle w:val="StyleUnderline"/>
          <w:rFonts w:asciiTheme="minorHAnsi" w:hAnsiTheme="minorHAnsi" w:cstheme="minorHAnsi"/>
          <w:highlight w:val="cyan"/>
        </w:rPr>
        <w:t>has</w:t>
      </w:r>
      <w:proofErr w:type="gramEnd"/>
      <w:r w:rsidRPr="00B87BF8">
        <w:rPr>
          <w:rStyle w:val="StyleUnderline"/>
          <w:rFonts w:asciiTheme="minorHAnsi" w:hAnsiTheme="minorHAnsi" w:cstheme="minorHAnsi"/>
        </w:rPr>
        <w:t xml:space="preserve"> consistently </w:t>
      </w:r>
      <w:r w:rsidRPr="008A2554">
        <w:rPr>
          <w:rStyle w:val="Emphasis"/>
          <w:rFonts w:asciiTheme="minorHAnsi" w:hAnsiTheme="minorHAnsi" w:cstheme="minorHAnsi"/>
          <w:highlight w:val="cyan"/>
        </w:rPr>
        <w:t>failed to recognise</w:t>
      </w:r>
      <w:r w:rsidRPr="008A2554">
        <w:rPr>
          <w:rStyle w:val="StyleUnderline"/>
          <w:rFonts w:asciiTheme="minorHAnsi" w:hAnsiTheme="minorHAnsi" w:cstheme="minorHAnsi"/>
          <w:highlight w:val="cyan"/>
        </w:rPr>
        <w:t xml:space="preserve"> the </w:t>
      </w:r>
      <w:r w:rsidRPr="008A2554">
        <w:rPr>
          <w:rStyle w:val="Emphasis"/>
          <w:rFonts w:asciiTheme="minorHAnsi" w:hAnsiTheme="minorHAnsi" w:cstheme="minorHAnsi"/>
          <w:highlight w:val="cyan"/>
        </w:rPr>
        <w:t>centrality of racism and colonialism to neoliberalism and capitalism</w:t>
      </w:r>
      <w:r w:rsidRPr="00B87BF8">
        <w:rPr>
          <w:rFonts w:asciiTheme="minorHAnsi" w:hAnsiTheme="minorHAnsi" w:cstheme="minorHAnsi"/>
        </w:rPr>
        <w:t xml:space="preserve"> (Kundnani 2021). </w:t>
      </w:r>
      <w:r w:rsidRPr="00B87BF8">
        <w:rPr>
          <w:rStyle w:val="StyleUnderline"/>
          <w:rFonts w:asciiTheme="minorHAnsi" w:hAnsiTheme="minorHAnsi" w:cstheme="minorHAnsi"/>
        </w:rPr>
        <w:t>Cedric J. Robinson’s</w:t>
      </w:r>
      <w:r w:rsidRPr="00B87BF8">
        <w:rPr>
          <w:rFonts w:asciiTheme="minorHAnsi" w:hAnsiTheme="minorHAnsi" w:cstheme="minorHAnsi"/>
        </w:rPr>
        <w:t xml:space="preserve"> (1983) </w:t>
      </w:r>
      <w:r w:rsidRPr="00B87BF8">
        <w:rPr>
          <w:rStyle w:val="StyleUnderline"/>
          <w:rFonts w:asciiTheme="minorHAnsi" w:hAnsiTheme="minorHAnsi" w:cstheme="minorHAnsi"/>
        </w:rPr>
        <w:t>concept of ‘</w:t>
      </w:r>
      <w:r w:rsidRPr="008A2554">
        <w:rPr>
          <w:rStyle w:val="Emphasis"/>
          <w:rFonts w:asciiTheme="minorHAnsi" w:hAnsiTheme="minorHAnsi" w:cstheme="minorHAnsi"/>
          <w:highlight w:val="cyan"/>
        </w:rPr>
        <w:t>racial capitalism</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helps clarify</w:t>
      </w:r>
      <w:r w:rsidRPr="00B87BF8">
        <w:rPr>
          <w:rStyle w:val="StyleUnderline"/>
          <w:rFonts w:asciiTheme="minorHAnsi" w:hAnsiTheme="minorHAnsi" w:cstheme="minorHAnsi"/>
        </w:rPr>
        <w:t xml:space="preserve"> these </w:t>
      </w:r>
      <w:proofErr w:type="gramStart"/>
      <w:r w:rsidRPr="00B87BF8">
        <w:rPr>
          <w:rStyle w:val="StyleUnderline"/>
          <w:rFonts w:asciiTheme="minorHAnsi" w:hAnsiTheme="minorHAnsi" w:cstheme="minorHAnsi"/>
        </w:rPr>
        <w:t>connections</w:t>
      </w:r>
      <w:r w:rsidRPr="00B87BF8">
        <w:rPr>
          <w:rFonts w:asciiTheme="minorHAnsi" w:hAnsiTheme="minorHAnsi" w:cstheme="minorHAnsi"/>
        </w:rPr>
        <w:t>, and</w:t>
      </w:r>
      <w:proofErr w:type="gramEnd"/>
      <w:r w:rsidRPr="00B87BF8">
        <w:rPr>
          <w:rFonts w:asciiTheme="minorHAnsi" w:hAnsiTheme="minorHAnsi" w:cstheme="minorHAnsi"/>
        </w:rPr>
        <w:t xml:space="preserve"> illustrates the historical and contemporary interdependence of racism and capitalism. </w:t>
      </w:r>
      <w:r w:rsidRPr="00B87BF8">
        <w:rPr>
          <w:rStyle w:val="StyleUnderline"/>
          <w:rFonts w:asciiTheme="minorHAnsi" w:hAnsiTheme="minorHAnsi" w:cstheme="minorHAnsi"/>
        </w:rPr>
        <w:t>For Robinson</w:t>
      </w:r>
      <w:r w:rsidRPr="00B87BF8">
        <w:rPr>
          <w:rFonts w:asciiTheme="minorHAnsi" w:hAnsiTheme="minorHAnsi" w:cstheme="minorHAnsi"/>
        </w:rPr>
        <w:t xml:space="preserve"> (1983: 1), ‘</w:t>
      </w:r>
      <w:r w:rsidRPr="008A2554">
        <w:rPr>
          <w:rStyle w:val="StyleUnderline"/>
          <w:rFonts w:asciiTheme="minorHAnsi" w:hAnsiTheme="minorHAnsi" w:cstheme="minorHAnsi"/>
          <w:highlight w:val="cyan"/>
        </w:rPr>
        <w:t>the</w:t>
      </w:r>
      <w:r w:rsidRPr="00B87BF8">
        <w:rPr>
          <w:rStyle w:val="StyleUnderline"/>
          <w:rFonts w:asciiTheme="minorHAnsi" w:hAnsiTheme="minorHAnsi" w:cstheme="minorHAnsi"/>
        </w:rPr>
        <w:t xml:space="preserve"> historical de</w:t>
      </w:r>
      <w:r w:rsidRPr="008A2554">
        <w:rPr>
          <w:rStyle w:val="StyleUnderline"/>
          <w:rFonts w:asciiTheme="minorHAnsi" w:hAnsiTheme="minorHAnsi" w:cstheme="minorHAnsi"/>
          <w:highlight w:val="cyan"/>
        </w:rPr>
        <w:t xml:space="preserve">velopment of </w:t>
      </w:r>
      <w:r w:rsidRPr="008A2554">
        <w:rPr>
          <w:rStyle w:val="Emphasis"/>
          <w:rFonts w:asciiTheme="minorHAnsi" w:hAnsiTheme="minorHAnsi" w:cstheme="minorHAnsi"/>
          <w:highlight w:val="cyan"/>
        </w:rPr>
        <w:t>world capitalism</w:t>
      </w:r>
      <w:r w:rsidRPr="008A2554">
        <w:rPr>
          <w:rStyle w:val="StyleUnderline"/>
          <w:rFonts w:asciiTheme="minorHAnsi" w:hAnsiTheme="minorHAnsi" w:cstheme="minorHAnsi"/>
          <w:highlight w:val="cyan"/>
        </w:rPr>
        <w:t xml:space="preserve"> was influenced</w:t>
      </w:r>
      <w:r w:rsidRPr="00B87BF8">
        <w:rPr>
          <w:rStyle w:val="StyleUnderline"/>
          <w:rFonts w:asciiTheme="minorHAnsi" w:hAnsiTheme="minorHAnsi" w:cstheme="minorHAnsi"/>
        </w:rPr>
        <w:t xml:space="preserve"> in a most fundamental way </w:t>
      </w:r>
      <w:r w:rsidRPr="008A2554">
        <w:rPr>
          <w:rStyle w:val="StyleUnderline"/>
          <w:rFonts w:asciiTheme="minorHAnsi" w:hAnsiTheme="minorHAnsi" w:cstheme="minorHAnsi"/>
          <w:highlight w:val="cyan"/>
        </w:rPr>
        <w:t>by the</w:t>
      </w:r>
      <w:r w:rsidRPr="00B87BF8">
        <w:rPr>
          <w:rStyle w:val="StyleUnderline"/>
          <w:rFonts w:asciiTheme="minorHAnsi" w:hAnsiTheme="minorHAnsi" w:cstheme="minorHAnsi"/>
        </w:rPr>
        <w:t xml:space="preserve"> particularistic </w:t>
      </w:r>
      <w:r w:rsidRPr="008A2554">
        <w:rPr>
          <w:rStyle w:val="Emphasis"/>
          <w:rFonts w:asciiTheme="minorHAnsi" w:hAnsiTheme="minorHAnsi" w:cstheme="minorHAnsi"/>
          <w:highlight w:val="cyan"/>
        </w:rPr>
        <w:t>forces of racism and nationalism</w:t>
      </w:r>
      <w:r w:rsidRPr="00B87BF8">
        <w:rPr>
          <w:rStyle w:val="Emphasis"/>
          <w:rFonts w:asciiTheme="minorHAnsi" w:hAnsiTheme="minorHAnsi" w:cstheme="minorHAnsi"/>
        </w:rPr>
        <w:t>’</w:t>
      </w:r>
      <w:r w:rsidRPr="00B87BF8">
        <w:rPr>
          <w:rFonts w:asciiTheme="minorHAnsi" w:hAnsiTheme="minorHAnsi" w:cstheme="minorHAnsi"/>
        </w:rPr>
        <w:t xml:space="preserve">. </w:t>
      </w:r>
      <w:r w:rsidRPr="00B87BF8">
        <w:rPr>
          <w:rStyle w:val="StyleUnderline"/>
          <w:rFonts w:asciiTheme="minorHAnsi" w:hAnsiTheme="minorHAnsi" w:cstheme="minorHAnsi"/>
        </w:rPr>
        <w:t>We cannot understand the development of contemporary capitalist society solely through the lens of capital accumulation</w:t>
      </w:r>
      <w:r w:rsidRPr="00B87BF8">
        <w:rPr>
          <w:rFonts w:asciiTheme="minorHAnsi" w:hAnsiTheme="minorHAnsi" w:cstheme="minorHAnsi"/>
        </w:rPr>
        <w:t xml:space="preserve">, as a typical Marxist perspective might, </w:t>
      </w:r>
      <w:r w:rsidRPr="00B87BF8">
        <w:rPr>
          <w:rStyle w:val="StyleUnderline"/>
          <w:rFonts w:asciiTheme="minorHAnsi" w:hAnsiTheme="minorHAnsi" w:cstheme="minorHAnsi"/>
        </w:rPr>
        <w:t>instead we must interrogate the ways that racism has represented a</w:t>
      </w:r>
      <w:r w:rsidRPr="00B87BF8">
        <w:rPr>
          <w:rFonts w:asciiTheme="minorHAnsi" w:hAnsiTheme="minorHAnsi" w:cstheme="minorHAnsi"/>
        </w:rPr>
        <w:t xml:space="preserve"> ‘</w:t>
      </w:r>
      <w:r w:rsidRPr="00B87BF8">
        <w:rPr>
          <w:rStyle w:val="Emphasis"/>
          <w:rFonts w:asciiTheme="minorHAnsi" w:hAnsiTheme="minorHAnsi" w:cstheme="minorHAnsi"/>
        </w:rPr>
        <w:t>structuring logic of capitalism</w:t>
      </w:r>
      <w:r w:rsidRPr="00B87BF8">
        <w:rPr>
          <w:rFonts w:asciiTheme="minorHAnsi" w:hAnsiTheme="minorHAnsi" w:cstheme="minorHAnsi"/>
        </w:rPr>
        <w:t xml:space="preserve">’ (Pulido 2017: 526). As Davis (2003: 44) highlights, ‘Marxist theorists of punishment have noted that precisely the historical period during which the commodity form arose is the era during which penitentiary sentences emerged as the primary form of punishment’. To understand racist carceral exploitation, we must therefore understand capitalism, and vice versa. However, racism preceded capitalism, and </w:t>
      </w:r>
      <w:r w:rsidRPr="008A2554">
        <w:rPr>
          <w:rStyle w:val="StyleUnderline"/>
          <w:rFonts w:asciiTheme="minorHAnsi" w:hAnsiTheme="minorHAnsi" w:cstheme="minorHAnsi"/>
          <w:highlight w:val="cyan"/>
        </w:rPr>
        <w:t xml:space="preserve">it has always been </w:t>
      </w:r>
      <w:r w:rsidRPr="008A2554">
        <w:rPr>
          <w:rStyle w:val="Emphasis"/>
          <w:rFonts w:asciiTheme="minorHAnsi" w:hAnsiTheme="minorHAnsi" w:cstheme="minorHAnsi"/>
          <w:highlight w:val="cyan"/>
        </w:rPr>
        <w:t>entangled with colonization</w:t>
      </w:r>
      <w:r w:rsidRPr="00B87BF8">
        <w:rPr>
          <w:rFonts w:asciiTheme="minorHAnsi" w:hAnsiTheme="minorHAnsi" w:cstheme="minorHAnsi"/>
        </w:rPr>
        <w:t xml:space="preserve">, </w:t>
      </w:r>
      <w:r w:rsidRPr="00B87BF8">
        <w:rPr>
          <w:rStyle w:val="StyleUnderline"/>
          <w:rFonts w:asciiTheme="minorHAnsi" w:hAnsiTheme="minorHAnsi" w:cstheme="minorHAnsi"/>
        </w:rPr>
        <w:t xml:space="preserve">with </w:t>
      </w:r>
      <w:r w:rsidRPr="008A2554">
        <w:rPr>
          <w:rStyle w:val="StyleUnderline"/>
          <w:rFonts w:asciiTheme="minorHAnsi" w:hAnsiTheme="minorHAnsi" w:cstheme="minorHAnsi"/>
          <w:highlight w:val="cyan"/>
        </w:rPr>
        <w:t xml:space="preserve">the </w:t>
      </w:r>
      <w:r w:rsidRPr="008A2554">
        <w:rPr>
          <w:rStyle w:val="Emphasis"/>
          <w:rFonts w:asciiTheme="minorHAnsi" w:hAnsiTheme="minorHAnsi" w:cstheme="minorHAnsi"/>
          <w:highlight w:val="cyan"/>
        </w:rPr>
        <w:t>dehumanization of indigenous people</w:t>
      </w:r>
      <w:r w:rsidRPr="00B87BF8">
        <w:rPr>
          <w:rStyle w:val="StyleUnderline"/>
          <w:rFonts w:asciiTheme="minorHAnsi" w:hAnsiTheme="minorHAnsi" w:cstheme="minorHAnsi"/>
        </w:rPr>
        <w:t xml:space="preserve"> in colonized areas being central to the success of colonialism</w:t>
      </w:r>
      <w:r w:rsidRPr="00B87BF8">
        <w:rPr>
          <w:rFonts w:asciiTheme="minorHAnsi" w:hAnsiTheme="minorHAnsi" w:cstheme="minorHAnsi"/>
        </w:rPr>
        <w:t xml:space="preserve"> (Pulido 2017). </w:t>
      </w:r>
      <w:r w:rsidRPr="008A2554">
        <w:rPr>
          <w:rStyle w:val="StyleUnderline"/>
          <w:rFonts w:asciiTheme="minorHAnsi" w:hAnsiTheme="minorHAnsi" w:cstheme="minorHAnsi"/>
          <w:highlight w:val="cyan"/>
        </w:rPr>
        <w:t xml:space="preserve">These practices informed </w:t>
      </w:r>
      <w:r w:rsidRPr="008A2554">
        <w:rPr>
          <w:rStyle w:val="Emphasis"/>
          <w:rFonts w:asciiTheme="minorHAnsi" w:hAnsiTheme="minorHAnsi" w:cstheme="minorHAnsi"/>
          <w:highlight w:val="cyan"/>
        </w:rPr>
        <w:t>racist policing</w:t>
      </w:r>
      <w:r w:rsidRPr="00B87BF8">
        <w:rPr>
          <w:rStyle w:val="StyleUnderline"/>
          <w:rFonts w:asciiTheme="minorHAnsi" w:hAnsiTheme="minorHAnsi" w:cstheme="minorHAnsi"/>
        </w:rPr>
        <w:t xml:space="preserve"> of racialised populations domestically</w:t>
      </w:r>
      <w:r w:rsidRPr="00B87BF8">
        <w:rPr>
          <w:rFonts w:asciiTheme="minorHAnsi" w:hAnsiTheme="minorHAnsi" w:cstheme="minorHAnsi"/>
        </w:rPr>
        <w:t xml:space="preserve">. For example, Chowdhury (2021) argues that contemporary British policing has its roots in the so-called ‘colonial boomerang’, whereby the racialisation inherent in colonial expansion acted as a laboratory for practices that would then be used domestically. As Sinclair and Williams (2007: 221) put it, ‘empire has never been a one-way process’. </w:t>
      </w:r>
    </w:p>
    <w:p w14:paraId="7E5C50AE"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Without delving more deeply into these important debates, it is sufficient, for this paper’s purposes, to acknowledge the historical interdependency of racism and capitalism, and how this connectivity undergirds the abolitionist resistance discussed earlier. Abolitionist struggles are anti-racist and anti-capitalist in nature and acknowledge how oppressive systems reinforce one another. </w:t>
      </w:r>
      <w:r w:rsidRPr="008A2554">
        <w:rPr>
          <w:rStyle w:val="StyleUnderline"/>
          <w:rFonts w:asciiTheme="minorHAnsi" w:hAnsiTheme="minorHAnsi" w:cstheme="minorHAnsi"/>
          <w:highlight w:val="cyan"/>
        </w:rPr>
        <w:t xml:space="preserve">Acknowledging the linkages between </w:t>
      </w:r>
      <w:r w:rsidRPr="008A2554">
        <w:rPr>
          <w:rStyle w:val="Emphasis"/>
          <w:rFonts w:asciiTheme="minorHAnsi" w:hAnsiTheme="minorHAnsi" w:cstheme="minorHAnsi"/>
          <w:highlight w:val="cyan"/>
        </w:rPr>
        <w:t>racism</w:t>
      </w:r>
      <w:r w:rsidRPr="00B87BF8">
        <w:rPr>
          <w:rFonts w:asciiTheme="minorHAnsi" w:hAnsiTheme="minorHAnsi" w:cstheme="minorHAnsi"/>
        </w:rPr>
        <w:t xml:space="preserve">, </w:t>
      </w:r>
      <w:r w:rsidRPr="008A2554">
        <w:rPr>
          <w:rStyle w:val="Emphasis"/>
          <w:rFonts w:asciiTheme="minorHAnsi" w:hAnsiTheme="minorHAnsi" w:cstheme="minorHAnsi"/>
          <w:highlight w:val="cyan"/>
        </w:rPr>
        <w:t>colonialism</w:t>
      </w:r>
      <w:r w:rsidRPr="00B87BF8">
        <w:rPr>
          <w:rFonts w:asciiTheme="minorHAnsi" w:hAnsiTheme="minorHAnsi" w:cstheme="minorHAnsi"/>
        </w:rPr>
        <w:t xml:space="preserve">, </w:t>
      </w:r>
      <w:r w:rsidRPr="008A2554">
        <w:rPr>
          <w:rStyle w:val="Emphasis"/>
          <w:rFonts w:asciiTheme="minorHAnsi" w:hAnsiTheme="minorHAnsi" w:cstheme="minorHAnsi"/>
          <w:highlight w:val="cyan"/>
        </w:rPr>
        <w:t>capitalism</w:t>
      </w:r>
      <w:r w:rsidRPr="008A2554">
        <w:rPr>
          <w:rStyle w:val="StyleUnderline"/>
          <w:rFonts w:asciiTheme="minorHAnsi" w:hAnsiTheme="minorHAnsi" w:cstheme="minorHAnsi"/>
          <w:highlight w:val="cyan"/>
        </w:rPr>
        <w:t xml:space="preserve"> and </w:t>
      </w:r>
      <w:r w:rsidRPr="008A2554">
        <w:rPr>
          <w:rStyle w:val="Emphasis"/>
          <w:rFonts w:asciiTheme="minorHAnsi" w:hAnsiTheme="minorHAnsi" w:cstheme="minorHAnsi"/>
          <w:highlight w:val="cyan"/>
        </w:rPr>
        <w:t>contemporary carceral society</w:t>
      </w:r>
      <w:r w:rsidRPr="00B87BF8">
        <w:rPr>
          <w:rStyle w:val="StyleUnderline"/>
          <w:rFonts w:asciiTheme="minorHAnsi" w:hAnsiTheme="minorHAnsi" w:cstheme="minorHAnsi"/>
        </w:rPr>
        <w:t xml:space="preserve"> at the outset </w:t>
      </w:r>
      <w:r w:rsidRPr="008A2554">
        <w:rPr>
          <w:rStyle w:val="StyleUnderline"/>
          <w:rFonts w:asciiTheme="minorHAnsi" w:hAnsiTheme="minorHAnsi" w:cstheme="minorHAnsi"/>
          <w:highlight w:val="cyan"/>
        </w:rPr>
        <w:t>is vital</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as we turn our attention to </w:t>
      </w:r>
      <w:r w:rsidRPr="008A2554">
        <w:rPr>
          <w:rStyle w:val="Emphasis"/>
          <w:rFonts w:asciiTheme="minorHAnsi" w:hAnsiTheme="minorHAnsi" w:cstheme="minorHAnsi"/>
          <w:highlight w:val="cyan"/>
        </w:rPr>
        <w:t>ecological forms of harm</w:t>
      </w:r>
      <w:r w:rsidRPr="00B87BF8">
        <w:rPr>
          <w:rFonts w:asciiTheme="minorHAnsi" w:hAnsiTheme="minorHAnsi" w:cstheme="minorHAnsi"/>
        </w:rPr>
        <w:t xml:space="preserve">. </w:t>
      </w:r>
    </w:p>
    <w:p w14:paraId="36902B48"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Just as racism and capitalism are connected, </w:t>
      </w:r>
      <w:r w:rsidRPr="008A2554">
        <w:rPr>
          <w:rStyle w:val="Emphasis"/>
          <w:rFonts w:asciiTheme="minorHAnsi" w:hAnsiTheme="minorHAnsi" w:cstheme="minorHAnsi"/>
          <w:highlight w:val="cyan"/>
        </w:rPr>
        <w:t>racial and environmental injustice</w:t>
      </w:r>
      <w:r w:rsidRPr="008A2554">
        <w:rPr>
          <w:rStyle w:val="StyleUnderline"/>
          <w:rFonts w:asciiTheme="minorHAnsi" w:hAnsiTheme="minorHAnsi" w:cstheme="minorHAnsi"/>
          <w:highlight w:val="cyan"/>
        </w:rPr>
        <w:t xml:space="preserve"> must be understood as </w:t>
      </w:r>
      <w:r w:rsidRPr="008A2554">
        <w:rPr>
          <w:rStyle w:val="Emphasis"/>
          <w:rFonts w:asciiTheme="minorHAnsi" w:hAnsiTheme="minorHAnsi" w:cstheme="minorHAnsi"/>
          <w:highlight w:val="cyan"/>
        </w:rPr>
        <w:t>deeply intertwined</w:t>
      </w:r>
      <w:r w:rsidRPr="00B87BF8">
        <w:rPr>
          <w:rFonts w:asciiTheme="minorHAnsi" w:hAnsiTheme="minorHAnsi" w:cstheme="minorHAnsi"/>
        </w:rPr>
        <w:t xml:space="preserve">. Historically, </w:t>
      </w:r>
      <w:r w:rsidRPr="008A2554">
        <w:rPr>
          <w:rStyle w:val="Emphasis"/>
          <w:rFonts w:asciiTheme="minorHAnsi" w:hAnsiTheme="minorHAnsi" w:cstheme="minorHAnsi"/>
          <w:highlight w:val="cyan"/>
        </w:rPr>
        <w:t>environmental issues</w:t>
      </w:r>
      <w:r w:rsidRPr="008A2554">
        <w:rPr>
          <w:rStyle w:val="StyleUnderline"/>
          <w:rFonts w:asciiTheme="minorHAnsi" w:hAnsiTheme="minorHAnsi" w:cstheme="minorHAnsi"/>
          <w:highlight w:val="cyan"/>
        </w:rPr>
        <w:t xml:space="preserve"> have been </w:t>
      </w:r>
      <w:r w:rsidRPr="008A2554">
        <w:rPr>
          <w:rStyle w:val="Emphasis"/>
          <w:rFonts w:asciiTheme="minorHAnsi" w:hAnsiTheme="minorHAnsi" w:cstheme="minorHAnsi"/>
          <w:highlight w:val="cyan"/>
        </w:rPr>
        <w:t>central to unjust racial social relations</w:t>
      </w:r>
      <w:r w:rsidRPr="00B87BF8">
        <w:rPr>
          <w:rFonts w:asciiTheme="minorHAnsi" w:hAnsiTheme="minorHAnsi" w:cstheme="minorHAnsi"/>
        </w:rPr>
        <w:t xml:space="preserve">. </w:t>
      </w:r>
      <w:r w:rsidRPr="008A2554">
        <w:rPr>
          <w:rStyle w:val="Emphasis"/>
          <w:rFonts w:asciiTheme="minorHAnsi" w:hAnsiTheme="minorHAnsi" w:cstheme="minorHAnsi"/>
          <w:highlight w:val="cyan"/>
        </w:rPr>
        <w:t>Colonialism</w:t>
      </w:r>
      <w:r w:rsidRPr="008A2554">
        <w:rPr>
          <w:rStyle w:val="StyleUnderline"/>
          <w:rFonts w:asciiTheme="minorHAnsi" w:hAnsiTheme="minorHAnsi" w:cstheme="minorHAnsi"/>
          <w:highlight w:val="cyan"/>
        </w:rPr>
        <w:t xml:space="preserve"> entailed the establishment of violent</w:t>
      </w:r>
      <w:r w:rsidRPr="00B87BF8">
        <w:rPr>
          <w:rFonts w:asciiTheme="minorHAnsi" w:hAnsiTheme="minorHAnsi" w:cstheme="minorHAnsi"/>
        </w:rPr>
        <w:t xml:space="preserve">, </w:t>
      </w:r>
      <w:r w:rsidRPr="008A2554">
        <w:rPr>
          <w:rStyle w:val="Emphasis"/>
          <w:rFonts w:asciiTheme="minorHAnsi" w:hAnsiTheme="minorHAnsi" w:cstheme="minorHAnsi"/>
          <w:highlight w:val="cyan"/>
        </w:rPr>
        <w:t>genocidal</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and extractivist systems of domination and exploitation</w:t>
      </w:r>
      <w:r w:rsidRPr="00B87BF8">
        <w:rPr>
          <w:rStyle w:val="StyleUnderline"/>
          <w:rFonts w:asciiTheme="minorHAnsi" w:hAnsiTheme="minorHAnsi" w:cstheme="minorHAnsi"/>
        </w:rPr>
        <w:t xml:space="preserve"> around the world</w:t>
      </w:r>
      <w:r w:rsidRPr="00B87BF8">
        <w:rPr>
          <w:rFonts w:asciiTheme="minorHAnsi" w:hAnsiTheme="minorHAnsi" w:cstheme="minorHAnsi"/>
        </w:rPr>
        <w:t xml:space="preserve"> (BBB = Brock and Stephens-Griffin, Forthcoming). </w:t>
      </w:r>
      <w:r w:rsidRPr="00B87BF8">
        <w:rPr>
          <w:rStyle w:val="StyleUnderline"/>
          <w:rFonts w:asciiTheme="minorHAnsi" w:hAnsiTheme="minorHAnsi" w:cstheme="minorHAnsi"/>
        </w:rPr>
        <w:t xml:space="preserve">It is widely documented and recognised that </w:t>
      </w:r>
      <w:r w:rsidRPr="008A2554">
        <w:rPr>
          <w:rStyle w:val="Emphasis"/>
          <w:rFonts w:asciiTheme="minorHAnsi" w:hAnsiTheme="minorHAnsi" w:cstheme="minorHAnsi"/>
          <w:highlight w:val="cyan"/>
        </w:rPr>
        <w:t>people of colour</w:t>
      </w:r>
      <w:r w:rsidRPr="00B87BF8">
        <w:rPr>
          <w:rFonts w:asciiTheme="minorHAnsi" w:hAnsiTheme="minorHAnsi" w:cstheme="minorHAnsi"/>
        </w:rPr>
        <w:t xml:space="preserve">, </w:t>
      </w:r>
      <w:r w:rsidRPr="008A2554">
        <w:rPr>
          <w:rStyle w:val="Emphasis"/>
          <w:rFonts w:asciiTheme="minorHAnsi" w:hAnsiTheme="minorHAnsi" w:cstheme="minorHAnsi"/>
          <w:highlight w:val="cyan"/>
        </w:rPr>
        <w:t>indigenous communities</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and </w:t>
      </w:r>
      <w:r w:rsidRPr="008A2554">
        <w:rPr>
          <w:rStyle w:val="Emphasis"/>
          <w:rFonts w:asciiTheme="minorHAnsi" w:hAnsiTheme="minorHAnsi" w:cstheme="minorHAnsi"/>
          <w:highlight w:val="cyan"/>
        </w:rPr>
        <w:t>women</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lastRenderedPageBreak/>
        <w:t xml:space="preserve">especially in the </w:t>
      </w:r>
      <w:r w:rsidRPr="008A2554">
        <w:rPr>
          <w:rStyle w:val="Emphasis"/>
          <w:rFonts w:asciiTheme="minorHAnsi" w:hAnsiTheme="minorHAnsi" w:cstheme="minorHAnsi"/>
          <w:highlight w:val="cyan"/>
        </w:rPr>
        <w:t>global south</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have borne the </w:t>
      </w:r>
      <w:r w:rsidRPr="008A2554">
        <w:rPr>
          <w:rStyle w:val="Emphasis"/>
          <w:rFonts w:asciiTheme="minorHAnsi" w:hAnsiTheme="minorHAnsi" w:cstheme="minorHAnsi"/>
          <w:highlight w:val="cyan"/>
        </w:rPr>
        <w:t>biggest burden</w:t>
      </w:r>
      <w:r w:rsidRPr="008A2554">
        <w:rPr>
          <w:rStyle w:val="StyleUnderline"/>
          <w:rFonts w:asciiTheme="minorHAnsi" w:hAnsiTheme="minorHAnsi" w:cstheme="minorHAnsi"/>
          <w:highlight w:val="cyan"/>
        </w:rPr>
        <w:t xml:space="preserve"> in terms of </w:t>
      </w:r>
      <w:r w:rsidRPr="008A2554">
        <w:rPr>
          <w:rStyle w:val="Emphasis"/>
          <w:rFonts w:asciiTheme="minorHAnsi" w:hAnsiTheme="minorHAnsi" w:cstheme="minorHAnsi"/>
          <w:highlight w:val="cyan"/>
        </w:rPr>
        <w:t>environmental harm</w:t>
      </w:r>
      <w:r w:rsidRPr="008A2554">
        <w:rPr>
          <w:rStyle w:val="StyleUnderline"/>
          <w:rFonts w:asciiTheme="minorHAnsi" w:hAnsiTheme="minorHAnsi" w:cstheme="minorHAnsi"/>
          <w:highlight w:val="cyan"/>
        </w:rPr>
        <w:t xml:space="preserve"> globally</w:t>
      </w:r>
      <w:r w:rsidRPr="00B87BF8">
        <w:rPr>
          <w:rFonts w:asciiTheme="minorHAnsi" w:hAnsiTheme="minorHAnsi" w:cstheme="minorHAnsi"/>
        </w:rPr>
        <w:t xml:space="preserve"> (Bullard 2000; Nixon 2011; Pellow 2021; Pulido and De Lara 2018; Shiva 2008). </w:t>
      </w:r>
      <w:r w:rsidRPr="008A2554">
        <w:rPr>
          <w:rStyle w:val="Emphasis"/>
          <w:rFonts w:asciiTheme="minorHAnsi" w:hAnsiTheme="minorHAnsi" w:cstheme="minorHAnsi"/>
          <w:highlight w:val="cyan"/>
        </w:rPr>
        <w:t>Plantation slavery</w:t>
      </w:r>
      <w:r w:rsidRPr="008A2554">
        <w:rPr>
          <w:rStyle w:val="StyleUnderline"/>
          <w:rFonts w:asciiTheme="minorHAnsi" w:hAnsiTheme="minorHAnsi" w:cstheme="minorHAnsi"/>
          <w:highlight w:val="cyan"/>
        </w:rPr>
        <w:t xml:space="preserve"> was an essential component of</w:t>
      </w:r>
      <w:r w:rsidRPr="00B87BF8">
        <w:rPr>
          <w:rStyle w:val="StyleUnderline"/>
          <w:rFonts w:asciiTheme="minorHAnsi" w:hAnsiTheme="minorHAnsi" w:cstheme="minorHAnsi"/>
        </w:rPr>
        <w:t xml:space="preserve"> the development of contemporary </w:t>
      </w:r>
      <w:r w:rsidRPr="008A2554">
        <w:rPr>
          <w:rStyle w:val="StyleUnderline"/>
          <w:rFonts w:asciiTheme="minorHAnsi" w:hAnsiTheme="minorHAnsi" w:cstheme="minorHAnsi"/>
          <w:highlight w:val="cyan"/>
        </w:rPr>
        <w:t>global capitalism</w:t>
      </w:r>
      <w:r w:rsidRPr="00B87BF8">
        <w:rPr>
          <w:rFonts w:asciiTheme="minorHAnsi" w:hAnsiTheme="minorHAnsi" w:cstheme="minorHAnsi"/>
        </w:rPr>
        <w:t xml:space="preserve">, </w:t>
      </w:r>
      <w:r w:rsidRPr="00B87BF8">
        <w:rPr>
          <w:rStyle w:val="StyleUnderline"/>
          <w:rFonts w:asciiTheme="minorHAnsi" w:hAnsiTheme="minorHAnsi" w:cstheme="minorHAnsi"/>
        </w:rPr>
        <w:t xml:space="preserve">simultaneously </w:t>
      </w:r>
      <w:r w:rsidRPr="008A2554">
        <w:rPr>
          <w:rStyle w:val="StyleUnderline"/>
          <w:rFonts w:asciiTheme="minorHAnsi" w:hAnsiTheme="minorHAnsi" w:cstheme="minorHAnsi"/>
          <w:highlight w:val="cyan"/>
        </w:rPr>
        <w:t xml:space="preserve">providing a space in which </w:t>
      </w:r>
      <w:r w:rsidRPr="008A2554">
        <w:rPr>
          <w:rStyle w:val="Emphasis"/>
          <w:rFonts w:asciiTheme="minorHAnsi" w:hAnsiTheme="minorHAnsi" w:cstheme="minorHAnsi"/>
          <w:highlight w:val="cyan"/>
        </w:rPr>
        <w:t>modern scientific management techniques</w:t>
      </w:r>
      <w:r w:rsidRPr="008A2554">
        <w:rPr>
          <w:rStyle w:val="StyleUnderline"/>
          <w:rFonts w:asciiTheme="minorHAnsi" w:hAnsiTheme="minorHAnsi" w:cstheme="minorHAnsi"/>
          <w:highlight w:val="cyan"/>
        </w:rPr>
        <w:t xml:space="preserve"> could be perfected</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and a </w:t>
      </w:r>
      <w:r w:rsidRPr="008A2554">
        <w:rPr>
          <w:rStyle w:val="Emphasis"/>
          <w:rFonts w:asciiTheme="minorHAnsi" w:hAnsiTheme="minorHAnsi" w:cstheme="minorHAnsi"/>
          <w:highlight w:val="cyan"/>
        </w:rPr>
        <w:t>lucrative profit stream</w:t>
      </w:r>
      <w:r w:rsidRPr="008A2554">
        <w:rPr>
          <w:rStyle w:val="StyleUnderline"/>
          <w:rFonts w:asciiTheme="minorHAnsi" w:hAnsiTheme="minorHAnsi" w:cstheme="minorHAnsi"/>
          <w:highlight w:val="cyan"/>
        </w:rPr>
        <w:t xml:space="preserve"> rooted in an </w:t>
      </w:r>
      <w:r w:rsidRPr="008A2554">
        <w:rPr>
          <w:rStyle w:val="Emphasis"/>
          <w:rFonts w:asciiTheme="minorHAnsi" w:hAnsiTheme="minorHAnsi" w:cstheme="minorHAnsi"/>
          <w:highlight w:val="cyan"/>
        </w:rPr>
        <w:t>extractive relationship</w:t>
      </w:r>
      <w:r w:rsidRPr="008A2554">
        <w:rPr>
          <w:rStyle w:val="StyleUnderline"/>
          <w:rFonts w:asciiTheme="minorHAnsi" w:hAnsiTheme="minorHAnsi" w:cstheme="minorHAnsi"/>
          <w:highlight w:val="cyan"/>
        </w:rPr>
        <w:t xml:space="preserve"> with racialised people and with the planet itself</w:t>
      </w:r>
      <w:r w:rsidRPr="00B87BF8">
        <w:rPr>
          <w:rFonts w:asciiTheme="minorHAnsi" w:hAnsiTheme="minorHAnsi" w:cstheme="minorHAnsi"/>
        </w:rPr>
        <w:t xml:space="preserve"> (Dunlap and Brock 2021). Today, </w:t>
      </w:r>
      <w:r w:rsidRPr="008A2554">
        <w:rPr>
          <w:rStyle w:val="StyleUnderline"/>
          <w:rFonts w:asciiTheme="minorHAnsi" w:hAnsiTheme="minorHAnsi" w:cstheme="minorHAnsi"/>
          <w:highlight w:val="cyan"/>
        </w:rPr>
        <w:t>extractive industries</w:t>
      </w:r>
      <w:r w:rsidRPr="00B87BF8">
        <w:rPr>
          <w:rFonts w:asciiTheme="minorHAnsi" w:hAnsiTheme="minorHAnsi" w:cstheme="minorHAnsi"/>
        </w:rPr>
        <w:t xml:space="preserve">, such as the fossil fuel industry, </w:t>
      </w:r>
      <w:r w:rsidRPr="008A2554">
        <w:rPr>
          <w:rStyle w:val="StyleUnderline"/>
          <w:rFonts w:asciiTheme="minorHAnsi" w:hAnsiTheme="minorHAnsi" w:cstheme="minorHAnsi"/>
          <w:highlight w:val="cyan"/>
        </w:rPr>
        <w:t>are</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responsible for</w:t>
      </w:r>
      <w:r w:rsidRPr="00B87BF8">
        <w:rPr>
          <w:rStyle w:val="StyleUnderline"/>
          <w:rFonts w:asciiTheme="minorHAnsi" w:hAnsiTheme="minorHAnsi" w:cstheme="minorHAnsi"/>
        </w:rPr>
        <w:t xml:space="preserve"> over </w:t>
      </w:r>
      <w:r w:rsidRPr="008A2554">
        <w:rPr>
          <w:rStyle w:val="Emphasis"/>
          <w:rFonts w:asciiTheme="minorHAnsi" w:hAnsiTheme="minorHAnsi" w:cstheme="minorHAnsi"/>
          <w:highlight w:val="cyan"/>
        </w:rPr>
        <w:t>80% of ecosystem destruction</w:t>
      </w:r>
      <w:r w:rsidRPr="00B87BF8">
        <w:rPr>
          <w:rFonts w:asciiTheme="minorHAnsi" w:hAnsiTheme="minorHAnsi" w:cstheme="minorHAnsi"/>
        </w:rPr>
        <w:t xml:space="preserve">, </w:t>
      </w:r>
      <w:r w:rsidRPr="008A2554">
        <w:rPr>
          <w:rStyle w:val="Emphasis"/>
          <w:rFonts w:asciiTheme="minorHAnsi" w:hAnsiTheme="minorHAnsi" w:cstheme="minorHAnsi"/>
          <w:highlight w:val="cyan"/>
        </w:rPr>
        <w:t>85% of water stress</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and </w:t>
      </w:r>
      <w:r w:rsidRPr="008A2554">
        <w:rPr>
          <w:rStyle w:val="Emphasis"/>
          <w:rFonts w:asciiTheme="minorHAnsi" w:hAnsiTheme="minorHAnsi" w:cstheme="minorHAnsi"/>
          <w:highlight w:val="cyan"/>
        </w:rPr>
        <w:t>half of global greenhouse emissions</w:t>
      </w:r>
      <w:r w:rsidRPr="00B87BF8">
        <w:rPr>
          <w:rStyle w:val="StyleUnderline"/>
          <w:rFonts w:asciiTheme="minorHAnsi" w:hAnsiTheme="minorHAnsi" w:cstheme="minorHAnsi"/>
        </w:rPr>
        <w:t xml:space="preserve"> globally</w:t>
      </w:r>
      <w:r w:rsidRPr="00B87BF8">
        <w:rPr>
          <w:rFonts w:asciiTheme="minorHAnsi" w:hAnsiTheme="minorHAnsi" w:cstheme="minorHAnsi"/>
        </w:rPr>
        <w:t xml:space="preserve"> (Watts 2019). Acosta (2017) argues that ‘</w:t>
      </w:r>
      <w:r w:rsidRPr="008A2554">
        <w:rPr>
          <w:rStyle w:val="Emphasis"/>
          <w:rFonts w:asciiTheme="minorHAnsi" w:hAnsiTheme="minorHAnsi" w:cstheme="minorHAnsi"/>
          <w:highlight w:val="cyan"/>
        </w:rPr>
        <w:t>extractivism</w:t>
      </w:r>
      <w:r w:rsidRPr="00B87BF8">
        <w:rPr>
          <w:rFonts w:asciiTheme="minorHAnsi" w:hAnsiTheme="minorHAnsi" w:cstheme="minorHAnsi"/>
        </w:rPr>
        <w:t xml:space="preserve">’ </w:t>
      </w:r>
      <w:r w:rsidRPr="00B87BF8">
        <w:rPr>
          <w:rStyle w:val="StyleUnderline"/>
          <w:rFonts w:asciiTheme="minorHAnsi" w:hAnsiTheme="minorHAnsi" w:cstheme="minorHAnsi"/>
        </w:rPr>
        <w:t xml:space="preserve">is the ideology that </w:t>
      </w:r>
      <w:r w:rsidRPr="008A2554">
        <w:rPr>
          <w:rStyle w:val="StyleUnderline"/>
          <w:rFonts w:asciiTheme="minorHAnsi" w:hAnsiTheme="minorHAnsi" w:cstheme="minorHAnsi"/>
          <w:highlight w:val="cyan"/>
        </w:rPr>
        <w:t>underpins these industries and is rooted in colonialism</w:t>
      </w:r>
      <w:r w:rsidRPr="00B87BF8">
        <w:rPr>
          <w:rFonts w:asciiTheme="minorHAnsi" w:hAnsiTheme="minorHAnsi" w:cstheme="minorHAnsi"/>
        </w:rPr>
        <w:t xml:space="preserve">, </w:t>
      </w:r>
      <w:r w:rsidRPr="00B87BF8">
        <w:rPr>
          <w:rStyle w:val="StyleUnderline"/>
          <w:rFonts w:asciiTheme="minorHAnsi" w:hAnsiTheme="minorHAnsi" w:cstheme="minorHAnsi"/>
        </w:rPr>
        <w:t>benefting from and perpetuating inequalities globally</w:t>
      </w:r>
      <w:r w:rsidRPr="00B87BF8">
        <w:rPr>
          <w:rFonts w:asciiTheme="minorHAnsi" w:hAnsiTheme="minorHAnsi" w:cstheme="minorHAnsi"/>
        </w:rPr>
        <w:t xml:space="preserve">, </w:t>
      </w:r>
      <w:r w:rsidRPr="00B87BF8">
        <w:rPr>
          <w:rStyle w:val="StyleUnderline"/>
          <w:rFonts w:asciiTheme="minorHAnsi" w:hAnsiTheme="minorHAnsi" w:cstheme="minorHAnsi"/>
        </w:rPr>
        <w:t xml:space="preserve">while </w:t>
      </w:r>
      <w:r w:rsidRPr="008A2554">
        <w:rPr>
          <w:rStyle w:val="Emphasis"/>
          <w:rFonts w:asciiTheme="minorHAnsi" w:hAnsiTheme="minorHAnsi" w:cstheme="minorHAnsi"/>
          <w:highlight w:val="cyan"/>
        </w:rPr>
        <w:t>externalising social and ecological costs</w:t>
      </w:r>
      <w:r w:rsidRPr="008A2554">
        <w:rPr>
          <w:rStyle w:val="StyleUnderline"/>
          <w:rFonts w:asciiTheme="minorHAnsi" w:hAnsiTheme="minorHAnsi" w:cstheme="minorHAnsi"/>
          <w:highlight w:val="cyan"/>
        </w:rPr>
        <w:t xml:space="preserve"> of industrial activities</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which</w:t>
      </w:r>
      <w:r w:rsidRPr="00B87BF8">
        <w:rPr>
          <w:rStyle w:val="StyleUnderline"/>
          <w:rFonts w:asciiTheme="minorHAnsi" w:hAnsiTheme="minorHAnsi" w:cstheme="minorHAnsi"/>
        </w:rPr>
        <w:t xml:space="preserve"> mostly </w:t>
      </w:r>
      <w:r w:rsidRPr="008A2554">
        <w:rPr>
          <w:rStyle w:val="Emphasis"/>
          <w:rFonts w:asciiTheme="minorHAnsi" w:hAnsiTheme="minorHAnsi" w:cstheme="minorHAnsi"/>
          <w:highlight w:val="cyan"/>
        </w:rPr>
        <w:t>benefit the Global North to the detriment of the poorer</w:t>
      </w:r>
      <w:r w:rsidRPr="00B87BF8">
        <w:rPr>
          <w:rFonts w:asciiTheme="minorHAnsi" w:hAnsiTheme="minorHAnsi" w:cstheme="minorHAnsi"/>
        </w:rPr>
        <w:t xml:space="preserve">, </w:t>
      </w:r>
      <w:r w:rsidRPr="008A2554">
        <w:rPr>
          <w:rStyle w:val="Emphasis"/>
          <w:rFonts w:asciiTheme="minorHAnsi" w:hAnsiTheme="minorHAnsi" w:cstheme="minorHAnsi"/>
          <w:highlight w:val="cyan"/>
        </w:rPr>
        <w:t>racialised Global South</w:t>
      </w:r>
      <w:r w:rsidRPr="00B87BF8">
        <w:rPr>
          <w:rFonts w:asciiTheme="minorHAnsi" w:hAnsiTheme="minorHAnsi" w:cstheme="minorHAnsi"/>
        </w:rPr>
        <w:t xml:space="preserve">. </w:t>
      </w:r>
    </w:p>
    <w:p w14:paraId="53D93D99" w14:textId="77777777" w:rsidR="00CC5009" w:rsidRPr="00B87BF8" w:rsidRDefault="00CC5009" w:rsidP="00CC5009">
      <w:pPr>
        <w:rPr>
          <w:rFonts w:asciiTheme="minorHAnsi" w:hAnsiTheme="minorHAnsi" w:cstheme="minorHAnsi"/>
        </w:rPr>
      </w:pPr>
      <w:r w:rsidRPr="00B87BF8">
        <w:rPr>
          <w:rStyle w:val="StyleUnderline"/>
          <w:rFonts w:asciiTheme="minorHAnsi" w:hAnsiTheme="minorHAnsi" w:cstheme="minorHAnsi"/>
        </w:rPr>
        <w:t>Bullard</w:t>
      </w:r>
      <w:r w:rsidRPr="00B87BF8">
        <w:rPr>
          <w:rFonts w:asciiTheme="minorHAnsi" w:hAnsiTheme="minorHAnsi" w:cstheme="minorHAnsi"/>
        </w:rPr>
        <w:t xml:space="preserve"> (1994: 451) </w:t>
      </w:r>
      <w:r w:rsidRPr="00B87BF8">
        <w:rPr>
          <w:rStyle w:val="StyleUnderline"/>
          <w:rFonts w:asciiTheme="minorHAnsi" w:hAnsiTheme="minorHAnsi" w:cstheme="minorHAnsi"/>
        </w:rPr>
        <w:t>uses the term</w:t>
      </w:r>
      <w:r w:rsidRPr="00B87BF8">
        <w:rPr>
          <w:rFonts w:asciiTheme="minorHAnsi" w:hAnsiTheme="minorHAnsi" w:cstheme="minorHAnsi"/>
        </w:rPr>
        <w:t xml:space="preserve"> ‘</w:t>
      </w:r>
      <w:r w:rsidRPr="00B87BF8">
        <w:rPr>
          <w:rStyle w:val="Emphasis"/>
          <w:rFonts w:asciiTheme="minorHAnsi" w:hAnsiTheme="minorHAnsi" w:cstheme="minorHAnsi"/>
        </w:rPr>
        <w:t>environmental racism</w:t>
      </w:r>
      <w:r w:rsidRPr="00B87BF8">
        <w:rPr>
          <w:rFonts w:asciiTheme="minorHAnsi" w:hAnsiTheme="minorHAnsi" w:cstheme="minorHAnsi"/>
        </w:rPr>
        <w:t xml:space="preserve">’ </w:t>
      </w:r>
      <w:r w:rsidRPr="00B87BF8">
        <w:rPr>
          <w:rStyle w:val="StyleUnderline"/>
          <w:rFonts w:asciiTheme="minorHAnsi" w:hAnsiTheme="minorHAnsi" w:cstheme="minorHAnsi"/>
        </w:rPr>
        <w:t>to describe</w:t>
      </w:r>
      <w:r w:rsidRPr="00B87BF8">
        <w:rPr>
          <w:rFonts w:asciiTheme="minorHAnsi" w:hAnsiTheme="minorHAnsi" w:cstheme="minorHAnsi"/>
        </w:rPr>
        <w:t xml:space="preserve"> ‘</w:t>
      </w:r>
      <w:r w:rsidRPr="00B87BF8">
        <w:rPr>
          <w:rStyle w:val="StyleUnderline"/>
          <w:rFonts w:asciiTheme="minorHAnsi" w:hAnsiTheme="minorHAnsi" w:cstheme="minorHAnsi"/>
        </w:rPr>
        <w:t>any policy</w:t>
      </w:r>
      <w:r w:rsidRPr="00B87BF8">
        <w:rPr>
          <w:rFonts w:asciiTheme="minorHAnsi" w:hAnsiTheme="minorHAnsi" w:cstheme="minorHAnsi"/>
        </w:rPr>
        <w:t xml:space="preserve">, </w:t>
      </w:r>
      <w:r w:rsidRPr="00B87BF8">
        <w:rPr>
          <w:rStyle w:val="StyleUnderline"/>
          <w:rFonts w:asciiTheme="minorHAnsi" w:hAnsiTheme="minorHAnsi" w:cstheme="minorHAnsi"/>
        </w:rPr>
        <w:t>practice</w:t>
      </w:r>
      <w:r w:rsidRPr="00B87BF8">
        <w:rPr>
          <w:rFonts w:asciiTheme="minorHAnsi" w:hAnsiTheme="minorHAnsi" w:cstheme="minorHAnsi"/>
        </w:rPr>
        <w:t xml:space="preserve">, </w:t>
      </w:r>
      <w:r w:rsidRPr="00B87BF8">
        <w:rPr>
          <w:rStyle w:val="StyleUnderline"/>
          <w:rFonts w:asciiTheme="minorHAnsi" w:hAnsiTheme="minorHAnsi" w:cstheme="minorHAnsi"/>
        </w:rPr>
        <w:t>or directive that differentially affects or disadvantages</w:t>
      </w:r>
      <w:r w:rsidRPr="00B87BF8">
        <w:rPr>
          <w:rFonts w:asciiTheme="minorHAnsi" w:hAnsiTheme="minorHAnsi" w:cstheme="minorHAnsi"/>
        </w:rPr>
        <w:t xml:space="preserve"> (whether intended or unintended) </w:t>
      </w:r>
      <w:r w:rsidRPr="00B87BF8">
        <w:rPr>
          <w:rStyle w:val="StyleUnderline"/>
          <w:rFonts w:asciiTheme="minorHAnsi" w:hAnsiTheme="minorHAnsi" w:cstheme="minorHAnsi"/>
        </w:rPr>
        <w:t>individuals</w:t>
      </w:r>
      <w:r w:rsidRPr="00B87BF8">
        <w:rPr>
          <w:rFonts w:asciiTheme="minorHAnsi" w:hAnsiTheme="minorHAnsi" w:cstheme="minorHAnsi"/>
        </w:rPr>
        <w:t xml:space="preserve">, </w:t>
      </w:r>
      <w:r w:rsidRPr="00B87BF8">
        <w:rPr>
          <w:rStyle w:val="StyleUnderline"/>
          <w:rFonts w:asciiTheme="minorHAnsi" w:hAnsiTheme="minorHAnsi" w:cstheme="minorHAnsi"/>
        </w:rPr>
        <w:t>groups</w:t>
      </w:r>
      <w:r w:rsidRPr="00B87BF8">
        <w:rPr>
          <w:rFonts w:asciiTheme="minorHAnsi" w:hAnsiTheme="minorHAnsi" w:cstheme="minorHAnsi"/>
        </w:rPr>
        <w:t xml:space="preserve">, </w:t>
      </w:r>
      <w:r w:rsidRPr="00B87BF8">
        <w:rPr>
          <w:rStyle w:val="StyleUnderline"/>
          <w:rFonts w:asciiTheme="minorHAnsi" w:hAnsiTheme="minorHAnsi" w:cstheme="minorHAnsi"/>
        </w:rPr>
        <w:t>or communities based on race or colour</w:t>
      </w:r>
      <w:r w:rsidRPr="00B87BF8">
        <w:rPr>
          <w:rFonts w:asciiTheme="minorHAnsi" w:hAnsiTheme="minorHAnsi" w:cstheme="minorHAnsi"/>
        </w:rPr>
        <w:t xml:space="preserve">’. </w:t>
      </w:r>
      <w:r w:rsidRPr="00B87BF8">
        <w:rPr>
          <w:rStyle w:val="StyleUnderline"/>
          <w:rFonts w:asciiTheme="minorHAnsi" w:hAnsiTheme="minorHAnsi" w:cstheme="minorHAnsi"/>
        </w:rPr>
        <w:t>Bullard’s</w:t>
      </w:r>
      <w:r w:rsidRPr="00B87BF8">
        <w:rPr>
          <w:rFonts w:asciiTheme="minorHAnsi" w:hAnsiTheme="minorHAnsi" w:cstheme="minorHAnsi"/>
        </w:rPr>
        <w:t xml:space="preserve"> (2000) </w:t>
      </w:r>
      <w:r w:rsidRPr="00B87BF8">
        <w:rPr>
          <w:rStyle w:val="StyleUnderline"/>
          <w:rFonts w:asciiTheme="minorHAnsi" w:hAnsiTheme="minorHAnsi" w:cstheme="minorHAnsi"/>
        </w:rPr>
        <w:t>influential book</w:t>
      </w:r>
      <w:r w:rsidRPr="00B87BF8">
        <w:rPr>
          <w:rFonts w:asciiTheme="minorHAnsi" w:hAnsiTheme="minorHAnsi" w:cstheme="minorHAnsi"/>
        </w:rPr>
        <w:t xml:space="preserve"> ‘Dumping in Dixie’ drew direct connections between environmental harm faced by people of colour, and geographies of segregation in Southern US states. It </w:t>
      </w:r>
      <w:r w:rsidRPr="00B87BF8">
        <w:rPr>
          <w:rStyle w:val="StyleUnderline"/>
          <w:rFonts w:asciiTheme="minorHAnsi" w:hAnsiTheme="minorHAnsi" w:cstheme="minorHAnsi"/>
        </w:rPr>
        <w:t xml:space="preserve">provided </w:t>
      </w:r>
      <w:r w:rsidRPr="00B87BF8">
        <w:rPr>
          <w:rStyle w:val="Emphasis"/>
          <w:rFonts w:asciiTheme="minorHAnsi" w:hAnsiTheme="minorHAnsi" w:cstheme="minorHAnsi"/>
        </w:rPr>
        <w:t>evidence</w:t>
      </w:r>
      <w:r w:rsidRPr="00B87BF8">
        <w:rPr>
          <w:rStyle w:val="StyleUnderline"/>
          <w:rFonts w:asciiTheme="minorHAnsi" w:hAnsiTheme="minorHAnsi" w:cstheme="minorHAnsi"/>
        </w:rPr>
        <w:t xml:space="preserve"> that </w:t>
      </w:r>
      <w:r w:rsidRPr="008A2554">
        <w:rPr>
          <w:rStyle w:val="StyleUnderline"/>
          <w:rFonts w:asciiTheme="minorHAnsi" w:hAnsiTheme="minorHAnsi" w:cstheme="minorHAnsi"/>
          <w:highlight w:val="cyan"/>
        </w:rPr>
        <w:t>communities of colour were more likely to experience</w:t>
      </w:r>
      <w:r w:rsidRPr="00B87BF8">
        <w:rPr>
          <w:rStyle w:val="StyleUnderline"/>
          <w:rFonts w:asciiTheme="minorHAnsi" w:hAnsiTheme="minorHAnsi" w:cstheme="minorHAnsi"/>
        </w:rPr>
        <w:t xml:space="preserve"> the toxicity of </w:t>
      </w:r>
      <w:r w:rsidRPr="008A2554">
        <w:rPr>
          <w:rStyle w:val="Emphasis"/>
          <w:rFonts w:asciiTheme="minorHAnsi" w:hAnsiTheme="minorHAnsi" w:cstheme="minorHAnsi"/>
          <w:highlight w:val="cyan"/>
        </w:rPr>
        <w:t>hazardous waste and pollution</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and</w:t>
      </w:r>
      <w:r w:rsidRPr="00B87BF8">
        <w:rPr>
          <w:rStyle w:val="StyleUnderline"/>
          <w:rFonts w:asciiTheme="minorHAnsi" w:hAnsiTheme="minorHAnsi" w:cstheme="minorHAnsi"/>
        </w:rPr>
        <w:t xml:space="preserve"> that </w:t>
      </w:r>
      <w:r w:rsidRPr="008A2554">
        <w:rPr>
          <w:rStyle w:val="StyleUnderline"/>
          <w:rFonts w:asciiTheme="minorHAnsi" w:hAnsiTheme="minorHAnsi" w:cstheme="minorHAnsi"/>
          <w:highlight w:val="cyan"/>
        </w:rPr>
        <w:t xml:space="preserve">this was playing out across </w:t>
      </w:r>
      <w:r w:rsidRPr="008A2554">
        <w:rPr>
          <w:rStyle w:val="Emphasis"/>
          <w:rFonts w:asciiTheme="minorHAnsi" w:hAnsiTheme="minorHAnsi" w:cstheme="minorHAnsi"/>
          <w:highlight w:val="cyan"/>
        </w:rPr>
        <w:t>material landscapes of inequality</w:t>
      </w:r>
      <w:r w:rsidRPr="008A2554">
        <w:rPr>
          <w:rStyle w:val="StyleUnderline"/>
          <w:rFonts w:asciiTheme="minorHAnsi" w:hAnsiTheme="minorHAnsi" w:cstheme="minorHAnsi"/>
          <w:highlight w:val="cyan"/>
        </w:rPr>
        <w:t xml:space="preserve"> that could be traced back to</w:t>
      </w:r>
      <w:r w:rsidRPr="00B87BF8">
        <w:rPr>
          <w:rStyle w:val="StyleUnderline"/>
          <w:rFonts w:asciiTheme="minorHAnsi" w:hAnsiTheme="minorHAnsi" w:cstheme="minorHAnsi"/>
        </w:rPr>
        <w:t xml:space="preserve"> the </w:t>
      </w:r>
      <w:r w:rsidRPr="008A2554">
        <w:rPr>
          <w:rStyle w:val="Emphasis"/>
          <w:rFonts w:asciiTheme="minorHAnsi" w:hAnsiTheme="minorHAnsi" w:cstheme="minorHAnsi"/>
          <w:highlight w:val="cyan"/>
        </w:rPr>
        <w:t>Jim Crow</w:t>
      </w:r>
      <w:r w:rsidRPr="00B87BF8">
        <w:rPr>
          <w:rStyle w:val="Emphasis"/>
          <w:rFonts w:asciiTheme="minorHAnsi" w:hAnsiTheme="minorHAnsi" w:cstheme="minorHAnsi"/>
        </w:rPr>
        <w:t>-era</w:t>
      </w:r>
      <w:r w:rsidRPr="00B87BF8">
        <w:rPr>
          <w:rStyle w:val="StyleUnderline"/>
          <w:rFonts w:asciiTheme="minorHAnsi" w:hAnsiTheme="minorHAnsi" w:cstheme="minorHAnsi"/>
        </w:rPr>
        <w:t xml:space="preserve"> and further</w:t>
      </w:r>
      <w:r w:rsidRPr="00B87BF8">
        <w:rPr>
          <w:rFonts w:asciiTheme="minorHAnsi" w:hAnsiTheme="minorHAnsi" w:cstheme="minorHAnsi"/>
        </w:rPr>
        <w:t xml:space="preserve">. This work has been highly influential. For example, exploring the ways that white supremacy has been fundamental to processes such as land appropriation and access, Pulido (2017) argues that </w:t>
      </w:r>
      <w:r w:rsidRPr="008A2554">
        <w:rPr>
          <w:rStyle w:val="StyleUnderline"/>
          <w:rFonts w:asciiTheme="minorHAnsi" w:hAnsiTheme="minorHAnsi" w:cstheme="minorHAnsi"/>
          <w:highlight w:val="cyan"/>
        </w:rPr>
        <w:t xml:space="preserve">environmental racism is a </w:t>
      </w:r>
      <w:r w:rsidRPr="008A2554">
        <w:rPr>
          <w:rStyle w:val="Emphasis"/>
          <w:rFonts w:asciiTheme="minorHAnsi" w:hAnsiTheme="minorHAnsi" w:cstheme="minorHAnsi"/>
          <w:highlight w:val="cyan"/>
        </w:rPr>
        <w:t>constituent part</w:t>
      </w:r>
      <w:r w:rsidRPr="008A2554">
        <w:rPr>
          <w:rStyle w:val="StyleUnderline"/>
          <w:rFonts w:asciiTheme="minorHAnsi" w:hAnsiTheme="minorHAnsi" w:cstheme="minorHAnsi"/>
          <w:highlight w:val="cyan"/>
        </w:rPr>
        <w:t xml:space="preserve"> of racial capitalism</w:t>
      </w:r>
      <w:r w:rsidRPr="00B87BF8">
        <w:rPr>
          <w:rFonts w:asciiTheme="minorHAnsi" w:hAnsiTheme="minorHAnsi" w:cstheme="minorHAnsi"/>
        </w:rPr>
        <w:t xml:space="preserve">. Similarly, Braz and Gilmore (2006: 109) have highlighted the ongoing, corrosive threat of what they call the ‘three Ps-police, prisons and pollution’ on racialised communities. </w:t>
      </w:r>
    </w:p>
    <w:p w14:paraId="501D0B9F" w14:textId="77777777" w:rsidR="00CC5009" w:rsidRPr="00B87BF8" w:rsidRDefault="00CC5009" w:rsidP="00CC5009">
      <w:pPr>
        <w:pStyle w:val="Heading4"/>
        <w:rPr>
          <w:rFonts w:asciiTheme="minorHAnsi" w:hAnsiTheme="minorHAnsi" w:cstheme="minorHAnsi"/>
        </w:rPr>
      </w:pPr>
      <w:r w:rsidRPr="00B87BF8">
        <w:rPr>
          <w:rFonts w:asciiTheme="minorHAnsi" w:hAnsiTheme="minorHAnsi" w:cstheme="minorHAnsi"/>
        </w:rPr>
        <w:t xml:space="preserve">Anarchism </w:t>
      </w:r>
      <w:r w:rsidRPr="00B87BF8">
        <w:rPr>
          <w:rFonts w:asciiTheme="minorHAnsi" w:hAnsiTheme="minorHAnsi" w:cstheme="minorHAnsi"/>
          <w:u w:val="single"/>
        </w:rPr>
        <w:t>trades off</w:t>
      </w:r>
      <w:r w:rsidRPr="00B87BF8">
        <w:rPr>
          <w:rFonts w:asciiTheme="minorHAnsi" w:hAnsiTheme="minorHAnsi" w:cstheme="minorHAnsi"/>
        </w:rPr>
        <w:t xml:space="preserve"> with Marxism, which is </w:t>
      </w:r>
      <w:r w:rsidRPr="00B87BF8">
        <w:rPr>
          <w:rFonts w:asciiTheme="minorHAnsi" w:hAnsiTheme="minorHAnsi" w:cstheme="minorHAnsi"/>
          <w:u w:val="single"/>
        </w:rPr>
        <w:t>preferable</w:t>
      </w:r>
      <w:r w:rsidRPr="00B87BF8">
        <w:rPr>
          <w:rFonts w:asciiTheme="minorHAnsi" w:hAnsiTheme="minorHAnsi" w:cstheme="minorHAnsi"/>
        </w:rPr>
        <w:t xml:space="preserve">. Suggesting that the two are compatible </w:t>
      </w:r>
      <w:r w:rsidRPr="00B87BF8">
        <w:rPr>
          <w:rFonts w:asciiTheme="minorHAnsi" w:hAnsiTheme="minorHAnsi" w:cstheme="minorHAnsi"/>
          <w:u w:val="single"/>
        </w:rPr>
        <w:t>worsens</w:t>
      </w:r>
      <w:r w:rsidRPr="00B87BF8">
        <w:rPr>
          <w:rFonts w:asciiTheme="minorHAnsi" w:hAnsiTheme="minorHAnsi" w:cstheme="minorHAnsi"/>
        </w:rPr>
        <w:t xml:space="preserve"> anti-capitalist critique; we should politicize the </w:t>
      </w:r>
      <w:r w:rsidRPr="00B87BF8">
        <w:rPr>
          <w:rFonts w:asciiTheme="minorHAnsi" w:hAnsiTheme="minorHAnsi" w:cstheme="minorHAnsi"/>
          <w:u w:val="single"/>
        </w:rPr>
        <w:t>relevant differences</w:t>
      </w:r>
      <w:r w:rsidRPr="00B87BF8">
        <w:rPr>
          <w:rFonts w:asciiTheme="minorHAnsi" w:hAnsiTheme="minorHAnsi" w:cstheme="minorHAnsi"/>
        </w:rPr>
        <w:t xml:space="preserve"> between their project and ours.</w:t>
      </w:r>
    </w:p>
    <w:p w14:paraId="0553A1F7" w14:textId="77777777" w:rsidR="00CC5009" w:rsidRPr="00B87BF8" w:rsidRDefault="00CC5009" w:rsidP="00CC5009">
      <w:pPr>
        <w:rPr>
          <w:rStyle w:val="Style13ptBold"/>
          <w:rFonts w:asciiTheme="minorHAnsi" w:hAnsiTheme="minorHAnsi" w:cstheme="minorHAnsi"/>
        </w:rPr>
      </w:pPr>
      <w:r w:rsidRPr="00B87BF8">
        <w:rPr>
          <w:rStyle w:val="Style13ptBold"/>
          <w:rFonts w:asciiTheme="minorHAnsi" w:hAnsiTheme="minorHAnsi" w:cstheme="minorHAnsi"/>
        </w:rPr>
        <w:t>Choat 16</w:t>
      </w:r>
    </w:p>
    <w:p w14:paraId="747933FB"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(Simon Choat, Kingston University, UK, “Marxism and anarchism in an age of neoliberal crisis,” Capital &amp; Class 2016, Vol. 40(1) 95–109)</w:t>
      </w:r>
    </w:p>
    <w:p w14:paraId="68CC0750"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In the wake of the financial crisis that began in 2007, </w:t>
      </w:r>
      <w:r w:rsidRPr="00B87BF8">
        <w:rPr>
          <w:rStyle w:val="StyleUnderline"/>
          <w:rFonts w:asciiTheme="minorHAnsi" w:hAnsiTheme="minorHAnsi" w:cstheme="minorHAnsi"/>
        </w:rPr>
        <w:t>there have been a growing</w:t>
      </w:r>
      <w:r w:rsidRPr="00B87BF8">
        <w:rPr>
          <w:rFonts w:asciiTheme="minorHAnsi" w:hAnsiTheme="minorHAnsi" w:cstheme="minorHAnsi"/>
        </w:rPr>
        <w:t xml:space="preserve"> number of </w:t>
      </w:r>
      <w:r w:rsidRPr="00B87BF8">
        <w:rPr>
          <w:rStyle w:val="StyleUnderline"/>
          <w:rFonts w:asciiTheme="minorHAnsi" w:hAnsiTheme="minorHAnsi" w:cstheme="minorHAnsi"/>
        </w:rPr>
        <w:t>calls</w:t>
      </w:r>
      <w:r w:rsidRPr="00B87BF8">
        <w:rPr>
          <w:rFonts w:asciiTheme="minorHAnsi" w:hAnsiTheme="minorHAnsi" w:cstheme="minorHAnsi"/>
        </w:rPr>
        <w:t xml:space="preserve"> for convergence on the radical left. </w:t>
      </w:r>
      <w:proofErr w:type="gramStart"/>
      <w:r w:rsidRPr="00B87BF8">
        <w:rPr>
          <w:rFonts w:asciiTheme="minorHAnsi" w:hAnsiTheme="minorHAnsi" w:cstheme="minorHAnsi"/>
        </w:rPr>
        <w:t>In particular, there</w:t>
      </w:r>
      <w:proofErr w:type="gramEnd"/>
      <w:r w:rsidRPr="00B87BF8">
        <w:rPr>
          <w:rFonts w:asciiTheme="minorHAnsi" w:hAnsiTheme="minorHAnsi" w:cstheme="minorHAnsi"/>
        </w:rPr>
        <w:t xml:space="preserve"> have been appeals </w:t>
      </w:r>
      <w:r w:rsidRPr="00B87BF8">
        <w:rPr>
          <w:rStyle w:val="StyleUnderline"/>
          <w:rFonts w:asciiTheme="minorHAnsi" w:hAnsiTheme="minorHAnsi" w:cstheme="minorHAnsi"/>
        </w:rPr>
        <w:t>for</w:t>
      </w:r>
      <w:r w:rsidRPr="00B87BF8">
        <w:rPr>
          <w:rFonts w:asciiTheme="minorHAnsi" w:hAnsiTheme="minorHAnsi" w:cstheme="minorHAnsi"/>
        </w:rPr>
        <w:t xml:space="preserve"> a </w:t>
      </w:r>
      <w:r w:rsidRPr="008A2554">
        <w:rPr>
          <w:rStyle w:val="StyleUnderline"/>
          <w:rFonts w:asciiTheme="minorHAnsi" w:hAnsiTheme="minorHAnsi" w:cstheme="minorHAnsi"/>
          <w:highlight w:val="cyan"/>
        </w:rPr>
        <w:t>rapprochement</w:t>
      </w:r>
      <w:r w:rsidRPr="00B87BF8">
        <w:rPr>
          <w:rFonts w:asciiTheme="minorHAnsi" w:hAnsiTheme="minorHAnsi" w:cstheme="minorHAnsi"/>
        </w:rPr>
        <w:t xml:space="preserve"> or alliance </w:t>
      </w:r>
      <w:r w:rsidRPr="008A2554">
        <w:rPr>
          <w:rStyle w:val="StyleUnderline"/>
          <w:rFonts w:asciiTheme="minorHAnsi" w:hAnsiTheme="minorHAnsi" w:cstheme="minorHAnsi"/>
          <w:highlight w:val="cyan"/>
        </w:rPr>
        <w:t>between</w:t>
      </w:r>
      <w:r w:rsidRPr="00B87BF8">
        <w:rPr>
          <w:rStyle w:val="StyleUnderline"/>
          <w:rFonts w:asciiTheme="minorHAnsi" w:hAnsiTheme="minorHAnsi" w:cstheme="minorHAnsi"/>
        </w:rPr>
        <w:t xml:space="preserve"> </w:t>
      </w:r>
      <w:r w:rsidRPr="008A2554">
        <w:rPr>
          <w:rStyle w:val="Emphasis"/>
          <w:rFonts w:asciiTheme="minorHAnsi" w:hAnsiTheme="minorHAnsi" w:cstheme="minorHAnsi"/>
          <w:highlight w:val="cyan"/>
        </w:rPr>
        <w:t>anarchism</w:t>
      </w:r>
      <w:r w:rsidRPr="00B87BF8">
        <w:rPr>
          <w:rStyle w:val="Emphasis"/>
          <w:rFonts w:asciiTheme="minorHAnsi" w:hAnsiTheme="minorHAnsi" w:cstheme="minorHAnsi"/>
        </w:rPr>
        <w:t xml:space="preserve"> and </w:t>
      </w:r>
      <w:r w:rsidRPr="008A2554">
        <w:rPr>
          <w:rStyle w:val="Emphasis"/>
          <w:rFonts w:asciiTheme="minorHAnsi" w:hAnsiTheme="minorHAnsi" w:cstheme="minorHAnsi"/>
          <w:highlight w:val="cyan"/>
        </w:rPr>
        <w:t>Marxism</w:t>
      </w:r>
      <w:r w:rsidRPr="00B87BF8">
        <w:rPr>
          <w:rFonts w:asciiTheme="minorHAnsi" w:hAnsiTheme="minorHAnsi" w:cstheme="minorHAnsi"/>
        </w:rPr>
        <w:t xml:space="preserve"> (e.g. Kinna &amp; Prichard 2012). </w:t>
      </w:r>
      <w:r w:rsidRPr="00B87BF8">
        <w:rPr>
          <w:rStyle w:val="StyleUnderline"/>
          <w:rFonts w:asciiTheme="minorHAnsi" w:hAnsiTheme="minorHAnsi" w:cstheme="minorHAnsi"/>
        </w:rPr>
        <w:t>These calls have a certain logic, given</w:t>
      </w:r>
      <w:r w:rsidRPr="00B87BF8">
        <w:rPr>
          <w:rFonts w:asciiTheme="minorHAnsi" w:hAnsiTheme="minorHAnsi" w:cstheme="minorHAnsi"/>
        </w:rPr>
        <w:t xml:space="preserve"> that </w:t>
      </w:r>
      <w:r w:rsidRPr="008A2554">
        <w:rPr>
          <w:rStyle w:val="StyleUnderline"/>
          <w:rFonts w:asciiTheme="minorHAnsi" w:hAnsiTheme="minorHAnsi" w:cstheme="minorHAnsi"/>
          <w:highlight w:val="cyan"/>
        </w:rPr>
        <w:t>both</w:t>
      </w:r>
      <w:r w:rsidRPr="00B87BF8">
        <w:rPr>
          <w:rStyle w:val="StyleUnderline"/>
          <w:rFonts w:asciiTheme="minorHAnsi" w:hAnsiTheme="minorHAnsi" w:cstheme="minorHAnsi"/>
        </w:rPr>
        <w:t xml:space="preserve"> anarchism and Marxism </w:t>
      </w:r>
      <w:r w:rsidRPr="008A2554">
        <w:rPr>
          <w:rStyle w:val="StyleUnderline"/>
          <w:rFonts w:asciiTheme="minorHAnsi" w:hAnsiTheme="minorHAnsi" w:cstheme="minorHAnsi"/>
          <w:highlight w:val="cyan"/>
        </w:rPr>
        <w:t>appear</w:t>
      </w:r>
      <w:r w:rsidRPr="00B87BF8">
        <w:rPr>
          <w:rFonts w:asciiTheme="minorHAnsi" w:hAnsiTheme="minorHAnsi" w:cstheme="minorHAnsi"/>
        </w:rPr>
        <w:t xml:space="preserve"> especially </w:t>
      </w:r>
      <w:r w:rsidRPr="008A2554">
        <w:rPr>
          <w:rStyle w:val="StyleUnderline"/>
          <w:rFonts w:asciiTheme="minorHAnsi" w:hAnsiTheme="minorHAnsi" w:cstheme="minorHAnsi"/>
          <w:highlight w:val="cyan"/>
        </w:rPr>
        <w:t>well</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placed to address</w:t>
      </w:r>
      <w:r w:rsidRPr="00B87BF8">
        <w:rPr>
          <w:rFonts w:asciiTheme="minorHAnsi" w:hAnsiTheme="minorHAnsi" w:cstheme="minorHAnsi"/>
        </w:rPr>
        <w:t xml:space="preserve"> the </w:t>
      </w:r>
      <w:r w:rsidRPr="008A2554">
        <w:rPr>
          <w:rStyle w:val="StyleUnderline"/>
          <w:rFonts w:asciiTheme="minorHAnsi" w:hAnsiTheme="minorHAnsi" w:cstheme="minorHAnsi"/>
          <w:highlight w:val="cyan"/>
        </w:rPr>
        <w:t>neoliberal</w:t>
      </w:r>
      <w:r w:rsidRPr="00B87BF8">
        <w:rPr>
          <w:rStyle w:val="StyleUnderline"/>
          <w:rFonts w:asciiTheme="minorHAnsi" w:hAnsiTheme="minorHAnsi" w:cstheme="minorHAnsi"/>
        </w:rPr>
        <w:t xml:space="preserve"> conditions</w:t>
      </w:r>
      <w:r w:rsidRPr="00B87BF8">
        <w:rPr>
          <w:rFonts w:asciiTheme="minorHAnsi" w:hAnsiTheme="minorHAnsi" w:cstheme="minorHAnsi"/>
        </w:rPr>
        <w:t xml:space="preserve"> that led to the crisis. The consequences of neoliberal globalisation have after all vindicated some of the central arguments of both ideologies: in The Communist Manifesto, Marx and Engels presciently anticipated economic globalisation and its effects, while the dispersion of state sovereignty that it has produced has arguably validated claims that at least at a global level we already live in an anarchic world (Bottici 2013: 25). More importantly, both anarchism and Marxism have played high-profile roles in responding to the crisis: anarchist activists, ideas, and strategies have been central to resistance movements like Occupy (Graeber 2012, 2013), while Marxist political economy has proved invaluable in </w:t>
      </w:r>
      <w:r w:rsidRPr="00B87BF8">
        <w:rPr>
          <w:rFonts w:asciiTheme="minorHAnsi" w:hAnsiTheme="minorHAnsi" w:cstheme="minorHAnsi"/>
        </w:rPr>
        <w:lastRenderedPageBreak/>
        <w:t xml:space="preserve">analysing events over which mainstream classical economics has only been able to maintain an embarrassed silence (Lapavitsas 2012, 2013). </w:t>
      </w:r>
      <w:r w:rsidRPr="008A2554">
        <w:rPr>
          <w:rStyle w:val="StyleUnderline"/>
          <w:rFonts w:asciiTheme="minorHAnsi" w:hAnsiTheme="minorHAnsi" w:cstheme="minorHAnsi"/>
          <w:highlight w:val="cyan"/>
        </w:rPr>
        <w:t>On the other hand</w:t>
      </w:r>
      <w:r w:rsidRPr="00B87BF8">
        <w:rPr>
          <w:rFonts w:asciiTheme="minorHAnsi" w:hAnsiTheme="minorHAnsi" w:cstheme="minorHAnsi"/>
        </w:rPr>
        <w:t xml:space="preserve">, however, it can be argued with equal plausibility that anarchism, Marxism and the left in general have proved notably ineffective in responding to the crisis. Far from representing a revival, in Western Europe at least it is just as credible to claim that this is a moment of historic defeat for the left. If this has been a neoliberal crisis, it is not simply because it was caused by neoliberalism, nor because for </w:t>
      </w:r>
      <w:proofErr w:type="gramStart"/>
      <w:r w:rsidRPr="00B87BF8">
        <w:rPr>
          <w:rFonts w:asciiTheme="minorHAnsi" w:hAnsiTheme="minorHAnsi" w:cstheme="minorHAnsi"/>
        </w:rPr>
        <w:t>a brief moment</w:t>
      </w:r>
      <w:proofErr w:type="gramEnd"/>
      <w:r w:rsidRPr="00B87BF8">
        <w:rPr>
          <w:rFonts w:asciiTheme="minorHAnsi" w:hAnsiTheme="minorHAnsi" w:cstheme="minorHAnsi"/>
        </w:rPr>
        <w:t xml:space="preserve"> it seemed that the theories and logic of neoliberalism had been discredited and hence thrown into crisis. Rather, it is above all because </w:t>
      </w:r>
      <w:r w:rsidRPr="008A2554">
        <w:rPr>
          <w:rStyle w:val="StyleUnderline"/>
          <w:rFonts w:asciiTheme="minorHAnsi" w:hAnsiTheme="minorHAnsi" w:cstheme="minorHAnsi"/>
          <w:highlight w:val="cyan"/>
        </w:rPr>
        <w:t>neoliberal capitalism</w:t>
      </w:r>
      <w:r w:rsidRPr="00B87BF8">
        <w:rPr>
          <w:rStyle w:val="StyleUnderline"/>
          <w:rFonts w:asciiTheme="minorHAnsi" w:hAnsiTheme="minorHAnsi" w:cstheme="minorHAnsi"/>
        </w:rPr>
        <w:t xml:space="preserve"> has </w:t>
      </w:r>
      <w:r w:rsidRPr="008A2554">
        <w:rPr>
          <w:rStyle w:val="StyleUnderline"/>
          <w:rFonts w:asciiTheme="minorHAnsi" w:hAnsiTheme="minorHAnsi" w:cstheme="minorHAnsi"/>
          <w:highlight w:val="cyan"/>
        </w:rPr>
        <w:t>emerged</w:t>
      </w:r>
      <w:r w:rsidRPr="00B87BF8">
        <w:rPr>
          <w:rStyle w:val="StyleUnderline"/>
          <w:rFonts w:asciiTheme="minorHAnsi" w:hAnsiTheme="minorHAnsi" w:cstheme="minorHAnsi"/>
        </w:rPr>
        <w:t xml:space="preserve"> even </w:t>
      </w:r>
      <w:r w:rsidRPr="008A2554">
        <w:rPr>
          <w:rStyle w:val="StyleUnderline"/>
          <w:rFonts w:asciiTheme="minorHAnsi" w:hAnsiTheme="minorHAnsi" w:cstheme="minorHAnsi"/>
          <w:highlight w:val="cyan"/>
        </w:rPr>
        <w:t>stronger</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from</w:t>
      </w:r>
      <w:r w:rsidRPr="00B87BF8">
        <w:rPr>
          <w:rStyle w:val="StyleUnderline"/>
          <w:rFonts w:asciiTheme="minorHAnsi" w:hAnsiTheme="minorHAnsi" w:cstheme="minorHAnsi"/>
        </w:rPr>
        <w:t xml:space="preserve"> the crisis it caused</w:t>
      </w:r>
      <w:r w:rsidRPr="00B87BF8">
        <w:rPr>
          <w:rFonts w:asciiTheme="minorHAnsi" w:hAnsiTheme="minorHAnsi" w:cstheme="minorHAnsi"/>
        </w:rPr>
        <w:t>: that which is euphemistically named ‘</w:t>
      </w:r>
      <w:r w:rsidRPr="008A2554">
        <w:rPr>
          <w:rStyle w:val="StyleUnderline"/>
          <w:rFonts w:asciiTheme="minorHAnsi" w:hAnsiTheme="minorHAnsi" w:cstheme="minorHAnsi"/>
          <w:highlight w:val="cyan"/>
        </w:rPr>
        <w:t>austerity’</w:t>
      </w:r>
      <w:r w:rsidRPr="00B87BF8">
        <w:rPr>
          <w:rFonts w:asciiTheme="minorHAnsi" w:hAnsiTheme="minorHAnsi" w:cstheme="minorHAnsi"/>
        </w:rPr>
        <w:t xml:space="preserve"> </w:t>
      </w:r>
      <w:r w:rsidRPr="00B87BF8">
        <w:rPr>
          <w:rStyle w:val="StyleUnderline"/>
          <w:rFonts w:asciiTheme="minorHAnsi" w:hAnsiTheme="minorHAnsi" w:cstheme="minorHAnsi"/>
        </w:rPr>
        <w:t>represents the consolidation and extension of</w:t>
      </w:r>
      <w:r w:rsidRPr="00B87BF8">
        <w:rPr>
          <w:rFonts w:asciiTheme="minorHAnsi" w:hAnsiTheme="minorHAnsi" w:cstheme="minorHAnsi"/>
        </w:rPr>
        <w:t xml:space="preserve"> the same </w:t>
      </w:r>
      <w:r w:rsidRPr="00B87BF8">
        <w:rPr>
          <w:rStyle w:val="StyleUnderline"/>
          <w:rFonts w:asciiTheme="minorHAnsi" w:hAnsiTheme="minorHAnsi" w:cstheme="minorHAnsi"/>
        </w:rPr>
        <w:t xml:space="preserve">neoliberal policies that </w:t>
      </w:r>
      <w:r w:rsidRPr="008A2554">
        <w:rPr>
          <w:rStyle w:val="StyleUnderline"/>
          <w:rFonts w:asciiTheme="minorHAnsi" w:hAnsiTheme="minorHAnsi" w:cstheme="minorHAnsi"/>
          <w:highlight w:val="cyan"/>
        </w:rPr>
        <w:t>produced</w:t>
      </w:r>
      <w:r w:rsidRPr="00B87BF8">
        <w:rPr>
          <w:rStyle w:val="StyleUnderline"/>
          <w:rFonts w:asciiTheme="minorHAnsi" w:hAnsiTheme="minorHAnsi" w:cstheme="minorHAnsi"/>
        </w:rPr>
        <w:t xml:space="preserve"> the very </w:t>
      </w:r>
      <w:r w:rsidRPr="008A2554">
        <w:rPr>
          <w:rStyle w:val="StyleUnderline"/>
          <w:rFonts w:asciiTheme="minorHAnsi" w:hAnsiTheme="minorHAnsi" w:cstheme="minorHAnsi"/>
          <w:highlight w:val="cyan"/>
        </w:rPr>
        <w:t>problems</w:t>
      </w:r>
      <w:r w:rsidRPr="00B87BF8">
        <w:rPr>
          <w:rFonts w:asciiTheme="minorHAnsi" w:hAnsiTheme="minorHAnsi" w:cstheme="minorHAnsi"/>
        </w:rPr>
        <w:t xml:space="preserve"> (of recession, debt, and unemployment) </w:t>
      </w:r>
      <w:r w:rsidRPr="008A2554">
        <w:rPr>
          <w:rStyle w:val="StyleUnderline"/>
          <w:rFonts w:asciiTheme="minorHAnsi" w:hAnsiTheme="minorHAnsi" w:cstheme="minorHAnsi"/>
          <w:highlight w:val="cyan"/>
        </w:rPr>
        <w:t>it is purported to solve</w:t>
      </w:r>
      <w:r w:rsidRPr="008A2554">
        <w:rPr>
          <w:rFonts w:asciiTheme="minorHAnsi" w:hAnsiTheme="minorHAnsi" w:cstheme="minorHAnsi"/>
          <w:highlight w:val="cyan"/>
        </w:rPr>
        <w:t>.</w:t>
      </w:r>
      <w:r w:rsidRPr="00B87BF8">
        <w:rPr>
          <w:rFonts w:asciiTheme="minorHAnsi" w:hAnsiTheme="minorHAnsi" w:cstheme="minorHAnsi"/>
        </w:rPr>
        <w:t xml:space="preserve"> </w:t>
      </w:r>
      <w:proofErr w:type="gramStart"/>
      <w:r w:rsidRPr="00B87BF8">
        <w:rPr>
          <w:rFonts w:asciiTheme="minorHAnsi" w:hAnsiTheme="minorHAnsi" w:cstheme="minorHAnsi"/>
        </w:rPr>
        <w:t>So</w:t>
      </w:r>
      <w:proofErr w:type="gramEnd"/>
      <w:r w:rsidRPr="00B87BF8">
        <w:rPr>
          <w:rFonts w:asciiTheme="minorHAnsi" w:hAnsiTheme="minorHAnsi" w:cstheme="minorHAnsi"/>
        </w:rPr>
        <w:t xml:space="preserve"> while in theory anarchism and Marxism are well placed to offer insights into our current predicament, in practice, the conditions for any revival of the radical left are not necessarily propitious. As such, </w:t>
      </w:r>
      <w:r w:rsidRPr="00B87BF8">
        <w:rPr>
          <w:rStyle w:val="StyleUnderline"/>
          <w:rFonts w:asciiTheme="minorHAnsi" w:hAnsiTheme="minorHAnsi" w:cstheme="minorHAnsi"/>
        </w:rPr>
        <w:t>it is my argument</w:t>
      </w:r>
      <w:r w:rsidRPr="00B87BF8">
        <w:rPr>
          <w:rFonts w:asciiTheme="minorHAnsi" w:hAnsiTheme="minorHAnsi" w:cstheme="minorHAnsi"/>
        </w:rPr>
        <w:t xml:space="preserve"> that </w:t>
      </w:r>
      <w:r w:rsidRPr="008A2554">
        <w:rPr>
          <w:rStyle w:val="Emphasis"/>
          <w:rFonts w:asciiTheme="minorHAnsi" w:hAnsiTheme="minorHAnsi" w:cstheme="minorHAnsi"/>
          <w:highlight w:val="cyan"/>
        </w:rPr>
        <w:t>we should treat with caution calls for</w:t>
      </w:r>
      <w:r w:rsidRPr="00B87BF8">
        <w:rPr>
          <w:rStyle w:val="Emphasis"/>
          <w:rFonts w:asciiTheme="minorHAnsi" w:hAnsiTheme="minorHAnsi" w:cstheme="minorHAnsi"/>
        </w:rPr>
        <w:t xml:space="preserve"> an </w:t>
      </w:r>
      <w:r w:rsidRPr="008A2554">
        <w:rPr>
          <w:rStyle w:val="Emphasis"/>
          <w:rFonts w:asciiTheme="minorHAnsi" w:hAnsiTheme="minorHAnsi" w:cstheme="minorHAnsi"/>
          <w:highlight w:val="cyan"/>
        </w:rPr>
        <w:t>alliance between</w:t>
      </w:r>
      <w:r w:rsidRPr="00B87BF8">
        <w:rPr>
          <w:rStyle w:val="Emphasis"/>
          <w:rFonts w:asciiTheme="minorHAnsi" w:hAnsiTheme="minorHAnsi" w:cstheme="minorHAnsi"/>
        </w:rPr>
        <w:t xml:space="preserve"> </w:t>
      </w:r>
      <w:r w:rsidRPr="008A2554">
        <w:rPr>
          <w:rStyle w:val="Emphasis"/>
          <w:rFonts w:asciiTheme="minorHAnsi" w:hAnsiTheme="minorHAnsi" w:cstheme="minorHAnsi"/>
          <w:highlight w:val="cyan"/>
        </w:rPr>
        <w:t xml:space="preserve">anarchism and </w:t>
      </w:r>
      <w:proofErr w:type="gramStart"/>
      <w:r w:rsidRPr="008A2554">
        <w:rPr>
          <w:rStyle w:val="Emphasis"/>
          <w:rFonts w:asciiTheme="minorHAnsi" w:hAnsiTheme="minorHAnsi" w:cstheme="minorHAnsi"/>
          <w:highlight w:val="cyan"/>
        </w:rPr>
        <w:t>Marxism</w:t>
      </w:r>
      <w:r w:rsidRPr="00B87BF8">
        <w:rPr>
          <w:rFonts w:asciiTheme="minorHAnsi" w:hAnsiTheme="minorHAnsi" w:cstheme="minorHAnsi"/>
        </w:rPr>
        <w:t xml:space="preserve">, </w:t>
      </w:r>
      <w:r w:rsidRPr="00B87BF8">
        <w:rPr>
          <w:rStyle w:val="Emphasis"/>
          <w:rFonts w:asciiTheme="minorHAnsi" w:hAnsiTheme="minorHAnsi" w:cstheme="minorHAnsi"/>
        </w:rPr>
        <w:t>and</w:t>
      </w:r>
      <w:proofErr w:type="gramEnd"/>
      <w:r w:rsidRPr="00B87BF8">
        <w:rPr>
          <w:rStyle w:val="Emphasis"/>
          <w:rFonts w:asciiTheme="minorHAnsi" w:hAnsiTheme="minorHAnsi" w:cstheme="minorHAnsi"/>
        </w:rPr>
        <w:t xml:space="preserve"> </w:t>
      </w:r>
      <w:r w:rsidRPr="008A2554">
        <w:rPr>
          <w:rStyle w:val="Emphasis"/>
          <w:rFonts w:asciiTheme="minorHAnsi" w:hAnsiTheme="minorHAnsi" w:cstheme="minorHAnsi"/>
          <w:highlight w:val="cyan"/>
        </w:rPr>
        <w:t>instead engage in</w:t>
      </w:r>
      <w:r w:rsidRPr="00B87BF8">
        <w:rPr>
          <w:rStyle w:val="Emphasis"/>
          <w:rFonts w:asciiTheme="minorHAnsi" w:hAnsiTheme="minorHAnsi" w:cstheme="minorHAnsi"/>
        </w:rPr>
        <w:t xml:space="preserve"> sober </w:t>
      </w:r>
      <w:r w:rsidRPr="008A2554">
        <w:rPr>
          <w:rStyle w:val="Emphasis"/>
          <w:rFonts w:asciiTheme="minorHAnsi" w:hAnsiTheme="minorHAnsi" w:cstheme="minorHAnsi"/>
          <w:highlight w:val="cyan"/>
        </w:rPr>
        <w:t>reflection on</w:t>
      </w:r>
      <w:r w:rsidRPr="00B87BF8">
        <w:rPr>
          <w:rStyle w:val="Emphasis"/>
          <w:rFonts w:asciiTheme="minorHAnsi" w:hAnsiTheme="minorHAnsi" w:cstheme="minorHAnsi"/>
        </w:rPr>
        <w:t xml:space="preserve"> their </w:t>
      </w:r>
      <w:r w:rsidRPr="008A2554">
        <w:rPr>
          <w:rStyle w:val="Emphasis"/>
          <w:rFonts w:asciiTheme="minorHAnsi" w:hAnsiTheme="minorHAnsi" w:cstheme="minorHAnsi"/>
          <w:highlight w:val="cyan"/>
        </w:rPr>
        <w:t>relative strengths and weaknesses</w:t>
      </w:r>
      <w:r w:rsidRPr="00B87BF8">
        <w:rPr>
          <w:rFonts w:asciiTheme="minorHAnsi" w:hAnsiTheme="minorHAnsi" w:cstheme="minorHAnsi"/>
        </w:rPr>
        <w:t xml:space="preserve">. </w:t>
      </w:r>
      <w:r w:rsidRPr="00B87BF8">
        <w:rPr>
          <w:rStyle w:val="StyleUnderline"/>
          <w:rFonts w:asciiTheme="minorHAnsi" w:hAnsiTheme="minorHAnsi" w:cstheme="minorHAnsi"/>
        </w:rPr>
        <w:t>Anarchists and Marxists find common cause in confronting</w:t>
      </w:r>
      <w:r w:rsidRPr="00B87BF8">
        <w:rPr>
          <w:rFonts w:asciiTheme="minorHAnsi" w:hAnsiTheme="minorHAnsi" w:cstheme="minorHAnsi"/>
        </w:rPr>
        <w:t xml:space="preserve"> the forms of exploitation and oppression generated by contemporary </w:t>
      </w:r>
      <w:r w:rsidRPr="00B87BF8">
        <w:rPr>
          <w:rStyle w:val="StyleUnderline"/>
          <w:rFonts w:asciiTheme="minorHAnsi" w:hAnsiTheme="minorHAnsi" w:cstheme="minorHAnsi"/>
        </w:rPr>
        <w:t>neoliberalism</w:t>
      </w:r>
      <w:r w:rsidRPr="00B87BF8">
        <w:rPr>
          <w:rFonts w:asciiTheme="minorHAnsi" w:hAnsiTheme="minorHAnsi" w:cstheme="minorHAnsi"/>
        </w:rPr>
        <w:t xml:space="preserve">, and our everyday organisation and activism can only be strengthened by maintaining and extending existing alliances. But there is no contradiction in calling for solidarity in practice and using the tools of theory to investigate and sharpen distinctions. Indeed, any attempt to find ‘common ground’ must necessarily involve some assessment of the relative strengths and weaknesses of the two parties, as a prelude to the search for or negotiation of such common ground. Hence, although I ultimately argue that Marxism offers superior resources for challenging neoliberalism, this claim does not in any way rule out a potential left convergence. Even those calling for convergence implicitly acknowledge that anarchism and Marxism remain distinct: this article sets out to explore those distinctions in more detail. Recognising that both anarchism and Marxism are broad and varied movements, I nonetheless claim that it is both possible and desirable to identify important differences between each. I will argue that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recent crisis</w:t>
      </w:r>
      <w:r w:rsidRPr="00B87BF8">
        <w:rPr>
          <w:rStyle w:val="StyleUnderline"/>
          <w:rFonts w:asciiTheme="minorHAnsi" w:hAnsiTheme="minorHAnsi" w:cstheme="minorHAnsi"/>
        </w:rPr>
        <w:t xml:space="preserve"> and its aftermath</w:t>
      </w:r>
      <w:r w:rsidRPr="00B87BF8">
        <w:rPr>
          <w:rFonts w:asciiTheme="minorHAnsi" w:hAnsiTheme="minorHAnsi" w:cstheme="minorHAnsi"/>
        </w:rPr>
        <w:t xml:space="preserve"> help to </w:t>
      </w:r>
      <w:r w:rsidRPr="00B87BF8">
        <w:rPr>
          <w:rStyle w:val="Emphasis"/>
          <w:rFonts w:asciiTheme="minorHAnsi" w:hAnsiTheme="minorHAnsi" w:cstheme="minorHAnsi"/>
        </w:rPr>
        <w:t xml:space="preserve">bring into sharper </w:t>
      </w:r>
      <w:r w:rsidRPr="008A2554">
        <w:rPr>
          <w:rStyle w:val="Emphasis"/>
          <w:rFonts w:asciiTheme="minorHAnsi" w:hAnsiTheme="minorHAnsi" w:cstheme="minorHAnsi"/>
          <w:highlight w:val="cyan"/>
        </w:rPr>
        <w:t>focus</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differences between anarchism and Marxism</w:t>
      </w:r>
      <w:r w:rsidRPr="00B87BF8">
        <w:rPr>
          <w:rFonts w:asciiTheme="minorHAnsi" w:hAnsiTheme="minorHAnsi" w:cstheme="minorHAnsi"/>
        </w:rPr>
        <w:t xml:space="preserve"> – </w:t>
      </w:r>
      <w:r w:rsidRPr="00B87BF8">
        <w:rPr>
          <w:rStyle w:val="Emphasis"/>
          <w:rFonts w:asciiTheme="minorHAnsi" w:hAnsiTheme="minorHAnsi" w:cstheme="minorHAnsi"/>
        </w:rPr>
        <w:t>and</w:t>
      </w:r>
      <w:r w:rsidRPr="00B87BF8">
        <w:rPr>
          <w:rFonts w:asciiTheme="minorHAnsi" w:hAnsiTheme="minorHAnsi" w:cstheme="minorHAnsi"/>
        </w:rPr>
        <w:t xml:space="preserve">, moreover, </w:t>
      </w:r>
      <w:r w:rsidRPr="008A2554">
        <w:rPr>
          <w:rStyle w:val="Emphasis"/>
          <w:rFonts w:asciiTheme="minorHAnsi" w:hAnsiTheme="minorHAnsi" w:cstheme="minorHAnsi"/>
          <w:highlight w:val="cyan"/>
        </w:rPr>
        <w:t>illuminate</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advantages of the latter</w:t>
      </w:r>
      <w:r w:rsidRPr="00B87BF8">
        <w:rPr>
          <w:rStyle w:val="Emphasis"/>
          <w:rFonts w:asciiTheme="minorHAnsi" w:hAnsiTheme="minorHAnsi" w:cstheme="minorHAnsi"/>
        </w:rPr>
        <w:t xml:space="preserve"> over the former</w:t>
      </w:r>
      <w:r w:rsidRPr="00B87BF8">
        <w:rPr>
          <w:rFonts w:asciiTheme="minorHAnsi" w:hAnsiTheme="minorHAnsi" w:cstheme="minorHAnsi"/>
        </w:rPr>
        <w:t xml:space="preserve"> in terms of helping us to understand and resist the dominance of neoliberalism. This argument is not made in the interests of doctrinal purity or petty political pointscoring, but as part of a pragmatic investigation into the opportunities for resistance under current conditions. Moreover, rather than initiating a Marxist offensive against anarchism, my argument here is to a great extent reactive or defensive: it is made to counter and moderate </w:t>
      </w:r>
      <w:r w:rsidRPr="00B87BF8">
        <w:rPr>
          <w:rStyle w:val="StyleUnderline"/>
          <w:rFonts w:asciiTheme="minorHAnsi" w:hAnsiTheme="minorHAnsi" w:cstheme="minorHAnsi"/>
        </w:rPr>
        <w:t xml:space="preserve">claims that </w:t>
      </w:r>
      <w:r w:rsidRPr="008A2554">
        <w:rPr>
          <w:rStyle w:val="StyleUnderline"/>
          <w:rFonts w:asciiTheme="minorHAnsi" w:hAnsiTheme="minorHAnsi" w:cstheme="minorHAnsi"/>
          <w:highlight w:val="cyan"/>
        </w:rPr>
        <w:t>radical politics</w:t>
      </w:r>
      <w:r w:rsidRPr="00B87BF8">
        <w:rPr>
          <w:rFonts w:asciiTheme="minorHAnsi" w:hAnsiTheme="minorHAnsi" w:cstheme="minorHAnsi"/>
        </w:rPr>
        <w:t xml:space="preserve"> over the past decade </w:t>
      </w:r>
      <w:r w:rsidRPr="00B87BF8">
        <w:rPr>
          <w:rStyle w:val="StyleUnderline"/>
          <w:rFonts w:asciiTheme="minorHAnsi" w:hAnsiTheme="minorHAnsi" w:cstheme="minorHAnsi"/>
        </w:rPr>
        <w:t>has experienced an ‘</w:t>
      </w:r>
      <w:r w:rsidRPr="008A2554">
        <w:rPr>
          <w:rStyle w:val="StyleUnderline"/>
          <w:rFonts w:asciiTheme="minorHAnsi" w:hAnsiTheme="minorHAnsi" w:cstheme="minorHAnsi"/>
          <w:highlight w:val="cyan"/>
        </w:rPr>
        <w:t>anarchist turn’</w:t>
      </w:r>
      <w:r w:rsidRPr="00B87BF8">
        <w:rPr>
          <w:rFonts w:asciiTheme="minorHAnsi" w:hAnsiTheme="minorHAnsi" w:cstheme="minorHAnsi"/>
        </w:rPr>
        <w:t xml:space="preserve"> (Critchley 2013), that we are witnessing a ‘new anarchism’ (Graeber 2007) or ‘neo-anarchism’ (Castells 2005), or even that ‘we are all anarchists now’ (Carter &amp; Morland 2004). Very often these celebratory claims </w:t>
      </w:r>
      <w:r w:rsidRPr="00B87BF8">
        <w:rPr>
          <w:rStyle w:val="StyleUnderline"/>
          <w:rFonts w:asciiTheme="minorHAnsi" w:hAnsiTheme="minorHAnsi" w:cstheme="minorHAnsi"/>
        </w:rPr>
        <w:t xml:space="preserve">are made </w:t>
      </w:r>
      <w:r w:rsidRPr="008A2554">
        <w:rPr>
          <w:rStyle w:val="Emphasis"/>
          <w:rFonts w:asciiTheme="minorHAnsi" w:hAnsiTheme="minorHAnsi" w:cstheme="minorHAnsi"/>
          <w:highlight w:val="cyan"/>
        </w:rPr>
        <w:t>at the expense of Marxism</w:t>
      </w:r>
      <w:r w:rsidRPr="00B87BF8">
        <w:rPr>
          <w:rFonts w:asciiTheme="minorHAnsi" w:hAnsiTheme="minorHAnsi" w:cstheme="minorHAnsi"/>
        </w:rPr>
        <w:t xml:space="preserve">, </w:t>
      </w:r>
      <w:r w:rsidRPr="00B87BF8">
        <w:rPr>
          <w:rStyle w:val="Emphasis"/>
          <w:rFonts w:asciiTheme="minorHAnsi" w:hAnsiTheme="minorHAnsi" w:cstheme="minorHAnsi"/>
        </w:rPr>
        <w:t xml:space="preserve">as a </w:t>
      </w:r>
      <w:r w:rsidRPr="008A2554">
        <w:rPr>
          <w:rStyle w:val="Emphasis"/>
          <w:rFonts w:asciiTheme="minorHAnsi" w:hAnsiTheme="minorHAnsi" w:cstheme="minorHAnsi"/>
          <w:highlight w:val="cyan"/>
        </w:rPr>
        <w:t>resurgent</w:t>
      </w:r>
      <w:r w:rsidRPr="00B87BF8">
        <w:rPr>
          <w:rStyle w:val="Emphasis"/>
          <w:rFonts w:asciiTheme="minorHAnsi" w:hAnsiTheme="minorHAnsi" w:cstheme="minorHAnsi"/>
        </w:rPr>
        <w:t xml:space="preserve"> and rejuvenated </w:t>
      </w:r>
      <w:r w:rsidRPr="008A2554">
        <w:rPr>
          <w:rStyle w:val="Emphasis"/>
          <w:rFonts w:asciiTheme="minorHAnsi" w:hAnsiTheme="minorHAnsi" w:cstheme="minorHAnsi"/>
          <w:highlight w:val="cyan"/>
        </w:rPr>
        <w:t>anarchism</w:t>
      </w:r>
      <w:r w:rsidRPr="00B87BF8">
        <w:rPr>
          <w:rStyle w:val="Emphasis"/>
          <w:rFonts w:asciiTheme="minorHAnsi" w:hAnsiTheme="minorHAnsi" w:cstheme="minorHAnsi"/>
        </w:rPr>
        <w:t xml:space="preserve"> is </w:t>
      </w:r>
      <w:r w:rsidRPr="008A2554">
        <w:rPr>
          <w:rStyle w:val="Emphasis"/>
          <w:rFonts w:asciiTheme="minorHAnsi" w:hAnsiTheme="minorHAnsi" w:cstheme="minorHAnsi"/>
          <w:highlight w:val="cyan"/>
        </w:rPr>
        <w:t>contrasted with</w:t>
      </w:r>
      <w:r w:rsidRPr="00B87BF8">
        <w:rPr>
          <w:rStyle w:val="Emphasis"/>
          <w:rFonts w:asciiTheme="minorHAnsi" w:hAnsiTheme="minorHAnsi" w:cstheme="minorHAnsi"/>
        </w:rPr>
        <w:t xml:space="preserve"> an outmoded and </w:t>
      </w:r>
      <w:r w:rsidRPr="008A2554">
        <w:rPr>
          <w:rStyle w:val="Emphasis"/>
          <w:rFonts w:asciiTheme="minorHAnsi" w:hAnsiTheme="minorHAnsi" w:cstheme="minorHAnsi"/>
          <w:highlight w:val="cyan"/>
        </w:rPr>
        <w:t>exhausted</w:t>
      </w:r>
      <w:r w:rsidRPr="00B87BF8">
        <w:rPr>
          <w:rStyle w:val="Emphasis"/>
          <w:rFonts w:asciiTheme="minorHAnsi" w:hAnsiTheme="minorHAnsi" w:cstheme="minorHAnsi"/>
        </w:rPr>
        <w:t xml:space="preserve"> </w:t>
      </w:r>
      <w:r w:rsidRPr="008A2554">
        <w:rPr>
          <w:rStyle w:val="Emphasis"/>
          <w:rFonts w:asciiTheme="minorHAnsi" w:hAnsiTheme="minorHAnsi" w:cstheme="minorHAnsi"/>
          <w:highlight w:val="cyan"/>
        </w:rPr>
        <w:t>Marxism</w:t>
      </w:r>
      <w:r w:rsidRPr="00B87BF8">
        <w:rPr>
          <w:rFonts w:asciiTheme="minorHAnsi" w:hAnsiTheme="minorHAnsi" w:cstheme="minorHAnsi"/>
        </w:rPr>
        <w:t xml:space="preserve">. What follows, therefore, is as much a defence of Marxism as it is a critique of anarchism. While it is indisputable that many radical activists today identify as anarchists, many do not, and I maintain that there are flaws in anarchist approaches to politics. </w:t>
      </w:r>
      <w:proofErr w:type="gramStart"/>
      <w:r w:rsidRPr="00B87BF8">
        <w:rPr>
          <w:rFonts w:asciiTheme="minorHAnsi" w:hAnsiTheme="minorHAnsi" w:cstheme="minorHAnsi"/>
        </w:rPr>
        <w:t>In order to</w:t>
      </w:r>
      <w:proofErr w:type="gramEnd"/>
      <w:r w:rsidRPr="00B87BF8">
        <w:rPr>
          <w:rFonts w:asciiTheme="minorHAnsi" w:hAnsiTheme="minorHAnsi" w:cstheme="minorHAnsi"/>
        </w:rPr>
        <w:t xml:space="preserve"> draw out the strengths of Marxism, </w:t>
      </w:r>
      <w:r w:rsidRPr="00B87BF8">
        <w:rPr>
          <w:rStyle w:val="StyleUnderline"/>
          <w:rFonts w:asciiTheme="minorHAnsi" w:hAnsiTheme="minorHAnsi" w:cstheme="minorHAnsi"/>
        </w:rPr>
        <w:t>I will address three of the most common criticisms of Marxism</w:t>
      </w:r>
      <w:r w:rsidRPr="00B87BF8">
        <w:rPr>
          <w:rFonts w:asciiTheme="minorHAnsi" w:hAnsiTheme="minorHAnsi" w:cstheme="minorHAnsi"/>
        </w:rPr>
        <w:t xml:space="preserve"> made by anarchists, and in so doing attempt to develop a definition of Marxism that is restrictive enough to distinguish it from anarchism, yet capacious enough to incorporate its many varieties. Those criticisms are, first, that Marxism favours authoritarian forms of organisation, and that this authoritarianism is rooted in theoretical flaws. Second, that Marxism </w:t>
      </w:r>
      <w:r w:rsidRPr="00B87BF8">
        <w:rPr>
          <w:rFonts w:asciiTheme="minorHAnsi" w:hAnsiTheme="minorHAnsi" w:cstheme="minorHAnsi"/>
        </w:rPr>
        <w:lastRenderedPageBreak/>
        <w:t xml:space="preserve">is economically reductive, unable </w:t>
      </w:r>
      <w:proofErr w:type="gramStart"/>
      <w:r w:rsidRPr="00B87BF8">
        <w:rPr>
          <w:rFonts w:asciiTheme="minorHAnsi" w:hAnsiTheme="minorHAnsi" w:cstheme="minorHAnsi"/>
        </w:rPr>
        <w:t>in particular to</w:t>
      </w:r>
      <w:proofErr w:type="gramEnd"/>
      <w:r w:rsidRPr="00B87BF8">
        <w:rPr>
          <w:rFonts w:asciiTheme="minorHAnsi" w:hAnsiTheme="minorHAnsi" w:cstheme="minorHAnsi"/>
        </w:rPr>
        <w:t xml:space="preserve"> account for the specific threats posed by the power of the state. Third and finally, that Marxism lacks a moral theory and hence its economic critique requires an ethical supplement. I will argue that </w:t>
      </w:r>
      <w:r w:rsidRPr="00B87BF8">
        <w:rPr>
          <w:rStyle w:val="StyleUnderline"/>
          <w:rFonts w:asciiTheme="minorHAnsi" w:hAnsiTheme="minorHAnsi" w:cstheme="minorHAnsi"/>
        </w:rPr>
        <w:t xml:space="preserve">each of these </w:t>
      </w:r>
      <w:r w:rsidRPr="008A2554">
        <w:rPr>
          <w:rStyle w:val="StyleUnderline"/>
          <w:rFonts w:asciiTheme="minorHAnsi" w:hAnsiTheme="minorHAnsi" w:cstheme="minorHAnsi"/>
          <w:highlight w:val="cyan"/>
        </w:rPr>
        <w:t>criticisms unintentionally</w:t>
      </w:r>
      <w:r w:rsidRPr="00B87BF8">
        <w:rPr>
          <w:rStyle w:val="StyleUnderline"/>
          <w:rFonts w:asciiTheme="minorHAnsi" w:hAnsiTheme="minorHAnsi" w:cstheme="minorHAnsi"/>
        </w:rPr>
        <w:t xml:space="preserve"> </w:t>
      </w:r>
      <w:r w:rsidRPr="008A2554">
        <w:rPr>
          <w:rStyle w:val="Emphasis"/>
          <w:rFonts w:asciiTheme="minorHAnsi" w:hAnsiTheme="minorHAnsi" w:cstheme="minorHAnsi"/>
          <w:highlight w:val="cyan"/>
        </w:rPr>
        <w:t>highlights</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advantages of Marxism over anarchism</w:t>
      </w:r>
      <w:r w:rsidRPr="00B87BF8">
        <w:rPr>
          <w:rFonts w:asciiTheme="minorHAnsi" w:hAnsiTheme="minorHAnsi" w:cstheme="minorHAnsi"/>
        </w:rPr>
        <w:t xml:space="preserve">. In making my argument, I will respond to recent anarchist texts, avoiding as much as possible the disputes of the ‘classical’ period, such as those between Marx and Proudhon or Bakunin, or as took place around the 1917 revolution. This is for </w:t>
      </w:r>
      <w:proofErr w:type="gramStart"/>
      <w:r w:rsidRPr="00B87BF8">
        <w:rPr>
          <w:rFonts w:asciiTheme="minorHAnsi" w:hAnsiTheme="minorHAnsi" w:cstheme="minorHAnsi"/>
        </w:rPr>
        <w:t>a number of</w:t>
      </w:r>
      <w:proofErr w:type="gramEnd"/>
      <w:r w:rsidRPr="00B87BF8">
        <w:rPr>
          <w:rFonts w:asciiTheme="minorHAnsi" w:hAnsiTheme="minorHAnsi" w:cstheme="minorHAnsi"/>
        </w:rPr>
        <w:t xml:space="preserve"> reasons. First, those disputes are already well known enough and do not need to be rehearsed here.1 Second, while those disputes have enormous historical importance, and the terms in which they were undertaken remain influential, there is a danger that in focusing on them, we obscure what is distinctive about and most relevant to contemporary radical politics, replicating yesterday’s polemics rather than illuminating today’s disagreements. Finally, anarchism is if anything much broader than Marxism, and hence any characterisation of anarchism and its critique of Marxism will necessarily be selective: focusing only on recent anarchist works is one, relatively uncontroversial, way of narrowing the criteria of definition. The presentations of Marxism and anarchism that follow will of course be open to dispute, but that is true of all attempts to determine any large, diverse, and living body of political thought and practice. Strategy and organisation </w:t>
      </w:r>
      <w:proofErr w:type="gramStart"/>
      <w:r w:rsidRPr="00B87BF8">
        <w:rPr>
          <w:rStyle w:val="StyleUnderline"/>
          <w:rFonts w:asciiTheme="minorHAnsi" w:hAnsiTheme="minorHAnsi" w:cstheme="minorHAnsi"/>
        </w:rPr>
        <w:t>The</w:t>
      </w:r>
      <w:proofErr w:type="gramEnd"/>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most common</w:t>
      </w:r>
      <w:r w:rsidRPr="00B87BF8">
        <w:rPr>
          <w:rStyle w:val="StyleUnderline"/>
          <w:rFonts w:asciiTheme="minorHAnsi" w:hAnsiTheme="minorHAnsi" w:cstheme="minorHAnsi"/>
        </w:rPr>
        <w:t xml:space="preserve"> way to </w:t>
      </w:r>
      <w:r w:rsidRPr="008A2554">
        <w:rPr>
          <w:rStyle w:val="StyleUnderline"/>
          <w:rFonts w:asciiTheme="minorHAnsi" w:hAnsiTheme="minorHAnsi" w:cstheme="minorHAnsi"/>
          <w:highlight w:val="cyan"/>
        </w:rPr>
        <w:t>distinguish</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anarchism from Marxism</w:t>
      </w:r>
      <w:r w:rsidRPr="00B87BF8">
        <w:rPr>
          <w:rStyle w:val="StyleUnderline"/>
          <w:rFonts w:asciiTheme="minorHAnsi" w:hAnsiTheme="minorHAnsi" w:cstheme="minorHAnsi"/>
        </w:rPr>
        <w:t xml:space="preserve"> is to claim that while they </w:t>
      </w:r>
      <w:r w:rsidRPr="008A2554">
        <w:rPr>
          <w:rStyle w:val="StyleUnderline"/>
          <w:rFonts w:asciiTheme="minorHAnsi" w:hAnsiTheme="minorHAnsi" w:cstheme="minorHAnsi"/>
          <w:highlight w:val="cyan"/>
        </w:rPr>
        <w:t>share</w:t>
      </w:r>
      <w:r w:rsidRPr="00B87BF8">
        <w:rPr>
          <w:rStyle w:val="StyleUnderline"/>
          <w:rFonts w:asciiTheme="minorHAnsi" w:hAnsiTheme="minorHAnsi" w:cstheme="minorHAnsi"/>
        </w:rPr>
        <w:t xml:space="preserve"> a </w:t>
      </w:r>
      <w:r w:rsidRPr="008A2554">
        <w:rPr>
          <w:rStyle w:val="StyleUnderline"/>
          <w:rFonts w:asciiTheme="minorHAnsi" w:hAnsiTheme="minorHAnsi" w:cstheme="minorHAnsi"/>
          <w:highlight w:val="cyan"/>
        </w:rPr>
        <w:t>mutual aim</w:t>
      </w:r>
      <w:r w:rsidRPr="008A2554">
        <w:rPr>
          <w:rFonts w:asciiTheme="minorHAnsi" w:hAnsiTheme="minorHAnsi" w:cstheme="minorHAnsi"/>
          <w:highlight w:val="cyan"/>
        </w:rPr>
        <w:t xml:space="preserve"> – a</w:t>
      </w:r>
      <w:r w:rsidRPr="00B87BF8">
        <w:rPr>
          <w:rFonts w:asciiTheme="minorHAnsi" w:hAnsiTheme="minorHAnsi" w:cstheme="minorHAnsi"/>
        </w:rPr>
        <w:t xml:space="preserve"> stateless and classless society – </w:t>
      </w:r>
      <w:r w:rsidRPr="00B87BF8">
        <w:rPr>
          <w:rStyle w:val="Emphasis"/>
          <w:rFonts w:asciiTheme="minorHAnsi" w:hAnsiTheme="minorHAnsi" w:cstheme="minorHAnsi"/>
        </w:rPr>
        <w:t xml:space="preserve">they </w:t>
      </w:r>
      <w:r w:rsidRPr="008A2554">
        <w:rPr>
          <w:rStyle w:val="Emphasis"/>
          <w:rFonts w:asciiTheme="minorHAnsi" w:hAnsiTheme="minorHAnsi" w:cstheme="minorHAnsi"/>
          <w:highlight w:val="cyan"/>
        </w:rPr>
        <w:t>diverge in t</w:t>
      </w:r>
      <w:r w:rsidRPr="00B87BF8">
        <w:rPr>
          <w:rStyle w:val="Emphasis"/>
          <w:rFonts w:asciiTheme="minorHAnsi" w:hAnsiTheme="minorHAnsi" w:cstheme="minorHAnsi"/>
        </w:rPr>
        <w:t>heir</w:t>
      </w:r>
      <w:r w:rsidRPr="00B87BF8">
        <w:rPr>
          <w:rFonts w:asciiTheme="minorHAnsi" w:hAnsiTheme="minorHAnsi" w:cstheme="minorHAnsi"/>
        </w:rPr>
        <w:t xml:space="preserve"> proposed </w:t>
      </w:r>
      <w:r w:rsidRPr="008A2554">
        <w:rPr>
          <w:rStyle w:val="Emphasis"/>
          <w:rFonts w:asciiTheme="minorHAnsi" w:hAnsiTheme="minorHAnsi" w:cstheme="minorHAnsi"/>
          <w:highlight w:val="cyan"/>
        </w:rPr>
        <w:t>means</w:t>
      </w:r>
      <w:r w:rsidRPr="00B87BF8">
        <w:rPr>
          <w:rStyle w:val="Emphasis"/>
          <w:rFonts w:asciiTheme="minorHAnsi" w:hAnsiTheme="minorHAnsi" w:cstheme="minorHAnsi"/>
        </w:rPr>
        <w:t xml:space="preserve"> to that end</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Anarchists reject</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consequentialist claim</w:t>
      </w:r>
      <w:r w:rsidRPr="00B87BF8">
        <w:rPr>
          <w:rStyle w:val="StyleUnderline"/>
          <w:rFonts w:asciiTheme="minorHAnsi" w:hAnsiTheme="minorHAnsi" w:cstheme="minorHAnsi"/>
        </w:rPr>
        <w:t xml:space="preserve"> that</w:t>
      </w:r>
      <w:r w:rsidRPr="00B87BF8">
        <w:rPr>
          <w:rFonts w:asciiTheme="minorHAnsi" w:hAnsiTheme="minorHAnsi" w:cstheme="minorHAnsi"/>
        </w:rPr>
        <w:t xml:space="preserve"> the </w:t>
      </w:r>
      <w:r w:rsidRPr="00B87BF8">
        <w:rPr>
          <w:rStyle w:val="StyleUnderline"/>
          <w:rFonts w:asciiTheme="minorHAnsi" w:hAnsiTheme="minorHAnsi" w:cstheme="minorHAnsi"/>
        </w:rPr>
        <w:t>end justifies</w:t>
      </w:r>
      <w:r w:rsidRPr="00B87BF8">
        <w:rPr>
          <w:rFonts w:asciiTheme="minorHAnsi" w:hAnsiTheme="minorHAnsi" w:cstheme="minorHAnsi"/>
        </w:rPr>
        <w:t xml:space="preserve"> the </w:t>
      </w:r>
      <w:r w:rsidRPr="00B87BF8">
        <w:rPr>
          <w:rStyle w:val="StyleUnderline"/>
          <w:rFonts w:asciiTheme="minorHAnsi" w:hAnsiTheme="minorHAnsi" w:cstheme="minorHAnsi"/>
        </w:rPr>
        <w:t>means and</w:t>
      </w:r>
      <w:r w:rsidRPr="00B87BF8">
        <w:rPr>
          <w:rFonts w:asciiTheme="minorHAnsi" w:hAnsiTheme="minorHAnsi" w:cstheme="minorHAnsi"/>
        </w:rPr>
        <w:t xml:space="preserve"> instead </w:t>
      </w:r>
      <w:r w:rsidRPr="008A2554">
        <w:rPr>
          <w:rStyle w:val="StyleUnderline"/>
          <w:rFonts w:asciiTheme="minorHAnsi" w:hAnsiTheme="minorHAnsi" w:cstheme="minorHAnsi"/>
          <w:highlight w:val="cyan"/>
        </w:rPr>
        <w:t xml:space="preserve">insist </w:t>
      </w:r>
      <w:r w:rsidRPr="008A2554">
        <w:rPr>
          <w:rStyle w:val="Emphasis"/>
          <w:rFonts w:asciiTheme="minorHAnsi" w:hAnsiTheme="minorHAnsi" w:cstheme="minorHAnsi"/>
          <w:highlight w:val="cyan"/>
        </w:rPr>
        <w:t>on a prefigurative politics</w:t>
      </w:r>
      <w:r w:rsidRPr="00B87BF8">
        <w:rPr>
          <w:rFonts w:asciiTheme="minorHAnsi" w:hAnsiTheme="minorHAnsi" w:cstheme="minorHAnsi"/>
        </w:rPr>
        <w:t xml:space="preserve"> </w:t>
      </w:r>
      <w:r w:rsidRPr="00B87BF8">
        <w:rPr>
          <w:rStyle w:val="Emphasis"/>
          <w:rFonts w:asciiTheme="minorHAnsi" w:hAnsiTheme="minorHAnsi" w:cstheme="minorHAnsi"/>
        </w:rPr>
        <w:t xml:space="preserve">in </w:t>
      </w:r>
      <w:r w:rsidRPr="008A2554">
        <w:rPr>
          <w:rStyle w:val="Emphasis"/>
          <w:rFonts w:asciiTheme="minorHAnsi" w:hAnsiTheme="minorHAnsi" w:cstheme="minorHAnsi"/>
          <w:highlight w:val="cyan"/>
        </w:rPr>
        <w:t>which</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means prefigure</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end</w:t>
      </w:r>
      <w:r w:rsidRPr="00B87BF8">
        <w:rPr>
          <w:rFonts w:asciiTheme="minorHAnsi" w:hAnsiTheme="minorHAnsi" w:cstheme="minorHAnsi"/>
        </w:rPr>
        <w:t xml:space="preserve">: because they look to a non-hierarchical and decentralised future, </w:t>
      </w:r>
      <w:r w:rsidRPr="00B87BF8">
        <w:rPr>
          <w:rStyle w:val="Emphasis"/>
          <w:rFonts w:asciiTheme="minorHAnsi" w:hAnsiTheme="minorHAnsi" w:cstheme="minorHAnsi"/>
        </w:rPr>
        <w:t>they support n</w:t>
      </w:r>
      <w:r w:rsidRPr="008A2554">
        <w:rPr>
          <w:rStyle w:val="Emphasis"/>
          <w:rFonts w:asciiTheme="minorHAnsi" w:hAnsiTheme="minorHAnsi" w:cstheme="minorHAnsi"/>
          <w:highlight w:val="cyan"/>
        </w:rPr>
        <w:t>on-hierarchical and decentralised strategie</w:t>
      </w:r>
      <w:r w:rsidRPr="00B87BF8">
        <w:rPr>
          <w:rStyle w:val="Emphasis"/>
          <w:rFonts w:asciiTheme="minorHAnsi" w:hAnsiTheme="minorHAnsi" w:cstheme="minorHAnsi"/>
        </w:rPr>
        <w:t>s</w:t>
      </w:r>
      <w:r w:rsidRPr="00B87BF8">
        <w:rPr>
          <w:rFonts w:asciiTheme="minorHAnsi" w:hAnsiTheme="minorHAnsi" w:cstheme="minorHAnsi"/>
        </w:rPr>
        <w:t xml:space="preserve"> in the present (Franks 2012: 216, 220; Shannon et al. 2012: 32; Schmidt &amp; van der Walt 2009: 65). This difference is often framed in terms of strategy, as in the recent debate between the syndicalist anarchist Lucien van der Walt and the Marxist-Leninist Paul Blackledge, in which the issue of the state and the associated questions of political organisation and leadership came to the fore (Blackledge 2010; van der Walt 2011; Blackledge 2011). In practice, </w:t>
      </w:r>
      <w:r w:rsidRPr="00B87BF8">
        <w:rPr>
          <w:rStyle w:val="StyleUnderline"/>
          <w:rFonts w:asciiTheme="minorHAnsi" w:hAnsiTheme="minorHAnsi" w:cstheme="minorHAnsi"/>
        </w:rPr>
        <w:t xml:space="preserve">the anarchist position </w:t>
      </w:r>
      <w:r w:rsidRPr="008A2554">
        <w:rPr>
          <w:rStyle w:val="StyleUnderline"/>
          <w:rFonts w:asciiTheme="minorHAnsi" w:hAnsiTheme="minorHAnsi" w:cstheme="minorHAnsi"/>
          <w:highlight w:val="cyan"/>
        </w:rPr>
        <w:t>entails</w:t>
      </w:r>
      <w:r w:rsidRPr="00B87BF8">
        <w:rPr>
          <w:rStyle w:val="StyleUnderline"/>
          <w:rFonts w:asciiTheme="minorHAnsi" w:hAnsiTheme="minorHAnsi" w:cstheme="minorHAnsi"/>
        </w:rPr>
        <w:t xml:space="preserve"> support for tactics such as direct action and the </w:t>
      </w:r>
      <w:r w:rsidRPr="008A2554">
        <w:rPr>
          <w:rStyle w:val="StyleUnderline"/>
          <w:rFonts w:asciiTheme="minorHAnsi" w:hAnsiTheme="minorHAnsi" w:cstheme="minorHAnsi"/>
          <w:highlight w:val="cyan"/>
        </w:rPr>
        <w:t>rejection of antidemocratic</w:t>
      </w:r>
      <w:r w:rsidRPr="00B87BF8">
        <w:rPr>
          <w:rStyle w:val="StyleUnderline"/>
          <w:rFonts w:asciiTheme="minorHAnsi" w:hAnsiTheme="minorHAnsi" w:cstheme="minorHAnsi"/>
        </w:rPr>
        <w:t xml:space="preserve"> forms of </w:t>
      </w:r>
      <w:r w:rsidRPr="008A2554">
        <w:rPr>
          <w:rStyle w:val="StyleUnderline"/>
          <w:rFonts w:asciiTheme="minorHAnsi" w:hAnsiTheme="minorHAnsi" w:cstheme="minorHAnsi"/>
          <w:highlight w:val="cyan"/>
        </w:rPr>
        <w:t>organisation</w:t>
      </w:r>
      <w:r w:rsidRPr="00B87BF8">
        <w:rPr>
          <w:rFonts w:asciiTheme="minorHAnsi" w:hAnsiTheme="minorHAnsi" w:cstheme="minorHAnsi"/>
        </w:rPr>
        <w:t xml:space="preserve"> in favour of autonomous and polycentric networks of activists (Gordon 2008: 34–40, 14–17; Graeber 2007). </w:t>
      </w:r>
      <w:r w:rsidRPr="00B87BF8">
        <w:rPr>
          <w:rStyle w:val="StyleUnderline"/>
          <w:rFonts w:asciiTheme="minorHAnsi" w:hAnsiTheme="minorHAnsi" w:cstheme="minorHAnsi"/>
        </w:rPr>
        <w:t>Because the state is viewed as</w:t>
      </w:r>
      <w:r w:rsidRPr="00B87BF8">
        <w:rPr>
          <w:rFonts w:asciiTheme="minorHAnsi" w:hAnsiTheme="minorHAnsi" w:cstheme="minorHAnsi"/>
        </w:rPr>
        <w:t xml:space="preserve"> an </w:t>
      </w:r>
      <w:r w:rsidRPr="00B87BF8">
        <w:rPr>
          <w:rStyle w:val="StyleUnderline"/>
          <w:rFonts w:asciiTheme="minorHAnsi" w:hAnsiTheme="minorHAnsi" w:cstheme="minorHAnsi"/>
        </w:rPr>
        <w:t>authoritarian</w:t>
      </w:r>
      <w:r w:rsidRPr="00B87BF8">
        <w:rPr>
          <w:rFonts w:asciiTheme="minorHAnsi" w:hAnsiTheme="minorHAnsi" w:cstheme="minorHAnsi"/>
        </w:rPr>
        <w:t xml:space="preserve"> body, </w:t>
      </w:r>
      <w:r w:rsidRPr="008A2554">
        <w:rPr>
          <w:rStyle w:val="StyleUnderline"/>
          <w:rFonts w:asciiTheme="minorHAnsi" w:hAnsiTheme="minorHAnsi" w:cstheme="minorHAnsi"/>
          <w:highlight w:val="cyan"/>
        </w:rPr>
        <w:t>they reject</w:t>
      </w:r>
      <w:r w:rsidRPr="00B87BF8">
        <w:rPr>
          <w:rFonts w:asciiTheme="minorHAnsi" w:hAnsiTheme="minorHAnsi" w:cstheme="minorHAnsi"/>
        </w:rPr>
        <w:t xml:space="preserve"> any engagement with the state, from participation in parliamentary elections to </w:t>
      </w:r>
      <w:r w:rsidRPr="00B87BF8">
        <w:rPr>
          <w:rStyle w:val="Emphasis"/>
          <w:rFonts w:asciiTheme="minorHAnsi" w:hAnsiTheme="minorHAnsi" w:cstheme="minorHAnsi"/>
        </w:rPr>
        <w:t xml:space="preserve">the </w:t>
      </w:r>
      <w:r w:rsidRPr="008A2554">
        <w:rPr>
          <w:rStyle w:val="Emphasis"/>
          <w:rFonts w:asciiTheme="minorHAnsi" w:hAnsiTheme="minorHAnsi" w:cstheme="minorHAnsi"/>
          <w:highlight w:val="cyan"/>
        </w:rPr>
        <w:t>revolutionary seizure of</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state</w:t>
      </w:r>
      <w:r w:rsidRPr="00B87BF8">
        <w:rPr>
          <w:rStyle w:val="Emphasis"/>
          <w:rFonts w:asciiTheme="minorHAnsi" w:hAnsiTheme="minorHAnsi" w:cstheme="minorHAnsi"/>
        </w:rPr>
        <w:t xml:space="preserve"> apparatus</w:t>
      </w:r>
      <w:r w:rsidRPr="00B87BF8">
        <w:rPr>
          <w:rFonts w:asciiTheme="minorHAnsi" w:hAnsiTheme="minorHAnsi" w:cstheme="minorHAnsi"/>
        </w:rPr>
        <w:t xml:space="preserve">. This is often formulated as a rejection of politics per se: political parties </w:t>
      </w:r>
      <w:proofErr w:type="gramStart"/>
      <w:r w:rsidRPr="00B87BF8">
        <w:rPr>
          <w:rFonts w:asciiTheme="minorHAnsi" w:hAnsiTheme="minorHAnsi" w:cstheme="minorHAnsi"/>
        </w:rPr>
        <w:t>in particular are</w:t>
      </w:r>
      <w:proofErr w:type="gramEnd"/>
      <w:r w:rsidRPr="00B87BF8">
        <w:rPr>
          <w:rFonts w:asciiTheme="minorHAnsi" w:hAnsiTheme="minorHAnsi" w:cstheme="minorHAnsi"/>
        </w:rPr>
        <w:t xml:space="preserve"> viewed as elitist, autocratic, and likely to lead to the reformist co-option of radical goals (Kinna 2009: 161). </w:t>
      </w:r>
      <w:r w:rsidRPr="00B87BF8">
        <w:rPr>
          <w:rStyle w:val="StyleUnderline"/>
          <w:rFonts w:asciiTheme="minorHAnsi" w:hAnsiTheme="minorHAnsi" w:cstheme="minorHAnsi"/>
        </w:rPr>
        <w:t>Marxism</w:t>
      </w:r>
      <w:r w:rsidRPr="00B87BF8">
        <w:rPr>
          <w:rFonts w:asciiTheme="minorHAnsi" w:hAnsiTheme="minorHAnsi" w:cstheme="minorHAnsi"/>
        </w:rPr>
        <w:t xml:space="preserve"> – especially in its Leninist forms – </w:t>
      </w:r>
      <w:r w:rsidRPr="00B87BF8">
        <w:rPr>
          <w:rStyle w:val="StyleUnderline"/>
          <w:rFonts w:asciiTheme="minorHAnsi" w:hAnsiTheme="minorHAnsi" w:cstheme="minorHAnsi"/>
        </w:rPr>
        <w:t xml:space="preserve">is in contrast viewed by anarchists as </w:t>
      </w:r>
      <w:r w:rsidRPr="008A2554">
        <w:rPr>
          <w:rStyle w:val="StyleUnderline"/>
          <w:rFonts w:asciiTheme="minorHAnsi" w:hAnsiTheme="minorHAnsi" w:cstheme="minorHAnsi"/>
          <w:highlight w:val="cyan"/>
        </w:rPr>
        <w:t>authoritarian</w:t>
      </w:r>
      <w:r w:rsidRPr="00B87BF8">
        <w:rPr>
          <w:rFonts w:asciiTheme="minorHAnsi" w:hAnsiTheme="minorHAnsi" w:cstheme="minorHAnsi"/>
        </w:rPr>
        <w:t xml:space="preserve"> in its promotion of a vanguard party and a dictatorship of the proletariat. The dangers of such an approach have for anarchists been confirmed by the experiences of Marxist regimes in the 20th century: ‘all Marxist regimes ended as state capitalist dictatorships’ (van der Walt 2011). For anarchists this is not merely a contingent dispute over choice of tactics, because they argue that the practical deficiencies in Marxism that they identify are rooted in theoretical weaknesses, two of which </w:t>
      </w:r>
      <w:proofErr w:type="gramStart"/>
      <w:r w:rsidRPr="00B87BF8">
        <w:rPr>
          <w:rFonts w:asciiTheme="minorHAnsi" w:hAnsiTheme="minorHAnsi" w:cstheme="minorHAnsi"/>
        </w:rPr>
        <w:t>in particular are</w:t>
      </w:r>
      <w:proofErr w:type="gramEnd"/>
      <w:r w:rsidRPr="00B87BF8">
        <w:rPr>
          <w:rFonts w:asciiTheme="minorHAnsi" w:hAnsiTheme="minorHAnsi" w:cstheme="minorHAnsi"/>
        </w:rPr>
        <w:t xml:space="preserve"> significant. First, by viewing the state merely as the instrument of the ruling class, Marxism does not recognise that the state is itself an autonomous source of power and so is always a threat to freedom, even if it is controlled by the working class or its representatives. Second, because it privileges a single site of oppression – i.e. capitalist relations of production – it also privileges a single agent of change, namely the industrial proletariat, which must necessarily be led by a vanguard leadership of intellectuals whose task is to interpret and analyse that oppression, and who thereby disable the potential for bottomup </w:t>
      </w:r>
      <w:r w:rsidRPr="00B87BF8">
        <w:rPr>
          <w:rFonts w:asciiTheme="minorHAnsi" w:hAnsiTheme="minorHAnsi" w:cstheme="minorHAnsi"/>
        </w:rPr>
        <w:lastRenderedPageBreak/>
        <w:t xml:space="preserve">emancipation (Newman 2010: 81-86). </w:t>
      </w:r>
      <w:r w:rsidRPr="00B87BF8">
        <w:rPr>
          <w:rStyle w:val="StyleUnderline"/>
          <w:rFonts w:asciiTheme="minorHAnsi" w:hAnsiTheme="minorHAnsi" w:cstheme="minorHAnsi"/>
        </w:rPr>
        <w:t>It can hardly be denied that some forms of Marxism have been</w:t>
      </w:r>
      <w:r w:rsidRPr="00B87BF8">
        <w:rPr>
          <w:rFonts w:asciiTheme="minorHAnsi" w:hAnsiTheme="minorHAnsi" w:cstheme="minorHAnsi"/>
        </w:rPr>
        <w:t xml:space="preserve"> violently and disastrously </w:t>
      </w:r>
      <w:r w:rsidRPr="00B87BF8">
        <w:rPr>
          <w:rStyle w:val="StyleUnderline"/>
          <w:rFonts w:asciiTheme="minorHAnsi" w:hAnsiTheme="minorHAnsi" w:cstheme="minorHAnsi"/>
        </w:rPr>
        <w:t xml:space="preserve">authoritarian in practice. </w:t>
      </w:r>
      <w:r w:rsidRPr="00B87BF8">
        <w:rPr>
          <w:rStyle w:val="Emphasis"/>
          <w:rFonts w:asciiTheme="minorHAnsi" w:hAnsiTheme="minorHAnsi" w:cstheme="minorHAnsi"/>
        </w:rPr>
        <w:t xml:space="preserve">But this historical fact </w:t>
      </w:r>
      <w:r w:rsidRPr="008A2554">
        <w:rPr>
          <w:rStyle w:val="Emphasis"/>
          <w:rFonts w:asciiTheme="minorHAnsi" w:hAnsiTheme="minorHAnsi" w:cstheme="minorHAnsi"/>
          <w:highlight w:val="cyan"/>
        </w:rPr>
        <w:t>does not indicate a fundamental flaw within Marxism</w:t>
      </w:r>
      <w:r w:rsidRPr="00B87BF8">
        <w:rPr>
          <w:rFonts w:asciiTheme="minorHAnsi" w:hAnsiTheme="minorHAnsi" w:cstheme="minorHAnsi"/>
        </w:rPr>
        <w:t xml:space="preserve">. </w:t>
      </w:r>
      <w:r w:rsidRPr="00B87BF8">
        <w:rPr>
          <w:rStyle w:val="StyleUnderline"/>
          <w:rFonts w:asciiTheme="minorHAnsi" w:hAnsiTheme="minorHAnsi" w:cstheme="minorHAnsi"/>
        </w:rPr>
        <w:t>In the first place</w:t>
      </w:r>
      <w:r w:rsidRPr="00B87BF8">
        <w:rPr>
          <w:rFonts w:asciiTheme="minorHAnsi" w:hAnsiTheme="minorHAnsi" w:cstheme="minorHAnsi"/>
        </w:rPr>
        <w:t xml:space="preserve">, and as some anarchists recognise (Franks 2012), </w:t>
      </w:r>
      <w:r w:rsidRPr="008A2554">
        <w:rPr>
          <w:rStyle w:val="Emphasis"/>
          <w:rFonts w:asciiTheme="minorHAnsi" w:hAnsiTheme="minorHAnsi" w:cstheme="minorHAnsi"/>
          <w:highlight w:val="cyan"/>
        </w:rPr>
        <w:t>Marxism</w:t>
      </w:r>
      <w:r w:rsidRPr="00B87BF8">
        <w:rPr>
          <w:rStyle w:val="Emphasis"/>
          <w:rFonts w:asciiTheme="minorHAnsi" w:hAnsiTheme="minorHAnsi" w:cstheme="minorHAnsi"/>
        </w:rPr>
        <w:t xml:space="preserve"> is </w:t>
      </w:r>
      <w:r w:rsidRPr="008A2554">
        <w:rPr>
          <w:rStyle w:val="Emphasis"/>
          <w:rFonts w:asciiTheme="minorHAnsi" w:hAnsiTheme="minorHAnsi" w:cstheme="minorHAnsi"/>
          <w:highlight w:val="cyan"/>
        </w:rPr>
        <w:t>not</w:t>
      </w:r>
      <w:r w:rsidRPr="00B87BF8">
        <w:rPr>
          <w:rStyle w:val="Emphasis"/>
          <w:rFonts w:asciiTheme="minorHAnsi" w:hAnsiTheme="minorHAnsi" w:cstheme="minorHAnsi"/>
        </w:rPr>
        <w:t xml:space="preserve"> inherently </w:t>
      </w:r>
      <w:r w:rsidRPr="008A2554">
        <w:rPr>
          <w:rStyle w:val="Emphasis"/>
          <w:rFonts w:asciiTheme="minorHAnsi" w:hAnsiTheme="minorHAnsi" w:cstheme="minorHAnsi"/>
          <w:highlight w:val="cyan"/>
        </w:rPr>
        <w:t>authoritarian</w:t>
      </w:r>
      <w:r w:rsidRPr="00B87BF8">
        <w:rPr>
          <w:rFonts w:asciiTheme="minorHAnsi" w:hAnsiTheme="minorHAnsi" w:cstheme="minorHAnsi"/>
        </w:rPr>
        <w:t xml:space="preserve">, and contemporary Marxism certainly cannot be reduced to Leninism.2 </w:t>
      </w:r>
      <w:r w:rsidRPr="00B87BF8">
        <w:rPr>
          <w:rStyle w:val="StyleUnderline"/>
          <w:rFonts w:asciiTheme="minorHAnsi" w:hAnsiTheme="minorHAnsi" w:cstheme="minorHAnsi"/>
        </w:rPr>
        <w:t xml:space="preserve">There is a </w:t>
      </w:r>
      <w:r w:rsidRPr="008A2554">
        <w:rPr>
          <w:rStyle w:val="StyleUnderline"/>
          <w:rFonts w:asciiTheme="minorHAnsi" w:hAnsiTheme="minorHAnsi" w:cstheme="minorHAnsi"/>
          <w:highlight w:val="cyan"/>
        </w:rPr>
        <w:t xml:space="preserve">diversity of tactics </w:t>
      </w:r>
      <w:r w:rsidRPr="00B87BF8">
        <w:rPr>
          <w:rStyle w:val="StyleUnderline"/>
          <w:rFonts w:asciiTheme="minorHAnsi" w:hAnsiTheme="minorHAnsi" w:cstheme="minorHAnsi"/>
        </w:rPr>
        <w:t>and organisational forms within</w:t>
      </w:r>
      <w:r w:rsidRPr="00B87BF8">
        <w:rPr>
          <w:rFonts w:asciiTheme="minorHAnsi" w:hAnsiTheme="minorHAnsi" w:cstheme="minorHAnsi"/>
        </w:rPr>
        <w:t xml:space="preserve"> both anarchism and </w:t>
      </w:r>
      <w:r w:rsidRPr="00B87BF8">
        <w:rPr>
          <w:rStyle w:val="StyleUnderline"/>
          <w:rFonts w:asciiTheme="minorHAnsi" w:hAnsiTheme="minorHAnsi" w:cstheme="minorHAnsi"/>
        </w:rPr>
        <w:t>Marxism</w:t>
      </w:r>
      <w:r w:rsidRPr="00B87BF8">
        <w:rPr>
          <w:rFonts w:asciiTheme="minorHAnsi" w:hAnsiTheme="minorHAnsi" w:cstheme="minorHAnsi"/>
        </w:rPr>
        <w:t xml:space="preserve">: neither can be defined or condemned according to their practical strategies. Like anarchists, Marxists such as John Holloway (2010) and Michael Hardt and Antonio Negri (2006) have advocated ‘networked’ and ‘horizontal’ forms of organisation that reject or seek to limit centralised and ‘vertical’ hierarchies. The point here is not that all Marxists </w:t>
      </w:r>
      <w:proofErr w:type="gramStart"/>
      <w:r w:rsidRPr="00B87BF8">
        <w:rPr>
          <w:rFonts w:asciiTheme="minorHAnsi" w:hAnsiTheme="minorHAnsi" w:cstheme="minorHAnsi"/>
        </w:rPr>
        <w:t>are in agreement</w:t>
      </w:r>
      <w:proofErr w:type="gramEnd"/>
      <w:r w:rsidRPr="00B87BF8">
        <w:rPr>
          <w:rFonts w:asciiTheme="minorHAnsi" w:hAnsiTheme="minorHAnsi" w:cstheme="minorHAnsi"/>
        </w:rPr>
        <w:t xml:space="preserve"> with Holloway or Hardt and Negri, nor that they represent a more ‘authentic’ or compelling form of Marxism than Leninism: the point is simply that </w:t>
      </w:r>
      <w:r w:rsidRPr="00B87BF8">
        <w:rPr>
          <w:rStyle w:val="StyleUnderline"/>
          <w:rFonts w:asciiTheme="minorHAnsi" w:hAnsiTheme="minorHAnsi" w:cstheme="minorHAnsi"/>
        </w:rPr>
        <w:t xml:space="preserve">the anarchist </w:t>
      </w:r>
      <w:r w:rsidRPr="008A2554">
        <w:rPr>
          <w:rStyle w:val="StyleUnderline"/>
          <w:rFonts w:asciiTheme="minorHAnsi" w:hAnsiTheme="minorHAnsi" w:cstheme="minorHAnsi"/>
          <w:highlight w:val="cyan"/>
        </w:rPr>
        <w:t>critique</w:t>
      </w:r>
      <w:r w:rsidRPr="00B87BF8">
        <w:rPr>
          <w:rStyle w:val="StyleUnderline"/>
          <w:rFonts w:asciiTheme="minorHAnsi" w:hAnsiTheme="minorHAnsi" w:cstheme="minorHAnsi"/>
        </w:rPr>
        <w:t xml:space="preserve"> of Marxism’s authoritarianism is </w:t>
      </w:r>
      <w:r w:rsidRPr="008A2554">
        <w:rPr>
          <w:rStyle w:val="StyleUnderline"/>
          <w:rFonts w:asciiTheme="minorHAnsi" w:hAnsiTheme="minorHAnsi" w:cstheme="minorHAnsi"/>
          <w:highlight w:val="cyan"/>
        </w:rPr>
        <w:t>called into question by</w:t>
      </w:r>
      <w:r w:rsidRPr="00B87BF8">
        <w:rPr>
          <w:rStyle w:val="StyleUnderline"/>
          <w:rFonts w:asciiTheme="minorHAnsi" w:hAnsiTheme="minorHAnsi" w:cstheme="minorHAnsi"/>
        </w:rPr>
        <w:t xml:space="preserve"> the existence of self-identified Marxists who advocate </w:t>
      </w:r>
      <w:r w:rsidRPr="008A2554">
        <w:rPr>
          <w:rStyle w:val="Emphasis"/>
          <w:rFonts w:asciiTheme="minorHAnsi" w:hAnsiTheme="minorHAnsi" w:cstheme="minorHAnsi"/>
          <w:highlight w:val="cyan"/>
        </w:rPr>
        <w:t>explicitly non-authoritarian modes of organisation</w:t>
      </w:r>
      <w:r w:rsidRPr="00B87BF8">
        <w:rPr>
          <w:rFonts w:asciiTheme="minorHAnsi" w:hAnsiTheme="minorHAnsi" w:cstheme="minorHAnsi"/>
        </w:rPr>
        <w:t xml:space="preserve">. Moreover, such figures are only the latest in a long-standing line of libertarian Marxists, from Luxemburg via Marcuse and Guérin, even including some of Lenin’s work: The State and Revolution was anti-authoritarian enough to be praised by Lenin’s anarchist contemporaries (Birchall 2010). </w:t>
      </w:r>
      <w:r w:rsidRPr="00B87BF8">
        <w:rPr>
          <w:rStyle w:val="Emphasis"/>
          <w:rFonts w:asciiTheme="minorHAnsi" w:hAnsiTheme="minorHAnsi" w:cstheme="minorHAnsi"/>
        </w:rPr>
        <w:t xml:space="preserve">By invoking </w:t>
      </w:r>
      <w:r w:rsidRPr="008A2554">
        <w:rPr>
          <w:rStyle w:val="Emphasis"/>
          <w:rFonts w:asciiTheme="minorHAnsi" w:hAnsiTheme="minorHAnsi" w:cstheme="minorHAnsi"/>
          <w:highlight w:val="cyan"/>
        </w:rPr>
        <w:t>the threatening spectre of</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dictatorship of</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proletariat, anarchists</w:t>
      </w:r>
      <w:r w:rsidRPr="00B87BF8">
        <w:rPr>
          <w:rStyle w:val="Emphasis"/>
          <w:rFonts w:asciiTheme="minorHAnsi" w:hAnsiTheme="minorHAnsi" w:cstheme="minorHAnsi"/>
        </w:rPr>
        <w:t xml:space="preserve"> are not only </w:t>
      </w:r>
      <w:r w:rsidRPr="008A2554">
        <w:rPr>
          <w:rStyle w:val="Emphasis"/>
          <w:rFonts w:asciiTheme="minorHAnsi" w:hAnsiTheme="minorHAnsi" w:cstheme="minorHAnsi"/>
          <w:highlight w:val="cyan"/>
        </w:rPr>
        <w:t>reviving debates whose relevance is doubtful</w:t>
      </w:r>
      <w:r w:rsidRPr="00B87BF8">
        <w:rPr>
          <w:rFonts w:asciiTheme="minorHAnsi" w:hAnsiTheme="minorHAnsi" w:cstheme="minorHAnsi"/>
        </w:rPr>
        <w:t xml:space="preserve"> when applied to our own political, economic, and social conditions, </w:t>
      </w:r>
      <w:r w:rsidRPr="00B87BF8">
        <w:rPr>
          <w:rStyle w:val="Emphasis"/>
          <w:rFonts w:asciiTheme="minorHAnsi" w:hAnsiTheme="minorHAnsi" w:cstheme="minorHAnsi"/>
        </w:rPr>
        <w:t xml:space="preserve">but they are also </w:t>
      </w:r>
      <w:r w:rsidRPr="008A2554">
        <w:rPr>
          <w:rStyle w:val="Emphasis"/>
          <w:rFonts w:asciiTheme="minorHAnsi" w:hAnsiTheme="minorHAnsi" w:cstheme="minorHAnsi"/>
          <w:highlight w:val="cyan"/>
        </w:rPr>
        <w:t>failing to recognise</w:t>
      </w:r>
      <w:r w:rsidRPr="00B87BF8">
        <w:rPr>
          <w:rFonts w:asciiTheme="minorHAnsi" w:hAnsiTheme="minorHAnsi" w:cstheme="minorHAnsi"/>
        </w:rPr>
        <w:t xml:space="preserve"> or acknowledge </w:t>
      </w:r>
      <w:r w:rsidRPr="00B87BF8">
        <w:rPr>
          <w:rStyle w:val="Emphasis"/>
          <w:rFonts w:asciiTheme="minorHAnsi" w:hAnsiTheme="minorHAnsi" w:cstheme="minorHAnsi"/>
        </w:rPr>
        <w:t xml:space="preserve">the </w:t>
      </w:r>
      <w:r w:rsidRPr="008A2554">
        <w:rPr>
          <w:rStyle w:val="Emphasis"/>
          <w:rFonts w:asciiTheme="minorHAnsi" w:hAnsiTheme="minorHAnsi" w:cstheme="minorHAnsi"/>
          <w:highlight w:val="cyan"/>
        </w:rPr>
        <w:t>diversity of Marxism</w:t>
      </w:r>
      <w:r w:rsidRPr="00B87BF8">
        <w:rPr>
          <w:rFonts w:asciiTheme="minorHAnsi" w:hAnsiTheme="minorHAnsi" w:cstheme="minorHAnsi"/>
        </w:rPr>
        <w:t xml:space="preserve">. Notwithstanding this strategic plurality within Marxism, it is anyway questionable whether a particular form of organisation can be defined as intrinsically progressive. Given that both the US army and its enemies such as al Qaeda and ISIS, for example, are increasingly adopting polycentric, networked forms (albeit in combination with traditional vertical hierarchies), </w:t>
      </w:r>
      <w:proofErr w:type="gramStart"/>
      <w:r w:rsidRPr="00B87BF8">
        <w:rPr>
          <w:rFonts w:asciiTheme="minorHAnsi" w:hAnsiTheme="minorHAnsi" w:cstheme="minorHAnsi"/>
        </w:rPr>
        <w:t>it is clear that such</w:t>
      </w:r>
      <w:proofErr w:type="gramEnd"/>
      <w:r w:rsidRPr="00B87BF8">
        <w:rPr>
          <w:rFonts w:asciiTheme="minorHAnsi" w:hAnsiTheme="minorHAnsi" w:cstheme="minorHAnsi"/>
        </w:rPr>
        <w:t xml:space="preserve"> forms do not always produce a radical politics. Ultimately, </w:t>
      </w:r>
      <w:r w:rsidRPr="00B87BF8">
        <w:rPr>
          <w:rStyle w:val="StyleUnderline"/>
          <w:rFonts w:asciiTheme="minorHAnsi" w:hAnsiTheme="minorHAnsi" w:cstheme="minorHAnsi"/>
        </w:rPr>
        <w:t xml:space="preserve">what really </w:t>
      </w:r>
      <w:r w:rsidRPr="008A2554">
        <w:rPr>
          <w:rStyle w:val="StyleUnderline"/>
          <w:rFonts w:asciiTheme="minorHAnsi" w:hAnsiTheme="minorHAnsi" w:cstheme="minorHAnsi"/>
          <w:highlight w:val="cyan"/>
        </w:rPr>
        <w:t>distinguishes</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emancipatory from reactionary groups are</w:t>
      </w:r>
      <w:r w:rsidRPr="00B87BF8">
        <w:rPr>
          <w:rStyle w:val="StyleUnderline"/>
          <w:rFonts w:asciiTheme="minorHAnsi" w:hAnsiTheme="minorHAnsi" w:cstheme="minorHAnsi"/>
        </w:rPr>
        <w:t xml:space="preserve"> not their strategies or organisational arrangements, but the </w:t>
      </w:r>
      <w:r w:rsidRPr="008A2554">
        <w:rPr>
          <w:rStyle w:val="StyleUnderline"/>
          <w:rFonts w:asciiTheme="minorHAnsi" w:hAnsiTheme="minorHAnsi" w:cstheme="minorHAnsi"/>
          <w:highlight w:val="cyan"/>
        </w:rPr>
        <w:t>goals</w:t>
      </w:r>
      <w:r w:rsidRPr="00B87BF8">
        <w:rPr>
          <w:rStyle w:val="StyleUnderline"/>
          <w:rFonts w:asciiTheme="minorHAnsi" w:hAnsiTheme="minorHAnsi" w:cstheme="minorHAnsi"/>
        </w:rPr>
        <w:t xml:space="preserve"> they pursue</w:t>
      </w:r>
      <w:r w:rsidRPr="00B87BF8">
        <w:rPr>
          <w:rFonts w:asciiTheme="minorHAnsi" w:hAnsiTheme="minorHAnsi" w:cstheme="minorHAnsi"/>
        </w:rPr>
        <w:t xml:space="preserve"> (Hardt &amp; Negri 2006: 54-62, 93, 218). </w:t>
      </w:r>
      <w:r w:rsidRPr="00B87BF8">
        <w:rPr>
          <w:rStyle w:val="StyleUnderline"/>
          <w:rFonts w:asciiTheme="minorHAnsi" w:hAnsiTheme="minorHAnsi" w:cstheme="minorHAnsi"/>
        </w:rPr>
        <w:t xml:space="preserve">The risk of </w:t>
      </w:r>
      <w:r w:rsidRPr="008A2554">
        <w:rPr>
          <w:rStyle w:val="StyleUnderline"/>
          <w:rFonts w:asciiTheme="minorHAnsi" w:hAnsiTheme="minorHAnsi" w:cstheme="minorHAnsi"/>
          <w:highlight w:val="cyan"/>
        </w:rPr>
        <w:t>anarchism’s preoccupation with prefigurative politics</w:t>
      </w:r>
      <w:r w:rsidRPr="00B87BF8">
        <w:rPr>
          <w:rStyle w:val="StyleUnderline"/>
          <w:rFonts w:asciiTheme="minorHAnsi" w:hAnsiTheme="minorHAnsi" w:cstheme="minorHAnsi"/>
        </w:rPr>
        <w:t xml:space="preserve"> is that </w:t>
      </w:r>
      <w:r w:rsidRPr="00B87BF8">
        <w:rPr>
          <w:rStyle w:val="Emphasis"/>
          <w:rFonts w:asciiTheme="minorHAnsi" w:hAnsiTheme="minorHAnsi" w:cstheme="minorHAnsi"/>
        </w:rPr>
        <w:t xml:space="preserve">it </w:t>
      </w:r>
      <w:r w:rsidRPr="008A2554">
        <w:rPr>
          <w:rStyle w:val="Emphasis"/>
          <w:rFonts w:asciiTheme="minorHAnsi" w:hAnsiTheme="minorHAnsi" w:cstheme="minorHAnsi"/>
          <w:highlight w:val="cyan"/>
        </w:rPr>
        <w:t>fetishises tactical purity at</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expense of political analysis</w:t>
      </w:r>
      <w:r w:rsidRPr="00B87BF8">
        <w:rPr>
          <w:rFonts w:asciiTheme="minorHAnsi" w:hAnsiTheme="minorHAnsi" w:cstheme="minorHAnsi"/>
        </w:rPr>
        <w:t xml:space="preserve"> and aims. Above all, </w:t>
      </w:r>
      <w:r w:rsidRPr="00B87BF8">
        <w:rPr>
          <w:rStyle w:val="StyleUnderline"/>
          <w:rFonts w:asciiTheme="minorHAnsi" w:hAnsiTheme="minorHAnsi" w:cstheme="minorHAnsi"/>
        </w:rPr>
        <w:t xml:space="preserve">the anarchist critique of Marxist strategies is premised on an </w:t>
      </w:r>
      <w:r w:rsidRPr="008A2554">
        <w:rPr>
          <w:rStyle w:val="StyleUnderline"/>
          <w:rFonts w:asciiTheme="minorHAnsi" w:hAnsiTheme="minorHAnsi" w:cstheme="minorHAnsi"/>
          <w:highlight w:val="cyan"/>
        </w:rPr>
        <w:t>overly simplistic</w:t>
      </w:r>
      <w:r w:rsidRPr="00B87BF8">
        <w:rPr>
          <w:rStyle w:val="StyleUnderline"/>
          <w:rFonts w:asciiTheme="minorHAnsi" w:hAnsiTheme="minorHAnsi" w:cstheme="minorHAnsi"/>
        </w:rPr>
        <w:t xml:space="preserve"> understanding of </w:t>
      </w:r>
      <w:r w:rsidRPr="00B87BF8">
        <w:rPr>
          <w:rStyle w:val="Emphasis"/>
          <w:rFonts w:asciiTheme="minorHAnsi" w:hAnsiTheme="minorHAnsi" w:cstheme="minorHAnsi"/>
        </w:rPr>
        <w:t xml:space="preserve">the </w:t>
      </w:r>
      <w:r w:rsidRPr="008A2554">
        <w:rPr>
          <w:rStyle w:val="Emphasis"/>
          <w:rFonts w:asciiTheme="minorHAnsi" w:hAnsiTheme="minorHAnsi" w:cstheme="minorHAnsi"/>
          <w:highlight w:val="cyan"/>
        </w:rPr>
        <w:t>relationship between theory and practice</w:t>
      </w:r>
      <w:r w:rsidRPr="00B87BF8">
        <w:rPr>
          <w:rFonts w:asciiTheme="minorHAnsi" w:hAnsiTheme="minorHAnsi" w:cstheme="minorHAnsi"/>
        </w:rPr>
        <w:t xml:space="preserve">. Anarchists have attempted to attribute Marxism’s supposed antidemocratic tactics to its theoretical claims, but there can never be any straightforward connection between theoretical arguments and organisational or strategic practices. The links between theory and practice are complex and subtle, and </w:t>
      </w:r>
      <w:r w:rsidRPr="00B87BF8">
        <w:rPr>
          <w:rStyle w:val="StyleUnderline"/>
          <w:rFonts w:asciiTheme="minorHAnsi" w:hAnsiTheme="minorHAnsi" w:cstheme="minorHAnsi"/>
        </w:rPr>
        <w:t>it is dangerous to read back from the practical failures of a movement</w:t>
      </w:r>
      <w:r w:rsidRPr="00B87BF8">
        <w:rPr>
          <w:rFonts w:asciiTheme="minorHAnsi" w:hAnsiTheme="minorHAnsi" w:cstheme="minorHAnsi"/>
        </w:rPr>
        <w:t xml:space="preserve"> </w:t>
      </w:r>
      <w:proofErr w:type="gramStart"/>
      <w:r w:rsidRPr="00B87BF8">
        <w:rPr>
          <w:rFonts w:asciiTheme="minorHAnsi" w:hAnsiTheme="minorHAnsi" w:cstheme="minorHAnsi"/>
        </w:rPr>
        <w:t xml:space="preserve">in order </w:t>
      </w:r>
      <w:r w:rsidRPr="00B87BF8">
        <w:rPr>
          <w:rStyle w:val="StyleUnderline"/>
          <w:rFonts w:asciiTheme="minorHAnsi" w:hAnsiTheme="minorHAnsi" w:cstheme="minorHAnsi"/>
        </w:rPr>
        <w:t>to</w:t>
      </w:r>
      <w:proofErr w:type="gramEnd"/>
      <w:r w:rsidRPr="00B87BF8">
        <w:rPr>
          <w:rStyle w:val="StyleUnderline"/>
          <w:rFonts w:asciiTheme="minorHAnsi" w:hAnsiTheme="minorHAnsi" w:cstheme="minorHAnsi"/>
        </w:rPr>
        <w:t xml:space="preserve"> criticise a set of concepts and theories</w:t>
      </w:r>
      <w:r w:rsidRPr="00B87BF8">
        <w:rPr>
          <w:rFonts w:asciiTheme="minorHAnsi" w:hAnsiTheme="minorHAnsi" w:cstheme="minorHAnsi"/>
        </w:rPr>
        <w:t xml:space="preserve">. To claim, for example, that Stalinism can be explained by mistakes in Marx’s methodology, or even that the former throws doubt on the latter, is to risk the idealist and ultimately untenable argument that political or economic failures are produced by incorrect or inadequate theory. Historical events can never simply disprove or discredit any ideological position, because ideas are always developed and applied within a variety of social and historical contexts. </w:t>
      </w:r>
      <w:r w:rsidRPr="00B87BF8">
        <w:rPr>
          <w:rStyle w:val="StyleUnderline"/>
          <w:rFonts w:asciiTheme="minorHAnsi" w:hAnsiTheme="minorHAnsi" w:cstheme="minorHAnsi"/>
        </w:rPr>
        <w:t>The gulag does not result from something Marx wrote, but from a complex web of material causes</w:t>
      </w:r>
      <w:r w:rsidRPr="00B87BF8">
        <w:rPr>
          <w:rFonts w:asciiTheme="minorHAnsi" w:hAnsiTheme="minorHAnsi" w:cstheme="minorHAnsi"/>
        </w:rPr>
        <w:t xml:space="preserve">. Anarchists </w:t>
      </w:r>
      <w:proofErr w:type="gramStart"/>
      <w:r w:rsidRPr="00B87BF8">
        <w:rPr>
          <w:rFonts w:asciiTheme="minorHAnsi" w:hAnsiTheme="minorHAnsi" w:cstheme="minorHAnsi"/>
        </w:rPr>
        <w:t>in particular should</w:t>
      </w:r>
      <w:proofErr w:type="gramEnd"/>
      <w:r w:rsidRPr="00B87BF8">
        <w:rPr>
          <w:rFonts w:asciiTheme="minorHAnsi" w:hAnsiTheme="minorHAnsi" w:cstheme="minorHAnsi"/>
        </w:rPr>
        <w:t xml:space="preserve"> be especially wary of attempting to discredit Marxism in this way, because practical experiments in anarchism have so seldom been successful: if we are to judge an ideology or movement by its operation ‘in practice’, then anarchism does not fare much better than Marxism (Choat 2013: 337-8). It may be that Leninist tactics have not achieved a classless and stateless society, but so far neither have anarchist tactics: anarchists may have cleaner hands than Marxists, but that is only because anarchists have had their hands on so little.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anarchist critique</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of Marxist organisational</w:t>
      </w:r>
      <w:r w:rsidRPr="00B87BF8">
        <w:rPr>
          <w:rStyle w:val="StyleUnderline"/>
          <w:rFonts w:asciiTheme="minorHAnsi" w:hAnsiTheme="minorHAnsi" w:cstheme="minorHAnsi"/>
        </w:rPr>
        <w:t xml:space="preserve"> forms is unconvincing</w:t>
      </w:r>
      <w:r w:rsidRPr="00B87BF8">
        <w:rPr>
          <w:rFonts w:asciiTheme="minorHAnsi" w:hAnsiTheme="minorHAnsi" w:cstheme="minorHAnsi"/>
        </w:rPr>
        <w:t xml:space="preserve">, then, </w:t>
      </w:r>
      <w:r w:rsidRPr="00B87BF8">
        <w:rPr>
          <w:rStyle w:val="StyleUnderline"/>
          <w:rFonts w:asciiTheme="minorHAnsi" w:hAnsiTheme="minorHAnsi" w:cstheme="minorHAnsi"/>
        </w:rPr>
        <w:t xml:space="preserve">because it does not </w:t>
      </w:r>
      <w:r w:rsidRPr="00B87BF8">
        <w:rPr>
          <w:rStyle w:val="StyleUnderline"/>
          <w:rFonts w:asciiTheme="minorHAnsi" w:hAnsiTheme="minorHAnsi" w:cstheme="minorHAnsi"/>
        </w:rPr>
        <w:lastRenderedPageBreak/>
        <w:t xml:space="preserve">acknowledge the diversity of Marxist approaches and it tends towards a theoreticism that </w:t>
      </w:r>
      <w:r w:rsidRPr="008A2554">
        <w:rPr>
          <w:rStyle w:val="StyleUnderline"/>
          <w:rFonts w:asciiTheme="minorHAnsi" w:hAnsiTheme="minorHAnsi" w:cstheme="minorHAnsi"/>
          <w:highlight w:val="cyan"/>
        </w:rPr>
        <w:t>sees</w:t>
      </w:r>
      <w:r w:rsidRPr="00B87BF8">
        <w:rPr>
          <w:rStyle w:val="StyleUnderline"/>
          <w:rFonts w:asciiTheme="minorHAnsi" w:hAnsiTheme="minorHAnsi" w:cstheme="minorHAnsi"/>
        </w:rPr>
        <w:t xml:space="preserve"> </w:t>
      </w:r>
      <w:r w:rsidRPr="00B87BF8">
        <w:rPr>
          <w:rStyle w:val="Emphasis"/>
          <w:rFonts w:asciiTheme="minorHAnsi" w:hAnsiTheme="minorHAnsi" w:cstheme="minorHAnsi"/>
        </w:rPr>
        <w:t xml:space="preserve">a </w:t>
      </w:r>
      <w:r w:rsidRPr="008A2554">
        <w:rPr>
          <w:rStyle w:val="Emphasis"/>
          <w:rFonts w:asciiTheme="minorHAnsi" w:hAnsiTheme="minorHAnsi" w:cstheme="minorHAnsi"/>
          <w:highlight w:val="cyan"/>
        </w:rPr>
        <w:t>linear, causal and continuous line from theory to practice</w:t>
      </w:r>
      <w:r w:rsidRPr="008A2554">
        <w:rPr>
          <w:rFonts w:asciiTheme="minorHAnsi" w:hAnsiTheme="minorHAnsi" w:cstheme="minorHAnsi"/>
          <w:highlight w:val="cyan"/>
        </w:rPr>
        <w:t>.</w:t>
      </w:r>
      <w:r w:rsidRPr="00B87BF8">
        <w:rPr>
          <w:rFonts w:asciiTheme="minorHAnsi" w:hAnsiTheme="minorHAnsi" w:cstheme="minorHAnsi"/>
        </w:rPr>
        <w:t xml:space="preserve"> Nonetheless, </w:t>
      </w:r>
      <w:r w:rsidRPr="00B87BF8">
        <w:rPr>
          <w:rStyle w:val="Emphasis"/>
          <w:rFonts w:asciiTheme="minorHAnsi" w:hAnsiTheme="minorHAnsi" w:cstheme="minorHAnsi"/>
        </w:rPr>
        <w:t xml:space="preserve">there are </w:t>
      </w:r>
      <w:r w:rsidRPr="008A2554">
        <w:rPr>
          <w:rStyle w:val="Emphasis"/>
          <w:rFonts w:asciiTheme="minorHAnsi" w:hAnsiTheme="minorHAnsi" w:cstheme="minorHAnsi"/>
          <w:highlight w:val="cyan"/>
        </w:rPr>
        <w:t>significant differences of strategy</w:t>
      </w:r>
      <w:r w:rsidRPr="00B87BF8">
        <w:rPr>
          <w:rStyle w:val="Emphasis"/>
          <w:rFonts w:asciiTheme="minorHAnsi" w:hAnsiTheme="minorHAnsi" w:cstheme="minorHAnsi"/>
        </w:rPr>
        <w:t xml:space="preserve"> between anarchism and Marxism</w:t>
      </w:r>
      <w:r w:rsidRPr="00B87BF8">
        <w:rPr>
          <w:rFonts w:asciiTheme="minorHAnsi" w:hAnsiTheme="minorHAnsi" w:cstheme="minorHAnsi"/>
        </w:rPr>
        <w:t xml:space="preserve">: it is just that </w:t>
      </w:r>
      <w:r w:rsidRPr="00B87BF8">
        <w:rPr>
          <w:rStyle w:val="StyleUnderline"/>
          <w:rFonts w:asciiTheme="minorHAnsi" w:hAnsiTheme="minorHAnsi" w:cstheme="minorHAnsi"/>
        </w:rPr>
        <w:t xml:space="preserve">these are </w:t>
      </w:r>
      <w:r w:rsidRPr="008A2554">
        <w:rPr>
          <w:rStyle w:val="StyleUnderline"/>
          <w:rFonts w:asciiTheme="minorHAnsi" w:hAnsiTheme="minorHAnsi" w:cstheme="minorHAnsi"/>
          <w:highlight w:val="cyan"/>
        </w:rPr>
        <w:t>less to do with organisation</w:t>
      </w:r>
      <w:r w:rsidRPr="00B87BF8">
        <w:rPr>
          <w:rStyle w:val="StyleUnderline"/>
          <w:rFonts w:asciiTheme="minorHAnsi" w:hAnsiTheme="minorHAnsi" w:cstheme="minorHAnsi"/>
        </w:rPr>
        <w:t xml:space="preserve"> as </w:t>
      </w:r>
      <w:proofErr w:type="gramStart"/>
      <w:r w:rsidRPr="00B87BF8">
        <w:rPr>
          <w:rStyle w:val="StyleUnderline"/>
          <w:rFonts w:asciiTheme="minorHAnsi" w:hAnsiTheme="minorHAnsi" w:cstheme="minorHAnsi"/>
        </w:rPr>
        <w:t>such, and</w:t>
      </w:r>
      <w:proofErr w:type="gramEnd"/>
      <w:r w:rsidRPr="00B87BF8">
        <w:rPr>
          <w:rStyle w:val="StyleUnderline"/>
          <w:rFonts w:asciiTheme="minorHAnsi" w:hAnsiTheme="minorHAnsi" w:cstheme="minorHAnsi"/>
        </w:rPr>
        <w:t xml:space="preserve"> are </w:t>
      </w:r>
      <w:r w:rsidRPr="008A2554">
        <w:rPr>
          <w:rStyle w:val="StyleUnderline"/>
          <w:rFonts w:asciiTheme="minorHAnsi" w:hAnsiTheme="minorHAnsi" w:cstheme="minorHAnsi"/>
          <w:highlight w:val="cyan"/>
        </w:rPr>
        <w:t>much more broadly to do with differing attitudes toward</w:t>
      </w:r>
      <w:r w:rsidRPr="00B87BF8">
        <w:rPr>
          <w:rStyle w:val="StyleUnderline"/>
          <w:rFonts w:asciiTheme="minorHAnsi" w:hAnsiTheme="minorHAnsi" w:cstheme="minorHAnsi"/>
        </w:rPr>
        <w:t xml:space="preserve"> politics and the </w:t>
      </w:r>
      <w:r w:rsidRPr="008A2554">
        <w:rPr>
          <w:rStyle w:val="StyleUnderline"/>
          <w:rFonts w:asciiTheme="minorHAnsi" w:hAnsiTheme="minorHAnsi" w:cstheme="minorHAnsi"/>
          <w:highlight w:val="cyan"/>
        </w:rPr>
        <w:t>state</w:t>
      </w:r>
      <w:r w:rsidRPr="00B87BF8">
        <w:rPr>
          <w:rFonts w:asciiTheme="minorHAnsi" w:hAnsiTheme="minorHAnsi" w:cstheme="minorHAnsi"/>
        </w:rPr>
        <w:t xml:space="preserve">. Although some (though by no means all) </w:t>
      </w:r>
      <w:r w:rsidRPr="00B87BF8">
        <w:rPr>
          <w:rStyle w:val="StyleUnderline"/>
          <w:rFonts w:asciiTheme="minorHAnsi" w:hAnsiTheme="minorHAnsi" w:cstheme="minorHAnsi"/>
        </w:rPr>
        <w:t>anarchists have</w:t>
      </w:r>
      <w:r w:rsidRPr="00B87BF8">
        <w:rPr>
          <w:rFonts w:asciiTheme="minorHAnsi" w:hAnsiTheme="minorHAnsi" w:cstheme="minorHAnsi"/>
        </w:rPr>
        <w:t xml:space="preserve"> supported formal political organisations, with rules, membership criteria, and even internal discipline (Schmidt &amp; van der Walt 2009: 247-263), they have traditionally </w:t>
      </w:r>
      <w:r w:rsidRPr="00B87BF8">
        <w:rPr>
          <w:rStyle w:val="StyleUnderline"/>
          <w:rFonts w:asciiTheme="minorHAnsi" w:hAnsiTheme="minorHAnsi" w:cstheme="minorHAnsi"/>
        </w:rPr>
        <w:t>rejected</w:t>
      </w:r>
      <w:r w:rsidRPr="00B87BF8">
        <w:rPr>
          <w:rFonts w:asciiTheme="minorHAnsi" w:hAnsiTheme="minorHAnsi" w:cstheme="minorHAnsi"/>
        </w:rPr>
        <w:t xml:space="preserve"> any engagement with the state – whether it be voting, demanding legal rights or protections, forming political parties, or </w:t>
      </w:r>
      <w:r w:rsidRPr="008A2554">
        <w:rPr>
          <w:rStyle w:val="Emphasis"/>
          <w:rFonts w:asciiTheme="minorHAnsi" w:hAnsiTheme="minorHAnsi" w:cstheme="minorHAnsi"/>
          <w:highlight w:val="cyan"/>
        </w:rPr>
        <w:t>attempting</w:t>
      </w:r>
      <w:r w:rsidRPr="00B87BF8">
        <w:rPr>
          <w:rStyle w:val="Emphasis"/>
          <w:rFonts w:asciiTheme="minorHAnsi" w:hAnsiTheme="minorHAnsi" w:cstheme="minorHAnsi"/>
        </w:rPr>
        <w:t xml:space="preserve"> the revolutionary </w:t>
      </w:r>
      <w:r w:rsidRPr="008A2554">
        <w:rPr>
          <w:rStyle w:val="Emphasis"/>
          <w:rFonts w:asciiTheme="minorHAnsi" w:hAnsiTheme="minorHAnsi" w:cstheme="minorHAnsi"/>
          <w:highlight w:val="cyan"/>
        </w:rPr>
        <w:t>seizure of government</w:t>
      </w:r>
      <w:r w:rsidRPr="00B87BF8">
        <w:rPr>
          <w:rFonts w:asciiTheme="minorHAnsi" w:hAnsiTheme="minorHAnsi" w:cstheme="minorHAnsi"/>
        </w:rPr>
        <w:t xml:space="preserve"> – on the basis that such engagement can only end up replicating the oppressive hierarchies that they are fighting: either it will lead to new forms of dictatorship and bureaucracy (such as developed in the Soviet Union); or it will lead to parliamentary reformism and hence merely reinforce existing structures and relations of power. </w:t>
      </w:r>
      <w:r w:rsidRPr="008A2554">
        <w:rPr>
          <w:rStyle w:val="Emphasis"/>
          <w:rFonts w:asciiTheme="minorHAnsi" w:hAnsiTheme="minorHAnsi" w:cstheme="minorHAnsi"/>
          <w:highlight w:val="cyan"/>
        </w:rPr>
        <w:t>If Marxists support (qualified) engagement with</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state</w:t>
      </w:r>
      <w:r w:rsidRPr="00B87BF8">
        <w:rPr>
          <w:rFonts w:asciiTheme="minorHAnsi" w:hAnsiTheme="minorHAnsi" w:cstheme="minorHAnsi"/>
        </w:rPr>
        <w:t xml:space="preserve"> and even the formation of political parties, however, </w:t>
      </w:r>
      <w:r w:rsidRPr="008A2554">
        <w:rPr>
          <w:rStyle w:val="Emphasis"/>
          <w:rFonts w:asciiTheme="minorHAnsi" w:hAnsiTheme="minorHAnsi" w:cstheme="minorHAnsi"/>
          <w:highlight w:val="cyan"/>
        </w:rPr>
        <w:t>it is</w:t>
      </w:r>
      <w:r w:rsidRPr="00B87BF8">
        <w:rPr>
          <w:rStyle w:val="Emphasis"/>
          <w:rFonts w:asciiTheme="minorHAnsi" w:hAnsiTheme="minorHAnsi" w:cstheme="minorHAnsi"/>
        </w:rPr>
        <w:t xml:space="preserve"> not </w:t>
      </w:r>
      <w:r w:rsidRPr="008A2554">
        <w:rPr>
          <w:rStyle w:val="Emphasis"/>
          <w:rFonts w:asciiTheme="minorHAnsi" w:hAnsiTheme="minorHAnsi" w:cstheme="minorHAnsi"/>
          <w:highlight w:val="cyan"/>
        </w:rPr>
        <w:t>because</w:t>
      </w:r>
      <w:r w:rsidRPr="00B87BF8">
        <w:rPr>
          <w:rStyle w:val="Emphasis"/>
          <w:rFonts w:asciiTheme="minorHAnsi" w:hAnsiTheme="minorHAnsi" w:cstheme="minorHAnsi"/>
        </w:rPr>
        <w:t xml:space="preserve"> they think that centralised hierarchies are desirable</w:t>
      </w:r>
      <w:r w:rsidRPr="00B87BF8">
        <w:rPr>
          <w:rFonts w:asciiTheme="minorHAnsi" w:hAnsiTheme="minorHAnsi" w:cstheme="minorHAnsi"/>
        </w:rPr>
        <w:t xml:space="preserve"> or inevitable, </w:t>
      </w:r>
      <w:r w:rsidRPr="00B87BF8">
        <w:rPr>
          <w:rStyle w:val="Emphasis"/>
          <w:rFonts w:asciiTheme="minorHAnsi" w:hAnsiTheme="minorHAnsi" w:cstheme="minorHAnsi"/>
        </w:rPr>
        <w:t xml:space="preserve">but because </w:t>
      </w:r>
      <w:r w:rsidRPr="008A2554">
        <w:rPr>
          <w:rStyle w:val="Emphasis"/>
          <w:rFonts w:asciiTheme="minorHAnsi" w:hAnsiTheme="minorHAnsi" w:cstheme="minorHAnsi"/>
          <w:highlight w:val="cyan"/>
        </w:rPr>
        <w:t>they begin from a different understanding of politics</w:t>
      </w:r>
      <w:r w:rsidRPr="008A2554">
        <w:rPr>
          <w:rFonts w:asciiTheme="minorHAnsi" w:hAnsiTheme="minorHAnsi" w:cstheme="minorHAnsi"/>
          <w:highlight w:val="cyan"/>
        </w:rPr>
        <w:t>.</w:t>
      </w:r>
      <w:r w:rsidRPr="00B87BF8">
        <w:rPr>
          <w:rFonts w:asciiTheme="minorHAnsi" w:hAnsiTheme="minorHAnsi" w:cstheme="minorHAnsi"/>
        </w:rPr>
        <w:t xml:space="preserve"> </w:t>
      </w:r>
      <w:r w:rsidRPr="00B87BF8">
        <w:rPr>
          <w:rStyle w:val="StyleUnderline"/>
          <w:rFonts w:asciiTheme="minorHAnsi" w:hAnsiTheme="minorHAnsi" w:cstheme="minorHAnsi"/>
        </w:rPr>
        <w:t>They argue</w:t>
      </w:r>
      <w:r w:rsidRPr="00B87BF8">
        <w:rPr>
          <w:rFonts w:asciiTheme="minorHAnsi" w:hAnsiTheme="minorHAnsi" w:cstheme="minorHAnsi"/>
        </w:rPr>
        <w:t xml:space="preserve"> that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anarchist</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abstention</w:t>
      </w:r>
      <w:r w:rsidRPr="00B87BF8">
        <w:rPr>
          <w:rStyle w:val="StyleUnderline"/>
          <w:rFonts w:asciiTheme="minorHAnsi" w:hAnsiTheme="minorHAnsi" w:cstheme="minorHAnsi"/>
        </w:rPr>
        <w:t xml:space="preserve"> from state politics </w:t>
      </w:r>
      <w:r w:rsidRPr="008A2554">
        <w:rPr>
          <w:rStyle w:val="StyleUnderline"/>
          <w:rFonts w:asciiTheme="minorHAnsi" w:hAnsiTheme="minorHAnsi" w:cstheme="minorHAnsi"/>
          <w:highlight w:val="cyan"/>
        </w:rPr>
        <w:t>denies us</w:t>
      </w:r>
      <w:r w:rsidRPr="00B87BF8">
        <w:rPr>
          <w:rStyle w:val="StyleUnderline"/>
          <w:rFonts w:asciiTheme="minorHAnsi" w:hAnsiTheme="minorHAnsi" w:cstheme="minorHAnsi"/>
        </w:rPr>
        <w:t xml:space="preserve"> the most </w:t>
      </w:r>
      <w:r w:rsidRPr="008A2554">
        <w:rPr>
          <w:rStyle w:val="StyleUnderline"/>
          <w:rFonts w:asciiTheme="minorHAnsi" w:hAnsiTheme="minorHAnsi" w:cstheme="minorHAnsi"/>
          <w:highlight w:val="cyan"/>
        </w:rPr>
        <w:t>effective</w:t>
      </w:r>
      <w:r w:rsidRPr="00B87BF8">
        <w:rPr>
          <w:rStyle w:val="StyleUnderline"/>
          <w:rFonts w:asciiTheme="minorHAnsi" w:hAnsiTheme="minorHAnsi" w:cstheme="minorHAnsi"/>
        </w:rPr>
        <w:t xml:space="preserve"> means of </w:t>
      </w:r>
      <w:r w:rsidRPr="008A2554">
        <w:rPr>
          <w:rStyle w:val="StyleUnderline"/>
          <w:rFonts w:asciiTheme="minorHAnsi" w:hAnsiTheme="minorHAnsi" w:cstheme="minorHAnsi"/>
          <w:highlight w:val="cyan"/>
        </w:rPr>
        <w:t>political action</w:t>
      </w:r>
      <w:r w:rsidRPr="00B87BF8">
        <w:rPr>
          <w:rStyle w:val="StyleUnderline"/>
          <w:rFonts w:asciiTheme="minorHAnsi" w:hAnsiTheme="minorHAnsi" w:cstheme="minorHAnsi"/>
        </w:rPr>
        <w:t>: we disempower ourselves rather than the state</w:t>
      </w:r>
      <w:r w:rsidRPr="00B87BF8">
        <w:rPr>
          <w:rFonts w:asciiTheme="minorHAnsi" w:hAnsiTheme="minorHAnsi" w:cstheme="minorHAnsi"/>
        </w:rPr>
        <w:t xml:space="preserve"> when we refuse to engage with it. Making demands on the state does not necessarily entail an endorsement of the state, any more than the demands that are made by employees during a strike are an endorsement of the employer or of the system of wage-labour (Marx 1988). Anarchists themselves have at least implicitly recognised the efficacy of political engagement by occasionally supporting the policies of certain governments and even participating in elections (Engels 1988; Franks 2012: 216). More than this, </w:t>
      </w:r>
      <w:r w:rsidRPr="00B87BF8">
        <w:rPr>
          <w:rStyle w:val="StyleUnderline"/>
          <w:rFonts w:asciiTheme="minorHAnsi" w:hAnsiTheme="minorHAnsi" w:cstheme="minorHAnsi"/>
        </w:rPr>
        <w:t>abstention from state politics is not a genuine option: whether we like it or not, we are all already involved in state politics, because we are all always already submitted to state power</w:t>
      </w:r>
      <w:r w:rsidRPr="00B87BF8">
        <w:rPr>
          <w:rFonts w:asciiTheme="minorHAnsi" w:hAnsiTheme="minorHAnsi" w:cstheme="minorHAnsi"/>
        </w:rPr>
        <w:t xml:space="preserve">, control, and oppression. </w:t>
      </w:r>
      <w:r w:rsidRPr="00B87BF8">
        <w:rPr>
          <w:rStyle w:val="StyleUnderline"/>
          <w:rFonts w:asciiTheme="minorHAnsi" w:hAnsiTheme="minorHAnsi" w:cstheme="minorHAnsi"/>
        </w:rPr>
        <w:t>Anarchists are concerned</w:t>
      </w:r>
      <w:r w:rsidRPr="00B87BF8">
        <w:rPr>
          <w:rFonts w:asciiTheme="minorHAnsi" w:hAnsiTheme="minorHAnsi" w:cstheme="minorHAnsi"/>
        </w:rPr>
        <w:t xml:space="preserve"> that </w:t>
      </w:r>
      <w:r w:rsidRPr="008A2554">
        <w:rPr>
          <w:rStyle w:val="StyleUnderline"/>
          <w:rFonts w:asciiTheme="minorHAnsi" w:hAnsiTheme="minorHAnsi" w:cstheme="minorHAnsi"/>
          <w:highlight w:val="cyan"/>
        </w:rPr>
        <w:t>participation</w:t>
      </w:r>
      <w:r w:rsidRPr="00B87BF8">
        <w:rPr>
          <w:rFonts w:asciiTheme="minorHAnsi" w:hAnsiTheme="minorHAnsi" w:cstheme="minorHAnsi"/>
        </w:rPr>
        <w:t xml:space="preserve"> in conventional politics will lead to parliamentary reformism. But </w:t>
      </w:r>
      <w:r w:rsidRPr="00B87BF8">
        <w:rPr>
          <w:rStyle w:val="Emphasis"/>
          <w:rFonts w:asciiTheme="minorHAnsi" w:hAnsiTheme="minorHAnsi" w:cstheme="minorHAnsi"/>
        </w:rPr>
        <w:t xml:space="preserve">this </w:t>
      </w:r>
      <w:r w:rsidRPr="008A2554">
        <w:rPr>
          <w:rStyle w:val="Emphasis"/>
          <w:rFonts w:asciiTheme="minorHAnsi" w:hAnsiTheme="minorHAnsi" w:cstheme="minorHAnsi"/>
          <w:highlight w:val="cyan"/>
        </w:rPr>
        <w:t>concern is</w:t>
      </w:r>
      <w:r w:rsidRPr="00B87BF8">
        <w:rPr>
          <w:rFonts w:asciiTheme="minorHAnsi" w:hAnsiTheme="minorHAnsi" w:cstheme="minorHAnsi"/>
        </w:rPr>
        <w:t xml:space="preserve"> itself </w:t>
      </w:r>
      <w:r w:rsidRPr="00B87BF8">
        <w:rPr>
          <w:rStyle w:val="Emphasis"/>
          <w:rFonts w:asciiTheme="minorHAnsi" w:hAnsiTheme="minorHAnsi" w:cstheme="minorHAnsi"/>
        </w:rPr>
        <w:t xml:space="preserve">ultimately </w:t>
      </w:r>
      <w:r w:rsidRPr="008A2554">
        <w:rPr>
          <w:rStyle w:val="Emphasis"/>
          <w:rFonts w:asciiTheme="minorHAnsi" w:hAnsiTheme="minorHAnsi" w:cstheme="minorHAnsi"/>
          <w:highlight w:val="cyan"/>
        </w:rPr>
        <w:t>premised on</w:t>
      </w:r>
      <w:r w:rsidRPr="00B87BF8">
        <w:rPr>
          <w:rStyle w:val="Emphasis"/>
          <w:rFonts w:asciiTheme="minorHAnsi" w:hAnsiTheme="minorHAnsi" w:cstheme="minorHAnsi"/>
        </w:rPr>
        <w:t xml:space="preserve"> a </w:t>
      </w:r>
      <w:r w:rsidRPr="008A2554">
        <w:rPr>
          <w:rStyle w:val="Emphasis"/>
          <w:rFonts w:asciiTheme="minorHAnsi" w:hAnsiTheme="minorHAnsi" w:cstheme="minorHAnsi"/>
          <w:highlight w:val="cyan"/>
        </w:rPr>
        <w:t>tacit acceptance of</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liberal-parliamentary understanding of politics</w:t>
      </w:r>
      <w:r w:rsidRPr="00B87BF8">
        <w:rPr>
          <w:rFonts w:asciiTheme="minorHAnsi" w:hAnsiTheme="minorHAnsi" w:cstheme="minorHAnsi"/>
        </w:rPr>
        <w:t xml:space="preserve">: </w:t>
      </w:r>
      <w:r w:rsidRPr="00B87BF8">
        <w:rPr>
          <w:rStyle w:val="StyleUnderline"/>
          <w:rFonts w:asciiTheme="minorHAnsi" w:hAnsiTheme="minorHAnsi" w:cstheme="minorHAnsi"/>
        </w:rPr>
        <w:t>to claim that we can safely repudiate state politics simply by refusing ever to enter a polling booth is to assume that ‘the state’ stops at the door of Parliament</w:t>
      </w:r>
      <w:r w:rsidRPr="00B87BF8">
        <w:rPr>
          <w:rFonts w:asciiTheme="minorHAnsi" w:hAnsiTheme="minorHAnsi" w:cstheme="minorHAnsi"/>
        </w:rPr>
        <w:t xml:space="preserve">. </w:t>
      </w:r>
      <w:r w:rsidRPr="00B87BF8">
        <w:rPr>
          <w:rStyle w:val="StyleUnderline"/>
          <w:rFonts w:asciiTheme="minorHAnsi" w:hAnsiTheme="minorHAnsi" w:cstheme="minorHAnsi"/>
        </w:rPr>
        <w:t>Marxists</w:t>
      </w:r>
      <w:r w:rsidRPr="00B87BF8">
        <w:rPr>
          <w:rFonts w:asciiTheme="minorHAnsi" w:hAnsiTheme="minorHAnsi" w:cstheme="minorHAnsi"/>
        </w:rPr>
        <w:t xml:space="preserve">, in contrast, </w:t>
      </w:r>
      <w:r w:rsidRPr="00B87BF8">
        <w:rPr>
          <w:rStyle w:val="StyleUnderline"/>
          <w:rFonts w:asciiTheme="minorHAnsi" w:hAnsiTheme="minorHAnsi" w:cstheme="minorHAnsi"/>
        </w:rPr>
        <w:t>have argued that the state apparatus includes educational institutions, the media, churches, the family, and so on</w:t>
      </w:r>
      <w:r w:rsidRPr="00B87BF8">
        <w:rPr>
          <w:rFonts w:asciiTheme="minorHAnsi" w:hAnsiTheme="minorHAnsi" w:cstheme="minorHAnsi"/>
        </w:rPr>
        <w:t xml:space="preserve"> (e.g. Althusser 1971): simply in going about our daily lives we are all therefore implicated in state politics. </w:t>
      </w:r>
      <w:r w:rsidRPr="00B87BF8">
        <w:rPr>
          <w:rStyle w:val="StyleUnderline"/>
          <w:rFonts w:asciiTheme="minorHAnsi" w:hAnsiTheme="minorHAnsi" w:cstheme="minorHAnsi"/>
        </w:rPr>
        <w:t xml:space="preserve">Given our necessary involvement within politics, the question is not whether we engage with it, </w:t>
      </w:r>
      <w:r w:rsidRPr="00B87BF8">
        <w:rPr>
          <w:rStyle w:val="Emphasis"/>
          <w:rFonts w:asciiTheme="minorHAnsi" w:hAnsiTheme="minorHAnsi" w:cstheme="minorHAnsi"/>
        </w:rPr>
        <w:t>but how we do so</w:t>
      </w:r>
      <w:r w:rsidRPr="00B87BF8">
        <w:rPr>
          <w:rFonts w:asciiTheme="minorHAnsi" w:hAnsiTheme="minorHAnsi" w:cstheme="minorHAnsi"/>
        </w:rPr>
        <w:t xml:space="preserve">: even libertarian Marxists like Holloway argue that engagement with the state is inevitable (Holloway 2005: 40). </w:t>
      </w:r>
      <w:r w:rsidRPr="008A2554">
        <w:rPr>
          <w:rStyle w:val="StyleUnderline"/>
          <w:rFonts w:asciiTheme="minorHAnsi" w:hAnsiTheme="minorHAnsi" w:cstheme="minorHAnsi"/>
          <w:highlight w:val="cyan"/>
        </w:rPr>
        <w:t>In contrast, the anarchist recommendation of disengagement from the state risks a politics of withdrawal and isolation</w:t>
      </w:r>
      <w:r w:rsidRPr="008A2554">
        <w:rPr>
          <w:rFonts w:asciiTheme="minorHAnsi" w:hAnsiTheme="minorHAnsi" w:cstheme="minorHAnsi"/>
          <w:highlight w:val="cyan"/>
        </w:rPr>
        <w:t>.</w:t>
      </w:r>
      <w:r w:rsidRPr="00B87BF8">
        <w:rPr>
          <w:rFonts w:asciiTheme="minorHAnsi" w:hAnsiTheme="minorHAnsi" w:cstheme="minorHAnsi"/>
        </w:rPr>
        <w:t xml:space="preserve"> </w:t>
      </w:r>
      <w:r w:rsidRPr="00B87BF8">
        <w:rPr>
          <w:rStyle w:val="StyleUnderline"/>
          <w:rFonts w:asciiTheme="minorHAnsi" w:hAnsiTheme="minorHAnsi" w:cstheme="minorHAnsi"/>
        </w:rPr>
        <w:t>There are two related reasons why under our current conditions in particular the Marxist willingness to engage in state politics is preferable</w:t>
      </w:r>
      <w:r w:rsidRPr="00B87BF8">
        <w:rPr>
          <w:rFonts w:asciiTheme="minorHAnsi" w:hAnsiTheme="minorHAnsi" w:cstheme="minorHAnsi"/>
        </w:rPr>
        <w:t xml:space="preserve"> to an anarchist position.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 xml:space="preserve">first is </w:t>
      </w:r>
      <w:r w:rsidRPr="008A2554">
        <w:rPr>
          <w:rStyle w:val="Emphasis"/>
          <w:rFonts w:asciiTheme="minorHAnsi" w:hAnsiTheme="minorHAnsi" w:cstheme="minorHAnsi"/>
          <w:highlight w:val="cyan"/>
        </w:rPr>
        <w:t>the dominance of neoliberalism</w:t>
      </w:r>
      <w:r w:rsidRPr="00B87BF8">
        <w:rPr>
          <w:rFonts w:asciiTheme="minorHAnsi" w:hAnsiTheme="minorHAnsi" w:cstheme="minorHAnsi"/>
        </w:rPr>
        <w:t xml:space="preserve"> today. </w:t>
      </w:r>
      <w:r w:rsidRPr="00B87BF8">
        <w:rPr>
          <w:rStyle w:val="StyleUnderline"/>
          <w:rFonts w:asciiTheme="minorHAnsi" w:hAnsiTheme="minorHAnsi" w:cstheme="minorHAnsi"/>
        </w:rPr>
        <w:t>Given the strength of neoliberalism</w:t>
      </w:r>
      <w:r w:rsidRPr="00B87BF8">
        <w:rPr>
          <w:rFonts w:asciiTheme="minorHAnsi" w:hAnsiTheme="minorHAnsi" w:cstheme="minorHAnsi"/>
        </w:rPr>
        <w:t xml:space="preserve"> since the onset of the crisis it created, </w:t>
      </w:r>
      <w:r w:rsidRPr="00B87BF8">
        <w:rPr>
          <w:rStyle w:val="Emphasis"/>
          <w:rFonts w:asciiTheme="minorHAnsi" w:hAnsiTheme="minorHAnsi" w:cstheme="minorHAnsi"/>
        </w:rPr>
        <w:t xml:space="preserve">there is a </w:t>
      </w:r>
      <w:r w:rsidRPr="008A2554">
        <w:rPr>
          <w:rStyle w:val="Emphasis"/>
          <w:rFonts w:asciiTheme="minorHAnsi" w:hAnsiTheme="minorHAnsi" w:cstheme="minorHAnsi"/>
          <w:highlight w:val="cyan"/>
        </w:rPr>
        <w:t>strong case for</w:t>
      </w:r>
      <w:r w:rsidRPr="00B87BF8">
        <w:rPr>
          <w:rStyle w:val="Emphasis"/>
          <w:rFonts w:asciiTheme="minorHAnsi" w:hAnsiTheme="minorHAnsi" w:cstheme="minorHAnsi"/>
        </w:rPr>
        <w:t xml:space="preserve"> a certain </w:t>
      </w:r>
      <w:r w:rsidRPr="008A2554">
        <w:rPr>
          <w:rStyle w:val="Emphasis"/>
          <w:rFonts w:asciiTheme="minorHAnsi" w:hAnsiTheme="minorHAnsi" w:cstheme="minorHAnsi"/>
          <w:highlight w:val="cyan"/>
        </w:rPr>
        <w:t>pragmatism</w:t>
      </w:r>
      <w:r w:rsidRPr="00B87BF8">
        <w:rPr>
          <w:rFonts w:asciiTheme="minorHAnsi" w:hAnsiTheme="minorHAnsi" w:cstheme="minorHAnsi"/>
        </w:rPr>
        <w:t xml:space="preserve"> in our response. </w:t>
      </w:r>
      <w:r w:rsidRPr="00B87BF8">
        <w:rPr>
          <w:rStyle w:val="StyleUnderline"/>
          <w:rFonts w:asciiTheme="minorHAnsi" w:hAnsiTheme="minorHAnsi" w:cstheme="minorHAnsi"/>
        </w:rPr>
        <w:t>A danger of</w:t>
      </w:r>
      <w:r w:rsidRPr="00B87BF8">
        <w:rPr>
          <w:rFonts w:asciiTheme="minorHAnsi" w:hAnsiTheme="minorHAnsi" w:cstheme="minorHAnsi"/>
        </w:rPr>
        <w:t xml:space="preserve"> the </w:t>
      </w:r>
      <w:r w:rsidRPr="00B87BF8">
        <w:rPr>
          <w:rStyle w:val="StyleUnderline"/>
          <w:rFonts w:asciiTheme="minorHAnsi" w:hAnsiTheme="minorHAnsi" w:cstheme="minorHAnsi"/>
        </w:rPr>
        <w:t>prefigurative politics</w:t>
      </w:r>
      <w:r w:rsidRPr="00B87BF8">
        <w:rPr>
          <w:rFonts w:asciiTheme="minorHAnsi" w:hAnsiTheme="minorHAnsi" w:cstheme="minorHAnsi"/>
        </w:rPr>
        <w:t xml:space="preserve"> favoured by anarchists </w:t>
      </w:r>
      <w:r w:rsidRPr="00B87BF8">
        <w:rPr>
          <w:rStyle w:val="StyleUnderline"/>
          <w:rFonts w:asciiTheme="minorHAnsi" w:hAnsiTheme="minorHAnsi" w:cstheme="minorHAnsi"/>
        </w:rPr>
        <w:t xml:space="preserve">is that it </w:t>
      </w:r>
      <w:r w:rsidRPr="008A2554">
        <w:rPr>
          <w:rStyle w:val="StyleUnderline"/>
          <w:rFonts w:asciiTheme="minorHAnsi" w:hAnsiTheme="minorHAnsi" w:cstheme="minorHAnsi"/>
          <w:highlight w:val="cyan"/>
        </w:rPr>
        <w:t>dogmatically dictates</w:t>
      </w:r>
      <w:r w:rsidRPr="00B87BF8">
        <w:rPr>
          <w:rStyle w:val="StyleUnderline"/>
          <w:rFonts w:asciiTheme="minorHAnsi" w:hAnsiTheme="minorHAnsi" w:cstheme="minorHAnsi"/>
        </w:rPr>
        <w:t xml:space="preserve"> </w:t>
      </w:r>
      <w:r w:rsidRPr="00B87BF8">
        <w:rPr>
          <w:rStyle w:val="Emphasis"/>
          <w:rFonts w:asciiTheme="minorHAnsi" w:hAnsiTheme="minorHAnsi" w:cstheme="minorHAnsi"/>
        </w:rPr>
        <w:t xml:space="preserve">an a </w:t>
      </w:r>
      <w:r w:rsidRPr="008A2554">
        <w:rPr>
          <w:rStyle w:val="Emphasis"/>
          <w:rFonts w:asciiTheme="minorHAnsi" w:hAnsiTheme="minorHAnsi" w:cstheme="minorHAnsi"/>
          <w:highlight w:val="cyan"/>
        </w:rPr>
        <w:t>priori exclusion of</w:t>
      </w:r>
      <w:r w:rsidRPr="00B87BF8">
        <w:rPr>
          <w:rStyle w:val="Emphasis"/>
          <w:rFonts w:asciiTheme="minorHAnsi" w:hAnsiTheme="minorHAnsi" w:cstheme="minorHAnsi"/>
        </w:rPr>
        <w:t xml:space="preserve"> certain forms of </w:t>
      </w:r>
      <w:r w:rsidRPr="008A2554">
        <w:rPr>
          <w:rStyle w:val="Emphasis"/>
          <w:rFonts w:asciiTheme="minorHAnsi" w:hAnsiTheme="minorHAnsi" w:cstheme="minorHAnsi"/>
          <w:highlight w:val="cyan"/>
        </w:rPr>
        <w:t>political action</w:t>
      </w:r>
      <w:r w:rsidRPr="00B87BF8">
        <w:rPr>
          <w:rFonts w:asciiTheme="minorHAnsi" w:hAnsiTheme="minorHAnsi" w:cstheme="minorHAnsi"/>
        </w:rPr>
        <w:t xml:space="preserve">. </w:t>
      </w:r>
      <w:r w:rsidRPr="00B87BF8">
        <w:rPr>
          <w:rStyle w:val="StyleUnderline"/>
          <w:rFonts w:asciiTheme="minorHAnsi" w:hAnsiTheme="minorHAnsi" w:cstheme="minorHAnsi"/>
        </w:rPr>
        <w:t>For Marxists</w:t>
      </w:r>
      <w:r w:rsidRPr="00B87BF8">
        <w:rPr>
          <w:rFonts w:asciiTheme="minorHAnsi" w:hAnsiTheme="minorHAnsi" w:cstheme="minorHAnsi"/>
        </w:rPr>
        <w:t xml:space="preserve">, on the other hand, </w:t>
      </w:r>
      <w:r w:rsidRPr="00B87BF8">
        <w:rPr>
          <w:rStyle w:val="StyleUnderline"/>
          <w:rFonts w:asciiTheme="minorHAnsi" w:hAnsiTheme="minorHAnsi" w:cstheme="minorHAnsi"/>
        </w:rPr>
        <w:t xml:space="preserve">political strategies must be decided according to </w:t>
      </w:r>
      <w:proofErr w:type="gramStart"/>
      <w:r w:rsidRPr="00B87BF8">
        <w:rPr>
          <w:rStyle w:val="StyleUnderline"/>
          <w:rFonts w:asciiTheme="minorHAnsi" w:hAnsiTheme="minorHAnsi" w:cstheme="minorHAnsi"/>
        </w:rPr>
        <w:t>particular conditions</w:t>
      </w:r>
      <w:proofErr w:type="gramEnd"/>
      <w:r w:rsidRPr="00B87BF8">
        <w:rPr>
          <w:rStyle w:val="StyleUnderline"/>
          <w:rFonts w:asciiTheme="minorHAnsi" w:hAnsiTheme="minorHAnsi" w:cstheme="minorHAnsi"/>
        </w:rPr>
        <w:t xml:space="preserve"> and within a certain context</w:t>
      </w:r>
      <w:r w:rsidRPr="00B87BF8">
        <w:rPr>
          <w:rFonts w:asciiTheme="minorHAnsi" w:hAnsiTheme="minorHAnsi" w:cstheme="minorHAnsi"/>
        </w:rPr>
        <w:t xml:space="preserve">. </w:t>
      </w:r>
      <w:r w:rsidRPr="00B87BF8">
        <w:rPr>
          <w:rStyle w:val="StyleUnderline"/>
          <w:rFonts w:asciiTheme="minorHAnsi" w:hAnsiTheme="minorHAnsi" w:cstheme="minorHAnsi"/>
        </w:rPr>
        <w:t>In a context in which private companies are increasingly undertaking tasks previously performed by the state</w:t>
      </w:r>
      <w:r w:rsidRPr="00B87BF8">
        <w:rPr>
          <w:rFonts w:asciiTheme="minorHAnsi" w:hAnsiTheme="minorHAnsi" w:cstheme="minorHAnsi"/>
        </w:rPr>
        <w:t xml:space="preserve">, the </w:t>
      </w:r>
      <w:r w:rsidRPr="008A2554">
        <w:rPr>
          <w:rStyle w:val="StyleUnderline"/>
          <w:rFonts w:asciiTheme="minorHAnsi" w:hAnsiTheme="minorHAnsi" w:cstheme="minorHAnsi"/>
          <w:highlight w:val="cyan"/>
        </w:rPr>
        <w:t>active defence of state services</w:t>
      </w:r>
      <w:r w:rsidRPr="00B87BF8">
        <w:rPr>
          <w:rFonts w:asciiTheme="minorHAnsi" w:hAnsiTheme="minorHAnsi" w:cstheme="minorHAnsi"/>
        </w:rPr>
        <w:t xml:space="preserve"> and institutions </w:t>
      </w:r>
      <w:r w:rsidRPr="00B87BF8">
        <w:rPr>
          <w:rStyle w:val="StyleUnderline"/>
          <w:rFonts w:asciiTheme="minorHAnsi" w:hAnsiTheme="minorHAnsi" w:cstheme="minorHAnsi"/>
        </w:rPr>
        <w:t xml:space="preserve">can be viewed as </w:t>
      </w:r>
      <w:r w:rsidRPr="008A2554">
        <w:rPr>
          <w:rStyle w:val="Emphasis"/>
          <w:rFonts w:asciiTheme="minorHAnsi" w:hAnsiTheme="minorHAnsi" w:cstheme="minorHAnsi"/>
          <w:highlight w:val="cyan"/>
        </w:rPr>
        <w:t>a radical position</w:t>
      </w:r>
      <w:r w:rsidRPr="00B87BF8">
        <w:rPr>
          <w:rFonts w:asciiTheme="minorHAnsi" w:hAnsiTheme="minorHAnsi" w:cstheme="minorHAnsi"/>
        </w:rPr>
        <w:t xml:space="preserve"> to adopt: </w:t>
      </w:r>
      <w:r w:rsidRPr="008A2554">
        <w:rPr>
          <w:rStyle w:val="StyleUnderline"/>
          <w:rFonts w:asciiTheme="minorHAnsi" w:hAnsiTheme="minorHAnsi" w:cstheme="minorHAnsi"/>
          <w:highlight w:val="cyan"/>
        </w:rPr>
        <w:t>defending welfare</w:t>
      </w:r>
      <w:r w:rsidRPr="00B87BF8">
        <w:rPr>
          <w:rStyle w:val="StyleUnderline"/>
          <w:rFonts w:asciiTheme="minorHAnsi" w:hAnsiTheme="minorHAnsi" w:cstheme="minorHAnsi"/>
        </w:rPr>
        <w:t xml:space="preserve"> provision, public </w:t>
      </w:r>
      <w:r w:rsidRPr="008A2554">
        <w:rPr>
          <w:rStyle w:val="StyleUnderline"/>
          <w:rFonts w:asciiTheme="minorHAnsi" w:hAnsiTheme="minorHAnsi" w:cstheme="minorHAnsi"/>
          <w:highlight w:val="cyan"/>
        </w:rPr>
        <w:t>pensions</w:t>
      </w:r>
      <w:r w:rsidRPr="00B87BF8">
        <w:rPr>
          <w:rStyle w:val="StyleUnderline"/>
          <w:rFonts w:asciiTheme="minorHAnsi" w:hAnsiTheme="minorHAnsi" w:cstheme="minorHAnsi"/>
        </w:rPr>
        <w:t xml:space="preserve">, universal </w:t>
      </w:r>
      <w:r w:rsidRPr="008A2554">
        <w:rPr>
          <w:rStyle w:val="StyleUnderline"/>
          <w:rFonts w:asciiTheme="minorHAnsi" w:hAnsiTheme="minorHAnsi" w:cstheme="minorHAnsi"/>
          <w:highlight w:val="cyan"/>
        </w:rPr>
        <w:t>healthcare</w:t>
      </w:r>
      <w:r w:rsidRPr="00B87BF8">
        <w:rPr>
          <w:rStyle w:val="StyleUnderline"/>
          <w:rFonts w:asciiTheme="minorHAnsi" w:hAnsiTheme="minorHAnsi" w:cstheme="minorHAnsi"/>
        </w:rPr>
        <w:t xml:space="preserve">, and free higher </w:t>
      </w:r>
      <w:r w:rsidRPr="008A2554">
        <w:rPr>
          <w:rStyle w:val="StyleUnderline"/>
          <w:rFonts w:asciiTheme="minorHAnsi" w:hAnsiTheme="minorHAnsi" w:cstheme="minorHAnsi"/>
          <w:highlight w:val="cyan"/>
        </w:rPr>
        <w:t>education</w:t>
      </w:r>
      <w:r w:rsidRPr="00B87BF8">
        <w:rPr>
          <w:rStyle w:val="StyleUnderline"/>
          <w:rFonts w:asciiTheme="minorHAnsi" w:hAnsiTheme="minorHAnsi" w:cstheme="minorHAnsi"/>
        </w:rPr>
        <w:t xml:space="preserve"> should be seen </w:t>
      </w:r>
      <w:r w:rsidRPr="008A2554">
        <w:rPr>
          <w:rStyle w:val="StyleUnderline"/>
          <w:rFonts w:asciiTheme="minorHAnsi" w:hAnsiTheme="minorHAnsi" w:cstheme="minorHAnsi"/>
          <w:highlight w:val="cyan"/>
        </w:rPr>
        <w:t>not</w:t>
      </w:r>
      <w:r w:rsidRPr="00B87BF8">
        <w:rPr>
          <w:rStyle w:val="StyleUnderline"/>
          <w:rFonts w:asciiTheme="minorHAnsi" w:hAnsiTheme="minorHAnsi" w:cstheme="minorHAnsi"/>
        </w:rPr>
        <w:t xml:space="preserve"> as a </w:t>
      </w:r>
      <w:r w:rsidRPr="008A2554">
        <w:rPr>
          <w:rStyle w:val="StyleUnderline"/>
          <w:rFonts w:asciiTheme="minorHAnsi" w:hAnsiTheme="minorHAnsi" w:cstheme="minorHAnsi"/>
          <w:highlight w:val="cyan"/>
        </w:rPr>
        <w:t>reformist compromise</w:t>
      </w:r>
      <w:r w:rsidRPr="00B87BF8">
        <w:rPr>
          <w:rFonts w:asciiTheme="minorHAnsi" w:hAnsiTheme="minorHAnsi" w:cstheme="minorHAnsi"/>
        </w:rPr>
        <w:t xml:space="preserve"> </w:t>
      </w:r>
      <w:r w:rsidRPr="00B87BF8">
        <w:rPr>
          <w:rFonts w:asciiTheme="minorHAnsi" w:hAnsiTheme="minorHAnsi" w:cstheme="minorHAnsi"/>
        </w:rPr>
        <w:lastRenderedPageBreak/>
        <w:t xml:space="preserve">with the existing order </w:t>
      </w:r>
      <w:r w:rsidRPr="00B87BF8">
        <w:rPr>
          <w:rStyle w:val="StyleUnderline"/>
          <w:rFonts w:asciiTheme="minorHAnsi" w:hAnsiTheme="minorHAnsi" w:cstheme="minorHAnsi"/>
        </w:rPr>
        <w:t xml:space="preserve">but </w:t>
      </w:r>
      <w:r w:rsidRPr="00B87BF8">
        <w:rPr>
          <w:rFonts w:asciiTheme="minorHAnsi" w:hAnsiTheme="minorHAnsi" w:cstheme="minorHAnsi"/>
        </w:rPr>
        <w:t xml:space="preserve">as </w:t>
      </w:r>
      <w:r w:rsidRPr="008A2554">
        <w:rPr>
          <w:rStyle w:val="StyleUnderline"/>
          <w:rFonts w:asciiTheme="minorHAnsi" w:hAnsiTheme="minorHAnsi" w:cstheme="minorHAnsi"/>
          <w:highlight w:val="cyan"/>
        </w:rPr>
        <w:t>safeguarding</w:t>
      </w:r>
      <w:r w:rsidRPr="00B87BF8">
        <w:rPr>
          <w:rStyle w:val="StyleUnderline"/>
          <w:rFonts w:asciiTheme="minorHAnsi" w:hAnsiTheme="minorHAnsi" w:cstheme="minorHAnsi"/>
        </w:rPr>
        <w:t xml:space="preserve"> </w:t>
      </w:r>
      <w:r w:rsidRPr="00B87BF8">
        <w:rPr>
          <w:rFonts w:asciiTheme="minorHAnsi" w:hAnsiTheme="minorHAnsi" w:cstheme="minorHAnsi"/>
        </w:rPr>
        <w:t xml:space="preserve">the </w:t>
      </w:r>
      <w:r w:rsidRPr="00B87BF8">
        <w:rPr>
          <w:rStyle w:val="StyleUnderline"/>
          <w:rFonts w:asciiTheme="minorHAnsi" w:hAnsiTheme="minorHAnsi" w:cstheme="minorHAnsi"/>
        </w:rPr>
        <w:t xml:space="preserve">gains of </w:t>
      </w:r>
      <w:r w:rsidRPr="008A2554">
        <w:rPr>
          <w:rStyle w:val="StyleUnderline"/>
          <w:rFonts w:asciiTheme="minorHAnsi" w:hAnsiTheme="minorHAnsi" w:cstheme="minorHAnsi"/>
          <w:highlight w:val="cyan"/>
        </w:rPr>
        <w:t>class struggle against capitalist processes of accumulation by dispossession</w:t>
      </w:r>
      <w:r w:rsidRPr="00B87BF8">
        <w:rPr>
          <w:rFonts w:asciiTheme="minorHAnsi" w:hAnsiTheme="minorHAnsi" w:cstheme="minorHAnsi"/>
        </w:rPr>
        <w:t xml:space="preserve">. </w:t>
      </w:r>
      <w:r w:rsidRPr="00B87BF8">
        <w:rPr>
          <w:rStyle w:val="StyleUnderline"/>
          <w:rFonts w:asciiTheme="minorHAnsi" w:hAnsiTheme="minorHAnsi" w:cstheme="minorHAnsi"/>
        </w:rPr>
        <w:t>This leads to the second reason for doubting</w:t>
      </w:r>
      <w:r w:rsidRPr="00B87BF8">
        <w:rPr>
          <w:rFonts w:asciiTheme="minorHAnsi" w:hAnsiTheme="minorHAnsi" w:cstheme="minorHAnsi"/>
        </w:rPr>
        <w:t xml:space="preserve"> the </w:t>
      </w:r>
      <w:r w:rsidRPr="00B87BF8">
        <w:rPr>
          <w:rStyle w:val="StyleUnderline"/>
          <w:rFonts w:asciiTheme="minorHAnsi" w:hAnsiTheme="minorHAnsi" w:cstheme="minorHAnsi"/>
        </w:rPr>
        <w:t>refusal of state politics</w:t>
      </w:r>
      <w:r w:rsidRPr="00B87BF8">
        <w:rPr>
          <w:rFonts w:asciiTheme="minorHAnsi" w:hAnsiTheme="minorHAnsi" w:cstheme="minorHAnsi"/>
        </w:rPr>
        <w:t xml:space="preserve"> as a viable tactic under current conditions, </w:t>
      </w:r>
      <w:r w:rsidRPr="00B87BF8">
        <w:rPr>
          <w:rStyle w:val="StyleUnderline"/>
          <w:rFonts w:asciiTheme="minorHAnsi" w:hAnsiTheme="minorHAnsi" w:cstheme="minorHAnsi"/>
        </w:rPr>
        <w:t>which concerns</w:t>
      </w:r>
      <w:r w:rsidRPr="00B87BF8">
        <w:rPr>
          <w:rFonts w:asciiTheme="minorHAnsi" w:hAnsiTheme="minorHAnsi" w:cstheme="minorHAnsi"/>
        </w:rPr>
        <w:t xml:space="preserve"> the specific role of </w:t>
      </w:r>
      <w:r w:rsidRPr="00B87BF8">
        <w:rPr>
          <w:rStyle w:val="StyleUnderline"/>
          <w:rFonts w:asciiTheme="minorHAnsi" w:hAnsiTheme="minorHAnsi" w:cstheme="minorHAnsi"/>
        </w:rPr>
        <w:t>the state under neoliberalism</w:t>
      </w:r>
      <w:r w:rsidRPr="00B87BF8">
        <w:rPr>
          <w:rFonts w:asciiTheme="minorHAnsi" w:hAnsiTheme="minorHAnsi" w:cstheme="minorHAnsi"/>
        </w:rPr>
        <w:t xml:space="preserve">. The </w:t>
      </w:r>
      <w:r w:rsidRPr="008A2554">
        <w:rPr>
          <w:rStyle w:val="StyleUnderline"/>
          <w:rFonts w:asciiTheme="minorHAnsi" w:hAnsiTheme="minorHAnsi" w:cstheme="minorHAnsi"/>
          <w:highlight w:val="cyan"/>
        </w:rPr>
        <w:t>anti-state politics</w:t>
      </w:r>
      <w:r w:rsidRPr="00B87BF8">
        <w:rPr>
          <w:rStyle w:val="StyleUnderline"/>
          <w:rFonts w:asciiTheme="minorHAnsi" w:hAnsiTheme="minorHAnsi" w:cstheme="minorHAnsi"/>
        </w:rPr>
        <w:t xml:space="preserve"> of anarchism may have made sense during eras in which the state could</w:t>
      </w:r>
      <w:r w:rsidRPr="00B87BF8">
        <w:rPr>
          <w:rFonts w:asciiTheme="minorHAnsi" w:hAnsiTheme="minorHAnsi" w:cstheme="minorHAnsi"/>
        </w:rPr>
        <w:t xml:space="preserve"> plausibly </w:t>
      </w:r>
      <w:r w:rsidRPr="00B87BF8">
        <w:rPr>
          <w:rStyle w:val="StyleUnderline"/>
          <w:rFonts w:asciiTheme="minorHAnsi" w:hAnsiTheme="minorHAnsi" w:cstheme="minorHAnsi"/>
        </w:rPr>
        <w:t>be presented as the main threat to freedom</w:t>
      </w:r>
      <w:r w:rsidRPr="00B87BF8">
        <w:rPr>
          <w:rFonts w:asciiTheme="minorHAnsi" w:hAnsiTheme="minorHAnsi" w:cstheme="minorHAnsi"/>
        </w:rPr>
        <w:t xml:space="preserve"> and equality: during the period of nation-building and imperialistic expansion in the mid- to late-19th century, of the rise of fascism in the early-20th century, or even of the development of welfare capitalism after the Second World War. But </w:t>
      </w:r>
      <w:r w:rsidRPr="00B87BF8">
        <w:rPr>
          <w:rStyle w:val="Emphasis"/>
          <w:rFonts w:asciiTheme="minorHAnsi" w:hAnsiTheme="minorHAnsi" w:cstheme="minorHAnsi"/>
        </w:rPr>
        <w:t xml:space="preserve">it has </w:t>
      </w:r>
      <w:r w:rsidRPr="008A2554">
        <w:rPr>
          <w:rStyle w:val="Emphasis"/>
          <w:rFonts w:asciiTheme="minorHAnsi" w:hAnsiTheme="minorHAnsi" w:cstheme="minorHAnsi"/>
          <w:highlight w:val="cyan"/>
        </w:rPr>
        <w:t>far less purchase in an era</w:t>
      </w:r>
      <w:r w:rsidRPr="00B87BF8">
        <w:rPr>
          <w:rStyle w:val="Emphasis"/>
          <w:rFonts w:asciiTheme="minorHAnsi" w:hAnsiTheme="minorHAnsi" w:cstheme="minorHAnsi"/>
        </w:rPr>
        <w:t xml:space="preserve"> in </w:t>
      </w:r>
      <w:r w:rsidRPr="008A2554">
        <w:rPr>
          <w:rStyle w:val="Emphasis"/>
          <w:rFonts w:asciiTheme="minorHAnsi" w:hAnsiTheme="minorHAnsi" w:cstheme="minorHAnsi"/>
          <w:highlight w:val="cyan"/>
        </w:rPr>
        <w:t>which neoliberalism</w:t>
      </w:r>
      <w:r w:rsidRPr="00B87BF8">
        <w:rPr>
          <w:rFonts w:asciiTheme="minorHAnsi" w:hAnsiTheme="minorHAnsi" w:cstheme="minorHAnsi"/>
        </w:rPr>
        <w:t xml:space="preserve">, as both the official ideology and a form of everyday common sense, </w:t>
      </w:r>
      <w:r w:rsidRPr="008A2554">
        <w:rPr>
          <w:rStyle w:val="Emphasis"/>
          <w:rFonts w:asciiTheme="minorHAnsi" w:hAnsiTheme="minorHAnsi" w:cstheme="minorHAnsi"/>
          <w:highlight w:val="cyan"/>
        </w:rPr>
        <w:t>is anti-statist</w:t>
      </w:r>
      <w:r w:rsidRPr="00B87BF8">
        <w:rPr>
          <w:rFonts w:asciiTheme="minorHAnsi" w:hAnsiTheme="minorHAnsi" w:cstheme="minorHAnsi"/>
        </w:rPr>
        <w:t xml:space="preserve">. Put simply,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attack on state power</w:t>
      </w:r>
      <w:r w:rsidRPr="00B87BF8">
        <w:rPr>
          <w:rStyle w:val="StyleUnderline"/>
          <w:rFonts w:asciiTheme="minorHAnsi" w:hAnsiTheme="minorHAnsi" w:cstheme="minorHAnsi"/>
        </w:rPr>
        <w:t xml:space="preserve"> too easily </w:t>
      </w:r>
      <w:r w:rsidRPr="008A2554">
        <w:rPr>
          <w:rStyle w:val="StyleUnderline"/>
          <w:rFonts w:asciiTheme="minorHAnsi" w:hAnsiTheme="minorHAnsi" w:cstheme="minorHAnsi"/>
          <w:highlight w:val="cyan"/>
        </w:rPr>
        <w:t>echoes</w:t>
      </w:r>
      <w:r w:rsidRPr="00B87BF8">
        <w:rPr>
          <w:rStyle w:val="StyleUnderline"/>
          <w:rFonts w:asciiTheme="minorHAnsi" w:hAnsiTheme="minorHAnsi" w:cstheme="minorHAnsi"/>
        </w:rPr>
        <w:t xml:space="preserve"> the rhetoric of </w:t>
      </w:r>
      <w:r w:rsidRPr="008A2554">
        <w:rPr>
          <w:rStyle w:val="StyleUnderline"/>
          <w:rFonts w:asciiTheme="minorHAnsi" w:hAnsiTheme="minorHAnsi" w:cstheme="minorHAnsi"/>
          <w:highlight w:val="cyan"/>
        </w:rPr>
        <w:t>neoliberalism</w:t>
      </w:r>
      <w:r w:rsidRPr="00B87BF8">
        <w:rPr>
          <w:rStyle w:val="StyleUnderline"/>
          <w:rFonts w:asciiTheme="minorHAnsi" w:hAnsiTheme="minorHAnsi" w:cstheme="minorHAnsi"/>
        </w:rPr>
        <w:t xml:space="preserve"> itself</w:t>
      </w:r>
      <w:r w:rsidRPr="00B87BF8">
        <w:rPr>
          <w:rFonts w:asciiTheme="minorHAnsi" w:hAnsiTheme="minorHAnsi" w:cstheme="minorHAnsi"/>
        </w:rPr>
        <w:t xml:space="preserve"> (Taylor 2013: 735). </w:t>
      </w:r>
      <w:r w:rsidRPr="00B87BF8">
        <w:rPr>
          <w:rStyle w:val="StyleUnderline"/>
          <w:rFonts w:asciiTheme="minorHAnsi" w:hAnsiTheme="minorHAnsi" w:cstheme="minorHAnsi"/>
        </w:rPr>
        <w:t xml:space="preserve">When </w:t>
      </w:r>
      <w:r w:rsidRPr="008A2554">
        <w:rPr>
          <w:rStyle w:val="StyleUnderline"/>
          <w:rFonts w:asciiTheme="minorHAnsi" w:hAnsiTheme="minorHAnsi" w:cstheme="minorHAnsi"/>
          <w:highlight w:val="cyan"/>
        </w:rPr>
        <w:t>government actors</w:t>
      </w:r>
      <w:r w:rsidRPr="00B87BF8">
        <w:rPr>
          <w:rFonts w:asciiTheme="minorHAnsi" w:hAnsiTheme="minorHAnsi" w:cstheme="minorHAnsi"/>
        </w:rPr>
        <w:t xml:space="preserve"> themselves </w:t>
      </w:r>
      <w:r w:rsidRPr="00B87BF8">
        <w:rPr>
          <w:rStyle w:val="StyleUnderline"/>
          <w:rFonts w:asciiTheme="minorHAnsi" w:hAnsiTheme="minorHAnsi" w:cstheme="minorHAnsi"/>
        </w:rPr>
        <w:t xml:space="preserve">are explicitly </w:t>
      </w:r>
      <w:r w:rsidRPr="008A2554">
        <w:rPr>
          <w:rStyle w:val="StyleUnderline"/>
          <w:rFonts w:asciiTheme="minorHAnsi" w:hAnsiTheme="minorHAnsi" w:cstheme="minorHAnsi"/>
          <w:highlight w:val="cyan"/>
        </w:rPr>
        <w:t>endorsing</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retreat of the stat</w:t>
      </w:r>
      <w:r w:rsidRPr="00B87BF8">
        <w:rPr>
          <w:rStyle w:val="StyleUnderline"/>
          <w:rFonts w:asciiTheme="minorHAnsi" w:hAnsiTheme="minorHAnsi" w:cstheme="minorHAnsi"/>
        </w:rPr>
        <w:t>e</w:t>
      </w:r>
      <w:r w:rsidRPr="00B87BF8">
        <w:rPr>
          <w:rFonts w:asciiTheme="minorHAnsi" w:hAnsiTheme="minorHAnsi" w:cstheme="minorHAnsi"/>
        </w:rPr>
        <w:t xml:space="preserve">, then </w:t>
      </w:r>
      <w:r w:rsidRPr="008A2554">
        <w:rPr>
          <w:rStyle w:val="StyleUnderline"/>
          <w:rFonts w:asciiTheme="minorHAnsi" w:hAnsiTheme="minorHAnsi" w:cstheme="minorHAnsi"/>
          <w:highlight w:val="cyan"/>
        </w:rPr>
        <w:t>anarchist atta</w:t>
      </w:r>
      <w:r w:rsidRPr="00B87BF8">
        <w:rPr>
          <w:rStyle w:val="StyleUnderline"/>
          <w:rFonts w:asciiTheme="minorHAnsi" w:hAnsiTheme="minorHAnsi" w:cstheme="minorHAnsi"/>
        </w:rPr>
        <w:t xml:space="preserve">cks on state power </w:t>
      </w:r>
      <w:r w:rsidRPr="008A2554">
        <w:rPr>
          <w:rStyle w:val="StyleUnderline"/>
          <w:rFonts w:asciiTheme="minorHAnsi" w:hAnsiTheme="minorHAnsi" w:cstheme="minorHAnsi"/>
          <w:highlight w:val="cyan"/>
        </w:rPr>
        <w:t xml:space="preserve">have </w:t>
      </w:r>
      <w:r w:rsidRPr="008A2554">
        <w:rPr>
          <w:rStyle w:val="Emphasis"/>
          <w:rFonts w:asciiTheme="minorHAnsi" w:hAnsiTheme="minorHAnsi" w:cstheme="minorHAnsi"/>
          <w:highlight w:val="cyan"/>
        </w:rPr>
        <w:t>limited efficacy</w:t>
      </w:r>
      <w:r w:rsidRPr="00B87BF8">
        <w:rPr>
          <w:rFonts w:asciiTheme="minorHAnsi" w:hAnsiTheme="minorHAnsi" w:cstheme="minorHAnsi"/>
        </w:rPr>
        <w:t xml:space="preserve"> either as a tactical call to arms or as a convincing analysis of our present conjuncture.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 </w:t>
      </w:r>
    </w:p>
    <w:p w14:paraId="76416DE3" w14:textId="77777777" w:rsidR="00CC5009" w:rsidRPr="00B87BF8" w:rsidRDefault="00CC5009" w:rsidP="00CC5009">
      <w:pPr>
        <w:rPr>
          <w:rFonts w:asciiTheme="minorHAnsi" w:hAnsiTheme="minorHAnsi" w:cstheme="minorHAnsi"/>
        </w:rPr>
      </w:pPr>
    </w:p>
    <w:p w14:paraId="472197E6" w14:textId="77777777" w:rsidR="00CC5009" w:rsidRPr="00B87BF8" w:rsidRDefault="00CC5009" w:rsidP="00CC5009">
      <w:pPr>
        <w:pStyle w:val="Heading4"/>
        <w:rPr>
          <w:rFonts w:asciiTheme="minorHAnsi" w:hAnsiTheme="minorHAnsi" w:cstheme="minorHAnsi"/>
        </w:rPr>
      </w:pPr>
      <w:r w:rsidRPr="00B87BF8">
        <w:rPr>
          <w:rFonts w:asciiTheme="minorHAnsi" w:hAnsiTheme="minorHAnsi" w:cstheme="minorHAnsi"/>
        </w:rPr>
        <w:t xml:space="preserve">Capitalism results in an </w:t>
      </w:r>
      <w:r w:rsidRPr="00B87BF8">
        <w:rPr>
          <w:rFonts w:asciiTheme="minorHAnsi" w:hAnsiTheme="minorHAnsi" w:cstheme="minorHAnsi"/>
          <w:u w:val="single"/>
        </w:rPr>
        <w:t>imperial mode</w:t>
      </w:r>
      <w:r w:rsidRPr="00B87BF8">
        <w:rPr>
          <w:rFonts w:asciiTheme="minorHAnsi" w:hAnsiTheme="minorHAnsi" w:cstheme="minorHAnsi"/>
        </w:rPr>
        <w:t xml:space="preserve"> of living. This includes the </w:t>
      </w:r>
      <w:r w:rsidRPr="00B87BF8">
        <w:rPr>
          <w:rFonts w:asciiTheme="minorHAnsi" w:hAnsiTheme="minorHAnsi" w:cstheme="minorHAnsi"/>
          <w:u w:val="single"/>
        </w:rPr>
        <w:t xml:space="preserve">United </w:t>
      </w:r>
      <w:proofErr w:type="gramStart"/>
      <w:r w:rsidRPr="00B87BF8">
        <w:rPr>
          <w:rFonts w:asciiTheme="minorHAnsi" w:hAnsiTheme="minorHAnsi" w:cstheme="minorHAnsi"/>
          <w:u w:val="single"/>
        </w:rPr>
        <w:t>States</w:t>
      </w:r>
      <w:r w:rsidRPr="00B87BF8">
        <w:rPr>
          <w:rFonts w:asciiTheme="minorHAnsi" w:hAnsiTheme="minorHAnsi" w:cstheme="minorHAnsi"/>
        </w:rPr>
        <w:t>, but</w:t>
      </w:r>
      <w:proofErr w:type="gramEnd"/>
      <w:r w:rsidRPr="00B87BF8">
        <w:rPr>
          <w:rFonts w:asciiTheme="minorHAnsi" w:hAnsiTheme="minorHAnsi" w:cstheme="minorHAnsi"/>
        </w:rPr>
        <w:t xml:space="preserve"> extends to the </w:t>
      </w:r>
      <w:r w:rsidRPr="00B87BF8">
        <w:rPr>
          <w:rFonts w:asciiTheme="minorHAnsi" w:hAnsiTheme="minorHAnsi" w:cstheme="minorHAnsi"/>
          <w:u w:val="single"/>
        </w:rPr>
        <w:t>entire world</w:t>
      </w:r>
      <w:r w:rsidRPr="00B87BF8">
        <w:rPr>
          <w:rFonts w:asciiTheme="minorHAnsi" w:hAnsiTheme="minorHAnsi" w:cstheme="minorHAnsi"/>
        </w:rPr>
        <w:t>.</w:t>
      </w:r>
    </w:p>
    <w:p w14:paraId="6ECD24C0" w14:textId="77777777" w:rsidR="00CC5009" w:rsidRPr="00B87BF8" w:rsidRDefault="00CC5009" w:rsidP="00CC5009">
      <w:pPr>
        <w:rPr>
          <w:rFonts w:asciiTheme="minorHAnsi" w:hAnsiTheme="minorHAnsi" w:cstheme="minorHAnsi"/>
        </w:rPr>
      </w:pPr>
      <w:r w:rsidRPr="00B87BF8">
        <w:rPr>
          <w:rStyle w:val="Style13ptBold"/>
          <w:rFonts w:asciiTheme="minorHAnsi" w:hAnsiTheme="minorHAnsi" w:cstheme="minorHAnsi"/>
        </w:rPr>
        <w:t>Pedregal and Lukić 24</w:t>
      </w:r>
      <w:r w:rsidRPr="00B87BF8">
        <w:rPr>
          <w:rFonts w:asciiTheme="minorHAnsi" w:hAnsiTheme="minorHAnsi" w:cstheme="minorHAnsi"/>
        </w:rPr>
        <w:t xml:space="preserve"> – Alejandro Pedregal is a researcher at the Spanish Research Council (CSIC). He has been a lecturer at University-Wide Art Studies (UWAS) at Aalto University (Finland), and a Postdoctoral Researcher at the Department of Film, Television, and Scenography of the same institution, where he gained his </w:t>
      </w:r>
      <w:proofErr w:type="gramStart"/>
      <w:r w:rsidRPr="00B87BF8">
        <w:rPr>
          <w:rFonts w:asciiTheme="minorHAnsi" w:hAnsiTheme="minorHAnsi" w:cstheme="minorHAnsi"/>
        </w:rPr>
        <w:t>Doctor</w:t>
      </w:r>
      <w:proofErr w:type="gramEnd"/>
      <w:r w:rsidRPr="00B87BF8">
        <w:rPr>
          <w:rFonts w:asciiTheme="minorHAnsi" w:hAnsiTheme="minorHAnsi" w:cstheme="minorHAnsi"/>
        </w:rPr>
        <w:t xml:space="preserve"> degree with distinction. Founding member of the Critical Cinema Lab, he also founded and directed Lens Politica Film and Media Art Festival (2005-2011</w:t>
      </w:r>
      <w:proofErr w:type="gramStart"/>
      <w:r w:rsidRPr="00B87BF8">
        <w:rPr>
          <w:rFonts w:asciiTheme="minorHAnsi" w:hAnsiTheme="minorHAnsi" w:cstheme="minorHAnsi"/>
        </w:rPr>
        <w:t>), and</w:t>
      </w:r>
      <w:proofErr w:type="gramEnd"/>
      <w:r w:rsidRPr="00B87BF8">
        <w:rPr>
          <w:rFonts w:asciiTheme="minorHAnsi" w:hAnsiTheme="minorHAnsi" w:cstheme="minorHAnsi"/>
        </w:rPr>
        <w:t xml:space="preserve"> is the film director and screenwriter of several award-winning fiction and documentary works.  Nemanja Lukić is an independent researcher and head of the Anti-Imperialist Network. (“Imperialism, Ecological Imperialism, and Green Imperialism: An Overview,” 13 Mar 2024, pg. 112-114)</w:t>
      </w:r>
    </w:p>
    <w:p w14:paraId="4F07BD8E"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In this respect, </w:t>
      </w:r>
      <w:r w:rsidRPr="008A2554">
        <w:rPr>
          <w:rStyle w:val="StyleUnderline"/>
          <w:rFonts w:asciiTheme="minorHAnsi" w:hAnsiTheme="minorHAnsi" w:cstheme="minorHAnsi"/>
          <w:highlight w:val="cyan"/>
        </w:rPr>
        <w:t xml:space="preserve">the integrality of </w:t>
      </w:r>
      <w:r w:rsidRPr="008A2554">
        <w:rPr>
          <w:rStyle w:val="Emphasis"/>
          <w:rFonts w:asciiTheme="minorHAnsi" w:hAnsiTheme="minorHAnsi" w:cstheme="minorHAnsi"/>
          <w:highlight w:val="cyan"/>
        </w:rPr>
        <w:t>economic domination</w:t>
      </w:r>
      <w:r w:rsidRPr="00B87BF8">
        <w:rPr>
          <w:rFonts w:asciiTheme="minorHAnsi" w:hAnsiTheme="minorHAnsi" w:cstheme="minorHAnsi"/>
        </w:rPr>
        <w:t xml:space="preserve">, </w:t>
      </w:r>
      <w:r w:rsidRPr="00B87BF8">
        <w:rPr>
          <w:rStyle w:val="StyleUnderline"/>
          <w:rFonts w:asciiTheme="minorHAnsi" w:hAnsiTheme="minorHAnsi" w:cstheme="minorHAnsi"/>
        </w:rPr>
        <w:t xml:space="preserve">in addition to the threat of </w:t>
      </w:r>
      <w:r w:rsidRPr="008A2554">
        <w:rPr>
          <w:rStyle w:val="Emphasis"/>
          <w:rFonts w:asciiTheme="minorHAnsi" w:hAnsiTheme="minorHAnsi" w:cstheme="minorHAnsi"/>
          <w:highlight w:val="cyan"/>
        </w:rPr>
        <w:t>military coercion</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is</w:t>
      </w:r>
      <w:r w:rsidRPr="00B87BF8">
        <w:rPr>
          <w:rStyle w:val="StyleUnderline"/>
          <w:rFonts w:asciiTheme="minorHAnsi" w:hAnsiTheme="minorHAnsi" w:cstheme="minorHAnsi"/>
        </w:rPr>
        <w:t xml:space="preserve"> also </w:t>
      </w:r>
      <w:r w:rsidRPr="008A2554">
        <w:rPr>
          <w:rStyle w:val="StyleUnderline"/>
          <w:rFonts w:asciiTheme="minorHAnsi" w:hAnsiTheme="minorHAnsi" w:cstheme="minorHAnsi"/>
          <w:highlight w:val="cyan"/>
        </w:rPr>
        <w:t>supported by international political-diplomatic relations and by</w:t>
      </w:r>
      <w:r w:rsidRPr="00B87BF8">
        <w:rPr>
          <w:rStyle w:val="StyleUnderline"/>
          <w:rFonts w:asciiTheme="minorHAnsi" w:hAnsiTheme="minorHAnsi" w:cstheme="minorHAnsi"/>
        </w:rPr>
        <w:t xml:space="preserve"> the </w:t>
      </w:r>
      <w:r w:rsidRPr="00B87BF8">
        <w:rPr>
          <w:rStyle w:val="Emphasis"/>
          <w:rFonts w:asciiTheme="minorHAnsi" w:hAnsiTheme="minorHAnsi" w:cstheme="minorHAnsi"/>
        </w:rPr>
        <w:t>ideological and moral legitimization</w:t>
      </w:r>
      <w:r w:rsidRPr="00B87BF8">
        <w:rPr>
          <w:rStyle w:val="StyleUnderline"/>
          <w:rFonts w:asciiTheme="minorHAnsi" w:hAnsiTheme="minorHAnsi" w:cstheme="minorHAnsi"/>
        </w:rPr>
        <w:t xml:space="preserve"> provided by </w:t>
      </w:r>
      <w:r w:rsidRPr="008A2554">
        <w:rPr>
          <w:rStyle w:val="Emphasis"/>
          <w:rFonts w:asciiTheme="minorHAnsi" w:hAnsiTheme="minorHAnsi" w:cstheme="minorHAnsi"/>
          <w:highlight w:val="cyan"/>
        </w:rPr>
        <w:t>cultural hegemony</w:t>
      </w:r>
      <w:r w:rsidRPr="00B87BF8">
        <w:rPr>
          <w:rFonts w:asciiTheme="minorHAnsi" w:hAnsiTheme="minorHAnsi" w:cstheme="minorHAnsi"/>
        </w:rPr>
        <w:t>—</w:t>
      </w:r>
      <w:r w:rsidRPr="008A2554">
        <w:rPr>
          <w:rStyle w:val="StyleUnderline"/>
          <w:rFonts w:asciiTheme="minorHAnsi" w:hAnsiTheme="minorHAnsi" w:cstheme="minorHAnsi"/>
          <w:highlight w:val="cyan"/>
        </w:rPr>
        <w:t xml:space="preserve">which allows the </w:t>
      </w:r>
      <w:r w:rsidRPr="008A2554">
        <w:rPr>
          <w:rStyle w:val="Emphasis"/>
          <w:rFonts w:asciiTheme="minorHAnsi" w:hAnsiTheme="minorHAnsi" w:cstheme="minorHAnsi"/>
          <w:highlight w:val="cyan"/>
        </w:rPr>
        <w:t>status quo</w:t>
      </w:r>
      <w:r w:rsidRPr="008A2554">
        <w:rPr>
          <w:rStyle w:val="StyleUnderline"/>
          <w:rFonts w:asciiTheme="minorHAnsi" w:hAnsiTheme="minorHAnsi" w:cstheme="minorHAnsi"/>
          <w:highlight w:val="cyan"/>
        </w:rPr>
        <w:t xml:space="preserve"> and</w:t>
      </w:r>
      <w:r w:rsidRPr="00B87BF8">
        <w:rPr>
          <w:rStyle w:val="StyleUnderline"/>
          <w:rFonts w:asciiTheme="minorHAnsi" w:hAnsiTheme="minorHAnsi" w:cstheme="minorHAnsi"/>
        </w:rPr>
        <w:t xml:space="preserve"> the superiority of the </w:t>
      </w:r>
      <w:r w:rsidRPr="008A2554">
        <w:rPr>
          <w:rStyle w:val="Emphasis"/>
          <w:rFonts w:asciiTheme="minorHAnsi" w:hAnsiTheme="minorHAnsi" w:cstheme="minorHAnsi"/>
          <w:highlight w:val="cyan"/>
        </w:rPr>
        <w:t xml:space="preserve">imperialist centers </w:t>
      </w:r>
      <w:r w:rsidRPr="008A2554">
        <w:rPr>
          <w:rStyle w:val="StyleUnderline"/>
          <w:rFonts w:asciiTheme="minorHAnsi" w:hAnsiTheme="minorHAnsi" w:cstheme="minorHAnsi"/>
          <w:highlight w:val="cyan"/>
        </w:rPr>
        <w:t xml:space="preserve">to be sustained in the </w:t>
      </w:r>
      <w:r w:rsidRPr="008A2554">
        <w:rPr>
          <w:rStyle w:val="Emphasis"/>
          <w:rFonts w:asciiTheme="minorHAnsi" w:hAnsiTheme="minorHAnsi" w:cstheme="minorHAnsi"/>
          <w:highlight w:val="cyan"/>
        </w:rPr>
        <w:t>social imaginary</w:t>
      </w:r>
      <w:r w:rsidRPr="00B87BF8">
        <w:rPr>
          <w:rFonts w:asciiTheme="minorHAnsi" w:hAnsiTheme="minorHAnsi" w:cstheme="minorHAnsi"/>
        </w:rPr>
        <w:t xml:space="preserve">. On an abstract level, if we were to situate the different fields of action of imperialism on an axis that differentiates in degrees of coercion and consensus, we would find the military sphere, both of warlike intervention and of mere threat, in the coercive extreme. The economic measures, which condition or punish production and trade, for example, perpetuating the debt and determining sovereignty, would appear in a less extreme level of coercion. The diplomatic policy would be placed on a higher tier closer to the consensus side, as a facilitator of domination within negotiating frameworks. And the field of culture would be found in the most extreme realm of social consensus, due to its role as a legitimizing and morally formative force. The degree of coercive and consensual intensity of each of these areas varies according to each country’s position in the capitalist world-system and the correlation of forces that determines its capacity for geopolitical maneuvering. </w:t>
      </w:r>
      <w:r w:rsidRPr="008A2554">
        <w:rPr>
          <w:rStyle w:val="StyleUnderline"/>
          <w:rFonts w:asciiTheme="minorHAnsi" w:hAnsiTheme="minorHAnsi" w:cstheme="minorHAnsi"/>
          <w:highlight w:val="cyan"/>
        </w:rPr>
        <w:t>Imperialism aims to</w:t>
      </w:r>
      <w:r w:rsidRPr="00B87BF8">
        <w:rPr>
          <w:rStyle w:val="StyleUnderline"/>
          <w:rFonts w:asciiTheme="minorHAnsi" w:hAnsiTheme="minorHAnsi" w:cstheme="minorHAnsi"/>
        </w:rPr>
        <w:t xml:space="preserve"> find a sustained equilibrium within this </w:t>
      </w:r>
      <w:r w:rsidRPr="00B87BF8">
        <w:rPr>
          <w:rStyle w:val="StyleUnderline"/>
          <w:rFonts w:asciiTheme="minorHAnsi" w:hAnsiTheme="minorHAnsi" w:cstheme="minorHAnsi"/>
        </w:rPr>
        <w:lastRenderedPageBreak/>
        <w:t xml:space="preserve">coercion-consensus axis that allows it to </w:t>
      </w:r>
      <w:r w:rsidRPr="008A2554">
        <w:rPr>
          <w:rStyle w:val="StyleUnderline"/>
          <w:rFonts w:asciiTheme="minorHAnsi" w:hAnsiTheme="minorHAnsi" w:cstheme="minorHAnsi"/>
          <w:highlight w:val="cyan"/>
        </w:rPr>
        <w:t>naturalize its domination</w:t>
      </w:r>
      <w:r w:rsidRPr="00B87BF8">
        <w:rPr>
          <w:rStyle w:val="StyleUnderline"/>
          <w:rFonts w:asciiTheme="minorHAnsi" w:hAnsiTheme="minorHAnsi" w:cstheme="minorHAnsi"/>
        </w:rPr>
        <w:t xml:space="preserve"> in all spheres of social life</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ensuring that the </w:t>
      </w:r>
      <w:r w:rsidRPr="008A2554">
        <w:rPr>
          <w:rStyle w:val="Emphasis"/>
          <w:rFonts w:asciiTheme="minorHAnsi" w:hAnsiTheme="minorHAnsi" w:cstheme="minorHAnsi"/>
          <w:highlight w:val="cyan"/>
        </w:rPr>
        <w:t>extraction</w:t>
      </w:r>
      <w:r w:rsidRPr="008A2554">
        <w:rPr>
          <w:rStyle w:val="StyleUnderline"/>
          <w:rFonts w:asciiTheme="minorHAnsi" w:hAnsiTheme="minorHAnsi" w:cstheme="minorHAnsi"/>
          <w:highlight w:val="cyan"/>
        </w:rPr>
        <w:t xml:space="preserve"> and </w:t>
      </w:r>
      <w:r w:rsidRPr="008A2554">
        <w:rPr>
          <w:rStyle w:val="Emphasis"/>
          <w:rFonts w:asciiTheme="minorHAnsi" w:hAnsiTheme="minorHAnsi" w:cstheme="minorHAnsi"/>
          <w:highlight w:val="cyan"/>
        </w:rPr>
        <w:t>capture of value</w:t>
      </w:r>
      <w:r w:rsidRPr="008A2554">
        <w:rPr>
          <w:rStyle w:val="StyleUnderline"/>
          <w:rFonts w:asciiTheme="minorHAnsi" w:hAnsiTheme="minorHAnsi" w:cstheme="minorHAnsi"/>
          <w:highlight w:val="cyan"/>
        </w:rPr>
        <w:t xml:space="preserve"> be assimilated as </w:t>
      </w:r>
      <w:r w:rsidRPr="008A2554">
        <w:rPr>
          <w:rStyle w:val="Emphasis"/>
          <w:rFonts w:asciiTheme="minorHAnsi" w:hAnsiTheme="minorHAnsi" w:cstheme="minorHAnsi"/>
          <w:highlight w:val="cyan"/>
        </w:rPr>
        <w:t>common sense</w:t>
      </w:r>
      <w:r w:rsidRPr="00B87BF8">
        <w:rPr>
          <w:rFonts w:asciiTheme="minorHAnsi" w:hAnsiTheme="minorHAnsi" w:cstheme="minorHAnsi"/>
        </w:rPr>
        <w:t xml:space="preserve"> (Robinson, 2007). </w:t>
      </w:r>
    </w:p>
    <w:p w14:paraId="76FFC853"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As an integrated system, all these elements are necessary for the full domination of global capitalism, regardless of their degree of conjunctural relevance. They are not compartmentalized spheres, isolated from each other, but frequently share and combine fields of action, even if this connection is not always evident and, in many cases, even counterintuitive. An example can be found in the case of international arbitration tribunals and the investor-state dispute settlements (isds). These involve regulation in which diplomacy participates, while in the financial field, with the strength enjoyed by multinational corporations vis-à-vis the states, the degree of coercion increases, regardless of the fact that in a large number of cases this force can be exercised in collusion with the states themselves (Hippolyte, 2012).6 Something similar could be said of the audiovisual industry’s distribution policies, with agreements that are applied in step with the dominance of some countries over others. This ends up shaping world conceptions at the global level, strengthening a certain cultural dominance and weakening the potential for sovereignty in a field as decisive as, for example, the social conception of morality (Lee, 2008; Márquez Elenes, 2009; Gürcan, 2015; Deloumeaux, 2022). </w:t>
      </w:r>
    </w:p>
    <w:p w14:paraId="4DB50CE4"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As we have pointed out, </w:t>
      </w:r>
      <w:r w:rsidRPr="008A2554">
        <w:rPr>
          <w:rStyle w:val="StyleUnderline"/>
          <w:rFonts w:asciiTheme="minorHAnsi" w:hAnsiTheme="minorHAnsi" w:cstheme="minorHAnsi"/>
          <w:highlight w:val="cyan"/>
        </w:rPr>
        <w:t>the</w:t>
      </w:r>
      <w:r w:rsidRPr="00B87BF8">
        <w:rPr>
          <w:rStyle w:val="StyleUnderline"/>
          <w:rFonts w:asciiTheme="minorHAnsi" w:hAnsiTheme="minorHAnsi" w:cstheme="minorHAnsi"/>
        </w:rPr>
        <w:t xml:space="preserve"> contemporary </w:t>
      </w:r>
      <w:r w:rsidRPr="008A2554">
        <w:rPr>
          <w:rStyle w:val="StyleUnderline"/>
          <w:rFonts w:asciiTheme="minorHAnsi" w:hAnsiTheme="minorHAnsi" w:cstheme="minorHAnsi"/>
          <w:highlight w:val="cyan"/>
        </w:rPr>
        <w:t>case that best represents</w:t>
      </w:r>
      <w:r w:rsidRPr="00B87BF8">
        <w:rPr>
          <w:rStyle w:val="StyleUnderline"/>
          <w:rFonts w:asciiTheme="minorHAnsi" w:hAnsiTheme="minorHAnsi" w:cstheme="minorHAnsi"/>
        </w:rPr>
        <w:t xml:space="preserve"> the complexity of </w:t>
      </w:r>
      <w:r w:rsidRPr="008A2554">
        <w:rPr>
          <w:rStyle w:val="Emphasis"/>
          <w:rFonts w:asciiTheme="minorHAnsi" w:hAnsiTheme="minorHAnsi" w:cstheme="minorHAnsi"/>
          <w:highlight w:val="cyan"/>
        </w:rPr>
        <w:t>imperialist domination</w:t>
      </w:r>
      <w:r w:rsidRPr="008A2554">
        <w:rPr>
          <w:rStyle w:val="StyleUnderline"/>
          <w:rFonts w:asciiTheme="minorHAnsi" w:hAnsiTheme="minorHAnsi" w:cstheme="minorHAnsi"/>
          <w:highlight w:val="cyan"/>
        </w:rPr>
        <w:t xml:space="preserve"> is the </w:t>
      </w:r>
      <w:r w:rsidRPr="008A2554">
        <w:rPr>
          <w:rStyle w:val="Emphasis"/>
          <w:rFonts w:asciiTheme="minorHAnsi" w:hAnsiTheme="minorHAnsi" w:cstheme="minorHAnsi"/>
          <w:highlight w:val="cyan"/>
        </w:rPr>
        <w:t>United States</w:t>
      </w:r>
      <w:r w:rsidRPr="00B87BF8">
        <w:rPr>
          <w:rFonts w:asciiTheme="minorHAnsi" w:hAnsiTheme="minorHAnsi" w:cstheme="minorHAnsi"/>
        </w:rPr>
        <w:t xml:space="preserve">. </w:t>
      </w:r>
      <w:r w:rsidRPr="00B87BF8">
        <w:rPr>
          <w:rStyle w:val="StyleUnderline"/>
          <w:rFonts w:asciiTheme="minorHAnsi" w:hAnsiTheme="minorHAnsi" w:cstheme="minorHAnsi"/>
        </w:rPr>
        <w:t>Its economic hegemony</w:t>
      </w:r>
      <w:r w:rsidRPr="00B87BF8">
        <w:rPr>
          <w:rFonts w:asciiTheme="minorHAnsi" w:hAnsiTheme="minorHAnsi" w:cstheme="minorHAnsi"/>
        </w:rPr>
        <w:t xml:space="preserve">—consolidated around the dollar, the currency governing global trade, especially after the Bretton Woods Agreements in 1944—the financial system, and international pressure, due to instruments such as debt or sanctions, </w:t>
      </w:r>
      <w:r w:rsidRPr="00B87BF8">
        <w:rPr>
          <w:rStyle w:val="StyleUnderline"/>
          <w:rFonts w:asciiTheme="minorHAnsi" w:hAnsiTheme="minorHAnsi" w:cstheme="minorHAnsi"/>
        </w:rPr>
        <w:t>is sustained and fed by a wide variety of means</w:t>
      </w:r>
      <w:r w:rsidRPr="00B87BF8">
        <w:rPr>
          <w:rFonts w:asciiTheme="minorHAnsi" w:hAnsiTheme="minorHAnsi" w:cstheme="minorHAnsi"/>
        </w:rPr>
        <w:t xml:space="preserve"> (Panitch and Gindin, 2012; Chase-Dunn and Lerro, 2014; Toussaint, 2019; Beal, 2021). Namely: </w:t>
      </w:r>
    </w:p>
    <w:p w14:paraId="35BC6085"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 </w:t>
      </w:r>
      <w:r w:rsidRPr="008A2554">
        <w:rPr>
          <w:rStyle w:val="StyleUnderline"/>
          <w:rFonts w:asciiTheme="minorHAnsi" w:hAnsiTheme="minorHAnsi" w:cstheme="minorHAnsi"/>
          <w:highlight w:val="cyan"/>
        </w:rPr>
        <w:t>Militarily</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thanks to its </w:t>
      </w:r>
      <w:r w:rsidRPr="008A2554">
        <w:rPr>
          <w:rStyle w:val="Emphasis"/>
          <w:rFonts w:asciiTheme="minorHAnsi" w:hAnsiTheme="minorHAnsi" w:cstheme="minorHAnsi"/>
          <w:highlight w:val="cyan"/>
        </w:rPr>
        <w:t>bases</w:t>
      </w:r>
      <w:r w:rsidRPr="008A2554">
        <w:rPr>
          <w:rStyle w:val="StyleUnderline"/>
          <w:rFonts w:asciiTheme="minorHAnsi" w:hAnsiTheme="minorHAnsi" w:cstheme="minorHAnsi"/>
          <w:highlight w:val="cyan"/>
        </w:rPr>
        <w:t xml:space="preserve"> at home</w:t>
      </w:r>
      <w:r w:rsidRPr="00B87BF8">
        <w:rPr>
          <w:rFonts w:asciiTheme="minorHAnsi" w:hAnsiTheme="minorHAnsi" w:cstheme="minorHAnsi"/>
        </w:rPr>
        <w:t xml:space="preserve"> (</w:t>
      </w:r>
      <w:r w:rsidRPr="008A2554">
        <w:rPr>
          <w:rStyle w:val="Emphasis"/>
          <w:rFonts w:asciiTheme="minorHAnsi" w:hAnsiTheme="minorHAnsi" w:cstheme="minorHAnsi"/>
          <w:highlight w:val="cyan"/>
        </w:rPr>
        <w:t>some 740</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and</w:t>
      </w:r>
      <w:r w:rsidRPr="00B87BF8">
        <w:rPr>
          <w:rFonts w:asciiTheme="minorHAnsi" w:hAnsiTheme="minorHAnsi" w:cstheme="minorHAnsi"/>
        </w:rPr>
        <w:t xml:space="preserve">, above all, </w:t>
      </w:r>
      <w:r w:rsidRPr="008A2554">
        <w:rPr>
          <w:rStyle w:val="StyleUnderline"/>
          <w:rFonts w:asciiTheme="minorHAnsi" w:hAnsiTheme="minorHAnsi" w:cstheme="minorHAnsi"/>
          <w:highlight w:val="cyan"/>
        </w:rPr>
        <w:t>abroad</w:t>
      </w:r>
      <w:r w:rsidRPr="00B87BF8">
        <w:rPr>
          <w:rFonts w:asciiTheme="minorHAnsi" w:hAnsiTheme="minorHAnsi" w:cstheme="minorHAnsi"/>
        </w:rPr>
        <w:t xml:space="preserve"> (</w:t>
      </w:r>
      <w:r w:rsidRPr="008A2554">
        <w:rPr>
          <w:rStyle w:val="Emphasis"/>
          <w:rFonts w:asciiTheme="minorHAnsi" w:hAnsiTheme="minorHAnsi" w:cstheme="minorHAnsi"/>
          <w:highlight w:val="cyan"/>
        </w:rPr>
        <w:t>more than 800</w:t>
      </w:r>
      <w:r w:rsidRPr="00B87BF8">
        <w:rPr>
          <w:rFonts w:asciiTheme="minorHAnsi" w:hAnsiTheme="minorHAnsi" w:cstheme="minorHAnsi"/>
        </w:rPr>
        <w:t xml:space="preserve"> in 80 countries); </w:t>
      </w:r>
      <w:r w:rsidRPr="008A2554">
        <w:rPr>
          <w:rStyle w:val="StyleUnderline"/>
          <w:rFonts w:asciiTheme="minorHAnsi" w:hAnsiTheme="minorHAnsi" w:cstheme="minorHAnsi"/>
          <w:highlight w:val="cyan"/>
        </w:rPr>
        <w:t>a budget</w:t>
      </w:r>
      <w:r w:rsidRPr="00B87BF8">
        <w:rPr>
          <w:rFonts w:asciiTheme="minorHAnsi" w:hAnsiTheme="minorHAnsi" w:cstheme="minorHAnsi"/>
        </w:rPr>
        <w:t xml:space="preserve"> (</w:t>
      </w:r>
      <w:r w:rsidRPr="00B87BF8">
        <w:rPr>
          <w:rStyle w:val="StyleUnderline"/>
          <w:rFonts w:asciiTheme="minorHAnsi" w:hAnsiTheme="minorHAnsi" w:cstheme="minorHAnsi"/>
        </w:rPr>
        <w:t>$877 billion in 2022</w:t>
      </w:r>
      <w:r w:rsidRPr="00B87BF8">
        <w:rPr>
          <w:rFonts w:asciiTheme="minorHAnsi" w:hAnsiTheme="minorHAnsi" w:cstheme="minorHAnsi"/>
        </w:rPr>
        <w:t xml:space="preserve">; 39% worldwide) </w:t>
      </w:r>
      <w:r w:rsidRPr="008A2554">
        <w:rPr>
          <w:rStyle w:val="Emphasis"/>
          <w:rFonts w:asciiTheme="minorHAnsi" w:hAnsiTheme="minorHAnsi" w:cstheme="minorHAnsi"/>
          <w:highlight w:val="cyan"/>
        </w:rPr>
        <w:t>higher than the combined budget</w:t>
      </w:r>
      <w:r w:rsidRPr="008A2554">
        <w:rPr>
          <w:rStyle w:val="StyleUnderline"/>
          <w:rFonts w:asciiTheme="minorHAnsi" w:hAnsiTheme="minorHAnsi" w:cstheme="minorHAnsi"/>
          <w:highlight w:val="cyan"/>
        </w:rPr>
        <w:t xml:space="preserve"> of</w:t>
      </w:r>
      <w:r w:rsidRPr="00B87BF8">
        <w:rPr>
          <w:rStyle w:val="StyleUnderline"/>
          <w:rFonts w:asciiTheme="minorHAnsi" w:hAnsiTheme="minorHAnsi" w:cstheme="minorHAnsi"/>
        </w:rPr>
        <w:t xml:space="preserve"> both </w:t>
      </w:r>
      <w:r w:rsidRPr="008A2554">
        <w:rPr>
          <w:rStyle w:val="Emphasis"/>
          <w:rFonts w:asciiTheme="minorHAnsi" w:hAnsiTheme="minorHAnsi" w:cstheme="minorHAnsi"/>
          <w:highlight w:val="cyan"/>
        </w:rPr>
        <w:t>the next ten countries</w:t>
      </w:r>
      <w:r w:rsidRPr="00B87BF8">
        <w:rPr>
          <w:rStyle w:val="StyleUnderline"/>
          <w:rFonts w:asciiTheme="minorHAnsi" w:hAnsiTheme="minorHAnsi" w:cstheme="minorHAnsi"/>
        </w:rPr>
        <w:t xml:space="preserve"> with the highest military spending</w:t>
      </w:r>
      <w:r w:rsidRPr="00B87BF8">
        <w:rPr>
          <w:rFonts w:asciiTheme="minorHAnsi" w:hAnsiTheme="minorHAnsi" w:cstheme="minorHAnsi"/>
        </w:rPr>
        <w:t xml:space="preserve"> ($849 billion) </w:t>
      </w:r>
      <w:r w:rsidRPr="008A2554">
        <w:rPr>
          <w:rStyle w:val="StyleUnderline"/>
          <w:rFonts w:asciiTheme="minorHAnsi" w:hAnsiTheme="minorHAnsi" w:cstheme="minorHAnsi"/>
          <w:highlight w:val="cyan"/>
        </w:rPr>
        <w:t xml:space="preserve">and the </w:t>
      </w:r>
      <w:r w:rsidRPr="008A2554">
        <w:rPr>
          <w:rStyle w:val="Emphasis"/>
          <w:rFonts w:asciiTheme="minorHAnsi" w:hAnsiTheme="minorHAnsi" w:cstheme="minorHAnsi"/>
          <w:highlight w:val="cyan"/>
        </w:rPr>
        <w:t>other 144 countries</w:t>
      </w:r>
      <w:r w:rsidRPr="00B87BF8">
        <w:rPr>
          <w:rStyle w:val="StyleUnderline"/>
          <w:rFonts w:asciiTheme="minorHAnsi" w:hAnsiTheme="minorHAnsi" w:cstheme="minorHAnsi"/>
        </w:rPr>
        <w:t xml:space="preserve"> accounted for</w:t>
      </w:r>
      <w:r w:rsidRPr="00B87BF8">
        <w:rPr>
          <w:rFonts w:asciiTheme="minorHAnsi" w:hAnsiTheme="minorHAnsi" w:cstheme="minorHAnsi"/>
        </w:rPr>
        <w:t xml:space="preserve"> ($514 billion) (sipri, 2023; Siddique, 2023); </w:t>
      </w:r>
      <w:r w:rsidRPr="00B87BF8">
        <w:rPr>
          <w:rStyle w:val="StyleUnderline"/>
          <w:rFonts w:asciiTheme="minorHAnsi" w:hAnsiTheme="minorHAnsi" w:cstheme="minorHAnsi"/>
        </w:rPr>
        <w:t>agreements for defense</w:t>
      </w:r>
      <w:r w:rsidRPr="00B87BF8">
        <w:rPr>
          <w:rFonts w:asciiTheme="minorHAnsi" w:hAnsiTheme="minorHAnsi" w:cstheme="minorHAnsi"/>
        </w:rPr>
        <w:t xml:space="preserve">, </w:t>
      </w:r>
      <w:r w:rsidRPr="00B87BF8">
        <w:rPr>
          <w:rStyle w:val="StyleUnderline"/>
          <w:rFonts w:asciiTheme="minorHAnsi" w:hAnsiTheme="minorHAnsi" w:cstheme="minorHAnsi"/>
        </w:rPr>
        <w:t>research</w:t>
      </w:r>
      <w:r w:rsidRPr="00B87BF8">
        <w:rPr>
          <w:rFonts w:asciiTheme="minorHAnsi" w:hAnsiTheme="minorHAnsi" w:cstheme="minorHAnsi"/>
        </w:rPr>
        <w:t xml:space="preserve">, </w:t>
      </w:r>
      <w:r w:rsidRPr="00B87BF8">
        <w:rPr>
          <w:rStyle w:val="StyleUnderline"/>
          <w:rFonts w:asciiTheme="minorHAnsi" w:hAnsiTheme="minorHAnsi" w:cstheme="minorHAnsi"/>
        </w:rPr>
        <w:t>development</w:t>
      </w:r>
      <w:r w:rsidRPr="00B87BF8">
        <w:rPr>
          <w:rFonts w:asciiTheme="minorHAnsi" w:hAnsiTheme="minorHAnsi" w:cstheme="minorHAnsi"/>
        </w:rPr>
        <w:t xml:space="preserve">, </w:t>
      </w:r>
      <w:r w:rsidRPr="00B87BF8">
        <w:rPr>
          <w:rStyle w:val="StyleUnderline"/>
          <w:rFonts w:asciiTheme="minorHAnsi" w:hAnsiTheme="minorHAnsi" w:cstheme="minorHAnsi"/>
        </w:rPr>
        <w:t>technology exchange</w:t>
      </w:r>
      <w:r w:rsidRPr="00B87BF8">
        <w:rPr>
          <w:rFonts w:asciiTheme="minorHAnsi" w:hAnsiTheme="minorHAnsi" w:cstheme="minorHAnsi"/>
        </w:rPr>
        <w:t xml:space="preserve">, </w:t>
      </w:r>
      <w:r w:rsidRPr="00B87BF8">
        <w:rPr>
          <w:rStyle w:val="StyleUnderline"/>
          <w:rFonts w:asciiTheme="minorHAnsi" w:hAnsiTheme="minorHAnsi" w:cstheme="minorHAnsi"/>
        </w:rPr>
        <w:t>and training services or maneuvers</w:t>
      </w:r>
      <w:r w:rsidRPr="00B87BF8">
        <w:rPr>
          <w:rFonts w:asciiTheme="minorHAnsi" w:hAnsiTheme="minorHAnsi" w:cstheme="minorHAnsi"/>
        </w:rPr>
        <w:t xml:space="preserve">. </w:t>
      </w:r>
    </w:p>
    <w:p w14:paraId="16CF920E"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 </w:t>
      </w:r>
      <w:r w:rsidRPr="008A2554">
        <w:rPr>
          <w:rStyle w:val="Emphasis"/>
          <w:rFonts w:asciiTheme="minorHAnsi" w:hAnsiTheme="minorHAnsi" w:cstheme="minorHAnsi"/>
          <w:highlight w:val="cyan"/>
        </w:rPr>
        <w:t>Politically</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through agencies with diplomatic status</w:t>
      </w:r>
      <w:r w:rsidRPr="00B87BF8">
        <w:rPr>
          <w:rFonts w:asciiTheme="minorHAnsi" w:hAnsiTheme="minorHAnsi" w:cstheme="minorHAnsi"/>
        </w:rPr>
        <w:t xml:space="preserve">, </w:t>
      </w:r>
      <w:r w:rsidRPr="00B87BF8">
        <w:rPr>
          <w:rStyle w:val="StyleUnderline"/>
          <w:rFonts w:asciiTheme="minorHAnsi" w:hAnsiTheme="minorHAnsi" w:cstheme="minorHAnsi"/>
        </w:rPr>
        <w:t>foundations</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and other </w:t>
      </w:r>
      <w:r w:rsidRPr="008A2554">
        <w:rPr>
          <w:rStyle w:val="Emphasis"/>
          <w:rFonts w:asciiTheme="minorHAnsi" w:hAnsiTheme="minorHAnsi" w:cstheme="minorHAnsi"/>
          <w:highlight w:val="cyan"/>
        </w:rPr>
        <w:t>organizations and institutions</w:t>
      </w:r>
      <w:r w:rsidRPr="00B87BF8">
        <w:rPr>
          <w:rStyle w:val="StyleUnderline"/>
          <w:rFonts w:asciiTheme="minorHAnsi" w:hAnsiTheme="minorHAnsi" w:cstheme="minorHAnsi"/>
        </w:rPr>
        <w:t xml:space="preserve"> that offer higher education and lobbying services</w:t>
      </w:r>
      <w:r w:rsidRPr="00B87BF8">
        <w:rPr>
          <w:rFonts w:asciiTheme="minorHAnsi" w:hAnsiTheme="minorHAnsi" w:cstheme="minorHAnsi"/>
        </w:rPr>
        <w:t xml:space="preserve">. These include, for instance, the Organization of American States (oas), National Endowment for Democracy (ned), United States Agency for International Development (usaid), Ford, Rockefeller, Carnegie and the Open Society Foundations (Gürcan, 2015; Parmar, 2015; Romano et al., 2018). </w:t>
      </w:r>
    </w:p>
    <w:p w14:paraId="3422DE5B" w14:textId="77777777" w:rsidR="00CC5009" w:rsidRPr="00B87BF8" w:rsidRDefault="00CC5009" w:rsidP="00CC5009">
      <w:pPr>
        <w:rPr>
          <w:rFonts w:asciiTheme="minorHAnsi" w:hAnsiTheme="minorHAnsi" w:cstheme="minorHAnsi"/>
        </w:rPr>
      </w:pPr>
      <w:r w:rsidRPr="00B87BF8">
        <w:rPr>
          <w:rFonts w:asciiTheme="minorHAnsi" w:hAnsiTheme="minorHAnsi" w:cstheme="minorHAnsi"/>
        </w:rPr>
        <w:t xml:space="preserve">– </w:t>
      </w:r>
      <w:r w:rsidRPr="008A2554">
        <w:rPr>
          <w:rStyle w:val="StyleUnderline"/>
          <w:rFonts w:asciiTheme="minorHAnsi" w:hAnsiTheme="minorHAnsi" w:cstheme="minorHAnsi"/>
          <w:highlight w:val="cyan"/>
        </w:rPr>
        <w:t>Culturally</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through an industry whose dimensions</w:t>
      </w:r>
      <w:r w:rsidRPr="00B87BF8">
        <w:rPr>
          <w:rStyle w:val="StyleUnderline"/>
          <w:rFonts w:asciiTheme="minorHAnsi" w:hAnsiTheme="minorHAnsi" w:cstheme="minorHAnsi"/>
        </w:rPr>
        <w:t xml:space="preserve"> impose formulas and models of cultural production or exhibition and distribution policies</w:t>
      </w:r>
      <w:r w:rsidRPr="00B87BF8">
        <w:rPr>
          <w:rFonts w:asciiTheme="minorHAnsi" w:hAnsiTheme="minorHAnsi" w:cstheme="minorHAnsi"/>
        </w:rPr>
        <w:t xml:space="preserve">, </w:t>
      </w:r>
      <w:r w:rsidRPr="00B87BF8">
        <w:rPr>
          <w:rStyle w:val="StyleUnderline"/>
          <w:rFonts w:asciiTheme="minorHAnsi" w:hAnsiTheme="minorHAnsi" w:cstheme="minorHAnsi"/>
        </w:rPr>
        <w:t>which</w:t>
      </w:r>
      <w:r w:rsidRPr="00B87BF8">
        <w:rPr>
          <w:rFonts w:asciiTheme="minorHAnsi" w:hAnsiTheme="minorHAnsi" w:cstheme="minorHAnsi"/>
        </w:rPr>
        <w:t xml:space="preserve">, in turn, </w:t>
      </w:r>
      <w:r w:rsidRPr="008A2554">
        <w:rPr>
          <w:rStyle w:val="StyleUnderline"/>
          <w:rFonts w:asciiTheme="minorHAnsi" w:hAnsiTheme="minorHAnsi" w:cstheme="minorHAnsi"/>
          <w:highlight w:val="cyan"/>
        </w:rPr>
        <w:t xml:space="preserve">shape an </w:t>
      </w:r>
      <w:r w:rsidRPr="008A2554">
        <w:rPr>
          <w:rStyle w:val="Emphasis"/>
          <w:rFonts w:asciiTheme="minorHAnsi" w:hAnsiTheme="minorHAnsi" w:cstheme="minorHAnsi"/>
          <w:highlight w:val="cyan"/>
        </w:rPr>
        <w:t>imposing hegemony</w:t>
      </w:r>
      <w:r w:rsidRPr="00B87BF8">
        <w:rPr>
          <w:rStyle w:val="StyleUnderline"/>
          <w:rFonts w:asciiTheme="minorHAnsi" w:hAnsiTheme="minorHAnsi" w:cstheme="minorHAnsi"/>
        </w:rPr>
        <w:t xml:space="preserve"> in the social imaginary</w:t>
      </w:r>
      <w:r w:rsidRPr="00B87BF8">
        <w:rPr>
          <w:rFonts w:asciiTheme="minorHAnsi" w:hAnsiTheme="minorHAnsi" w:cstheme="minorHAnsi"/>
        </w:rPr>
        <w:t xml:space="preserve"> (Lee, 2008). </w:t>
      </w:r>
    </w:p>
    <w:p w14:paraId="38B91689" w14:textId="77777777" w:rsidR="00CC5009" w:rsidRPr="00B87BF8" w:rsidRDefault="00CC5009" w:rsidP="00CC5009">
      <w:pPr>
        <w:rPr>
          <w:rFonts w:asciiTheme="minorHAnsi" w:hAnsiTheme="minorHAnsi" w:cstheme="minorHAnsi"/>
        </w:rPr>
      </w:pPr>
      <w:r w:rsidRPr="00B87BF8">
        <w:rPr>
          <w:rStyle w:val="StyleUnderline"/>
          <w:rFonts w:asciiTheme="minorHAnsi" w:hAnsiTheme="minorHAnsi" w:cstheme="minorHAnsi"/>
        </w:rPr>
        <w:t xml:space="preserve">It is the combination of all </w:t>
      </w:r>
      <w:r w:rsidRPr="008A2554">
        <w:rPr>
          <w:rStyle w:val="StyleUnderline"/>
          <w:rFonts w:asciiTheme="minorHAnsi" w:hAnsiTheme="minorHAnsi" w:cstheme="minorHAnsi"/>
          <w:highlight w:val="cyan"/>
        </w:rPr>
        <w:t>these spheres</w:t>
      </w:r>
      <w:r w:rsidRPr="00B87BF8">
        <w:rPr>
          <w:rFonts w:asciiTheme="minorHAnsi" w:hAnsiTheme="minorHAnsi" w:cstheme="minorHAnsi"/>
        </w:rPr>
        <w:t>, with the different degrees of coercion and consensus implied by each and between them—not exempt from internal contradictions and conflicts—</w:t>
      </w:r>
      <w:r w:rsidRPr="00B87BF8">
        <w:rPr>
          <w:rStyle w:val="StyleUnderline"/>
          <w:rFonts w:asciiTheme="minorHAnsi" w:hAnsiTheme="minorHAnsi" w:cstheme="minorHAnsi"/>
        </w:rPr>
        <w:t xml:space="preserve">that </w:t>
      </w:r>
      <w:r w:rsidRPr="008A2554">
        <w:rPr>
          <w:rStyle w:val="StyleUnderline"/>
          <w:rFonts w:asciiTheme="minorHAnsi" w:hAnsiTheme="minorHAnsi" w:cstheme="minorHAnsi"/>
          <w:highlight w:val="cyan"/>
        </w:rPr>
        <w:t>ends up configuring</w:t>
      </w:r>
      <w:r w:rsidRPr="00B87BF8">
        <w:rPr>
          <w:rStyle w:val="StyleUnderline"/>
          <w:rFonts w:asciiTheme="minorHAnsi" w:hAnsiTheme="minorHAnsi" w:cstheme="minorHAnsi"/>
        </w:rPr>
        <w:t xml:space="preserve"> what has been called</w:t>
      </w:r>
      <w:r w:rsidRPr="00B87BF8">
        <w:rPr>
          <w:rFonts w:asciiTheme="minorHAnsi" w:hAnsiTheme="minorHAnsi" w:cstheme="minorHAnsi"/>
        </w:rPr>
        <w:t xml:space="preserve"> “</w:t>
      </w:r>
      <w:r w:rsidRPr="008A2554">
        <w:rPr>
          <w:rStyle w:val="Emphasis"/>
          <w:rFonts w:asciiTheme="minorHAnsi" w:hAnsiTheme="minorHAnsi" w:cstheme="minorHAnsi"/>
          <w:highlight w:val="cyan"/>
        </w:rPr>
        <w:t>the imperial mode of living</w:t>
      </w:r>
      <w:r w:rsidRPr="00B87BF8">
        <w:rPr>
          <w:rFonts w:asciiTheme="minorHAnsi" w:hAnsiTheme="minorHAnsi" w:cstheme="minorHAnsi"/>
        </w:rPr>
        <w:t xml:space="preserve">” (Brand and Wissen, 2017, 2021). </w:t>
      </w:r>
      <w:r w:rsidRPr="00B87BF8">
        <w:rPr>
          <w:rStyle w:val="StyleUnderline"/>
          <w:rFonts w:asciiTheme="minorHAnsi" w:hAnsiTheme="minorHAnsi" w:cstheme="minorHAnsi"/>
        </w:rPr>
        <w:t>In a world hierarchized around the imperial core</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everyday practices are traversed by </w:t>
      </w:r>
      <w:r w:rsidRPr="008A2554">
        <w:rPr>
          <w:rStyle w:val="Emphasis"/>
          <w:rFonts w:asciiTheme="minorHAnsi" w:hAnsiTheme="minorHAnsi" w:cstheme="minorHAnsi"/>
          <w:highlight w:val="cyan"/>
        </w:rPr>
        <w:t>global capitalism’s unequal exchanges</w:t>
      </w:r>
      <w:r w:rsidRPr="00B87BF8">
        <w:rPr>
          <w:rStyle w:val="StyleUnderline"/>
          <w:rFonts w:asciiTheme="minorHAnsi" w:hAnsiTheme="minorHAnsi" w:cstheme="minorHAnsi"/>
        </w:rPr>
        <w:t xml:space="preserve"> in all the </w:t>
      </w:r>
      <w:proofErr w:type="gramStart"/>
      <w:r w:rsidRPr="00B87BF8">
        <w:rPr>
          <w:rStyle w:val="StyleUnderline"/>
          <w:rFonts w:asciiTheme="minorHAnsi" w:hAnsiTheme="minorHAnsi" w:cstheme="minorHAnsi"/>
        </w:rPr>
        <w:t>aforementioned spheres</w:t>
      </w:r>
      <w:proofErr w:type="gramEnd"/>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marked by </w:t>
      </w:r>
      <w:r w:rsidRPr="008A2554">
        <w:rPr>
          <w:rStyle w:val="Emphasis"/>
          <w:rFonts w:asciiTheme="minorHAnsi" w:hAnsiTheme="minorHAnsi" w:cstheme="minorHAnsi"/>
          <w:highlight w:val="cyan"/>
        </w:rPr>
        <w:t>inequalities of class</w:t>
      </w:r>
      <w:r w:rsidRPr="00B87BF8">
        <w:rPr>
          <w:rFonts w:asciiTheme="minorHAnsi" w:hAnsiTheme="minorHAnsi" w:cstheme="minorHAnsi"/>
        </w:rPr>
        <w:t xml:space="preserve">, </w:t>
      </w:r>
      <w:r w:rsidRPr="008A2554">
        <w:rPr>
          <w:rStyle w:val="Emphasis"/>
          <w:rFonts w:asciiTheme="minorHAnsi" w:hAnsiTheme="minorHAnsi" w:cstheme="minorHAnsi"/>
          <w:highlight w:val="cyan"/>
        </w:rPr>
        <w:t>race</w:t>
      </w:r>
      <w:r w:rsidRPr="00B87BF8">
        <w:rPr>
          <w:rFonts w:asciiTheme="minorHAnsi" w:hAnsiTheme="minorHAnsi" w:cstheme="minorHAnsi"/>
        </w:rPr>
        <w:t xml:space="preserve">, </w:t>
      </w:r>
      <w:r w:rsidRPr="008A2554">
        <w:rPr>
          <w:rStyle w:val="Emphasis"/>
          <w:rFonts w:asciiTheme="minorHAnsi" w:hAnsiTheme="minorHAnsi" w:cstheme="minorHAnsi"/>
          <w:highlight w:val="cyan"/>
        </w:rPr>
        <w:t>ethnicity</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lastRenderedPageBreak/>
        <w:t xml:space="preserve">and </w:t>
      </w:r>
      <w:r w:rsidRPr="008A2554">
        <w:rPr>
          <w:rStyle w:val="Emphasis"/>
          <w:rFonts w:asciiTheme="minorHAnsi" w:hAnsiTheme="minorHAnsi" w:cstheme="minorHAnsi"/>
          <w:highlight w:val="cyan"/>
        </w:rPr>
        <w:t>gender</w:t>
      </w:r>
      <w:r w:rsidRPr="008A2554">
        <w:rPr>
          <w:rStyle w:val="StyleUnderline"/>
          <w:rFonts w:asciiTheme="minorHAnsi" w:hAnsiTheme="minorHAnsi" w:cstheme="minorHAnsi"/>
          <w:highlight w:val="cyan"/>
        </w:rPr>
        <w:t xml:space="preserve"> between regions</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This causes the degrees of comfort and accessibility to services and goods to be conditioned</w:t>
      </w:r>
      <w:r w:rsidRPr="00B87BF8">
        <w:rPr>
          <w:rStyle w:val="StyleUnderline"/>
          <w:rFonts w:asciiTheme="minorHAnsi" w:hAnsiTheme="minorHAnsi" w:cstheme="minorHAnsi"/>
        </w:rPr>
        <w:t xml:space="preserve"> in turn </w:t>
      </w:r>
      <w:r w:rsidRPr="008A2554">
        <w:rPr>
          <w:rStyle w:val="StyleUnderline"/>
          <w:rFonts w:asciiTheme="minorHAnsi" w:hAnsiTheme="minorHAnsi" w:cstheme="minorHAnsi"/>
          <w:highlight w:val="cyan"/>
        </w:rPr>
        <w:t xml:space="preserve">by the </w:t>
      </w:r>
      <w:r w:rsidRPr="008A2554">
        <w:rPr>
          <w:rStyle w:val="Emphasis"/>
          <w:rFonts w:asciiTheme="minorHAnsi" w:hAnsiTheme="minorHAnsi" w:cstheme="minorHAnsi"/>
          <w:highlight w:val="cyan"/>
        </w:rPr>
        <w:t>invisibilization</w:t>
      </w:r>
      <w:r w:rsidRPr="00B87BF8">
        <w:rPr>
          <w:rFonts w:asciiTheme="minorHAnsi" w:hAnsiTheme="minorHAnsi" w:cstheme="minorHAnsi"/>
        </w:rPr>
        <w:t xml:space="preserve"> (</w:t>
      </w:r>
      <w:r w:rsidRPr="00B87BF8">
        <w:rPr>
          <w:rStyle w:val="StyleUnderline"/>
          <w:rFonts w:asciiTheme="minorHAnsi" w:hAnsiTheme="minorHAnsi" w:cstheme="minorHAnsi"/>
        </w:rPr>
        <w:t>or abstraction</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of</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 xml:space="preserve">different </w:t>
      </w:r>
      <w:r w:rsidRPr="008A2554">
        <w:rPr>
          <w:rStyle w:val="Emphasis"/>
          <w:rFonts w:asciiTheme="minorHAnsi" w:hAnsiTheme="minorHAnsi" w:cstheme="minorHAnsi"/>
          <w:highlight w:val="cyan"/>
        </w:rPr>
        <w:t>degrees of exploitation of labor</w:t>
      </w:r>
      <w:r w:rsidRPr="00B87BF8">
        <w:rPr>
          <w:rFonts w:asciiTheme="minorHAnsi" w:hAnsiTheme="minorHAnsi" w:cstheme="minorHAnsi"/>
        </w:rPr>
        <w:t xml:space="preserve">, </w:t>
      </w:r>
      <w:r w:rsidRPr="008A2554">
        <w:rPr>
          <w:rStyle w:val="Emphasis"/>
          <w:rFonts w:asciiTheme="minorHAnsi" w:hAnsiTheme="minorHAnsi" w:cstheme="minorHAnsi"/>
          <w:highlight w:val="cyan"/>
        </w:rPr>
        <w:t>land</w:t>
      </w:r>
      <w:r w:rsidRPr="00B87BF8">
        <w:rPr>
          <w:rFonts w:asciiTheme="minorHAnsi" w:hAnsiTheme="minorHAnsi" w:cstheme="minorHAnsi"/>
        </w:rPr>
        <w:t xml:space="preserve">, </w:t>
      </w:r>
      <w:r w:rsidRPr="008A2554">
        <w:rPr>
          <w:rStyle w:val="StyleUnderline"/>
          <w:rFonts w:asciiTheme="minorHAnsi" w:hAnsiTheme="minorHAnsi" w:cstheme="minorHAnsi"/>
          <w:highlight w:val="cyan"/>
        </w:rPr>
        <w:t xml:space="preserve">and </w:t>
      </w:r>
      <w:r w:rsidRPr="008A2554">
        <w:rPr>
          <w:rStyle w:val="Emphasis"/>
          <w:rFonts w:asciiTheme="minorHAnsi" w:hAnsiTheme="minorHAnsi" w:cstheme="minorHAnsi"/>
          <w:highlight w:val="cyan"/>
        </w:rPr>
        <w:t>energy</w:t>
      </w:r>
      <w:r w:rsidRPr="00B87BF8">
        <w:rPr>
          <w:rStyle w:val="StyleUnderline"/>
          <w:rFonts w:asciiTheme="minorHAnsi" w:hAnsiTheme="minorHAnsi" w:cstheme="minorHAnsi"/>
        </w:rPr>
        <w:t xml:space="preserve"> in different parts of the planet</w:t>
      </w:r>
      <w:r w:rsidRPr="00B87BF8">
        <w:rPr>
          <w:rFonts w:asciiTheme="minorHAnsi" w:hAnsiTheme="minorHAnsi" w:cstheme="minorHAnsi"/>
        </w:rPr>
        <w:t xml:space="preserve">. </w:t>
      </w:r>
    </w:p>
    <w:p w14:paraId="2FA25891" w14:textId="77777777" w:rsidR="00CC5009" w:rsidRPr="00B87BF8" w:rsidRDefault="00CC5009" w:rsidP="00CC5009">
      <w:pPr>
        <w:pStyle w:val="Heading4"/>
        <w:rPr>
          <w:rFonts w:asciiTheme="minorHAnsi" w:hAnsiTheme="minorHAnsi" w:cstheme="minorHAnsi"/>
        </w:rPr>
      </w:pPr>
      <w:r w:rsidRPr="00B87BF8">
        <w:rPr>
          <w:rFonts w:asciiTheme="minorHAnsi" w:hAnsiTheme="minorHAnsi" w:cstheme="minorHAnsi"/>
        </w:rPr>
        <w:t xml:space="preserve">The alt is </w:t>
      </w:r>
      <w:r w:rsidRPr="00B87BF8">
        <w:rPr>
          <w:rFonts w:asciiTheme="minorHAnsi" w:hAnsiTheme="minorHAnsi" w:cstheme="minorHAnsi"/>
          <w:u w:val="single"/>
        </w:rPr>
        <w:t>green populism</w:t>
      </w:r>
      <w:r w:rsidRPr="00B87BF8">
        <w:rPr>
          <w:rFonts w:asciiTheme="minorHAnsi" w:hAnsiTheme="minorHAnsi" w:cstheme="minorHAnsi"/>
        </w:rPr>
        <w:t>.</w:t>
      </w:r>
    </w:p>
    <w:p w14:paraId="022C8181" w14:textId="77777777" w:rsidR="00CC5009" w:rsidRPr="00B87BF8" w:rsidRDefault="00CC5009" w:rsidP="00CC5009">
      <w:pPr>
        <w:rPr>
          <w:rFonts w:asciiTheme="minorHAnsi" w:hAnsiTheme="minorHAnsi" w:cstheme="minorHAnsi"/>
        </w:rPr>
      </w:pPr>
      <w:r w:rsidRPr="00B87BF8">
        <w:rPr>
          <w:rStyle w:val="Style13ptBold"/>
          <w:rFonts w:asciiTheme="minorHAnsi" w:hAnsiTheme="minorHAnsi" w:cstheme="minorHAnsi"/>
        </w:rPr>
        <w:t>Mouffe 22</w:t>
      </w:r>
      <w:r w:rsidRPr="00B87BF8">
        <w:rPr>
          <w:rFonts w:asciiTheme="minorHAnsi" w:hAnsiTheme="minorHAnsi" w:cstheme="minorHAnsi"/>
        </w:rPr>
        <w:t xml:space="preserve"> – Chantal Mouffe, Professor Emeritus of Political Theory at the Center for the Study of Democracy at the University of Westminster. Her books include </w:t>
      </w:r>
      <w:r w:rsidRPr="00B87BF8">
        <w:rPr>
          <w:rFonts w:asciiTheme="minorHAnsi" w:hAnsiTheme="minorHAnsi" w:cstheme="minorHAnsi"/>
          <w:i/>
          <w:iCs/>
        </w:rPr>
        <w:t>Gramsci and Marxist Theory</w:t>
      </w:r>
      <w:r w:rsidRPr="00B87BF8">
        <w:rPr>
          <w:rFonts w:asciiTheme="minorHAnsi" w:hAnsiTheme="minorHAnsi" w:cstheme="minorHAnsi"/>
        </w:rPr>
        <w:t xml:space="preserve"> (London: Routledge and Kegan Paul, 1979), </w:t>
      </w:r>
      <w:r w:rsidRPr="00B87BF8">
        <w:rPr>
          <w:rFonts w:asciiTheme="minorHAnsi" w:hAnsiTheme="minorHAnsi" w:cstheme="minorHAnsi"/>
          <w:i/>
          <w:iCs/>
        </w:rPr>
        <w:t>Hegemony and Socialist Strategy</w:t>
      </w:r>
      <w:r w:rsidRPr="00B87BF8">
        <w:rPr>
          <w:rFonts w:asciiTheme="minorHAnsi" w:hAnsiTheme="minorHAnsi" w:cstheme="minorHAnsi"/>
        </w:rPr>
        <w:t xml:space="preserve"> (London: Verso, 1985) with Ernesto Laclau, </w:t>
      </w:r>
      <w:r w:rsidRPr="00B87BF8">
        <w:rPr>
          <w:rFonts w:asciiTheme="minorHAnsi" w:hAnsiTheme="minorHAnsi" w:cstheme="minorHAnsi"/>
          <w:i/>
          <w:iCs/>
        </w:rPr>
        <w:t>Dimensions of Radical Democracy</w:t>
      </w:r>
      <w:r w:rsidRPr="00B87BF8">
        <w:rPr>
          <w:rFonts w:asciiTheme="minorHAnsi" w:hAnsiTheme="minorHAnsi" w:cstheme="minorHAnsi"/>
        </w:rPr>
        <w:t xml:space="preserve"> (London: Verso, 1992), and </w:t>
      </w:r>
      <w:r w:rsidRPr="00B87BF8">
        <w:rPr>
          <w:rFonts w:asciiTheme="minorHAnsi" w:hAnsiTheme="minorHAnsi" w:cstheme="minorHAnsi"/>
          <w:i/>
          <w:iCs/>
        </w:rPr>
        <w:t>For a Left Populism</w:t>
      </w:r>
      <w:r w:rsidRPr="00B87BF8">
        <w:rPr>
          <w:rFonts w:asciiTheme="minorHAnsi" w:hAnsiTheme="minorHAnsi" w:cstheme="minorHAnsi"/>
        </w:rPr>
        <w:t xml:space="preserve"> (London: Verso, 2018), </w:t>
      </w:r>
      <w:r w:rsidRPr="00B87BF8">
        <w:rPr>
          <w:rFonts w:asciiTheme="minorHAnsi" w:hAnsiTheme="minorHAnsi" w:cstheme="minorHAnsi"/>
          <w:i/>
          <w:iCs/>
        </w:rPr>
        <w:t>Towards a Green Democratic Revolution: Left Populism and the Power of Affects</w:t>
      </w:r>
      <w:r w:rsidRPr="00B87BF8">
        <w:rPr>
          <w:rFonts w:asciiTheme="minorHAnsi" w:hAnsiTheme="minorHAnsi" w:cstheme="minorHAnsi"/>
        </w:rPr>
        <w:t>, Verso Publishing, mcb</w:t>
      </w:r>
    </w:p>
    <w:p w14:paraId="0070E8A4"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Although it is only in the past fifty years that the awareness of global warming and its possible consequences for the survival of our societies has become a decisive political issue, </w:t>
      </w:r>
      <w:r w:rsidRPr="008A2554">
        <w:rPr>
          <w:rStyle w:val="StyleUnderline"/>
          <w:rFonts w:asciiTheme="minorHAnsi" w:hAnsiTheme="minorHAnsi" w:cstheme="minorHAnsi"/>
          <w:highlight w:val="cyan"/>
        </w:rPr>
        <w:t>movements to protect the</w:t>
      </w:r>
      <w:r w:rsidRPr="00B87BF8">
        <w:rPr>
          <w:rStyle w:val="StyleUnderline"/>
          <w:rFonts w:asciiTheme="minorHAnsi" w:hAnsiTheme="minorHAnsi" w:cstheme="minorHAnsi"/>
        </w:rPr>
        <w:t xml:space="preserve"> living </w:t>
      </w:r>
      <w:r w:rsidRPr="008A2554">
        <w:rPr>
          <w:rStyle w:val="StyleUnderline"/>
          <w:rFonts w:asciiTheme="minorHAnsi" w:hAnsiTheme="minorHAnsi" w:cstheme="minorHAnsi"/>
          <w:highlight w:val="cyan"/>
        </w:rPr>
        <w:t>environment</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 xml:space="preserve">have existed for a </w:t>
      </w:r>
      <w:r w:rsidRPr="008A2554">
        <w:rPr>
          <w:rStyle w:val="Emphasis"/>
          <w:rFonts w:asciiTheme="minorHAnsi" w:hAnsiTheme="minorHAnsi" w:cstheme="minorHAnsi"/>
          <w:highlight w:val="cyan"/>
        </w:rPr>
        <w:t>long time</w:t>
      </w:r>
      <w:r w:rsidRPr="00B87BF8">
        <w:rPr>
          <w:rStyle w:val="StyleUnderline"/>
          <w:rFonts w:asciiTheme="minorHAnsi" w:hAnsiTheme="minorHAnsi" w:cstheme="minorHAnsi"/>
        </w:rPr>
        <w:t xml:space="preserve"> in </w:t>
      </w:r>
      <w:r w:rsidRPr="00B87BF8">
        <w:rPr>
          <w:rStyle w:val="Emphasis"/>
          <w:rFonts w:asciiTheme="minorHAnsi" w:hAnsiTheme="minorHAnsi" w:cstheme="minorHAnsi"/>
        </w:rPr>
        <w:t>different forms</w:t>
      </w:r>
      <w:r w:rsidRPr="00B87BF8">
        <w:rPr>
          <w:rFonts w:asciiTheme="minorHAnsi" w:hAnsiTheme="minorHAnsi" w:cstheme="minorHAnsi"/>
          <w:sz w:val="14"/>
        </w:rPr>
        <w:t>. As André Gorz noted in Ecologica: "</w:t>
      </w:r>
      <w:r w:rsidRPr="00B87BF8">
        <w:rPr>
          <w:rStyle w:val="StyleUnderline"/>
          <w:rFonts w:asciiTheme="minorHAnsi" w:hAnsiTheme="minorHAnsi" w:cstheme="minorHAnsi"/>
        </w:rPr>
        <w:t xml:space="preserve">The ecological movement was born </w:t>
      </w:r>
      <w:r w:rsidRPr="00B87BF8">
        <w:rPr>
          <w:rStyle w:val="Emphasis"/>
          <w:rFonts w:asciiTheme="minorHAnsi" w:hAnsiTheme="minorHAnsi" w:cstheme="minorHAnsi"/>
        </w:rPr>
        <w:t>long before</w:t>
      </w:r>
      <w:r w:rsidRPr="00B87BF8">
        <w:rPr>
          <w:rStyle w:val="StyleUnderline"/>
          <w:rFonts w:asciiTheme="minorHAnsi" w:hAnsiTheme="minorHAnsi" w:cstheme="minorHAnsi"/>
        </w:rPr>
        <w:t xml:space="preserve"> the deterioration of the environment and the quality of life posed a question of survival for humanity. It was </w:t>
      </w:r>
      <w:r w:rsidRPr="008A2554">
        <w:rPr>
          <w:rStyle w:val="StyleUnderline"/>
          <w:rFonts w:asciiTheme="minorHAnsi" w:hAnsiTheme="minorHAnsi" w:cstheme="minorHAnsi"/>
          <w:highlight w:val="cyan"/>
        </w:rPr>
        <w:t>originally born of</w:t>
      </w:r>
      <w:r w:rsidRPr="00B87BF8">
        <w:rPr>
          <w:rStyle w:val="StyleUnderline"/>
          <w:rFonts w:asciiTheme="minorHAnsi" w:hAnsiTheme="minorHAnsi" w:cstheme="minorHAnsi"/>
        </w:rPr>
        <w:t xml:space="preserve"> a </w:t>
      </w:r>
      <w:r w:rsidRPr="008A2554">
        <w:rPr>
          <w:rStyle w:val="StyleUnderline"/>
          <w:rFonts w:asciiTheme="minorHAnsi" w:hAnsiTheme="minorHAnsi" w:cstheme="minorHAnsi"/>
          <w:highlight w:val="cyan"/>
        </w:rPr>
        <w:t xml:space="preserve">spontaneous </w:t>
      </w:r>
      <w:proofErr w:type="gramStart"/>
      <w:r w:rsidRPr="008A2554">
        <w:rPr>
          <w:rStyle w:val="StyleUnderline"/>
          <w:rFonts w:asciiTheme="minorHAnsi" w:hAnsiTheme="minorHAnsi" w:cstheme="minorHAnsi"/>
          <w:highlight w:val="cyan"/>
        </w:rPr>
        <w:t>protest</w:t>
      </w:r>
      <w:r w:rsidRPr="00B87BF8">
        <w:rPr>
          <w:rStyle w:val="StyleUnderline"/>
          <w:rFonts w:asciiTheme="minorHAnsi" w:hAnsiTheme="minorHAnsi" w:cstheme="minorHAnsi"/>
        </w:rPr>
        <w:t xml:space="preserve"> against</w:t>
      </w:r>
      <w:proofErr w:type="gramEnd"/>
      <w:r w:rsidRPr="00B87BF8">
        <w:rPr>
          <w:rStyle w:val="StyleUnderline"/>
          <w:rFonts w:asciiTheme="minorHAnsi" w:hAnsiTheme="minorHAnsi" w:cstheme="minorHAnsi"/>
        </w:rPr>
        <w:t xml:space="preserve"> the </w:t>
      </w:r>
      <w:r w:rsidRPr="008A2554">
        <w:rPr>
          <w:rStyle w:val="Emphasis"/>
          <w:rFonts w:asciiTheme="minorHAnsi" w:hAnsiTheme="minorHAnsi" w:cstheme="minorHAnsi"/>
          <w:highlight w:val="cyan"/>
        </w:rPr>
        <w:t>destruction of everyday culture</w:t>
      </w:r>
      <w:r w:rsidRPr="008A2554">
        <w:rPr>
          <w:rStyle w:val="StyleUnderline"/>
          <w:rFonts w:asciiTheme="minorHAnsi" w:hAnsiTheme="minorHAnsi" w:cstheme="minorHAnsi"/>
          <w:highlight w:val="cyan"/>
        </w:rPr>
        <w:t xml:space="preserve"> by</w:t>
      </w:r>
      <w:r w:rsidRPr="00B87BF8">
        <w:rPr>
          <w:rStyle w:val="StyleUnderline"/>
          <w:rFonts w:asciiTheme="minorHAnsi" w:hAnsiTheme="minorHAnsi" w:cstheme="minorHAnsi"/>
        </w:rPr>
        <w:t xml:space="preserve"> the </w:t>
      </w:r>
      <w:r w:rsidRPr="008A2554">
        <w:rPr>
          <w:rStyle w:val="Emphasis"/>
          <w:rFonts w:asciiTheme="minorHAnsi" w:hAnsiTheme="minorHAnsi" w:cstheme="minorHAnsi"/>
          <w:highlight w:val="cyan"/>
        </w:rPr>
        <w:t>economic</w:t>
      </w:r>
      <w:r w:rsidRPr="008A2554">
        <w:rPr>
          <w:rStyle w:val="StyleUnderline"/>
          <w:rFonts w:asciiTheme="minorHAnsi" w:hAnsiTheme="minorHAnsi" w:cstheme="minorHAnsi"/>
          <w:highlight w:val="cyan"/>
        </w:rPr>
        <w:t xml:space="preserve"> and </w:t>
      </w:r>
      <w:r w:rsidRPr="008A2554">
        <w:rPr>
          <w:rStyle w:val="Emphasis"/>
          <w:rFonts w:asciiTheme="minorHAnsi" w:hAnsiTheme="minorHAnsi" w:cstheme="minorHAnsi"/>
          <w:highlight w:val="cyan"/>
        </w:rPr>
        <w:t>administrative</w:t>
      </w:r>
      <w:r w:rsidRPr="008A2554">
        <w:rPr>
          <w:rStyle w:val="StyleUnderline"/>
          <w:rFonts w:asciiTheme="minorHAnsi" w:hAnsiTheme="minorHAnsi" w:cstheme="minorHAnsi"/>
          <w:highlight w:val="cyan"/>
        </w:rPr>
        <w:t xml:space="preserve"> power apparatus.</w:t>
      </w:r>
      <w:r w:rsidRPr="00B87BF8">
        <w:rPr>
          <w:rFonts w:asciiTheme="minorHAnsi" w:hAnsiTheme="minorHAnsi" w:cstheme="minorHAnsi"/>
          <w:sz w:val="14"/>
        </w:rPr>
        <w:t>"1</w:t>
      </w:r>
    </w:p>
    <w:p w14:paraId="06998698"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A turning point was reached fifty years ago. In 1972, the Club of Rome published the report The Limits to Growth, drawing global attention to the fact that economic growth could not continue indefinitely because of resource depletion. This was also the year in which the first Earth Summit in Stockholm brought together world leaders under the aegis of the United Nations to lay the foundation for global environmental governance. Various international gatherings stimulated research on the environment and the origin of ecological problems, a field that played an increasingly important role in the following years. Thanks to the subsequent emergence of ecologically focused "green" political parties and the rise of various ecological forms of militancy, the critique of an economic model based on limitless growth began to be recognized as a legitimate political concern. Yet at first ecological demands did not acquire a central role; they were seen as one demand among many others that a progressive politics had to consider.</w:t>
      </w:r>
    </w:p>
    <w:p w14:paraId="4ACD235E" w14:textId="77777777" w:rsidR="00CC5009" w:rsidRPr="00B87BF8" w:rsidRDefault="00CC5009" w:rsidP="00CC5009">
      <w:pPr>
        <w:rPr>
          <w:rStyle w:val="Emphasis"/>
          <w:rFonts w:asciiTheme="minorHAnsi" w:hAnsiTheme="minorHAnsi" w:cstheme="minorHAnsi"/>
        </w:rPr>
      </w:pPr>
      <w:r w:rsidRPr="00B87BF8">
        <w:rPr>
          <w:rFonts w:asciiTheme="minorHAnsi" w:hAnsiTheme="minorHAnsi" w:cstheme="minorHAnsi"/>
          <w:sz w:val="14"/>
        </w:rPr>
        <w:t xml:space="preserve">Today, the situation is different.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multiplication of</w:t>
      </w:r>
      <w:r w:rsidRPr="00B87BF8">
        <w:rPr>
          <w:rStyle w:val="StyleUnderline"/>
          <w:rFonts w:asciiTheme="minorHAnsi" w:hAnsiTheme="minorHAnsi" w:cstheme="minorHAnsi"/>
        </w:rPr>
        <w:t xml:space="preserve"> weather-related natural </w:t>
      </w:r>
      <w:r w:rsidRPr="008A2554">
        <w:rPr>
          <w:rStyle w:val="StyleUnderline"/>
          <w:rFonts w:asciiTheme="minorHAnsi" w:hAnsiTheme="minorHAnsi" w:cstheme="minorHAnsi"/>
          <w:highlight w:val="cyan"/>
        </w:rPr>
        <w:t>disasters</w:t>
      </w:r>
      <w:r w:rsidRPr="00B87BF8">
        <w:rPr>
          <w:rStyle w:val="StyleUnderline"/>
          <w:rFonts w:asciiTheme="minorHAnsi" w:hAnsiTheme="minorHAnsi" w:cstheme="minorHAnsi"/>
        </w:rPr>
        <w:t xml:space="preserve"> has helped </w:t>
      </w:r>
      <w:r w:rsidRPr="008A2554">
        <w:rPr>
          <w:rStyle w:val="Emphasis"/>
          <w:rFonts w:asciiTheme="minorHAnsi" w:hAnsiTheme="minorHAnsi" w:cstheme="minorHAnsi"/>
          <w:highlight w:val="cyan"/>
        </w:rPr>
        <w:t>raise awareness</w:t>
      </w:r>
      <w:r w:rsidRPr="00B87BF8">
        <w:rPr>
          <w:rStyle w:val="StyleUnderline"/>
          <w:rFonts w:asciiTheme="minorHAnsi" w:hAnsiTheme="minorHAnsi" w:cstheme="minorHAnsi"/>
        </w:rPr>
        <w:t xml:space="preserve"> of the urgent need to stabilize the climate</w:t>
      </w:r>
      <w:r w:rsidRPr="00B87BF8">
        <w:rPr>
          <w:rFonts w:asciiTheme="minorHAnsi" w:hAnsiTheme="minorHAnsi" w:cstheme="minorHAnsi"/>
          <w:sz w:val="14"/>
        </w:rPr>
        <w:t xml:space="preserve">. Moreover, </w:t>
      </w:r>
      <w:r w:rsidRPr="00B87BF8">
        <w:rPr>
          <w:rStyle w:val="StyleUnderline"/>
          <w:rFonts w:asciiTheme="minorHAnsi" w:hAnsiTheme="minorHAnsi" w:cstheme="minorHAnsi"/>
        </w:rPr>
        <w:t>it is now generally admitted that human activity is responsible for the ecological crisis</w:t>
      </w:r>
      <w:r w:rsidRPr="00B87BF8">
        <w:rPr>
          <w:rFonts w:asciiTheme="minorHAnsi" w:hAnsiTheme="minorHAnsi" w:cstheme="minorHAnsi"/>
          <w:sz w:val="14"/>
        </w:rPr>
        <w:t xml:space="preserve">. Many scientific studies have proved that global warming is the consequence of the accumulation of greenhouse gas emissions caused by the fossil fuel industries and that it is necessary to curtail them. Since 2018, thanks to youth movements such as Greta Thunberg's Fridays for Future,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question of climate</w:t>
      </w:r>
      <w:r w:rsidRPr="00B87BF8">
        <w:rPr>
          <w:rStyle w:val="StyleUnderline"/>
          <w:rFonts w:asciiTheme="minorHAnsi" w:hAnsiTheme="minorHAnsi" w:cstheme="minorHAnsi"/>
        </w:rPr>
        <w:t xml:space="preserve"> change </w:t>
      </w:r>
      <w:r w:rsidRPr="008A2554">
        <w:rPr>
          <w:rStyle w:val="StyleUnderline"/>
          <w:rFonts w:asciiTheme="minorHAnsi" w:hAnsiTheme="minorHAnsi" w:cstheme="minorHAnsi"/>
          <w:highlight w:val="cyan"/>
        </w:rPr>
        <w:t>has acquired</w:t>
      </w:r>
      <w:r w:rsidRPr="00B87BF8">
        <w:rPr>
          <w:rStyle w:val="StyleUnderline"/>
          <w:rFonts w:asciiTheme="minorHAnsi" w:hAnsiTheme="minorHAnsi" w:cstheme="minorHAnsi"/>
        </w:rPr>
        <w:t xml:space="preserve"> an </w:t>
      </w:r>
      <w:r w:rsidRPr="00B87BF8">
        <w:rPr>
          <w:rStyle w:val="Emphasis"/>
          <w:rFonts w:asciiTheme="minorHAnsi" w:hAnsiTheme="minorHAnsi" w:cstheme="minorHAnsi"/>
        </w:rPr>
        <w:t>unexpected salience</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 xml:space="preserve">among </w:t>
      </w:r>
      <w:r w:rsidRPr="008A2554">
        <w:rPr>
          <w:rStyle w:val="Emphasis"/>
          <w:rFonts w:asciiTheme="minorHAnsi" w:hAnsiTheme="minorHAnsi" w:cstheme="minorHAnsi"/>
          <w:highlight w:val="cyan"/>
        </w:rPr>
        <w:t>wide sections</w:t>
      </w:r>
      <w:r w:rsidRPr="008A2554">
        <w:rPr>
          <w:rStyle w:val="StyleUnderline"/>
          <w:rFonts w:asciiTheme="minorHAnsi" w:hAnsiTheme="minorHAnsi" w:cstheme="minorHAnsi"/>
          <w:highlight w:val="cyan"/>
        </w:rPr>
        <w:t xml:space="preserve"> of the public</w:t>
      </w:r>
      <w:r w:rsidRPr="00B87BF8">
        <w:rPr>
          <w:rStyle w:val="StyleUnderline"/>
          <w:rFonts w:asciiTheme="minorHAnsi" w:hAnsiTheme="minorHAnsi" w:cstheme="minorHAnsi"/>
        </w:rPr>
        <w:t xml:space="preserve">. A growing part of the population is now aware that the preservation of acceptable living conditions on earth will depend on the ability to effectively combat global warming. The crucial question is </w:t>
      </w:r>
      <w:r w:rsidRPr="00B87BF8">
        <w:rPr>
          <w:rStyle w:val="Emphasis"/>
          <w:rFonts w:asciiTheme="minorHAnsi" w:hAnsiTheme="minorHAnsi" w:cstheme="minorHAnsi"/>
        </w:rPr>
        <w:t>no longer if</w:t>
      </w:r>
      <w:r w:rsidRPr="00B87BF8">
        <w:rPr>
          <w:rStyle w:val="StyleUnderline"/>
          <w:rFonts w:asciiTheme="minorHAnsi" w:hAnsiTheme="minorHAnsi" w:cstheme="minorHAnsi"/>
        </w:rPr>
        <w:t xml:space="preserve"> we need to </w:t>
      </w:r>
      <w:r w:rsidRPr="00B87BF8">
        <w:rPr>
          <w:rStyle w:val="Emphasis"/>
          <w:rFonts w:asciiTheme="minorHAnsi" w:hAnsiTheme="minorHAnsi" w:cstheme="minorHAnsi"/>
        </w:rPr>
        <w:t>decarbonize</w:t>
      </w:r>
      <w:r w:rsidRPr="00B87BF8">
        <w:rPr>
          <w:rStyle w:val="StyleUnderline"/>
          <w:rFonts w:asciiTheme="minorHAnsi" w:hAnsiTheme="minorHAnsi" w:cstheme="minorHAnsi"/>
        </w:rPr>
        <w:t xml:space="preserve"> our economies, but </w:t>
      </w:r>
      <w:r w:rsidRPr="00B87BF8">
        <w:rPr>
          <w:rStyle w:val="Emphasis"/>
          <w:rFonts w:asciiTheme="minorHAnsi" w:hAnsiTheme="minorHAnsi" w:cstheme="minorHAnsi"/>
        </w:rPr>
        <w:t>how, and how quickly.</w:t>
      </w:r>
    </w:p>
    <w:p w14:paraId="3AD2B608"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Despite a large consensus among ecologists of all stripes on the necessity to move to renewable energy, the path to follow is far from agreed upon. Even among progressive parties no consensus exists about the strategy to follow.2 One of the main disagreements concerns the possibility of effectuating the ecological transition without radical systemic change.</w:t>
      </w:r>
    </w:p>
    <w:p w14:paraId="409E17A4" w14:textId="77777777" w:rsidR="00CC5009" w:rsidRPr="00B87BF8" w:rsidRDefault="00CC5009" w:rsidP="00CC5009">
      <w:pPr>
        <w:rPr>
          <w:rStyle w:val="StyleUnderline"/>
          <w:rFonts w:asciiTheme="minorHAnsi" w:hAnsiTheme="minorHAnsi" w:cstheme="minorHAnsi"/>
        </w:rPr>
      </w:pPr>
      <w:r w:rsidRPr="008A2554">
        <w:rPr>
          <w:rStyle w:val="StyleUnderline"/>
          <w:rFonts w:asciiTheme="minorHAnsi" w:hAnsiTheme="minorHAnsi" w:cstheme="minorHAnsi"/>
          <w:highlight w:val="cyan"/>
        </w:rPr>
        <w:t>Many</w:t>
      </w:r>
      <w:r w:rsidRPr="00B87BF8">
        <w:rPr>
          <w:rStyle w:val="StyleUnderline"/>
          <w:rFonts w:asciiTheme="minorHAnsi" w:hAnsiTheme="minorHAnsi" w:cstheme="minorHAnsi"/>
        </w:rPr>
        <w:t xml:space="preserve"> ecological </w:t>
      </w:r>
      <w:r w:rsidRPr="008A2554">
        <w:rPr>
          <w:rStyle w:val="StyleUnderline"/>
          <w:rFonts w:asciiTheme="minorHAnsi" w:hAnsiTheme="minorHAnsi" w:cstheme="minorHAnsi"/>
          <w:highlight w:val="cyan"/>
        </w:rPr>
        <w:t xml:space="preserve">parties </w:t>
      </w:r>
      <w:r w:rsidRPr="00B87BF8">
        <w:rPr>
          <w:rStyle w:val="StyleUnderline"/>
          <w:rFonts w:asciiTheme="minorHAnsi" w:hAnsiTheme="minorHAnsi" w:cstheme="minorHAnsi"/>
        </w:rPr>
        <w:t>believe</w:t>
      </w:r>
      <w:r w:rsidRPr="00B87BF8">
        <w:rPr>
          <w:rFonts w:asciiTheme="minorHAnsi" w:hAnsiTheme="minorHAnsi" w:cstheme="minorHAnsi"/>
          <w:sz w:val="14"/>
        </w:rPr>
        <w:t xml:space="preserve"> in the possibility of reaching a </w:t>
      </w:r>
      <w:r w:rsidRPr="00B87BF8">
        <w:rPr>
          <w:rStyle w:val="StyleUnderline"/>
          <w:rFonts w:asciiTheme="minorHAnsi" w:hAnsiTheme="minorHAnsi" w:cstheme="minorHAnsi"/>
        </w:rPr>
        <w:t>consensus on</w:t>
      </w:r>
      <w:r w:rsidRPr="00B87BF8">
        <w:rPr>
          <w:rFonts w:asciiTheme="minorHAnsi" w:hAnsiTheme="minorHAnsi" w:cstheme="minorHAnsi"/>
          <w:sz w:val="14"/>
        </w:rPr>
        <w:t xml:space="preserve"> the </w:t>
      </w:r>
      <w:r w:rsidRPr="00B87BF8">
        <w:rPr>
          <w:rStyle w:val="StyleUnderline"/>
          <w:rFonts w:asciiTheme="minorHAnsi" w:hAnsiTheme="minorHAnsi" w:cstheme="minorHAnsi"/>
        </w:rPr>
        <w:t xml:space="preserve">policies that need to be implemented to decarbonize the economy. They </w:t>
      </w:r>
      <w:r w:rsidRPr="008A2554">
        <w:rPr>
          <w:rStyle w:val="StyleUnderline"/>
          <w:rFonts w:asciiTheme="minorHAnsi" w:hAnsiTheme="minorHAnsi" w:cstheme="minorHAnsi"/>
          <w:highlight w:val="cyan"/>
        </w:rPr>
        <w:t>are convinced</w:t>
      </w:r>
      <w:r w:rsidRPr="00B87BF8">
        <w:rPr>
          <w:rStyle w:val="StyleUnderline"/>
          <w:rFonts w:asciiTheme="minorHAnsi" w:hAnsiTheme="minorHAnsi" w:cstheme="minorHAnsi"/>
        </w:rPr>
        <w:t xml:space="preserve"> that,</w:t>
      </w:r>
      <w:r w:rsidRPr="00B87BF8">
        <w:rPr>
          <w:rFonts w:asciiTheme="minorHAnsi" w:hAnsiTheme="minorHAnsi" w:cstheme="minorHAnsi"/>
          <w:sz w:val="14"/>
        </w:rPr>
        <w:t xml:space="preserve"> since this objective is in the interest of everybody, </w:t>
      </w:r>
      <w:r w:rsidRPr="008A2554">
        <w:rPr>
          <w:rStyle w:val="StyleUnderline"/>
          <w:rFonts w:asciiTheme="minorHAnsi" w:hAnsiTheme="minorHAnsi" w:cstheme="minorHAnsi"/>
          <w:highlight w:val="cyan"/>
        </w:rPr>
        <w:t>all reasonable citizens should be able to agree</w:t>
      </w:r>
      <w:r w:rsidRPr="00B87BF8">
        <w:rPr>
          <w:rStyle w:val="StyleUnderline"/>
          <w:rFonts w:asciiTheme="minorHAnsi" w:hAnsiTheme="minorHAnsi" w:cstheme="minorHAnsi"/>
        </w:rPr>
        <w:t xml:space="preserve"> on the measures needed</w:t>
      </w:r>
      <w:r w:rsidRPr="00B87BF8">
        <w:rPr>
          <w:rFonts w:asciiTheme="minorHAnsi" w:hAnsiTheme="minorHAnsi" w:cstheme="minorHAnsi"/>
          <w:sz w:val="14"/>
        </w:rPr>
        <w:t xml:space="preserve">. </w:t>
      </w:r>
      <w:r w:rsidRPr="008A2554">
        <w:rPr>
          <w:rStyle w:val="StyleUnderline"/>
          <w:rFonts w:asciiTheme="minorHAnsi" w:hAnsiTheme="minorHAnsi" w:cstheme="minorHAnsi"/>
          <w:highlight w:val="cyan"/>
        </w:rPr>
        <w:t xml:space="preserve">They </w:t>
      </w:r>
      <w:r w:rsidRPr="008A2554">
        <w:rPr>
          <w:rStyle w:val="Emphasis"/>
          <w:rFonts w:asciiTheme="minorHAnsi" w:hAnsiTheme="minorHAnsi" w:cstheme="minorHAnsi"/>
          <w:highlight w:val="cyan"/>
        </w:rPr>
        <w:t>warn against</w:t>
      </w:r>
      <w:r w:rsidRPr="008A2554">
        <w:rPr>
          <w:rStyle w:val="StyleUnderline"/>
          <w:rFonts w:asciiTheme="minorHAnsi" w:hAnsiTheme="minorHAnsi" w:cstheme="minorHAnsi"/>
          <w:highlight w:val="cyan"/>
        </w:rPr>
        <w:t xml:space="preserve"> attempts to politicize climate</w:t>
      </w:r>
      <w:r w:rsidRPr="00B87BF8">
        <w:rPr>
          <w:rStyle w:val="StyleUnderline"/>
          <w:rFonts w:asciiTheme="minorHAnsi" w:hAnsiTheme="minorHAnsi" w:cstheme="minorHAnsi"/>
        </w:rPr>
        <w:t xml:space="preserve"> issues, claiming that it might create </w:t>
      </w:r>
      <w:r w:rsidRPr="00B87BF8">
        <w:rPr>
          <w:rStyle w:val="Emphasis"/>
          <w:rFonts w:asciiTheme="minorHAnsi" w:hAnsiTheme="minorHAnsi" w:cstheme="minorHAnsi"/>
        </w:rPr>
        <w:t>artificial divisions</w:t>
      </w:r>
      <w:r w:rsidRPr="00B87BF8">
        <w:rPr>
          <w:rStyle w:val="StyleUnderline"/>
          <w:rFonts w:asciiTheme="minorHAnsi" w:hAnsiTheme="minorHAnsi" w:cstheme="minorHAnsi"/>
        </w:rPr>
        <w:t xml:space="preserve"> and impede the wide collaboration necessary for the implementation of a sustainable model of society.</w:t>
      </w:r>
    </w:p>
    <w:p w14:paraId="0BFDB40A"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In line with this position, most ecological parties avoid taking sides in the confrontation between left and </w:t>
      </w:r>
      <w:proofErr w:type="gramStart"/>
      <w:r w:rsidRPr="00B87BF8">
        <w:rPr>
          <w:rFonts w:asciiTheme="minorHAnsi" w:hAnsiTheme="minorHAnsi" w:cstheme="minorHAnsi"/>
          <w:sz w:val="14"/>
        </w:rPr>
        <w:t>right, and</w:t>
      </w:r>
      <w:proofErr w:type="gramEnd"/>
      <w:r w:rsidRPr="00B87BF8">
        <w:rPr>
          <w:rFonts w:asciiTheme="minorHAnsi" w:hAnsiTheme="minorHAnsi" w:cstheme="minorHAnsi"/>
          <w:sz w:val="14"/>
        </w:rPr>
        <w:t xml:space="preserve"> declare themselves to be situated beyond such an axis. This explains why some are ready to enter in coalitions with both right and left political parties, as is the case in Germany and Austria.</w:t>
      </w:r>
    </w:p>
    <w:p w14:paraId="1EF0A5B9"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 xml:space="preserve">From a left populist perspective, the </w:t>
      </w:r>
      <w:r w:rsidRPr="008A2554">
        <w:rPr>
          <w:rStyle w:val="StyleUnderline"/>
          <w:rFonts w:asciiTheme="minorHAnsi" w:hAnsiTheme="minorHAnsi" w:cstheme="minorHAnsi"/>
          <w:highlight w:val="cyan"/>
        </w:rPr>
        <w:t>more interesting propositions</w:t>
      </w:r>
      <w:r w:rsidRPr="00B87BF8">
        <w:rPr>
          <w:rFonts w:asciiTheme="minorHAnsi" w:hAnsiTheme="minorHAnsi" w:cstheme="minorHAnsi"/>
          <w:sz w:val="14"/>
        </w:rPr>
        <w:t xml:space="preserve"> are those </w:t>
      </w:r>
      <w:r w:rsidRPr="00B87BF8">
        <w:rPr>
          <w:rStyle w:val="StyleUnderline"/>
          <w:rFonts w:asciiTheme="minorHAnsi" w:hAnsiTheme="minorHAnsi" w:cstheme="minorHAnsi"/>
        </w:rPr>
        <w:t>that</w:t>
      </w:r>
      <w:r w:rsidRPr="00B87BF8">
        <w:rPr>
          <w:rFonts w:asciiTheme="minorHAnsi" w:hAnsiTheme="minorHAnsi" w:cstheme="minorHAnsi"/>
          <w:sz w:val="14"/>
        </w:rPr>
        <w:t xml:space="preserve">, like the Green New Deal, </w:t>
      </w:r>
      <w:r w:rsidRPr="008A2554">
        <w:rPr>
          <w:rStyle w:val="StyleUnderline"/>
          <w:rFonts w:asciiTheme="minorHAnsi" w:hAnsiTheme="minorHAnsi" w:cstheme="minorHAnsi"/>
          <w:highlight w:val="cyan"/>
        </w:rPr>
        <w:t>advocate</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 xml:space="preserve">a radical ecological </w:t>
      </w:r>
      <w:r w:rsidRPr="008A2554">
        <w:rPr>
          <w:rStyle w:val="Emphasis"/>
          <w:rFonts w:asciiTheme="minorHAnsi" w:hAnsiTheme="minorHAnsi" w:cstheme="minorHAnsi"/>
          <w:highlight w:val="cyan"/>
        </w:rPr>
        <w:t>bifurcation</w:t>
      </w:r>
      <w:r w:rsidRPr="008A2554">
        <w:rPr>
          <w:rStyle w:val="StyleUnderline"/>
          <w:rFonts w:asciiTheme="minorHAnsi" w:hAnsiTheme="minorHAnsi" w:cstheme="minorHAnsi"/>
          <w:highlight w:val="cyan"/>
        </w:rPr>
        <w:t xml:space="preserve"> which involves a </w:t>
      </w:r>
      <w:r w:rsidRPr="008A2554">
        <w:rPr>
          <w:rStyle w:val="Emphasis"/>
          <w:rFonts w:asciiTheme="minorHAnsi" w:hAnsiTheme="minorHAnsi" w:cstheme="minorHAnsi"/>
          <w:highlight w:val="cyan"/>
        </w:rPr>
        <w:t>rupture</w:t>
      </w:r>
      <w:r w:rsidRPr="008A2554">
        <w:rPr>
          <w:rStyle w:val="StyleUnderline"/>
          <w:rFonts w:asciiTheme="minorHAnsi" w:hAnsiTheme="minorHAnsi" w:cstheme="minorHAnsi"/>
          <w:highlight w:val="cyan"/>
        </w:rPr>
        <w:t xml:space="preserve"> with financial capitalism</w:t>
      </w:r>
      <w:r w:rsidRPr="00B87BF8">
        <w:rPr>
          <w:rStyle w:val="StyleUnderline"/>
          <w:rFonts w:asciiTheme="minorHAnsi" w:hAnsiTheme="minorHAnsi" w:cstheme="minorHAnsi"/>
        </w:rPr>
        <w:t>.</w:t>
      </w:r>
      <w:r w:rsidRPr="00B87BF8">
        <w:rPr>
          <w:rFonts w:asciiTheme="minorHAnsi" w:hAnsiTheme="minorHAnsi" w:cstheme="minorHAnsi"/>
          <w:sz w:val="14"/>
        </w:rPr>
        <w:t xml:space="preserve"> Such a project is often associated </w:t>
      </w:r>
      <w:r w:rsidRPr="00B87BF8">
        <w:rPr>
          <w:rFonts w:asciiTheme="minorHAnsi" w:hAnsiTheme="minorHAnsi" w:cstheme="minorHAnsi"/>
          <w:sz w:val="14"/>
        </w:rPr>
        <w:lastRenderedPageBreak/>
        <w:t>with the arguments used in the United States by the Sunrise Movement and Alexandra Ocasio Cortez, who, on 5 February 2019, presented a path-breaking resolution to deal with climate change to the US Congress. The resolution had the following goals: To reach net-zero greenhouse gas emissions through a fair and just transition for all communities and workers. To create millions of good, high-wage jobs and ensure prosperity and economic security for all people of the United States. To invest in the infrastructure and industry of the United States to sustainably meet the challenges of the twenty-first century. To secure clean air and water, climate and community resilience, healthy food, access to nature, and a sustainable environment for all. To promote justice and equity by stopping current, as well as preventing future and repairing historical, oppression of frontline and vulnerable communities.</w:t>
      </w:r>
    </w:p>
    <w:p w14:paraId="111265A1"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&lt;&lt;&lt;IMAGE OMITTED&gt;&gt;&gt;</w:t>
      </w:r>
    </w:p>
    <w:p w14:paraId="09D1868B"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Global Climate Strike in London, England, September 20, 2019. Photograph by Kristian Buus, Survival Media Agency. Courtesy of Flickr user 350.org. Creative Commons license CC BY-NC-SA 2.0.</w:t>
      </w:r>
    </w:p>
    <w:p w14:paraId="462326B0"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 xml:space="preserve">The idea of a Green New Deal has </w:t>
      </w:r>
      <w:proofErr w:type="gramStart"/>
      <w:r w:rsidRPr="00B87BF8">
        <w:rPr>
          <w:rStyle w:val="StyleUnderline"/>
          <w:rFonts w:asciiTheme="minorHAnsi" w:hAnsiTheme="minorHAnsi" w:cstheme="minorHAnsi"/>
        </w:rPr>
        <w:t>actually been</w:t>
      </w:r>
      <w:proofErr w:type="gramEnd"/>
      <w:r w:rsidRPr="00B87BF8">
        <w:rPr>
          <w:rStyle w:val="StyleUnderline"/>
          <w:rFonts w:asciiTheme="minorHAnsi" w:hAnsiTheme="minorHAnsi" w:cstheme="minorHAnsi"/>
        </w:rPr>
        <w:t xml:space="preserve"> discussed since 2008 in various circles in the</w:t>
      </w:r>
      <w:r w:rsidRPr="00B87BF8">
        <w:rPr>
          <w:rFonts w:asciiTheme="minorHAnsi" w:hAnsiTheme="minorHAnsi" w:cstheme="minorHAnsi"/>
          <w:sz w:val="14"/>
        </w:rPr>
        <w:t xml:space="preserve"> </w:t>
      </w:r>
      <w:r w:rsidRPr="00B87BF8">
        <w:rPr>
          <w:rStyle w:val="StyleUnderline"/>
          <w:rFonts w:asciiTheme="minorHAnsi" w:hAnsiTheme="minorHAnsi" w:cstheme="minorHAnsi"/>
        </w:rPr>
        <w:t>U</w:t>
      </w:r>
      <w:r w:rsidRPr="00B87BF8">
        <w:rPr>
          <w:rFonts w:asciiTheme="minorHAnsi" w:hAnsiTheme="minorHAnsi" w:cstheme="minorHAnsi"/>
          <w:sz w:val="14"/>
        </w:rPr>
        <w:t xml:space="preserve">nited </w:t>
      </w:r>
      <w:r w:rsidRPr="00B87BF8">
        <w:rPr>
          <w:rStyle w:val="StyleUnderline"/>
          <w:rFonts w:asciiTheme="minorHAnsi" w:hAnsiTheme="minorHAnsi" w:cstheme="minorHAnsi"/>
        </w:rPr>
        <w:t>K</w:t>
      </w:r>
      <w:r w:rsidRPr="00B87BF8">
        <w:rPr>
          <w:rFonts w:asciiTheme="minorHAnsi" w:hAnsiTheme="minorHAnsi" w:cstheme="minorHAnsi"/>
          <w:sz w:val="14"/>
        </w:rPr>
        <w:t xml:space="preserve">ingdom. </w:t>
      </w:r>
      <w:r w:rsidRPr="00B87BF8">
        <w:rPr>
          <w:rStyle w:val="StyleUnderline"/>
          <w:rFonts w:asciiTheme="minorHAnsi" w:hAnsiTheme="minorHAnsi" w:cstheme="minorHAnsi"/>
        </w:rPr>
        <w:t>A group of economists led by Ann Pettifor</w:t>
      </w:r>
      <w:r w:rsidRPr="00B87BF8">
        <w:rPr>
          <w:rFonts w:asciiTheme="minorHAnsi" w:hAnsiTheme="minorHAnsi" w:cstheme="minorHAnsi"/>
          <w:sz w:val="14"/>
        </w:rPr>
        <w:t xml:space="preserve"> was scrutinizing the close links between the financial and economic sectors and the ecosystem. They </w:t>
      </w:r>
      <w:r w:rsidRPr="00B87BF8">
        <w:rPr>
          <w:rStyle w:val="StyleUnderline"/>
          <w:rFonts w:asciiTheme="minorHAnsi" w:hAnsiTheme="minorHAnsi" w:cstheme="minorHAnsi"/>
        </w:rPr>
        <w:t xml:space="preserve">claimed that </w:t>
      </w:r>
      <w:proofErr w:type="gramStart"/>
      <w:r w:rsidRPr="00B87BF8">
        <w:rPr>
          <w:rStyle w:val="StyleUnderline"/>
          <w:rFonts w:asciiTheme="minorHAnsi" w:hAnsiTheme="minorHAnsi" w:cstheme="minorHAnsi"/>
        </w:rPr>
        <w:t>in order to</w:t>
      </w:r>
      <w:proofErr w:type="gramEnd"/>
      <w:r w:rsidRPr="00B87BF8">
        <w:rPr>
          <w:rStyle w:val="StyleUnderline"/>
          <w:rFonts w:asciiTheme="minorHAnsi" w:hAnsiTheme="minorHAnsi" w:cstheme="minorHAnsi"/>
        </w:rPr>
        <w:t xml:space="preserve"> address the climate crisis it was necessary to have a </w:t>
      </w:r>
      <w:r w:rsidRPr="00B87BF8">
        <w:rPr>
          <w:rStyle w:val="Emphasis"/>
          <w:rFonts w:asciiTheme="minorHAnsi" w:hAnsiTheme="minorHAnsi" w:cstheme="minorHAnsi"/>
        </w:rPr>
        <w:t>radical intervention</w:t>
      </w:r>
      <w:r w:rsidRPr="00B87BF8">
        <w:rPr>
          <w:rStyle w:val="StyleUnderline"/>
          <w:rFonts w:asciiTheme="minorHAnsi" w:hAnsiTheme="minorHAnsi" w:cstheme="minorHAnsi"/>
        </w:rPr>
        <w:t xml:space="preserve"> of the state to regulate the financial system</w:t>
      </w:r>
      <w:r w:rsidRPr="00B87BF8">
        <w:rPr>
          <w:rFonts w:asciiTheme="minorHAnsi" w:hAnsiTheme="minorHAnsi" w:cstheme="minorHAnsi"/>
          <w:sz w:val="14"/>
        </w:rPr>
        <w:t xml:space="preserve">. Furthermore, </w:t>
      </w:r>
      <w:r w:rsidRPr="00B87BF8">
        <w:rPr>
          <w:rStyle w:val="StyleUnderline"/>
          <w:rFonts w:asciiTheme="minorHAnsi" w:hAnsiTheme="minorHAnsi" w:cstheme="minorHAnsi"/>
        </w:rPr>
        <w:t xml:space="preserve">they stressed the urgency of </w:t>
      </w:r>
      <w:r w:rsidRPr="00B87BF8">
        <w:rPr>
          <w:rStyle w:val="Emphasis"/>
          <w:rFonts w:asciiTheme="minorHAnsi" w:hAnsiTheme="minorHAnsi" w:cstheme="minorHAnsi"/>
        </w:rPr>
        <w:t>subordinating</w:t>
      </w:r>
      <w:r w:rsidRPr="00B87BF8">
        <w:rPr>
          <w:rStyle w:val="StyleUnderline"/>
          <w:rFonts w:asciiTheme="minorHAnsi" w:hAnsiTheme="minorHAnsi" w:cstheme="minorHAnsi"/>
        </w:rPr>
        <w:t xml:space="preserve"> the </w:t>
      </w:r>
      <w:r w:rsidRPr="00B87BF8">
        <w:rPr>
          <w:rStyle w:val="Emphasis"/>
          <w:rFonts w:asciiTheme="minorHAnsi" w:hAnsiTheme="minorHAnsi" w:cstheme="minorHAnsi"/>
        </w:rPr>
        <w:t>financial sector</w:t>
      </w:r>
      <w:r w:rsidRPr="00B87BF8">
        <w:rPr>
          <w:rStyle w:val="StyleUnderline"/>
          <w:rFonts w:asciiTheme="minorHAnsi" w:hAnsiTheme="minorHAnsi" w:cstheme="minorHAnsi"/>
        </w:rPr>
        <w:t xml:space="preserve"> to the </w:t>
      </w:r>
      <w:r w:rsidRPr="00B87BF8">
        <w:rPr>
          <w:rStyle w:val="Emphasis"/>
          <w:rFonts w:asciiTheme="minorHAnsi" w:hAnsiTheme="minorHAnsi" w:cstheme="minorHAnsi"/>
        </w:rPr>
        <w:t>interests of society</w:t>
      </w:r>
      <w:r w:rsidRPr="00B87BF8">
        <w:rPr>
          <w:rStyle w:val="StyleUnderline"/>
          <w:rFonts w:asciiTheme="minorHAnsi" w:hAnsiTheme="minorHAnsi" w:cstheme="minorHAnsi"/>
        </w:rPr>
        <w:t xml:space="preserve"> and the future of the planet.</w:t>
      </w:r>
      <w:r w:rsidRPr="00B87BF8">
        <w:rPr>
          <w:rFonts w:asciiTheme="minorHAnsi" w:hAnsiTheme="minorHAnsi" w:cstheme="minorHAnsi"/>
          <w:sz w:val="14"/>
        </w:rPr>
        <w:t xml:space="preserve"> </w:t>
      </w:r>
      <w:r w:rsidRPr="00B87BF8">
        <w:rPr>
          <w:rStyle w:val="StyleUnderline"/>
          <w:rFonts w:asciiTheme="minorHAnsi" w:hAnsiTheme="minorHAnsi" w:cstheme="minorHAnsi"/>
        </w:rPr>
        <w:t>Societies, they asserted, should abandon their dependency on the economic system of globalized financial capitalism that produces ecological disasters as well as economic, political, and social inequalities</w:t>
      </w:r>
      <w:r w:rsidRPr="00B87BF8">
        <w:rPr>
          <w:rFonts w:asciiTheme="minorHAnsi" w:hAnsiTheme="minorHAnsi" w:cstheme="minorHAnsi"/>
          <w:sz w:val="14"/>
        </w:rPr>
        <w:t>.3</w:t>
      </w:r>
    </w:p>
    <w:p w14:paraId="4D8FFD83"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The American version of the Green New Deal</w:t>
      </w:r>
      <w:r w:rsidRPr="00B87BF8">
        <w:rPr>
          <w:rFonts w:asciiTheme="minorHAnsi" w:hAnsiTheme="minorHAnsi" w:cstheme="minorHAnsi"/>
          <w:sz w:val="14"/>
        </w:rPr>
        <w:t xml:space="preserve"> is more comprehensive because it </w:t>
      </w:r>
      <w:r w:rsidRPr="00B87BF8">
        <w:rPr>
          <w:rStyle w:val="StyleUnderline"/>
          <w:rFonts w:asciiTheme="minorHAnsi" w:hAnsiTheme="minorHAnsi" w:cstheme="minorHAnsi"/>
        </w:rPr>
        <w:t xml:space="preserve">explicitly links the reduction of greenhouse gas emissions with the objective of </w:t>
      </w:r>
      <w:r w:rsidRPr="00B87BF8">
        <w:rPr>
          <w:rStyle w:val="Emphasis"/>
          <w:rFonts w:asciiTheme="minorHAnsi" w:hAnsiTheme="minorHAnsi" w:cstheme="minorHAnsi"/>
        </w:rPr>
        <w:t>fixing social problems</w:t>
      </w:r>
      <w:r w:rsidRPr="00B87BF8">
        <w:rPr>
          <w:rStyle w:val="StyleUnderline"/>
          <w:rFonts w:asciiTheme="minorHAnsi" w:hAnsiTheme="minorHAnsi" w:cstheme="minorHAnsi"/>
        </w:rPr>
        <w:t>. It proposes concrete policies to bring solutions to three fundamental problems: the climate crisis, issues of poverty, and racial inequalities</w:t>
      </w:r>
      <w:r w:rsidRPr="00B87BF8">
        <w:rPr>
          <w:rFonts w:asciiTheme="minorHAnsi" w:hAnsiTheme="minorHAnsi" w:cstheme="minorHAnsi"/>
          <w:sz w:val="14"/>
        </w:rPr>
        <w:t xml:space="preserve">. </w:t>
      </w:r>
      <w:proofErr w:type="gramStart"/>
      <w:r w:rsidRPr="00B87BF8">
        <w:rPr>
          <w:rFonts w:asciiTheme="minorHAnsi" w:hAnsiTheme="minorHAnsi" w:cstheme="minorHAnsi"/>
          <w:sz w:val="14"/>
        </w:rPr>
        <w:t>In order to</w:t>
      </w:r>
      <w:proofErr w:type="gramEnd"/>
      <w:r w:rsidRPr="00B87BF8">
        <w:rPr>
          <w:rFonts w:asciiTheme="minorHAnsi" w:hAnsiTheme="minorHAnsi" w:cstheme="minorHAnsi"/>
          <w:sz w:val="14"/>
        </w:rPr>
        <w:t xml:space="preserve"> secure the support of the popular sectors whose jobs will be affected, it contains several important proposals which establish strong links between social, economic, and environmental policies, and prioritizes equality. One of its central ideas is to guarantee work to every unemployed American who wants to work in the construction of infrastructures that respect criteria of efficient energy.</w:t>
      </w:r>
    </w:p>
    <w:p w14:paraId="27FD60AF"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In Britain, the Green Industrial Revolution spelled out in the Labour Party programme under Jeremy Corbyn in 2019 also asserted that social and economic justice cannot be separated from environmental justice. The election manifesto announced that Labour would create one million jobs in the UK to transform industry, energy, transportation, agriculture, and construction, while restoring the natural environment. It would promote measures for a rapid decarbonization of the economy, jointly with investment in sustainable, well-paid, and unionized jobs. It would also create new industries to revive the parts of the country that had been neglected, while working in partnership with the workforce and trade unions in every sector of the economy.</w:t>
      </w:r>
    </w:p>
    <w:p w14:paraId="3E72E819"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The manifesto also announced that Labour would bring energy and water under democratic public ownership and that they would be treated as rights rather than commodities. Any surplus was to be reinvested or used to reduce bills. Emphasis was put on the fact that public ownership secured democratic control over nationally strategic infrastructures and provided collective stewardship for key natural resources. These measures should bring about a radical decentralization of power </w:t>
      </w:r>
      <w:proofErr w:type="gramStart"/>
      <w:r w:rsidRPr="00B87BF8">
        <w:rPr>
          <w:rFonts w:asciiTheme="minorHAnsi" w:hAnsiTheme="minorHAnsi" w:cstheme="minorHAnsi"/>
          <w:sz w:val="14"/>
        </w:rPr>
        <w:t>in order to</w:t>
      </w:r>
      <w:proofErr w:type="gramEnd"/>
      <w:r w:rsidRPr="00B87BF8">
        <w:rPr>
          <w:rFonts w:asciiTheme="minorHAnsi" w:hAnsiTheme="minorHAnsi" w:cstheme="minorHAnsi"/>
          <w:sz w:val="14"/>
        </w:rPr>
        <w:t xml:space="preserve"> give local people and communities greater control over their lives and prospects.</w:t>
      </w:r>
    </w:p>
    <w:p w14:paraId="593EEEB5" w14:textId="77777777" w:rsidR="00CC5009" w:rsidRPr="00B87BF8" w:rsidRDefault="00CC5009" w:rsidP="00CC5009">
      <w:pPr>
        <w:rPr>
          <w:rStyle w:val="Emphasis"/>
          <w:rFonts w:asciiTheme="minorHAnsi" w:hAnsiTheme="minorHAnsi" w:cstheme="minorHAnsi"/>
        </w:rPr>
      </w:pPr>
      <w:r w:rsidRPr="00B87BF8">
        <w:rPr>
          <w:rStyle w:val="StyleUnderline"/>
          <w:rFonts w:asciiTheme="minorHAnsi" w:hAnsiTheme="minorHAnsi" w:cstheme="minorHAnsi"/>
        </w:rPr>
        <w:t xml:space="preserve">All these different proposals call for an </w:t>
      </w:r>
      <w:r w:rsidRPr="00B87BF8">
        <w:rPr>
          <w:rStyle w:val="Emphasis"/>
          <w:rFonts w:asciiTheme="minorHAnsi" w:hAnsiTheme="minorHAnsi" w:cstheme="minorHAnsi"/>
        </w:rPr>
        <w:t>ecological bifurcation</w:t>
      </w:r>
      <w:r w:rsidRPr="00B87BF8">
        <w:rPr>
          <w:rStyle w:val="StyleUnderline"/>
          <w:rFonts w:asciiTheme="minorHAnsi" w:hAnsiTheme="minorHAnsi" w:cstheme="minorHAnsi"/>
        </w:rPr>
        <w:t xml:space="preserve"> that articulates demands of both an ecological and </w:t>
      </w:r>
      <w:r w:rsidRPr="00B87BF8">
        <w:rPr>
          <w:rStyle w:val="Emphasis"/>
          <w:rFonts w:asciiTheme="minorHAnsi" w:hAnsiTheme="minorHAnsi" w:cstheme="minorHAnsi"/>
        </w:rPr>
        <w:t>social nature</w:t>
      </w:r>
      <w:r w:rsidRPr="00B87BF8">
        <w:rPr>
          <w:rStyle w:val="StyleUnderline"/>
          <w:rFonts w:asciiTheme="minorHAnsi" w:hAnsiTheme="minorHAnsi" w:cstheme="minorHAnsi"/>
        </w:rPr>
        <w:t xml:space="preserve">. Their objective is to put the ecological struggle in relation with other types of struggles to create a just and more democratic society. By establishing a political frontier and defining an adversary, they contribute to </w:t>
      </w:r>
      <w:r w:rsidRPr="00B87BF8">
        <w:rPr>
          <w:rStyle w:val="Emphasis"/>
          <w:rFonts w:asciiTheme="minorHAnsi" w:hAnsiTheme="minorHAnsi" w:cstheme="minorHAnsi"/>
        </w:rPr>
        <w:t>politicizing ecological issues.</w:t>
      </w:r>
    </w:p>
    <w:p w14:paraId="5E58779C"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 xml:space="preserve">The climate movement </w:t>
      </w:r>
      <w:r w:rsidRPr="00B87BF8">
        <w:rPr>
          <w:rStyle w:val="Emphasis"/>
          <w:rFonts w:asciiTheme="minorHAnsi" w:hAnsiTheme="minorHAnsi" w:cstheme="minorHAnsi"/>
        </w:rPr>
        <w:t>must be politicized</w:t>
      </w:r>
      <w:r w:rsidRPr="00B87BF8">
        <w:rPr>
          <w:rStyle w:val="StyleUnderline"/>
          <w:rFonts w:asciiTheme="minorHAnsi" w:hAnsiTheme="minorHAnsi" w:cstheme="minorHAnsi"/>
        </w:rPr>
        <w:t xml:space="preserve"> </w:t>
      </w:r>
      <w:proofErr w:type="gramStart"/>
      <w:r w:rsidRPr="00B87BF8">
        <w:rPr>
          <w:rStyle w:val="StyleUnderline"/>
          <w:rFonts w:asciiTheme="minorHAnsi" w:hAnsiTheme="minorHAnsi" w:cstheme="minorHAnsi"/>
        </w:rPr>
        <w:t>in order to</w:t>
      </w:r>
      <w:proofErr w:type="gramEnd"/>
      <w:r w:rsidRPr="00B87BF8">
        <w:rPr>
          <w:rStyle w:val="StyleUnderline"/>
          <w:rFonts w:asciiTheme="minorHAnsi" w:hAnsiTheme="minorHAnsi" w:cstheme="minorHAnsi"/>
        </w:rPr>
        <w:t xml:space="preserve"> take into consideration the </w:t>
      </w:r>
      <w:r w:rsidRPr="00B87BF8">
        <w:rPr>
          <w:rStyle w:val="Emphasis"/>
          <w:rFonts w:asciiTheme="minorHAnsi" w:hAnsiTheme="minorHAnsi" w:cstheme="minorHAnsi"/>
        </w:rPr>
        <w:t>centrality of labour</w:t>
      </w:r>
      <w:r w:rsidRPr="00B87BF8">
        <w:rPr>
          <w:rStyle w:val="StyleUnderline"/>
          <w:rFonts w:asciiTheme="minorHAnsi" w:hAnsiTheme="minorHAnsi" w:cstheme="minorHAnsi"/>
        </w:rPr>
        <w:t xml:space="preserve"> exploitation, while at the same time social struggles must recognize the urgency of global warming</w:t>
      </w:r>
      <w:r w:rsidRPr="00B87BF8">
        <w:rPr>
          <w:rFonts w:asciiTheme="minorHAnsi" w:hAnsiTheme="minorHAnsi" w:cstheme="minorHAnsi"/>
          <w:sz w:val="14"/>
        </w:rPr>
        <w:t>. As defenders of the US Green New Deal assert in A Planet to Win:</w:t>
      </w:r>
    </w:p>
    <w:p w14:paraId="02F17E0F"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 xml:space="preserve">A </w:t>
      </w:r>
      <w:r w:rsidRPr="00B87BF8">
        <w:rPr>
          <w:rStyle w:val="Emphasis"/>
          <w:rFonts w:asciiTheme="minorHAnsi" w:hAnsiTheme="minorHAnsi" w:cstheme="minorHAnsi"/>
        </w:rPr>
        <w:t>Left populism</w:t>
      </w:r>
      <w:r w:rsidRPr="00B87BF8">
        <w:rPr>
          <w:rStyle w:val="StyleUnderline"/>
          <w:rFonts w:asciiTheme="minorHAnsi" w:hAnsiTheme="minorHAnsi" w:cstheme="minorHAnsi"/>
        </w:rPr>
        <w:t xml:space="preserve"> that mobilizes a genuinely multiracial working class is an essential step in the path to creating a more equal and just society</w:t>
      </w:r>
      <w:r w:rsidRPr="00B87BF8">
        <w:rPr>
          <w:rFonts w:asciiTheme="minorHAnsi" w:hAnsiTheme="minorHAnsi" w:cstheme="minorHAnsi"/>
          <w:sz w:val="14"/>
        </w:rPr>
        <w:t>—</w:t>
      </w:r>
      <w:r w:rsidRPr="00B87BF8">
        <w:rPr>
          <w:rStyle w:val="StyleUnderline"/>
          <w:rFonts w:asciiTheme="minorHAnsi" w:hAnsiTheme="minorHAnsi" w:cstheme="minorHAnsi"/>
        </w:rPr>
        <w:t xml:space="preserve">one that can weather climate change and prevent its most catastrophic effects. </w:t>
      </w:r>
      <w:r w:rsidRPr="00B87BF8">
        <w:rPr>
          <w:rFonts w:asciiTheme="minorHAnsi" w:hAnsiTheme="minorHAnsi" w:cstheme="minorHAnsi"/>
          <w:sz w:val="14"/>
        </w:rPr>
        <w:t>That kind of politics draws a sharp line between the masses of the excluded and exploited who are likely to suffer the most, and the rich and powerful who benefit from the status quo.4</w:t>
      </w:r>
    </w:p>
    <w:p w14:paraId="057DA586"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Although under different labels, other projects also aim at a radical ecological bifurcation. For example, L'avenir en commun of Jean-Luc Mélenchon's party La France Insoumise. In their programme for l'Union Populaire in the 2022 presidential elections examining the major challenges today, the party advocates a radical change of course and proposes a series of measures to implement an ambitious state-led ecological strategy. This includes 200 billion euros in investments for ecological and social programmes and a vast plan to adapt infrastructures to climate change. Key measures consist in enshrining the principle of the "green rule" in the constitution, whereby no more is taken from nature than can be replenished and collectivizing fundamental common goods such as water and air by democratically controlling their use and protection. Other proposals include establishing an ecological and solidarity-based protectionism to produce in France and a </w:t>
      </w:r>
      <w:r w:rsidRPr="00B87BF8">
        <w:rPr>
          <w:rFonts w:asciiTheme="minorHAnsi" w:hAnsiTheme="minorHAnsi" w:cstheme="minorHAnsi"/>
          <w:sz w:val="14"/>
        </w:rPr>
        <w:lastRenderedPageBreak/>
        <w:t>re-localized, diversified, and ecological agriculture that would create 300,000 jobs, fighting against precarious contracts, re-establishing a protective unemployment insurance, rolling back privatization, and introducing a tax for financial transactions. L'avenir en commun stresses the democratic character of this ecological bifurcation and declares: "We must reorganise the republican state according to ecological and democratic objectives. Ecological planning must be based on the commune, the vital level of democracy."5</w:t>
      </w:r>
    </w:p>
    <w:p w14:paraId="4043AF44"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At the difference of proposals, like the Green Deal of the European Union, these projects recognize that a real ecological transition cannot take place without a confrontation with financial capitalism. It demands breaking with the dominant regime of accumulation characterized by unprecedented financialization and the globalization of capital indexed to the growth of polluting industries. Although disagreements exist about the forms it should take, the struggle to end the fossil fuel industry is generally considered to be of uppermost importance. This industry is responsible for most of the greenhouse gas emissions that cause global warming and ocean acidification. Moreover, it leads to serious environmental damage to local communities.</w:t>
      </w:r>
    </w:p>
    <w:p w14:paraId="7FA7AD45"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&lt;&lt;&lt;IMAGE OMITTED&gt;&gt;&gt;</w:t>
      </w:r>
    </w:p>
    <w:p w14:paraId="5EAF2601"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Welzow-Süd open-pit lignite mine in the Lusatia region of east Germany, May 13, 2016. Photograph by unknown creator. Courtesy of Flickr user 350.org. Creative Commons license CC BY-NC-SA 2.0.</w:t>
      </w:r>
    </w:p>
    <w:p w14:paraId="0051CA76"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While the fight against fossil fuels is a priority for stopping global warming, it will not be enough to achieve an ecological bifurcation capable of delivering a new model of development that guarantees democratic rights and social justice. As indicated by the Chinese government's recent announcement of a plan to reach carbon neutrality by 2060 at the latest, such an objective is perfectly compatible with an authoritarian model. And various forms of "green capitalism" might also be able to find ways to thrive without exploiting fossil fuels.</w:t>
      </w:r>
    </w:p>
    <w:p w14:paraId="5CD0B907"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Those who promote a Green New Deal are aware of the magnitude of the problem:</w:t>
      </w:r>
    </w:p>
    <w:p w14:paraId="4E57292B"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 xml:space="preserve">For a stable climate and more equal world, we </w:t>
      </w:r>
      <w:proofErr w:type="gramStart"/>
      <w:r w:rsidRPr="00B87BF8">
        <w:rPr>
          <w:rStyle w:val="StyleUnderline"/>
          <w:rFonts w:asciiTheme="minorHAnsi" w:hAnsiTheme="minorHAnsi" w:cstheme="minorHAnsi"/>
        </w:rPr>
        <w:t>have to</w:t>
      </w:r>
      <w:proofErr w:type="gramEnd"/>
      <w:r w:rsidRPr="00B87BF8">
        <w:rPr>
          <w:rStyle w:val="StyleUnderline"/>
          <w:rFonts w:asciiTheme="minorHAnsi" w:hAnsiTheme="minorHAnsi" w:cstheme="minorHAnsi"/>
        </w:rPr>
        <w:t xml:space="preserve"> </w:t>
      </w:r>
      <w:r w:rsidRPr="00B87BF8">
        <w:rPr>
          <w:rStyle w:val="Emphasis"/>
          <w:rFonts w:asciiTheme="minorHAnsi" w:hAnsiTheme="minorHAnsi" w:cstheme="minorHAnsi"/>
        </w:rPr>
        <w:t>simultaneously unmake</w:t>
      </w:r>
      <w:r w:rsidRPr="00B87BF8">
        <w:rPr>
          <w:rStyle w:val="StyleUnderline"/>
          <w:rFonts w:asciiTheme="minorHAnsi" w:hAnsiTheme="minorHAnsi" w:cstheme="minorHAnsi"/>
        </w:rPr>
        <w:t xml:space="preserve"> our fossil-fuelled lifestyles and </w:t>
      </w:r>
      <w:r w:rsidRPr="00B87BF8">
        <w:rPr>
          <w:rStyle w:val="Emphasis"/>
          <w:rFonts w:asciiTheme="minorHAnsi" w:hAnsiTheme="minorHAnsi" w:cstheme="minorHAnsi"/>
        </w:rPr>
        <w:t>build</w:t>
      </w:r>
      <w:r w:rsidRPr="00B87BF8">
        <w:rPr>
          <w:rStyle w:val="StyleUnderline"/>
          <w:rFonts w:asciiTheme="minorHAnsi" w:hAnsiTheme="minorHAnsi" w:cstheme="minorHAnsi"/>
        </w:rPr>
        <w:t xml:space="preserve"> infrastructures that </w:t>
      </w:r>
      <w:r w:rsidRPr="00B87BF8">
        <w:rPr>
          <w:rStyle w:val="Emphasis"/>
          <w:rFonts w:asciiTheme="minorHAnsi" w:hAnsiTheme="minorHAnsi" w:cstheme="minorHAnsi"/>
        </w:rPr>
        <w:t>equitably distribute</w:t>
      </w:r>
      <w:r w:rsidRPr="00B87BF8">
        <w:rPr>
          <w:rStyle w:val="StyleUnderline"/>
          <w:rFonts w:asciiTheme="minorHAnsi" w:hAnsiTheme="minorHAnsi" w:cstheme="minorHAnsi"/>
        </w:rPr>
        <w:t xml:space="preserve"> renewable energy</w:t>
      </w:r>
      <w:r w:rsidRPr="00B87BF8">
        <w:rPr>
          <w:rFonts w:asciiTheme="minorHAnsi" w:hAnsiTheme="minorHAnsi" w:cstheme="minorHAnsi"/>
          <w:sz w:val="14"/>
        </w:rPr>
        <w:t xml:space="preserve">. </w:t>
      </w:r>
      <w:r w:rsidRPr="00B87BF8">
        <w:rPr>
          <w:rStyle w:val="StyleUnderline"/>
          <w:rFonts w:asciiTheme="minorHAnsi" w:hAnsiTheme="minorHAnsi" w:cstheme="minorHAnsi"/>
        </w:rPr>
        <w:t xml:space="preserve">We </w:t>
      </w:r>
      <w:proofErr w:type="gramStart"/>
      <w:r w:rsidRPr="00B87BF8">
        <w:rPr>
          <w:rStyle w:val="StyleUnderline"/>
          <w:rFonts w:asciiTheme="minorHAnsi" w:hAnsiTheme="minorHAnsi" w:cstheme="minorHAnsi"/>
        </w:rPr>
        <w:t>have to</w:t>
      </w:r>
      <w:proofErr w:type="gramEnd"/>
      <w:r w:rsidRPr="00B87BF8">
        <w:rPr>
          <w:rStyle w:val="StyleUnderline"/>
          <w:rFonts w:asciiTheme="minorHAnsi" w:hAnsiTheme="minorHAnsi" w:cstheme="minorHAnsi"/>
        </w:rPr>
        <w:t xml:space="preserve"> dismantle the most powerful industry on earth incredibly fast, or the things that we build to replace it won't matter. This means tackling fossil capital head on</w:t>
      </w:r>
      <w:r w:rsidRPr="00B87BF8">
        <w:rPr>
          <w:rFonts w:asciiTheme="minorHAnsi" w:hAnsiTheme="minorHAnsi" w:cstheme="minorHAnsi"/>
          <w:sz w:val="14"/>
        </w:rPr>
        <w:t>.6</w:t>
      </w:r>
    </w:p>
    <w:p w14:paraId="00D346DE"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They also state, "A radical Green New Deal leans </w:t>
      </w:r>
      <w:proofErr w:type="gramStart"/>
      <w:r w:rsidRPr="00B87BF8">
        <w:rPr>
          <w:rFonts w:asciiTheme="minorHAnsi" w:hAnsiTheme="minorHAnsi" w:cstheme="minorHAnsi"/>
          <w:sz w:val="14"/>
        </w:rPr>
        <w:t>in to</w:t>
      </w:r>
      <w:proofErr w:type="gramEnd"/>
      <w:r w:rsidRPr="00B87BF8">
        <w:rPr>
          <w:rFonts w:asciiTheme="minorHAnsi" w:hAnsiTheme="minorHAnsi" w:cstheme="minorHAnsi"/>
          <w:sz w:val="14"/>
        </w:rPr>
        <w:t xml:space="preserve"> the inevitable intersections of social, economic, and environmental policy, and prioritized equality."7</w:t>
      </w:r>
    </w:p>
    <w:p w14:paraId="445269DF"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While these proposals are vital, </w:t>
      </w:r>
      <w:r w:rsidRPr="00B87BF8">
        <w:rPr>
          <w:rStyle w:val="StyleUnderline"/>
          <w:rFonts w:asciiTheme="minorHAnsi" w:hAnsiTheme="minorHAnsi" w:cstheme="minorHAnsi"/>
        </w:rPr>
        <w:t xml:space="preserve">a project that aims to address the ecological question in its multiple dimensions cannot be limited to the struggle against capitalism, as if a bifurcation only needed to take place at the level of production. </w:t>
      </w:r>
      <w:r w:rsidRPr="00B87BF8">
        <w:rPr>
          <w:rFonts w:asciiTheme="minorHAnsi" w:hAnsiTheme="minorHAnsi" w:cstheme="minorHAnsi"/>
          <w:sz w:val="14"/>
        </w:rPr>
        <w:t>As historian Dipesh Chakrabarty argues:</w:t>
      </w:r>
    </w:p>
    <w:p w14:paraId="28B464D5"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While there is no denying that climate change has profoundly to do with the history of capital, </w:t>
      </w:r>
      <w:r w:rsidRPr="00B87BF8">
        <w:rPr>
          <w:rStyle w:val="StyleUnderline"/>
          <w:rFonts w:asciiTheme="minorHAnsi" w:hAnsiTheme="minorHAnsi" w:cstheme="minorHAnsi"/>
        </w:rPr>
        <w:t>a critique that is only a critique of capital is not sufficient for addressing questions relating to human history once the crisis of climate change has been acknowledged and the Anthropocene has begun to loom on the horizon of our present.</w:t>
      </w:r>
      <w:r w:rsidRPr="00B87BF8">
        <w:rPr>
          <w:rFonts w:asciiTheme="minorHAnsi" w:hAnsiTheme="minorHAnsi" w:cstheme="minorHAnsi"/>
          <w:sz w:val="14"/>
        </w:rPr>
        <w:t>8</w:t>
      </w:r>
    </w:p>
    <w:p w14:paraId="2B8D15FF"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The Anthropocene is a term coined in the 1980s and later popularized by the atmospheric chemist Paul J. Crutzen. In 2000, Crutzen used the term to signal the beginning of a new geological age in which humans have become the dominant force shaping the earth's climate. However, there are disagreements concerning the term's beginnings and main features. Some people prefer to speak of the "Capitalocene" to indicate the epoch's links with the development of capitalism, or the "Plantationcene" to take account of the central significance of slavery and the plantation system in the Americas in producing the current environmental crisis. This debate has given rise to extensive and diverse literature.9 Nonetheless, I will limit myself here to the insights in the works associated with the Anthropocene that I find important in the political domain.</w:t>
      </w:r>
    </w:p>
    <w:p w14:paraId="5E91B093"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Far-reaching consequences can be drawn from the recognition that we have entered a new phase of planetary history with a new climatic regime that endangers the very existence of life on earth. The Anthropocene raises a whole series of philosophical and anthropological issues about the relationship between nature and culture, humans and non-humans. To accept that we are part of nature forces us to adopt a different attitude towards the non-human and to challenge some of the basic tenets of modernity.10</w:t>
      </w:r>
    </w:p>
    <w:p w14:paraId="162FE88C"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It could indeed be pointed out that the rationalism defended by the philosophers of the Enlightenment, whose effects in the political field I discussed in chapter 2, is also responsible for the project of domination of Nature that has led to the Anthropocene. Their rationalist ambition to visualize progress as free from both affects and nature is at the origin of the modern project that sees nature as an infinite resource that could, thanks to infinite technical development, be used to carry out infinite growth.</w:t>
      </w:r>
    </w:p>
    <w:p w14:paraId="46F900FA" w14:textId="77777777" w:rsidR="00CC5009" w:rsidRPr="00B87BF8" w:rsidRDefault="00CC5009" w:rsidP="00CC5009">
      <w:pPr>
        <w:rPr>
          <w:rStyle w:val="StyleUnderline"/>
          <w:rFonts w:asciiTheme="minorHAnsi" w:hAnsiTheme="minorHAnsi" w:cstheme="minorHAnsi"/>
        </w:rPr>
      </w:pPr>
      <w:r w:rsidRPr="00B87BF8">
        <w:rPr>
          <w:rFonts w:asciiTheme="minorHAnsi" w:hAnsiTheme="minorHAnsi" w:cstheme="minorHAnsi"/>
          <w:sz w:val="14"/>
        </w:rPr>
        <w:t xml:space="preserve">There are those who claim that the critique of this ambition should make us reject the whole modern project. However, I believe that, </w:t>
      </w:r>
      <w:r w:rsidRPr="00B87BF8">
        <w:rPr>
          <w:rStyle w:val="StyleUnderline"/>
          <w:rFonts w:asciiTheme="minorHAnsi" w:hAnsiTheme="minorHAnsi" w:cstheme="minorHAnsi"/>
        </w:rPr>
        <w:t xml:space="preserve">just as we </w:t>
      </w:r>
      <w:proofErr w:type="gramStart"/>
      <w:r w:rsidRPr="00B87BF8">
        <w:rPr>
          <w:rStyle w:val="StyleUnderline"/>
          <w:rFonts w:asciiTheme="minorHAnsi" w:hAnsiTheme="minorHAnsi" w:cstheme="minorHAnsi"/>
        </w:rPr>
        <w:t>are able to</w:t>
      </w:r>
      <w:proofErr w:type="gramEnd"/>
      <w:r w:rsidRPr="00B87BF8">
        <w:rPr>
          <w:rStyle w:val="StyleUnderline"/>
          <w:rFonts w:asciiTheme="minorHAnsi" w:hAnsiTheme="minorHAnsi" w:cstheme="minorHAnsi"/>
        </w:rPr>
        <w:t xml:space="preserve"> break the link between the democratic project of the Enlightenment and its foundation in a rationalist epistemology</w:t>
      </w:r>
      <w:r w:rsidRPr="00B87BF8">
        <w:rPr>
          <w:rFonts w:asciiTheme="minorHAnsi" w:hAnsiTheme="minorHAnsi" w:cstheme="minorHAnsi"/>
          <w:sz w:val="14"/>
        </w:rPr>
        <w:t xml:space="preserve">, </w:t>
      </w:r>
      <w:r w:rsidRPr="008A2554">
        <w:rPr>
          <w:rStyle w:val="StyleUnderline"/>
          <w:rFonts w:asciiTheme="minorHAnsi" w:hAnsiTheme="minorHAnsi" w:cstheme="minorHAnsi"/>
          <w:highlight w:val="cyan"/>
        </w:rPr>
        <w:t>we should</w:t>
      </w:r>
      <w:r w:rsidRPr="00B87BF8">
        <w:rPr>
          <w:rStyle w:val="StyleUnderline"/>
          <w:rFonts w:asciiTheme="minorHAnsi" w:hAnsiTheme="minorHAnsi" w:cstheme="minorHAnsi"/>
        </w:rPr>
        <w:t xml:space="preserve"> be able to </w:t>
      </w:r>
      <w:r w:rsidRPr="008A2554">
        <w:rPr>
          <w:rStyle w:val="Emphasis"/>
          <w:rFonts w:asciiTheme="minorHAnsi" w:hAnsiTheme="minorHAnsi" w:cstheme="minorHAnsi"/>
          <w:highlight w:val="cyan"/>
        </w:rPr>
        <w:t>rescue democratic ideals</w:t>
      </w:r>
      <w:r w:rsidRPr="00B87BF8">
        <w:rPr>
          <w:rFonts w:asciiTheme="minorHAnsi" w:hAnsiTheme="minorHAnsi" w:cstheme="minorHAnsi"/>
          <w:sz w:val="14"/>
        </w:rPr>
        <w:t xml:space="preserve"> </w:t>
      </w:r>
      <w:r w:rsidRPr="00B87BF8">
        <w:rPr>
          <w:rStyle w:val="StyleUnderline"/>
          <w:rFonts w:asciiTheme="minorHAnsi" w:hAnsiTheme="minorHAnsi" w:cstheme="minorHAnsi"/>
        </w:rPr>
        <w:t>from the Promethean ambition to dominate nature and the capitalist and colonial socio-economic conditions that allowed the pursuit of this ambition</w:t>
      </w:r>
      <w:r w:rsidRPr="00B87BF8">
        <w:rPr>
          <w:rFonts w:asciiTheme="minorHAnsi" w:hAnsiTheme="minorHAnsi" w:cstheme="minorHAnsi"/>
          <w:sz w:val="14"/>
        </w:rPr>
        <w:t xml:space="preserve">. </w:t>
      </w:r>
      <w:r w:rsidRPr="00B87BF8">
        <w:rPr>
          <w:rStyle w:val="StyleUnderline"/>
          <w:rFonts w:asciiTheme="minorHAnsi" w:hAnsiTheme="minorHAnsi" w:cstheme="minorHAnsi"/>
        </w:rPr>
        <w:t xml:space="preserve">This </w:t>
      </w:r>
      <w:r w:rsidRPr="00B87BF8">
        <w:rPr>
          <w:rStyle w:val="Emphasis"/>
          <w:rFonts w:asciiTheme="minorHAnsi" w:hAnsiTheme="minorHAnsi" w:cstheme="minorHAnsi"/>
        </w:rPr>
        <w:t>requires</w:t>
      </w:r>
      <w:r w:rsidRPr="00B87BF8">
        <w:rPr>
          <w:rStyle w:val="StyleUnderline"/>
          <w:rFonts w:asciiTheme="minorHAnsi" w:hAnsiTheme="minorHAnsi" w:cstheme="minorHAnsi"/>
        </w:rPr>
        <w:t xml:space="preserve"> </w:t>
      </w:r>
      <w:r w:rsidRPr="00B87BF8">
        <w:rPr>
          <w:rStyle w:val="Emphasis"/>
          <w:rFonts w:asciiTheme="minorHAnsi" w:hAnsiTheme="minorHAnsi" w:cstheme="minorHAnsi"/>
        </w:rPr>
        <w:t>conceiving democracy differently</w:t>
      </w:r>
      <w:r w:rsidRPr="00B87BF8">
        <w:rPr>
          <w:rStyle w:val="StyleUnderline"/>
          <w:rFonts w:asciiTheme="minorHAnsi" w:hAnsiTheme="minorHAnsi" w:cstheme="minorHAnsi"/>
        </w:rPr>
        <w:t xml:space="preserve">, </w:t>
      </w:r>
      <w:r w:rsidRPr="00B87BF8">
        <w:rPr>
          <w:rStyle w:val="Emphasis"/>
          <w:rFonts w:asciiTheme="minorHAnsi" w:hAnsiTheme="minorHAnsi" w:cstheme="minorHAnsi"/>
        </w:rPr>
        <w:t>questioning</w:t>
      </w:r>
      <w:r w:rsidRPr="00B87BF8">
        <w:rPr>
          <w:rStyle w:val="StyleUnderline"/>
          <w:rFonts w:asciiTheme="minorHAnsi" w:hAnsiTheme="minorHAnsi" w:cstheme="minorHAnsi"/>
        </w:rPr>
        <w:t xml:space="preserve"> the </w:t>
      </w:r>
      <w:r w:rsidRPr="00B87BF8">
        <w:rPr>
          <w:rStyle w:val="Emphasis"/>
          <w:rFonts w:asciiTheme="minorHAnsi" w:hAnsiTheme="minorHAnsi" w:cstheme="minorHAnsi"/>
        </w:rPr>
        <w:t>privileged</w:t>
      </w:r>
      <w:r w:rsidRPr="00B87BF8">
        <w:rPr>
          <w:rStyle w:val="StyleUnderline"/>
          <w:rFonts w:asciiTheme="minorHAnsi" w:hAnsiTheme="minorHAnsi" w:cstheme="minorHAnsi"/>
        </w:rPr>
        <w:t xml:space="preserve"> place attributed to a certain conception of freedom as emancipation from all forms of constraints, natural and </w:t>
      </w:r>
      <w:r w:rsidRPr="00B87BF8">
        <w:rPr>
          <w:rStyle w:val="StyleUnderline"/>
          <w:rFonts w:asciiTheme="minorHAnsi" w:hAnsiTheme="minorHAnsi" w:cstheme="minorHAnsi"/>
        </w:rPr>
        <w:lastRenderedPageBreak/>
        <w:t xml:space="preserve">social, and </w:t>
      </w:r>
      <w:r w:rsidRPr="008A2554">
        <w:rPr>
          <w:rStyle w:val="Emphasis"/>
          <w:rFonts w:asciiTheme="minorHAnsi" w:hAnsiTheme="minorHAnsi" w:cstheme="minorHAnsi"/>
          <w:highlight w:val="cyan"/>
        </w:rPr>
        <w:t>reclaiming</w:t>
      </w:r>
      <w:r w:rsidRPr="008A2554">
        <w:rPr>
          <w:rStyle w:val="StyleUnderline"/>
          <w:rFonts w:asciiTheme="minorHAnsi" w:hAnsiTheme="minorHAnsi" w:cstheme="minorHAnsi"/>
          <w:highlight w:val="cyan"/>
        </w:rPr>
        <w:t xml:space="preserve"> the</w:t>
      </w:r>
      <w:r w:rsidRPr="00B87BF8">
        <w:rPr>
          <w:rStyle w:val="StyleUnderline"/>
          <w:rFonts w:asciiTheme="minorHAnsi" w:hAnsiTheme="minorHAnsi" w:cstheme="minorHAnsi"/>
        </w:rPr>
        <w:t xml:space="preserve"> central </w:t>
      </w:r>
      <w:r w:rsidRPr="008A2554">
        <w:rPr>
          <w:rStyle w:val="StyleUnderline"/>
          <w:rFonts w:asciiTheme="minorHAnsi" w:hAnsiTheme="minorHAnsi" w:cstheme="minorHAnsi"/>
          <w:highlight w:val="cyan"/>
        </w:rPr>
        <w:t xml:space="preserve">value of </w:t>
      </w:r>
      <w:r w:rsidRPr="008A2554">
        <w:rPr>
          <w:rStyle w:val="Emphasis"/>
          <w:rFonts w:asciiTheme="minorHAnsi" w:hAnsiTheme="minorHAnsi" w:cstheme="minorHAnsi"/>
          <w:highlight w:val="cyan"/>
        </w:rPr>
        <w:t>equality</w:t>
      </w:r>
      <w:r w:rsidRPr="00B87BF8">
        <w:rPr>
          <w:rStyle w:val="StyleUnderline"/>
          <w:rFonts w:asciiTheme="minorHAnsi" w:hAnsiTheme="minorHAnsi" w:cstheme="minorHAnsi"/>
        </w:rPr>
        <w:t xml:space="preserve"> that was </w:t>
      </w:r>
      <w:r w:rsidRPr="00B87BF8">
        <w:rPr>
          <w:rStyle w:val="Emphasis"/>
          <w:rFonts w:asciiTheme="minorHAnsi" w:hAnsiTheme="minorHAnsi" w:cstheme="minorHAnsi"/>
        </w:rPr>
        <w:t>eclipsed</w:t>
      </w:r>
      <w:r w:rsidRPr="00B87BF8">
        <w:rPr>
          <w:rStyle w:val="StyleUnderline"/>
          <w:rFonts w:asciiTheme="minorHAnsi" w:hAnsiTheme="minorHAnsi" w:cstheme="minorHAnsi"/>
        </w:rPr>
        <w:t xml:space="preserve"> by the hegemony of </w:t>
      </w:r>
      <w:r w:rsidRPr="00B87BF8">
        <w:rPr>
          <w:rStyle w:val="Emphasis"/>
          <w:rFonts w:asciiTheme="minorHAnsi" w:hAnsiTheme="minorHAnsi" w:cstheme="minorHAnsi"/>
        </w:rPr>
        <w:t>liberal discourse</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The democratic project must be redefined</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freeing it from rationalistic biases,</w:t>
      </w:r>
      <w:r w:rsidRPr="00B87BF8">
        <w:rPr>
          <w:rStyle w:val="StyleUnderline"/>
          <w:rFonts w:asciiTheme="minorHAnsi" w:hAnsiTheme="minorHAnsi" w:cstheme="minorHAnsi"/>
        </w:rPr>
        <w:t xml:space="preserve"> and it should make room for the recognition of the needs of non-humans.</w:t>
      </w:r>
    </w:p>
    <w:p w14:paraId="59A7408C"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In 1985, reflecting on the emergence of new forms of conflict in Hegemony and Socialist Strategy, Ernesto Laclau and I argued in favour of connecting the demands of the working class with those of the "social movements."11 Furthermore, we proposed envisaging socialism as the "radicalization of democracy"—the extension of democratic ideals to a wide range of social relations.</w:t>
      </w:r>
    </w:p>
    <w:p w14:paraId="006430E0"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&lt;&lt;&lt;IMAGE OMITTED&gt;&gt;&gt;</w:t>
      </w:r>
    </w:p>
    <w:p w14:paraId="1EB3B813"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Oil spilling into the Gulf of Mexico after a drilling rig exploded and sank off the coasts of Louisiana and Mississippi, April 22, 2010. Envisat optical image by and courtesy of European Space Agency. Creative Commons license CC BY-SA 3.0 IGO.</w:t>
      </w:r>
    </w:p>
    <w:p w14:paraId="6FA97B4E" w14:textId="77777777" w:rsidR="00CC5009" w:rsidRPr="00B87BF8" w:rsidRDefault="00CC5009" w:rsidP="00CC5009">
      <w:pPr>
        <w:rPr>
          <w:rStyle w:val="StyleUnderline"/>
          <w:rFonts w:asciiTheme="minorHAnsi" w:hAnsiTheme="minorHAnsi" w:cstheme="minorHAnsi"/>
        </w:rPr>
      </w:pPr>
      <w:r w:rsidRPr="00B87BF8">
        <w:rPr>
          <w:rFonts w:asciiTheme="minorHAnsi" w:hAnsiTheme="minorHAnsi" w:cstheme="minorHAnsi"/>
          <w:sz w:val="14"/>
        </w:rPr>
        <w:t xml:space="preserve">With the ecological crisis, </w:t>
      </w:r>
      <w:r w:rsidRPr="00B87BF8">
        <w:rPr>
          <w:rStyle w:val="StyleUnderline"/>
          <w:rFonts w:asciiTheme="minorHAnsi" w:hAnsiTheme="minorHAnsi" w:cstheme="minorHAnsi"/>
        </w:rPr>
        <w:t xml:space="preserve">the project of </w:t>
      </w:r>
      <w:r w:rsidRPr="008A2554">
        <w:rPr>
          <w:rStyle w:val="Emphasis"/>
          <w:rFonts w:asciiTheme="minorHAnsi" w:hAnsiTheme="minorHAnsi" w:cstheme="minorHAnsi"/>
          <w:highlight w:val="cyan"/>
        </w:rPr>
        <w:t>radicalizing democracy</w:t>
      </w:r>
      <w:r w:rsidRPr="008A2554">
        <w:rPr>
          <w:rStyle w:val="StyleUnderline"/>
          <w:rFonts w:asciiTheme="minorHAnsi" w:hAnsiTheme="minorHAnsi" w:cstheme="minorHAnsi"/>
          <w:highlight w:val="cyan"/>
        </w:rPr>
        <w:t xml:space="preserve"> has acquired a </w:t>
      </w:r>
      <w:r w:rsidRPr="008A2554">
        <w:rPr>
          <w:rStyle w:val="Emphasis"/>
          <w:rFonts w:asciiTheme="minorHAnsi" w:hAnsiTheme="minorHAnsi" w:cstheme="minorHAnsi"/>
          <w:highlight w:val="cyan"/>
        </w:rPr>
        <w:t>new dimension</w:t>
      </w:r>
      <w:r w:rsidRPr="00B87BF8">
        <w:rPr>
          <w:rFonts w:asciiTheme="minorHAnsi" w:hAnsiTheme="minorHAnsi" w:cstheme="minorHAnsi"/>
          <w:sz w:val="14"/>
        </w:rPr>
        <w:t xml:space="preserve">. During the twentieth century, the core of the socialist project was the question of inequality and the fight for social justice, conceived in terms of an equal distribution of the fruits of growth. The struggles of the </w:t>
      </w:r>
      <w:r w:rsidRPr="00B87BF8">
        <w:rPr>
          <w:rStyle w:val="StyleUnderline"/>
          <w:rFonts w:asciiTheme="minorHAnsi" w:hAnsiTheme="minorHAnsi" w:cstheme="minorHAnsi"/>
        </w:rPr>
        <w:t>new social movements</w:t>
      </w:r>
      <w:r w:rsidRPr="00B87BF8">
        <w:rPr>
          <w:rFonts w:asciiTheme="minorHAnsi" w:hAnsiTheme="minorHAnsi" w:cstheme="minorHAnsi"/>
          <w:sz w:val="14"/>
        </w:rPr>
        <w:t xml:space="preserve"> add new perspectives to the question of social </w:t>
      </w:r>
      <w:proofErr w:type="gramStart"/>
      <w:r w:rsidRPr="00B87BF8">
        <w:rPr>
          <w:rFonts w:asciiTheme="minorHAnsi" w:hAnsiTheme="minorHAnsi" w:cstheme="minorHAnsi"/>
          <w:sz w:val="14"/>
        </w:rPr>
        <w:t>justice</w:t>
      </w:r>
      <w:proofErr w:type="gramEnd"/>
      <w:r w:rsidRPr="00B87BF8">
        <w:rPr>
          <w:rFonts w:asciiTheme="minorHAnsi" w:hAnsiTheme="minorHAnsi" w:cstheme="minorHAnsi"/>
          <w:sz w:val="14"/>
        </w:rPr>
        <w:t xml:space="preserve"> but their </w:t>
      </w:r>
      <w:r w:rsidRPr="00B87BF8">
        <w:rPr>
          <w:rStyle w:val="StyleUnderline"/>
          <w:rFonts w:asciiTheme="minorHAnsi" w:hAnsiTheme="minorHAnsi" w:cstheme="minorHAnsi"/>
        </w:rPr>
        <w:t>focus is on autonomy and liberty, and apart from some ecological movements, they do not fundamentally target the nature of growth.</w:t>
      </w:r>
    </w:p>
    <w:p w14:paraId="53EC55B9" w14:textId="77777777" w:rsidR="00CC5009" w:rsidRPr="00B87BF8" w:rsidRDefault="00CC5009" w:rsidP="00CC5009">
      <w:pPr>
        <w:rPr>
          <w:rStyle w:val="StyleUnderline"/>
          <w:rFonts w:asciiTheme="minorHAnsi" w:hAnsiTheme="minorHAnsi" w:cstheme="minorHAnsi"/>
        </w:rPr>
      </w:pPr>
      <w:r w:rsidRPr="00B87BF8">
        <w:rPr>
          <w:rFonts w:asciiTheme="minorHAnsi" w:hAnsiTheme="minorHAnsi" w:cstheme="minorHAnsi"/>
          <w:sz w:val="14"/>
        </w:rPr>
        <w:t xml:space="preserve">With the new climatic regime, </w:t>
      </w:r>
      <w:r w:rsidRPr="00B87BF8">
        <w:rPr>
          <w:rStyle w:val="StyleUnderline"/>
          <w:rFonts w:asciiTheme="minorHAnsi" w:hAnsiTheme="minorHAnsi" w:cstheme="minorHAnsi"/>
        </w:rPr>
        <w:t xml:space="preserve">we have entered a phase in which </w:t>
      </w:r>
      <w:r w:rsidRPr="008A2554">
        <w:rPr>
          <w:rStyle w:val="StyleUnderline"/>
          <w:rFonts w:asciiTheme="minorHAnsi" w:hAnsiTheme="minorHAnsi" w:cstheme="minorHAnsi"/>
          <w:highlight w:val="cyan"/>
        </w:rPr>
        <w:t>the struggle for</w:t>
      </w:r>
      <w:r w:rsidRPr="00B87BF8">
        <w:rPr>
          <w:rStyle w:val="StyleUnderline"/>
          <w:rFonts w:asciiTheme="minorHAnsi" w:hAnsiTheme="minorHAnsi" w:cstheme="minorHAnsi"/>
        </w:rPr>
        <w:t xml:space="preserve"> social </w:t>
      </w:r>
      <w:r w:rsidRPr="008A2554">
        <w:rPr>
          <w:rStyle w:val="StyleUnderline"/>
          <w:rFonts w:asciiTheme="minorHAnsi" w:hAnsiTheme="minorHAnsi" w:cstheme="minorHAnsi"/>
          <w:highlight w:val="cyan"/>
        </w:rPr>
        <w:t>justice requires questioning</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productivist and extractivist models</w:t>
      </w:r>
      <w:r w:rsidRPr="00B87BF8">
        <w:rPr>
          <w:rFonts w:asciiTheme="minorHAnsi" w:hAnsiTheme="minorHAnsi" w:cstheme="minorHAnsi"/>
          <w:sz w:val="14"/>
        </w:rPr>
        <w:t xml:space="preserve">. </w:t>
      </w:r>
      <w:r w:rsidRPr="008A2554">
        <w:rPr>
          <w:rStyle w:val="Emphasis"/>
          <w:rFonts w:asciiTheme="minorHAnsi" w:hAnsiTheme="minorHAnsi" w:cstheme="minorHAnsi"/>
          <w:highlight w:val="cyan"/>
        </w:rPr>
        <w:t>Growth</w:t>
      </w:r>
      <w:r w:rsidRPr="00B87BF8">
        <w:rPr>
          <w:rStyle w:val="Emphasis"/>
          <w:rFonts w:asciiTheme="minorHAnsi" w:hAnsiTheme="minorHAnsi" w:cstheme="minorHAnsi"/>
        </w:rPr>
        <w:t xml:space="preserve"> has ceased</w:t>
      </w:r>
      <w:r w:rsidRPr="00B87BF8">
        <w:rPr>
          <w:rStyle w:val="StyleUnderline"/>
          <w:rFonts w:asciiTheme="minorHAnsi" w:hAnsiTheme="minorHAnsi" w:cstheme="minorHAnsi"/>
        </w:rPr>
        <w:t xml:space="preserve"> being considered </w:t>
      </w:r>
      <w:r w:rsidRPr="00B87BF8">
        <w:rPr>
          <w:rStyle w:val="Emphasis"/>
          <w:rFonts w:asciiTheme="minorHAnsi" w:hAnsiTheme="minorHAnsi" w:cstheme="minorHAnsi"/>
        </w:rPr>
        <w:t>a source of protection</w:t>
      </w:r>
      <w:r w:rsidRPr="00B87BF8">
        <w:rPr>
          <w:rStyle w:val="StyleUnderline"/>
          <w:rFonts w:asciiTheme="minorHAnsi" w:hAnsiTheme="minorHAnsi" w:cstheme="minorHAnsi"/>
        </w:rPr>
        <w:t xml:space="preserve"> and </w:t>
      </w:r>
      <w:r w:rsidRPr="008A2554">
        <w:rPr>
          <w:rStyle w:val="StyleUnderline"/>
          <w:rFonts w:asciiTheme="minorHAnsi" w:hAnsiTheme="minorHAnsi" w:cstheme="minorHAnsi"/>
          <w:highlight w:val="cyan"/>
        </w:rPr>
        <w:t>has become a danger for</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material conditions</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of social reproduction</w:t>
      </w:r>
      <w:r w:rsidRPr="00B87BF8">
        <w:rPr>
          <w:rFonts w:asciiTheme="minorHAnsi" w:hAnsiTheme="minorHAnsi" w:cstheme="minorHAnsi"/>
          <w:sz w:val="14"/>
        </w:rPr>
        <w:t xml:space="preserve">. </w:t>
      </w:r>
      <w:r w:rsidRPr="00B87BF8">
        <w:rPr>
          <w:rStyle w:val="StyleUnderline"/>
          <w:rFonts w:asciiTheme="minorHAnsi" w:hAnsiTheme="minorHAnsi" w:cstheme="minorHAnsi"/>
        </w:rPr>
        <w:t xml:space="preserve">It is no longer possible to envisage radicalizing democracy without including the </w:t>
      </w:r>
      <w:r w:rsidRPr="00B87BF8">
        <w:rPr>
          <w:rStyle w:val="Emphasis"/>
          <w:rFonts w:asciiTheme="minorHAnsi" w:hAnsiTheme="minorHAnsi" w:cstheme="minorHAnsi"/>
        </w:rPr>
        <w:t>end of the model of growth</w:t>
      </w:r>
      <w:r w:rsidRPr="00B87BF8">
        <w:rPr>
          <w:rStyle w:val="StyleUnderline"/>
          <w:rFonts w:asciiTheme="minorHAnsi" w:hAnsiTheme="minorHAnsi" w:cstheme="minorHAnsi"/>
        </w:rPr>
        <w:t xml:space="preserve"> that </w:t>
      </w:r>
      <w:r w:rsidRPr="00B87BF8">
        <w:rPr>
          <w:rStyle w:val="Emphasis"/>
          <w:rFonts w:asciiTheme="minorHAnsi" w:hAnsiTheme="minorHAnsi" w:cstheme="minorHAnsi"/>
        </w:rPr>
        <w:t>endangers</w:t>
      </w:r>
      <w:r w:rsidRPr="00B87BF8">
        <w:rPr>
          <w:rStyle w:val="StyleUnderline"/>
          <w:rFonts w:asciiTheme="minorHAnsi" w:hAnsiTheme="minorHAnsi" w:cstheme="minorHAnsi"/>
        </w:rPr>
        <w:t xml:space="preserve"> the existence of </w:t>
      </w:r>
      <w:r w:rsidRPr="00B87BF8">
        <w:rPr>
          <w:rStyle w:val="Emphasis"/>
          <w:rFonts w:asciiTheme="minorHAnsi" w:hAnsiTheme="minorHAnsi" w:cstheme="minorHAnsi"/>
        </w:rPr>
        <w:t>society</w:t>
      </w:r>
      <w:r w:rsidRPr="00B87BF8">
        <w:rPr>
          <w:rStyle w:val="StyleUnderline"/>
          <w:rFonts w:asciiTheme="minorHAnsi" w:hAnsiTheme="minorHAnsi" w:cstheme="minorHAnsi"/>
        </w:rPr>
        <w:t xml:space="preserve"> and whose destructive effects are particularly felt by the more vulnerable groups.</w:t>
      </w:r>
    </w:p>
    <w:p w14:paraId="2CA173BF" w14:textId="77777777" w:rsidR="00CC5009" w:rsidRPr="00B87BF8" w:rsidRDefault="00CC5009" w:rsidP="00CC5009">
      <w:pPr>
        <w:rPr>
          <w:rFonts w:asciiTheme="minorHAnsi" w:hAnsiTheme="minorHAnsi" w:cstheme="minorHAnsi"/>
          <w:sz w:val="14"/>
        </w:rPr>
      </w:pPr>
      <w:r w:rsidRPr="00B87BF8">
        <w:rPr>
          <w:rStyle w:val="StyleUnderline"/>
          <w:rFonts w:asciiTheme="minorHAnsi" w:hAnsiTheme="minorHAnsi" w:cstheme="minorHAnsi"/>
        </w:rPr>
        <w:t>Addressing</w:t>
      </w:r>
      <w:r w:rsidRPr="00B87BF8">
        <w:rPr>
          <w:rFonts w:asciiTheme="minorHAnsi" w:hAnsiTheme="minorHAnsi" w:cstheme="minorHAnsi"/>
          <w:sz w:val="14"/>
        </w:rPr>
        <w:t xml:space="preserve"> </w:t>
      </w:r>
      <w:r w:rsidRPr="00B87BF8">
        <w:rPr>
          <w:rStyle w:val="StyleUnderline"/>
          <w:rFonts w:asciiTheme="minorHAnsi" w:hAnsiTheme="minorHAnsi" w:cstheme="minorHAnsi"/>
        </w:rPr>
        <w:t>the new climatic regime requires articulating the anti-neoliberal struggle with the ecological one. The democratic project needs to be reformulated in view of the ecological exigency, and this involves struggles both at the level of production and at the level of reproduction—that is, reproduction understood in the wide sense of the totality of life on the planet, not only human reproduction.</w:t>
      </w:r>
      <w:r w:rsidRPr="00B87BF8">
        <w:rPr>
          <w:rFonts w:asciiTheme="minorHAnsi" w:hAnsiTheme="minorHAnsi" w:cstheme="minorHAnsi"/>
          <w:sz w:val="14"/>
        </w:rPr>
        <w:t xml:space="preserve"> Therefore, a critique focused exclusively on capitalism is insufficient and needs to be complemented by concerns about the Anthropocene.</w:t>
      </w:r>
    </w:p>
    <w:p w14:paraId="48E2428C"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There is another issue I need to raise. </w:t>
      </w:r>
      <w:r w:rsidRPr="00B87BF8">
        <w:rPr>
          <w:rStyle w:val="StyleUnderline"/>
          <w:rFonts w:asciiTheme="minorHAnsi" w:hAnsiTheme="minorHAnsi" w:cstheme="minorHAnsi"/>
        </w:rPr>
        <w:t xml:space="preserve">While I find proposals for a Green New Deal essential to envisage the policies necessary to fight neoliberalism </w:t>
      </w:r>
      <w:r w:rsidRPr="00B87BF8">
        <w:rPr>
          <w:rFonts w:asciiTheme="minorHAnsi" w:hAnsiTheme="minorHAnsi" w:cstheme="minorHAnsi"/>
          <w:sz w:val="14"/>
        </w:rPr>
        <w:t xml:space="preserve">and its deleterious consequences for the climate, </w:t>
      </w:r>
      <w:r w:rsidRPr="008A2554">
        <w:rPr>
          <w:rStyle w:val="StyleUnderline"/>
          <w:rFonts w:asciiTheme="minorHAnsi" w:hAnsiTheme="minorHAnsi" w:cstheme="minorHAnsi"/>
          <w:highlight w:val="cyan"/>
        </w:rPr>
        <w:t>I do not think</w:t>
      </w:r>
      <w:r w:rsidRPr="00B87BF8">
        <w:rPr>
          <w:rStyle w:val="StyleUnderline"/>
          <w:rFonts w:asciiTheme="minorHAnsi" w:hAnsiTheme="minorHAnsi" w:cstheme="minorHAnsi"/>
        </w:rPr>
        <w:t xml:space="preserve"> that those </w:t>
      </w:r>
      <w:r w:rsidRPr="008A2554">
        <w:rPr>
          <w:rStyle w:val="StyleUnderline"/>
          <w:rFonts w:asciiTheme="minorHAnsi" w:hAnsiTheme="minorHAnsi" w:cstheme="minorHAnsi"/>
          <w:highlight w:val="cyan"/>
        </w:rPr>
        <w:t>proposals</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have</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capacity</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on their own</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to generate</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 xml:space="preserve">common </w:t>
      </w:r>
      <w:proofErr w:type="gramStart"/>
      <w:r w:rsidRPr="008A2554">
        <w:rPr>
          <w:rStyle w:val="StyleUnderline"/>
          <w:rFonts w:asciiTheme="minorHAnsi" w:hAnsiTheme="minorHAnsi" w:cstheme="minorHAnsi"/>
          <w:highlight w:val="cyan"/>
        </w:rPr>
        <w:t>affects</w:t>
      </w:r>
      <w:proofErr w:type="gramEnd"/>
      <w:r w:rsidRPr="00B87BF8">
        <w:rPr>
          <w:rStyle w:val="StyleUnderline"/>
          <w:rFonts w:asciiTheme="minorHAnsi" w:hAnsiTheme="minorHAnsi" w:cstheme="minorHAnsi"/>
        </w:rPr>
        <w:t xml:space="preserve"> that the collective will for carrying out an ecological bifurcation requires</w:t>
      </w:r>
      <w:r w:rsidRPr="00B87BF8">
        <w:rPr>
          <w:rFonts w:asciiTheme="minorHAnsi" w:hAnsiTheme="minorHAnsi" w:cstheme="minorHAnsi"/>
          <w:sz w:val="14"/>
        </w:rPr>
        <w:t xml:space="preserve">. As we have seen, for ideas to acquire force, </w:t>
      </w:r>
      <w:r w:rsidRPr="00B87BF8">
        <w:rPr>
          <w:rStyle w:val="StyleUnderline"/>
          <w:rFonts w:asciiTheme="minorHAnsi" w:hAnsiTheme="minorHAnsi" w:cstheme="minorHAnsi"/>
        </w:rPr>
        <w:t xml:space="preserve">it is necessary that they meet affects. </w:t>
      </w:r>
      <w:r w:rsidRPr="008A2554">
        <w:rPr>
          <w:rStyle w:val="StyleUnderline"/>
          <w:rFonts w:asciiTheme="minorHAnsi" w:hAnsiTheme="minorHAnsi" w:cstheme="minorHAnsi"/>
          <w:highlight w:val="cyan"/>
        </w:rPr>
        <w:t>To awaken affects</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ideas need to connect with</w:t>
      </w:r>
      <w:r w:rsidRPr="00B87BF8">
        <w:rPr>
          <w:rFonts w:asciiTheme="minorHAnsi" w:hAnsiTheme="minorHAnsi" w:cstheme="minorHAnsi"/>
          <w:sz w:val="14"/>
        </w:rPr>
        <w:t xml:space="preserve"> what Cornelius Castoriadis refers to as </w:t>
      </w:r>
      <w:r w:rsidRPr="00B87BF8">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"imaginary significations"</w:t>
      </w:r>
      <w:r w:rsidRPr="00B87BF8">
        <w:rPr>
          <w:rStyle w:val="StyleUnderline"/>
          <w:rFonts w:asciiTheme="minorHAnsi" w:hAnsiTheme="minorHAnsi" w:cstheme="minorHAnsi"/>
        </w:rPr>
        <w:t xml:space="preserve"> that institute the social world proper to a society</w:t>
      </w:r>
      <w:r w:rsidRPr="00B87BF8">
        <w:rPr>
          <w:rFonts w:asciiTheme="minorHAnsi" w:hAnsiTheme="minorHAnsi" w:cstheme="minorHAnsi"/>
          <w:sz w:val="14"/>
        </w:rPr>
        <w:t>.12</w:t>
      </w:r>
    </w:p>
    <w:p w14:paraId="2B1FDEBC"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 xml:space="preserve">In many societies, </w:t>
      </w:r>
      <w:r w:rsidRPr="00B87BF8">
        <w:rPr>
          <w:rStyle w:val="StyleUnderline"/>
          <w:rFonts w:asciiTheme="minorHAnsi" w:hAnsiTheme="minorHAnsi" w:cstheme="minorHAnsi"/>
        </w:rPr>
        <w:t>it is the affective force of the democratic imaginary that has provided the significations that motivate people to act</w:t>
      </w:r>
      <w:r w:rsidRPr="00B87BF8">
        <w:rPr>
          <w:rFonts w:asciiTheme="minorHAnsi" w:hAnsiTheme="minorHAnsi" w:cstheme="minorHAnsi"/>
          <w:sz w:val="14"/>
        </w:rPr>
        <w:t xml:space="preserve">. As recent popular mobilizations testify, </w:t>
      </w:r>
      <w:r w:rsidRPr="00B87BF8">
        <w:rPr>
          <w:rStyle w:val="Emphasis"/>
          <w:rFonts w:asciiTheme="minorHAnsi" w:hAnsiTheme="minorHAnsi" w:cstheme="minorHAnsi"/>
        </w:rPr>
        <w:t>democratic values</w:t>
      </w:r>
      <w:r w:rsidRPr="00B87BF8">
        <w:rPr>
          <w:rStyle w:val="StyleUnderline"/>
          <w:rFonts w:asciiTheme="minorHAnsi" w:hAnsiTheme="minorHAnsi" w:cstheme="minorHAnsi"/>
        </w:rPr>
        <w:t xml:space="preserve">, </w:t>
      </w:r>
      <w:r w:rsidRPr="00B87BF8">
        <w:rPr>
          <w:rFonts w:asciiTheme="minorHAnsi" w:hAnsiTheme="minorHAnsi" w:cstheme="minorHAnsi"/>
          <w:sz w:val="14"/>
        </w:rPr>
        <w:t xml:space="preserve">despite their relegation by neoliberalism, still </w:t>
      </w:r>
      <w:r w:rsidRPr="00B87BF8">
        <w:rPr>
          <w:rStyle w:val="StyleUnderline"/>
          <w:rFonts w:asciiTheme="minorHAnsi" w:hAnsiTheme="minorHAnsi" w:cstheme="minorHAnsi"/>
        </w:rPr>
        <w:t xml:space="preserve">play an </w:t>
      </w:r>
      <w:r w:rsidRPr="00B87BF8">
        <w:rPr>
          <w:rStyle w:val="Emphasis"/>
          <w:rFonts w:asciiTheme="minorHAnsi" w:hAnsiTheme="minorHAnsi" w:cstheme="minorHAnsi"/>
        </w:rPr>
        <w:t>important role</w:t>
      </w:r>
      <w:r w:rsidRPr="00B87BF8">
        <w:rPr>
          <w:rStyle w:val="StyleUnderline"/>
          <w:rFonts w:asciiTheme="minorHAnsi" w:hAnsiTheme="minorHAnsi" w:cstheme="minorHAnsi"/>
        </w:rPr>
        <w:t xml:space="preserve"> in the democratic social and political imaginary.</w:t>
      </w:r>
      <w:r w:rsidRPr="00B87BF8">
        <w:rPr>
          <w:rFonts w:asciiTheme="minorHAnsi" w:hAnsiTheme="minorHAnsi" w:cstheme="minorHAnsi"/>
          <w:sz w:val="14"/>
        </w:rPr>
        <w:t xml:space="preserve"> </w:t>
      </w:r>
      <w:r w:rsidRPr="00B87BF8">
        <w:rPr>
          <w:rStyle w:val="StyleUnderline"/>
          <w:rFonts w:asciiTheme="minorHAnsi" w:hAnsiTheme="minorHAnsi" w:cstheme="minorHAnsi"/>
        </w:rPr>
        <w:t>This imaginary is constituted by a repertoire of social significations that are transformed through the effects of a plurality of discursive practices</w:t>
      </w:r>
      <w:r w:rsidRPr="00B87BF8">
        <w:rPr>
          <w:rFonts w:asciiTheme="minorHAnsi" w:hAnsiTheme="minorHAnsi" w:cstheme="minorHAnsi"/>
          <w:sz w:val="14"/>
        </w:rPr>
        <w:t>. One of its nodal points is the signifier "</w:t>
      </w:r>
      <w:r w:rsidRPr="00B87BF8">
        <w:rPr>
          <w:rStyle w:val="Emphasis"/>
          <w:rFonts w:asciiTheme="minorHAnsi" w:hAnsiTheme="minorHAnsi" w:cstheme="minorHAnsi"/>
        </w:rPr>
        <w:t>democracy</w:t>
      </w:r>
      <w:r w:rsidRPr="00B87BF8">
        <w:rPr>
          <w:rFonts w:asciiTheme="minorHAnsi" w:hAnsiTheme="minorHAnsi" w:cstheme="minorHAnsi"/>
          <w:sz w:val="14"/>
        </w:rPr>
        <w:t xml:space="preserve">," but </w:t>
      </w:r>
      <w:r w:rsidRPr="00B87BF8">
        <w:rPr>
          <w:rStyle w:val="StyleUnderline"/>
          <w:rFonts w:asciiTheme="minorHAnsi" w:hAnsiTheme="minorHAnsi" w:cstheme="minorHAnsi"/>
        </w:rPr>
        <w:t xml:space="preserve">it </w:t>
      </w:r>
      <w:r w:rsidRPr="00B87BF8">
        <w:rPr>
          <w:rStyle w:val="Emphasis"/>
          <w:rFonts w:asciiTheme="minorHAnsi" w:hAnsiTheme="minorHAnsi" w:cstheme="minorHAnsi"/>
        </w:rPr>
        <w:t>is a floating signifier</w:t>
      </w:r>
      <w:r w:rsidRPr="00B87BF8">
        <w:rPr>
          <w:rStyle w:val="StyleUnderline"/>
          <w:rFonts w:asciiTheme="minorHAnsi" w:hAnsiTheme="minorHAnsi" w:cstheme="minorHAnsi"/>
        </w:rPr>
        <w:t xml:space="preserve"> whose meaning is only partially fixed and varies according to different types of articulation</w:t>
      </w:r>
      <w:r w:rsidRPr="00B87BF8">
        <w:rPr>
          <w:rFonts w:asciiTheme="minorHAnsi" w:hAnsiTheme="minorHAnsi" w:cstheme="minorHAnsi"/>
          <w:sz w:val="14"/>
        </w:rPr>
        <w:t xml:space="preserve">. </w:t>
      </w:r>
      <w:r w:rsidRPr="00B87BF8">
        <w:rPr>
          <w:rStyle w:val="StyleUnderline"/>
          <w:rFonts w:asciiTheme="minorHAnsi" w:hAnsiTheme="minorHAnsi" w:cstheme="minorHAnsi"/>
        </w:rPr>
        <w:t>In the nineteenth century</w:t>
      </w:r>
      <w:r w:rsidRPr="00B87BF8">
        <w:rPr>
          <w:rFonts w:asciiTheme="minorHAnsi" w:hAnsiTheme="minorHAnsi" w:cstheme="minorHAnsi"/>
          <w:sz w:val="14"/>
        </w:rPr>
        <w:t xml:space="preserve">, under the impact of socialism, </w:t>
      </w:r>
      <w:r w:rsidRPr="00B87BF8">
        <w:rPr>
          <w:rStyle w:val="StyleUnderline"/>
          <w:rFonts w:asciiTheme="minorHAnsi" w:hAnsiTheme="minorHAnsi" w:cstheme="minorHAnsi"/>
        </w:rPr>
        <w:t>the democratic imaginary was profoundly transformed by the incorporation of social demands</w:t>
      </w:r>
      <w:r w:rsidRPr="00B87BF8">
        <w:rPr>
          <w:rFonts w:asciiTheme="minorHAnsi" w:hAnsiTheme="minorHAnsi" w:cstheme="minorHAnsi"/>
          <w:sz w:val="14"/>
        </w:rPr>
        <w:t>. And with the new climatic regime, we are now witnessing new forms of articulation of the democratic ideal. For instance, several proposals have been made to re-signify the meaning of "rights," and diverse initiatives to attribute rights to non-human entities like rivers or forests have taken places in different countries. In 2017, three countries assigned rights and legal statutes to rivers: the Atrato in Colombia, the Whanganui in New Zealand and the Ganges, and the Yamuna in India.13</w:t>
      </w:r>
    </w:p>
    <w:p w14:paraId="00B09F07" w14:textId="77777777" w:rsidR="00CC5009" w:rsidRPr="00B87BF8" w:rsidRDefault="00CC5009" w:rsidP="00CC5009">
      <w:pPr>
        <w:rPr>
          <w:rStyle w:val="StyleUnderline"/>
          <w:rFonts w:asciiTheme="minorHAnsi" w:hAnsiTheme="minorHAnsi" w:cstheme="minorHAnsi"/>
        </w:rPr>
      </w:pPr>
      <w:r w:rsidRPr="00B87BF8">
        <w:rPr>
          <w:rStyle w:val="StyleUnderline"/>
          <w:rFonts w:asciiTheme="minorHAnsi" w:hAnsiTheme="minorHAnsi" w:cstheme="minorHAnsi"/>
        </w:rPr>
        <w:lastRenderedPageBreak/>
        <w:t>To be able to bring about the necessary ecological bifurcation</w:t>
      </w:r>
      <w:r w:rsidRPr="00B87BF8">
        <w:rPr>
          <w:rFonts w:asciiTheme="minorHAnsi" w:hAnsiTheme="minorHAnsi" w:cstheme="minorHAnsi"/>
          <w:sz w:val="14"/>
        </w:rPr>
        <w:t xml:space="preserve">, </w:t>
      </w:r>
      <w:r w:rsidRPr="00B87BF8">
        <w:rPr>
          <w:rStyle w:val="StyleUnderline"/>
          <w:rFonts w:asciiTheme="minorHAnsi" w:hAnsiTheme="minorHAnsi" w:cstheme="minorHAnsi"/>
        </w:rPr>
        <w:t>the articulation of anti-neoliberal and ecological struggles needs to mobilize affects of political and ecological nature whose articulation can result in the construction of a "people."</w:t>
      </w:r>
      <w:r w:rsidRPr="00B87BF8">
        <w:rPr>
          <w:rFonts w:asciiTheme="minorHAnsi" w:hAnsiTheme="minorHAnsi" w:cstheme="minorHAnsi"/>
          <w:sz w:val="14"/>
        </w:rPr>
        <w:t xml:space="preserve"> As I have repeatedly clarified, </w:t>
      </w:r>
      <w:r w:rsidRPr="00B87BF8">
        <w:rPr>
          <w:rStyle w:val="StyleUnderline"/>
          <w:rFonts w:asciiTheme="minorHAnsi" w:hAnsiTheme="minorHAnsi" w:cstheme="minorHAnsi"/>
        </w:rPr>
        <w:t>a "people" is</w:t>
      </w:r>
      <w:r w:rsidRPr="00B87BF8">
        <w:rPr>
          <w:rFonts w:asciiTheme="minorHAnsi" w:hAnsiTheme="minorHAnsi" w:cstheme="minorHAnsi"/>
          <w:sz w:val="14"/>
        </w:rPr>
        <w:t xml:space="preserve"> not a sociological category but </w:t>
      </w:r>
      <w:r w:rsidRPr="00B87BF8">
        <w:rPr>
          <w:rStyle w:val="StyleUnderline"/>
          <w:rFonts w:asciiTheme="minorHAnsi" w:hAnsiTheme="minorHAnsi" w:cstheme="minorHAnsi"/>
        </w:rPr>
        <w:t>a discursive construction with a symbolic and libidinal dimension.</w:t>
      </w:r>
      <w:r w:rsidRPr="00B87BF8">
        <w:rPr>
          <w:rFonts w:asciiTheme="minorHAnsi" w:hAnsiTheme="minorHAnsi" w:cstheme="minorHAnsi"/>
          <w:sz w:val="14"/>
        </w:rPr>
        <w:t xml:space="preserve"> It consists in federating a diversity of democratic demands and its construction necessitates a principle of articulation, a "hegemonic signifier" around which common affects can crystallize. Th</w:t>
      </w:r>
      <w:r w:rsidRPr="00B87BF8">
        <w:rPr>
          <w:rStyle w:val="StyleUnderline"/>
          <w:rFonts w:asciiTheme="minorHAnsi" w:hAnsiTheme="minorHAnsi" w:cstheme="minorHAnsi"/>
        </w:rPr>
        <w:t>anks to this hegemonic signifier, a chain of equivalence can be established among heterogeneous demands to make them coalesce in a "we" that will act towards a common aim, despite the differences among its components.</w:t>
      </w:r>
    </w:p>
    <w:p w14:paraId="12D18306" w14:textId="77777777" w:rsidR="00CC5009" w:rsidRPr="00B87BF8" w:rsidRDefault="00CC5009" w:rsidP="00CC5009">
      <w:pPr>
        <w:rPr>
          <w:rStyle w:val="StyleUnderline"/>
          <w:rFonts w:asciiTheme="minorHAnsi" w:hAnsiTheme="minorHAnsi" w:cstheme="minorHAnsi"/>
        </w:rPr>
      </w:pPr>
      <w:r w:rsidRPr="00B87BF8">
        <w:rPr>
          <w:rFonts w:asciiTheme="minorHAnsi" w:hAnsiTheme="minorHAnsi" w:cstheme="minorHAnsi"/>
          <w:sz w:val="14"/>
        </w:rPr>
        <w:t xml:space="preserve">What is the hegemonic signifier that could activate the political and ecological affects for creating such a people? </w:t>
      </w:r>
      <w:r w:rsidRPr="008A2554">
        <w:rPr>
          <w:rStyle w:val="StyleUnderline"/>
          <w:rFonts w:asciiTheme="minorHAnsi" w:hAnsiTheme="minorHAnsi" w:cstheme="minorHAnsi"/>
          <w:highlight w:val="cyan"/>
        </w:rPr>
        <w:t xml:space="preserve">I propose </w:t>
      </w:r>
      <w:r w:rsidRPr="008A2554">
        <w:rPr>
          <w:rStyle w:val="Emphasis"/>
          <w:rFonts w:asciiTheme="minorHAnsi" w:hAnsiTheme="minorHAnsi" w:cstheme="minorHAnsi"/>
          <w:highlight w:val="cyan"/>
        </w:rPr>
        <w:t>envisaging</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ecological bifurcation</w:t>
      </w:r>
      <w:r w:rsidRPr="00B87BF8">
        <w:rPr>
          <w:rFonts w:asciiTheme="minorHAnsi" w:hAnsiTheme="minorHAnsi" w:cstheme="minorHAnsi"/>
          <w:sz w:val="14"/>
        </w:rPr>
        <w:t xml:space="preserve"> advocated by the Green New Deal </w:t>
      </w:r>
      <w:r w:rsidRPr="008A2554">
        <w:rPr>
          <w:rStyle w:val="Emphasis"/>
          <w:rFonts w:asciiTheme="minorHAnsi" w:hAnsiTheme="minorHAnsi" w:cstheme="minorHAnsi"/>
          <w:highlight w:val="cyan"/>
        </w:rPr>
        <w:t>in terms of a "Green Democratic Revolution</w:t>
      </w:r>
      <w:r w:rsidRPr="00B87BF8">
        <w:rPr>
          <w:rStyle w:val="StyleUnderline"/>
          <w:rFonts w:asciiTheme="minorHAnsi" w:hAnsiTheme="minorHAnsi" w:cstheme="minorHAnsi"/>
        </w:rPr>
        <w:t xml:space="preserve">" as a new front in the radicalization of democracy </w:t>
      </w:r>
      <w:r w:rsidRPr="008A2554">
        <w:rPr>
          <w:rStyle w:val="StyleUnderline"/>
          <w:rFonts w:asciiTheme="minorHAnsi" w:hAnsiTheme="minorHAnsi" w:cstheme="minorHAnsi"/>
          <w:highlight w:val="cyan"/>
        </w:rPr>
        <w:t xml:space="preserve">that </w:t>
      </w:r>
      <w:r w:rsidRPr="008A2554">
        <w:rPr>
          <w:rStyle w:val="Emphasis"/>
          <w:rFonts w:asciiTheme="minorHAnsi" w:hAnsiTheme="minorHAnsi" w:cstheme="minorHAnsi"/>
          <w:highlight w:val="cyan"/>
        </w:rPr>
        <w:t>redefines democratic principles</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and</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then extends them to new fields and a plurality of social relation</w:t>
      </w:r>
      <w:r w:rsidRPr="00B87BF8">
        <w:rPr>
          <w:rStyle w:val="StyleUnderline"/>
          <w:rFonts w:asciiTheme="minorHAnsi" w:hAnsiTheme="minorHAnsi" w:cstheme="minorHAnsi"/>
        </w:rPr>
        <w:t>s</w:t>
      </w:r>
      <w:r w:rsidRPr="00B87BF8">
        <w:rPr>
          <w:rFonts w:asciiTheme="minorHAnsi" w:hAnsiTheme="minorHAnsi" w:cstheme="minorHAnsi"/>
          <w:sz w:val="14"/>
        </w:rPr>
        <w:t xml:space="preserve">. Understood in that way, </w:t>
      </w:r>
      <w:r w:rsidRPr="008A2554">
        <w:rPr>
          <w:rStyle w:val="StyleUnderline"/>
          <w:rFonts w:asciiTheme="minorHAnsi" w:hAnsiTheme="minorHAnsi" w:cstheme="minorHAnsi"/>
          <w:highlight w:val="cyan"/>
        </w:rPr>
        <w:t>the</w:t>
      </w:r>
      <w:r w:rsidRPr="00B87BF8">
        <w:rPr>
          <w:rStyle w:val="StyleUnderline"/>
          <w:rFonts w:asciiTheme="minorHAnsi" w:hAnsiTheme="minorHAnsi" w:cstheme="minorHAnsi"/>
        </w:rPr>
        <w:t xml:space="preserve"> Green Democratic </w:t>
      </w:r>
      <w:r w:rsidRPr="008A2554">
        <w:rPr>
          <w:rStyle w:val="StyleUnderline"/>
          <w:rFonts w:asciiTheme="minorHAnsi" w:hAnsiTheme="minorHAnsi" w:cstheme="minorHAnsi"/>
          <w:highlight w:val="cyan"/>
        </w:rPr>
        <w:t>Revolution</w:t>
      </w:r>
      <w:r w:rsidRPr="00B87BF8">
        <w:rPr>
          <w:rStyle w:val="StyleUnderline"/>
          <w:rFonts w:asciiTheme="minorHAnsi" w:hAnsiTheme="minorHAnsi" w:cstheme="minorHAnsi"/>
        </w:rPr>
        <w:t xml:space="preserve"> </w:t>
      </w:r>
      <w:r w:rsidRPr="008A2554">
        <w:rPr>
          <w:rStyle w:val="Emphasis"/>
          <w:rFonts w:asciiTheme="minorHAnsi" w:hAnsiTheme="minorHAnsi" w:cstheme="minorHAnsi"/>
          <w:highlight w:val="cyan"/>
        </w:rPr>
        <w:t>reactivates and enriches</w:t>
      </w:r>
      <w:r w:rsidRPr="00B87BF8">
        <w:rPr>
          <w:rStyle w:val="Emphasis"/>
          <w:rFonts w:asciiTheme="minorHAnsi" w:hAnsiTheme="minorHAnsi" w:cstheme="minorHAnsi"/>
        </w:rPr>
        <w:t xml:space="preserve"> the </w:t>
      </w:r>
      <w:r w:rsidRPr="008A2554">
        <w:rPr>
          <w:rStyle w:val="Emphasis"/>
          <w:rFonts w:asciiTheme="minorHAnsi" w:hAnsiTheme="minorHAnsi" w:cstheme="minorHAnsi"/>
          <w:highlight w:val="cyan"/>
        </w:rPr>
        <w:t>democratic imaginary</w:t>
      </w:r>
      <w:r w:rsidRPr="00B87BF8">
        <w:rPr>
          <w:rStyle w:val="StyleUnderline"/>
          <w:rFonts w:asciiTheme="minorHAnsi" w:hAnsiTheme="minorHAnsi" w:cstheme="minorHAnsi"/>
        </w:rPr>
        <w:t xml:space="preserve"> and procures the hegemonic signifier needed to create a chain of equivalence</w:t>
      </w:r>
      <w:r w:rsidRPr="00B87BF8">
        <w:rPr>
          <w:rFonts w:asciiTheme="minorHAnsi" w:hAnsiTheme="minorHAnsi" w:cstheme="minorHAnsi"/>
          <w:sz w:val="14"/>
        </w:rPr>
        <w:t xml:space="preserve">. It would play the role of a "myth" in the sense of Georges Sorel, an idea whose power to anticipate the future gives a new figure to the present. </w:t>
      </w:r>
      <w:r w:rsidRPr="008A2554">
        <w:rPr>
          <w:rStyle w:val="StyleUnderline"/>
          <w:rFonts w:asciiTheme="minorHAnsi" w:hAnsiTheme="minorHAnsi" w:cstheme="minorHAnsi"/>
          <w:highlight w:val="cyan"/>
        </w:rPr>
        <w:t xml:space="preserve">It is a narrative that </w:t>
      </w:r>
      <w:r w:rsidRPr="008A2554">
        <w:rPr>
          <w:rStyle w:val="Emphasis"/>
          <w:rFonts w:asciiTheme="minorHAnsi" w:hAnsiTheme="minorHAnsi" w:cstheme="minorHAnsi"/>
          <w:highlight w:val="cyan"/>
        </w:rPr>
        <w:t>conveys affects</w:t>
      </w:r>
      <w:r w:rsidRPr="008A2554">
        <w:rPr>
          <w:rStyle w:val="StyleUnderline"/>
          <w:rFonts w:asciiTheme="minorHAnsi" w:hAnsiTheme="minorHAnsi" w:cstheme="minorHAnsi"/>
          <w:highlight w:val="cyan"/>
        </w:rPr>
        <w:t xml:space="preserve"> that could be </w:t>
      </w:r>
      <w:r w:rsidRPr="008A2554">
        <w:rPr>
          <w:rStyle w:val="Emphasis"/>
          <w:rFonts w:asciiTheme="minorHAnsi" w:hAnsiTheme="minorHAnsi" w:cstheme="minorHAnsi"/>
          <w:highlight w:val="cyan"/>
        </w:rPr>
        <w:t>more powerful</w:t>
      </w:r>
      <w:r w:rsidRPr="008A2554">
        <w:rPr>
          <w:rStyle w:val="StyleUnderline"/>
          <w:rFonts w:asciiTheme="minorHAnsi" w:hAnsiTheme="minorHAnsi" w:cstheme="minorHAnsi"/>
          <w:highlight w:val="cyan"/>
        </w:rPr>
        <w:t xml:space="preserve"> and </w:t>
      </w:r>
      <w:r w:rsidRPr="008A2554">
        <w:rPr>
          <w:rStyle w:val="Emphasis"/>
          <w:rFonts w:asciiTheme="minorHAnsi" w:hAnsiTheme="minorHAnsi" w:cstheme="minorHAnsi"/>
          <w:highlight w:val="cyan"/>
        </w:rPr>
        <w:t>more credible than competing neoliberal discourses</w:t>
      </w:r>
      <w:r w:rsidRPr="00B87BF8">
        <w:rPr>
          <w:rStyle w:val="StyleUnderline"/>
          <w:rFonts w:asciiTheme="minorHAnsi" w:hAnsiTheme="minorHAnsi" w:cstheme="minorHAnsi"/>
        </w:rPr>
        <w:t xml:space="preserve"> and provide the impulse for the creation of a social majority.</w:t>
      </w:r>
    </w:p>
    <w:p w14:paraId="0A9C287E" w14:textId="77777777" w:rsidR="00CC5009" w:rsidRPr="00B87BF8" w:rsidRDefault="00CC5009" w:rsidP="00CC5009">
      <w:pPr>
        <w:rPr>
          <w:rStyle w:val="StyleUnderline"/>
          <w:rFonts w:asciiTheme="minorHAnsi" w:hAnsiTheme="minorHAnsi" w:cstheme="minorHAnsi"/>
        </w:rPr>
      </w:pPr>
      <w:r w:rsidRPr="00B87BF8">
        <w:rPr>
          <w:rStyle w:val="StyleUnderline"/>
          <w:rFonts w:asciiTheme="minorHAnsi" w:hAnsiTheme="minorHAnsi" w:cstheme="minorHAnsi"/>
        </w:rPr>
        <w:t>The survival of the planet</w:t>
      </w:r>
      <w:r w:rsidRPr="00B87BF8">
        <w:rPr>
          <w:rFonts w:asciiTheme="minorHAnsi" w:hAnsiTheme="minorHAnsi" w:cstheme="minorHAnsi"/>
          <w:sz w:val="14"/>
        </w:rPr>
        <w:t xml:space="preserve"> and the conditions that make it habitable </w:t>
      </w:r>
      <w:r w:rsidRPr="00B87BF8">
        <w:rPr>
          <w:rStyle w:val="StyleUnderline"/>
          <w:rFonts w:asciiTheme="minorHAnsi" w:hAnsiTheme="minorHAnsi" w:cstheme="minorHAnsi"/>
        </w:rPr>
        <w:t>is an objective that concerns a great number of people as well as various movements with heterogeneous demands.</w:t>
      </w:r>
      <w:r w:rsidRPr="00B87BF8">
        <w:rPr>
          <w:rFonts w:asciiTheme="minorHAnsi" w:hAnsiTheme="minorHAnsi" w:cstheme="minorHAnsi"/>
          <w:sz w:val="14"/>
        </w:rPr>
        <w:t xml:space="preserve"> Besides trade unions and groups organized around socio-economic issues, we find people involved in a variety of feminist, anti-racist, anti-colonial, and LGBTQ+ struggles. In ordinary circumstances, they generally insist on pursuing their own interests, but in view of the seriousness of the ecological crisis, they might become aware of the need to unite to face the forces responsible for the climate emergency and prevent the advent of authoritarian solutions. </w:t>
      </w:r>
      <w:r w:rsidRPr="00B87BF8">
        <w:rPr>
          <w:rStyle w:val="Emphasis"/>
          <w:rFonts w:asciiTheme="minorHAnsi" w:hAnsiTheme="minorHAnsi" w:cstheme="minorHAnsi"/>
        </w:rPr>
        <w:t>All</w:t>
      </w:r>
      <w:r w:rsidRPr="00B87BF8">
        <w:rPr>
          <w:rStyle w:val="StyleUnderline"/>
          <w:rFonts w:asciiTheme="minorHAnsi" w:hAnsiTheme="minorHAnsi" w:cstheme="minorHAnsi"/>
        </w:rPr>
        <w:t xml:space="preserve"> their </w:t>
      </w:r>
      <w:r w:rsidRPr="00B87BF8">
        <w:rPr>
          <w:rStyle w:val="Emphasis"/>
          <w:rFonts w:asciiTheme="minorHAnsi" w:hAnsiTheme="minorHAnsi" w:cstheme="minorHAnsi"/>
        </w:rPr>
        <w:t>demands are democratic demands,</w:t>
      </w:r>
      <w:r w:rsidRPr="00B87BF8">
        <w:rPr>
          <w:rStyle w:val="StyleUnderline"/>
          <w:rFonts w:asciiTheme="minorHAnsi" w:hAnsiTheme="minorHAnsi" w:cstheme="minorHAnsi"/>
        </w:rPr>
        <w:t xml:space="preserve"> albeit in different ways, and given their shared opposition to autocracy, they can identify with the vision offered by the Green Democratic Revolution. It is a project that could generate powerful affects across a diversity of groups and resonate with the demands of those who are calling for security and protection while also fighting for equality and against different forms of oppression.</w:t>
      </w:r>
    </w:p>
    <w:p w14:paraId="23CA284E"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&lt;&lt;&lt;IMAGE OMITTED&gt;&gt;&gt;</w:t>
      </w:r>
    </w:p>
    <w:p w14:paraId="1D78EED9"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People's Climate March, New York City, New York, September 21, 2014. Photograph by Robert van Waarden, Survival Media Agency. Courtesy of Flickr user 350.org. Creative Commons license CC BY-NC-SA 2.0.</w:t>
      </w:r>
    </w:p>
    <w:p w14:paraId="436FC6FF" w14:textId="77777777" w:rsidR="00CC5009" w:rsidRPr="00B87BF8" w:rsidRDefault="00CC5009" w:rsidP="00CC5009">
      <w:pPr>
        <w:rPr>
          <w:rFonts w:asciiTheme="minorHAnsi" w:hAnsiTheme="minorHAnsi" w:cstheme="minorHAnsi"/>
          <w:sz w:val="14"/>
        </w:rPr>
      </w:pPr>
      <w:r w:rsidRPr="00B87BF8">
        <w:rPr>
          <w:rFonts w:asciiTheme="minorHAnsi" w:hAnsiTheme="minorHAnsi" w:cstheme="minorHAnsi"/>
          <w:sz w:val="14"/>
        </w:rPr>
        <w:t>For such an identification to take place it is not necessary that the participants share the same world view, and they can have different religious or philosophical convictions. Their concern for the environment can proceed from different sources and they can follow a diversity of approaches, but these differences should not constitute an insurmountable obstacle. Those involved do not have to agree on a fully fledged political programme. Some will define their aims in terms of "eco-socialism," others will prefer thinking in terms of a "citizen revolution."14 What they share is a common adversary and the will to maintain a habitable planet to secure the future of a democratic society that can give them the opportunity to pursue their specific struggles in a multiplicity of agonistic public spaces.</w:t>
      </w:r>
    </w:p>
    <w:p w14:paraId="323203C2" w14:textId="77777777" w:rsidR="00CC5009" w:rsidRPr="00B87BF8" w:rsidRDefault="00CC5009" w:rsidP="00CC5009">
      <w:pPr>
        <w:rPr>
          <w:rStyle w:val="StyleUnderline"/>
          <w:rFonts w:asciiTheme="minorHAnsi" w:hAnsiTheme="minorHAnsi" w:cstheme="minorHAnsi"/>
        </w:rPr>
      </w:pPr>
      <w:r w:rsidRPr="00B87BF8">
        <w:rPr>
          <w:rFonts w:asciiTheme="minorHAnsi" w:hAnsiTheme="minorHAnsi" w:cstheme="minorHAnsi"/>
          <w:sz w:val="14"/>
        </w:rPr>
        <w:t xml:space="preserve">By </w:t>
      </w:r>
      <w:r w:rsidRPr="00B87BF8">
        <w:rPr>
          <w:rStyle w:val="Emphasis"/>
          <w:rFonts w:asciiTheme="minorHAnsi" w:hAnsiTheme="minorHAnsi" w:cstheme="minorHAnsi"/>
        </w:rPr>
        <w:t xml:space="preserve">advocating </w:t>
      </w:r>
      <w:r w:rsidRPr="008A2554">
        <w:rPr>
          <w:rStyle w:val="Emphasis"/>
          <w:rFonts w:asciiTheme="minorHAnsi" w:hAnsiTheme="minorHAnsi" w:cstheme="minorHAnsi"/>
          <w:highlight w:val="cyan"/>
        </w:rPr>
        <w:t>a Green Democratic Revolution</w:t>
      </w:r>
      <w:r w:rsidRPr="008A2554">
        <w:rPr>
          <w:rFonts w:asciiTheme="minorHAnsi" w:hAnsiTheme="minorHAnsi" w:cstheme="minorHAnsi"/>
          <w:sz w:val="14"/>
          <w:highlight w:val="cyan"/>
        </w:rPr>
        <w:t>,</w:t>
      </w:r>
      <w:r w:rsidRPr="00B87BF8">
        <w:rPr>
          <w:rFonts w:asciiTheme="minorHAnsi" w:hAnsiTheme="minorHAnsi" w:cstheme="minorHAnsi"/>
          <w:sz w:val="14"/>
        </w:rPr>
        <w:t xml:space="preserve"> I have been delineating how I think the left populist strategy should currently be envisaged. I contend that such a strategy </w:t>
      </w:r>
      <w:r w:rsidRPr="00B87BF8">
        <w:rPr>
          <w:rStyle w:val="StyleUnderline"/>
          <w:rFonts w:asciiTheme="minorHAnsi" w:hAnsiTheme="minorHAnsi" w:cstheme="minorHAnsi"/>
        </w:rPr>
        <w:t xml:space="preserve">is the </w:t>
      </w:r>
      <w:r w:rsidRPr="00B87BF8">
        <w:rPr>
          <w:rStyle w:val="Emphasis"/>
          <w:rFonts w:asciiTheme="minorHAnsi" w:hAnsiTheme="minorHAnsi" w:cstheme="minorHAnsi"/>
        </w:rPr>
        <w:t>most appropriate</w:t>
      </w:r>
      <w:r w:rsidRPr="00B87BF8">
        <w:rPr>
          <w:rStyle w:val="StyleUnderline"/>
          <w:rFonts w:asciiTheme="minorHAnsi" w:hAnsiTheme="minorHAnsi" w:cstheme="minorHAnsi"/>
        </w:rPr>
        <w:t xml:space="preserve"> for </w:t>
      </w:r>
      <w:r w:rsidRPr="008A2554">
        <w:rPr>
          <w:rStyle w:val="StyleUnderline"/>
          <w:rFonts w:asciiTheme="minorHAnsi" w:hAnsiTheme="minorHAnsi" w:cstheme="minorHAnsi"/>
          <w:highlight w:val="cyan"/>
        </w:rPr>
        <w:t>articulating</w:t>
      </w:r>
      <w:r w:rsidRPr="00B87BF8">
        <w:rPr>
          <w:rStyle w:val="StyleUnderline"/>
          <w:rFonts w:asciiTheme="minorHAnsi" w:hAnsiTheme="minorHAnsi" w:cstheme="minorHAnsi"/>
        </w:rPr>
        <w:t xml:space="preserve"> the </w:t>
      </w:r>
      <w:r w:rsidRPr="008A2554">
        <w:rPr>
          <w:rStyle w:val="Emphasis"/>
          <w:rFonts w:asciiTheme="minorHAnsi" w:hAnsiTheme="minorHAnsi" w:cstheme="minorHAnsi"/>
          <w:highlight w:val="cyan"/>
        </w:rPr>
        <w:t>manifold democratic struggles</w:t>
      </w:r>
      <w:r w:rsidRPr="00B87BF8">
        <w:rPr>
          <w:rStyle w:val="StyleUnderline"/>
          <w:rFonts w:asciiTheme="minorHAnsi" w:hAnsiTheme="minorHAnsi" w:cstheme="minorHAnsi"/>
        </w:rPr>
        <w:t xml:space="preserve"> against different forms of </w:t>
      </w:r>
      <w:r w:rsidRPr="00B87BF8">
        <w:rPr>
          <w:rStyle w:val="Emphasis"/>
          <w:rFonts w:asciiTheme="minorHAnsi" w:hAnsiTheme="minorHAnsi" w:cstheme="minorHAnsi"/>
        </w:rPr>
        <w:t>domination, exploitation, and discrimination</w:t>
      </w:r>
      <w:r w:rsidRPr="00B87BF8">
        <w:rPr>
          <w:rStyle w:val="StyleUnderline"/>
          <w:rFonts w:asciiTheme="minorHAnsi" w:hAnsiTheme="minorHAnsi" w:cstheme="minorHAnsi"/>
        </w:rPr>
        <w:t xml:space="preserve"> with the defence of the habitability of the planet.</w:t>
      </w:r>
      <w:r w:rsidRPr="00B87BF8">
        <w:rPr>
          <w:rFonts w:asciiTheme="minorHAnsi" w:hAnsiTheme="minorHAnsi" w:cstheme="minorHAnsi"/>
          <w:sz w:val="14"/>
        </w:rPr>
        <w:t xml:space="preserve"> </w:t>
      </w:r>
      <w:r w:rsidRPr="00B87BF8">
        <w:rPr>
          <w:rStyle w:val="StyleUnderline"/>
          <w:rFonts w:asciiTheme="minorHAnsi" w:hAnsiTheme="minorHAnsi" w:cstheme="minorHAnsi"/>
        </w:rPr>
        <w:t xml:space="preserve">The strength of a left populist strategy lies in acknowledging the partisan character of politics and the importance of </w:t>
      </w:r>
      <w:r w:rsidRPr="00B87BF8">
        <w:rPr>
          <w:rStyle w:val="Emphasis"/>
          <w:rFonts w:asciiTheme="minorHAnsi" w:hAnsiTheme="minorHAnsi" w:cstheme="minorHAnsi"/>
        </w:rPr>
        <w:t>mobilizing common affects</w:t>
      </w:r>
      <w:r w:rsidRPr="00B87BF8">
        <w:rPr>
          <w:rStyle w:val="StyleUnderline"/>
          <w:rFonts w:asciiTheme="minorHAnsi" w:hAnsiTheme="minorHAnsi" w:cstheme="minorHAnsi"/>
        </w:rPr>
        <w:t xml:space="preserve"> in the </w:t>
      </w:r>
      <w:r w:rsidRPr="00B87BF8">
        <w:rPr>
          <w:rStyle w:val="Emphasis"/>
          <w:rFonts w:asciiTheme="minorHAnsi" w:hAnsiTheme="minorHAnsi" w:cstheme="minorHAnsi"/>
        </w:rPr>
        <w:t>construction of a "we</w:t>
      </w:r>
      <w:r w:rsidRPr="00B87BF8">
        <w:rPr>
          <w:rStyle w:val="StyleUnderline"/>
          <w:rFonts w:asciiTheme="minorHAnsi" w:hAnsiTheme="minorHAnsi" w:cstheme="minorHAnsi"/>
        </w:rPr>
        <w:t>" by drawing a political frontier.</w:t>
      </w:r>
    </w:p>
    <w:p w14:paraId="43C706EA" w14:textId="77777777" w:rsidR="00CC5009" w:rsidRPr="00B87BF8" w:rsidRDefault="00CC5009" w:rsidP="00CC5009">
      <w:pPr>
        <w:rPr>
          <w:rStyle w:val="StyleUnderline"/>
          <w:rFonts w:asciiTheme="minorHAnsi" w:hAnsiTheme="minorHAnsi" w:cstheme="minorHAnsi"/>
        </w:rPr>
      </w:pPr>
      <w:r w:rsidRPr="00B87BF8">
        <w:rPr>
          <w:rStyle w:val="StyleUnderline"/>
          <w:rFonts w:asciiTheme="minorHAnsi" w:hAnsiTheme="minorHAnsi" w:cstheme="minorHAnsi"/>
        </w:rPr>
        <w:t>The Green Democratic Revolution asserts that</w:t>
      </w:r>
      <w:r w:rsidRPr="00B87BF8">
        <w:rPr>
          <w:rFonts w:asciiTheme="minorHAnsi" w:hAnsiTheme="minorHAnsi" w:cstheme="minorHAnsi"/>
          <w:sz w:val="14"/>
        </w:rPr>
        <w:t xml:space="preserve">, to bring about a real ecological bifurcation, </w:t>
      </w:r>
      <w:r w:rsidRPr="00B87BF8">
        <w:rPr>
          <w:rStyle w:val="StyleUnderline"/>
          <w:rFonts w:asciiTheme="minorHAnsi" w:hAnsiTheme="minorHAnsi" w:cstheme="minorHAnsi"/>
        </w:rPr>
        <w:t xml:space="preserve">it is </w:t>
      </w:r>
      <w:r w:rsidRPr="00B87BF8">
        <w:rPr>
          <w:rStyle w:val="Emphasis"/>
          <w:rFonts w:asciiTheme="minorHAnsi" w:hAnsiTheme="minorHAnsi" w:cstheme="minorHAnsi"/>
        </w:rPr>
        <w:t>imperative to confront</w:t>
      </w:r>
      <w:r w:rsidRPr="00B87BF8">
        <w:rPr>
          <w:rFonts w:asciiTheme="minorHAnsi" w:hAnsiTheme="minorHAnsi" w:cstheme="minorHAnsi"/>
          <w:sz w:val="14"/>
        </w:rPr>
        <w:t xml:space="preserve"> the </w:t>
      </w:r>
      <w:r w:rsidRPr="00B87BF8">
        <w:rPr>
          <w:rStyle w:val="Emphasis"/>
          <w:rFonts w:asciiTheme="minorHAnsi" w:hAnsiTheme="minorHAnsi" w:cstheme="minorHAnsi"/>
        </w:rPr>
        <w:t>powerful economic forces</w:t>
      </w:r>
      <w:r w:rsidRPr="00B87BF8">
        <w:rPr>
          <w:rStyle w:val="StyleUnderline"/>
          <w:rFonts w:asciiTheme="minorHAnsi" w:hAnsiTheme="minorHAnsi" w:cstheme="minorHAnsi"/>
        </w:rPr>
        <w:t xml:space="preserve"> that resist it and to break with the neoliberal order</w:t>
      </w:r>
      <w:r w:rsidRPr="00B87BF8">
        <w:rPr>
          <w:rFonts w:asciiTheme="minorHAnsi" w:hAnsiTheme="minorHAnsi" w:cstheme="minorHAnsi"/>
          <w:sz w:val="14"/>
        </w:rPr>
        <w:t xml:space="preserve">. But </w:t>
      </w:r>
      <w:r w:rsidRPr="00B87BF8">
        <w:rPr>
          <w:rStyle w:val="StyleUnderline"/>
          <w:rFonts w:asciiTheme="minorHAnsi" w:hAnsiTheme="minorHAnsi" w:cstheme="minorHAnsi"/>
        </w:rPr>
        <w:t>it also accentuates the democratic character of this bifurcation and visualizes this rupture according to</w:t>
      </w:r>
      <w:r w:rsidRPr="00B87BF8">
        <w:rPr>
          <w:rFonts w:asciiTheme="minorHAnsi" w:hAnsiTheme="minorHAnsi" w:cstheme="minorHAnsi"/>
          <w:sz w:val="14"/>
        </w:rPr>
        <w:t xml:space="preserve"> the strategy Erik Olin Wright defines as "</w:t>
      </w:r>
      <w:r w:rsidRPr="00B87BF8">
        <w:rPr>
          <w:rStyle w:val="StyleUnderline"/>
          <w:rFonts w:asciiTheme="minorHAnsi" w:hAnsiTheme="minorHAnsi" w:cstheme="minorHAnsi"/>
        </w:rPr>
        <w:t>eroding capitalism</w:t>
      </w:r>
      <w:r w:rsidRPr="00B87BF8">
        <w:rPr>
          <w:rFonts w:asciiTheme="minorHAnsi" w:hAnsiTheme="minorHAnsi" w:cstheme="minorHAnsi"/>
          <w:sz w:val="14"/>
        </w:rPr>
        <w:t xml:space="preserve">."15 </w:t>
      </w:r>
      <w:r w:rsidRPr="00B87BF8">
        <w:rPr>
          <w:rStyle w:val="StyleUnderline"/>
          <w:rFonts w:asciiTheme="minorHAnsi" w:hAnsiTheme="minorHAnsi" w:cstheme="minorHAnsi"/>
        </w:rPr>
        <w:t xml:space="preserve">The </w:t>
      </w:r>
      <w:r w:rsidRPr="00B87BF8">
        <w:rPr>
          <w:rStyle w:val="Emphasis"/>
          <w:rFonts w:asciiTheme="minorHAnsi" w:hAnsiTheme="minorHAnsi" w:cstheme="minorHAnsi"/>
        </w:rPr>
        <w:t>objective</w:t>
      </w:r>
      <w:r w:rsidRPr="00B87BF8">
        <w:rPr>
          <w:rStyle w:val="StyleUnderline"/>
          <w:rFonts w:asciiTheme="minorHAnsi" w:hAnsiTheme="minorHAnsi" w:cstheme="minorHAnsi"/>
        </w:rPr>
        <w:t xml:space="preserve"> is</w:t>
      </w:r>
      <w:r w:rsidRPr="00B87BF8">
        <w:rPr>
          <w:rFonts w:asciiTheme="minorHAnsi" w:hAnsiTheme="minorHAnsi" w:cstheme="minorHAnsi"/>
          <w:sz w:val="14"/>
        </w:rPr>
        <w:t xml:space="preserve"> not </w:t>
      </w:r>
      <w:r w:rsidRPr="00B87BF8">
        <w:rPr>
          <w:rStyle w:val="StyleUnderline"/>
          <w:rFonts w:asciiTheme="minorHAnsi" w:hAnsiTheme="minorHAnsi" w:cstheme="minorHAnsi"/>
        </w:rPr>
        <w:t>to</w:t>
      </w:r>
      <w:r w:rsidRPr="00B87BF8">
        <w:rPr>
          <w:rFonts w:asciiTheme="minorHAnsi" w:hAnsiTheme="minorHAnsi" w:cstheme="minorHAnsi"/>
          <w:sz w:val="14"/>
        </w:rPr>
        <w:t xml:space="preserve"> "smash" capitalism but to </w:t>
      </w:r>
      <w:r w:rsidRPr="00B87BF8">
        <w:rPr>
          <w:rStyle w:val="Emphasis"/>
          <w:rFonts w:asciiTheme="minorHAnsi" w:hAnsiTheme="minorHAnsi" w:cstheme="minorHAnsi"/>
        </w:rPr>
        <w:t>displace</w:t>
      </w:r>
      <w:r w:rsidRPr="00B87BF8">
        <w:rPr>
          <w:rFonts w:asciiTheme="minorHAnsi" w:hAnsiTheme="minorHAnsi" w:cstheme="minorHAnsi"/>
          <w:sz w:val="14"/>
        </w:rPr>
        <w:t xml:space="preserve"> it </w:t>
      </w:r>
      <w:r w:rsidRPr="00B87BF8">
        <w:rPr>
          <w:rStyle w:val="StyleUnderline"/>
          <w:rFonts w:asciiTheme="minorHAnsi" w:hAnsiTheme="minorHAnsi" w:cstheme="minorHAnsi"/>
        </w:rPr>
        <w:t xml:space="preserve">through the </w:t>
      </w:r>
      <w:r w:rsidRPr="00B87BF8">
        <w:rPr>
          <w:rFonts w:asciiTheme="minorHAnsi" w:hAnsiTheme="minorHAnsi" w:cstheme="minorHAnsi"/>
          <w:sz w:val="14"/>
        </w:rPr>
        <w:t xml:space="preserve">implementation of a </w:t>
      </w:r>
      <w:r w:rsidRPr="00B87BF8">
        <w:rPr>
          <w:rFonts w:asciiTheme="minorHAnsi" w:hAnsiTheme="minorHAnsi" w:cstheme="minorHAnsi"/>
          <w:sz w:val="14"/>
        </w:rPr>
        <w:lastRenderedPageBreak/>
        <w:t xml:space="preserve">series of what André Gorz calls "non-reformist" reforms and the </w:t>
      </w:r>
      <w:r w:rsidRPr="00B87BF8">
        <w:rPr>
          <w:rStyle w:val="StyleUnderline"/>
          <w:rFonts w:asciiTheme="minorHAnsi" w:hAnsiTheme="minorHAnsi" w:cstheme="minorHAnsi"/>
        </w:rPr>
        <w:t xml:space="preserve">development of </w:t>
      </w:r>
      <w:r w:rsidRPr="00B87BF8">
        <w:rPr>
          <w:rStyle w:val="Emphasis"/>
          <w:rFonts w:asciiTheme="minorHAnsi" w:hAnsiTheme="minorHAnsi" w:cstheme="minorHAnsi"/>
        </w:rPr>
        <w:t>alternative institutions</w:t>
      </w:r>
      <w:r w:rsidRPr="00B87BF8">
        <w:rPr>
          <w:rStyle w:val="StyleUnderline"/>
          <w:rFonts w:asciiTheme="minorHAnsi" w:hAnsiTheme="minorHAnsi" w:cstheme="minorHAnsi"/>
        </w:rPr>
        <w:t xml:space="preserve"> such as cooperative and bottom-up </w:t>
      </w:r>
      <w:r w:rsidRPr="00B87BF8">
        <w:rPr>
          <w:rStyle w:val="Emphasis"/>
          <w:rFonts w:asciiTheme="minorHAnsi" w:hAnsiTheme="minorHAnsi" w:cstheme="minorHAnsi"/>
        </w:rPr>
        <w:t>civil-society-centred initiatives</w:t>
      </w:r>
      <w:r w:rsidRPr="00B87BF8">
        <w:rPr>
          <w:rStyle w:val="StyleUnderline"/>
          <w:rFonts w:asciiTheme="minorHAnsi" w:hAnsiTheme="minorHAnsi" w:cstheme="minorHAnsi"/>
        </w:rPr>
        <w:t xml:space="preserve"> that promote economic activities embodying egalitarian relations.</w:t>
      </w:r>
    </w:p>
    <w:p w14:paraId="456105E4" w14:textId="77777777" w:rsidR="00CC5009" w:rsidRPr="00B87BF8" w:rsidRDefault="00CC5009" w:rsidP="00CC5009">
      <w:pPr>
        <w:rPr>
          <w:rStyle w:val="StyleUnderline"/>
          <w:rFonts w:asciiTheme="minorHAnsi" w:hAnsiTheme="minorHAnsi" w:cstheme="minorHAnsi"/>
        </w:rPr>
      </w:pPr>
      <w:r w:rsidRPr="00B87BF8">
        <w:rPr>
          <w:rStyle w:val="Emphasis"/>
          <w:rFonts w:asciiTheme="minorHAnsi" w:hAnsiTheme="minorHAnsi" w:cstheme="minorHAnsi"/>
        </w:rPr>
        <w:t>The state needs to be a significant actor</w:t>
      </w:r>
      <w:r w:rsidRPr="00B87BF8">
        <w:rPr>
          <w:rStyle w:val="StyleUnderline"/>
          <w:rFonts w:asciiTheme="minorHAnsi" w:hAnsiTheme="minorHAnsi" w:cstheme="minorHAnsi"/>
        </w:rPr>
        <w:t xml:space="preserve"> in a Green Democratic Revolution</w:t>
      </w:r>
      <w:r w:rsidRPr="00B87BF8">
        <w:rPr>
          <w:rFonts w:asciiTheme="minorHAnsi" w:hAnsiTheme="minorHAnsi" w:cstheme="minorHAnsi"/>
          <w:sz w:val="14"/>
        </w:rPr>
        <w:t xml:space="preserve"> </w:t>
      </w:r>
      <w:r w:rsidRPr="00B87BF8">
        <w:rPr>
          <w:rStyle w:val="StyleUnderline"/>
          <w:rFonts w:asciiTheme="minorHAnsi" w:hAnsiTheme="minorHAnsi" w:cstheme="minorHAnsi"/>
        </w:rPr>
        <w:t>because</w:t>
      </w:r>
      <w:r w:rsidRPr="00B87BF8">
        <w:rPr>
          <w:rFonts w:asciiTheme="minorHAnsi" w:hAnsiTheme="minorHAnsi" w:cstheme="minorHAnsi"/>
          <w:sz w:val="14"/>
        </w:rPr>
        <w:t xml:space="preserve">, as many economists recognize, </w:t>
      </w:r>
      <w:r w:rsidRPr="00B87BF8">
        <w:rPr>
          <w:rStyle w:val="StyleUnderline"/>
          <w:rFonts w:asciiTheme="minorHAnsi" w:hAnsiTheme="minorHAnsi" w:cstheme="minorHAnsi"/>
        </w:rPr>
        <w:t>it will not be possible to achieve the necessary transition to renewable energies without ecological planning.</w:t>
      </w:r>
      <w:r w:rsidRPr="00B87BF8">
        <w:rPr>
          <w:rFonts w:asciiTheme="minorHAnsi" w:hAnsiTheme="minorHAnsi" w:cstheme="minorHAnsi"/>
          <w:sz w:val="14"/>
        </w:rPr>
        <w:t xml:space="preserve"> </w:t>
      </w:r>
      <w:r w:rsidRPr="00B87BF8">
        <w:rPr>
          <w:rStyle w:val="StyleUnderline"/>
          <w:rFonts w:asciiTheme="minorHAnsi" w:hAnsiTheme="minorHAnsi" w:cstheme="minorHAnsi"/>
        </w:rPr>
        <w:t>It is illusory to imagine that</w:t>
      </w:r>
      <w:r w:rsidRPr="00B87BF8">
        <w:rPr>
          <w:rFonts w:asciiTheme="minorHAnsi" w:hAnsiTheme="minorHAnsi" w:cstheme="minorHAnsi"/>
          <w:sz w:val="14"/>
        </w:rPr>
        <w:t xml:space="preserve"> </w:t>
      </w:r>
      <w:r w:rsidRPr="00B87BF8">
        <w:rPr>
          <w:rStyle w:val="StyleUnderline"/>
          <w:rFonts w:asciiTheme="minorHAnsi" w:hAnsiTheme="minorHAnsi" w:cstheme="minorHAnsi"/>
        </w:rPr>
        <w:t>the</w:t>
      </w:r>
      <w:r w:rsidRPr="00B87BF8">
        <w:rPr>
          <w:rFonts w:asciiTheme="minorHAnsi" w:hAnsiTheme="minorHAnsi" w:cstheme="minorHAnsi"/>
          <w:sz w:val="14"/>
        </w:rPr>
        <w:t xml:space="preserve"> </w:t>
      </w:r>
      <w:r w:rsidRPr="00B87BF8">
        <w:rPr>
          <w:rStyle w:val="StyleUnderline"/>
          <w:rFonts w:asciiTheme="minorHAnsi" w:hAnsiTheme="minorHAnsi" w:cstheme="minorHAnsi"/>
        </w:rPr>
        <w:t>profound transformations the ecological bifurcation requires could be made by social movements alone</w:t>
      </w:r>
      <w:r w:rsidRPr="00B87BF8">
        <w:rPr>
          <w:rFonts w:asciiTheme="minorHAnsi" w:hAnsiTheme="minorHAnsi" w:cstheme="minorHAnsi"/>
          <w:sz w:val="14"/>
        </w:rPr>
        <w:t xml:space="preserve">. Activists and ecological groupings have an important role to play, but </w:t>
      </w:r>
      <w:r w:rsidRPr="00B87BF8">
        <w:rPr>
          <w:rStyle w:val="StyleUnderline"/>
          <w:rFonts w:asciiTheme="minorHAnsi" w:hAnsiTheme="minorHAnsi" w:cstheme="minorHAnsi"/>
        </w:rPr>
        <w:t>without winning elections and reaching state power it will not be possible to create the conditions to successfully confront the power of fossil capital</w:t>
      </w:r>
      <w:r w:rsidRPr="00B87BF8">
        <w:rPr>
          <w:rFonts w:asciiTheme="minorHAnsi" w:hAnsiTheme="minorHAnsi" w:cstheme="minorHAnsi"/>
          <w:sz w:val="14"/>
        </w:rPr>
        <w:t xml:space="preserve">. To be able to exercise influence on the decisions taken at state level, </w:t>
      </w:r>
      <w:r w:rsidRPr="00B87BF8">
        <w:rPr>
          <w:rStyle w:val="Emphasis"/>
          <w:rFonts w:asciiTheme="minorHAnsi" w:hAnsiTheme="minorHAnsi" w:cstheme="minorHAnsi"/>
        </w:rPr>
        <w:t>it is necessary to organize politically</w:t>
      </w:r>
      <w:r w:rsidRPr="00B87BF8">
        <w:rPr>
          <w:rFonts w:asciiTheme="minorHAnsi" w:hAnsiTheme="minorHAnsi" w:cstheme="minorHAnsi"/>
          <w:sz w:val="14"/>
        </w:rPr>
        <w:t xml:space="preserve">. </w:t>
      </w:r>
      <w:r w:rsidRPr="00B87BF8">
        <w:rPr>
          <w:rStyle w:val="StyleUnderline"/>
          <w:rFonts w:asciiTheme="minorHAnsi" w:hAnsiTheme="minorHAnsi" w:cstheme="minorHAnsi"/>
        </w:rPr>
        <w:t>All those who are involved in diverse ecological struggles should realize that they will not be able to make decisive advances if they shun electoral politics.</w:t>
      </w:r>
    </w:p>
    <w:p w14:paraId="362BCF39" w14:textId="77777777" w:rsidR="00CC5009" w:rsidRPr="00B87BF8" w:rsidRDefault="00CC5009" w:rsidP="00CC5009">
      <w:pPr>
        <w:rPr>
          <w:rFonts w:asciiTheme="minorHAnsi" w:hAnsiTheme="minorHAnsi" w:cstheme="minorHAnsi"/>
          <w:sz w:val="14"/>
        </w:rPr>
      </w:pPr>
      <w:r w:rsidRPr="008A2554">
        <w:rPr>
          <w:rStyle w:val="Emphasis"/>
          <w:rFonts w:asciiTheme="minorHAnsi" w:hAnsiTheme="minorHAnsi" w:cstheme="minorHAnsi"/>
          <w:highlight w:val="cyan"/>
        </w:rPr>
        <w:t>Envisaging</w:t>
      </w:r>
      <w:r w:rsidRPr="00B87BF8">
        <w:rPr>
          <w:rStyle w:val="StyleUnderline"/>
          <w:rFonts w:asciiTheme="minorHAnsi" w:hAnsiTheme="minorHAnsi" w:cstheme="minorHAnsi"/>
        </w:rPr>
        <w:t xml:space="preserve"> the </w:t>
      </w:r>
      <w:r w:rsidRPr="00B87BF8">
        <w:rPr>
          <w:rStyle w:val="Emphasis"/>
          <w:rFonts w:asciiTheme="minorHAnsi" w:hAnsiTheme="minorHAnsi" w:cstheme="minorHAnsi"/>
        </w:rPr>
        <w:t xml:space="preserve">necessary </w:t>
      </w:r>
      <w:r w:rsidRPr="008A2554">
        <w:rPr>
          <w:rStyle w:val="Emphasis"/>
          <w:rFonts w:asciiTheme="minorHAnsi" w:hAnsiTheme="minorHAnsi" w:cstheme="minorHAnsi"/>
          <w:highlight w:val="cyan"/>
        </w:rPr>
        <w:t>ecological bifurcation</w:t>
      </w:r>
      <w:r w:rsidRPr="008A2554">
        <w:rPr>
          <w:rStyle w:val="StyleUnderline"/>
          <w:rFonts w:asciiTheme="minorHAnsi" w:hAnsiTheme="minorHAnsi" w:cstheme="minorHAnsi"/>
          <w:highlight w:val="cyan"/>
        </w:rPr>
        <w:t xml:space="preserve"> as a Green Democratic Revolution could</w:t>
      </w:r>
      <w:r w:rsidRPr="00B87BF8">
        <w:rPr>
          <w:rFonts w:asciiTheme="minorHAnsi" w:hAnsiTheme="minorHAnsi" w:cstheme="minorHAnsi"/>
          <w:sz w:val="14"/>
        </w:rPr>
        <w:t xml:space="preserve">, I believe, </w:t>
      </w:r>
      <w:r w:rsidRPr="008A2554">
        <w:rPr>
          <w:rStyle w:val="StyleUnderline"/>
          <w:rFonts w:asciiTheme="minorHAnsi" w:hAnsiTheme="minorHAnsi" w:cstheme="minorHAnsi"/>
          <w:highlight w:val="cyan"/>
        </w:rPr>
        <w:t>provide</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strategy</w:t>
      </w:r>
      <w:r w:rsidRPr="00B87BF8">
        <w:rPr>
          <w:rFonts w:asciiTheme="minorHAnsi" w:hAnsiTheme="minorHAnsi" w:cstheme="minorHAnsi"/>
          <w:sz w:val="14"/>
        </w:rPr>
        <w:t xml:space="preserve"> that </w:t>
      </w:r>
      <w:r w:rsidRPr="00B87BF8">
        <w:rPr>
          <w:rStyle w:val="StyleUnderline"/>
          <w:rFonts w:asciiTheme="minorHAnsi" w:hAnsiTheme="minorHAnsi" w:cstheme="minorHAnsi"/>
        </w:rPr>
        <w:t xml:space="preserve">the left needs </w:t>
      </w:r>
      <w:r w:rsidRPr="008A2554">
        <w:rPr>
          <w:rStyle w:val="StyleUnderline"/>
          <w:rFonts w:asciiTheme="minorHAnsi" w:hAnsiTheme="minorHAnsi" w:cstheme="minorHAnsi"/>
          <w:highlight w:val="cyan"/>
        </w:rPr>
        <w:t xml:space="preserve">to </w:t>
      </w:r>
      <w:r w:rsidRPr="008A2554">
        <w:rPr>
          <w:rStyle w:val="Emphasis"/>
          <w:rFonts w:asciiTheme="minorHAnsi" w:hAnsiTheme="minorHAnsi" w:cstheme="minorHAnsi"/>
          <w:highlight w:val="cyan"/>
        </w:rPr>
        <w:t>successfully thwart</w:t>
      </w:r>
      <w:r w:rsidRPr="00B87BF8">
        <w:rPr>
          <w:rStyle w:val="StyleUnderline"/>
          <w:rFonts w:asciiTheme="minorHAnsi" w:hAnsiTheme="minorHAnsi" w:cstheme="minorHAnsi"/>
        </w:rPr>
        <w:t xml:space="preserve"> the </w:t>
      </w:r>
      <w:r w:rsidRPr="008A2554">
        <w:rPr>
          <w:rStyle w:val="StyleUnderline"/>
          <w:rFonts w:asciiTheme="minorHAnsi" w:hAnsiTheme="minorHAnsi" w:cstheme="minorHAnsi"/>
          <w:highlight w:val="cyan"/>
        </w:rPr>
        <w:t xml:space="preserve">attempts to harness </w:t>
      </w:r>
      <w:r w:rsidRPr="00B87BF8">
        <w:rPr>
          <w:rStyle w:val="StyleUnderline"/>
          <w:rFonts w:asciiTheme="minorHAnsi" w:hAnsiTheme="minorHAnsi" w:cstheme="minorHAnsi"/>
        </w:rPr>
        <w:t xml:space="preserve">the sense of </w:t>
      </w:r>
      <w:r w:rsidRPr="008A2554">
        <w:rPr>
          <w:rStyle w:val="StyleUnderline"/>
          <w:rFonts w:asciiTheme="minorHAnsi" w:hAnsiTheme="minorHAnsi" w:cstheme="minorHAnsi"/>
          <w:highlight w:val="cyan"/>
        </w:rPr>
        <w:t>vulnerability</w:t>
      </w:r>
      <w:r w:rsidRPr="00B87BF8">
        <w:rPr>
          <w:rStyle w:val="StyleUnderline"/>
          <w:rFonts w:asciiTheme="minorHAnsi" w:hAnsiTheme="minorHAnsi" w:cstheme="minorHAnsi"/>
        </w:rPr>
        <w:t xml:space="preserve"> produced by the social, economic, and climatic crises, and the affects it has generated, to promote authoritarian forms of security and protection. These </w:t>
      </w:r>
      <w:r w:rsidRPr="008A2554">
        <w:rPr>
          <w:rStyle w:val="Emphasis"/>
          <w:rFonts w:asciiTheme="minorHAnsi" w:hAnsiTheme="minorHAnsi" w:cstheme="minorHAnsi"/>
          <w:highlight w:val="cyan"/>
        </w:rPr>
        <w:t>demands</w:t>
      </w:r>
      <w:r w:rsidRPr="008A2554">
        <w:rPr>
          <w:rStyle w:val="StyleUnderline"/>
          <w:rFonts w:asciiTheme="minorHAnsi" w:hAnsiTheme="minorHAnsi" w:cstheme="minorHAnsi"/>
          <w:highlight w:val="cyan"/>
        </w:rPr>
        <w:t xml:space="preserve"> can be </w:t>
      </w:r>
      <w:r w:rsidRPr="008A2554">
        <w:rPr>
          <w:rStyle w:val="Emphasis"/>
          <w:rFonts w:asciiTheme="minorHAnsi" w:hAnsiTheme="minorHAnsi" w:cstheme="minorHAnsi"/>
          <w:highlight w:val="cyan"/>
        </w:rPr>
        <w:t>articulated in a progressive way</w:t>
      </w:r>
      <w:r w:rsidRPr="008A2554">
        <w:rPr>
          <w:rStyle w:val="StyleUnderline"/>
          <w:rFonts w:asciiTheme="minorHAnsi" w:hAnsiTheme="minorHAnsi" w:cstheme="minorHAnsi"/>
          <w:highlight w:val="cyan"/>
        </w:rPr>
        <w:t>,</w:t>
      </w:r>
      <w:r w:rsidRPr="00B87BF8">
        <w:rPr>
          <w:rStyle w:val="StyleUnderline"/>
          <w:rFonts w:asciiTheme="minorHAnsi" w:hAnsiTheme="minorHAnsi" w:cstheme="minorHAnsi"/>
        </w:rPr>
        <w:t xml:space="preserve"> </w:t>
      </w:r>
      <w:r w:rsidRPr="00B87BF8">
        <w:rPr>
          <w:rFonts w:asciiTheme="minorHAnsi" w:hAnsiTheme="minorHAnsi" w:cstheme="minorHAnsi"/>
          <w:sz w:val="14"/>
        </w:rPr>
        <w:t xml:space="preserve">and it would be a serious mistake to neglect them. At the moment, </w:t>
      </w:r>
      <w:r w:rsidRPr="00B87BF8">
        <w:rPr>
          <w:rStyle w:val="StyleUnderline"/>
          <w:rFonts w:asciiTheme="minorHAnsi" w:hAnsiTheme="minorHAnsi" w:cstheme="minorHAnsi"/>
        </w:rPr>
        <w:t xml:space="preserve">when neoliberalism is trying to recuperate these demands for authoritarian purposes, </w:t>
      </w:r>
      <w:r w:rsidRPr="008A2554">
        <w:rPr>
          <w:rStyle w:val="StyleUnderline"/>
          <w:rFonts w:asciiTheme="minorHAnsi" w:hAnsiTheme="minorHAnsi" w:cstheme="minorHAnsi"/>
          <w:highlight w:val="cyan"/>
        </w:rPr>
        <w:t xml:space="preserve">it is </w:t>
      </w:r>
      <w:r w:rsidRPr="008A2554">
        <w:rPr>
          <w:rStyle w:val="Emphasis"/>
          <w:rFonts w:asciiTheme="minorHAnsi" w:hAnsiTheme="minorHAnsi" w:cstheme="minorHAnsi"/>
          <w:highlight w:val="cyan"/>
        </w:rPr>
        <w:t>imperative for the left to impede</w:t>
      </w:r>
      <w:r w:rsidRPr="00B87BF8">
        <w:rPr>
          <w:rStyle w:val="StyleUnderline"/>
          <w:rFonts w:asciiTheme="minorHAnsi" w:hAnsiTheme="minorHAnsi" w:cstheme="minorHAnsi"/>
        </w:rPr>
        <w:t xml:space="preserve"> such a move </w:t>
      </w:r>
      <w:r w:rsidRPr="008A2554">
        <w:rPr>
          <w:rStyle w:val="StyleUnderline"/>
          <w:rFonts w:asciiTheme="minorHAnsi" w:hAnsiTheme="minorHAnsi" w:cstheme="minorHAnsi"/>
          <w:highlight w:val="cyan"/>
        </w:rPr>
        <w:t xml:space="preserve">by </w:t>
      </w:r>
      <w:r w:rsidRPr="008A2554">
        <w:rPr>
          <w:rStyle w:val="Emphasis"/>
          <w:rFonts w:asciiTheme="minorHAnsi" w:hAnsiTheme="minorHAnsi" w:cstheme="minorHAnsi"/>
          <w:highlight w:val="cyan"/>
        </w:rPr>
        <w:t>articulating</w:t>
      </w:r>
      <w:r w:rsidRPr="00B87BF8">
        <w:rPr>
          <w:rStyle w:val="StyleUnderline"/>
          <w:rFonts w:asciiTheme="minorHAnsi" w:hAnsiTheme="minorHAnsi" w:cstheme="minorHAnsi"/>
        </w:rPr>
        <w:t xml:space="preserve"> the idea of </w:t>
      </w:r>
      <w:r w:rsidRPr="008A2554">
        <w:rPr>
          <w:rStyle w:val="Emphasis"/>
          <w:rFonts w:asciiTheme="minorHAnsi" w:hAnsiTheme="minorHAnsi" w:cstheme="minorHAnsi"/>
          <w:highlight w:val="cyan"/>
        </w:rPr>
        <w:t>protection</w:t>
      </w:r>
      <w:r w:rsidRPr="00B87BF8">
        <w:rPr>
          <w:rStyle w:val="StyleUnderline"/>
          <w:rFonts w:asciiTheme="minorHAnsi" w:hAnsiTheme="minorHAnsi" w:cstheme="minorHAnsi"/>
        </w:rPr>
        <w:t xml:space="preserve"> </w:t>
      </w:r>
      <w:r w:rsidRPr="008A2554">
        <w:rPr>
          <w:rStyle w:val="StyleUnderline"/>
          <w:rFonts w:asciiTheme="minorHAnsi" w:hAnsiTheme="minorHAnsi" w:cstheme="minorHAnsi"/>
          <w:highlight w:val="cyan"/>
        </w:rPr>
        <w:t>with the defence of the habitability of the planet</w:t>
      </w:r>
      <w:r w:rsidRPr="00B87BF8">
        <w:rPr>
          <w:rStyle w:val="StyleUnderline"/>
          <w:rFonts w:asciiTheme="minorHAnsi" w:hAnsiTheme="minorHAnsi" w:cstheme="minorHAnsi"/>
        </w:rPr>
        <w:t xml:space="preserve">, conceiving it in line with </w:t>
      </w:r>
      <w:r w:rsidRPr="00B87BF8">
        <w:rPr>
          <w:rFonts w:asciiTheme="minorHAnsi" w:hAnsiTheme="minorHAnsi" w:cstheme="minorHAnsi"/>
          <w:sz w:val="14"/>
        </w:rPr>
        <w:t>what Paolo Gerbaudo calls "</w:t>
      </w:r>
      <w:r w:rsidRPr="00B87BF8">
        <w:rPr>
          <w:rStyle w:val="StyleUnderline"/>
          <w:rFonts w:asciiTheme="minorHAnsi" w:hAnsiTheme="minorHAnsi" w:cstheme="minorHAnsi"/>
        </w:rPr>
        <w:t>protectivism</w:t>
      </w:r>
      <w:r w:rsidRPr="00B87BF8">
        <w:rPr>
          <w:rFonts w:asciiTheme="minorHAnsi" w:hAnsiTheme="minorHAnsi" w:cstheme="minorHAnsi"/>
          <w:sz w:val="14"/>
        </w:rPr>
        <w:t xml:space="preserve">," </w:t>
      </w:r>
      <w:r w:rsidRPr="00B87BF8">
        <w:rPr>
          <w:rStyle w:val="StyleUnderline"/>
          <w:rFonts w:asciiTheme="minorHAnsi" w:hAnsiTheme="minorHAnsi" w:cstheme="minorHAnsi"/>
        </w:rPr>
        <w:t>which</w:t>
      </w:r>
      <w:r w:rsidRPr="00B87BF8">
        <w:rPr>
          <w:rFonts w:asciiTheme="minorHAnsi" w:hAnsiTheme="minorHAnsi" w:cstheme="minorHAnsi"/>
          <w:sz w:val="14"/>
        </w:rPr>
        <w:t xml:space="preserve"> he defines as follows: "Protectivism </w:t>
      </w:r>
      <w:r w:rsidRPr="00B87BF8">
        <w:rPr>
          <w:rStyle w:val="StyleUnderline"/>
          <w:rFonts w:asciiTheme="minorHAnsi" w:hAnsiTheme="minorHAnsi" w:cstheme="minorHAnsi"/>
        </w:rPr>
        <w:t>encompasses</w:t>
      </w:r>
      <w:r w:rsidRPr="00B87BF8">
        <w:rPr>
          <w:rFonts w:asciiTheme="minorHAnsi" w:hAnsiTheme="minorHAnsi" w:cstheme="minorHAnsi"/>
          <w:sz w:val="14"/>
        </w:rPr>
        <w:t xml:space="preserve"> a great variety of policies, including </w:t>
      </w:r>
      <w:r w:rsidRPr="00B87BF8">
        <w:rPr>
          <w:rStyle w:val="StyleUnderline"/>
          <w:rFonts w:asciiTheme="minorHAnsi" w:hAnsiTheme="minorHAnsi" w:cstheme="minorHAnsi"/>
        </w:rPr>
        <w:t xml:space="preserve">social welfare, workers' representation, environmental protection and </w:t>
      </w:r>
      <w:r w:rsidRPr="00B87BF8">
        <w:rPr>
          <w:rFonts w:asciiTheme="minorHAnsi" w:hAnsiTheme="minorHAnsi" w:cstheme="minorHAnsi"/>
          <w:sz w:val="14"/>
        </w:rPr>
        <w:t xml:space="preserve">other </w:t>
      </w:r>
      <w:r w:rsidRPr="00B87BF8">
        <w:rPr>
          <w:rStyle w:val="StyleUnderline"/>
          <w:rFonts w:asciiTheme="minorHAnsi" w:hAnsiTheme="minorHAnsi" w:cstheme="minorHAnsi"/>
        </w:rPr>
        <w:t>social support</w:t>
      </w:r>
      <w:r w:rsidRPr="00B87BF8">
        <w:rPr>
          <w:rFonts w:asciiTheme="minorHAnsi" w:hAnsiTheme="minorHAnsi" w:cstheme="minorHAnsi"/>
          <w:sz w:val="14"/>
        </w:rPr>
        <w:t xml:space="preserve"> mechanisms."16 </w:t>
      </w:r>
      <w:r w:rsidRPr="00B87BF8">
        <w:rPr>
          <w:rStyle w:val="StyleUnderline"/>
          <w:rFonts w:asciiTheme="minorHAnsi" w:hAnsiTheme="minorHAnsi" w:cstheme="minorHAnsi"/>
        </w:rPr>
        <w:t xml:space="preserve">A Green Democratic Revolution aims to </w:t>
      </w:r>
      <w:r w:rsidRPr="00B87BF8">
        <w:rPr>
          <w:rStyle w:val="Emphasis"/>
          <w:rFonts w:asciiTheme="minorHAnsi" w:hAnsiTheme="minorHAnsi" w:cstheme="minorHAnsi"/>
        </w:rPr>
        <w:t>defend society and its material conditions</w:t>
      </w:r>
      <w:r w:rsidRPr="00B87BF8">
        <w:rPr>
          <w:rStyle w:val="StyleUnderline"/>
          <w:rFonts w:asciiTheme="minorHAnsi" w:hAnsiTheme="minorHAnsi" w:cstheme="minorHAnsi"/>
        </w:rPr>
        <w:t xml:space="preserve"> of existence and provide </w:t>
      </w:r>
      <w:r w:rsidRPr="00B87BF8">
        <w:rPr>
          <w:rStyle w:val="Emphasis"/>
          <w:rFonts w:asciiTheme="minorHAnsi" w:hAnsiTheme="minorHAnsi" w:cstheme="minorHAnsi"/>
        </w:rPr>
        <w:t>security and protection</w:t>
      </w:r>
      <w:r w:rsidRPr="00B87BF8">
        <w:rPr>
          <w:rStyle w:val="StyleUnderline"/>
          <w:rFonts w:asciiTheme="minorHAnsi" w:hAnsiTheme="minorHAnsi" w:cstheme="minorHAnsi"/>
        </w:rPr>
        <w:t xml:space="preserve"> in a way that </w:t>
      </w:r>
      <w:r w:rsidRPr="00B87BF8">
        <w:rPr>
          <w:rStyle w:val="Emphasis"/>
          <w:rFonts w:asciiTheme="minorHAnsi" w:hAnsiTheme="minorHAnsi" w:cstheme="minorHAnsi"/>
        </w:rPr>
        <w:t>empowers people</w:t>
      </w:r>
      <w:r w:rsidRPr="00B87BF8">
        <w:rPr>
          <w:rStyle w:val="StyleUnderline"/>
          <w:rFonts w:asciiTheme="minorHAnsi" w:hAnsiTheme="minorHAnsi" w:cstheme="minorHAnsi"/>
        </w:rPr>
        <w:t xml:space="preserve"> instead of making them retreat into defensive nationalism or a passive acceptance of algorithmic forms of governmentality.</w:t>
      </w:r>
    </w:p>
    <w:p w14:paraId="49B99DEA" w14:textId="77777777" w:rsidR="00CC5009" w:rsidRPr="00B87BF8" w:rsidRDefault="00CC5009" w:rsidP="00CC5009">
      <w:pPr>
        <w:rPr>
          <w:rFonts w:asciiTheme="minorHAnsi" w:hAnsiTheme="minorHAnsi" w:cstheme="minorHAnsi"/>
          <w:sz w:val="14"/>
        </w:rPr>
      </w:pPr>
      <w:r w:rsidRPr="008A2554">
        <w:rPr>
          <w:rStyle w:val="StyleUnderline"/>
          <w:rFonts w:asciiTheme="minorHAnsi" w:hAnsiTheme="minorHAnsi" w:cstheme="minorHAnsi"/>
          <w:highlight w:val="cyan"/>
        </w:rPr>
        <w:t xml:space="preserve">Such a project could federate </w:t>
      </w:r>
      <w:r w:rsidRPr="008A2554">
        <w:rPr>
          <w:rStyle w:val="Emphasis"/>
          <w:rFonts w:asciiTheme="minorHAnsi" w:hAnsiTheme="minorHAnsi" w:cstheme="minorHAnsi"/>
          <w:highlight w:val="cyan"/>
        </w:rPr>
        <w:t>a</w:t>
      </w:r>
      <w:r w:rsidRPr="00B87BF8">
        <w:rPr>
          <w:rStyle w:val="Emphasis"/>
          <w:rFonts w:asciiTheme="minorHAnsi" w:hAnsiTheme="minorHAnsi" w:cstheme="minorHAnsi"/>
        </w:rPr>
        <w:t xml:space="preserve"> wide </w:t>
      </w:r>
      <w:r w:rsidRPr="008A2554">
        <w:rPr>
          <w:rStyle w:val="Emphasis"/>
          <w:rFonts w:asciiTheme="minorHAnsi" w:hAnsiTheme="minorHAnsi" w:cstheme="minorHAnsi"/>
          <w:highlight w:val="cyan"/>
        </w:rPr>
        <w:t>variety of democratic demands</w:t>
      </w:r>
      <w:r w:rsidRPr="00B87BF8">
        <w:rPr>
          <w:rStyle w:val="StyleUnderline"/>
          <w:rFonts w:asciiTheme="minorHAnsi" w:hAnsiTheme="minorHAnsi" w:cstheme="minorHAnsi"/>
        </w:rPr>
        <w:t xml:space="preserve"> because it addresses the challenge of the new climatic regime while providing social justice and fostering solidarity</w:t>
      </w:r>
      <w:r w:rsidRPr="00B87BF8">
        <w:rPr>
          <w:rFonts w:asciiTheme="minorHAnsi" w:hAnsiTheme="minorHAnsi" w:cstheme="minorHAnsi"/>
          <w:sz w:val="14"/>
        </w:rPr>
        <w:t xml:space="preserve">. </w:t>
      </w:r>
      <w:r w:rsidRPr="008A2554">
        <w:rPr>
          <w:rStyle w:val="Emphasis"/>
          <w:rFonts w:asciiTheme="minorHAnsi" w:hAnsiTheme="minorHAnsi" w:cstheme="minorHAnsi"/>
          <w:highlight w:val="cyan"/>
        </w:rPr>
        <w:t>Activating</w:t>
      </w:r>
      <w:r w:rsidRPr="00B87BF8">
        <w:rPr>
          <w:rStyle w:val="Emphasis"/>
          <w:rFonts w:asciiTheme="minorHAnsi" w:hAnsiTheme="minorHAnsi" w:cstheme="minorHAnsi"/>
        </w:rPr>
        <w:t xml:space="preserve"> </w:t>
      </w:r>
      <w:r w:rsidRPr="008A2554">
        <w:rPr>
          <w:rStyle w:val="Emphasis"/>
          <w:rFonts w:asciiTheme="minorHAnsi" w:hAnsiTheme="minorHAnsi" w:cstheme="minorHAnsi"/>
          <w:highlight w:val="cyan"/>
        </w:rPr>
        <w:t>passions</w:t>
      </w:r>
      <w:r w:rsidRPr="00B87BF8">
        <w:rPr>
          <w:rStyle w:val="StyleUnderline"/>
          <w:rFonts w:asciiTheme="minorHAnsi" w:hAnsiTheme="minorHAnsi" w:cstheme="minorHAnsi"/>
        </w:rPr>
        <w:t xml:space="preserve"> that are </w:t>
      </w:r>
      <w:r w:rsidRPr="008A2554">
        <w:rPr>
          <w:rStyle w:val="StyleUnderline"/>
          <w:rFonts w:asciiTheme="minorHAnsi" w:hAnsiTheme="minorHAnsi" w:cstheme="minorHAnsi"/>
          <w:highlight w:val="cyan"/>
        </w:rPr>
        <w:t xml:space="preserve">central to the </w:t>
      </w:r>
      <w:r w:rsidRPr="008A2554">
        <w:rPr>
          <w:rStyle w:val="Emphasis"/>
          <w:rFonts w:asciiTheme="minorHAnsi" w:hAnsiTheme="minorHAnsi" w:cstheme="minorHAnsi"/>
          <w:highlight w:val="cyan"/>
        </w:rPr>
        <w:t>democratic imaginary</w:t>
      </w:r>
      <w:r w:rsidRPr="00B87BF8">
        <w:rPr>
          <w:rStyle w:val="StyleUnderline"/>
          <w:rFonts w:asciiTheme="minorHAnsi" w:hAnsiTheme="minorHAnsi" w:cstheme="minorHAnsi"/>
        </w:rPr>
        <w:t xml:space="preserve"> should </w:t>
      </w:r>
      <w:r w:rsidRPr="008A2554">
        <w:rPr>
          <w:rStyle w:val="StyleUnderline"/>
          <w:rFonts w:asciiTheme="minorHAnsi" w:hAnsiTheme="minorHAnsi" w:cstheme="minorHAnsi"/>
          <w:highlight w:val="cyan"/>
        </w:rPr>
        <w:t>motivate people to get involved</w:t>
      </w:r>
      <w:r w:rsidRPr="00B87BF8">
        <w:rPr>
          <w:rStyle w:val="StyleUnderline"/>
          <w:rFonts w:asciiTheme="minorHAnsi" w:hAnsiTheme="minorHAnsi" w:cstheme="minorHAnsi"/>
        </w:rPr>
        <w:t xml:space="preserve"> in politics with the aim of establishing the conditions for a society where the democratic principles of liberty and equality are redefined and extended to new domains, including humans and non-humans</w:t>
      </w:r>
      <w:r w:rsidRPr="00B87BF8">
        <w:rPr>
          <w:rFonts w:asciiTheme="minorHAnsi" w:hAnsiTheme="minorHAnsi" w:cstheme="minorHAnsi"/>
          <w:sz w:val="14"/>
        </w:rPr>
        <w:t>. I contend that, understood in this way, the left populist strategy is more relevant than ever.</w:t>
      </w:r>
    </w:p>
    <w:p w14:paraId="41372291" w14:textId="77777777" w:rsidR="005248A0" w:rsidRDefault="005248A0" w:rsidP="005248A0">
      <w:pPr>
        <w:pStyle w:val="Heading3"/>
      </w:pPr>
      <w:r>
        <w:lastRenderedPageBreak/>
        <w:t>Case</w:t>
      </w:r>
    </w:p>
    <w:p w14:paraId="7B35F900" w14:textId="77777777" w:rsidR="005248A0" w:rsidRPr="00134367" w:rsidRDefault="005248A0" w:rsidP="005248A0">
      <w:pPr>
        <w:pStyle w:val="Heading4"/>
        <w:numPr>
          <w:ilvl w:val="0"/>
          <w:numId w:val="45"/>
        </w:numPr>
        <w:tabs>
          <w:tab w:val="num" w:pos="360"/>
          <w:tab w:val="num" w:pos="720"/>
        </w:tabs>
        <w:ind w:left="0" w:firstLine="0"/>
        <w:rPr>
          <w:rFonts w:cs="Calibri"/>
        </w:rPr>
      </w:pPr>
      <w:r w:rsidRPr="00F95D66">
        <w:rPr>
          <w:rFonts w:cs="Calibri"/>
        </w:rPr>
        <w:t>Vote neg on presumption</w:t>
      </w:r>
    </w:p>
    <w:p w14:paraId="609E7D85" w14:textId="77777777" w:rsidR="005248A0" w:rsidRPr="00F95D66" w:rsidRDefault="005248A0" w:rsidP="005248A0">
      <w:pPr>
        <w:pStyle w:val="Heading4"/>
        <w:rPr>
          <w:rFonts w:cs="Calibri"/>
        </w:rPr>
      </w:pPr>
      <w:r w:rsidRPr="00F95D66">
        <w:rPr>
          <w:rFonts w:cs="Calibri"/>
        </w:rPr>
        <w:t>A---</w:t>
      </w:r>
      <w:r w:rsidRPr="00F95D66">
        <w:rPr>
          <w:rFonts w:cs="Calibri"/>
          <w:u w:val="single"/>
        </w:rPr>
        <w:t>spill up</w:t>
      </w:r>
      <w:r w:rsidRPr="00F95D66">
        <w:rPr>
          <w:rFonts w:cs="Calibri"/>
        </w:rPr>
        <w:t>: the aff has only critiqued the debate space---reading this k aff does not change the reality of how policy is created or executed or how people act and speak about minorities or society</w:t>
      </w:r>
      <w:r>
        <w:rPr>
          <w:rFonts w:cs="Calibri"/>
        </w:rPr>
        <w:t>.</w:t>
      </w:r>
    </w:p>
    <w:p w14:paraId="3B422F35" w14:textId="3756BC38" w:rsidR="005248A0" w:rsidRPr="00F95D66" w:rsidRDefault="005248A0" w:rsidP="005248A0">
      <w:pPr>
        <w:pStyle w:val="Heading4"/>
        <w:rPr>
          <w:rFonts w:cs="Calibri"/>
        </w:rPr>
      </w:pPr>
      <w:r w:rsidRPr="00F95D66">
        <w:rPr>
          <w:rFonts w:cs="Calibri"/>
        </w:rPr>
        <w:t>B---</w:t>
      </w:r>
      <w:r w:rsidRPr="00F95D66">
        <w:rPr>
          <w:rFonts w:cs="Calibri"/>
          <w:u w:val="single"/>
        </w:rPr>
        <w:t>in round</w:t>
      </w:r>
      <w:r w:rsidRPr="00F95D66">
        <w:rPr>
          <w:rFonts w:cs="Calibri"/>
        </w:rPr>
        <w:t xml:space="preserve">: they don’t change debate – teams have read and won with similar args, but debaters still read and vote for plans and people still sign up for policy debates. </w:t>
      </w:r>
      <w:r w:rsidR="006D3115">
        <w:rPr>
          <w:rFonts w:cs="Calibri"/>
        </w:rPr>
        <w:t>Kansas MB</w:t>
      </w:r>
      <w:r>
        <w:rPr>
          <w:rFonts w:cs="Calibri"/>
        </w:rPr>
        <w:t xml:space="preserve"> </w:t>
      </w:r>
      <w:r w:rsidR="006D3115">
        <w:rPr>
          <w:rFonts w:cs="Calibri"/>
        </w:rPr>
        <w:t xml:space="preserve">reading this aff </w:t>
      </w:r>
      <w:r>
        <w:rPr>
          <w:rFonts w:cs="Calibri"/>
        </w:rPr>
        <w:t xml:space="preserve">in </w:t>
      </w:r>
      <w:r w:rsidR="006D3115">
        <w:rPr>
          <w:rFonts w:cs="Calibri"/>
        </w:rPr>
        <w:t>Round 7 of Northwestern</w:t>
      </w:r>
      <w:r>
        <w:rPr>
          <w:rFonts w:cs="Calibri"/>
        </w:rPr>
        <w:t xml:space="preserve"> has no impact on the</w:t>
      </w:r>
      <w:r w:rsidRPr="00F95D66">
        <w:rPr>
          <w:rFonts w:cs="Calibri"/>
        </w:rPr>
        <w:t xml:space="preserve"> broader debate community.</w:t>
      </w:r>
    </w:p>
    <w:p w14:paraId="7519E090" w14:textId="77777777" w:rsidR="005248A0" w:rsidRDefault="005248A0" w:rsidP="005248A0">
      <w:pPr>
        <w:pStyle w:val="Heading4"/>
        <w:rPr>
          <w:rFonts w:cs="Calibri"/>
        </w:rPr>
      </w:pPr>
      <w:r w:rsidRPr="00F95D66">
        <w:rPr>
          <w:rFonts w:cs="Calibri"/>
        </w:rPr>
        <w:t xml:space="preserve">C---debate doesn’t shape subjectivities: external factors like school, family, and our social lives thump. </w:t>
      </w:r>
    </w:p>
    <w:p w14:paraId="6CCAA465" w14:textId="0240B0C6" w:rsidR="00C268A9" w:rsidRPr="00F95D66" w:rsidRDefault="005248A0" w:rsidP="00C268A9">
      <w:pPr>
        <w:pStyle w:val="Heading4"/>
      </w:pPr>
      <w:r>
        <w:t xml:space="preserve">D---ballot solvency: the ballot doesn’t solve </w:t>
      </w:r>
      <w:r w:rsidR="006D3115">
        <w:t xml:space="preserve">queer violence </w:t>
      </w:r>
      <w:r>
        <w:t xml:space="preserve">in debate or </w:t>
      </w:r>
      <w:r w:rsidR="00C268A9">
        <w:t>homophobia</w:t>
      </w:r>
      <w:r w:rsidR="006D3115">
        <w:t xml:space="preserve"> </w:t>
      </w:r>
      <w:r>
        <w:t>broadly</w:t>
      </w:r>
    </w:p>
    <w:p w14:paraId="3511ADAE" w14:textId="77777777" w:rsidR="00C268A9" w:rsidRPr="005D388F" w:rsidRDefault="00C268A9" w:rsidP="00C268A9"/>
    <w:p w14:paraId="4C1D580A" w14:textId="77777777" w:rsidR="008A2554" w:rsidRPr="00E937B2" w:rsidRDefault="008A2554" w:rsidP="008A2554">
      <w:pPr>
        <w:pStyle w:val="Heading4"/>
        <w:rPr>
          <w:rFonts w:asciiTheme="minorHAnsi" w:hAnsiTheme="minorHAnsi" w:cstheme="minorHAnsi"/>
          <w:i/>
          <w:u w:val="single"/>
        </w:rPr>
      </w:pPr>
      <w:r w:rsidRPr="00E937B2">
        <w:rPr>
          <w:rFonts w:asciiTheme="minorHAnsi" w:hAnsiTheme="minorHAnsi" w:cstheme="minorHAnsi"/>
        </w:rPr>
        <w:t xml:space="preserve">The aff’s description of queerness as </w:t>
      </w:r>
      <w:r w:rsidRPr="00E937B2">
        <w:rPr>
          <w:rFonts w:asciiTheme="minorHAnsi" w:hAnsiTheme="minorHAnsi" w:cstheme="minorHAnsi"/>
          <w:i/>
          <w:u w:val="single"/>
        </w:rPr>
        <w:t>intrinsically tied to negativity</w:t>
      </w:r>
      <w:r w:rsidRPr="00E937B2">
        <w:rPr>
          <w:rFonts w:asciiTheme="minorHAnsi" w:hAnsiTheme="minorHAnsi" w:cstheme="minorHAnsi"/>
        </w:rPr>
        <w:t xml:space="preserve">—specifically their claim queerness and futurity are mutually exclusive—is tautological and makes </w:t>
      </w:r>
      <w:r w:rsidRPr="00E937B2">
        <w:rPr>
          <w:rFonts w:asciiTheme="minorHAnsi" w:hAnsiTheme="minorHAnsi" w:cstheme="minorHAnsi"/>
          <w:i/>
          <w:u w:val="single"/>
        </w:rPr>
        <w:t>battle fatigue inevitable</w:t>
      </w:r>
    </w:p>
    <w:p w14:paraId="1CC748DC" w14:textId="77777777" w:rsidR="008A2554" w:rsidRPr="00E937B2" w:rsidRDefault="008A2554" w:rsidP="008A2554">
      <w:pPr>
        <w:rPr>
          <w:rStyle w:val="Style13ptBold"/>
          <w:rFonts w:asciiTheme="minorHAnsi" w:hAnsiTheme="minorHAnsi" w:cstheme="minorHAnsi"/>
        </w:rPr>
      </w:pPr>
      <w:r w:rsidRPr="00E937B2">
        <w:rPr>
          <w:rStyle w:val="Style13ptBold"/>
          <w:rFonts w:asciiTheme="minorHAnsi" w:hAnsiTheme="minorHAnsi" w:cstheme="minorHAnsi"/>
        </w:rPr>
        <w:t>Ruti 17</w:t>
      </w:r>
    </w:p>
    <w:p w14:paraId="2442CF81" w14:textId="77777777" w:rsidR="008A2554" w:rsidRPr="00E937B2" w:rsidRDefault="008A2554" w:rsidP="008A2554">
      <w:pPr>
        <w:rPr>
          <w:rFonts w:asciiTheme="minorHAnsi" w:hAnsiTheme="minorHAnsi" w:cstheme="minorHAnsi"/>
        </w:rPr>
      </w:pPr>
      <w:r w:rsidRPr="00E937B2">
        <w:rPr>
          <w:rFonts w:asciiTheme="minorHAnsi" w:hAnsiTheme="minorHAnsi" w:cstheme="minorHAnsi"/>
        </w:rPr>
        <w:t xml:space="preserve">(Mari Ruti, professor of critical theory and of sexual diversity studies at the University of Toronto, </w:t>
      </w:r>
      <w:r w:rsidRPr="00E937B2">
        <w:rPr>
          <w:rFonts w:asciiTheme="minorHAnsi" w:hAnsiTheme="minorHAnsi" w:cstheme="minorHAnsi"/>
          <w:i/>
        </w:rPr>
        <w:t>The Ethics of Opting Out: Queer Theory’s Defiant Subjects</w:t>
      </w:r>
      <w:r w:rsidRPr="00E937B2">
        <w:rPr>
          <w:rFonts w:asciiTheme="minorHAnsi" w:hAnsiTheme="minorHAnsi" w:cstheme="minorHAnsi"/>
        </w:rPr>
        <w:t>, pgs. 127-129)</w:t>
      </w:r>
    </w:p>
    <w:p w14:paraId="321F4874" w14:textId="77777777" w:rsidR="008A2554" w:rsidRPr="00E937B2" w:rsidRDefault="008A2554" w:rsidP="008A2554">
      <w:pPr>
        <w:rPr>
          <w:rFonts w:asciiTheme="minorHAnsi" w:hAnsiTheme="minorHAnsi" w:cstheme="minorHAnsi"/>
        </w:rPr>
      </w:pPr>
      <w:r w:rsidRPr="00E937B2">
        <w:rPr>
          <w:rFonts w:asciiTheme="minorHAnsi" w:hAnsiTheme="minorHAnsi" w:cstheme="minorHAnsi"/>
        </w:rPr>
        <w:t xml:space="preserve">Along related lines, as I have argued, </w:t>
      </w:r>
      <w:r w:rsidRPr="00E937B2">
        <w:rPr>
          <w:rStyle w:val="StyleUnderline"/>
          <w:rFonts w:asciiTheme="minorHAnsi" w:hAnsiTheme="minorHAnsi" w:cstheme="minorHAnsi"/>
        </w:rPr>
        <w:t xml:space="preserve">Edelman’s </w:t>
      </w:r>
      <w:r w:rsidRPr="008A2554">
        <w:rPr>
          <w:rStyle w:val="StyleUnderline"/>
          <w:rFonts w:asciiTheme="minorHAnsi" w:hAnsiTheme="minorHAnsi" w:cstheme="minorHAnsi"/>
          <w:highlight w:val="cyan"/>
        </w:rPr>
        <w:t xml:space="preserve">insistence on equating jouissance with the death drive </w:t>
      </w:r>
      <w:r w:rsidRPr="00E937B2">
        <w:rPr>
          <w:rStyle w:val="StyleUnderline"/>
          <w:rFonts w:asciiTheme="minorHAnsi" w:hAnsiTheme="minorHAnsi" w:cstheme="minorHAnsi"/>
        </w:rPr>
        <w:t>overlooks</w:t>
      </w:r>
      <w:r w:rsidRPr="00E937B2">
        <w:rPr>
          <w:rFonts w:asciiTheme="minorHAnsi" w:hAnsiTheme="minorHAnsi" w:cstheme="minorHAnsi"/>
        </w:rPr>
        <w:t xml:space="preserve"> inflections of jouissance that reach toward the inspired. It is true, of course, that the Lacanian notion of jouissance connotes a pleasure that is so acute as to border on the painful, and that it is consequently impossible to divorce it from the death drive. But to fully subsume it to this drive is to deny </w:t>
      </w:r>
      <w:r w:rsidRPr="00E937B2">
        <w:rPr>
          <w:rStyle w:val="StyleUnderline"/>
          <w:rFonts w:asciiTheme="minorHAnsi" w:hAnsiTheme="minorHAnsi" w:cstheme="minorHAnsi"/>
        </w:rPr>
        <w:t xml:space="preserve">the possibility that jouissance can potentially </w:t>
      </w:r>
      <w:r w:rsidRPr="00E937B2">
        <w:rPr>
          <w:rStyle w:val="Emphasis"/>
          <w:rFonts w:asciiTheme="minorHAnsi" w:hAnsiTheme="minorHAnsi" w:cstheme="minorHAnsi"/>
        </w:rPr>
        <w:t>rejuvenate</w:t>
      </w:r>
      <w:r w:rsidRPr="00E937B2">
        <w:rPr>
          <w:rFonts w:asciiTheme="minorHAnsi" w:hAnsiTheme="minorHAnsi" w:cstheme="minorHAnsi"/>
        </w:rPr>
        <w:t>—</w:t>
      </w:r>
      <w:r w:rsidRPr="00E937B2">
        <w:rPr>
          <w:rStyle w:val="Emphasis"/>
          <w:rFonts w:asciiTheme="minorHAnsi" w:hAnsiTheme="minorHAnsi" w:cstheme="minorHAnsi"/>
        </w:rPr>
        <w:t>rather than merely obliterate</w:t>
      </w:r>
      <w:r w:rsidRPr="00E937B2">
        <w:rPr>
          <w:rFonts w:asciiTheme="minorHAnsi" w:hAnsiTheme="minorHAnsi" w:cstheme="minorHAnsi"/>
        </w:rPr>
        <w:t>—</w:t>
      </w:r>
      <w:r w:rsidRPr="00E937B2">
        <w:rPr>
          <w:rStyle w:val="Emphasis"/>
          <w:rFonts w:asciiTheme="minorHAnsi" w:hAnsiTheme="minorHAnsi" w:cstheme="minorHAnsi"/>
        </w:rPr>
        <w:t>the subject</w:t>
      </w:r>
      <w:r w:rsidRPr="00E937B2">
        <w:rPr>
          <w:rFonts w:asciiTheme="minorHAnsi" w:hAnsiTheme="minorHAnsi" w:cstheme="minorHAnsi"/>
        </w:rPr>
        <w:t xml:space="preserve">. </w:t>
      </w:r>
      <w:r w:rsidRPr="00E937B2">
        <w:rPr>
          <w:rStyle w:val="StyleUnderline"/>
          <w:rFonts w:asciiTheme="minorHAnsi" w:hAnsiTheme="minorHAnsi" w:cstheme="minorHAnsi"/>
        </w:rPr>
        <w:t xml:space="preserve">In this sense, Edelman faithfully </w:t>
      </w:r>
      <w:r w:rsidRPr="008A2554">
        <w:rPr>
          <w:rStyle w:val="StyleUnderline"/>
          <w:rFonts w:asciiTheme="minorHAnsi" w:hAnsiTheme="minorHAnsi" w:cstheme="minorHAnsi"/>
          <w:highlight w:val="cyan"/>
        </w:rPr>
        <w:t xml:space="preserve">repeats </w:t>
      </w:r>
      <w:r w:rsidRPr="00E937B2">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 xml:space="preserve">sterile </w:t>
      </w:r>
      <w:r w:rsidRPr="00E937B2">
        <w:rPr>
          <w:rStyle w:val="StyleUnderline"/>
          <w:rFonts w:asciiTheme="minorHAnsi" w:hAnsiTheme="minorHAnsi" w:cstheme="minorHAnsi"/>
        </w:rPr>
        <w:t xml:space="preserve">tenets of the kind of poststructuralist </w:t>
      </w:r>
      <w:r w:rsidRPr="008A2554">
        <w:rPr>
          <w:rStyle w:val="StyleUnderline"/>
          <w:rFonts w:asciiTheme="minorHAnsi" w:hAnsiTheme="minorHAnsi" w:cstheme="minorHAnsi"/>
          <w:highlight w:val="cyan"/>
        </w:rPr>
        <w:t xml:space="preserve">theory that insists on </w:t>
      </w:r>
      <w:r w:rsidRPr="008A2554">
        <w:rPr>
          <w:rStyle w:val="Emphasis"/>
          <w:rFonts w:asciiTheme="minorHAnsi" w:hAnsiTheme="minorHAnsi" w:cstheme="minorHAnsi"/>
          <w:highlight w:val="cyan"/>
        </w:rPr>
        <w:t>the emptiness of subjectivity</w:t>
      </w:r>
      <w:r w:rsidRPr="00E937B2">
        <w:rPr>
          <w:rFonts w:asciiTheme="minorHAnsi" w:hAnsiTheme="minorHAnsi" w:cstheme="minorHAnsi"/>
        </w:rPr>
        <w:t xml:space="preserve">, </w:t>
      </w:r>
      <w:r w:rsidRPr="008A2554">
        <w:rPr>
          <w:rStyle w:val="Emphasis"/>
          <w:rFonts w:asciiTheme="minorHAnsi" w:hAnsiTheme="minorHAnsi" w:cstheme="minorHAnsi"/>
          <w:highlight w:val="cyan"/>
        </w:rPr>
        <w:t>that sees no value in regeneration</w:t>
      </w:r>
      <w:r w:rsidRPr="00E937B2">
        <w:rPr>
          <w:rFonts w:asciiTheme="minorHAnsi" w:hAnsiTheme="minorHAnsi" w:cstheme="minorHAnsi"/>
        </w:rPr>
        <w:t xml:space="preserve">, and that cannot admit notions of psychic reparation into its steely vocabulary. In contrast, more </w:t>
      </w:r>
      <w:r w:rsidRPr="008A2554">
        <w:rPr>
          <w:rStyle w:val="StyleUnderline"/>
          <w:rFonts w:asciiTheme="minorHAnsi" w:hAnsiTheme="minorHAnsi" w:cstheme="minorHAnsi"/>
          <w:highlight w:val="cyan"/>
        </w:rPr>
        <w:t>relational critics</w:t>
      </w:r>
      <w:r w:rsidRPr="00E937B2">
        <w:rPr>
          <w:rStyle w:val="StyleUnderline"/>
          <w:rFonts w:asciiTheme="minorHAnsi" w:hAnsiTheme="minorHAnsi" w:cstheme="minorHAnsi"/>
        </w:rPr>
        <w:t xml:space="preserve"> strive to </w:t>
      </w:r>
      <w:r w:rsidRPr="008A2554">
        <w:rPr>
          <w:rStyle w:val="StyleUnderline"/>
          <w:rFonts w:asciiTheme="minorHAnsi" w:hAnsiTheme="minorHAnsi" w:cstheme="minorHAnsi"/>
          <w:highlight w:val="cyan"/>
        </w:rPr>
        <w:t xml:space="preserve">retheorize </w:t>
      </w:r>
      <w:r w:rsidRPr="00E937B2">
        <w:rPr>
          <w:rStyle w:val="StyleUnderline"/>
          <w:rFonts w:asciiTheme="minorHAnsi" w:hAnsiTheme="minorHAnsi" w:cstheme="minorHAnsi"/>
        </w:rPr>
        <w:t xml:space="preserve">these </w:t>
      </w:r>
      <w:r w:rsidRPr="008A2554">
        <w:rPr>
          <w:rStyle w:val="StyleUnderline"/>
          <w:rFonts w:asciiTheme="minorHAnsi" w:hAnsiTheme="minorHAnsi" w:cstheme="minorHAnsi"/>
          <w:highlight w:val="cyan"/>
        </w:rPr>
        <w:t xml:space="preserve">concepts without </w:t>
      </w:r>
      <w:r w:rsidRPr="00E937B2">
        <w:rPr>
          <w:rStyle w:val="StyleUnderline"/>
          <w:rFonts w:asciiTheme="minorHAnsi" w:hAnsiTheme="minorHAnsi" w:cstheme="minorHAnsi"/>
        </w:rPr>
        <w:t xml:space="preserve">thereby </w:t>
      </w:r>
      <w:r w:rsidRPr="008A2554">
        <w:rPr>
          <w:rStyle w:val="StyleUnderline"/>
          <w:rFonts w:asciiTheme="minorHAnsi" w:hAnsiTheme="minorHAnsi" w:cstheme="minorHAnsi"/>
          <w:highlight w:val="cyan"/>
        </w:rPr>
        <w:t xml:space="preserve">losing sight of </w:t>
      </w:r>
      <w:r w:rsidRPr="00E937B2">
        <w:rPr>
          <w:rStyle w:val="StyleUnderline"/>
          <w:rFonts w:asciiTheme="minorHAnsi" w:hAnsiTheme="minorHAnsi" w:cstheme="minorHAnsi"/>
        </w:rPr>
        <w:t xml:space="preserve">the </w:t>
      </w:r>
      <w:r w:rsidRPr="008A2554">
        <w:rPr>
          <w:rStyle w:val="StyleUnderline"/>
          <w:rFonts w:asciiTheme="minorHAnsi" w:hAnsiTheme="minorHAnsi" w:cstheme="minorHAnsi"/>
          <w:highlight w:val="cyan"/>
        </w:rPr>
        <w:t>centrality of negativity</w:t>
      </w:r>
      <w:r w:rsidRPr="008A2554">
        <w:rPr>
          <w:rFonts w:asciiTheme="minorHAnsi" w:hAnsiTheme="minorHAnsi" w:cstheme="minorHAnsi"/>
          <w:highlight w:val="cyan"/>
        </w:rPr>
        <w:t xml:space="preserve"> </w:t>
      </w:r>
      <w:r w:rsidRPr="00E937B2">
        <w:rPr>
          <w:rFonts w:asciiTheme="minorHAnsi" w:hAnsiTheme="minorHAnsi" w:cstheme="minorHAnsi"/>
        </w:rPr>
        <w:t xml:space="preserve">in human life. It seems to me that </w:t>
      </w:r>
      <w:r w:rsidRPr="008A2554">
        <w:rPr>
          <w:rStyle w:val="StyleUnderline"/>
          <w:rFonts w:asciiTheme="minorHAnsi" w:hAnsiTheme="minorHAnsi" w:cstheme="minorHAnsi"/>
          <w:highlight w:val="cyan"/>
        </w:rPr>
        <w:t xml:space="preserve">the humanist subject can die </w:t>
      </w:r>
      <w:r w:rsidRPr="00E937B2">
        <w:rPr>
          <w:rStyle w:val="StyleUnderline"/>
          <w:rFonts w:asciiTheme="minorHAnsi" w:hAnsiTheme="minorHAnsi" w:cstheme="minorHAnsi"/>
        </w:rPr>
        <w:t xml:space="preserve">in </w:t>
      </w:r>
      <w:r w:rsidRPr="008A2554">
        <w:rPr>
          <w:rStyle w:val="StyleUnderline"/>
          <w:rFonts w:asciiTheme="minorHAnsi" w:hAnsiTheme="minorHAnsi" w:cstheme="minorHAnsi"/>
          <w:highlight w:val="cyan"/>
        </w:rPr>
        <w:t>a variety of different ways</w:t>
      </w:r>
      <w:r w:rsidRPr="00E937B2">
        <w:rPr>
          <w:rFonts w:asciiTheme="minorHAnsi" w:hAnsiTheme="minorHAnsi" w:cstheme="minorHAnsi"/>
        </w:rPr>
        <w:t xml:space="preserve">. </w:t>
      </w:r>
      <w:r w:rsidRPr="00E937B2">
        <w:rPr>
          <w:rStyle w:val="StyleUnderline"/>
          <w:rFonts w:asciiTheme="minorHAnsi" w:hAnsiTheme="minorHAnsi" w:cstheme="minorHAnsi"/>
        </w:rPr>
        <w:t>Edelman’s account of queer antisociality drains the subject of creativity, meaning, relationality, and agency, allowing it to be overtaken by the mindless pulsation of the death drive</w:t>
      </w:r>
      <w:r w:rsidRPr="00E937B2">
        <w:rPr>
          <w:rFonts w:asciiTheme="minorHAnsi" w:hAnsiTheme="minorHAnsi" w:cstheme="minorHAnsi"/>
        </w:rPr>
        <w:t xml:space="preserve">. </w:t>
      </w:r>
      <w:r w:rsidRPr="00E937B2">
        <w:rPr>
          <w:rStyle w:val="StyleUnderline"/>
          <w:rFonts w:asciiTheme="minorHAnsi" w:hAnsiTheme="minorHAnsi" w:cstheme="minorHAnsi"/>
        </w:rPr>
        <w:t xml:space="preserve">But there are those of us who would like </w:t>
      </w:r>
      <w:r w:rsidRPr="008A2554">
        <w:rPr>
          <w:rStyle w:val="StyleUnderline"/>
          <w:rFonts w:asciiTheme="minorHAnsi" w:hAnsiTheme="minorHAnsi" w:cstheme="minorHAnsi"/>
          <w:highlight w:val="cyan"/>
        </w:rPr>
        <w:t xml:space="preserve">to reconfigure the posthumanist subject in </w:t>
      </w:r>
      <w:r w:rsidRPr="008A2554">
        <w:rPr>
          <w:rStyle w:val="Emphasis"/>
          <w:rFonts w:asciiTheme="minorHAnsi" w:hAnsiTheme="minorHAnsi" w:cstheme="minorHAnsi"/>
          <w:highlight w:val="cyan"/>
        </w:rPr>
        <w:t>less dejected terms</w:t>
      </w:r>
      <w:r w:rsidRPr="00E937B2">
        <w:rPr>
          <w:rFonts w:asciiTheme="minorHAnsi" w:hAnsiTheme="minorHAnsi" w:cstheme="minorHAnsi"/>
        </w:rPr>
        <w:t xml:space="preserve">, </w:t>
      </w:r>
      <w:r w:rsidRPr="00E937B2">
        <w:rPr>
          <w:rStyle w:val="Emphasis"/>
          <w:rFonts w:asciiTheme="minorHAnsi" w:hAnsiTheme="minorHAnsi" w:cstheme="minorHAnsi"/>
        </w:rPr>
        <w:t xml:space="preserve">who, </w:t>
      </w:r>
      <w:r w:rsidRPr="008A2554">
        <w:rPr>
          <w:rStyle w:val="Emphasis"/>
          <w:rFonts w:asciiTheme="minorHAnsi" w:hAnsiTheme="minorHAnsi" w:cstheme="minorHAnsi"/>
          <w:highlight w:val="cyan"/>
        </w:rPr>
        <w:t>instead of dismissing</w:t>
      </w:r>
      <w:r w:rsidRPr="008A2554">
        <w:rPr>
          <w:rFonts w:asciiTheme="minorHAnsi" w:hAnsiTheme="minorHAnsi" w:cstheme="minorHAnsi"/>
          <w:highlight w:val="cyan"/>
        </w:rPr>
        <w:t xml:space="preserve"> </w:t>
      </w:r>
      <w:r w:rsidRPr="00E937B2">
        <w:rPr>
          <w:rFonts w:asciiTheme="minorHAnsi" w:hAnsiTheme="minorHAnsi" w:cstheme="minorHAnsi"/>
        </w:rPr>
        <w:t xml:space="preserve">notions like </w:t>
      </w:r>
      <w:r w:rsidRPr="008A2554">
        <w:rPr>
          <w:rStyle w:val="Emphasis"/>
          <w:rFonts w:asciiTheme="minorHAnsi" w:hAnsiTheme="minorHAnsi" w:cstheme="minorHAnsi"/>
          <w:highlight w:val="cyan"/>
        </w:rPr>
        <w:t>creativity</w:t>
      </w:r>
      <w:r w:rsidRPr="00E937B2">
        <w:rPr>
          <w:rStyle w:val="Emphasis"/>
          <w:rFonts w:asciiTheme="minorHAnsi" w:hAnsiTheme="minorHAnsi" w:cstheme="minorHAnsi"/>
        </w:rPr>
        <w:t xml:space="preserve">, meaning, </w:t>
      </w:r>
      <w:r w:rsidRPr="008A2554">
        <w:rPr>
          <w:rStyle w:val="Emphasis"/>
          <w:rFonts w:asciiTheme="minorHAnsi" w:hAnsiTheme="minorHAnsi" w:cstheme="minorHAnsi"/>
          <w:highlight w:val="cyan"/>
        </w:rPr>
        <w:t>relationality</w:t>
      </w:r>
      <w:r w:rsidRPr="00E937B2">
        <w:rPr>
          <w:rStyle w:val="Emphasis"/>
          <w:rFonts w:asciiTheme="minorHAnsi" w:hAnsiTheme="minorHAnsi" w:cstheme="minorHAnsi"/>
        </w:rPr>
        <w:t xml:space="preserve">, </w:t>
      </w:r>
      <w:r w:rsidRPr="008A2554">
        <w:rPr>
          <w:rStyle w:val="Emphasis"/>
          <w:rFonts w:asciiTheme="minorHAnsi" w:hAnsiTheme="minorHAnsi" w:cstheme="minorHAnsi"/>
          <w:highlight w:val="cyan"/>
        </w:rPr>
        <w:t>agency</w:t>
      </w:r>
      <w:r w:rsidRPr="00E937B2">
        <w:rPr>
          <w:rStyle w:val="Emphasis"/>
          <w:rFonts w:asciiTheme="minorHAnsi" w:hAnsiTheme="minorHAnsi" w:cstheme="minorHAnsi"/>
        </w:rPr>
        <w:t xml:space="preserve">, and inner restoration, would like to </w:t>
      </w:r>
      <w:r w:rsidRPr="008A2554">
        <w:rPr>
          <w:rStyle w:val="Emphasis"/>
          <w:rFonts w:asciiTheme="minorHAnsi" w:hAnsiTheme="minorHAnsi" w:cstheme="minorHAnsi"/>
          <w:highlight w:val="cyan"/>
        </w:rPr>
        <w:t xml:space="preserve">figure out what these concepts </w:t>
      </w:r>
      <w:r w:rsidRPr="00E937B2">
        <w:rPr>
          <w:rStyle w:val="Emphasis"/>
          <w:rFonts w:asciiTheme="minorHAnsi" w:hAnsiTheme="minorHAnsi" w:cstheme="minorHAnsi"/>
        </w:rPr>
        <w:t xml:space="preserve">might </w:t>
      </w:r>
      <w:r w:rsidRPr="008A2554">
        <w:rPr>
          <w:rStyle w:val="Emphasis"/>
          <w:rFonts w:asciiTheme="minorHAnsi" w:hAnsiTheme="minorHAnsi" w:cstheme="minorHAnsi"/>
          <w:highlight w:val="cyan"/>
        </w:rPr>
        <w:t>mean in the posthumanist context</w:t>
      </w:r>
      <w:r w:rsidRPr="00E937B2">
        <w:rPr>
          <w:rFonts w:asciiTheme="minorHAnsi" w:hAnsiTheme="minorHAnsi" w:cstheme="minorHAnsi"/>
        </w:rPr>
        <w:t xml:space="preserve">. This is not a matter of returning to a time before poststructuralism but rather of working toward a place beyond it; </w:t>
      </w:r>
      <w:r w:rsidRPr="00E937B2">
        <w:rPr>
          <w:rStyle w:val="StyleUnderline"/>
          <w:rFonts w:asciiTheme="minorHAnsi" w:hAnsiTheme="minorHAnsi" w:cstheme="minorHAnsi"/>
        </w:rPr>
        <w:t>it is not a matter of discarding the critical tools that we have gained from poststructuralism but</w:t>
      </w:r>
      <w:r w:rsidRPr="00E937B2">
        <w:rPr>
          <w:rFonts w:asciiTheme="minorHAnsi" w:hAnsiTheme="minorHAnsi" w:cstheme="minorHAnsi"/>
        </w:rPr>
        <w:t xml:space="preserve"> rather of </w:t>
      </w:r>
      <w:r w:rsidRPr="00E937B2">
        <w:rPr>
          <w:rStyle w:val="StyleUnderline"/>
          <w:rFonts w:asciiTheme="minorHAnsi" w:hAnsiTheme="minorHAnsi" w:cstheme="minorHAnsi"/>
        </w:rPr>
        <w:t>putting these tools to less doctrinaire use</w:t>
      </w:r>
      <w:r w:rsidRPr="00E937B2">
        <w:rPr>
          <w:rFonts w:asciiTheme="minorHAnsi" w:hAnsiTheme="minorHAnsi" w:cstheme="minorHAnsi"/>
        </w:rPr>
        <w:t xml:space="preserve">; </w:t>
      </w:r>
      <w:r w:rsidRPr="00E937B2">
        <w:rPr>
          <w:rStyle w:val="StyleUnderline"/>
          <w:rFonts w:asciiTheme="minorHAnsi" w:hAnsiTheme="minorHAnsi" w:cstheme="minorHAnsi"/>
        </w:rPr>
        <w:t xml:space="preserve">and </w:t>
      </w:r>
      <w:r w:rsidRPr="008A2554">
        <w:rPr>
          <w:rStyle w:val="StyleUnderline"/>
          <w:rFonts w:asciiTheme="minorHAnsi" w:hAnsiTheme="minorHAnsi" w:cstheme="minorHAnsi"/>
          <w:highlight w:val="cyan"/>
        </w:rPr>
        <w:t>it is</w:t>
      </w:r>
      <w:r w:rsidRPr="00E937B2">
        <w:rPr>
          <w:rStyle w:val="StyleUnderline"/>
          <w:rFonts w:asciiTheme="minorHAnsi" w:hAnsiTheme="minorHAnsi" w:cstheme="minorHAnsi"/>
        </w:rPr>
        <w:t xml:space="preserve"> not </w:t>
      </w:r>
      <w:r w:rsidRPr="008A2554">
        <w:rPr>
          <w:rStyle w:val="StyleUnderline"/>
          <w:rFonts w:asciiTheme="minorHAnsi" w:hAnsiTheme="minorHAnsi" w:cstheme="minorHAnsi"/>
          <w:highlight w:val="cyan"/>
        </w:rPr>
        <w:t xml:space="preserve">a matter </w:t>
      </w:r>
      <w:r w:rsidRPr="00E937B2">
        <w:rPr>
          <w:rStyle w:val="StyleUnderline"/>
          <w:rFonts w:asciiTheme="minorHAnsi" w:hAnsiTheme="minorHAnsi" w:cstheme="minorHAnsi"/>
        </w:rPr>
        <w:t>of holding on to an outdated vision of the masterful and self-transparent subject but</w:t>
      </w:r>
      <w:r w:rsidRPr="00E937B2">
        <w:rPr>
          <w:rFonts w:asciiTheme="minorHAnsi" w:hAnsiTheme="minorHAnsi" w:cstheme="minorHAnsi"/>
        </w:rPr>
        <w:t xml:space="preserve"> rather </w:t>
      </w:r>
      <w:r w:rsidRPr="008A2554">
        <w:rPr>
          <w:rStyle w:val="Emphasis"/>
          <w:rFonts w:asciiTheme="minorHAnsi" w:hAnsiTheme="minorHAnsi" w:cstheme="minorHAnsi"/>
          <w:highlight w:val="cyan"/>
        </w:rPr>
        <w:t>of building a better understanding of what it means to live in the world as an embodied creature who can never fully master</w:t>
      </w:r>
      <w:r w:rsidRPr="00E937B2">
        <w:rPr>
          <w:rStyle w:val="Emphasis"/>
          <w:rFonts w:asciiTheme="minorHAnsi" w:hAnsiTheme="minorHAnsi" w:cstheme="minorHAnsi"/>
        </w:rPr>
        <w:t xml:space="preserve"> or understand the parameters of </w:t>
      </w:r>
      <w:r w:rsidRPr="008A2554">
        <w:rPr>
          <w:rStyle w:val="Emphasis"/>
          <w:rFonts w:asciiTheme="minorHAnsi" w:hAnsiTheme="minorHAnsi" w:cstheme="minorHAnsi"/>
          <w:highlight w:val="cyan"/>
        </w:rPr>
        <w:t>its own being</w:t>
      </w:r>
      <w:r w:rsidRPr="00E937B2">
        <w:rPr>
          <w:rFonts w:asciiTheme="minorHAnsi" w:hAnsiTheme="minorHAnsi" w:cstheme="minorHAnsi"/>
        </w:rPr>
        <w:t xml:space="preserve">. </w:t>
      </w:r>
      <w:r w:rsidRPr="00E937B2">
        <w:rPr>
          <w:rStyle w:val="StyleUnderline"/>
          <w:rFonts w:asciiTheme="minorHAnsi" w:hAnsiTheme="minorHAnsi" w:cstheme="minorHAnsi"/>
        </w:rPr>
        <w:t xml:space="preserve">It is not insignificant that those of us advancing this softer version of posthumanist theory tend to possess </w:t>
      </w:r>
      <w:r w:rsidRPr="00E937B2">
        <w:rPr>
          <w:rStyle w:val="Emphasis"/>
          <w:rFonts w:asciiTheme="minorHAnsi" w:hAnsiTheme="minorHAnsi" w:cstheme="minorHAnsi"/>
        </w:rPr>
        <w:t>a strong commitment to</w:t>
      </w:r>
      <w:r w:rsidRPr="00E937B2">
        <w:rPr>
          <w:rFonts w:asciiTheme="minorHAnsi" w:hAnsiTheme="minorHAnsi" w:cstheme="minorHAnsi"/>
        </w:rPr>
        <w:t xml:space="preserve"> matters of </w:t>
      </w:r>
      <w:r w:rsidRPr="00E937B2">
        <w:rPr>
          <w:rStyle w:val="Emphasis"/>
          <w:rFonts w:asciiTheme="minorHAnsi" w:hAnsiTheme="minorHAnsi" w:cstheme="minorHAnsi"/>
        </w:rPr>
        <w:t>social survival, justice, and responsibility</w:t>
      </w:r>
      <w:r w:rsidRPr="00E937B2">
        <w:rPr>
          <w:rFonts w:asciiTheme="minorHAnsi" w:hAnsiTheme="minorHAnsi" w:cstheme="minorHAnsi"/>
        </w:rPr>
        <w:t xml:space="preserve">. Among other things, </w:t>
      </w:r>
      <w:r w:rsidRPr="00E937B2">
        <w:rPr>
          <w:rStyle w:val="StyleUnderline"/>
          <w:rFonts w:asciiTheme="minorHAnsi" w:hAnsiTheme="minorHAnsi" w:cstheme="minorHAnsi"/>
        </w:rPr>
        <w:t xml:space="preserve">this commitment explains why </w:t>
      </w:r>
      <w:r w:rsidRPr="008A2554">
        <w:rPr>
          <w:rStyle w:val="StyleUnderline"/>
          <w:rFonts w:asciiTheme="minorHAnsi" w:hAnsiTheme="minorHAnsi" w:cstheme="minorHAnsi"/>
          <w:highlight w:val="cyan"/>
        </w:rPr>
        <w:t xml:space="preserve">we are not averse to the possibility that </w:t>
      </w:r>
      <w:r w:rsidRPr="008A2554">
        <w:rPr>
          <w:rStyle w:val="Emphasis"/>
          <w:rFonts w:asciiTheme="minorHAnsi" w:hAnsiTheme="minorHAnsi" w:cstheme="minorHAnsi"/>
          <w:highlight w:val="cyan"/>
        </w:rPr>
        <w:t>hopefulness may at times be more radical than the cynicism of neo-Lacanian austerity</w:t>
      </w:r>
      <w:r w:rsidRPr="00E937B2">
        <w:rPr>
          <w:rFonts w:asciiTheme="minorHAnsi" w:hAnsiTheme="minorHAnsi" w:cstheme="minorHAnsi"/>
        </w:rPr>
        <w:t xml:space="preserve">. I would propose that it is in these more limber genres of posthumanist theory that the innovative (rather than merely defensive) spirit of poststructuralism lives on in a reinvigorated form. I would also argue—and this point should not be taken as a criticism of Edelman, whose stylistic acrobatics I count among the merits of No Future—that insofar as these new forms of posthumanist theory reject faithfulness to torpid forms of overworked rhetoric, they exemplify what is most revolutionary about queer theory, namely, its resistance to obsolete kinship structures of all kinds. For me at least, there is nothing as strange as queer theory that remains intractably devoted to the most sacrosanct pieties of poststructuralism. </w:t>
      </w:r>
      <w:r w:rsidRPr="008A2554">
        <w:rPr>
          <w:rStyle w:val="StyleUnderline"/>
          <w:rFonts w:asciiTheme="minorHAnsi" w:hAnsiTheme="minorHAnsi" w:cstheme="minorHAnsi"/>
          <w:highlight w:val="cyan"/>
        </w:rPr>
        <w:t xml:space="preserve">Let us assume </w:t>
      </w:r>
      <w:r w:rsidRPr="00E937B2">
        <w:rPr>
          <w:rStyle w:val="StyleUnderline"/>
          <w:rFonts w:asciiTheme="minorHAnsi" w:hAnsiTheme="minorHAnsi" w:cstheme="minorHAnsi"/>
        </w:rPr>
        <w:t xml:space="preserve">from </w:t>
      </w:r>
      <w:r w:rsidRPr="008A2554">
        <w:rPr>
          <w:rStyle w:val="StyleUnderline"/>
          <w:rFonts w:asciiTheme="minorHAnsi" w:hAnsiTheme="minorHAnsi" w:cstheme="minorHAnsi"/>
          <w:highlight w:val="cyan"/>
        </w:rPr>
        <w:t xml:space="preserve">the </w:t>
      </w:r>
      <w:r w:rsidRPr="00E937B2">
        <w:rPr>
          <w:rStyle w:val="StyleUnderline"/>
          <w:rFonts w:asciiTheme="minorHAnsi" w:hAnsiTheme="minorHAnsi" w:cstheme="minorHAnsi"/>
        </w:rPr>
        <w:t xml:space="preserve">outset that the </w:t>
      </w:r>
      <w:r w:rsidRPr="008A2554">
        <w:rPr>
          <w:rStyle w:val="StyleUnderline"/>
          <w:rFonts w:asciiTheme="minorHAnsi" w:hAnsiTheme="minorHAnsi" w:cstheme="minorHAnsi"/>
          <w:highlight w:val="cyan"/>
        </w:rPr>
        <w:t>subject is alienated</w:t>
      </w:r>
      <w:r w:rsidRPr="00E937B2">
        <w:rPr>
          <w:rStyle w:val="StyleUnderline"/>
          <w:rFonts w:asciiTheme="minorHAnsi" w:hAnsiTheme="minorHAnsi" w:cstheme="minorHAnsi"/>
        </w:rPr>
        <w:t xml:space="preserve">, fragmented, and non-self-identical, that its every attempt at self-mastery is undermined by unconscious currents of desire, </w:t>
      </w:r>
      <w:r w:rsidRPr="008A2554">
        <w:rPr>
          <w:rStyle w:val="StyleUnderline"/>
          <w:rFonts w:asciiTheme="minorHAnsi" w:hAnsiTheme="minorHAnsi" w:cstheme="minorHAnsi"/>
          <w:highlight w:val="cyan"/>
        </w:rPr>
        <w:t xml:space="preserve">and </w:t>
      </w:r>
      <w:r w:rsidRPr="00E937B2">
        <w:rPr>
          <w:rStyle w:val="StyleUnderline"/>
          <w:rFonts w:asciiTheme="minorHAnsi" w:hAnsiTheme="minorHAnsi" w:cstheme="minorHAnsi"/>
        </w:rPr>
        <w:t xml:space="preserve">that its sociality is always to some extent </w:t>
      </w:r>
      <w:r w:rsidRPr="008A2554">
        <w:rPr>
          <w:rStyle w:val="StyleUnderline"/>
          <w:rFonts w:asciiTheme="minorHAnsi" w:hAnsiTheme="minorHAnsi" w:cstheme="minorHAnsi"/>
          <w:highlight w:val="cyan"/>
        </w:rPr>
        <w:t>disrupted by</w:t>
      </w:r>
      <w:r w:rsidRPr="008A2554">
        <w:rPr>
          <w:rFonts w:asciiTheme="minorHAnsi" w:hAnsiTheme="minorHAnsi" w:cstheme="minorHAnsi"/>
          <w:highlight w:val="cyan"/>
        </w:rPr>
        <w:t xml:space="preserve"> </w:t>
      </w:r>
      <w:r w:rsidRPr="00E937B2">
        <w:rPr>
          <w:rFonts w:asciiTheme="minorHAnsi" w:hAnsiTheme="minorHAnsi" w:cstheme="minorHAnsi"/>
        </w:rPr>
        <w:t xml:space="preserve">the </w:t>
      </w:r>
      <w:r w:rsidRPr="008A2554">
        <w:rPr>
          <w:rStyle w:val="StyleUnderline"/>
          <w:rFonts w:asciiTheme="minorHAnsi" w:hAnsiTheme="minorHAnsi" w:cstheme="minorHAnsi"/>
          <w:highlight w:val="cyan"/>
        </w:rPr>
        <w:t>antisocial energies</w:t>
      </w:r>
      <w:r w:rsidRPr="008A2554">
        <w:rPr>
          <w:rFonts w:asciiTheme="minorHAnsi" w:hAnsiTheme="minorHAnsi" w:cstheme="minorHAnsi"/>
          <w:highlight w:val="cyan"/>
        </w:rPr>
        <w:t xml:space="preserve"> </w:t>
      </w:r>
      <w:r w:rsidRPr="00E937B2">
        <w:rPr>
          <w:rFonts w:asciiTheme="minorHAnsi" w:hAnsiTheme="minorHAnsi" w:cstheme="minorHAnsi"/>
        </w:rPr>
        <w:t xml:space="preserve">of the real. </w:t>
      </w:r>
      <w:r w:rsidRPr="00E937B2">
        <w:rPr>
          <w:rStyle w:val="StyleUnderline"/>
          <w:rFonts w:asciiTheme="minorHAnsi" w:hAnsiTheme="minorHAnsi" w:cstheme="minorHAnsi"/>
        </w:rPr>
        <w:t xml:space="preserve">Let us </w:t>
      </w:r>
      <w:r w:rsidRPr="008A2554">
        <w:rPr>
          <w:rStyle w:val="StyleUnderline"/>
          <w:rFonts w:asciiTheme="minorHAnsi" w:hAnsiTheme="minorHAnsi" w:cstheme="minorHAnsi"/>
          <w:highlight w:val="cyan"/>
        </w:rPr>
        <w:t>also assume</w:t>
      </w:r>
      <w:r w:rsidRPr="008A2554">
        <w:rPr>
          <w:rFonts w:asciiTheme="minorHAnsi" w:hAnsiTheme="minorHAnsi" w:cstheme="minorHAnsi"/>
          <w:highlight w:val="cyan"/>
        </w:rPr>
        <w:t xml:space="preserve"> </w:t>
      </w:r>
      <w:r w:rsidRPr="00E937B2">
        <w:rPr>
          <w:rFonts w:asciiTheme="minorHAnsi" w:hAnsiTheme="minorHAnsi" w:cstheme="minorHAnsi"/>
        </w:rPr>
        <w:t xml:space="preserve">that </w:t>
      </w:r>
      <w:r w:rsidRPr="008A2554">
        <w:rPr>
          <w:rStyle w:val="StyleUnderline"/>
          <w:rFonts w:asciiTheme="minorHAnsi" w:hAnsiTheme="minorHAnsi" w:cstheme="minorHAnsi"/>
          <w:highlight w:val="cyan"/>
        </w:rPr>
        <w:t>nonreproductive pleasure is valuable</w:t>
      </w:r>
      <w:r w:rsidRPr="00E937B2">
        <w:rPr>
          <w:rFonts w:asciiTheme="minorHAnsi" w:hAnsiTheme="minorHAnsi" w:cstheme="minorHAnsi"/>
        </w:rPr>
        <w:t xml:space="preserve">, that </w:t>
      </w:r>
      <w:r w:rsidRPr="008A2554">
        <w:rPr>
          <w:rStyle w:val="StyleUnderline"/>
          <w:rFonts w:asciiTheme="minorHAnsi" w:hAnsiTheme="minorHAnsi" w:cstheme="minorHAnsi"/>
          <w:highlight w:val="cyan"/>
        </w:rPr>
        <w:t xml:space="preserve">eros </w:t>
      </w:r>
      <w:r w:rsidRPr="00E937B2">
        <w:rPr>
          <w:rStyle w:val="StyleUnderline"/>
          <w:rFonts w:asciiTheme="minorHAnsi" w:hAnsiTheme="minorHAnsi" w:cstheme="minorHAnsi"/>
        </w:rPr>
        <w:t xml:space="preserve">in its unshackled form </w:t>
      </w:r>
      <w:r w:rsidRPr="008A2554">
        <w:rPr>
          <w:rStyle w:val="StyleUnderline"/>
          <w:rFonts w:asciiTheme="minorHAnsi" w:hAnsiTheme="minorHAnsi" w:cstheme="minorHAnsi"/>
          <w:highlight w:val="cyan"/>
        </w:rPr>
        <w:t>is rebellious</w:t>
      </w:r>
      <w:r w:rsidRPr="00E937B2">
        <w:rPr>
          <w:rFonts w:asciiTheme="minorHAnsi" w:hAnsiTheme="minorHAnsi" w:cstheme="minorHAnsi"/>
        </w:rPr>
        <w:t xml:space="preserve">, </w:t>
      </w:r>
      <w:r w:rsidRPr="008A2554">
        <w:rPr>
          <w:rStyle w:val="StyleUnderline"/>
          <w:rFonts w:asciiTheme="minorHAnsi" w:hAnsiTheme="minorHAnsi" w:cstheme="minorHAnsi"/>
          <w:highlight w:val="cyan"/>
        </w:rPr>
        <w:t>and</w:t>
      </w:r>
      <w:r w:rsidRPr="008A2554">
        <w:rPr>
          <w:rFonts w:asciiTheme="minorHAnsi" w:hAnsiTheme="minorHAnsi" w:cstheme="minorHAnsi"/>
          <w:highlight w:val="cyan"/>
        </w:rPr>
        <w:t xml:space="preserve"> </w:t>
      </w:r>
      <w:r w:rsidRPr="00E937B2">
        <w:rPr>
          <w:rFonts w:asciiTheme="minorHAnsi" w:hAnsiTheme="minorHAnsi" w:cstheme="minorHAnsi"/>
        </w:rPr>
        <w:t xml:space="preserve">that </w:t>
      </w:r>
      <w:r w:rsidRPr="008A2554">
        <w:rPr>
          <w:rStyle w:val="StyleUnderline"/>
          <w:rFonts w:asciiTheme="minorHAnsi" w:hAnsiTheme="minorHAnsi" w:cstheme="minorHAnsi"/>
          <w:highlight w:val="cyan"/>
        </w:rPr>
        <w:t xml:space="preserve">we want to defeat </w:t>
      </w:r>
      <w:r w:rsidRPr="00E937B2">
        <w:rPr>
          <w:rStyle w:val="StyleUnderline"/>
          <w:rFonts w:asciiTheme="minorHAnsi" w:hAnsiTheme="minorHAnsi" w:cstheme="minorHAnsi"/>
        </w:rPr>
        <w:t xml:space="preserve">heteronormative, patriarchal, and </w:t>
      </w:r>
      <w:r w:rsidRPr="008A2554">
        <w:rPr>
          <w:rStyle w:val="StyleUnderline"/>
          <w:rFonts w:asciiTheme="minorHAnsi" w:hAnsiTheme="minorHAnsi" w:cstheme="minorHAnsi"/>
          <w:highlight w:val="cyan"/>
        </w:rPr>
        <w:t>racist structures of social organization</w:t>
      </w:r>
      <w:r w:rsidRPr="00E937B2">
        <w:rPr>
          <w:rFonts w:asciiTheme="minorHAnsi" w:hAnsiTheme="minorHAnsi" w:cstheme="minorHAnsi"/>
        </w:rPr>
        <w:t xml:space="preserve">. </w:t>
      </w:r>
      <w:r w:rsidRPr="008A2554">
        <w:rPr>
          <w:rStyle w:val="StyleUnderline"/>
          <w:rFonts w:asciiTheme="minorHAnsi" w:hAnsiTheme="minorHAnsi" w:cstheme="minorHAnsi"/>
          <w:highlight w:val="cyan"/>
        </w:rPr>
        <w:t>What we are</w:t>
      </w:r>
      <w:r w:rsidRPr="00E937B2">
        <w:rPr>
          <w:rStyle w:val="StyleUnderline"/>
          <w:rFonts w:asciiTheme="minorHAnsi" w:hAnsiTheme="minorHAnsi" w:cstheme="minorHAnsi"/>
        </w:rPr>
        <w:t xml:space="preserve"> then </w:t>
      </w:r>
      <w:r w:rsidRPr="008A2554">
        <w:rPr>
          <w:rStyle w:val="StyleUnderline"/>
          <w:rFonts w:asciiTheme="minorHAnsi" w:hAnsiTheme="minorHAnsi" w:cstheme="minorHAnsi"/>
          <w:highlight w:val="cyan"/>
        </w:rPr>
        <w:t xml:space="preserve">left with is </w:t>
      </w:r>
      <w:r w:rsidRPr="008A2554">
        <w:rPr>
          <w:rStyle w:val="Emphasis"/>
          <w:rFonts w:asciiTheme="minorHAnsi" w:hAnsiTheme="minorHAnsi" w:cstheme="minorHAnsi"/>
          <w:highlight w:val="cyan"/>
        </w:rPr>
        <w:t>the dicey question of how the queer subject</w:t>
      </w:r>
      <w:r w:rsidRPr="00E937B2">
        <w:rPr>
          <w:rFonts w:asciiTheme="minorHAnsi" w:hAnsiTheme="minorHAnsi" w:cstheme="minorHAnsi"/>
        </w:rPr>
        <w:t>—</w:t>
      </w:r>
      <w:r w:rsidRPr="00E937B2">
        <w:rPr>
          <w:rStyle w:val="Emphasis"/>
          <w:rFonts w:asciiTheme="minorHAnsi" w:hAnsiTheme="minorHAnsi" w:cstheme="minorHAnsi"/>
        </w:rPr>
        <w:t>or any subject</w:t>
      </w:r>
      <w:r w:rsidRPr="00E937B2">
        <w:rPr>
          <w:rFonts w:asciiTheme="minorHAnsi" w:hAnsiTheme="minorHAnsi" w:cstheme="minorHAnsi"/>
        </w:rPr>
        <w:t xml:space="preserve"> for that matter—</w:t>
      </w:r>
      <w:r w:rsidRPr="008A2554">
        <w:rPr>
          <w:rStyle w:val="Emphasis"/>
          <w:rFonts w:asciiTheme="minorHAnsi" w:hAnsiTheme="minorHAnsi" w:cstheme="minorHAnsi"/>
          <w:highlight w:val="cyan"/>
        </w:rPr>
        <w:t xml:space="preserve">is to proceed </w:t>
      </w:r>
      <w:r w:rsidRPr="00E937B2">
        <w:rPr>
          <w:rStyle w:val="Emphasis"/>
          <w:rFonts w:asciiTheme="minorHAnsi" w:hAnsiTheme="minorHAnsi" w:cstheme="minorHAnsi"/>
        </w:rPr>
        <w:t>with its life</w:t>
      </w:r>
      <w:r w:rsidRPr="00E937B2">
        <w:rPr>
          <w:rFonts w:asciiTheme="minorHAnsi" w:hAnsiTheme="minorHAnsi" w:cstheme="minorHAnsi"/>
        </w:rPr>
        <w:t xml:space="preserve">. After all, </w:t>
      </w:r>
      <w:r w:rsidRPr="008A2554">
        <w:rPr>
          <w:rStyle w:val="StyleUnderline"/>
          <w:rFonts w:asciiTheme="minorHAnsi" w:hAnsiTheme="minorHAnsi" w:cstheme="minorHAnsi"/>
          <w:highlight w:val="cyan"/>
        </w:rPr>
        <w:t xml:space="preserve">the fact that the subject is </w:t>
      </w:r>
      <w:r w:rsidRPr="00E937B2">
        <w:rPr>
          <w:rStyle w:val="StyleUnderline"/>
          <w:rFonts w:asciiTheme="minorHAnsi" w:hAnsiTheme="minorHAnsi" w:cstheme="minorHAnsi"/>
        </w:rPr>
        <w:t xml:space="preserve">socially constituted rather than essential, that it only manages to attain a culturally intelligible identity at the price of lack, and that it is internally </w:t>
      </w:r>
      <w:r w:rsidRPr="008A2554">
        <w:rPr>
          <w:rStyle w:val="StyleUnderline"/>
          <w:rFonts w:asciiTheme="minorHAnsi" w:hAnsiTheme="minorHAnsi" w:cstheme="minorHAnsi"/>
          <w:highlight w:val="cyan"/>
        </w:rPr>
        <w:t>torn by antagonistic forces</w:t>
      </w:r>
      <w:r w:rsidRPr="008A2554">
        <w:rPr>
          <w:rFonts w:asciiTheme="minorHAnsi" w:hAnsiTheme="minorHAnsi" w:cstheme="minorHAnsi"/>
          <w:highlight w:val="cyan"/>
        </w:rPr>
        <w:t xml:space="preserve"> </w:t>
      </w:r>
      <w:r w:rsidRPr="00E937B2">
        <w:rPr>
          <w:rFonts w:asciiTheme="minorHAnsi" w:hAnsiTheme="minorHAnsi" w:cstheme="minorHAnsi"/>
        </w:rPr>
        <w:t xml:space="preserve">that pull it in contradictory directions </w:t>
      </w:r>
      <w:r w:rsidRPr="008A2554">
        <w:rPr>
          <w:rStyle w:val="Emphasis"/>
          <w:rFonts w:asciiTheme="minorHAnsi" w:hAnsiTheme="minorHAnsi" w:cstheme="minorHAnsi"/>
          <w:highlight w:val="cyan"/>
        </w:rPr>
        <w:t xml:space="preserve">does not mean </w:t>
      </w:r>
      <w:r w:rsidRPr="00E937B2">
        <w:rPr>
          <w:rStyle w:val="Emphasis"/>
          <w:rFonts w:asciiTheme="minorHAnsi" w:hAnsiTheme="minorHAnsi" w:cstheme="minorHAnsi"/>
        </w:rPr>
        <w:t xml:space="preserve">that </w:t>
      </w:r>
      <w:r w:rsidRPr="008A2554">
        <w:rPr>
          <w:rStyle w:val="Emphasis"/>
          <w:rFonts w:asciiTheme="minorHAnsi" w:hAnsiTheme="minorHAnsi" w:cstheme="minorHAnsi"/>
          <w:highlight w:val="cyan"/>
        </w:rPr>
        <w:t>it is released from the task of fashioning a livable life</w:t>
      </w:r>
      <w:r w:rsidRPr="00E937B2">
        <w:rPr>
          <w:rStyle w:val="Emphasis"/>
          <w:rFonts w:asciiTheme="minorHAnsi" w:hAnsiTheme="minorHAnsi" w:cstheme="minorHAnsi"/>
        </w:rPr>
        <w:t xml:space="preserve"> for itself</w:t>
      </w:r>
      <w:r w:rsidRPr="00E937B2">
        <w:rPr>
          <w:rFonts w:asciiTheme="minorHAnsi" w:hAnsiTheme="minorHAnsi" w:cstheme="minorHAnsi"/>
        </w:rPr>
        <w:t xml:space="preserve">; </w:t>
      </w:r>
      <w:r w:rsidRPr="00E937B2">
        <w:rPr>
          <w:rStyle w:val="Emphasis"/>
          <w:rFonts w:asciiTheme="minorHAnsi" w:hAnsiTheme="minorHAnsi" w:cstheme="minorHAnsi"/>
        </w:rPr>
        <w:t xml:space="preserve">if anything, </w:t>
      </w:r>
      <w:r w:rsidRPr="008A2554">
        <w:rPr>
          <w:rStyle w:val="Emphasis"/>
          <w:rFonts w:asciiTheme="minorHAnsi" w:hAnsiTheme="minorHAnsi" w:cstheme="minorHAnsi"/>
          <w:highlight w:val="cyan"/>
        </w:rPr>
        <w:t>it means that this task is all the more demanding</w:t>
      </w:r>
      <w:r w:rsidRPr="00E937B2">
        <w:rPr>
          <w:rStyle w:val="Emphasis"/>
          <w:rFonts w:asciiTheme="minorHAnsi" w:hAnsiTheme="minorHAnsi" w:cstheme="minorHAnsi"/>
        </w:rPr>
        <w:t xml:space="preserve">, </w:t>
      </w:r>
      <w:r w:rsidRPr="008A2554">
        <w:rPr>
          <w:rStyle w:val="Emphasis"/>
          <w:rFonts w:asciiTheme="minorHAnsi" w:hAnsiTheme="minorHAnsi" w:cstheme="minorHAnsi"/>
          <w:highlight w:val="cyan"/>
        </w:rPr>
        <w:t>sometimes even</w:t>
      </w:r>
      <w:r w:rsidRPr="008A2554">
        <w:rPr>
          <w:rFonts w:asciiTheme="minorHAnsi" w:hAnsiTheme="minorHAnsi" w:cstheme="minorHAnsi"/>
          <w:highlight w:val="cyan"/>
        </w:rPr>
        <w:t xml:space="preserve"> </w:t>
      </w:r>
      <w:r w:rsidRPr="00E937B2">
        <w:rPr>
          <w:rFonts w:asciiTheme="minorHAnsi" w:hAnsiTheme="minorHAnsi" w:cstheme="minorHAnsi"/>
        </w:rPr>
        <w:t xml:space="preserve">perhaps </w:t>
      </w:r>
      <w:r w:rsidRPr="008A2554">
        <w:rPr>
          <w:rStyle w:val="Emphasis"/>
          <w:rFonts w:asciiTheme="minorHAnsi" w:hAnsiTheme="minorHAnsi" w:cstheme="minorHAnsi"/>
          <w:highlight w:val="cyan"/>
        </w:rPr>
        <w:t xml:space="preserve">calling for </w:t>
      </w:r>
      <w:r w:rsidRPr="00E937B2">
        <w:rPr>
          <w:rStyle w:val="Emphasis"/>
          <w:rFonts w:asciiTheme="minorHAnsi" w:hAnsiTheme="minorHAnsi" w:cstheme="minorHAnsi"/>
        </w:rPr>
        <w:t>the</w:t>
      </w:r>
      <w:r w:rsidRPr="00E937B2">
        <w:rPr>
          <w:rFonts w:asciiTheme="minorHAnsi" w:hAnsiTheme="minorHAnsi" w:cstheme="minorHAnsi"/>
        </w:rPr>
        <w:t xml:space="preserve"> type of </w:t>
      </w:r>
      <w:r w:rsidRPr="008A2554">
        <w:rPr>
          <w:rStyle w:val="Emphasis"/>
          <w:rFonts w:asciiTheme="minorHAnsi" w:hAnsiTheme="minorHAnsi" w:cstheme="minorHAnsi"/>
          <w:highlight w:val="cyan"/>
        </w:rPr>
        <w:t xml:space="preserve">negotiation with hegemonic power </w:t>
      </w:r>
      <w:r w:rsidRPr="00E937B2">
        <w:rPr>
          <w:rStyle w:val="Emphasis"/>
          <w:rFonts w:asciiTheme="minorHAnsi" w:hAnsiTheme="minorHAnsi" w:cstheme="minorHAnsi"/>
        </w:rPr>
        <w:t>that Butler advocates</w:t>
      </w:r>
      <w:r w:rsidRPr="00E937B2">
        <w:rPr>
          <w:rFonts w:asciiTheme="minorHAnsi" w:hAnsiTheme="minorHAnsi" w:cstheme="minorHAnsi"/>
        </w:rPr>
        <w:t xml:space="preserve">. </w:t>
      </w:r>
      <w:r w:rsidRPr="00E937B2">
        <w:rPr>
          <w:rStyle w:val="StyleUnderline"/>
          <w:rFonts w:asciiTheme="minorHAnsi" w:hAnsiTheme="minorHAnsi" w:cstheme="minorHAnsi"/>
        </w:rPr>
        <w:t xml:space="preserve">The main fissure I see in contemporary queer theory resides between </w:t>
      </w:r>
      <w:r w:rsidRPr="00E937B2">
        <w:rPr>
          <w:rStyle w:val="Emphasis"/>
          <w:rFonts w:asciiTheme="minorHAnsi" w:hAnsiTheme="minorHAnsi" w:cstheme="minorHAnsi"/>
        </w:rPr>
        <w:t>those who recognize the necessity of such existential negotiation</w:t>
      </w:r>
      <w:r w:rsidRPr="00E937B2">
        <w:rPr>
          <w:rFonts w:asciiTheme="minorHAnsi" w:hAnsiTheme="minorHAnsi" w:cstheme="minorHAnsi"/>
        </w:rPr>
        <w:t>—affect theorists such as Berlant being the most obvious example—</w:t>
      </w:r>
      <w:r w:rsidRPr="00E937B2">
        <w:rPr>
          <w:rStyle w:val="StyleUnderline"/>
          <w:rFonts w:asciiTheme="minorHAnsi" w:hAnsiTheme="minorHAnsi" w:cstheme="minorHAnsi"/>
        </w:rPr>
        <w:t>and those who persist in the notion that any concession to the idea that there are lives to be lived in the “real” world leads to soft-hearted and naïve forms of theorizing</w:t>
      </w:r>
      <w:r w:rsidRPr="00E937B2">
        <w:rPr>
          <w:rFonts w:asciiTheme="minorHAnsi" w:hAnsiTheme="minorHAnsi" w:cstheme="minorHAnsi"/>
        </w:rPr>
        <w:t xml:space="preserve">. Even though I believe that Butler negotiates too willingly, I find Edelman’s extreme version of queer antisociality even more problematic, which is why I have sought to offer an alternative reading of Lacanian negativity. I have sought to show that, </w:t>
      </w:r>
      <w:r w:rsidRPr="00E937B2">
        <w:rPr>
          <w:rStyle w:val="StyleUnderline"/>
          <w:rFonts w:asciiTheme="minorHAnsi" w:hAnsiTheme="minorHAnsi" w:cstheme="minorHAnsi"/>
        </w:rPr>
        <w:t>far from foreclosing the future</w:t>
      </w:r>
      <w:r w:rsidRPr="00E937B2">
        <w:rPr>
          <w:rFonts w:asciiTheme="minorHAnsi" w:hAnsiTheme="minorHAnsi" w:cstheme="minorHAnsi"/>
        </w:rPr>
        <w:t xml:space="preserve"> in the manner that Edelman proposes, </w:t>
      </w:r>
      <w:r w:rsidRPr="00E937B2">
        <w:rPr>
          <w:rStyle w:val="StyleUnderline"/>
          <w:rFonts w:asciiTheme="minorHAnsi" w:hAnsiTheme="minorHAnsi" w:cstheme="minorHAnsi"/>
        </w:rPr>
        <w:t xml:space="preserve">Lacanian negativity holds open the future as </w:t>
      </w:r>
      <w:r w:rsidRPr="00E937B2">
        <w:rPr>
          <w:rStyle w:val="Emphasis"/>
          <w:rFonts w:asciiTheme="minorHAnsi" w:hAnsiTheme="minorHAnsi" w:cstheme="minorHAnsi"/>
        </w:rPr>
        <w:t>a space of ever-renewed possibility</w:t>
      </w:r>
      <w:r w:rsidRPr="00E937B2">
        <w:rPr>
          <w:rFonts w:asciiTheme="minorHAnsi" w:hAnsiTheme="minorHAnsi" w:cstheme="minorHAnsi"/>
        </w:rPr>
        <w:t xml:space="preserve">. </w:t>
      </w:r>
      <w:r w:rsidRPr="00E937B2">
        <w:rPr>
          <w:rStyle w:val="StyleUnderline"/>
          <w:rFonts w:asciiTheme="minorHAnsi" w:hAnsiTheme="minorHAnsi" w:cstheme="minorHAnsi"/>
        </w:rPr>
        <w:t>This insight</w:t>
      </w:r>
      <w:r w:rsidRPr="00E937B2">
        <w:rPr>
          <w:rFonts w:asciiTheme="minorHAnsi" w:hAnsiTheme="minorHAnsi" w:cstheme="minorHAnsi"/>
        </w:rPr>
        <w:t xml:space="preserve"> in turn </w:t>
      </w:r>
      <w:r w:rsidRPr="00E937B2">
        <w:rPr>
          <w:rStyle w:val="StyleUnderline"/>
          <w:rFonts w:asciiTheme="minorHAnsi" w:hAnsiTheme="minorHAnsi" w:cstheme="minorHAnsi"/>
        </w:rPr>
        <w:t xml:space="preserve">allows me to conceptualize the contours of (queer) subjectivity along </w:t>
      </w:r>
      <w:r w:rsidRPr="00E937B2">
        <w:rPr>
          <w:rStyle w:val="Emphasis"/>
          <w:rFonts w:asciiTheme="minorHAnsi" w:hAnsiTheme="minorHAnsi" w:cstheme="minorHAnsi"/>
        </w:rPr>
        <w:t>less nihilistic lines</w:t>
      </w:r>
      <w:r w:rsidRPr="00E937B2">
        <w:rPr>
          <w:rFonts w:asciiTheme="minorHAnsi" w:hAnsiTheme="minorHAnsi" w:cstheme="minorHAnsi"/>
        </w:rPr>
        <w:t xml:space="preserve">. </w:t>
      </w:r>
      <w:r w:rsidRPr="00E937B2">
        <w:rPr>
          <w:rStyle w:val="StyleUnderline"/>
          <w:rFonts w:asciiTheme="minorHAnsi" w:hAnsiTheme="minorHAnsi" w:cstheme="minorHAnsi"/>
        </w:rPr>
        <w:t>After all, barring some life-erasing catastrophe, there will always be a future in the future</w:t>
      </w:r>
      <w:r w:rsidRPr="00E937B2">
        <w:rPr>
          <w:rFonts w:asciiTheme="minorHAnsi" w:hAnsiTheme="minorHAnsi" w:cstheme="minorHAnsi"/>
        </w:rPr>
        <w:t xml:space="preserve">, even (hopefully for some time) for Professor Edelman. </w:t>
      </w:r>
      <w:r w:rsidRPr="00E937B2">
        <w:rPr>
          <w:rStyle w:val="Emphasis"/>
          <w:rFonts w:asciiTheme="minorHAnsi" w:hAnsiTheme="minorHAnsi" w:cstheme="minorHAnsi"/>
        </w:rPr>
        <w:t>The question that remains—the only question worth asking—is what this future should (or could) entail</w:t>
      </w:r>
      <w:r w:rsidRPr="00E937B2">
        <w:rPr>
          <w:rFonts w:asciiTheme="minorHAnsi" w:hAnsiTheme="minorHAnsi" w:cstheme="minorHAnsi"/>
        </w:rPr>
        <w:t xml:space="preserve">. </w:t>
      </w:r>
    </w:p>
    <w:p w14:paraId="3F1FAD64" w14:textId="77777777" w:rsidR="00A41526" w:rsidRPr="000C3677" w:rsidRDefault="00A41526" w:rsidP="00A41526">
      <w:pPr>
        <w:pStyle w:val="Heading4"/>
      </w:pPr>
      <w:r>
        <w:t xml:space="preserve">The aff’s critique of rights </w:t>
      </w:r>
      <w:r>
        <w:rPr>
          <w:u w:val="single"/>
        </w:rPr>
        <w:t>collapses</w:t>
      </w:r>
      <w:r>
        <w:t xml:space="preserve"> left organizing because there’s </w:t>
      </w:r>
      <w:r>
        <w:rPr>
          <w:u w:val="single"/>
        </w:rPr>
        <w:t>no map</w:t>
      </w:r>
      <w:r>
        <w:t xml:space="preserve"> for orienting </w:t>
      </w:r>
      <w:r>
        <w:rPr>
          <w:u w:val="single"/>
        </w:rPr>
        <w:t>mass politics</w:t>
      </w:r>
      <w:r>
        <w:t xml:space="preserve">---rights appropriate an </w:t>
      </w:r>
      <w:r>
        <w:rPr>
          <w:u w:val="single"/>
        </w:rPr>
        <w:t>existing language</w:t>
      </w:r>
      <w:r>
        <w:t xml:space="preserve"> of morality but </w:t>
      </w:r>
      <w:r>
        <w:rPr>
          <w:u w:val="single"/>
        </w:rPr>
        <w:t>flip the connotation</w:t>
      </w:r>
      <w:r>
        <w:t xml:space="preserve"> to demonstrate the </w:t>
      </w:r>
      <w:r>
        <w:rPr>
          <w:u w:val="single"/>
        </w:rPr>
        <w:t>inherent injustice</w:t>
      </w:r>
      <w:r>
        <w:t xml:space="preserve"> of capital---if they say epistemic investments come first, they reproduce a </w:t>
      </w:r>
      <w:r>
        <w:rPr>
          <w:u w:val="single"/>
        </w:rPr>
        <w:t>theory over practice</w:t>
      </w:r>
      <w:r>
        <w:t xml:space="preserve"> hierarchy that </w:t>
      </w:r>
      <w:r>
        <w:rPr>
          <w:u w:val="single"/>
        </w:rPr>
        <w:t>cedes</w:t>
      </w:r>
      <w:r>
        <w:t xml:space="preserve"> the potential for counter-hegemony</w:t>
      </w:r>
    </w:p>
    <w:p w14:paraId="3D4BA487" w14:textId="77777777" w:rsidR="00A41526" w:rsidRDefault="00A41526" w:rsidP="00A41526">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11-15</w:t>
      </w:r>
    </w:p>
    <w:p w14:paraId="19F3A8A9" w14:textId="77777777" w:rsidR="00A41526" w:rsidRDefault="00A41526" w:rsidP="00A41526">
      <w:r>
        <w:t xml:space="preserve">Hall’s discussion of the Marxist philosopher Antonio Gramsci’s concept of hegemony in Lecture 7, ‘Domination and Hegemony’, develops Hall’s previous claims regarding religion. ‘[B]ecause </w:t>
      </w:r>
      <w:r w:rsidRPr="00C918D7">
        <w:rPr>
          <w:rStyle w:val="StyleUnderline"/>
        </w:rPr>
        <w:t>hegemony</w:t>
      </w:r>
      <w:r>
        <w:t xml:space="preserve"> is the establishment of the leading position on a variety of sites of social and political struggle’, he says, ‘it </w:t>
      </w:r>
      <w:r w:rsidRPr="00C918D7">
        <w:rPr>
          <w:rStyle w:val="StyleUnderline"/>
        </w:rPr>
        <w:t>includes</w:t>
      </w:r>
      <w:r>
        <w:t xml:space="preserve"> </w:t>
      </w:r>
      <w:r w:rsidRPr="00C918D7">
        <w:rPr>
          <w:rStyle w:val="StyleUnderline"/>
        </w:rPr>
        <w:t>domains</w:t>
      </w:r>
      <w:r>
        <w:t xml:space="preserve"> that are </w:t>
      </w:r>
      <w:r w:rsidRPr="00C918D7">
        <w:rPr>
          <w:rStyle w:val="Emphasis"/>
        </w:rPr>
        <w:t>usually ignored by Marxists, like</w:t>
      </w:r>
      <w:r>
        <w:t xml:space="preserve"> the discourses of </w:t>
      </w:r>
      <w:r w:rsidRPr="00C918D7">
        <w:rPr>
          <w:rStyle w:val="Emphasis"/>
        </w:rPr>
        <w:t>morality</w:t>
      </w:r>
      <w:r>
        <w:t>.’41 ‘</w:t>
      </w:r>
      <w:r w:rsidRPr="008A2554">
        <w:rPr>
          <w:rStyle w:val="StyleUnderline"/>
          <w:highlight w:val="cyan"/>
        </w:rPr>
        <w:t xml:space="preserve">Anybody who wants to command </w:t>
      </w:r>
      <w:r w:rsidRPr="00C918D7">
        <w:rPr>
          <w:rStyle w:val="StyleUnderline"/>
        </w:rPr>
        <w:t xml:space="preserve">the space of </w:t>
      </w:r>
      <w:r w:rsidRPr="008A2554">
        <w:rPr>
          <w:rStyle w:val="StyleUnderline"/>
          <w:highlight w:val="cyan"/>
        </w:rPr>
        <w:t>common</w:t>
      </w:r>
      <w:r w:rsidRPr="008A2554">
        <w:rPr>
          <w:highlight w:val="cyan"/>
        </w:rPr>
        <w:t xml:space="preserve"> </w:t>
      </w:r>
      <w:r w:rsidRPr="008A2554">
        <w:rPr>
          <w:rStyle w:val="StyleUnderline"/>
          <w:highlight w:val="cyan"/>
        </w:rPr>
        <w:t>sense</w:t>
      </w:r>
      <w:r>
        <w:t>, or popular consciousness, and practical reasoning’, he goes on, ‘</w:t>
      </w:r>
      <w:r w:rsidRPr="008A2554">
        <w:rPr>
          <w:rStyle w:val="StyleUnderline"/>
          <w:highlight w:val="cyan"/>
        </w:rPr>
        <w:t>has to pay attention to</w:t>
      </w:r>
      <w:r w:rsidRPr="008A2554">
        <w:rPr>
          <w:highlight w:val="cyan"/>
        </w:rPr>
        <w:t xml:space="preserve"> </w:t>
      </w:r>
      <w:r>
        <w:t xml:space="preserve">the domain of </w:t>
      </w:r>
      <w:r w:rsidRPr="008A2554">
        <w:rPr>
          <w:rStyle w:val="StyleUnderline"/>
          <w:highlight w:val="cyan"/>
        </w:rPr>
        <w:t>the moral</w:t>
      </w:r>
      <w:r w:rsidRPr="00C918D7">
        <w:rPr>
          <w:rStyle w:val="StyleUnderline"/>
        </w:rPr>
        <w:t xml:space="preserve">, since </w:t>
      </w:r>
      <w:r w:rsidRPr="008A2554">
        <w:rPr>
          <w:rStyle w:val="StyleUnderline"/>
          <w:highlight w:val="cyan"/>
        </w:rPr>
        <w:t xml:space="preserve">it is </w:t>
      </w:r>
      <w:r w:rsidRPr="008A2554">
        <w:rPr>
          <w:rStyle w:val="Emphasis"/>
          <w:highlight w:val="cyan"/>
        </w:rPr>
        <w:t xml:space="preserve">the language within which </w:t>
      </w:r>
      <w:r w:rsidRPr="00C918D7">
        <w:rPr>
          <w:rStyle w:val="Emphasis"/>
        </w:rPr>
        <w:t xml:space="preserve">vast numbers of </w:t>
      </w:r>
      <w:r w:rsidRPr="008A2554">
        <w:rPr>
          <w:rStyle w:val="Emphasis"/>
          <w:highlight w:val="cyan"/>
        </w:rPr>
        <w:t xml:space="preserve">people </w:t>
      </w:r>
      <w:r w:rsidRPr="00C918D7">
        <w:rPr>
          <w:rStyle w:val="Emphasis"/>
        </w:rPr>
        <w:t xml:space="preserve">actually </w:t>
      </w:r>
      <w:r w:rsidRPr="008A2554">
        <w:rPr>
          <w:rStyle w:val="Emphasis"/>
          <w:highlight w:val="cyan"/>
        </w:rPr>
        <w:t>set</w:t>
      </w:r>
      <w:r w:rsidRPr="008A2554">
        <w:rPr>
          <w:highlight w:val="cyan"/>
        </w:rPr>
        <w:t xml:space="preserve"> </w:t>
      </w:r>
      <w:r>
        <w:t xml:space="preserve">about their </w:t>
      </w:r>
      <w:r w:rsidRPr="008A2554">
        <w:rPr>
          <w:rStyle w:val="Emphasis"/>
          <w:highlight w:val="cyan"/>
        </w:rPr>
        <w:t>political calculations</w:t>
      </w:r>
      <w:r>
        <w:t>.’42 ‘</w:t>
      </w:r>
      <w:r w:rsidRPr="00C918D7">
        <w:rPr>
          <w:rStyle w:val="StyleUnderline"/>
        </w:rPr>
        <w:t>The Left has rarely talked about that space in which the difference between</w:t>
      </w:r>
      <w:r>
        <w:t xml:space="preserve"> the “</w:t>
      </w:r>
      <w:r w:rsidRPr="00C918D7">
        <w:rPr>
          <w:rStyle w:val="StyleUnderline"/>
        </w:rPr>
        <w:t>good</w:t>
      </w:r>
      <w:r>
        <w:t xml:space="preserve">” </w:t>
      </w:r>
      <w:r w:rsidRPr="00C918D7">
        <w:rPr>
          <w:rStyle w:val="StyleUnderline"/>
        </w:rPr>
        <w:t>and</w:t>
      </w:r>
      <w:r>
        <w:t xml:space="preserve"> the “</w:t>
      </w:r>
      <w:r w:rsidRPr="00C918D7">
        <w:rPr>
          <w:rStyle w:val="StyleUnderline"/>
        </w:rPr>
        <w:t>bad</w:t>
      </w:r>
      <w:r>
        <w:t xml:space="preserve">” </w:t>
      </w:r>
      <w:r w:rsidRPr="00C918D7">
        <w:rPr>
          <w:rStyle w:val="StyleUnderline"/>
        </w:rPr>
        <w:t>is defined’</w:t>
      </w:r>
      <w:r>
        <w:t>, meaning ‘</w:t>
      </w:r>
      <w:r w:rsidRPr="00C918D7">
        <w:rPr>
          <w:rStyle w:val="StyleUnderline"/>
        </w:rPr>
        <w:t>it has rarely attempted to establish</w:t>
      </w:r>
      <w:r>
        <w:t xml:space="preserve"> the language of </w:t>
      </w:r>
      <w:r w:rsidRPr="00C918D7">
        <w:rPr>
          <w:rStyle w:val="Emphasis"/>
        </w:rPr>
        <w:t>a socialist morality’</w:t>
      </w:r>
      <w:r>
        <w:t xml:space="preserve">.43 In stronger terms, Hall argues that </w:t>
      </w:r>
      <w:r w:rsidRPr="00C918D7">
        <w:rPr>
          <w:rStyle w:val="Emphasis"/>
        </w:rPr>
        <w:t>the Left ‘has abstained from engaging on a front where it ought to be present’</w:t>
      </w:r>
      <w:r>
        <w:t>.44 Here are his summary lines, said in central Illinois a few years into Ronald Reagan’s first term:</w:t>
      </w:r>
    </w:p>
    <w:p w14:paraId="339A182A" w14:textId="77777777" w:rsidR="00A41526" w:rsidRDefault="00A41526" w:rsidP="00A41526">
      <w:r w:rsidRPr="000618CF">
        <w:rPr>
          <w:rStyle w:val="StyleUnderline"/>
        </w:rPr>
        <w:t>A hegemonic politics</w:t>
      </w:r>
      <w:r>
        <w:t xml:space="preserve"> operates in the cultural apparatuses, the discourse of moral languages, in the economic struggle, in the political space (including electoral struggles as well as other forms). It tries to occupy </w:t>
      </w:r>
      <w:proofErr w:type="gramStart"/>
      <w:r>
        <w:t>each and every</w:t>
      </w:r>
      <w:proofErr w:type="gramEnd"/>
      <w:r>
        <w:t xml:space="preserve"> front and </w:t>
      </w:r>
      <w:r w:rsidRPr="000618CF">
        <w:rPr>
          <w:rStyle w:val="StyleUnderline"/>
        </w:rPr>
        <w:t>understands</w:t>
      </w:r>
      <w:r>
        <w:t xml:space="preserve"> that </w:t>
      </w:r>
      <w:r w:rsidRPr="000618CF">
        <w:rPr>
          <w:rStyle w:val="StyleUnderline"/>
        </w:rPr>
        <w:t>victory</w:t>
      </w:r>
      <w:r>
        <w:t xml:space="preserve"> </w:t>
      </w:r>
      <w:r w:rsidRPr="000618CF">
        <w:rPr>
          <w:rStyle w:val="StyleUnderline"/>
        </w:rPr>
        <w:t>is</w:t>
      </w:r>
      <w:r>
        <w:t xml:space="preserve"> not the great battle which ends with the final collapse of the enemy. Victory is the seizing of the balance of power on each of those fronts of struggle. It is </w:t>
      </w:r>
      <w:r w:rsidRPr="000618CF">
        <w:rPr>
          <w:rStyle w:val="StyleUnderline"/>
        </w:rPr>
        <w:t>commanding the balance of power on</w:t>
      </w:r>
      <w:r>
        <w:t xml:space="preserve"> each of those </w:t>
      </w:r>
      <w:r w:rsidRPr="000618CF">
        <w:rPr>
          <w:rStyle w:val="StyleUnderline"/>
        </w:rPr>
        <w:t>ideological</w:t>
      </w:r>
      <w:r>
        <w:t xml:space="preserve"> </w:t>
      </w:r>
      <w:r w:rsidRPr="000618CF">
        <w:rPr>
          <w:rStyle w:val="StyleUnderline"/>
        </w:rPr>
        <w:t>forces</w:t>
      </w:r>
      <w:r>
        <w:t xml:space="preserve"> at each point in the </w:t>
      </w:r>
      <w:r>
        <w:lastRenderedPageBreak/>
        <w:t xml:space="preserve">social formation. That is a lesson which few on the Left have understood, but one which </w:t>
      </w:r>
      <w:r w:rsidRPr="000618CF">
        <w:rPr>
          <w:rStyle w:val="StyleUnderline"/>
        </w:rPr>
        <w:t>the bourgeoisie</w:t>
      </w:r>
      <w:r>
        <w:t xml:space="preserve"> (especially in its contemporary forms) absolutely understands. They </w:t>
      </w:r>
      <w:r w:rsidRPr="000618CF">
        <w:rPr>
          <w:rStyle w:val="StyleUnderline"/>
        </w:rPr>
        <w:t>do</w:t>
      </w:r>
      <w:r>
        <w:t xml:space="preserve"> </w:t>
      </w:r>
      <w:r w:rsidRPr="000618CF">
        <w:rPr>
          <w:rStyle w:val="StyleUnderline"/>
        </w:rPr>
        <w:t>not</w:t>
      </w:r>
      <w:r>
        <w:t xml:space="preserve"> </w:t>
      </w:r>
      <w:r w:rsidRPr="000618CF">
        <w:rPr>
          <w:rStyle w:val="StyleUnderline"/>
        </w:rPr>
        <w:t>leave</w:t>
      </w:r>
      <w:r>
        <w:t xml:space="preserve"> the </w:t>
      </w:r>
      <w:r w:rsidRPr="000618CF">
        <w:rPr>
          <w:rStyle w:val="StyleUnderline"/>
        </w:rPr>
        <w:t>cultural</w:t>
      </w:r>
      <w:r>
        <w:t xml:space="preserve">, </w:t>
      </w:r>
      <w:r w:rsidRPr="000618CF">
        <w:rPr>
          <w:rStyle w:val="StyleUnderline"/>
        </w:rPr>
        <w:t>intellectual</w:t>
      </w:r>
      <w:r>
        <w:t xml:space="preserve">, </w:t>
      </w:r>
      <w:r w:rsidRPr="000618CF">
        <w:rPr>
          <w:rStyle w:val="StyleUnderline"/>
        </w:rPr>
        <w:t>and</w:t>
      </w:r>
      <w:r>
        <w:t xml:space="preserve"> </w:t>
      </w:r>
      <w:r w:rsidRPr="000618CF">
        <w:rPr>
          <w:rStyle w:val="StyleUnderline"/>
        </w:rPr>
        <w:t>moral</w:t>
      </w:r>
      <w:r>
        <w:t xml:space="preserve"> </w:t>
      </w:r>
      <w:r w:rsidRPr="000618CF">
        <w:rPr>
          <w:rStyle w:val="StyleUnderline"/>
        </w:rPr>
        <w:t>spaces</w:t>
      </w:r>
      <w:r>
        <w:t xml:space="preserve"> </w:t>
      </w:r>
      <w:r w:rsidRPr="000618CF">
        <w:rPr>
          <w:rStyle w:val="StyleUnderline"/>
        </w:rPr>
        <w:t>alone</w:t>
      </w:r>
      <w:r>
        <w:t xml:space="preserve">. They do not ignore the academies because there are relatively few people involved. They do not refuse to do battle on the terrain of sexual, social, and religious problems because that is not the domain of politics and power. They know that if they are going to make a difference in history, they are going to have to make a difference on all those fronts.45 </w:t>
      </w:r>
    </w:p>
    <w:p w14:paraId="399DC2A6" w14:textId="77777777" w:rsidR="00A41526" w:rsidRDefault="00A41526" w:rsidP="00A41526">
      <w:r>
        <w:t>Hall’s response to neoliberal hegemony, to social values created by market logics, does not simply look to apply previous models of social change. ‘[</w:t>
      </w:r>
      <w:r w:rsidRPr="000618CF">
        <w:rPr>
          <w:rStyle w:val="StyleUnderline"/>
        </w:rPr>
        <w:t>W]e have lived through</w:t>
      </w:r>
      <w:r>
        <w:t xml:space="preserve"> a succession of </w:t>
      </w:r>
      <w:r w:rsidRPr="000618CF">
        <w:rPr>
          <w:rStyle w:val="StyleUnderline"/>
        </w:rPr>
        <w:t>periods</w:t>
      </w:r>
      <w:r>
        <w:t xml:space="preserve"> in the Western world </w:t>
      </w:r>
      <w:r w:rsidRPr="000618CF">
        <w:rPr>
          <w:rStyle w:val="StyleUnderline"/>
        </w:rPr>
        <w:t>when</w:t>
      </w:r>
      <w:r>
        <w:t xml:space="preserve"> </w:t>
      </w:r>
      <w:r w:rsidRPr="000618CF">
        <w:rPr>
          <w:rStyle w:val="StyleUnderline"/>
        </w:rPr>
        <w:t>nonproblematic</w:t>
      </w:r>
      <w:r>
        <w:t xml:space="preserve"> </w:t>
      </w:r>
      <w:r w:rsidRPr="000618CF">
        <w:rPr>
          <w:rStyle w:val="StyleUnderline"/>
        </w:rPr>
        <w:t>forms</w:t>
      </w:r>
      <w:r>
        <w:t xml:space="preserve"> </w:t>
      </w:r>
      <w:r w:rsidRPr="000618CF">
        <w:rPr>
          <w:rStyle w:val="StyleUnderline"/>
        </w:rPr>
        <w:t>of</w:t>
      </w:r>
      <w:r>
        <w:t xml:space="preserve"> the </w:t>
      </w:r>
      <w:r w:rsidRPr="000618CF">
        <w:rPr>
          <w:rStyle w:val="StyleUnderline"/>
        </w:rPr>
        <w:t>class</w:t>
      </w:r>
      <w:r>
        <w:t xml:space="preserve"> </w:t>
      </w:r>
      <w:r w:rsidRPr="000618CF">
        <w:rPr>
          <w:rStyle w:val="StyleUnderline"/>
        </w:rPr>
        <w:t>struggle</w:t>
      </w:r>
      <w:r>
        <w:t xml:space="preserve"> and the class belongingness of ideologies </w:t>
      </w:r>
      <w:r w:rsidRPr="000618CF">
        <w:rPr>
          <w:rStyle w:val="StyleUnderline"/>
        </w:rPr>
        <w:t>have</w:t>
      </w:r>
      <w:r>
        <w:t xml:space="preserve"> simply </w:t>
      </w:r>
      <w:r w:rsidRPr="000618CF">
        <w:rPr>
          <w:rStyle w:val="StyleUnderline"/>
        </w:rPr>
        <w:t>refused</w:t>
      </w:r>
      <w:r>
        <w:t xml:space="preserve"> </w:t>
      </w:r>
      <w:r w:rsidRPr="000618CF">
        <w:rPr>
          <w:rStyle w:val="StyleUnderline"/>
        </w:rPr>
        <w:t>to</w:t>
      </w:r>
      <w:r>
        <w:t xml:space="preserve"> </w:t>
      </w:r>
      <w:r w:rsidRPr="000618CF">
        <w:rPr>
          <w:rStyle w:val="StyleUnderline"/>
        </w:rPr>
        <w:t>appear’</w:t>
      </w:r>
      <w:r>
        <w:t>, he states in his final lecture, returning to name the problem that a methodological attention to cultural forms tries to solve.46 ‘</w:t>
      </w:r>
      <w:r w:rsidRPr="000618CF">
        <w:rPr>
          <w:rStyle w:val="StyleUnderline"/>
        </w:rPr>
        <w:t>There are only two responses</w:t>
      </w:r>
      <w:r>
        <w:t xml:space="preserve"> to this situation: Either </w:t>
      </w:r>
      <w:r w:rsidRPr="000618CF">
        <w:rPr>
          <w:rStyle w:val="StyleUnderline"/>
        </w:rPr>
        <w:t>continue</w:t>
      </w:r>
      <w:r>
        <w:t xml:space="preserve"> </w:t>
      </w:r>
      <w:r w:rsidRPr="000618CF">
        <w:rPr>
          <w:rStyle w:val="StyleUnderline"/>
        </w:rPr>
        <w:t>to</w:t>
      </w:r>
      <w:r>
        <w:t xml:space="preserve"> </w:t>
      </w:r>
      <w:r w:rsidRPr="000618CF">
        <w:rPr>
          <w:rStyle w:val="StyleUnderline"/>
        </w:rPr>
        <w:t>use</w:t>
      </w:r>
      <w:r>
        <w:t xml:space="preserve"> </w:t>
      </w:r>
      <w:r w:rsidRPr="000618CF">
        <w:rPr>
          <w:rStyle w:val="StyleUnderline"/>
        </w:rPr>
        <w:t>theory</w:t>
      </w:r>
      <w:r>
        <w:t xml:space="preserve"> </w:t>
      </w:r>
      <w:r w:rsidRPr="000618CF">
        <w:rPr>
          <w:rStyle w:val="StyleUnderline"/>
        </w:rPr>
        <w:t>to</w:t>
      </w:r>
      <w:r>
        <w:t xml:space="preserve"> </w:t>
      </w:r>
      <w:r w:rsidRPr="000618CF">
        <w:rPr>
          <w:rStyle w:val="StyleUnderline"/>
        </w:rPr>
        <w:t>guarantee</w:t>
      </w:r>
      <w:r>
        <w:t xml:space="preserve"> that somewhere down the road </w:t>
      </w:r>
      <w:r w:rsidRPr="000618CF">
        <w:rPr>
          <w:rStyle w:val="StyleUnderline"/>
        </w:rPr>
        <w:t>such</w:t>
      </w:r>
      <w:r>
        <w:t xml:space="preserve"> </w:t>
      </w:r>
      <w:r w:rsidRPr="000618CF">
        <w:rPr>
          <w:rStyle w:val="StyleUnderline"/>
        </w:rPr>
        <w:t>correspondences</w:t>
      </w:r>
      <w:r>
        <w:t xml:space="preserve"> </w:t>
      </w:r>
      <w:r w:rsidRPr="000618CF">
        <w:rPr>
          <w:rStyle w:val="StyleUnderline"/>
        </w:rPr>
        <w:t>will</w:t>
      </w:r>
      <w:r>
        <w:t xml:space="preserve"> </w:t>
      </w:r>
      <w:r w:rsidRPr="000618CF">
        <w:rPr>
          <w:rStyle w:val="StyleUnderline"/>
        </w:rPr>
        <w:t>appear</w:t>
      </w:r>
      <w:r>
        <w:t xml:space="preserve">, </w:t>
      </w:r>
      <w:r w:rsidRPr="000618CF">
        <w:rPr>
          <w:rStyle w:val="StyleUnderline"/>
        </w:rPr>
        <w:t>or</w:t>
      </w:r>
      <w:r>
        <w:t xml:space="preserve"> </w:t>
      </w:r>
      <w:r w:rsidRPr="000618CF">
        <w:rPr>
          <w:rStyle w:val="StyleUnderline"/>
        </w:rPr>
        <w:t>undertake</w:t>
      </w:r>
      <w:r>
        <w:t xml:space="preserve"> the exceedingly difficult </w:t>
      </w:r>
      <w:r w:rsidRPr="000618CF">
        <w:rPr>
          <w:rStyle w:val="StyleUnderline"/>
        </w:rPr>
        <w:t>task</w:t>
      </w:r>
      <w:r>
        <w:t xml:space="preserve"> </w:t>
      </w:r>
      <w:r w:rsidRPr="000618CF">
        <w:rPr>
          <w:rStyle w:val="StyleUnderline"/>
        </w:rPr>
        <w:t>of</w:t>
      </w:r>
      <w:r>
        <w:t xml:space="preserve"> </w:t>
      </w:r>
      <w:r w:rsidRPr="000618CF">
        <w:rPr>
          <w:rStyle w:val="StyleUnderline"/>
        </w:rPr>
        <w:t>bringing</w:t>
      </w:r>
      <w:r>
        <w:t xml:space="preserve"> </w:t>
      </w:r>
      <w:r w:rsidRPr="000618CF">
        <w:rPr>
          <w:rStyle w:val="StyleUnderline"/>
        </w:rPr>
        <w:t>theory</w:t>
      </w:r>
      <w:r>
        <w:t xml:space="preserve"> </w:t>
      </w:r>
      <w:r w:rsidRPr="000618CF">
        <w:rPr>
          <w:rStyle w:val="StyleUnderline"/>
        </w:rPr>
        <w:t>into</w:t>
      </w:r>
      <w:r>
        <w:t xml:space="preserve"> </w:t>
      </w:r>
      <w:r w:rsidRPr="000618CF">
        <w:rPr>
          <w:rStyle w:val="StyleUnderline"/>
        </w:rPr>
        <w:t>line</w:t>
      </w:r>
      <w:r>
        <w:t xml:space="preserve"> </w:t>
      </w:r>
      <w:r w:rsidRPr="000618CF">
        <w:rPr>
          <w:rStyle w:val="StyleUnderline"/>
        </w:rPr>
        <w:t>with</w:t>
      </w:r>
      <w:r>
        <w:t xml:space="preserve"> the </w:t>
      </w:r>
      <w:r w:rsidRPr="000618CF">
        <w:rPr>
          <w:rStyle w:val="StyleUnderline"/>
        </w:rPr>
        <w:t>complexities</w:t>
      </w:r>
      <w:r>
        <w:t xml:space="preserve"> </w:t>
      </w:r>
      <w:r w:rsidRPr="000618CF">
        <w:rPr>
          <w:rStyle w:val="StyleUnderline"/>
        </w:rPr>
        <w:t>of</w:t>
      </w:r>
      <w:r>
        <w:t xml:space="preserve"> the </w:t>
      </w:r>
      <w:r w:rsidRPr="000618CF">
        <w:rPr>
          <w:rStyle w:val="StyleUnderline"/>
        </w:rPr>
        <w:t>empirical</w:t>
      </w:r>
      <w:r>
        <w:t xml:space="preserve"> </w:t>
      </w:r>
      <w:r w:rsidRPr="000618CF">
        <w:rPr>
          <w:rStyle w:val="StyleUnderline"/>
        </w:rPr>
        <w:t>problems</w:t>
      </w:r>
      <w:r>
        <w:t xml:space="preserve"> you have to explain.’47 His lectures continually emphasise the latter approach: </w:t>
      </w:r>
      <w:r w:rsidRPr="000618CF">
        <w:rPr>
          <w:rStyle w:val="StyleUnderline"/>
        </w:rPr>
        <w:t>theory has to look to strange places and use</w:t>
      </w:r>
      <w:r>
        <w:t xml:space="preserve"> various </w:t>
      </w:r>
      <w:r w:rsidRPr="000618CF">
        <w:rPr>
          <w:rStyle w:val="StyleUnderline"/>
        </w:rPr>
        <w:t>imaginative</w:t>
      </w:r>
      <w:r>
        <w:t xml:space="preserve"> </w:t>
      </w:r>
      <w:r w:rsidRPr="000618CF">
        <w:rPr>
          <w:rStyle w:val="StyleUnderline"/>
        </w:rPr>
        <w:t>approaches</w:t>
      </w:r>
      <w:r>
        <w:t xml:space="preserve"> </w:t>
      </w:r>
      <w:r w:rsidRPr="000618CF">
        <w:rPr>
          <w:rStyle w:val="StyleUnderline"/>
        </w:rPr>
        <w:t>to</w:t>
      </w:r>
      <w:r>
        <w:t xml:space="preserve"> be able to </w:t>
      </w:r>
      <w:r w:rsidRPr="000618CF">
        <w:rPr>
          <w:rStyle w:val="StyleUnderline"/>
        </w:rPr>
        <w:t>understand</w:t>
      </w:r>
      <w:r>
        <w:t xml:space="preserve"> </w:t>
      </w:r>
      <w:r w:rsidRPr="000618CF">
        <w:rPr>
          <w:rStyle w:val="StyleUnderline"/>
        </w:rPr>
        <w:t>empirical</w:t>
      </w:r>
      <w:r>
        <w:t xml:space="preserve"> </w:t>
      </w:r>
      <w:r w:rsidRPr="000618CF">
        <w:rPr>
          <w:rStyle w:val="StyleUnderline"/>
        </w:rPr>
        <w:t>problems</w:t>
      </w:r>
      <w:r>
        <w:t xml:space="preserve"> in the present. </w:t>
      </w:r>
      <w:r w:rsidRPr="000618CF">
        <w:rPr>
          <w:rStyle w:val="Emphasis"/>
        </w:rPr>
        <w:t>But that does not mean</w:t>
      </w:r>
      <w:r>
        <w:t xml:space="preserve"> that </w:t>
      </w:r>
      <w:r w:rsidRPr="000618CF">
        <w:rPr>
          <w:rStyle w:val="Emphasis"/>
        </w:rPr>
        <w:t>theory should avoid</w:t>
      </w:r>
      <w:r>
        <w:t xml:space="preserve"> the </w:t>
      </w:r>
      <w:r w:rsidRPr="000618CF">
        <w:rPr>
          <w:rStyle w:val="Emphasis"/>
        </w:rPr>
        <w:t>compromises</w:t>
      </w:r>
      <w:r>
        <w:t xml:space="preserve"> that come with intervening into the predominant terrain.48 </w:t>
      </w:r>
      <w:r w:rsidRPr="008A2554">
        <w:rPr>
          <w:rStyle w:val="StyleUnderline"/>
          <w:highlight w:val="cyan"/>
        </w:rPr>
        <w:t>Critical</w:t>
      </w:r>
      <w:r w:rsidRPr="008A2554">
        <w:rPr>
          <w:highlight w:val="cyan"/>
        </w:rPr>
        <w:t xml:space="preserve"> </w:t>
      </w:r>
      <w:r w:rsidRPr="008A2554">
        <w:rPr>
          <w:rStyle w:val="StyleUnderline"/>
          <w:highlight w:val="cyan"/>
        </w:rPr>
        <w:t>theory</w:t>
      </w:r>
      <w:r w:rsidRPr="008A2554">
        <w:rPr>
          <w:highlight w:val="cyan"/>
        </w:rPr>
        <w:t xml:space="preserve"> </w:t>
      </w:r>
      <w:r w:rsidRPr="008A2554">
        <w:rPr>
          <w:rStyle w:val="StyleUnderline"/>
          <w:highlight w:val="cyan"/>
        </w:rPr>
        <w:t>can</w:t>
      </w:r>
      <w:r>
        <w:t xml:space="preserve"> try either to posit an alternative to existing vocabularies or to </w:t>
      </w:r>
      <w:r w:rsidRPr="008A2554">
        <w:rPr>
          <w:rStyle w:val="StyleUnderline"/>
          <w:highlight w:val="cyan"/>
        </w:rPr>
        <w:t>modify</w:t>
      </w:r>
      <w:r w:rsidRPr="008A2554">
        <w:rPr>
          <w:highlight w:val="cyan"/>
        </w:rPr>
        <w:t xml:space="preserve"> </w:t>
      </w:r>
      <w:r>
        <w:t xml:space="preserve">those </w:t>
      </w:r>
      <w:r w:rsidRPr="008A2554">
        <w:rPr>
          <w:rStyle w:val="StyleUnderline"/>
          <w:highlight w:val="cyan"/>
        </w:rPr>
        <w:t>vocabularies</w:t>
      </w:r>
      <w:r w:rsidRPr="008A2554">
        <w:rPr>
          <w:highlight w:val="cyan"/>
        </w:rPr>
        <w:t xml:space="preserve"> </w:t>
      </w:r>
      <w:r w:rsidRPr="008A2554">
        <w:rPr>
          <w:rStyle w:val="StyleUnderline"/>
          <w:highlight w:val="cyan"/>
        </w:rPr>
        <w:t>on</w:t>
      </w:r>
      <w:r w:rsidRPr="008A2554">
        <w:rPr>
          <w:highlight w:val="cyan"/>
        </w:rPr>
        <w:t xml:space="preserve"> </w:t>
      </w:r>
      <w:r w:rsidRPr="008A2554">
        <w:rPr>
          <w:rStyle w:val="StyleUnderline"/>
          <w:highlight w:val="cyan"/>
        </w:rPr>
        <w:t>their</w:t>
      </w:r>
      <w:r w:rsidRPr="008A2554">
        <w:rPr>
          <w:highlight w:val="cyan"/>
        </w:rPr>
        <w:t xml:space="preserve"> </w:t>
      </w:r>
      <w:r w:rsidRPr="008A2554">
        <w:rPr>
          <w:rStyle w:val="StyleUnderline"/>
          <w:highlight w:val="cyan"/>
        </w:rPr>
        <w:t>own</w:t>
      </w:r>
      <w:r w:rsidRPr="008A2554">
        <w:rPr>
          <w:highlight w:val="cyan"/>
        </w:rPr>
        <w:t xml:space="preserve"> </w:t>
      </w:r>
      <w:r w:rsidRPr="008A2554">
        <w:rPr>
          <w:rStyle w:val="StyleUnderline"/>
          <w:highlight w:val="cyan"/>
        </w:rPr>
        <w:t>terms</w:t>
      </w:r>
      <w:r>
        <w:t xml:space="preserve">. Hall consistently advocates for the latter, </w:t>
      </w:r>
      <w:r w:rsidRPr="008A2554">
        <w:rPr>
          <w:rStyle w:val="StyleUnderline"/>
          <w:highlight w:val="cyan"/>
        </w:rPr>
        <w:t xml:space="preserve">calling for </w:t>
      </w:r>
      <w:r w:rsidRPr="00EC2E6F">
        <w:rPr>
          <w:rStyle w:val="StyleUnderline"/>
        </w:rPr>
        <w:t xml:space="preserve">a </w:t>
      </w:r>
      <w:r w:rsidRPr="008A2554">
        <w:rPr>
          <w:rStyle w:val="StyleUnderline"/>
          <w:highlight w:val="cyan"/>
        </w:rPr>
        <w:t xml:space="preserve">politics that </w:t>
      </w:r>
      <w:r w:rsidRPr="00EC2E6F">
        <w:rPr>
          <w:rStyle w:val="StyleUnderline"/>
        </w:rPr>
        <w:t>‘</w:t>
      </w:r>
      <w:r w:rsidRPr="008A2554">
        <w:rPr>
          <w:rStyle w:val="StyleUnderline"/>
          <w:highlight w:val="cyan"/>
        </w:rPr>
        <w:t>strengthen</w:t>
      </w:r>
      <w:r w:rsidRPr="00EC2E6F">
        <w:rPr>
          <w:rStyle w:val="StyleUnderline"/>
        </w:rPr>
        <w:t>[s]</w:t>
      </w:r>
      <w:r>
        <w:t xml:space="preserve"> and deepen[s] the </w:t>
      </w:r>
      <w:r w:rsidRPr="008A2554">
        <w:rPr>
          <w:rStyle w:val="StyleUnderline"/>
          <w:highlight w:val="cyan"/>
        </w:rPr>
        <w:t>oppositional</w:t>
      </w:r>
      <w:r w:rsidRPr="008A2554">
        <w:rPr>
          <w:highlight w:val="cyan"/>
        </w:rPr>
        <w:t xml:space="preserve"> </w:t>
      </w:r>
      <w:r w:rsidRPr="008A2554">
        <w:rPr>
          <w:rStyle w:val="StyleUnderline"/>
          <w:highlight w:val="cyan"/>
        </w:rPr>
        <w:t>elements</w:t>
      </w:r>
      <w:r w:rsidRPr="008A2554">
        <w:rPr>
          <w:highlight w:val="cyan"/>
        </w:rPr>
        <w:t xml:space="preserve"> </w:t>
      </w:r>
      <w:r w:rsidRPr="008A2554">
        <w:rPr>
          <w:rStyle w:val="StyleUnderline"/>
          <w:highlight w:val="cyan"/>
        </w:rPr>
        <w:t>of</w:t>
      </w:r>
      <w:r w:rsidRPr="008A2554">
        <w:rPr>
          <w:highlight w:val="cyan"/>
        </w:rPr>
        <w:t xml:space="preserve"> </w:t>
      </w:r>
      <w:r>
        <w:t xml:space="preserve">already </w:t>
      </w:r>
      <w:r w:rsidRPr="008A2554">
        <w:rPr>
          <w:rStyle w:val="StyleUnderline"/>
          <w:highlight w:val="cyan"/>
        </w:rPr>
        <w:t>existing</w:t>
      </w:r>
      <w:r w:rsidRPr="008A2554">
        <w:rPr>
          <w:highlight w:val="cyan"/>
        </w:rPr>
        <w:t xml:space="preserve"> </w:t>
      </w:r>
      <w:r w:rsidRPr="008A2554">
        <w:rPr>
          <w:rStyle w:val="StyleUnderline"/>
          <w:highlight w:val="cyan"/>
        </w:rPr>
        <w:t>cultural</w:t>
      </w:r>
      <w:r w:rsidRPr="008A2554">
        <w:rPr>
          <w:highlight w:val="cyan"/>
        </w:rPr>
        <w:t xml:space="preserve"> </w:t>
      </w:r>
      <w:r w:rsidRPr="008A2554">
        <w:rPr>
          <w:rStyle w:val="StyleUnderline"/>
          <w:highlight w:val="cyan"/>
        </w:rPr>
        <w:t>forms’</w:t>
      </w:r>
      <w:r>
        <w:t xml:space="preserve">.49 </w:t>
      </w:r>
      <w:r w:rsidRPr="008A2554">
        <w:rPr>
          <w:rStyle w:val="StyleUnderline"/>
          <w:highlight w:val="cyan"/>
        </w:rPr>
        <w:t xml:space="preserve">This is different from </w:t>
      </w:r>
      <w:r w:rsidRPr="006B4DD7">
        <w:rPr>
          <w:rStyle w:val="StyleUnderline"/>
        </w:rPr>
        <w:t>‘</w:t>
      </w:r>
      <w:r w:rsidRPr="008A2554">
        <w:rPr>
          <w:rStyle w:val="StyleUnderline"/>
          <w:highlight w:val="cyan"/>
        </w:rPr>
        <w:t xml:space="preserve">inviting people </w:t>
      </w:r>
      <w:r w:rsidRPr="008A2554">
        <w:rPr>
          <w:rStyle w:val="Emphasis"/>
          <w:highlight w:val="cyan"/>
        </w:rPr>
        <w:t>to abandon</w:t>
      </w:r>
      <w:r w:rsidRPr="008A2554">
        <w:rPr>
          <w:highlight w:val="cyan"/>
        </w:rPr>
        <w:t xml:space="preserve"> </w:t>
      </w:r>
      <w:r>
        <w:t xml:space="preserve">the </w:t>
      </w:r>
      <w:r w:rsidRPr="008A2554">
        <w:rPr>
          <w:rStyle w:val="Emphasis"/>
          <w:highlight w:val="cyan"/>
        </w:rPr>
        <w:t>forms in which they are involved and</w:t>
      </w:r>
      <w:r w:rsidRPr="008A2554">
        <w:rPr>
          <w:highlight w:val="cyan"/>
        </w:rPr>
        <w:t xml:space="preserve"> </w:t>
      </w:r>
      <w:r>
        <w:t xml:space="preserve">to </w:t>
      </w:r>
      <w:r w:rsidRPr="008A2554">
        <w:rPr>
          <w:rStyle w:val="Emphasis"/>
          <w:highlight w:val="cyan"/>
        </w:rPr>
        <w:t>suddenly move</w:t>
      </w:r>
      <w:r w:rsidRPr="008A2554">
        <w:rPr>
          <w:highlight w:val="cyan"/>
        </w:rPr>
        <w:t xml:space="preserve"> </w:t>
      </w:r>
      <w:r>
        <w:t xml:space="preserve">over </w:t>
      </w:r>
      <w:r w:rsidRPr="008A2554">
        <w:rPr>
          <w:rStyle w:val="Emphasis"/>
          <w:highlight w:val="cyan"/>
        </w:rPr>
        <w:t>to a</w:t>
      </w:r>
      <w:r w:rsidRPr="008A2554">
        <w:rPr>
          <w:highlight w:val="cyan"/>
        </w:rPr>
        <w:t xml:space="preserve"> </w:t>
      </w:r>
      <w:r>
        <w:t xml:space="preserve">different place, into a </w:t>
      </w:r>
      <w:r w:rsidRPr="008A2554">
        <w:rPr>
          <w:rStyle w:val="Emphasis"/>
          <w:highlight w:val="cyan"/>
        </w:rPr>
        <w:t>different formation’</w:t>
      </w:r>
      <w:r>
        <w:t xml:space="preserve">.50 Hall would warn against any </w:t>
      </w:r>
      <w:r w:rsidRPr="008A2554">
        <w:rPr>
          <w:rStyle w:val="Emphasis"/>
          <w:highlight w:val="cyan"/>
        </w:rPr>
        <w:t xml:space="preserve">utopian suggestion of </w:t>
      </w:r>
      <w:r w:rsidRPr="006B4DD7">
        <w:rPr>
          <w:rStyle w:val="Emphasis"/>
        </w:rPr>
        <w:t xml:space="preserve">an </w:t>
      </w:r>
      <w:r w:rsidRPr="008A2554">
        <w:rPr>
          <w:rStyle w:val="Emphasis"/>
          <w:highlight w:val="cyan"/>
        </w:rPr>
        <w:t>absolute break</w:t>
      </w:r>
      <w:r>
        <w:t xml:space="preserve">, event </w:t>
      </w:r>
      <w:r w:rsidRPr="008A2554">
        <w:rPr>
          <w:rStyle w:val="Emphasis"/>
          <w:highlight w:val="cyan"/>
        </w:rPr>
        <w:t>or interruption</w:t>
      </w:r>
      <w:r>
        <w:t xml:space="preserve">. He teaches that such suggestions </w:t>
      </w:r>
      <w:r w:rsidRPr="006B4DD7">
        <w:rPr>
          <w:rStyle w:val="Emphasis"/>
        </w:rPr>
        <w:t xml:space="preserve">tend to </w:t>
      </w:r>
      <w:r w:rsidRPr="008A2554">
        <w:rPr>
          <w:rStyle w:val="Emphasis"/>
          <w:highlight w:val="cyan"/>
        </w:rPr>
        <w:t xml:space="preserve">fail </w:t>
      </w:r>
      <w:r w:rsidRPr="006B4DD7">
        <w:rPr>
          <w:rStyle w:val="Emphasis"/>
        </w:rPr>
        <w:t xml:space="preserve">not only </w:t>
      </w:r>
      <w:r w:rsidRPr="008A2554">
        <w:rPr>
          <w:rStyle w:val="Emphasis"/>
          <w:highlight w:val="cyan"/>
        </w:rPr>
        <w:t xml:space="preserve">because they are not persuasive </w:t>
      </w:r>
      <w:r w:rsidRPr="006B4DD7">
        <w:rPr>
          <w:rStyle w:val="Emphasis"/>
        </w:rPr>
        <w:t xml:space="preserve">to actors who do not want to depart from their habitual lives, </w:t>
      </w:r>
      <w:r w:rsidRPr="008A2554">
        <w:rPr>
          <w:rStyle w:val="Emphasis"/>
          <w:highlight w:val="cyan"/>
        </w:rPr>
        <w:t xml:space="preserve">but also because ethical theorists are not </w:t>
      </w:r>
      <w:r w:rsidRPr="006B4DD7">
        <w:rPr>
          <w:rStyle w:val="Emphasis"/>
        </w:rPr>
        <w:t xml:space="preserve">as </w:t>
      </w:r>
      <w:r w:rsidRPr="008A2554">
        <w:rPr>
          <w:rStyle w:val="Emphasis"/>
          <w:highlight w:val="cyan"/>
        </w:rPr>
        <w:t xml:space="preserve">good </w:t>
      </w:r>
      <w:r w:rsidRPr="006B4DD7">
        <w:rPr>
          <w:rStyle w:val="Emphasis"/>
        </w:rPr>
        <w:t>as we think</w:t>
      </w:r>
      <w:r>
        <w:t xml:space="preserve"> we are </w:t>
      </w:r>
      <w:r w:rsidRPr="008A2554">
        <w:rPr>
          <w:rStyle w:val="Emphasis"/>
          <w:highlight w:val="cyan"/>
        </w:rPr>
        <w:t xml:space="preserve">at diagnosing which </w:t>
      </w:r>
      <w:r w:rsidRPr="006B4DD7">
        <w:rPr>
          <w:rStyle w:val="Emphasis"/>
        </w:rPr>
        <w:t xml:space="preserve">cultural </w:t>
      </w:r>
      <w:r w:rsidRPr="008A2554">
        <w:rPr>
          <w:rStyle w:val="Emphasis"/>
          <w:highlight w:val="cyan"/>
        </w:rPr>
        <w:t>forms are problematic</w:t>
      </w:r>
      <w:r>
        <w:t xml:space="preserve">. For him, </w:t>
      </w:r>
      <w:r w:rsidRPr="006B4DD7">
        <w:rPr>
          <w:rStyle w:val="StyleUnderline"/>
        </w:rPr>
        <w:t>all cultural forms are contradictory</w:t>
      </w:r>
      <w:r>
        <w:t>.51</w:t>
      </w:r>
    </w:p>
    <w:p w14:paraId="74412767" w14:textId="77777777" w:rsidR="00A41526" w:rsidRDefault="00A41526" w:rsidP="00A41526">
      <w:r>
        <w:t xml:space="preserve">One of the examples Hall gives of </w:t>
      </w:r>
      <w:r w:rsidRPr="00D40405">
        <w:rPr>
          <w:rStyle w:val="StyleUnderline"/>
        </w:rPr>
        <w:t xml:space="preserve">a cultural </w:t>
      </w:r>
      <w:r w:rsidRPr="008A2554">
        <w:rPr>
          <w:rStyle w:val="StyleUnderline"/>
          <w:highlight w:val="cyan"/>
        </w:rPr>
        <w:t>form</w:t>
      </w:r>
      <w:r w:rsidRPr="008A2554">
        <w:rPr>
          <w:highlight w:val="cyan"/>
        </w:rPr>
        <w:t xml:space="preserve"> </w:t>
      </w:r>
      <w:r>
        <w:t xml:space="preserve">that is </w:t>
      </w:r>
      <w:r w:rsidRPr="008A2554">
        <w:rPr>
          <w:rStyle w:val="StyleUnderline"/>
          <w:highlight w:val="cyan"/>
        </w:rPr>
        <w:t>worth strengthening</w:t>
      </w:r>
      <w:r w:rsidRPr="008A2554">
        <w:rPr>
          <w:highlight w:val="cyan"/>
        </w:rPr>
        <w:t xml:space="preserve"> </w:t>
      </w:r>
      <w:r>
        <w:t xml:space="preserve">and deepening </w:t>
      </w:r>
      <w:r w:rsidRPr="008A2554">
        <w:rPr>
          <w:rStyle w:val="StyleUnderline"/>
          <w:highlight w:val="cyan"/>
        </w:rPr>
        <w:t>is</w:t>
      </w:r>
      <w:r w:rsidRPr="008A2554">
        <w:rPr>
          <w:highlight w:val="cyan"/>
        </w:rPr>
        <w:t xml:space="preserve"> </w:t>
      </w:r>
      <w:r>
        <w:t xml:space="preserve">the discourse of </w:t>
      </w:r>
      <w:r w:rsidRPr="008A2554">
        <w:rPr>
          <w:rStyle w:val="StyleUnderline"/>
          <w:highlight w:val="cyan"/>
        </w:rPr>
        <w:t>rights</w:t>
      </w:r>
      <w:r>
        <w:t xml:space="preserve">. </w:t>
      </w:r>
      <w:r w:rsidRPr="00D40405">
        <w:rPr>
          <w:rStyle w:val="StyleUnderline"/>
        </w:rPr>
        <w:t xml:space="preserve">‘[T]he language of </w:t>
      </w:r>
      <w:r w:rsidRPr="008A2554">
        <w:rPr>
          <w:rStyle w:val="StyleUnderline"/>
          <w:highlight w:val="cyan"/>
        </w:rPr>
        <w:t>rights’</w:t>
      </w:r>
      <w:r>
        <w:t xml:space="preserve">, he says, </w:t>
      </w:r>
      <w:r w:rsidRPr="00D40405">
        <w:rPr>
          <w:rStyle w:val="StyleUnderline"/>
        </w:rPr>
        <w:t>‘</w:t>
      </w:r>
      <w:r w:rsidRPr="008A2554">
        <w:rPr>
          <w:rStyle w:val="StyleUnderline"/>
          <w:highlight w:val="cyan"/>
        </w:rPr>
        <w:t xml:space="preserve">cannot belong only to </w:t>
      </w:r>
      <w:r w:rsidRPr="00D40405">
        <w:rPr>
          <w:rStyle w:val="StyleUnderline"/>
        </w:rPr>
        <w:t xml:space="preserve">the </w:t>
      </w:r>
      <w:r w:rsidRPr="008A2554">
        <w:rPr>
          <w:rStyle w:val="StyleUnderline"/>
          <w:highlight w:val="cyan"/>
        </w:rPr>
        <w:t>bourgeoisie</w:t>
      </w:r>
      <w:r>
        <w:t xml:space="preserve">.’52 Civil rights are an example. </w:t>
      </w:r>
      <w:r w:rsidRPr="008A2554">
        <w:rPr>
          <w:rStyle w:val="StyleUnderline"/>
          <w:highlight w:val="cyan"/>
        </w:rPr>
        <w:t xml:space="preserve">While </w:t>
      </w:r>
      <w:r w:rsidRPr="00D40405">
        <w:rPr>
          <w:rStyle w:val="StyleUnderline"/>
        </w:rPr>
        <w:t xml:space="preserve">the </w:t>
      </w:r>
      <w:r w:rsidRPr="008A2554">
        <w:rPr>
          <w:rStyle w:val="StyleUnderline"/>
          <w:highlight w:val="cyan"/>
        </w:rPr>
        <w:t>liberal</w:t>
      </w:r>
      <w:r w:rsidRPr="008A2554">
        <w:rPr>
          <w:highlight w:val="cyan"/>
        </w:rPr>
        <w:t xml:space="preserve"> </w:t>
      </w:r>
      <w:r>
        <w:t xml:space="preserve">and institutional </w:t>
      </w:r>
      <w:r w:rsidRPr="008A2554">
        <w:rPr>
          <w:rStyle w:val="StyleUnderline"/>
          <w:highlight w:val="cyan"/>
        </w:rPr>
        <w:t xml:space="preserve">ground </w:t>
      </w:r>
      <w:r w:rsidRPr="00D40405">
        <w:rPr>
          <w:rStyle w:val="StyleUnderline"/>
        </w:rPr>
        <w:t xml:space="preserve">on which civil rights are contested </w:t>
      </w:r>
      <w:r w:rsidRPr="008A2554">
        <w:rPr>
          <w:rStyle w:val="StyleUnderline"/>
          <w:highlight w:val="cyan"/>
        </w:rPr>
        <w:t>might lead to containment</w:t>
      </w:r>
      <w:r>
        <w:t xml:space="preserve">, he acknowledges, </w:t>
      </w:r>
      <w:r w:rsidRPr="008A2554">
        <w:rPr>
          <w:rStyle w:val="Emphasis"/>
          <w:highlight w:val="cyan"/>
        </w:rPr>
        <w:t xml:space="preserve">they are nevertheless </w:t>
      </w:r>
      <w:r w:rsidRPr="00D40405">
        <w:rPr>
          <w:rStyle w:val="Emphasis"/>
        </w:rPr>
        <w:t>‘</w:t>
      </w:r>
      <w:r w:rsidRPr="008A2554">
        <w:rPr>
          <w:rStyle w:val="Emphasis"/>
          <w:highlight w:val="cyan"/>
        </w:rPr>
        <w:t xml:space="preserve">real and effective moments of </w:t>
      </w:r>
      <w:r w:rsidRPr="00D40405">
        <w:rPr>
          <w:rStyle w:val="Emphasis"/>
        </w:rPr>
        <w:t>protest</w:t>
      </w:r>
      <w:r>
        <w:t xml:space="preserve">, resistance, </w:t>
      </w:r>
      <w:r w:rsidRPr="00D40405">
        <w:rPr>
          <w:rStyle w:val="Emphasis"/>
        </w:rPr>
        <w:t xml:space="preserve">and </w:t>
      </w:r>
      <w:r w:rsidRPr="008A2554">
        <w:rPr>
          <w:rStyle w:val="Emphasis"/>
          <w:highlight w:val="cyan"/>
        </w:rPr>
        <w:t>struggle’</w:t>
      </w:r>
      <w:r>
        <w:t xml:space="preserve">.53 He also names human rights, noting that </w:t>
      </w:r>
      <w:r w:rsidRPr="008A2554">
        <w:rPr>
          <w:rStyle w:val="Emphasis"/>
          <w:highlight w:val="cyan"/>
        </w:rPr>
        <w:t xml:space="preserve">bourgeois rights </w:t>
      </w:r>
      <w:r w:rsidRPr="006E514F">
        <w:rPr>
          <w:rStyle w:val="Emphasis"/>
        </w:rPr>
        <w:t xml:space="preserve">meant more than merely gaining rights for some classes, because they also </w:t>
      </w:r>
      <w:r w:rsidRPr="008A2554">
        <w:rPr>
          <w:rStyle w:val="Emphasis"/>
          <w:highlight w:val="cyan"/>
        </w:rPr>
        <w:t>‘open[ed</w:t>
      </w:r>
      <w:r w:rsidRPr="006E514F">
        <w:rPr>
          <w:rStyle w:val="Emphasis"/>
        </w:rPr>
        <w:t xml:space="preserve">] the </w:t>
      </w:r>
      <w:r w:rsidRPr="008A2554">
        <w:rPr>
          <w:rStyle w:val="Emphasis"/>
          <w:highlight w:val="cyan"/>
        </w:rPr>
        <w:t xml:space="preserve">possibility for classes which had been excluded </w:t>
      </w:r>
      <w:r w:rsidRPr="006E514F">
        <w:rPr>
          <w:rStyle w:val="Emphasis"/>
        </w:rPr>
        <w:t>by</w:t>
      </w:r>
      <w:r>
        <w:t xml:space="preserve"> the ways in which that </w:t>
      </w:r>
      <w:r w:rsidRPr="006E514F">
        <w:rPr>
          <w:rStyle w:val="Emphasis"/>
        </w:rPr>
        <w:t xml:space="preserve">ideology </w:t>
      </w:r>
      <w:r>
        <w:t xml:space="preserve">functioned, </w:t>
      </w:r>
      <w:r w:rsidRPr="006E514F">
        <w:rPr>
          <w:rStyle w:val="Emphasis"/>
        </w:rPr>
        <w:t xml:space="preserve">to claim </w:t>
      </w:r>
      <w:r>
        <w:t xml:space="preserve">the </w:t>
      </w:r>
      <w:r w:rsidRPr="006E514F">
        <w:rPr>
          <w:rStyle w:val="Emphasis"/>
        </w:rPr>
        <w:t>universality of such rights’</w:t>
      </w:r>
      <w:r>
        <w:t xml:space="preserve">.54 ‘Those </w:t>
      </w:r>
      <w:r w:rsidRPr="006E514F">
        <w:rPr>
          <w:rStyle w:val="StyleUnderline"/>
        </w:rPr>
        <w:t>excluded</w:t>
      </w:r>
      <w:r>
        <w:t xml:space="preserve"> </w:t>
      </w:r>
      <w:r w:rsidRPr="006E514F">
        <w:rPr>
          <w:rStyle w:val="StyleUnderline"/>
        </w:rPr>
        <w:t>others’</w:t>
      </w:r>
      <w:r>
        <w:t>, he says, ‘</w:t>
      </w:r>
      <w:r w:rsidRPr="006E514F">
        <w:rPr>
          <w:rStyle w:val="StyleUnderline"/>
        </w:rPr>
        <w:t>could</w:t>
      </w:r>
      <w:r>
        <w:t xml:space="preserve"> </w:t>
      </w:r>
      <w:r w:rsidRPr="006E514F">
        <w:rPr>
          <w:rStyle w:val="StyleUnderline"/>
        </w:rPr>
        <w:t>struggle</w:t>
      </w:r>
      <w:r>
        <w:t xml:space="preserve"> </w:t>
      </w:r>
      <w:r w:rsidRPr="006E514F">
        <w:rPr>
          <w:rStyle w:val="StyleUnderline"/>
        </w:rPr>
        <w:t>to</w:t>
      </w:r>
      <w:r>
        <w:t xml:space="preserve"> </w:t>
      </w:r>
      <w:r w:rsidRPr="006E514F">
        <w:rPr>
          <w:rStyle w:val="StyleUnderline"/>
        </w:rPr>
        <w:t>place</w:t>
      </w:r>
      <w:r>
        <w:t xml:space="preserve"> </w:t>
      </w:r>
      <w:r w:rsidRPr="006E514F">
        <w:rPr>
          <w:rStyle w:val="StyleUnderline"/>
        </w:rPr>
        <w:t>themselves</w:t>
      </w:r>
      <w:r>
        <w:t xml:space="preserve"> </w:t>
      </w:r>
      <w:r w:rsidRPr="006E514F">
        <w:rPr>
          <w:rStyle w:val="StyleUnderline"/>
        </w:rPr>
        <w:t>within</w:t>
      </w:r>
      <w:r>
        <w:t xml:space="preserve"> a </w:t>
      </w:r>
      <w:r w:rsidRPr="006E514F">
        <w:rPr>
          <w:rStyle w:val="StyleUnderline"/>
        </w:rPr>
        <w:t>language</w:t>
      </w:r>
      <w:r>
        <w:t xml:space="preserve"> </w:t>
      </w:r>
      <w:r w:rsidRPr="006E514F">
        <w:rPr>
          <w:rStyle w:val="StyleUnderline"/>
        </w:rPr>
        <w:t>which</w:t>
      </w:r>
      <w:r>
        <w:t xml:space="preserve"> </w:t>
      </w:r>
      <w:r w:rsidRPr="006E514F">
        <w:rPr>
          <w:rStyle w:val="StyleUnderline"/>
        </w:rPr>
        <w:t>claimed</w:t>
      </w:r>
      <w:r>
        <w:t xml:space="preserve"> </w:t>
      </w:r>
      <w:r w:rsidRPr="006E514F">
        <w:rPr>
          <w:rStyle w:val="StyleUnderline"/>
        </w:rPr>
        <w:t>to</w:t>
      </w:r>
      <w:r>
        <w:t xml:space="preserve"> </w:t>
      </w:r>
      <w:r w:rsidRPr="006E514F">
        <w:rPr>
          <w:rStyle w:val="StyleUnderline"/>
        </w:rPr>
        <w:t>speak</w:t>
      </w:r>
      <w:r>
        <w:t xml:space="preserve"> </w:t>
      </w:r>
      <w:r w:rsidRPr="006E514F">
        <w:rPr>
          <w:rStyle w:val="StyleUnderline"/>
        </w:rPr>
        <w:t>of</w:t>
      </w:r>
      <w:r>
        <w:t xml:space="preserve"> </w:t>
      </w:r>
      <w:r w:rsidRPr="006E514F">
        <w:rPr>
          <w:rStyle w:val="StyleUnderline"/>
        </w:rPr>
        <w:t>human</w:t>
      </w:r>
      <w:r>
        <w:t xml:space="preserve"> </w:t>
      </w:r>
      <w:r w:rsidRPr="006E514F">
        <w:rPr>
          <w:rStyle w:val="StyleUnderline"/>
        </w:rPr>
        <w:t>rights</w:t>
      </w:r>
      <w:r>
        <w:t xml:space="preserve">.’55 Human rights thus provide an example of his claim that </w:t>
      </w:r>
      <w:r w:rsidRPr="008A2554">
        <w:rPr>
          <w:rStyle w:val="Emphasis"/>
          <w:highlight w:val="cyan"/>
        </w:rPr>
        <w:t>sometimes people who are being excluded from gaining rights do ‘not need another term</w:t>
      </w:r>
      <w:r w:rsidRPr="008A2554">
        <w:rPr>
          <w:highlight w:val="cyan"/>
        </w:rPr>
        <w:t xml:space="preserve">; </w:t>
      </w:r>
      <w:r w:rsidRPr="008A2554">
        <w:rPr>
          <w:rStyle w:val="Emphasis"/>
          <w:highlight w:val="cyan"/>
        </w:rPr>
        <w:t>they needed that term</w:t>
      </w:r>
      <w:r>
        <w:t xml:space="preserve">, the term </w:t>
      </w:r>
      <w:r w:rsidRPr="008A2554">
        <w:rPr>
          <w:rStyle w:val="Emphasis"/>
          <w:highlight w:val="cyan"/>
        </w:rPr>
        <w:t xml:space="preserve">which </w:t>
      </w:r>
      <w:r w:rsidRPr="006E514F">
        <w:rPr>
          <w:rStyle w:val="Emphasis"/>
        </w:rPr>
        <w:t xml:space="preserve">the </w:t>
      </w:r>
      <w:r w:rsidRPr="008A2554">
        <w:rPr>
          <w:rStyle w:val="Emphasis"/>
          <w:highlight w:val="cyan"/>
        </w:rPr>
        <w:t>bourgeoisie already understood</w:t>
      </w:r>
      <w:r>
        <w:t xml:space="preserve">, in order </w:t>
      </w:r>
      <w:r w:rsidRPr="008A2554">
        <w:rPr>
          <w:rStyle w:val="Emphasis"/>
          <w:highlight w:val="cyan"/>
        </w:rPr>
        <w:t xml:space="preserve">to conduct </w:t>
      </w:r>
      <w:r w:rsidRPr="006E514F">
        <w:rPr>
          <w:rStyle w:val="Emphasis"/>
        </w:rPr>
        <w:t xml:space="preserve">the </w:t>
      </w:r>
      <w:r w:rsidRPr="008A2554">
        <w:rPr>
          <w:rStyle w:val="Emphasis"/>
          <w:highlight w:val="cyan"/>
        </w:rPr>
        <w:t>struggle’</w:t>
      </w:r>
      <w:r>
        <w:t>.56</w:t>
      </w:r>
    </w:p>
    <w:p w14:paraId="0291971A" w14:textId="77777777" w:rsidR="00A41526" w:rsidRDefault="00A41526" w:rsidP="00A41526">
      <w:r>
        <w:t xml:space="preserve">Both Hall’s call for a method that deepens the oppositional elements of existing cultural forms instead of appealing to a transcendental ethics of interruption and his example of rights language to illustrate this </w:t>
      </w:r>
      <w:r>
        <w:lastRenderedPageBreak/>
        <w:t xml:space="preserve">point raise problems for many theorists. </w:t>
      </w:r>
      <w:r w:rsidRPr="008A2554">
        <w:rPr>
          <w:rStyle w:val="StyleUnderline"/>
          <w:highlight w:val="cyan"/>
        </w:rPr>
        <w:t>Some</w:t>
      </w:r>
      <w:r w:rsidRPr="008A2554">
        <w:rPr>
          <w:highlight w:val="cyan"/>
        </w:rPr>
        <w:t xml:space="preserve"> </w:t>
      </w:r>
      <w:r w:rsidRPr="008A2554">
        <w:rPr>
          <w:rStyle w:val="StyleUnderline"/>
          <w:highlight w:val="cyan"/>
        </w:rPr>
        <w:t>worry</w:t>
      </w:r>
      <w:r w:rsidRPr="008A2554">
        <w:rPr>
          <w:highlight w:val="cyan"/>
        </w:rPr>
        <w:t xml:space="preserve"> </w:t>
      </w:r>
      <w:r>
        <w:t xml:space="preserve">that </w:t>
      </w:r>
      <w:r w:rsidRPr="008A2554">
        <w:rPr>
          <w:rStyle w:val="StyleUnderline"/>
          <w:highlight w:val="cyan"/>
        </w:rPr>
        <w:t>using</w:t>
      </w:r>
      <w:r w:rsidRPr="008A2554">
        <w:rPr>
          <w:highlight w:val="cyan"/>
        </w:rPr>
        <w:t xml:space="preserve"> </w:t>
      </w:r>
      <w:r w:rsidRPr="008A2554">
        <w:rPr>
          <w:rStyle w:val="StyleUnderline"/>
          <w:highlight w:val="cyan"/>
        </w:rPr>
        <w:t>rights</w:t>
      </w:r>
      <w:r w:rsidRPr="008A2554">
        <w:rPr>
          <w:highlight w:val="cyan"/>
        </w:rPr>
        <w:t xml:space="preserve"> </w:t>
      </w:r>
      <w:r w:rsidRPr="008A2554">
        <w:rPr>
          <w:rStyle w:val="StyleUnderline"/>
          <w:highlight w:val="cyan"/>
        </w:rPr>
        <w:t>language</w:t>
      </w:r>
      <w:r w:rsidRPr="008A2554">
        <w:rPr>
          <w:highlight w:val="cyan"/>
        </w:rPr>
        <w:t xml:space="preserve"> </w:t>
      </w:r>
      <w:r w:rsidRPr="008A2554">
        <w:rPr>
          <w:rStyle w:val="Emphasis"/>
          <w:highlight w:val="cyan"/>
        </w:rPr>
        <w:t xml:space="preserve">individualises </w:t>
      </w:r>
      <w:r w:rsidRPr="000C3677">
        <w:rPr>
          <w:rStyle w:val="Emphasis"/>
        </w:rPr>
        <w:t>struggle and cannot sufficiently challenge</w:t>
      </w:r>
      <w:r>
        <w:t xml:space="preserve"> the </w:t>
      </w:r>
      <w:r w:rsidRPr="000C3677">
        <w:rPr>
          <w:rStyle w:val="Emphasis"/>
        </w:rPr>
        <w:t>state</w:t>
      </w:r>
      <w:r>
        <w:t>, a concern I address further in Chapter 2.57 Hall has a similar concern, going on to acknowledge that ‘the franchise is eventually won in a form which, while allowing [those previously excluded] access to political power, also individualises and fragments their political representation (one person, one vote)’.58 Rights can also limit (or delimit) mobilisations, thereby containing radical definitions of democracy ‘by articulating them, stitching them into place within, ideologies of liberalism’.59</w:t>
      </w:r>
    </w:p>
    <w:p w14:paraId="265E7D84" w14:textId="77777777" w:rsidR="00A41526" w:rsidRDefault="00A41526" w:rsidP="00A41526">
      <w:r>
        <w:t>Acknowledging these concerns, Hall nevertheless points us to struggle on the ever-contested social terrain. ‘[</w:t>
      </w:r>
      <w:r w:rsidRPr="000C3677">
        <w:rPr>
          <w:rStyle w:val="StyleUnderline"/>
        </w:rPr>
        <w:t xml:space="preserve">T]he </w:t>
      </w:r>
      <w:r w:rsidRPr="008A2554">
        <w:rPr>
          <w:rStyle w:val="StyleUnderline"/>
          <w:highlight w:val="cyan"/>
        </w:rPr>
        <w:t xml:space="preserve">meaning of </w:t>
      </w:r>
      <w:r>
        <w:t xml:space="preserve">all these terms’, he says about </w:t>
      </w:r>
      <w:r w:rsidRPr="008A2554">
        <w:rPr>
          <w:rStyle w:val="StyleUnderline"/>
          <w:highlight w:val="cyan"/>
        </w:rPr>
        <w:t xml:space="preserve">rights </w:t>
      </w:r>
      <w:r>
        <w:t xml:space="preserve">as well as democracy in that final lecture, </w:t>
      </w:r>
      <w:r w:rsidRPr="000C3677">
        <w:rPr>
          <w:rStyle w:val="StyleUnderline"/>
        </w:rPr>
        <w:t xml:space="preserve">and </w:t>
      </w:r>
      <w:r>
        <w:t xml:space="preserve">the </w:t>
      </w:r>
      <w:r w:rsidRPr="000C3677">
        <w:rPr>
          <w:rStyle w:val="StyleUnderline"/>
        </w:rPr>
        <w:t xml:space="preserve">struggles about </w:t>
      </w:r>
      <w:r>
        <w:t xml:space="preserve">the </w:t>
      </w:r>
      <w:r w:rsidRPr="000C3677">
        <w:rPr>
          <w:rStyle w:val="StyleUnderline"/>
        </w:rPr>
        <w:t xml:space="preserve">definitions </w:t>
      </w:r>
      <w:r>
        <w:t>and implications of those terms, ‘</w:t>
      </w:r>
      <w:r w:rsidRPr="008A2554">
        <w:rPr>
          <w:rStyle w:val="StyleUnderline"/>
          <w:highlight w:val="cyan"/>
        </w:rPr>
        <w:t xml:space="preserve">changed </w:t>
      </w:r>
      <w:r w:rsidRPr="000C3677">
        <w:rPr>
          <w:rStyle w:val="StyleUnderline"/>
        </w:rPr>
        <w:t xml:space="preserve">from </w:t>
      </w:r>
      <w:r>
        <w:t xml:space="preserve">the </w:t>
      </w:r>
      <w:r w:rsidRPr="000C3677">
        <w:rPr>
          <w:rStyle w:val="StyleUnderline"/>
        </w:rPr>
        <w:t xml:space="preserve">seventeenth to </w:t>
      </w:r>
      <w:r>
        <w:t xml:space="preserve">the </w:t>
      </w:r>
      <w:r w:rsidRPr="000C3677">
        <w:rPr>
          <w:rStyle w:val="StyleUnderline"/>
        </w:rPr>
        <w:t>nineteenth century</w:t>
      </w:r>
      <w:r>
        <w:t xml:space="preserve">. </w:t>
      </w:r>
      <w:r w:rsidRPr="000C3677">
        <w:rPr>
          <w:rStyle w:val="Emphasis"/>
        </w:rPr>
        <w:t xml:space="preserve">The </w:t>
      </w:r>
      <w:r w:rsidRPr="008A2554">
        <w:rPr>
          <w:rStyle w:val="Emphasis"/>
          <w:highlight w:val="cyan"/>
        </w:rPr>
        <w:t>same terms refer to different realities</w:t>
      </w:r>
      <w:r>
        <w:t xml:space="preserve">. </w:t>
      </w:r>
      <w:r w:rsidRPr="008A2554">
        <w:rPr>
          <w:rStyle w:val="Emphasis"/>
          <w:highlight w:val="cyan"/>
        </w:rPr>
        <w:t>They can</w:t>
      </w:r>
      <w:r w:rsidRPr="008A2554">
        <w:rPr>
          <w:highlight w:val="cyan"/>
        </w:rPr>
        <w:t xml:space="preserve"> </w:t>
      </w:r>
      <w:r>
        <w:t xml:space="preserve">even </w:t>
      </w:r>
      <w:r w:rsidRPr="008A2554">
        <w:rPr>
          <w:rStyle w:val="Emphasis"/>
          <w:highlight w:val="cyan"/>
        </w:rPr>
        <w:t>represent different interests</w:t>
      </w:r>
      <w:r>
        <w:t xml:space="preserve">, different </w:t>
      </w:r>
      <w:r w:rsidRPr="008A2554">
        <w:rPr>
          <w:rStyle w:val="Emphasis"/>
          <w:highlight w:val="cyan"/>
        </w:rPr>
        <w:t>demands</w:t>
      </w:r>
      <w:r>
        <w:t xml:space="preserve">, different </w:t>
      </w:r>
      <w:r w:rsidRPr="008A2554">
        <w:rPr>
          <w:rStyle w:val="Emphasis"/>
          <w:highlight w:val="cyan"/>
        </w:rPr>
        <w:t>sites of struggle</w:t>
      </w:r>
      <w:r>
        <w:t xml:space="preserve">, </w:t>
      </w:r>
      <w:r w:rsidRPr="008A2554">
        <w:rPr>
          <w:rStyle w:val="Emphasis"/>
          <w:highlight w:val="cyan"/>
        </w:rPr>
        <w:t>as</w:t>
      </w:r>
      <w:r w:rsidRPr="008A2554">
        <w:rPr>
          <w:highlight w:val="cyan"/>
        </w:rPr>
        <w:t xml:space="preserve"> </w:t>
      </w:r>
      <w:r>
        <w:t xml:space="preserve">the </w:t>
      </w:r>
      <w:r w:rsidRPr="008A2554">
        <w:rPr>
          <w:rStyle w:val="Emphasis"/>
          <w:highlight w:val="cyan"/>
        </w:rPr>
        <w:t xml:space="preserve">historical conditions </w:t>
      </w:r>
      <w:r w:rsidRPr="000C3677">
        <w:rPr>
          <w:rStyle w:val="Emphasis"/>
        </w:rPr>
        <w:t>in which they are mobilized, the social forces to which they are attached, change</w:t>
      </w:r>
      <w:r>
        <w:t>.’60</w:t>
      </w:r>
    </w:p>
    <w:p w14:paraId="1201E5DC" w14:textId="77777777" w:rsidR="00A41526" w:rsidRDefault="00A41526" w:rsidP="00A41526">
      <w:r>
        <w:t xml:space="preserve">I suggest that </w:t>
      </w:r>
      <w:r w:rsidRPr="008A2554">
        <w:rPr>
          <w:rStyle w:val="Emphasis"/>
          <w:highlight w:val="cyan"/>
        </w:rPr>
        <w:t xml:space="preserve">human rights </w:t>
      </w:r>
      <w:r w:rsidRPr="000C3677">
        <w:rPr>
          <w:rStyle w:val="Emphasis"/>
        </w:rPr>
        <w:t xml:space="preserve">can </w:t>
      </w:r>
      <w:r w:rsidRPr="008A2554">
        <w:rPr>
          <w:rStyle w:val="Emphasis"/>
          <w:highlight w:val="cyan"/>
        </w:rPr>
        <w:t xml:space="preserve">speak to </w:t>
      </w:r>
      <w:r w:rsidRPr="000C3677">
        <w:rPr>
          <w:rStyle w:val="Emphasis"/>
        </w:rPr>
        <w:t xml:space="preserve">the </w:t>
      </w:r>
      <w:r w:rsidRPr="008A2554">
        <w:rPr>
          <w:rStyle w:val="Emphasis"/>
          <w:highlight w:val="cyan"/>
        </w:rPr>
        <w:t xml:space="preserve">domain of </w:t>
      </w:r>
      <w:r w:rsidRPr="000C3677">
        <w:rPr>
          <w:rStyle w:val="Emphasis"/>
        </w:rPr>
        <w:t xml:space="preserve">the </w:t>
      </w:r>
      <w:r w:rsidRPr="008A2554">
        <w:rPr>
          <w:rStyle w:val="Emphasis"/>
          <w:highlight w:val="cyan"/>
        </w:rPr>
        <w:t>moral</w:t>
      </w:r>
      <w:r w:rsidRPr="000C3677">
        <w:rPr>
          <w:rStyle w:val="Emphasis"/>
        </w:rPr>
        <w:t xml:space="preserve">, the </w:t>
      </w:r>
      <w:r w:rsidRPr="008A2554">
        <w:rPr>
          <w:rStyle w:val="Emphasis"/>
          <w:highlight w:val="cyan"/>
        </w:rPr>
        <w:t xml:space="preserve">terrain </w:t>
      </w:r>
      <w:r w:rsidRPr="000C3677">
        <w:rPr>
          <w:rStyle w:val="Emphasis"/>
        </w:rPr>
        <w:t xml:space="preserve">of ethics </w:t>
      </w:r>
      <w:r w:rsidRPr="008A2554">
        <w:rPr>
          <w:rStyle w:val="Emphasis"/>
          <w:highlight w:val="cyan"/>
        </w:rPr>
        <w:t xml:space="preserve">through which most people live </w:t>
      </w:r>
      <w:r w:rsidRPr="000C3677">
        <w:rPr>
          <w:rStyle w:val="Emphasis"/>
        </w:rPr>
        <w:t>out</w:t>
      </w:r>
      <w:r>
        <w:t xml:space="preserve"> their (often </w:t>
      </w:r>
      <w:r w:rsidRPr="000C3677">
        <w:rPr>
          <w:rStyle w:val="Emphasis"/>
        </w:rPr>
        <w:t>unacknowledged</w:t>
      </w:r>
      <w:r>
        <w:t xml:space="preserve">) </w:t>
      </w:r>
      <w:r w:rsidRPr="000C3677">
        <w:rPr>
          <w:rStyle w:val="Emphasis"/>
        </w:rPr>
        <w:t>political commitments</w:t>
      </w:r>
      <w:r>
        <w:t xml:space="preserve">. Because human rights have been articulated in a widely accessible document – the Universal Declaration of Human Rights – actors can debate this text. </w:t>
      </w:r>
      <w:r w:rsidRPr="000C3677">
        <w:rPr>
          <w:rStyle w:val="StyleUnderline"/>
        </w:rPr>
        <w:t xml:space="preserve">Because </w:t>
      </w:r>
      <w:r w:rsidRPr="008A2554">
        <w:rPr>
          <w:rStyle w:val="StyleUnderline"/>
          <w:highlight w:val="cyan"/>
        </w:rPr>
        <w:t xml:space="preserve">human rights </w:t>
      </w:r>
      <w:r w:rsidRPr="000C3677">
        <w:rPr>
          <w:rStyle w:val="StyleUnderline"/>
        </w:rPr>
        <w:t xml:space="preserve">also </w:t>
      </w:r>
      <w:r w:rsidRPr="008A2554">
        <w:rPr>
          <w:rStyle w:val="StyleUnderline"/>
          <w:highlight w:val="cyan"/>
        </w:rPr>
        <w:t xml:space="preserve">belong to </w:t>
      </w:r>
      <w:r w:rsidRPr="000C3677">
        <w:rPr>
          <w:rStyle w:val="StyleUnderline"/>
        </w:rPr>
        <w:t xml:space="preserve">a </w:t>
      </w:r>
      <w:r w:rsidRPr="008A2554">
        <w:rPr>
          <w:rStyle w:val="StyleUnderline"/>
          <w:highlight w:val="cyan"/>
        </w:rPr>
        <w:t>longer</w:t>
      </w:r>
      <w:r w:rsidRPr="000C3677">
        <w:rPr>
          <w:rStyle w:val="StyleUnderline"/>
        </w:rPr>
        <w:t xml:space="preserve">, generally </w:t>
      </w:r>
      <w:r w:rsidRPr="008A2554">
        <w:rPr>
          <w:rStyle w:val="StyleUnderline"/>
          <w:highlight w:val="cyan"/>
        </w:rPr>
        <w:t>under</w:t>
      </w:r>
      <w:r w:rsidRPr="000C3677">
        <w:rPr>
          <w:rStyle w:val="StyleUnderline"/>
        </w:rPr>
        <w:t>-</w:t>
      </w:r>
      <w:r w:rsidRPr="008A2554">
        <w:rPr>
          <w:rStyle w:val="StyleUnderline"/>
          <w:highlight w:val="cyan"/>
        </w:rPr>
        <w:t>studied radical tradition</w:t>
      </w:r>
      <w:r w:rsidRPr="008A2554">
        <w:rPr>
          <w:highlight w:val="cyan"/>
        </w:rPr>
        <w:t xml:space="preserve"> </w:t>
      </w:r>
      <w:r>
        <w:t xml:space="preserve">– David Walker, José Carlos Mariátegui, Claudia Jones, Malcolm X, Patricia Monture and Paul Gilroy come to mind – </w:t>
      </w:r>
      <w:r w:rsidRPr="000C3677">
        <w:rPr>
          <w:rStyle w:val="StyleUnderline"/>
        </w:rPr>
        <w:t>actors can apprentice themselves to this tradition and</w:t>
      </w:r>
      <w:r>
        <w:t xml:space="preserve"> thus </w:t>
      </w:r>
      <w:r w:rsidRPr="000C3677">
        <w:rPr>
          <w:rStyle w:val="StyleUnderline"/>
        </w:rPr>
        <w:t>join these conversations</w:t>
      </w:r>
      <w:r>
        <w:t xml:space="preserve">.61 </w:t>
      </w:r>
      <w:r w:rsidRPr="000C3677">
        <w:rPr>
          <w:rStyle w:val="StyleUnderline"/>
        </w:rPr>
        <w:t>These debates</w:t>
      </w:r>
      <w:r>
        <w:t xml:space="preserve"> and conversations can </w:t>
      </w:r>
      <w:r w:rsidRPr="000C3677">
        <w:rPr>
          <w:rStyle w:val="StyleUnderline"/>
        </w:rPr>
        <w:t>lead to community-guided political actions</w:t>
      </w:r>
      <w:r>
        <w:t>. This book itself is a reflection inspired by, and an elaboration on, the radical rights claims made by those noted a few lines above; below, I will briefly elaborate on how reflecting on the Universal Declaration can inspire debates about the habits and structures through which we live.</w:t>
      </w:r>
    </w:p>
    <w:p w14:paraId="6FD288B4" w14:textId="77777777" w:rsidR="005248A0" w:rsidRPr="00F95D66" w:rsidRDefault="005248A0" w:rsidP="005248A0">
      <w:pPr>
        <w:pStyle w:val="Heading4"/>
        <w:rPr>
          <w:rFonts w:cs="Calibri"/>
        </w:rPr>
      </w:pPr>
      <w:r w:rsidRPr="00F95D66">
        <w:rPr>
          <w:rFonts w:cs="Calibri"/>
        </w:rPr>
        <w:t xml:space="preserve">Utopianism fails – without the ability to </w:t>
      </w:r>
      <w:r w:rsidRPr="00F95D66">
        <w:rPr>
          <w:rFonts w:cs="Calibri"/>
          <w:u w:val="single"/>
        </w:rPr>
        <w:t>compare proposals</w:t>
      </w:r>
      <w:r w:rsidRPr="00F95D66">
        <w:rPr>
          <w:rFonts w:cs="Calibri"/>
        </w:rPr>
        <w:t xml:space="preserve"> they have </w:t>
      </w:r>
      <w:r w:rsidRPr="00F95D66">
        <w:rPr>
          <w:rFonts w:cs="Calibri"/>
          <w:u w:val="single"/>
        </w:rPr>
        <w:t>no method</w:t>
      </w:r>
      <w:r w:rsidRPr="00F95D66">
        <w:rPr>
          <w:rFonts w:cs="Calibri"/>
        </w:rPr>
        <w:t xml:space="preserve"> for spill-up, and their </w:t>
      </w:r>
      <w:r w:rsidRPr="00F95D66">
        <w:rPr>
          <w:rFonts w:cs="Calibri"/>
          <w:u w:val="single"/>
        </w:rPr>
        <w:t>refusal</w:t>
      </w:r>
      <w:r w:rsidRPr="00F95D66">
        <w:rPr>
          <w:rFonts w:cs="Calibri"/>
        </w:rPr>
        <w:t xml:space="preserve"> to engage the process of </w:t>
      </w:r>
      <w:r w:rsidRPr="00F95D66">
        <w:rPr>
          <w:rFonts w:cs="Calibri"/>
          <w:u w:val="single"/>
        </w:rPr>
        <w:t>imaginative hypothesis generation</w:t>
      </w:r>
      <w:r w:rsidRPr="00F95D66">
        <w:rPr>
          <w:rFonts w:cs="Calibri"/>
        </w:rPr>
        <w:t xml:space="preserve"> proves they either leave things in the hands of useless </w:t>
      </w:r>
      <w:proofErr w:type="gramStart"/>
      <w:r w:rsidRPr="00F95D66">
        <w:rPr>
          <w:rFonts w:cs="Calibri"/>
        </w:rPr>
        <w:t>elites</w:t>
      </w:r>
      <w:proofErr w:type="gramEnd"/>
      <w:r w:rsidRPr="00F95D66">
        <w:rPr>
          <w:rFonts w:cs="Calibri"/>
        </w:rPr>
        <w:t xml:space="preserve"> </w:t>
      </w:r>
      <w:r w:rsidRPr="00F95D66">
        <w:rPr>
          <w:rFonts w:cs="Calibri"/>
          <w:u w:val="single"/>
        </w:rPr>
        <w:t>or</w:t>
      </w:r>
      <w:r w:rsidRPr="00F95D66">
        <w:rPr>
          <w:rFonts w:cs="Calibri"/>
        </w:rPr>
        <w:t xml:space="preserve"> they spill up to a new society that’s </w:t>
      </w:r>
      <w:r w:rsidRPr="00F95D66">
        <w:rPr>
          <w:rFonts w:cs="Calibri"/>
          <w:u w:val="single"/>
        </w:rPr>
        <w:t>more likely than not</w:t>
      </w:r>
      <w:r w:rsidRPr="00F95D66">
        <w:rPr>
          <w:rFonts w:cs="Calibri"/>
        </w:rPr>
        <w:t xml:space="preserve"> to fail</w:t>
      </w:r>
    </w:p>
    <w:p w14:paraId="7AD3553A" w14:textId="77777777" w:rsidR="005248A0" w:rsidRPr="00F95D66" w:rsidRDefault="005248A0" w:rsidP="005248A0">
      <w:r w:rsidRPr="00F95D66">
        <w:rPr>
          <w:rStyle w:val="Style13ptBold"/>
        </w:rPr>
        <w:t>Wilkinson, 17</w:t>
      </w:r>
      <w:r w:rsidRPr="00F95D66">
        <w:t xml:space="preserve">—Vice President for Policy at the Niskanen Center (Will, October 24, “PUBLIC POLICY AFTER UTOPIA,” </w:t>
      </w:r>
      <w:hyperlink r:id="rId8" w:history="1">
        <w:r w:rsidRPr="00F95D66">
          <w:rPr>
            <w:rStyle w:val="Hyperlink"/>
          </w:rPr>
          <w:t>https://niskanencenter.org/blog/public-policy-utopia/</w:t>
        </w:r>
      </w:hyperlink>
      <w:r w:rsidRPr="00F95D66">
        <w:t>, dml)</w:t>
      </w:r>
    </w:p>
    <w:p w14:paraId="18798B3B" w14:textId="77777777" w:rsidR="005248A0" w:rsidRPr="00F95D66" w:rsidRDefault="005248A0" w:rsidP="005248A0">
      <w:pPr>
        <w:rPr>
          <w:rStyle w:val="StyleUnderline"/>
        </w:rPr>
      </w:pPr>
      <w:r w:rsidRPr="00F95D66">
        <w:rPr>
          <w:sz w:val="16"/>
        </w:rPr>
        <w:t xml:space="preserve">Many political philosophers, and most </w:t>
      </w:r>
      <w:r w:rsidRPr="00F95D66">
        <w:rPr>
          <w:rStyle w:val="StyleUnderline"/>
        </w:rPr>
        <w:t xml:space="preserve">adherents of radical political ideologies, tend to think that an </w:t>
      </w:r>
      <w:r w:rsidRPr="00F95D66">
        <w:rPr>
          <w:rStyle w:val="Emphasis"/>
        </w:rPr>
        <w:t>ideal vision</w:t>
      </w:r>
      <w:r w:rsidRPr="00F95D66">
        <w:rPr>
          <w:rStyle w:val="StyleUnderline"/>
        </w:rPr>
        <w:t xml:space="preserve"> of the best</w:t>
      </w:r>
      <w:r w:rsidRPr="00F95D66">
        <w:rPr>
          <w:sz w:val="16"/>
        </w:rPr>
        <w:t xml:space="preserve"> social, economic, and political </w:t>
      </w:r>
      <w:r w:rsidRPr="00F95D66">
        <w:rPr>
          <w:rStyle w:val="StyleUnderline"/>
        </w:rPr>
        <w:t xml:space="preserve">system serves a </w:t>
      </w:r>
      <w:r w:rsidRPr="00F95D66">
        <w:rPr>
          <w:rStyle w:val="Emphasis"/>
        </w:rPr>
        <w:t>useful</w:t>
      </w:r>
      <w:r w:rsidRPr="00F95D66">
        <w:rPr>
          <w:rStyle w:val="StyleUnderline"/>
        </w:rPr>
        <w:t xml:space="preserve"> and </w:t>
      </w:r>
      <w:r w:rsidRPr="00F95D66">
        <w:rPr>
          <w:rStyle w:val="Emphasis"/>
        </w:rPr>
        <w:t>necessary orienting function</w:t>
      </w:r>
      <w:r w:rsidRPr="00F95D66">
        <w:rPr>
          <w:sz w:val="16"/>
        </w:rPr>
        <w:t xml:space="preserve">. </w:t>
      </w:r>
      <w:r w:rsidRPr="00F95D66">
        <w:rPr>
          <w:rStyle w:val="StyleUnderline"/>
        </w:rPr>
        <w:t xml:space="preserve">The idea is that reformers </w:t>
      </w:r>
      <w:r w:rsidRPr="00F95D66">
        <w:rPr>
          <w:rStyle w:val="Emphasis"/>
        </w:rPr>
        <w:t>need to know what to aim at</w:t>
      </w:r>
      <w:r w:rsidRPr="00F95D66">
        <w:rPr>
          <w:rStyle w:val="StyleUnderline"/>
        </w:rPr>
        <w:t xml:space="preserve"> if they are to make </w:t>
      </w:r>
      <w:r w:rsidRPr="00F95D66">
        <w:rPr>
          <w:rStyle w:val="Emphasis"/>
        </w:rPr>
        <w:t>steady incremental progress</w:t>
      </w:r>
      <w:r w:rsidRPr="00F95D66">
        <w:rPr>
          <w:rStyle w:val="StyleUnderline"/>
        </w:rPr>
        <w:t xml:space="preserve"> toward the maximally good</w:t>
      </w:r>
      <w:r w:rsidRPr="00F95D66">
        <w:rPr>
          <w:sz w:val="16"/>
        </w:rPr>
        <w:t xml:space="preserve"> and just </w:t>
      </w:r>
      <w:r w:rsidRPr="00F95D66">
        <w:rPr>
          <w:rStyle w:val="StyleUnderline"/>
        </w:rPr>
        <w:t xml:space="preserve">society. If you don’t know where you’re headed—if you </w:t>
      </w:r>
      <w:r w:rsidRPr="00F95D66">
        <w:rPr>
          <w:rStyle w:val="Emphasis"/>
        </w:rPr>
        <w:t>don’t know what utopia looks like</w:t>
      </w:r>
      <w:r w:rsidRPr="00F95D66">
        <w:rPr>
          <w:rStyle w:val="StyleUnderline"/>
        </w:rPr>
        <w:t xml:space="preserve">—how are you supposed to know </w:t>
      </w:r>
      <w:r w:rsidRPr="00F95D66">
        <w:rPr>
          <w:rStyle w:val="Emphasis"/>
        </w:rPr>
        <w:t>which steps to take next</w:t>
      </w:r>
      <w:r w:rsidRPr="00F95D66">
        <w:rPr>
          <w:rStyle w:val="StyleUnderline"/>
        </w:rPr>
        <w:t xml:space="preserve">? </w:t>
      </w:r>
      <w:r w:rsidRPr="008A2554">
        <w:rPr>
          <w:rStyle w:val="StyleUnderline"/>
          <w:highlight w:val="cyan"/>
        </w:rPr>
        <w:t>The idea that a vision of an ideal society can serve as a</w:t>
      </w:r>
      <w:r w:rsidRPr="00F95D66">
        <w:rPr>
          <w:rStyle w:val="StyleUnderline"/>
        </w:rPr>
        <w:t xml:space="preserve"> </w:t>
      </w:r>
      <w:r w:rsidRPr="00F95D66">
        <w:rPr>
          <w:rStyle w:val="Emphasis"/>
        </w:rPr>
        <w:t>moral</w:t>
      </w:r>
      <w:r w:rsidRPr="00F95D66">
        <w:rPr>
          <w:rStyle w:val="StyleUnderline"/>
        </w:rPr>
        <w:t xml:space="preserve"> and </w:t>
      </w:r>
      <w:r w:rsidRPr="00F95D66">
        <w:rPr>
          <w:rStyle w:val="Emphasis"/>
        </w:rPr>
        <w:t xml:space="preserve">strategic </w:t>
      </w:r>
      <w:r w:rsidRPr="008A2554">
        <w:rPr>
          <w:rStyle w:val="Emphasis"/>
          <w:highlight w:val="cyan"/>
        </w:rPr>
        <w:t>star</w:t>
      </w:r>
      <w:r w:rsidRPr="008A2554">
        <w:rPr>
          <w:rStyle w:val="StyleUnderline"/>
          <w:highlight w:val="cyan"/>
        </w:rPr>
        <w:t xml:space="preserve"> to steer by </w:t>
      </w:r>
      <w:r w:rsidRPr="00F95D66">
        <w:rPr>
          <w:rStyle w:val="StyleUnderline"/>
        </w:rPr>
        <w:t xml:space="preserve">is both intuitive and appealing. But it </w:t>
      </w:r>
      <w:r w:rsidRPr="00F95D66">
        <w:rPr>
          <w:rStyle w:val="Emphasis"/>
        </w:rPr>
        <w:t>turns out to be wrong</w:t>
      </w:r>
      <w:r w:rsidRPr="00F95D66">
        <w:rPr>
          <w:rStyle w:val="StyleUnderline"/>
        </w:rPr>
        <w:t>. This</w:t>
      </w:r>
      <w:r w:rsidRPr="00F95D66">
        <w:rPr>
          <w:sz w:val="16"/>
        </w:rPr>
        <w:t xml:space="preserve"> </w:t>
      </w:r>
      <w:r w:rsidRPr="00F95D66">
        <w:rPr>
          <w:rStyle w:val="StyleUnderline"/>
        </w:rPr>
        <w:t xml:space="preserve">sort of political ideal </w:t>
      </w:r>
      <w:proofErr w:type="gramStart"/>
      <w:r w:rsidRPr="00F95D66">
        <w:rPr>
          <w:rStyle w:val="StyleUnderline"/>
        </w:rPr>
        <w:t xml:space="preserve">actually </w:t>
      </w:r>
      <w:r w:rsidRPr="008A2554">
        <w:rPr>
          <w:rStyle w:val="Emphasis"/>
          <w:highlight w:val="cyan"/>
        </w:rPr>
        <w:t>can’t</w:t>
      </w:r>
      <w:proofErr w:type="gramEnd"/>
      <w:r w:rsidRPr="008A2554">
        <w:rPr>
          <w:rStyle w:val="Emphasis"/>
          <w:highlight w:val="cyan"/>
        </w:rPr>
        <w:t xml:space="preserve"> help us find our way</w:t>
      </w:r>
      <w:r w:rsidRPr="008A2554">
        <w:rPr>
          <w:rStyle w:val="StyleUnderline"/>
          <w:highlight w:val="cyan"/>
        </w:rPr>
        <w:t xml:space="preserve"> through the </w:t>
      </w:r>
      <w:r w:rsidRPr="008A2554">
        <w:rPr>
          <w:rStyle w:val="Emphasis"/>
          <w:highlight w:val="cyan"/>
        </w:rPr>
        <w:t>thicket of real-world politics</w:t>
      </w:r>
      <w:r w:rsidRPr="00F95D66">
        <w:rPr>
          <w:rStyle w:val="StyleUnderline"/>
        </w:rPr>
        <w:t xml:space="preserve"> into the clearing of justice</w:t>
      </w:r>
      <w:r w:rsidRPr="00F95D66">
        <w:rPr>
          <w:sz w:val="16"/>
        </w:rPr>
        <w:t xml:space="preserve">. I’ve discussed the problems with ideal theory at length, in the context Gerald Gaus’ tremendous book The Tyranny of the Ideal, in a Vox column. This piece will be easier to understand if you read that first. Jacob Levy’s paper, “There’s No Such Thing as Ideal Theory,” is an outstanding complement. And, on the more technical side, the work of UCSD’s David </w:t>
      </w:r>
      <w:r w:rsidRPr="00F95D66">
        <w:rPr>
          <w:sz w:val="16"/>
        </w:rPr>
        <w:lastRenderedPageBreak/>
        <w:t xml:space="preserve">Wiens is state of the </w:t>
      </w:r>
      <w:proofErr w:type="gramStart"/>
      <w:r w:rsidRPr="00F95D66">
        <w:rPr>
          <w:sz w:val="16"/>
        </w:rPr>
        <w:t>art, and</w:t>
      </w:r>
      <w:proofErr w:type="gramEnd"/>
      <w:r w:rsidRPr="00F95D66">
        <w:rPr>
          <w:sz w:val="16"/>
        </w:rPr>
        <w:t xml:space="preserve"> adds texture to Gaus’ critique. A major paradigm shift in political theory is underway, and </w:t>
      </w:r>
      <w:r w:rsidRPr="00F95D66">
        <w:rPr>
          <w:rStyle w:val="StyleUnderline"/>
        </w:rPr>
        <w:t xml:space="preserve">it’s </w:t>
      </w:r>
      <w:r w:rsidRPr="00F95D66">
        <w:rPr>
          <w:rStyle w:val="Emphasis"/>
        </w:rPr>
        <w:t>all over but the shoutin’</w:t>
      </w:r>
      <w:r w:rsidRPr="00F95D66">
        <w:rPr>
          <w:rStyle w:val="StyleUnderline"/>
        </w:rPr>
        <w:t xml:space="preserve"> for ideal theory. But </w:t>
      </w:r>
      <w:r w:rsidRPr="00F95D66">
        <w:rPr>
          <w:rStyle w:val="Emphasis"/>
        </w:rPr>
        <w:t>it takes a while for the shoutin’ to peter out</w:t>
      </w:r>
      <w:r w:rsidRPr="00F95D66">
        <w:rPr>
          <w:rStyle w:val="StyleUnderline"/>
        </w:rPr>
        <w:t xml:space="preserve">. </w:t>
      </w:r>
      <w:r w:rsidRPr="008A2554">
        <w:rPr>
          <w:rStyle w:val="StyleUnderline"/>
          <w:highlight w:val="cyan"/>
        </w:rPr>
        <w:t xml:space="preserve">New paradigms can take </w:t>
      </w:r>
      <w:r w:rsidRPr="008A2554">
        <w:rPr>
          <w:rStyle w:val="Emphasis"/>
          <w:highlight w:val="cyan"/>
        </w:rPr>
        <w:t>a generation or more</w:t>
      </w:r>
      <w:r w:rsidRPr="008A2554">
        <w:rPr>
          <w:rStyle w:val="StyleUnderline"/>
          <w:highlight w:val="cyan"/>
        </w:rPr>
        <w:t xml:space="preserve"> to </w:t>
      </w:r>
      <w:r w:rsidRPr="008A2554">
        <w:rPr>
          <w:rStyle w:val="Emphasis"/>
          <w:highlight w:val="cyan"/>
        </w:rPr>
        <w:t>trickle down</w:t>
      </w:r>
      <w:r w:rsidRPr="008A2554">
        <w:rPr>
          <w:rStyle w:val="StyleUnderline"/>
          <w:highlight w:val="cyan"/>
        </w:rPr>
        <w:t xml:space="preserve"> </w:t>
      </w:r>
      <w:r w:rsidRPr="00F95D66">
        <w:rPr>
          <w:rStyle w:val="StyleUnderline"/>
        </w:rPr>
        <w:t xml:space="preserve">through the intellectual culture. </w:t>
      </w:r>
      <w:proofErr w:type="gramStart"/>
      <w:r w:rsidRPr="00F95D66">
        <w:rPr>
          <w:rStyle w:val="StyleUnderline"/>
        </w:rPr>
        <w:t>So</w:t>
      </w:r>
      <w:proofErr w:type="gramEnd"/>
      <w:r w:rsidRPr="00F95D66">
        <w:rPr>
          <w:rStyle w:val="StyleUnderline"/>
        </w:rPr>
        <w:t xml:space="preserve"> we’ve </w:t>
      </w:r>
      <w:r w:rsidRPr="00F95D66">
        <w:rPr>
          <w:rStyle w:val="Emphasis"/>
        </w:rPr>
        <w:t>barely begun to grasp</w:t>
      </w:r>
      <w:r w:rsidRPr="00F95D66">
        <w:rPr>
          <w:rStyle w:val="StyleUnderline"/>
        </w:rPr>
        <w:t xml:space="preserve"> what it means to give up on ideal theory</w:t>
      </w:r>
      <w:r w:rsidRPr="00F95D66">
        <w:rPr>
          <w:sz w:val="16"/>
        </w:rPr>
        <w:t xml:space="preserve">, especially in public policy. It’s a bit dramatic to say that the death of ideal theory changes everything, but it changes a lot. It </w:t>
      </w:r>
      <w:proofErr w:type="gramStart"/>
      <w:r w:rsidRPr="00F95D66">
        <w:rPr>
          <w:sz w:val="16"/>
        </w:rPr>
        <w:t>definitely changes</w:t>
      </w:r>
      <w:proofErr w:type="gramEnd"/>
      <w:r w:rsidRPr="00F95D66">
        <w:rPr>
          <w:sz w:val="16"/>
        </w:rPr>
        <w:t xml:space="preserve"> what it means to be an ideologically principled think tank. If you agree with Gaus, as I do, then you will think that there’s a </w:t>
      </w:r>
      <w:proofErr w:type="gramStart"/>
      <w:r w:rsidRPr="00F95D66">
        <w:rPr>
          <w:sz w:val="16"/>
        </w:rPr>
        <w:t>pretty major</w:t>
      </w:r>
      <w:proofErr w:type="gramEnd"/>
      <w:r w:rsidRPr="00F95D66">
        <w:rPr>
          <w:sz w:val="16"/>
        </w:rPr>
        <w:t xml:space="preserve"> intellectual mistake lurking within the ideal-theoretic version of libertarianism that the most prominent institutions of the “freedom movement” were built to promote. Again, this has nothing to do with libertarianism, per se. Gaus’ argument is general. </w:t>
      </w:r>
      <w:r w:rsidRPr="00F95D66">
        <w:rPr>
          <w:rStyle w:val="StyleUnderline"/>
        </w:rPr>
        <w:t xml:space="preserve">It </w:t>
      </w:r>
      <w:r w:rsidRPr="00F95D66">
        <w:rPr>
          <w:rStyle w:val="Emphasis"/>
        </w:rPr>
        <w:t>doesn’t matter which normative standard you use</w:t>
      </w:r>
      <w:r w:rsidRPr="00F95D66">
        <w:rPr>
          <w:rStyle w:val="StyleUnderline"/>
        </w:rPr>
        <w:t xml:space="preserve"> to rank possible social systems. It could be the orthodox libertarian conception of freedom as non-coercion</w:t>
      </w:r>
      <w:r w:rsidRPr="00F95D66">
        <w:rPr>
          <w:sz w:val="16"/>
        </w:rPr>
        <w:t xml:space="preserve">, John Rawls’ two principles of justice, </w:t>
      </w:r>
      <w:r w:rsidRPr="00F95D66">
        <w:rPr>
          <w:rStyle w:val="StyleUnderline"/>
        </w:rPr>
        <w:t xml:space="preserve">or a </w:t>
      </w:r>
      <w:r w:rsidRPr="00F95D66">
        <w:rPr>
          <w:rStyle w:val="Emphasis"/>
        </w:rPr>
        <w:t>radically egalitarian conception of material equality</w:t>
      </w:r>
      <w:r w:rsidRPr="00F95D66">
        <w:rPr>
          <w:rStyle w:val="StyleUnderline"/>
        </w:rPr>
        <w:t xml:space="preserve">. It doesn’t matter. </w:t>
      </w:r>
      <w:proofErr w:type="gramStart"/>
      <w:r w:rsidRPr="00F95D66">
        <w:rPr>
          <w:rStyle w:val="StyleUnderline"/>
        </w:rPr>
        <w:t>In order to</w:t>
      </w:r>
      <w:proofErr w:type="gramEnd"/>
      <w:r w:rsidRPr="00F95D66">
        <w:rPr>
          <w:rStyle w:val="StyleUnderline"/>
        </w:rPr>
        <w:t xml:space="preserve"> say that </w:t>
      </w:r>
      <w:r w:rsidRPr="00F95D66">
        <w:rPr>
          <w:rStyle w:val="Emphasis"/>
        </w:rPr>
        <w:t xml:space="preserve">any </w:t>
      </w:r>
      <w:proofErr w:type="gramStart"/>
      <w:r w:rsidRPr="00F95D66">
        <w:rPr>
          <w:rStyle w:val="Emphasis"/>
        </w:rPr>
        <w:t>particular system</w:t>
      </w:r>
      <w:proofErr w:type="gramEnd"/>
      <w:r w:rsidRPr="00F95D66">
        <w:rPr>
          <w:rStyle w:val="Emphasis"/>
        </w:rPr>
        <w:t xml:space="preserve"> is the best</w:t>
      </w:r>
      <w:r w:rsidRPr="00F95D66">
        <w:rPr>
          <w:rStyle w:val="StyleUnderline"/>
        </w:rPr>
        <w:t xml:space="preserve"> in terms of your chosen normative standard, you’ve </w:t>
      </w:r>
      <w:r w:rsidRPr="00F95D66">
        <w:rPr>
          <w:rStyle w:val="Emphasis"/>
        </w:rPr>
        <w:t>got to be able</w:t>
      </w:r>
      <w:r w:rsidRPr="00F95D66">
        <w:rPr>
          <w:rStyle w:val="StyleUnderline"/>
        </w:rPr>
        <w:t xml:space="preserve"> to </w:t>
      </w:r>
      <w:r w:rsidRPr="00F95D66">
        <w:rPr>
          <w:rStyle w:val="Emphasis"/>
        </w:rPr>
        <w:t>rank rival systems against that standard</w:t>
      </w:r>
      <w:r w:rsidRPr="00F95D66">
        <w:rPr>
          <w:sz w:val="16"/>
        </w:rPr>
        <w:t xml:space="preserve">. Doing that ranking in a principled, non-arbitrary way requires evidence of what the realization of your favorite possible social world would </w:t>
      </w:r>
      <w:proofErr w:type="gramStart"/>
      <w:r w:rsidRPr="00F95D66">
        <w:rPr>
          <w:sz w:val="16"/>
        </w:rPr>
        <w:t>actually look</w:t>
      </w:r>
      <w:proofErr w:type="gramEnd"/>
      <w:r w:rsidRPr="00F95D66">
        <w:rPr>
          <w:sz w:val="16"/>
        </w:rPr>
        <w:t xml:space="preserve"> like. </w:t>
      </w:r>
      <w:proofErr w:type="gramStart"/>
      <w:r w:rsidRPr="00F95D66">
        <w:rPr>
          <w:sz w:val="16"/>
        </w:rPr>
        <w:t>Otherwise</w:t>
      </w:r>
      <w:proofErr w:type="gramEnd"/>
      <w:r w:rsidRPr="00F95D66">
        <w:rPr>
          <w:sz w:val="16"/>
        </w:rPr>
        <w:t xml:space="preserve"> you can’t really say that it does better in terms of your chosen standard than competing systems. Utopia is a guess </w:t>
      </w:r>
      <w:r w:rsidRPr="00F95D66">
        <w:rPr>
          <w:rStyle w:val="StyleUnderline"/>
        </w:rPr>
        <w:t xml:space="preserve">The fact that </w:t>
      </w:r>
      <w:r w:rsidRPr="00F95D66">
        <w:rPr>
          <w:rStyle w:val="Emphasis"/>
        </w:rPr>
        <w:t>all our evidence</w:t>
      </w:r>
      <w:r w:rsidRPr="00F95D66">
        <w:rPr>
          <w:rStyle w:val="StyleUnderline"/>
        </w:rPr>
        <w:t xml:space="preserve"> about how social systems </w:t>
      </w:r>
      <w:proofErr w:type="gramStart"/>
      <w:r w:rsidRPr="00F95D66">
        <w:rPr>
          <w:rStyle w:val="Emphasis"/>
        </w:rPr>
        <w:t>actually work</w:t>
      </w:r>
      <w:proofErr w:type="gramEnd"/>
      <w:r w:rsidRPr="00F95D66">
        <w:rPr>
          <w:rStyle w:val="StyleUnderline"/>
        </w:rPr>
        <w:t xml:space="preserve"> comes from </w:t>
      </w:r>
      <w:r w:rsidRPr="00F95D66">
        <w:rPr>
          <w:rStyle w:val="Emphasis"/>
        </w:rPr>
        <w:t>formerly</w:t>
      </w:r>
      <w:r w:rsidRPr="00F95D66">
        <w:rPr>
          <w:rStyle w:val="StyleUnderline"/>
        </w:rPr>
        <w:t xml:space="preserve"> or </w:t>
      </w:r>
      <w:r w:rsidRPr="00F95D66">
        <w:rPr>
          <w:rStyle w:val="Emphasis"/>
        </w:rPr>
        <w:t>presently existing systems</w:t>
      </w:r>
      <w:r w:rsidRPr="00F95D66">
        <w:rPr>
          <w:rStyle w:val="StyleUnderline"/>
        </w:rPr>
        <w:t xml:space="preserve"> is a </w:t>
      </w:r>
      <w:r w:rsidRPr="00F95D66">
        <w:rPr>
          <w:rStyle w:val="Emphasis"/>
        </w:rPr>
        <w:t>huge problem</w:t>
      </w:r>
      <w:r w:rsidRPr="00F95D66">
        <w:rPr>
          <w:rStyle w:val="StyleUnderline"/>
        </w:rPr>
        <w:t xml:space="preserve"> for anyone committed to a </w:t>
      </w:r>
      <w:r w:rsidRPr="00F95D66">
        <w:rPr>
          <w:rStyle w:val="Emphasis"/>
        </w:rPr>
        <w:t>radically revisionary ideal</w:t>
      </w:r>
      <w:r w:rsidRPr="00F95D66">
        <w:rPr>
          <w:rStyle w:val="StyleUnderline"/>
        </w:rPr>
        <w:t xml:space="preserve"> of the morally best society. </w:t>
      </w:r>
      <w:r w:rsidRPr="008A2554">
        <w:rPr>
          <w:rStyle w:val="StyleUnderline"/>
          <w:highlight w:val="cyan"/>
        </w:rPr>
        <w:t xml:space="preserve">The </w:t>
      </w:r>
      <w:r w:rsidRPr="008A2554">
        <w:rPr>
          <w:rStyle w:val="Emphasis"/>
          <w:highlight w:val="cyan"/>
        </w:rPr>
        <w:t xml:space="preserve">further a </w:t>
      </w:r>
      <w:r w:rsidRPr="00F95D66">
        <w:rPr>
          <w:rStyle w:val="Emphasis"/>
        </w:rPr>
        <w:t xml:space="preserve">possible </w:t>
      </w:r>
      <w:r w:rsidRPr="008A2554">
        <w:rPr>
          <w:rStyle w:val="Emphasis"/>
          <w:highlight w:val="cyan"/>
        </w:rPr>
        <w:t>system is from a histori</w:t>
      </w:r>
      <w:r w:rsidRPr="00F95D66">
        <w:rPr>
          <w:rStyle w:val="Emphasis"/>
        </w:rPr>
        <w:t>cal system</w:t>
      </w:r>
      <w:r w:rsidRPr="00F95D66">
        <w:rPr>
          <w:rStyle w:val="StyleUnderline"/>
        </w:rPr>
        <w:t xml:space="preserve">, and thus from our base of evidence about how social systems function, </w:t>
      </w:r>
      <w:r w:rsidRPr="008A2554">
        <w:rPr>
          <w:rStyle w:val="StyleUnderline"/>
          <w:highlight w:val="cyan"/>
        </w:rPr>
        <w:t xml:space="preserve">the </w:t>
      </w:r>
      <w:r w:rsidRPr="008A2554">
        <w:rPr>
          <w:rStyle w:val="Emphasis"/>
          <w:highlight w:val="cyan"/>
        </w:rPr>
        <w:t>more likely we are to be mistaken</w:t>
      </w:r>
      <w:r w:rsidRPr="008A2554">
        <w:rPr>
          <w:rStyle w:val="StyleUnderline"/>
          <w:highlight w:val="cyan"/>
        </w:rPr>
        <w:t xml:space="preserve"> about how it would work if it were realized. And</w:t>
      </w:r>
      <w:r w:rsidRPr="00F95D66">
        <w:rPr>
          <w:rStyle w:val="StyleUnderline"/>
        </w:rPr>
        <w:t xml:space="preserve"> the more likely we are to be mistaken about how it would </w:t>
      </w:r>
      <w:proofErr w:type="gramStart"/>
      <w:r w:rsidRPr="00F95D66">
        <w:rPr>
          <w:rStyle w:val="StyleUnderline"/>
        </w:rPr>
        <w:t>actually work</w:t>
      </w:r>
      <w:proofErr w:type="gramEnd"/>
      <w:r w:rsidRPr="00F95D66">
        <w:rPr>
          <w:rStyle w:val="StyleUnderline"/>
        </w:rPr>
        <w:t xml:space="preserve">, </w:t>
      </w:r>
      <w:r w:rsidRPr="008A2554">
        <w:rPr>
          <w:rStyle w:val="StyleUnderline"/>
          <w:highlight w:val="cyan"/>
        </w:rPr>
        <w:t xml:space="preserve">the </w:t>
      </w:r>
      <w:r w:rsidRPr="008A2554">
        <w:rPr>
          <w:rStyle w:val="Emphasis"/>
          <w:highlight w:val="cyan"/>
        </w:rPr>
        <w:t>more likely we are to be mistaken</w:t>
      </w:r>
      <w:r w:rsidRPr="008A2554">
        <w:rPr>
          <w:rStyle w:val="StyleUnderline"/>
          <w:highlight w:val="cyan"/>
        </w:rPr>
        <w:t xml:space="preserve"> that it is</w:t>
      </w:r>
      <w:r w:rsidRPr="00F95D66">
        <w:rPr>
          <w:rStyle w:val="StyleUnderline"/>
        </w:rPr>
        <w:t xml:space="preserve"> </w:t>
      </w:r>
      <w:proofErr w:type="gramStart"/>
      <w:r w:rsidRPr="00F95D66">
        <w:rPr>
          <w:rStyle w:val="Emphasis"/>
        </w:rPr>
        <w:t>more free</w:t>
      </w:r>
      <w:proofErr w:type="gramEnd"/>
      <w:r w:rsidRPr="00F95D66">
        <w:rPr>
          <w:rStyle w:val="StyleUnderline"/>
        </w:rPr>
        <w:t xml:space="preserve">, or </w:t>
      </w:r>
      <w:r w:rsidRPr="00F95D66">
        <w:rPr>
          <w:rStyle w:val="Emphasis"/>
        </w:rPr>
        <w:t>more equal</w:t>
      </w:r>
      <w:r w:rsidRPr="00F95D66">
        <w:rPr>
          <w:rStyle w:val="StyleUnderline"/>
        </w:rPr>
        <w:t xml:space="preserve">, or </w:t>
      </w:r>
      <w:r w:rsidRPr="008A2554">
        <w:rPr>
          <w:rStyle w:val="Emphasis"/>
          <w:highlight w:val="cyan"/>
        </w:rPr>
        <w:t>more</w:t>
      </w:r>
      <w:r w:rsidRPr="00F95D66">
        <w:rPr>
          <w:rStyle w:val="Emphasis"/>
        </w:rPr>
        <w:t xml:space="preserve"> socially </w:t>
      </w:r>
      <w:r w:rsidRPr="008A2554">
        <w:rPr>
          <w:rStyle w:val="Emphasis"/>
          <w:highlight w:val="cyan"/>
        </w:rPr>
        <w:t>just</w:t>
      </w:r>
      <w:r w:rsidRPr="00F95D66">
        <w:rPr>
          <w:rStyle w:val="StyleUnderline"/>
        </w:rPr>
        <w:t xml:space="preserve"> than other systems, possible or actual</w:t>
      </w:r>
      <w:r w:rsidRPr="00F95D66">
        <w:rPr>
          <w:sz w:val="16"/>
        </w:rPr>
        <w:t xml:space="preserve">. Indeed, there’s basically no way to rationally justify the belief that, say, “anarcho-capitalism” ranks better in terms of libertarian freedom than “Canada 2017,” or the belief that “economic democracy” ranks better in terms of socialist equality than “Canada 2017.” </w:t>
      </w:r>
      <w:r w:rsidRPr="00F95D66">
        <w:rPr>
          <w:rStyle w:val="StyleUnderline"/>
        </w:rPr>
        <w:t xml:space="preserve">You may think you can imagine how anarcho-capitalism or economic democracy would work, but </w:t>
      </w:r>
      <w:r w:rsidRPr="00F95D66">
        <w:rPr>
          <w:rStyle w:val="Emphasis"/>
        </w:rPr>
        <w:t>you can’t</w:t>
      </w:r>
      <w:r w:rsidRPr="00F95D66">
        <w:rPr>
          <w:rStyle w:val="StyleUnderline"/>
        </w:rPr>
        <w:t xml:space="preserve">. You’re </w:t>
      </w:r>
      <w:proofErr w:type="gramStart"/>
      <w:r w:rsidRPr="00F95D66">
        <w:rPr>
          <w:rStyle w:val="Emphasis"/>
        </w:rPr>
        <w:t>really just</w:t>
      </w:r>
      <w:proofErr w:type="gramEnd"/>
      <w:r w:rsidRPr="00F95D66">
        <w:rPr>
          <w:rStyle w:val="Emphasis"/>
        </w:rPr>
        <w:t xml:space="preserve"> guessing</w:t>
      </w:r>
      <w:r w:rsidRPr="00F95D66">
        <w:rPr>
          <w:rStyle w:val="StyleUnderline"/>
        </w:rPr>
        <w:t xml:space="preserve">—extrapolating </w:t>
      </w:r>
      <w:r w:rsidRPr="00F95D66">
        <w:rPr>
          <w:rStyle w:val="Emphasis"/>
        </w:rPr>
        <w:t>way beyond your evidence</w:t>
      </w:r>
      <w:r w:rsidRPr="00F95D66">
        <w:rPr>
          <w:rStyle w:val="StyleUnderline"/>
        </w:rPr>
        <w:t xml:space="preserve">. </w:t>
      </w:r>
      <w:r w:rsidRPr="008A2554">
        <w:rPr>
          <w:rStyle w:val="StyleUnderline"/>
          <w:highlight w:val="cyan"/>
        </w:rPr>
        <w:t xml:space="preserve">You </w:t>
      </w:r>
      <w:r w:rsidRPr="008A2554">
        <w:rPr>
          <w:rStyle w:val="Emphasis"/>
          <w:highlight w:val="cyan"/>
        </w:rPr>
        <w:t>can’t just stipulate</w:t>
      </w:r>
      <w:r w:rsidRPr="008A2554">
        <w:rPr>
          <w:rStyle w:val="StyleUnderline"/>
          <w:highlight w:val="cyan"/>
        </w:rPr>
        <w:t xml:space="preserve"> that it works the way you want it to work</w:t>
      </w:r>
      <w:r w:rsidRPr="00F95D66">
        <w:rPr>
          <w:rStyle w:val="StyleUnderline"/>
        </w:rPr>
        <w:t xml:space="preserve">. </w:t>
      </w:r>
      <w:r w:rsidRPr="00F95D66">
        <w:rPr>
          <w:rStyle w:val="Emphasis"/>
        </w:rPr>
        <w:t>Rationally speaking</w:t>
      </w:r>
      <w:r w:rsidRPr="00F95D66">
        <w:rPr>
          <w:rStyle w:val="StyleUnderline"/>
        </w:rPr>
        <w:t xml:space="preserve">, you </w:t>
      </w:r>
      <w:r w:rsidRPr="00F95D66">
        <w:rPr>
          <w:rStyle w:val="Emphasis"/>
        </w:rPr>
        <w:t>probably shouldn’t even suspect</w:t>
      </w:r>
      <w:r w:rsidRPr="00F95D66">
        <w:rPr>
          <w:rStyle w:val="StyleUnderline"/>
        </w:rPr>
        <w:t xml:space="preserve"> that your favorite system comes out </w:t>
      </w:r>
      <w:r w:rsidRPr="00F95D66">
        <w:rPr>
          <w:rStyle w:val="Emphasis"/>
        </w:rPr>
        <w:t>better than an actual system</w:t>
      </w:r>
      <w:r w:rsidRPr="00F95D66">
        <w:rPr>
          <w:rStyle w:val="StyleUnderline"/>
        </w:rPr>
        <w:t xml:space="preserve">. </w:t>
      </w:r>
      <w:r w:rsidRPr="00F95D66">
        <w:rPr>
          <w:rStyle w:val="Emphasis"/>
        </w:rPr>
        <w:t>Rationally speaking</w:t>
      </w:r>
      <w:r w:rsidRPr="00F95D66">
        <w:rPr>
          <w:rStyle w:val="StyleUnderline"/>
        </w:rPr>
        <w:t xml:space="preserve">, your favorite </w:t>
      </w:r>
      <w:r w:rsidRPr="00F95D66">
        <w:rPr>
          <w:rStyle w:val="Emphasis"/>
        </w:rPr>
        <w:t>probably shouldn’t be your favorite</w:t>
      </w:r>
      <w:r w:rsidRPr="00F95D66">
        <w:rPr>
          <w:rStyle w:val="StyleUnderline"/>
        </w:rPr>
        <w:t xml:space="preserve">. </w:t>
      </w:r>
      <w:r w:rsidRPr="00F95D66">
        <w:rPr>
          <w:rStyle w:val="Emphasis"/>
        </w:rPr>
        <w:t>Utopia is a guess</w:t>
      </w:r>
      <w:r w:rsidRPr="00F95D66">
        <w:rPr>
          <w:sz w:val="16"/>
        </w:rPr>
        <w:t xml:space="preserve">. Again, this is a general problem. But it does hit especially hard for those who appreciate the unpredictability of complex systems and the inevitability of unintended consequences. It’s no coincidence that Gaus is </w:t>
      </w:r>
      <w:proofErr w:type="gramStart"/>
      <w:r w:rsidRPr="00F95D66">
        <w:rPr>
          <w:sz w:val="16"/>
        </w:rPr>
        <w:t>a Hayekian</w:t>
      </w:r>
      <w:proofErr w:type="gramEnd"/>
      <w:r w:rsidRPr="00F95D66">
        <w:rPr>
          <w:sz w:val="16"/>
        </w:rPr>
        <w:t xml:space="preserve">. As my colleague Jeffrey Friedman argues, expert predictions about the the likely effects of changing a single policy tend to be </w:t>
      </w:r>
      <w:proofErr w:type="gramStart"/>
      <w:r w:rsidRPr="00F95D66">
        <w:rPr>
          <w:sz w:val="16"/>
        </w:rPr>
        <w:t>pretty bad</w:t>
      </w:r>
      <w:proofErr w:type="gramEnd"/>
      <w:r w:rsidRPr="00F95D66">
        <w:rPr>
          <w:sz w:val="16"/>
        </w:rPr>
        <w:t xml:space="preserve">.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F95D66">
        <w:rPr>
          <w:rStyle w:val="Emphasis"/>
        </w:rPr>
        <w:t>context matters a great deal</w:t>
      </w:r>
      <w:r w:rsidRPr="00F95D66">
        <w:rPr>
          <w:sz w:val="16"/>
        </w:rPr>
        <w:t xml:space="preserve">, that </w:t>
      </w:r>
      <w:r w:rsidRPr="00F95D66">
        <w:rPr>
          <w:rStyle w:val="StyleUnderline"/>
        </w:rPr>
        <w:t xml:space="preserve">a lot of </w:t>
      </w:r>
      <w:r w:rsidRPr="00F95D66">
        <w:rPr>
          <w:rStyle w:val="Emphasis"/>
        </w:rPr>
        <w:t>interrelated factors</w:t>
      </w:r>
      <w:r w:rsidRPr="00F95D66">
        <w:rPr>
          <w:rStyle w:val="StyleUnderline"/>
        </w:rPr>
        <w:t xml:space="preserve"> affect the dynamics of</w:t>
      </w:r>
      <w:r w:rsidRPr="00F95D66">
        <w:rPr>
          <w:sz w:val="16"/>
        </w:rPr>
        <w:t xml:space="preserve"> low-wage </w:t>
      </w:r>
      <w:r w:rsidRPr="00F95D66">
        <w:rPr>
          <w:rStyle w:val="Emphasis"/>
        </w:rPr>
        <w:t>labor markets</w:t>
      </w:r>
      <w:r w:rsidRPr="00F95D66">
        <w:rPr>
          <w:rStyle w:val="StyleUnderline"/>
        </w:rPr>
        <w:t>, and</w:t>
      </w:r>
      <w:r w:rsidRPr="00F95D66">
        <w:rPr>
          <w:sz w:val="16"/>
        </w:rPr>
        <w:t xml:space="preserve"> that </w:t>
      </w:r>
      <w:r w:rsidRPr="00F95D66">
        <w:rPr>
          <w:rStyle w:val="StyleUnderline"/>
        </w:rPr>
        <w:t xml:space="preserve">I </w:t>
      </w:r>
      <w:r w:rsidRPr="00F95D66">
        <w:rPr>
          <w:rStyle w:val="Emphasis"/>
        </w:rPr>
        <w:t>can’t say in advance</w:t>
      </w:r>
      <w:r w:rsidRPr="00F95D66">
        <w:rPr>
          <w:rStyle w:val="StyleUnderline"/>
        </w:rPr>
        <w:t xml:space="preserve"> which margin will adjust</w:t>
      </w:r>
      <w:r w:rsidRPr="00F95D66">
        <w:rPr>
          <w:sz w:val="16"/>
        </w:rPr>
        <w:t xml:space="preserve"> when the wage floor is raised. Indeed, whether we should expect increases in the minimum wage to hurt or help low-wage workers is a question Nobel Prize-winning economists disagree about. </w:t>
      </w:r>
      <w:r w:rsidRPr="00F95D66">
        <w:rPr>
          <w:rStyle w:val="StyleUnderline"/>
        </w:rPr>
        <w:t xml:space="preserve">Labor markets are complicated! Well, the </w:t>
      </w:r>
      <w:r w:rsidRPr="00F95D66">
        <w:rPr>
          <w:rStyle w:val="Emphasis"/>
        </w:rPr>
        <w:t>comprehensive political economies</w:t>
      </w:r>
      <w:r w:rsidRPr="00F95D66">
        <w:rPr>
          <w:rStyle w:val="StyleUnderline"/>
        </w:rPr>
        <w:t xml:space="preserve"> of nation-states are </w:t>
      </w:r>
      <w:r w:rsidRPr="00F95D66">
        <w:rPr>
          <w:rStyle w:val="Emphasis"/>
        </w:rPr>
        <w:t>vastly more complicated</w:t>
      </w:r>
      <w:r w:rsidRPr="00F95D66">
        <w:rPr>
          <w:rStyle w:val="StyleUnderline"/>
        </w:rPr>
        <w:t xml:space="preserve">. And that means that our predictions about the outcome of radically changing the entire system are </w:t>
      </w:r>
      <w:r w:rsidRPr="00F95D66">
        <w:rPr>
          <w:rStyle w:val="Emphasis"/>
        </w:rPr>
        <w:t>unlikely to be better than random</w:t>
      </w:r>
      <w:r w:rsidRPr="00F95D66">
        <w:rPr>
          <w:rStyle w:val="StyleUnderline"/>
        </w:rPr>
        <w:t xml:space="preserve">. If your favorite system is </w:t>
      </w:r>
      <w:r w:rsidRPr="00F95D66">
        <w:rPr>
          <w:rStyle w:val="Emphasis"/>
        </w:rPr>
        <w:t>quite a bit different</w:t>
      </w:r>
      <w:r w:rsidRPr="00F95D66">
        <w:rPr>
          <w:rStyle w:val="StyleUnderline"/>
        </w:rPr>
        <w:t xml:space="preserve"> from any system that has existed, then </w:t>
      </w:r>
      <w:r w:rsidRPr="00F95D66">
        <w:rPr>
          <w:rStyle w:val="Emphasis"/>
        </w:rPr>
        <w:t>even if it were true</w:t>
      </w:r>
      <w:r w:rsidRPr="00F95D66">
        <w:rPr>
          <w:rStyle w:val="StyleUnderline"/>
        </w:rPr>
        <w:t xml:space="preserve"> that it would rank </w:t>
      </w:r>
      <w:r w:rsidRPr="00F95D66">
        <w:rPr>
          <w:rStyle w:val="Emphasis"/>
        </w:rPr>
        <w:t>numero uno</w:t>
      </w:r>
      <w:r w:rsidRPr="00F95D66">
        <w:rPr>
          <w:rStyle w:val="StyleUnderline"/>
        </w:rPr>
        <w:t xml:space="preserve"> in terms of your favorite normative standard, you’re </w:t>
      </w:r>
      <w:r w:rsidRPr="00F95D66">
        <w:rPr>
          <w:rStyle w:val="Emphasis"/>
        </w:rPr>
        <w:t xml:space="preserve">not </w:t>
      </w:r>
      <w:proofErr w:type="gramStart"/>
      <w:r w:rsidRPr="00F95D66">
        <w:rPr>
          <w:rStyle w:val="Emphasis"/>
        </w:rPr>
        <w:t>in a position</w:t>
      </w:r>
      <w:proofErr w:type="gramEnd"/>
      <w:r w:rsidRPr="00F95D66">
        <w:rPr>
          <w:rStyle w:val="Emphasis"/>
        </w:rPr>
        <w:t xml:space="preserve"> to rationally believe it</w:t>
      </w:r>
      <w:r w:rsidRPr="00F95D66">
        <w:rPr>
          <w:rStyle w:val="StyleUnderline"/>
        </w:rPr>
        <w:t xml:space="preserve">. Clearly then, it’s </w:t>
      </w:r>
      <w:r w:rsidRPr="00F95D66">
        <w:rPr>
          <w:rStyle w:val="Emphasis"/>
        </w:rPr>
        <w:t>not actually useful to aim toward a distant ideal</w:t>
      </w:r>
      <w:r w:rsidRPr="00F95D66">
        <w:rPr>
          <w:rStyle w:val="StyleUnderline"/>
        </w:rPr>
        <w:t xml:space="preserve"> when you </w:t>
      </w:r>
      <w:r w:rsidRPr="00F95D66">
        <w:rPr>
          <w:rStyle w:val="Emphasis"/>
        </w:rPr>
        <w:t>don’t really have a good reason</w:t>
      </w:r>
      <w:r w:rsidRPr="00F95D66">
        <w:rPr>
          <w:rStyle w:val="StyleUnderline"/>
        </w:rPr>
        <w:t xml:space="preserve"> to believe that it’s </w:t>
      </w:r>
      <w:r w:rsidRPr="00F95D66">
        <w:rPr>
          <w:rStyle w:val="Emphasis"/>
        </w:rPr>
        <w:t xml:space="preserve">better than </w:t>
      </w:r>
      <w:proofErr w:type="gramStart"/>
      <w:r w:rsidRPr="00F95D66">
        <w:rPr>
          <w:rStyle w:val="Emphasis"/>
        </w:rPr>
        <w:t>actually existing</w:t>
      </w:r>
      <w:proofErr w:type="gramEnd"/>
      <w:r w:rsidRPr="00F95D66">
        <w:rPr>
          <w:rStyle w:val="Emphasis"/>
        </w:rPr>
        <w:t xml:space="preserve"> systems</w:t>
      </w:r>
      <w:r w:rsidRPr="00F95D66">
        <w:rPr>
          <w:rStyle w:val="StyleUnderline"/>
        </w:rPr>
        <w:t xml:space="preserve"> in terms of liberty or equality or nationalist solidarity or </w:t>
      </w:r>
      <w:r w:rsidRPr="00F95D66">
        <w:rPr>
          <w:rStyle w:val="StyleUnderline"/>
        </w:rPr>
        <w:lastRenderedPageBreak/>
        <w:t>whatever it is you care about</w:t>
      </w:r>
      <w:r w:rsidRPr="00F95D66">
        <w:rPr>
          <w:sz w:val="16"/>
        </w:rPr>
        <w:t xml:space="preserve">. This is a hard lesson for ideologues to swallow. I still haven’t totally digested it. But </w:t>
      </w:r>
      <w:proofErr w:type="gramStart"/>
      <w:r w:rsidRPr="00F95D66">
        <w:rPr>
          <w:sz w:val="16"/>
        </w:rPr>
        <w:t>a number of</w:t>
      </w:r>
      <w:proofErr w:type="gramEnd"/>
      <w:r w:rsidRPr="00F95D66">
        <w:rPr>
          <w:sz w:val="16"/>
        </w:rPr>
        <w:t xml:space="preserve"> things have become much clearer after giving up on my sinful, ideal-theoretic ways. Analysis after ideal theory: measurement and comparison </w:t>
      </w:r>
      <w:proofErr w:type="gramStart"/>
      <w:r w:rsidRPr="00F95D66">
        <w:rPr>
          <w:rStyle w:val="StyleUnderline"/>
        </w:rPr>
        <w:t>The</w:t>
      </w:r>
      <w:proofErr w:type="gramEnd"/>
      <w:r w:rsidRPr="00F95D66">
        <w:rPr>
          <w:rStyle w:val="StyleUnderline"/>
        </w:rPr>
        <w:t xml:space="preserve"> death of ideal theory implies a </w:t>
      </w:r>
      <w:r w:rsidRPr="00F95D66">
        <w:rPr>
          <w:rStyle w:val="Emphasis"/>
        </w:rPr>
        <w:t>non-ideological</w:t>
      </w:r>
      <w:r w:rsidRPr="00F95D66">
        <w:rPr>
          <w:rStyle w:val="StyleUnderline"/>
        </w:rPr>
        <w:t xml:space="preserve">, </w:t>
      </w:r>
      <w:r w:rsidRPr="00F95D66">
        <w:rPr>
          <w:rStyle w:val="Emphasis"/>
        </w:rPr>
        <w:t>empirical</w:t>
      </w:r>
      <w:r w:rsidRPr="00F95D66">
        <w:rPr>
          <w:rStyle w:val="StyleUnderline"/>
        </w:rPr>
        <w:t xml:space="preserve">, </w:t>
      </w:r>
      <w:r w:rsidRPr="00F95D66">
        <w:rPr>
          <w:rStyle w:val="Emphasis"/>
        </w:rPr>
        <w:t>comparative approach</w:t>
      </w:r>
      <w:r w:rsidRPr="00F95D66">
        <w:rPr>
          <w:rStyle w:val="StyleUnderline"/>
        </w:rPr>
        <w:t xml:space="preserve"> to political analysis. That </w:t>
      </w:r>
      <w:r w:rsidRPr="00F95D66">
        <w:rPr>
          <w:rStyle w:val="Emphasis"/>
        </w:rPr>
        <w:t>doesn’t mean giving up</w:t>
      </w:r>
      <w:r w:rsidRPr="00F95D66">
        <w:rPr>
          <w:rStyle w:val="StyleUnderline"/>
        </w:rPr>
        <w:t xml:space="preserve"> on</w:t>
      </w:r>
      <w:r w:rsidRPr="00F95D66">
        <w:rPr>
          <w:sz w:val="16"/>
        </w:rPr>
        <w:t xml:space="preserve">, say, the value of </w:t>
      </w:r>
      <w:r w:rsidRPr="00F95D66">
        <w:rPr>
          <w:rStyle w:val="StyleUnderline"/>
        </w:rPr>
        <w:t>freedom</w:t>
      </w:r>
      <w:r w:rsidRPr="00F95D66">
        <w:rPr>
          <w:sz w:val="16"/>
        </w:rPr>
        <w:t xml:space="preserve">. I think I’m more libertarian—more committed to value of liberty—than I’ve ever been. </w:t>
      </w:r>
      <w:r w:rsidRPr="00F95D66">
        <w:rPr>
          <w:rStyle w:val="StyleUnderline"/>
        </w:rPr>
        <w:t xml:space="preserve">But that </w:t>
      </w:r>
      <w:r w:rsidRPr="00F95D66">
        <w:rPr>
          <w:rStyle w:val="Emphasis"/>
        </w:rPr>
        <w:t>doesn’t mean being committed</w:t>
      </w:r>
      <w:r w:rsidRPr="00F95D66">
        <w:rPr>
          <w:rStyle w:val="StyleUnderline"/>
        </w:rPr>
        <w:t xml:space="preserve"> to</w:t>
      </w:r>
      <w:r w:rsidRPr="00F95D66">
        <w:rPr>
          <w:sz w:val="16"/>
        </w:rPr>
        <w:t xml:space="preserve"> an eschatology of liberty, </w:t>
      </w:r>
      <w:r w:rsidRPr="00F95D66">
        <w:rPr>
          <w:rStyle w:val="StyleUnderline"/>
        </w:rPr>
        <w:t xml:space="preserve">a picture of an </w:t>
      </w:r>
      <w:r w:rsidRPr="00F95D66">
        <w:rPr>
          <w:rStyle w:val="Emphasis"/>
        </w:rPr>
        <w:t>ideally free society</w:t>
      </w:r>
      <w:r w:rsidRPr="00F95D66">
        <w:rPr>
          <w:sz w:val="16"/>
        </w:rPr>
        <w:t xml:space="preserve">, or a libertarian utopia. </w:t>
      </w:r>
      <w:r w:rsidRPr="00F95D66">
        <w:rPr>
          <w:rStyle w:val="StyleUnderline"/>
        </w:rPr>
        <w:t xml:space="preserve">We’re </w:t>
      </w:r>
      <w:r w:rsidRPr="00F95D66">
        <w:rPr>
          <w:rStyle w:val="Emphasis"/>
        </w:rPr>
        <w:t xml:space="preserve">not </w:t>
      </w:r>
      <w:proofErr w:type="gramStart"/>
      <w:r w:rsidRPr="00F95D66">
        <w:rPr>
          <w:rStyle w:val="Emphasis"/>
        </w:rPr>
        <w:t>in a position</w:t>
      </w:r>
      <w:proofErr w:type="gramEnd"/>
      <w:r w:rsidRPr="00F95D66">
        <w:rPr>
          <w:rStyle w:val="StyleUnderline"/>
        </w:rPr>
        <w:t xml:space="preserve"> to know what that looks like. The </w:t>
      </w:r>
      <w:r w:rsidRPr="00F95D66">
        <w:rPr>
          <w:rStyle w:val="Emphasis"/>
        </w:rPr>
        <w:t>best we can do</w:t>
      </w:r>
      <w:r w:rsidRPr="00F95D66">
        <w:rPr>
          <w:rStyle w:val="StyleUnderline"/>
        </w:rPr>
        <w:t xml:space="preserve"> is to go ahead and try to </w:t>
      </w:r>
      <w:r w:rsidRPr="00F95D66">
        <w:rPr>
          <w:rStyle w:val="Emphasis"/>
        </w:rPr>
        <w:t>rank social systems</w:t>
      </w:r>
      <w:r w:rsidRPr="00F95D66">
        <w:rPr>
          <w:rStyle w:val="StyleUnderline"/>
        </w:rPr>
        <w:t xml:space="preserve"> in terms of the values we care </w:t>
      </w:r>
      <w:proofErr w:type="gramStart"/>
      <w:r w:rsidRPr="00F95D66">
        <w:rPr>
          <w:rStyle w:val="StyleUnderline"/>
        </w:rPr>
        <w:t>about, and</w:t>
      </w:r>
      <w:proofErr w:type="gramEnd"/>
      <w:r w:rsidRPr="00F95D66">
        <w:rPr>
          <w:rStyle w:val="StyleUnderline"/>
        </w:rPr>
        <w:t xml:space="preserve"> then see what we can learn</w:t>
      </w:r>
      <w:r w:rsidRPr="00F95D66">
        <w:rPr>
          <w:sz w:val="16"/>
        </w:rPr>
        <w:t xml:space="preserve">. The Cato Institute’s Human Freedom Index is one such useful measurement attempt. What do we see? Look: </w:t>
      </w:r>
      <w:r w:rsidRPr="00F95D66">
        <w:rPr>
          <w:sz w:val="10"/>
          <w:szCs w:val="10"/>
        </w:rPr>
        <w:t xml:space="preserve">Every highlighted country is some version of the liberal-democratic capitalist welfare state. Evidently, this general regime type is good for freedom. Indeed, it is likely the best we have ever done in terms of freedom. Moreover, Denmark (#5), Finland (#9), and the Netherlands (#10) are among the world’s “biggest” governments, in terms of government spending as a percentage of GDP. The “economic freedom” side of the index, which embodies a distinctly libertarian conception of economic liberty, hurts their ratings </w:t>
      </w:r>
      <w:proofErr w:type="gramStart"/>
      <w:r w:rsidRPr="00F95D66">
        <w:rPr>
          <w:sz w:val="10"/>
          <w:szCs w:val="10"/>
        </w:rPr>
        <w:t>pretty significantly</w:t>
      </w:r>
      <w:proofErr w:type="gramEnd"/>
      <w:r w:rsidRPr="00F95D66">
        <w:rPr>
          <w:sz w:val="10"/>
          <w:szCs w:val="10"/>
        </w:rPr>
        <w:t xml:space="preserve">. Still, according to a libertarian Human Freedom Index, some of the freest places in on Earth have some of </w:t>
      </w:r>
      <w:proofErr w:type="gramStart"/>
      <w:r w:rsidRPr="00F95D66">
        <w:rPr>
          <w:sz w:val="10"/>
          <w:szCs w:val="10"/>
        </w:rPr>
        <w:t>the“</w:t>
      </w:r>
      <w:proofErr w:type="gramEnd"/>
      <w:r w:rsidRPr="00F95D66">
        <w:rPr>
          <w:sz w:val="10"/>
          <w:szCs w:val="10"/>
        </w:rPr>
        <w:t xml:space="preserve">biggest” governments. That’s unexpected. This is why we need to try to rank social systems in terms of our prized political values. Our guesses about which systems lead to which consequences are likely to be </w:t>
      </w:r>
      <w:proofErr w:type="gramStart"/>
      <w:r w:rsidRPr="00F95D66">
        <w:rPr>
          <w:sz w:val="10"/>
          <w:szCs w:val="10"/>
        </w:rPr>
        <w:t>pretty bad</w:t>
      </w:r>
      <w:proofErr w:type="gramEnd"/>
      <w:r w:rsidRPr="00F95D66">
        <w:rPr>
          <w:sz w:val="10"/>
          <w:szCs w:val="10"/>
        </w:rPr>
        <w:t xml:space="preserve">. Suppose we were to poll a bunch of American libertarians, and ask them to tell us which country enjoys more freedom, </w:t>
      </w:r>
      <w:proofErr w:type="gramStart"/>
      <w:r w:rsidRPr="00F95D66">
        <w:rPr>
          <w:sz w:val="10"/>
          <w:szCs w:val="10"/>
        </w:rPr>
        <w:t>according</w:t>
      </w:r>
      <w:proofErr w:type="gramEnd"/>
      <w:r w:rsidRPr="00F95D66">
        <w:rPr>
          <w:sz w:val="10"/>
          <w:szCs w:val="10"/>
        </w:rPr>
        <w:t xml:space="preserve"> the Cato Institute’s metrics.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t>
      </w:r>
      <w:proofErr w:type="gramStart"/>
      <w:r w:rsidRPr="00F95D66">
        <w:rPr>
          <w:sz w:val="10"/>
          <w:szCs w:val="10"/>
        </w:rPr>
        <w:t>world, and</w:t>
      </w:r>
      <w:proofErr w:type="gramEnd"/>
      <w:r w:rsidRPr="00F95D66">
        <w:rPr>
          <w:sz w:val="10"/>
          <w:szCs w:val="10"/>
        </w:rPr>
        <w:t xml:space="preserve"> ranks first in personal freedom. 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neo-Lockean libertarian rights theories. </w:t>
      </w:r>
      <w:r w:rsidRPr="00F95D66">
        <w:rPr>
          <w:sz w:val="16"/>
        </w:rPr>
        <w:t xml:space="preserve">Though libertarianism is of personal interest to me, I want to emphasize again that </w:t>
      </w:r>
      <w:r w:rsidRPr="00F95D66">
        <w:rPr>
          <w:rStyle w:val="StyleUnderline"/>
        </w:rPr>
        <w:t xml:space="preserve">my larger point has </w:t>
      </w:r>
      <w:r w:rsidRPr="00F95D66">
        <w:rPr>
          <w:rStyle w:val="Emphasis"/>
        </w:rPr>
        <w:t>nothing to do with libertarianism</w:t>
      </w:r>
      <w:r w:rsidRPr="00F95D66">
        <w:rPr>
          <w:sz w:val="16"/>
        </w:rPr>
        <w:t xml:space="preserve">. The same lesson applies to alt-right ethno-nationalists dazzled by a fanciful picture of a homogenous, solidaristic ethno-state. </w:t>
      </w:r>
      <w:r w:rsidRPr="00F95D66">
        <w:rPr>
          <w:rStyle w:val="StyleUnderline"/>
        </w:rPr>
        <w:t xml:space="preserve">The </w:t>
      </w:r>
      <w:r w:rsidRPr="00F95D66">
        <w:rPr>
          <w:rStyle w:val="Emphasis"/>
        </w:rPr>
        <w:t>same lesson applies</w:t>
      </w:r>
      <w:r w:rsidRPr="00F95D66">
        <w:rPr>
          <w:rStyle w:val="StyleUnderline"/>
        </w:rPr>
        <w:t xml:space="preserve"> to </w:t>
      </w:r>
      <w:r w:rsidRPr="00F95D66">
        <w:rPr>
          <w:rStyle w:val="Emphasis"/>
        </w:rPr>
        <w:t>progressives</w:t>
      </w:r>
      <w:r w:rsidRPr="00F95D66">
        <w:rPr>
          <w:rStyle w:val="StyleUnderline"/>
        </w:rPr>
        <w:t xml:space="preserve"> and </w:t>
      </w:r>
      <w:r w:rsidRPr="00F95D66">
        <w:rPr>
          <w:rStyle w:val="Emphasis"/>
        </w:rPr>
        <w:t>socialists</w:t>
      </w:r>
      <w:r w:rsidRPr="00F95D66">
        <w:rPr>
          <w:rStyle w:val="StyleUnderline"/>
        </w:rPr>
        <w:t xml:space="preserve"> in the grip of </w:t>
      </w:r>
      <w:r w:rsidRPr="00F95D66">
        <w:rPr>
          <w:rStyle w:val="Emphasis"/>
        </w:rPr>
        <w:t>utopian pictures of egalitarian social justice</w:t>
      </w:r>
      <w:r w:rsidRPr="00F95D66">
        <w:rPr>
          <w:sz w:val="16"/>
        </w:rPr>
        <w:t xml:space="preserve">. Of course, </w:t>
      </w:r>
      <w:r w:rsidRPr="00F95D66">
        <w:rPr>
          <w:rStyle w:val="Emphasis"/>
        </w:rPr>
        <w:t>nobody knows</w:t>
      </w:r>
      <w:r w:rsidRPr="00F95D66">
        <w:rPr>
          <w:rStyle w:val="StyleUnderline"/>
        </w:rPr>
        <w:t xml:space="preserve"> what an ideally equal society would look like</w:t>
      </w:r>
      <w:r w:rsidRPr="00F95D66">
        <w:rPr>
          <w:sz w:val="16"/>
        </w:rPr>
        <w:t xml:space="preserve">. If we stick to the data we do </w:t>
      </w:r>
      <w:proofErr w:type="gramStart"/>
      <w:r w:rsidRPr="00F95D66">
        <w:rPr>
          <w:sz w:val="16"/>
        </w:rPr>
        <w:t>have, and</w:t>
      </w:r>
      <w:proofErr w:type="gramEnd"/>
      <w:r w:rsidRPr="00F95D66">
        <w:rPr>
          <w:sz w:val="16"/>
        </w:rPr>
        <w:t xml:space="preserve"> inspect the top ranks of the Social Progress Index, which is based on progressive assumptions about basic needs, the conditions for individual health, well-being, and opportunity, you’ll mostly find the same countries that populate the Freedom Index’s leaderboard. Here: </w:t>
      </w:r>
      <w:r w:rsidRPr="00F95D66">
        <w:rPr>
          <w:sz w:val="10"/>
          <w:szCs w:val="10"/>
        </w:rPr>
        <w:t xml:space="preserve">The overlap is striking. And this highlights some of the pathologies of ideal theory: irrational polarization and the narcissism of small differences. Some pathologies of ideal theory, both personal and political Ideal theory can drive political conflict by concealing overlapping consensus. Pretty much any way you slice it, Denmark is an </w:t>
      </w:r>
      <w:proofErr w:type="gramStart"/>
      <w:r w:rsidRPr="00F95D66">
        <w:rPr>
          <w:sz w:val="10"/>
          <w:szCs w:val="10"/>
        </w:rPr>
        <w:t>actually-existing</w:t>
      </w:r>
      <w:proofErr w:type="gramEnd"/>
      <w:r w:rsidRPr="00F95D66">
        <w:rPr>
          <w:sz w:val="10"/>
          <w:szCs w:val="10"/>
        </w:rPr>
        <w:t xml:space="preserve">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 I suspect this has something to do with the fact that utopia-dwellers around the world seem to be losing faith in liberal democracy, and the fact that “neoliberalism” can’t get no love, </w:t>
      </w:r>
      <w:proofErr w:type="gramStart"/>
      <w:r w:rsidRPr="00F95D66">
        <w:rPr>
          <w:sz w:val="10"/>
          <w:szCs w:val="10"/>
        </w:rPr>
        <w:t>despite the fact that</w:t>
      </w:r>
      <w:proofErr w:type="gramEnd"/>
      <w:r w:rsidRPr="00F95D66">
        <w:rPr>
          <w:sz w:val="10"/>
          <w:szCs w:val="10"/>
        </w:rPr>
        <w:t xml:space="preserve">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w:t>
      </w:r>
      <w:proofErr w:type="gramStart"/>
      <w:r w:rsidRPr="00F95D66">
        <w:rPr>
          <w:sz w:val="10"/>
          <w:szCs w:val="10"/>
        </w:rPr>
        <w:t>actually leave</w:t>
      </w:r>
      <w:proofErr w:type="gramEnd"/>
      <w:r w:rsidRPr="00F95D66">
        <w:rPr>
          <w:sz w:val="10"/>
          <w:szCs w:val="10"/>
        </w:rPr>
        <w:t xml:space="preserve"> anyone better off. </w:t>
      </w:r>
      <w:r w:rsidRPr="00F95D66">
        <w:rPr>
          <w:rStyle w:val="StyleUnderline"/>
        </w:rPr>
        <w:t xml:space="preserve">It is </w:t>
      </w:r>
      <w:r w:rsidRPr="00F95D66">
        <w:rPr>
          <w:rStyle w:val="Emphasis"/>
        </w:rPr>
        <w:t>intellectually corrupt</w:t>
      </w:r>
      <w:r w:rsidRPr="00F95D66">
        <w:rPr>
          <w:rStyle w:val="StyleUnderline"/>
        </w:rPr>
        <w:t xml:space="preserve"> and </w:t>
      </w:r>
      <w:r w:rsidRPr="00F95D66">
        <w:rPr>
          <w:rStyle w:val="Emphasis"/>
        </w:rPr>
        <w:t>corrupting</w:t>
      </w:r>
      <w:r w:rsidRPr="00F95D66">
        <w:rPr>
          <w:rStyle w:val="StyleUnderline"/>
        </w:rPr>
        <w:t xml:space="preserve"> to define liberty or equality or you-name-it in terms of an </w:t>
      </w:r>
      <w:r w:rsidRPr="00F95D66">
        <w:rPr>
          <w:rStyle w:val="Emphasis"/>
        </w:rPr>
        <w:t>idealized</w:t>
      </w:r>
      <w:r w:rsidRPr="00F95D66">
        <w:rPr>
          <w:rStyle w:val="StyleUnderline"/>
        </w:rPr>
        <w:t xml:space="preserve">, </w:t>
      </w:r>
      <w:r w:rsidRPr="00F95D66">
        <w:rPr>
          <w:rStyle w:val="Emphasis"/>
        </w:rPr>
        <w:t>counter-factual social system</w:t>
      </w:r>
      <w:r w:rsidRPr="00F95D66">
        <w:rPr>
          <w:rStyle w:val="StyleUnderline"/>
        </w:rPr>
        <w:t xml:space="preserve"> that </w:t>
      </w:r>
      <w:r w:rsidRPr="00F95D66">
        <w:rPr>
          <w:rStyle w:val="Emphasis"/>
        </w:rPr>
        <w:t>may</w:t>
      </w:r>
      <w:r w:rsidRPr="00F95D66">
        <w:rPr>
          <w:rStyle w:val="StyleUnderline"/>
        </w:rPr>
        <w:t xml:space="preserve"> or </w:t>
      </w:r>
      <w:r w:rsidRPr="00F95D66">
        <w:rPr>
          <w:rStyle w:val="Emphasis"/>
        </w:rPr>
        <w:t>may not do especially well</w:t>
      </w:r>
      <w:r w:rsidRPr="00F95D66">
        <w:rPr>
          <w:rStyle w:val="StyleUnderline"/>
        </w:rPr>
        <w:t xml:space="preserve"> in delivering the goods. </w:t>
      </w:r>
      <w:r w:rsidRPr="008A2554">
        <w:rPr>
          <w:rStyle w:val="StyleUnderline"/>
          <w:highlight w:val="cyan"/>
        </w:rPr>
        <w:t xml:space="preserve">Commitment to a vision of the perfect society is </w:t>
      </w:r>
      <w:r w:rsidRPr="008A2554">
        <w:rPr>
          <w:rStyle w:val="Emphasis"/>
          <w:highlight w:val="cyan"/>
        </w:rPr>
        <w:t>more likely</w:t>
      </w:r>
      <w:r w:rsidRPr="00F95D66">
        <w:rPr>
          <w:rStyle w:val="Emphasis"/>
        </w:rPr>
        <w:t xml:space="preserve"> than not </w:t>
      </w:r>
      <w:r w:rsidRPr="008A2554">
        <w:rPr>
          <w:rStyle w:val="Emphasis"/>
          <w:highlight w:val="cyan"/>
        </w:rPr>
        <w:t>to lead you astray</w:t>
      </w:r>
      <w:r w:rsidRPr="00F95D66">
        <w:rPr>
          <w:sz w:val="16"/>
        </w:rPr>
        <w:t xml:space="preserve">. Consider how unlikely it is for a typical libertarian to correctly predict more than a couple of the </w:t>
      </w:r>
      <w:proofErr w:type="gramStart"/>
      <w:r w:rsidRPr="00F95D66">
        <w:rPr>
          <w:sz w:val="16"/>
        </w:rPr>
        <w:t>top-ten</w:t>
      </w:r>
      <w:proofErr w:type="gramEnd"/>
      <w:r w:rsidRPr="00F95D66">
        <w:rPr>
          <w:sz w:val="16"/>
        </w:rPr>
        <w:t xml:space="preserve"> freest countries on the libertarian freedom index. </w:t>
      </w:r>
      <w:r w:rsidRPr="00F95D66">
        <w:rPr>
          <w:rStyle w:val="StyleUnderline"/>
        </w:rPr>
        <w:t xml:space="preserve">The fact that ideological radicals are </w:t>
      </w:r>
      <w:proofErr w:type="gramStart"/>
      <w:r w:rsidRPr="00F95D66">
        <w:rPr>
          <w:rStyle w:val="Emphasis"/>
        </w:rPr>
        <w:t>pretty unreliable</w:t>
      </w:r>
      <w:proofErr w:type="gramEnd"/>
      <w:r w:rsidRPr="00F95D66">
        <w:rPr>
          <w:rStyle w:val="Emphasis"/>
        </w:rPr>
        <w:t xml:space="preserve"> at ranking existing social systems</w:t>
      </w:r>
      <w:r w:rsidRPr="00F95D66">
        <w:rPr>
          <w:rStyle w:val="StyleUnderline"/>
        </w:rPr>
        <w:t xml:space="preserve"> in terms of their favored values </w:t>
      </w:r>
      <w:r w:rsidRPr="00F95D66">
        <w:rPr>
          <w:rStyle w:val="Emphasis"/>
        </w:rPr>
        <w:t>ought to make us skeptical</w:t>
      </w:r>
      <w:r w:rsidRPr="00F95D66">
        <w:rPr>
          <w:rStyle w:val="StyleUnderline"/>
        </w:rPr>
        <w:t xml:space="preserve"> of claims that highly counterfactual systems would rank first. And it </w:t>
      </w:r>
      <w:r w:rsidRPr="00F95D66">
        <w:rPr>
          <w:rStyle w:val="Emphasis"/>
        </w:rPr>
        <w:t>ought to lead us to suspect</w:t>
      </w:r>
      <w:r w:rsidRPr="00F95D66">
        <w:rPr>
          <w:rStyle w:val="StyleUnderline"/>
        </w:rPr>
        <w:t xml:space="preserve"> that </w:t>
      </w:r>
      <w:r w:rsidRPr="008A2554">
        <w:rPr>
          <w:rStyle w:val="StyleUnderline"/>
          <w:highlight w:val="cyan"/>
        </w:rPr>
        <w:t>ideal</w:t>
      </w:r>
      <w:r w:rsidRPr="00F95D66">
        <w:rPr>
          <w:rStyle w:val="StyleUnderline"/>
        </w:rPr>
        <w:t xml:space="preserve">-theoretical political </w:t>
      </w:r>
      <w:r w:rsidRPr="008A2554">
        <w:rPr>
          <w:rStyle w:val="StyleUnderline"/>
          <w:highlight w:val="cyan"/>
        </w:rPr>
        <w:t xml:space="preserve">theorizing </w:t>
      </w:r>
      <w:r w:rsidRPr="008A2554">
        <w:rPr>
          <w:rStyle w:val="Emphasis"/>
          <w:highlight w:val="cyan"/>
        </w:rPr>
        <w:t>leads us to see the actual world less clearly</w:t>
      </w:r>
      <w:r w:rsidRPr="00F95D66">
        <w:rPr>
          <w:rStyle w:val="Emphasis"/>
        </w:rPr>
        <w:t xml:space="preserve"> than we might</w:t>
      </w:r>
      <w:r w:rsidRPr="00F95D66">
        <w:rPr>
          <w:rStyle w:val="StyleUnderline"/>
        </w:rPr>
        <w:t>,</w:t>
      </w:r>
      <w:r w:rsidRPr="008A2554">
        <w:rPr>
          <w:rStyle w:val="StyleUnderline"/>
          <w:highlight w:val="cyan"/>
        </w:rPr>
        <w:t xml:space="preserve"> due to </w:t>
      </w:r>
      <w:r w:rsidRPr="008A2554">
        <w:rPr>
          <w:rStyle w:val="Emphasis"/>
          <w:highlight w:val="cyan"/>
        </w:rPr>
        <w:t>cherry-picking</w:t>
      </w:r>
      <w:r w:rsidRPr="008A2554">
        <w:rPr>
          <w:rStyle w:val="StyleUnderline"/>
          <w:highlight w:val="cyan"/>
        </w:rPr>
        <w:t xml:space="preserve"> and </w:t>
      </w:r>
      <w:r w:rsidRPr="008A2554">
        <w:rPr>
          <w:rStyle w:val="Emphasis"/>
          <w:highlight w:val="cyan"/>
        </w:rPr>
        <w:t>confirmation bias</w:t>
      </w:r>
      <w:r w:rsidRPr="008A2554">
        <w:rPr>
          <w:sz w:val="16"/>
          <w:highlight w:val="cyan"/>
        </w:rPr>
        <w:t xml:space="preserve">. </w:t>
      </w:r>
      <w:r w:rsidRPr="008A2554">
        <w:rPr>
          <w:rStyle w:val="StyleUnderline"/>
          <w:highlight w:val="cyan"/>
        </w:rPr>
        <w:t xml:space="preserve">If you’ve </w:t>
      </w:r>
      <w:r w:rsidRPr="008A2554">
        <w:rPr>
          <w:rStyle w:val="Emphasis"/>
          <w:highlight w:val="cyan"/>
        </w:rPr>
        <w:t xml:space="preserve">already irrationally ranked a </w:t>
      </w:r>
      <w:proofErr w:type="gramStart"/>
      <w:r w:rsidRPr="008A2554">
        <w:rPr>
          <w:rStyle w:val="Emphasis"/>
          <w:highlight w:val="cyan"/>
        </w:rPr>
        <w:t>fanciful social system tops</w:t>
      </w:r>
      <w:proofErr w:type="gramEnd"/>
      <w:r w:rsidRPr="00F95D66">
        <w:rPr>
          <w:rStyle w:val="StyleUnderline"/>
        </w:rPr>
        <w:t xml:space="preserve"> in terms your favored value, </w:t>
      </w:r>
      <w:r w:rsidRPr="008A2554">
        <w:rPr>
          <w:rStyle w:val="StyleUnderline"/>
          <w:highlight w:val="cyan"/>
        </w:rPr>
        <w:t>you’ve</w:t>
      </w:r>
      <w:r w:rsidRPr="00F95D66">
        <w:rPr>
          <w:rStyle w:val="StyleUnderline"/>
        </w:rPr>
        <w:t xml:space="preserve"> </w:t>
      </w:r>
      <w:r w:rsidRPr="00F95D66">
        <w:rPr>
          <w:rStyle w:val="Emphasis"/>
        </w:rPr>
        <w:t xml:space="preserve">effectively </w:t>
      </w:r>
      <w:r w:rsidRPr="008A2554">
        <w:rPr>
          <w:rStyle w:val="Emphasis"/>
          <w:highlight w:val="cyan"/>
        </w:rPr>
        <w:t>committed</w:t>
      </w:r>
      <w:r w:rsidRPr="008A2554">
        <w:rPr>
          <w:rStyle w:val="StyleUnderline"/>
          <w:highlight w:val="cyan"/>
        </w:rPr>
        <w:t xml:space="preserve"> to the idea that the world works in a certain way </w:t>
      </w:r>
      <w:r w:rsidRPr="008A2554">
        <w:rPr>
          <w:rStyle w:val="Emphasis"/>
          <w:highlight w:val="cyan"/>
        </w:rPr>
        <w:t>without</w:t>
      </w:r>
      <w:r w:rsidRPr="00F95D66">
        <w:rPr>
          <w:rStyle w:val="Emphasis"/>
        </w:rPr>
        <w:t xml:space="preserve"> sufficient </w:t>
      </w:r>
      <w:r w:rsidRPr="008A2554">
        <w:rPr>
          <w:rStyle w:val="Emphasis"/>
          <w:highlight w:val="cyan"/>
        </w:rPr>
        <w:t xml:space="preserve">evidence that it </w:t>
      </w:r>
      <w:proofErr w:type="gramStart"/>
      <w:r w:rsidRPr="008A2554">
        <w:rPr>
          <w:rStyle w:val="Emphasis"/>
          <w:highlight w:val="cyan"/>
        </w:rPr>
        <w:t>actually does</w:t>
      </w:r>
      <w:proofErr w:type="gramEnd"/>
      <w:r w:rsidRPr="00F95D66">
        <w:rPr>
          <w:rStyle w:val="StyleUnderline"/>
        </w:rPr>
        <w:t xml:space="preserve">. This is </w:t>
      </w:r>
      <w:r w:rsidRPr="00F95D66">
        <w:rPr>
          <w:rStyle w:val="Emphasis"/>
        </w:rPr>
        <w:t>almost always a commitment of identity</w:t>
      </w:r>
      <w:r w:rsidRPr="00F95D66">
        <w:rPr>
          <w:rStyle w:val="StyleUnderline"/>
        </w:rPr>
        <w:t xml:space="preserve"> and </w:t>
      </w:r>
      <w:r w:rsidRPr="00F95D66">
        <w:rPr>
          <w:rStyle w:val="Emphasis"/>
        </w:rPr>
        <w:t>group membership rather than a judgment of reason</w:t>
      </w:r>
      <w:r w:rsidRPr="00F95D66">
        <w:rPr>
          <w:rStyle w:val="StyleUnderline"/>
        </w:rPr>
        <w:t xml:space="preserve">. And it leads you to </w:t>
      </w:r>
      <w:r w:rsidRPr="00F95D66">
        <w:rPr>
          <w:rStyle w:val="Emphasis"/>
        </w:rPr>
        <w:t>cast about for evidence</w:t>
      </w:r>
      <w:r w:rsidRPr="00F95D66">
        <w:rPr>
          <w:rStyle w:val="StyleUnderline"/>
        </w:rPr>
        <w:t xml:space="preserve"> that the world </w:t>
      </w:r>
      <w:r w:rsidRPr="00F95D66">
        <w:rPr>
          <w:rStyle w:val="Emphasis"/>
        </w:rPr>
        <w:t>does work the way it would need to work</w:t>
      </w:r>
      <w:r w:rsidRPr="00F95D66">
        <w:rPr>
          <w:rStyle w:val="StyleUnderline"/>
        </w:rPr>
        <w:t xml:space="preserve"> </w:t>
      </w:r>
      <w:proofErr w:type="gramStart"/>
      <w:r w:rsidRPr="00F95D66">
        <w:rPr>
          <w:rStyle w:val="StyleUnderline"/>
        </w:rPr>
        <w:t>in order to</w:t>
      </w:r>
      <w:proofErr w:type="gramEnd"/>
      <w:r w:rsidRPr="00F95D66">
        <w:rPr>
          <w:rStyle w:val="StyleUnderline"/>
        </w:rPr>
        <w:t xml:space="preserve"> vindicate your ranking. </w:t>
      </w:r>
      <w:r w:rsidRPr="008A2554">
        <w:rPr>
          <w:rStyle w:val="StyleUnderline"/>
          <w:highlight w:val="cyan"/>
        </w:rPr>
        <w:t>You</w:t>
      </w:r>
      <w:r w:rsidRPr="00F95D66">
        <w:rPr>
          <w:rStyle w:val="StyleUnderline"/>
        </w:rPr>
        <w:t xml:space="preserve"> end up </w:t>
      </w:r>
      <w:r w:rsidRPr="008A2554">
        <w:rPr>
          <w:rStyle w:val="Emphasis"/>
          <w:highlight w:val="cyan"/>
        </w:rPr>
        <w:t>lend</w:t>
      </w:r>
      <w:r w:rsidRPr="00F95D66">
        <w:rPr>
          <w:rStyle w:val="Emphasis"/>
        </w:rPr>
        <w:t xml:space="preserve">ing a great deal of </w:t>
      </w:r>
      <w:r w:rsidRPr="008A2554">
        <w:rPr>
          <w:rStyle w:val="Emphasis"/>
          <w:highlight w:val="cyan"/>
        </w:rPr>
        <w:t>credibility</w:t>
      </w:r>
      <w:r w:rsidRPr="00F95D66">
        <w:rPr>
          <w:rStyle w:val="Emphasis"/>
        </w:rPr>
        <w:t xml:space="preserve"> to comforting evidence</w:t>
      </w:r>
      <w:r w:rsidRPr="00F95D66">
        <w:rPr>
          <w:rStyle w:val="StyleUnderline"/>
        </w:rPr>
        <w:t xml:space="preserve">, while </w:t>
      </w:r>
      <w:r w:rsidRPr="00F95D66">
        <w:rPr>
          <w:rStyle w:val="Emphasis"/>
        </w:rPr>
        <w:t>ignoring</w:t>
      </w:r>
      <w:r w:rsidRPr="00F95D66">
        <w:rPr>
          <w:rStyle w:val="StyleUnderline"/>
        </w:rPr>
        <w:t xml:space="preserve"> and </w:t>
      </w:r>
      <w:r w:rsidRPr="008A2554">
        <w:rPr>
          <w:rStyle w:val="Emphasis"/>
          <w:highlight w:val="cyan"/>
        </w:rPr>
        <w:t>dismissing evidence</w:t>
      </w:r>
      <w:r w:rsidRPr="00F95D66">
        <w:rPr>
          <w:rStyle w:val="StyleUnderline"/>
        </w:rPr>
        <w:t xml:space="preserve"> </w:t>
      </w:r>
      <w:r w:rsidRPr="008A2554">
        <w:rPr>
          <w:rStyle w:val="StyleUnderline"/>
          <w:highlight w:val="cyan"/>
        </w:rPr>
        <w:t xml:space="preserve">that the world </w:t>
      </w:r>
      <w:r w:rsidRPr="008A2554">
        <w:rPr>
          <w:rStyle w:val="Emphasis"/>
          <w:highlight w:val="cyan"/>
        </w:rPr>
        <w:t>doesn’t work that way you’d like it</w:t>
      </w:r>
      <w:r w:rsidRPr="00F95D66">
        <w:rPr>
          <w:rStyle w:val="Emphasis"/>
        </w:rPr>
        <w:t xml:space="preserve"> to work</w:t>
      </w:r>
      <w:r w:rsidRPr="00F95D66">
        <w:rPr>
          <w:rStyle w:val="StyleUnderline"/>
        </w:rPr>
        <w:t xml:space="preserve">. The result is that your ideal-theoretic commitment ends up </w:t>
      </w:r>
      <w:r w:rsidRPr="00F95D66">
        <w:rPr>
          <w:rStyle w:val="Emphasis"/>
        </w:rPr>
        <w:t>driving your model of the world</w:t>
      </w:r>
      <w:r w:rsidRPr="00F95D66">
        <w:rPr>
          <w:rStyle w:val="StyleUnderline"/>
        </w:rPr>
        <w:t xml:space="preserve">. </w:t>
      </w:r>
      <w:r w:rsidRPr="008A2554">
        <w:rPr>
          <w:rStyle w:val="StyleUnderline"/>
          <w:highlight w:val="cyan"/>
        </w:rPr>
        <w:t>But if your</w:t>
      </w:r>
      <w:r w:rsidRPr="00F95D66">
        <w:rPr>
          <w:rStyle w:val="StyleUnderline"/>
        </w:rPr>
        <w:t xml:space="preserve"> ideal </w:t>
      </w:r>
      <w:r w:rsidRPr="008A2554">
        <w:rPr>
          <w:rStyle w:val="StyleUnderline"/>
          <w:highlight w:val="cyan"/>
        </w:rPr>
        <w:t>theory is</w:t>
      </w:r>
      <w:r w:rsidRPr="00F95D66">
        <w:rPr>
          <w:rStyle w:val="StyleUnderline"/>
        </w:rPr>
        <w:t xml:space="preserve"> </w:t>
      </w:r>
      <w:r w:rsidRPr="00F95D66">
        <w:rPr>
          <w:rStyle w:val="Emphasis"/>
        </w:rPr>
        <w:t xml:space="preserve">likely to be </w:t>
      </w:r>
      <w:r w:rsidRPr="008A2554">
        <w:rPr>
          <w:rStyle w:val="Emphasis"/>
          <w:highlight w:val="cyan"/>
        </w:rPr>
        <w:t>wrong in the first place</w:t>
      </w:r>
      <w:r w:rsidRPr="008A2554">
        <w:rPr>
          <w:rStyle w:val="StyleUnderline"/>
          <w:highlight w:val="cyan"/>
        </w:rPr>
        <w:t xml:space="preserve">, </w:t>
      </w:r>
      <w:r w:rsidRPr="00F95D66">
        <w:rPr>
          <w:rStyle w:val="StyleUnderline"/>
        </w:rPr>
        <w:t xml:space="preserve">using it as a </w:t>
      </w:r>
      <w:r w:rsidRPr="00F95D66">
        <w:rPr>
          <w:rStyle w:val="Emphasis"/>
        </w:rPr>
        <w:t>filter for evaluating evidence</w:t>
      </w:r>
      <w:r w:rsidRPr="00F95D66">
        <w:rPr>
          <w:rStyle w:val="StyleUnderline"/>
        </w:rPr>
        <w:t xml:space="preserve"> is going to leave you with a </w:t>
      </w:r>
      <w:r w:rsidRPr="00F95D66">
        <w:rPr>
          <w:rStyle w:val="Emphasis"/>
        </w:rPr>
        <w:t>disastrously distorted picture</w:t>
      </w:r>
      <w:r w:rsidRPr="00F95D66">
        <w:rPr>
          <w:rStyle w:val="StyleUnderline"/>
        </w:rPr>
        <w:t xml:space="preserve"> of the way the world </w:t>
      </w:r>
      <w:proofErr w:type="gramStart"/>
      <w:r w:rsidRPr="00F95D66">
        <w:rPr>
          <w:rStyle w:val="StyleUnderline"/>
        </w:rPr>
        <w:t>actually works</w:t>
      </w:r>
      <w:proofErr w:type="gramEnd"/>
      <w:r w:rsidRPr="00F95D66">
        <w:rPr>
          <w:rStyle w:val="StyleUnderline"/>
        </w:rPr>
        <w:t xml:space="preserve">. And that means </w:t>
      </w:r>
      <w:r w:rsidRPr="008A2554">
        <w:rPr>
          <w:rStyle w:val="StyleUnderline"/>
          <w:highlight w:val="cyan"/>
        </w:rPr>
        <w:t>you’re going to make</w:t>
      </w:r>
      <w:r w:rsidRPr="00F95D66">
        <w:rPr>
          <w:rStyle w:val="StyleUnderline"/>
        </w:rPr>
        <w:t xml:space="preserve"> </w:t>
      </w:r>
      <w:r w:rsidRPr="00F95D66">
        <w:rPr>
          <w:rStyle w:val="Emphasis"/>
        </w:rPr>
        <w:t xml:space="preserve">systematically </w:t>
      </w:r>
      <w:r w:rsidRPr="008A2554">
        <w:rPr>
          <w:rStyle w:val="Emphasis"/>
          <w:highlight w:val="cyan"/>
        </w:rPr>
        <w:t>terrible predictions</w:t>
      </w:r>
      <w:r w:rsidRPr="008A2554">
        <w:rPr>
          <w:rStyle w:val="StyleUnderline"/>
          <w:highlight w:val="cyan"/>
        </w:rPr>
        <w:t xml:space="preserve"> about</w:t>
      </w:r>
      <w:r w:rsidRPr="00F95D66">
        <w:rPr>
          <w:rStyle w:val="StyleUnderline"/>
        </w:rPr>
        <w:t xml:space="preserve"> the </w:t>
      </w:r>
      <w:r w:rsidRPr="008A2554">
        <w:rPr>
          <w:rStyle w:val="Emphasis"/>
          <w:highlight w:val="cyan"/>
        </w:rPr>
        <w:t>likely consequences</w:t>
      </w:r>
      <w:r w:rsidRPr="00F95D66">
        <w:rPr>
          <w:rStyle w:val="StyleUnderline"/>
        </w:rPr>
        <w:t xml:space="preserve"> of this or that policy change. You may want to identify reforms most likely to </w:t>
      </w:r>
      <w:r w:rsidRPr="00F95D66">
        <w:rPr>
          <w:rStyle w:val="StyleUnderline"/>
        </w:rPr>
        <w:lastRenderedPageBreak/>
        <w:t xml:space="preserve">promote liberty or equality, or whatever, but </w:t>
      </w:r>
      <w:r w:rsidRPr="00F95D66">
        <w:rPr>
          <w:rStyle w:val="Emphasis"/>
        </w:rPr>
        <w:t xml:space="preserve">you’ll end up </w:t>
      </w:r>
      <w:proofErr w:type="gramStart"/>
      <w:r w:rsidRPr="00F95D66">
        <w:rPr>
          <w:rStyle w:val="Emphasis"/>
        </w:rPr>
        <w:t>really bad</w:t>
      </w:r>
      <w:proofErr w:type="gramEnd"/>
      <w:r w:rsidRPr="00F95D66">
        <w:rPr>
          <w:rStyle w:val="Emphasis"/>
        </w:rPr>
        <w:t xml:space="preserve"> at this</w:t>
      </w:r>
      <w:r w:rsidRPr="00F95D66">
        <w:rPr>
          <w:rStyle w:val="StyleUnderline"/>
        </w:rPr>
        <w:t xml:space="preserve"> because your </w:t>
      </w:r>
      <w:r w:rsidRPr="00F95D66">
        <w:rPr>
          <w:rStyle w:val="Emphasis"/>
        </w:rPr>
        <w:t>distorted ideological model</w:t>
      </w:r>
      <w:r w:rsidRPr="00F95D66">
        <w:rPr>
          <w:rStyle w:val="StyleUnderline"/>
        </w:rPr>
        <w:t xml:space="preserve"> of the world will leave you </w:t>
      </w:r>
      <w:r w:rsidRPr="00F95D66">
        <w:rPr>
          <w:rStyle w:val="Emphasis"/>
        </w:rPr>
        <w:t>unable to evaluate evidence objectively</w:t>
      </w:r>
      <w:r w:rsidRPr="00F95D66">
        <w:rPr>
          <w:rStyle w:val="StyleUnderline"/>
        </w:rPr>
        <w:t xml:space="preserve">. </w:t>
      </w:r>
      <w:r w:rsidRPr="00F95D66">
        <w:rPr>
          <w:sz w:val="16"/>
        </w:rPr>
        <w:t xml:space="preserve">Progress in policy requires idealistic moral passion without preconceived ideals </w:t>
      </w:r>
      <w:proofErr w:type="gramStart"/>
      <w:r w:rsidRPr="00F95D66">
        <w:rPr>
          <w:sz w:val="16"/>
        </w:rPr>
        <w:t>For</w:t>
      </w:r>
      <w:proofErr w:type="gramEnd"/>
      <w:r w:rsidRPr="00F95D66">
        <w:rPr>
          <w:sz w:val="16"/>
        </w:rPr>
        <w:t xml:space="preserve"> me, the death of ideal theory has meant adopting a non-speculative, non-utopian perspective on freedom-enhancing institutions. </w:t>
      </w:r>
      <w:r w:rsidRPr="00F95D66">
        <w:rPr>
          <w:rStyle w:val="StyleUnderline"/>
        </w:rPr>
        <w:t xml:space="preserve">If </w:t>
      </w:r>
      <w:r w:rsidRPr="00F95D66">
        <w:rPr>
          <w:rStyle w:val="Emphasis"/>
        </w:rPr>
        <w:t>you know that you can’t know in advance</w:t>
      </w:r>
      <w:r w:rsidRPr="00F95D66">
        <w:rPr>
          <w:rStyle w:val="StyleUnderline"/>
        </w:rPr>
        <w:t xml:space="preserve"> what the freest social system looks will look like, you’re unlikely to see evidence that suggests that policy A</w:t>
      </w:r>
      <w:r w:rsidRPr="00F95D66">
        <w:rPr>
          <w:sz w:val="16"/>
        </w:rPr>
        <w:t xml:space="preserve"> (social insurance, e.g.) </w:t>
      </w:r>
      <w:r w:rsidRPr="00F95D66">
        <w:rPr>
          <w:rStyle w:val="StyleUnderline"/>
        </w:rPr>
        <w:t>is freedom-enhancing, or that policy B</w:t>
      </w:r>
      <w:r w:rsidRPr="00F95D66">
        <w:rPr>
          <w:sz w:val="16"/>
        </w:rPr>
        <w:t xml:space="preserve"> (heroin legalization, e.g.) </w:t>
      </w:r>
      <w:r w:rsidRPr="00F95D66">
        <w:rPr>
          <w:rStyle w:val="StyleUnderline"/>
        </w:rPr>
        <w:t>isn’t</w:t>
      </w:r>
      <w:r w:rsidRPr="00F95D66">
        <w:rPr>
          <w:sz w:val="16"/>
        </w:rPr>
        <w:t xml:space="preserve">, as threats to your identity as a freedom lover. </w:t>
      </w:r>
      <w:r w:rsidRPr="008A2554">
        <w:rPr>
          <w:rStyle w:val="StyleUnderline"/>
          <w:highlight w:val="cyan"/>
        </w:rPr>
        <w:t>Uncertainty</w:t>
      </w:r>
      <w:r w:rsidRPr="00F95D66">
        <w:rPr>
          <w:rStyle w:val="StyleUnderline"/>
        </w:rPr>
        <w:t xml:space="preserve"> about the details of the freest feasible social scheme </w:t>
      </w:r>
      <w:r w:rsidRPr="008A2554">
        <w:rPr>
          <w:rStyle w:val="Emphasis"/>
          <w:highlight w:val="cyan"/>
        </w:rPr>
        <w:t>opens you up</w:t>
      </w:r>
      <w:r w:rsidRPr="008A2554">
        <w:rPr>
          <w:rStyle w:val="StyleUnderline"/>
          <w:highlight w:val="cyan"/>
        </w:rPr>
        <w:t xml:space="preserve"> to looking at evidence in a </w:t>
      </w:r>
      <w:r w:rsidRPr="008A2554">
        <w:rPr>
          <w:rStyle w:val="Emphasis"/>
          <w:highlight w:val="cyan"/>
        </w:rPr>
        <w:t>genuinely curious</w:t>
      </w:r>
      <w:r w:rsidRPr="008A2554">
        <w:rPr>
          <w:rStyle w:val="StyleUnderline"/>
          <w:highlight w:val="cyan"/>
        </w:rPr>
        <w:t xml:space="preserve">, </w:t>
      </w:r>
      <w:r w:rsidRPr="008A2554">
        <w:rPr>
          <w:rStyle w:val="Emphasis"/>
          <w:highlight w:val="cyan"/>
        </w:rPr>
        <w:t>non-biased way</w:t>
      </w:r>
      <w:r w:rsidRPr="008A2554">
        <w:rPr>
          <w:rStyle w:val="StyleUnderline"/>
          <w:highlight w:val="cyan"/>
        </w:rPr>
        <w:t xml:space="preserve">. And it frees you from the anxiety that </w:t>
      </w:r>
      <w:r w:rsidRPr="00F95D66">
        <w:rPr>
          <w:rStyle w:val="StyleUnderline"/>
        </w:rPr>
        <w:t xml:space="preserve">genuine </w:t>
      </w:r>
      <w:r w:rsidRPr="008A2554">
        <w:rPr>
          <w:rStyle w:val="StyleUnderline"/>
          <w:highlight w:val="cyan"/>
        </w:rPr>
        <w:t>experts</w:t>
      </w:r>
      <w:r w:rsidRPr="00F95D66">
        <w:rPr>
          <w:rStyle w:val="StyleUnderline"/>
        </w:rPr>
        <w:t xml:space="preserve">, people with merited epistemic authority, </w:t>
      </w:r>
      <w:r w:rsidRPr="008A2554">
        <w:rPr>
          <w:rStyle w:val="StyleUnderline"/>
          <w:highlight w:val="cyan"/>
        </w:rPr>
        <w:t>will say things you don’t want to hear. This</w:t>
      </w:r>
      <w:r w:rsidRPr="00F95D66">
        <w:rPr>
          <w:rStyle w:val="StyleUnderline"/>
        </w:rPr>
        <w:t xml:space="preserve"> in turn </w:t>
      </w:r>
      <w:r w:rsidRPr="008A2554">
        <w:rPr>
          <w:rStyle w:val="Emphasis"/>
          <w:highlight w:val="cyan"/>
        </w:rPr>
        <w:t>frees you from the urge</w:t>
      </w:r>
      <w:r w:rsidRPr="008A2554">
        <w:rPr>
          <w:rStyle w:val="StyleUnderline"/>
          <w:highlight w:val="cyan"/>
        </w:rPr>
        <w:t xml:space="preserve"> to wage </w:t>
      </w:r>
      <w:r w:rsidRPr="008A2554">
        <w:rPr>
          <w:rStyle w:val="Emphasis"/>
          <w:highlight w:val="cyan"/>
        </w:rPr>
        <w:t>quixotic campaigns</w:t>
      </w:r>
      <w:r w:rsidRPr="008A2554">
        <w:rPr>
          <w:rStyle w:val="StyleUnderline"/>
          <w:highlight w:val="cyan"/>
        </w:rPr>
        <w:t xml:space="preserve"> against</w:t>
      </w:r>
      <w:r w:rsidRPr="00F95D66">
        <w:rPr>
          <w:rStyle w:val="StyleUnderline"/>
        </w:rPr>
        <w:t xml:space="preserve"> the authority of legitimate </w:t>
      </w:r>
      <w:r w:rsidRPr="008A2554">
        <w:rPr>
          <w:rStyle w:val="StyleUnderline"/>
          <w:highlight w:val="cyan"/>
        </w:rPr>
        <w:t>experts</w:t>
      </w:r>
      <w:r w:rsidRPr="00F95D66">
        <w:rPr>
          <w:rStyle w:val="StyleUnderline"/>
        </w:rPr>
        <w:t xml:space="preserve">. </w:t>
      </w:r>
      <w:r w:rsidRPr="00F95D66">
        <w:rPr>
          <w:rStyle w:val="Emphasis"/>
        </w:rPr>
        <w:t>You can start acting like a rational person</w:t>
      </w:r>
      <w:r w:rsidRPr="00F95D66">
        <w:rPr>
          <w:rStyle w:val="StyleUnderline"/>
        </w:rPr>
        <w:t xml:space="preserve">! You can simply </w:t>
      </w:r>
      <w:r w:rsidRPr="00F95D66">
        <w:rPr>
          <w:rStyle w:val="Emphasis"/>
        </w:rPr>
        <w:t>defer to the consensus of experts</w:t>
      </w:r>
      <w:r w:rsidRPr="00F95D66">
        <w:rPr>
          <w:rStyle w:val="StyleUnderline"/>
        </w:rPr>
        <w:t xml:space="preserve"> on empirical </w:t>
      </w:r>
      <w:proofErr w:type="gramStart"/>
      <w:r w:rsidRPr="00F95D66">
        <w:rPr>
          <w:rStyle w:val="StyleUnderline"/>
        </w:rPr>
        <w:t>questions, or</w:t>
      </w:r>
      <w:proofErr w:type="gramEnd"/>
      <w:r w:rsidRPr="00F95D66">
        <w:rPr>
          <w:rStyle w:val="StyleUnderline"/>
        </w:rPr>
        <w:t xml:space="preserve"> </w:t>
      </w:r>
      <w:r w:rsidRPr="00F95D66">
        <w:rPr>
          <w:rStyle w:val="Emphasis"/>
        </w:rPr>
        <w:t>accept that you bear an extraordinary burden of proof</w:t>
      </w:r>
      <w:r w:rsidRPr="00F95D66">
        <w:rPr>
          <w:rStyle w:val="StyleUnderline"/>
        </w:rPr>
        <w:t xml:space="preserve"> when you disagree</w:t>
      </w:r>
      <w:r w:rsidRPr="00F95D66">
        <w:rPr>
          <w:sz w:val="16"/>
        </w:rPr>
        <w:t xml:space="preserve">. I think </w:t>
      </w:r>
      <w:r w:rsidRPr="00F95D66">
        <w:rPr>
          <w:rStyle w:val="StyleUnderline"/>
        </w:rPr>
        <w:t xml:space="preserve">the reign of ideal theory in political philosophy turned lots of incredibly smart, principled, morally motivated people into </w:t>
      </w:r>
      <w:r w:rsidRPr="00F95D66">
        <w:rPr>
          <w:rStyle w:val="Emphasis"/>
        </w:rPr>
        <w:t>unreliable</w:t>
      </w:r>
      <w:r w:rsidRPr="00F95D66">
        <w:rPr>
          <w:rStyle w:val="StyleUnderline"/>
        </w:rPr>
        <w:t xml:space="preserve">, </w:t>
      </w:r>
      <w:r w:rsidRPr="00F95D66">
        <w:rPr>
          <w:rStyle w:val="Emphasis"/>
        </w:rPr>
        <w:t>untrustworthy ideologues</w:t>
      </w:r>
      <w:r w:rsidRPr="00F95D66">
        <w:rPr>
          <w:sz w:val="16"/>
        </w:rPr>
        <w:t xml:space="preserve">. </w:t>
      </w:r>
      <w:r w:rsidRPr="00F95D66">
        <w:rPr>
          <w:rStyle w:val="StyleUnderline"/>
        </w:rPr>
        <w:t xml:space="preserve">This has </w:t>
      </w:r>
      <w:r w:rsidRPr="00F95D66">
        <w:rPr>
          <w:rStyle w:val="Emphasis"/>
        </w:rPr>
        <w:t>left the field of rational policy analysis</w:t>
      </w:r>
      <w:r w:rsidRPr="00F95D66">
        <w:rPr>
          <w:rStyle w:val="StyleUnderline"/>
        </w:rPr>
        <w:t xml:space="preserve"> to </w:t>
      </w:r>
      <w:r w:rsidRPr="00F95D66">
        <w:rPr>
          <w:rStyle w:val="Emphasis"/>
        </w:rPr>
        <w:t>utilitarian technocrats</w:t>
      </w:r>
      <w:r w:rsidRPr="00F95D66">
        <w:rPr>
          <w:rStyle w:val="StyleUnderline"/>
        </w:rPr>
        <w:t xml:space="preserve">, who have </w:t>
      </w:r>
      <w:r w:rsidRPr="00F95D66">
        <w:rPr>
          <w:rStyle w:val="Emphasis"/>
        </w:rPr>
        <w:t>their own serious problems</w:t>
      </w:r>
      <w:r w:rsidRPr="00F95D66">
        <w:rPr>
          <w:sz w:val="16"/>
        </w:rPr>
        <w:t xml:space="preserve">. Long story short, </w:t>
      </w:r>
      <w:r w:rsidRPr="00F95D66">
        <w:rPr>
          <w:rStyle w:val="StyleUnderline"/>
        </w:rPr>
        <w:t xml:space="preserve">we ended up with a sort of </w:t>
      </w:r>
      <w:r w:rsidRPr="00F95D66">
        <w:rPr>
          <w:rStyle w:val="Emphasis"/>
        </w:rPr>
        <w:t>divide</w:t>
      </w:r>
      <w:r w:rsidRPr="00F95D66">
        <w:rPr>
          <w:rStyle w:val="StyleUnderline"/>
        </w:rPr>
        <w:t xml:space="preserve"> in public policy between </w:t>
      </w:r>
      <w:r w:rsidRPr="00F95D66">
        <w:rPr>
          <w:rStyle w:val="Emphasis"/>
        </w:rPr>
        <w:t>morally passionate advocates trapped in epistemic bubbles</w:t>
      </w:r>
      <w:r w:rsidRPr="00F95D66">
        <w:rPr>
          <w:rStyle w:val="StyleUnderline"/>
        </w:rPr>
        <w:t xml:space="preserve"> and </w:t>
      </w:r>
      <w:r w:rsidRPr="00F95D66">
        <w:rPr>
          <w:rStyle w:val="Emphasis"/>
        </w:rPr>
        <w:t>technicians capable of objective analysis but devoid of guiding vision</w:t>
      </w:r>
      <w:r w:rsidRPr="00F95D66">
        <w:rPr>
          <w:sz w:val="16"/>
        </w:rPr>
        <w:t xml:space="preserve">. </w:t>
      </w:r>
      <w:r w:rsidRPr="00F95D66">
        <w:rPr>
          <w:rStyle w:val="StyleUnderline"/>
        </w:rPr>
        <w:t xml:space="preserve">What </w:t>
      </w:r>
      <w:r w:rsidRPr="008A2554">
        <w:rPr>
          <w:rStyle w:val="StyleUnderline"/>
          <w:highlight w:val="cyan"/>
        </w:rPr>
        <w:t>we need</w:t>
      </w:r>
      <w:r w:rsidRPr="00F95D66">
        <w:rPr>
          <w:rStyle w:val="StyleUnderline"/>
        </w:rPr>
        <w:t xml:space="preserve"> are </w:t>
      </w:r>
      <w:r w:rsidRPr="008A2554">
        <w:rPr>
          <w:rStyle w:val="StyleUnderline"/>
          <w:highlight w:val="cyan"/>
        </w:rPr>
        <w:t>folks</w:t>
      </w:r>
      <w:r w:rsidRPr="00F95D66">
        <w:rPr>
          <w:rStyle w:val="StyleUnderline"/>
        </w:rPr>
        <w:t xml:space="preserve"> who are </w:t>
      </w:r>
      <w:r w:rsidRPr="00F95D66">
        <w:rPr>
          <w:rStyle w:val="Emphasis"/>
        </w:rPr>
        <w:t>passionate</w:t>
      </w:r>
      <w:r w:rsidRPr="00F95D66">
        <w:rPr>
          <w:sz w:val="16"/>
        </w:rPr>
        <w:t xml:space="preserve"> about freedom, or social justice (or what have you) </w:t>
      </w:r>
      <w:r w:rsidRPr="008A2554">
        <w:rPr>
          <w:rStyle w:val="StyleUnderline"/>
          <w:highlight w:val="cyan"/>
        </w:rPr>
        <w:t xml:space="preserve">who </w:t>
      </w:r>
      <w:r w:rsidRPr="008A2554">
        <w:rPr>
          <w:rStyle w:val="Emphasis"/>
          <w:highlight w:val="cyan"/>
        </w:rPr>
        <w:t>actively seek solutions</w:t>
      </w:r>
      <w:r w:rsidRPr="00F95D66">
        <w:rPr>
          <w:rStyle w:val="StyleUnderline"/>
        </w:rPr>
        <w:t xml:space="preserve"> to </w:t>
      </w:r>
      <w:r w:rsidRPr="00F95D66">
        <w:rPr>
          <w:rStyle w:val="Emphasis"/>
        </w:rPr>
        <w:t>domination</w:t>
      </w:r>
      <w:r w:rsidRPr="00F95D66">
        <w:rPr>
          <w:rStyle w:val="StyleUnderline"/>
        </w:rPr>
        <w:t xml:space="preserve"> and </w:t>
      </w:r>
      <w:r w:rsidRPr="00F95D66">
        <w:rPr>
          <w:rStyle w:val="Emphasis"/>
        </w:rPr>
        <w:t>injustice</w:t>
      </w:r>
      <w:r w:rsidRPr="00F95D66">
        <w:rPr>
          <w:rStyle w:val="StyleUnderline"/>
        </w:rPr>
        <w:t xml:space="preserve">, </w:t>
      </w:r>
      <w:r w:rsidRPr="008A2554">
        <w:rPr>
          <w:rStyle w:val="StyleUnderline"/>
          <w:highlight w:val="cyan"/>
        </w:rPr>
        <w:t xml:space="preserve">but who </w:t>
      </w:r>
      <w:r w:rsidRPr="008A2554">
        <w:rPr>
          <w:rStyle w:val="Emphasis"/>
          <w:highlight w:val="cyan"/>
        </w:rPr>
        <w:t>also don’t think</w:t>
      </w:r>
      <w:r w:rsidRPr="008A2554">
        <w:rPr>
          <w:rStyle w:val="StyleUnderline"/>
          <w:highlight w:val="cyan"/>
        </w:rPr>
        <w:t xml:space="preserve"> they </w:t>
      </w:r>
      <w:r w:rsidRPr="008A2554">
        <w:rPr>
          <w:rStyle w:val="Emphasis"/>
          <w:highlight w:val="cyan"/>
        </w:rPr>
        <w:t>already know exactly what ideal</w:t>
      </w:r>
      <w:r w:rsidRPr="00F95D66">
        <w:rPr>
          <w:rStyle w:val="Emphasis"/>
        </w:rPr>
        <w:t xml:space="preserve"> liberation</w:t>
      </w:r>
      <w:r w:rsidRPr="00F95D66">
        <w:rPr>
          <w:rStyle w:val="StyleUnderline"/>
        </w:rPr>
        <w:t xml:space="preserve"> or </w:t>
      </w:r>
      <w:r w:rsidRPr="00F95D66">
        <w:rPr>
          <w:rStyle w:val="Emphasis"/>
        </w:rPr>
        <w:t xml:space="preserve">social </w:t>
      </w:r>
      <w:r w:rsidRPr="008A2554">
        <w:rPr>
          <w:rStyle w:val="Emphasis"/>
          <w:highlight w:val="cyan"/>
        </w:rPr>
        <w:t xml:space="preserve">justice look </w:t>
      </w:r>
      <w:proofErr w:type="gramStart"/>
      <w:r w:rsidRPr="008A2554">
        <w:rPr>
          <w:rStyle w:val="Emphasis"/>
          <w:highlight w:val="cyan"/>
        </w:rPr>
        <w:t>like</w:t>
      </w:r>
      <w:r w:rsidRPr="008A2554">
        <w:rPr>
          <w:rStyle w:val="StyleUnderline"/>
          <w:highlight w:val="cyan"/>
        </w:rPr>
        <w:t>, and</w:t>
      </w:r>
      <w:proofErr w:type="gramEnd"/>
      <w:r w:rsidRPr="008A2554">
        <w:rPr>
          <w:rStyle w:val="StyleUnderline"/>
          <w:highlight w:val="cyan"/>
        </w:rPr>
        <w:t xml:space="preserve"> are </w:t>
      </w:r>
      <w:r w:rsidRPr="008A2554">
        <w:rPr>
          <w:rStyle w:val="Emphasis"/>
          <w:highlight w:val="cyan"/>
        </w:rPr>
        <w:t>therefore motivated</w:t>
      </w:r>
      <w:r w:rsidRPr="008A2554">
        <w:rPr>
          <w:rStyle w:val="StyleUnderline"/>
          <w:highlight w:val="cyan"/>
        </w:rPr>
        <w:t xml:space="preserve"> to </w:t>
      </w:r>
      <w:r w:rsidRPr="008A2554">
        <w:rPr>
          <w:rStyle w:val="Emphasis"/>
          <w:highlight w:val="cyan"/>
        </w:rPr>
        <w:t>identify our real alternatives</w:t>
      </w:r>
      <w:r w:rsidRPr="008A2554">
        <w:rPr>
          <w:rStyle w:val="StyleUnderline"/>
          <w:highlight w:val="cyan"/>
        </w:rPr>
        <w:t xml:space="preserve"> and to </w:t>
      </w:r>
      <w:r w:rsidRPr="008A2554">
        <w:rPr>
          <w:rStyle w:val="Emphasis"/>
          <w:highlight w:val="cyan"/>
        </w:rPr>
        <w:t>evaluate them objectively</w:t>
      </w:r>
      <w:r w:rsidRPr="008A2554">
        <w:rPr>
          <w:rStyle w:val="StyleUnderline"/>
          <w:highlight w:val="cyan"/>
        </w:rPr>
        <w:t>.</w:t>
      </w:r>
      <w:r w:rsidRPr="00F95D66">
        <w:rPr>
          <w:rStyle w:val="StyleUnderline"/>
        </w:rPr>
        <w:t xml:space="preserve"> The space of possibility is </w:t>
      </w:r>
      <w:r w:rsidRPr="00F95D66">
        <w:rPr>
          <w:rStyle w:val="Emphasis"/>
        </w:rPr>
        <w:t>infinite</w:t>
      </w:r>
      <w:r w:rsidRPr="00F95D66">
        <w:rPr>
          <w:rStyle w:val="StyleUnderline"/>
        </w:rPr>
        <w:t xml:space="preserve">, and it takes </w:t>
      </w:r>
      <w:r w:rsidRPr="00F95D66">
        <w:rPr>
          <w:rStyle w:val="Emphasis"/>
        </w:rPr>
        <w:t>energy</w:t>
      </w:r>
      <w:r w:rsidRPr="00F95D66">
        <w:rPr>
          <w:rStyle w:val="StyleUnderline"/>
        </w:rPr>
        <w:t xml:space="preserve"> and </w:t>
      </w:r>
      <w:r w:rsidRPr="00F95D66">
        <w:rPr>
          <w:rStyle w:val="Emphasis"/>
        </w:rPr>
        <w:t>enthusiasm</w:t>
      </w:r>
      <w:r w:rsidRPr="00F95D66">
        <w:rPr>
          <w:rStyle w:val="StyleUnderline"/>
        </w:rPr>
        <w:t xml:space="preserve"> to want to explore it. </w:t>
      </w:r>
      <w:r w:rsidRPr="00F95D66">
        <w:rPr>
          <w:rStyle w:val="Emphasis"/>
          <w:sz w:val="30"/>
          <w:szCs w:val="30"/>
        </w:rPr>
        <w:t>Imaginative hypothesis generation</w:t>
      </w:r>
      <w:r w:rsidRPr="00F95D66">
        <w:rPr>
          <w:rStyle w:val="Emphasis"/>
        </w:rPr>
        <w:t xml:space="preserve"> is the great intangible without which progress is impossible</w:t>
      </w:r>
      <w:r w:rsidRPr="00F95D66">
        <w:rPr>
          <w:rStyle w:val="StyleUnderline"/>
        </w:rPr>
        <w:t xml:space="preserve"> or </w:t>
      </w:r>
      <w:r w:rsidRPr="00F95D66">
        <w:rPr>
          <w:rStyle w:val="Emphasis"/>
        </w:rPr>
        <w:t>maddeningly slow</w:t>
      </w:r>
      <w:r w:rsidRPr="00F95D66">
        <w:rPr>
          <w:rStyle w:val="StyleUnderline"/>
        </w:rPr>
        <w:t xml:space="preserve">. The </w:t>
      </w:r>
      <w:r w:rsidRPr="00F95D66">
        <w:rPr>
          <w:rStyle w:val="Emphasis"/>
        </w:rPr>
        <w:t>technicians</w:t>
      </w:r>
      <w:r w:rsidRPr="00F95D66">
        <w:rPr>
          <w:rStyle w:val="StyleUnderline"/>
        </w:rPr>
        <w:t xml:space="preserve">, the </w:t>
      </w:r>
      <w:r w:rsidRPr="00F95D66">
        <w:rPr>
          <w:rStyle w:val="Emphasis"/>
        </w:rPr>
        <w:t>quants</w:t>
      </w:r>
      <w:r w:rsidRPr="00F95D66">
        <w:rPr>
          <w:rStyle w:val="StyleUnderline"/>
        </w:rPr>
        <w:t xml:space="preserve">, the </w:t>
      </w:r>
      <w:r w:rsidRPr="00F95D66">
        <w:rPr>
          <w:rStyle w:val="Emphasis"/>
        </w:rPr>
        <w:t>lab rats</w:t>
      </w:r>
      <w:r w:rsidRPr="00F95D66">
        <w:rPr>
          <w:rStyle w:val="StyleUnderline"/>
        </w:rPr>
        <w:t xml:space="preserve"> tend to be </w:t>
      </w:r>
      <w:r w:rsidRPr="00F95D66">
        <w:rPr>
          <w:rStyle w:val="Emphasis"/>
        </w:rPr>
        <w:t>awful</w:t>
      </w:r>
      <w:r w:rsidRPr="00F95D66">
        <w:rPr>
          <w:rStyle w:val="StyleUnderline"/>
        </w:rPr>
        <w:t xml:space="preserve"> at dreaming up hypotheses. </w:t>
      </w:r>
      <w:r w:rsidRPr="00F95D66">
        <w:rPr>
          <w:rStyle w:val="Emphasis"/>
        </w:rPr>
        <w:t>Ideological moral passion</w:t>
      </w:r>
      <w:r w:rsidRPr="00F95D66">
        <w:rPr>
          <w:rStyle w:val="StyleUnderline"/>
        </w:rPr>
        <w:t xml:space="preserve"> is the </w:t>
      </w:r>
      <w:r w:rsidRPr="00F95D66">
        <w:rPr>
          <w:rStyle w:val="Emphasis"/>
        </w:rPr>
        <w:t>perfect wild horse to harness</w:t>
      </w:r>
      <w:r w:rsidRPr="00F95D66">
        <w:rPr>
          <w:rStyle w:val="StyleUnderline"/>
        </w:rPr>
        <w:t xml:space="preserve">; it could </w:t>
      </w:r>
      <w:r w:rsidRPr="00F95D66">
        <w:rPr>
          <w:rStyle w:val="Emphasis"/>
        </w:rPr>
        <w:t>power the exploration</w:t>
      </w:r>
      <w:r w:rsidRPr="00F95D66">
        <w:rPr>
          <w:rStyle w:val="StyleUnderline"/>
        </w:rPr>
        <w:t xml:space="preserve"> of the </w:t>
      </w:r>
      <w:r w:rsidRPr="00F95D66">
        <w:rPr>
          <w:rStyle w:val="Emphasis"/>
        </w:rPr>
        <w:t>near frontier of the feasible</w:t>
      </w:r>
      <w:r w:rsidRPr="00F95D66">
        <w:rPr>
          <w:rStyle w:val="StyleUnderline"/>
        </w:rPr>
        <w:t xml:space="preserve">. But thanks to the tyranny of the ideal, it’s a source of intellectual energy </w:t>
      </w:r>
      <w:r w:rsidRPr="00F95D66">
        <w:rPr>
          <w:rStyle w:val="Emphasis"/>
        </w:rPr>
        <w:t>more often wasted hooked up to a wagon train headed off the map to Shangri-La</w:t>
      </w:r>
      <w:r w:rsidRPr="00F95D66">
        <w:rPr>
          <w:rStyle w:val="StyleUnderline"/>
        </w:rPr>
        <w:t xml:space="preserve">. </w:t>
      </w:r>
    </w:p>
    <w:p w14:paraId="09DF2556" w14:textId="77777777" w:rsidR="005248A0" w:rsidRPr="00F95D66" w:rsidRDefault="005248A0" w:rsidP="005248A0"/>
    <w:p w14:paraId="50A811FB" w14:textId="77777777" w:rsidR="005248A0" w:rsidRPr="00F95D66" w:rsidRDefault="005248A0" w:rsidP="005248A0">
      <w:pPr>
        <w:pStyle w:val="Heading4"/>
        <w:rPr>
          <w:rFonts w:cs="Calibri"/>
        </w:rPr>
      </w:pPr>
      <w:r w:rsidRPr="00F95D66">
        <w:rPr>
          <w:rFonts w:cs="Calibri"/>
          <w:u w:val="single"/>
        </w:rPr>
        <w:t>Knowledge</w:t>
      </w:r>
      <w:r w:rsidRPr="00F95D66">
        <w:rPr>
          <w:rFonts w:cs="Calibri"/>
        </w:rPr>
        <w:t xml:space="preserve"> of </w:t>
      </w:r>
      <w:r w:rsidRPr="00F95D66">
        <w:rPr>
          <w:rFonts w:cs="Calibri"/>
          <w:u w:val="single"/>
        </w:rPr>
        <w:t>legal intricacies</w:t>
      </w:r>
      <w:r w:rsidRPr="00F95D66">
        <w:rPr>
          <w:rFonts w:cs="Calibri"/>
        </w:rPr>
        <w:t xml:space="preserve"> and </w:t>
      </w:r>
      <w:r w:rsidRPr="00F95D66">
        <w:rPr>
          <w:rFonts w:cs="Calibri"/>
          <w:u w:val="single"/>
        </w:rPr>
        <w:t>skills</w:t>
      </w:r>
      <w:r w:rsidRPr="00F95D66">
        <w:rPr>
          <w:rFonts w:cs="Calibri"/>
        </w:rPr>
        <w:t xml:space="preserve"> to advocate for </w:t>
      </w:r>
      <w:proofErr w:type="gramStart"/>
      <w:r w:rsidRPr="00F95D66">
        <w:rPr>
          <w:rFonts w:cs="Calibri"/>
          <w:u w:val="single"/>
        </w:rPr>
        <w:t>particular policies</w:t>
      </w:r>
      <w:proofErr w:type="gramEnd"/>
      <w:r w:rsidRPr="00F95D66">
        <w:rPr>
          <w:rFonts w:cs="Calibri"/>
        </w:rPr>
        <w:t xml:space="preserve"> are critical </w:t>
      </w:r>
      <w:r w:rsidRPr="00F95D66">
        <w:rPr>
          <w:rFonts w:cs="Calibri"/>
          <w:u w:val="single"/>
        </w:rPr>
        <w:t>tools</w:t>
      </w:r>
      <w:r w:rsidRPr="00F95D66">
        <w:rPr>
          <w:rFonts w:cs="Calibri"/>
        </w:rPr>
        <w:t xml:space="preserve"> for activists </w:t>
      </w:r>
    </w:p>
    <w:p w14:paraId="5AC6BDCC" w14:textId="77777777" w:rsidR="005248A0" w:rsidRPr="00F95D66" w:rsidRDefault="005248A0" w:rsidP="005248A0">
      <w:r w:rsidRPr="00F95D66">
        <w:rPr>
          <w:rStyle w:val="Style13ptBold"/>
        </w:rPr>
        <w:t>Roa &amp; Klugman 18</w:t>
      </w:r>
      <w:r w:rsidRPr="00F95D66">
        <w:t xml:space="preserve"> – Mónica Roa, a human rights lawyer, the Director of Programs in Women's Link Worldwide; Barbara Klugman, a South African strategy and external practitioner, and co-coordinator of the South African Constitutionalism Fund; “</w:t>
      </w:r>
      <w:r w:rsidRPr="00F95D66">
        <w:rPr>
          <w:i/>
        </w:rPr>
        <w:t>Seeking Social Change in the Courts – Tools For Strategic Advocacy</w:t>
      </w:r>
      <w:r w:rsidRPr="00F95D66">
        <w:t xml:space="preserve">”; Women’s Link Worldwide, an international human rights non-profit organization working on gender equality issues; </w:t>
      </w:r>
      <w:hyperlink r:id="rId9" w:history="1">
        <w:r w:rsidRPr="00F95D66">
          <w:rPr>
            <w:rStyle w:val="Hyperlink"/>
          </w:rPr>
          <w:t>https://www.womenslinkworldwide.org/en/files/3043/seeking-social-change-in-the-courts-tools-for-strategic-advocacy.pdf</w:t>
        </w:r>
      </w:hyperlink>
    </w:p>
    <w:p w14:paraId="156C1F5E" w14:textId="77777777" w:rsidR="005248A0" w:rsidRPr="00F95D66" w:rsidRDefault="005248A0" w:rsidP="005248A0">
      <w:pPr>
        <w:rPr>
          <w:sz w:val="16"/>
        </w:rPr>
      </w:pPr>
      <w:r w:rsidRPr="00F95D66">
        <w:rPr>
          <w:sz w:val="16"/>
        </w:rPr>
        <w:t xml:space="preserve">CHANGING NORMS, VALUES, AND BEHAVIORS </w:t>
      </w:r>
      <w:r w:rsidRPr="00F95D66">
        <w:rPr>
          <w:b/>
          <w:bCs/>
          <w:u w:val="single"/>
        </w:rPr>
        <w:t xml:space="preserve">Achieving the remedies of recognition, redistribution, representation, and participation often requires shifting public norms, values, and actions away from the stigmatization of </w:t>
      </w:r>
      <w:proofErr w:type="gramStart"/>
      <w:r w:rsidRPr="00F95D66">
        <w:rPr>
          <w:b/>
          <w:bCs/>
          <w:u w:val="single"/>
        </w:rPr>
        <w:t>particular groups</w:t>
      </w:r>
      <w:proofErr w:type="gramEnd"/>
      <w:r w:rsidRPr="00F95D66">
        <w:rPr>
          <w:b/>
          <w:bCs/>
          <w:u w:val="single"/>
        </w:rPr>
        <w:t>.</w:t>
      </w:r>
      <w:r w:rsidRPr="00F95D66">
        <w:rPr>
          <w:sz w:val="16"/>
        </w:rPr>
        <w:t xml:space="preserve"> This requires influencing people’s political priorities and hence what issues they feel motivated to </w:t>
      </w:r>
      <w:proofErr w:type="gramStart"/>
      <w:r w:rsidRPr="00F95D66">
        <w:rPr>
          <w:sz w:val="16"/>
        </w:rPr>
        <w:t>take action</w:t>
      </w:r>
      <w:proofErr w:type="gramEnd"/>
      <w:r w:rsidRPr="00F95D66">
        <w:rPr>
          <w:sz w:val="16"/>
        </w:rPr>
        <w:t xml:space="preserve"> on, to campaign for, and who and what they vote for. However, shifting people’s values, beliefs, and behaviors is not </w:t>
      </w:r>
      <w:r w:rsidRPr="00F95D66">
        <w:rPr>
          <w:sz w:val="16"/>
        </w:rPr>
        <w:lastRenderedPageBreak/>
        <w:t xml:space="preserve">easy: providing information is seldom sufficient. </w:t>
      </w:r>
      <w:r w:rsidRPr="008A2554">
        <w:rPr>
          <w:b/>
          <w:bCs/>
          <w:highlight w:val="cyan"/>
          <w:u w:val="single"/>
        </w:rPr>
        <w:t>Advocates must</w:t>
      </w:r>
      <w:r w:rsidRPr="00F95D66">
        <w:rPr>
          <w:b/>
          <w:bCs/>
          <w:u w:val="single"/>
        </w:rPr>
        <w:t xml:space="preserve"> create opportunities for people to engage with an issue emotionally, to build their motivation for action, and practically, to </w:t>
      </w:r>
      <w:r w:rsidRPr="008A2554">
        <w:rPr>
          <w:rStyle w:val="Emphasis"/>
          <w:highlight w:val="cyan"/>
        </w:rPr>
        <w:t>build their skills</w:t>
      </w:r>
      <w:r w:rsidRPr="008A2554">
        <w:rPr>
          <w:b/>
          <w:bCs/>
          <w:highlight w:val="cyan"/>
          <w:u w:val="single"/>
        </w:rPr>
        <w:t xml:space="preserve"> to take action</w:t>
      </w:r>
      <w:r w:rsidRPr="00F95D66">
        <w:rPr>
          <w:b/>
          <w:bCs/>
          <w:u w:val="single"/>
        </w:rPr>
        <w:t>.</w:t>
      </w:r>
      <w:r w:rsidRPr="00F95D66">
        <w:rPr>
          <w:sz w:val="16"/>
        </w:rPr>
        <w:t xml:space="preserve">15 It further requires building people’s sense of self so that they have the capacity to act.16 This may require not only influencing individuals directly, but also targeting their influencers, a concept borrowed from marketing that refers to those whose perspectives the decision-makers value.17 There are many different theories and models of how to shift behavior,18 in part because perspectives and behaviors can be influenced by a diverse set of strategies and tactics. These include utilizing mass media such as a television series, local public events such as community theatre, public pro - tests, social media campaigns, or speeches and actions by public opinion leaders or popular figures. Public service providers can also be motivated to take action to change public perspectives on an issue as they, in focusing on meeting their constituencies’ needs, “are often stymied by the larger systems that seem to work against the people they are trying to serve.”19 In particular, non-governmental organizations providing services frequently serve those who are closest to the problem. Both these organizations and the people they serve may be mobilized to participate in campaigns or movements to shift public values or pressure </w:t>
      </w:r>
      <w:proofErr w:type="gramStart"/>
      <w:r w:rsidRPr="00F95D66">
        <w:rPr>
          <w:sz w:val="16"/>
        </w:rPr>
        <w:t>policy-makers</w:t>
      </w:r>
      <w:proofErr w:type="gramEnd"/>
      <w:r w:rsidRPr="00F95D66">
        <w:rPr>
          <w:sz w:val="16"/>
        </w:rPr>
        <w:t xml:space="preserve"> and implementers into action. 16 17 CHANGING AND IMPLEMENTING LAWS AND POLICIES </w:t>
      </w:r>
      <w:r w:rsidRPr="008A2554">
        <w:rPr>
          <w:rStyle w:val="Emphasis"/>
          <w:highlight w:val="cyan"/>
        </w:rPr>
        <w:t>Changes in the law</w:t>
      </w:r>
      <w:r w:rsidRPr="008A2554">
        <w:rPr>
          <w:b/>
          <w:bCs/>
          <w:highlight w:val="cyan"/>
          <w:u w:val="single"/>
        </w:rPr>
        <w:t xml:space="preserve"> can </w:t>
      </w:r>
      <w:r w:rsidRPr="00F95D66">
        <w:rPr>
          <w:b/>
          <w:bCs/>
          <w:u w:val="single"/>
        </w:rPr>
        <w:t xml:space="preserve">also </w:t>
      </w:r>
      <w:r w:rsidRPr="008A2554">
        <w:rPr>
          <w:b/>
          <w:bCs/>
          <w:highlight w:val="cyan"/>
          <w:u w:val="single"/>
        </w:rPr>
        <w:t>influence public support for an issue</w:t>
      </w:r>
      <w:r w:rsidRPr="00F95D66">
        <w:rPr>
          <w:sz w:val="16"/>
        </w:rPr>
        <w:t xml:space="preserve">,20 </w:t>
      </w:r>
      <w:r w:rsidRPr="00F95D66">
        <w:rPr>
          <w:b/>
          <w:bCs/>
          <w:u w:val="single"/>
        </w:rPr>
        <w:t xml:space="preserve">either </w:t>
      </w:r>
      <w:r w:rsidRPr="008A2554">
        <w:rPr>
          <w:b/>
          <w:bCs/>
          <w:highlight w:val="cyan"/>
          <w:u w:val="single"/>
        </w:rPr>
        <w:t>because the</w:t>
      </w:r>
      <w:r w:rsidRPr="00F95D66">
        <w:rPr>
          <w:b/>
          <w:bCs/>
          <w:u w:val="single"/>
        </w:rPr>
        <w:t xml:space="preserve"> national </w:t>
      </w:r>
      <w:r w:rsidRPr="008A2554">
        <w:rPr>
          <w:rStyle w:val="Emphasis"/>
          <w:highlight w:val="cyan"/>
        </w:rPr>
        <w:t>debate</w:t>
      </w:r>
      <w:r w:rsidRPr="008A2554">
        <w:rPr>
          <w:b/>
          <w:bCs/>
          <w:highlight w:val="cyan"/>
          <w:u w:val="single"/>
        </w:rPr>
        <w:t xml:space="preserve"> about</w:t>
      </w:r>
      <w:r w:rsidRPr="00F95D66">
        <w:rPr>
          <w:b/>
          <w:bCs/>
          <w:u w:val="single"/>
        </w:rPr>
        <w:t xml:space="preserve"> a </w:t>
      </w:r>
      <w:r w:rsidRPr="008A2554">
        <w:rPr>
          <w:rStyle w:val="Emphasis"/>
          <w:highlight w:val="cyan"/>
        </w:rPr>
        <w:t>legal</w:t>
      </w:r>
      <w:r w:rsidRPr="00F95D66">
        <w:rPr>
          <w:rStyle w:val="Emphasis"/>
        </w:rPr>
        <w:t xml:space="preserve"> or policy </w:t>
      </w:r>
      <w:r w:rsidRPr="008A2554">
        <w:rPr>
          <w:rStyle w:val="Emphasis"/>
          <w:highlight w:val="cyan"/>
        </w:rPr>
        <w:t>change</w:t>
      </w:r>
      <w:r w:rsidRPr="008A2554">
        <w:rPr>
          <w:b/>
          <w:bCs/>
          <w:highlight w:val="cyan"/>
          <w:u w:val="single"/>
        </w:rPr>
        <w:t xml:space="preserve"> engages the public’s </w:t>
      </w:r>
      <w:r w:rsidRPr="008A2554">
        <w:rPr>
          <w:rStyle w:val="Emphasis"/>
          <w:highlight w:val="cyan"/>
        </w:rPr>
        <w:t>imagination</w:t>
      </w:r>
      <w:r w:rsidRPr="00F95D66">
        <w:rPr>
          <w:b/>
          <w:bCs/>
          <w:u w:val="single"/>
        </w:rPr>
        <w:t xml:space="preserve">, or because </w:t>
      </w:r>
      <w:r w:rsidRPr="008A2554">
        <w:rPr>
          <w:b/>
          <w:bCs/>
          <w:highlight w:val="cyan"/>
          <w:u w:val="single"/>
        </w:rPr>
        <w:t xml:space="preserve">laws themselves carry a symbolic value that </w:t>
      </w:r>
      <w:r w:rsidRPr="008A2554">
        <w:rPr>
          <w:rStyle w:val="Emphasis"/>
          <w:highlight w:val="cyan"/>
        </w:rPr>
        <w:t xml:space="preserve">influences </w:t>
      </w:r>
      <w:r w:rsidRPr="00F95D66">
        <w:rPr>
          <w:rStyle w:val="Emphasis"/>
        </w:rPr>
        <w:t xml:space="preserve">public </w:t>
      </w:r>
      <w:r w:rsidRPr="008A2554">
        <w:rPr>
          <w:rStyle w:val="Emphasis"/>
          <w:highlight w:val="cyan"/>
        </w:rPr>
        <w:t>perspectives</w:t>
      </w:r>
      <w:r w:rsidRPr="00F95D66">
        <w:rPr>
          <w:sz w:val="16"/>
        </w:rPr>
        <w:t xml:space="preserve">.21 </w:t>
      </w:r>
      <w:r w:rsidRPr="008A2554">
        <w:rPr>
          <w:rStyle w:val="Emphasis"/>
          <w:highlight w:val="cyan"/>
        </w:rPr>
        <w:t>If a particular law is targeted, as an activist you can attempt to build one9-on-one relationships with politicians.</w:t>
      </w:r>
      <w:r w:rsidRPr="00F95D66">
        <w:rPr>
          <w:sz w:val="16"/>
        </w:rPr>
        <w:t xml:space="preserve"> You can also appeal to political parties and public opinion leaders;22 indeed </w:t>
      </w:r>
      <w:r w:rsidRPr="00F95D66">
        <w:rPr>
          <w:b/>
          <w:bCs/>
          <w:u w:val="single"/>
        </w:rPr>
        <w:t xml:space="preserve">as a long-term strategy </w:t>
      </w:r>
      <w:r w:rsidRPr="00F95D66">
        <w:rPr>
          <w:sz w:val="16"/>
        </w:rPr>
        <w:t xml:space="preserve">you or your allies can join political parties and build your leadership voice within these. If there are formal mechanisms for civil society participation, such as a legal requirement that parliament or city councils have public hearings before finalizing laws or policies, you can prepare organizations and individuals from different constituencies and with different skills to speak at these hearings. </w:t>
      </w:r>
      <w:r w:rsidRPr="008A2554">
        <w:rPr>
          <w:b/>
          <w:bCs/>
          <w:highlight w:val="cyan"/>
          <w:u w:val="single"/>
        </w:rPr>
        <w:t xml:space="preserve">These </w:t>
      </w:r>
      <w:r w:rsidRPr="008A2554">
        <w:rPr>
          <w:rStyle w:val="Emphasis"/>
          <w:highlight w:val="cyan"/>
        </w:rPr>
        <w:t>strategies</w:t>
      </w:r>
      <w:r w:rsidRPr="00F95D66">
        <w:rPr>
          <w:b/>
          <w:bCs/>
          <w:u w:val="single"/>
        </w:rPr>
        <w:t xml:space="preserve"> usually </w:t>
      </w:r>
      <w:r w:rsidRPr="008A2554">
        <w:rPr>
          <w:rStyle w:val="Emphasis"/>
          <w:highlight w:val="cyan"/>
        </w:rPr>
        <w:t>require</w:t>
      </w:r>
      <w:r w:rsidRPr="00F95D66">
        <w:rPr>
          <w:b/>
          <w:bCs/>
          <w:u w:val="single"/>
        </w:rPr>
        <w:t xml:space="preserve"> that </w:t>
      </w:r>
      <w:r w:rsidRPr="008A2554">
        <w:rPr>
          <w:b/>
          <w:bCs/>
          <w:highlight w:val="cyan"/>
          <w:u w:val="single"/>
        </w:rPr>
        <w:t xml:space="preserve">you utilize </w:t>
      </w:r>
      <w:r w:rsidRPr="008A2554">
        <w:rPr>
          <w:rStyle w:val="Emphasis"/>
          <w:highlight w:val="cyan"/>
        </w:rPr>
        <w:t>“insider” strategies</w:t>
      </w:r>
      <w:r w:rsidRPr="008A2554">
        <w:rPr>
          <w:b/>
          <w:bCs/>
          <w:highlight w:val="cyan"/>
          <w:u w:val="single"/>
        </w:rPr>
        <w:t xml:space="preserve"> in “invited spaces”</w:t>
      </w:r>
      <w:r w:rsidRPr="00F95D66">
        <w:rPr>
          <w:b/>
          <w:bCs/>
          <w:u w:val="single"/>
        </w:rPr>
        <w:t xml:space="preserve"> aimed at influencing political decision-makers, </w:t>
      </w:r>
      <w:r w:rsidRPr="008A2554">
        <w:rPr>
          <w:b/>
          <w:bCs/>
          <w:highlight w:val="cyan"/>
          <w:u w:val="single"/>
        </w:rPr>
        <w:t xml:space="preserve">including </w:t>
      </w:r>
      <w:r w:rsidRPr="008A2554">
        <w:rPr>
          <w:rStyle w:val="Emphasis"/>
          <w:highlight w:val="cyan"/>
        </w:rPr>
        <w:t>mobilizing evidence</w:t>
      </w:r>
      <w:r w:rsidRPr="00F95D66">
        <w:rPr>
          <w:b/>
          <w:bCs/>
          <w:u w:val="single"/>
        </w:rPr>
        <w:t xml:space="preserve"> such as personal testimony of individuals experiencing the problem </w:t>
      </w:r>
      <w:r w:rsidRPr="008A2554">
        <w:rPr>
          <w:rStyle w:val="Emphasis"/>
          <w:highlight w:val="cyan"/>
        </w:rPr>
        <w:t>or research</w:t>
      </w:r>
      <w:r w:rsidRPr="008A2554">
        <w:rPr>
          <w:b/>
          <w:bCs/>
          <w:highlight w:val="cyan"/>
          <w:u w:val="single"/>
        </w:rPr>
        <w:t xml:space="preserve"> about the nature of the problem and </w:t>
      </w:r>
      <w:r w:rsidRPr="008A2554">
        <w:rPr>
          <w:rStyle w:val="Emphasis"/>
          <w:highlight w:val="cyan"/>
        </w:rPr>
        <w:t>options for addressing it</w:t>
      </w:r>
      <w:r w:rsidRPr="00F95D66">
        <w:rPr>
          <w:b/>
          <w:bCs/>
          <w:u w:val="single"/>
        </w:rPr>
        <w:t>.</w:t>
      </w:r>
      <w:r w:rsidRPr="00F95D66">
        <w:rPr>
          <w:sz w:val="16"/>
        </w:rPr>
        <w:t xml:space="preserve">23 On the other hand, sometimes you can use public campaigns and protests in an effort to put external pressure on decision-makers to change the law. Frequently this involves mobilizing public outrage and media coverage, which in turn exerts pressure on decision-makers who want support from their constituencies. These can be considered “outsider” strategies.24 When you manage to raise the resonance of an issue, you can “invent” spaces for example establishing platforms for dialogue or negotiation that decision-makers then feel obliged to attend.25 As an advocate for social change, you may use diverse strategies to influence the development and implementation of policies and regulations. </w:t>
      </w:r>
      <w:r w:rsidRPr="008A2554">
        <w:rPr>
          <w:b/>
          <w:bCs/>
          <w:highlight w:val="cyan"/>
          <w:u w:val="single"/>
        </w:rPr>
        <w:t xml:space="preserve">You may offer </w:t>
      </w:r>
      <w:r w:rsidRPr="008A2554">
        <w:rPr>
          <w:rStyle w:val="Emphasis"/>
          <w:highlight w:val="cyan"/>
        </w:rPr>
        <w:t>research</w:t>
      </w:r>
      <w:r w:rsidRPr="008A2554">
        <w:rPr>
          <w:b/>
          <w:bCs/>
          <w:highlight w:val="cyan"/>
          <w:u w:val="single"/>
        </w:rPr>
        <w:t xml:space="preserve"> and </w:t>
      </w:r>
      <w:r w:rsidRPr="008A2554">
        <w:rPr>
          <w:rStyle w:val="Emphasis"/>
          <w:highlight w:val="cyan"/>
        </w:rPr>
        <w:t>technical expertise</w:t>
      </w:r>
      <w:r w:rsidRPr="008A2554">
        <w:rPr>
          <w:b/>
          <w:bCs/>
          <w:highlight w:val="cyan"/>
          <w:u w:val="single"/>
        </w:rPr>
        <w:t xml:space="preserve"> to support </w:t>
      </w:r>
      <w:r w:rsidRPr="008A2554">
        <w:rPr>
          <w:rStyle w:val="Emphasis"/>
          <w:highlight w:val="cyan"/>
        </w:rPr>
        <w:t>policy development</w:t>
      </w:r>
      <w:r w:rsidRPr="00F95D66">
        <w:rPr>
          <w:b/>
          <w:bCs/>
          <w:u w:val="single"/>
        </w:rPr>
        <w:t xml:space="preserve">, make submissions, organize policy dialogues, offer mentorship and training to implementers, or monitor budgets and service provision. You can also </w:t>
      </w:r>
      <w:r w:rsidRPr="008A2554">
        <w:rPr>
          <w:b/>
          <w:bCs/>
          <w:highlight w:val="cyan"/>
          <w:u w:val="single"/>
        </w:rPr>
        <w:t>use</w:t>
      </w:r>
      <w:r w:rsidRPr="00F95D66">
        <w:rPr>
          <w:b/>
          <w:bCs/>
          <w:u w:val="single"/>
        </w:rPr>
        <w:t xml:space="preserve"> the </w:t>
      </w:r>
      <w:r w:rsidRPr="008A2554">
        <w:rPr>
          <w:rStyle w:val="Emphasis"/>
          <w:highlight w:val="cyan"/>
        </w:rPr>
        <w:t>information gathered</w:t>
      </w:r>
      <w:r w:rsidRPr="008A2554">
        <w:rPr>
          <w:b/>
          <w:bCs/>
          <w:highlight w:val="cyan"/>
          <w:u w:val="single"/>
        </w:rPr>
        <w:t xml:space="preserve"> to </w:t>
      </w:r>
      <w:r w:rsidRPr="008A2554">
        <w:rPr>
          <w:rStyle w:val="Emphasis"/>
          <w:highlight w:val="cyan"/>
        </w:rPr>
        <w:t>hold the government accountable</w:t>
      </w:r>
      <w:r w:rsidRPr="00F95D66">
        <w:rPr>
          <w:b/>
          <w:bCs/>
          <w:u w:val="single"/>
        </w:rPr>
        <w:t>.</w:t>
      </w:r>
      <w:r w:rsidRPr="00F95D66">
        <w:rPr>
          <w:sz w:val="16"/>
        </w:rPr>
        <w:t xml:space="preserve"> In addition, you can use this information to inform outsider strategies, such as public protests, or for insider strategies such as meetings with decision-makers to share problems and identify solutions. Furthermore, you can mobilize to secure formal mechanisms for representation of diverse communities in policy dialogues on the boards of service institutions, such as hospitals or schools, or strengthen the capacity of people representing those constituencies. Thus, advocates can effectively build support for their understanding of the problem and the possible solutions they have identified. We now turn to the importance of keeping judges on your radar, as social justice activists, </w:t>
      </w:r>
      <w:proofErr w:type="gramStart"/>
      <w:r w:rsidRPr="00F95D66">
        <w:rPr>
          <w:sz w:val="16"/>
        </w:rPr>
        <w:t>in order to</w:t>
      </w:r>
      <w:proofErr w:type="gramEnd"/>
      <w:r w:rsidRPr="00F95D66">
        <w:rPr>
          <w:sz w:val="16"/>
        </w:rPr>
        <w:t xml:space="preserve"> identify threats and opportunities as you design your strategies to achieve social justice.</w:t>
      </w:r>
    </w:p>
    <w:p w14:paraId="6FFC0DF8" w14:textId="77777777" w:rsidR="005248A0" w:rsidRPr="00F95D66" w:rsidRDefault="005248A0" w:rsidP="005248A0"/>
    <w:p w14:paraId="33B0E578" w14:textId="77777777" w:rsidR="005248A0" w:rsidRPr="00817C15" w:rsidRDefault="005248A0" w:rsidP="005248A0"/>
    <w:p w14:paraId="24600888" w14:textId="77777777" w:rsidR="005248A0" w:rsidRPr="005D388F" w:rsidRDefault="005248A0" w:rsidP="005248A0"/>
    <w:p w14:paraId="13341E61" w14:textId="77777777" w:rsidR="005248A0" w:rsidRPr="00134367" w:rsidRDefault="005248A0" w:rsidP="005248A0"/>
    <w:p w14:paraId="517E21F7" w14:textId="77777777" w:rsidR="005248A0" w:rsidRPr="00F95D66" w:rsidRDefault="005248A0" w:rsidP="005248A0">
      <w:pPr>
        <w:pStyle w:val="Heading4"/>
        <w:rPr>
          <w:rFonts w:cs="Calibri"/>
        </w:rPr>
      </w:pPr>
      <w:r w:rsidRPr="00F95D66">
        <w:rPr>
          <w:rFonts w:cs="Calibri"/>
        </w:rPr>
        <w:t xml:space="preserve">Only top-down approaches can correct the system. Social movements alone are insufficient. </w:t>
      </w:r>
    </w:p>
    <w:p w14:paraId="6EE9D971" w14:textId="77777777" w:rsidR="005248A0" w:rsidRPr="00F95D66" w:rsidRDefault="005248A0" w:rsidP="005248A0">
      <w:r w:rsidRPr="00F95D66">
        <w:rPr>
          <w:b/>
          <w:bCs/>
          <w:sz w:val="24"/>
        </w:rPr>
        <w:t>Schmelzer et al 22</w:t>
      </w:r>
      <w:r w:rsidRPr="00F95D66">
        <w:t xml:space="preserve">-- (Matthias Schmelzer - economic historian, social theorist and climate activist. He works at Friedrich-Schiller University of Jena and is active in various social-ecological networks and </w:t>
      </w:r>
      <w:r w:rsidRPr="00F95D66">
        <w:lastRenderedPageBreak/>
        <w:t>movements, Andrea Vetter - a transformation researcher, activist and journalist, using degrowth, commons and critical eco-feminism as tools, Aaron Vansintjan - He is the co-founder of Uneven Earth, a website focusing on ecological politics. " The Future Is Degrowth, A Guide to a World beyond Capitalism," Verso, June 28, 2022, https://leftychan.net/leftypol/src/1667398158427.pdf) //mish</w:t>
      </w:r>
    </w:p>
    <w:p w14:paraId="1C47C6A7" w14:textId="77777777" w:rsidR="005248A0" w:rsidRPr="00F95D66" w:rsidRDefault="005248A0" w:rsidP="005248A0">
      <w:pPr>
        <w:rPr>
          <w:sz w:val="16"/>
        </w:rPr>
      </w:pPr>
      <w:r w:rsidRPr="00F95D66">
        <w:rPr>
          <w:sz w:val="16"/>
        </w:rPr>
        <w:t>Institution-oriented current</w:t>
      </w:r>
    </w:p>
    <w:p w14:paraId="089CBF3A" w14:textId="77777777" w:rsidR="005248A0" w:rsidRPr="00F95D66" w:rsidRDefault="005248A0" w:rsidP="005248A0">
      <w:pPr>
        <w:rPr>
          <w:sz w:val="16"/>
        </w:rPr>
      </w:pPr>
      <w:r w:rsidRPr="00F95D66">
        <w:rPr>
          <w:sz w:val="16"/>
        </w:rPr>
        <w:t xml:space="preserve">This is the current that is most likely to become a government position. Based in great part on the socio-economic and ecological critique of growth, </w:t>
      </w:r>
      <w:r w:rsidRPr="00F95D66">
        <w:rPr>
          <w:rStyle w:val="StyleUnderline"/>
        </w:rPr>
        <w:t xml:space="preserve">the </w:t>
      </w:r>
      <w:r w:rsidRPr="008A2554">
        <w:rPr>
          <w:rStyle w:val="Emphasis"/>
          <w:highlight w:val="cyan"/>
        </w:rPr>
        <w:t>institution</w:t>
      </w:r>
      <w:r w:rsidRPr="00F95D66">
        <w:rPr>
          <w:rStyle w:val="Emphasis"/>
        </w:rPr>
        <w:t>-</w:t>
      </w:r>
      <w:r w:rsidRPr="008A2554">
        <w:rPr>
          <w:rStyle w:val="Emphasis"/>
          <w:highlight w:val="cyan"/>
        </w:rPr>
        <w:t>oriented</w:t>
      </w:r>
      <w:r w:rsidRPr="00F95D66">
        <w:rPr>
          <w:rStyle w:val="StyleUnderline"/>
        </w:rPr>
        <w:t xml:space="preserve"> current </w:t>
      </w:r>
      <w:r w:rsidRPr="008A2554">
        <w:rPr>
          <w:rStyle w:val="StyleUnderline"/>
          <w:highlight w:val="cyan"/>
        </w:rPr>
        <w:t>aims to overcome</w:t>
      </w:r>
      <w:r w:rsidRPr="00F95D66">
        <w:rPr>
          <w:rStyle w:val="StyleUnderline"/>
        </w:rPr>
        <w:t xml:space="preserve"> the </w:t>
      </w:r>
      <w:r w:rsidRPr="008A2554">
        <w:rPr>
          <w:rStyle w:val="StyleUnderline"/>
          <w:highlight w:val="cyan"/>
        </w:rPr>
        <w:t xml:space="preserve">political </w:t>
      </w:r>
      <w:r w:rsidRPr="008A2554">
        <w:rPr>
          <w:rStyle w:val="Emphasis"/>
          <w:highlight w:val="cyan"/>
        </w:rPr>
        <w:t>fixation</w:t>
      </w:r>
      <w:r w:rsidRPr="008A2554">
        <w:rPr>
          <w:rStyle w:val="StyleUnderline"/>
          <w:highlight w:val="cyan"/>
        </w:rPr>
        <w:t xml:space="preserve"> on </w:t>
      </w:r>
      <w:r w:rsidRPr="008A2554">
        <w:rPr>
          <w:rStyle w:val="Emphasis"/>
          <w:highlight w:val="cyan"/>
        </w:rPr>
        <w:t>growth</w:t>
      </w:r>
      <w:r w:rsidRPr="00F95D66">
        <w:rPr>
          <w:rStyle w:val="StyleUnderline"/>
        </w:rPr>
        <w:t xml:space="preserve"> and the transformation of previously growth-dependent </w:t>
      </w:r>
      <w:r w:rsidRPr="008A2554">
        <w:rPr>
          <w:rStyle w:val="StyleUnderline"/>
          <w:highlight w:val="cyan"/>
        </w:rPr>
        <w:t xml:space="preserve">and growth-driving </w:t>
      </w:r>
      <w:r w:rsidRPr="008A2554">
        <w:rPr>
          <w:rStyle w:val="Emphasis"/>
          <w:highlight w:val="cyan"/>
        </w:rPr>
        <w:t>institutions</w:t>
      </w:r>
      <w:r w:rsidRPr="008A2554">
        <w:rPr>
          <w:rStyle w:val="StyleUnderline"/>
          <w:highlight w:val="cyan"/>
        </w:rPr>
        <w:t xml:space="preserve"> through reforms</w:t>
      </w:r>
      <w:r w:rsidRPr="00F95D66">
        <w:rPr>
          <w:rStyle w:val="StyleUnderline"/>
        </w:rPr>
        <w:t xml:space="preserve"> and policies of sufficiency</w:t>
      </w:r>
      <w:r w:rsidRPr="00F95D66">
        <w:rPr>
          <w:sz w:val="16"/>
        </w:rPr>
        <w:t xml:space="preserve">. The basic orientation is </w:t>
      </w:r>
      <w:r w:rsidRPr="00F95D66">
        <w:rPr>
          <w:rStyle w:val="StyleUnderline"/>
        </w:rPr>
        <w:t xml:space="preserve">green-liberal and those </w:t>
      </w:r>
      <w:r w:rsidRPr="008A2554">
        <w:rPr>
          <w:rStyle w:val="StyleUnderline"/>
          <w:highlight w:val="cyan"/>
        </w:rPr>
        <w:t>within</w:t>
      </w:r>
      <w:r w:rsidRPr="00F95D66">
        <w:rPr>
          <w:rStyle w:val="StyleUnderline"/>
        </w:rPr>
        <w:t xml:space="preserve"> </w:t>
      </w:r>
      <w:r w:rsidRPr="008A2554">
        <w:rPr>
          <w:rStyle w:val="StyleUnderline"/>
          <w:highlight w:val="cyan"/>
        </w:rPr>
        <w:t>this</w:t>
      </w:r>
      <w:r w:rsidRPr="00F95D66">
        <w:rPr>
          <w:rStyle w:val="StyleUnderline"/>
        </w:rPr>
        <w:t xml:space="preserve"> current </w:t>
      </w:r>
      <w:r w:rsidRPr="008A2554">
        <w:rPr>
          <w:rStyle w:val="StyleUnderline"/>
          <w:highlight w:val="cyan"/>
        </w:rPr>
        <w:t>primarily</w:t>
      </w:r>
      <w:r w:rsidRPr="00F95D66">
        <w:rPr>
          <w:rStyle w:val="StyleUnderline"/>
        </w:rPr>
        <w:t xml:space="preserve"> </w:t>
      </w:r>
      <w:r w:rsidRPr="008A2554">
        <w:rPr>
          <w:rStyle w:val="StyleUnderline"/>
          <w:highlight w:val="cyan"/>
        </w:rPr>
        <w:t>advocate</w:t>
      </w:r>
      <w:r w:rsidRPr="00F95D66">
        <w:rPr>
          <w:rStyle w:val="StyleUnderline"/>
        </w:rPr>
        <w:t xml:space="preserve"> </w:t>
      </w:r>
      <w:r w:rsidRPr="008A2554">
        <w:rPr>
          <w:rStyle w:val="StyleUnderline"/>
          <w:highlight w:val="cyan"/>
        </w:rPr>
        <w:t>for</w:t>
      </w:r>
      <w:r w:rsidRPr="00F95D66">
        <w:rPr>
          <w:rStyle w:val="StyleUnderline"/>
        </w:rPr>
        <w:t xml:space="preserve"> a mix of market instruments, </w:t>
      </w:r>
      <w:r w:rsidRPr="008A2554">
        <w:rPr>
          <w:rStyle w:val="Emphasis"/>
          <w:highlight w:val="cyan"/>
        </w:rPr>
        <w:t>eco-social taxes</w:t>
      </w:r>
      <w:r w:rsidRPr="00F95D66">
        <w:rPr>
          <w:rStyle w:val="StyleUnderline"/>
        </w:rPr>
        <w:t xml:space="preserve">, </w:t>
      </w:r>
      <w:r w:rsidRPr="008A2554">
        <w:rPr>
          <w:rStyle w:val="StyleUnderline"/>
          <w:highlight w:val="cyan"/>
        </w:rPr>
        <w:t xml:space="preserve">and </w:t>
      </w:r>
      <w:r w:rsidRPr="008A2554">
        <w:rPr>
          <w:rStyle w:val="Emphasis"/>
          <w:highlight w:val="cyan"/>
        </w:rPr>
        <w:t>regulations</w:t>
      </w:r>
      <w:r w:rsidRPr="00F95D66">
        <w:rPr>
          <w:rStyle w:val="StyleUnderline"/>
        </w:rPr>
        <w:t xml:space="preserve">, </w:t>
      </w:r>
      <w:r w:rsidRPr="008A2554">
        <w:rPr>
          <w:rStyle w:val="StyleUnderline"/>
          <w:highlight w:val="cyan"/>
        </w:rPr>
        <w:t>combined</w:t>
      </w:r>
      <w:r w:rsidRPr="00F95D66">
        <w:rPr>
          <w:rStyle w:val="StyleUnderline"/>
        </w:rPr>
        <w:t xml:space="preserve"> </w:t>
      </w:r>
      <w:r w:rsidRPr="008A2554">
        <w:rPr>
          <w:rStyle w:val="StyleUnderline"/>
          <w:highlight w:val="cyan"/>
        </w:rPr>
        <w:t>with</w:t>
      </w:r>
      <w:r w:rsidRPr="00F95D66">
        <w:rPr>
          <w:rStyle w:val="StyleUnderline"/>
        </w:rPr>
        <w:t xml:space="preserve"> radical </w:t>
      </w:r>
      <w:r w:rsidRPr="008A2554">
        <w:rPr>
          <w:rStyle w:val="StyleUnderline"/>
          <w:highlight w:val="cyan"/>
        </w:rPr>
        <w:t>reforms</w:t>
      </w:r>
      <w:r w:rsidRPr="00F95D66">
        <w:rPr>
          <w:rStyle w:val="StyleUnderline"/>
        </w:rPr>
        <w:t xml:space="preserve"> of institutions and broader policy frameworks</w:t>
      </w:r>
      <w:r w:rsidRPr="00F95D66">
        <w:rPr>
          <w:sz w:val="16"/>
        </w:rPr>
        <w:t xml:space="preserve">. These </w:t>
      </w:r>
      <w:r w:rsidRPr="008A2554">
        <w:rPr>
          <w:rStyle w:val="Emphasis"/>
          <w:highlight w:val="cyan"/>
        </w:rPr>
        <w:t>policy changes</w:t>
      </w:r>
      <w:r w:rsidRPr="008A2554">
        <w:rPr>
          <w:rStyle w:val="StyleUnderline"/>
          <w:highlight w:val="cyan"/>
        </w:rPr>
        <w:t xml:space="preserve"> aim at facilitating</w:t>
      </w:r>
      <w:r w:rsidRPr="00F95D66">
        <w:rPr>
          <w:rStyle w:val="StyleUnderline"/>
        </w:rPr>
        <w:t xml:space="preserve"> individual lifestyle changes, </w:t>
      </w:r>
      <w:r w:rsidRPr="008A2554">
        <w:rPr>
          <w:rStyle w:val="StyleUnderline"/>
          <w:highlight w:val="cyan"/>
        </w:rPr>
        <w:t xml:space="preserve">steering </w:t>
      </w:r>
      <w:r w:rsidRPr="008A2554">
        <w:rPr>
          <w:rStyle w:val="Emphasis"/>
          <w:highlight w:val="cyan"/>
        </w:rPr>
        <w:t>market activity</w:t>
      </w:r>
      <w:r w:rsidRPr="008A2554">
        <w:rPr>
          <w:rStyle w:val="StyleUnderline"/>
          <w:highlight w:val="cyan"/>
        </w:rPr>
        <w:t xml:space="preserve"> in an </w:t>
      </w:r>
      <w:r w:rsidRPr="008A2554">
        <w:rPr>
          <w:rStyle w:val="Emphasis"/>
          <w:highlight w:val="cyan"/>
        </w:rPr>
        <w:t>ecological</w:t>
      </w:r>
      <w:r w:rsidRPr="008A2554">
        <w:rPr>
          <w:rStyle w:val="StyleUnderline"/>
          <w:highlight w:val="cyan"/>
        </w:rPr>
        <w:t xml:space="preserve"> </w:t>
      </w:r>
      <w:r w:rsidRPr="00F95D66">
        <w:rPr>
          <w:rStyle w:val="StyleUnderline"/>
        </w:rPr>
        <w:t xml:space="preserve">and more just </w:t>
      </w:r>
      <w:proofErr w:type="gramStart"/>
      <w:r w:rsidRPr="008A2554">
        <w:rPr>
          <w:rStyle w:val="StyleUnderline"/>
          <w:highlight w:val="cyan"/>
        </w:rPr>
        <w:t>direction</w:t>
      </w:r>
      <w:r w:rsidRPr="00F95D66">
        <w:rPr>
          <w:rStyle w:val="StyleUnderline"/>
        </w:rPr>
        <w:t>, and</w:t>
      </w:r>
      <w:proofErr w:type="gramEnd"/>
      <w:r w:rsidRPr="00F95D66">
        <w:rPr>
          <w:rStyle w:val="StyleUnderline"/>
        </w:rPr>
        <w:t xml:space="preserve"> making essential social institutions – from jobs to pensions to credit – growth-independent.</w:t>
      </w:r>
      <w:r w:rsidRPr="00F95D66">
        <w:rPr>
          <w:sz w:val="16"/>
        </w:rPr>
        <w:t xml:space="preserve"> Thus, ecological and heterodox economists have proposed policies such as ‘</w:t>
      </w:r>
      <w:r w:rsidRPr="00F95D66">
        <w:rPr>
          <w:rStyle w:val="StyleUnderline"/>
        </w:rPr>
        <w:t>ecological tax reform’, redistribution, and alternative economic measurement indicators</w:t>
      </w:r>
      <w:r w:rsidRPr="00F95D66">
        <w:rPr>
          <w:sz w:val="16"/>
        </w:rPr>
        <w:t xml:space="preserve">. They argue for a wide range of policy instruments that could entail a macro-economic shift away from growth and towards new conceptions of prosperity.6 Some of the </w:t>
      </w:r>
      <w:r w:rsidRPr="00F95D66">
        <w:rPr>
          <w:rStyle w:val="StyleUnderline"/>
        </w:rPr>
        <w:t>less radical post-growth proposals have already seen success</w:t>
      </w:r>
      <w:r w:rsidRPr="00F95D66">
        <w:rPr>
          <w:sz w:val="16"/>
        </w:rPr>
        <w:t xml:space="preserve">, with Kate </w:t>
      </w:r>
      <w:r w:rsidRPr="00F95D66">
        <w:rPr>
          <w:rStyle w:val="StyleUnderline"/>
        </w:rPr>
        <w:t>Raworth’s ‘doughnut economy’</w:t>
      </w:r>
      <w:r w:rsidRPr="00F95D66">
        <w:rPr>
          <w:sz w:val="16"/>
        </w:rPr>
        <w:t xml:space="preserve"> concept guiding the city of </w:t>
      </w:r>
      <w:r w:rsidRPr="00F95D66">
        <w:rPr>
          <w:rStyle w:val="StyleUnderline"/>
        </w:rPr>
        <w:t>Amsterdam’s new long-term sustainability policy</w:t>
      </w:r>
      <w:r w:rsidRPr="00F95D66">
        <w:rPr>
          <w:sz w:val="16"/>
        </w:rPr>
        <w:t>, and with a conference on post-growth organized around these themes in the European Parliament in 2018. There are also, in overlap with other currents, more radical institution-oriented proposals for degrowth policies – from income maximums to work-time reductions – which we’ll discuss in the next chapter.7</w:t>
      </w:r>
    </w:p>
    <w:p w14:paraId="0060BD49" w14:textId="77777777" w:rsidR="005248A0" w:rsidRPr="00F95D66" w:rsidRDefault="005248A0" w:rsidP="005248A0">
      <w:pPr>
        <w:rPr>
          <w:sz w:val="16"/>
        </w:rPr>
      </w:pPr>
      <w:r w:rsidRPr="00F95D66">
        <w:rPr>
          <w:sz w:val="16"/>
        </w:rPr>
        <w:t xml:space="preserve">According to this current, </w:t>
      </w:r>
      <w:r w:rsidRPr="00F95D66">
        <w:rPr>
          <w:rStyle w:val="StyleUnderline"/>
        </w:rPr>
        <w:t xml:space="preserve">social </w:t>
      </w:r>
      <w:r w:rsidRPr="008A2554">
        <w:rPr>
          <w:rStyle w:val="StyleUnderline"/>
          <w:highlight w:val="cyan"/>
        </w:rPr>
        <w:t>transformation</w:t>
      </w:r>
      <w:r w:rsidRPr="00F95D66">
        <w:rPr>
          <w:rStyle w:val="StyleUnderline"/>
        </w:rPr>
        <w:t xml:space="preserve"> </w:t>
      </w:r>
      <w:r w:rsidRPr="008A2554">
        <w:rPr>
          <w:rStyle w:val="StyleUnderline"/>
          <w:highlight w:val="cyan"/>
        </w:rPr>
        <w:t>is driven by</w:t>
      </w:r>
      <w:r w:rsidRPr="00F95D66">
        <w:rPr>
          <w:rStyle w:val="StyleUnderline"/>
        </w:rPr>
        <w:t xml:space="preserve"> electoral </w:t>
      </w:r>
      <w:r w:rsidRPr="008A2554">
        <w:rPr>
          <w:rStyle w:val="StyleUnderline"/>
          <w:highlight w:val="cyan"/>
        </w:rPr>
        <w:t>politics</w:t>
      </w:r>
      <w:r w:rsidRPr="00F95D66">
        <w:rPr>
          <w:rStyle w:val="StyleUnderline"/>
        </w:rPr>
        <w:t xml:space="preserve">, governments, and national </w:t>
      </w:r>
      <w:r w:rsidRPr="008A2554">
        <w:rPr>
          <w:rStyle w:val="StyleUnderline"/>
          <w:highlight w:val="cyan"/>
        </w:rPr>
        <w:t>or regional administrations</w:t>
      </w:r>
      <w:r w:rsidRPr="00F95D66">
        <w:rPr>
          <w:sz w:val="16"/>
        </w:rPr>
        <w:t xml:space="preserve"> – as well as by non-state institutions such as companies, associations, and civil society.</w:t>
      </w:r>
    </w:p>
    <w:p w14:paraId="1A4A4940" w14:textId="77777777" w:rsidR="005248A0" w:rsidRDefault="005248A0" w:rsidP="005248A0">
      <w:pPr>
        <w:rPr>
          <w:sz w:val="16"/>
        </w:rPr>
      </w:pPr>
      <w:r w:rsidRPr="00F95D66">
        <w:rPr>
          <w:rStyle w:val="StyleUnderline"/>
        </w:rPr>
        <w:t>These would ideally change the basic conditions that allow for structural independence from growth in the wider economy.</w:t>
      </w:r>
      <w:r w:rsidRPr="00F95D66">
        <w:rPr>
          <w:sz w:val="16"/>
        </w:rPr>
        <w:t xml:space="preserve"> The </w:t>
      </w:r>
      <w:r w:rsidRPr="00F95D66">
        <w:rPr>
          <w:rStyle w:val="StyleUnderline"/>
        </w:rPr>
        <w:t>transformation of institutions – such as the welfare state or the labour marke</w:t>
      </w:r>
      <w:r w:rsidRPr="00F95D66">
        <w:rPr>
          <w:sz w:val="16"/>
        </w:rPr>
        <w:t xml:space="preserve">t – through </w:t>
      </w:r>
      <w:r w:rsidRPr="00F95D66">
        <w:rPr>
          <w:rStyle w:val="StyleUnderline"/>
        </w:rPr>
        <w:t xml:space="preserve">political reforms is seen as a vehicle and central condition for a democratic transformation in </w:t>
      </w:r>
      <w:proofErr w:type="gramStart"/>
      <w:r w:rsidRPr="00F95D66">
        <w:rPr>
          <w:rStyle w:val="StyleUnderline"/>
        </w:rPr>
        <w:t>society as a whole</w:t>
      </w:r>
      <w:proofErr w:type="gramEnd"/>
      <w:r w:rsidRPr="00F95D66">
        <w:rPr>
          <w:sz w:val="16"/>
        </w:rPr>
        <w:t xml:space="preserve">. </w:t>
      </w:r>
      <w:r w:rsidRPr="008A2554">
        <w:rPr>
          <w:rStyle w:val="StyleUnderline"/>
          <w:highlight w:val="cyan"/>
        </w:rPr>
        <w:t>In contrast to</w:t>
      </w:r>
      <w:r w:rsidRPr="00F95D66">
        <w:rPr>
          <w:sz w:val="16"/>
        </w:rPr>
        <w:t xml:space="preserve"> a </w:t>
      </w:r>
      <w:r w:rsidRPr="008A2554">
        <w:rPr>
          <w:rStyle w:val="Emphasis"/>
          <w:highlight w:val="cyan"/>
        </w:rPr>
        <w:t>naïve</w:t>
      </w:r>
      <w:r w:rsidRPr="00F95D66">
        <w:rPr>
          <w:sz w:val="16"/>
        </w:rPr>
        <w:t xml:space="preserve"> notion of conflict-free </w:t>
      </w:r>
      <w:r w:rsidRPr="008A2554">
        <w:rPr>
          <w:rStyle w:val="Emphasis"/>
          <w:highlight w:val="cyan"/>
        </w:rPr>
        <w:t>social change</w:t>
      </w:r>
      <w:r w:rsidRPr="00F95D66">
        <w:rPr>
          <w:sz w:val="16"/>
        </w:rPr>
        <w:t xml:space="preserve"> that prevails in parts of the degrowth spectrum, </w:t>
      </w:r>
      <w:r w:rsidRPr="008A2554">
        <w:rPr>
          <w:rStyle w:val="StyleUnderline"/>
          <w:highlight w:val="cyan"/>
        </w:rPr>
        <w:t>this</w:t>
      </w:r>
      <w:r w:rsidRPr="00F95D66">
        <w:rPr>
          <w:sz w:val="16"/>
        </w:rPr>
        <w:t xml:space="preserve"> current </w:t>
      </w:r>
      <w:r w:rsidRPr="008A2554">
        <w:rPr>
          <w:rStyle w:val="StyleUnderline"/>
          <w:highlight w:val="cyan"/>
        </w:rPr>
        <w:t>is concerned with</w:t>
      </w:r>
      <w:r w:rsidRPr="00F95D66">
        <w:rPr>
          <w:sz w:val="16"/>
        </w:rPr>
        <w:t xml:space="preserve"> emphasizing </w:t>
      </w:r>
      <w:r w:rsidRPr="008A2554">
        <w:rPr>
          <w:rStyle w:val="StyleUnderline"/>
          <w:highlight w:val="cyan"/>
        </w:rPr>
        <w:t xml:space="preserve">the </w:t>
      </w:r>
      <w:r w:rsidRPr="008A2554">
        <w:rPr>
          <w:rStyle w:val="Emphasis"/>
          <w:highlight w:val="cyan"/>
        </w:rPr>
        <w:t>necessity</w:t>
      </w:r>
      <w:r w:rsidRPr="008A2554">
        <w:rPr>
          <w:rStyle w:val="StyleUnderline"/>
          <w:highlight w:val="cyan"/>
        </w:rPr>
        <w:t xml:space="preserve"> of</w:t>
      </w:r>
      <w:r w:rsidRPr="00F95D66">
        <w:rPr>
          <w:sz w:val="16"/>
        </w:rPr>
        <w:t xml:space="preserve"> political pressure and </w:t>
      </w:r>
      <w:r w:rsidRPr="008A2554">
        <w:rPr>
          <w:rStyle w:val="StyleUnderline"/>
          <w:highlight w:val="cyan"/>
        </w:rPr>
        <w:t>policy frameworks</w:t>
      </w:r>
      <w:r w:rsidRPr="00F95D66">
        <w:rPr>
          <w:sz w:val="16"/>
        </w:rPr>
        <w:t xml:space="preserve"> (see chapters 5 and 6). </w:t>
      </w:r>
    </w:p>
    <w:p w14:paraId="2EE8EAC7" w14:textId="77777777" w:rsidR="005248A0" w:rsidRPr="00F95D66" w:rsidRDefault="005248A0" w:rsidP="005248A0"/>
    <w:p w14:paraId="1134E0D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881D" w14:textId="77777777" w:rsidR="00E976C9" w:rsidRDefault="00E976C9" w:rsidP="00066D2C">
      <w:pPr>
        <w:spacing w:after="0" w:line="240" w:lineRule="auto"/>
      </w:pPr>
      <w:r>
        <w:separator/>
      </w:r>
    </w:p>
  </w:endnote>
  <w:endnote w:type="continuationSeparator" w:id="0">
    <w:p w14:paraId="3D6A8D17" w14:textId="77777777" w:rsidR="00E976C9" w:rsidRDefault="00E976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4BDE" w14:textId="77777777" w:rsidR="00E976C9" w:rsidRDefault="00E976C9" w:rsidP="00066D2C">
      <w:pPr>
        <w:spacing w:after="0" w:line="240" w:lineRule="auto"/>
      </w:pPr>
      <w:r>
        <w:separator/>
      </w:r>
    </w:p>
  </w:footnote>
  <w:footnote w:type="continuationSeparator" w:id="0">
    <w:p w14:paraId="2205F6CA" w14:textId="77777777" w:rsidR="00E976C9" w:rsidRDefault="00E976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84052"/>
    <w:multiLevelType w:val="hybridMultilevel"/>
    <w:tmpl w:val="7626F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353978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64D4"/>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9E3"/>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F97"/>
    <w:rsid w:val="00511177"/>
    <w:rsid w:val="005125C9"/>
    <w:rsid w:val="00515BDD"/>
    <w:rsid w:val="00521B9F"/>
    <w:rsid w:val="005248A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11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554"/>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4D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526"/>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494"/>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A9"/>
    <w:rsid w:val="00C26F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009"/>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6C9"/>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ACC59"/>
  <w15:chartTrackingRefBased/>
  <w15:docId w15:val="{F7E3193C-493A-1748-8912-0F8596C48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48A0"/>
    <w:rPr>
      <w:rFonts w:ascii="Calibri" w:hAnsi="Calibri" w:cs="Calibri"/>
    </w:rPr>
  </w:style>
  <w:style w:type="paragraph" w:styleId="Heading1">
    <w:name w:val="heading 1"/>
    <w:aliases w:val="Pocket"/>
    <w:basedOn w:val="Normal"/>
    <w:next w:val="Normal"/>
    <w:link w:val="Heading1Char"/>
    <w:qFormat/>
    <w:rsid w:val="00956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6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956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
    <w:basedOn w:val="Normal"/>
    <w:next w:val="Normal"/>
    <w:link w:val="Heading4Char"/>
    <w:uiPriority w:val="3"/>
    <w:qFormat/>
    <w:rsid w:val="009564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64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6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4D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Debate,Box,s,B"/>
    <w:basedOn w:val="DefaultParagraphFont"/>
    <w:link w:val="textbold"/>
    <w:uiPriority w:val="8"/>
    <w:qFormat/>
    <w:rsid w:val="009564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64D4"/>
    <w:rPr>
      <w:color w:val="auto"/>
      <w:u w:val="none"/>
    </w:rPr>
  </w:style>
  <w:style w:type="character" w:customStyle="1" w:styleId="Heading1Char">
    <w:name w:val="Heading 1 Char"/>
    <w:aliases w:val="Pocket Char"/>
    <w:basedOn w:val="DefaultParagraphFont"/>
    <w:link w:val="Heading1"/>
    <w:rsid w:val="009564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64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9564D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564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564D4"/>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9564D4"/>
    <w:rPr>
      <w:b w:val="0"/>
      <w:sz w:val="22"/>
      <w:u w:val="single"/>
    </w:rPr>
  </w:style>
  <w:style w:type="character" w:styleId="Strong">
    <w:name w:val="Strong"/>
    <w:basedOn w:val="DefaultParagraphFont"/>
    <w:uiPriority w:val="22"/>
    <w:semiHidden/>
    <w:qFormat/>
    <w:rsid w:val="009564D4"/>
    <w:rPr>
      <w:b/>
      <w:bCs/>
    </w:rPr>
  </w:style>
  <w:style w:type="character" w:styleId="BookTitle">
    <w:name w:val="Book Title"/>
    <w:basedOn w:val="DefaultParagraphFont"/>
    <w:uiPriority w:val="33"/>
    <w:semiHidden/>
    <w:qFormat/>
    <w:rsid w:val="009564D4"/>
    <w:rPr>
      <w:b/>
      <w:bCs/>
      <w:i/>
      <w:iCs/>
      <w:spacing w:val="5"/>
    </w:rPr>
  </w:style>
  <w:style w:type="character" w:customStyle="1" w:styleId="Heading5Char">
    <w:name w:val="Heading 5 Char"/>
    <w:basedOn w:val="DefaultParagraphFont"/>
    <w:link w:val="Heading5"/>
    <w:uiPriority w:val="9"/>
    <w:semiHidden/>
    <w:rsid w:val="009564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64D4"/>
  </w:style>
  <w:style w:type="paragraph" w:styleId="Header">
    <w:name w:val="header"/>
    <w:basedOn w:val="Normal"/>
    <w:link w:val="HeaderChar"/>
    <w:uiPriority w:val="99"/>
    <w:semiHidden/>
    <w:rsid w:val="009564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64D4"/>
    <w:rPr>
      <w:rFonts w:ascii="Calibri" w:hAnsi="Calibri" w:cs="Calibri"/>
    </w:rPr>
  </w:style>
  <w:style w:type="paragraph" w:styleId="Footer">
    <w:name w:val="footer"/>
    <w:basedOn w:val="Normal"/>
    <w:link w:val="FooterChar"/>
    <w:uiPriority w:val="99"/>
    <w:semiHidden/>
    <w:rsid w:val="009564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64D4"/>
    <w:rPr>
      <w:rFonts w:ascii="Calibri" w:hAnsi="Calibri" w:cs="Calibri"/>
    </w:rPr>
  </w:style>
  <w:style w:type="paragraph" w:styleId="BodyText">
    <w:name w:val="Body Text"/>
    <w:basedOn w:val="Normal"/>
    <w:link w:val="BodyTextChar"/>
    <w:uiPriority w:val="99"/>
    <w:semiHidden/>
    <w:unhideWhenUsed/>
    <w:rsid w:val="009564D4"/>
    <w:pPr>
      <w:spacing w:after="120"/>
    </w:pPr>
  </w:style>
  <w:style w:type="character" w:customStyle="1" w:styleId="BodyTextChar">
    <w:name w:val="Body Text Char"/>
    <w:basedOn w:val="DefaultParagraphFont"/>
    <w:link w:val="BodyText"/>
    <w:uiPriority w:val="99"/>
    <w:semiHidden/>
    <w:rsid w:val="009564D4"/>
    <w:rPr>
      <w:rFonts w:ascii="Calibri" w:hAnsi="Calibri" w:cs="Calibri"/>
    </w:rPr>
  </w:style>
  <w:style w:type="paragraph" w:styleId="NoSpacing">
    <w:name w:val="No Spacing"/>
    <w:link w:val="NoSpacingChar"/>
    <w:uiPriority w:val="99"/>
    <w:semiHidden/>
    <w:unhideWhenUsed/>
    <w:qFormat/>
    <w:rsid w:val="009564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64D4"/>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R,C"/>
    <w:basedOn w:val="DefaultParagraphFont"/>
    <w:link w:val="Heading411"/>
    <w:uiPriority w:val="99"/>
    <w:unhideWhenUsed/>
    <w:rsid w:val="009564D4"/>
    <w:rPr>
      <w:color w:val="0563C1" w:themeColor="hyperlink"/>
      <w:u w:val="single"/>
    </w:rPr>
  </w:style>
  <w:style w:type="character" w:styleId="UnresolvedMention">
    <w:name w:val="Unresolved Mention"/>
    <w:basedOn w:val="DefaultParagraphFont"/>
    <w:uiPriority w:val="99"/>
    <w:semiHidden/>
    <w:unhideWhenUsed/>
    <w:rsid w:val="009564D4"/>
    <w:rPr>
      <w:color w:val="605E5C"/>
      <w:shd w:val="clear" w:color="auto" w:fill="E1DFDD"/>
    </w:rPr>
  </w:style>
  <w:style w:type="paragraph" w:customStyle="1" w:styleId="Analytic">
    <w:name w:val="Analytic"/>
    <w:basedOn w:val="Normal"/>
    <w:link w:val="AnalyticChar"/>
    <w:uiPriority w:val="5"/>
    <w:qFormat/>
    <w:rsid w:val="009564D4"/>
    <w:rPr>
      <w:b/>
      <w:color w:val="2F5496" w:themeColor="accent1" w:themeShade="BF"/>
      <w:sz w:val="26"/>
    </w:rPr>
  </w:style>
  <w:style w:type="character" w:customStyle="1" w:styleId="AnalyticChar">
    <w:name w:val="Analytic Char"/>
    <w:basedOn w:val="DefaultParagraphFont"/>
    <w:link w:val="Analytic"/>
    <w:uiPriority w:val="5"/>
    <w:rsid w:val="009564D4"/>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5248A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248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skanencenter.org/blog/public-policy-utopi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omenslinkworldwide.org/en/files/3043/seeking-social-change-in-the-courts-tools-for-strategic-advocac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26</Pages>
  <Words>17382</Words>
  <Characters>99078</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8</cp:revision>
  <dcterms:created xsi:type="dcterms:W3CDTF">2025-09-07T19:42:00Z</dcterms:created>
  <dcterms:modified xsi:type="dcterms:W3CDTF">2025-09-07T20:21:00Z</dcterms:modified>
</cp:coreProperties>
</file>