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33B5" w14:textId="37DDC1F5" w:rsidR="00A61DF9" w:rsidRDefault="009204B8" w:rsidP="009204B8">
      <w:pPr>
        <w:pStyle w:val="Heading1"/>
      </w:pPr>
      <w:r>
        <w:t>1NC – Districts Round 8</w:t>
      </w:r>
    </w:p>
    <w:p w14:paraId="5FB74E0F" w14:textId="77777777" w:rsidR="009204B8" w:rsidRDefault="009204B8" w:rsidP="009204B8"/>
    <w:p w14:paraId="2421D54C" w14:textId="0ECCFE04" w:rsidR="009204B8" w:rsidRDefault="009204B8" w:rsidP="009204B8">
      <w:pPr>
        <w:pStyle w:val="Heading2"/>
      </w:pPr>
      <w:r>
        <w:t>1NC</w:t>
      </w:r>
    </w:p>
    <w:p w14:paraId="4E63124A" w14:textId="2326D764" w:rsidR="009204B8" w:rsidRDefault="009204B8" w:rsidP="009204B8">
      <w:pPr>
        <w:pStyle w:val="Heading3"/>
      </w:pPr>
      <w:r>
        <w:t>OFF</w:t>
      </w:r>
    </w:p>
    <w:p w14:paraId="49C18297" w14:textId="77777777" w:rsidR="009204B8" w:rsidRDefault="009204B8" w:rsidP="009204B8">
      <w:pPr>
        <w:keepNext/>
        <w:keepLines/>
        <w:spacing w:before="40" w:after="0"/>
        <w:outlineLvl w:val="3"/>
        <w:rPr>
          <w:rFonts w:eastAsia="Malgun Gothic" w:cs="Times New Roman"/>
          <w:b/>
          <w:iCs/>
          <w:sz w:val="26"/>
        </w:rPr>
      </w:pPr>
      <w:r w:rsidRPr="00367DFA">
        <w:rPr>
          <w:rFonts w:eastAsia="Malgun Gothic" w:cs="Times New Roman"/>
          <w:b/>
          <w:iCs/>
          <w:sz w:val="26"/>
        </w:rPr>
        <w:t>Our interpretation is that the negative should not have the burden of rejoinder against untopical affirmatives</w:t>
      </w:r>
      <w:r>
        <w:rPr>
          <w:rFonts w:eastAsia="Malgun Gothic" w:cs="Times New Roman"/>
          <w:b/>
          <w:iCs/>
          <w:sz w:val="26"/>
        </w:rPr>
        <w:t>:</w:t>
      </w:r>
    </w:p>
    <w:p w14:paraId="7E40EBA5" w14:textId="77777777" w:rsidR="009204B8" w:rsidRPr="00367DFA" w:rsidRDefault="009204B8" w:rsidP="009204B8">
      <w:pPr>
        <w:keepNext/>
        <w:keepLines/>
        <w:spacing w:before="40" w:after="0"/>
        <w:outlineLvl w:val="3"/>
        <w:rPr>
          <w:rFonts w:eastAsia="Malgun Gothic" w:cs="Times New Roman"/>
          <w:b/>
          <w:iCs/>
          <w:sz w:val="26"/>
        </w:rPr>
      </w:pPr>
      <w:r w:rsidRPr="00367DFA">
        <w:rPr>
          <w:rFonts w:eastAsia="Malgun Gothic" w:cs="Times New Roman"/>
          <w:b/>
          <w:iCs/>
          <w:sz w:val="26"/>
        </w:rPr>
        <w:t xml:space="preserve">‘United States federal government’ means </w:t>
      </w:r>
      <w:r w:rsidRPr="00367DFA">
        <w:rPr>
          <w:rFonts w:eastAsia="Malgun Gothic" w:cs="Times New Roman"/>
          <w:b/>
          <w:iCs/>
          <w:sz w:val="26"/>
          <w:u w:val="single"/>
        </w:rPr>
        <w:t>three branches</w:t>
      </w:r>
      <w:r w:rsidRPr="00367DFA">
        <w:rPr>
          <w:rFonts w:eastAsia="Malgun Gothic" w:cs="Times New Roman"/>
          <w:b/>
          <w:iCs/>
          <w:sz w:val="26"/>
        </w:rPr>
        <w:t xml:space="preserve">. </w:t>
      </w:r>
    </w:p>
    <w:p w14:paraId="1B9D0E82" w14:textId="77777777" w:rsidR="009204B8" w:rsidRPr="00367DFA" w:rsidRDefault="009204B8" w:rsidP="009204B8">
      <w:pPr>
        <w:rPr>
          <w:rFonts w:eastAsia="Calibri"/>
        </w:rPr>
      </w:pPr>
      <w:r w:rsidRPr="00367DFA">
        <w:rPr>
          <w:rFonts w:eastAsia="Calibri"/>
          <w:b/>
          <w:bCs/>
          <w:sz w:val="26"/>
        </w:rPr>
        <w:t>U.S. Legal ’16</w:t>
      </w:r>
      <w:r w:rsidRPr="00367DFA">
        <w:rPr>
          <w:rFonts w:eastAsia="Calibri"/>
        </w:rPr>
        <w:t xml:space="preserve"> [U.S. Legal; 2016; Organization offering legal assistance and attorney access; U.S. Legal, “United States Federal Government Law and Legal Definition,” </w:t>
      </w:r>
      <w:hyperlink r:id="rId5" w:history="1">
        <w:r w:rsidRPr="00367DFA">
          <w:rPr>
            <w:rFonts w:eastAsia="Calibri"/>
            <w:color w:val="0563C1"/>
            <w:u w:val="single"/>
          </w:rPr>
          <w:t>https://definitions.uslegal.com/u/united-states-federal-government/</w:t>
        </w:r>
      </w:hyperlink>
      <w:r w:rsidRPr="00367DFA">
        <w:rPr>
          <w:rFonts w:eastAsia="Calibri"/>
        </w:rPr>
        <w:t>]</w:t>
      </w:r>
    </w:p>
    <w:p w14:paraId="7342448D" w14:textId="77777777" w:rsidR="009204B8" w:rsidRPr="00367DFA" w:rsidRDefault="009204B8" w:rsidP="009204B8">
      <w:pPr>
        <w:rPr>
          <w:rFonts w:eastAsia="Calibri"/>
          <w:sz w:val="18"/>
          <w:szCs w:val="18"/>
        </w:rPr>
      </w:pPr>
      <w:r w:rsidRPr="000B654E">
        <w:rPr>
          <w:rFonts w:eastAsia="Calibri"/>
          <w:b/>
          <w:highlight w:val="green"/>
          <w:u w:val="single"/>
        </w:rPr>
        <w:t xml:space="preserve">The </w:t>
      </w:r>
      <w:r w:rsidRPr="000B654E">
        <w:rPr>
          <w:rFonts w:eastAsia="Calibri"/>
          <w:b/>
          <w:iCs/>
          <w:highlight w:val="green"/>
          <w:u w:val="single"/>
          <w:bdr w:val="single" w:sz="8" w:space="0" w:color="auto"/>
        </w:rPr>
        <w:t>U</w:t>
      </w:r>
      <w:r w:rsidRPr="00367DFA">
        <w:rPr>
          <w:rFonts w:eastAsia="Calibri"/>
          <w:sz w:val="18"/>
          <w:szCs w:val="18"/>
        </w:rPr>
        <w:t xml:space="preserve">nited </w:t>
      </w:r>
      <w:r w:rsidRPr="000B654E">
        <w:rPr>
          <w:rFonts w:eastAsia="Calibri"/>
          <w:b/>
          <w:iCs/>
          <w:highlight w:val="green"/>
          <w:u w:val="single"/>
          <w:bdr w:val="single" w:sz="8" w:space="0" w:color="auto"/>
        </w:rPr>
        <w:t>S</w:t>
      </w:r>
      <w:r w:rsidRPr="00367DFA">
        <w:rPr>
          <w:rFonts w:eastAsia="Calibri"/>
          <w:sz w:val="18"/>
          <w:szCs w:val="18"/>
        </w:rPr>
        <w:t xml:space="preserve">tates </w:t>
      </w:r>
      <w:r w:rsidRPr="000B654E">
        <w:rPr>
          <w:rFonts w:eastAsia="Calibri"/>
          <w:b/>
          <w:iCs/>
          <w:highlight w:val="green"/>
          <w:u w:val="single"/>
          <w:bdr w:val="single" w:sz="8" w:space="0" w:color="auto"/>
        </w:rPr>
        <w:t>F</w:t>
      </w:r>
      <w:r w:rsidRPr="00367DFA">
        <w:rPr>
          <w:rFonts w:eastAsia="Calibri"/>
          <w:sz w:val="18"/>
          <w:szCs w:val="18"/>
        </w:rPr>
        <w:t xml:space="preserve">ederal </w:t>
      </w:r>
      <w:r w:rsidRPr="000B654E">
        <w:rPr>
          <w:rFonts w:eastAsia="Calibri"/>
          <w:b/>
          <w:iCs/>
          <w:highlight w:val="green"/>
          <w:u w:val="single"/>
          <w:bdr w:val="single" w:sz="8" w:space="0" w:color="auto"/>
        </w:rPr>
        <w:t>G</w:t>
      </w:r>
      <w:r w:rsidRPr="00367DFA">
        <w:rPr>
          <w:rFonts w:eastAsia="Calibri"/>
          <w:sz w:val="18"/>
          <w:szCs w:val="18"/>
        </w:rPr>
        <w:t xml:space="preserve">overnment </w:t>
      </w:r>
      <w:r w:rsidRPr="000B654E">
        <w:rPr>
          <w:rFonts w:eastAsia="Calibri"/>
          <w:b/>
          <w:highlight w:val="green"/>
          <w:u w:val="single"/>
        </w:rPr>
        <w:t>is</w:t>
      </w:r>
      <w:r w:rsidRPr="00367DFA">
        <w:rPr>
          <w:rFonts w:eastAsia="Calibri"/>
          <w:sz w:val="18"/>
          <w:szCs w:val="18"/>
        </w:rPr>
        <w:t xml:space="preserve"> established by the US Constitution. The Federal Government shares sovereignty over the United Sates with the individual governments of the States of US. The Federal government has </w:t>
      </w:r>
      <w:r w:rsidRPr="000B654E">
        <w:rPr>
          <w:rFonts w:eastAsia="Calibri"/>
          <w:b/>
          <w:highlight w:val="green"/>
          <w:u w:val="single"/>
        </w:rPr>
        <w:t>three branches</w:t>
      </w:r>
      <w:r w:rsidRPr="00367DFA">
        <w:rPr>
          <w:rFonts w:eastAsia="Calibri"/>
          <w:b/>
          <w:u w:val="single"/>
        </w:rPr>
        <w:t>: i)</w:t>
      </w:r>
      <w:r w:rsidRPr="00367DFA">
        <w:rPr>
          <w:rFonts w:eastAsia="Calibri"/>
          <w:sz w:val="18"/>
          <w:szCs w:val="18"/>
        </w:rPr>
        <w:t xml:space="preserve"> the</w:t>
      </w:r>
      <w:r w:rsidRPr="00367DFA">
        <w:rPr>
          <w:rFonts w:eastAsia="Calibri"/>
          <w:b/>
          <w:u w:val="single"/>
        </w:rPr>
        <w:t xml:space="preserve"> </w:t>
      </w:r>
      <w:r w:rsidRPr="000B654E">
        <w:rPr>
          <w:rFonts w:eastAsia="Calibri"/>
          <w:b/>
          <w:iCs/>
          <w:highlight w:val="green"/>
          <w:u w:val="single"/>
          <w:bdr w:val="single" w:sz="8" w:space="0" w:color="auto"/>
        </w:rPr>
        <w:t>legislature</w:t>
      </w:r>
      <w:r w:rsidRPr="00367DFA">
        <w:rPr>
          <w:rFonts w:eastAsia="Calibri"/>
          <w:b/>
          <w:u w:val="single"/>
        </w:rPr>
        <w:t>, which is the</w:t>
      </w:r>
      <w:r w:rsidRPr="00367DFA">
        <w:rPr>
          <w:rFonts w:eastAsia="Calibri"/>
          <w:sz w:val="18"/>
          <w:szCs w:val="18"/>
        </w:rPr>
        <w:t xml:space="preserve"> US </w:t>
      </w:r>
      <w:r w:rsidRPr="00367DFA">
        <w:rPr>
          <w:rFonts w:eastAsia="Calibri"/>
          <w:b/>
          <w:u w:val="single"/>
        </w:rPr>
        <w:t xml:space="preserve">Congress, ii) </w:t>
      </w:r>
      <w:r w:rsidRPr="000B654E">
        <w:rPr>
          <w:rFonts w:eastAsia="Calibri"/>
          <w:b/>
          <w:iCs/>
          <w:highlight w:val="green"/>
          <w:u w:val="single"/>
          <w:bdr w:val="single" w:sz="8" w:space="0" w:color="auto"/>
        </w:rPr>
        <w:t>Executive</w:t>
      </w:r>
      <w:r w:rsidRPr="00367DFA">
        <w:rPr>
          <w:rFonts w:eastAsia="Calibri"/>
          <w:sz w:val="18"/>
          <w:szCs w:val="18"/>
        </w:rPr>
        <w:t xml:space="preserve">, comprised of </w:t>
      </w:r>
      <w:r w:rsidRPr="00367DFA">
        <w:rPr>
          <w:rFonts w:eastAsia="Calibri"/>
          <w:b/>
          <w:u w:val="single"/>
        </w:rPr>
        <w:t>the President</w:t>
      </w:r>
      <w:r w:rsidRPr="00367DFA">
        <w:rPr>
          <w:rFonts w:eastAsia="Calibri"/>
          <w:sz w:val="18"/>
          <w:szCs w:val="18"/>
        </w:rPr>
        <w:t xml:space="preserve"> and Vice president of the US </w:t>
      </w:r>
      <w:r w:rsidRPr="000B654E">
        <w:rPr>
          <w:rFonts w:eastAsia="Calibri"/>
          <w:b/>
          <w:highlight w:val="green"/>
          <w:u w:val="single"/>
        </w:rPr>
        <w:t>and</w:t>
      </w:r>
      <w:r w:rsidRPr="00367DFA">
        <w:rPr>
          <w:rFonts w:eastAsia="Calibri"/>
          <w:b/>
          <w:u w:val="single"/>
        </w:rPr>
        <w:t xml:space="preserve"> iii) </w:t>
      </w:r>
      <w:r w:rsidRPr="000B654E">
        <w:rPr>
          <w:rFonts w:eastAsia="Calibri"/>
          <w:b/>
          <w:iCs/>
          <w:highlight w:val="green"/>
          <w:u w:val="single"/>
          <w:bdr w:val="single" w:sz="8" w:space="0" w:color="auto"/>
        </w:rPr>
        <w:t>Judiciary</w:t>
      </w:r>
      <w:r w:rsidRPr="00367DFA">
        <w:rPr>
          <w:rFonts w:eastAsia="Calibri"/>
          <w:sz w:val="18"/>
          <w:szCs w:val="18"/>
        </w:rPr>
        <w:t xml:space="preserve">. The US Constitution prescribes a system of separation of powers and ‘checks and balances’ for the smooth functioning of all the three branches of the Federal Government. </w:t>
      </w:r>
      <w:r w:rsidRPr="00367DFA">
        <w:rPr>
          <w:rFonts w:eastAsia="Calibri"/>
          <w:b/>
          <w:u w:val="single"/>
        </w:rPr>
        <w:t>The</w:t>
      </w:r>
      <w:r w:rsidRPr="00367DFA">
        <w:rPr>
          <w:rFonts w:eastAsia="Calibri"/>
          <w:sz w:val="18"/>
          <w:szCs w:val="18"/>
        </w:rPr>
        <w:t xml:space="preserve"> US </w:t>
      </w:r>
      <w:r w:rsidRPr="00367DFA">
        <w:rPr>
          <w:rFonts w:eastAsia="Calibri"/>
          <w:b/>
          <w:u w:val="single"/>
        </w:rPr>
        <w:t xml:space="preserve">Constitution </w:t>
      </w:r>
      <w:r w:rsidRPr="00367DFA">
        <w:rPr>
          <w:rFonts w:eastAsia="Calibri"/>
          <w:b/>
          <w:iCs/>
          <w:u w:val="single"/>
          <w:bdr w:val="single" w:sz="8" w:space="0" w:color="auto"/>
        </w:rPr>
        <w:t>limits</w:t>
      </w:r>
      <w:r w:rsidRPr="00367DFA">
        <w:rPr>
          <w:rFonts w:eastAsia="Calibri"/>
          <w:sz w:val="18"/>
          <w:szCs w:val="18"/>
        </w:rPr>
        <w:t xml:space="preserve"> the powers of </w:t>
      </w:r>
      <w:r w:rsidRPr="00367DFA">
        <w:rPr>
          <w:rFonts w:eastAsia="Calibri"/>
          <w:b/>
          <w:u w:val="single"/>
        </w:rPr>
        <w:t>the Federal Government</w:t>
      </w:r>
      <w:r w:rsidRPr="00367DFA">
        <w:rPr>
          <w:rFonts w:eastAsia="Calibri"/>
          <w:sz w:val="18"/>
          <w:szCs w:val="18"/>
        </w:rPr>
        <w:t xml:space="preserve"> to the powers assigned to it; </w:t>
      </w:r>
      <w:r w:rsidRPr="00367DFA">
        <w:rPr>
          <w:rFonts w:eastAsia="Calibri"/>
          <w:b/>
          <w:u w:val="single"/>
        </w:rPr>
        <w:t xml:space="preserve">all </w:t>
      </w:r>
      <w:r w:rsidRPr="000B654E">
        <w:rPr>
          <w:rFonts w:eastAsia="Calibri"/>
          <w:b/>
          <w:highlight w:val="green"/>
          <w:u w:val="single"/>
        </w:rPr>
        <w:t>powers not</w:t>
      </w:r>
      <w:r w:rsidRPr="00367DFA">
        <w:rPr>
          <w:rFonts w:eastAsia="Calibri"/>
          <w:b/>
          <w:u w:val="single"/>
        </w:rPr>
        <w:t xml:space="preserve"> </w:t>
      </w:r>
      <w:r w:rsidRPr="00367DFA">
        <w:rPr>
          <w:rFonts w:eastAsia="Calibri"/>
          <w:b/>
          <w:iCs/>
          <w:u w:val="single"/>
          <w:bdr w:val="single" w:sz="8" w:space="0" w:color="auto"/>
        </w:rPr>
        <w:t xml:space="preserve">expressly </w:t>
      </w:r>
      <w:r w:rsidRPr="000B654E">
        <w:rPr>
          <w:rFonts w:eastAsia="Calibri"/>
          <w:b/>
          <w:iCs/>
          <w:highlight w:val="green"/>
          <w:u w:val="single"/>
          <w:bdr w:val="single" w:sz="8" w:space="0" w:color="auto"/>
        </w:rPr>
        <w:t>assigned</w:t>
      </w:r>
      <w:r w:rsidRPr="000B654E">
        <w:rPr>
          <w:rFonts w:eastAsia="Calibri"/>
          <w:b/>
          <w:highlight w:val="green"/>
          <w:u w:val="single"/>
        </w:rPr>
        <w:t xml:space="preserve"> to the Federal Government are </w:t>
      </w:r>
      <w:r w:rsidRPr="000B654E">
        <w:rPr>
          <w:rFonts w:eastAsia="Calibri"/>
          <w:b/>
          <w:iCs/>
          <w:highlight w:val="green"/>
          <w:u w:val="single"/>
          <w:bdr w:val="single" w:sz="8" w:space="0" w:color="auto"/>
        </w:rPr>
        <w:t>reserved</w:t>
      </w:r>
      <w:r w:rsidRPr="000B654E">
        <w:rPr>
          <w:rFonts w:eastAsia="Calibri"/>
          <w:b/>
          <w:highlight w:val="green"/>
          <w:u w:val="single"/>
        </w:rPr>
        <w:t xml:space="preserve"> to the </w:t>
      </w:r>
      <w:r w:rsidRPr="000B654E">
        <w:rPr>
          <w:rFonts w:eastAsia="Calibri"/>
          <w:b/>
          <w:iCs/>
          <w:highlight w:val="green"/>
          <w:u w:val="single"/>
          <w:bdr w:val="single" w:sz="8" w:space="0" w:color="auto"/>
        </w:rPr>
        <w:t>States</w:t>
      </w:r>
      <w:r w:rsidRPr="00367DFA">
        <w:rPr>
          <w:rFonts w:eastAsia="Calibri"/>
          <w:sz w:val="18"/>
          <w:szCs w:val="18"/>
        </w:rPr>
        <w:t xml:space="preserve"> or to the people.</w:t>
      </w:r>
    </w:p>
    <w:p w14:paraId="504CBF52" w14:textId="77777777" w:rsidR="009204B8" w:rsidRPr="00367DFA" w:rsidRDefault="009204B8" w:rsidP="009204B8">
      <w:pPr>
        <w:keepNext/>
        <w:keepLines/>
        <w:spacing w:before="40" w:after="0"/>
        <w:outlineLvl w:val="3"/>
        <w:rPr>
          <w:rFonts w:eastAsia="Malgun Gothic" w:cs="Times New Roman"/>
          <w:b/>
          <w:iCs/>
          <w:sz w:val="26"/>
        </w:rPr>
      </w:pPr>
      <w:r w:rsidRPr="00367DFA">
        <w:rPr>
          <w:rFonts w:eastAsia="Malgun Gothic" w:cs="Times New Roman"/>
          <w:b/>
          <w:iCs/>
          <w:sz w:val="26"/>
        </w:rPr>
        <w:t xml:space="preserve">CBRs </w:t>
      </w:r>
      <w:r w:rsidRPr="00367DFA">
        <w:rPr>
          <w:rFonts w:eastAsia="Malgun Gothic" w:cs="Times New Roman"/>
          <w:b/>
          <w:iCs/>
          <w:sz w:val="26"/>
          <w:u w:val="single"/>
        </w:rPr>
        <w:t>require</w:t>
      </w:r>
      <w:r w:rsidRPr="00367DFA">
        <w:rPr>
          <w:rFonts w:eastAsia="Malgun Gothic" w:cs="Times New Roman"/>
          <w:b/>
          <w:iCs/>
          <w:sz w:val="26"/>
        </w:rPr>
        <w:t xml:space="preserve"> governmental action. </w:t>
      </w:r>
    </w:p>
    <w:p w14:paraId="2B548E6C" w14:textId="77777777" w:rsidR="009204B8" w:rsidRPr="00367DFA" w:rsidRDefault="009204B8" w:rsidP="009204B8">
      <w:pPr>
        <w:rPr>
          <w:rFonts w:eastAsia="Calibri"/>
        </w:rPr>
      </w:pPr>
      <w:r w:rsidRPr="00367DFA">
        <w:rPr>
          <w:rFonts w:eastAsia="Calibri"/>
          <w:b/>
          <w:bCs/>
          <w:sz w:val="26"/>
        </w:rPr>
        <w:t>Powell ’25</w:t>
      </w:r>
      <w:r w:rsidRPr="00367DFA">
        <w:rPr>
          <w:rFonts w:eastAsia="Calibri"/>
        </w:rPr>
        <w:t xml:space="preserve"> [Russell; February 3; professor of law and endowed scholar at Seattle University School of Law; UC Law Business Journal, “Fallout and Fiduciary Duty,” vol. 21]</w:t>
      </w:r>
    </w:p>
    <w:p w14:paraId="65E892B5" w14:textId="77777777" w:rsidR="009204B8" w:rsidRPr="00367DFA" w:rsidRDefault="009204B8" w:rsidP="009204B8">
      <w:pPr>
        <w:rPr>
          <w:rFonts w:eastAsia="Calibri"/>
          <w:sz w:val="16"/>
        </w:rPr>
      </w:pPr>
      <w:r w:rsidRPr="00367DFA">
        <w:rPr>
          <w:rFonts w:eastAsia="Calibri"/>
          <w:sz w:val="16"/>
        </w:rPr>
        <w:t xml:space="preserve">Labor power has decreased over the past forty years, partly due to increasing corporate opposition to unions, which has pushed </w:t>
      </w:r>
      <w:r w:rsidRPr="000B654E">
        <w:rPr>
          <w:rFonts w:eastAsia="Calibri"/>
          <w:b/>
          <w:iCs/>
          <w:highlight w:val="green"/>
          <w:u w:val="single"/>
          <w:bdr w:val="single" w:sz="8" w:space="0" w:color="auto"/>
        </w:rPr>
        <w:t>Congress</w:t>
      </w:r>
      <w:r w:rsidRPr="00367DFA">
        <w:rPr>
          <w:rFonts w:eastAsia="Calibri"/>
          <w:b/>
          <w:u w:val="single"/>
        </w:rPr>
        <w:t xml:space="preserve">, the </w:t>
      </w:r>
      <w:r w:rsidRPr="000B654E">
        <w:rPr>
          <w:rFonts w:eastAsia="Calibri"/>
          <w:b/>
          <w:iCs/>
          <w:highlight w:val="green"/>
          <w:u w:val="single"/>
          <w:bdr w:val="single" w:sz="8" w:space="0" w:color="auto"/>
        </w:rPr>
        <w:t>Exec</w:t>
      </w:r>
      <w:r w:rsidRPr="00367DFA">
        <w:rPr>
          <w:rFonts w:eastAsia="Calibri"/>
          <w:b/>
          <w:iCs/>
          <w:u w:val="single"/>
          <w:bdr w:val="single" w:sz="8" w:space="0" w:color="auto"/>
        </w:rPr>
        <w:t>utive</w:t>
      </w:r>
      <w:r w:rsidRPr="00367DFA">
        <w:rPr>
          <w:rFonts w:eastAsia="Calibri"/>
          <w:b/>
          <w:u w:val="single"/>
        </w:rPr>
        <w:t xml:space="preserve">, </w:t>
      </w:r>
      <w:r w:rsidRPr="000B654E">
        <w:rPr>
          <w:rFonts w:eastAsia="Calibri"/>
          <w:b/>
          <w:highlight w:val="green"/>
          <w:u w:val="single"/>
        </w:rPr>
        <w:t xml:space="preserve">and </w:t>
      </w:r>
      <w:r w:rsidRPr="000B654E">
        <w:rPr>
          <w:rFonts w:eastAsia="Calibri"/>
          <w:b/>
          <w:iCs/>
          <w:highlight w:val="green"/>
          <w:u w:val="single"/>
          <w:bdr w:val="single" w:sz="8" w:space="0" w:color="auto"/>
        </w:rPr>
        <w:t>courts</w:t>
      </w:r>
      <w:r w:rsidRPr="00367DFA">
        <w:rPr>
          <w:rFonts w:eastAsia="Calibri"/>
          <w:sz w:val="16"/>
        </w:rPr>
        <w:t xml:space="preserve"> to weaken existing protections.121 </w:t>
      </w:r>
      <w:r w:rsidRPr="00367DFA">
        <w:rPr>
          <w:rFonts w:eastAsia="Calibri"/>
          <w:b/>
          <w:u w:val="single"/>
        </w:rPr>
        <w:t xml:space="preserve">Efforts to </w:t>
      </w:r>
      <w:r w:rsidRPr="000B654E">
        <w:rPr>
          <w:rFonts w:eastAsia="Calibri"/>
          <w:b/>
          <w:iCs/>
          <w:highlight w:val="green"/>
          <w:u w:val="single"/>
          <w:bdr w:val="single" w:sz="8" w:space="0" w:color="auto"/>
        </w:rPr>
        <w:t>fortify labor rights</w:t>
      </w:r>
      <w:r w:rsidRPr="000B654E">
        <w:rPr>
          <w:rFonts w:eastAsia="Calibri"/>
          <w:b/>
          <w:highlight w:val="green"/>
          <w:u w:val="single"/>
        </w:rPr>
        <w:t xml:space="preserve"> might include </w:t>
      </w:r>
      <w:r w:rsidRPr="000B654E">
        <w:rPr>
          <w:rFonts w:eastAsia="Calibri"/>
          <w:b/>
          <w:iCs/>
          <w:highlight w:val="green"/>
          <w:u w:val="single"/>
          <w:bdr w:val="single" w:sz="8" w:space="0" w:color="auto"/>
        </w:rPr>
        <w:t>laws</w:t>
      </w:r>
      <w:r w:rsidRPr="000B654E">
        <w:rPr>
          <w:rFonts w:eastAsia="Calibri"/>
          <w:b/>
          <w:highlight w:val="green"/>
          <w:u w:val="single"/>
        </w:rPr>
        <w:t xml:space="preserve"> that </w:t>
      </w:r>
      <w:r w:rsidRPr="000B654E">
        <w:rPr>
          <w:rFonts w:eastAsia="Calibri"/>
          <w:b/>
          <w:iCs/>
          <w:highlight w:val="green"/>
          <w:u w:val="single"/>
          <w:bdr w:val="single" w:sz="8" w:space="0" w:color="auto"/>
        </w:rPr>
        <w:t>strengthen c</w:t>
      </w:r>
      <w:r w:rsidRPr="00367DFA">
        <w:rPr>
          <w:rFonts w:eastAsia="Calibri"/>
          <w:b/>
          <w:u w:val="single"/>
        </w:rPr>
        <w:t xml:space="preserve">ollective </w:t>
      </w:r>
      <w:r w:rsidRPr="000B654E">
        <w:rPr>
          <w:rFonts w:eastAsia="Calibri"/>
          <w:b/>
          <w:iCs/>
          <w:highlight w:val="green"/>
          <w:u w:val="single"/>
          <w:bdr w:val="single" w:sz="8" w:space="0" w:color="auto"/>
        </w:rPr>
        <w:t>b</w:t>
      </w:r>
      <w:r w:rsidRPr="00367DFA">
        <w:rPr>
          <w:rFonts w:eastAsia="Calibri"/>
          <w:b/>
          <w:u w:val="single"/>
        </w:rPr>
        <w:t xml:space="preserve">argaining </w:t>
      </w:r>
      <w:r w:rsidRPr="000B654E">
        <w:rPr>
          <w:rFonts w:eastAsia="Calibri"/>
          <w:b/>
          <w:iCs/>
          <w:highlight w:val="green"/>
          <w:u w:val="single"/>
          <w:bdr w:val="single" w:sz="8" w:space="0" w:color="auto"/>
        </w:rPr>
        <w:t>r</w:t>
      </w:r>
      <w:r w:rsidRPr="00367DFA">
        <w:rPr>
          <w:rFonts w:eastAsia="Calibri"/>
          <w:b/>
          <w:u w:val="single"/>
        </w:rPr>
        <w:t>ights</w:t>
      </w:r>
      <w:r w:rsidRPr="00367DFA">
        <w:rPr>
          <w:rFonts w:eastAsia="Calibri"/>
          <w:sz w:val="16"/>
        </w:rPr>
        <w:t xml:space="preserve">, mandate equitable pay, and enforce stricter workplace safety standards.122 Regulatory </w:t>
      </w:r>
      <w:r w:rsidRPr="000B654E">
        <w:rPr>
          <w:rFonts w:eastAsia="Calibri"/>
          <w:b/>
          <w:iCs/>
          <w:highlight w:val="green"/>
          <w:u w:val="single"/>
          <w:bdr w:val="single" w:sz="8" w:space="0" w:color="auto"/>
        </w:rPr>
        <w:t>agencies</w:t>
      </w:r>
      <w:r w:rsidRPr="00367DFA">
        <w:rPr>
          <w:rFonts w:eastAsia="Calibri"/>
          <w:b/>
          <w:u w:val="single"/>
        </w:rPr>
        <w:t xml:space="preserve"> could be </w:t>
      </w:r>
      <w:r w:rsidRPr="000B654E">
        <w:rPr>
          <w:rFonts w:eastAsia="Calibri"/>
          <w:b/>
          <w:iCs/>
          <w:highlight w:val="green"/>
          <w:u w:val="single"/>
          <w:bdr w:val="single" w:sz="8" w:space="0" w:color="auto"/>
        </w:rPr>
        <w:t>empowered</w:t>
      </w:r>
      <w:r w:rsidRPr="000B654E">
        <w:rPr>
          <w:rFonts w:eastAsia="Calibri"/>
          <w:b/>
          <w:highlight w:val="green"/>
          <w:u w:val="single"/>
        </w:rPr>
        <w:t xml:space="preserve"> to provide</w:t>
      </w:r>
      <w:r w:rsidRPr="00367DFA">
        <w:rPr>
          <w:rFonts w:eastAsia="Calibri"/>
          <w:b/>
          <w:u w:val="single"/>
        </w:rPr>
        <w:t xml:space="preserve"> more </w:t>
      </w:r>
      <w:r w:rsidRPr="00367DFA">
        <w:rPr>
          <w:rFonts w:eastAsia="Calibri"/>
          <w:b/>
          <w:iCs/>
          <w:u w:val="single"/>
          <w:bdr w:val="single" w:sz="8" w:space="0" w:color="auto"/>
        </w:rPr>
        <w:t xml:space="preserve">rigorous </w:t>
      </w:r>
      <w:r w:rsidRPr="000B654E">
        <w:rPr>
          <w:rFonts w:eastAsia="Calibri"/>
          <w:b/>
          <w:iCs/>
          <w:highlight w:val="green"/>
          <w:u w:val="single"/>
          <w:bdr w:val="single" w:sz="8" w:space="0" w:color="auto"/>
        </w:rPr>
        <w:t>oversight</w:t>
      </w:r>
      <w:r w:rsidRPr="000B654E">
        <w:rPr>
          <w:rFonts w:eastAsia="Calibri"/>
          <w:b/>
          <w:highlight w:val="green"/>
          <w:u w:val="single"/>
        </w:rPr>
        <w:t xml:space="preserve"> and </w:t>
      </w:r>
      <w:r w:rsidRPr="000B654E">
        <w:rPr>
          <w:rFonts w:eastAsia="Calibri"/>
          <w:b/>
          <w:iCs/>
          <w:highlight w:val="green"/>
          <w:u w:val="single"/>
          <w:bdr w:val="single" w:sz="8" w:space="0" w:color="auto"/>
        </w:rPr>
        <w:t>penalize</w:t>
      </w:r>
      <w:r w:rsidRPr="000B654E">
        <w:rPr>
          <w:rFonts w:eastAsia="Calibri"/>
          <w:b/>
          <w:highlight w:val="green"/>
          <w:u w:val="single"/>
        </w:rPr>
        <w:t xml:space="preserve"> unfair labor practices</w:t>
      </w:r>
      <w:r w:rsidRPr="00367DFA">
        <w:rPr>
          <w:rFonts w:eastAsia="Calibri"/>
          <w:sz w:val="16"/>
        </w:rPr>
        <w:t xml:space="preserve">, ensuring compliance with labor laws; however, recent Supreme Court decisions have significantly curtailed agency enforcement power.123 Ultimately, </w:t>
      </w:r>
      <w:r w:rsidRPr="00367DFA">
        <w:rPr>
          <w:rFonts w:eastAsia="Calibri"/>
          <w:b/>
          <w:u w:val="single"/>
        </w:rPr>
        <w:t xml:space="preserve">the </w:t>
      </w:r>
      <w:r w:rsidRPr="00367DFA">
        <w:rPr>
          <w:rFonts w:eastAsia="Calibri"/>
          <w:b/>
          <w:iCs/>
          <w:u w:val="single"/>
          <w:bdr w:val="single" w:sz="8" w:space="0" w:color="auto"/>
        </w:rPr>
        <w:t xml:space="preserve">Supreme </w:t>
      </w:r>
      <w:r w:rsidRPr="000B654E">
        <w:rPr>
          <w:rFonts w:eastAsia="Calibri"/>
          <w:b/>
          <w:iCs/>
          <w:highlight w:val="green"/>
          <w:u w:val="single"/>
          <w:bdr w:val="single" w:sz="8" w:space="0" w:color="auto"/>
        </w:rPr>
        <w:t>Court</w:t>
      </w:r>
      <w:r w:rsidRPr="00367DFA">
        <w:rPr>
          <w:rFonts w:eastAsia="Calibri"/>
          <w:sz w:val="16"/>
        </w:rPr>
        <w:t xml:space="preserve"> would probably </w:t>
      </w:r>
      <w:r w:rsidRPr="000B654E">
        <w:rPr>
          <w:rFonts w:eastAsia="Calibri"/>
          <w:b/>
          <w:highlight w:val="green"/>
          <w:u w:val="single"/>
        </w:rPr>
        <w:t xml:space="preserve">have to </w:t>
      </w:r>
      <w:r w:rsidRPr="000B654E">
        <w:rPr>
          <w:rFonts w:eastAsia="Calibri"/>
          <w:b/>
          <w:iCs/>
          <w:highlight w:val="green"/>
          <w:u w:val="single"/>
          <w:bdr w:val="single" w:sz="8" w:space="0" w:color="auto"/>
        </w:rPr>
        <w:t>restore</w:t>
      </w:r>
      <w:r w:rsidRPr="00367DFA">
        <w:rPr>
          <w:rFonts w:eastAsia="Calibri"/>
          <w:sz w:val="16"/>
        </w:rPr>
        <w:t xml:space="preserve"> or at least clarify agency authority, </w:t>
      </w:r>
      <w:r w:rsidRPr="000B654E">
        <w:rPr>
          <w:rFonts w:eastAsia="Calibri"/>
          <w:b/>
          <w:highlight w:val="green"/>
          <w:u w:val="single"/>
        </w:rPr>
        <w:t xml:space="preserve">as well as </w:t>
      </w:r>
      <w:r w:rsidRPr="000B654E">
        <w:rPr>
          <w:rFonts w:eastAsia="Calibri"/>
          <w:b/>
          <w:iCs/>
          <w:highlight w:val="green"/>
          <w:u w:val="single"/>
          <w:bdr w:val="single" w:sz="8" w:space="0" w:color="auto"/>
        </w:rPr>
        <w:t>interpret</w:t>
      </w:r>
      <w:r w:rsidRPr="000B654E">
        <w:rPr>
          <w:rFonts w:eastAsia="Calibri"/>
          <w:b/>
          <w:highlight w:val="green"/>
          <w:u w:val="single"/>
        </w:rPr>
        <w:t xml:space="preserve"> labor </w:t>
      </w:r>
      <w:r w:rsidRPr="000B654E">
        <w:rPr>
          <w:rFonts w:eastAsia="Calibri"/>
          <w:b/>
          <w:iCs/>
          <w:highlight w:val="green"/>
          <w:u w:val="single"/>
          <w:bdr w:val="single" w:sz="8" w:space="0" w:color="auto"/>
        </w:rPr>
        <w:t>statutes</w:t>
      </w:r>
      <w:r w:rsidRPr="00367DFA">
        <w:rPr>
          <w:rFonts w:eastAsia="Calibri"/>
          <w:sz w:val="16"/>
        </w:rPr>
        <w:t xml:space="preserve"> more broadly to favor workers' rights.</w:t>
      </w:r>
    </w:p>
    <w:p w14:paraId="265122EA" w14:textId="77777777" w:rsidR="009204B8" w:rsidRPr="00367DFA" w:rsidRDefault="009204B8" w:rsidP="009204B8">
      <w:pPr>
        <w:keepNext/>
        <w:keepLines/>
        <w:spacing w:before="40" w:after="0"/>
        <w:outlineLvl w:val="3"/>
        <w:rPr>
          <w:rFonts w:eastAsiaTheme="majorEastAsia"/>
          <w:b/>
          <w:iCs/>
          <w:sz w:val="28"/>
          <w:u w:val="single"/>
        </w:rPr>
      </w:pPr>
      <w:r w:rsidRPr="00367DFA">
        <w:rPr>
          <w:rFonts w:eastAsiaTheme="majorEastAsia" w:cstheme="majorBidi"/>
          <w:b/>
          <w:iCs/>
          <w:sz w:val="26"/>
        </w:rPr>
        <w:t xml:space="preserve">“Worker” requires an </w:t>
      </w:r>
      <w:r w:rsidRPr="00367DFA">
        <w:rPr>
          <w:rFonts w:eastAsiaTheme="majorEastAsia"/>
          <w:b/>
          <w:iCs/>
          <w:sz w:val="28"/>
          <w:u w:val="single"/>
        </w:rPr>
        <w:t>employment relationship</w:t>
      </w:r>
      <w:r w:rsidRPr="00367DFA">
        <w:rPr>
          <w:rFonts w:eastAsiaTheme="majorEastAsia" w:cstheme="majorBidi"/>
          <w:b/>
          <w:iCs/>
          <w:sz w:val="26"/>
        </w:rPr>
        <w:t>.</w:t>
      </w:r>
    </w:p>
    <w:p w14:paraId="11B539D6" w14:textId="77777777" w:rsidR="009204B8" w:rsidRPr="00367DFA" w:rsidRDefault="009204B8" w:rsidP="009204B8">
      <w:r w:rsidRPr="00367DFA">
        <w:rPr>
          <w:b/>
          <w:bCs/>
          <w:sz w:val="26"/>
        </w:rPr>
        <w:t>US District Court 07</w:t>
      </w:r>
      <w:r w:rsidRPr="00367DFA">
        <w:t>. United States District Court, W.D. Washington, at Tacoma. Cook v. Ocean Gold Seafoods, Inc., No. C06-5562FDB, 2007 WL 4190410, at *1 (W.D. Wash. Nov. 21, 2007), rev'd and remanded, 334 F. App'x 812 (9th Cir. 2009). WestLaw</w:t>
      </w:r>
    </w:p>
    <w:p w14:paraId="70787D83" w14:textId="77777777" w:rsidR="009204B8" w:rsidRPr="00367DFA" w:rsidRDefault="009204B8" w:rsidP="009204B8">
      <w:pPr>
        <w:rPr>
          <w:sz w:val="16"/>
        </w:rPr>
      </w:pPr>
      <w:r w:rsidRPr="000B654E">
        <w:rPr>
          <w:highlight w:val="green"/>
          <w:u w:val="single"/>
        </w:rPr>
        <w:t>The IIA defines</w:t>
      </w:r>
      <w:r w:rsidRPr="00367DFA">
        <w:rPr>
          <w:sz w:val="16"/>
        </w:rPr>
        <w:t xml:space="preserve"> “employer” and “</w:t>
      </w:r>
      <w:r w:rsidRPr="000B654E">
        <w:rPr>
          <w:highlight w:val="green"/>
          <w:u w:val="single"/>
        </w:rPr>
        <w:t>worker</w:t>
      </w:r>
      <w:r w:rsidRPr="00367DFA">
        <w:rPr>
          <w:sz w:val="16"/>
        </w:rPr>
        <w:t xml:space="preserve">” </w:t>
      </w:r>
      <w:r w:rsidRPr="00367DFA">
        <w:rPr>
          <w:u w:val="single"/>
        </w:rPr>
        <w:t>and includes standards for determining</w:t>
      </w:r>
      <w:r w:rsidRPr="00367DFA">
        <w:rPr>
          <w:sz w:val="16"/>
        </w:rPr>
        <w:t xml:space="preserve"> </w:t>
      </w:r>
      <w:r w:rsidRPr="00367DFA">
        <w:rPr>
          <w:u w:val="single"/>
        </w:rPr>
        <w:t>whether independent contractors should be treated as</w:t>
      </w:r>
      <w:r w:rsidRPr="00367DFA">
        <w:rPr>
          <w:sz w:val="16"/>
        </w:rPr>
        <w:t xml:space="preserve"> “employers” or “workers.” RCW 51.08.070 and RCW 51.08.180. A “worker” is defined as follows in pertinent part at 51.08.180:</w:t>
      </w:r>
    </w:p>
    <w:p w14:paraId="59740253" w14:textId="77777777" w:rsidR="009204B8" w:rsidRPr="00367DFA" w:rsidRDefault="009204B8" w:rsidP="009204B8">
      <w:pPr>
        <w:numPr>
          <w:ilvl w:val="0"/>
          <w:numId w:val="15"/>
        </w:numPr>
        <w:contextualSpacing/>
        <w:rPr>
          <w:sz w:val="16"/>
        </w:rPr>
      </w:pPr>
      <w:r w:rsidRPr="00367DFA">
        <w:rPr>
          <w:sz w:val="16"/>
        </w:rPr>
        <w:t>“</w:t>
      </w:r>
      <w:r w:rsidRPr="00367DFA">
        <w:rPr>
          <w:u w:val="single"/>
        </w:rPr>
        <w:t xml:space="preserve">Worker” means </w:t>
      </w:r>
      <w:r w:rsidRPr="000B654E">
        <w:rPr>
          <w:highlight w:val="green"/>
          <w:u w:val="single"/>
        </w:rPr>
        <w:t xml:space="preserve">every </w:t>
      </w:r>
      <w:r w:rsidRPr="000B654E">
        <w:rPr>
          <w:b/>
          <w:iCs/>
          <w:highlight w:val="green"/>
          <w:u w:val="single"/>
        </w:rPr>
        <w:t>person</w:t>
      </w:r>
      <w:r w:rsidRPr="00367DFA">
        <w:rPr>
          <w:u w:val="single"/>
        </w:rPr>
        <w:t xml:space="preserve"> in this state who is </w:t>
      </w:r>
      <w:r w:rsidRPr="000B654E">
        <w:rPr>
          <w:highlight w:val="green"/>
          <w:u w:val="single"/>
        </w:rPr>
        <w:t xml:space="preserve">engaged in the </w:t>
      </w:r>
      <w:r w:rsidRPr="000B654E">
        <w:rPr>
          <w:b/>
          <w:iCs/>
          <w:highlight w:val="green"/>
          <w:u w:val="single"/>
        </w:rPr>
        <w:t>employment</w:t>
      </w:r>
      <w:r w:rsidRPr="000B654E">
        <w:rPr>
          <w:highlight w:val="green"/>
          <w:u w:val="single"/>
        </w:rPr>
        <w:t xml:space="preserve"> of an </w:t>
      </w:r>
      <w:r w:rsidRPr="000B654E">
        <w:rPr>
          <w:b/>
          <w:iCs/>
          <w:highlight w:val="green"/>
          <w:u w:val="single"/>
        </w:rPr>
        <w:t>employer</w:t>
      </w:r>
      <w:r w:rsidRPr="00367DFA">
        <w:rPr>
          <w:u w:val="single"/>
        </w:rPr>
        <w:t xml:space="preserve"> </w:t>
      </w:r>
      <w:r w:rsidRPr="00367DFA">
        <w:rPr>
          <w:sz w:val="16"/>
        </w:rPr>
        <w:t xml:space="preserve">under this title, </w:t>
      </w:r>
      <w:r w:rsidRPr="00367DFA">
        <w:rPr>
          <w:u w:val="single"/>
        </w:rPr>
        <w:t>whether by way of manual labor or otherwise in the course of his or her employment</w:t>
      </w:r>
      <w:r w:rsidRPr="00367DFA">
        <w:rPr>
          <w:sz w:val="16"/>
        </w:rPr>
        <w:t xml:space="preserve">; </w:t>
      </w:r>
      <w:r w:rsidRPr="000B654E">
        <w:rPr>
          <w:highlight w:val="green"/>
          <w:u w:val="single"/>
        </w:rPr>
        <w:t>also every person in this state who is engaged in</w:t>
      </w:r>
      <w:r w:rsidRPr="00367DFA">
        <w:rPr>
          <w:u w:val="single"/>
        </w:rPr>
        <w:t xml:space="preserve"> the </w:t>
      </w:r>
      <w:r w:rsidRPr="000B654E">
        <w:rPr>
          <w:highlight w:val="green"/>
          <w:u w:val="single"/>
        </w:rPr>
        <w:t>employment of</w:t>
      </w:r>
      <w:r w:rsidRPr="00367DFA">
        <w:rPr>
          <w:u w:val="single"/>
        </w:rPr>
        <w:t xml:space="preserve"> or who is working under an </w:t>
      </w:r>
      <w:r w:rsidRPr="000B654E">
        <w:rPr>
          <w:highlight w:val="green"/>
          <w:u w:val="single"/>
        </w:rPr>
        <w:t>independent contract</w:t>
      </w:r>
      <w:r w:rsidRPr="00367DFA">
        <w:rPr>
          <w:sz w:val="16"/>
        </w:rPr>
        <w:t>, the essence of which is his or her personal labor for an employer under this title, whether by way of manual labor or otherwise,....</w:t>
      </w:r>
    </w:p>
    <w:p w14:paraId="528A0E2E" w14:textId="77777777" w:rsidR="009204B8" w:rsidRPr="00367DFA" w:rsidRDefault="009204B8" w:rsidP="009204B8">
      <w:pPr>
        <w:rPr>
          <w:rFonts w:eastAsia="Calibri"/>
          <w:sz w:val="16"/>
        </w:rPr>
      </w:pPr>
    </w:p>
    <w:p w14:paraId="2E967DD2" w14:textId="006E9D56" w:rsidR="009204B8" w:rsidRPr="00367DFA" w:rsidRDefault="009204B8" w:rsidP="009204B8">
      <w:pPr>
        <w:spacing w:after="0"/>
        <w:outlineLvl w:val="3"/>
        <w:rPr>
          <w:rFonts w:eastAsia="Malgun Gothic" w:cs="Times New Roman"/>
          <w:b/>
          <w:iCs/>
          <w:sz w:val="26"/>
          <w:szCs w:val="28"/>
        </w:rPr>
      </w:pPr>
      <w:r>
        <w:rPr>
          <w:rFonts w:eastAsia="Malgun Gothic" w:cs="Times New Roman"/>
          <w:b/>
          <w:iCs/>
          <w:sz w:val="26"/>
          <w:szCs w:val="28"/>
        </w:rPr>
        <w:t>They don’t meet.</w:t>
      </w:r>
      <w:r>
        <w:rPr>
          <w:rFonts w:eastAsia="Malgun Gothic" w:cs="Times New Roman"/>
          <w:b/>
          <w:iCs/>
          <w:sz w:val="26"/>
          <w:szCs w:val="28"/>
        </w:rPr>
        <w:t xml:space="preserve"> That’s</w:t>
      </w:r>
      <w:r>
        <w:rPr>
          <w:rFonts w:eastAsia="Malgun Gothic" w:cs="Times New Roman"/>
          <w:b/>
          <w:iCs/>
          <w:sz w:val="26"/>
          <w:szCs w:val="28"/>
        </w:rPr>
        <w:t xml:space="preserve"> a voting issue </w:t>
      </w:r>
      <w:r w:rsidRPr="00367DFA">
        <w:rPr>
          <w:rFonts w:eastAsia="Malgun Gothic" w:cs="Times New Roman"/>
          <w:b/>
          <w:iCs/>
          <w:sz w:val="26"/>
          <w:szCs w:val="28"/>
        </w:rPr>
        <w:t xml:space="preserve">for </w:t>
      </w:r>
      <w:r w:rsidRPr="00367DFA">
        <w:rPr>
          <w:rFonts w:eastAsia="Malgun Gothic" w:cs="Times New Roman"/>
          <w:b/>
          <w:iCs/>
          <w:sz w:val="26"/>
          <w:szCs w:val="28"/>
          <w:u w:val="single"/>
        </w:rPr>
        <w:t>FAIRNESS</w:t>
      </w:r>
      <w:r w:rsidRPr="00367DFA">
        <w:rPr>
          <w:rFonts w:eastAsia="Malgun Gothic" w:cs="Times New Roman"/>
          <w:b/>
          <w:iCs/>
          <w:sz w:val="26"/>
          <w:szCs w:val="28"/>
        </w:rPr>
        <w:t xml:space="preserve"> &amp; </w:t>
      </w:r>
      <w:r w:rsidRPr="00367DFA">
        <w:rPr>
          <w:rFonts w:eastAsia="Malgun Gothic" w:cs="Times New Roman"/>
          <w:b/>
          <w:iCs/>
          <w:sz w:val="26"/>
          <w:szCs w:val="28"/>
          <w:u w:val="single"/>
        </w:rPr>
        <w:t>CLASH</w:t>
      </w:r>
      <w:r w:rsidRPr="00367DFA">
        <w:rPr>
          <w:rFonts w:eastAsia="Malgun Gothic" w:cs="Times New Roman"/>
          <w:b/>
          <w:iCs/>
          <w:sz w:val="26"/>
          <w:szCs w:val="28"/>
        </w:rPr>
        <w:t xml:space="preserve">. </w:t>
      </w:r>
    </w:p>
    <w:p w14:paraId="5ECF2D3F" w14:textId="77777777" w:rsidR="009204B8" w:rsidRDefault="009204B8" w:rsidP="009204B8">
      <w:pPr>
        <w:spacing w:after="0"/>
        <w:outlineLvl w:val="3"/>
        <w:rPr>
          <w:rFonts w:eastAsia="Malgun Gothic" w:cs="Times New Roman"/>
          <w:b/>
          <w:iCs/>
          <w:sz w:val="26"/>
          <w:szCs w:val="28"/>
        </w:rPr>
      </w:pPr>
      <w:r w:rsidRPr="00367DFA">
        <w:rPr>
          <w:rFonts w:eastAsia="Malgun Gothic" w:cs="Times New Roman"/>
          <w:b/>
          <w:iCs/>
          <w:sz w:val="26"/>
          <w:szCs w:val="28"/>
          <w:u w:val="single"/>
        </w:rPr>
        <w:t>Unbounded</w:t>
      </w:r>
      <w:r w:rsidRPr="00367DFA">
        <w:rPr>
          <w:rFonts w:eastAsia="Malgun Gothic" w:cs="Times New Roman"/>
          <w:b/>
          <w:iCs/>
          <w:sz w:val="26"/>
          <w:szCs w:val="28"/>
        </w:rPr>
        <w:t xml:space="preserve"> topics deny a </w:t>
      </w:r>
      <w:r w:rsidRPr="00367DFA">
        <w:rPr>
          <w:rFonts w:eastAsia="Malgun Gothic" w:cs="Times New Roman"/>
          <w:b/>
          <w:iCs/>
          <w:sz w:val="26"/>
          <w:szCs w:val="28"/>
          <w:u w:val="single"/>
        </w:rPr>
        <w:t>role for negation</w:t>
      </w:r>
      <w:r w:rsidRPr="00367DFA">
        <w:rPr>
          <w:rFonts w:eastAsia="Malgun Gothic" w:cs="Times New Roman"/>
          <w:b/>
          <w:iCs/>
          <w:sz w:val="26"/>
          <w:szCs w:val="28"/>
        </w:rPr>
        <w:t xml:space="preserve">---debate is </w:t>
      </w:r>
      <w:r w:rsidRPr="00367DFA">
        <w:rPr>
          <w:rFonts w:eastAsia="Malgun Gothic" w:cs="Times New Roman"/>
          <w:b/>
          <w:iCs/>
          <w:sz w:val="26"/>
          <w:szCs w:val="28"/>
          <w:u w:val="single"/>
        </w:rPr>
        <w:t>innately</w:t>
      </w:r>
      <w:r w:rsidRPr="00367DFA">
        <w:rPr>
          <w:rFonts w:eastAsia="Malgun Gothic" w:cs="Times New Roman"/>
          <w:b/>
          <w:iCs/>
          <w:sz w:val="26"/>
          <w:szCs w:val="28"/>
        </w:rPr>
        <w:t xml:space="preserve"> competitive, which creates an </w:t>
      </w:r>
      <w:r w:rsidRPr="00367DFA">
        <w:rPr>
          <w:rFonts w:eastAsia="Malgun Gothic" w:cs="Times New Roman"/>
          <w:b/>
          <w:iCs/>
          <w:sz w:val="26"/>
          <w:szCs w:val="28"/>
          <w:u w:val="single"/>
        </w:rPr>
        <w:t>incentive</w:t>
      </w:r>
      <w:r w:rsidRPr="00367DFA">
        <w:rPr>
          <w:rFonts w:eastAsia="Malgun Gothic" w:cs="Times New Roman"/>
          <w:b/>
          <w:iCs/>
          <w:sz w:val="26"/>
          <w:szCs w:val="28"/>
        </w:rPr>
        <w:t xml:space="preserve"> for teams to </w:t>
      </w:r>
      <w:r w:rsidRPr="00367DFA">
        <w:rPr>
          <w:rFonts w:eastAsia="Malgun Gothic" w:cs="Times New Roman"/>
          <w:b/>
          <w:iCs/>
          <w:sz w:val="26"/>
          <w:szCs w:val="28"/>
          <w:u w:val="single"/>
        </w:rPr>
        <w:t>retreat from controversy</w:t>
      </w:r>
      <w:r w:rsidRPr="00367DFA">
        <w:rPr>
          <w:rFonts w:eastAsia="Malgun Gothic" w:cs="Times New Roman"/>
          <w:b/>
          <w:iCs/>
          <w:sz w:val="26"/>
          <w:szCs w:val="28"/>
        </w:rPr>
        <w:t xml:space="preserve"> and forces the NEG to first </w:t>
      </w:r>
      <w:r w:rsidRPr="00367DFA">
        <w:rPr>
          <w:rFonts w:eastAsia="Malgun Gothic" w:cs="Times New Roman"/>
          <w:b/>
          <w:iCs/>
          <w:sz w:val="26"/>
          <w:szCs w:val="28"/>
          <w:u w:val="single"/>
        </w:rPr>
        <w:t>characterize</w:t>
      </w:r>
      <w:r w:rsidRPr="00367DFA">
        <w:rPr>
          <w:rFonts w:eastAsia="Malgun Gothic" w:cs="Times New Roman"/>
          <w:b/>
          <w:iCs/>
          <w:sz w:val="26"/>
          <w:szCs w:val="28"/>
        </w:rPr>
        <w:t xml:space="preserve"> the AFF and </w:t>
      </w:r>
      <w:r w:rsidRPr="00367DFA">
        <w:rPr>
          <w:rFonts w:eastAsia="Malgun Gothic" w:cs="Times New Roman"/>
          <w:b/>
          <w:iCs/>
          <w:sz w:val="26"/>
          <w:szCs w:val="28"/>
          <w:u w:val="single"/>
        </w:rPr>
        <w:t>then</w:t>
      </w:r>
      <w:r w:rsidRPr="00367DFA">
        <w:rPr>
          <w:rFonts w:eastAsia="Malgun Gothic" w:cs="Times New Roman"/>
          <w:b/>
          <w:iCs/>
          <w:sz w:val="26"/>
          <w:szCs w:val="28"/>
        </w:rPr>
        <w:t xml:space="preserve"> debate it, which </w:t>
      </w:r>
      <w:r w:rsidRPr="00367DFA">
        <w:rPr>
          <w:rFonts w:eastAsia="Malgun Gothic" w:cs="Times New Roman"/>
          <w:b/>
          <w:iCs/>
          <w:sz w:val="26"/>
          <w:szCs w:val="28"/>
          <w:u w:val="single"/>
        </w:rPr>
        <w:t>evacuates</w:t>
      </w:r>
      <w:r w:rsidRPr="00367DFA">
        <w:rPr>
          <w:rFonts w:eastAsia="Malgun Gothic" w:cs="Times New Roman"/>
          <w:b/>
          <w:iCs/>
          <w:sz w:val="26"/>
          <w:szCs w:val="28"/>
        </w:rPr>
        <w:t xml:space="preserve"> the benefits of </w:t>
      </w:r>
      <w:r w:rsidRPr="00367DFA">
        <w:rPr>
          <w:rFonts w:eastAsia="Malgun Gothic" w:cs="Times New Roman"/>
          <w:b/>
          <w:iCs/>
          <w:sz w:val="26"/>
          <w:szCs w:val="28"/>
          <w:u w:val="single"/>
        </w:rPr>
        <w:t>detailed prep</w:t>
      </w:r>
      <w:r w:rsidRPr="00367DFA">
        <w:rPr>
          <w:rFonts w:eastAsia="Malgun Gothic" w:cs="Times New Roman"/>
          <w:b/>
          <w:iCs/>
          <w:sz w:val="26"/>
          <w:szCs w:val="28"/>
        </w:rPr>
        <w:t xml:space="preserve"> and </w:t>
      </w:r>
      <w:r w:rsidRPr="00367DFA">
        <w:rPr>
          <w:rFonts w:eastAsia="Malgun Gothic" w:cs="Times New Roman"/>
          <w:b/>
          <w:iCs/>
          <w:sz w:val="26"/>
          <w:szCs w:val="28"/>
          <w:u w:val="single"/>
        </w:rPr>
        <w:t>research</w:t>
      </w:r>
      <w:r w:rsidRPr="00367DFA">
        <w:rPr>
          <w:rFonts w:eastAsia="Malgun Gothic" w:cs="Times New Roman"/>
          <w:b/>
          <w:iCs/>
          <w:sz w:val="26"/>
          <w:szCs w:val="28"/>
        </w:rPr>
        <w:t xml:space="preserve">. Any impact </w:t>
      </w:r>
      <w:r w:rsidRPr="00367DFA">
        <w:rPr>
          <w:rFonts w:eastAsia="Malgun Gothic" w:cs="Times New Roman"/>
          <w:b/>
          <w:iCs/>
          <w:sz w:val="26"/>
          <w:szCs w:val="28"/>
          <w:u w:val="single"/>
        </w:rPr>
        <w:t>intrinsic</w:t>
      </w:r>
      <w:r w:rsidRPr="00367DFA">
        <w:rPr>
          <w:rFonts w:eastAsia="Malgun Gothic" w:cs="Times New Roman"/>
          <w:b/>
          <w:iCs/>
          <w:sz w:val="26"/>
          <w:szCs w:val="28"/>
        </w:rPr>
        <w:t xml:space="preserve"> to debate, as opposed to </w:t>
      </w:r>
      <w:r w:rsidRPr="00367DFA">
        <w:rPr>
          <w:rFonts w:eastAsia="Malgun Gothic" w:cs="Times New Roman"/>
          <w:b/>
          <w:iCs/>
          <w:sz w:val="26"/>
          <w:szCs w:val="28"/>
          <w:u w:val="single"/>
        </w:rPr>
        <w:t>discussion</w:t>
      </w:r>
      <w:r w:rsidRPr="00367DFA">
        <w:rPr>
          <w:rFonts w:eastAsia="Malgun Gothic" w:cs="Times New Roman"/>
          <w:b/>
          <w:iCs/>
          <w:sz w:val="26"/>
          <w:szCs w:val="28"/>
        </w:rPr>
        <w:t xml:space="preserve">, comes from </w:t>
      </w:r>
      <w:r w:rsidRPr="00367DFA">
        <w:rPr>
          <w:rFonts w:eastAsia="Malgun Gothic" w:cs="Times New Roman"/>
          <w:b/>
          <w:iCs/>
          <w:sz w:val="26"/>
          <w:szCs w:val="28"/>
          <w:u w:val="single"/>
        </w:rPr>
        <w:t>negation</w:t>
      </w:r>
      <w:r w:rsidRPr="00367DFA">
        <w:rPr>
          <w:rFonts w:eastAsia="Malgun Gothic" w:cs="Times New Roman"/>
          <w:b/>
          <w:iCs/>
          <w:sz w:val="26"/>
          <w:szCs w:val="28"/>
        </w:rPr>
        <w:t xml:space="preserve">. Topical stasis produces </w:t>
      </w:r>
      <w:r w:rsidRPr="00367DFA">
        <w:rPr>
          <w:rFonts w:eastAsia="Malgun Gothic" w:cs="Times New Roman"/>
          <w:b/>
          <w:iCs/>
          <w:sz w:val="26"/>
          <w:szCs w:val="28"/>
          <w:u w:val="single"/>
        </w:rPr>
        <w:t>iterative</w:t>
      </w:r>
      <w:r w:rsidRPr="00367DFA">
        <w:rPr>
          <w:rFonts w:eastAsia="Malgun Gothic" w:cs="Times New Roman"/>
          <w:b/>
          <w:iCs/>
          <w:sz w:val="26"/>
          <w:szCs w:val="28"/>
        </w:rPr>
        <w:t xml:space="preserve"> and </w:t>
      </w:r>
      <w:r w:rsidRPr="00367DFA">
        <w:rPr>
          <w:rFonts w:eastAsia="Malgun Gothic" w:cs="Times New Roman"/>
          <w:b/>
          <w:iCs/>
          <w:sz w:val="26"/>
          <w:szCs w:val="28"/>
          <w:u w:val="single"/>
        </w:rPr>
        <w:t>in-depth</w:t>
      </w:r>
      <w:r w:rsidRPr="00367DFA">
        <w:rPr>
          <w:rFonts w:eastAsia="Malgun Gothic" w:cs="Times New Roman"/>
          <w:b/>
          <w:iCs/>
          <w:sz w:val="26"/>
          <w:szCs w:val="28"/>
        </w:rPr>
        <w:t xml:space="preserve"> strategies that are a </w:t>
      </w:r>
      <w:r w:rsidRPr="00367DFA">
        <w:rPr>
          <w:rFonts w:eastAsia="Malgun Gothic" w:cs="Times New Roman"/>
          <w:b/>
          <w:iCs/>
          <w:sz w:val="26"/>
          <w:szCs w:val="28"/>
          <w:u w:val="single"/>
        </w:rPr>
        <w:t>prerequisite</w:t>
      </w:r>
      <w:r w:rsidRPr="00367DFA">
        <w:rPr>
          <w:rFonts w:eastAsia="Malgun Gothic" w:cs="Times New Roman"/>
          <w:b/>
          <w:iCs/>
          <w:sz w:val="26"/>
          <w:szCs w:val="28"/>
        </w:rPr>
        <w:t xml:space="preserve"> to debate’s pedagogical value. Independently, </w:t>
      </w:r>
      <w:r w:rsidRPr="00367DFA">
        <w:rPr>
          <w:rFonts w:eastAsia="Malgun Gothic" w:cs="Times New Roman"/>
          <w:b/>
          <w:iCs/>
          <w:sz w:val="26"/>
          <w:szCs w:val="28"/>
          <w:u w:val="single"/>
        </w:rPr>
        <w:t>turns case</w:t>
      </w:r>
      <w:r w:rsidRPr="00367DFA">
        <w:rPr>
          <w:rFonts w:eastAsia="Malgun Gothic" w:cs="Times New Roman"/>
          <w:b/>
          <w:iCs/>
          <w:sz w:val="26"/>
          <w:szCs w:val="28"/>
        </w:rPr>
        <w:t xml:space="preserve">---well-prepared opponents is key to </w:t>
      </w:r>
      <w:r w:rsidRPr="00367DFA">
        <w:rPr>
          <w:rFonts w:eastAsia="Malgun Gothic" w:cs="Times New Roman"/>
          <w:b/>
          <w:iCs/>
          <w:sz w:val="26"/>
          <w:szCs w:val="28"/>
          <w:u w:val="single"/>
        </w:rPr>
        <w:t>contestation</w:t>
      </w:r>
      <w:r w:rsidRPr="00367DFA">
        <w:rPr>
          <w:rFonts w:eastAsia="Malgun Gothic" w:cs="Times New Roman"/>
          <w:b/>
          <w:iCs/>
          <w:sz w:val="26"/>
          <w:szCs w:val="28"/>
        </w:rPr>
        <w:t xml:space="preserve">. </w:t>
      </w:r>
      <w:r w:rsidRPr="00367DFA">
        <w:rPr>
          <w:rFonts w:eastAsia="Malgun Gothic" w:cs="Times New Roman"/>
          <w:b/>
          <w:iCs/>
          <w:sz w:val="26"/>
          <w:szCs w:val="28"/>
          <w:u w:val="single"/>
        </w:rPr>
        <w:t>Failure</w:t>
      </w:r>
      <w:r w:rsidRPr="00367DFA">
        <w:rPr>
          <w:rFonts w:eastAsia="Malgun Gothic" w:cs="Times New Roman"/>
          <w:b/>
          <w:iCs/>
          <w:sz w:val="26"/>
          <w:szCs w:val="28"/>
        </w:rPr>
        <w:t xml:space="preserve"> to iterate produces </w:t>
      </w:r>
      <w:r w:rsidRPr="00367DFA">
        <w:rPr>
          <w:rFonts w:eastAsia="Malgun Gothic" w:cs="Times New Roman"/>
          <w:b/>
          <w:iCs/>
          <w:sz w:val="26"/>
          <w:szCs w:val="28"/>
          <w:u w:val="single"/>
        </w:rPr>
        <w:t>false positives</w:t>
      </w:r>
      <w:r w:rsidRPr="00367DFA">
        <w:rPr>
          <w:rFonts w:eastAsia="Malgun Gothic" w:cs="Times New Roman"/>
          <w:b/>
          <w:iCs/>
          <w:sz w:val="26"/>
          <w:szCs w:val="28"/>
        </w:rPr>
        <w:t xml:space="preserve">---NEG on </w:t>
      </w:r>
      <w:r w:rsidRPr="00367DFA">
        <w:rPr>
          <w:rFonts w:eastAsia="Malgun Gothic" w:cs="Times New Roman"/>
          <w:b/>
          <w:iCs/>
          <w:sz w:val="26"/>
          <w:szCs w:val="28"/>
          <w:u w:val="single"/>
        </w:rPr>
        <w:t>presumption</w:t>
      </w:r>
      <w:r w:rsidRPr="00367DFA">
        <w:rPr>
          <w:rFonts w:eastAsia="Malgun Gothic" w:cs="Times New Roman"/>
          <w:b/>
          <w:iCs/>
          <w:sz w:val="26"/>
          <w:szCs w:val="28"/>
        </w:rPr>
        <w:t>.</w:t>
      </w:r>
    </w:p>
    <w:p w14:paraId="4D07BA6E" w14:textId="77777777" w:rsidR="009204B8" w:rsidRDefault="009204B8" w:rsidP="009204B8"/>
    <w:p w14:paraId="4A53B9A3" w14:textId="77777777" w:rsidR="008C5385" w:rsidRDefault="008C5385" w:rsidP="008C5385">
      <w:pPr>
        <w:pStyle w:val="Heading3"/>
      </w:pPr>
      <w:r>
        <w:t>OFF</w:t>
      </w:r>
    </w:p>
    <w:p w14:paraId="09059169" w14:textId="77777777" w:rsidR="008C5385" w:rsidRPr="00711032" w:rsidRDefault="008C5385" w:rsidP="008C5385">
      <w:pPr>
        <w:keepNext/>
        <w:keepLines/>
        <w:spacing w:before="40" w:after="0"/>
        <w:outlineLvl w:val="3"/>
        <w:rPr>
          <w:rFonts w:eastAsia="Times New Roman" w:cs="Times New Roman"/>
          <w:b/>
          <w:iCs/>
          <w:sz w:val="26"/>
        </w:rPr>
      </w:pPr>
      <w:r w:rsidRPr="00711032">
        <w:rPr>
          <w:rFonts w:eastAsia="Times New Roman" w:cs="Times New Roman"/>
          <w:b/>
          <w:iCs/>
          <w:sz w:val="26"/>
        </w:rPr>
        <w:t xml:space="preserve">There is no new world or nation. UTD’s method becomes a politics of reaction in performance and practice, localizing politics through their investment in individual renegotiation of history and their hyperfocus on critique. The only hope for decolonial revolution is reject the 1ac in favor a using the ruins and enlightenment paradigms like democratic centralism to fight in this world. </w:t>
      </w:r>
    </w:p>
    <w:p w14:paraId="35A831E7" w14:textId="77777777" w:rsidR="008C5385" w:rsidRPr="00711032" w:rsidRDefault="008C5385" w:rsidP="008C5385">
      <w:pPr>
        <w:rPr>
          <w:rFonts w:eastAsia="Aptos"/>
          <w:b/>
          <w:bCs/>
          <w:sz w:val="26"/>
        </w:rPr>
      </w:pPr>
      <w:r w:rsidRPr="00711032">
        <w:rPr>
          <w:rFonts w:eastAsia="Aptos"/>
          <w:b/>
          <w:bCs/>
          <w:sz w:val="26"/>
        </w:rPr>
        <w:t xml:space="preserve">Khac Vien 63 </w:t>
      </w:r>
      <w:r w:rsidRPr="00711032">
        <w:rPr>
          <w:rFonts w:eastAsia="Aptos"/>
          <w:sz w:val="16"/>
        </w:rPr>
        <w:t xml:space="preserve">[Nguyen, Vietnamese Historian and revolutionary, under the pseudonym Nguyen Nghe: “Frantz Fanon and the Problems of Independence.” Translated by Jennifer Harvey and Patrick King in 2018, </w:t>
      </w:r>
      <w:r w:rsidRPr="00711032">
        <w:rPr>
          <w:rFonts w:ascii="Aptos" w:eastAsia="Aptos" w:hAnsi="Aptos" w:cs="Aptos"/>
          <w:color w:val="000000"/>
          <w:sz w:val="16"/>
          <w:shd w:val="clear" w:color="auto" w:fill="FFFFFF"/>
        </w:rPr>
        <w:t>La Pensée,</w:t>
      </w:r>
      <w:r w:rsidRPr="00711032">
        <w:rPr>
          <w:rFonts w:ascii="Aptos" w:eastAsia="Aptos" w:hAnsi="Aptos" w:cs="Aptos"/>
          <w:i/>
          <w:iCs/>
          <w:color w:val="000000"/>
          <w:sz w:val="16"/>
          <w:shd w:val="clear" w:color="auto" w:fill="FFFFFF"/>
        </w:rPr>
        <w:t> no. 107, February 1963, pp. 23-36</w:t>
      </w:r>
      <w:r w:rsidRPr="00711032">
        <w:rPr>
          <w:rFonts w:ascii="Aptos" w:eastAsia="Aptos" w:hAnsi="Aptos" w:cs="Aptos"/>
          <w:color w:val="000000"/>
          <w:sz w:val="16"/>
          <w:shd w:val="clear" w:color="auto" w:fill="FFFFFF"/>
        </w:rPr>
        <w:t>. https://www.viewpointmag.com/2018/02/01/frantz-fanon-problems-problems-independence-1963/]//AD</w:t>
      </w:r>
    </w:p>
    <w:p w14:paraId="108F2CB5" w14:textId="77777777" w:rsidR="008C5385" w:rsidRPr="00711032" w:rsidRDefault="008C5385" w:rsidP="008C5385">
      <w:pPr>
        <w:rPr>
          <w:rFonts w:eastAsia="Aptos"/>
          <w:sz w:val="16"/>
        </w:rPr>
      </w:pPr>
      <w:r w:rsidRPr="00711032">
        <w:rPr>
          <w:rFonts w:eastAsia="Aptos"/>
          <w:b/>
          <w:u w:val="single"/>
        </w:rPr>
        <w:t>The weakest part of the book remains its conclusion</w:t>
      </w:r>
      <w:r w:rsidRPr="00711032">
        <w:rPr>
          <w:rFonts w:eastAsia="Aptos"/>
          <w:sz w:val="16"/>
        </w:rPr>
        <w:t xml:space="preserve">, which is </w:t>
      </w:r>
      <w:r w:rsidRPr="00711032">
        <w:rPr>
          <w:rFonts w:eastAsia="Aptos"/>
          <w:b/>
          <w:u w:val="single"/>
        </w:rPr>
        <w:t xml:space="preserve">based on an exasperated claim of the specificity of the Third World against Europe. Today, </w:t>
      </w:r>
      <w:r w:rsidRPr="00711032">
        <w:rPr>
          <w:rFonts w:eastAsia="Aptos"/>
          <w:b/>
          <w:highlight w:val="green"/>
          <w:u w:val="single"/>
        </w:rPr>
        <w:t xml:space="preserve">the Third World is positioned opposite Europe as a </w:t>
      </w:r>
      <w:r w:rsidRPr="00711032">
        <w:rPr>
          <w:rFonts w:eastAsia="Aptos"/>
          <w:b/>
          <w:u w:val="single"/>
        </w:rPr>
        <w:t xml:space="preserve">colossal </w:t>
      </w:r>
      <w:r w:rsidRPr="00711032">
        <w:rPr>
          <w:rFonts w:eastAsia="Aptos"/>
          <w:b/>
          <w:highlight w:val="green"/>
          <w:u w:val="single"/>
        </w:rPr>
        <w:t>mass</w:t>
      </w:r>
      <w:r w:rsidRPr="00711032">
        <w:rPr>
          <w:rFonts w:eastAsia="Aptos"/>
          <w:b/>
          <w:u w:val="single"/>
        </w:rPr>
        <w:t>.</w:t>
      </w:r>
      <w:r w:rsidRPr="00711032">
        <w:rPr>
          <w:rFonts w:eastAsia="Aptos"/>
          <w:sz w:val="16"/>
        </w:rPr>
        <w:t xml:space="preserve"> It is tasked with trying to resolve problems to which Europe has not offered any solutions. […] </w:t>
      </w:r>
      <w:r w:rsidRPr="00711032">
        <w:rPr>
          <w:rFonts w:eastAsia="Aptos"/>
          <w:b/>
          <w:u w:val="single"/>
        </w:rPr>
        <w:t xml:space="preserve">Let us attempt </w:t>
      </w:r>
      <w:r w:rsidRPr="00711032">
        <w:rPr>
          <w:rFonts w:eastAsia="Aptos"/>
          <w:b/>
          <w:highlight w:val="green"/>
          <w:u w:val="single"/>
        </w:rPr>
        <w:t>to</w:t>
      </w:r>
      <w:r w:rsidRPr="00711032">
        <w:rPr>
          <w:rFonts w:eastAsia="Aptos"/>
          <w:b/>
          <w:u w:val="single"/>
        </w:rPr>
        <w:t xml:space="preserve"> the </w:t>
      </w:r>
      <w:r w:rsidRPr="00711032">
        <w:rPr>
          <w:rFonts w:eastAsia="Aptos"/>
          <w:b/>
          <w:highlight w:val="green"/>
          <w:u w:val="single"/>
        </w:rPr>
        <w:t>invent the</w:t>
      </w:r>
      <w:r w:rsidRPr="00711032">
        <w:rPr>
          <w:rFonts w:eastAsia="Aptos"/>
          <w:b/>
          <w:u w:val="single"/>
        </w:rPr>
        <w:t xml:space="preserve"> unmitigated </w:t>
      </w:r>
      <w:r w:rsidRPr="00711032">
        <w:rPr>
          <w:rFonts w:eastAsia="Aptos"/>
          <w:b/>
          <w:highlight w:val="green"/>
          <w:u w:val="single"/>
        </w:rPr>
        <w:t>human</w:t>
      </w:r>
      <w:r w:rsidRPr="00711032">
        <w:rPr>
          <w:rFonts w:eastAsia="Aptos"/>
          <w:b/>
          <w:u w:val="single"/>
        </w:rPr>
        <w:t xml:space="preserve"> that Europe could not to make triumph. </w:t>
      </w:r>
      <w:r w:rsidRPr="00711032">
        <w:rPr>
          <w:rFonts w:eastAsia="Aptos"/>
          <w:b/>
          <w:highlight w:val="green"/>
          <w:u w:val="single"/>
        </w:rPr>
        <w:t>The Third World needs to begin</w:t>
      </w:r>
      <w:r w:rsidRPr="00711032">
        <w:rPr>
          <w:rFonts w:eastAsia="Aptos"/>
          <w:b/>
          <w:u w:val="single"/>
        </w:rPr>
        <w:t xml:space="preserve"> the </w:t>
      </w:r>
      <w:r w:rsidRPr="00711032">
        <w:rPr>
          <w:rFonts w:eastAsia="Aptos"/>
          <w:b/>
          <w:highlight w:val="green"/>
          <w:u w:val="single"/>
        </w:rPr>
        <w:t>history</w:t>
      </w:r>
      <w:r w:rsidRPr="00711032">
        <w:rPr>
          <w:rFonts w:eastAsia="Aptos"/>
          <w:b/>
          <w:u w:val="single"/>
        </w:rPr>
        <w:t xml:space="preserve"> of the human </w:t>
      </w:r>
      <w:r w:rsidRPr="00711032">
        <w:rPr>
          <w:rFonts w:eastAsia="Aptos"/>
          <w:b/>
          <w:highlight w:val="green"/>
          <w:u w:val="single"/>
        </w:rPr>
        <w:t>anew</w:t>
      </w:r>
      <w:r w:rsidRPr="00711032">
        <w:rPr>
          <w:rFonts w:eastAsia="Aptos"/>
          <w:sz w:val="16"/>
        </w:rPr>
        <w:t xml:space="preserve"> </w:t>
      </w:r>
      <w:r w:rsidRPr="00711032">
        <w:rPr>
          <w:rFonts w:eastAsia="Aptos"/>
          <w:b/>
          <w:u w:val="single"/>
        </w:rPr>
        <w:t>(p. 240).</w:t>
      </w:r>
      <w:r w:rsidRPr="00711032">
        <w:rPr>
          <w:rFonts w:eastAsia="Aptos"/>
          <w:sz w:val="16"/>
        </w:rPr>
        <w:t xml:space="preserve"> […] </w:t>
      </w:r>
      <w:r w:rsidRPr="00711032">
        <w:rPr>
          <w:rFonts w:eastAsia="Aptos"/>
          <w:b/>
          <w:u w:val="single"/>
        </w:rPr>
        <w:t>People</w:t>
      </w:r>
      <w:r w:rsidRPr="00711032">
        <w:rPr>
          <w:rFonts w:eastAsia="Aptos"/>
          <w:sz w:val="16"/>
        </w:rPr>
        <w:t xml:space="preserve"> used to </w:t>
      </w:r>
      <w:r w:rsidRPr="00711032">
        <w:rPr>
          <w:rFonts w:eastAsia="Aptos"/>
          <w:b/>
          <w:u w:val="single"/>
        </w:rPr>
        <w:t>think</w:t>
      </w:r>
      <w:r w:rsidRPr="00711032">
        <w:rPr>
          <w:rFonts w:eastAsia="Aptos"/>
          <w:sz w:val="16"/>
        </w:rPr>
        <w:t xml:space="preserve"> that </w:t>
      </w:r>
      <w:r w:rsidRPr="00711032">
        <w:rPr>
          <w:rFonts w:eastAsia="Aptos"/>
          <w:b/>
          <w:u w:val="single"/>
        </w:rPr>
        <w:t>the time had come for the world in general, and for the Third World in particular, to choose between the capitalist system and the socialist system.</w:t>
      </w:r>
      <w:r w:rsidRPr="00711032">
        <w:rPr>
          <w:rFonts w:eastAsia="Aptos"/>
          <w:sz w:val="16"/>
        </w:rPr>
        <w:t xml:space="preserve"> Some </w:t>
      </w:r>
      <w:r w:rsidRPr="00711032">
        <w:rPr>
          <w:rFonts w:eastAsia="Aptos"/>
          <w:b/>
          <w:u w:val="single"/>
        </w:rPr>
        <w:t>underdeveloped countries</w:t>
      </w:r>
      <w:r w:rsidRPr="00711032">
        <w:rPr>
          <w:rFonts w:eastAsia="Aptos"/>
          <w:sz w:val="16"/>
        </w:rPr>
        <w:t xml:space="preserve"> used the fierce competition between the two systems to secure the triumph of their national liberation. </w:t>
      </w:r>
      <w:r w:rsidRPr="00711032">
        <w:rPr>
          <w:rFonts w:eastAsia="Aptos"/>
          <w:b/>
          <w:u w:val="single"/>
        </w:rPr>
        <w:t>At the same time</w:t>
      </w:r>
      <w:r w:rsidRPr="00711032">
        <w:rPr>
          <w:rFonts w:eastAsia="Aptos"/>
          <w:b/>
          <w:iCs/>
          <w:u w:val="single"/>
          <w:bdr w:val="single" w:sz="8" w:space="0" w:color="auto"/>
        </w:rPr>
        <w:t>, they had to refuse to institute this competition</w:t>
      </w:r>
      <w:r w:rsidRPr="00711032">
        <w:rPr>
          <w:rFonts w:eastAsia="Aptos"/>
          <w:b/>
          <w:u w:val="single"/>
        </w:rPr>
        <w:t xml:space="preserve">. The Third World </w:t>
      </w:r>
      <w:r w:rsidRPr="00711032">
        <w:rPr>
          <w:rFonts w:eastAsia="Aptos"/>
          <w:b/>
          <w:iCs/>
          <w:u w:val="single"/>
          <w:bdr w:val="single" w:sz="8" w:space="0" w:color="auto"/>
        </w:rPr>
        <w:t>must not be satisfied to define itself in relation to the values that preceded it.</w:t>
      </w:r>
      <w:r w:rsidRPr="00711032">
        <w:rPr>
          <w:rFonts w:eastAsia="Aptos"/>
          <w:b/>
          <w:u w:val="single"/>
        </w:rPr>
        <w:t xml:space="preserve"> On the contrary, underdeveloped countries should try hard to update their values, methods, styles, revising these things in their own specific way. The concrete problem that lies before us is not </w:t>
      </w:r>
      <w:r w:rsidRPr="00711032">
        <w:rPr>
          <w:rFonts w:eastAsia="Aptos"/>
          <w:sz w:val="16"/>
        </w:rPr>
        <w:t xml:space="preserve">that of the choice </w:t>
      </w:r>
      <w:r w:rsidRPr="00711032">
        <w:rPr>
          <w:rFonts w:eastAsia="Aptos"/>
          <w:b/>
          <w:u w:val="single"/>
        </w:rPr>
        <w:t>between socialism and capitalism</w:t>
      </w:r>
      <w:r w:rsidRPr="00711032">
        <w:rPr>
          <w:rFonts w:eastAsia="Aptos"/>
          <w:sz w:val="16"/>
        </w:rPr>
        <w:t xml:space="preserve">, whatever the cost, </w:t>
      </w:r>
      <w:r w:rsidRPr="00711032">
        <w:rPr>
          <w:rFonts w:eastAsia="Aptos"/>
          <w:b/>
          <w:u w:val="single"/>
        </w:rPr>
        <w:t>such as they have been defined by men from different continents and epochs (p. 74).</w:t>
      </w:r>
      <w:r w:rsidRPr="00711032">
        <w:rPr>
          <w:rFonts w:eastAsia="Aptos"/>
          <w:sz w:val="16"/>
        </w:rPr>
        <w:t xml:space="preserve">40 </w:t>
      </w:r>
      <w:r w:rsidRPr="00711032">
        <w:rPr>
          <w:rFonts w:eastAsia="Aptos"/>
          <w:b/>
          <w:highlight w:val="green"/>
          <w:u w:val="single"/>
        </w:rPr>
        <w:t>The call</w:t>
      </w:r>
      <w:r w:rsidRPr="00711032">
        <w:rPr>
          <w:rFonts w:eastAsia="Aptos"/>
          <w:sz w:val="16"/>
        </w:rPr>
        <w:t xml:space="preserve"> is vague. It </w:t>
      </w:r>
      <w:r w:rsidRPr="00711032">
        <w:rPr>
          <w:rFonts w:eastAsia="Aptos"/>
          <w:b/>
          <w:highlight w:val="green"/>
          <w:u w:val="single"/>
        </w:rPr>
        <w:t>provides no precise</w:t>
      </w:r>
      <w:r w:rsidRPr="00711032">
        <w:rPr>
          <w:rFonts w:eastAsia="Aptos"/>
          <w:b/>
          <w:u w:val="single"/>
        </w:rPr>
        <w:t xml:space="preserve"> indication for </w:t>
      </w:r>
      <w:r w:rsidRPr="00711032">
        <w:rPr>
          <w:rFonts w:eastAsia="Aptos"/>
          <w:b/>
          <w:highlight w:val="green"/>
          <w:u w:val="single"/>
        </w:rPr>
        <w:t xml:space="preserve">action, because </w:t>
      </w:r>
      <w:r w:rsidRPr="00711032">
        <w:rPr>
          <w:rFonts w:eastAsia="Aptos"/>
          <w:b/>
          <w:iCs/>
          <w:highlight w:val="green"/>
          <w:u w:val="single"/>
          <w:bdr w:val="single" w:sz="8" w:space="0" w:color="auto"/>
        </w:rPr>
        <w:t>the</w:t>
      </w:r>
      <w:r w:rsidRPr="00711032">
        <w:rPr>
          <w:rFonts w:eastAsia="Aptos"/>
          <w:b/>
          <w:iCs/>
          <w:u w:val="single"/>
          <w:bdr w:val="single" w:sz="8" w:space="0" w:color="auto"/>
        </w:rPr>
        <w:t xml:space="preserve"> </w:t>
      </w:r>
      <w:r w:rsidRPr="00711032">
        <w:rPr>
          <w:rFonts w:eastAsia="Aptos"/>
          <w:b/>
          <w:iCs/>
          <w:highlight w:val="green"/>
          <w:u w:val="single"/>
          <w:bdr w:val="single" w:sz="8" w:space="0" w:color="auto"/>
        </w:rPr>
        <w:t>analysis is false</w:t>
      </w:r>
      <w:r w:rsidRPr="00711032">
        <w:rPr>
          <w:rFonts w:eastAsia="Aptos"/>
          <w:b/>
          <w:u w:val="single"/>
        </w:rPr>
        <w:t xml:space="preserve">. </w:t>
      </w:r>
      <w:r w:rsidRPr="00711032">
        <w:rPr>
          <w:rFonts w:eastAsia="Aptos"/>
          <w:sz w:val="16"/>
        </w:rPr>
        <w:t xml:space="preserve">As just as a people’s claim to national originality is, </w:t>
      </w:r>
      <w:r w:rsidRPr="00711032">
        <w:rPr>
          <w:rFonts w:eastAsia="Aptos"/>
          <w:b/>
          <w:u w:val="single"/>
        </w:rPr>
        <w:t xml:space="preserve">the notion of a “Third World,” invested with specific qualities and called by destiny to restore humanity by virtue of the unique fact of being the Third World, is </w:t>
      </w:r>
      <w:r w:rsidRPr="00711032">
        <w:rPr>
          <w:rFonts w:eastAsia="Aptos"/>
          <w:b/>
          <w:iCs/>
          <w:u w:val="single"/>
          <w:bdr w:val="single" w:sz="8" w:space="0" w:color="auto"/>
        </w:rPr>
        <w:t>devoid of content</w:t>
      </w:r>
      <w:r w:rsidRPr="00711032">
        <w:rPr>
          <w:rFonts w:eastAsia="Aptos"/>
          <w:b/>
          <w:u w:val="single"/>
        </w:rPr>
        <w:t>.</w:t>
      </w:r>
      <w:r w:rsidRPr="00711032">
        <w:rPr>
          <w:rFonts w:eastAsia="Aptos"/>
          <w:sz w:val="16"/>
        </w:rPr>
        <w:t xml:space="preserve"> </w:t>
      </w:r>
      <w:r w:rsidRPr="00711032">
        <w:rPr>
          <w:rFonts w:eastAsia="Aptos"/>
          <w:b/>
          <w:iCs/>
          <w:highlight w:val="green"/>
          <w:u w:val="single"/>
          <w:bdr w:val="single" w:sz="8" w:space="0" w:color="auto"/>
        </w:rPr>
        <w:t>Fanon</w:t>
      </w:r>
      <w:r w:rsidRPr="00711032">
        <w:rPr>
          <w:rFonts w:eastAsia="Aptos"/>
          <w:b/>
          <w:highlight w:val="green"/>
          <w:u w:val="single"/>
        </w:rPr>
        <w:t xml:space="preserve"> is right to inveigh against those</w:t>
      </w:r>
      <w:r w:rsidRPr="00711032">
        <w:rPr>
          <w:rFonts w:eastAsia="Aptos"/>
          <w:sz w:val="16"/>
        </w:rPr>
        <w:t xml:space="preserve"> in Asia or Africa </w:t>
      </w:r>
      <w:r w:rsidRPr="00711032">
        <w:rPr>
          <w:rFonts w:eastAsia="Aptos"/>
          <w:b/>
          <w:highlight w:val="green"/>
          <w:u w:val="single"/>
        </w:rPr>
        <w:t>who mimic capitalist</w:t>
      </w:r>
      <w:r w:rsidRPr="00711032">
        <w:rPr>
          <w:rFonts w:eastAsia="Aptos"/>
          <w:sz w:val="16"/>
        </w:rPr>
        <w:t xml:space="preserve">, bourgeois </w:t>
      </w:r>
      <w:r w:rsidRPr="00711032">
        <w:rPr>
          <w:rFonts w:eastAsia="Aptos"/>
          <w:b/>
          <w:highlight w:val="green"/>
          <w:u w:val="single"/>
        </w:rPr>
        <w:t>Europe</w:t>
      </w:r>
      <w:r w:rsidRPr="00711032">
        <w:rPr>
          <w:rFonts w:eastAsia="Aptos"/>
          <w:sz w:val="16"/>
        </w:rPr>
        <w:t xml:space="preserve"> and against those who make their political and military men in the image of French betteraviers or Her Majesty’s British officers. </w:t>
      </w:r>
      <w:r w:rsidRPr="00711032">
        <w:rPr>
          <w:rFonts w:eastAsia="Aptos"/>
          <w:b/>
          <w:highlight w:val="green"/>
          <w:u w:val="single"/>
        </w:rPr>
        <w:t xml:space="preserve">But </w:t>
      </w:r>
      <w:r w:rsidRPr="00711032">
        <w:rPr>
          <w:rFonts w:eastAsia="Aptos"/>
          <w:b/>
          <w:u w:val="single"/>
        </w:rPr>
        <w:t>the notion of the Third World yields no positive content sufficiently</w:t>
      </w:r>
      <w:r w:rsidRPr="00711032">
        <w:rPr>
          <w:rFonts w:eastAsia="Aptos"/>
          <w:sz w:val="16"/>
        </w:rPr>
        <w:t xml:space="preserve"> rich and </w:t>
      </w:r>
      <w:r w:rsidRPr="00711032">
        <w:rPr>
          <w:rFonts w:eastAsia="Aptos"/>
          <w:b/>
          <w:u w:val="single"/>
        </w:rPr>
        <w:t>dynamic to establish</w:t>
      </w:r>
      <w:r w:rsidRPr="00711032">
        <w:rPr>
          <w:rFonts w:eastAsia="Aptos"/>
          <w:sz w:val="16"/>
        </w:rPr>
        <w:t xml:space="preserve"> a </w:t>
      </w:r>
      <w:r w:rsidRPr="00711032">
        <w:rPr>
          <w:rFonts w:eastAsia="Aptos"/>
          <w:b/>
          <w:u w:val="single"/>
        </w:rPr>
        <w:t xml:space="preserve">directive for historical development. This notion boils down to </w:t>
      </w:r>
      <w:r w:rsidRPr="00711032">
        <w:rPr>
          <w:rFonts w:eastAsia="Aptos"/>
          <w:sz w:val="16"/>
        </w:rPr>
        <w:t xml:space="preserve">two components: </w:t>
      </w:r>
      <w:r w:rsidRPr="00711032">
        <w:rPr>
          <w:rFonts w:eastAsia="Aptos"/>
          <w:b/>
          <w:u w:val="single"/>
        </w:rPr>
        <w:t>poverty and international neutrality. We are poor. We are neutral [neutres]. Let us develop these two specific</w:t>
      </w:r>
      <w:r w:rsidRPr="00711032">
        <w:rPr>
          <w:rFonts w:eastAsia="Aptos"/>
          <w:sz w:val="16"/>
        </w:rPr>
        <w:t xml:space="preserve"> qualities, these two original </w:t>
      </w:r>
      <w:r w:rsidRPr="00711032">
        <w:rPr>
          <w:rFonts w:eastAsia="Aptos"/>
          <w:b/>
          <w:u w:val="single"/>
        </w:rPr>
        <w:t xml:space="preserve">virtues that make us privileged nations. Poverty is </w:t>
      </w:r>
      <w:r w:rsidRPr="00711032">
        <w:rPr>
          <w:rFonts w:eastAsia="Aptos"/>
          <w:b/>
          <w:iCs/>
          <w:u w:val="single"/>
          <w:bdr w:val="single" w:sz="8" w:space="0" w:color="auto"/>
        </w:rPr>
        <w:t>the legacy of history</w:t>
      </w:r>
      <w:r w:rsidRPr="00711032">
        <w:rPr>
          <w:rFonts w:eastAsia="Aptos"/>
          <w:b/>
          <w:u w:val="single"/>
        </w:rPr>
        <w:t>, and neutrality is only a notion of</w:t>
      </w:r>
      <w:r w:rsidRPr="00711032">
        <w:rPr>
          <w:rFonts w:eastAsia="Aptos"/>
          <w:sz w:val="16"/>
        </w:rPr>
        <w:t xml:space="preserve"> international strategy, a moment in </w:t>
      </w:r>
      <w:r w:rsidRPr="00711032">
        <w:rPr>
          <w:rFonts w:eastAsia="Aptos"/>
          <w:b/>
          <w:u w:val="single"/>
        </w:rPr>
        <w:t>present history.</w:t>
      </w:r>
      <w:r w:rsidRPr="00711032">
        <w:rPr>
          <w:rFonts w:eastAsia="Aptos"/>
          <w:sz w:val="16"/>
        </w:rPr>
        <w:t xml:space="preserve"> </w:t>
      </w:r>
      <w:r w:rsidRPr="00711032">
        <w:rPr>
          <w:rFonts w:eastAsia="Aptos"/>
          <w:b/>
          <w:u w:val="single"/>
        </w:rPr>
        <w:t>Imagine what it is like to a little shopkeeper or peasant</w:t>
      </w:r>
      <w:r w:rsidRPr="00711032">
        <w:rPr>
          <w:rFonts w:eastAsia="Aptos"/>
          <w:sz w:val="16"/>
        </w:rPr>
        <w:t xml:space="preserve"> from Africa or Vietnam. </w:t>
      </w:r>
      <w:r w:rsidRPr="00711032">
        <w:rPr>
          <w:rFonts w:eastAsia="Aptos"/>
          <w:b/>
          <w:u w:val="single"/>
        </w:rPr>
        <w:t xml:space="preserve">If someone told him, “Let’s build a capitalist country, or a socialist country,” </w:t>
      </w:r>
      <w:r w:rsidRPr="00711032">
        <w:rPr>
          <w:rFonts w:eastAsia="Aptos"/>
          <w:strike/>
          <w:sz w:val="16"/>
        </w:rPr>
        <w:t>he</w:t>
      </w:r>
      <w:r w:rsidRPr="00711032">
        <w:rPr>
          <w:rFonts w:eastAsia="Aptos"/>
          <w:b/>
          <w:u w:val="single"/>
        </w:rPr>
        <w:t xml:space="preserve"> [they] would know what </w:t>
      </w:r>
      <w:r w:rsidRPr="00711032">
        <w:rPr>
          <w:rFonts w:eastAsia="Aptos"/>
          <w:strike/>
          <w:sz w:val="16"/>
        </w:rPr>
        <w:t>he</w:t>
      </w:r>
      <w:r w:rsidRPr="00711032">
        <w:rPr>
          <w:rFonts w:eastAsia="Aptos"/>
          <w:b/>
          <w:u w:val="single"/>
        </w:rPr>
        <w:t xml:space="preserve"> [they] had, in which way to proceed, and exactly what practical steps to follow. But the injunction, “We are the Third World, and let us remain so,” </w:t>
      </w:r>
      <w:r w:rsidRPr="00711032">
        <w:rPr>
          <w:rFonts w:eastAsia="Aptos"/>
          <w:b/>
          <w:iCs/>
          <w:highlight w:val="green"/>
          <w:u w:val="single"/>
          <w:bdr w:val="single" w:sz="8" w:space="0" w:color="auto"/>
        </w:rPr>
        <w:t>leaves a void</w:t>
      </w:r>
      <w:r w:rsidRPr="00711032">
        <w:rPr>
          <w:rFonts w:eastAsia="Aptos"/>
          <w:sz w:val="16"/>
        </w:rPr>
        <w:t xml:space="preserve"> </w:t>
      </w:r>
      <w:r w:rsidRPr="00711032">
        <w:rPr>
          <w:rFonts w:eastAsia="Aptos"/>
          <w:b/>
          <w:iCs/>
          <w:u w:val="single"/>
          <w:bdr w:val="single" w:sz="8" w:space="0" w:color="auto"/>
        </w:rPr>
        <w:t>before him,</w:t>
      </w:r>
      <w:r w:rsidRPr="00711032">
        <w:rPr>
          <w:rFonts w:eastAsia="Aptos"/>
          <w:sz w:val="16"/>
        </w:rPr>
        <w:t xml:space="preserve"> </w:t>
      </w:r>
      <w:r w:rsidRPr="00711032">
        <w:rPr>
          <w:rFonts w:eastAsia="Aptos"/>
          <w:b/>
          <w:u w:val="single"/>
        </w:rPr>
        <w:t xml:space="preserve">where </w:t>
      </w:r>
      <w:r w:rsidRPr="00711032">
        <w:rPr>
          <w:rFonts w:eastAsia="Aptos"/>
          <w:b/>
          <w:highlight w:val="green"/>
          <w:u w:val="single"/>
        </w:rPr>
        <w:t>we are expected</w:t>
      </w:r>
      <w:r w:rsidRPr="00711032">
        <w:rPr>
          <w:rFonts w:eastAsia="Aptos"/>
          <w:b/>
          <w:u w:val="single"/>
        </w:rPr>
        <w:t xml:space="preserve"> just </w:t>
      </w:r>
      <w:r w:rsidRPr="00711032">
        <w:rPr>
          <w:rFonts w:eastAsia="Aptos"/>
          <w:b/>
          <w:highlight w:val="green"/>
          <w:u w:val="single"/>
        </w:rPr>
        <w:t xml:space="preserve">to </w:t>
      </w:r>
      <w:r w:rsidRPr="00711032">
        <w:rPr>
          <w:rFonts w:eastAsia="Aptos"/>
          <w:b/>
          <w:iCs/>
          <w:highlight w:val="green"/>
          <w:u w:val="single"/>
          <w:bdr w:val="single" w:sz="8" w:space="0" w:color="auto"/>
        </w:rPr>
        <w:t>tread in place</w:t>
      </w:r>
      <w:r w:rsidRPr="00711032">
        <w:rPr>
          <w:rFonts w:eastAsia="Aptos"/>
          <w:b/>
          <w:u w:val="single"/>
        </w:rPr>
        <w:t xml:space="preserve">. </w:t>
      </w:r>
      <w:r w:rsidRPr="00711032">
        <w:rPr>
          <w:rFonts w:eastAsia="Aptos"/>
          <w:b/>
          <w:iCs/>
          <w:u w:val="single"/>
          <w:bdr w:val="single" w:sz="8" w:space="0" w:color="auto"/>
        </w:rPr>
        <w:t>We do not begin history anew, as Fanon claims</w:t>
      </w:r>
      <w:r w:rsidRPr="00711032">
        <w:rPr>
          <w:rFonts w:eastAsia="Aptos"/>
          <w:b/>
          <w:u w:val="single"/>
        </w:rPr>
        <w:t>.</w:t>
      </w:r>
      <w:r w:rsidRPr="00711032">
        <w:rPr>
          <w:rFonts w:eastAsia="Aptos"/>
          <w:sz w:val="16"/>
        </w:rPr>
        <w:t xml:space="preserve"> </w:t>
      </w:r>
      <w:r w:rsidRPr="00711032">
        <w:rPr>
          <w:rFonts w:eastAsia="Aptos"/>
          <w:b/>
          <w:iCs/>
          <w:highlight w:val="green"/>
          <w:u w:val="single"/>
          <w:bdr w:val="single" w:sz="8" w:space="0" w:color="auto"/>
        </w:rPr>
        <w:t>We are situated amidst the course of history</w:t>
      </w:r>
      <w:r w:rsidRPr="00711032">
        <w:rPr>
          <w:rFonts w:eastAsia="Aptos"/>
          <w:sz w:val="16"/>
        </w:rPr>
        <w:t xml:space="preserve">. Or, better yet, it is essential to know how to situate ourselves amidst the course of history. </w:t>
      </w:r>
      <w:r w:rsidRPr="00711032">
        <w:rPr>
          <w:rFonts w:eastAsia="Aptos"/>
          <w:b/>
          <w:u w:val="single"/>
        </w:rPr>
        <w:t>Whatever hatred of imperialism is harbored, the first duty</w:t>
      </w:r>
      <w:r w:rsidRPr="00711032">
        <w:rPr>
          <w:rFonts w:eastAsia="Aptos"/>
          <w:sz w:val="16"/>
        </w:rPr>
        <w:t xml:space="preserve">, for those in Asia and Africa, </w:t>
      </w:r>
      <w:r w:rsidRPr="00711032">
        <w:rPr>
          <w:rFonts w:eastAsia="Aptos"/>
          <w:b/>
          <w:u w:val="single"/>
        </w:rPr>
        <w:t>is to recognize that</w:t>
      </w:r>
      <w:r w:rsidRPr="00711032">
        <w:rPr>
          <w:rFonts w:eastAsia="Aptos"/>
          <w:sz w:val="16"/>
        </w:rPr>
        <w:t xml:space="preserve">, for three centuries, </w:t>
      </w:r>
      <w:r w:rsidRPr="00711032">
        <w:rPr>
          <w:rFonts w:eastAsia="Aptos"/>
          <w:b/>
          <w:u w:val="single"/>
        </w:rPr>
        <w:t>the vanguard of history has been Europe. At the very least, Europe has thrown two values into the arena of history that are</w:t>
      </w:r>
      <w:r w:rsidRPr="00711032">
        <w:rPr>
          <w:rFonts w:eastAsia="Aptos"/>
          <w:sz w:val="16"/>
        </w:rPr>
        <w:t xml:space="preserve"> still </w:t>
      </w:r>
      <w:r w:rsidRPr="00711032">
        <w:rPr>
          <w:rFonts w:eastAsia="Aptos"/>
          <w:b/>
          <w:u w:val="single"/>
        </w:rPr>
        <w:t xml:space="preserve">missing in many Asian and African nations. </w:t>
      </w:r>
      <w:r w:rsidRPr="00711032">
        <w:rPr>
          <w:rFonts w:eastAsia="Aptos"/>
          <w:sz w:val="16"/>
        </w:rPr>
        <w:t xml:space="preserve">These two values are interlinked, even if there are certain moments or places where they are not necessarily linked: </w:t>
      </w:r>
      <w:r w:rsidRPr="00711032">
        <w:rPr>
          <w:rFonts w:eastAsia="Aptos"/>
          <w:b/>
          <w:u w:val="single"/>
        </w:rPr>
        <w:t xml:space="preserve">the </w:t>
      </w:r>
      <w:r w:rsidRPr="00711032">
        <w:rPr>
          <w:rFonts w:eastAsia="Aptos"/>
          <w:b/>
          <w:iCs/>
          <w:u w:val="single"/>
          <w:bdr w:val="single" w:sz="8" w:space="0" w:color="auto"/>
        </w:rPr>
        <w:t xml:space="preserve">transformation of productive forces and democracy. </w:t>
      </w:r>
      <w:r w:rsidRPr="00711032">
        <w:rPr>
          <w:rFonts w:eastAsia="Aptos"/>
          <w:b/>
          <w:u w:val="single"/>
        </w:rPr>
        <w:t>There is no point in maintaining, as Fanon has done, that self-criticism already existed in traditional, African communities.</w:t>
      </w:r>
      <w:r w:rsidRPr="00711032">
        <w:rPr>
          <w:rFonts w:eastAsia="Aptos"/>
          <w:sz w:val="16"/>
        </w:rPr>
        <w:t xml:space="preserve"> Here, </w:t>
      </w:r>
      <w:r w:rsidRPr="00711032">
        <w:rPr>
          <w:rFonts w:eastAsia="Aptos"/>
          <w:b/>
          <w:highlight w:val="green"/>
          <w:u w:val="single"/>
        </w:rPr>
        <w:t>Fanon joins Vietnamese nationalists claiming</w:t>
      </w:r>
      <w:r w:rsidRPr="00711032">
        <w:rPr>
          <w:rFonts w:eastAsia="Aptos"/>
          <w:b/>
          <w:u w:val="single"/>
        </w:rPr>
        <w:t xml:space="preserve"> </w:t>
      </w:r>
      <w:r w:rsidRPr="00711032">
        <w:rPr>
          <w:rFonts w:eastAsia="Aptos"/>
          <w:sz w:val="16"/>
        </w:rPr>
        <w:t xml:space="preserve">that </w:t>
      </w:r>
      <w:r w:rsidRPr="00711032">
        <w:rPr>
          <w:rFonts w:eastAsia="Aptos"/>
          <w:b/>
          <w:u w:val="single"/>
        </w:rPr>
        <w:t xml:space="preserve">the most complete democracy already reigns throughout the villages of Vietnam, as well as the Indians who claim that following traditional religions will sufficiently lead to socialism </w:t>
      </w:r>
      <w:r w:rsidRPr="00711032">
        <w:rPr>
          <w:rFonts w:eastAsia="Aptos"/>
          <w:b/>
          <w:iCs/>
          <w:u w:val="single"/>
          <w:bdr w:val="single" w:sz="8" w:space="0" w:color="auto"/>
        </w:rPr>
        <w:t xml:space="preserve">and that </w:t>
      </w:r>
      <w:r w:rsidRPr="00711032">
        <w:rPr>
          <w:rFonts w:eastAsia="Aptos"/>
          <w:b/>
          <w:iCs/>
          <w:highlight w:val="green"/>
          <w:u w:val="single"/>
          <w:bdr w:val="single" w:sz="8" w:space="0" w:color="auto"/>
        </w:rPr>
        <w:t>there can be no imitation of the West in matters of democracy</w:t>
      </w:r>
      <w:r w:rsidRPr="00711032">
        <w:rPr>
          <w:rFonts w:eastAsia="Aptos"/>
          <w:b/>
          <w:u w:val="single"/>
        </w:rPr>
        <w:t xml:space="preserve">. </w:t>
      </w:r>
      <w:r w:rsidRPr="00711032">
        <w:rPr>
          <w:rFonts w:eastAsia="Aptos"/>
          <w:sz w:val="16"/>
        </w:rPr>
        <w:t xml:space="preserve">In other words, the atom of this complex reality was already discovered by the Greeks, and modern science has nothing new to teach us. </w:t>
      </w:r>
      <w:r w:rsidRPr="00711032">
        <w:rPr>
          <w:rFonts w:eastAsia="Aptos"/>
          <w:b/>
          <w:iCs/>
          <w:highlight w:val="green"/>
          <w:u w:val="single"/>
          <w:bdr w:val="single" w:sz="8" w:space="0" w:color="auto"/>
        </w:rPr>
        <w:t>This</w:t>
      </w:r>
      <w:r w:rsidRPr="00711032">
        <w:rPr>
          <w:rFonts w:eastAsia="Aptos"/>
          <w:sz w:val="16"/>
        </w:rPr>
        <w:t xml:space="preserve"> </w:t>
      </w:r>
      <w:r w:rsidRPr="00711032">
        <w:rPr>
          <w:rFonts w:eastAsia="Aptos"/>
          <w:b/>
          <w:highlight w:val="green"/>
          <w:u w:val="single"/>
        </w:rPr>
        <w:t>refusal of modern values, by virtue of</w:t>
      </w:r>
      <w:r w:rsidRPr="00711032">
        <w:rPr>
          <w:rFonts w:eastAsia="Aptos"/>
          <w:b/>
          <w:u w:val="single"/>
        </w:rPr>
        <w:t xml:space="preserve"> their </w:t>
      </w:r>
      <w:r w:rsidRPr="00711032">
        <w:rPr>
          <w:rFonts w:eastAsia="Aptos"/>
          <w:b/>
          <w:highlight w:val="green"/>
          <w:u w:val="single"/>
        </w:rPr>
        <w:t>European origin</w:t>
      </w:r>
      <w:r w:rsidRPr="00711032">
        <w:rPr>
          <w:rFonts w:eastAsia="Aptos"/>
          <w:sz w:val="16"/>
        </w:rPr>
        <w:t xml:space="preserve">, </w:t>
      </w:r>
      <w:r w:rsidRPr="00711032">
        <w:rPr>
          <w:rFonts w:eastAsia="Aptos"/>
          <w:b/>
          <w:highlight w:val="green"/>
          <w:u w:val="single"/>
        </w:rPr>
        <w:t>by</w:t>
      </w:r>
      <w:r w:rsidRPr="00711032">
        <w:rPr>
          <w:rFonts w:eastAsia="Aptos"/>
          <w:sz w:val="16"/>
        </w:rPr>
        <w:t xml:space="preserve"> </w:t>
      </w:r>
      <w:r w:rsidRPr="00711032">
        <w:rPr>
          <w:rFonts w:eastAsia="Aptos"/>
          <w:b/>
          <w:u w:val="single"/>
        </w:rPr>
        <w:t>men</w:t>
      </w:r>
      <w:r w:rsidRPr="00711032">
        <w:rPr>
          <w:rFonts w:eastAsia="Aptos"/>
          <w:sz w:val="16"/>
        </w:rPr>
        <w:t xml:space="preserve"> of good will, </w:t>
      </w:r>
      <w:r w:rsidRPr="00711032">
        <w:rPr>
          <w:rFonts w:eastAsia="Aptos"/>
          <w:b/>
          <w:u w:val="single"/>
        </w:rPr>
        <w:t>like</w:t>
      </w:r>
      <w:r w:rsidRPr="00711032">
        <w:rPr>
          <w:rFonts w:eastAsia="Aptos"/>
          <w:sz w:val="16"/>
        </w:rPr>
        <w:t xml:space="preserve"> </w:t>
      </w:r>
      <w:r w:rsidRPr="00711032">
        <w:rPr>
          <w:rFonts w:eastAsia="Aptos"/>
          <w:b/>
          <w:iCs/>
          <w:highlight w:val="green"/>
          <w:u w:val="single"/>
          <w:bdr w:val="single" w:sz="8" w:space="0" w:color="auto"/>
        </w:rPr>
        <w:t>Fanon</w:t>
      </w:r>
      <w:r w:rsidRPr="00711032">
        <w:rPr>
          <w:rFonts w:eastAsia="Aptos"/>
          <w:sz w:val="16"/>
          <w:highlight w:val="green"/>
        </w:rPr>
        <w:t>,</w:t>
      </w:r>
      <w:r w:rsidRPr="00711032">
        <w:rPr>
          <w:rFonts w:eastAsia="Aptos"/>
          <w:sz w:val="16"/>
        </w:rPr>
        <w:t xml:space="preserve"> </w:t>
      </w:r>
      <w:r w:rsidRPr="00711032">
        <w:rPr>
          <w:rFonts w:eastAsia="Aptos"/>
          <w:b/>
          <w:highlight w:val="green"/>
          <w:u w:val="single"/>
        </w:rPr>
        <w:t xml:space="preserve">risks </w:t>
      </w:r>
      <w:r w:rsidRPr="00711032">
        <w:rPr>
          <w:rFonts w:eastAsia="Aptos"/>
          <w:b/>
          <w:iCs/>
          <w:highlight w:val="green"/>
          <w:u w:val="single"/>
          <w:bdr w:val="single" w:sz="8" w:space="0" w:color="auto"/>
        </w:rPr>
        <w:t>playing into</w:t>
      </w:r>
      <w:r w:rsidRPr="00711032">
        <w:rPr>
          <w:rFonts w:eastAsia="Aptos"/>
          <w:b/>
          <w:iCs/>
          <w:u w:val="single"/>
          <w:bdr w:val="single" w:sz="8" w:space="0" w:color="auto"/>
        </w:rPr>
        <w:t xml:space="preserve"> the hands of those who brandish </w:t>
      </w:r>
      <w:r w:rsidRPr="00711032">
        <w:rPr>
          <w:rFonts w:eastAsia="Aptos"/>
          <w:b/>
          <w:iCs/>
          <w:highlight w:val="green"/>
          <w:u w:val="single"/>
          <w:bdr w:val="single" w:sz="8" w:space="0" w:color="auto"/>
        </w:rPr>
        <w:t>traditional values</w:t>
      </w:r>
      <w:r w:rsidRPr="00711032">
        <w:rPr>
          <w:rFonts w:eastAsia="Aptos"/>
          <w:b/>
          <w:iCs/>
          <w:u w:val="single"/>
          <w:bdr w:val="single" w:sz="8" w:space="0" w:color="auto"/>
        </w:rPr>
        <w:t xml:space="preserve"> in an effort </w:t>
      </w:r>
      <w:r w:rsidRPr="00711032">
        <w:rPr>
          <w:rFonts w:eastAsia="Aptos"/>
          <w:b/>
          <w:iCs/>
          <w:highlight w:val="green"/>
          <w:u w:val="single"/>
          <w:bdr w:val="single" w:sz="8" w:space="0" w:color="auto"/>
        </w:rPr>
        <w:t>to conceal reactionary politics</w:t>
      </w:r>
      <w:r w:rsidRPr="00711032">
        <w:rPr>
          <w:rFonts w:eastAsia="Aptos"/>
          <w:b/>
          <w:u w:val="single"/>
        </w:rPr>
        <w:t>.</w:t>
      </w:r>
      <w:r w:rsidRPr="00711032">
        <w:rPr>
          <w:rFonts w:eastAsia="Aptos"/>
          <w:sz w:val="16"/>
        </w:rPr>
        <w:t xml:space="preserve"> Those among the Vietnamese who claim that the Vietnamese people didn’t have to learn lessons from democracy in Europe while refusing purely and simply agrarian reform. When Nehru refuses to give the word socialism a clear definition, a definition that Europe had already begun to work out, he seeks simply to hide the fact that, in India, companies like Tata, Birla, and others, as well as the landowners continue to collect profits, annuities, and farm rents, while tasking the people with finding, amidst the fog and confusion, an “Indian road” to socialism. </w:t>
      </w:r>
      <w:r w:rsidRPr="00711032">
        <w:rPr>
          <w:rFonts w:eastAsia="Aptos"/>
          <w:b/>
          <w:u w:val="single"/>
        </w:rPr>
        <w:t>Choosing capitalism or socialism</w:t>
      </w:r>
      <w:r w:rsidRPr="00711032">
        <w:rPr>
          <w:rFonts w:eastAsia="Aptos"/>
          <w:sz w:val="16"/>
        </w:rPr>
        <w:t xml:space="preserve"> after the advent of independence </w:t>
      </w:r>
      <w:r w:rsidRPr="00711032">
        <w:rPr>
          <w:rFonts w:eastAsia="Aptos"/>
          <w:b/>
          <w:u w:val="single"/>
        </w:rPr>
        <w:t>does not simply consist, as Fanon believes, in choosing to side with the United States or with the Soviet Union. First and foremost, it is an internal problem. It is deciding which way to modernize the country, transform</w:t>
      </w:r>
      <w:r w:rsidRPr="00711032">
        <w:rPr>
          <w:rFonts w:eastAsia="Aptos"/>
          <w:sz w:val="16"/>
        </w:rPr>
        <w:t xml:space="preserve"> all of the </w:t>
      </w:r>
      <w:r w:rsidRPr="00711032">
        <w:rPr>
          <w:rFonts w:eastAsia="Aptos"/>
          <w:b/>
          <w:u w:val="single"/>
        </w:rPr>
        <w:t>old structures, inspire a culture.</w:t>
      </w:r>
      <w:r w:rsidRPr="00711032">
        <w:rPr>
          <w:rFonts w:eastAsia="Aptos"/>
          <w:sz w:val="16"/>
        </w:rPr>
        <w:t xml:space="preserve"> It is deciding which place and which role to accord each stratum of society: to women, to religion, to ethnic minorities, to a national language, to folklore, etc. </w:t>
      </w:r>
      <w:r w:rsidRPr="00711032">
        <w:rPr>
          <w:rFonts w:eastAsia="Aptos"/>
          <w:b/>
          <w:u w:val="single"/>
        </w:rPr>
        <w:t xml:space="preserve">For a peasant, a worker, an intellectual, a shopkeeper in a now independent country, </w:t>
      </w:r>
      <w:r w:rsidRPr="00711032">
        <w:rPr>
          <w:rFonts w:eastAsia="Aptos"/>
          <w:b/>
          <w:iCs/>
          <w:u w:val="single"/>
          <w:bdr w:val="single" w:sz="8" w:space="0" w:color="auto"/>
        </w:rPr>
        <w:t xml:space="preserve">these are the </w:t>
      </w:r>
      <w:r w:rsidRPr="00711032">
        <w:rPr>
          <w:rFonts w:eastAsia="Aptos"/>
          <w:b/>
          <w:iCs/>
          <w:highlight w:val="green"/>
          <w:u w:val="single"/>
          <w:bdr w:val="single" w:sz="8" w:space="0" w:color="auto"/>
        </w:rPr>
        <w:t>everyday problems</w:t>
      </w:r>
      <w:r w:rsidRPr="00711032">
        <w:rPr>
          <w:rFonts w:eastAsia="Aptos"/>
          <w:b/>
          <w:iCs/>
          <w:u w:val="single"/>
          <w:bdr w:val="single" w:sz="8" w:space="0" w:color="auto"/>
        </w:rPr>
        <w:t xml:space="preserve"> that </w:t>
      </w:r>
      <w:r w:rsidRPr="00711032">
        <w:rPr>
          <w:rFonts w:eastAsia="Aptos"/>
          <w:b/>
          <w:iCs/>
          <w:highlight w:val="green"/>
          <w:u w:val="single"/>
          <w:bdr w:val="single" w:sz="8" w:space="0" w:color="auto"/>
        </w:rPr>
        <w:t>require urgent solutions</w:t>
      </w:r>
      <w:r w:rsidRPr="00711032">
        <w:rPr>
          <w:rFonts w:eastAsia="Aptos"/>
          <w:b/>
          <w:u w:val="single"/>
        </w:rPr>
        <w:t xml:space="preserve">. </w:t>
      </w:r>
      <w:r w:rsidRPr="00711032">
        <w:rPr>
          <w:rFonts w:eastAsia="Aptos"/>
          <w:sz w:val="16"/>
        </w:rPr>
        <w:t xml:space="preserve">Building an independent economy, as well as the building of a national culture are urgent imperatives for all the colonized countries that reach independence. Still, </w:t>
      </w:r>
      <w:r w:rsidRPr="00711032">
        <w:rPr>
          <w:rFonts w:eastAsia="Aptos"/>
          <w:b/>
          <w:highlight w:val="green"/>
          <w:u w:val="single"/>
        </w:rPr>
        <w:t>these</w:t>
      </w:r>
      <w:r w:rsidRPr="00711032">
        <w:rPr>
          <w:rFonts w:eastAsia="Aptos"/>
          <w:b/>
          <w:u w:val="single"/>
        </w:rPr>
        <w:t xml:space="preserve"> notions </w:t>
      </w:r>
      <w:r w:rsidRPr="00711032">
        <w:rPr>
          <w:rFonts w:eastAsia="Aptos"/>
          <w:b/>
          <w:highlight w:val="green"/>
          <w:u w:val="single"/>
        </w:rPr>
        <w:t>need</w:t>
      </w:r>
      <w:r w:rsidRPr="00711032">
        <w:rPr>
          <w:rFonts w:eastAsia="Aptos"/>
          <w:b/>
          <w:u w:val="single"/>
        </w:rPr>
        <w:t xml:space="preserve"> to have </w:t>
      </w:r>
      <w:r w:rsidRPr="00711032">
        <w:rPr>
          <w:rFonts w:eastAsia="Aptos"/>
          <w:b/>
          <w:iCs/>
          <w:highlight w:val="green"/>
          <w:u w:val="single"/>
          <w:bdr w:val="single" w:sz="8" w:space="0" w:color="auto"/>
        </w:rPr>
        <w:t>content</w:t>
      </w:r>
      <w:r w:rsidRPr="00711032">
        <w:rPr>
          <w:rFonts w:eastAsia="Aptos"/>
          <w:b/>
          <w:u w:val="single"/>
        </w:rPr>
        <w:t xml:space="preserve">. And one would not know to evade the choice: capitalism or socialism? Undoubtedly, each country comes into socialism or capitalism through different forms and developmental paths. However, </w:t>
      </w:r>
      <w:r w:rsidRPr="00711032">
        <w:rPr>
          <w:rFonts w:eastAsia="Aptos"/>
          <w:sz w:val="16"/>
        </w:rPr>
        <w:t xml:space="preserve">in historical terms, the laws that govern the the evolution of societies are fundamentally the same. </w:t>
      </w:r>
      <w:r w:rsidRPr="00711032">
        <w:rPr>
          <w:rFonts w:eastAsia="Aptos"/>
          <w:b/>
          <w:u w:val="single"/>
        </w:rPr>
        <w:t xml:space="preserve">The </w:t>
      </w:r>
      <w:r w:rsidRPr="00711032">
        <w:rPr>
          <w:rFonts w:eastAsia="Aptos"/>
          <w:b/>
          <w:highlight w:val="green"/>
          <w:u w:val="single"/>
        </w:rPr>
        <w:t>originality of</w:t>
      </w:r>
      <w:r w:rsidRPr="00711032">
        <w:rPr>
          <w:rFonts w:eastAsia="Aptos"/>
          <w:b/>
          <w:u w:val="single"/>
        </w:rPr>
        <w:t xml:space="preserve"> nations and </w:t>
      </w:r>
      <w:r w:rsidRPr="00711032">
        <w:rPr>
          <w:rFonts w:eastAsia="Aptos"/>
          <w:b/>
          <w:highlight w:val="green"/>
          <w:u w:val="single"/>
        </w:rPr>
        <w:t xml:space="preserve">peoples do not contradict </w:t>
      </w:r>
      <w:r w:rsidRPr="00711032">
        <w:rPr>
          <w:rFonts w:eastAsia="Aptos"/>
          <w:b/>
          <w:u w:val="single"/>
        </w:rPr>
        <w:t xml:space="preserve">the </w:t>
      </w:r>
      <w:r w:rsidRPr="00711032">
        <w:rPr>
          <w:rFonts w:eastAsia="Aptos"/>
          <w:b/>
          <w:iCs/>
          <w:highlight w:val="green"/>
          <w:u w:val="single"/>
          <w:bdr w:val="single" w:sz="8" w:space="0" w:color="auto"/>
        </w:rPr>
        <w:t>universality of historical laws</w:t>
      </w:r>
      <w:r w:rsidRPr="00711032">
        <w:rPr>
          <w:rFonts w:eastAsia="Aptos"/>
          <w:b/>
          <w:highlight w:val="green"/>
          <w:u w:val="single"/>
        </w:rPr>
        <w:t xml:space="preserve">. Revolutions proceed on </w:t>
      </w:r>
      <w:r w:rsidRPr="00711032">
        <w:rPr>
          <w:rFonts w:eastAsia="Aptos"/>
          <w:b/>
          <w:u w:val="single"/>
        </w:rPr>
        <w:t xml:space="preserve">the basis of a </w:t>
      </w:r>
      <w:r w:rsidRPr="00711032">
        <w:rPr>
          <w:rFonts w:eastAsia="Aptos"/>
          <w:b/>
          <w:highlight w:val="green"/>
          <w:u w:val="single"/>
        </w:rPr>
        <w:t>claim for human dignity, but also</w:t>
      </w:r>
      <w:r w:rsidRPr="00711032">
        <w:rPr>
          <w:rFonts w:eastAsia="Aptos"/>
          <w:b/>
          <w:u w:val="single"/>
        </w:rPr>
        <w:t xml:space="preserve"> on the basis of </w:t>
      </w:r>
      <w:r w:rsidRPr="00711032">
        <w:rPr>
          <w:rFonts w:eastAsia="Aptos"/>
          <w:b/>
          <w:highlight w:val="green"/>
          <w:u w:val="single"/>
        </w:rPr>
        <w:t xml:space="preserve">a </w:t>
      </w:r>
      <w:r w:rsidRPr="00711032">
        <w:rPr>
          <w:rFonts w:eastAsia="Aptos"/>
          <w:b/>
          <w:iCs/>
          <w:highlight w:val="green"/>
          <w:u w:val="single"/>
          <w:bdr w:val="single" w:sz="8" w:space="0" w:color="auto"/>
        </w:rPr>
        <w:t>historical</w:t>
      </w:r>
      <w:r w:rsidRPr="00711032">
        <w:rPr>
          <w:rFonts w:eastAsia="Aptos"/>
          <w:b/>
          <w:highlight w:val="green"/>
          <w:u w:val="single"/>
        </w:rPr>
        <w:t xml:space="preserve"> </w:t>
      </w:r>
      <w:r w:rsidRPr="00711032">
        <w:rPr>
          <w:rFonts w:eastAsia="Aptos"/>
          <w:b/>
          <w:iCs/>
          <w:highlight w:val="green"/>
          <w:u w:val="single"/>
          <w:bdr w:val="single" w:sz="8" w:space="0" w:color="auto"/>
        </w:rPr>
        <w:t>science</w:t>
      </w:r>
      <w:r w:rsidRPr="00711032">
        <w:rPr>
          <w:rFonts w:eastAsia="Aptos"/>
          <w:b/>
          <w:highlight w:val="green"/>
          <w:u w:val="single"/>
        </w:rPr>
        <w:t>.</w:t>
      </w:r>
      <w:r w:rsidRPr="00711032">
        <w:rPr>
          <w:rFonts w:eastAsia="Aptos"/>
          <w:sz w:val="16"/>
          <w:highlight w:val="green"/>
        </w:rPr>
        <w:t xml:space="preserve"> </w:t>
      </w:r>
      <w:r w:rsidRPr="00711032">
        <w:rPr>
          <w:rFonts w:eastAsia="Aptos"/>
          <w:b/>
          <w:iCs/>
          <w:highlight w:val="green"/>
          <w:u w:val="single"/>
          <w:bdr w:val="single" w:sz="8" w:space="0" w:color="auto"/>
        </w:rPr>
        <w:t>There is no shame in using a science</w:t>
      </w:r>
      <w:r w:rsidRPr="00711032">
        <w:rPr>
          <w:rFonts w:eastAsia="Aptos"/>
          <w:b/>
          <w:highlight w:val="green"/>
          <w:u w:val="single"/>
        </w:rPr>
        <w:t>, even when</w:t>
      </w:r>
      <w:r w:rsidRPr="00711032">
        <w:rPr>
          <w:rFonts w:eastAsia="Aptos"/>
          <w:b/>
          <w:u w:val="single"/>
        </w:rPr>
        <w:t xml:space="preserve"> the science was developed by men </w:t>
      </w:r>
      <w:r w:rsidRPr="00711032">
        <w:rPr>
          <w:rFonts w:eastAsia="Aptos"/>
          <w:b/>
          <w:highlight w:val="green"/>
          <w:u w:val="single"/>
        </w:rPr>
        <w:t>from another continent</w:t>
      </w:r>
      <w:r w:rsidRPr="00711032">
        <w:rPr>
          <w:rFonts w:eastAsia="Aptos"/>
          <w:b/>
          <w:u w:val="single"/>
        </w:rPr>
        <w:t xml:space="preserve">. Capitalism and socialism, in our current world, have precise meanings. Choosing </w:t>
      </w:r>
      <w:r w:rsidRPr="00711032">
        <w:rPr>
          <w:rFonts w:eastAsia="Aptos"/>
          <w:b/>
          <w:highlight w:val="green"/>
          <w:u w:val="single"/>
        </w:rPr>
        <w:t>capitalism is opting for</w:t>
      </w:r>
      <w:r w:rsidRPr="00711032">
        <w:rPr>
          <w:rFonts w:eastAsia="Aptos"/>
          <w:b/>
          <w:u w:val="single"/>
        </w:rPr>
        <w:t xml:space="preserve"> a system where </w:t>
      </w:r>
      <w:r w:rsidRPr="00711032">
        <w:rPr>
          <w:rFonts w:eastAsia="Aptos"/>
          <w:b/>
          <w:highlight w:val="green"/>
          <w:u w:val="single"/>
        </w:rPr>
        <w:t>individual owners of the means of production</w:t>
      </w:r>
      <w:r w:rsidRPr="00711032">
        <w:rPr>
          <w:rFonts w:eastAsia="Aptos"/>
          <w:b/>
          <w:u w:val="single"/>
        </w:rPr>
        <w:t>, factories, mines, banks, lands, and businesses must be respected.</w:t>
      </w:r>
      <w:r w:rsidRPr="00711032">
        <w:rPr>
          <w:rFonts w:eastAsia="Aptos"/>
          <w:sz w:val="16"/>
        </w:rPr>
        <w:t xml:space="preserve"> It is opting for </w:t>
      </w:r>
      <w:r w:rsidRPr="00711032">
        <w:rPr>
          <w:rFonts w:eastAsia="Aptos"/>
          <w:b/>
          <w:u w:val="single"/>
        </w:rPr>
        <w:t xml:space="preserve">a system where the motor of economic evolution is the investment of capital while seeking profit. Choosing </w:t>
      </w:r>
      <w:r w:rsidRPr="00711032">
        <w:rPr>
          <w:rFonts w:eastAsia="Aptos"/>
          <w:b/>
          <w:highlight w:val="green"/>
          <w:u w:val="single"/>
        </w:rPr>
        <w:t>socialism is to</w:t>
      </w:r>
      <w:r w:rsidRPr="00711032">
        <w:rPr>
          <w:rFonts w:eastAsia="Aptos"/>
          <w:b/>
          <w:u w:val="single"/>
        </w:rPr>
        <w:t xml:space="preserve"> aim to </w:t>
      </w:r>
      <w:r w:rsidRPr="00711032">
        <w:rPr>
          <w:rFonts w:eastAsia="Aptos"/>
          <w:b/>
          <w:iCs/>
          <w:highlight w:val="green"/>
          <w:u w:val="single"/>
          <w:bdr w:val="single" w:sz="8" w:space="0" w:color="auto"/>
        </w:rPr>
        <w:t xml:space="preserve">collectivize </w:t>
      </w:r>
      <w:r w:rsidRPr="00711032">
        <w:rPr>
          <w:rFonts w:eastAsia="Aptos"/>
          <w:b/>
          <w:iCs/>
          <w:u w:val="single"/>
          <w:bdr w:val="single" w:sz="8" w:space="0" w:color="auto"/>
        </w:rPr>
        <w:t>the means of production</w:t>
      </w:r>
      <w:r w:rsidRPr="00711032">
        <w:rPr>
          <w:rFonts w:eastAsia="Aptos"/>
          <w:b/>
          <w:u w:val="single"/>
        </w:rPr>
        <w:t xml:space="preserve">, to eliminate profit as an economic motor, and to remunerate each person according to her work and not according to the share of capital that she brings about. </w:t>
      </w:r>
      <w:r w:rsidRPr="00711032">
        <w:rPr>
          <w:rFonts w:eastAsia="Aptos"/>
          <w:sz w:val="16"/>
        </w:rPr>
        <w:t xml:space="preserve">India, for example, chose the capitalist road, and not a third way, regardless of the part state capitalism played. Clever industrialists and shopkeepers, provided they have a bit of capital, have every chance to expand their economic power, little by little. A little shopkeeper or artisan can dream of becoming a capitalist someday. It should be no surprise that Indian engineers preferred to do business in a country suffering a dearth of technical experts. </w:t>
      </w:r>
      <w:r w:rsidRPr="00711032">
        <w:rPr>
          <w:rFonts w:eastAsia="Aptos"/>
          <w:b/>
          <w:u w:val="single"/>
        </w:rPr>
        <w:t xml:space="preserve">The existence of a state sector in the economy has no influence on the nature of the régime, given the character of this state. </w:t>
      </w:r>
      <w:r w:rsidRPr="00711032">
        <w:rPr>
          <w:rFonts w:eastAsia="Aptos"/>
          <w:sz w:val="16"/>
        </w:rPr>
        <w:t xml:space="preserve">The </w:t>
      </w:r>
      <w:r w:rsidRPr="00711032">
        <w:rPr>
          <w:rFonts w:eastAsia="Aptos"/>
          <w:b/>
          <w:u w:val="single"/>
        </w:rPr>
        <w:t>difficulties of one stage can bring the state to accept financial responsibility for non-profitable investments, or to nationalize certain sectors underneath the pressure of opinion. But the fundamental question remains:</w:t>
      </w:r>
      <w:r w:rsidRPr="00711032">
        <w:rPr>
          <w:rFonts w:eastAsia="Aptos"/>
          <w:sz w:val="16"/>
        </w:rPr>
        <w:t xml:space="preserve"> does this state machine serve to stimulate capitalism, or make it disappear? Does the Indian government seek to dissolve its great trusts and private commercial and industrial companies, or does it seek to create a framework in which all these industries can live and prosper? </w:t>
      </w:r>
      <w:r w:rsidRPr="00711032">
        <w:rPr>
          <w:rFonts w:eastAsia="Aptos"/>
          <w:b/>
          <w:u w:val="single"/>
        </w:rPr>
        <w:t>When it guns down Telangana’s peasants or Calcutta’s workers, does it seek simply to “restore order” in general, or does it seek to re-establish an order necessary for the smooth functioning of private businesses? Choosing socialism means instituting a specific economic régime, certainly. But in order to reach it, the resistance of those opposing it must be broken down</w:t>
      </w:r>
      <w:r w:rsidRPr="00711032">
        <w:rPr>
          <w:rFonts w:eastAsia="Aptos"/>
          <w:sz w:val="16"/>
        </w:rPr>
        <w:t xml:space="preserve">, and by extension, an adequate state machine must be instituted. This is not to say that kolkhozes should be organized, that subways should be made into palaces, or trade and private industry should be suppressed, as in the Soviet Union. However, </w:t>
      </w:r>
      <w:r w:rsidRPr="00711032">
        <w:rPr>
          <w:rFonts w:eastAsia="Aptos"/>
          <w:b/>
          <w:u w:val="single"/>
        </w:rPr>
        <w:t xml:space="preserve">the course taken by the Soviet Union, as well as the </w:t>
      </w:r>
      <w:r w:rsidRPr="00711032">
        <w:rPr>
          <w:rFonts w:eastAsia="Aptos"/>
          <w:b/>
          <w:highlight w:val="green"/>
          <w:u w:val="single"/>
        </w:rPr>
        <w:t xml:space="preserve">methods of thought and action inspired by Lenin and Mao, have a </w:t>
      </w:r>
      <w:r w:rsidRPr="00711032">
        <w:rPr>
          <w:rFonts w:eastAsia="Aptos"/>
          <w:b/>
          <w:iCs/>
          <w:highlight w:val="green"/>
          <w:u w:val="single"/>
          <w:bdr w:val="single" w:sz="8" w:space="0" w:color="auto"/>
        </w:rPr>
        <w:t>universal value</w:t>
      </w:r>
      <w:r w:rsidRPr="00711032">
        <w:rPr>
          <w:rFonts w:eastAsia="Aptos"/>
          <w:b/>
          <w:u w:val="single"/>
        </w:rPr>
        <w:t xml:space="preserve">. The </w:t>
      </w:r>
      <w:r w:rsidRPr="00711032">
        <w:rPr>
          <w:rFonts w:eastAsia="Aptos"/>
          <w:b/>
          <w:iCs/>
          <w:highlight w:val="green"/>
          <w:u w:val="single"/>
          <w:bdr w:val="single" w:sz="8" w:space="0" w:color="auto"/>
        </w:rPr>
        <w:t>dialectical relation between productive forces and</w:t>
      </w:r>
      <w:r w:rsidRPr="00711032">
        <w:rPr>
          <w:rFonts w:eastAsia="Aptos"/>
          <w:b/>
          <w:iCs/>
          <w:u w:val="single"/>
          <w:bdr w:val="single" w:sz="8" w:space="0" w:color="auto"/>
        </w:rPr>
        <w:t xml:space="preserve"> relation of </w:t>
      </w:r>
      <w:r w:rsidRPr="00711032">
        <w:rPr>
          <w:rFonts w:eastAsia="Aptos"/>
          <w:b/>
          <w:iCs/>
          <w:highlight w:val="green"/>
          <w:u w:val="single"/>
          <w:bdr w:val="single" w:sz="8" w:space="0" w:color="auto"/>
        </w:rPr>
        <w:t>production</w:t>
      </w:r>
      <w:r w:rsidRPr="00711032">
        <w:rPr>
          <w:rFonts w:eastAsia="Aptos"/>
          <w:b/>
          <w:highlight w:val="green"/>
          <w:u w:val="single"/>
        </w:rPr>
        <w:t xml:space="preserve">, between </w:t>
      </w:r>
      <w:r w:rsidRPr="00711032">
        <w:rPr>
          <w:rFonts w:eastAsia="Aptos"/>
          <w:b/>
          <w:iCs/>
          <w:highlight w:val="green"/>
          <w:u w:val="single"/>
          <w:bdr w:val="single" w:sz="8" w:space="0" w:color="auto"/>
        </w:rPr>
        <w:t>infrastructure and superstructure</w:t>
      </w:r>
      <w:r w:rsidRPr="00711032">
        <w:rPr>
          <w:rFonts w:eastAsia="Aptos"/>
          <w:b/>
          <w:u w:val="single"/>
        </w:rPr>
        <w:t xml:space="preserve">, as well as the </w:t>
      </w:r>
      <w:r w:rsidRPr="00711032">
        <w:rPr>
          <w:rFonts w:eastAsia="Aptos"/>
          <w:b/>
          <w:iCs/>
          <w:highlight w:val="green"/>
          <w:u w:val="single"/>
          <w:bdr w:val="single" w:sz="8" w:space="0" w:color="auto"/>
        </w:rPr>
        <w:t>conceptions of class struggle</w:t>
      </w:r>
      <w:r w:rsidRPr="00711032">
        <w:rPr>
          <w:rFonts w:eastAsia="Aptos"/>
          <w:b/>
          <w:u w:val="single"/>
        </w:rPr>
        <w:t xml:space="preserve">, the class nature of the state, the </w:t>
      </w:r>
      <w:r w:rsidRPr="00711032">
        <w:rPr>
          <w:rFonts w:eastAsia="Aptos"/>
          <w:b/>
          <w:iCs/>
          <w:highlight w:val="green"/>
          <w:u w:val="single"/>
          <w:bdr w:val="single" w:sz="8" w:space="0" w:color="auto"/>
        </w:rPr>
        <w:t>principles of mass action</w:t>
      </w:r>
      <w:r w:rsidRPr="00711032">
        <w:rPr>
          <w:rFonts w:eastAsia="Aptos"/>
          <w:b/>
          <w:u w:val="single"/>
        </w:rPr>
        <w:t xml:space="preserve">, the economic rules for compensating labor within a socialist economy, </w:t>
      </w:r>
      <w:r w:rsidRPr="00711032">
        <w:rPr>
          <w:rFonts w:eastAsia="Aptos"/>
          <w:b/>
          <w:iCs/>
          <w:highlight w:val="green"/>
          <w:u w:val="single"/>
          <w:bdr w:val="single" w:sz="8" w:space="0" w:color="auto"/>
        </w:rPr>
        <w:t>vigilance with</w:t>
      </w:r>
      <w:r w:rsidRPr="00711032">
        <w:rPr>
          <w:rFonts w:eastAsia="Aptos"/>
          <w:b/>
          <w:iCs/>
          <w:u w:val="single"/>
          <w:bdr w:val="single" w:sz="8" w:space="0" w:color="auto"/>
        </w:rPr>
        <w:t xml:space="preserve"> respect to </w:t>
      </w:r>
      <w:r w:rsidRPr="00711032">
        <w:rPr>
          <w:rFonts w:eastAsia="Aptos"/>
          <w:b/>
          <w:iCs/>
          <w:highlight w:val="green"/>
          <w:u w:val="single"/>
          <w:bdr w:val="single" w:sz="8" w:space="0" w:color="auto"/>
        </w:rPr>
        <w:t>counterrevolutionary</w:t>
      </w:r>
      <w:r w:rsidRPr="00711032">
        <w:rPr>
          <w:rFonts w:eastAsia="Aptos"/>
          <w:b/>
          <w:iCs/>
          <w:u w:val="single"/>
          <w:bdr w:val="single" w:sz="8" w:space="0" w:color="auto"/>
        </w:rPr>
        <w:t xml:space="preserve"> maneuvers</w:t>
      </w:r>
      <w:r w:rsidRPr="00711032">
        <w:rPr>
          <w:rFonts w:eastAsia="Aptos"/>
          <w:b/>
          <w:u w:val="single"/>
        </w:rPr>
        <w:t xml:space="preserve"> induced by </w:t>
      </w:r>
      <w:r w:rsidRPr="00711032">
        <w:rPr>
          <w:rFonts w:eastAsia="Aptos"/>
          <w:b/>
          <w:highlight w:val="green"/>
          <w:u w:val="single"/>
        </w:rPr>
        <w:t>imperialism</w:t>
      </w:r>
      <w:r w:rsidRPr="00711032">
        <w:rPr>
          <w:rFonts w:eastAsia="Aptos"/>
          <w:b/>
          <w:u w:val="single"/>
        </w:rPr>
        <w:t xml:space="preserve"> or by its warmongering, </w:t>
      </w:r>
      <w:r w:rsidRPr="00711032">
        <w:rPr>
          <w:rFonts w:eastAsia="Aptos"/>
          <w:b/>
          <w:highlight w:val="green"/>
          <w:u w:val="single"/>
        </w:rPr>
        <w:t>and</w:t>
      </w:r>
      <w:r w:rsidRPr="00711032">
        <w:rPr>
          <w:rFonts w:eastAsia="Aptos"/>
          <w:sz w:val="16"/>
        </w:rPr>
        <w:t xml:space="preserve"> finally, </w:t>
      </w:r>
      <w:r w:rsidRPr="00711032">
        <w:rPr>
          <w:rFonts w:eastAsia="Aptos"/>
          <w:b/>
          <w:iCs/>
          <w:highlight w:val="green"/>
          <w:u w:val="single"/>
          <w:bdr w:val="single" w:sz="8" w:space="0" w:color="auto"/>
        </w:rPr>
        <w:t>rules for democratic centralism</w:t>
      </w:r>
      <w:r w:rsidRPr="00711032">
        <w:rPr>
          <w:rFonts w:eastAsia="Aptos"/>
          <w:b/>
          <w:highlight w:val="green"/>
          <w:u w:val="single"/>
        </w:rPr>
        <w:t xml:space="preserve"> within the </w:t>
      </w:r>
      <w:r w:rsidRPr="00711032">
        <w:rPr>
          <w:rFonts w:eastAsia="Aptos"/>
          <w:b/>
          <w:iCs/>
          <w:highlight w:val="green"/>
          <w:u w:val="single"/>
          <w:bdr w:val="single" w:sz="8" w:space="0" w:color="auto"/>
        </w:rPr>
        <w:t>organization of a political party</w:t>
      </w:r>
      <w:r w:rsidRPr="00711032">
        <w:rPr>
          <w:rFonts w:eastAsia="Aptos"/>
          <w:b/>
          <w:highlight w:val="green"/>
          <w:u w:val="single"/>
        </w:rPr>
        <w:t xml:space="preserve"> are</w:t>
      </w:r>
      <w:r w:rsidRPr="00711032">
        <w:rPr>
          <w:rFonts w:eastAsia="Aptos"/>
          <w:b/>
          <w:u w:val="single"/>
        </w:rPr>
        <w:t xml:space="preserve"> concepts</w:t>
      </w:r>
      <w:r w:rsidRPr="00711032">
        <w:rPr>
          <w:rFonts w:eastAsia="Aptos"/>
        </w:rPr>
        <w:t xml:space="preserve"> </w:t>
      </w:r>
      <w:r w:rsidRPr="00711032">
        <w:rPr>
          <w:rFonts w:eastAsia="Aptos"/>
          <w:b/>
          <w:iCs/>
          <w:highlight w:val="green"/>
          <w:u w:val="single"/>
          <w:bdr w:val="single" w:sz="8" w:space="0" w:color="auto"/>
        </w:rPr>
        <w:t>invaluable to militants</w:t>
      </w:r>
      <w:r w:rsidRPr="00711032">
        <w:rPr>
          <w:rFonts w:eastAsia="Aptos"/>
        </w:rPr>
        <w:t xml:space="preserve"> </w:t>
      </w:r>
      <w:r w:rsidRPr="00711032">
        <w:rPr>
          <w:rFonts w:eastAsia="Aptos"/>
          <w:b/>
          <w:u w:val="single"/>
        </w:rPr>
        <w:t>from countries seeking to progress.</w:t>
      </w:r>
      <w:r w:rsidRPr="00711032">
        <w:rPr>
          <w:rFonts w:eastAsia="Aptos"/>
          <w:sz w:val="16"/>
        </w:rPr>
        <w:t xml:space="preserve"> Why repudiate them on the pretext that they were put in place by Europeans? </w:t>
      </w:r>
      <w:r w:rsidRPr="00711032">
        <w:rPr>
          <w:rFonts w:eastAsia="Aptos"/>
          <w:b/>
          <w:u w:val="single"/>
        </w:rPr>
        <w:t>Social mobility and the rate of historical evolution have been realities in Europe since the seventeenth century. At the same time, during this epoch, Asian and African societies knew relative stagnation. It is therefore not surprising that the knowledge of these fundamental laws came from Europe. Today, Asian and African countries</w:t>
      </w:r>
      <w:r w:rsidRPr="00711032">
        <w:rPr>
          <w:rFonts w:eastAsia="Aptos"/>
          <w:sz w:val="16"/>
        </w:rPr>
        <w:t xml:space="preserve">, in turn, </w:t>
      </w:r>
      <w:r w:rsidRPr="00711032">
        <w:rPr>
          <w:rFonts w:eastAsia="Aptos"/>
          <w:b/>
          <w:u w:val="single"/>
        </w:rPr>
        <w:t>are</w:t>
      </w:r>
      <w:r w:rsidRPr="00711032">
        <w:rPr>
          <w:rFonts w:eastAsia="Aptos"/>
          <w:sz w:val="16"/>
        </w:rPr>
        <w:t xml:space="preserve"> beginning to move, and sometimes </w:t>
      </w:r>
      <w:r w:rsidRPr="00711032">
        <w:rPr>
          <w:rFonts w:eastAsia="Aptos"/>
          <w:b/>
          <w:u w:val="single"/>
        </w:rPr>
        <w:t>changing more quickly than Europe.</w:t>
      </w:r>
      <w:r w:rsidRPr="00711032">
        <w:rPr>
          <w:rFonts w:eastAsia="Aptos"/>
          <w:sz w:val="16"/>
        </w:rPr>
        <w:t xml:space="preserve"> It is </w:t>
      </w:r>
      <w:r w:rsidRPr="00711032">
        <w:rPr>
          <w:rFonts w:eastAsia="Aptos"/>
          <w:b/>
          <w:u w:val="single"/>
        </w:rPr>
        <w:t xml:space="preserve">not by “beginning history anew” </w:t>
      </w:r>
      <w:r w:rsidRPr="00711032">
        <w:rPr>
          <w:rFonts w:eastAsia="Aptos"/>
          <w:sz w:val="16"/>
        </w:rPr>
        <w:t xml:space="preserve">that these countries enrich the common treasure of humanity. </w:t>
      </w:r>
      <w:r w:rsidRPr="00711032">
        <w:rPr>
          <w:rFonts w:eastAsia="Aptos"/>
          <w:b/>
          <w:u w:val="single"/>
        </w:rPr>
        <w:t xml:space="preserve">Their </w:t>
      </w:r>
      <w:r w:rsidRPr="00711032">
        <w:rPr>
          <w:rFonts w:eastAsia="Aptos"/>
          <w:b/>
          <w:highlight w:val="green"/>
          <w:u w:val="single"/>
        </w:rPr>
        <w:t>experience will be</w:t>
      </w:r>
      <w:r w:rsidRPr="00711032">
        <w:rPr>
          <w:rFonts w:eastAsia="Aptos"/>
          <w:b/>
          <w:u w:val="single"/>
        </w:rPr>
        <w:t xml:space="preserve"> </w:t>
      </w:r>
      <w:r w:rsidRPr="00711032">
        <w:rPr>
          <w:rFonts w:eastAsia="Aptos"/>
          <w:sz w:val="16"/>
        </w:rPr>
        <w:t>all the more</w:t>
      </w:r>
      <w:r w:rsidRPr="00711032">
        <w:rPr>
          <w:rFonts w:eastAsia="Aptos"/>
          <w:b/>
          <w:u w:val="single"/>
        </w:rPr>
        <w:t xml:space="preserve"> </w:t>
      </w:r>
      <w:r w:rsidRPr="00711032">
        <w:rPr>
          <w:rFonts w:eastAsia="Aptos"/>
          <w:b/>
          <w:highlight w:val="green"/>
          <w:u w:val="single"/>
        </w:rPr>
        <w:t>enriching so long as it draws on</w:t>
      </w:r>
      <w:r w:rsidRPr="00711032">
        <w:rPr>
          <w:rFonts w:eastAsia="Aptos"/>
          <w:b/>
          <w:u w:val="single"/>
        </w:rPr>
        <w:t xml:space="preserve"> the </w:t>
      </w:r>
      <w:r w:rsidRPr="00711032">
        <w:rPr>
          <w:rFonts w:eastAsia="Aptos"/>
          <w:b/>
          <w:highlight w:val="green"/>
          <w:u w:val="single"/>
        </w:rPr>
        <w:t>practical</w:t>
      </w:r>
      <w:r w:rsidRPr="00711032">
        <w:rPr>
          <w:rFonts w:eastAsia="Aptos"/>
          <w:b/>
          <w:u w:val="single"/>
        </w:rPr>
        <w:t xml:space="preserve">, technical, and theoretical </w:t>
      </w:r>
      <w:r w:rsidRPr="00711032">
        <w:rPr>
          <w:rFonts w:eastAsia="Aptos"/>
          <w:b/>
          <w:highlight w:val="green"/>
          <w:u w:val="single"/>
        </w:rPr>
        <w:t>foundations</w:t>
      </w:r>
      <w:r w:rsidRPr="00711032">
        <w:rPr>
          <w:rFonts w:eastAsia="Aptos"/>
          <w:b/>
          <w:u w:val="single"/>
        </w:rPr>
        <w:t xml:space="preserve"> that </w:t>
      </w:r>
      <w:r w:rsidRPr="00711032">
        <w:rPr>
          <w:rFonts w:eastAsia="Aptos"/>
          <w:b/>
          <w:highlight w:val="green"/>
          <w:u w:val="single"/>
        </w:rPr>
        <w:t>Europe</w:t>
      </w:r>
      <w:r w:rsidRPr="00711032">
        <w:rPr>
          <w:rFonts w:eastAsia="Aptos"/>
          <w:b/>
          <w:u w:val="single"/>
        </w:rPr>
        <w:t xml:space="preserve"> has already </w:t>
      </w:r>
      <w:r w:rsidRPr="00711032">
        <w:rPr>
          <w:rFonts w:eastAsia="Aptos"/>
          <w:b/>
          <w:highlight w:val="green"/>
          <w:u w:val="single"/>
        </w:rPr>
        <w:t xml:space="preserve">established and fulfills them by </w:t>
      </w:r>
      <w:r w:rsidRPr="00711032">
        <w:rPr>
          <w:rFonts w:eastAsia="Aptos"/>
          <w:b/>
          <w:iCs/>
          <w:highlight w:val="green"/>
          <w:u w:val="single"/>
          <w:bdr w:val="single" w:sz="8" w:space="0" w:color="auto"/>
        </w:rPr>
        <w:t>adapting</w:t>
      </w:r>
      <w:r w:rsidRPr="00711032">
        <w:rPr>
          <w:rFonts w:eastAsia="Aptos"/>
          <w:b/>
          <w:iCs/>
          <w:u w:val="single"/>
          <w:bdr w:val="single" w:sz="8" w:space="0" w:color="auto"/>
        </w:rPr>
        <w:t xml:space="preserve"> them </w:t>
      </w:r>
      <w:r w:rsidRPr="00711032">
        <w:rPr>
          <w:rFonts w:eastAsia="Aptos"/>
          <w:b/>
          <w:iCs/>
          <w:highlight w:val="green"/>
          <w:u w:val="single"/>
          <w:bdr w:val="single" w:sz="8" w:space="0" w:color="auto"/>
        </w:rPr>
        <w:t>to</w:t>
      </w:r>
      <w:r w:rsidRPr="00711032">
        <w:rPr>
          <w:rFonts w:eastAsia="Aptos"/>
          <w:b/>
          <w:iCs/>
          <w:u w:val="single"/>
          <w:bdr w:val="single" w:sz="8" w:space="0" w:color="auto"/>
        </w:rPr>
        <w:t xml:space="preserve"> the </w:t>
      </w:r>
      <w:r w:rsidRPr="00711032">
        <w:rPr>
          <w:rFonts w:eastAsia="Aptos"/>
          <w:b/>
          <w:iCs/>
          <w:highlight w:val="green"/>
          <w:u w:val="single"/>
          <w:bdr w:val="single" w:sz="8" w:space="0" w:color="auto"/>
        </w:rPr>
        <w:t>particularity</w:t>
      </w:r>
      <w:r w:rsidRPr="00711032">
        <w:rPr>
          <w:rFonts w:eastAsia="Aptos"/>
          <w:b/>
          <w:highlight w:val="green"/>
          <w:u w:val="single"/>
        </w:rPr>
        <w:t xml:space="preserve"> of</w:t>
      </w:r>
      <w:r w:rsidRPr="00711032">
        <w:rPr>
          <w:rFonts w:eastAsia="Aptos"/>
          <w:b/>
          <w:u w:val="single"/>
        </w:rPr>
        <w:t xml:space="preserve"> each </w:t>
      </w:r>
      <w:r w:rsidRPr="00711032">
        <w:rPr>
          <w:rFonts w:eastAsia="Aptos"/>
          <w:b/>
          <w:highlight w:val="green"/>
          <w:u w:val="single"/>
        </w:rPr>
        <w:t>country</w:t>
      </w:r>
      <w:r w:rsidRPr="00711032">
        <w:rPr>
          <w:rFonts w:eastAsia="Aptos"/>
          <w:b/>
          <w:u w:val="single"/>
        </w:rPr>
        <w:t xml:space="preserve">. </w:t>
      </w:r>
      <w:r w:rsidRPr="00711032">
        <w:rPr>
          <w:rFonts w:eastAsia="Aptos"/>
          <w:sz w:val="16"/>
        </w:rPr>
        <w:t xml:space="preserve">Fanon’s work reflects both the light cast by the great Algerian Revolution, but also its uncertainties. The rural and urban Algerian masses have been mobilized on an unprecedented scale. They have proven their heroism and exemplary militancy. The leaders and militants of the Algerian Revolution have proven their their spirit of sacrifice, their ability to organize, as well as their political sense. But the friends of the Algerian people are nevertheless worried. The </w:t>
      </w:r>
      <w:r w:rsidRPr="00711032">
        <w:rPr>
          <w:rFonts w:eastAsia="Aptos"/>
          <w:b/>
          <w:highlight w:val="green"/>
          <w:u w:val="single"/>
        </w:rPr>
        <w:t>reactionary forces</w:t>
      </w:r>
      <w:r w:rsidRPr="00711032">
        <w:rPr>
          <w:rFonts w:eastAsia="Aptos"/>
          <w:b/>
          <w:u w:val="single"/>
        </w:rPr>
        <w:t xml:space="preserve"> in Algeria </w:t>
      </w:r>
      <w:r w:rsidRPr="00711032">
        <w:rPr>
          <w:rFonts w:eastAsia="Aptos"/>
          <w:b/>
          <w:highlight w:val="green"/>
          <w:u w:val="single"/>
        </w:rPr>
        <w:t>are not completely suppressed</w:t>
      </w:r>
      <w:r w:rsidRPr="00711032">
        <w:rPr>
          <w:rFonts w:eastAsia="Aptos"/>
          <w:b/>
          <w:u w:val="single"/>
        </w:rPr>
        <w:t xml:space="preserve">, and </w:t>
      </w:r>
      <w:r w:rsidRPr="00711032">
        <w:rPr>
          <w:rFonts w:eastAsia="Aptos"/>
          <w:b/>
          <w:highlight w:val="green"/>
          <w:u w:val="single"/>
        </w:rPr>
        <w:t>imperialism has more tricks up its sleeve</w:t>
      </w:r>
      <w:r w:rsidRPr="00711032">
        <w:rPr>
          <w:rFonts w:eastAsia="Aptos"/>
          <w:b/>
          <w:u w:val="single"/>
        </w:rPr>
        <w:t xml:space="preserve">. </w:t>
      </w:r>
      <w:r w:rsidRPr="00711032">
        <w:rPr>
          <w:rFonts w:eastAsia="Aptos"/>
          <w:b/>
          <w:iCs/>
          <w:u w:val="single"/>
          <w:bdr w:val="single" w:sz="8" w:space="0" w:color="auto"/>
        </w:rPr>
        <w:t>The gains of the Algerian Revolution are immense, but its edifice remains fragile</w:t>
      </w:r>
      <w:r w:rsidRPr="00711032">
        <w:rPr>
          <w:rFonts w:eastAsia="Aptos"/>
          <w:b/>
          <w:u w:val="single"/>
        </w:rPr>
        <w:t>.</w:t>
      </w:r>
      <w:r w:rsidRPr="00711032">
        <w:rPr>
          <w:rFonts w:eastAsia="Aptos"/>
          <w:sz w:val="16"/>
        </w:rPr>
        <w:t xml:space="preserve"> One mistake, </w:t>
      </w:r>
      <w:r w:rsidRPr="00711032">
        <w:rPr>
          <w:rFonts w:eastAsia="Aptos"/>
          <w:b/>
          <w:iCs/>
          <w:highlight w:val="green"/>
          <w:u w:val="single"/>
          <w:bdr w:val="single" w:sz="8" w:space="0" w:color="auto"/>
        </w:rPr>
        <w:t>just one wrong move</w:t>
      </w:r>
      <w:r w:rsidRPr="00711032">
        <w:rPr>
          <w:rFonts w:eastAsia="Aptos"/>
          <w:b/>
          <w:highlight w:val="green"/>
          <w:u w:val="single"/>
        </w:rPr>
        <w:t>, would suffice to</w:t>
      </w:r>
      <w:r w:rsidRPr="00711032">
        <w:rPr>
          <w:rFonts w:eastAsia="Aptos"/>
          <w:b/>
          <w:u w:val="single"/>
        </w:rPr>
        <w:t xml:space="preserve"> make the country vulnerable to </w:t>
      </w:r>
      <w:r w:rsidRPr="00711032">
        <w:rPr>
          <w:rFonts w:eastAsia="Aptos"/>
          <w:b/>
          <w:highlight w:val="green"/>
          <w:u w:val="single"/>
        </w:rPr>
        <w:t>neocolonialism</w:t>
      </w:r>
      <w:r w:rsidRPr="00711032">
        <w:rPr>
          <w:rFonts w:eastAsia="Aptos"/>
          <w:b/>
          <w:u w:val="single"/>
        </w:rPr>
        <w:t xml:space="preserve"> or discourage the masses. </w:t>
      </w:r>
      <w:r w:rsidRPr="00711032">
        <w:rPr>
          <w:rFonts w:eastAsia="Aptos"/>
          <w:b/>
          <w:highlight w:val="green"/>
          <w:u w:val="single"/>
        </w:rPr>
        <w:t>Limiting the international</w:t>
      </w:r>
      <w:r w:rsidRPr="00711032">
        <w:rPr>
          <w:rFonts w:eastAsia="Aptos"/>
          <w:b/>
          <w:u w:val="single"/>
        </w:rPr>
        <w:t xml:space="preserve"> dimension of the Algerian Revolution </w:t>
      </w:r>
      <w:r w:rsidRPr="00711032">
        <w:rPr>
          <w:rFonts w:eastAsia="Aptos"/>
          <w:b/>
          <w:highlight w:val="green"/>
          <w:u w:val="single"/>
        </w:rPr>
        <w:t>to the Third World, as Fanon</w:t>
      </w:r>
      <w:r w:rsidRPr="00711032">
        <w:rPr>
          <w:rFonts w:eastAsia="Aptos"/>
          <w:b/>
          <w:u w:val="single"/>
        </w:rPr>
        <w:t xml:space="preserve"> does</w:t>
      </w:r>
      <w:r w:rsidRPr="00711032">
        <w:rPr>
          <w:rFonts w:eastAsia="Aptos"/>
          <w:sz w:val="16"/>
        </w:rPr>
        <w:t xml:space="preserve">, or to Pan-Arabism, as others do, </w:t>
      </w:r>
      <w:r w:rsidRPr="00711032">
        <w:rPr>
          <w:rFonts w:eastAsia="Aptos"/>
          <w:b/>
          <w:iCs/>
          <w:u w:val="single"/>
          <w:bdr w:val="single" w:sz="8" w:space="0" w:color="auto"/>
        </w:rPr>
        <w:t>amputates and mutilates it</w:t>
      </w:r>
      <w:r w:rsidRPr="00711032">
        <w:rPr>
          <w:rFonts w:eastAsia="Aptos"/>
          <w:b/>
          <w:u w:val="single"/>
        </w:rPr>
        <w:t>. To reduce its perspective to solely that of the Third World</w:t>
      </w:r>
      <w:r w:rsidRPr="00711032">
        <w:rPr>
          <w:rFonts w:eastAsia="Aptos"/>
          <w:sz w:val="16"/>
        </w:rPr>
        <w:t xml:space="preserve">, or the cult of Arabic values, </w:t>
      </w:r>
      <w:r w:rsidRPr="00711032">
        <w:rPr>
          <w:rFonts w:eastAsia="Aptos"/>
          <w:b/>
          <w:highlight w:val="green"/>
          <w:u w:val="single"/>
        </w:rPr>
        <w:t>is</w:t>
      </w:r>
      <w:r w:rsidRPr="00711032">
        <w:rPr>
          <w:rFonts w:eastAsia="Aptos"/>
          <w:b/>
          <w:u w:val="single"/>
        </w:rPr>
        <w:t xml:space="preserve"> – let us frankly say it – </w:t>
      </w:r>
      <w:r w:rsidRPr="00711032">
        <w:rPr>
          <w:rFonts w:eastAsia="Aptos"/>
          <w:b/>
          <w:highlight w:val="green"/>
          <w:u w:val="single"/>
        </w:rPr>
        <w:t xml:space="preserve">to </w:t>
      </w:r>
      <w:r w:rsidRPr="00711032">
        <w:rPr>
          <w:rFonts w:eastAsia="Aptos"/>
          <w:b/>
          <w:iCs/>
          <w:highlight w:val="green"/>
          <w:u w:val="single"/>
          <w:bdr w:val="single" w:sz="8" w:space="0" w:color="auto"/>
        </w:rPr>
        <w:t>guide the revolution into a dead-end</w:t>
      </w:r>
      <w:r w:rsidRPr="00711032">
        <w:rPr>
          <w:rFonts w:eastAsia="Aptos"/>
          <w:sz w:val="16"/>
        </w:rPr>
        <w:t xml:space="preserve"> [le lancer dans une impasse].</w:t>
      </w:r>
    </w:p>
    <w:p w14:paraId="5FB2E1A9" w14:textId="77777777" w:rsidR="008C5385" w:rsidRPr="00711032" w:rsidRDefault="008C5385" w:rsidP="008C5385">
      <w:pPr>
        <w:rPr>
          <w:rFonts w:eastAsia="Aptos"/>
        </w:rPr>
      </w:pPr>
    </w:p>
    <w:p w14:paraId="6C87FC4A" w14:textId="77777777" w:rsidR="008C5385" w:rsidRPr="00711032" w:rsidRDefault="008C5385" w:rsidP="008C5385">
      <w:pPr>
        <w:keepNext/>
        <w:keepLines/>
        <w:spacing w:before="40" w:after="0"/>
        <w:outlineLvl w:val="3"/>
        <w:rPr>
          <w:rFonts w:eastAsia="Times New Roman" w:cs="Times New Roman"/>
          <w:b/>
          <w:iCs/>
          <w:sz w:val="26"/>
        </w:rPr>
      </w:pPr>
      <w:r w:rsidRPr="00711032">
        <w:rPr>
          <w:rFonts w:eastAsia="Times New Roman" w:cs="Times New Roman"/>
          <w:b/>
          <w:iCs/>
          <w:sz w:val="26"/>
        </w:rPr>
        <w:t xml:space="preserve">If we win any one of our links, </w:t>
      </w:r>
      <w:r w:rsidRPr="00711032">
        <w:rPr>
          <w:rFonts w:eastAsia="Times New Roman" w:cs="Times New Roman"/>
          <w:b/>
          <w:iCs/>
          <w:sz w:val="26"/>
          <w:u w:val="single"/>
        </w:rPr>
        <w:t>assign the aff zero solvency</w:t>
      </w:r>
      <w:r w:rsidRPr="00711032">
        <w:rPr>
          <w:rFonts w:eastAsia="Times New Roman" w:cs="Times New Roman"/>
          <w:b/>
          <w:iCs/>
          <w:sz w:val="26"/>
        </w:rPr>
        <w:t xml:space="preserve"> – localized refusal as a stand-in for a revolutionary orientation has been adapted by colonial capitalism – confronting it requires a </w:t>
      </w:r>
      <w:r w:rsidRPr="00711032">
        <w:rPr>
          <w:rFonts w:eastAsia="Times New Roman" w:cs="Times New Roman"/>
          <w:b/>
          <w:iCs/>
          <w:sz w:val="26"/>
          <w:u w:val="single"/>
        </w:rPr>
        <w:t>decolonial counterpower</w:t>
      </w:r>
      <w:r w:rsidRPr="00711032">
        <w:rPr>
          <w:rFonts w:eastAsia="Times New Roman" w:cs="Times New Roman"/>
          <w:b/>
          <w:iCs/>
          <w:sz w:val="26"/>
        </w:rPr>
        <w:t xml:space="preserve"> that contingently deploys </w:t>
      </w:r>
      <w:r w:rsidRPr="00711032">
        <w:rPr>
          <w:rFonts w:eastAsia="Times New Roman" w:cs="Times New Roman"/>
          <w:b/>
          <w:iCs/>
          <w:sz w:val="26"/>
          <w:u w:val="single"/>
        </w:rPr>
        <w:t>land-focused politics</w:t>
      </w:r>
      <w:r w:rsidRPr="00711032">
        <w:rPr>
          <w:rFonts w:eastAsia="Times New Roman" w:cs="Times New Roman"/>
          <w:b/>
          <w:iCs/>
          <w:sz w:val="26"/>
        </w:rPr>
        <w:t xml:space="preserve"> to respond to the scope and scale of capital.</w:t>
      </w:r>
    </w:p>
    <w:p w14:paraId="37E6924D" w14:textId="77777777" w:rsidR="008C5385" w:rsidRPr="00711032" w:rsidRDefault="008C5385" w:rsidP="008C5385">
      <w:pPr>
        <w:rPr>
          <w:rFonts w:eastAsia="Aptos"/>
          <w:b/>
          <w:bCs/>
          <w:sz w:val="26"/>
        </w:rPr>
      </w:pPr>
      <w:r w:rsidRPr="00711032">
        <w:rPr>
          <w:rFonts w:eastAsia="Aptos"/>
          <w:b/>
          <w:bCs/>
          <w:sz w:val="26"/>
        </w:rPr>
        <w:t>Coulthard, 13</w:t>
      </w:r>
    </w:p>
    <w:p w14:paraId="238771B6" w14:textId="77777777" w:rsidR="008C5385" w:rsidRPr="00711032" w:rsidRDefault="008C5385" w:rsidP="008C5385">
      <w:pPr>
        <w:rPr>
          <w:rFonts w:eastAsia="Aptos"/>
        </w:rPr>
      </w:pPr>
      <w:r w:rsidRPr="00711032">
        <w:rPr>
          <w:rFonts w:eastAsia="Aptos"/>
        </w:rPr>
        <w:t>[Glen, Yellowknives Dene, Associate Prof. First Nations and Indigenous Studies &amp; Political Science @ U-British Columbia: "For Our Nations to Live, Capitalism Must Die," Unsettling America, published 11-5-2013. https://unsettlingamerica.wordpress.com/2013/11/05/for-our-nations-to-live-capitalism-must-die/]//AD</w:t>
      </w:r>
    </w:p>
    <w:p w14:paraId="1E220F83" w14:textId="77777777" w:rsidR="008C5385" w:rsidRPr="00711032" w:rsidRDefault="008C5385" w:rsidP="008C5385">
      <w:pPr>
        <w:rPr>
          <w:rFonts w:eastAsia="Aptos"/>
          <w:b/>
          <w:u w:val="single"/>
        </w:rPr>
      </w:pPr>
      <w:r w:rsidRPr="00711032">
        <w:rPr>
          <w:rFonts w:eastAsia="Aptos"/>
          <w:sz w:val="16"/>
        </w:rPr>
        <w:t xml:space="preserve">What the recent actions of the Mi’kmaq land and water defenders at Elsipogtog demonstrate is that direct actions in the form of </w:t>
      </w:r>
      <w:r w:rsidRPr="00711032">
        <w:rPr>
          <w:rFonts w:eastAsia="Aptos"/>
          <w:b/>
          <w:highlight w:val="green"/>
          <w:u w:val="single"/>
        </w:rPr>
        <w:t>Indigenous blockades</w:t>
      </w:r>
      <w:r w:rsidRPr="00711032">
        <w:rPr>
          <w:rFonts w:eastAsia="Aptos"/>
          <w:b/>
          <w:u w:val="single"/>
        </w:rPr>
        <w:t xml:space="preserve"> are both a negation and an affirmation.</w:t>
      </w:r>
      <w:r w:rsidRPr="00711032">
        <w:rPr>
          <w:rFonts w:eastAsia="Aptos"/>
          <w:sz w:val="16"/>
        </w:rPr>
        <w:t xml:space="preserve"> They are a crucial act of negation insofar as </w:t>
      </w:r>
      <w:r w:rsidRPr="00711032">
        <w:rPr>
          <w:rFonts w:eastAsia="Aptos"/>
          <w:b/>
          <w:u w:val="single"/>
        </w:rPr>
        <w:t xml:space="preserve">they </w:t>
      </w:r>
      <w:r w:rsidRPr="00711032">
        <w:rPr>
          <w:rFonts w:eastAsia="Aptos"/>
          <w:b/>
          <w:highlight w:val="green"/>
          <w:u w:val="single"/>
        </w:rPr>
        <w:t>seek to</w:t>
      </w:r>
      <w:r w:rsidRPr="00711032">
        <w:rPr>
          <w:rFonts w:eastAsia="Aptos"/>
          <w:b/>
          <w:u w:val="single"/>
        </w:rPr>
        <w:t xml:space="preserve"> impede or </w:t>
      </w:r>
      <w:r w:rsidRPr="00711032">
        <w:rPr>
          <w:rFonts w:eastAsia="Aptos"/>
          <w:b/>
          <w:highlight w:val="green"/>
          <w:u w:val="single"/>
        </w:rPr>
        <w:t>block the flow of resources</w:t>
      </w:r>
      <w:r w:rsidRPr="00711032">
        <w:rPr>
          <w:rFonts w:eastAsia="Aptos"/>
          <w:b/>
          <w:u w:val="single"/>
        </w:rPr>
        <w:t xml:space="preserve"> currently being transported</w:t>
      </w:r>
      <w:r w:rsidRPr="00711032">
        <w:rPr>
          <w:rFonts w:eastAsia="Aptos"/>
          <w:sz w:val="16"/>
        </w:rPr>
        <w:t xml:space="preserve"> from oil and gas fields, refineries, lumber mills, mining operations, and hydro-electric facilities located on the dispossessed lands of Indigenous nations to international markets. These forms of direct action, in other words, seek to negatively impact the economic infrastructure that is core to the colonial accumulation of capital in settler political economies like Canada’s. Blocking access to this critical infrastructure has historically been quite effective in forging short-term gains for Indigenous communities. </w:t>
      </w:r>
      <w:r w:rsidRPr="00711032">
        <w:rPr>
          <w:rFonts w:eastAsia="Aptos"/>
          <w:b/>
          <w:iCs/>
          <w:highlight w:val="green"/>
          <w:u w:val="single"/>
          <w:bdr w:val="single" w:sz="8" w:space="0" w:color="auto"/>
        </w:rPr>
        <w:t>Over the last couple</w:t>
      </w:r>
      <w:r w:rsidRPr="00711032">
        <w:rPr>
          <w:rFonts w:eastAsia="Aptos"/>
          <w:b/>
          <w:iCs/>
          <w:u w:val="single"/>
          <w:bdr w:val="single" w:sz="8" w:space="0" w:color="auto"/>
        </w:rPr>
        <w:t xml:space="preserve"> of </w:t>
      </w:r>
      <w:r w:rsidRPr="00711032">
        <w:rPr>
          <w:rFonts w:eastAsia="Aptos"/>
          <w:b/>
          <w:iCs/>
          <w:highlight w:val="green"/>
          <w:u w:val="single"/>
          <w:bdr w:val="single" w:sz="8" w:space="0" w:color="auto"/>
        </w:rPr>
        <w:t>decades</w:t>
      </w:r>
      <w:r w:rsidRPr="00711032">
        <w:rPr>
          <w:rFonts w:eastAsia="Aptos"/>
          <w:b/>
          <w:iCs/>
          <w:u w:val="single"/>
          <w:bdr w:val="single" w:sz="8" w:space="0" w:color="auto"/>
        </w:rPr>
        <w:t xml:space="preserve">, however, </w:t>
      </w:r>
      <w:r w:rsidRPr="00711032">
        <w:rPr>
          <w:rFonts w:eastAsia="Aptos"/>
          <w:b/>
          <w:iCs/>
          <w:highlight w:val="green"/>
          <w:u w:val="single"/>
          <w:bdr w:val="single" w:sz="8" w:space="0" w:color="auto"/>
        </w:rPr>
        <w:t>state and corporate powers have</w:t>
      </w:r>
      <w:r w:rsidRPr="00711032">
        <w:rPr>
          <w:rFonts w:eastAsia="Aptos"/>
          <w:b/>
          <w:iCs/>
          <w:u w:val="single"/>
          <w:bdr w:val="single" w:sz="8" w:space="0" w:color="auto"/>
        </w:rPr>
        <w:t xml:space="preserve"> also </w:t>
      </w:r>
      <w:r w:rsidRPr="00711032">
        <w:rPr>
          <w:rFonts w:eastAsia="Aptos"/>
          <w:b/>
          <w:iCs/>
          <w:highlight w:val="green"/>
          <w:u w:val="single"/>
          <w:bdr w:val="single" w:sz="8" w:space="0" w:color="auto"/>
        </w:rPr>
        <w:t>become</w:t>
      </w:r>
      <w:r w:rsidRPr="00711032">
        <w:rPr>
          <w:rFonts w:eastAsia="Aptos"/>
          <w:b/>
          <w:iCs/>
          <w:u w:val="single"/>
          <w:bdr w:val="single" w:sz="8" w:space="0" w:color="auto"/>
        </w:rPr>
        <w:t xml:space="preserve"> quite </w:t>
      </w:r>
      <w:r w:rsidRPr="00711032">
        <w:rPr>
          <w:rFonts w:eastAsia="Aptos"/>
          <w:b/>
          <w:iCs/>
          <w:highlight w:val="green"/>
          <w:u w:val="single"/>
          <w:bdr w:val="single" w:sz="8" w:space="0" w:color="auto"/>
        </w:rPr>
        <w:t>skilled at recuperating</w:t>
      </w:r>
      <w:r w:rsidRPr="00711032">
        <w:rPr>
          <w:rFonts w:eastAsia="Aptos"/>
          <w:b/>
          <w:iCs/>
          <w:u w:val="single"/>
          <w:bdr w:val="single" w:sz="8" w:space="0" w:color="auto"/>
        </w:rPr>
        <w:t xml:space="preserve"> the </w:t>
      </w:r>
      <w:r w:rsidRPr="00711032">
        <w:rPr>
          <w:rFonts w:eastAsia="Aptos"/>
          <w:b/>
          <w:iCs/>
          <w:highlight w:val="green"/>
          <w:u w:val="single"/>
          <w:bdr w:val="single" w:sz="8" w:space="0" w:color="auto"/>
        </w:rPr>
        <w:t xml:space="preserve">losses incurred as a result of </w:t>
      </w:r>
      <w:r w:rsidRPr="00711032">
        <w:rPr>
          <w:rFonts w:eastAsia="Aptos"/>
          <w:b/>
          <w:iCs/>
          <w:u w:val="single"/>
          <w:bdr w:val="single" w:sz="8" w:space="0" w:color="auto"/>
        </w:rPr>
        <w:t xml:space="preserve">Indigenous peoples’ </w:t>
      </w:r>
      <w:r w:rsidRPr="00711032">
        <w:rPr>
          <w:rFonts w:eastAsia="Aptos"/>
          <w:b/>
          <w:iCs/>
          <w:highlight w:val="green"/>
          <w:u w:val="single"/>
          <w:bdr w:val="single" w:sz="8" w:space="0" w:color="auto"/>
        </w:rPr>
        <w:t>resistance</w:t>
      </w:r>
      <w:r w:rsidRPr="00711032">
        <w:rPr>
          <w:rFonts w:eastAsia="Aptos"/>
          <w:sz w:val="16"/>
        </w:rPr>
        <w:t xml:space="preserve"> </w:t>
      </w:r>
      <w:r w:rsidRPr="00711032">
        <w:rPr>
          <w:rFonts w:eastAsia="Aptos"/>
          <w:b/>
          <w:u w:val="single"/>
        </w:rPr>
        <w:t>by drawing our leaders off the land and into negotiations where the terms are always set by and in the interests of settler capital.</w:t>
      </w:r>
    </w:p>
    <w:p w14:paraId="1BB9D781" w14:textId="77777777" w:rsidR="008C5385" w:rsidRPr="00711032" w:rsidRDefault="008C5385" w:rsidP="008C5385">
      <w:pPr>
        <w:rPr>
          <w:rFonts w:eastAsia="Aptos"/>
          <w:b/>
          <w:u w:val="single"/>
        </w:rPr>
      </w:pPr>
      <w:r w:rsidRPr="00711032">
        <w:rPr>
          <w:rFonts w:eastAsia="Aptos"/>
          <w:sz w:val="16"/>
        </w:rPr>
        <w:t xml:space="preserve">What tends to get ignored by many self-styled pundits is that these actions are also an affirmative gesture of Indigenous resurgence insofar as they embody an enactment of Indigenous law and the obligations such laws place on Indigenous peoples to uphold the relations of reciprocity that shape our engagements with the human and non-human world – the land. The question I want to explore here, albeit very briefly, is this: </w:t>
      </w:r>
      <w:r w:rsidRPr="00711032">
        <w:rPr>
          <w:rFonts w:eastAsia="Aptos"/>
          <w:b/>
          <w:highlight w:val="green"/>
          <w:u w:val="single"/>
        </w:rPr>
        <w:t>how might we</w:t>
      </w:r>
      <w:r w:rsidRPr="00711032">
        <w:rPr>
          <w:rFonts w:eastAsia="Aptos"/>
          <w:b/>
          <w:u w:val="single"/>
        </w:rPr>
        <w:t xml:space="preserve"> begin to </w:t>
      </w:r>
      <w:r w:rsidRPr="00711032">
        <w:rPr>
          <w:rFonts w:eastAsia="Aptos"/>
          <w:b/>
          <w:highlight w:val="green"/>
          <w:u w:val="single"/>
        </w:rPr>
        <w:t>scale-up</w:t>
      </w:r>
      <w:r w:rsidRPr="00711032">
        <w:rPr>
          <w:rFonts w:eastAsia="Aptos"/>
          <w:sz w:val="16"/>
        </w:rPr>
        <w:t xml:space="preserve"> these often </w:t>
      </w:r>
      <w:r w:rsidRPr="00711032">
        <w:rPr>
          <w:rFonts w:eastAsia="Aptos"/>
          <w:b/>
          <w:u w:val="single"/>
        </w:rPr>
        <w:t>localized</w:t>
      </w:r>
      <w:r w:rsidRPr="00711032">
        <w:rPr>
          <w:rFonts w:eastAsia="Aptos"/>
          <w:sz w:val="16"/>
        </w:rPr>
        <w:t xml:space="preserve">, resurgent </w:t>
      </w:r>
      <w:r w:rsidRPr="00711032">
        <w:rPr>
          <w:rFonts w:eastAsia="Aptos"/>
          <w:b/>
          <w:u w:val="single"/>
        </w:rPr>
        <w:t xml:space="preserve">land-based direct </w:t>
      </w:r>
      <w:r w:rsidRPr="00711032">
        <w:rPr>
          <w:rFonts w:eastAsia="Aptos"/>
          <w:b/>
          <w:highlight w:val="green"/>
          <w:u w:val="single"/>
        </w:rPr>
        <w:t>actions to</w:t>
      </w:r>
      <w:r w:rsidRPr="00711032">
        <w:rPr>
          <w:rFonts w:eastAsia="Aptos"/>
          <w:b/>
          <w:u w:val="single"/>
        </w:rPr>
        <w:t xml:space="preserve"> produce a </w:t>
      </w:r>
      <w:r w:rsidRPr="00711032">
        <w:rPr>
          <w:rFonts w:eastAsia="Aptos"/>
          <w:b/>
          <w:highlight w:val="green"/>
          <w:u w:val="single"/>
        </w:rPr>
        <w:t>transform</w:t>
      </w:r>
      <w:r w:rsidRPr="00711032">
        <w:rPr>
          <w:rFonts w:eastAsia="Aptos"/>
          <w:b/>
          <w:u w:val="single"/>
        </w:rPr>
        <w:t xml:space="preserve">ation in </w:t>
      </w:r>
      <w:r w:rsidRPr="00711032">
        <w:rPr>
          <w:rFonts w:eastAsia="Aptos"/>
          <w:b/>
          <w:highlight w:val="green"/>
          <w:u w:val="single"/>
        </w:rPr>
        <w:t>the</w:t>
      </w:r>
      <w:r w:rsidRPr="00711032">
        <w:rPr>
          <w:rFonts w:eastAsia="Aptos"/>
          <w:b/>
          <w:u w:val="single"/>
        </w:rPr>
        <w:t xml:space="preserve"> colonial </w:t>
      </w:r>
      <w:r w:rsidRPr="00711032">
        <w:rPr>
          <w:rFonts w:eastAsia="Aptos"/>
          <w:b/>
          <w:highlight w:val="green"/>
          <w:u w:val="single"/>
        </w:rPr>
        <w:t>economy</w:t>
      </w:r>
      <w:r w:rsidRPr="00711032">
        <w:rPr>
          <w:rFonts w:eastAsia="Aptos"/>
          <w:b/>
          <w:u w:val="single"/>
        </w:rPr>
        <w:t xml:space="preserve"> more generally?</w:t>
      </w:r>
      <w:r w:rsidRPr="00711032">
        <w:rPr>
          <w:rFonts w:eastAsia="Aptos"/>
          <w:sz w:val="16"/>
        </w:rPr>
        <w:t xml:space="preserve"> Said slightly differently, </w:t>
      </w:r>
      <w:r w:rsidRPr="00711032">
        <w:rPr>
          <w:rFonts w:eastAsia="Aptos"/>
          <w:b/>
          <w:u w:val="single"/>
        </w:rPr>
        <w:t xml:space="preserve">how might we </w:t>
      </w:r>
      <w:r w:rsidRPr="00711032">
        <w:rPr>
          <w:rFonts w:eastAsia="Aptos"/>
          <w:b/>
          <w:iCs/>
          <w:highlight w:val="green"/>
          <w:u w:val="single"/>
          <w:bdr w:val="single" w:sz="8" w:space="0" w:color="auto"/>
        </w:rPr>
        <w:t>move beyond a</w:t>
      </w:r>
      <w:r w:rsidRPr="00711032">
        <w:rPr>
          <w:rFonts w:eastAsia="Aptos"/>
          <w:b/>
          <w:iCs/>
          <w:u w:val="single"/>
          <w:bdr w:val="single" w:sz="8" w:space="0" w:color="auto"/>
        </w:rPr>
        <w:t xml:space="preserve"> </w:t>
      </w:r>
      <w:r w:rsidRPr="00711032">
        <w:rPr>
          <w:rFonts w:eastAsia="Aptos"/>
          <w:b/>
          <w:iCs/>
          <w:highlight w:val="green"/>
          <w:u w:val="single"/>
          <w:bdr w:val="single" w:sz="8" w:space="0" w:color="auto"/>
        </w:rPr>
        <w:t>resurgent</w:t>
      </w:r>
      <w:r w:rsidRPr="00711032">
        <w:rPr>
          <w:rFonts w:eastAsia="Aptos"/>
          <w:b/>
          <w:iCs/>
          <w:u w:val="single"/>
          <w:bdr w:val="single" w:sz="8" w:space="0" w:color="auto"/>
        </w:rPr>
        <w:t xml:space="preserve"> Indigenous </w:t>
      </w:r>
      <w:r w:rsidRPr="00711032">
        <w:rPr>
          <w:rFonts w:eastAsia="Aptos"/>
          <w:b/>
          <w:iCs/>
          <w:highlight w:val="green"/>
          <w:u w:val="single"/>
          <w:bdr w:val="single" w:sz="8" w:space="0" w:color="auto"/>
        </w:rPr>
        <w:t>politics that</w:t>
      </w:r>
      <w:r w:rsidRPr="00711032">
        <w:rPr>
          <w:rFonts w:eastAsia="Aptos"/>
          <w:b/>
          <w:iCs/>
          <w:u w:val="single"/>
          <w:bdr w:val="single" w:sz="8" w:space="0" w:color="auto"/>
        </w:rPr>
        <w:t xml:space="preserve"> seeks to </w:t>
      </w:r>
      <w:r w:rsidRPr="00711032">
        <w:rPr>
          <w:rFonts w:eastAsia="Aptos"/>
          <w:b/>
          <w:iCs/>
          <w:highlight w:val="green"/>
          <w:u w:val="single"/>
          <w:bdr w:val="single" w:sz="8" w:space="0" w:color="auto"/>
        </w:rPr>
        <w:t>inhibit</w:t>
      </w:r>
      <w:r w:rsidRPr="00711032">
        <w:rPr>
          <w:rFonts w:eastAsia="Aptos"/>
          <w:b/>
          <w:iCs/>
          <w:u w:val="single"/>
          <w:bdr w:val="single" w:sz="8" w:space="0" w:color="auto"/>
        </w:rPr>
        <w:t xml:space="preserve"> the destructive </w:t>
      </w:r>
      <w:r w:rsidRPr="00711032">
        <w:rPr>
          <w:rFonts w:eastAsia="Aptos"/>
          <w:b/>
          <w:iCs/>
          <w:highlight w:val="green"/>
          <w:u w:val="single"/>
          <w:bdr w:val="single" w:sz="8" w:space="0" w:color="auto"/>
        </w:rPr>
        <w:t>effects of capital to one that</w:t>
      </w:r>
      <w:r w:rsidRPr="00711032">
        <w:rPr>
          <w:rFonts w:eastAsia="Aptos"/>
          <w:b/>
          <w:iCs/>
          <w:u w:val="single"/>
          <w:bdr w:val="single" w:sz="8" w:space="0" w:color="auto"/>
        </w:rPr>
        <w:t xml:space="preserve"> strives to </w:t>
      </w:r>
      <w:r w:rsidRPr="00711032">
        <w:rPr>
          <w:rFonts w:eastAsia="Aptos"/>
          <w:b/>
          <w:iCs/>
          <w:highlight w:val="green"/>
          <w:u w:val="single"/>
          <w:bdr w:val="single" w:sz="8" w:space="0" w:color="auto"/>
        </w:rPr>
        <w:t>create Indigenous alt</w:t>
      </w:r>
      <w:r w:rsidRPr="00711032">
        <w:rPr>
          <w:rFonts w:eastAsia="Aptos"/>
          <w:b/>
          <w:iCs/>
          <w:u w:val="single"/>
          <w:bdr w:val="single" w:sz="8" w:space="0" w:color="auto"/>
        </w:rPr>
        <w:t>ernative</w:t>
      </w:r>
      <w:r w:rsidRPr="00711032">
        <w:rPr>
          <w:rFonts w:eastAsia="Aptos"/>
          <w:b/>
          <w:iCs/>
          <w:highlight w:val="green"/>
          <w:u w:val="single"/>
          <w:bdr w:val="single" w:sz="8" w:space="0" w:color="auto"/>
        </w:rPr>
        <w:t xml:space="preserve">s </w:t>
      </w:r>
      <w:r w:rsidRPr="00711032">
        <w:rPr>
          <w:rFonts w:eastAsia="Aptos"/>
          <w:b/>
          <w:iCs/>
          <w:u w:val="single"/>
          <w:bdr w:val="single" w:sz="8" w:space="0" w:color="auto"/>
        </w:rPr>
        <w:t>to it?</w:t>
      </w:r>
    </w:p>
    <w:p w14:paraId="438D2B35" w14:textId="77777777" w:rsidR="008C5385" w:rsidRPr="00711032" w:rsidRDefault="008C5385" w:rsidP="008C5385">
      <w:pPr>
        <w:rPr>
          <w:rFonts w:eastAsia="Aptos"/>
          <w:sz w:val="16"/>
        </w:rPr>
      </w:pPr>
      <w:r w:rsidRPr="00711032">
        <w:rPr>
          <w:rFonts w:eastAsia="Aptos"/>
          <w:sz w:val="16"/>
        </w:rPr>
        <w:t>Rebuilding our nations</w:t>
      </w:r>
    </w:p>
    <w:p w14:paraId="19BF64B3" w14:textId="77777777" w:rsidR="008C5385" w:rsidRPr="00711032" w:rsidRDefault="008C5385" w:rsidP="008C5385">
      <w:pPr>
        <w:rPr>
          <w:rFonts w:eastAsia="Aptos"/>
          <w:sz w:val="16"/>
        </w:rPr>
      </w:pPr>
      <w:r w:rsidRPr="00711032">
        <w:rPr>
          <w:rFonts w:eastAsia="Aptos"/>
          <w:sz w:val="16"/>
        </w:rPr>
        <w:t xml:space="preserve">In her recent interview with Naomi Klein, Leanne Betasamosake </w:t>
      </w:r>
      <w:r w:rsidRPr="00711032">
        <w:rPr>
          <w:rFonts w:eastAsia="Aptos"/>
          <w:b/>
          <w:u w:val="single"/>
        </w:rPr>
        <w:t>Simpson hints at</w:t>
      </w:r>
      <w:r w:rsidRPr="00711032">
        <w:rPr>
          <w:rFonts w:eastAsia="Aptos"/>
          <w:sz w:val="16"/>
        </w:rPr>
        <w:t xml:space="preserve"> what such an alternative or alternatives might entail for Indigenous nations. </w:t>
      </w:r>
      <w:r w:rsidRPr="00711032">
        <w:rPr>
          <w:rFonts w:eastAsia="Aptos"/>
          <w:b/>
          <w:u w:val="single"/>
        </w:rPr>
        <w:t>“People</w:t>
      </w:r>
      <w:r w:rsidRPr="00711032">
        <w:rPr>
          <w:rFonts w:eastAsia="Aptos"/>
          <w:sz w:val="16"/>
        </w:rPr>
        <w:t xml:space="preserve"> within the Idle No More movement who are </w:t>
      </w:r>
      <w:r w:rsidRPr="00711032">
        <w:rPr>
          <w:rFonts w:eastAsia="Aptos"/>
          <w:b/>
          <w:u w:val="single"/>
        </w:rPr>
        <w:t xml:space="preserve">talking about Indigenous nationhood </w:t>
      </w:r>
      <w:r w:rsidRPr="00711032">
        <w:rPr>
          <w:rFonts w:eastAsia="Aptos"/>
          <w:sz w:val="16"/>
        </w:rPr>
        <w:t xml:space="preserve">are </w:t>
      </w:r>
      <w:r w:rsidRPr="00711032">
        <w:rPr>
          <w:rFonts w:eastAsia="Aptos"/>
          <w:b/>
          <w:u w:val="single"/>
        </w:rPr>
        <w:t>talking about</w:t>
      </w:r>
      <w:r w:rsidRPr="00711032">
        <w:rPr>
          <w:rFonts w:eastAsia="Aptos"/>
          <w:sz w:val="16"/>
        </w:rPr>
        <w:t xml:space="preserve"> a massive transformation, </w:t>
      </w:r>
      <w:r w:rsidRPr="00711032">
        <w:rPr>
          <w:rFonts w:eastAsia="Aptos"/>
          <w:b/>
          <w:u w:val="single"/>
        </w:rPr>
        <w:t>a massive decolonization”</w:t>
      </w:r>
      <w:r w:rsidRPr="00711032">
        <w:rPr>
          <w:rFonts w:eastAsia="Aptos"/>
          <w:sz w:val="16"/>
        </w:rPr>
        <w:t xml:space="preserve">; they are </w:t>
      </w:r>
      <w:r w:rsidRPr="00711032">
        <w:rPr>
          <w:rFonts w:eastAsia="Aptos"/>
          <w:b/>
          <w:u w:val="single"/>
        </w:rPr>
        <w:t>calling for a “resurgence of Indigenous political thought” that is “land-based and very much tied to that intimate and close relationship to the land</w:t>
      </w:r>
      <w:r w:rsidRPr="00711032">
        <w:rPr>
          <w:rFonts w:eastAsia="Aptos"/>
          <w:sz w:val="16"/>
        </w:rPr>
        <w:t>, which to me means a revitalization of sustainable local Indigenous economies.”</w:t>
      </w:r>
    </w:p>
    <w:p w14:paraId="5E86F5B3" w14:textId="77777777" w:rsidR="008C5385" w:rsidRPr="00711032" w:rsidRDefault="008C5385" w:rsidP="008C5385">
      <w:pPr>
        <w:rPr>
          <w:rFonts w:eastAsia="Aptos"/>
          <w:sz w:val="16"/>
        </w:rPr>
      </w:pPr>
      <w:r w:rsidRPr="00711032">
        <w:rPr>
          <w:rFonts w:eastAsia="Aptos"/>
          <w:b/>
          <w:iCs/>
          <w:highlight w:val="green"/>
          <w:u w:val="single"/>
          <w:bdr w:val="single" w:sz="8" w:space="0" w:color="auto"/>
        </w:rPr>
        <w:t>Without</w:t>
      </w:r>
      <w:r w:rsidRPr="00711032">
        <w:rPr>
          <w:rFonts w:eastAsia="Aptos"/>
          <w:b/>
          <w:iCs/>
          <w:u w:val="single"/>
          <w:bdr w:val="single" w:sz="8" w:space="0" w:color="auto"/>
        </w:rPr>
        <w:t xml:space="preserve"> such a massive </w:t>
      </w:r>
      <w:r w:rsidRPr="00711032">
        <w:rPr>
          <w:rFonts w:eastAsia="Aptos"/>
          <w:b/>
          <w:iCs/>
          <w:highlight w:val="green"/>
          <w:u w:val="single"/>
          <w:bdr w:val="single" w:sz="8" w:space="0" w:color="auto"/>
        </w:rPr>
        <w:t>transformation in</w:t>
      </w:r>
      <w:r w:rsidRPr="00711032">
        <w:rPr>
          <w:rFonts w:eastAsia="Aptos"/>
          <w:b/>
          <w:iCs/>
          <w:u w:val="single"/>
          <w:bdr w:val="single" w:sz="8" w:space="0" w:color="auto"/>
        </w:rPr>
        <w:t xml:space="preserve"> the </w:t>
      </w:r>
      <w:r w:rsidRPr="00711032">
        <w:rPr>
          <w:rFonts w:eastAsia="Aptos"/>
          <w:b/>
          <w:iCs/>
          <w:highlight w:val="green"/>
          <w:u w:val="single"/>
          <w:bdr w:val="single" w:sz="8" w:space="0" w:color="auto"/>
        </w:rPr>
        <w:t>political economy</w:t>
      </w:r>
      <w:r w:rsidRPr="00711032">
        <w:rPr>
          <w:rFonts w:eastAsia="Aptos"/>
          <w:b/>
          <w:u w:val="single"/>
        </w:rPr>
        <w:t xml:space="preserve"> of contemporary settler-colonialism, </w:t>
      </w:r>
      <w:r w:rsidRPr="00711032">
        <w:rPr>
          <w:rFonts w:eastAsia="Aptos"/>
          <w:b/>
          <w:iCs/>
          <w:highlight w:val="green"/>
          <w:u w:val="single"/>
          <w:bdr w:val="single" w:sz="8" w:space="0" w:color="auto"/>
        </w:rPr>
        <w:t>any efforts to rebuild</w:t>
      </w:r>
      <w:r w:rsidRPr="00711032">
        <w:rPr>
          <w:rFonts w:eastAsia="Aptos"/>
          <w:b/>
          <w:iCs/>
          <w:u w:val="single"/>
          <w:bdr w:val="single" w:sz="8" w:space="0" w:color="auto"/>
        </w:rPr>
        <w:t xml:space="preserve"> our nations </w:t>
      </w:r>
      <w:r w:rsidRPr="00711032">
        <w:rPr>
          <w:rFonts w:eastAsia="Aptos"/>
          <w:b/>
          <w:iCs/>
          <w:highlight w:val="green"/>
          <w:u w:val="single"/>
          <w:bdr w:val="single" w:sz="8" w:space="0" w:color="auto"/>
        </w:rPr>
        <w:t>will remain parasitic on</w:t>
      </w:r>
      <w:r w:rsidRPr="00711032">
        <w:rPr>
          <w:rFonts w:eastAsia="Aptos"/>
          <w:b/>
          <w:iCs/>
          <w:u w:val="single"/>
          <w:bdr w:val="single" w:sz="8" w:space="0" w:color="auto"/>
        </w:rPr>
        <w:t xml:space="preserve"> capitalism, and thus on the </w:t>
      </w:r>
      <w:r w:rsidRPr="00711032">
        <w:rPr>
          <w:rFonts w:eastAsia="Aptos"/>
          <w:b/>
          <w:iCs/>
          <w:highlight w:val="green"/>
          <w:u w:val="single"/>
          <w:bdr w:val="single" w:sz="8" w:space="0" w:color="auto"/>
        </w:rPr>
        <w:t>perpetual exploitation of</w:t>
      </w:r>
      <w:r w:rsidRPr="00711032">
        <w:rPr>
          <w:rFonts w:eastAsia="Aptos"/>
          <w:b/>
          <w:iCs/>
          <w:u w:val="single"/>
          <w:bdr w:val="single" w:sz="8" w:space="0" w:color="auto"/>
        </w:rPr>
        <w:t xml:space="preserve"> our </w:t>
      </w:r>
      <w:r w:rsidRPr="00711032">
        <w:rPr>
          <w:rFonts w:eastAsia="Aptos"/>
          <w:b/>
          <w:iCs/>
          <w:highlight w:val="green"/>
          <w:u w:val="single"/>
          <w:bdr w:val="single" w:sz="8" w:space="0" w:color="auto"/>
        </w:rPr>
        <w:t>lands and labour</w:t>
      </w:r>
      <w:r w:rsidRPr="00711032">
        <w:rPr>
          <w:rFonts w:eastAsia="Aptos"/>
          <w:b/>
          <w:u w:val="single"/>
        </w:rPr>
        <w:t>.</w:t>
      </w:r>
      <w:r w:rsidRPr="00711032">
        <w:rPr>
          <w:rFonts w:eastAsia="Aptos"/>
          <w:sz w:val="16"/>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w:t>
      </w:r>
    </w:p>
    <w:p w14:paraId="7A8CC996" w14:textId="77777777" w:rsidR="008C5385" w:rsidRPr="00711032" w:rsidRDefault="008C5385" w:rsidP="008C5385">
      <w:pPr>
        <w:rPr>
          <w:rFonts w:eastAsia="Aptos"/>
          <w:b/>
          <w:u w:val="single"/>
        </w:rPr>
      </w:pPr>
      <w:r w:rsidRPr="00711032">
        <w:rPr>
          <w:rFonts w:eastAsia="Aptos"/>
          <w:b/>
          <w:u w:val="single"/>
        </w:rPr>
        <w:t>Although</w:t>
      </w:r>
      <w:r w:rsidRPr="00711032">
        <w:rPr>
          <w:rFonts w:eastAsia="Aptos"/>
          <w:sz w:val="16"/>
        </w:rPr>
        <w:t xml:space="preserve"> all of these </w:t>
      </w:r>
      <w:r w:rsidRPr="00711032">
        <w:rPr>
          <w:rFonts w:eastAsia="Aptos"/>
          <w:b/>
          <w:u w:val="single"/>
        </w:rPr>
        <w:t>place-based practices are crucial to our well-being and offer</w:t>
      </w:r>
      <w:r w:rsidRPr="00711032">
        <w:rPr>
          <w:rFonts w:eastAsia="Aptos"/>
          <w:sz w:val="16"/>
        </w:rPr>
        <w:t xml:space="preserve"> profound </w:t>
      </w:r>
      <w:r w:rsidRPr="00711032">
        <w:rPr>
          <w:rFonts w:eastAsia="Aptos"/>
          <w:b/>
          <w:u w:val="single"/>
        </w:rPr>
        <w:t>insights into life-ways that provide frameworks for thinking about alternatives to an economy predicated on</w:t>
      </w:r>
      <w:r w:rsidRPr="00711032">
        <w:rPr>
          <w:rFonts w:eastAsia="Aptos"/>
          <w:sz w:val="16"/>
        </w:rPr>
        <w:t xml:space="preserve"> the </w:t>
      </w:r>
      <w:r w:rsidRPr="00711032">
        <w:rPr>
          <w:rFonts w:eastAsia="Aptos"/>
          <w:b/>
          <w:u w:val="single"/>
        </w:rPr>
        <w:t xml:space="preserve">perpetual exploitation of the human and non-human world, </w:t>
      </w:r>
      <w:r w:rsidRPr="00711032">
        <w:rPr>
          <w:rFonts w:eastAsia="Aptos"/>
          <w:b/>
          <w:iCs/>
          <w:highlight w:val="green"/>
          <w:u w:val="single"/>
          <w:bdr w:val="single" w:sz="8" w:space="0" w:color="auto"/>
        </w:rPr>
        <w:t>at the micro-political level that</w:t>
      </w:r>
      <w:r w:rsidRPr="00711032">
        <w:rPr>
          <w:rFonts w:eastAsia="Aptos"/>
          <w:b/>
          <w:iCs/>
          <w:u w:val="single"/>
          <w:bdr w:val="single" w:sz="8" w:space="0" w:color="auto"/>
        </w:rPr>
        <w:t xml:space="preserve"> these </w:t>
      </w:r>
      <w:r w:rsidRPr="00711032">
        <w:rPr>
          <w:rFonts w:eastAsia="Aptos"/>
          <w:b/>
          <w:iCs/>
          <w:highlight w:val="green"/>
          <w:u w:val="single"/>
          <w:bdr w:val="single" w:sz="8" w:space="0" w:color="auto"/>
        </w:rPr>
        <w:t>practices</w:t>
      </w:r>
      <w:r w:rsidRPr="00711032">
        <w:rPr>
          <w:rFonts w:eastAsia="Aptos"/>
          <w:b/>
          <w:iCs/>
          <w:u w:val="single"/>
          <w:bdr w:val="single" w:sz="8" w:space="0" w:color="auto"/>
        </w:rPr>
        <w:t xml:space="preserve"> tend to </w:t>
      </w:r>
      <w:r w:rsidRPr="00711032">
        <w:rPr>
          <w:rFonts w:eastAsia="Aptos"/>
          <w:b/>
          <w:iCs/>
          <w:highlight w:val="green"/>
          <w:u w:val="single"/>
          <w:bdr w:val="single" w:sz="8" w:space="0" w:color="auto"/>
        </w:rPr>
        <w:t>operate they</w:t>
      </w:r>
      <w:r w:rsidRPr="00711032">
        <w:rPr>
          <w:rFonts w:eastAsia="Aptos"/>
          <w:b/>
          <w:iCs/>
          <w:u w:val="single"/>
          <w:bdr w:val="single" w:sz="8" w:space="0" w:color="auto"/>
        </w:rPr>
        <w:t xml:space="preserve"> still </w:t>
      </w:r>
      <w:r w:rsidRPr="00711032">
        <w:rPr>
          <w:rFonts w:eastAsia="Aptos"/>
          <w:b/>
          <w:iCs/>
          <w:highlight w:val="green"/>
          <w:u w:val="single"/>
          <w:bdr w:val="single" w:sz="8" w:space="0" w:color="auto"/>
        </w:rPr>
        <w:t>require</w:t>
      </w:r>
      <w:r w:rsidRPr="00711032">
        <w:rPr>
          <w:rFonts w:eastAsia="Aptos"/>
          <w:b/>
          <w:iCs/>
          <w:u w:val="single"/>
          <w:bdr w:val="single" w:sz="8" w:space="0" w:color="auto"/>
        </w:rPr>
        <w:t xml:space="preserve"> that we have </w:t>
      </w:r>
      <w:r w:rsidRPr="00711032">
        <w:rPr>
          <w:rFonts w:eastAsia="Aptos"/>
          <w:b/>
          <w:iCs/>
          <w:highlight w:val="green"/>
          <w:u w:val="single"/>
          <w:bdr w:val="single" w:sz="8" w:space="0" w:color="auto"/>
        </w:rPr>
        <w:t>access to a mode of subsistence detached from the practices themselves</w:t>
      </w:r>
      <w:r w:rsidRPr="00711032">
        <w:rPr>
          <w:rFonts w:eastAsia="Aptos"/>
          <w:b/>
          <w:u w:val="single"/>
        </w:rPr>
        <w:t>.</w:t>
      </w:r>
      <w:r w:rsidRPr="00711032">
        <w:rPr>
          <w:rFonts w:eastAsia="Aptos"/>
          <w:sz w:val="16"/>
        </w:rPr>
        <w:t xml:space="preserve"> In other words, </w:t>
      </w:r>
      <w:r w:rsidRPr="00711032">
        <w:rPr>
          <w:rFonts w:eastAsia="Aptos"/>
          <w:b/>
          <w:u w:val="single"/>
        </w:rPr>
        <w:t>they require that we have access to</w:t>
      </w:r>
      <w:r w:rsidRPr="00711032">
        <w:rPr>
          <w:rFonts w:eastAsia="Aptos"/>
          <w:sz w:val="16"/>
        </w:rPr>
        <w:t xml:space="preserve"> </w:t>
      </w:r>
      <w:r w:rsidRPr="00711032">
        <w:rPr>
          <w:rFonts w:eastAsia="Aptos"/>
          <w:b/>
          <w:u w:val="single"/>
        </w:rPr>
        <w:t xml:space="preserve">a </w:t>
      </w:r>
      <w:r w:rsidRPr="00711032">
        <w:rPr>
          <w:rFonts w:eastAsia="Aptos"/>
          <w:sz w:val="16"/>
        </w:rPr>
        <w:t xml:space="preserve">very </w:t>
      </w:r>
      <w:r w:rsidRPr="00711032">
        <w:rPr>
          <w:rFonts w:eastAsia="Aptos"/>
          <w:b/>
          <w:u w:val="single"/>
        </w:rPr>
        <w:t>specific</w:t>
      </w:r>
      <w:r w:rsidRPr="00711032">
        <w:rPr>
          <w:rFonts w:eastAsia="Aptos"/>
          <w:sz w:val="16"/>
        </w:rPr>
        <w:t xml:space="preserve"> form of work – which, in our present </w:t>
      </w:r>
      <w:r w:rsidRPr="00711032">
        <w:rPr>
          <w:rFonts w:eastAsia="Aptos"/>
          <w:b/>
          <w:u w:val="single"/>
        </w:rPr>
        <w:t>economy</w:t>
      </w:r>
      <w:r w:rsidRPr="00711032">
        <w:rPr>
          <w:rFonts w:eastAsia="Aptos"/>
          <w:sz w:val="16"/>
        </w:rPr>
        <w:t xml:space="preserve"> depends </w:t>
      </w:r>
      <w:r w:rsidRPr="00711032">
        <w:rPr>
          <w:rFonts w:eastAsia="Aptos"/>
          <w:b/>
          <w:u w:val="single"/>
        </w:rPr>
        <w:t xml:space="preserve">on the </w:t>
      </w:r>
      <w:r w:rsidRPr="00711032">
        <w:rPr>
          <w:rFonts w:eastAsia="Aptos"/>
          <w:b/>
          <w:highlight w:val="green"/>
          <w:u w:val="single"/>
        </w:rPr>
        <w:t>expropriation of</w:t>
      </w:r>
      <w:r w:rsidRPr="00711032">
        <w:rPr>
          <w:rFonts w:eastAsia="Aptos"/>
          <w:b/>
          <w:u w:val="single"/>
        </w:rPr>
        <w:t xml:space="preserve"> our </w:t>
      </w:r>
      <w:r w:rsidRPr="00711032">
        <w:rPr>
          <w:rFonts w:eastAsia="Aptos"/>
          <w:b/>
          <w:highlight w:val="green"/>
          <w:u w:val="single"/>
        </w:rPr>
        <w:t>labour and</w:t>
      </w:r>
      <w:r w:rsidRPr="00711032">
        <w:rPr>
          <w:rFonts w:eastAsia="Aptos"/>
          <w:b/>
          <w:u w:val="single"/>
        </w:rPr>
        <w:t xml:space="preserve"> the </w:t>
      </w:r>
      <w:r w:rsidRPr="00711032">
        <w:rPr>
          <w:rFonts w:eastAsia="Aptos"/>
          <w:b/>
          <w:highlight w:val="green"/>
          <w:u w:val="single"/>
        </w:rPr>
        <w:t>theft of our time for the profit of others</w:t>
      </w:r>
      <w:r w:rsidRPr="00711032">
        <w:rPr>
          <w:rFonts w:eastAsia="Aptos"/>
          <w:sz w:val="16"/>
        </w:rPr>
        <w:t xml:space="preserve"> – in order </w:t>
      </w:r>
      <w:r w:rsidRPr="00711032">
        <w:rPr>
          <w:rFonts w:eastAsia="Aptos"/>
          <w:b/>
          <w:u w:val="single"/>
        </w:rPr>
        <w:t>to generate the cash required to spend this regenerative time on the land.</w:t>
      </w:r>
    </w:p>
    <w:p w14:paraId="061E7F79" w14:textId="77777777" w:rsidR="008C5385" w:rsidRPr="00711032" w:rsidRDefault="008C5385" w:rsidP="008C5385">
      <w:pPr>
        <w:rPr>
          <w:rFonts w:eastAsia="Aptos"/>
          <w:b/>
          <w:u w:val="single"/>
        </w:rPr>
      </w:pPr>
      <w:r w:rsidRPr="00711032">
        <w:rPr>
          <w:rFonts w:eastAsia="Aptos"/>
          <w:b/>
          <w:u w:val="single"/>
        </w:rPr>
        <w:t xml:space="preserve">A similar problem informs self-determination efforts that seek to ameliorate </w:t>
      </w:r>
      <w:r w:rsidRPr="00711032">
        <w:rPr>
          <w:rFonts w:eastAsia="Aptos"/>
          <w:sz w:val="16"/>
        </w:rPr>
        <w:t xml:space="preserve">our poverty and </w:t>
      </w:r>
      <w:r w:rsidRPr="00711032">
        <w:rPr>
          <w:rFonts w:eastAsia="Aptos"/>
          <w:b/>
          <w:u w:val="single"/>
        </w:rPr>
        <w:t xml:space="preserve">economic dependency through </w:t>
      </w:r>
      <w:r w:rsidRPr="00711032">
        <w:rPr>
          <w:rFonts w:eastAsia="Aptos"/>
          <w:b/>
          <w:highlight w:val="green"/>
          <w:u w:val="single"/>
        </w:rPr>
        <w:t>resource revenue sharing</w:t>
      </w:r>
      <w:r w:rsidRPr="00711032">
        <w:rPr>
          <w:rFonts w:eastAsia="Aptos"/>
          <w:sz w:val="16"/>
        </w:rPr>
        <w:t xml:space="preserve">, more comprehensive impact benefit agreements, </w:t>
      </w:r>
      <w:r w:rsidRPr="00711032">
        <w:rPr>
          <w:rFonts w:eastAsia="Aptos"/>
          <w:b/>
          <w:highlight w:val="green"/>
          <w:u w:val="single"/>
        </w:rPr>
        <w:t>and affirmative action</w:t>
      </w:r>
      <w:r w:rsidRPr="00711032">
        <w:rPr>
          <w:rFonts w:eastAsia="Aptos"/>
          <w:b/>
          <w:u w:val="single"/>
        </w:rPr>
        <w:t xml:space="preserve"> employment </w:t>
      </w:r>
      <w:r w:rsidRPr="00711032">
        <w:rPr>
          <w:rFonts w:eastAsia="Aptos"/>
          <w:b/>
          <w:highlight w:val="green"/>
          <w:u w:val="single"/>
        </w:rPr>
        <w:t>strategies</w:t>
      </w:r>
      <w:r w:rsidRPr="00711032">
        <w:rPr>
          <w:rFonts w:eastAsia="Aptos"/>
          <w:b/>
          <w:u w:val="single"/>
        </w:rPr>
        <w:t xml:space="preserve"> negotiated through the state and with industries tearing-up Indigenous territories.</w:t>
      </w:r>
      <w:r w:rsidRPr="00711032">
        <w:rPr>
          <w:rFonts w:eastAsia="Aptos"/>
          <w:sz w:val="16"/>
        </w:rPr>
        <w:t xml:space="preserve"> Even though </w:t>
      </w:r>
      <w:r w:rsidRPr="00711032">
        <w:rPr>
          <w:rFonts w:eastAsia="Aptos"/>
          <w:b/>
          <w:u w:val="single"/>
        </w:rPr>
        <w:t>the capital generated</w:t>
      </w:r>
      <w:r w:rsidRPr="00711032">
        <w:rPr>
          <w:rFonts w:eastAsia="Aptos"/>
          <w:sz w:val="16"/>
        </w:rPr>
        <w:t xml:space="preserve"> by such an approach could, in theory, be spent subsidizing the revitalization of certain cultural traditions and practices, </w:t>
      </w:r>
      <w:r w:rsidRPr="00711032">
        <w:rPr>
          <w:rFonts w:eastAsia="Aptos"/>
          <w:b/>
          <w:u w:val="single"/>
        </w:rPr>
        <w:t>in the end</w:t>
      </w:r>
      <w:r w:rsidRPr="00711032">
        <w:rPr>
          <w:rFonts w:eastAsia="Aptos"/>
          <w:sz w:val="16"/>
        </w:rPr>
        <w:t xml:space="preserve"> they </w:t>
      </w:r>
      <w:r w:rsidRPr="00711032">
        <w:rPr>
          <w:rFonts w:eastAsia="Aptos"/>
          <w:b/>
          <w:highlight w:val="green"/>
          <w:u w:val="single"/>
        </w:rPr>
        <w:t xml:space="preserve">would still remain </w:t>
      </w:r>
      <w:r w:rsidRPr="00711032">
        <w:rPr>
          <w:rFonts w:eastAsia="Aptos"/>
          <w:b/>
          <w:iCs/>
          <w:highlight w:val="green"/>
          <w:u w:val="single"/>
          <w:bdr w:val="single" w:sz="8" w:space="0" w:color="auto"/>
        </w:rPr>
        <w:t>dependent on a predatory economy</w:t>
      </w:r>
      <w:r w:rsidRPr="00711032">
        <w:rPr>
          <w:rFonts w:eastAsia="Aptos"/>
          <w:b/>
          <w:iCs/>
          <w:u w:val="single"/>
          <w:bdr w:val="single" w:sz="8" w:space="0" w:color="auto"/>
        </w:rPr>
        <w:t xml:space="preserve"> that is </w:t>
      </w:r>
      <w:r w:rsidRPr="00711032">
        <w:rPr>
          <w:rFonts w:eastAsia="Aptos"/>
          <w:b/>
          <w:iCs/>
          <w:highlight w:val="green"/>
          <w:u w:val="single"/>
          <w:bdr w:val="single" w:sz="8" w:space="0" w:color="auto"/>
        </w:rPr>
        <w:t>entirely at odds</w:t>
      </w:r>
      <w:r w:rsidRPr="00711032">
        <w:rPr>
          <w:rFonts w:eastAsia="Aptos"/>
          <w:b/>
          <w:highlight w:val="green"/>
          <w:u w:val="single"/>
        </w:rPr>
        <w:t xml:space="preserve"> with</w:t>
      </w:r>
      <w:r w:rsidRPr="00711032">
        <w:rPr>
          <w:rFonts w:eastAsia="Aptos"/>
          <w:b/>
          <w:u w:val="single"/>
        </w:rPr>
        <w:t xml:space="preserve"> the deep </w:t>
      </w:r>
      <w:r w:rsidRPr="00711032">
        <w:rPr>
          <w:rFonts w:eastAsia="Aptos"/>
          <w:b/>
          <w:highlight w:val="green"/>
          <w:u w:val="single"/>
        </w:rPr>
        <w:t>reciprocity</w:t>
      </w:r>
      <w:r w:rsidRPr="00711032">
        <w:rPr>
          <w:rFonts w:eastAsia="Aptos"/>
          <w:b/>
          <w:u w:val="single"/>
        </w:rPr>
        <w:t xml:space="preserve"> that forms the cultural core of many Indigenous peoples’ relationships with land.</w:t>
      </w:r>
    </w:p>
    <w:p w14:paraId="5B0D01B9" w14:textId="77777777" w:rsidR="008C5385" w:rsidRPr="00711032" w:rsidRDefault="008C5385" w:rsidP="008C5385"/>
    <w:p w14:paraId="1D07FBF6" w14:textId="77777777" w:rsidR="008C5385" w:rsidRPr="00624B86" w:rsidRDefault="008C5385" w:rsidP="008C5385">
      <w:pPr>
        <w:keepNext/>
        <w:keepLines/>
        <w:spacing w:before="40" w:after="0"/>
        <w:outlineLvl w:val="3"/>
        <w:rPr>
          <w:rFonts w:eastAsia="Times New Roman"/>
          <w:b/>
          <w:iCs/>
          <w:sz w:val="26"/>
        </w:rPr>
      </w:pPr>
      <w:r w:rsidRPr="00624B86">
        <w:rPr>
          <w:rFonts w:eastAsia="Times New Roman"/>
          <w:b/>
          <w:iCs/>
          <w:sz w:val="26"/>
        </w:rPr>
        <w:t xml:space="preserve">The 1AC’s refusal of the legal tools of revolutionary institution building </w:t>
      </w:r>
      <w:r w:rsidRPr="00624B86">
        <w:rPr>
          <w:rFonts w:eastAsia="Times New Roman"/>
          <w:b/>
          <w:iCs/>
          <w:sz w:val="26"/>
          <w:u w:val="single"/>
        </w:rPr>
        <w:t>abdicates</w:t>
      </w:r>
      <w:r w:rsidRPr="00624B86">
        <w:rPr>
          <w:rFonts w:eastAsia="Times New Roman"/>
          <w:b/>
          <w:iCs/>
          <w:sz w:val="26"/>
        </w:rPr>
        <w:t xml:space="preserve"> the potential for true communal power which is necessary in the face of climate change.</w:t>
      </w:r>
    </w:p>
    <w:p w14:paraId="5659D978" w14:textId="77777777" w:rsidR="008C5385" w:rsidRPr="00624B86" w:rsidRDefault="008C5385" w:rsidP="008C5385">
      <w:pPr>
        <w:rPr>
          <w:rFonts w:eastAsia="Calibri"/>
        </w:rPr>
      </w:pPr>
      <w:r w:rsidRPr="00624B86">
        <w:rPr>
          <w:rFonts w:eastAsia="Calibri"/>
          <w:b/>
          <w:bCs/>
          <w:sz w:val="26"/>
        </w:rPr>
        <w:t>Escalante 19</w:t>
      </w:r>
      <w:r w:rsidRPr="00624B86">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4FF8A6E9" w14:textId="77777777" w:rsidR="008C5385" w:rsidRPr="00624B86" w:rsidRDefault="008C5385" w:rsidP="008C5385">
      <w:pPr>
        <w:rPr>
          <w:rFonts w:eastAsia="Calibri"/>
          <w:sz w:val="16"/>
        </w:rPr>
      </w:pPr>
      <w:r w:rsidRPr="00624B86">
        <w:rPr>
          <w:rFonts w:eastAsia="Calibri"/>
          <w:sz w:val="16"/>
        </w:rPr>
        <w:t xml:space="preserve">I have previously argued that a crucial advantage to </w:t>
      </w:r>
      <w:r w:rsidRPr="00624B86">
        <w:rPr>
          <w:rFonts w:eastAsia="Calibri"/>
          <w:b/>
          <w:iCs/>
          <w:highlight w:val="green"/>
          <w:u w:val="single"/>
        </w:rPr>
        <w:t>dual power</w:t>
      </w:r>
      <w:r w:rsidRPr="00624B86">
        <w:rPr>
          <w:rFonts w:eastAsia="Calibri"/>
          <w:highlight w:val="green"/>
          <w:u w:val="single"/>
        </w:rPr>
        <w:t xml:space="preserve"> </w:t>
      </w:r>
      <w:r w:rsidRPr="00624B86">
        <w:rPr>
          <w:rFonts w:eastAsia="Calibri"/>
          <w:b/>
          <w:iCs/>
          <w:u w:val="single"/>
        </w:rPr>
        <w:t>strategy</w:t>
      </w:r>
      <w:r w:rsidRPr="00624B86">
        <w:rPr>
          <w:rFonts w:eastAsia="Calibri"/>
          <w:sz w:val="16"/>
        </w:rPr>
        <w:t xml:space="preserve"> is that it </w:t>
      </w:r>
      <w:r w:rsidRPr="00624B86">
        <w:rPr>
          <w:rFonts w:eastAsia="Calibri"/>
          <w:highlight w:val="green"/>
          <w:u w:val="single"/>
        </w:rPr>
        <w:t>gives the masses</w:t>
      </w:r>
      <w:r w:rsidRPr="00624B86">
        <w:rPr>
          <w:rFonts w:eastAsia="Calibri"/>
          <w:u w:val="single"/>
        </w:rPr>
        <w:t xml:space="preserve"> an infrastructure of socialist</w:t>
      </w:r>
      <w:r w:rsidRPr="00624B86">
        <w:rPr>
          <w:rFonts w:eastAsia="Calibri"/>
          <w:b/>
          <w:iCs/>
          <w:u w:val="single"/>
        </w:rPr>
        <w:t xml:space="preserve"> </w:t>
      </w:r>
      <w:r w:rsidRPr="00624B86">
        <w:rPr>
          <w:rFonts w:eastAsia="Calibri"/>
          <w:b/>
          <w:iCs/>
          <w:highlight w:val="green"/>
          <w:u w:val="single"/>
        </w:rPr>
        <w:t>institutions</w:t>
      </w:r>
      <w:r w:rsidRPr="00624B86">
        <w:rPr>
          <w:rFonts w:eastAsia="Calibri"/>
          <w:u w:val="single"/>
        </w:rPr>
        <w:t xml:space="preserve"> </w:t>
      </w:r>
      <w:r w:rsidRPr="00624B86">
        <w:rPr>
          <w:rFonts w:eastAsia="Calibri"/>
          <w:highlight w:val="green"/>
          <w:u w:val="single"/>
        </w:rPr>
        <w:t xml:space="preserve">which can directly provide for </w:t>
      </w:r>
      <w:r w:rsidRPr="00624B86">
        <w:rPr>
          <w:rFonts w:eastAsia="Calibri"/>
          <w:b/>
          <w:iCs/>
          <w:highlight w:val="green"/>
          <w:u w:val="single"/>
        </w:rPr>
        <w:t>material needs</w:t>
      </w:r>
      <w:r w:rsidRPr="00624B86">
        <w:rPr>
          <w:rFonts w:eastAsia="Calibri"/>
          <w:highlight w:val="green"/>
          <w:u w:val="single"/>
        </w:rPr>
        <w:t xml:space="preserve"> in times of </w:t>
      </w:r>
      <w:r w:rsidRPr="00624B86">
        <w:rPr>
          <w:rFonts w:eastAsia="Calibri"/>
          <w:b/>
          <w:iCs/>
          <w:highlight w:val="green"/>
          <w:u w:val="single"/>
        </w:rPr>
        <w:t>capitalist crisis</w:t>
      </w:r>
      <w:r w:rsidRPr="00624B86">
        <w:rPr>
          <w:rFonts w:eastAsia="Calibri"/>
          <w:b/>
          <w:iCs/>
          <w:u w:val="single"/>
        </w:rPr>
        <w:t>.</w:t>
      </w:r>
      <w:r w:rsidRPr="00624B86">
        <w:rPr>
          <w:rFonts w:eastAsia="Calibri"/>
          <w:u w:val="single"/>
        </w:rPr>
        <w:t xml:space="preserve"> </w:t>
      </w:r>
      <w:r w:rsidRPr="00624B86">
        <w:rPr>
          <w:rFonts w:eastAsia="Calibri"/>
          <w:b/>
          <w:iCs/>
          <w:highlight w:val="green"/>
          <w:u w:val="single"/>
        </w:rPr>
        <w:t>Socialist agricultural</w:t>
      </w:r>
      <w:r w:rsidRPr="00624B86">
        <w:rPr>
          <w:rFonts w:eastAsia="Calibri"/>
          <w:highlight w:val="green"/>
          <w:u w:val="single"/>
        </w:rPr>
        <w:t xml:space="preserve"> and </w:t>
      </w:r>
      <w:r w:rsidRPr="00624B86">
        <w:rPr>
          <w:rFonts w:eastAsia="Calibri"/>
          <w:b/>
          <w:iCs/>
          <w:highlight w:val="green"/>
          <w:u w:val="single"/>
        </w:rPr>
        <w:t>food distribution programs</w:t>
      </w:r>
      <w:r w:rsidRPr="00624B86">
        <w:rPr>
          <w:rFonts w:eastAsia="Calibri"/>
          <w:highlight w:val="green"/>
          <w:u w:val="single"/>
        </w:rPr>
        <w:t xml:space="preserve"> can take ground that the </w:t>
      </w:r>
      <w:r w:rsidRPr="00624B86">
        <w:rPr>
          <w:rFonts w:eastAsia="Calibri"/>
          <w:b/>
          <w:iCs/>
          <w:highlight w:val="green"/>
          <w:u w:val="single"/>
        </w:rPr>
        <w:t>capitalist state</w:t>
      </w:r>
      <w:r w:rsidRPr="00624B86">
        <w:rPr>
          <w:rFonts w:eastAsia="Calibri"/>
          <w:highlight w:val="green"/>
          <w:u w:val="single"/>
        </w:rPr>
        <w:t xml:space="preserve"> cedes</w:t>
      </w:r>
      <w:r w:rsidRPr="00624B86">
        <w:rPr>
          <w:rFonts w:eastAsia="Calibri"/>
          <w:u w:val="single"/>
        </w:rPr>
        <w:t xml:space="preserve"> </w:t>
      </w:r>
      <w:r w:rsidRPr="00624B86">
        <w:rPr>
          <w:rFonts w:eastAsia="Calibri"/>
          <w:highlight w:val="green"/>
          <w:u w:val="single"/>
        </w:rPr>
        <w:t>by</w:t>
      </w:r>
      <w:r w:rsidRPr="00624B86">
        <w:rPr>
          <w:rFonts w:eastAsia="Calibri"/>
          <w:u w:val="single"/>
        </w:rPr>
        <w:t xml:space="preserve"> simultaneously </w:t>
      </w:r>
      <w:r w:rsidRPr="00624B86">
        <w:rPr>
          <w:rFonts w:eastAsia="Calibri"/>
          <w:highlight w:val="green"/>
          <w:u w:val="single"/>
        </w:rPr>
        <w:t>meeting the needs of the masses</w:t>
      </w:r>
      <w:r w:rsidRPr="00624B86">
        <w:rPr>
          <w:rFonts w:eastAsia="Calibri"/>
          <w:u w:val="single"/>
        </w:rPr>
        <w:t xml:space="preserve"> </w:t>
      </w:r>
      <w:r w:rsidRPr="00624B86">
        <w:rPr>
          <w:rFonts w:eastAsia="Calibri"/>
          <w:highlight w:val="green"/>
          <w:u w:val="single"/>
        </w:rPr>
        <w:t xml:space="preserve">while proving that socialist </w:t>
      </w:r>
      <w:r w:rsidRPr="00624B86">
        <w:rPr>
          <w:rFonts w:eastAsia="Calibri"/>
          <w:b/>
          <w:iCs/>
          <w:highlight w:val="green"/>
          <w:u w:val="single"/>
        </w:rPr>
        <w:t>self-management</w:t>
      </w:r>
      <w:r w:rsidRPr="00624B86">
        <w:rPr>
          <w:rFonts w:eastAsia="Calibri"/>
          <w:highlight w:val="green"/>
          <w:u w:val="single"/>
        </w:rPr>
        <w:t xml:space="preserve"> and</w:t>
      </w:r>
      <w:r w:rsidRPr="00624B86">
        <w:rPr>
          <w:rFonts w:eastAsia="Calibri"/>
          <w:b/>
          <w:iCs/>
          <w:highlight w:val="green"/>
          <w:u w:val="single"/>
        </w:rPr>
        <w:t xml:space="preserve"> political</w:t>
      </w:r>
      <w:r w:rsidRPr="00624B86">
        <w:rPr>
          <w:rFonts w:eastAsia="Calibri"/>
          <w:highlight w:val="green"/>
          <w:u w:val="single"/>
        </w:rPr>
        <w:t xml:space="preserve"> </w:t>
      </w:r>
      <w:r w:rsidRPr="00624B86">
        <w:rPr>
          <w:rFonts w:eastAsia="Calibri"/>
          <w:b/>
          <w:iCs/>
          <w:highlight w:val="green"/>
          <w:u w:val="single"/>
        </w:rPr>
        <w:t>institutions</w:t>
      </w:r>
      <w:r w:rsidRPr="00624B86">
        <w:rPr>
          <w:rFonts w:eastAsia="Calibri"/>
          <w:highlight w:val="green"/>
          <w:u w:val="single"/>
        </w:rPr>
        <w:t xml:space="preserve"> can function </w:t>
      </w:r>
      <w:r w:rsidRPr="00624B86">
        <w:rPr>
          <w:rFonts w:eastAsia="Calibri"/>
          <w:b/>
          <w:iCs/>
          <w:highlight w:val="green"/>
          <w:u w:val="single"/>
        </w:rPr>
        <w:t>independently</w:t>
      </w:r>
      <w:r w:rsidRPr="00624B86">
        <w:rPr>
          <w:rFonts w:eastAsia="Calibri"/>
          <w:highlight w:val="green"/>
          <w:u w:val="single"/>
        </w:rPr>
        <w:t xml:space="preserve"> of capitalism</w:t>
      </w:r>
      <w:r w:rsidRPr="00624B86">
        <w:rPr>
          <w:rFonts w:eastAsia="Calibri"/>
          <w:sz w:val="16"/>
        </w:rPr>
        <w:t xml:space="preserve">. This approach is </w:t>
      </w:r>
      <w:r w:rsidRPr="00624B86">
        <w:rPr>
          <w:rFonts w:eastAsia="Calibri"/>
          <w:highlight w:val="green"/>
          <w:u w:val="single"/>
        </w:rPr>
        <w:t>not only</w:t>
      </w:r>
      <w:r w:rsidRPr="00624B86">
        <w:rPr>
          <w:rFonts w:eastAsia="Calibri"/>
          <w:u w:val="single"/>
        </w:rPr>
        <w:t xml:space="preserve"> capable of </w:t>
      </w:r>
      <w:r w:rsidRPr="00624B86">
        <w:rPr>
          <w:rFonts w:eastAsia="Calibri"/>
          <w:b/>
          <w:iCs/>
          <w:highlight w:val="green"/>
          <w:u w:val="single"/>
        </w:rPr>
        <w:t>literally saving lives</w:t>
      </w:r>
      <w:r w:rsidRPr="00624B86">
        <w:rPr>
          <w:rFonts w:eastAsia="Calibri"/>
          <w:u w:val="single"/>
        </w:rPr>
        <w:t xml:space="preserve"> in</w:t>
      </w:r>
      <w:r w:rsidRPr="00624B86">
        <w:rPr>
          <w:rFonts w:eastAsia="Calibri"/>
          <w:sz w:val="16"/>
        </w:rPr>
        <w:t xml:space="preserve"> the case of </w:t>
      </w:r>
      <w:r w:rsidRPr="00624B86">
        <w:rPr>
          <w:rFonts w:eastAsia="Calibri"/>
          <w:u w:val="single"/>
        </w:rPr>
        <w:t xml:space="preserve">crisis, </w:t>
      </w:r>
      <w:r w:rsidRPr="00624B86">
        <w:rPr>
          <w:rFonts w:eastAsia="Calibri"/>
          <w:highlight w:val="green"/>
          <w:u w:val="single"/>
        </w:rPr>
        <w:t>but</w:t>
      </w:r>
      <w:r w:rsidRPr="00624B86">
        <w:rPr>
          <w:rFonts w:eastAsia="Calibri"/>
          <w:sz w:val="16"/>
        </w:rPr>
        <w:t xml:space="preserve"> of </w:t>
      </w:r>
      <w:r w:rsidRPr="00624B86">
        <w:rPr>
          <w:rFonts w:eastAsia="Calibri"/>
          <w:highlight w:val="green"/>
          <w:u w:val="single"/>
        </w:rPr>
        <w:t xml:space="preserve">demonstrating the </w:t>
      </w:r>
      <w:r w:rsidRPr="00624B86">
        <w:rPr>
          <w:rFonts w:eastAsia="Calibri"/>
          <w:b/>
          <w:iCs/>
          <w:highlight w:val="green"/>
          <w:u w:val="single"/>
        </w:rPr>
        <w:t>possibility of a revolutionary project</w:t>
      </w:r>
      <w:r w:rsidRPr="00624B86">
        <w:rPr>
          <w:rFonts w:eastAsia="Calibri"/>
          <w:u w:val="single"/>
        </w:rPr>
        <w:t xml:space="preserve"> which seeks to </w:t>
      </w:r>
      <w:r w:rsidRPr="00624B86">
        <w:rPr>
          <w:rFonts w:eastAsia="Calibri"/>
          <w:b/>
          <w:iCs/>
          <w:u w:val="single"/>
        </w:rPr>
        <w:t>destroy rather than reform</w:t>
      </w:r>
      <w:r w:rsidRPr="00624B86">
        <w:rPr>
          <w:rFonts w:eastAsia="Calibri"/>
          <w:u w:val="single"/>
        </w:rPr>
        <w:t xml:space="preserve"> capitalism. One of the most pressing</w:t>
      </w:r>
      <w:r w:rsidRPr="00624B86">
        <w:rPr>
          <w:rFonts w:eastAsia="Calibri"/>
          <w:sz w:val="16"/>
        </w:rPr>
        <w:t xml:space="preserve"> of the various </w:t>
      </w:r>
      <w:r w:rsidRPr="00624B86">
        <w:rPr>
          <w:rFonts w:eastAsia="Calibri"/>
          <w:u w:val="single"/>
        </w:rPr>
        <w:t>crises</w:t>
      </w:r>
      <w:r w:rsidRPr="00624B86">
        <w:rPr>
          <w:rFonts w:eastAsia="Calibri"/>
          <w:sz w:val="16"/>
        </w:rPr>
        <w:t xml:space="preserve"> which humanity faces today </w:t>
      </w:r>
      <w:r w:rsidRPr="00624B86">
        <w:rPr>
          <w:rFonts w:eastAsia="Calibri"/>
          <w:u w:val="single"/>
        </w:rPr>
        <w:t>is climate chang</w:t>
      </w:r>
      <w:r w:rsidRPr="00624B86">
        <w:rPr>
          <w:rFonts w:eastAsia="Calibri"/>
          <w:b/>
          <w:u w:val="single"/>
        </w:rPr>
        <w:t>e. Capitalist production has devastated the planet, and everyday we discover that the small window of time for avoiding its most disastrous effects is shorter than previously understood. The</w:t>
      </w:r>
      <w:r w:rsidRPr="00624B86">
        <w:rPr>
          <w:rFonts w:eastAsia="Calibri"/>
          <w:u w:val="single"/>
        </w:rPr>
        <w:t xml:space="preserve"> Intergovernmental Panel on Climate Change predicts that </w:t>
      </w:r>
      <w:r w:rsidRPr="00624B86">
        <w:rPr>
          <w:rFonts w:eastAsia="Calibri"/>
          <w:highlight w:val="green"/>
          <w:u w:val="single"/>
        </w:rPr>
        <w:t xml:space="preserve">we have </w:t>
      </w:r>
      <w:r w:rsidRPr="00624B86">
        <w:rPr>
          <w:rFonts w:eastAsia="Calibri"/>
          <w:b/>
          <w:iCs/>
          <w:highlight w:val="green"/>
          <w:u w:val="single"/>
          <w:bdr w:val="single" w:sz="8" w:space="0" w:color="auto"/>
        </w:rPr>
        <w:t>12 years</w:t>
      </w:r>
      <w:r w:rsidRPr="00624B86">
        <w:rPr>
          <w:rFonts w:eastAsia="Calibri"/>
          <w:highlight w:val="green"/>
          <w:u w:val="single"/>
        </w:rPr>
        <w:t xml:space="preserve"> to limit</w:t>
      </w:r>
      <w:r w:rsidRPr="00624B86">
        <w:rPr>
          <w:rFonts w:eastAsia="Calibri"/>
          <w:u w:val="single"/>
        </w:rPr>
        <w:t xml:space="preserve"> </w:t>
      </w:r>
      <w:r w:rsidRPr="00624B86">
        <w:rPr>
          <w:rFonts w:eastAsia="Calibri"/>
          <w:sz w:val="16"/>
        </w:rPr>
        <w:t>(</w:t>
      </w:r>
      <w:r w:rsidRPr="00624B86">
        <w:rPr>
          <w:rFonts w:eastAsia="Calibri"/>
          <w:u w:val="single"/>
        </w:rPr>
        <w:t>not</w:t>
      </w:r>
      <w:r w:rsidRPr="00624B86">
        <w:rPr>
          <w:rFonts w:eastAsia="Calibri"/>
          <w:sz w:val="16"/>
        </w:rPr>
        <w:t xml:space="preserve"> even </w:t>
      </w:r>
      <w:r w:rsidRPr="00624B86">
        <w:rPr>
          <w:rFonts w:eastAsia="Calibri"/>
          <w:u w:val="single"/>
        </w:rPr>
        <w:t>prevent</w:t>
      </w:r>
      <w:r w:rsidRPr="00624B86">
        <w:rPr>
          <w:rFonts w:eastAsia="Calibri"/>
          <w:sz w:val="16"/>
        </w:rPr>
        <w:t xml:space="preserve">) the more </w:t>
      </w:r>
      <w:r w:rsidRPr="00624B86">
        <w:rPr>
          <w:rFonts w:eastAsia="Calibri"/>
          <w:highlight w:val="green"/>
          <w:u w:val="single"/>
        </w:rPr>
        <w:t>catastrophic</w:t>
      </w:r>
      <w:r w:rsidRPr="00624B86">
        <w:rPr>
          <w:rFonts w:eastAsia="Calibri"/>
          <w:sz w:val="16"/>
        </w:rPr>
        <w:t xml:space="preserve"> effects of </w:t>
      </w:r>
      <w:r w:rsidRPr="00624B86">
        <w:rPr>
          <w:rFonts w:eastAsia="Calibri"/>
          <w:highlight w:val="green"/>
          <w:u w:val="single"/>
        </w:rPr>
        <w:t>climate change</w:t>
      </w:r>
      <w:r w:rsidRPr="00624B86">
        <w:rPr>
          <w:rFonts w:eastAsia="Calibri"/>
          <w:u w:val="single"/>
        </w:rPr>
        <w:t>. The</w:t>
      </w:r>
      <w:r w:rsidRPr="00624B86">
        <w:rPr>
          <w:rFonts w:eastAsia="Calibri"/>
          <w:sz w:val="16"/>
        </w:rPr>
        <w:t xml:space="preserve"> simple, and </w:t>
      </w:r>
      <w:r w:rsidRPr="00624B86">
        <w:rPr>
          <w:rFonts w:eastAsia="Calibri"/>
          <w:u w:val="single"/>
        </w:rPr>
        <w:t>horrific, fact that we all must face is that climate change has reached a point where many</w:t>
      </w:r>
      <w:r w:rsidRPr="00624B86">
        <w:rPr>
          <w:rFonts w:eastAsia="Calibri"/>
          <w:sz w:val="16"/>
        </w:rPr>
        <w:t xml:space="preserve"> of its </w:t>
      </w:r>
      <w:r w:rsidRPr="00624B86">
        <w:rPr>
          <w:rFonts w:eastAsia="Calibri"/>
          <w:u w:val="single"/>
        </w:rPr>
        <w:t xml:space="preserve">effects are </w:t>
      </w:r>
      <w:r w:rsidRPr="00624B86">
        <w:rPr>
          <w:rFonts w:eastAsia="Calibri"/>
          <w:b/>
          <w:iCs/>
          <w:u w:val="single"/>
        </w:rPr>
        <w:t>inevitable</w:t>
      </w:r>
      <w:r w:rsidRPr="00624B86">
        <w:rPr>
          <w:rFonts w:eastAsia="Calibri"/>
          <w:u w:val="single"/>
        </w:rPr>
        <w:t xml:space="preserve">, and </w:t>
      </w:r>
      <w:r w:rsidRPr="00624B86">
        <w:rPr>
          <w:rFonts w:eastAsia="Calibri"/>
          <w:highlight w:val="green"/>
          <w:u w:val="single"/>
        </w:rPr>
        <w:t>we are</w:t>
      </w:r>
      <w:r w:rsidRPr="00624B86">
        <w:rPr>
          <w:rFonts w:eastAsia="Calibri"/>
          <w:sz w:val="16"/>
        </w:rPr>
        <w:t xml:space="preserve"> now </w:t>
      </w:r>
      <w:r w:rsidRPr="00624B86">
        <w:rPr>
          <w:rFonts w:eastAsia="Calibri"/>
          <w:highlight w:val="green"/>
          <w:u w:val="single"/>
        </w:rPr>
        <w:t xml:space="preserve">in a </w:t>
      </w:r>
      <w:r w:rsidRPr="00624B86">
        <w:rPr>
          <w:rFonts w:eastAsia="Calibri"/>
          <w:b/>
          <w:iCs/>
          <w:highlight w:val="green"/>
          <w:u w:val="single"/>
        </w:rPr>
        <w:t>post-brink world</w:t>
      </w:r>
      <w:r w:rsidRPr="00624B86">
        <w:rPr>
          <w:rFonts w:eastAsia="Calibri"/>
          <w:sz w:val="16"/>
        </w:rPr>
        <w:t xml:space="preserve">, </w:t>
      </w:r>
      <w:r w:rsidRPr="00624B86">
        <w:rPr>
          <w:rFonts w:eastAsia="Calibri"/>
          <w:u w:val="single"/>
        </w:rPr>
        <w:t xml:space="preserve">where damage control is the primary concern. </w:t>
      </w:r>
      <w:r w:rsidRPr="00624B86">
        <w:rPr>
          <w:rFonts w:eastAsia="Calibri"/>
          <w:b/>
          <w:iCs/>
          <w:highlight w:val="green"/>
          <w:u w:val="single"/>
        </w:rPr>
        <w:t>The question is not whether we can escape</w:t>
      </w:r>
      <w:r w:rsidRPr="00624B86">
        <w:rPr>
          <w:rFonts w:eastAsia="Calibri"/>
          <w:sz w:val="16"/>
        </w:rPr>
        <w:t xml:space="preserve"> a future of </w:t>
      </w:r>
      <w:r w:rsidRPr="00624B86">
        <w:rPr>
          <w:rFonts w:eastAsia="Calibri"/>
          <w:b/>
          <w:iCs/>
          <w:u w:val="single"/>
        </w:rPr>
        <w:t xml:space="preserve">climate change, </w:t>
      </w:r>
      <w:r w:rsidRPr="00624B86">
        <w:rPr>
          <w:rFonts w:eastAsia="Calibri"/>
          <w:b/>
          <w:iCs/>
          <w:highlight w:val="green"/>
          <w:u w:val="single"/>
        </w:rPr>
        <w:t xml:space="preserve">but whether we can survive </w:t>
      </w:r>
      <w:r w:rsidRPr="00624B86">
        <w:rPr>
          <w:rFonts w:eastAsia="Calibri"/>
          <w:b/>
          <w:iCs/>
          <w:u w:val="single"/>
        </w:rPr>
        <w:t>it</w:t>
      </w:r>
      <w:r w:rsidRPr="00624B86">
        <w:rPr>
          <w:rFonts w:eastAsia="Calibri"/>
          <w:u w:val="single"/>
        </w:rPr>
        <w:t>. Socialist strategy must adapt accordingly</w:t>
      </w:r>
      <w:r w:rsidRPr="00624B86">
        <w:rPr>
          <w:rFonts w:eastAsia="Calibri"/>
          <w:sz w:val="16"/>
        </w:rPr>
        <w:t xml:space="preserve">. In the face of this crisis, the </w:t>
      </w:r>
      <w:r w:rsidRPr="00624B86">
        <w:rPr>
          <w:rFonts w:eastAsia="Calibri"/>
          <w:u w:val="single"/>
        </w:rPr>
        <w:t>democratic socialists</w:t>
      </w:r>
      <w:r w:rsidRPr="00624B86">
        <w:rPr>
          <w:rFonts w:eastAsia="Calibri"/>
          <w:sz w:val="16"/>
        </w:rPr>
        <w:t xml:space="preserve"> and social democrats in the United States have </w:t>
      </w:r>
      <w:r w:rsidRPr="00624B86">
        <w:rPr>
          <w:rFonts w:eastAsia="Calibri"/>
          <w:u w:val="single"/>
        </w:rPr>
        <w:t>largely settled on market</w:t>
      </w:r>
      <w:r w:rsidRPr="00624B86">
        <w:rPr>
          <w:rFonts w:eastAsia="Calibri"/>
          <w:sz w:val="16"/>
        </w:rPr>
        <w:t xml:space="preserve"> based </w:t>
      </w:r>
      <w:r w:rsidRPr="00624B86">
        <w:rPr>
          <w:rFonts w:eastAsia="Calibri"/>
          <w:u w:val="single"/>
        </w:rPr>
        <w:t>reforms. The Green New Deal,</w:t>
      </w:r>
      <w:r w:rsidRPr="00624B86">
        <w:rPr>
          <w:rFonts w:eastAsia="Calibri"/>
          <w:sz w:val="16"/>
        </w:rPr>
        <w:t xml:space="preserve"> championed by Alexandria Ocasio Cortez and the left wing of the Democratic Party, remains a thoroughly capitalist solution to a capitalist problem. The proposal </w:t>
      </w:r>
      <w:r w:rsidRPr="00624B86">
        <w:rPr>
          <w:rFonts w:eastAsia="Calibri"/>
          <w:u w:val="single"/>
        </w:rPr>
        <w:t>does nothing to challenge capitalism</w:t>
      </w:r>
      <w:r w:rsidRPr="00624B86">
        <w:rPr>
          <w:rFonts w:eastAsia="Calibri"/>
          <w:sz w:val="16"/>
        </w:rPr>
        <w:t xml:space="preserve"> itself, </w:t>
      </w:r>
      <w:r w:rsidRPr="00624B86">
        <w:rPr>
          <w:rFonts w:eastAsia="Calibri"/>
          <w:u w:val="single"/>
        </w:rPr>
        <w:t>but</w:t>
      </w:r>
      <w:r w:rsidRPr="00624B86">
        <w:rPr>
          <w:rFonts w:eastAsia="Calibri"/>
          <w:sz w:val="16"/>
        </w:rPr>
        <w:t xml:space="preserve"> rather </w:t>
      </w:r>
      <w:r w:rsidRPr="00624B86">
        <w:rPr>
          <w:rFonts w:eastAsia="Calibri"/>
          <w:u w:val="single"/>
        </w:rPr>
        <w:t>seeks to subsidize market solutions to reorient</w:t>
      </w:r>
      <w:r w:rsidRPr="00624B86">
        <w:rPr>
          <w:rFonts w:eastAsia="Calibri"/>
          <w:sz w:val="16"/>
        </w:rPr>
        <w:t xml:space="preserve"> the </w:t>
      </w:r>
      <w:r w:rsidRPr="00624B86">
        <w:rPr>
          <w:rFonts w:eastAsia="Calibri"/>
          <w:u w:val="single"/>
        </w:rPr>
        <w:t>US energy infrastructure towards renewable energy</w:t>
      </w:r>
      <w:r w:rsidRPr="00624B86">
        <w:rPr>
          <w:rFonts w:eastAsia="Calibri"/>
          <w:sz w:val="16"/>
        </w:rPr>
        <w:t xml:space="preserve"> production, to develop less energy consuming transportation, </w:t>
      </w:r>
      <w:r w:rsidRPr="00624B86">
        <w:rPr>
          <w:rFonts w:eastAsia="Calibri"/>
          <w:u w:val="single"/>
        </w:rPr>
        <w:t>and</w:t>
      </w:r>
      <w:r w:rsidRPr="00624B86">
        <w:rPr>
          <w:rFonts w:eastAsia="Calibri"/>
          <w:sz w:val="16"/>
        </w:rPr>
        <w:t xml:space="preserve"> the </w:t>
      </w:r>
      <w:r w:rsidRPr="00624B86">
        <w:rPr>
          <w:rFonts w:eastAsia="Calibri"/>
          <w:u w:val="single"/>
        </w:rPr>
        <w:t>development of public investment towards these ends.</w:t>
      </w:r>
      <w:r w:rsidRPr="00624B86">
        <w:rPr>
          <w:rFonts w:eastAsia="Calibri"/>
          <w:sz w:val="16"/>
        </w:rPr>
        <w:t xml:space="preserve"> </w:t>
      </w:r>
      <w:r w:rsidRPr="00624B86">
        <w:rPr>
          <w:rFonts w:eastAsia="Calibri"/>
          <w:b/>
          <w:iCs/>
          <w:u w:val="single"/>
        </w:rPr>
        <w:t>The plan does nothing to call into question the profit incentives and endless resource consumption of capitalism which led us to this point</w:t>
      </w:r>
      <w:r w:rsidRPr="00624B86">
        <w:rPr>
          <w:rFonts w:eastAsia="Calibri"/>
          <w:sz w:val="16"/>
        </w:rPr>
        <w:t xml:space="preserve">. Rather, it </w:t>
      </w:r>
      <w:r w:rsidRPr="00624B86">
        <w:rPr>
          <w:rFonts w:eastAsia="Calibri"/>
          <w:u w:val="single"/>
        </w:rPr>
        <w:t>seeks to reorient</w:t>
      </w:r>
      <w:r w:rsidRPr="00624B86">
        <w:rPr>
          <w:rFonts w:eastAsia="Calibri"/>
          <w:sz w:val="16"/>
        </w:rPr>
        <w:t xml:space="preserve"> the </w:t>
      </w:r>
      <w:r w:rsidRPr="00624B86">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624B86">
        <w:rPr>
          <w:rFonts w:eastAsia="Calibri"/>
          <w:sz w:val="16"/>
        </w:rPr>
        <w:t>, National Geographic reports that, “</w:t>
      </w:r>
      <w:r w:rsidRPr="00624B86">
        <w:rPr>
          <w:rFonts w:eastAsia="Calibri"/>
          <w:u w:val="single"/>
        </w:rPr>
        <w:t xml:space="preserve">Fabricating [solar] panels </w:t>
      </w:r>
      <w:r w:rsidRPr="00624B86">
        <w:rPr>
          <w:rFonts w:eastAsia="Calibri"/>
          <w:b/>
          <w:iCs/>
          <w:u w:val="single"/>
        </w:rPr>
        <w:t>requires caustic chemicals</w:t>
      </w:r>
      <w:r w:rsidRPr="00624B86">
        <w:rPr>
          <w:rFonts w:eastAsia="Calibri"/>
          <w:u w:val="single"/>
        </w:rPr>
        <w:t xml:space="preserve"> such as sodium hydroxide and hydrofluoric acid, and </w:t>
      </w:r>
      <w:r w:rsidRPr="00624B86">
        <w:rPr>
          <w:rFonts w:eastAsia="Calibri"/>
          <w:b/>
          <w:iCs/>
          <w:u w:val="single"/>
        </w:rPr>
        <w:t>the process uses water as well as electricity</w:t>
      </w:r>
      <w:r w:rsidRPr="00624B86">
        <w:rPr>
          <w:rFonts w:eastAsia="Calibri"/>
          <w:u w:val="single"/>
        </w:rPr>
        <w:t xml:space="preserve">, the production of which </w:t>
      </w:r>
      <w:r w:rsidRPr="00624B86">
        <w:rPr>
          <w:rFonts w:eastAsia="Calibri"/>
          <w:b/>
          <w:iCs/>
          <w:u w:val="single"/>
        </w:rPr>
        <w:t>emits greenhouse gases</w:t>
      </w:r>
      <w:r w:rsidRPr="00624B86">
        <w:rPr>
          <w:rFonts w:eastAsia="Calibri"/>
          <w:sz w:val="16"/>
        </w:rPr>
        <w:t xml:space="preserve">.” </w:t>
      </w:r>
      <w:r w:rsidRPr="00624B86">
        <w:rPr>
          <w:rFonts w:eastAsia="Calibri"/>
          <w:highlight w:val="green"/>
          <w:u w:val="single"/>
        </w:rPr>
        <w:t>Technology</w:t>
      </w:r>
      <w:r w:rsidRPr="00624B86">
        <w:rPr>
          <w:rFonts w:eastAsia="Calibri"/>
          <w:u w:val="single"/>
        </w:rPr>
        <w:t xml:space="preserve"> alone </w:t>
      </w:r>
      <w:r w:rsidRPr="00624B86">
        <w:rPr>
          <w:rFonts w:eastAsia="Calibri"/>
          <w:highlight w:val="green"/>
          <w:u w:val="single"/>
        </w:rPr>
        <w:t>cannot</w:t>
      </w:r>
      <w:r w:rsidRPr="00624B86">
        <w:rPr>
          <w:rFonts w:eastAsia="Calibri"/>
          <w:u w:val="single"/>
        </w:rPr>
        <w:t xml:space="preserve"> </w:t>
      </w:r>
      <w:r w:rsidRPr="00624B86">
        <w:rPr>
          <w:rFonts w:eastAsia="Calibri"/>
          <w:highlight w:val="green"/>
          <w:u w:val="single"/>
        </w:rPr>
        <w:t>sufficiently combat this crisis</w:t>
      </w:r>
      <w:r w:rsidRPr="00624B86">
        <w:rPr>
          <w:rFonts w:eastAsia="Calibri"/>
          <w:u w:val="single"/>
        </w:rPr>
        <w:t>, as the production</w:t>
      </w:r>
      <w:r w:rsidRPr="00624B86">
        <w:rPr>
          <w:rFonts w:eastAsia="Calibri"/>
          <w:sz w:val="16"/>
        </w:rPr>
        <w:t xml:space="preserve"> of such technology </w:t>
      </w:r>
      <w:r w:rsidRPr="00624B86">
        <w:rPr>
          <w:rFonts w:eastAsia="Calibri"/>
          <w:u w:val="single"/>
        </w:rPr>
        <w:t xml:space="preserve">through capitalist manufacturing infrastructure </w:t>
      </w:r>
      <w:r w:rsidRPr="00624B86">
        <w:rPr>
          <w:rFonts w:eastAsia="Calibri"/>
          <w:b/>
          <w:iCs/>
          <w:u w:val="single"/>
        </w:rPr>
        <w:t>only perpetuates environmental harm</w:t>
      </w:r>
      <w:r w:rsidRPr="00624B86">
        <w:rPr>
          <w:rFonts w:eastAsia="Calibri"/>
          <w:u w:val="single"/>
        </w:rPr>
        <w:t>.</w:t>
      </w:r>
      <w:r w:rsidRPr="00624B86">
        <w:rPr>
          <w:rFonts w:eastAsia="Calibri"/>
          <w:sz w:val="16"/>
        </w:rPr>
        <w:t xml:space="preserve"> Furthermore, </w:t>
      </w:r>
      <w:r w:rsidRPr="00624B86">
        <w:rPr>
          <w:rFonts w:eastAsia="Calibri"/>
          <w:u w:val="single"/>
        </w:rPr>
        <w:t>subsidizing and incentivizing renewable energy stops far short of actually combating the fossil fuel industry</w:t>
      </w:r>
      <w:r w:rsidRPr="00624B86">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24B86">
        <w:rPr>
          <w:rFonts w:eastAsia="Calibri"/>
          <w:u w:val="single"/>
        </w:rPr>
        <w:t xml:space="preserve">development of </w:t>
      </w:r>
      <w:r w:rsidRPr="00624B86">
        <w:rPr>
          <w:rFonts w:eastAsia="Calibri"/>
          <w:highlight w:val="green"/>
          <w:u w:val="single"/>
        </w:rPr>
        <w:t>high-tech</w:t>
      </w:r>
      <w:r w:rsidRPr="00624B86">
        <w:rPr>
          <w:rFonts w:eastAsia="Calibri"/>
          <w:u w:val="single"/>
        </w:rPr>
        <w:t xml:space="preserve"> energy </w:t>
      </w:r>
      <w:r w:rsidRPr="00624B86">
        <w:rPr>
          <w:rFonts w:eastAsia="Calibri"/>
          <w:highlight w:val="green"/>
          <w:u w:val="single"/>
        </w:rPr>
        <w:t>infrastructure</w:t>
      </w:r>
      <w:r w:rsidRPr="00624B86">
        <w:rPr>
          <w:rFonts w:eastAsia="Calibri"/>
          <w:u w:val="single"/>
        </w:rPr>
        <w:t xml:space="preserve"> and </w:t>
      </w:r>
      <w:r w:rsidRPr="00624B86">
        <w:rPr>
          <w:rFonts w:eastAsia="Calibri"/>
          <w:sz w:val="16"/>
        </w:rPr>
        <w:t xml:space="preserve">the development of </w:t>
      </w:r>
      <w:r w:rsidRPr="00624B86">
        <w:rPr>
          <w:rFonts w:eastAsia="Calibri"/>
          <w:u w:val="single"/>
        </w:rPr>
        <w:t>low</w:t>
      </w:r>
      <w:r w:rsidRPr="00624B86">
        <w:rPr>
          <w:rFonts w:eastAsia="Calibri"/>
          <w:sz w:val="16"/>
        </w:rPr>
        <w:t xml:space="preserve"> or zero </w:t>
      </w:r>
      <w:r w:rsidRPr="00624B86">
        <w:rPr>
          <w:rFonts w:eastAsia="Calibri"/>
          <w:u w:val="single"/>
        </w:rPr>
        <w:t xml:space="preserve">emission transportation </w:t>
      </w:r>
      <w:r w:rsidRPr="00624B86">
        <w:rPr>
          <w:rFonts w:eastAsia="Calibri"/>
          <w:highlight w:val="green"/>
          <w:u w:val="single"/>
        </w:rPr>
        <w:t>requires</w:t>
      </w:r>
      <w:r w:rsidRPr="00624B86">
        <w:rPr>
          <w:rFonts w:eastAsia="Calibri"/>
          <w:sz w:val="16"/>
        </w:rPr>
        <w:t xml:space="preserve"> the import of </w:t>
      </w:r>
      <w:r w:rsidRPr="00624B86">
        <w:rPr>
          <w:rFonts w:eastAsia="Calibri"/>
          <w:highlight w:val="green"/>
          <w:u w:val="single"/>
        </w:rPr>
        <w:t>raw material</w:t>
      </w:r>
      <w:r w:rsidRPr="00624B86">
        <w:rPr>
          <w:rFonts w:eastAsia="Calibri"/>
          <w:u w:val="single"/>
        </w:rPr>
        <w:t xml:space="preserve"> and rare earth minerals which the United States can only access because </w:t>
      </w:r>
      <w:r w:rsidRPr="00624B86">
        <w:rPr>
          <w:rFonts w:eastAsia="Calibri"/>
          <w:highlight w:val="green"/>
          <w:u w:val="single"/>
        </w:rPr>
        <w:t>of the imperial division of the Global South.</w:t>
      </w:r>
      <w:r w:rsidRPr="00624B86">
        <w:rPr>
          <w:rFonts w:eastAsia="Calibri"/>
          <w:sz w:val="16"/>
        </w:rPr>
        <w:t xml:space="preserve"> This imperial division of the world </w:t>
      </w:r>
      <w:r w:rsidRPr="00624B86">
        <w:rPr>
          <w:rFonts w:eastAsia="Calibri"/>
          <w:u w:val="single"/>
        </w:rPr>
        <w:t xml:space="preserve">requires </w:t>
      </w:r>
      <w:r w:rsidRPr="00624B86">
        <w:rPr>
          <w:rFonts w:eastAsia="Calibri"/>
          <w:highlight w:val="green"/>
          <w:u w:val="single"/>
        </w:rPr>
        <w:t xml:space="preserve">constant </w:t>
      </w:r>
      <w:r w:rsidRPr="00624B86">
        <w:rPr>
          <w:rFonts w:eastAsia="Calibri"/>
          <w:b/>
          <w:iCs/>
          <w:highlight w:val="green"/>
          <w:u w:val="single"/>
        </w:rPr>
        <w:t>militarism</w:t>
      </w:r>
      <w:r w:rsidRPr="00624B86">
        <w:rPr>
          <w:rFonts w:eastAsia="Calibri"/>
          <w:highlight w:val="green"/>
          <w:u w:val="single"/>
        </w:rPr>
        <w:t xml:space="preserve"> from</w:t>
      </w:r>
      <w:r w:rsidRPr="00624B86">
        <w:rPr>
          <w:rFonts w:eastAsia="Calibri"/>
          <w:sz w:val="16"/>
        </w:rPr>
        <w:t xml:space="preserve"> the </w:t>
      </w:r>
      <w:r w:rsidRPr="00624B86">
        <w:rPr>
          <w:rFonts w:eastAsia="Calibri"/>
          <w:u w:val="single"/>
        </w:rPr>
        <w:t>imperial core nations</w:t>
      </w:r>
      <w:r w:rsidRPr="00624B86">
        <w:rPr>
          <w:rFonts w:eastAsia="Calibri"/>
          <w:sz w:val="16"/>
        </w:rPr>
        <w:t xml:space="preserve">, and as Lenin demonstrates in Imperialism: The Highest Stage of Capitalism, </w:t>
      </w:r>
      <w:r w:rsidRPr="00624B86">
        <w:rPr>
          <w:rFonts w:eastAsia="Calibri"/>
          <w:u w:val="single"/>
        </w:rPr>
        <w:t xml:space="preserve">facilitates </w:t>
      </w:r>
      <w:r w:rsidRPr="00624B86">
        <w:rPr>
          <w:rFonts w:eastAsia="Calibri"/>
          <w:b/>
          <w:iCs/>
          <w:u w:val="single"/>
        </w:rPr>
        <w:t xml:space="preserve">constant </w:t>
      </w:r>
      <w:r w:rsidRPr="00624B86">
        <w:rPr>
          <w:rFonts w:eastAsia="Calibri"/>
          <w:b/>
          <w:iCs/>
          <w:highlight w:val="green"/>
          <w:u w:val="single"/>
        </w:rPr>
        <w:t>warfare</w:t>
      </w:r>
      <w:r w:rsidRPr="00624B86">
        <w:rPr>
          <w:rFonts w:eastAsia="Calibri"/>
          <w:highlight w:val="green"/>
          <w:u w:val="single"/>
        </w:rPr>
        <w:t xml:space="preserve"> as imperial states compete for </w:t>
      </w:r>
      <w:r w:rsidRPr="00624B86">
        <w:rPr>
          <w:rFonts w:eastAsia="Calibri"/>
          <w:b/>
          <w:iCs/>
          <w:highlight w:val="green"/>
          <w:u w:val="single"/>
        </w:rPr>
        <w:t>spheres of influence</w:t>
      </w:r>
      <w:r w:rsidRPr="00624B86">
        <w:rPr>
          <w:rFonts w:eastAsia="Calibri"/>
          <w:highlight w:val="green"/>
          <w:u w:val="single"/>
        </w:rPr>
        <w:t xml:space="preserve"> in order to facilitate cheap resource extraction</w:t>
      </w:r>
      <w:r w:rsidRPr="00624B86">
        <w:rPr>
          <w:rFonts w:eastAsia="Calibri"/>
          <w:sz w:val="16"/>
        </w:rPr>
        <w:t xml:space="preserve">. </w:t>
      </w:r>
      <w:r w:rsidRPr="00624B86">
        <w:rPr>
          <w:rFonts w:eastAsia="Calibri"/>
          <w:u w:val="single"/>
        </w:rPr>
        <w:t>The US military</w:t>
      </w:r>
      <w:r w:rsidRPr="00624B86">
        <w:rPr>
          <w:rFonts w:eastAsia="Calibri"/>
          <w:sz w:val="16"/>
        </w:rPr>
        <w:t xml:space="preserve">, one of many imperialist forces, </w:t>
      </w:r>
      <w:r w:rsidRPr="00624B86">
        <w:rPr>
          <w:rFonts w:eastAsia="Calibri"/>
          <w:u w:val="single"/>
        </w:rPr>
        <w:t>is the single largest user of petroleum</w:t>
      </w:r>
      <w:r w:rsidRPr="00624B86">
        <w:rPr>
          <w:rFonts w:eastAsia="Calibri"/>
          <w:sz w:val="16"/>
        </w:rPr>
        <w:t xml:space="preserve">, and </w:t>
      </w:r>
      <w:r w:rsidRPr="00624B86">
        <w:rPr>
          <w:rFonts w:eastAsia="Calibri"/>
          <w:u w:val="single"/>
        </w:rPr>
        <w:t>one of its main functions is to ensure oil access for the United States</w:t>
      </w:r>
      <w:r w:rsidRPr="00624B86">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624B86">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624B86">
        <w:rPr>
          <w:rFonts w:eastAsia="Calibri"/>
          <w:u w:val="single"/>
        </w:rPr>
        <w:t xml:space="preserve">capitalists are not going to save us, and </w:t>
      </w:r>
      <w:r w:rsidRPr="00624B86">
        <w:rPr>
          <w:rFonts w:eastAsia="Calibri"/>
          <w:b/>
          <w:iCs/>
          <w:u w:val="single"/>
        </w:rPr>
        <w:t xml:space="preserve">if we don’t find a way to save ourselves, </w:t>
      </w:r>
      <w:r w:rsidRPr="00624B86">
        <w:rPr>
          <w:rFonts w:eastAsia="Calibri"/>
          <w:b/>
          <w:iCs/>
          <w:highlight w:val="green"/>
          <w:u w:val="single"/>
        </w:rPr>
        <w:t>the collapse of human civilization is a real possibility.</w:t>
      </w:r>
      <w:r w:rsidRPr="00624B86">
        <w:rPr>
          <w:rFonts w:eastAsia="Calibri"/>
          <w:sz w:val="16"/>
        </w:rPr>
        <w:t xml:space="preserve"> The pressing question we now face is: </w:t>
      </w:r>
      <w:r w:rsidRPr="00624B86">
        <w:rPr>
          <w:rFonts w:eastAsia="Calibri"/>
          <w:b/>
          <w:iCs/>
          <w:u w:val="single"/>
        </w:rPr>
        <w:t xml:space="preserve">how are we going to save ourselves? </w:t>
      </w:r>
      <w:r w:rsidRPr="00624B86">
        <w:rPr>
          <w:rFonts w:eastAsia="Calibri"/>
          <w:sz w:val="16"/>
        </w:rPr>
        <w:t xml:space="preserve">Revolution and Dual Power If capitalism will not be able to resolve the current encroaching climate crisis, </w:t>
      </w:r>
      <w:r w:rsidRPr="00624B86">
        <w:rPr>
          <w:rFonts w:eastAsia="Calibri"/>
          <w:u w:val="single"/>
        </w:rPr>
        <w:t>we must find a way to organize outside the confines of capitalist institutions, towards the end of overthrowing capitalism</w:t>
      </w:r>
      <w:r w:rsidRPr="00624B86">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624B86">
        <w:rPr>
          <w:rFonts w:eastAsia="Calibri"/>
          <w:u w:val="single"/>
        </w:rPr>
        <w:t>The DSA is far larger and</w:t>
      </w:r>
      <w:r w:rsidRPr="00624B86">
        <w:rPr>
          <w:rFonts w:eastAsia="Calibri"/>
          <w:sz w:val="16"/>
        </w:rPr>
        <w:t xml:space="preserve"> far more </w:t>
      </w:r>
      <w:r w:rsidRPr="00624B86">
        <w:rPr>
          <w:rFonts w:eastAsia="Calibri"/>
          <w:u w:val="single"/>
        </w:rPr>
        <w:t>well funded than any</w:t>
      </w:r>
      <w:r w:rsidRPr="00624B86">
        <w:rPr>
          <w:rFonts w:eastAsia="Calibri"/>
          <w:sz w:val="16"/>
        </w:rPr>
        <w:t xml:space="preserve"> of the </w:t>
      </w:r>
      <w:r w:rsidRPr="00624B86">
        <w:rPr>
          <w:rFonts w:eastAsia="Calibri"/>
          <w:u w:val="single"/>
        </w:rPr>
        <w:t xml:space="preserve">other socialist organizations </w:t>
      </w:r>
      <w:r w:rsidRPr="00624B86">
        <w:rPr>
          <w:rFonts w:eastAsia="Calibri"/>
          <w:sz w:val="16"/>
        </w:rPr>
        <w:t xml:space="preserve">in the United States, </w:t>
      </w:r>
      <w:r w:rsidRPr="00624B86">
        <w:rPr>
          <w:rFonts w:eastAsia="Calibri"/>
          <w:u w:val="single"/>
        </w:rPr>
        <w:t>and</w:t>
      </w:r>
      <w:r w:rsidRPr="00624B86">
        <w:rPr>
          <w:rFonts w:eastAsia="Calibri"/>
          <w:sz w:val="16"/>
        </w:rPr>
        <w:t xml:space="preserve"> they have </w:t>
      </w:r>
      <w:r w:rsidRPr="00624B86">
        <w:rPr>
          <w:rFonts w:eastAsia="Calibri"/>
          <w:u w:val="single"/>
        </w:rPr>
        <w:t>failed to produce anything more revolutionary than the Green New Deal</w:t>
      </w:r>
      <w:r w:rsidRPr="00624B86">
        <w:rPr>
          <w:rFonts w:eastAsia="Calibri"/>
          <w:sz w:val="16"/>
        </w:rPr>
        <w:t xml:space="preserve">. </w:t>
      </w:r>
      <w:r w:rsidRPr="00624B86">
        <w:rPr>
          <w:rFonts w:eastAsia="Calibri"/>
          <w:u w:val="single"/>
        </w:rPr>
        <w:t xml:space="preserve">We have to abandon the idea that electoral strategy will be sufficient to resolve the underlying causes of this crisis within 12 years. </w:t>
      </w:r>
      <w:r w:rsidRPr="00624B86">
        <w:rPr>
          <w:rFonts w:eastAsia="Calibri"/>
          <w:sz w:val="16"/>
        </w:rPr>
        <w:t xml:space="preserve">While many radicals call for revolution instead of reform, the </w:t>
      </w:r>
      <w:r w:rsidRPr="00624B86">
        <w:rPr>
          <w:rFonts w:eastAsia="Calibri"/>
          <w:u w:val="single"/>
        </w:rPr>
        <w:t>reformists</w:t>
      </w:r>
      <w:r w:rsidRPr="00624B86">
        <w:rPr>
          <w:rFonts w:eastAsia="Calibri"/>
          <w:sz w:val="16"/>
        </w:rPr>
        <w:t xml:space="preserve"> often </w:t>
      </w:r>
      <w:r w:rsidRPr="00624B86">
        <w:rPr>
          <w:rFonts w:eastAsia="Calibri"/>
          <w:u w:val="single"/>
        </w:rPr>
        <w:t>raise the same response</w:t>
      </w:r>
      <w:r w:rsidRPr="00624B86">
        <w:rPr>
          <w:rFonts w:eastAsia="Calibri"/>
          <w:sz w:val="16"/>
        </w:rPr>
        <w:t xml:space="preserve">: revolution is well and good, but </w:t>
      </w:r>
      <w:r w:rsidRPr="00624B86">
        <w:rPr>
          <w:rFonts w:eastAsia="Calibri"/>
          <w:u w:val="single"/>
        </w:rPr>
        <w:t>what are you going to do in the mean time?</w:t>
      </w:r>
      <w:r w:rsidRPr="00624B86">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24B86">
        <w:rPr>
          <w:rFonts w:eastAsia="Calibri"/>
          <w:u w:val="single"/>
        </w:rPr>
        <w:t>we have much work to be done before a revolutionary strategy can be enacted.</w:t>
      </w:r>
      <w:r w:rsidRPr="00624B86">
        <w:rPr>
          <w:rFonts w:eastAsia="Calibri"/>
          <w:sz w:val="16"/>
        </w:rPr>
        <w:t xml:space="preserve"> This is a hard truth, but it is true. Much of </w:t>
      </w:r>
      <w:r w:rsidRPr="00624B86">
        <w:rPr>
          <w:rFonts w:eastAsia="Calibri"/>
          <w:u w:val="single"/>
        </w:rPr>
        <w:t>the left has sought to ignore this truth by embracing adventurism and violent protest theatrics, in the</w:t>
      </w:r>
      <w:r w:rsidRPr="00624B86">
        <w:rPr>
          <w:rFonts w:eastAsia="Calibri"/>
          <w:sz w:val="16"/>
        </w:rPr>
        <w:t xml:space="preserve"> vain </w:t>
      </w:r>
      <w:r w:rsidRPr="00624B86">
        <w:rPr>
          <w:rFonts w:eastAsia="Calibri"/>
          <w:u w:val="single"/>
        </w:rPr>
        <w:t>hope of sparking</w:t>
      </w:r>
      <w:r w:rsidRPr="00624B86">
        <w:rPr>
          <w:rFonts w:eastAsia="Calibri"/>
          <w:sz w:val="16"/>
        </w:rPr>
        <w:t xml:space="preserve"> revolutionary </w:t>
      </w:r>
      <w:r w:rsidRPr="00624B86">
        <w:rPr>
          <w:rFonts w:eastAsia="Calibri"/>
          <w:u w:val="single"/>
        </w:rPr>
        <w:t>momentum</w:t>
      </w:r>
      <w:r w:rsidRPr="00624B86">
        <w:rPr>
          <w:rFonts w:eastAsia="Calibri"/>
          <w:sz w:val="16"/>
        </w:rPr>
        <w:t xml:space="preserve"> which does not currently exist. </w:t>
      </w:r>
      <w:r w:rsidRPr="00624B86">
        <w:rPr>
          <w:rFonts w:eastAsia="Calibri"/>
          <w:u w:val="single"/>
        </w:rPr>
        <w:t xml:space="preserve">If this is the core strategy of the socialist left, </w:t>
      </w:r>
      <w:r w:rsidRPr="00624B86">
        <w:rPr>
          <w:rFonts w:eastAsia="Calibri"/>
          <w:b/>
          <w:iCs/>
          <w:u w:val="single"/>
        </w:rPr>
        <w:t>we will accomplish nothing in the next 12 years</w:t>
      </w:r>
      <w:r w:rsidRPr="00624B86">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24B86">
        <w:rPr>
          <w:rFonts w:eastAsia="Calibri"/>
          <w:highlight w:val="green"/>
          <w:u w:val="single"/>
        </w:rPr>
        <w:t>We must</w:t>
      </w:r>
      <w:r w:rsidRPr="00624B86">
        <w:rPr>
          <w:rFonts w:eastAsia="Calibri"/>
          <w:sz w:val="16"/>
        </w:rPr>
        <w:t xml:space="preserve"> instead, </w:t>
      </w:r>
      <w:r w:rsidRPr="00624B86">
        <w:rPr>
          <w:rFonts w:eastAsia="Calibri"/>
          <w:highlight w:val="green"/>
          <w:u w:val="single"/>
        </w:rPr>
        <w:t>build a movement</w:t>
      </w:r>
      <w:r w:rsidRPr="00624B86">
        <w:rPr>
          <w:rFonts w:eastAsia="Calibri"/>
          <w:sz w:val="16"/>
        </w:rPr>
        <w:t xml:space="preserve">, and </w:t>
      </w:r>
      <w:r w:rsidRPr="00624B86">
        <w:rPr>
          <w:rFonts w:eastAsia="Calibri"/>
          <w:highlight w:val="green"/>
          <w:u w:val="single"/>
        </w:rPr>
        <w:t>with</w:t>
      </w:r>
      <w:r w:rsidRPr="00624B86">
        <w:rPr>
          <w:rFonts w:eastAsia="Calibri"/>
          <w:sz w:val="16"/>
        </w:rPr>
        <w:t xml:space="preserve"> it we must build </w:t>
      </w:r>
      <w:r w:rsidRPr="00624B86">
        <w:rPr>
          <w:rFonts w:eastAsia="Calibri"/>
          <w:highlight w:val="green"/>
          <w:u w:val="single"/>
        </w:rPr>
        <w:t>infrastructure which can survive revolution and provide a framework for socialist development</w:t>
      </w:r>
      <w:r w:rsidRPr="00624B86">
        <w:rPr>
          <w:rFonts w:eastAsia="Calibri"/>
          <w:sz w:val="16"/>
        </w:rPr>
        <w:t xml:space="preserve">. </w:t>
      </w:r>
      <w:r w:rsidRPr="00624B86">
        <w:rPr>
          <w:rFonts w:eastAsia="Calibri"/>
          <w:u w:val="single"/>
        </w:rPr>
        <w:t xml:space="preserve">Dual power is tooled towards this project best. </w:t>
      </w:r>
      <w:r w:rsidRPr="00624B86">
        <w:rPr>
          <w:rFonts w:eastAsia="Calibri"/>
          <w:b/>
          <w:iCs/>
          <w:highlight w:val="green"/>
          <w:u w:val="single"/>
        </w:rPr>
        <w:t>The Marxist Center</w:t>
      </w:r>
      <w:r w:rsidRPr="00624B86">
        <w:rPr>
          <w:rFonts w:eastAsia="Calibri"/>
          <w:u w:val="single"/>
        </w:rPr>
        <w:t xml:space="preserve"> network </w:t>
      </w:r>
      <w:r w:rsidRPr="00624B86">
        <w:rPr>
          <w:rFonts w:eastAsia="Calibri"/>
          <w:highlight w:val="green"/>
          <w:u w:val="single"/>
        </w:rPr>
        <w:t>has done</w:t>
      </w:r>
      <w:r w:rsidRPr="00624B86">
        <w:rPr>
          <w:rFonts w:eastAsia="Calibri"/>
          <w:u w:val="single"/>
        </w:rPr>
        <w:t xml:space="preserve"> an impressive amount of </w:t>
      </w:r>
      <w:r w:rsidRPr="00624B86">
        <w:rPr>
          <w:rFonts w:eastAsia="Calibri"/>
          <w:highlight w:val="green"/>
          <w:u w:val="single"/>
        </w:rPr>
        <w:t>work developing socialist institutions</w:t>
      </w:r>
      <w:r w:rsidRPr="00624B86">
        <w:rPr>
          <w:rFonts w:eastAsia="Calibri"/>
          <w:u w:val="single"/>
        </w:rPr>
        <w:t xml:space="preserve"> across the US</w:t>
      </w:r>
      <w:r w:rsidRPr="00624B86">
        <w:rPr>
          <w:rFonts w:eastAsia="Calibri"/>
          <w:sz w:val="16"/>
        </w:rPr>
        <w:t xml:space="preserve">, largely </w:t>
      </w:r>
      <w:r w:rsidRPr="00624B86">
        <w:rPr>
          <w:rFonts w:eastAsia="Calibri"/>
          <w:highlight w:val="green"/>
          <w:u w:val="single"/>
        </w:rPr>
        <w:t xml:space="preserve">through </w:t>
      </w:r>
      <w:r w:rsidRPr="00624B86">
        <w:rPr>
          <w:rFonts w:eastAsia="Calibri"/>
          <w:b/>
          <w:iCs/>
          <w:highlight w:val="green"/>
          <w:u w:val="single"/>
        </w:rPr>
        <w:t>tenants organizing</w:t>
      </w:r>
      <w:r w:rsidRPr="00624B86">
        <w:rPr>
          <w:rFonts w:eastAsia="Calibri"/>
          <w:u w:val="single"/>
        </w:rPr>
        <w:t xml:space="preserve"> </w:t>
      </w:r>
      <w:r w:rsidRPr="00624B86">
        <w:rPr>
          <w:rFonts w:eastAsia="Calibri"/>
          <w:highlight w:val="green"/>
          <w:u w:val="single"/>
        </w:rPr>
        <w:t xml:space="preserve">and </w:t>
      </w:r>
      <w:r w:rsidRPr="00624B86">
        <w:rPr>
          <w:rFonts w:eastAsia="Calibri"/>
          <w:b/>
          <w:iCs/>
          <w:highlight w:val="green"/>
          <w:u w:val="single"/>
        </w:rPr>
        <w:t>serve the people programs</w:t>
      </w:r>
      <w:r w:rsidRPr="00624B86">
        <w:rPr>
          <w:rFonts w:eastAsia="Calibri"/>
          <w:sz w:val="16"/>
          <w:highlight w:val="green"/>
        </w:rPr>
        <w:t>.</w:t>
      </w:r>
      <w:r w:rsidRPr="00624B86">
        <w:rPr>
          <w:rFonts w:eastAsia="Calibri"/>
          <w:sz w:val="16"/>
        </w:rPr>
        <w:t xml:space="preserve"> The </w:t>
      </w:r>
      <w:r w:rsidRPr="00624B86">
        <w:rPr>
          <w:rFonts w:eastAsia="Calibri"/>
          <w:u w:val="single"/>
        </w:rPr>
        <w:t>left wing factions within the DSA</w:t>
      </w:r>
      <w:r w:rsidRPr="00624B86">
        <w:rPr>
          <w:rFonts w:eastAsia="Calibri"/>
          <w:sz w:val="16"/>
        </w:rPr>
        <w:t xml:space="preserve"> itself have also begun to </w:t>
      </w:r>
      <w:r w:rsidRPr="00624B86">
        <w:rPr>
          <w:rFonts w:eastAsia="Calibri"/>
          <w:u w:val="single"/>
        </w:rPr>
        <w:t xml:space="preserve">develop </w:t>
      </w:r>
      <w:r w:rsidRPr="00624B86">
        <w:rPr>
          <w:rFonts w:eastAsia="Calibri"/>
          <w:b/>
          <w:iCs/>
          <w:u w:val="single"/>
        </w:rPr>
        <w:t>mutual aid programs</w:t>
      </w:r>
      <w:r w:rsidRPr="00624B86">
        <w:rPr>
          <w:rFonts w:eastAsia="Calibri"/>
          <w:u w:val="single"/>
        </w:rPr>
        <w:t xml:space="preserve"> that could be useful for dual power strategy</w:t>
      </w:r>
      <w:r w:rsidRPr="00624B86">
        <w:rPr>
          <w:rFonts w:eastAsia="Calibri"/>
          <w:sz w:val="16"/>
        </w:rPr>
        <w:t xml:space="preserve">. </w:t>
      </w:r>
      <w:r w:rsidRPr="00624B86">
        <w:rPr>
          <w:rFonts w:eastAsia="Calibri"/>
          <w:u w:val="single"/>
        </w:rPr>
        <w:t xml:space="preserve">At the same time, </w:t>
      </w:r>
      <w:r w:rsidRPr="00624B86">
        <w:rPr>
          <w:rFonts w:eastAsia="Calibri"/>
          <w:b/>
          <w:iCs/>
          <w:u w:val="single"/>
        </w:rPr>
        <w:t xml:space="preserve">mutual </w:t>
      </w:r>
      <w:r w:rsidRPr="00624B86">
        <w:rPr>
          <w:rFonts w:eastAsia="Calibri"/>
          <w:b/>
          <w:iCs/>
          <w:highlight w:val="green"/>
          <w:u w:val="single"/>
        </w:rPr>
        <w:t>aid is not enough</w:t>
      </w:r>
      <w:r w:rsidRPr="00624B86">
        <w:rPr>
          <w:rFonts w:eastAsia="Calibri"/>
          <w:u w:val="single"/>
        </w:rPr>
        <w:t xml:space="preserve">. </w:t>
      </w:r>
      <w:r w:rsidRPr="00624B86">
        <w:rPr>
          <w:rFonts w:eastAsia="Calibri"/>
          <w:highlight w:val="green"/>
          <w:u w:val="single"/>
        </w:rPr>
        <w:t>We cannot</w:t>
      </w:r>
      <w:r w:rsidRPr="00624B86">
        <w:rPr>
          <w:rFonts w:eastAsia="Calibri"/>
          <w:u w:val="single"/>
        </w:rPr>
        <w:t xml:space="preserve"> </w:t>
      </w:r>
      <w:r w:rsidRPr="00624B86">
        <w:rPr>
          <w:rFonts w:eastAsia="Calibri"/>
          <w:highlight w:val="green"/>
          <w:u w:val="single"/>
        </w:rPr>
        <w:t>simply</w:t>
      </w:r>
      <w:r w:rsidRPr="00624B86">
        <w:rPr>
          <w:rFonts w:eastAsia="Calibri"/>
          <w:u w:val="single"/>
        </w:rPr>
        <w:t xml:space="preserve"> build these institutions as a reform to </w:t>
      </w:r>
      <w:r w:rsidRPr="00624B86">
        <w:rPr>
          <w:rFonts w:eastAsia="Calibri"/>
          <w:highlight w:val="green"/>
          <w:u w:val="single"/>
        </w:rPr>
        <w:t>make capitalism more survivable</w:t>
      </w:r>
      <w:r w:rsidRPr="00624B86">
        <w:rPr>
          <w:rFonts w:eastAsia="Calibri"/>
          <w:u w:val="single"/>
        </w:rPr>
        <w:t>.</w:t>
      </w:r>
      <w:r w:rsidRPr="00624B86">
        <w:rPr>
          <w:rFonts w:eastAsia="Calibri"/>
          <w:sz w:val="16"/>
        </w:rPr>
        <w:t xml:space="preserve"> Rather, </w:t>
      </w:r>
      <w:r w:rsidRPr="00624B86">
        <w:rPr>
          <w:rFonts w:eastAsia="Calibri"/>
          <w:highlight w:val="green"/>
          <w:u w:val="single"/>
        </w:rPr>
        <w:t xml:space="preserve">we must make these institutions part of a </w:t>
      </w:r>
      <w:r w:rsidRPr="00624B86">
        <w:rPr>
          <w:rFonts w:eastAsia="Calibri"/>
          <w:b/>
          <w:iCs/>
          <w:highlight w:val="green"/>
          <w:u w:val="single"/>
        </w:rPr>
        <w:t>broader revolutionary movement</w:t>
      </w:r>
      <w:r w:rsidRPr="00624B86">
        <w:rPr>
          <w:rFonts w:eastAsia="Calibri"/>
          <w:u w:val="single"/>
        </w:rPr>
        <w:t xml:space="preserve"> and</w:t>
      </w:r>
      <w:r w:rsidRPr="00624B86">
        <w:rPr>
          <w:rFonts w:eastAsia="Calibri"/>
          <w:sz w:val="16"/>
        </w:rPr>
        <w:t xml:space="preserve"> </w:t>
      </w:r>
      <w:r w:rsidRPr="00624B86">
        <w:rPr>
          <w:rFonts w:eastAsia="Calibri"/>
          <w:u w:val="single"/>
        </w:rPr>
        <w:t>they ought to function as a material prefiguration to a socialist society and economy</w:t>
      </w:r>
      <w:r w:rsidRPr="00624B86">
        <w:rPr>
          <w:rFonts w:eastAsia="Calibri"/>
          <w:sz w:val="16"/>
        </w:rPr>
        <w:t xml:space="preserve">. The institutions we build as </w:t>
      </w:r>
      <w:r w:rsidRPr="00624B86">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624B86">
        <w:rPr>
          <w:rFonts w:eastAsia="Calibri"/>
          <w:sz w:val="16"/>
        </w:rPr>
        <w:t xml:space="preserve">To accomplish this goal, </w:t>
      </w:r>
      <w:r w:rsidRPr="00624B86">
        <w:rPr>
          <w:rFonts w:eastAsia="Calibri"/>
          <w:highlight w:val="green"/>
          <w:u w:val="single"/>
        </w:rPr>
        <w:t>we</w:t>
      </w:r>
      <w:r w:rsidRPr="00624B86">
        <w:rPr>
          <w:rFonts w:eastAsia="Calibri"/>
          <w:u w:val="single"/>
        </w:rPr>
        <w:t xml:space="preserve"> </w:t>
      </w:r>
      <w:r w:rsidRPr="00624B86">
        <w:rPr>
          <w:rFonts w:eastAsia="Calibri"/>
          <w:highlight w:val="green"/>
          <w:u w:val="single"/>
        </w:rPr>
        <w:t>cannot simply declare</w:t>
      </w:r>
      <w:r w:rsidRPr="00624B86">
        <w:rPr>
          <w:rFonts w:eastAsia="Calibri"/>
          <w:u w:val="single"/>
        </w:rPr>
        <w:t xml:space="preserve"> these </w:t>
      </w:r>
      <w:r w:rsidRPr="00624B86">
        <w:rPr>
          <w:rFonts w:eastAsia="Calibri"/>
          <w:highlight w:val="green"/>
          <w:u w:val="single"/>
        </w:rPr>
        <w:t>institutions to be revolutionary</w:t>
      </w:r>
      <w:r w:rsidRPr="00624B86">
        <w:rPr>
          <w:rFonts w:eastAsia="Calibri"/>
          <w:sz w:val="16"/>
        </w:rPr>
        <w:t xml:space="preserve">. Rather </w:t>
      </w:r>
      <w:r w:rsidRPr="00624B86">
        <w:rPr>
          <w:rFonts w:eastAsia="Calibri"/>
          <w:b/>
          <w:iCs/>
          <w:highlight w:val="green"/>
          <w:u w:val="single"/>
        </w:rPr>
        <w:t>they have to be linked together through an</w:t>
      </w:r>
      <w:r w:rsidRPr="00624B86">
        <w:rPr>
          <w:rFonts w:eastAsia="Calibri"/>
          <w:b/>
          <w:iCs/>
          <w:u w:val="single"/>
        </w:rPr>
        <w:t xml:space="preserve"> actual </w:t>
      </w:r>
      <w:r w:rsidRPr="00624B86">
        <w:rPr>
          <w:rFonts w:eastAsia="Calibri"/>
          <w:b/>
          <w:iCs/>
          <w:highlight w:val="green"/>
          <w:u w:val="single"/>
        </w:rPr>
        <w:t>revolutionary movement working towards revolutionary ends</w:t>
      </w:r>
      <w:r w:rsidRPr="00624B86">
        <w:rPr>
          <w:rFonts w:eastAsia="Calibri"/>
          <w:sz w:val="16"/>
        </w:rPr>
        <w:t xml:space="preserve">. </w:t>
      </w:r>
      <w:r w:rsidRPr="00624B86">
        <w:rPr>
          <w:rFonts w:eastAsia="Calibri"/>
          <w:highlight w:val="green"/>
          <w:u w:val="single"/>
        </w:rPr>
        <w:t>This means</w:t>
      </w:r>
      <w:r w:rsidRPr="00624B86">
        <w:rPr>
          <w:rFonts w:eastAsia="Calibri"/>
          <w:u w:val="single"/>
        </w:rPr>
        <w:t xml:space="preserve"> that dual power institutions cannot exist as ends in and of themselves, nor can </w:t>
      </w:r>
      <w:r w:rsidRPr="00624B86">
        <w:rPr>
          <w:rFonts w:eastAsia="Calibri"/>
          <w:b/>
          <w:bCs/>
          <w:highlight w:val="green"/>
          <w:u w:val="single"/>
        </w:rPr>
        <w:t xml:space="preserve">abstract notions of mutual aid </w:t>
      </w:r>
      <w:r w:rsidRPr="00624B86">
        <w:rPr>
          <w:rFonts w:eastAsia="Calibri"/>
          <w:highlight w:val="green"/>
          <w:u w:val="single"/>
        </w:rPr>
        <w:t>cannot be conceptualized as an end in itself</w:t>
      </w:r>
      <w:r w:rsidRPr="00624B86">
        <w:rPr>
          <w:rFonts w:eastAsia="Calibri"/>
          <w:sz w:val="16"/>
          <w:highlight w:val="green"/>
        </w:rPr>
        <w:t xml:space="preserve">. </w:t>
      </w:r>
      <w:r w:rsidRPr="00624B86">
        <w:rPr>
          <w:rFonts w:eastAsia="Calibri"/>
          <w:highlight w:val="green"/>
          <w:u w:val="single"/>
        </w:rPr>
        <w:t>The</w:t>
      </w:r>
      <w:r w:rsidRPr="00624B86">
        <w:rPr>
          <w:rFonts w:eastAsia="Calibri"/>
          <w:u w:val="single"/>
        </w:rPr>
        <w:t xml:space="preserve"> explicit </w:t>
      </w:r>
      <w:r w:rsidRPr="00624B86">
        <w:rPr>
          <w:rFonts w:eastAsia="Calibri"/>
          <w:highlight w:val="green"/>
          <w:u w:val="single"/>
        </w:rPr>
        <w:t>purpose</w:t>
      </w:r>
      <w:r w:rsidRPr="00624B86">
        <w:rPr>
          <w:rFonts w:eastAsia="Calibri"/>
          <w:u w:val="single"/>
        </w:rPr>
        <w:t xml:space="preserve"> of these institutions </w:t>
      </w:r>
      <w:r w:rsidRPr="00624B86">
        <w:rPr>
          <w:rFonts w:eastAsia="Calibri"/>
          <w:highlight w:val="green"/>
          <w:u w:val="single"/>
        </w:rPr>
        <w:t xml:space="preserve">has to be to </w:t>
      </w:r>
      <w:r w:rsidRPr="00624B86">
        <w:rPr>
          <w:rFonts w:eastAsia="Calibri"/>
          <w:b/>
          <w:iCs/>
          <w:highlight w:val="green"/>
          <w:u w:val="single"/>
        </w:rPr>
        <w:t>radicalize</w:t>
      </w:r>
      <w:r w:rsidRPr="00624B86">
        <w:rPr>
          <w:rFonts w:eastAsia="Calibri"/>
          <w:highlight w:val="green"/>
          <w:u w:val="single"/>
        </w:rPr>
        <w:t xml:space="preserve"> the masses through meeting </w:t>
      </w:r>
      <w:r w:rsidRPr="00624B86">
        <w:rPr>
          <w:rFonts w:eastAsia="Calibri"/>
          <w:u w:val="single"/>
        </w:rPr>
        <w:t xml:space="preserve">their needs, and providing an infrastructure for a socialist movement to meet </w:t>
      </w:r>
      <w:r w:rsidRPr="00624B86">
        <w:rPr>
          <w:rFonts w:eastAsia="Calibri"/>
          <w:b/>
          <w:iCs/>
          <w:highlight w:val="green"/>
          <w:u w:val="single"/>
        </w:rPr>
        <w:t>the needs of</w:t>
      </w:r>
      <w:r w:rsidRPr="00624B86">
        <w:rPr>
          <w:rFonts w:eastAsia="Calibri"/>
          <w:u w:val="single"/>
        </w:rPr>
        <w:t xml:space="preserve"> its members and </w:t>
      </w:r>
      <w:r w:rsidRPr="00624B86">
        <w:rPr>
          <w:rFonts w:eastAsia="Calibri"/>
          <w:highlight w:val="green"/>
          <w:u w:val="single"/>
        </w:rPr>
        <w:t xml:space="preserve">the </w:t>
      </w:r>
      <w:r w:rsidRPr="00624B86">
        <w:rPr>
          <w:rFonts w:eastAsia="Calibri"/>
          <w:b/>
          <w:iCs/>
          <w:highlight w:val="green"/>
          <w:u w:val="single"/>
        </w:rPr>
        <w:t>communities</w:t>
      </w:r>
      <w:r w:rsidRPr="00624B86">
        <w:rPr>
          <w:rFonts w:eastAsia="Calibri"/>
          <w:highlight w:val="green"/>
          <w:u w:val="single"/>
        </w:rPr>
        <w:t xml:space="preserve"> in which it operates</w:t>
      </w:r>
      <w:r w:rsidRPr="00624B86">
        <w:rPr>
          <w:rFonts w:eastAsia="Calibri"/>
          <w:u w:val="single"/>
        </w:rPr>
        <w:t xml:space="preserve">. </w:t>
      </w:r>
      <w:r w:rsidRPr="00624B86">
        <w:rPr>
          <w:rFonts w:eastAsia="Calibri"/>
          <w:b/>
          <w:iCs/>
          <w:highlight w:val="green"/>
          <w:u w:val="single"/>
        </w:rPr>
        <w:t>Revolutionary institutions</w:t>
      </w:r>
      <w:r w:rsidRPr="00624B86">
        <w:rPr>
          <w:rFonts w:eastAsia="Calibri"/>
          <w:u w:val="single"/>
        </w:rPr>
        <w:t xml:space="preserve"> that </w:t>
      </w:r>
      <w:r w:rsidRPr="00624B86">
        <w:rPr>
          <w:rFonts w:eastAsia="Calibri"/>
          <w:b/>
          <w:iCs/>
          <w:highlight w:val="green"/>
          <w:u w:val="single"/>
        </w:rPr>
        <w:t>can provide food, housing</w:t>
      </w:r>
      <w:r w:rsidRPr="00624B86">
        <w:rPr>
          <w:rFonts w:eastAsia="Calibri"/>
          <w:u w:val="single"/>
        </w:rPr>
        <w:t xml:space="preserve">, </w:t>
      </w:r>
      <w:r w:rsidRPr="00624B86">
        <w:rPr>
          <w:rFonts w:eastAsia="Calibri"/>
          <w:highlight w:val="green"/>
          <w:u w:val="single"/>
        </w:rPr>
        <w:t>and</w:t>
      </w:r>
      <w:r w:rsidRPr="00624B86">
        <w:rPr>
          <w:rFonts w:eastAsia="Calibri"/>
          <w:u w:val="single"/>
        </w:rPr>
        <w:t xml:space="preserve"> other needs for a revolutionary movement will be crucial for </w:t>
      </w:r>
      <w:r w:rsidRPr="00624B86">
        <w:rPr>
          <w:rFonts w:eastAsia="Calibri"/>
          <w:b/>
          <w:iCs/>
          <w:highlight w:val="green"/>
          <w:u w:val="single"/>
        </w:rPr>
        <w:t>build</w:t>
      </w:r>
      <w:r w:rsidRPr="00624B86">
        <w:rPr>
          <w:rFonts w:eastAsia="Calibri"/>
          <w:u w:val="single"/>
        </w:rPr>
        <w:t xml:space="preserve">ing </w:t>
      </w:r>
      <w:r w:rsidRPr="00624B86">
        <w:rPr>
          <w:rFonts w:eastAsia="Calibri"/>
          <w:b/>
          <w:iCs/>
          <w:highlight w:val="green"/>
          <w:u w:val="single"/>
        </w:rPr>
        <w:t>a base</w:t>
      </w:r>
      <w:r w:rsidRPr="00624B86">
        <w:rPr>
          <w:rFonts w:eastAsia="Calibri"/>
          <w:sz w:val="16"/>
        </w:rPr>
        <w:t xml:space="preserve"> among the masses </w:t>
      </w:r>
      <w:r w:rsidRPr="00624B86">
        <w:rPr>
          <w:rFonts w:eastAsia="Calibri"/>
          <w:u w:val="single"/>
        </w:rPr>
        <w:t>and</w:t>
      </w:r>
      <w:r w:rsidRPr="00624B86">
        <w:rPr>
          <w:rFonts w:eastAsia="Calibri"/>
          <w:sz w:val="16"/>
        </w:rPr>
        <w:t xml:space="preserve"> for </w:t>
      </w:r>
      <w:r w:rsidRPr="00624B86">
        <w:rPr>
          <w:rFonts w:eastAsia="Calibri"/>
          <w:u w:val="single"/>
        </w:rPr>
        <w:t>constructing</w:t>
      </w:r>
      <w:r w:rsidRPr="00624B86">
        <w:rPr>
          <w:rFonts w:eastAsia="Calibri"/>
          <w:sz w:val="16"/>
        </w:rPr>
        <w:t xml:space="preserve"> the </w:t>
      </w:r>
      <w:r w:rsidRPr="00624B86">
        <w:rPr>
          <w:rFonts w:eastAsia="Calibri"/>
          <w:u w:val="single"/>
        </w:rPr>
        <w:t xml:space="preserve">beginnings of a socialist infrastructure for when we </w:t>
      </w:r>
      <w:r w:rsidRPr="00624B86">
        <w:rPr>
          <w:rFonts w:eastAsia="Calibri"/>
          <w:sz w:val="16"/>
        </w:rPr>
        <w:t xml:space="preserve">eventually </w:t>
      </w:r>
      <w:r w:rsidRPr="00624B86">
        <w:rPr>
          <w:rFonts w:eastAsia="Calibri"/>
          <w:u w:val="single"/>
        </w:rPr>
        <w:t>engage in revolutionary struggle.</w:t>
      </w:r>
      <w:r w:rsidRPr="00624B86">
        <w:rPr>
          <w:rFonts w:eastAsia="Calibri"/>
          <w:sz w:val="16"/>
        </w:rPr>
        <w:t xml:space="preserve"> </w:t>
      </w:r>
    </w:p>
    <w:p w14:paraId="11281C14" w14:textId="77777777" w:rsidR="008C5385" w:rsidRPr="00624B86" w:rsidRDefault="008C5385" w:rsidP="008C5385">
      <w:pPr>
        <w:rPr>
          <w:rFonts w:eastAsia="Calibri"/>
        </w:rPr>
      </w:pPr>
    </w:p>
    <w:p w14:paraId="4AC9E02A" w14:textId="77777777" w:rsidR="008C5385" w:rsidRPr="00624B86" w:rsidRDefault="008C5385" w:rsidP="008C5385">
      <w:pPr>
        <w:keepNext/>
        <w:keepLines/>
        <w:spacing w:before="40" w:after="0"/>
        <w:outlineLvl w:val="3"/>
        <w:rPr>
          <w:rFonts w:eastAsia="Times New Roman"/>
          <w:b/>
          <w:iCs/>
          <w:sz w:val="26"/>
        </w:rPr>
      </w:pPr>
      <w:r w:rsidRPr="00624B86">
        <w:rPr>
          <w:rFonts w:eastAsia="Times New Roman"/>
          <w:b/>
          <w:iCs/>
          <w:sz w:val="26"/>
        </w:rPr>
        <w:t xml:space="preserve">The alternative is to affirm the </w:t>
      </w:r>
      <w:r w:rsidRPr="00624B86">
        <w:rPr>
          <w:rFonts w:eastAsia="Times New Roman"/>
          <w:b/>
          <w:iCs/>
          <w:sz w:val="26"/>
          <w:u w:val="single"/>
        </w:rPr>
        <w:t>model of the Communist Party</w:t>
      </w:r>
      <w:r w:rsidRPr="00624B86">
        <w:rPr>
          <w:rFonts w:eastAsia="Times New Roman"/>
          <w:b/>
          <w:iCs/>
          <w:sz w:val="26"/>
        </w:rPr>
        <w:t xml:space="preserve"> – only the Party can provide </w:t>
      </w:r>
      <w:r w:rsidRPr="00624B86">
        <w:rPr>
          <w:rFonts w:eastAsia="Times New Roman"/>
          <w:b/>
          <w:iCs/>
          <w:sz w:val="26"/>
          <w:u w:val="single"/>
        </w:rPr>
        <w:t>effective accountability mechanisms</w:t>
      </w:r>
      <w:r w:rsidRPr="00624B86">
        <w:rPr>
          <w:rFonts w:eastAsia="Times New Roman"/>
          <w:b/>
          <w:iCs/>
          <w:sz w:val="26"/>
        </w:rPr>
        <w:t xml:space="preserve"> to correct violent tendencies within organizing, educate and </w:t>
      </w:r>
      <w:r w:rsidRPr="00624B86">
        <w:rPr>
          <w:rFonts w:eastAsia="Times New Roman"/>
          <w:b/>
          <w:iCs/>
          <w:sz w:val="26"/>
          <w:u w:val="single"/>
        </w:rPr>
        <w:t>mobilize marginalized communities</w:t>
      </w:r>
      <w:r w:rsidRPr="00624B86">
        <w:rPr>
          <w:rFonts w:eastAsia="Times New Roman"/>
          <w:b/>
          <w:iCs/>
          <w:sz w:val="26"/>
        </w:rPr>
        <w:t>, and connect local struggles to a movement for international liberation.</w:t>
      </w:r>
    </w:p>
    <w:p w14:paraId="3DA98E3D" w14:textId="77777777" w:rsidR="008C5385" w:rsidRPr="00624B86" w:rsidRDefault="008C5385" w:rsidP="008C5385">
      <w:pPr>
        <w:rPr>
          <w:rFonts w:eastAsia="Calibri"/>
          <w:sz w:val="16"/>
        </w:rPr>
      </w:pPr>
      <w:r w:rsidRPr="00624B86">
        <w:rPr>
          <w:rFonts w:eastAsia="Calibri"/>
          <w:b/>
          <w:bCs/>
          <w:sz w:val="26"/>
        </w:rPr>
        <w:t>Escalante 18</w:t>
      </w:r>
      <w:r w:rsidRPr="00624B86">
        <w:rPr>
          <w:rFonts w:eastAsia="Calibri"/>
        </w:rPr>
        <w:t xml:space="preserve">. Alyson Escalante is a Marxist-Leninist. Materialist Feminist and Anti-Imperialist activist. “Party Organizing in the 21st Century. September 2018. </w:t>
      </w:r>
      <w:hyperlink r:id="rId6" w:history="1">
        <w:r w:rsidRPr="00624B86">
          <w:rPr>
            <w:rFonts w:eastAsia="Calibri"/>
            <w:color w:val="0563C1"/>
            <w:u w:val="single"/>
          </w:rPr>
          <w:t>https://theforgenews.org/2018/09/21/party-organizing-in-the-21st-century.</w:t>
        </w:r>
      </w:hyperlink>
    </w:p>
    <w:p w14:paraId="2CC291FA" w14:textId="77777777" w:rsidR="008C5385" w:rsidRPr="00624B86" w:rsidRDefault="008C5385" w:rsidP="008C5385">
      <w:pPr>
        <w:rPr>
          <w:rFonts w:eastAsia="Calibri"/>
          <w:sz w:val="16"/>
        </w:rPr>
      </w:pPr>
      <w:r w:rsidRPr="00624B86">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624B86">
        <w:rPr>
          <w:rFonts w:eastAsia="Calibri"/>
          <w:b/>
          <w:highlight w:val="green"/>
          <w:u w:val="single"/>
        </w:rPr>
        <w:t>base building and dual power strategy can be best forwarded through party organizing</w:t>
      </w:r>
      <w:r w:rsidRPr="00624B86">
        <w:rPr>
          <w:rFonts w:eastAsia="Calibri"/>
          <w:b/>
          <w:u w:val="single"/>
        </w:rPr>
        <w:t xml:space="preserve">, and that </w:t>
      </w:r>
      <w:r w:rsidRPr="00624B86">
        <w:rPr>
          <w:rFonts w:eastAsia="Calibri"/>
          <w:b/>
          <w:highlight w:val="green"/>
          <w:u w:val="single"/>
        </w:rPr>
        <w:t>party organizing can allow this</w:t>
      </w:r>
      <w:r w:rsidRPr="00624B86">
        <w:rPr>
          <w:rFonts w:eastAsia="Calibri"/>
          <w:b/>
          <w:u w:val="single"/>
        </w:rPr>
        <w:t xml:space="preserve"> emerging </w:t>
      </w:r>
      <w:r w:rsidRPr="00624B86">
        <w:rPr>
          <w:rFonts w:eastAsia="Calibri"/>
          <w:b/>
          <w:highlight w:val="green"/>
          <w:u w:val="single"/>
        </w:rPr>
        <w:t>movement to solidify into a</w:t>
      </w:r>
      <w:r w:rsidRPr="00624B86">
        <w:rPr>
          <w:rFonts w:eastAsia="Calibri"/>
          <w:b/>
          <w:u w:val="single"/>
        </w:rPr>
        <w:t xml:space="preserve"> powerful </w:t>
      </w:r>
      <w:r w:rsidRPr="00624B86">
        <w:rPr>
          <w:rFonts w:eastAsia="Calibri"/>
          <w:b/>
          <w:highlight w:val="green"/>
          <w:u w:val="single"/>
        </w:rPr>
        <w:t>revolutionary socialist tendency</w:t>
      </w:r>
      <w:r w:rsidRPr="00624B86">
        <w:rPr>
          <w:rFonts w:eastAsia="Calibri"/>
          <w:b/>
          <w:u w:val="single"/>
        </w:rPr>
        <w:t xml:space="preserve"> in the United States. </w:t>
      </w:r>
      <w:r w:rsidRPr="00624B86">
        <w:rPr>
          <w:rFonts w:eastAsia="Calibri"/>
          <w:sz w:val="16"/>
        </w:rPr>
        <w:t xml:space="preserve">One of the crucial insights of the base building movement is that </w:t>
      </w:r>
      <w:r w:rsidRPr="00624B86">
        <w:rPr>
          <w:rFonts w:eastAsia="Calibri"/>
          <w:b/>
          <w:u w:val="single"/>
        </w:rPr>
        <w:t xml:space="preserve">the current state of the left in the United States is one in which </w:t>
      </w:r>
      <w:r w:rsidRPr="00624B86">
        <w:rPr>
          <w:rFonts w:eastAsia="Calibri"/>
          <w:b/>
          <w:highlight w:val="green"/>
          <w:u w:val="single"/>
        </w:rPr>
        <w:t>revolution is not currently possible.</w:t>
      </w:r>
      <w:r w:rsidRPr="00624B86">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624B86">
        <w:rPr>
          <w:rFonts w:eastAsia="Calibri"/>
          <w:b/>
          <w:u w:val="single"/>
        </w:rPr>
        <w:t xml:space="preserve">The base building emphasis on </w:t>
      </w:r>
      <w:r w:rsidRPr="00624B86">
        <w:rPr>
          <w:rFonts w:eastAsia="Calibri"/>
          <w:b/>
          <w:highlight w:val="green"/>
          <w:u w:val="single"/>
        </w:rPr>
        <w:t>dual power responds</w:t>
      </w:r>
      <w:r w:rsidRPr="00624B86">
        <w:rPr>
          <w:rFonts w:eastAsia="Calibri"/>
          <w:b/>
          <w:u w:val="single"/>
        </w:rPr>
        <w:t xml:space="preserve"> directly to this insight. </w:t>
      </w:r>
      <w:r w:rsidRPr="00624B86">
        <w:rPr>
          <w:rFonts w:eastAsia="Calibri"/>
          <w:b/>
          <w:highlight w:val="green"/>
          <w:u w:val="single"/>
        </w:rPr>
        <w:t>By building institutions which can meet people’s needs, we</w:t>
      </w:r>
      <w:r w:rsidRPr="00624B86">
        <w:rPr>
          <w:rFonts w:eastAsia="Calibri"/>
          <w:b/>
          <w:u w:val="single"/>
        </w:rPr>
        <w:t xml:space="preserve"> are able to concretely demonstrate that communists can </w:t>
      </w:r>
      <w:r w:rsidRPr="00624B86">
        <w:rPr>
          <w:rFonts w:eastAsia="Calibri"/>
          <w:b/>
          <w:highlight w:val="green"/>
          <w:u w:val="single"/>
        </w:rPr>
        <w:t>offer</w:t>
      </w:r>
      <w:r w:rsidRPr="00624B86">
        <w:rPr>
          <w:rFonts w:eastAsia="Calibri"/>
          <w:b/>
          <w:u w:val="single"/>
        </w:rPr>
        <w:t xml:space="preserve"> the oppressed </w:t>
      </w:r>
      <w:r w:rsidRPr="00624B86">
        <w:rPr>
          <w:rFonts w:eastAsia="Calibri"/>
          <w:b/>
          <w:highlight w:val="green"/>
          <w:u w:val="single"/>
        </w:rPr>
        <w:t>relief from</w:t>
      </w:r>
      <w:r w:rsidRPr="00624B86">
        <w:rPr>
          <w:rFonts w:eastAsia="Calibri"/>
          <w:b/>
          <w:u w:val="single"/>
        </w:rPr>
        <w:t xml:space="preserve"> the horrific conditions of </w:t>
      </w:r>
      <w:r w:rsidRPr="00624B86">
        <w:rPr>
          <w:rFonts w:eastAsia="Calibri"/>
          <w:b/>
          <w:highlight w:val="green"/>
          <w:u w:val="single"/>
        </w:rPr>
        <w:t>capitalism.</w:t>
      </w:r>
      <w:r w:rsidRPr="00624B86">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624B86">
        <w:rPr>
          <w:rFonts w:eastAsia="Calibri"/>
          <w:b/>
          <w:u w:val="single"/>
        </w:rPr>
        <w:t xml:space="preserve">If it turns out that establishing socialist institutions to meet people’s needs does in fact create sympathy towards the cause of communism, how can we mobilize that base? </w:t>
      </w:r>
      <w:r w:rsidRPr="00624B86">
        <w:rPr>
          <w:rFonts w:eastAsia="Calibri"/>
          <w:sz w:val="16"/>
        </w:rPr>
        <w:t xml:space="preserve">Put simply: </w:t>
      </w:r>
      <w:r w:rsidRPr="00624B86">
        <w:rPr>
          <w:rFonts w:eastAsia="Calibri"/>
          <w:b/>
          <w:iCs/>
          <w:highlight w:val="green"/>
          <w:u w:val="single"/>
          <w:bdr w:val="single" w:sz="8" w:space="0" w:color="auto"/>
        </w:rPr>
        <w:t>in order to mobilize the base</w:t>
      </w:r>
      <w:r w:rsidRPr="00624B86">
        <w:rPr>
          <w:rFonts w:eastAsia="Calibri"/>
          <w:b/>
          <w:iCs/>
          <w:u w:val="single"/>
          <w:bdr w:val="single" w:sz="8" w:space="0" w:color="auto"/>
        </w:rPr>
        <w:t xml:space="preserve"> which base builders hope to create, </w:t>
      </w:r>
      <w:r w:rsidRPr="00624B86">
        <w:rPr>
          <w:rFonts w:eastAsia="Calibri"/>
          <w:b/>
          <w:iCs/>
          <w:highlight w:val="green"/>
          <w:u w:val="single"/>
          <w:bdr w:val="single" w:sz="8" w:space="0" w:color="auto"/>
        </w:rPr>
        <w:t>we need to have already done the work of building a communist party.</w:t>
      </w:r>
      <w:r w:rsidRPr="00624B86">
        <w:rPr>
          <w:rFonts w:eastAsia="Calibri"/>
          <w:sz w:val="16"/>
          <w:highlight w:val="green"/>
        </w:rPr>
        <w:t xml:space="preserve"> </w:t>
      </w:r>
      <w:r w:rsidRPr="00624B86">
        <w:rPr>
          <w:rFonts w:eastAsia="Calibri"/>
          <w:b/>
          <w:highlight w:val="green"/>
          <w:u w:val="single"/>
        </w:rPr>
        <w:t>It is not enough to</w:t>
      </w:r>
      <w:r w:rsidRPr="00624B86">
        <w:rPr>
          <w:rFonts w:eastAsia="Calibri"/>
          <w:b/>
          <w:u w:val="single"/>
        </w:rPr>
        <w:t xml:space="preserve"> simply </w:t>
      </w:r>
      <w:r w:rsidRPr="00624B86">
        <w:rPr>
          <w:rFonts w:eastAsia="Calibri"/>
          <w:b/>
          <w:highlight w:val="green"/>
          <w:u w:val="single"/>
        </w:rPr>
        <w:t>meet</w:t>
      </w:r>
      <w:r w:rsidRPr="00624B86">
        <w:rPr>
          <w:rFonts w:eastAsia="Calibri"/>
          <w:b/>
          <w:u w:val="single"/>
        </w:rPr>
        <w:t xml:space="preserve"> peoples </w:t>
      </w:r>
      <w:r w:rsidRPr="00624B86">
        <w:rPr>
          <w:rFonts w:eastAsia="Calibri"/>
          <w:b/>
          <w:highlight w:val="green"/>
          <w:u w:val="single"/>
        </w:rPr>
        <w:t>needs.</w:t>
      </w:r>
      <w:r w:rsidRPr="00624B86">
        <w:rPr>
          <w:rFonts w:eastAsia="Calibri"/>
          <w:b/>
          <w:u w:val="single"/>
        </w:rPr>
        <w:t xml:space="preserve"> Rather, </w:t>
      </w:r>
      <w:r w:rsidRPr="00624B86">
        <w:rPr>
          <w:rFonts w:eastAsia="Calibri"/>
          <w:b/>
          <w:highlight w:val="green"/>
          <w:u w:val="single"/>
        </w:rPr>
        <w:t>we must build</w:t>
      </w:r>
      <w:r w:rsidRPr="00624B86">
        <w:rPr>
          <w:rFonts w:eastAsia="Calibri"/>
          <w:b/>
          <w:u w:val="single"/>
        </w:rPr>
        <w:t xml:space="preserve"> the </w:t>
      </w:r>
      <w:r w:rsidRPr="00624B86">
        <w:rPr>
          <w:rFonts w:eastAsia="Calibri"/>
          <w:b/>
          <w:highlight w:val="green"/>
          <w:u w:val="single"/>
        </w:rPr>
        <w:t>institutions of dual power</w:t>
      </w:r>
      <w:r w:rsidRPr="00624B86">
        <w:rPr>
          <w:rFonts w:eastAsia="Calibri"/>
          <w:b/>
          <w:u w:val="single"/>
        </w:rPr>
        <w:t xml:space="preserve"> in the name of communism.</w:t>
      </w:r>
      <w:r w:rsidRPr="00624B86">
        <w:rPr>
          <w:rFonts w:eastAsia="Calibri"/>
          <w:sz w:val="16"/>
        </w:rPr>
        <w:t xml:space="preserve"> </w:t>
      </w:r>
      <w:r w:rsidRPr="00624B86">
        <w:rPr>
          <w:rFonts w:eastAsia="Calibri"/>
          <w:b/>
          <w:highlight w:val="green"/>
          <w:u w:val="single"/>
        </w:rPr>
        <w:t xml:space="preserve">We </w:t>
      </w:r>
      <w:r w:rsidRPr="00624B86">
        <w:rPr>
          <w:rFonts w:eastAsia="Calibri"/>
          <w:b/>
          <w:iCs/>
          <w:highlight w:val="green"/>
          <w:u w:val="single"/>
          <w:bdr w:val="single" w:sz="8" w:space="0" w:color="auto"/>
        </w:rPr>
        <w:t>must refuse</w:t>
      </w:r>
      <w:r w:rsidRPr="00624B86">
        <w:rPr>
          <w:rFonts w:eastAsia="Calibri"/>
          <w:b/>
          <w:u w:val="single"/>
        </w:rPr>
        <w:t xml:space="preserve"> </w:t>
      </w:r>
      <w:r w:rsidRPr="00624B86">
        <w:rPr>
          <w:rFonts w:eastAsia="Calibri"/>
          <w:b/>
          <w:iCs/>
          <w:highlight w:val="green"/>
          <w:u w:val="single"/>
          <w:bdr w:val="single" w:sz="8" w:space="0" w:color="auto"/>
        </w:rPr>
        <w:t>covert front organizing and instead have</w:t>
      </w:r>
      <w:r w:rsidRPr="00624B86">
        <w:rPr>
          <w:rFonts w:eastAsia="Calibri"/>
          <w:b/>
          <w:highlight w:val="green"/>
          <w:u w:val="single"/>
        </w:rPr>
        <w:t xml:space="preserve"> a public face as a communist party.</w:t>
      </w:r>
      <w:r w:rsidRPr="00624B86">
        <w:rPr>
          <w:rFonts w:eastAsia="Calibri"/>
          <w:b/>
          <w:u w:val="single"/>
        </w:rPr>
        <w:t xml:space="preserve"> </w:t>
      </w:r>
      <w:r w:rsidRPr="00624B86">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624B86">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624B86">
        <w:rPr>
          <w:rFonts w:eastAsia="Calibri"/>
          <w:b/>
          <w:highlight w:val="green"/>
          <w:u w:val="single"/>
        </w:rPr>
        <w:t>membership is formally unified around a party line determined by democratic centralist decision making.</w:t>
      </w:r>
      <w:r w:rsidRPr="00624B86">
        <w:rPr>
          <w:rFonts w:eastAsia="Calibri"/>
          <w:sz w:val="16"/>
        </w:rPr>
        <w:t xml:space="preserve"> </w:t>
      </w:r>
      <w:r w:rsidRPr="00624B86">
        <w:rPr>
          <w:rFonts w:eastAsia="Calibri"/>
          <w:b/>
          <w:u w:val="single"/>
        </w:rPr>
        <w:t xml:space="preserve">The party model creates internal methods for </w:t>
      </w:r>
      <w:r w:rsidRPr="00624B86">
        <w:rPr>
          <w:rFonts w:eastAsia="Calibri"/>
          <w:b/>
          <w:iCs/>
          <w:highlight w:val="green"/>
          <w:u w:val="single"/>
          <w:bdr w:val="single" w:sz="8" w:space="0" w:color="auto"/>
        </w:rPr>
        <w:t>holding party members accountable</w:t>
      </w:r>
      <w:r w:rsidRPr="00624B86">
        <w:rPr>
          <w:rFonts w:eastAsia="Calibri"/>
          <w:b/>
          <w:highlight w:val="green"/>
          <w:u w:val="single"/>
        </w:rPr>
        <w:t>, unifying</w:t>
      </w:r>
      <w:r w:rsidRPr="00624B86">
        <w:rPr>
          <w:rFonts w:eastAsia="Calibri"/>
          <w:b/>
          <w:u w:val="single"/>
        </w:rPr>
        <w:t xml:space="preserve"> party member </w:t>
      </w:r>
      <w:r w:rsidRPr="00624B86">
        <w:rPr>
          <w:rFonts w:eastAsia="Calibri"/>
          <w:b/>
          <w:highlight w:val="green"/>
          <w:u w:val="single"/>
        </w:rPr>
        <w:t>action</w:t>
      </w:r>
      <w:r w:rsidRPr="00624B86">
        <w:rPr>
          <w:rFonts w:eastAsia="Calibri"/>
          <w:b/>
          <w:u w:val="single"/>
        </w:rPr>
        <w:t xml:space="preserve"> around democratically determined goals, </w:t>
      </w:r>
      <w:r w:rsidRPr="00624B86">
        <w:rPr>
          <w:rFonts w:eastAsia="Calibri"/>
          <w:b/>
          <w:highlight w:val="green"/>
          <w:u w:val="single"/>
        </w:rPr>
        <w:t>and for educating</w:t>
      </w:r>
      <w:r w:rsidRPr="00624B86">
        <w:rPr>
          <w:rFonts w:eastAsia="Calibri"/>
          <w:b/>
          <w:u w:val="single"/>
        </w:rPr>
        <w:t xml:space="preserve"> party members in communist theory and praxis.</w:t>
      </w:r>
      <w:r w:rsidRPr="00624B86">
        <w:rPr>
          <w:rFonts w:eastAsia="Calibri"/>
          <w:sz w:val="16"/>
        </w:rPr>
        <w:t xml:space="preserve"> A communist organization utilizing the party model works to build dual power institutions while simultaneously educating the communities they hope to serve. </w:t>
      </w:r>
      <w:r w:rsidRPr="00624B86">
        <w:rPr>
          <w:rFonts w:eastAsia="Calibri"/>
          <w:b/>
          <w:u w:val="single"/>
        </w:rPr>
        <w:t xml:space="preserve">Organizations which adopt the party model focus on propagandizing around the need for revolutionary socialism. </w:t>
      </w:r>
      <w:r w:rsidRPr="00624B86">
        <w:rPr>
          <w:rFonts w:eastAsia="Calibri"/>
          <w:b/>
          <w:highlight w:val="green"/>
          <w:u w:val="single"/>
        </w:rPr>
        <w:t xml:space="preserve">They </w:t>
      </w:r>
      <w:r w:rsidRPr="00624B86">
        <w:rPr>
          <w:rFonts w:eastAsia="Calibri"/>
          <w:b/>
          <w:u w:val="single"/>
        </w:rPr>
        <w:t xml:space="preserve">function as the forefront of political organizing, </w:t>
      </w:r>
      <w:r w:rsidRPr="00624B86">
        <w:rPr>
          <w:rFonts w:eastAsia="Calibri"/>
          <w:b/>
          <w:highlight w:val="green"/>
          <w:u w:val="single"/>
        </w:rPr>
        <w:t>empower</w:t>
      </w:r>
      <w:r w:rsidRPr="00624B86">
        <w:rPr>
          <w:rFonts w:eastAsia="Calibri"/>
          <w:b/>
          <w:u w:val="single"/>
        </w:rPr>
        <w:t xml:space="preserve">ing local </w:t>
      </w:r>
      <w:r w:rsidRPr="00624B86">
        <w:rPr>
          <w:rFonts w:eastAsia="Calibri"/>
          <w:b/>
          <w:highlight w:val="green"/>
          <w:u w:val="single"/>
        </w:rPr>
        <w:t>communities to theorize</w:t>
      </w:r>
      <w:r w:rsidRPr="00624B86">
        <w:rPr>
          <w:rFonts w:eastAsia="Calibri"/>
          <w:b/>
          <w:u w:val="single"/>
        </w:rPr>
        <w:t xml:space="preserve"> their liberation </w:t>
      </w:r>
      <w:r w:rsidRPr="00624B86">
        <w:rPr>
          <w:rFonts w:eastAsia="Calibri"/>
          <w:b/>
          <w:highlight w:val="green"/>
          <w:u w:val="single"/>
        </w:rPr>
        <w:t>through communist theory while organizing</w:t>
      </w:r>
      <w:r w:rsidRPr="00624B86">
        <w:rPr>
          <w:rFonts w:eastAsia="Calibri"/>
          <w:b/>
          <w:u w:val="single"/>
        </w:rPr>
        <w:t xml:space="preserve"> communities </w:t>
      </w:r>
      <w:r w:rsidRPr="00624B86">
        <w:rPr>
          <w:rFonts w:eastAsia="Calibri"/>
          <w:b/>
          <w:highlight w:val="green"/>
          <w:u w:val="single"/>
        </w:rPr>
        <w:t>to</w:t>
      </w:r>
      <w:r w:rsidRPr="00624B86">
        <w:rPr>
          <w:rFonts w:eastAsia="Calibri"/>
          <w:b/>
          <w:u w:val="single"/>
        </w:rPr>
        <w:t xml:space="preserve"> literally </w:t>
      </w:r>
      <w:r w:rsidRPr="00624B86">
        <w:rPr>
          <w:rFonts w:eastAsia="Calibri"/>
          <w:b/>
          <w:highlight w:val="green"/>
          <w:u w:val="single"/>
        </w:rPr>
        <w:t>fight for their liberation.</w:t>
      </w:r>
      <w:r w:rsidRPr="00624B86">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624B86">
        <w:rPr>
          <w:rFonts w:eastAsia="Calibri"/>
          <w:b/>
          <w:u w:val="single"/>
        </w:rPr>
        <w:t xml:space="preserve">our struggle is against a material base which functions not only at the national but at the international level. The </w:t>
      </w:r>
      <w:r w:rsidRPr="00624B86">
        <w:rPr>
          <w:rFonts w:eastAsia="Calibri"/>
          <w:b/>
          <w:highlight w:val="green"/>
          <w:u w:val="single"/>
        </w:rPr>
        <w:t>formal structures</w:t>
      </w:r>
      <w:r w:rsidRPr="00624B86">
        <w:rPr>
          <w:rFonts w:eastAsia="Calibri"/>
          <w:b/>
          <w:u w:val="single"/>
        </w:rPr>
        <w:t xml:space="preserve"> provided by a democratic centralist party model </w:t>
      </w:r>
      <w:r w:rsidRPr="00624B86">
        <w:rPr>
          <w:rFonts w:eastAsia="Calibri"/>
          <w:b/>
          <w:highlight w:val="green"/>
          <w:u w:val="single"/>
        </w:rPr>
        <w:t>allow individual locals to have a voice in open debate, but also</w:t>
      </w:r>
      <w:r w:rsidRPr="00624B86">
        <w:rPr>
          <w:rFonts w:eastAsia="Calibri"/>
          <w:b/>
          <w:u w:val="single"/>
        </w:rPr>
        <w:t xml:space="preserve"> allow for </w:t>
      </w:r>
      <w:r w:rsidRPr="00624B86">
        <w:rPr>
          <w:rFonts w:eastAsia="Calibri"/>
          <w:b/>
          <w:highlight w:val="green"/>
          <w:u w:val="single"/>
        </w:rPr>
        <w:t>a unified strategy</w:t>
      </w:r>
      <w:r w:rsidRPr="00624B86">
        <w:rPr>
          <w:rFonts w:eastAsia="Calibri"/>
          <w:b/>
          <w:u w:val="single"/>
        </w:rPr>
        <w:t xml:space="preserve"> to emerge from democratic consensus. </w:t>
      </w:r>
      <w:r w:rsidRPr="00624B86">
        <w:rPr>
          <w:rFonts w:eastAsia="Calibri"/>
          <w:sz w:val="16"/>
        </w:rPr>
        <w:t xml:space="preserve">Furthermore, </w:t>
      </w:r>
      <w:r w:rsidRPr="00624B86">
        <w:rPr>
          <w:rFonts w:eastAsia="Calibri"/>
          <w:b/>
          <w:iCs/>
          <w:highlight w:val="green"/>
          <w:u w:val="single"/>
          <w:bdr w:val="single" w:sz="8" w:space="0" w:color="auto"/>
        </w:rPr>
        <w:t>party organizing allows for</w:t>
      </w:r>
      <w:r w:rsidRPr="00624B86">
        <w:rPr>
          <w:rFonts w:eastAsia="Calibri"/>
          <w:b/>
          <w:iCs/>
          <w:u w:val="single"/>
          <w:bdr w:val="single" w:sz="8" w:space="0" w:color="auto"/>
        </w:rPr>
        <w:t xml:space="preserve"> local organizations and individual </w:t>
      </w:r>
      <w:r w:rsidRPr="00624B86">
        <w:rPr>
          <w:rFonts w:eastAsia="Calibri"/>
          <w:b/>
          <w:iCs/>
          <w:highlight w:val="green"/>
          <w:u w:val="single"/>
          <w:bdr w:val="single" w:sz="8" w:space="0" w:color="auto"/>
        </w:rPr>
        <w:t>organizers to be held accountable</w:t>
      </w:r>
      <w:r w:rsidRPr="00624B86">
        <w:rPr>
          <w:rFonts w:eastAsia="Calibri"/>
          <w:b/>
          <w:iCs/>
          <w:u w:val="single"/>
          <w:bdr w:val="single" w:sz="8" w:space="0" w:color="auto"/>
        </w:rPr>
        <w:t xml:space="preserve"> for their actions.</w:t>
      </w:r>
      <w:r w:rsidRPr="00624B86">
        <w:rPr>
          <w:rFonts w:eastAsia="Calibri"/>
          <w:sz w:val="16"/>
        </w:rPr>
        <w:t xml:space="preserve"> </w:t>
      </w:r>
      <w:r w:rsidRPr="00624B86">
        <w:rPr>
          <w:rFonts w:eastAsia="Calibri"/>
          <w:b/>
          <w:u w:val="single"/>
        </w:rPr>
        <w:t xml:space="preserve">It allows criticism to function not as one independent group criticizing another independent group, but rather as comrades </w:t>
      </w:r>
      <w:r w:rsidRPr="00624B86">
        <w:rPr>
          <w:rFonts w:eastAsia="Calibri"/>
          <w:b/>
          <w:highlight w:val="green"/>
          <w:u w:val="single"/>
        </w:rPr>
        <w:t>with</w:t>
      </w:r>
      <w:r w:rsidRPr="00624B86">
        <w:rPr>
          <w:rFonts w:eastAsia="Calibri"/>
          <w:b/>
          <w:u w:val="single"/>
        </w:rPr>
        <w:t xml:space="preserve"> a formal organizational </w:t>
      </w:r>
      <w:r w:rsidRPr="00624B86">
        <w:rPr>
          <w:rFonts w:eastAsia="Calibri"/>
          <w:b/>
          <w:highlight w:val="green"/>
          <w:u w:val="single"/>
        </w:rPr>
        <w:t>unity working together to sharpen</w:t>
      </w:r>
      <w:r w:rsidRPr="00624B86">
        <w:rPr>
          <w:rFonts w:eastAsia="Calibri"/>
          <w:b/>
          <w:u w:val="single"/>
        </w:rPr>
        <w:t xml:space="preserve"> each others </w:t>
      </w:r>
      <w:r w:rsidRPr="00624B86">
        <w:rPr>
          <w:rFonts w:eastAsia="Calibri"/>
          <w:b/>
          <w:highlight w:val="green"/>
          <w:u w:val="single"/>
        </w:rPr>
        <w:t>strategies and to help correct chauvinist ideas</w:t>
      </w:r>
      <w:r w:rsidRPr="00624B86">
        <w:rPr>
          <w:rFonts w:eastAsia="Calibri"/>
          <w:b/>
          <w:u w:val="single"/>
        </w:rPr>
        <w:t xml:space="preserve"> and actions. </w:t>
      </w:r>
      <w:r w:rsidRPr="00624B86">
        <w:rPr>
          <w:rFonts w:eastAsia="Calibri"/>
          <w:sz w:val="16"/>
        </w:rPr>
        <w:t xml:space="preserve">In the context of the socialist movement within the United States, such </w:t>
      </w:r>
      <w:r w:rsidRPr="00624B86">
        <w:rPr>
          <w:rFonts w:eastAsia="Calibri"/>
          <w:b/>
          <w:iCs/>
          <w:highlight w:val="green"/>
          <w:u w:val="single"/>
          <w:bdr w:val="single" w:sz="8" w:space="0" w:color="auto"/>
        </w:rPr>
        <w:t>accountability is crucial</w:t>
      </w:r>
      <w:r w:rsidRPr="00624B86">
        <w:rPr>
          <w:rFonts w:eastAsia="Calibri"/>
          <w:b/>
          <w:highlight w:val="green"/>
          <w:u w:val="single"/>
        </w:rPr>
        <w:t>.</w:t>
      </w:r>
      <w:r w:rsidRPr="00624B86">
        <w:rPr>
          <w:rFonts w:eastAsia="Calibri"/>
          <w:sz w:val="16"/>
        </w:rPr>
        <w:t xml:space="preserve"> </w:t>
      </w:r>
      <w:r w:rsidRPr="00624B86">
        <w:rPr>
          <w:rFonts w:eastAsia="Calibri"/>
          <w:b/>
          <w:u w:val="single"/>
        </w:rPr>
        <w:t xml:space="preserve">As a movement which operates within a settler colonial society, </w:t>
      </w:r>
      <w:r w:rsidRPr="00624B86">
        <w:rPr>
          <w:rFonts w:eastAsia="Calibri"/>
          <w:b/>
          <w:highlight w:val="green"/>
          <w:u w:val="single"/>
        </w:rPr>
        <w:t>imperialist and colonial ideal frequently infect leftist organizing</w:t>
      </w:r>
      <w:r w:rsidRPr="00624B86">
        <w:rPr>
          <w:rFonts w:eastAsia="Calibri"/>
          <w:b/>
          <w:u w:val="single"/>
        </w:rPr>
        <w:t xml:space="preserve">. Creating </w:t>
      </w:r>
      <w:r w:rsidRPr="00624B86">
        <w:rPr>
          <w:rFonts w:eastAsia="Calibri"/>
          <w:b/>
          <w:highlight w:val="green"/>
          <w:u w:val="single"/>
        </w:rPr>
        <w:t>formal</w:t>
      </w:r>
      <w:r w:rsidRPr="00624B86">
        <w:rPr>
          <w:rFonts w:eastAsia="Calibri"/>
          <w:b/>
          <w:u w:val="single"/>
        </w:rPr>
        <w:t xml:space="preserve"> unity and party </w:t>
      </w:r>
      <w:r w:rsidRPr="00624B86">
        <w:rPr>
          <w:rFonts w:eastAsia="Calibri"/>
          <w:b/>
          <w:highlight w:val="green"/>
          <w:u w:val="single"/>
        </w:rPr>
        <w:t>procedure</w:t>
      </w:r>
      <w:r w:rsidRPr="00624B86">
        <w:rPr>
          <w:rFonts w:eastAsia="Calibri"/>
          <w:b/>
          <w:u w:val="single"/>
        </w:rPr>
        <w:t xml:space="preserve"> for dealing with and correcting these ideas </w:t>
      </w:r>
      <w:r w:rsidRPr="00624B86">
        <w:rPr>
          <w:rFonts w:eastAsia="Calibri"/>
          <w:b/>
          <w:highlight w:val="green"/>
          <w:u w:val="single"/>
        </w:rPr>
        <w:t>allows us to address these</w:t>
      </w:r>
      <w:r w:rsidRPr="00624B86">
        <w:rPr>
          <w:rFonts w:eastAsia="Calibri"/>
          <w:b/>
          <w:u w:val="single"/>
        </w:rPr>
        <w:t xml:space="preserve"> consistent problems within American socialist organizing. </w:t>
      </w:r>
      <w:r w:rsidRPr="00624B86">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624B86">
        <w:rPr>
          <w:rFonts w:eastAsia="Calibri"/>
          <w:b/>
          <w:u w:val="single"/>
        </w:rPr>
        <w:t xml:space="preserve">individual base building </w:t>
      </w:r>
      <w:r w:rsidRPr="00624B86">
        <w:rPr>
          <w:rFonts w:eastAsia="Calibri"/>
          <w:b/>
          <w:highlight w:val="green"/>
          <w:u w:val="single"/>
        </w:rPr>
        <w:t>organizations ought to adopt</w:t>
      </w:r>
      <w:r w:rsidRPr="00624B86">
        <w:rPr>
          <w:rFonts w:eastAsia="Calibri"/>
          <w:b/>
          <w:u w:val="single"/>
        </w:rPr>
        <w:t xml:space="preserve"> party models for their local organizing. Local organizations ought to be building dual power alongside </w:t>
      </w:r>
      <w:r w:rsidRPr="00624B86">
        <w:rPr>
          <w:rFonts w:eastAsia="Calibri"/>
          <w:b/>
          <w:highlight w:val="green"/>
          <w:u w:val="single"/>
        </w:rPr>
        <w:t>recruitment</w:t>
      </w:r>
      <w:r w:rsidRPr="00624B86">
        <w:rPr>
          <w:rFonts w:eastAsia="Calibri"/>
          <w:b/>
          <w:u w:val="single"/>
        </w:rPr>
        <w:t xml:space="preserve"> into their organizations, </w:t>
      </w:r>
      <w:r w:rsidRPr="00624B86">
        <w:rPr>
          <w:rFonts w:eastAsia="Calibri"/>
          <w:b/>
          <w:highlight w:val="green"/>
          <w:u w:val="single"/>
        </w:rPr>
        <w:t>education</w:t>
      </w:r>
      <w:r w:rsidRPr="00624B86">
        <w:rPr>
          <w:rFonts w:eastAsia="Calibri"/>
          <w:b/>
          <w:u w:val="single"/>
        </w:rPr>
        <w:t xml:space="preserve"> of community members </w:t>
      </w:r>
      <w:r w:rsidRPr="00624B86">
        <w:rPr>
          <w:rFonts w:eastAsia="Calibri"/>
          <w:b/>
          <w:highlight w:val="green"/>
          <w:u w:val="single"/>
        </w:rPr>
        <w:t>in communist theory and praxis, and</w:t>
      </w:r>
      <w:r w:rsidRPr="00624B86">
        <w:rPr>
          <w:rFonts w:eastAsia="Calibri"/>
          <w:b/>
          <w:u w:val="single"/>
        </w:rPr>
        <w:t xml:space="preserve"> the establishment of armed and </w:t>
      </w:r>
      <w:r w:rsidRPr="00624B86">
        <w:rPr>
          <w:rFonts w:eastAsia="Calibri"/>
          <w:b/>
          <w:highlight w:val="green"/>
          <w:u w:val="single"/>
        </w:rPr>
        <w:t>militant party cadres capable of defending</w:t>
      </w:r>
      <w:r w:rsidRPr="00624B86">
        <w:rPr>
          <w:rFonts w:eastAsia="Calibri"/>
          <w:b/>
          <w:u w:val="single"/>
        </w:rPr>
        <w:t xml:space="preserve"> dual power </w:t>
      </w:r>
      <w:r w:rsidRPr="00624B86">
        <w:rPr>
          <w:rFonts w:eastAsia="Calibri"/>
          <w:b/>
          <w:highlight w:val="green"/>
          <w:u w:val="single"/>
        </w:rPr>
        <w:t>institutions from state terror.</w:t>
      </w:r>
      <w:r w:rsidRPr="00624B86">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624B86">
        <w:rPr>
          <w:rFonts w:eastAsia="Calibri"/>
          <w:b/>
          <w:u w:val="single"/>
        </w:rPr>
        <w:t xml:space="preserve">The party model remains the most useful method for achieving these ends. </w:t>
      </w:r>
      <w:r w:rsidRPr="00624B86">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624B86">
        <w:rPr>
          <w:rFonts w:eastAsia="Calibri"/>
          <w:b/>
          <w:u w:val="single"/>
        </w:rPr>
        <w:t>It is my hope that we will see future unification of the various local base building organizations into a national party,</w:t>
      </w:r>
      <w:r w:rsidRPr="00624B86">
        <w:rPr>
          <w:rFonts w:eastAsia="Calibri"/>
          <w:sz w:val="16"/>
        </w:rPr>
        <w:t xml:space="preserve"> but in the meantime we must push for party organizing at the local level. If local organizations adopt party organizing, </w:t>
      </w:r>
      <w:r w:rsidRPr="00624B86">
        <w:rPr>
          <w:rFonts w:eastAsia="Calibri"/>
          <w:b/>
          <w:u w:val="single"/>
        </w:rPr>
        <w:t>it ought to become clear that</w:t>
      </w:r>
      <w:r w:rsidRPr="00624B86">
        <w:rPr>
          <w:rFonts w:eastAsia="Calibri"/>
          <w:sz w:val="16"/>
        </w:rPr>
        <w:t xml:space="preserve"> </w:t>
      </w:r>
      <w:r w:rsidRPr="00624B86">
        <w:rPr>
          <w:rFonts w:eastAsia="Calibri"/>
          <w:b/>
          <w:iCs/>
          <w:highlight w:val="green"/>
          <w:u w:val="single"/>
          <w:bdr w:val="single" w:sz="8" w:space="0" w:color="auto"/>
        </w:rPr>
        <w:t>a unified national party will</w:t>
      </w:r>
      <w:r w:rsidRPr="00624B86">
        <w:rPr>
          <w:rFonts w:eastAsia="Calibri"/>
          <w:b/>
          <w:iCs/>
          <w:u w:val="single"/>
          <w:bdr w:val="single" w:sz="8" w:space="0" w:color="auto"/>
        </w:rPr>
        <w:t xml:space="preserve"> have to </w:t>
      </w:r>
      <w:r w:rsidRPr="00624B86">
        <w:rPr>
          <w:rFonts w:eastAsia="Calibri"/>
          <w:b/>
          <w:iCs/>
          <w:highlight w:val="green"/>
          <w:u w:val="single"/>
          <w:bdr w:val="single" w:sz="8" w:space="0" w:color="auto"/>
        </w:rPr>
        <w:t>be the long term goal</w:t>
      </w:r>
      <w:r w:rsidRPr="00624B86">
        <w:rPr>
          <w:rFonts w:eastAsia="Calibri"/>
          <w:b/>
          <w:iCs/>
          <w:u w:val="single"/>
          <w:bdr w:val="single" w:sz="8" w:space="0" w:color="auto"/>
        </w:rPr>
        <w:t xml:space="preserve"> of the base building movement.</w:t>
      </w:r>
      <w:r w:rsidRPr="00624B86">
        <w:rPr>
          <w:rFonts w:eastAsia="Calibri"/>
        </w:rPr>
        <w:t xml:space="preserve"> </w:t>
      </w:r>
      <w:r w:rsidRPr="00624B86">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624B86">
        <w:rPr>
          <w:rFonts w:eastAsia="Calibri"/>
          <w:b/>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624B86">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F66F92A" w14:textId="77777777" w:rsidR="008C5385" w:rsidRPr="00796BCE" w:rsidRDefault="008C5385" w:rsidP="008C5385"/>
    <w:p w14:paraId="6C7195D3" w14:textId="77777777" w:rsidR="008C5385" w:rsidRPr="00624B86" w:rsidRDefault="008C5385" w:rsidP="008C5385">
      <w:pPr>
        <w:keepNext/>
        <w:keepLines/>
        <w:spacing w:before="40" w:after="0"/>
        <w:outlineLvl w:val="3"/>
        <w:rPr>
          <w:rFonts w:eastAsia="Times New Roman" w:cs="Times New Roman"/>
          <w:b/>
          <w:iCs/>
          <w:sz w:val="26"/>
        </w:rPr>
      </w:pPr>
      <w:r w:rsidRPr="00624B86">
        <w:rPr>
          <w:rFonts w:eastAsia="Times New Roman" w:cs="Times New Roman"/>
          <w:b/>
          <w:iCs/>
          <w:sz w:val="26"/>
        </w:rPr>
        <w:t xml:space="preserve">Socialist revolution is the only decolonial revolution. </w:t>
      </w:r>
    </w:p>
    <w:p w14:paraId="5C8DAA20" w14:textId="77777777" w:rsidR="008C5385" w:rsidRPr="00624B86" w:rsidRDefault="008C5385" w:rsidP="008C5385">
      <w:pPr>
        <w:rPr>
          <w:rFonts w:eastAsia="Calibri"/>
          <w:b/>
          <w:bCs/>
          <w:sz w:val="26"/>
        </w:rPr>
      </w:pPr>
      <w:r w:rsidRPr="00624B86">
        <w:rPr>
          <w:rFonts w:eastAsia="Calibri"/>
          <w:b/>
          <w:bCs/>
          <w:sz w:val="26"/>
        </w:rPr>
        <w:t xml:space="preserve">The Red Nation, 19 </w:t>
      </w:r>
      <w:r w:rsidRPr="00624B86">
        <w:rPr>
          <w:rFonts w:eastAsia="Calibri"/>
          <w:sz w:val="16"/>
        </w:rPr>
        <w:t>[Editorial: "Revolutionary Socialism is the Primary Political Ideology of The Red Nation," The Red Nation, https://therednation.org/2019/09/07/revolutionary-socialism-is-the-primary-political-ideology-of-the-red-nation-2/]//AD</w:t>
      </w:r>
    </w:p>
    <w:p w14:paraId="41C46BCF" w14:textId="77777777" w:rsidR="008C5385" w:rsidRPr="00624B86" w:rsidRDefault="008C5385" w:rsidP="008C5385">
      <w:pPr>
        <w:rPr>
          <w:rFonts w:eastAsia="Calibri"/>
          <w:sz w:val="16"/>
        </w:rPr>
      </w:pPr>
      <w:r w:rsidRPr="00624B86">
        <w:rPr>
          <w:rFonts w:eastAsia="Calibri"/>
          <w:b/>
          <w:u w:val="single"/>
        </w:rPr>
        <w:t xml:space="preserve">US settler colonialism was thoroughly a racial project of genocide and Indigenous elimination, which is an enduring structure that changes over time. </w:t>
      </w:r>
      <w:r w:rsidRPr="00624B86">
        <w:rPr>
          <w:rFonts w:eastAsia="Calibri"/>
          <w:sz w:val="16"/>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sidRPr="00624B86">
        <w:rPr>
          <w:rFonts w:eastAsia="Calibri"/>
          <w:b/>
          <w:u w:val="singl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sidRPr="00624B86">
        <w:rPr>
          <w:rFonts w:eastAsia="Calibri"/>
          <w:sz w:val="16"/>
        </w:rPr>
        <w:t xml:space="preserve">1. </w:t>
      </w:r>
      <w:r w:rsidRPr="00624B86">
        <w:rPr>
          <w:rFonts w:eastAsia="Calibri"/>
          <w:b/>
          <w:u w:val="single"/>
        </w:rPr>
        <w:t xml:space="preserve">End the unequal relations between European and colonized nations. </w:t>
      </w:r>
      <w:r w:rsidRPr="00624B86">
        <w:rPr>
          <w:rFonts w:eastAsia="Calibri"/>
          <w:sz w:val="16"/>
        </w:rPr>
        <w:t xml:space="preserve">2. </w:t>
      </w:r>
      <w:r w:rsidRPr="00624B86">
        <w:rPr>
          <w:rFonts w:eastAsia="Calibri"/>
          <w:b/>
          <w:u w:val="single"/>
        </w:rPr>
        <w:t>End the violent competition between the nations of exploiters and colonizers.</w:t>
      </w:r>
      <w:r w:rsidRPr="00624B86">
        <w:rPr>
          <w:rFonts w:eastAsia="Calibri"/>
          <w:sz w:val="16"/>
        </w:rPr>
        <w:t xml:space="preserve"> 3. </w:t>
      </w:r>
      <w:r w:rsidRPr="00624B86">
        <w:rPr>
          <w:rFonts w:eastAsia="Calibri"/>
          <w:b/>
          <w:u w:val="single"/>
        </w:rPr>
        <w:t xml:space="preserve">End the plunder of the earth for profit. </w:t>
      </w:r>
      <w:r w:rsidRPr="00624B86">
        <w:rPr>
          <w:rFonts w:eastAsia="Calibri"/>
          <w:sz w:val="16"/>
        </w:rPr>
        <w:t xml:space="preserve">2. </w:t>
      </w:r>
      <w:r w:rsidRPr="00624B86">
        <w:rPr>
          <w:rFonts w:eastAsia="Calibri"/>
          <w:b/>
          <w:iCs/>
          <w:highlight w:val="green"/>
          <w:u w:val="single"/>
          <w:bdr w:val="single" w:sz="8" w:space="0" w:color="auto"/>
        </w:rPr>
        <w:t>Marxism is not European. Socialism is Indigenous.</w:t>
      </w:r>
      <w:r w:rsidRPr="00624B86">
        <w:rPr>
          <w:rFonts w:eastAsia="Calibri"/>
          <w:b/>
          <w:iCs/>
          <w:u w:val="single"/>
          <w:bdr w:val="single" w:sz="8" w:space="0" w:color="auto"/>
        </w:rPr>
        <w:t xml:space="preserve"> </w:t>
      </w:r>
      <w:r w:rsidRPr="00624B86">
        <w:rPr>
          <w:rFonts w:eastAsia="Calibri"/>
          <w:b/>
          <w:u w:val="single"/>
        </w:rPr>
        <w:t xml:space="preserve">Marxism is </w:t>
      </w:r>
      <w:r w:rsidRPr="00624B86">
        <w:rPr>
          <w:rFonts w:eastAsia="Calibri"/>
          <w:b/>
          <w:iCs/>
          <w:u w:val="single"/>
          <w:bdr w:val="single" w:sz="8" w:space="0" w:color="auto"/>
        </w:rPr>
        <w:t>founded on the expropriated knowledges of non-capitalist Indigenous societies</w:t>
      </w:r>
      <w:r w:rsidRPr="00624B86">
        <w:rPr>
          <w:rFonts w:eastAsia="Calibri"/>
          <w:sz w:val="16"/>
        </w:rPr>
        <w:t xml:space="preserve">. Although Marx himself was wrong about many things, </w:t>
      </w:r>
      <w:r w:rsidRPr="00624B86">
        <w:rPr>
          <w:rFonts w:eastAsia="Calibri"/>
          <w:b/>
          <w:highlight w:val="green"/>
          <w:u w:val="single"/>
        </w:rPr>
        <w:t>Marxism, as</w:t>
      </w:r>
      <w:r w:rsidRPr="00624B86">
        <w:rPr>
          <w:rFonts w:eastAsia="Calibri"/>
          <w:b/>
          <w:u w:val="single"/>
        </w:rPr>
        <w:t xml:space="preserve"> a </w:t>
      </w:r>
      <w:r w:rsidRPr="00624B86">
        <w:rPr>
          <w:rFonts w:eastAsia="Calibri"/>
          <w:b/>
          <w:highlight w:val="green"/>
          <w:u w:val="single"/>
        </w:rPr>
        <w:t xml:space="preserve">science, </w:t>
      </w:r>
      <w:r w:rsidRPr="00624B86">
        <w:rPr>
          <w:rFonts w:eastAsia="Calibri"/>
          <w:b/>
          <w:u w:val="single"/>
        </w:rPr>
        <w:t xml:space="preserve">has a built-in </w:t>
      </w:r>
      <w:r w:rsidRPr="00624B86">
        <w:rPr>
          <w:rFonts w:eastAsia="Calibri"/>
          <w:b/>
          <w:highlight w:val="green"/>
          <w:u w:val="single"/>
        </w:rPr>
        <w:t xml:space="preserve">self-correcting mechanism </w:t>
      </w:r>
      <w:r w:rsidRPr="00624B86">
        <w:rPr>
          <w:rFonts w:eastAsia="Calibri"/>
          <w:b/>
          <w:u w:val="single"/>
        </w:rPr>
        <w:t xml:space="preserve">that </w:t>
      </w:r>
      <w:r w:rsidRPr="00624B86">
        <w:rPr>
          <w:rFonts w:eastAsia="Calibri"/>
          <w:b/>
          <w:highlight w:val="green"/>
          <w:u w:val="single"/>
        </w:rPr>
        <w:t xml:space="preserve">has helped revolutionaries throughout the world build off the </w:t>
      </w:r>
      <w:r w:rsidRPr="00624B86">
        <w:rPr>
          <w:rFonts w:eastAsia="Calibri"/>
          <w:b/>
          <w:u w:val="single"/>
        </w:rPr>
        <w:t xml:space="preserve">political </w:t>
      </w:r>
      <w:r w:rsidRPr="00624B86">
        <w:rPr>
          <w:rFonts w:eastAsia="Calibri"/>
          <w:b/>
          <w:highlight w:val="green"/>
          <w:u w:val="single"/>
        </w:rPr>
        <w:t>theory</w:t>
      </w:r>
      <w:r w:rsidRPr="00624B86">
        <w:rPr>
          <w:rFonts w:eastAsia="Calibri"/>
          <w:b/>
          <w:u w:val="singl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sidRPr="00624B86">
        <w:rPr>
          <w:rFonts w:eastAsia="Calibri"/>
          <w:sz w:val="16"/>
        </w:rPr>
        <w:t xml:space="preserve">Even </w:t>
      </w:r>
      <w:r w:rsidRPr="00624B86">
        <w:rPr>
          <w:rFonts w:eastAsia="Calibri"/>
          <w:b/>
          <w:u w:val="single"/>
        </w:rPr>
        <w:t xml:space="preserve">for </w:t>
      </w:r>
      <w:r w:rsidRPr="00624B86">
        <w:rPr>
          <w:rFonts w:eastAsia="Calibri"/>
          <w:b/>
          <w:highlight w:val="green"/>
          <w:u w:val="single"/>
        </w:rPr>
        <w:t xml:space="preserve">Indigenous </w:t>
      </w:r>
      <w:r w:rsidRPr="00624B86">
        <w:rPr>
          <w:rFonts w:eastAsia="Calibri"/>
          <w:b/>
          <w:u w:val="single"/>
        </w:rPr>
        <w:t xml:space="preserve">peoples in the Americas, the </w:t>
      </w:r>
      <w:r w:rsidRPr="00624B86">
        <w:rPr>
          <w:rFonts w:eastAsia="Calibri"/>
          <w:b/>
          <w:iCs/>
          <w:highlight w:val="green"/>
          <w:u w:val="single"/>
          <w:bdr w:val="single" w:sz="8" w:space="0" w:color="auto"/>
        </w:rPr>
        <w:t>concepts</w:t>
      </w:r>
      <w:r w:rsidRPr="00624B86">
        <w:rPr>
          <w:rFonts w:eastAsia="Calibri"/>
          <w:b/>
          <w:iCs/>
          <w:u w:val="single"/>
          <w:bdr w:val="single" w:sz="8" w:space="0" w:color="auto"/>
        </w:rPr>
        <w:t xml:space="preserve"> and theories </w:t>
      </w:r>
      <w:r w:rsidRPr="00624B86">
        <w:rPr>
          <w:rFonts w:eastAsia="Calibri"/>
          <w:b/>
          <w:iCs/>
          <w:highlight w:val="green"/>
          <w:u w:val="single"/>
          <w:bdr w:val="single" w:sz="8" w:space="0" w:color="auto"/>
        </w:rPr>
        <w:t xml:space="preserve">of decolonization </w:t>
      </w:r>
      <w:r w:rsidRPr="00624B86">
        <w:rPr>
          <w:rFonts w:eastAsia="Calibri"/>
          <w:b/>
          <w:iCs/>
          <w:u w:val="single"/>
          <w:bdr w:val="single" w:sz="8" w:space="0" w:color="auto"/>
        </w:rPr>
        <w:t xml:space="preserve">explicitly </w:t>
      </w:r>
      <w:r w:rsidRPr="00624B86">
        <w:rPr>
          <w:rFonts w:eastAsia="Calibri"/>
          <w:b/>
          <w:iCs/>
          <w:highlight w:val="green"/>
          <w:u w:val="single"/>
          <w:bdr w:val="single" w:sz="8" w:space="0" w:color="auto"/>
        </w:rPr>
        <w:t>derive from Marxist</w:t>
      </w:r>
      <w:r w:rsidRPr="00624B86">
        <w:rPr>
          <w:rFonts w:eastAsia="Calibri"/>
          <w:b/>
          <w:iCs/>
          <w:u w:val="single"/>
          <w:bdr w:val="single" w:sz="8" w:space="0" w:color="auto"/>
        </w:rPr>
        <w:t xml:space="preserve"> revolutionary </w:t>
      </w:r>
      <w:r w:rsidRPr="00624B86">
        <w:rPr>
          <w:rFonts w:eastAsia="Calibri"/>
          <w:b/>
          <w:iCs/>
          <w:highlight w:val="green"/>
          <w:u w:val="single"/>
          <w:bdr w:val="single" w:sz="8" w:space="0" w:color="auto"/>
        </w:rPr>
        <w:t>movements</w:t>
      </w:r>
      <w:r w:rsidRPr="00624B86">
        <w:rPr>
          <w:rFonts w:eastAsia="Calibri"/>
          <w:b/>
          <w:u w:val="single"/>
        </w:rPr>
        <w:t>.</w:t>
      </w:r>
      <w:r w:rsidRPr="00624B86">
        <w:rPr>
          <w:rFonts w:eastAsia="Calibri"/>
          <w:sz w:val="16"/>
        </w:rPr>
        <w:t xml:space="preserve"> It’s dishonest for us to not recognize this history. </w:t>
      </w:r>
      <w:r w:rsidRPr="00624B86">
        <w:rPr>
          <w:rFonts w:eastAsia="Calibri"/>
          <w:b/>
          <w:highlight w:val="green"/>
          <w:u w:val="single"/>
        </w:rPr>
        <w:t xml:space="preserve">It’s </w:t>
      </w:r>
      <w:r w:rsidRPr="00624B86">
        <w:rPr>
          <w:rFonts w:eastAsia="Calibri"/>
          <w:b/>
          <w:iCs/>
          <w:highlight w:val="green"/>
          <w:u w:val="single"/>
          <w:bdr w:val="single" w:sz="8" w:space="0" w:color="auto"/>
        </w:rPr>
        <w:t>not because of</w:t>
      </w:r>
      <w:r w:rsidRPr="00624B86">
        <w:rPr>
          <w:rFonts w:eastAsia="Calibri"/>
          <w:b/>
          <w:iCs/>
          <w:u w:val="single"/>
          <w:bdr w:val="single" w:sz="8" w:space="0" w:color="auto"/>
        </w:rPr>
        <w:t xml:space="preserve"> Marx or </w:t>
      </w:r>
      <w:r w:rsidRPr="00624B86">
        <w:rPr>
          <w:rFonts w:eastAsia="Calibri"/>
          <w:b/>
          <w:iCs/>
          <w:highlight w:val="green"/>
          <w:u w:val="single"/>
          <w:bdr w:val="single" w:sz="8" w:space="0" w:color="auto"/>
        </w:rPr>
        <w:t>European thinkers</w:t>
      </w:r>
      <w:r w:rsidRPr="00624B86">
        <w:rPr>
          <w:rFonts w:eastAsia="Calibri"/>
          <w:b/>
          <w:highlight w:val="green"/>
          <w:u w:val="single"/>
        </w:rPr>
        <w:t xml:space="preserve"> that </w:t>
      </w:r>
      <w:r w:rsidRPr="00624B86">
        <w:rPr>
          <w:rFonts w:eastAsia="Calibri"/>
          <w:b/>
          <w:u w:val="single"/>
        </w:rPr>
        <w:t xml:space="preserve">these </w:t>
      </w:r>
      <w:r w:rsidRPr="00624B86">
        <w:rPr>
          <w:rFonts w:eastAsia="Calibri"/>
          <w:b/>
          <w:highlight w:val="green"/>
          <w:u w:val="single"/>
        </w:rPr>
        <w:t xml:space="preserve">revolutions were successful. </w:t>
      </w:r>
      <w:r w:rsidRPr="00624B86">
        <w:rPr>
          <w:rFonts w:eastAsia="Calibri"/>
          <w:b/>
          <w:u w:val="single"/>
        </w:rPr>
        <w:t xml:space="preserve">It’s because </w:t>
      </w:r>
      <w:r w:rsidRPr="00624B86">
        <w:rPr>
          <w:rFonts w:eastAsia="Calibri"/>
          <w:b/>
          <w:iCs/>
          <w:highlight w:val="green"/>
          <w:u w:val="single"/>
          <w:bdr w:val="single" w:sz="8" w:space="0" w:color="auto"/>
        </w:rPr>
        <w:t>Marxism is the science of revolution for</w:t>
      </w:r>
      <w:r w:rsidRPr="00624B86">
        <w:rPr>
          <w:rFonts w:eastAsia="Calibri"/>
          <w:b/>
          <w:iCs/>
          <w:u w:val="single"/>
          <w:bdr w:val="single" w:sz="8" w:space="0" w:color="auto"/>
        </w:rPr>
        <w:t xml:space="preserve"> the poor masses, the colonized, and </w:t>
      </w:r>
      <w:r w:rsidRPr="00624B86">
        <w:rPr>
          <w:rFonts w:eastAsia="Calibri"/>
          <w:b/>
          <w:iCs/>
          <w:highlight w:val="green"/>
          <w:u w:val="single"/>
          <w:bdr w:val="single" w:sz="8" w:space="0" w:color="auto"/>
        </w:rPr>
        <w:t>the wretched of the earth</w:t>
      </w:r>
      <w:r w:rsidRPr="00624B86">
        <w:rPr>
          <w:rFonts w:eastAsia="Calibri"/>
          <w:b/>
          <w:u w:val="single"/>
        </w:rPr>
        <w:t xml:space="preserve">. </w:t>
      </w:r>
      <w:r w:rsidRPr="00624B86">
        <w:rPr>
          <w:rFonts w:eastAsia="Calibri"/>
          <w:sz w:val="16"/>
        </w:rPr>
        <w:t xml:space="preserve">Fundamentally, </w:t>
      </w:r>
      <w:r w:rsidRPr="00624B86">
        <w:rPr>
          <w:rFonts w:eastAsia="Calibri"/>
          <w:b/>
          <w:u w:val="single"/>
        </w:rPr>
        <w:t xml:space="preserve">Marxism is the science </w:t>
      </w:r>
      <w:r w:rsidRPr="00624B86">
        <w:rPr>
          <w:rFonts w:eastAsia="Calibri"/>
          <w:b/>
          <w:highlight w:val="green"/>
          <w:u w:val="single"/>
        </w:rPr>
        <w:t>of how to get free</w:t>
      </w:r>
      <w:r w:rsidRPr="00624B86">
        <w:rPr>
          <w:rFonts w:eastAsia="Calibri"/>
          <w:b/>
          <w:u w:val="single"/>
        </w:rPr>
        <w:t>. It is the study of class struggle. If capitalism upholds the systems of racism, settler colonialism, heteropatriarchy, and imperialism</w:t>
      </w:r>
      <w:r w:rsidRPr="00624B86">
        <w:rPr>
          <w:rFonts w:eastAsia="Calibri"/>
          <w:sz w:val="16"/>
        </w:rPr>
        <w:t xml:space="preserve">, then </w:t>
      </w:r>
      <w:r w:rsidRPr="00624B86">
        <w:rPr>
          <w:rFonts w:eastAsia="Calibri"/>
          <w:b/>
          <w:u w:val="single"/>
        </w:rPr>
        <w:t xml:space="preserve">we cannot use capitalism to undo these systems. </w:t>
      </w:r>
      <w:r w:rsidRPr="00624B86">
        <w:rPr>
          <w:rFonts w:eastAsia="Calibri"/>
          <w:b/>
          <w:iCs/>
          <w:u w:val="single"/>
          <w:bdr w:val="single" w:sz="8" w:space="0" w:color="auto"/>
        </w:rPr>
        <w:t>It’s not enough to just be anti-capitalist</w:t>
      </w:r>
      <w:r w:rsidRPr="00624B86">
        <w:rPr>
          <w:rFonts w:eastAsia="Calibri"/>
          <w:b/>
          <w:u w:val="single"/>
        </w:rPr>
        <w:t>.</w:t>
      </w:r>
      <w:r w:rsidRPr="00624B86">
        <w:rPr>
          <w:rFonts w:eastAsia="Calibri"/>
          <w:sz w:val="16"/>
        </w:rPr>
        <w:t xml:space="preserve"> </w:t>
      </w:r>
      <w:r w:rsidRPr="00624B86">
        <w:rPr>
          <w:rFonts w:eastAsia="Calibri"/>
          <w:b/>
          <w:u w:val="single"/>
        </w:rPr>
        <w:t xml:space="preserve">Like our ancestors we must </w:t>
      </w:r>
      <w:r w:rsidRPr="00624B86">
        <w:rPr>
          <w:rFonts w:eastAsia="Calibri"/>
          <w:b/>
          <w:iCs/>
          <w:highlight w:val="green"/>
          <w:u w:val="single"/>
          <w:bdr w:val="single" w:sz="8" w:space="0" w:color="auto"/>
        </w:rPr>
        <w:t>be forward-thinking</w:t>
      </w:r>
      <w:r w:rsidRPr="00624B86">
        <w:rPr>
          <w:rFonts w:eastAsia="Calibri"/>
          <w:b/>
          <w:highlight w:val="green"/>
          <w:u w:val="single"/>
        </w:rPr>
        <w:t xml:space="preserve"> </w:t>
      </w:r>
      <w:r w:rsidRPr="00624B86">
        <w:rPr>
          <w:rFonts w:eastAsia="Calibri"/>
          <w:b/>
          <w:u w:val="single"/>
        </w:rPr>
        <w:t xml:space="preserve">by drawing from and </w:t>
      </w:r>
      <w:r w:rsidRPr="00624B86">
        <w:rPr>
          <w:rFonts w:eastAsia="Calibri"/>
          <w:b/>
          <w:highlight w:val="green"/>
          <w:u w:val="single"/>
        </w:rPr>
        <w:t>amplifying</w:t>
      </w:r>
      <w:r w:rsidRPr="00624B86">
        <w:rPr>
          <w:rFonts w:eastAsia="Calibri"/>
          <w:b/>
          <w:u w:val="single"/>
        </w:rPr>
        <w:t xml:space="preserve"> our </w:t>
      </w:r>
      <w:r w:rsidRPr="00624B86">
        <w:rPr>
          <w:rFonts w:eastAsia="Calibri"/>
          <w:b/>
          <w:highlight w:val="green"/>
          <w:u w:val="single"/>
        </w:rPr>
        <w:t>non-capitalist social relations</w:t>
      </w:r>
      <w:r w:rsidRPr="00624B86">
        <w:rPr>
          <w:rFonts w:eastAsia="Calibri"/>
          <w:b/>
          <w:u w:val="single"/>
        </w:rPr>
        <w:t xml:space="preserve"> as Indigenous peoples, </w:t>
      </w:r>
      <w:r w:rsidRPr="00624B86">
        <w:rPr>
          <w:rFonts w:eastAsia="Calibri"/>
          <w:b/>
          <w:iCs/>
          <w:u w:val="single"/>
          <w:bdr w:val="single" w:sz="8" w:space="0" w:color="auto"/>
        </w:rPr>
        <w:t xml:space="preserve">not to make Indigenous traditions relevant to Marxism or socialism but </w:t>
      </w:r>
      <w:r w:rsidRPr="00624B86">
        <w:rPr>
          <w:rFonts w:eastAsia="Calibri"/>
          <w:b/>
          <w:iCs/>
          <w:highlight w:val="green"/>
          <w:u w:val="single"/>
          <w:bdr w:val="single" w:sz="8" w:space="0" w:color="auto"/>
        </w:rPr>
        <w:t>to make</w:t>
      </w:r>
      <w:r w:rsidRPr="00624B86">
        <w:rPr>
          <w:rFonts w:eastAsia="Calibri"/>
          <w:b/>
          <w:iCs/>
          <w:u w:val="single"/>
          <w:bdr w:val="single" w:sz="8" w:space="0" w:color="auto"/>
        </w:rPr>
        <w:t xml:space="preserve"> socialism and </w:t>
      </w:r>
      <w:r w:rsidRPr="00624B86">
        <w:rPr>
          <w:rFonts w:eastAsia="Calibri"/>
          <w:b/>
          <w:iCs/>
          <w:highlight w:val="green"/>
          <w:u w:val="single"/>
          <w:bdr w:val="single" w:sz="8" w:space="0" w:color="auto"/>
        </w:rPr>
        <w:t>Marxism relevant to</w:t>
      </w:r>
      <w:r w:rsidRPr="00624B86">
        <w:rPr>
          <w:rFonts w:eastAsia="Calibri"/>
          <w:b/>
          <w:iCs/>
          <w:u w:val="single"/>
          <w:bdr w:val="single" w:sz="8" w:space="0" w:color="auto"/>
        </w:rPr>
        <w:t xml:space="preserve"> our struggle as </w:t>
      </w:r>
      <w:r w:rsidRPr="00624B86">
        <w:rPr>
          <w:rFonts w:eastAsia="Calibri"/>
          <w:b/>
          <w:iCs/>
          <w:highlight w:val="green"/>
          <w:u w:val="single"/>
          <w:bdr w:val="single" w:sz="8" w:space="0" w:color="auto"/>
        </w:rPr>
        <w:t>Indigenous peoples</w:t>
      </w:r>
      <w:r w:rsidRPr="00624B86">
        <w:rPr>
          <w:rFonts w:eastAsia="Calibri"/>
          <w:b/>
          <w:u w:val="single"/>
        </w:rPr>
        <w:t xml:space="preserve">. </w:t>
      </w:r>
      <w:r w:rsidRPr="00624B86">
        <w:rPr>
          <w:rFonts w:eastAsia="Calibri"/>
          <w:sz w:val="16"/>
        </w:rPr>
        <w:t xml:space="preserve">You cannot fight fire with fire. </w:t>
      </w:r>
      <w:r w:rsidRPr="00624B86">
        <w:rPr>
          <w:rFonts w:eastAsia="Calibri"/>
          <w:b/>
          <w:u w:val="single"/>
        </w:rPr>
        <w:t xml:space="preserve">You cannot fight capitalism with Indigenous capitalism. You cannot fight nationalism with hyper-nationalism. </w:t>
      </w:r>
      <w:r w:rsidRPr="00624B86">
        <w:rPr>
          <w:rFonts w:eastAsia="Calibri"/>
          <w:sz w:val="16"/>
        </w:rPr>
        <w:t xml:space="preserve">You can only fight fire with water. And </w:t>
      </w:r>
      <w:r w:rsidRPr="00624B86">
        <w:rPr>
          <w:rFonts w:eastAsia="Calibri"/>
          <w:b/>
          <w:u w:val="single"/>
        </w:rPr>
        <w:t xml:space="preserve">the solution to all these ills—and it is what capitalists and colonists hate the most—is socialism. </w:t>
      </w:r>
      <w:r w:rsidRPr="00624B86">
        <w:rPr>
          <w:rFonts w:eastAsia="Calibri"/>
          <w:b/>
          <w:iCs/>
          <w:u w:val="single"/>
          <w:bdr w:val="single" w:sz="8" w:space="0" w:color="auto"/>
        </w:rPr>
        <w:t>If capitalism is burning the planet, then socialism is the water to douse the flame.</w:t>
      </w:r>
      <w:r w:rsidRPr="00624B86">
        <w:rPr>
          <w:rFonts w:eastAsia="Calibri"/>
          <w:b/>
          <w:u w:val="single"/>
        </w:rPr>
        <w:t xml:space="preserve"> Water is life. We all need water to live, but we don’t need capitalism. </w:t>
      </w:r>
      <w:r w:rsidRPr="00624B86">
        <w:rPr>
          <w:rFonts w:eastAsia="Calibri"/>
          <w:sz w:val="16"/>
        </w:rPr>
        <w:t xml:space="preserve">And </w:t>
      </w:r>
      <w:r w:rsidRPr="00624B86">
        <w:rPr>
          <w:rFonts w:eastAsia="Calibri"/>
          <w:b/>
          <w:u w:val="single"/>
        </w:rPr>
        <w:t>for us to fight colonialism, we must ensure</w:t>
      </w:r>
      <w:r w:rsidRPr="00624B86">
        <w:rPr>
          <w:rFonts w:eastAsia="Calibri"/>
          <w:sz w:val="16"/>
        </w:rPr>
        <w:t xml:space="preserve"> that </w:t>
      </w:r>
      <w:r w:rsidRPr="00624B86">
        <w:rPr>
          <w:rFonts w:eastAsia="Calibri"/>
          <w:b/>
          <w:u w:val="single"/>
        </w:rPr>
        <w:t>our nations can live. But</w:t>
      </w:r>
      <w:r w:rsidRPr="00624B86">
        <w:rPr>
          <w:rFonts w:eastAsia="Calibri"/>
          <w:sz w:val="16"/>
        </w:rPr>
        <w:t xml:space="preserve"> our </w:t>
      </w:r>
      <w:r w:rsidRPr="00624B86">
        <w:rPr>
          <w:rFonts w:eastAsia="Calibri"/>
          <w:b/>
          <w:u w:val="single"/>
        </w:rPr>
        <w:t>nationalism cannot mirror</w:t>
      </w:r>
      <w:r w:rsidRPr="00624B86">
        <w:rPr>
          <w:rFonts w:eastAsia="Calibri"/>
          <w:sz w:val="16"/>
        </w:rPr>
        <w:t xml:space="preserve"> the </w:t>
      </w:r>
      <w:r w:rsidRPr="00624B86">
        <w:rPr>
          <w:rFonts w:eastAsia="Calibri"/>
          <w:b/>
          <w:u w:val="single"/>
        </w:rPr>
        <w:t>bourgeois settler nationalism of colonial states</w:t>
      </w:r>
      <w:r w:rsidRPr="00624B86">
        <w:rPr>
          <w:rFonts w:eastAsia="Calibri"/>
          <w:sz w:val="16"/>
        </w:rPr>
        <w:t xml:space="preserve">, which is </w:t>
      </w:r>
      <w:r w:rsidRPr="00624B86">
        <w:rPr>
          <w:rFonts w:eastAsia="Calibri"/>
          <w:b/>
          <w:u w:val="single"/>
        </w:rPr>
        <w:t xml:space="preserve">premised on exclusion and white supremacy. We adopt a </w:t>
      </w:r>
      <w:r w:rsidRPr="00624B86">
        <w:rPr>
          <w:rFonts w:eastAsia="Calibri"/>
          <w:b/>
          <w:iCs/>
          <w:u w:val="single"/>
          <w:bdr w:val="single" w:sz="8" w:space="0" w:color="auto"/>
        </w:rPr>
        <w:t>revolutionary Indigenous nationalism</w:t>
      </w:r>
      <w:r w:rsidRPr="00624B86">
        <w:rPr>
          <w:rFonts w:eastAsia="Calibri"/>
          <w:b/>
          <w:u w:val="single"/>
        </w:rPr>
        <w:t xml:space="preserve"> that aligns with the most oppressed and marginalized first, within and outside our own communities.</w:t>
      </w:r>
      <w:r w:rsidRPr="00624B86">
        <w:rPr>
          <w:rFonts w:eastAsia="Calibri"/>
          <w:sz w:val="16"/>
        </w:rPr>
        <w:t xml:space="preserve"> And </w:t>
      </w:r>
      <w:r w:rsidRPr="00624B86">
        <w:rPr>
          <w:rFonts w:eastAsia="Calibri"/>
          <w:b/>
          <w:u w:val="single"/>
        </w:rPr>
        <w:t xml:space="preserve">we recognize that by </w:t>
      </w:r>
      <w:r w:rsidRPr="00624B86">
        <w:rPr>
          <w:rFonts w:eastAsia="Calibri"/>
          <w:b/>
          <w:iCs/>
          <w:highlight w:val="green"/>
          <w:u w:val="single"/>
          <w:bdr w:val="single" w:sz="8" w:space="0" w:color="auto"/>
        </w:rPr>
        <w:t>organizing production</w:t>
      </w:r>
      <w:r w:rsidRPr="00624B86">
        <w:rPr>
          <w:rFonts w:eastAsia="Calibri"/>
          <w:b/>
          <w:iCs/>
          <w:u w:val="single"/>
          <w:bdr w:val="single" w:sz="8" w:space="0" w:color="auto"/>
        </w:rPr>
        <w:t>—for our food, medicines, resources, etc.—</w:t>
      </w:r>
      <w:r w:rsidRPr="00624B86">
        <w:rPr>
          <w:rFonts w:eastAsia="Calibri"/>
          <w:b/>
          <w:iCs/>
          <w:highlight w:val="green"/>
          <w:u w:val="single"/>
          <w:bdr w:val="single" w:sz="8" w:space="0" w:color="auto"/>
        </w:rPr>
        <w:t>according to need</w:t>
      </w:r>
      <w:r w:rsidRPr="00624B86">
        <w:rPr>
          <w:rFonts w:eastAsia="Calibri"/>
          <w:b/>
          <w:iCs/>
          <w:u w:val="single"/>
          <w:bdr w:val="single" w:sz="8" w:space="0" w:color="auto"/>
        </w:rPr>
        <w:t xml:space="preserve"> and </w:t>
      </w:r>
      <w:r w:rsidRPr="00624B86">
        <w:rPr>
          <w:rFonts w:eastAsia="Calibri"/>
          <w:b/>
          <w:iCs/>
          <w:highlight w:val="green"/>
          <w:u w:val="single"/>
          <w:bdr w:val="single" w:sz="8" w:space="0" w:color="auto"/>
        </w:rPr>
        <w:t xml:space="preserve">not profit is the only </w:t>
      </w:r>
      <w:r w:rsidRPr="00624B86">
        <w:rPr>
          <w:rFonts w:eastAsia="Calibri"/>
          <w:b/>
          <w:iCs/>
          <w:u w:val="single"/>
          <w:bdr w:val="single" w:sz="8" w:space="0" w:color="auto"/>
        </w:rPr>
        <w:t xml:space="preserve">possible </w:t>
      </w:r>
      <w:r w:rsidRPr="00624B86">
        <w:rPr>
          <w:rFonts w:eastAsia="Calibri"/>
          <w:b/>
          <w:iCs/>
          <w:highlight w:val="green"/>
          <w:u w:val="single"/>
          <w:bdr w:val="single" w:sz="8" w:space="0" w:color="auto"/>
        </w:rPr>
        <w:t>path forward</w:t>
      </w:r>
      <w:r w:rsidRPr="00624B86">
        <w:rPr>
          <w:rFonts w:eastAsia="Calibri"/>
          <w:b/>
          <w:iCs/>
          <w:u w:val="single"/>
          <w:bdr w:val="single" w:sz="8" w:space="0" w:color="auto"/>
        </w:rPr>
        <w:t xml:space="preserve"> </w:t>
      </w:r>
      <w:r w:rsidRPr="00624B86">
        <w:rPr>
          <w:rFonts w:eastAsia="Calibri"/>
          <w:b/>
          <w:u w:val="single"/>
        </w:rPr>
        <w:t xml:space="preserve">according to our traditions. The philosophy of </w:t>
      </w:r>
      <w:r w:rsidRPr="00624B86">
        <w:rPr>
          <w:rFonts w:eastAsia="Calibri"/>
          <w:b/>
          <w:highlight w:val="green"/>
          <w:u w:val="single"/>
        </w:rPr>
        <w:t>communism neatly lines up with the philosophy of</w:t>
      </w:r>
      <w:r w:rsidRPr="00624B86">
        <w:rPr>
          <w:rFonts w:eastAsia="Calibri"/>
          <w:b/>
          <w:u w:val="single"/>
        </w:rPr>
        <w:t xml:space="preserve"> our </w:t>
      </w:r>
      <w:r w:rsidRPr="00624B86">
        <w:rPr>
          <w:rFonts w:eastAsia="Calibri"/>
          <w:b/>
          <w:highlight w:val="green"/>
          <w:u w:val="single"/>
        </w:rPr>
        <w:t>Indigenous ancestors</w:t>
      </w:r>
      <w:r w:rsidRPr="00624B86">
        <w:rPr>
          <w:rFonts w:eastAsia="Calibri"/>
          <w:b/>
          <w:u w:val="single"/>
        </w:rPr>
        <w:t>.</w:t>
      </w:r>
      <w:r w:rsidRPr="00624B86">
        <w:rPr>
          <w:rFonts w:eastAsia="Calibri"/>
          <w:sz w:val="16"/>
        </w:rPr>
        <w:t xml:space="preserve"> Friedrich </w:t>
      </w:r>
      <w:r w:rsidRPr="00624B86">
        <w:rPr>
          <w:rFonts w:eastAsia="Calibri"/>
          <w:b/>
          <w:u w:val="single"/>
        </w:rPr>
        <w:t>Engels admitted as much when in</w:t>
      </w:r>
      <w:r w:rsidRPr="00624B86">
        <w:rPr>
          <w:rFonts w:eastAsia="Calibri"/>
          <w:sz w:val="16"/>
        </w:rPr>
        <w:t xml:space="preserve"> the 1888 English edition of </w:t>
      </w:r>
      <w:r w:rsidRPr="00624B86">
        <w:rPr>
          <w:rFonts w:eastAsia="Calibri"/>
          <w:b/>
          <w:u w:val="single"/>
        </w:rPr>
        <w:t>the Communist Manifesto he added a footnote to the famous line: “The history of all hitherto existing society is the history of class struggle.” He clarified, “That is, all written history,” making note specifically of</w:t>
      </w:r>
      <w:r w:rsidRPr="00624B86">
        <w:rPr>
          <w:rFonts w:eastAsia="Calibri"/>
          <w:sz w:val="16"/>
        </w:rPr>
        <w:t xml:space="preserve"> Lewis Henry Morgan’s study of </w:t>
      </w:r>
      <w:r w:rsidRPr="00624B86">
        <w:rPr>
          <w:rFonts w:eastAsia="Calibri"/>
          <w:b/>
          <w:u w:val="single"/>
        </w:rPr>
        <w:t>the Haudenosaunee Confederacy, which was a communistic, classless, and democratic society before European invasion.</w:t>
      </w:r>
      <w:r w:rsidRPr="00624B86">
        <w:rPr>
          <w:rFonts w:eastAsia="Calibri"/>
          <w:sz w:val="16"/>
        </w:rPr>
        <w:t xml:space="preserve"> Moreover, it was the relative gender equality of Indigenous societies that inspired the suffragettes — white women seeking parity with white men. The study of </w:t>
      </w:r>
      <w:r w:rsidRPr="00624B86">
        <w:rPr>
          <w:rFonts w:eastAsia="Calibri"/>
          <w:b/>
          <w:u w:val="single"/>
        </w:rPr>
        <w:t>Indigenous societies, the inherent equality and freedom they engendered among producers and the common ownership of property and social institutions, also inspired European workers to demand eight-hour workdays and the abolition of child labor.</w:t>
      </w:r>
      <w:r w:rsidRPr="00624B86">
        <w:rPr>
          <w:rFonts w:eastAsia="Calibri"/>
          <w:sz w:val="16"/>
        </w:rPr>
        <w:t xml:space="preserve"> And, in the final analysis, </w:t>
      </w:r>
      <w:r w:rsidRPr="00624B86">
        <w:rPr>
          <w:rFonts w:eastAsia="Calibri"/>
          <w:b/>
          <w:u w:val="singl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624B86">
        <w:rPr>
          <w:rFonts w:eastAsia="Calibri"/>
          <w:b/>
          <w:iCs/>
          <w:highlight w:val="green"/>
          <w:u w:val="single"/>
          <w:bdr w:val="single" w:sz="8" w:space="0" w:color="auto"/>
        </w:rPr>
        <w:t>communism is both natural and inevitable</w:t>
      </w:r>
      <w:r w:rsidRPr="00624B86">
        <w:rPr>
          <w:rFonts w:eastAsia="Calibri"/>
          <w:b/>
          <w:u w:val="single"/>
        </w:rPr>
        <w:t xml:space="preserve">. </w:t>
      </w:r>
      <w:r w:rsidRPr="00624B86">
        <w:rPr>
          <w:rFonts w:eastAsia="Calibri"/>
          <w:sz w:val="16"/>
        </w:rPr>
        <w:t xml:space="preserve">This is not to suggest Indigenous societies were utopias — no society is perfect. </w:t>
      </w:r>
      <w:r w:rsidRPr="00624B86">
        <w:rPr>
          <w:rFonts w:eastAsia="Calibri"/>
          <w:b/>
          <w:u w:val="single"/>
        </w:rPr>
        <w:t>It is</w:t>
      </w:r>
      <w:r w:rsidRPr="00624B86">
        <w:rPr>
          <w:rFonts w:eastAsia="Calibri"/>
          <w:sz w:val="16"/>
        </w:rPr>
        <w:t xml:space="preserve">, however, </w:t>
      </w:r>
      <w:r w:rsidRPr="00624B86">
        <w:rPr>
          <w:rFonts w:eastAsia="Calibri"/>
          <w:b/>
          <w:u w:val="singl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sidRPr="00624B86">
        <w:rPr>
          <w:rFonts w:eastAsia="Calibri"/>
          <w:sz w:val="16"/>
        </w:rPr>
        <w:t xml:space="preserve">3. The United States is not a “nation of immigrants” but a nation of colonizers. Whereas contemporary racial identity politics attempts to mask or obscure class antagonisms, a </w:t>
      </w:r>
      <w:r w:rsidRPr="00624B86">
        <w:rPr>
          <w:rFonts w:eastAsia="Calibri"/>
          <w:b/>
          <w:iCs/>
          <w:u w:val="single"/>
          <w:bdr w:val="single" w:sz="8" w:space="0" w:color="auto"/>
        </w:rPr>
        <w:t>class struggle that doesn’t overturn white supremacy and settler colonialism frees no one.</w:t>
      </w:r>
      <w:r w:rsidRPr="00624B86">
        <w:rPr>
          <w:rFonts w:eastAsia="Calibri"/>
          <w:sz w:val="16"/>
        </w:rPr>
        <w:t xml:space="preserve"> </w:t>
      </w:r>
      <w:r w:rsidRPr="00624B86">
        <w:rPr>
          <w:rFonts w:eastAsia="Calibri"/>
          <w:b/>
          <w:highlight w:val="green"/>
          <w:u w:val="single"/>
        </w:rPr>
        <w:t>We are not seeking parity with colonizers or</w:t>
      </w:r>
      <w:r w:rsidRPr="00624B86">
        <w:rPr>
          <w:rFonts w:eastAsia="Calibri"/>
          <w:b/>
          <w:u w:val="single"/>
        </w:rPr>
        <w:t xml:space="preserve"> further </w:t>
      </w:r>
      <w:r w:rsidRPr="00624B86">
        <w:rPr>
          <w:rFonts w:eastAsia="Calibri"/>
          <w:b/>
          <w:highlight w:val="green"/>
          <w:u w:val="single"/>
        </w:rPr>
        <w:t>integration</w:t>
      </w:r>
      <w:r w:rsidRPr="00624B86">
        <w:rPr>
          <w:rFonts w:eastAsia="Calibri"/>
          <w:b/>
          <w:u w:val="single"/>
        </w:rPr>
        <w:t xml:space="preserve"> into a colonial system. We’re seeking to end settler and white supremacy entirely over Black, Indigenous, and colonized people. </w:t>
      </w:r>
      <w:r w:rsidRPr="00624B86">
        <w:rPr>
          <w:rFonts w:eastAsia="Calibri"/>
          <w:b/>
          <w:iCs/>
          <w:highlight w:val="green"/>
          <w:u w:val="single"/>
          <w:bdr w:val="single" w:sz="8" w:space="0" w:color="auto"/>
        </w:rPr>
        <w:t>We aim to end the colonial system</w:t>
      </w:r>
      <w:r w:rsidRPr="00624B86">
        <w:rPr>
          <w:rFonts w:eastAsia="Calibri"/>
          <w:b/>
          <w:iCs/>
          <w:u w:val="single"/>
          <w:bdr w:val="single" w:sz="8" w:space="0" w:color="auto"/>
        </w:rPr>
        <w:t xml:space="preserve"> entirely.</w:t>
      </w:r>
      <w:r w:rsidRPr="00624B86">
        <w:rPr>
          <w:rFonts w:eastAsia="Calibri"/>
          <w:b/>
          <w:u w:val="single"/>
        </w:rPr>
        <w:t xml:space="preserve"> </w:t>
      </w:r>
      <w:r w:rsidRPr="00624B86">
        <w:rPr>
          <w:rFonts w:eastAsia="Calibri"/>
          <w:sz w:val="16"/>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it is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sidRPr="00624B86">
        <w:rPr>
          <w:rFonts w:eastAsia="Calibri"/>
          <w:b/>
          <w:u w:val="single"/>
        </w:rPr>
        <w:t>the colonial state keeps in place irreconcilable class antagonisms</w:t>
      </w:r>
      <w:r w:rsidRPr="00624B86">
        <w:rPr>
          <w:rFonts w:eastAsia="Calibri"/>
          <w:sz w:val="16"/>
        </w:rPr>
        <w:t xml:space="preserve">, between rich and poor, </w:t>
      </w:r>
      <w:r w:rsidRPr="00624B86">
        <w:rPr>
          <w:rFonts w:eastAsia="Calibri"/>
          <w:b/>
          <w:u w:val="single"/>
        </w:rPr>
        <w:t>between settler and Native.</w:t>
      </w:r>
      <w:r w:rsidRPr="00624B86">
        <w:rPr>
          <w:rFonts w:eastAsia="Calibri"/>
          <w:sz w:val="16"/>
        </w:rPr>
        <w:t xml:space="preserve"> The state is first and foremost police and military violence. Its legitimacy is maintained by force. It’s primary function is enforcing capitalist social relations. The veneer of “representative democracy” is only possible because the ruling classes have crushed and will continue to crush any alternative to capitalism by mobilizing the police and military. In this sense, </w:t>
      </w:r>
      <w:r w:rsidRPr="00624B86">
        <w:rPr>
          <w:rFonts w:eastAsia="Calibri"/>
          <w:b/>
          <w:u w:val="single"/>
        </w:rPr>
        <w:t xml:space="preserve">Indigenous people are the first “Red Scare.” Because we held </w:t>
      </w:r>
      <w:r w:rsidRPr="00624B86">
        <w:rPr>
          <w:rFonts w:eastAsia="Calibri"/>
          <w:b/>
          <w:highlight w:val="green"/>
          <w:u w:val="single"/>
        </w:rPr>
        <w:t xml:space="preserve">land in common </w:t>
      </w:r>
      <w:r w:rsidRPr="00624B86">
        <w:rPr>
          <w:rFonts w:eastAsia="Calibri"/>
          <w:b/>
          <w:u w:val="single"/>
        </w:rPr>
        <w:t xml:space="preserve">and represented an </w:t>
      </w:r>
      <w:r w:rsidRPr="00624B86">
        <w:rPr>
          <w:rFonts w:eastAsia="Calibri"/>
          <w:b/>
          <w:highlight w:val="green"/>
          <w:u w:val="single"/>
        </w:rPr>
        <w:t xml:space="preserve">alternative to the </w:t>
      </w:r>
      <w:r w:rsidRPr="00624B86">
        <w:rPr>
          <w:rFonts w:eastAsia="Calibri"/>
          <w:b/>
          <w:u w:val="single"/>
        </w:rPr>
        <w:t xml:space="preserve">settler </w:t>
      </w:r>
      <w:r w:rsidRPr="00624B86">
        <w:rPr>
          <w:rFonts w:eastAsia="Calibri"/>
          <w:b/>
          <w:highlight w:val="green"/>
          <w:u w:val="single"/>
        </w:rPr>
        <w:t>state</w:t>
      </w:r>
      <w:r w:rsidRPr="00624B86">
        <w:rPr>
          <w:rFonts w:eastAsia="Calibri"/>
          <w:b/>
          <w:u w:val="single"/>
        </w:rPr>
        <w:t xml:space="preserve"> (whether it be by taking in escaped slaves or mounting armed resistance), we had to be annihilated. Today, because we adopt revolutionary socialism as our struggle and vision for a free society, we </w:t>
      </w:r>
      <w:r w:rsidRPr="00624B86">
        <w:rPr>
          <w:rFonts w:eastAsia="Calibri"/>
          <w:b/>
          <w:highlight w:val="green"/>
          <w:u w:val="single"/>
        </w:rPr>
        <w:t xml:space="preserve">are the </w:t>
      </w:r>
      <w:r w:rsidRPr="00624B86">
        <w:rPr>
          <w:rFonts w:eastAsia="Calibri"/>
          <w:b/>
          <w:iCs/>
          <w:highlight w:val="green"/>
          <w:u w:val="single"/>
          <w:bdr w:val="single" w:sz="8" w:space="0" w:color="auto"/>
        </w:rPr>
        <w:t>second coming of the “Red Scare.”</w:t>
      </w:r>
      <w:r w:rsidRPr="00624B86">
        <w:rPr>
          <w:rFonts w:eastAsia="Calibri"/>
          <w:b/>
          <w:u w:val="single"/>
        </w:rPr>
        <w:t xml:space="preserve"> But</w:t>
      </w:r>
      <w:r w:rsidRPr="00624B86">
        <w:rPr>
          <w:rFonts w:eastAsia="Calibri"/>
          <w:sz w:val="16"/>
        </w:rPr>
        <w:t xml:space="preserve"> we are not exclusive in our struggles for freedom. </w:t>
      </w:r>
      <w:r w:rsidRPr="00624B86">
        <w:rPr>
          <w:rFonts w:eastAsia="Calibri"/>
          <w:b/>
          <w:u w:val="single"/>
        </w:rPr>
        <w:t xml:space="preserve">We align ourselves with all colonized and oppressed people of the world. </w:t>
      </w:r>
      <w:r w:rsidRPr="00624B86">
        <w:rPr>
          <w:rFonts w:eastAsia="Calibri"/>
          <w:sz w:val="16"/>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has to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force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624B86">
        <w:rPr>
          <w:rFonts w:eastAsia="Calibri"/>
          <w:b/>
          <w:highlight w:val="green"/>
          <w:u w:val="single"/>
        </w:rPr>
        <w:t>Our role is to organize</w:t>
      </w:r>
      <w:r w:rsidRPr="00624B86">
        <w:rPr>
          <w:rFonts w:eastAsia="Calibri"/>
          <w:b/>
          <w:u w:val="single"/>
        </w:rPr>
        <w:t xml:space="preserve"> the oppressed </w:t>
      </w:r>
      <w:r w:rsidRPr="00624B86">
        <w:rPr>
          <w:rFonts w:eastAsia="Calibri"/>
          <w:b/>
          <w:highlight w:val="green"/>
          <w:u w:val="single"/>
        </w:rPr>
        <w:t>to build authentic democracy from the ground up.</w:t>
      </w:r>
      <w:r w:rsidRPr="00624B86">
        <w:rPr>
          <w:rFonts w:eastAsia="Calibri"/>
          <w:b/>
          <w:u w:val="singl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sidRPr="00624B86">
        <w:rPr>
          <w:rFonts w:eastAsia="Calibri"/>
          <w:b/>
          <w:iCs/>
          <w:u w:val="single"/>
          <w:bdr w:val="single" w:sz="8" w:space="0" w:color="auto"/>
        </w:rPr>
        <w:t xml:space="preserve">We advocate for </w:t>
      </w:r>
      <w:r w:rsidRPr="00624B86">
        <w:rPr>
          <w:rFonts w:eastAsia="Calibri"/>
          <w:b/>
          <w:iCs/>
          <w:highlight w:val="green"/>
          <w:u w:val="single"/>
          <w:bdr w:val="single" w:sz="8" w:space="0" w:color="auto"/>
        </w:rPr>
        <w:t>socialist revolution as the only means of</w:t>
      </w:r>
      <w:r w:rsidRPr="00624B86">
        <w:rPr>
          <w:rFonts w:eastAsia="Calibri"/>
          <w:b/>
          <w:iCs/>
          <w:u w:val="single"/>
          <w:bdr w:val="single" w:sz="8" w:space="0" w:color="auto"/>
        </w:rPr>
        <w:t xml:space="preserve"> achieving </w:t>
      </w:r>
      <w:r w:rsidRPr="00624B86">
        <w:rPr>
          <w:rFonts w:eastAsia="Calibri"/>
          <w:b/>
          <w:iCs/>
          <w:highlight w:val="green"/>
          <w:u w:val="single"/>
          <w:bdr w:val="single" w:sz="8" w:space="0" w:color="auto"/>
        </w:rPr>
        <w:t>decolonization</w:t>
      </w:r>
      <w:r w:rsidRPr="00624B86">
        <w:rPr>
          <w:rFonts w:eastAsia="Calibri"/>
          <w:b/>
          <w:u w:val="single"/>
        </w:rPr>
        <w:t xml:space="preserve">. </w:t>
      </w:r>
      <w:r w:rsidRPr="00624B86">
        <w:rPr>
          <w:rFonts w:eastAsia="Calibri"/>
          <w:sz w:val="16"/>
        </w:rPr>
        <w:t xml:space="preserve">4. </w:t>
      </w:r>
      <w:r w:rsidRPr="00624B86">
        <w:rPr>
          <w:rFonts w:eastAsia="Calibri"/>
          <w:b/>
          <w:iCs/>
          <w:u w:val="single"/>
          <w:bdr w:val="single" w:sz="8" w:space="0" w:color="auto"/>
        </w:rPr>
        <w:t>Indigenous liberation is the tip of the spear</w:t>
      </w:r>
      <w:r w:rsidRPr="00624B86">
        <w:rPr>
          <w:rFonts w:eastAsia="Calibri"/>
          <w:sz w:val="16"/>
        </w:rPr>
        <w:t xml:space="preserve">. Class is fundamentally about power. </w:t>
      </w:r>
      <w:r w:rsidRPr="00624B86">
        <w:rPr>
          <w:rFonts w:eastAsia="Calibri"/>
          <w:b/>
          <w:highlight w:val="green"/>
          <w:u w:val="single"/>
        </w:rPr>
        <w:t xml:space="preserve">The class system </w:t>
      </w:r>
      <w:r w:rsidRPr="00624B86">
        <w:rPr>
          <w:rFonts w:eastAsia="Calibri"/>
          <w:b/>
          <w:u w:val="single"/>
        </w:rPr>
        <w:t xml:space="preserve">was </w:t>
      </w:r>
      <w:r w:rsidRPr="00624B86">
        <w:rPr>
          <w:rFonts w:eastAsia="Calibri"/>
          <w:b/>
          <w:highlight w:val="green"/>
          <w:u w:val="single"/>
        </w:rPr>
        <w:t>imported</w:t>
      </w:r>
      <w:r w:rsidRPr="00624B86">
        <w:rPr>
          <w:rFonts w:eastAsia="Calibri"/>
          <w:b/>
          <w:u w:val="single"/>
        </w:rPr>
        <w:t xml:space="preserve"> to our lands and it </w:t>
      </w:r>
      <w:r w:rsidRPr="00624B86">
        <w:rPr>
          <w:rFonts w:eastAsia="Calibri"/>
          <w:b/>
          <w:highlight w:val="green"/>
          <w:u w:val="single"/>
        </w:rPr>
        <w:t>upholds</w:t>
      </w:r>
      <w:r w:rsidRPr="00624B86">
        <w:rPr>
          <w:rFonts w:eastAsia="Calibri"/>
          <w:b/>
          <w:u w:val="single"/>
        </w:rPr>
        <w:t xml:space="preserve"> racism, sexism, homophobia, and </w:t>
      </w:r>
      <w:r w:rsidRPr="00624B86">
        <w:rPr>
          <w:rFonts w:eastAsia="Calibri"/>
          <w:b/>
          <w:highlight w:val="green"/>
          <w:u w:val="single"/>
        </w:rPr>
        <w:t xml:space="preserve">settler colonialism. Indigenous nations </w:t>
      </w:r>
      <w:r w:rsidRPr="00624B86">
        <w:rPr>
          <w:rFonts w:eastAsia="Calibri"/>
          <w:b/>
          <w:u w:val="single"/>
        </w:rPr>
        <w:t xml:space="preserve">are not immune to this system, and, in fact, </w:t>
      </w:r>
      <w:r w:rsidRPr="00624B86">
        <w:rPr>
          <w:rFonts w:eastAsia="Calibri"/>
          <w:b/>
          <w:highlight w:val="green"/>
          <w:u w:val="single"/>
        </w:rPr>
        <w:t>have</w:t>
      </w:r>
      <w:r w:rsidRPr="00624B86">
        <w:rPr>
          <w:rFonts w:eastAsia="Calibri"/>
          <w:b/>
          <w:u w:val="single"/>
        </w:rPr>
        <w:t xml:space="preserve"> </w:t>
      </w:r>
      <w:r w:rsidRPr="00624B86">
        <w:rPr>
          <w:rFonts w:eastAsia="Calibri"/>
          <w:b/>
          <w:highlight w:val="green"/>
          <w:u w:val="single"/>
        </w:rPr>
        <w:t>internalized it</w:t>
      </w:r>
      <w:r w:rsidRPr="00624B86">
        <w:rPr>
          <w:rFonts w:eastAsia="Calibri"/>
          <w:b/>
          <w:u w:val="single"/>
        </w:rPr>
        <w:t xml:space="preserve"> as their own.</w:t>
      </w:r>
      <w:r w:rsidRPr="00624B86">
        <w:rPr>
          <w:rFonts w:eastAsia="Calibri"/>
          <w:sz w:val="16"/>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sidRPr="00624B86">
        <w:rPr>
          <w:rFonts w:eastAsia="Calibri"/>
          <w:b/>
          <w:u w:val="single"/>
        </w:rPr>
        <w:t>Only through creating a revolutionary organization can we hope to facilitate decolonization on the path towards socialism. No revolution in history ever came about spontaneously.</w:t>
      </w:r>
      <w:r w:rsidRPr="00624B86">
        <w:rPr>
          <w:rFonts w:eastAsia="Calibri"/>
          <w:sz w:val="16"/>
        </w:rPr>
        <w:t xml:space="preserve"> The conditions of a rebellion (war, slavery, starvation) may have been spontaneous, but the </w:t>
      </w:r>
      <w:r w:rsidRPr="00624B86">
        <w:rPr>
          <w:rFonts w:eastAsia="Calibri"/>
          <w:b/>
          <w:highlight w:val="green"/>
          <w:u w:val="single"/>
        </w:rPr>
        <w:t>success</w:t>
      </w:r>
      <w:r w:rsidRPr="00624B86">
        <w:rPr>
          <w:rFonts w:eastAsia="Calibri"/>
          <w:b/>
          <w:u w:val="single"/>
        </w:rPr>
        <w:t xml:space="preserve">ful defeat of the oppressors always </w:t>
      </w:r>
      <w:r w:rsidRPr="00624B86">
        <w:rPr>
          <w:rFonts w:eastAsia="Calibri"/>
          <w:b/>
          <w:highlight w:val="green"/>
          <w:u w:val="single"/>
        </w:rPr>
        <w:t>required determined and effective organization of a disciplined</w:t>
      </w:r>
      <w:r w:rsidRPr="00624B86">
        <w:rPr>
          <w:rFonts w:eastAsia="Calibri"/>
          <w:b/>
          <w:u w:val="single"/>
        </w:rPr>
        <w:t xml:space="preserve"> and highly-trained </w:t>
      </w:r>
      <w:r w:rsidRPr="00624B86">
        <w:rPr>
          <w:rFonts w:eastAsia="Calibri"/>
          <w:b/>
          <w:highlight w:val="green"/>
          <w:u w:val="single"/>
        </w:rPr>
        <w:t>revolutionary cadre.</w:t>
      </w:r>
      <w:r w:rsidRPr="00624B86">
        <w:rPr>
          <w:rFonts w:eastAsia="Calibri"/>
          <w:b/>
          <w:u w:val="single"/>
        </w:rPr>
        <w:t xml:space="preserve"> </w:t>
      </w:r>
      <w:r w:rsidRPr="00624B86">
        <w:rPr>
          <w:rFonts w:eastAsia="Calibri"/>
          <w:b/>
          <w:iCs/>
          <w:u w:val="single"/>
          <w:bdr w:val="single" w:sz="8" w:space="0" w:color="auto"/>
        </w:rPr>
        <w:t xml:space="preserve">This is the </w:t>
      </w:r>
      <w:r w:rsidRPr="00624B86">
        <w:rPr>
          <w:rFonts w:eastAsia="Calibri"/>
          <w:b/>
          <w:iCs/>
          <w:highlight w:val="green"/>
          <w:u w:val="single"/>
          <w:bdr w:val="single" w:sz="8" w:space="0" w:color="auto"/>
        </w:rPr>
        <w:t>difference between rebellion and revolution.</w:t>
      </w:r>
      <w:r w:rsidRPr="00624B86">
        <w:rPr>
          <w:rFonts w:eastAsia="Calibri"/>
          <w:b/>
          <w:iCs/>
          <w:u w:val="single"/>
          <w:bdr w:val="single" w:sz="8" w:space="0" w:color="auto"/>
        </w:rPr>
        <w:t xml:space="preserve"> </w:t>
      </w:r>
      <w:r w:rsidRPr="00624B86">
        <w:rPr>
          <w:rFonts w:eastAsia="Calibri"/>
          <w:sz w:val="16"/>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sidRPr="00624B86">
        <w:rPr>
          <w:rFonts w:eastAsia="Calibri"/>
          <w:b/>
          <w:u w:val="single"/>
        </w:rPr>
        <w:t>Revolutionaries</w:t>
      </w:r>
      <w:r w:rsidRPr="00624B86">
        <w:rPr>
          <w:rFonts w:eastAsia="Calibri"/>
          <w:sz w:val="16"/>
        </w:rPr>
        <w:t xml:space="preserve">, however, </w:t>
      </w:r>
      <w:r w:rsidRPr="00624B86">
        <w:rPr>
          <w:rFonts w:eastAsia="Calibri"/>
          <w:b/>
          <w:u w:val="single"/>
        </w:rPr>
        <w:t xml:space="preserve">guide rebellion to revolution. To do so </w:t>
      </w:r>
      <w:r w:rsidRPr="00624B86">
        <w:rPr>
          <w:rFonts w:eastAsia="Calibri"/>
          <w:b/>
          <w:highlight w:val="green"/>
          <w:u w:val="single"/>
        </w:rPr>
        <w:t>requires</w:t>
      </w:r>
      <w:r w:rsidRPr="00624B86">
        <w:rPr>
          <w:rFonts w:eastAsia="Calibri"/>
          <w:b/>
          <w:u w:val="single"/>
        </w:rPr>
        <w:t xml:space="preserve"> a </w:t>
      </w:r>
      <w:r w:rsidRPr="00624B86">
        <w:rPr>
          <w:rFonts w:eastAsia="Calibri"/>
          <w:b/>
          <w:iCs/>
          <w:highlight w:val="green"/>
          <w:u w:val="single"/>
          <w:bdr w:val="single" w:sz="8" w:space="0" w:color="auto"/>
        </w:rPr>
        <w:t>lifetime commitment</w:t>
      </w:r>
      <w:r w:rsidRPr="00624B86">
        <w:rPr>
          <w:rFonts w:eastAsia="Calibri"/>
          <w:b/>
          <w:highlight w:val="green"/>
          <w:u w:val="single"/>
        </w:rPr>
        <w:t>, building</w:t>
      </w:r>
      <w:r w:rsidRPr="00624B86">
        <w:rPr>
          <w:rFonts w:eastAsia="Calibri"/>
          <w:b/>
          <w:u w:val="single"/>
        </w:rPr>
        <w:t xml:space="preserve"> the </w:t>
      </w:r>
      <w:r w:rsidRPr="00624B86">
        <w:rPr>
          <w:rFonts w:eastAsia="Calibri"/>
          <w:b/>
          <w:highlight w:val="green"/>
          <w:u w:val="single"/>
        </w:rPr>
        <w:t>revolutionary organization</w:t>
      </w:r>
      <w:r w:rsidRPr="00624B86">
        <w:rPr>
          <w:rFonts w:eastAsia="Calibri"/>
          <w:b/>
          <w:u w:val="single"/>
        </w:rPr>
        <w:t xml:space="preserve"> which is the vehicle of democracy and struggle, </w:t>
      </w:r>
      <w:r w:rsidRPr="00624B86">
        <w:rPr>
          <w:rFonts w:eastAsia="Calibri"/>
          <w:b/>
          <w:highlight w:val="green"/>
          <w:u w:val="single"/>
        </w:rPr>
        <w:t>and</w:t>
      </w:r>
      <w:r w:rsidRPr="00624B86">
        <w:rPr>
          <w:rFonts w:eastAsia="Calibri"/>
          <w:b/>
          <w:u w:val="single"/>
        </w:rPr>
        <w:t xml:space="preserve"> the </w:t>
      </w:r>
      <w:r w:rsidRPr="00624B86">
        <w:rPr>
          <w:rFonts w:eastAsia="Calibri"/>
          <w:b/>
          <w:iCs/>
          <w:highlight w:val="green"/>
          <w:u w:val="single"/>
          <w:bdr w:val="single" w:sz="8" w:space="0" w:color="auto"/>
        </w:rPr>
        <w:t>unwavering</w:t>
      </w:r>
      <w:r w:rsidRPr="00624B86">
        <w:rPr>
          <w:rFonts w:eastAsia="Calibri"/>
          <w:b/>
          <w:iCs/>
          <w:u w:val="single"/>
          <w:bdr w:val="single" w:sz="8" w:space="0" w:color="auto"/>
        </w:rPr>
        <w:t xml:space="preserve"> belief </w:t>
      </w:r>
      <w:r w:rsidRPr="00624B86">
        <w:rPr>
          <w:rFonts w:eastAsia="Calibri"/>
          <w:b/>
          <w:iCs/>
          <w:highlight w:val="green"/>
          <w:u w:val="single"/>
          <w:bdr w:val="single" w:sz="8" w:space="0" w:color="auto"/>
        </w:rPr>
        <w:t>that things can and will change</w:t>
      </w:r>
      <w:r w:rsidRPr="00624B86">
        <w:rPr>
          <w:rFonts w:eastAsia="Calibri"/>
          <w:b/>
          <w:u w:val="single"/>
        </w:rPr>
        <w:t xml:space="preserve">. </w:t>
      </w:r>
      <w:r w:rsidRPr="00624B86">
        <w:rPr>
          <w:rFonts w:eastAsia="Calibri"/>
          <w:sz w:val="16"/>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sidRPr="00624B86">
        <w:rPr>
          <w:rFonts w:eastAsia="Calibri"/>
          <w:b/>
          <w:u w:val="single"/>
        </w:rPr>
        <w:t>We do not privilege one Indigenous experience over the other (for example, Lakota or Diné, urban or Rez, Anglo or Spanish, etc.). But our diversity and our plurality is our strength, not our weakness. We should actively</w:t>
      </w:r>
      <w:r w:rsidRPr="00624B86">
        <w:rPr>
          <w:rFonts w:eastAsia="Calibri"/>
          <w:sz w:val="16"/>
        </w:rPr>
        <w:t xml:space="preserve"> seek to create and </w:t>
      </w:r>
      <w:r w:rsidRPr="00624B86">
        <w:rPr>
          <w:rFonts w:eastAsia="Calibri"/>
          <w:b/>
          <w:u w:val="single"/>
        </w:rPr>
        <w:t>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is capable of doing that work.</w:t>
      </w:r>
      <w:r w:rsidRPr="00624B86">
        <w:rPr>
          <w:rFonts w:eastAsia="Calibri"/>
          <w:sz w:val="16"/>
        </w:rPr>
        <w:t xml:space="preserve"> But we must submit to a collective will for liberation by abandoning bourgeois individualism and narrow nationalism.</w:t>
      </w:r>
    </w:p>
    <w:p w14:paraId="2768CA67" w14:textId="77777777" w:rsidR="008C5385" w:rsidRDefault="008C5385" w:rsidP="008C5385"/>
    <w:p w14:paraId="7A29A1F6" w14:textId="77777777" w:rsidR="008C5385" w:rsidRDefault="008C5385" w:rsidP="008C5385"/>
    <w:p w14:paraId="5B61B4D4" w14:textId="77777777" w:rsidR="009204B8" w:rsidRPr="009204B8" w:rsidRDefault="009204B8" w:rsidP="009204B8"/>
    <w:p w14:paraId="6BFCBF91" w14:textId="4B7C9291" w:rsidR="009204B8" w:rsidRDefault="009204B8" w:rsidP="009204B8">
      <w:pPr>
        <w:pStyle w:val="Heading2"/>
      </w:pPr>
      <w:r>
        <w:t>Case</w:t>
      </w:r>
    </w:p>
    <w:p w14:paraId="158BA183" w14:textId="26071156" w:rsidR="009204B8" w:rsidRPr="00367DFA" w:rsidRDefault="009204B8" w:rsidP="009204B8">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1NC</w:t>
      </w:r>
    </w:p>
    <w:p w14:paraId="28BFD643" w14:textId="77777777" w:rsidR="009204B8" w:rsidRPr="00367DFA" w:rsidRDefault="009204B8" w:rsidP="009204B8">
      <w:pPr>
        <w:keepNext/>
        <w:keepLines/>
        <w:spacing w:before="40" w:after="0"/>
        <w:outlineLvl w:val="3"/>
        <w:rPr>
          <w:rFonts w:eastAsia="Times New Roman" w:cs="Times New Roman"/>
          <w:b/>
          <w:iCs/>
          <w:sz w:val="26"/>
        </w:rPr>
      </w:pPr>
      <w:r w:rsidRPr="00367DFA">
        <w:rPr>
          <w:rFonts w:eastAsia="Times New Roman" w:cs="Times New Roman"/>
          <w:b/>
          <w:iCs/>
          <w:sz w:val="26"/>
        </w:rPr>
        <w:t xml:space="preserve">1. Vote neg on </w:t>
      </w:r>
      <w:r w:rsidRPr="00367DFA">
        <w:rPr>
          <w:rFonts w:eastAsia="Times New Roman" w:cs="Times New Roman"/>
          <w:b/>
          <w:iCs/>
          <w:sz w:val="26"/>
          <w:u w:val="single"/>
        </w:rPr>
        <w:t>presumption</w:t>
      </w:r>
      <w:r w:rsidRPr="00367DFA">
        <w:rPr>
          <w:rFonts w:eastAsia="Times New Roman" w:cs="Times New Roman"/>
          <w:b/>
          <w:iCs/>
          <w:sz w:val="26"/>
        </w:rPr>
        <w:t xml:space="preserve">---their offense is </w:t>
      </w:r>
      <w:r w:rsidRPr="00367DFA">
        <w:rPr>
          <w:rFonts w:eastAsia="Times New Roman" w:cs="Times New Roman"/>
          <w:b/>
          <w:iCs/>
          <w:sz w:val="26"/>
          <w:u w:val="single"/>
        </w:rPr>
        <w:t>non-performative</w:t>
      </w:r>
      <w:r w:rsidRPr="00367DFA">
        <w:rPr>
          <w:rFonts w:eastAsia="Times New Roman" w:cs="Times New Roman"/>
          <w:b/>
          <w:iCs/>
          <w:sz w:val="26"/>
        </w:rPr>
        <w:t xml:space="preserve">, ballots don’t </w:t>
      </w:r>
      <w:r w:rsidRPr="00367DFA">
        <w:rPr>
          <w:rFonts w:eastAsia="Times New Roman" w:cs="Times New Roman"/>
          <w:b/>
          <w:iCs/>
          <w:sz w:val="26"/>
          <w:u w:val="single"/>
        </w:rPr>
        <w:t>causally connect</w:t>
      </w:r>
      <w:r w:rsidRPr="00367DFA">
        <w:rPr>
          <w:rFonts w:eastAsia="Times New Roman" w:cs="Times New Roman"/>
          <w:b/>
          <w:iCs/>
          <w:sz w:val="26"/>
        </w:rPr>
        <w:t xml:space="preserve"> to their impacts, and </w:t>
      </w:r>
      <w:r w:rsidRPr="00367DFA">
        <w:rPr>
          <w:rFonts w:eastAsia="Times New Roman" w:cs="Times New Roman"/>
          <w:b/>
          <w:iCs/>
          <w:sz w:val="26"/>
          <w:u w:val="single"/>
        </w:rPr>
        <w:t>individual</w:t>
      </w:r>
      <w:r w:rsidRPr="00367DFA">
        <w:rPr>
          <w:rFonts w:eastAsia="Times New Roman" w:cs="Times New Roman"/>
          <w:b/>
          <w:iCs/>
          <w:sz w:val="26"/>
        </w:rPr>
        <w:t xml:space="preserve"> debate rounds can’t wholesale inculcate resistance.</w:t>
      </w:r>
    </w:p>
    <w:p w14:paraId="628BA09B" w14:textId="77777777" w:rsidR="009204B8" w:rsidRPr="00367DFA" w:rsidRDefault="009204B8" w:rsidP="009204B8">
      <w:pPr>
        <w:keepNext/>
        <w:keepLines/>
        <w:spacing w:before="40" w:after="0"/>
        <w:outlineLvl w:val="3"/>
        <w:rPr>
          <w:rFonts w:eastAsia="Times New Roman" w:cs="Times New Roman"/>
          <w:b/>
          <w:iCs/>
          <w:sz w:val="26"/>
        </w:rPr>
      </w:pPr>
      <w:r w:rsidRPr="00367DFA">
        <w:rPr>
          <w:rFonts w:eastAsia="Times New Roman" w:cs="Times New Roman"/>
          <w:b/>
          <w:iCs/>
          <w:sz w:val="26"/>
        </w:rPr>
        <w:t xml:space="preserve">a. Inherency---To ensure debatability, they should have to demonstrate that their method is a departure from the status quo. This is not a limit on form or content---That’s key to radical education. </w:t>
      </w:r>
    </w:p>
    <w:p w14:paraId="219D331A" w14:textId="77777777" w:rsidR="009204B8" w:rsidRDefault="009204B8" w:rsidP="009204B8">
      <w:pPr>
        <w:keepNext/>
        <w:keepLines/>
        <w:spacing w:before="40" w:after="0"/>
        <w:outlineLvl w:val="3"/>
        <w:rPr>
          <w:rFonts w:eastAsia="Times New Roman" w:cs="Times New Roman"/>
          <w:b/>
          <w:iCs/>
          <w:sz w:val="26"/>
        </w:rPr>
      </w:pPr>
      <w:r w:rsidRPr="00367DFA">
        <w:rPr>
          <w:rFonts w:eastAsia="Times New Roman" w:cs="Times New Roman"/>
          <w:b/>
          <w:iCs/>
          <w:sz w:val="26"/>
        </w:rPr>
        <w:t>b. Solvency---Arguments about the weight of their solvency for in-debate impacts should be rejected unless they can demonstrate causal ballot impact calculus.</w:t>
      </w:r>
    </w:p>
    <w:p w14:paraId="7F912A84" w14:textId="66D7D665" w:rsidR="009204B8" w:rsidRPr="00A4517F" w:rsidRDefault="00F62427" w:rsidP="009204B8">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009204B8">
        <w:rPr>
          <w:rFonts w:eastAsiaTheme="majorEastAsia" w:cstheme="majorBidi"/>
          <w:b/>
          <w:iCs/>
          <w:sz w:val="26"/>
        </w:rPr>
        <w:t>Grounded relational</w:t>
      </w:r>
      <w:r w:rsidR="009204B8" w:rsidRPr="00A4517F">
        <w:rPr>
          <w:rFonts w:eastAsiaTheme="majorEastAsia" w:cstheme="majorBidi"/>
          <w:b/>
          <w:iCs/>
          <w:sz w:val="26"/>
        </w:rPr>
        <w:t xml:space="preserve"> ways of thinking cannot prevent environmental destruction, and exploitation cannot be a single binary. </w:t>
      </w:r>
      <w:r w:rsidR="009204B8">
        <w:rPr>
          <w:rFonts w:eastAsiaTheme="majorEastAsia" w:cstheme="majorBidi"/>
          <w:b/>
          <w:iCs/>
          <w:sz w:val="26"/>
        </w:rPr>
        <w:t>Disavowal of state power turns their critique of humanism.</w:t>
      </w:r>
      <w:r w:rsidR="009204B8" w:rsidRPr="00A4517F">
        <w:rPr>
          <w:rFonts w:eastAsiaTheme="majorEastAsia" w:cstheme="majorBidi"/>
          <w:b/>
          <w:iCs/>
          <w:sz w:val="26"/>
        </w:rPr>
        <w:t xml:space="preserve"> </w:t>
      </w:r>
    </w:p>
    <w:p w14:paraId="7F1909B4" w14:textId="77777777" w:rsidR="009204B8" w:rsidRPr="00B73342" w:rsidRDefault="009204B8" w:rsidP="009204B8">
      <w:r w:rsidRPr="00B73342">
        <w:rPr>
          <w:rFonts w:eastAsiaTheme="majorEastAsia" w:cstheme="majorBidi"/>
          <w:b/>
          <w:iCs/>
          <w:sz w:val="26"/>
        </w:rPr>
        <w:t>Hamilton ’17</w:t>
      </w:r>
      <w:r w:rsidRPr="00B73342">
        <w:t xml:space="preserve"> — Clive Hamilton, Professor of Public Ethics, Center for Applied Philosophy and Public Ethics, Vice-Chancellor's Chair in Public Ethics, Charles Stuart University, Board of Climate Change Authority for the Australian Government, B.A., History, Psychology, Pure Mathematics, Australian National University,  B.A., Economics, University of Sydney, Ph.D., Institute of Development Studies, University of Sussex; (2017; “DEFIANT EARTH: THE FACE OF HUMANS IN THE ANTHROPOCENE”; University of Michigan Libraries; </w:t>
      </w:r>
      <w:r w:rsidRPr="00B73342">
        <w:rPr>
          <w:i/>
          <w:iCs/>
        </w:rPr>
        <w:t>Allen &amp; Unwin</w:t>
      </w:r>
      <w:r w:rsidRPr="00B73342">
        <w:t>, ISBN 978 1 76029 596 7, Chapter 3: Friends and Adversaries; //LFS—JCM)</w:t>
      </w:r>
    </w:p>
    <w:p w14:paraId="7E96330D" w14:textId="77777777" w:rsidR="009204B8" w:rsidRPr="00B73342" w:rsidRDefault="009204B8" w:rsidP="009204B8">
      <w:pPr>
        <w:rPr>
          <w:sz w:val="16"/>
        </w:rPr>
      </w:pPr>
      <w:r w:rsidRPr="00B73342">
        <w:rPr>
          <w:sz w:val="16"/>
        </w:rPr>
        <w:t xml:space="preserve">Nevertheless, </w:t>
      </w:r>
      <w:r w:rsidRPr="00B73342">
        <w:rPr>
          <w:u w:val="single"/>
        </w:rPr>
        <w:t xml:space="preserve">it is </w:t>
      </w:r>
      <w:r w:rsidRPr="00B73342">
        <w:rPr>
          <w:b/>
          <w:iCs/>
          <w:u w:val="single"/>
        </w:rPr>
        <w:t>not patronizing</w:t>
      </w:r>
      <w:r w:rsidRPr="00B73342">
        <w:rPr>
          <w:u w:val="single"/>
        </w:rPr>
        <w:t xml:space="preserve"> to say</w:t>
      </w:r>
      <w:r w:rsidRPr="00B73342">
        <w:rPr>
          <w:sz w:val="16"/>
        </w:rPr>
        <w:t xml:space="preserve"> </w:t>
      </w:r>
      <w:r w:rsidRPr="00B73342">
        <w:rPr>
          <w:u w:val="single"/>
        </w:rPr>
        <w:t xml:space="preserve">that </w:t>
      </w:r>
      <w:r w:rsidRPr="00B73342">
        <w:rPr>
          <w:b/>
          <w:iCs/>
          <w:highlight w:val="green"/>
          <w:u w:val="single"/>
        </w:rPr>
        <w:t>Indigenous</w:t>
      </w:r>
      <w:r w:rsidRPr="00B73342">
        <w:rPr>
          <w:b/>
          <w:iCs/>
          <w:u w:val="single"/>
        </w:rPr>
        <w:t xml:space="preserve"> people </w:t>
      </w:r>
      <w:r w:rsidRPr="00B73342">
        <w:rPr>
          <w:b/>
          <w:iCs/>
          <w:highlight w:val="green"/>
          <w:u w:val="single"/>
        </w:rPr>
        <w:t>do not have</w:t>
      </w:r>
      <w:r w:rsidRPr="00B73342">
        <w:rPr>
          <w:b/>
          <w:iCs/>
          <w:u w:val="single"/>
        </w:rPr>
        <w:t xml:space="preserve"> the </w:t>
      </w:r>
      <w:r w:rsidRPr="00B73342">
        <w:rPr>
          <w:b/>
          <w:iCs/>
          <w:highlight w:val="green"/>
          <w:u w:val="single"/>
        </w:rPr>
        <w:t>solutions</w:t>
      </w:r>
      <w:r w:rsidRPr="00B73342">
        <w:rPr>
          <w:highlight w:val="green"/>
          <w:u w:val="single"/>
        </w:rPr>
        <w:t xml:space="preserve"> to</w:t>
      </w:r>
      <w:r w:rsidRPr="00B73342">
        <w:rPr>
          <w:u w:val="single"/>
        </w:rPr>
        <w:t xml:space="preserve"> the</w:t>
      </w:r>
      <w:r w:rsidRPr="00B73342">
        <w:rPr>
          <w:sz w:val="16"/>
        </w:rPr>
        <w:t xml:space="preserve"> </w:t>
      </w:r>
      <w:r w:rsidRPr="00B73342">
        <w:rPr>
          <w:highlight w:val="green"/>
          <w:u w:val="single"/>
        </w:rPr>
        <w:t>Anthropocene</w:t>
      </w:r>
      <w:r w:rsidRPr="00B73342">
        <w:rPr>
          <w:sz w:val="16"/>
        </w:rPr>
        <w:t xml:space="preserve">. The Anthropocene is </w:t>
      </w:r>
      <w:r w:rsidRPr="00B73342">
        <w:rPr>
          <w:u w:val="single"/>
        </w:rPr>
        <w:t xml:space="preserve">as </w:t>
      </w:r>
      <w:r w:rsidRPr="00B73342">
        <w:rPr>
          <w:b/>
          <w:iCs/>
          <w:u w:val="single"/>
        </w:rPr>
        <w:t xml:space="preserve">much </w:t>
      </w:r>
      <w:r w:rsidRPr="00B73342">
        <w:rPr>
          <w:b/>
          <w:iCs/>
          <w:highlight w:val="green"/>
          <w:u w:val="single"/>
        </w:rPr>
        <w:t>a shock to them</w:t>
      </w:r>
      <w:r w:rsidRPr="00B73342">
        <w:rPr>
          <w:sz w:val="16"/>
          <w:highlight w:val="green"/>
        </w:rPr>
        <w:t xml:space="preserve"> </w:t>
      </w:r>
      <w:r w:rsidRPr="00B73342">
        <w:rPr>
          <w:highlight w:val="green"/>
          <w:u w:val="single"/>
        </w:rPr>
        <w:t>as</w:t>
      </w:r>
      <w:r w:rsidRPr="00B73342">
        <w:rPr>
          <w:u w:val="single"/>
        </w:rPr>
        <w:t xml:space="preserve"> it is to</w:t>
      </w:r>
      <w:r w:rsidRPr="00B73342">
        <w:rPr>
          <w:sz w:val="16"/>
        </w:rPr>
        <w:t xml:space="preserve"> </w:t>
      </w:r>
      <w:r w:rsidRPr="00B73342">
        <w:rPr>
          <w:highlight w:val="green"/>
          <w:u w:val="single"/>
        </w:rPr>
        <w:t>everyone else</w:t>
      </w:r>
      <w:r w:rsidRPr="00B73342">
        <w:rPr>
          <w:sz w:val="16"/>
        </w:rPr>
        <w:t xml:space="preserve">. </w:t>
      </w:r>
      <w:r w:rsidRPr="00B73342">
        <w:rPr>
          <w:highlight w:val="green"/>
          <w:u w:val="single"/>
        </w:rPr>
        <w:t>To turn to them</w:t>
      </w:r>
      <w:r w:rsidRPr="00B73342">
        <w:rPr>
          <w:sz w:val="16"/>
        </w:rPr>
        <w:t xml:space="preserve"> for answers </w:t>
      </w:r>
      <w:r w:rsidRPr="00B73342">
        <w:rPr>
          <w:highlight w:val="green"/>
          <w:u w:val="single"/>
        </w:rPr>
        <w:t>shoulders</w:t>
      </w:r>
      <w:r w:rsidRPr="00B73342">
        <w:rPr>
          <w:u w:val="single"/>
        </w:rPr>
        <w:t xml:space="preserve"> them</w:t>
      </w:r>
      <w:r w:rsidRPr="00B73342">
        <w:rPr>
          <w:sz w:val="16"/>
        </w:rPr>
        <w:t xml:space="preserve"> </w:t>
      </w:r>
      <w:r w:rsidRPr="00B73342">
        <w:rPr>
          <w:u w:val="single"/>
        </w:rPr>
        <w:t xml:space="preserve">with </w:t>
      </w:r>
      <w:r w:rsidRPr="00B73342">
        <w:rPr>
          <w:highlight w:val="green"/>
          <w:u w:val="single"/>
        </w:rPr>
        <w:t>an</w:t>
      </w:r>
      <w:r w:rsidRPr="00B73342">
        <w:rPr>
          <w:sz w:val="16"/>
          <w:highlight w:val="green"/>
        </w:rPr>
        <w:t xml:space="preserve"> </w:t>
      </w:r>
      <w:r w:rsidRPr="00B73342">
        <w:rPr>
          <w:highlight w:val="green"/>
          <w:u w:val="single"/>
        </w:rPr>
        <w:t>impossible burden</w:t>
      </w:r>
      <w:r w:rsidRPr="00B73342">
        <w:rPr>
          <w:sz w:val="16"/>
        </w:rPr>
        <w:t xml:space="preserve">. We made the mess and “going native” ontologically is no answer. </w:t>
      </w:r>
      <w:r w:rsidRPr="00B73342">
        <w:rPr>
          <w:highlight w:val="green"/>
          <w:u w:val="single"/>
        </w:rPr>
        <w:t>Looking</w:t>
      </w:r>
      <w:r w:rsidRPr="00B73342">
        <w:rPr>
          <w:u w:val="single"/>
        </w:rPr>
        <w:t xml:space="preserve"> up</w:t>
      </w:r>
      <w:r w:rsidRPr="00B73342">
        <w:rPr>
          <w:highlight w:val="green"/>
          <w:u w:val="single"/>
        </w:rPr>
        <w:t>on</w:t>
      </w:r>
      <w:r w:rsidRPr="00B73342">
        <w:rPr>
          <w:sz w:val="16"/>
        </w:rPr>
        <w:t xml:space="preserve"> </w:t>
      </w:r>
      <w:r w:rsidRPr="00B73342">
        <w:rPr>
          <w:highlight w:val="green"/>
          <w:u w:val="single"/>
        </w:rPr>
        <w:t>Indigenous</w:t>
      </w:r>
      <w:r w:rsidRPr="00B73342">
        <w:rPr>
          <w:u w:val="single"/>
        </w:rPr>
        <w:t xml:space="preserve"> cultures</w:t>
      </w:r>
      <w:r w:rsidRPr="00B73342">
        <w:rPr>
          <w:sz w:val="16"/>
        </w:rPr>
        <w:t xml:space="preserve"> </w:t>
      </w:r>
      <w:r w:rsidRPr="00B73342">
        <w:rPr>
          <w:u w:val="single"/>
        </w:rPr>
        <w:t>with awe</w:t>
      </w:r>
      <w:r w:rsidRPr="00B73342">
        <w:rPr>
          <w:sz w:val="16"/>
        </w:rPr>
        <w:t xml:space="preserve"> </w:t>
      </w:r>
      <w:r w:rsidRPr="00B73342">
        <w:rPr>
          <w:u w:val="single"/>
        </w:rPr>
        <w:t>and</w:t>
      </w:r>
      <w:r w:rsidRPr="00B73342">
        <w:rPr>
          <w:sz w:val="16"/>
        </w:rPr>
        <w:t xml:space="preserve"> regarding them </w:t>
      </w:r>
      <w:r w:rsidRPr="00B73342">
        <w:rPr>
          <w:u w:val="single"/>
        </w:rPr>
        <w:t>as</w:t>
      </w:r>
      <w:r w:rsidRPr="00B73342">
        <w:rPr>
          <w:sz w:val="16"/>
        </w:rPr>
        <w:t xml:space="preserve"> </w:t>
      </w:r>
      <w:r w:rsidRPr="00B73342">
        <w:rPr>
          <w:u w:val="single"/>
        </w:rPr>
        <w:t xml:space="preserve">having </w:t>
      </w:r>
      <w:r w:rsidRPr="00B73342">
        <w:rPr>
          <w:b/>
          <w:iCs/>
          <w:u w:val="single"/>
        </w:rPr>
        <w:t xml:space="preserve">magical potency </w:t>
      </w:r>
      <w:r w:rsidRPr="00B73342">
        <w:rPr>
          <w:b/>
          <w:iCs/>
          <w:highlight w:val="green"/>
          <w:u w:val="single"/>
        </w:rPr>
        <w:t>is to fetishize</w:t>
      </w:r>
      <w:r w:rsidRPr="00B73342">
        <w:rPr>
          <w:u w:val="single"/>
        </w:rPr>
        <w:t xml:space="preserve"> them</w:t>
      </w:r>
      <w:r w:rsidRPr="00B73342">
        <w:rPr>
          <w:sz w:val="16"/>
        </w:rPr>
        <w:t xml:space="preserve">, a tendency now </w:t>
      </w:r>
      <w:r w:rsidRPr="00B73342">
        <w:rPr>
          <w:highlight w:val="green"/>
          <w:u w:val="single"/>
        </w:rPr>
        <w:t>taken so far</w:t>
      </w:r>
      <w:r w:rsidRPr="00B73342">
        <w:rPr>
          <w:sz w:val="16"/>
        </w:rPr>
        <w:t xml:space="preserve"> </w:t>
      </w:r>
      <w:r w:rsidRPr="00B73342">
        <w:rPr>
          <w:u w:val="single"/>
        </w:rPr>
        <w:t>by some</w:t>
      </w:r>
      <w:r w:rsidRPr="00B73342">
        <w:rPr>
          <w:sz w:val="16"/>
        </w:rPr>
        <w:t xml:space="preserve"> </w:t>
      </w:r>
      <w:r w:rsidRPr="00B73342">
        <w:rPr>
          <w:highlight w:val="green"/>
          <w:u w:val="single"/>
        </w:rPr>
        <w:t>as to</w:t>
      </w:r>
      <w:r w:rsidRPr="00B73342">
        <w:rPr>
          <w:u w:val="single"/>
        </w:rPr>
        <w:t xml:space="preserve"> </w:t>
      </w:r>
      <w:r w:rsidRPr="00B73342">
        <w:rPr>
          <w:b/>
          <w:iCs/>
          <w:u w:val="single"/>
        </w:rPr>
        <w:t xml:space="preserve">attribute to them the power to </w:t>
      </w:r>
      <w:r w:rsidRPr="00B73342">
        <w:rPr>
          <w:b/>
          <w:iCs/>
          <w:highlight w:val="green"/>
          <w:u w:val="single"/>
        </w:rPr>
        <w:t>fix the climate</w:t>
      </w:r>
      <w:r w:rsidRPr="00B73342">
        <w:rPr>
          <w:sz w:val="16"/>
        </w:rPr>
        <w:t xml:space="preserve"> </w:t>
      </w:r>
      <w:r w:rsidRPr="00B73342">
        <w:rPr>
          <w:u w:val="single"/>
        </w:rPr>
        <w:t>and reverse</w:t>
      </w:r>
      <w:r w:rsidRPr="00B73342">
        <w:rPr>
          <w:sz w:val="16"/>
        </w:rPr>
        <w:t xml:space="preserve"> the geological </w:t>
      </w:r>
      <w:r w:rsidRPr="00B73342">
        <w:rPr>
          <w:u w:val="single"/>
        </w:rPr>
        <w:t>destabilization of the planet</w:t>
      </w:r>
      <w:r w:rsidRPr="00B73342">
        <w:rPr>
          <w:sz w:val="16"/>
        </w:rPr>
        <w:t xml:space="preserve">. </w:t>
      </w:r>
      <w:r w:rsidRPr="00B73342">
        <w:rPr>
          <w:u w:val="single"/>
        </w:rPr>
        <w:t>There is no need</w:t>
      </w:r>
      <w:r w:rsidRPr="00B73342">
        <w:rPr>
          <w:sz w:val="16"/>
        </w:rPr>
        <w:t xml:space="preserve"> </w:t>
      </w:r>
      <w:r w:rsidRPr="00B73342">
        <w:rPr>
          <w:u w:val="single"/>
        </w:rPr>
        <w:t>to</w:t>
      </w:r>
      <w:r w:rsidRPr="00B73342">
        <w:rPr>
          <w:sz w:val="16"/>
        </w:rPr>
        <w:t xml:space="preserve"> reject the historical truth of modernity and </w:t>
      </w:r>
      <w:r w:rsidRPr="00B73342">
        <w:rPr>
          <w:u w:val="single"/>
        </w:rPr>
        <w:t>go looking</w:t>
      </w:r>
      <w:r w:rsidRPr="00B73342">
        <w:rPr>
          <w:sz w:val="16"/>
        </w:rPr>
        <w:t xml:space="preserve"> </w:t>
      </w:r>
      <w:r w:rsidRPr="00B73342">
        <w:rPr>
          <w:u w:val="single"/>
        </w:rPr>
        <w:t>among pre-modern</w:t>
      </w:r>
      <w:r w:rsidRPr="00B73342">
        <w:rPr>
          <w:sz w:val="16"/>
        </w:rPr>
        <w:t xml:space="preserve"> </w:t>
      </w:r>
      <w:r w:rsidRPr="00B73342">
        <w:rPr>
          <w:u w:val="single"/>
        </w:rPr>
        <w:t>ontologies</w:t>
      </w:r>
      <w:r w:rsidRPr="00B73342">
        <w:rPr>
          <w:sz w:val="16"/>
        </w:rPr>
        <w:t xml:space="preserve"> for an alternative. </w:t>
      </w:r>
      <w:r w:rsidRPr="00B73342">
        <w:rPr>
          <w:u w:val="single"/>
        </w:rPr>
        <w:t xml:space="preserve">The </w:t>
      </w:r>
      <w:r w:rsidRPr="00B73342">
        <w:rPr>
          <w:b/>
          <w:iCs/>
          <w:u w:val="single"/>
        </w:rPr>
        <w:t>only way forward is to begin</w:t>
      </w:r>
      <w:r w:rsidRPr="00B73342">
        <w:rPr>
          <w:sz w:val="16"/>
        </w:rPr>
        <w:t xml:space="preserve"> </w:t>
      </w:r>
      <w:r w:rsidRPr="00B73342">
        <w:rPr>
          <w:u w:val="single"/>
        </w:rPr>
        <w:t>from where we are</w:t>
      </w:r>
      <w:r w:rsidRPr="00B73342">
        <w:rPr>
          <w:sz w:val="16"/>
        </w:rPr>
        <w:t xml:space="preserve">, in modernity, </w:t>
      </w:r>
      <w:r w:rsidRPr="00B73342">
        <w:rPr>
          <w:u w:val="single"/>
        </w:rPr>
        <w:t>and</w:t>
      </w:r>
      <w:r w:rsidRPr="00B73342">
        <w:rPr>
          <w:sz w:val="16"/>
        </w:rPr>
        <w:t xml:space="preserve"> from there </w:t>
      </w:r>
      <w:r w:rsidRPr="00B73342">
        <w:rPr>
          <w:u w:val="single"/>
        </w:rPr>
        <w:t>work toward a</w:t>
      </w:r>
      <w:r w:rsidRPr="00B73342">
        <w:rPr>
          <w:sz w:val="16"/>
        </w:rPr>
        <w:t xml:space="preserve"> “</w:t>
      </w:r>
      <w:r w:rsidRPr="00B73342">
        <w:rPr>
          <w:u w:val="single"/>
        </w:rPr>
        <w:t>beyond-modernity</w:t>
      </w:r>
      <w:r w:rsidRPr="00B73342">
        <w:rPr>
          <w:sz w:val="16"/>
        </w:rPr>
        <w:t xml:space="preserve">” </w:t>
      </w:r>
      <w:r w:rsidRPr="00B73342">
        <w:rPr>
          <w:u w:val="single"/>
        </w:rPr>
        <w:t>way of being</w:t>
      </w:r>
      <w:r w:rsidRPr="00B73342">
        <w:rPr>
          <w:sz w:val="16"/>
        </w:rPr>
        <w:t>, a fifth ontology to add to Descola’s four.</w:t>
      </w:r>
    </w:p>
    <w:p w14:paraId="633172E1" w14:textId="77777777" w:rsidR="009204B8" w:rsidRDefault="009204B8" w:rsidP="009204B8">
      <w:pPr>
        <w:rPr>
          <w:sz w:val="16"/>
        </w:rPr>
      </w:pPr>
      <w:r w:rsidRPr="00B73342">
        <w:rPr>
          <w:sz w:val="16"/>
        </w:rPr>
        <w:t xml:space="preserve">Even if we set all this aside there is a much more compelling reason why </w:t>
      </w:r>
      <w:r w:rsidRPr="00B73342">
        <w:rPr>
          <w:u w:val="single"/>
        </w:rPr>
        <w:t>it is futile to</w:t>
      </w:r>
      <w:r w:rsidRPr="00B73342">
        <w:rPr>
          <w:sz w:val="16"/>
        </w:rPr>
        <w:t xml:space="preserve"> </w:t>
      </w:r>
      <w:r w:rsidRPr="00B73342">
        <w:rPr>
          <w:u w:val="single"/>
        </w:rPr>
        <w:t>look to Indigenous</w:t>
      </w:r>
      <w:r w:rsidRPr="00B73342">
        <w:rPr>
          <w:sz w:val="16"/>
        </w:rPr>
        <w:t xml:space="preserve"> </w:t>
      </w:r>
      <w:r w:rsidRPr="00B73342">
        <w:rPr>
          <w:u w:val="single"/>
        </w:rPr>
        <w:t>ontologies for</w:t>
      </w:r>
      <w:r w:rsidRPr="00B73342">
        <w:rPr>
          <w:sz w:val="16"/>
        </w:rPr>
        <w:t xml:space="preserve"> </w:t>
      </w:r>
      <w:r w:rsidRPr="00B73342">
        <w:rPr>
          <w:u w:val="single"/>
        </w:rPr>
        <w:t>an answer to the</w:t>
      </w:r>
      <w:r w:rsidRPr="00B73342">
        <w:rPr>
          <w:sz w:val="16"/>
        </w:rPr>
        <w:t xml:space="preserve"> </w:t>
      </w:r>
      <w:r w:rsidRPr="00B73342">
        <w:rPr>
          <w:u w:val="single"/>
        </w:rPr>
        <w:t>Anthropocene</w:t>
      </w:r>
      <w:r w:rsidRPr="00B73342">
        <w:rPr>
          <w:sz w:val="16"/>
        </w:rPr>
        <w:t xml:space="preserve">. The </w:t>
      </w:r>
      <w:r w:rsidRPr="00B73342">
        <w:rPr>
          <w:u w:val="single"/>
        </w:rPr>
        <w:t>vast majority</w:t>
      </w:r>
      <w:r w:rsidRPr="00B73342">
        <w:rPr>
          <w:sz w:val="16"/>
        </w:rPr>
        <w:t xml:space="preserve"> </w:t>
      </w:r>
      <w:r w:rsidRPr="00B73342">
        <w:rPr>
          <w:u w:val="single"/>
        </w:rPr>
        <w:t xml:space="preserve">of </w:t>
      </w:r>
      <w:r w:rsidRPr="00B73342">
        <w:rPr>
          <w:b/>
          <w:iCs/>
          <w:highlight w:val="green"/>
          <w:u w:val="single"/>
        </w:rPr>
        <w:t>non-Western</w:t>
      </w:r>
      <w:r w:rsidRPr="00B73342">
        <w:rPr>
          <w:b/>
          <w:iCs/>
          <w:u w:val="single"/>
        </w:rPr>
        <w:t xml:space="preserve"> people</w:t>
      </w:r>
      <w:r w:rsidRPr="00B73342">
        <w:rPr>
          <w:u w:val="single"/>
        </w:rPr>
        <w:t xml:space="preserve"> live</w:t>
      </w:r>
      <w:r w:rsidRPr="00B73342">
        <w:rPr>
          <w:sz w:val="16"/>
        </w:rPr>
        <w:t xml:space="preserve"> </w:t>
      </w:r>
      <w:r w:rsidRPr="00B73342">
        <w:rPr>
          <w:u w:val="single"/>
        </w:rPr>
        <w:t>not in the</w:t>
      </w:r>
      <w:r w:rsidRPr="00B73342">
        <w:rPr>
          <w:sz w:val="16"/>
        </w:rPr>
        <w:t xml:space="preserve"> </w:t>
      </w:r>
      <w:r w:rsidRPr="00B73342">
        <w:rPr>
          <w:u w:val="single"/>
        </w:rPr>
        <w:t>Amazon</w:t>
      </w:r>
      <w:r w:rsidRPr="00B73342">
        <w:rPr>
          <w:sz w:val="16"/>
        </w:rPr>
        <w:t xml:space="preserve"> rainforests, </w:t>
      </w:r>
      <w:r w:rsidRPr="00B73342">
        <w:rPr>
          <w:u w:val="single"/>
        </w:rPr>
        <w:t>the Arctic Circle</w:t>
      </w:r>
      <w:r w:rsidRPr="00B73342">
        <w:rPr>
          <w:sz w:val="16"/>
        </w:rPr>
        <w:t xml:space="preserve">, </w:t>
      </w:r>
      <w:r w:rsidRPr="00B73342">
        <w:rPr>
          <w:u w:val="single"/>
        </w:rPr>
        <w:t>or</w:t>
      </w:r>
      <w:r w:rsidRPr="00B73342">
        <w:rPr>
          <w:sz w:val="16"/>
        </w:rPr>
        <w:t xml:space="preserve"> the central deserts of </w:t>
      </w:r>
      <w:r w:rsidRPr="00B73342">
        <w:rPr>
          <w:u w:val="single"/>
        </w:rPr>
        <w:t>Australia</w:t>
      </w:r>
      <w:r w:rsidRPr="00B73342">
        <w:rPr>
          <w:sz w:val="16"/>
        </w:rPr>
        <w:t xml:space="preserve">; </w:t>
      </w:r>
      <w:r w:rsidRPr="00B73342">
        <w:rPr>
          <w:u w:val="single"/>
        </w:rPr>
        <w:t xml:space="preserve">they </w:t>
      </w:r>
      <w:r w:rsidRPr="00B73342">
        <w:rPr>
          <w:b/>
          <w:iCs/>
          <w:highlight w:val="green"/>
          <w:u w:val="single"/>
        </w:rPr>
        <w:t>live in</w:t>
      </w:r>
      <w:r w:rsidRPr="00B73342">
        <w:rPr>
          <w:b/>
          <w:iCs/>
          <w:u w:val="single"/>
        </w:rPr>
        <w:t xml:space="preserve"> the sprawling </w:t>
      </w:r>
      <w:r w:rsidRPr="00B73342">
        <w:rPr>
          <w:b/>
          <w:iCs/>
          <w:highlight w:val="green"/>
          <w:u w:val="single"/>
        </w:rPr>
        <w:t>cities</w:t>
      </w:r>
      <w:r w:rsidRPr="00B73342">
        <w:rPr>
          <w:sz w:val="16"/>
        </w:rPr>
        <w:t xml:space="preserve"> </w:t>
      </w:r>
      <w:r w:rsidRPr="00B73342">
        <w:rPr>
          <w:u w:val="single"/>
        </w:rPr>
        <w:t>of China</w:t>
      </w:r>
      <w:r w:rsidRPr="00B73342">
        <w:rPr>
          <w:sz w:val="16"/>
        </w:rPr>
        <w:t xml:space="preserve">, </w:t>
      </w:r>
      <w:r w:rsidRPr="00B73342">
        <w:rPr>
          <w:u w:val="single"/>
        </w:rPr>
        <w:t>Nigeria</w:t>
      </w:r>
      <w:r w:rsidRPr="00B73342">
        <w:rPr>
          <w:sz w:val="16"/>
        </w:rPr>
        <w:t xml:space="preserve">, </w:t>
      </w:r>
      <w:r w:rsidRPr="00B73342">
        <w:rPr>
          <w:u w:val="single"/>
        </w:rPr>
        <w:t>Brazil</w:t>
      </w:r>
      <w:r w:rsidRPr="00B73342">
        <w:rPr>
          <w:sz w:val="16"/>
        </w:rPr>
        <w:t xml:space="preserve">, </w:t>
      </w:r>
      <w:r w:rsidRPr="00B73342">
        <w:rPr>
          <w:u w:val="single"/>
        </w:rPr>
        <w:t>and Indonesia</w:t>
      </w:r>
      <w:r w:rsidRPr="00B73342">
        <w:rPr>
          <w:sz w:val="16"/>
        </w:rPr>
        <w:t xml:space="preserve">. For the most part, </w:t>
      </w:r>
      <w:r w:rsidRPr="00B73342">
        <w:rPr>
          <w:u w:val="single"/>
        </w:rPr>
        <w:t>they</w:t>
      </w:r>
      <w:r w:rsidRPr="00B73342">
        <w:rPr>
          <w:sz w:val="16"/>
        </w:rPr>
        <w:t xml:space="preserve"> are quite willing to leave behind the remnants of non-naturalist ontologies – which typically they see anyway as the preserve of primitive tribes within their own territories – and </w:t>
      </w:r>
      <w:r w:rsidRPr="00B73342">
        <w:rPr>
          <w:highlight w:val="green"/>
          <w:u w:val="single"/>
        </w:rPr>
        <w:t>seek to</w:t>
      </w:r>
      <w:r w:rsidRPr="00B73342">
        <w:rPr>
          <w:u w:val="single"/>
        </w:rPr>
        <w:t xml:space="preserve"> adopt</w:t>
      </w:r>
      <w:r w:rsidRPr="00B73342">
        <w:rPr>
          <w:sz w:val="16"/>
        </w:rPr>
        <w:t xml:space="preserve"> </w:t>
      </w:r>
      <w:r w:rsidRPr="00B73342">
        <w:rPr>
          <w:u w:val="single"/>
        </w:rPr>
        <w:t>Western ways</w:t>
      </w:r>
      <w:r w:rsidRPr="00B73342">
        <w:rPr>
          <w:sz w:val="16"/>
        </w:rPr>
        <w:t xml:space="preserve"> as quickly as they can. The largest </w:t>
      </w:r>
      <w:r w:rsidRPr="00B73342">
        <w:rPr>
          <w:u w:val="single"/>
        </w:rPr>
        <w:t>populations of Asia</w:t>
      </w:r>
      <w:r w:rsidRPr="00B73342">
        <w:rPr>
          <w:sz w:val="16"/>
        </w:rPr>
        <w:t xml:space="preserve">, </w:t>
      </w:r>
      <w:r w:rsidRPr="00B73342">
        <w:rPr>
          <w:u w:val="single"/>
        </w:rPr>
        <w:t>Latin America</w:t>
      </w:r>
      <w:r w:rsidRPr="00B73342">
        <w:rPr>
          <w:sz w:val="16"/>
        </w:rPr>
        <w:t xml:space="preserve">, </w:t>
      </w:r>
      <w:r w:rsidRPr="00B73342">
        <w:rPr>
          <w:u w:val="single"/>
        </w:rPr>
        <w:t>and Africa</w:t>
      </w:r>
      <w:r w:rsidRPr="00B73342">
        <w:rPr>
          <w:sz w:val="16"/>
        </w:rPr>
        <w:t xml:space="preserve"> </w:t>
      </w:r>
      <w:r w:rsidRPr="00B73342">
        <w:rPr>
          <w:u w:val="single"/>
        </w:rPr>
        <w:t>are</w:t>
      </w:r>
      <w:r w:rsidRPr="00B73342">
        <w:rPr>
          <w:sz w:val="16"/>
        </w:rPr>
        <w:t xml:space="preserve"> </w:t>
      </w:r>
      <w:r w:rsidRPr="00B73342">
        <w:rPr>
          <w:u w:val="single"/>
        </w:rPr>
        <w:t>attempting</w:t>
      </w:r>
      <w:r w:rsidRPr="00B73342">
        <w:rPr>
          <w:sz w:val="16"/>
        </w:rPr>
        <w:t xml:space="preserve">, many with extraordinary success, </w:t>
      </w:r>
      <w:r w:rsidRPr="00B73342">
        <w:rPr>
          <w:u w:val="single"/>
        </w:rPr>
        <w:t xml:space="preserve">to </w:t>
      </w:r>
      <w:r w:rsidRPr="00B73342">
        <w:rPr>
          <w:highlight w:val="green"/>
          <w:u w:val="single"/>
        </w:rPr>
        <w:t>emulate</w:t>
      </w:r>
      <w:r w:rsidRPr="00B73342">
        <w:rPr>
          <w:sz w:val="16"/>
        </w:rPr>
        <w:t xml:space="preserve"> </w:t>
      </w:r>
      <w:r w:rsidRPr="00B73342">
        <w:rPr>
          <w:u w:val="single"/>
        </w:rPr>
        <w:t xml:space="preserve">the </w:t>
      </w:r>
      <w:r w:rsidRPr="00B73342">
        <w:rPr>
          <w:b/>
          <w:iCs/>
          <w:u w:val="single"/>
        </w:rPr>
        <w:t>growth mania</w:t>
      </w:r>
      <w:r w:rsidRPr="00B73342">
        <w:rPr>
          <w:sz w:val="16"/>
        </w:rPr>
        <w:t xml:space="preserve">, </w:t>
      </w:r>
      <w:r w:rsidRPr="00B73342">
        <w:rPr>
          <w:b/>
          <w:iCs/>
          <w:highlight w:val="green"/>
          <w:u w:val="single"/>
        </w:rPr>
        <w:t>tech</w:t>
      </w:r>
      <w:r w:rsidRPr="00B73342">
        <w:rPr>
          <w:b/>
          <w:iCs/>
          <w:u w:val="single"/>
        </w:rPr>
        <w:t>nological practices</w:t>
      </w:r>
      <w:r w:rsidRPr="00B73342">
        <w:rPr>
          <w:sz w:val="16"/>
        </w:rPr>
        <w:t xml:space="preserve">, </w:t>
      </w:r>
      <w:r w:rsidRPr="00B73342">
        <w:rPr>
          <w:b/>
          <w:iCs/>
          <w:highlight w:val="green"/>
          <w:u w:val="single"/>
        </w:rPr>
        <w:t>consumer</w:t>
      </w:r>
      <w:r w:rsidRPr="00B73342">
        <w:rPr>
          <w:b/>
          <w:iCs/>
          <w:u w:val="single"/>
        </w:rPr>
        <w:t xml:space="preserve"> </w:t>
      </w:r>
      <w:r w:rsidRPr="00B73342">
        <w:rPr>
          <w:b/>
          <w:iCs/>
          <w:highlight w:val="green"/>
          <w:u w:val="single"/>
        </w:rPr>
        <w:t>life</w:t>
      </w:r>
      <w:r w:rsidRPr="00B73342">
        <w:rPr>
          <w:b/>
          <w:iCs/>
          <w:u w:val="single"/>
        </w:rPr>
        <w:t>styles</w:t>
      </w:r>
      <w:r w:rsidRPr="00B73342">
        <w:rPr>
          <w:sz w:val="16"/>
        </w:rPr>
        <w:t xml:space="preserve">, </w:t>
      </w:r>
      <w:r w:rsidRPr="00B73342">
        <w:rPr>
          <w:highlight w:val="green"/>
          <w:u w:val="single"/>
        </w:rPr>
        <w:t>and</w:t>
      </w:r>
      <w:r w:rsidRPr="00B73342">
        <w:rPr>
          <w:u w:val="single"/>
        </w:rPr>
        <w:t xml:space="preserve"> </w:t>
      </w:r>
      <w:r w:rsidRPr="00B73342">
        <w:rPr>
          <w:b/>
          <w:iCs/>
          <w:u w:val="single"/>
        </w:rPr>
        <w:t>personal identity</w:t>
      </w:r>
      <w:r w:rsidRPr="00B73342">
        <w:rPr>
          <w:sz w:val="16"/>
        </w:rPr>
        <w:t xml:space="preserve"> </w:t>
      </w:r>
      <w:r w:rsidRPr="00B73342">
        <w:rPr>
          <w:u w:val="single"/>
        </w:rPr>
        <w:t xml:space="preserve">formation of </w:t>
      </w:r>
      <w:r w:rsidRPr="00B73342">
        <w:rPr>
          <w:highlight w:val="green"/>
          <w:u w:val="single"/>
        </w:rPr>
        <w:t xml:space="preserve">the </w:t>
      </w:r>
      <w:r w:rsidRPr="00B73342">
        <w:rPr>
          <w:b/>
          <w:iCs/>
          <w:highlight w:val="green"/>
          <w:u w:val="single"/>
        </w:rPr>
        <w:t>Euro</w:t>
      </w:r>
      <w:r w:rsidRPr="00B73342">
        <w:rPr>
          <w:b/>
          <w:iCs/>
          <w:u w:val="single"/>
        </w:rPr>
        <w:t>-American way</w:t>
      </w:r>
      <w:r w:rsidRPr="00B73342">
        <w:rPr>
          <w:u w:val="single"/>
        </w:rPr>
        <w:t xml:space="preserve"> of </w:t>
      </w:r>
      <w:r w:rsidRPr="00B73342">
        <w:rPr>
          <w:highlight w:val="green"/>
          <w:u w:val="single"/>
        </w:rPr>
        <w:t>being</w:t>
      </w:r>
      <w:r w:rsidRPr="00B73342">
        <w:rPr>
          <w:sz w:val="16"/>
        </w:rPr>
        <w:t>. Introducing Beyond Nature and Culture, Marshall Sahlins writes that Descola’s claim is that “</w:t>
      </w:r>
      <w:r w:rsidRPr="00B73342">
        <w:rPr>
          <w:highlight w:val="green"/>
          <w:u w:val="single"/>
        </w:rPr>
        <w:t>other</w:t>
      </w:r>
      <w:r w:rsidRPr="00B73342">
        <w:rPr>
          <w:u w:val="single"/>
        </w:rPr>
        <w:t xml:space="preserve"> people’s</w:t>
      </w:r>
      <w:r w:rsidRPr="00B73342">
        <w:rPr>
          <w:sz w:val="16"/>
        </w:rPr>
        <w:t xml:space="preserve"> </w:t>
      </w:r>
      <w:r w:rsidRPr="00B73342">
        <w:rPr>
          <w:highlight w:val="green"/>
          <w:u w:val="single"/>
        </w:rPr>
        <w:t xml:space="preserve">worlds </w:t>
      </w:r>
      <w:r w:rsidRPr="00B73342">
        <w:rPr>
          <w:b/>
          <w:iCs/>
          <w:highlight w:val="green"/>
          <w:u w:val="single"/>
        </w:rPr>
        <w:t>do not</w:t>
      </w:r>
      <w:r w:rsidRPr="00B73342">
        <w:rPr>
          <w:b/>
          <w:iCs/>
          <w:u w:val="single"/>
        </w:rPr>
        <w:t xml:space="preserve"> </w:t>
      </w:r>
      <w:r w:rsidRPr="00B73342">
        <w:rPr>
          <w:b/>
          <w:iCs/>
          <w:highlight w:val="green"/>
          <w:u w:val="single"/>
        </w:rPr>
        <w:t>revolve around ours</w:t>
      </w:r>
      <w:r w:rsidRPr="00B73342">
        <w:rPr>
          <w:sz w:val="16"/>
        </w:rPr>
        <w:t xml:space="preserve">.” </w:t>
      </w:r>
      <w:r w:rsidRPr="00B73342">
        <w:rPr>
          <w:highlight w:val="green"/>
          <w:u w:val="single"/>
        </w:rPr>
        <w:t>But</w:t>
      </w:r>
      <w:r w:rsidRPr="00B73342">
        <w:rPr>
          <w:sz w:val="16"/>
        </w:rPr>
        <w:t xml:space="preserve"> the hard truth is that in practice they do and, like ours, </w:t>
      </w:r>
      <w:r w:rsidRPr="00B73342">
        <w:rPr>
          <w:highlight w:val="green"/>
          <w:u w:val="single"/>
        </w:rPr>
        <w:t>their worlds</w:t>
      </w:r>
      <w:r w:rsidRPr="00B73342">
        <w:rPr>
          <w:u w:val="single"/>
        </w:rPr>
        <w:t xml:space="preserve"> </w:t>
      </w:r>
      <w:r w:rsidRPr="00B73342">
        <w:rPr>
          <w:highlight w:val="green"/>
          <w:u w:val="single"/>
        </w:rPr>
        <w:t>are</w:t>
      </w:r>
      <w:r w:rsidRPr="00B73342">
        <w:rPr>
          <w:sz w:val="16"/>
          <w:highlight w:val="green"/>
        </w:rPr>
        <w:t xml:space="preserve"> </w:t>
      </w:r>
      <w:r w:rsidRPr="00B73342">
        <w:rPr>
          <w:b/>
          <w:iCs/>
          <w:highlight w:val="green"/>
          <w:u w:val="single"/>
        </w:rPr>
        <w:t>being</w:t>
      </w:r>
      <w:r w:rsidRPr="00B73342">
        <w:rPr>
          <w:b/>
          <w:iCs/>
          <w:u w:val="single"/>
        </w:rPr>
        <w:t xml:space="preserve"> </w:t>
      </w:r>
      <w:r w:rsidRPr="00B73342">
        <w:rPr>
          <w:b/>
          <w:iCs/>
          <w:highlight w:val="green"/>
          <w:u w:val="single"/>
        </w:rPr>
        <w:t>sucked into</w:t>
      </w:r>
      <w:r w:rsidRPr="00B73342">
        <w:rPr>
          <w:b/>
          <w:iCs/>
          <w:u w:val="single"/>
        </w:rPr>
        <w:t xml:space="preserve"> the whirlwind</w:t>
      </w:r>
      <w:r w:rsidRPr="00B73342">
        <w:rPr>
          <w:sz w:val="16"/>
        </w:rPr>
        <w:t xml:space="preserve"> </w:t>
      </w:r>
      <w:r w:rsidRPr="00B73342">
        <w:rPr>
          <w:u w:val="single"/>
        </w:rPr>
        <w:t xml:space="preserve">of </w:t>
      </w:r>
      <w:r w:rsidRPr="00B73342">
        <w:rPr>
          <w:highlight w:val="green"/>
          <w:u w:val="single"/>
        </w:rPr>
        <w:t>the Anthropocene</w:t>
      </w:r>
      <w:r w:rsidRPr="00B73342">
        <w:rPr>
          <w:sz w:val="16"/>
        </w:rPr>
        <w:t>.</w:t>
      </w:r>
    </w:p>
    <w:p w14:paraId="7B1116FF" w14:textId="77777777" w:rsidR="009204B8" w:rsidRDefault="009204B8" w:rsidP="009204B8">
      <w:pPr>
        <w:rPr>
          <w:u w:val="single"/>
        </w:rPr>
      </w:pPr>
      <w:r w:rsidRPr="00B73342">
        <w:rPr>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w:t>
      </w:r>
      <w:r w:rsidRPr="00B73342">
        <w:rPr>
          <w:u w:val="single"/>
        </w:rPr>
        <w:t xml:space="preserve">It’s </w:t>
      </w:r>
      <w:r w:rsidRPr="00B73342">
        <w:rPr>
          <w:b/>
          <w:iCs/>
          <w:u w:val="single"/>
        </w:rPr>
        <w:t>too late to exhume the corpse of Confucius</w:t>
      </w:r>
      <w:r w:rsidRPr="00B73342">
        <w:rPr>
          <w:sz w:val="16"/>
        </w:rPr>
        <w:t xml:space="preserve">. </w:t>
      </w:r>
      <w:r w:rsidRPr="00B73342">
        <w:rPr>
          <w:u w:val="single"/>
        </w:rPr>
        <w:t>Neither</w:t>
      </w:r>
      <w:r w:rsidRPr="00B73342">
        <w:rPr>
          <w:sz w:val="16"/>
        </w:rPr>
        <w:t xml:space="preserve"> comparative </w:t>
      </w:r>
      <w:r w:rsidRPr="00B73342">
        <w:rPr>
          <w:highlight w:val="green"/>
          <w:u w:val="single"/>
        </w:rPr>
        <w:t>ontology</w:t>
      </w:r>
      <w:r w:rsidRPr="00B73342">
        <w:rPr>
          <w:sz w:val="16"/>
        </w:rPr>
        <w:t xml:space="preserve"> </w:t>
      </w:r>
      <w:r w:rsidRPr="00B73342">
        <w:rPr>
          <w:u w:val="single"/>
        </w:rPr>
        <w:t>nor</w:t>
      </w:r>
      <w:r w:rsidRPr="00B73342">
        <w:rPr>
          <w:sz w:val="16"/>
        </w:rPr>
        <w:t xml:space="preserve"> </w:t>
      </w:r>
      <w:r w:rsidRPr="00B73342">
        <w:rPr>
          <w:u w:val="single"/>
        </w:rPr>
        <w:t>science studies</w:t>
      </w:r>
      <w:r w:rsidRPr="00B73342">
        <w:rPr>
          <w:sz w:val="16"/>
        </w:rPr>
        <w:t xml:space="preserve"> </w:t>
      </w:r>
      <w:r w:rsidRPr="00B73342">
        <w:rPr>
          <w:u w:val="single"/>
        </w:rPr>
        <w:t>provides a firm</w:t>
      </w:r>
      <w:r w:rsidRPr="00B73342">
        <w:rPr>
          <w:sz w:val="16"/>
        </w:rPr>
        <w:t xml:space="preserve"> </w:t>
      </w:r>
      <w:r w:rsidRPr="00B73342">
        <w:rPr>
          <w:u w:val="single"/>
        </w:rPr>
        <w:t>basis for</w:t>
      </w:r>
      <w:r w:rsidRPr="00B73342">
        <w:rPr>
          <w:sz w:val="16"/>
        </w:rPr>
        <w:t xml:space="preserve"> </w:t>
      </w:r>
      <w:r w:rsidRPr="00B73342">
        <w:rPr>
          <w:u w:val="single"/>
        </w:rPr>
        <w:t>social analysis</w:t>
      </w:r>
      <w:r w:rsidRPr="00B73342">
        <w:rPr>
          <w:sz w:val="16"/>
        </w:rPr>
        <w:t xml:space="preserve">. The </w:t>
      </w:r>
      <w:r w:rsidRPr="00B73342">
        <w:rPr>
          <w:b/>
          <w:iCs/>
          <w:u w:val="single"/>
        </w:rPr>
        <w:t>preoccupation with objectivity</w:t>
      </w:r>
      <w:r w:rsidRPr="00B73342">
        <w:rPr>
          <w:sz w:val="16"/>
        </w:rPr>
        <w:t xml:space="preserve"> and the “subject–object split” </w:t>
      </w:r>
      <w:r w:rsidRPr="00B73342">
        <w:rPr>
          <w:u w:val="single"/>
        </w:rPr>
        <w:t xml:space="preserve">has </w:t>
      </w:r>
      <w:r w:rsidRPr="00B73342">
        <w:rPr>
          <w:highlight w:val="green"/>
          <w:u w:val="single"/>
        </w:rPr>
        <w:t>never</w:t>
      </w:r>
      <w:r w:rsidRPr="00B73342">
        <w:rPr>
          <w:sz w:val="16"/>
          <w:highlight w:val="green"/>
        </w:rPr>
        <w:t xml:space="preserve"> </w:t>
      </w:r>
      <w:r w:rsidRPr="00B73342">
        <w:rPr>
          <w:highlight w:val="green"/>
          <w:u w:val="single"/>
        </w:rPr>
        <w:t>extended to</w:t>
      </w:r>
      <w:r w:rsidRPr="00B73342">
        <w:rPr>
          <w:u w:val="single"/>
        </w:rPr>
        <w:t xml:space="preserve"> the</w:t>
      </w:r>
      <w:r w:rsidRPr="00B73342">
        <w:rPr>
          <w:sz w:val="16"/>
        </w:rPr>
        <w:t xml:space="preserve"> </w:t>
      </w:r>
      <w:r w:rsidRPr="00B73342">
        <w:rPr>
          <w:b/>
          <w:iCs/>
          <w:highlight w:val="green"/>
          <w:u w:val="single"/>
        </w:rPr>
        <w:t>other domains</w:t>
      </w:r>
      <w:r w:rsidRPr="00B73342">
        <w:rPr>
          <w:u w:val="single"/>
        </w:rPr>
        <w:t xml:space="preserve"> of modernization</w:t>
      </w:r>
      <w:r w:rsidRPr="00B73342">
        <w:rPr>
          <w:sz w:val="16"/>
        </w:rPr>
        <w:t xml:space="preserve"> – </w:t>
      </w:r>
      <w:r w:rsidRPr="00B73342">
        <w:rPr>
          <w:u w:val="single"/>
        </w:rPr>
        <w:t>business</w:t>
      </w:r>
      <w:r w:rsidRPr="00B73342">
        <w:rPr>
          <w:sz w:val="16"/>
        </w:rPr>
        <w:t xml:space="preserve">, </w:t>
      </w:r>
      <w:r w:rsidRPr="00B73342">
        <w:rPr>
          <w:u w:val="single"/>
        </w:rPr>
        <w:t>technology</w:t>
      </w:r>
      <w:r w:rsidRPr="00B73342">
        <w:rPr>
          <w:sz w:val="16"/>
        </w:rPr>
        <w:t xml:space="preserve">, </w:t>
      </w:r>
      <w:r w:rsidRPr="00B73342">
        <w:rPr>
          <w:u w:val="single"/>
        </w:rPr>
        <w:t xml:space="preserve">the </w:t>
      </w:r>
      <w:r w:rsidRPr="00B73342">
        <w:rPr>
          <w:highlight w:val="green"/>
          <w:u w:val="single"/>
        </w:rPr>
        <w:t>state</w:t>
      </w:r>
      <w:r w:rsidRPr="00B73342">
        <w:rPr>
          <w:sz w:val="16"/>
        </w:rPr>
        <w:t xml:space="preserve">, </w:t>
      </w:r>
      <w:r w:rsidRPr="00B73342">
        <w:rPr>
          <w:highlight w:val="green"/>
          <w:u w:val="single"/>
        </w:rPr>
        <w:t>politics</w:t>
      </w:r>
      <w:r w:rsidRPr="00B73342">
        <w:rPr>
          <w:sz w:val="16"/>
        </w:rPr>
        <w:t xml:space="preserve">, </w:t>
      </w:r>
      <w:r w:rsidRPr="00B73342">
        <w:rPr>
          <w:highlight w:val="green"/>
          <w:u w:val="single"/>
        </w:rPr>
        <w:t>law</w:t>
      </w:r>
      <w:r w:rsidRPr="00B73342">
        <w:rPr>
          <w:sz w:val="16"/>
        </w:rPr>
        <w:t xml:space="preserve">, </w:t>
      </w:r>
      <w:r w:rsidRPr="00B73342">
        <w:rPr>
          <w:u w:val="single"/>
        </w:rPr>
        <w:t>and colonial conquest</w:t>
      </w:r>
      <w:r w:rsidRPr="00B73342">
        <w:rPr>
          <w:sz w:val="16"/>
        </w:rPr>
        <w:t xml:space="preserve">. </w:t>
      </w:r>
      <w:r w:rsidRPr="00B73342">
        <w:rPr>
          <w:highlight w:val="green"/>
          <w:u w:val="single"/>
        </w:rPr>
        <w:t>Modernity</w:t>
      </w:r>
      <w:r w:rsidRPr="00B73342">
        <w:rPr>
          <w:sz w:val="16"/>
        </w:rPr>
        <w:t>, in the words of Lucas Bessire and David Bond, “</w:t>
      </w:r>
      <w:r w:rsidRPr="00B73342">
        <w:rPr>
          <w:highlight w:val="green"/>
          <w:u w:val="single"/>
        </w:rPr>
        <w:t>has never been</w:t>
      </w:r>
      <w:r w:rsidRPr="00B73342">
        <w:rPr>
          <w:sz w:val="16"/>
        </w:rPr>
        <w:t xml:space="preserve"> </w:t>
      </w:r>
      <w:r w:rsidRPr="00B73342">
        <w:rPr>
          <w:u w:val="single"/>
        </w:rPr>
        <w:t>organized around</w:t>
      </w:r>
      <w:r w:rsidRPr="00B73342">
        <w:rPr>
          <w:sz w:val="16"/>
        </w:rPr>
        <w:t xml:space="preserve"> </w:t>
      </w:r>
      <w:r w:rsidRPr="00B73342">
        <w:rPr>
          <w:b/>
          <w:iCs/>
          <w:u w:val="single"/>
        </w:rPr>
        <w:t xml:space="preserve">any </w:t>
      </w:r>
      <w:r w:rsidRPr="00B73342">
        <w:rPr>
          <w:b/>
          <w:iCs/>
          <w:highlight w:val="green"/>
          <w:u w:val="single"/>
        </w:rPr>
        <w:t>single binary</w:t>
      </w:r>
      <w:r w:rsidRPr="00B73342">
        <w:rPr>
          <w:sz w:val="16"/>
        </w:rPr>
        <w:t xml:space="preserve">.” 36 </w:t>
      </w:r>
      <w:r w:rsidRPr="00B73342">
        <w:rPr>
          <w:u w:val="single"/>
        </w:rPr>
        <w:t xml:space="preserve">A </w:t>
      </w:r>
      <w:r w:rsidRPr="00B73342">
        <w:rPr>
          <w:b/>
          <w:iCs/>
          <w:u w:val="single"/>
        </w:rPr>
        <w:t>mistaken understanding of nature by scientists</w:t>
      </w:r>
      <w:r w:rsidRPr="00B73342">
        <w:rPr>
          <w:u w:val="single"/>
        </w:rPr>
        <w:t xml:space="preserve"> in their labs</w:t>
      </w:r>
      <w:r w:rsidRPr="00B73342">
        <w:rPr>
          <w:sz w:val="16"/>
        </w:rPr>
        <w:t xml:space="preserve"> </w:t>
      </w:r>
      <w:r w:rsidRPr="00B73342">
        <w:rPr>
          <w:u w:val="single"/>
        </w:rPr>
        <w:t>was no guide to</w:t>
      </w:r>
      <w:r w:rsidRPr="00B73342">
        <w:rPr>
          <w:sz w:val="16"/>
        </w:rPr>
        <w:t xml:space="preserve"> </w:t>
      </w:r>
      <w:r w:rsidRPr="00B73342">
        <w:rPr>
          <w:u w:val="single"/>
        </w:rPr>
        <w:t>the messy</w:t>
      </w:r>
      <w:r w:rsidRPr="00B73342">
        <w:rPr>
          <w:sz w:val="16"/>
        </w:rPr>
        <w:t xml:space="preserve"> historical </w:t>
      </w:r>
      <w:r w:rsidRPr="00B73342">
        <w:rPr>
          <w:u w:val="single"/>
        </w:rPr>
        <w:t>world outside</w:t>
      </w:r>
      <w:r w:rsidRPr="00B73342">
        <w:rPr>
          <w:sz w:val="16"/>
        </w:rPr>
        <w:t xml:space="preserve"> </w:t>
      </w:r>
      <w:r w:rsidRPr="00B73342">
        <w:rPr>
          <w:u w:val="single"/>
        </w:rPr>
        <w:t>that gave rise</w:t>
      </w:r>
      <w:r w:rsidRPr="00B73342">
        <w:rPr>
          <w:sz w:val="16"/>
        </w:rPr>
        <w:t xml:space="preserve"> </w:t>
      </w:r>
      <w:r w:rsidRPr="00B73342">
        <w:rPr>
          <w:u w:val="single"/>
        </w:rPr>
        <w:t>to the actual practices</w:t>
      </w:r>
      <w:r w:rsidRPr="00B73342">
        <w:rPr>
          <w:sz w:val="16"/>
        </w:rPr>
        <w:t xml:space="preserve"> </w:t>
      </w:r>
      <w:r w:rsidRPr="00B73342">
        <w:rPr>
          <w:u w:val="single"/>
        </w:rPr>
        <w:t>of modernity</w:t>
      </w:r>
      <w:r w:rsidRPr="00B73342">
        <w:rPr>
          <w:sz w:val="16"/>
        </w:rPr>
        <w:t xml:space="preserve">. And against the excessive power attributed to the modern philosophy of culture versus nature, Bessire and Bond remind us that </w:t>
      </w:r>
      <w:r w:rsidRPr="00B73342">
        <w:rPr>
          <w:highlight w:val="green"/>
          <w:u w:val="single"/>
        </w:rPr>
        <w:t>climate change</w:t>
      </w:r>
      <w:r w:rsidRPr="00B73342">
        <w:rPr>
          <w:sz w:val="16"/>
        </w:rPr>
        <w:t xml:space="preserve"> </w:t>
      </w:r>
      <w:r w:rsidRPr="00B73342">
        <w:rPr>
          <w:u w:val="single"/>
        </w:rPr>
        <w:t xml:space="preserve">is </w:t>
      </w:r>
      <w:r w:rsidRPr="00B73342">
        <w:rPr>
          <w:b/>
          <w:iCs/>
          <w:highlight w:val="green"/>
          <w:u w:val="single"/>
        </w:rPr>
        <w:t>not due to</w:t>
      </w:r>
      <w:r w:rsidRPr="00B73342">
        <w:rPr>
          <w:b/>
          <w:iCs/>
          <w:u w:val="single"/>
        </w:rPr>
        <w:t xml:space="preserve"> </w:t>
      </w:r>
      <w:r w:rsidRPr="00B73342">
        <w:rPr>
          <w:b/>
          <w:iCs/>
          <w:highlight w:val="green"/>
          <w:u w:val="single"/>
        </w:rPr>
        <w:t>modernity</w:t>
      </w:r>
      <w:r w:rsidRPr="00B73342">
        <w:rPr>
          <w:b/>
          <w:iCs/>
          <w:u w:val="single"/>
        </w:rPr>
        <w:t xml:space="preserve"> </w:t>
      </w:r>
      <w:r w:rsidRPr="00B73342">
        <w:rPr>
          <w:b/>
          <w:iCs/>
          <w:highlight w:val="green"/>
          <w:u w:val="single"/>
        </w:rPr>
        <w:t>but</w:t>
      </w:r>
      <w:r w:rsidRPr="00B73342">
        <w:rPr>
          <w:b/>
          <w:iCs/>
          <w:u w:val="single"/>
        </w:rPr>
        <w:t xml:space="preserve"> to the burning of </w:t>
      </w:r>
      <w:r w:rsidRPr="00B73342">
        <w:rPr>
          <w:b/>
          <w:iCs/>
          <w:highlight w:val="green"/>
          <w:u w:val="single"/>
        </w:rPr>
        <w:t>fossil fuels</w:t>
      </w:r>
      <w:r w:rsidRPr="00B73342">
        <w:rPr>
          <w:sz w:val="16"/>
        </w:rPr>
        <w:t xml:space="preserve">, and </w:t>
      </w:r>
      <w:r w:rsidRPr="00B73342">
        <w:rPr>
          <w:highlight w:val="green"/>
          <w:u w:val="single"/>
        </w:rPr>
        <w:t>we are better</w:t>
      </w:r>
      <w:r w:rsidRPr="00B73342">
        <w:rPr>
          <w:sz w:val="16"/>
        </w:rPr>
        <w:t xml:space="preserve"> </w:t>
      </w:r>
      <w:r w:rsidRPr="00B73342">
        <w:rPr>
          <w:u w:val="single"/>
        </w:rPr>
        <w:t xml:space="preserve">off </w:t>
      </w:r>
      <w:r w:rsidRPr="00B73342">
        <w:rPr>
          <w:highlight w:val="green"/>
          <w:u w:val="single"/>
        </w:rPr>
        <w:t>going to</w:t>
      </w:r>
      <w:r w:rsidRPr="00B73342">
        <w:rPr>
          <w:sz w:val="16"/>
        </w:rPr>
        <w:t xml:space="preserve"> actual history and recent </w:t>
      </w:r>
      <w:r w:rsidRPr="00B73342">
        <w:rPr>
          <w:b/>
          <w:iCs/>
          <w:highlight w:val="green"/>
          <w:u w:val="single"/>
        </w:rPr>
        <w:t>politics</w:t>
      </w:r>
      <w:r w:rsidRPr="00B73342">
        <w:rPr>
          <w:b/>
          <w:iCs/>
          <w:u w:val="single"/>
        </w:rPr>
        <w:t xml:space="preserve"> to find a way to counter it</w:t>
      </w:r>
      <w:r w:rsidRPr="00B73342">
        <w:rPr>
          <w:sz w:val="16"/>
        </w:rPr>
        <w:t xml:space="preserve">. One </w:t>
      </w:r>
      <w:r w:rsidRPr="00B73342">
        <w:rPr>
          <w:highlight w:val="green"/>
          <w:u w:val="single"/>
        </w:rPr>
        <w:t>interrogate</w:t>
      </w:r>
      <w:r w:rsidRPr="00B73342">
        <w:rPr>
          <w:sz w:val="16"/>
        </w:rPr>
        <w:t xml:space="preserve">s </w:t>
      </w:r>
      <w:r w:rsidRPr="00B73342">
        <w:rPr>
          <w:u w:val="single"/>
        </w:rPr>
        <w:t>the nature–culture</w:t>
      </w:r>
      <w:r w:rsidRPr="00B73342">
        <w:rPr>
          <w:sz w:val="16"/>
        </w:rPr>
        <w:t xml:space="preserve"> </w:t>
      </w:r>
      <w:r w:rsidRPr="00B73342">
        <w:rPr>
          <w:u w:val="single"/>
        </w:rPr>
        <w:t xml:space="preserve">split </w:t>
      </w:r>
      <w:r w:rsidRPr="00B73342">
        <w:rPr>
          <w:highlight w:val="green"/>
          <w:u w:val="single"/>
        </w:rPr>
        <w:t>in vain</w:t>
      </w:r>
      <w:r w:rsidRPr="00B73342">
        <w:rPr>
          <w:sz w:val="16"/>
        </w:rPr>
        <w:t xml:space="preserve"> </w:t>
      </w:r>
      <w:r w:rsidRPr="00B73342">
        <w:rPr>
          <w:highlight w:val="green"/>
          <w:u w:val="single"/>
        </w:rPr>
        <w:t>for an explanation</w:t>
      </w:r>
      <w:r w:rsidRPr="00B73342">
        <w:rPr>
          <w:sz w:val="16"/>
        </w:rPr>
        <w:t xml:space="preserve"> </w:t>
      </w:r>
      <w:r w:rsidRPr="00B73342">
        <w:rPr>
          <w:u w:val="single"/>
        </w:rPr>
        <w:t xml:space="preserve">of </w:t>
      </w:r>
      <w:r w:rsidRPr="00B73342">
        <w:rPr>
          <w:highlight w:val="green"/>
          <w:u w:val="single"/>
        </w:rPr>
        <w:t>why France</w:t>
      </w:r>
      <w:r w:rsidRPr="00B73342">
        <w:rPr>
          <w:sz w:val="16"/>
        </w:rPr>
        <w:t xml:space="preserve"> </w:t>
      </w:r>
      <w:r w:rsidRPr="00B73342">
        <w:rPr>
          <w:highlight w:val="green"/>
          <w:u w:val="single"/>
        </w:rPr>
        <w:t>decided</w:t>
      </w:r>
      <w:r w:rsidRPr="00B73342">
        <w:rPr>
          <w:sz w:val="16"/>
        </w:rPr>
        <w:t xml:space="preserve"> to generate its electricity from </w:t>
      </w:r>
      <w:r w:rsidRPr="00B73342">
        <w:rPr>
          <w:highlight w:val="green"/>
          <w:u w:val="single"/>
        </w:rPr>
        <w:t>zero-emissions</w:t>
      </w:r>
      <w:r w:rsidRPr="00B73342">
        <w:rPr>
          <w:sz w:val="16"/>
        </w:rPr>
        <w:t xml:space="preserve"> nuclear power </w:t>
      </w:r>
      <w:r w:rsidRPr="00B73342">
        <w:rPr>
          <w:highlight w:val="green"/>
          <w:u w:val="single"/>
        </w:rPr>
        <w:t>while Britain took</w:t>
      </w:r>
      <w:r w:rsidRPr="00B73342">
        <w:rPr>
          <w:sz w:val="16"/>
        </w:rPr>
        <w:t xml:space="preserve"> </w:t>
      </w:r>
      <w:r w:rsidRPr="00B73342">
        <w:rPr>
          <w:u w:val="single"/>
        </w:rPr>
        <w:t xml:space="preserve">the </w:t>
      </w:r>
      <w:r w:rsidRPr="00B73342">
        <w:rPr>
          <w:highlight w:val="green"/>
          <w:u w:val="single"/>
        </w:rPr>
        <w:t>coal</w:t>
      </w:r>
      <w:r w:rsidRPr="00B73342">
        <w:rPr>
          <w:u w:val="single"/>
        </w:rPr>
        <w:t xml:space="preserve"> option.</w:t>
      </w:r>
    </w:p>
    <w:p w14:paraId="59AC3F1A" w14:textId="77777777" w:rsidR="009204B8" w:rsidRPr="00B73342" w:rsidRDefault="009204B8" w:rsidP="009204B8">
      <w:pPr>
        <w:rPr>
          <w:sz w:val="16"/>
          <w:szCs w:val="16"/>
        </w:rPr>
      </w:pPr>
      <w:r w:rsidRPr="00B73342">
        <w:rPr>
          <w:sz w:val="16"/>
          <w:szCs w:val="16"/>
        </w:rPr>
        <w:t>It is a stretch of logic to go from modern science’s claim to objectivity to the chauvinism of the anthropologist studying “the savage mind” of the non-Westerner. Those immersed in Western naturalist ontology were not alone in viewing the Other through eyes of racial superiority, as every black person or Korean arriving in nineteenth-century Japan discovered. Cultural chauvinism knows no ontological boundaries. The step from the Moderns seen through science studies to the modernization worldview of the anthropologist – let alone the colonial conqueror – is in fact a large leap. “The Modern” risks becoming a portmanteau into which is stuffed every attitude, practice, and ideology that might be called “Western,” one that can be opened up for an answer to any question.</w:t>
      </w:r>
    </w:p>
    <w:p w14:paraId="3FFDBC0F" w14:textId="77777777" w:rsidR="009204B8" w:rsidRPr="00B73342" w:rsidRDefault="009204B8" w:rsidP="009204B8">
      <w:pPr>
        <w:rPr>
          <w:sz w:val="16"/>
        </w:rPr>
      </w:pPr>
      <w:r w:rsidRPr="00B73342">
        <w:rPr>
          <w:sz w:val="16"/>
        </w:rPr>
        <w:t xml:space="preserve">Ostensibly, ontological </w:t>
      </w:r>
      <w:r w:rsidRPr="00B73342">
        <w:rPr>
          <w:u w:val="single"/>
        </w:rPr>
        <w:t>pluralism has emerged</w:t>
      </w:r>
      <w:r w:rsidRPr="00B73342">
        <w:rPr>
          <w:sz w:val="16"/>
        </w:rPr>
        <w:t xml:space="preserve"> to release us from “the crushing division between Object and Subject.” 37 </w:t>
      </w:r>
      <w:r w:rsidRPr="00B73342">
        <w:rPr>
          <w:u w:val="single"/>
        </w:rPr>
        <w:t>Such a pluralism</w:t>
      </w:r>
      <w:r w:rsidRPr="00B73342">
        <w:rPr>
          <w:sz w:val="16"/>
        </w:rPr>
        <w:t xml:space="preserve"> </w:t>
      </w:r>
      <w:r w:rsidRPr="00B73342">
        <w:rPr>
          <w:u w:val="single"/>
        </w:rPr>
        <w:t>means we no longer</w:t>
      </w:r>
      <w:r w:rsidRPr="00B73342">
        <w:rPr>
          <w:sz w:val="16"/>
        </w:rPr>
        <w:t xml:space="preserve"> </w:t>
      </w:r>
      <w:r w:rsidRPr="00B73342">
        <w:rPr>
          <w:u w:val="single"/>
        </w:rPr>
        <w:t>judge other ways</w:t>
      </w:r>
      <w:r w:rsidRPr="00B73342">
        <w:rPr>
          <w:sz w:val="16"/>
        </w:rPr>
        <w:t xml:space="preserve"> </w:t>
      </w:r>
      <w:r w:rsidRPr="00B73342">
        <w:rPr>
          <w:u w:val="single"/>
        </w:rPr>
        <w:t>of seeing</w:t>
      </w:r>
      <w:r w:rsidRPr="00B73342">
        <w:rPr>
          <w:sz w:val="16"/>
        </w:rPr>
        <w:t xml:space="preserve"> </w:t>
      </w:r>
      <w:r w:rsidRPr="00B73342">
        <w:rPr>
          <w:u w:val="single"/>
        </w:rPr>
        <w:t>the world</w:t>
      </w:r>
      <w:r w:rsidRPr="00B73342">
        <w:rPr>
          <w:sz w:val="16"/>
        </w:rPr>
        <w:t xml:space="preserve"> through Western eyes, </w:t>
      </w:r>
      <w:r w:rsidRPr="00B73342">
        <w:rPr>
          <w:u w:val="single"/>
        </w:rPr>
        <w:t>scorning them as</w:t>
      </w:r>
      <w:r w:rsidRPr="00B73342">
        <w:rPr>
          <w:sz w:val="16"/>
        </w:rPr>
        <w:t xml:space="preserve"> superstitious or </w:t>
      </w:r>
      <w:r w:rsidRPr="00B73342">
        <w:rPr>
          <w:u w:val="single"/>
        </w:rPr>
        <w:t>backward cultures</w:t>
      </w:r>
      <w:r w:rsidRPr="00B73342">
        <w:rPr>
          <w:sz w:val="16"/>
        </w:rPr>
        <w:t xml:space="preserve"> while basking in the light of modernity. But </w:t>
      </w:r>
      <w:r w:rsidRPr="00B73342">
        <w:rPr>
          <w:u w:val="single"/>
        </w:rPr>
        <w:t xml:space="preserve">isn’t there </w:t>
      </w:r>
      <w:r w:rsidRPr="00B73342">
        <w:rPr>
          <w:highlight w:val="green"/>
          <w:u w:val="single"/>
        </w:rPr>
        <w:t>a third option</w:t>
      </w:r>
      <w:r w:rsidRPr="00B73342">
        <w:rPr>
          <w:sz w:val="16"/>
        </w:rPr>
        <w:t xml:space="preserve">, </w:t>
      </w:r>
      <w:r w:rsidRPr="00B73342">
        <w:rPr>
          <w:highlight w:val="green"/>
          <w:u w:val="single"/>
        </w:rPr>
        <w:t>other than</w:t>
      </w:r>
      <w:r w:rsidRPr="00B73342">
        <w:rPr>
          <w:sz w:val="16"/>
        </w:rPr>
        <w:t xml:space="preserve"> </w:t>
      </w:r>
      <w:r w:rsidRPr="00B73342">
        <w:rPr>
          <w:b/>
          <w:iCs/>
          <w:highlight w:val="green"/>
          <w:u w:val="single"/>
        </w:rPr>
        <w:t>dismissing</w:t>
      </w:r>
      <w:r w:rsidRPr="00B73342">
        <w:rPr>
          <w:b/>
          <w:iCs/>
          <w:u w:val="single"/>
        </w:rPr>
        <w:t xml:space="preserve"> </w:t>
      </w:r>
      <w:r w:rsidRPr="00B73342">
        <w:rPr>
          <w:b/>
          <w:iCs/>
          <w:highlight w:val="green"/>
          <w:u w:val="single"/>
        </w:rPr>
        <w:t>pre-modern ontologies</w:t>
      </w:r>
      <w:r w:rsidRPr="00B73342">
        <w:rPr>
          <w:b/>
          <w:iCs/>
          <w:u w:val="single"/>
        </w:rPr>
        <w:t xml:space="preserve"> as superstition</w:t>
      </w:r>
      <w:r w:rsidRPr="00B73342">
        <w:rPr>
          <w:sz w:val="16"/>
        </w:rPr>
        <w:t xml:space="preserve"> </w:t>
      </w:r>
      <w:r w:rsidRPr="00B73342">
        <w:rPr>
          <w:u w:val="single"/>
        </w:rPr>
        <w:t>or giving them</w:t>
      </w:r>
      <w:r w:rsidRPr="00B73342">
        <w:rPr>
          <w:sz w:val="16"/>
        </w:rPr>
        <w:t xml:space="preserve"> equal or </w:t>
      </w:r>
      <w:r w:rsidRPr="00B73342">
        <w:rPr>
          <w:b/>
          <w:iCs/>
          <w:u w:val="single"/>
        </w:rPr>
        <w:t>higher ontological status?</w:t>
      </w:r>
      <w:r w:rsidRPr="00B73342">
        <w:rPr>
          <w:sz w:val="16"/>
        </w:rPr>
        <w:t xml:space="preserve"> </w:t>
      </w:r>
      <w:r w:rsidRPr="00B73342">
        <w:rPr>
          <w:highlight w:val="green"/>
          <w:u w:val="single"/>
        </w:rPr>
        <w:t>It is</w:t>
      </w:r>
      <w:r w:rsidRPr="00B73342">
        <w:rPr>
          <w:u w:val="single"/>
        </w:rPr>
        <w:t xml:space="preserve"> one </w:t>
      </w:r>
      <w:r w:rsidRPr="00B73342">
        <w:rPr>
          <w:highlight w:val="green"/>
          <w:u w:val="single"/>
        </w:rPr>
        <w:t>that</w:t>
      </w:r>
      <w:r w:rsidRPr="00B73342">
        <w:rPr>
          <w:sz w:val="16"/>
        </w:rPr>
        <w:t xml:space="preserve"> maintains a respectful distance, standing aside and </w:t>
      </w:r>
      <w:r w:rsidRPr="00B73342">
        <w:rPr>
          <w:u w:val="single"/>
        </w:rPr>
        <w:t>saying</w:t>
      </w:r>
      <w:r w:rsidRPr="00B73342">
        <w:rPr>
          <w:sz w:val="16"/>
        </w:rPr>
        <w:t xml:space="preserve"> “</w:t>
      </w:r>
      <w:r w:rsidRPr="00B73342">
        <w:rPr>
          <w:highlight w:val="green"/>
          <w:u w:val="single"/>
        </w:rPr>
        <w:t>we cannot</w:t>
      </w:r>
      <w:r w:rsidRPr="00B73342">
        <w:rPr>
          <w:u w:val="single"/>
        </w:rPr>
        <w:t xml:space="preserve"> know</w:t>
      </w:r>
      <w:r w:rsidRPr="00B73342">
        <w:rPr>
          <w:sz w:val="16"/>
        </w:rPr>
        <w:t xml:space="preserve">, </w:t>
      </w:r>
      <w:r w:rsidRPr="00B73342">
        <w:rPr>
          <w:u w:val="single"/>
        </w:rPr>
        <w:t xml:space="preserve">and will not </w:t>
      </w:r>
      <w:r w:rsidRPr="00B73342">
        <w:rPr>
          <w:highlight w:val="green"/>
          <w:u w:val="single"/>
        </w:rPr>
        <w:t>judge</w:t>
      </w:r>
      <w:r w:rsidRPr="00B73342">
        <w:rPr>
          <w:sz w:val="16"/>
        </w:rPr>
        <w:t xml:space="preserve">,” </w:t>
      </w:r>
      <w:r w:rsidRPr="00B73342">
        <w:rPr>
          <w:highlight w:val="green"/>
          <w:u w:val="single"/>
        </w:rPr>
        <w:t>and</w:t>
      </w:r>
      <w:r w:rsidRPr="00B73342">
        <w:rPr>
          <w:sz w:val="16"/>
        </w:rPr>
        <w:t xml:space="preserve"> then </w:t>
      </w:r>
      <w:r w:rsidRPr="00B73342">
        <w:rPr>
          <w:highlight w:val="green"/>
          <w:u w:val="single"/>
        </w:rPr>
        <w:t>acknowledges</w:t>
      </w:r>
      <w:r w:rsidRPr="00B73342">
        <w:rPr>
          <w:sz w:val="16"/>
        </w:rPr>
        <w:t xml:space="preserve"> </w:t>
      </w:r>
      <w:r w:rsidRPr="00B73342">
        <w:rPr>
          <w:u w:val="single"/>
        </w:rPr>
        <w:t xml:space="preserve">that </w:t>
      </w:r>
      <w:r w:rsidRPr="00B73342">
        <w:rPr>
          <w:b/>
          <w:iCs/>
          <w:highlight w:val="green"/>
          <w:u w:val="single"/>
        </w:rPr>
        <w:t>West</w:t>
      </w:r>
      <w:r w:rsidRPr="00B73342">
        <w:rPr>
          <w:b/>
          <w:iCs/>
          <w:u w:val="single"/>
        </w:rPr>
        <w:t xml:space="preserve">ern naturalism </w:t>
      </w:r>
      <w:r w:rsidRPr="00B73342">
        <w:rPr>
          <w:b/>
          <w:iCs/>
          <w:highlight w:val="green"/>
          <w:u w:val="single"/>
        </w:rPr>
        <w:t>emerged supreme</w:t>
      </w:r>
      <w:r w:rsidRPr="00B73342">
        <w:rPr>
          <w:sz w:val="16"/>
        </w:rPr>
        <w:t xml:space="preserve">, </w:t>
      </w:r>
      <w:r w:rsidRPr="00B73342">
        <w:rPr>
          <w:highlight w:val="green"/>
          <w:u w:val="single"/>
        </w:rPr>
        <w:t>even if it did</w:t>
      </w:r>
      <w:r w:rsidRPr="00B73342">
        <w:rPr>
          <w:u w:val="single"/>
        </w:rPr>
        <w:t xml:space="preserve"> so </w:t>
      </w:r>
      <w:r w:rsidRPr="00B73342">
        <w:rPr>
          <w:sz w:val="16"/>
        </w:rPr>
        <w:t xml:space="preserve">merely </w:t>
      </w:r>
      <w:r w:rsidRPr="00B73342">
        <w:rPr>
          <w:highlight w:val="green"/>
          <w:u w:val="single"/>
        </w:rPr>
        <w:t>as</w:t>
      </w:r>
      <w:r w:rsidRPr="00B73342">
        <w:rPr>
          <w:u w:val="single"/>
        </w:rPr>
        <w:t xml:space="preserve"> the</w:t>
      </w:r>
      <w:r w:rsidRPr="00B73342">
        <w:rPr>
          <w:sz w:val="16"/>
        </w:rPr>
        <w:t xml:space="preserve"> philosophical </w:t>
      </w:r>
      <w:r w:rsidRPr="00B73342">
        <w:rPr>
          <w:u w:val="single"/>
        </w:rPr>
        <w:t>enabler of</w:t>
      </w:r>
      <w:r w:rsidRPr="00B73342">
        <w:rPr>
          <w:sz w:val="16"/>
        </w:rPr>
        <w:t xml:space="preserve"> European </w:t>
      </w:r>
      <w:r w:rsidRPr="00B73342">
        <w:rPr>
          <w:b/>
          <w:iCs/>
          <w:u w:val="single"/>
        </w:rPr>
        <w:t xml:space="preserve">military-technological power and colonial </w:t>
      </w:r>
      <w:r w:rsidRPr="00B73342">
        <w:rPr>
          <w:b/>
          <w:iCs/>
          <w:highlight w:val="green"/>
          <w:u w:val="single"/>
        </w:rPr>
        <w:t>conquest</w:t>
      </w:r>
      <w:r w:rsidRPr="00B73342">
        <w:rPr>
          <w:sz w:val="16"/>
        </w:rPr>
        <w:t>.</w:t>
      </w:r>
    </w:p>
    <w:p w14:paraId="04246FB5" w14:textId="77777777" w:rsidR="009204B8" w:rsidRPr="00B73342" w:rsidRDefault="009204B8" w:rsidP="009204B8">
      <w:pPr>
        <w:rPr>
          <w:sz w:val="16"/>
          <w:szCs w:val="16"/>
        </w:rPr>
      </w:pPr>
      <w:r w:rsidRPr="00B73342">
        <w:rPr>
          <w:sz w:val="16"/>
          <w:szCs w:val="16"/>
        </w:rPr>
        <w:t>RECOVERING THE COSMOLOGICAL SENSE?</w:t>
      </w:r>
    </w:p>
    <w:p w14:paraId="04DE2795" w14:textId="77777777" w:rsidR="009204B8" w:rsidRPr="00B73342" w:rsidRDefault="009204B8" w:rsidP="009204B8">
      <w:pPr>
        <w:rPr>
          <w:sz w:val="16"/>
          <w:szCs w:val="16"/>
        </w:rPr>
      </w:pPr>
      <w:r w:rsidRPr="00B73342">
        <w:rPr>
          <w:sz w:val="16"/>
          <w:szCs w:val="16"/>
        </w:rPr>
        <w:t>When Indigenous people found white invaders on their shores they did not see the occasion as a meaningless accident that “just happened”; they went looking in their cosmologies for an understanding of where the episode fits in their world. Are these white visitors old spirits returning? The sense of grand events embedded in an unfolding order rather than arriving accidentally is characteristic of non-modern cosmologies, and of course to religious traditions in the West. Yet, like humanists, post-humanists understand world history as a series of accidents. A world history purged of all inner meaning is the ontological heart of modern cosmology, one captured in the shift in the meaning of the word – from a life-governing set of beliefs about the creation of the world, its meaning, and the place of the tribe within it, to that of theories of the origins and physical structure of the universe.</w:t>
      </w:r>
    </w:p>
    <w:p w14:paraId="59A134C7" w14:textId="77777777" w:rsidR="009204B8" w:rsidRPr="00B73342" w:rsidRDefault="009204B8" w:rsidP="009204B8">
      <w:pPr>
        <w:rPr>
          <w:sz w:val="16"/>
          <w:szCs w:val="16"/>
        </w:rPr>
      </w:pPr>
      <w:r w:rsidRPr="00B73342">
        <w:rPr>
          <w:sz w:val="16"/>
          <w:szCs w:val="16"/>
        </w:rPr>
        <w:t>So a view of modernity as a meaningful unfolding within a larger world or cosmic order is more deeply non-modern than the ontological pluralists’ view that it was a historical misfortune to be rectified by going to the ontologies of the non-Moderns to learn how we might merge nature and culture once again or recognize that they never really split. Yet I’m suggesting that, for those who sense some larger meaning in the Anthropocene’s arrival and what it may be telling us about the role of humans on Earth, there is no going back to pre-modern ontologies for an understanding; we must look ahead to the evolution of modernity itself, driven by its own endogenous forces and contradictions within a larger order.</w:t>
      </w:r>
    </w:p>
    <w:p w14:paraId="1872923C" w14:textId="77777777" w:rsidR="009204B8" w:rsidRPr="00B73342" w:rsidRDefault="009204B8" w:rsidP="009204B8">
      <w:pPr>
        <w:rPr>
          <w:u w:val="single"/>
        </w:rPr>
      </w:pPr>
      <w:r w:rsidRPr="00B73342">
        <w:rPr>
          <w:u w:val="single"/>
        </w:rPr>
        <w:t xml:space="preserve">Recasting </w:t>
      </w:r>
      <w:r w:rsidRPr="00B73342">
        <w:rPr>
          <w:b/>
          <w:iCs/>
          <w:u w:val="single"/>
        </w:rPr>
        <w:t>agency is at the center</w:t>
      </w:r>
      <w:r w:rsidRPr="00B73342">
        <w:rPr>
          <w:sz w:val="16"/>
        </w:rPr>
        <w:t xml:space="preserve"> </w:t>
      </w:r>
      <w:r w:rsidRPr="00B73342">
        <w:rPr>
          <w:u w:val="single"/>
        </w:rPr>
        <w:t>of this</w:t>
      </w:r>
      <w:r w:rsidRPr="00B73342">
        <w:rPr>
          <w:sz w:val="16"/>
        </w:rPr>
        <w:t xml:space="preserve"> rethinking. </w:t>
      </w:r>
      <w:r w:rsidRPr="00B73342">
        <w:rPr>
          <w:highlight w:val="green"/>
          <w:u w:val="single"/>
        </w:rPr>
        <w:t>For</w:t>
      </w:r>
      <w:r w:rsidRPr="00B73342">
        <w:rPr>
          <w:sz w:val="16"/>
          <w:highlight w:val="green"/>
        </w:rPr>
        <w:t xml:space="preserve"> </w:t>
      </w:r>
      <w:r w:rsidRPr="00B73342">
        <w:rPr>
          <w:highlight w:val="green"/>
          <w:u w:val="single"/>
        </w:rPr>
        <w:t>post-humanists</w:t>
      </w:r>
      <w:r w:rsidRPr="00B73342">
        <w:rPr>
          <w:sz w:val="16"/>
        </w:rPr>
        <w:t xml:space="preserve">, </w:t>
      </w:r>
      <w:r w:rsidRPr="00B73342">
        <w:rPr>
          <w:u w:val="single"/>
        </w:rPr>
        <w:t>the</w:t>
      </w:r>
      <w:r w:rsidRPr="00B73342">
        <w:rPr>
          <w:sz w:val="16"/>
        </w:rPr>
        <w:t xml:space="preserve"> human </w:t>
      </w:r>
      <w:r w:rsidRPr="00B73342">
        <w:rPr>
          <w:u w:val="single"/>
        </w:rPr>
        <w:t>claim to exclusive</w:t>
      </w:r>
      <w:r w:rsidRPr="00B73342">
        <w:rPr>
          <w:sz w:val="16"/>
        </w:rPr>
        <w:t xml:space="preserve"> </w:t>
      </w:r>
      <w:r w:rsidRPr="00B73342">
        <w:rPr>
          <w:u w:val="single"/>
        </w:rPr>
        <w:t>agency is an illusion</w:t>
      </w:r>
      <w:r w:rsidRPr="00B73342">
        <w:rPr>
          <w:sz w:val="16"/>
        </w:rPr>
        <w:t xml:space="preserve">. If we </w:t>
      </w:r>
      <w:r w:rsidRPr="00B73342">
        <w:rPr>
          <w:u w:val="single"/>
        </w:rPr>
        <w:t>are so deeply embedded</w:t>
      </w:r>
      <w:r w:rsidRPr="00B73342">
        <w:rPr>
          <w:sz w:val="16"/>
        </w:rPr>
        <w:t xml:space="preserve"> in networks </w:t>
      </w:r>
      <w:r w:rsidRPr="00B73342">
        <w:rPr>
          <w:u w:val="single"/>
        </w:rPr>
        <w:t>that</w:t>
      </w:r>
      <w:r w:rsidRPr="00B73342">
        <w:rPr>
          <w:sz w:val="16"/>
        </w:rPr>
        <w:t xml:space="preserve"> the division between humans and non-humans is dissolved and </w:t>
      </w:r>
      <w:r w:rsidRPr="00B73342">
        <w:rPr>
          <w:u w:val="single"/>
        </w:rPr>
        <w:t xml:space="preserve">our </w:t>
      </w:r>
      <w:r w:rsidRPr="00B73342">
        <w:rPr>
          <w:highlight w:val="green"/>
          <w:u w:val="single"/>
        </w:rPr>
        <w:t>agency</w:t>
      </w:r>
      <w:r w:rsidRPr="00B73342">
        <w:rPr>
          <w:sz w:val="16"/>
          <w:highlight w:val="green"/>
        </w:rPr>
        <w:t xml:space="preserve"> </w:t>
      </w:r>
      <w:r w:rsidRPr="00B73342">
        <w:rPr>
          <w:highlight w:val="green"/>
          <w:u w:val="single"/>
        </w:rPr>
        <w:t xml:space="preserve">is </w:t>
      </w:r>
      <w:r w:rsidRPr="00B73342">
        <w:rPr>
          <w:b/>
          <w:iCs/>
          <w:highlight w:val="green"/>
          <w:u w:val="single"/>
        </w:rPr>
        <w:t>barely distinguishable from</w:t>
      </w:r>
      <w:r w:rsidRPr="00B73342">
        <w:rPr>
          <w:b/>
          <w:iCs/>
          <w:u w:val="single"/>
        </w:rPr>
        <w:t xml:space="preserve"> that of </w:t>
      </w:r>
      <w:r w:rsidRPr="00B73342">
        <w:rPr>
          <w:b/>
          <w:iCs/>
          <w:highlight w:val="green"/>
          <w:u w:val="single"/>
        </w:rPr>
        <w:t>an ant or</w:t>
      </w:r>
      <w:r w:rsidRPr="00B73342">
        <w:rPr>
          <w:b/>
          <w:iCs/>
          <w:u w:val="single"/>
        </w:rPr>
        <w:t xml:space="preserve"> a </w:t>
      </w:r>
      <w:r w:rsidRPr="00B73342">
        <w:rPr>
          <w:b/>
          <w:iCs/>
          <w:highlight w:val="green"/>
          <w:u w:val="single"/>
        </w:rPr>
        <w:t>robot</w:t>
      </w:r>
      <w:r w:rsidRPr="00B73342">
        <w:rPr>
          <w:sz w:val="16"/>
        </w:rPr>
        <w:t xml:space="preserve">, then intentionality and freedom become mirages. They are </w:t>
      </w:r>
      <w:r w:rsidRPr="00B73342">
        <w:rPr>
          <w:highlight w:val="green"/>
          <w:u w:val="single"/>
        </w:rPr>
        <w:t>suspicious of</w:t>
      </w:r>
      <w:r w:rsidRPr="00B73342">
        <w:rPr>
          <w:u w:val="single"/>
        </w:rPr>
        <w:t xml:space="preserve"> all</w:t>
      </w:r>
      <w:r w:rsidRPr="00B73342">
        <w:rPr>
          <w:sz w:val="16"/>
        </w:rPr>
        <w:t xml:space="preserve"> categories of early modern </w:t>
      </w:r>
      <w:r w:rsidRPr="00B73342">
        <w:rPr>
          <w:u w:val="single"/>
        </w:rPr>
        <w:t>philosophy</w:t>
      </w:r>
      <w:r w:rsidRPr="00B73342">
        <w:rPr>
          <w:sz w:val="16"/>
        </w:rPr>
        <w:t xml:space="preserve"> </w:t>
      </w:r>
      <w:r w:rsidRPr="00B73342">
        <w:rPr>
          <w:u w:val="single"/>
        </w:rPr>
        <w:t>used to define</w:t>
      </w:r>
      <w:r w:rsidRPr="00B73342">
        <w:rPr>
          <w:sz w:val="16"/>
        </w:rPr>
        <w:t xml:space="preserve"> </w:t>
      </w:r>
      <w:r w:rsidRPr="00B73342">
        <w:rPr>
          <w:u w:val="single"/>
        </w:rPr>
        <w:t>humans as unique creatures</w:t>
      </w:r>
      <w:r w:rsidRPr="00B73342">
        <w:rPr>
          <w:sz w:val="16"/>
        </w:rPr>
        <w:t xml:space="preserve"> – </w:t>
      </w:r>
      <w:r w:rsidRPr="00B73342">
        <w:rPr>
          <w:u w:val="single"/>
        </w:rPr>
        <w:t>freedom</w:t>
      </w:r>
      <w:r w:rsidRPr="00B73342">
        <w:rPr>
          <w:sz w:val="16"/>
        </w:rPr>
        <w:t xml:space="preserve">, </w:t>
      </w:r>
      <w:r w:rsidRPr="00B73342">
        <w:rPr>
          <w:u w:val="single"/>
        </w:rPr>
        <w:t>consciousness</w:t>
      </w:r>
      <w:r w:rsidRPr="00B73342">
        <w:rPr>
          <w:sz w:val="16"/>
        </w:rPr>
        <w:t xml:space="preserve">, </w:t>
      </w:r>
      <w:r w:rsidRPr="00B73342">
        <w:rPr>
          <w:highlight w:val="green"/>
          <w:u w:val="single"/>
        </w:rPr>
        <w:t>will</w:t>
      </w:r>
      <w:r w:rsidRPr="00B73342">
        <w:rPr>
          <w:sz w:val="16"/>
        </w:rPr>
        <w:t xml:space="preserve">, </w:t>
      </w:r>
      <w:r w:rsidRPr="00B73342">
        <w:rPr>
          <w:highlight w:val="green"/>
          <w:u w:val="single"/>
        </w:rPr>
        <w:t>Reason</w:t>
      </w:r>
      <w:r w:rsidRPr="00B73342">
        <w:rPr>
          <w:sz w:val="16"/>
        </w:rPr>
        <w:t xml:space="preserve">. </w:t>
      </w:r>
      <w:r w:rsidRPr="00B73342">
        <w:rPr>
          <w:highlight w:val="green"/>
          <w:u w:val="single"/>
        </w:rPr>
        <w:t>Yet</w:t>
      </w:r>
      <w:r w:rsidRPr="00B73342">
        <w:rPr>
          <w:sz w:val="16"/>
        </w:rPr>
        <w:t xml:space="preserve"> </w:t>
      </w:r>
      <w:r w:rsidRPr="00B73342">
        <w:rPr>
          <w:b/>
          <w:iCs/>
          <w:u w:val="single"/>
        </w:rPr>
        <w:t xml:space="preserve">turbo-charged </w:t>
      </w:r>
      <w:r w:rsidRPr="00B73342">
        <w:rPr>
          <w:b/>
          <w:iCs/>
          <w:highlight w:val="green"/>
          <w:u w:val="single"/>
        </w:rPr>
        <w:t>agency</w:t>
      </w:r>
      <w:r w:rsidRPr="00B73342">
        <w:rPr>
          <w:sz w:val="16"/>
        </w:rPr>
        <w:t xml:space="preserve"> </w:t>
      </w:r>
      <w:r w:rsidRPr="00B73342">
        <w:rPr>
          <w:highlight w:val="green"/>
          <w:u w:val="single"/>
        </w:rPr>
        <w:t xml:space="preserve">was </w:t>
      </w:r>
      <w:r w:rsidRPr="00B73342">
        <w:rPr>
          <w:u w:val="single"/>
        </w:rPr>
        <w:t>the</w:t>
      </w:r>
      <w:r w:rsidRPr="00B73342">
        <w:rPr>
          <w:sz w:val="16"/>
        </w:rPr>
        <w:t xml:space="preserve"> </w:t>
      </w:r>
      <w:r w:rsidRPr="00B73342">
        <w:rPr>
          <w:b/>
          <w:iCs/>
          <w:u w:val="single"/>
        </w:rPr>
        <w:t xml:space="preserve">essence of </w:t>
      </w:r>
      <w:r w:rsidRPr="00B73342">
        <w:rPr>
          <w:b/>
          <w:iCs/>
          <w:highlight w:val="green"/>
          <w:u w:val="single"/>
        </w:rPr>
        <w:t>modernity</w:t>
      </w:r>
      <w:r w:rsidRPr="00B73342">
        <w:rPr>
          <w:sz w:val="16"/>
        </w:rPr>
        <w:t xml:space="preserve">, </w:t>
      </w:r>
      <w:r w:rsidRPr="00B73342">
        <w:rPr>
          <w:u w:val="single"/>
        </w:rPr>
        <w:t>combining</w:t>
      </w:r>
      <w:r w:rsidRPr="00B73342">
        <w:rPr>
          <w:sz w:val="16"/>
        </w:rPr>
        <w:t xml:space="preserve"> </w:t>
      </w:r>
      <w:r w:rsidRPr="00B73342">
        <w:rPr>
          <w:u w:val="single"/>
        </w:rPr>
        <w:t>freedom</w:t>
      </w:r>
      <w:r w:rsidRPr="00B73342">
        <w:rPr>
          <w:sz w:val="16"/>
        </w:rPr>
        <w:t xml:space="preserve"> </w:t>
      </w:r>
      <w:r w:rsidRPr="00B73342">
        <w:rPr>
          <w:u w:val="single"/>
        </w:rPr>
        <w:t>from oppression</w:t>
      </w:r>
      <w:r w:rsidRPr="00B73342">
        <w:rPr>
          <w:sz w:val="16"/>
        </w:rPr>
        <w:t xml:space="preserve"> </w:t>
      </w:r>
      <w:r w:rsidRPr="00B73342">
        <w:rPr>
          <w:u w:val="single"/>
        </w:rPr>
        <w:t>with power</w:t>
      </w:r>
      <w:r w:rsidRPr="00B73342">
        <w:rPr>
          <w:sz w:val="16"/>
        </w:rPr>
        <w:t xml:space="preserve"> </w:t>
      </w:r>
      <w:r w:rsidRPr="00B73342">
        <w:rPr>
          <w:u w:val="single"/>
        </w:rPr>
        <w:t>over nature</w:t>
      </w:r>
      <w:r w:rsidRPr="00B73342">
        <w:rPr>
          <w:sz w:val="16"/>
        </w:rPr>
        <w:t>, using science and technology and the institutions that mobilized them.</w:t>
      </w:r>
    </w:p>
    <w:p w14:paraId="65155CAC" w14:textId="1DC9FFF1" w:rsidR="009204B8" w:rsidRPr="009204B8" w:rsidRDefault="009204B8" w:rsidP="009204B8">
      <w:pPr>
        <w:rPr>
          <w:u w:val="single"/>
        </w:rPr>
      </w:pPr>
      <w:r w:rsidRPr="00B73342">
        <w:rPr>
          <w:sz w:val="16"/>
        </w:rPr>
        <w:t xml:space="preserve">Yes, </w:t>
      </w:r>
      <w:r w:rsidRPr="00B73342">
        <w:rPr>
          <w:u w:val="single"/>
        </w:rPr>
        <w:t>post-humanism</w:t>
      </w:r>
      <w:r w:rsidRPr="00B73342">
        <w:rPr>
          <w:sz w:val="16"/>
        </w:rPr>
        <w:t xml:space="preserve"> has </w:t>
      </w:r>
      <w:r w:rsidRPr="00B73342">
        <w:rPr>
          <w:u w:val="single"/>
        </w:rPr>
        <w:t>taught us to blur</w:t>
      </w:r>
      <w:r w:rsidRPr="00B73342">
        <w:rPr>
          <w:sz w:val="16"/>
        </w:rPr>
        <w:t xml:space="preserve"> </w:t>
      </w:r>
      <w:r w:rsidRPr="00B73342">
        <w:rPr>
          <w:u w:val="single"/>
        </w:rPr>
        <w:t>the</w:t>
      </w:r>
      <w:r w:rsidRPr="00B73342">
        <w:rPr>
          <w:sz w:val="16"/>
        </w:rPr>
        <w:t xml:space="preserve"> hard-and-fast </w:t>
      </w:r>
      <w:r w:rsidRPr="00B73342">
        <w:rPr>
          <w:u w:val="single"/>
        </w:rPr>
        <w:t>division</w:t>
      </w:r>
      <w:r w:rsidRPr="00B73342">
        <w:rPr>
          <w:sz w:val="16"/>
        </w:rPr>
        <w:t xml:space="preserve"> between subject and object </w:t>
      </w:r>
      <w:r w:rsidRPr="00B73342">
        <w:rPr>
          <w:u w:val="single"/>
        </w:rPr>
        <w:t>by accepting our</w:t>
      </w:r>
      <w:r w:rsidRPr="00B73342">
        <w:rPr>
          <w:sz w:val="16"/>
        </w:rPr>
        <w:t xml:space="preserve"> </w:t>
      </w:r>
      <w:r w:rsidRPr="00B73342">
        <w:rPr>
          <w:u w:val="single"/>
        </w:rPr>
        <w:t>inescapable physical</w:t>
      </w:r>
      <w:r w:rsidRPr="00B73342">
        <w:rPr>
          <w:sz w:val="16"/>
        </w:rPr>
        <w:t xml:space="preserve"> </w:t>
      </w:r>
      <w:r w:rsidRPr="00B73342">
        <w:rPr>
          <w:u w:val="single"/>
        </w:rPr>
        <w:t>entanglements</w:t>
      </w:r>
      <w:r w:rsidRPr="00B73342">
        <w:rPr>
          <w:sz w:val="16"/>
        </w:rPr>
        <w:t xml:space="preserve">. It has made us understand, thanks to ecology and Whitehead, that </w:t>
      </w:r>
      <w:r w:rsidRPr="00B73342">
        <w:rPr>
          <w:u w:val="single"/>
        </w:rPr>
        <w:t>nothing exists</w:t>
      </w:r>
      <w:r w:rsidRPr="00B73342">
        <w:rPr>
          <w:sz w:val="16"/>
        </w:rPr>
        <w:t xml:space="preserve"> </w:t>
      </w:r>
      <w:r w:rsidRPr="00B73342">
        <w:rPr>
          <w:u w:val="single"/>
        </w:rPr>
        <w:t>outside of its relationships</w:t>
      </w:r>
      <w:r w:rsidRPr="00B73342">
        <w:rPr>
          <w:sz w:val="16"/>
        </w:rPr>
        <w:t xml:space="preserve">. And it has </w:t>
      </w:r>
      <w:r w:rsidRPr="00B73342">
        <w:rPr>
          <w:u w:val="single"/>
        </w:rPr>
        <w:t>demolished the idea of</w:t>
      </w:r>
      <w:r w:rsidRPr="00B73342">
        <w:rPr>
          <w:sz w:val="16"/>
        </w:rPr>
        <w:t xml:space="preserve"> capital-S </w:t>
      </w:r>
      <w:r w:rsidRPr="00B73342">
        <w:rPr>
          <w:u w:val="single"/>
        </w:rPr>
        <w:t>Science rising above</w:t>
      </w:r>
      <w:r w:rsidRPr="00B73342">
        <w:rPr>
          <w:sz w:val="16"/>
        </w:rPr>
        <w:t xml:space="preserve"> </w:t>
      </w:r>
      <w:r w:rsidRPr="00B73342">
        <w:rPr>
          <w:u w:val="single"/>
        </w:rPr>
        <w:t>the actual world</w:t>
      </w:r>
      <w:r w:rsidRPr="00B73342">
        <w:rPr>
          <w:sz w:val="16"/>
        </w:rPr>
        <w:t xml:space="preserve"> </w:t>
      </w:r>
      <w:r w:rsidRPr="00B73342">
        <w:rPr>
          <w:u w:val="single"/>
        </w:rPr>
        <w:t>of scientific practice</w:t>
      </w:r>
      <w:r w:rsidRPr="00B73342">
        <w:rPr>
          <w:sz w:val="16"/>
        </w:rPr>
        <w:t xml:space="preserve">. Yet </w:t>
      </w:r>
      <w:r w:rsidRPr="00B73342">
        <w:rPr>
          <w:highlight w:val="green"/>
          <w:u w:val="single"/>
        </w:rPr>
        <w:t>if humans</w:t>
      </w:r>
      <w:r w:rsidRPr="00B73342">
        <w:rPr>
          <w:u w:val="single"/>
        </w:rPr>
        <w:t xml:space="preserve"> </w:t>
      </w:r>
      <w:r w:rsidRPr="00B73342">
        <w:rPr>
          <w:highlight w:val="green"/>
          <w:u w:val="single"/>
        </w:rPr>
        <w:t>can</w:t>
      </w:r>
      <w:r w:rsidRPr="00B73342">
        <w:rPr>
          <w:sz w:val="16"/>
          <w:highlight w:val="green"/>
        </w:rPr>
        <w:t xml:space="preserve"> </w:t>
      </w:r>
      <w:r w:rsidRPr="00B73342">
        <w:rPr>
          <w:highlight w:val="green"/>
          <w:u w:val="single"/>
        </w:rPr>
        <w:t>exist</w:t>
      </w:r>
      <w:r w:rsidRPr="00B73342">
        <w:rPr>
          <w:u w:val="single"/>
        </w:rPr>
        <w:t xml:space="preserve"> </w:t>
      </w:r>
      <w:r w:rsidRPr="00B73342">
        <w:rPr>
          <w:highlight w:val="green"/>
          <w:u w:val="single"/>
        </w:rPr>
        <w:t>only within</w:t>
      </w:r>
      <w:r w:rsidRPr="00B73342">
        <w:rPr>
          <w:sz w:val="16"/>
        </w:rPr>
        <w:t xml:space="preserve"> </w:t>
      </w:r>
      <w:r w:rsidRPr="00B73342">
        <w:rPr>
          <w:highlight w:val="green"/>
          <w:u w:val="single"/>
        </w:rPr>
        <w:t>networks</w:t>
      </w:r>
      <w:r w:rsidRPr="00B73342">
        <w:rPr>
          <w:sz w:val="16"/>
        </w:rPr>
        <w:t xml:space="preserve"> </w:t>
      </w:r>
      <w:r w:rsidRPr="00B73342">
        <w:rPr>
          <w:u w:val="single"/>
        </w:rPr>
        <w:t xml:space="preserve">that </w:t>
      </w:r>
      <w:r w:rsidRPr="00B73342">
        <w:rPr>
          <w:b/>
          <w:iCs/>
          <w:highlight w:val="green"/>
          <w:u w:val="single"/>
        </w:rPr>
        <w:t>does not mean</w:t>
      </w:r>
      <w:r w:rsidRPr="00B73342">
        <w:rPr>
          <w:b/>
          <w:iCs/>
          <w:u w:val="single"/>
        </w:rPr>
        <w:t xml:space="preserve"> </w:t>
      </w:r>
      <w:r w:rsidRPr="00B73342">
        <w:rPr>
          <w:b/>
          <w:iCs/>
          <w:highlight w:val="green"/>
          <w:u w:val="single"/>
        </w:rPr>
        <w:t>we are</w:t>
      </w:r>
      <w:r w:rsidRPr="00B73342">
        <w:rPr>
          <w:b/>
          <w:iCs/>
          <w:u w:val="single"/>
        </w:rPr>
        <w:t xml:space="preserve"> </w:t>
      </w:r>
      <w:r w:rsidRPr="00B73342">
        <w:rPr>
          <w:b/>
          <w:iCs/>
          <w:highlight w:val="green"/>
          <w:u w:val="single"/>
        </w:rPr>
        <w:t>nothing more</w:t>
      </w:r>
      <w:r w:rsidRPr="00B73342">
        <w:rPr>
          <w:b/>
          <w:iCs/>
          <w:u w:val="single"/>
        </w:rPr>
        <w:t xml:space="preserve"> </w:t>
      </w:r>
      <w:r w:rsidRPr="00B73342">
        <w:rPr>
          <w:b/>
          <w:iCs/>
          <w:highlight w:val="green"/>
          <w:u w:val="single"/>
        </w:rPr>
        <w:t>than nodes</w:t>
      </w:r>
      <w:r w:rsidRPr="00B73342">
        <w:rPr>
          <w:b/>
          <w:iCs/>
          <w:u w:val="single"/>
        </w:rPr>
        <w:t xml:space="preserve"> </w:t>
      </w:r>
      <w:r w:rsidRPr="00B73342">
        <w:rPr>
          <w:b/>
          <w:iCs/>
          <w:highlight w:val="green"/>
          <w:u w:val="single"/>
        </w:rPr>
        <w:t>in the</w:t>
      </w:r>
      <w:r w:rsidRPr="00B73342">
        <w:rPr>
          <w:b/>
          <w:iCs/>
          <w:u w:val="single"/>
        </w:rPr>
        <w:t xml:space="preserve"> tangled </w:t>
      </w:r>
      <w:r w:rsidRPr="00B73342">
        <w:rPr>
          <w:b/>
          <w:iCs/>
          <w:highlight w:val="green"/>
          <w:u w:val="single"/>
        </w:rPr>
        <w:t>web</w:t>
      </w:r>
      <w:r w:rsidRPr="00B73342">
        <w:rPr>
          <w:b/>
          <w:iCs/>
          <w:u w:val="single"/>
        </w:rPr>
        <w:t xml:space="preserve"> of worldly processes. Modernity was not an illusion</w:t>
      </w:r>
      <w:r w:rsidRPr="00B73342">
        <w:rPr>
          <w:sz w:val="16"/>
        </w:rPr>
        <w:t xml:space="preserve"> but the arrival of the time of greatest promise and greatest danger, each represented by real social forces and movements that have fought out the great political and social battles. </w:t>
      </w:r>
      <w:r w:rsidRPr="00B73342">
        <w:rPr>
          <w:highlight w:val="green"/>
          <w:u w:val="single"/>
        </w:rPr>
        <w:t>Only when we</w:t>
      </w:r>
      <w:r w:rsidRPr="00B73342">
        <w:rPr>
          <w:sz w:val="16"/>
        </w:rPr>
        <w:t xml:space="preserve"> </w:t>
      </w:r>
      <w:r w:rsidRPr="00B73342">
        <w:rPr>
          <w:b/>
          <w:iCs/>
          <w:highlight w:val="green"/>
          <w:u w:val="single"/>
        </w:rPr>
        <w:t>accept the</w:t>
      </w:r>
      <w:r w:rsidRPr="00B73342">
        <w:rPr>
          <w:b/>
          <w:iCs/>
          <w:u w:val="single"/>
        </w:rPr>
        <w:t xml:space="preserve"> greatness of the </w:t>
      </w:r>
      <w:r w:rsidRPr="00B73342">
        <w:rPr>
          <w:b/>
          <w:iCs/>
          <w:highlight w:val="green"/>
          <w:u w:val="single"/>
        </w:rPr>
        <w:t>human project</w:t>
      </w:r>
      <w:r w:rsidRPr="00B73342">
        <w:rPr>
          <w:sz w:val="16"/>
        </w:rPr>
        <w:t xml:space="preserve"> </w:t>
      </w:r>
      <w:r w:rsidRPr="00B73342">
        <w:rPr>
          <w:highlight w:val="green"/>
          <w:u w:val="single"/>
        </w:rPr>
        <w:t>and the</w:t>
      </w:r>
      <w:r w:rsidRPr="00B73342">
        <w:rPr>
          <w:sz w:val="16"/>
        </w:rPr>
        <w:t xml:space="preserve"> extreme </w:t>
      </w:r>
      <w:r w:rsidRPr="00B73342">
        <w:rPr>
          <w:highlight w:val="green"/>
          <w:u w:val="single"/>
        </w:rPr>
        <w:t>danger</w:t>
      </w:r>
      <w:r w:rsidRPr="00B73342">
        <w:rPr>
          <w:u w:val="single"/>
        </w:rPr>
        <w:t xml:space="preserve"> that goes</w:t>
      </w:r>
      <w:r w:rsidRPr="00B73342">
        <w:rPr>
          <w:sz w:val="16"/>
        </w:rPr>
        <w:t xml:space="preserve"> </w:t>
      </w:r>
      <w:r w:rsidRPr="00B73342">
        <w:rPr>
          <w:highlight w:val="green"/>
          <w:u w:val="single"/>
        </w:rPr>
        <w:t>with it</w:t>
      </w:r>
      <w:r w:rsidRPr="00B73342">
        <w:rPr>
          <w:sz w:val="16"/>
        </w:rPr>
        <w:t xml:space="preserve"> </w:t>
      </w:r>
      <w:r w:rsidRPr="00B73342">
        <w:rPr>
          <w:highlight w:val="green"/>
          <w:u w:val="single"/>
        </w:rPr>
        <w:t>can we</w:t>
      </w:r>
      <w:r w:rsidRPr="00B73342">
        <w:rPr>
          <w:sz w:val="16"/>
        </w:rPr>
        <w:t xml:space="preserve"> </w:t>
      </w:r>
      <w:r w:rsidRPr="00B73342">
        <w:rPr>
          <w:u w:val="single"/>
        </w:rPr>
        <w:t>pose the</w:t>
      </w:r>
      <w:r w:rsidRPr="00B73342">
        <w:rPr>
          <w:sz w:val="16"/>
        </w:rPr>
        <w:t xml:space="preserve"> epoch-defining </w:t>
      </w:r>
      <w:r w:rsidRPr="00B73342">
        <w:rPr>
          <w:u w:val="single"/>
        </w:rPr>
        <w:t>question</w:t>
      </w:r>
      <w:r w:rsidRPr="00B73342">
        <w:rPr>
          <w:sz w:val="16"/>
        </w:rPr>
        <w:t xml:space="preserve">: </w:t>
      </w:r>
      <w:r w:rsidRPr="00B73342">
        <w:rPr>
          <w:b/>
          <w:iCs/>
          <w:u w:val="single"/>
        </w:rPr>
        <w:t xml:space="preserve">how are we to </w:t>
      </w:r>
      <w:r w:rsidRPr="00B73342">
        <w:rPr>
          <w:b/>
          <w:iCs/>
          <w:highlight w:val="green"/>
          <w:u w:val="single"/>
        </w:rPr>
        <w:t>use our power to</w:t>
      </w:r>
      <w:r w:rsidRPr="00B73342">
        <w:rPr>
          <w:b/>
          <w:iCs/>
          <w:u w:val="single"/>
        </w:rPr>
        <w:t xml:space="preserve"> pacify and </w:t>
      </w:r>
      <w:r w:rsidRPr="00B73342">
        <w:rPr>
          <w:b/>
          <w:iCs/>
          <w:highlight w:val="green"/>
          <w:u w:val="single"/>
        </w:rPr>
        <w:t>protect</w:t>
      </w:r>
      <w:r w:rsidRPr="00B73342">
        <w:rPr>
          <w:b/>
          <w:iCs/>
          <w:u w:val="single"/>
        </w:rPr>
        <w:t xml:space="preserve"> the </w:t>
      </w:r>
      <w:r w:rsidRPr="00B73342">
        <w:rPr>
          <w:b/>
          <w:iCs/>
          <w:highlight w:val="green"/>
          <w:u w:val="single"/>
        </w:rPr>
        <w:t>Earth</w:t>
      </w:r>
      <w:r w:rsidRPr="00B73342">
        <w:rPr>
          <w:sz w:val="16"/>
          <w:highlight w:val="green"/>
        </w:rPr>
        <w:t xml:space="preserve"> </w:t>
      </w:r>
      <w:r w:rsidRPr="00B73342">
        <w:rPr>
          <w:highlight w:val="green"/>
          <w:u w:val="single"/>
        </w:rPr>
        <w:t>rather than destroy</w:t>
      </w:r>
      <w:r w:rsidRPr="00B73342">
        <w:rPr>
          <w:u w:val="single"/>
        </w:rPr>
        <w:t xml:space="preserve"> it?</w:t>
      </w:r>
    </w:p>
    <w:p w14:paraId="26BE294A" w14:textId="77777777" w:rsidR="009204B8" w:rsidRPr="00367DFA" w:rsidRDefault="009204B8" w:rsidP="009204B8"/>
    <w:p w14:paraId="70C2FC21" w14:textId="5141B252" w:rsidR="00F62427" w:rsidRPr="007D7931" w:rsidRDefault="00F62427" w:rsidP="00F62427">
      <w:pPr>
        <w:keepNext/>
        <w:keepLines/>
        <w:spacing w:before="40" w:after="0"/>
        <w:outlineLvl w:val="3"/>
        <w:rPr>
          <w:rFonts w:eastAsia="Times New Roman" w:cs="Times New Roman"/>
          <w:b/>
          <w:iCs/>
          <w:sz w:val="26"/>
        </w:rPr>
      </w:pPr>
      <w:r>
        <w:rPr>
          <w:rFonts w:eastAsia="Times New Roman" w:cs="Times New Roman"/>
          <w:b/>
          <w:iCs/>
          <w:sz w:val="26"/>
        </w:rPr>
        <w:t>3.</w:t>
      </w:r>
      <w:r>
        <w:rPr>
          <w:rFonts w:eastAsia="Times New Roman" w:cs="Times New Roman"/>
          <w:b/>
          <w:iCs/>
          <w:sz w:val="26"/>
        </w:rPr>
        <w:t xml:space="preserve"> </w:t>
      </w:r>
      <w:r w:rsidRPr="007D7931">
        <w:rPr>
          <w:rFonts w:eastAsia="Times New Roman" w:cs="Times New Roman"/>
          <w:b/>
          <w:iCs/>
          <w:sz w:val="26"/>
        </w:rPr>
        <w:t xml:space="preserve">Reject their imposition of </w:t>
      </w:r>
      <w:r w:rsidRPr="007D7931">
        <w:rPr>
          <w:rFonts w:eastAsia="Times New Roman" w:cs="Times New Roman"/>
          <w:b/>
          <w:iCs/>
          <w:sz w:val="26"/>
          <w:u w:val="single"/>
        </w:rPr>
        <w:t>autochthonous conceptions</w:t>
      </w:r>
      <w:r w:rsidRPr="007D7931">
        <w:rPr>
          <w:rFonts w:eastAsia="Times New Roman" w:cs="Times New Roman"/>
          <w:b/>
          <w:iCs/>
          <w:sz w:val="26"/>
        </w:rPr>
        <w:t xml:space="preserve"> of indigeneity. Drawing lines between “settler” and “native” in spaces that are not specifically settler colonies enacts </w:t>
      </w:r>
      <w:r w:rsidRPr="007D7931">
        <w:rPr>
          <w:rFonts w:eastAsia="Times New Roman" w:cs="Times New Roman"/>
          <w:b/>
          <w:iCs/>
          <w:sz w:val="26"/>
          <w:u w:val="single"/>
        </w:rPr>
        <w:t>postcolonial racism</w:t>
      </w:r>
      <w:r w:rsidRPr="00724122">
        <w:rPr>
          <w:rFonts w:eastAsia="Times New Roman" w:cs="Times New Roman"/>
          <w:b/>
          <w:iCs/>
          <w:sz w:val="26"/>
        </w:rPr>
        <w:t xml:space="preserve"> and</w:t>
      </w:r>
      <w:r w:rsidRPr="007D7931">
        <w:rPr>
          <w:rFonts w:eastAsia="Times New Roman" w:cs="Times New Roman"/>
          <w:b/>
          <w:iCs/>
          <w:sz w:val="26"/>
        </w:rPr>
        <w:t xml:space="preserve"> broadly demonizes migration and hampers </w:t>
      </w:r>
      <w:r w:rsidRPr="007D7931">
        <w:rPr>
          <w:rFonts w:eastAsia="Times New Roman" w:cs="Times New Roman"/>
          <w:b/>
          <w:iCs/>
          <w:sz w:val="26"/>
          <w:u w:val="single"/>
        </w:rPr>
        <w:t>lived sovereignty</w:t>
      </w:r>
      <w:r w:rsidRPr="007D7931">
        <w:rPr>
          <w:rFonts w:eastAsia="Times New Roman" w:cs="Times New Roman"/>
          <w:b/>
          <w:iCs/>
          <w:sz w:val="26"/>
        </w:rPr>
        <w:t xml:space="preserve"> of colonized peoples across the globe.</w:t>
      </w:r>
    </w:p>
    <w:p w14:paraId="034F7CFF" w14:textId="77777777" w:rsidR="00F62427" w:rsidRPr="007D7931" w:rsidRDefault="00F62427" w:rsidP="00F62427">
      <w:pPr>
        <w:rPr>
          <w:rFonts w:eastAsia="Calibri"/>
          <w:b/>
          <w:bCs/>
          <w:sz w:val="26"/>
        </w:rPr>
      </w:pPr>
      <w:r w:rsidRPr="007D7931">
        <w:rPr>
          <w:rFonts w:eastAsia="Calibri"/>
          <w:b/>
          <w:bCs/>
          <w:sz w:val="26"/>
        </w:rPr>
        <w:t>Sharma, 22</w:t>
      </w:r>
    </w:p>
    <w:p w14:paraId="1B7AF19F" w14:textId="77777777" w:rsidR="00F62427" w:rsidRPr="007D7931" w:rsidRDefault="00F62427" w:rsidP="00F62427">
      <w:pPr>
        <w:rPr>
          <w:rFonts w:eastAsia="Calibri"/>
        </w:rPr>
      </w:pPr>
      <w:r w:rsidRPr="007D7931">
        <w:rPr>
          <w:rFonts w:eastAsia="Calibri"/>
        </w:rPr>
        <w:t xml:space="preserve">[Nandita, Prof. Sociology @ Hawaii: “National citizenship and postcolonial racism,” </w:t>
      </w:r>
      <w:r w:rsidRPr="007D7931">
        <w:rPr>
          <w:rFonts w:eastAsia="Calibri"/>
          <w:i/>
        </w:rPr>
        <w:t>Citizenship Studies</w:t>
      </w:r>
      <w:r w:rsidRPr="007D7931">
        <w:rPr>
          <w:rFonts w:eastAsia="Calibri"/>
        </w:rPr>
        <w:t xml:space="preserve"> 26:4-5 (2022). https://www.tandfonline.com/doi/pdf/10.1080/13621025.2022.2091248]//AD</w:t>
      </w:r>
    </w:p>
    <w:p w14:paraId="56940FF8" w14:textId="77777777" w:rsidR="00F62427" w:rsidRPr="007D7931" w:rsidRDefault="00F62427" w:rsidP="00F62427">
      <w:pPr>
        <w:rPr>
          <w:rFonts w:eastAsia="Calibri"/>
          <w:b/>
          <w:u w:val="single"/>
        </w:rPr>
      </w:pPr>
      <w:r w:rsidRPr="007D7931">
        <w:rPr>
          <w:rFonts w:eastAsia="Calibri"/>
          <w:sz w:val="16"/>
        </w:rPr>
        <w:t>The global system of national immigration controls has only become more rigid and restrictive with each passing decade. By exalting national citizenship as a new mark of ‘civilization’, people seen to be ‘out of place’ in the ‘nation’, i.e. migrants, have been cast as the new barbarians at the now-nationalized gates. This has led to an intensification of postcolonial racisms. The nationalist belief that all ‘nations’ have ‘their own place’ in the world dominates political praxis. Recently, the crucial colonial genealogy of such beliefs has been well discussed (Smith 1996; Heller, Pezzani, and Studio 2012). However</w:t>
      </w:r>
      <w:r w:rsidRPr="007D7931">
        <w:rPr>
          <w:rFonts w:eastAsia="Calibri"/>
          <w:sz w:val="16"/>
          <w:highlight w:val="green"/>
        </w:rPr>
        <w:t xml:space="preserve">, </w:t>
      </w:r>
      <w:r w:rsidRPr="007D7931">
        <w:rPr>
          <w:rFonts w:eastAsia="Calibri"/>
          <w:b/>
          <w:highlight w:val="green"/>
          <w:u w:val="single"/>
        </w:rPr>
        <w:t xml:space="preserve">to understand </w:t>
      </w:r>
      <w:r w:rsidRPr="007D7931">
        <w:rPr>
          <w:rFonts w:eastAsia="Calibri"/>
          <w:b/>
          <w:iCs/>
          <w:highlight w:val="green"/>
          <w:u w:val="single"/>
          <w:bdr w:val="single" w:sz="8" w:space="0" w:color="auto"/>
        </w:rPr>
        <w:t>postcolonial racisms</w:t>
      </w:r>
      <w:r w:rsidRPr="007D7931">
        <w:rPr>
          <w:rFonts w:eastAsia="Calibri"/>
          <w:b/>
          <w:highlight w:val="green"/>
          <w:u w:val="single"/>
        </w:rPr>
        <w:t>, we</w:t>
      </w:r>
      <w:r w:rsidRPr="007D7931">
        <w:rPr>
          <w:rFonts w:eastAsia="Calibri"/>
          <w:sz w:val="16"/>
        </w:rPr>
        <w:t xml:space="preserve"> also </w:t>
      </w:r>
      <w:r w:rsidRPr="007D7931">
        <w:rPr>
          <w:rFonts w:eastAsia="Calibri"/>
          <w:b/>
          <w:highlight w:val="green"/>
          <w:u w:val="single"/>
        </w:rPr>
        <w:t xml:space="preserve">need to </w:t>
      </w:r>
      <w:r w:rsidRPr="007D7931">
        <w:rPr>
          <w:rFonts w:eastAsia="Calibri"/>
          <w:b/>
          <w:iCs/>
          <w:highlight w:val="green"/>
          <w:u w:val="single"/>
          <w:bdr w:val="single" w:sz="8" w:space="0" w:color="auto"/>
        </w:rPr>
        <w:t>pay attention</w:t>
      </w:r>
      <w:r w:rsidRPr="007D7931">
        <w:rPr>
          <w:rFonts w:eastAsia="Calibri"/>
          <w:b/>
          <w:highlight w:val="green"/>
          <w:u w:val="single"/>
        </w:rPr>
        <w:t xml:space="preserve"> to their </w:t>
      </w:r>
      <w:r w:rsidRPr="007D7931">
        <w:rPr>
          <w:rFonts w:eastAsia="Calibri"/>
          <w:b/>
          <w:iCs/>
          <w:highlight w:val="green"/>
          <w:u w:val="single"/>
          <w:bdr w:val="single" w:sz="8" w:space="0" w:color="auto"/>
        </w:rPr>
        <w:t>anti-colonial genealogy</w:t>
      </w:r>
      <w:r w:rsidRPr="007D7931">
        <w:rPr>
          <w:rFonts w:eastAsia="Calibri"/>
          <w:b/>
          <w:u w:val="single"/>
        </w:rPr>
        <w:t>.</w:t>
      </w:r>
    </w:p>
    <w:p w14:paraId="09357836" w14:textId="77777777" w:rsidR="00F62427" w:rsidRPr="007D7931" w:rsidRDefault="00F62427" w:rsidP="00F62427">
      <w:pPr>
        <w:rPr>
          <w:rFonts w:eastAsia="Calibri"/>
          <w:sz w:val="16"/>
        </w:rPr>
      </w:pPr>
      <w:r w:rsidRPr="007D7931">
        <w:rPr>
          <w:rFonts w:eastAsia="Calibri"/>
          <w:sz w:val="16"/>
        </w:rPr>
        <w:t>The nationalist version of anti-colonialism</w:t>
      </w:r>
    </w:p>
    <w:p w14:paraId="63515E4C" w14:textId="77777777" w:rsidR="00F62427" w:rsidRPr="007D7931" w:rsidRDefault="00F62427" w:rsidP="00F62427">
      <w:pPr>
        <w:rPr>
          <w:rFonts w:eastAsia="Calibri"/>
          <w:sz w:val="16"/>
        </w:rPr>
      </w:pPr>
      <w:r w:rsidRPr="007D7931">
        <w:rPr>
          <w:rFonts w:eastAsia="Calibri"/>
          <w:sz w:val="16"/>
        </w:rPr>
        <w:t xml:space="preserve">By the nineteenth century – the time when state sovereignties across the Americas were being nationalized – </w:t>
      </w:r>
      <w:r w:rsidRPr="007D7931">
        <w:rPr>
          <w:rFonts w:eastAsia="Calibri"/>
          <w:b/>
          <w:highlight w:val="green"/>
          <w:u w:val="single"/>
        </w:rPr>
        <w:t>national</w:t>
      </w:r>
      <w:r w:rsidRPr="007D7931">
        <w:rPr>
          <w:rFonts w:eastAsia="Calibri"/>
          <w:b/>
          <w:u w:val="single"/>
        </w:rPr>
        <w:t xml:space="preserve">ism became a main form of </w:t>
      </w:r>
      <w:r w:rsidRPr="007D7931">
        <w:rPr>
          <w:rFonts w:eastAsia="Calibri"/>
          <w:b/>
          <w:highlight w:val="green"/>
          <w:u w:val="single"/>
        </w:rPr>
        <w:t>anti-colonial</w:t>
      </w:r>
      <w:r w:rsidRPr="007D7931">
        <w:rPr>
          <w:rFonts w:eastAsia="Calibri"/>
          <w:b/>
          <w:u w:val="single"/>
        </w:rPr>
        <w:t xml:space="preserve"> action across imperial colonies in Asia, Africa, the Caribbean, and the Pacific. For more and more colonized people, </w:t>
      </w:r>
      <w:r w:rsidRPr="007D7931">
        <w:rPr>
          <w:rFonts w:eastAsia="Calibri"/>
          <w:b/>
          <w:iCs/>
          <w:highlight w:val="green"/>
          <w:u w:val="single"/>
          <w:bdr w:val="single" w:sz="8" w:space="0" w:color="auto"/>
        </w:rPr>
        <w:t>liberation came to be imagined as the expulsion of ‘foreign rulers’ and the rule of the oppressed ‘nation’</w:t>
      </w:r>
      <w:r w:rsidRPr="007D7931">
        <w:rPr>
          <w:rFonts w:eastAsia="Calibri"/>
          <w:b/>
          <w:u w:val="single"/>
        </w:rPr>
        <w:t xml:space="preserve">. </w:t>
      </w:r>
      <w:r w:rsidRPr="007D7931">
        <w:rPr>
          <w:rFonts w:eastAsia="Calibri"/>
          <w:sz w:val="16"/>
        </w:rPr>
        <w:t>Alternative anti-colonial politics such as those demanding equality of wages across imperial territories (Cooper 2005) or a worldwide proletarian revolution, were increasingly sidelined as national liberation movements gained ascendency.</w:t>
      </w:r>
    </w:p>
    <w:p w14:paraId="439B69AB" w14:textId="77777777" w:rsidR="00F62427" w:rsidRPr="007D7931" w:rsidRDefault="00F62427" w:rsidP="00F62427">
      <w:pPr>
        <w:rPr>
          <w:rFonts w:eastAsia="Calibri"/>
          <w:sz w:val="16"/>
        </w:rPr>
      </w:pPr>
      <w:r w:rsidRPr="007D7931">
        <w:rPr>
          <w:rFonts w:eastAsia="Calibri"/>
          <w:sz w:val="16"/>
        </w:rPr>
        <w:t>Ironically – and scarcely discussed – is the fact that anti-colonial nationalism was given greater impetus by U.S. President Wilson’s post-World War One (WWI) doctrine of national ‘self-rule’. The League of Nations (in)famously recognized the power of nationalist thought in European metropoles but also declared that (most) people in the imperial colonies were not ‘nations’ and, as such, ineligible and incapable of ‘self-rule’. Although empires were willing to reimagine their metropoles as national societies in (sometimes grudging) recognition of the growing significance of nationalist ideologies there (as well as in the British White Settler colonies), they well knew that recognizing self-rule in their colonies would result in the collapse of imperial rule. In other words, colonized Natives could not be national citizens.</w:t>
      </w:r>
    </w:p>
    <w:p w14:paraId="3C3199B7" w14:textId="77777777" w:rsidR="00F62427" w:rsidRPr="007D7931" w:rsidRDefault="00F62427" w:rsidP="00F62427">
      <w:pPr>
        <w:rPr>
          <w:rFonts w:eastAsia="Calibri"/>
          <w:b/>
          <w:u w:val="single"/>
        </w:rPr>
      </w:pPr>
      <w:r w:rsidRPr="007D7931">
        <w:rPr>
          <w:rFonts w:eastAsia="Calibri"/>
          <w:sz w:val="16"/>
        </w:rPr>
        <w:t xml:space="preserve">In this sense, ‘nation’ was not altogether different from the racialized category of ‘European’, which also established a negative duality between colonizers (European) and the colonized (Natives). Indeed, it could be said that the Wilsonian doctrine of self-rule transferred the racialized weight of ‘European’ onto the nation and its signature statecategory of national citizen. </w:t>
      </w:r>
      <w:r w:rsidRPr="007D7931">
        <w:rPr>
          <w:rFonts w:eastAsia="Calibri"/>
          <w:b/>
          <w:u w:val="single"/>
        </w:rPr>
        <w:t>Many in the colonies reacted by associating the realization of national self-determination or ‘home rule’ with decolonization.</w:t>
      </w:r>
      <w:r w:rsidRPr="007D7931">
        <w:rPr>
          <w:rFonts w:eastAsia="Calibri"/>
          <w:sz w:val="16"/>
        </w:rPr>
        <w:t xml:space="preserve"> From the end of WWI to the end of WWII, and </w:t>
      </w:r>
      <w:r w:rsidRPr="007D7931">
        <w:rPr>
          <w:rFonts w:eastAsia="Calibri"/>
          <w:b/>
          <w:u w:val="single"/>
        </w:rPr>
        <w:t xml:space="preserve">in a </w:t>
      </w:r>
      <w:r w:rsidRPr="007D7931">
        <w:rPr>
          <w:rFonts w:eastAsia="Calibri"/>
          <w:b/>
          <w:iCs/>
          <w:u w:val="single"/>
          <w:bdr w:val="single" w:sz="8" w:space="0" w:color="auto"/>
        </w:rPr>
        <w:t>classical liberal move</w:t>
      </w:r>
      <w:r w:rsidRPr="007D7931">
        <w:rPr>
          <w:rFonts w:eastAsia="Calibri"/>
          <w:b/>
          <w:u w:val="single"/>
        </w:rPr>
        <w:t>, nationalist movements in the colonies insisted that the mantle of nationhood was also theirs to claim.</w:t>
      </w:r>
    </w:p>
    <w:p w14:paraId="55E2DE17" w14:textId="77777777" w:rsidR="00F62427" w:rsidRPr="007D7931" w:rsidRDefault="00F62427" w:rsidP="00F62427">
      <w:pPr>
        <w:rPr>
          <w:rFonts w:eastAsia="Calibri"/>
          <w:b/>
          <w:u w:val="single"/>
        </w:rPr>
      </w:pPr>
      <w:r w:rsidRPr="007D7931">
        <w:rPr>
          <w:rFonts w:eastAsia="Calibri"/>
          <w:sz w:val="16"/>
        </w:rPr>
        <w:t xml:space="preserve">And it was. </w:t>
      </w:r>
      <w:r w:rsidRPr="007D7931">
        <w:rPr>
          <w:rFonts w:eastAsia="Calibri"/>
          <w:b/>
          <w:u w:val="single"/>
        </w:rPr>
        <w:t xml:space="preserve">Between 1945 and 1960 alone, </w:t>
      </w:r>
      <w:r w:rsidRPr="007D7931">
        <w:rPr>
          <w:rFonts w:eastAsia="Calibri"/>
          <w:b/>
          <w:highlight w:val="green"/>
          <w:u w:val="single"/>
        </w:rPr>
        <w:t>three dozen</w:t>
      </w:r>
      <w:r w:rsidRPr="007D7931">
        <w:rPr>
          <w:rFonts w:eastAsia="Calibri"/>
          <w:b/>
          <w:u w:val="single"/>
        </w:rPr>
        <w:t xml:space="preserve"> new </w:t>
      </w:r>
      <w:r w:rsidRPr="007D7931">
        <w:rPr>
          <w:rFonts w:eastAsia="Calibri"/>
          <w:b/>
          <w:highlight w:val="green"/>
          <w:u w:val="single"/>
        </w:rPr>
        <w:t>nation-states in Asia and Africa were granted</w:t>
      </w:r>
      <w:r w:rsidRPr="007D7931">
        <w:rPr>
          <w:rFonts w:eastAsia="Calibri"/>
          <w:sz w:val="16"/>
        </w:rPr>
        <w:t xml:space="preserve"> either a restricted </w:t>
      </w:r>
      <w:r w:rsidRPr="007D7931">
        <w:rPr>
          <w:rFonts w:eastAsia="Calibri"/>
          <w:b/>
          <w:highlight w:val="green"/>
          <w:u w:val="single"/>
        </w:rPr>
        <w:t>autonomy</w:t>
      </w:r>
      <w:r w:rsidRPr="007D7931">
        <w:rPr>
          <w:rFonts w:eastAsia="Calibri"/>
          <w:b/>
          <w:u w:val="single"/>
        </w:rPr>
        <w:t xml:space="preserve"> or</w:t>
      </w:r>
      <w:r w:rsidRPr="007D7931">
        <w:rPr>
          <w:rFonts w:eastAsia="Calibri"/>
          <w:sz w:val="16"/>
        </w:rPr>
        <w:t xml:space="preserve"> outright </w:t>
      </w:r>
      <w:r w:rsidRPr="007D7931">
        <w:rPr>
          <w:rFonts w:eastAsia="Calibri"/>
          <w:b/>
          <w:u w:val="single"/>
        </w:rPr>
        <w:t xml:space="preserve">independence from empires. </w:t>
      </w:r>
      <w:r w:rsidRPr="007D7931">
        <w:rPr>
          <w:rFonts w:eastAsia="Calibri"/>
          <w:sz w:val="16"/>
        </w:rPr>
        <w:t xml:space="preserve">In this new era of postcolonialism, the association of all things national with liberation and all things foreign with colonialism was retained within the ruling institutions of nation-states. This became especially important as the failures of national liberation struggles became more and more evident. Instead of getting stolen land back, more land was confiscated by nation-states intent on ‘development’. More and more people were forced to rely on capitalist labour markets for their survival. </w:t>
      </w:r>
      <w:r w:rsidRPr="007D7931">
        <w:rPr>
          <w:rFonts w:eastAsia="Calibri"/>
          <w:b/>
          <w:u w:val="single"/>
        </w:rPr>
        <w:t xml:space="preserve">Inequalities between people within nation-states and across the new global system of nation-states only grew. Needless to say, </w:t>
      </w:r>
      <w:r w:rsidRPr="007D7931">
        <w:rPr>
          <w:rFonts w:eastAsia="Calibri"/>
          <w:b/>
          <w:iCs/>
          <w:highlight w:val="green"/>
          <w:u w:val="single"/>
          <w:bdr w:val="single" w:sz="8" w:space="0" w:color="auto"/>
        </w:rPr>
        <w:t>none of this felt like ‘decolonization’</w:t>
      </w:r>
      <w:r w:rsidRPr="007D7931">
        <w:rPr>
          <w:rFonts w:eastAsia="Calibri"/>
          <w:b/>
          <w:highlight w:val="green"/>
          <w:u w:val="single"/>
        </w:rPr>
        <w:t>.</w:t>
      </w:r>
    </w:p>
    <w:p w14:paraId="7B6F05AC" w14:textId="77777777" w:rsidR="00F62427" w:rsidRPr="007D7931" w:rsidRDefault="00F62427" w:rsidP="00F62427">
      <w:pPr>
        <w:rPr>
          <w:rFonts w:eastAsia="Calibri"/>
          <w:sz w:val="16"/>
        </w:rPr>
      </w:pPr>
      <w:r w:rsidRPr="007D7931">
        <w:rPr>
          <w:rFonts w:eastAsia="Calibri"/>
          <w:sz w:val="16"/>
        </w:rPr>
        <w:t>The two main political responses to the reality of life in the postcolonies only exacerbated the failures. One greatly influential response was the ‘neocolonialism’ thesis, which re-framed the failures of ‘national liberation’ as the continuation of colonialism (Nkrumah 1965). They were certainly correct in their assessment that after ‘independence’ the former imperial colonies remained subject to the rule of more powerful nation-states and the institutions they had established (no more so than the US-led Bretton Woods institutions). However, the concept of neocolonialism failed to seriously interrogate how nation-states were incapable of transforming globally operative capitalist social relations.</w:t>
      </w:r>
    </w:p>
    <w:p w14:paraId="6D399835" w14:textId="77777777" w:rsidR="00F62427" w:rsidRPr="007D7931" w:rsidRDefault="00F62427" w:rsidP="00F62427">
      <w:pPr>
        <w:rPr>
          <w:rFonts w:eastAsia="Calibri"/>
          <w:sz w:val="16"/>
        </w:rPr>
      </w:pPr>
      <w:r w:rsidRPr="007D7931">
        <w:rPr>
          <w:rFonts w:eastAsia="Calibri"/>
          <w:sz w:val="16"/>
        </w:rPr>
        <w:t>Key to this was how each nation-state relied on securing access to finance, sought to engage in the global trade of commodities, and tried to develop its infrastructure and create a labour force, one, moreover, that would be attractive to investors (public or private). Moreover, in each nation-state violence was deployed to discipline, control, and alienate the people living in them, not only from their means of production but also from each other. The concept of neocolonialism thus provided a powerful alibi to rulers of the ‘national liberation’ states for their failures to end the very practices that anti-colonial struggles fought against. By failing to see the problems as internal to the global system of nation-states and its embeddedness in equally global capitalist social relations, this alibi secured the continued legitimacy of the ‘national liberation’ project. Importantly, it also secured the belief that any problems within nation-states was caused by ‘foreigners’.</w:t>
      </w:r>
    </w:p>
    <w:p w14:paraId="55912BDA" w14:textId="77777777" w:rsidR="00F62427" w:rsidRPr="007D7931" w:rsidRDefault="00F62427" w:rsidP="00F62427">
      <w:pPr>
        <w:rPr>
          <w:rFonts w:eastAsia="Calibri"/>
          <w:sz w:val="16"/>
        </w:rPr>
      </w:pPr>
      <w:r w:rsidRPr="007D7931">
        <w:rPr>
          <w:rFonts w:eastAsia="Calibri"/>
          <w:sz w:val="16"/>
        </w:rPr>
        <w:t>National autochthonies</w:t>
      </w:r>
    </w:p>
    <w:p w14:paraId="3D4C3B1D" w14:textId="77777777" w:rsidR="00F62427" w:rsidRPr="007D7931" w:rsidRDefault="00F62427" w:rsidP="00F62427">
      <w:pPr>
        <w:rPr>
          <w:rFonts w:eastAsia="Calibri"/>
          <w:b/>
          <w:u w:val="single"/>
        </w:rPr>
      </w:pPr>
      <w:r w:rsidRPr="007D7931">
        <w:rPr>
          <w:rFonts w:eastAsia="Calibri"/>
          <w:b/>
          <w:u w:val="single"/>
        </w:rPr>
        <w:t>A</w:t>
      </w:r>
      <w:r w:rsidRPr="007D7931">
        <w:rPr>
          <w:rFonts w:eastAsia="Calibri"/>
          <w:sz w:val="16"/>
        </w:rPr>
        <w:t xml:space="preserve"> second, very much </w:t>
      </w:r>
      <w:r w:rsidRPr="007D7931">
        <w:rPr>
          <w:rFonts w:eastAsia="Calibri"/>
          <w:b/>
          <w:highlight w:val="green"/>
          <w:u w:val="single"/>
        </w:rPr>
        <w:t>related</w:t>
      </w:r>
      <w:r w:rsidRPr="007D7931">
        <w:rPr>
          <w:rFonts w:eastAsia="Calibri"/>
          <w:sz w:val="16"/>
        </w:rPr>
        <w:t xml:space="preserve">, </w:t>
      </w:r>
      <w:r w:rsidRPr="007D7931">
        <w:rPr>
          <w:rFonts w:eastAsia="Calibri"/>
          <w:b/>
          <w:u w:val="single"/>
        </w:rPr>
        <w:t xml:space="preserve">response to the crises of postcolonialism </w:t>
      </w:r>
      <w:r w:rsidRPr="007D7931">
        <w:rPr>
          <w:rFonts w:eastAsia="Calibri"/>
          <w:b/>
          <w:highlight w:val="green"/>
          <w:u w:val="single"/>
        </w:rPr>
        <w:t xml:space="preserve">is the </w:t>
      </w:r>
      <w:r w:rsidRPr="007D7931">
        <w:rPr>
          <w:rFonts w:eastAsia="Calibri"/>
          <w:b/>
          <w:iCs/>
          <w:highlight w:val="green"/>
          <w:u w:val="single"/>
          <w:bdr w:val="single" w:sz="8" w:space="0" w:color="auto"/>
        </w:rPr>
        <w:t>deployment</w:t>
      </w:r>
      <w:r w:rsidRPr="007D7931">
        <w:rPr>
          <w:rFonts w:eastAsia="Calibri"/>
          <w:b/>
          <w:highlight w:val="green"/>
          <w:u w:val="single"/>
        </w:rPr>
        <w:t xml:space="preserve"> of </w:t>
      </w:r>
      <w:r w:rsidRPr="007D7931">
        <w:rPr>
          <w:rFonts w:eastAsia="Calibri"/>
          <w:b/>
          <w:iCs/>
          <w:highlight w:val="green"/>
          <w:u w:val="single"/>
          <w:bdr w:val="single" w:sz="8" w:space="0" w:color="auto"/>
        </w:rPr>
        <w:t>autochthonous discourses</w:t>
      </w:r>
      <w:r w:rsidRPr="007D7931">
        <w:rPr>
          <w:rFonts w:eastAsia="Calibri"/>
          <w:b/>
          <w:u w:val="single"/>
        </w:rPr>
        <w:t>.</w:t>
      </w:r>
      <w:r w:rsidRPr="007D7931">
        <w:rPr>
          <w:rFonts w:eastAsia="Calibri"/>
          <w:sz w:val="16"/>
        </w:rPr>
        <w:t xml:space="preserve"> </w:t>
      </w:r>
      <w:r w:rsidRPr="007D7931">
        <w:rPr>
          <w:rFonts w:eastAsia="Calibri"/>
          <w:b/>
          <w:u w:val="single"/>
        </w:rPr>
        <w:t xml:space="preserve">Today’s nationalists increasingly represent themselves as </w:t>
      </w:r>
      <w:r w:rsidRPr="007D7931">
        <w:rPr>
          <w:rFonts w:eastAsia="Calibri"/>
          <w:b/>
          <w:iCs/>
          <w:u w:val="single"/>
          <w:bdr w:val="single" w:sz="8" w:space="0" w:color="auto"/>
        </w:rPr>
        <w:t>National Natives</w:t>
      </w:r>
      <w:r w:rsidRPr="007D7931">
        <w:rPr>
          <w:rFonts w:eastAsia="Calibri"/>
          <w:sz w:val="16"/>
        </w:rPr>
        <w:t xml:space="preserve"> (Sharma 2020)</w:t>
      </w:r>
      <w:r w:rsidRPr="007D7931">
        <w:rPr>
          <w:rFonts w:eastAsia="Calibri"/>
          <w:b/>
          <w:u w:val="single"/>
        </w:rPr>
        <w:t>.</w:t>
      </w:r>
      <w:r w:rsidRPr="007D7931">
        <w:rPr>
          <w:rFonts w:eastAsia="Calibri"/>
          <w:sz w:val="16"/>
        </w:rPr>
        <w:t xml:space="preserve"> </w:t>
      </w:r>
      <w:r w:rsidRPr="007D7931">
        <w:rPr>
          <w:rFonts w:eastAsia="Calibri"/>
          <w:b/>
          <w:u w:val="single"/>
        </w:rPr>
        <w:t xml:space="preserve">This </w:t>
      </w:r>
      <w:r w:rsidRPr="007D7931">
        <w:rPr>
          <w:rFonts w:eastAsia="Calibri"/>
          <w:b/>
          <w:highlight w:val="green"/>
          <w:u w:val="single"/>
        </w:rPr>
        <w:t xml:space="preserve">serves to </w:t>
      </w:r>
      <w:r w:rsidRPr="007D7931">
        <w:rPr>
          <w:rFonts w:eastAsia="Calibri"/>
          <w:b/>
          <w:iCs/>
          <w:highlight w:val="green"/>
          <w:u w:val="single"/>
          <w:bdr w:val="single" w:sz="8" w:space="0" w:color="auto"/>
        </w:rPr>
        <w:t>legitimize calls to expel anyone imagined as non-members of the ‘nation</w:t>
      </w:r>
      <w:r w:rsidRPr="007D7931">
        <w:rPr>
          <w:rFonts w:eastAsia="Calibri"/>
          <w:b/>
          <w:highlight w:val="green"/>
          <w:u w:val="single"/>
        </w:rPr>
        <w:t>’</w:t>
      </w:r>
      <w:r w:rsidRPr="007D7931">
        <w:rPr>
          <w:rFonts w:eastAsia="Calibri"/>
          <w:b/>
          <w:u w:val="single"/>
        </w:rPr>
        <w:t xml:space="preserve"> from national political life – if not national territory itself.</w:t>
      </w:r>
      <w:r w:rsidRPr="007D7931">
        <w:rPr>
          <w:rFonts w:eastAsia="Calibri"/>
          <w:sz w:val="16"/>
        </w:rPr>
        <w:t xml:space="preserve"> </w:t>
      </w:r>
      <w:r w:rsidRPr="007D7931">
        <w:rPr>
          <w:rFonts w:eastAsia="Calibri"/>
          <w:b/>
          <w:highlight w:val="green"/>
          <w:u w:val="single"/>
        </w:rPr>
        <w:t>This</w:t>
      </w:r>
      <w:r w:rsidRPr="007D7931">
        <w:rPr>
          <w:rFonts w:eastAsia="Calibri"/>
          <w:b/>
          <w:u w:val="single"/>
        </w:rPr>
        <w:t xml:space="preserve"> represents a significant </w:t>
      </w:r>
      <w:r w:rsidRPr="007D7931">
        <w:rPr>
          <w:rFonts w:eastAsia="Calibri"/>
          <w:b/>
          <w:iCs/>
          <w:highlight w:val="green"/>
          <w:u w:val="single"/>
          <w:bdr w:val="single" w:sz="8" w:space="0" w:color="auto"/>
        </w:rPr>
        <w:t>harden</w:t>
      </w:r>
      <w:r w:rsidRPr="007D7931">
        <w:rPr>
          <w:rFonts w:eastAsia="Calibri"/>
          <w:b/>
          <w:iCs/>
          <w:u w:val="single"/>
          <w:bdr w:val="single" w:sz="8" w:space="0" w:color="auto"/>
        </w:rPr>
        <w:t xml:space="preserve">ing and expansion of </w:t>
      </w:r>
      <w:r w:rsidRPr="007D7931">
        <w:rPr>
          <w:rFonts w:eastAsia="Calibri"/>
          <w:b/>
          <w:iCs/>
          <w:highlight w:val="green"/>
          <w:u w:val="single"/>
          <w:bdr w:val="single" w:sz="8" w:space="0" w:color="auto"/>
        </w:rPr>
        <w:t>postcolonial racism</w:t>
      </w:r>
      <w:r w:rsidRPr="007D7931">
        <w:rPr>
          <w:rFonts w:eastAsia="Calibri"/>
          <w:b/>
          <w:highlight w:val="green"/>
          <w:u w:val="single"/>
        </w:rPr>
        <w:t>, for</w:t>
      </w:r>
      <w:r w:rsidRPr="007D7931">
        <w:rPr>
          <w:rFonts w:eastAsia="Calibri"/>
          <w:b/>
          <w:u w:val="single"/>
        </w:rPr>
        <w:t xml:space="preserve"> </w:t>
      </w:r>
      <w:r w:rsidRPr="007D7931">
        <w:rPr>
          <w:rFonts w:eastAsia="Calibri"/>
          <w:sz w:val="16"/>
        </w:rPr>
        <w:t>it</w:t>
      </w:r>
      <w:r w:rsidRPr="007D7931">
        <w:rPr>
          <w:rFonts w:eastAsia="Calibri"/>
          <w:b/>
          <w:u w:val="single"/>
        </w:rPr>
        <w:t xml:space="preserve"> </w:t>
      </w:r>
      <w:r w:rsidRPr="007D7931">
        <w:rPr>
          <w:rFonts w:eastAsia="Calibri"/>
          <w:sz w:val="16"/>
        </w:rPr>
        <w:t xml:space="preserve">enables the shrinking (if not elimination) of the space between being a ‘member of the nation’ and a citizen of the nation-state. </w:t>
      </w:r>
      <w:r w:rsidRPr="007D7931">
        <w:rPr>
          <w:rFonts w:eastAsia="Calibri"/>
          <w:b/>
          <w:highlight w:val="green"/>
          <w:u w:val="single"/>
        </w:rPr>
        <w:t>Autochthonous discourses insist that only National Natives can be bearers</w:t>
      </w:r>
      <w:r w:rsidRPr="007D7931">
        <w:rPr>
          <w:rFonts w:eastAsia="Calibri"/>
          <w:b/>
          <w:u w:val="single"/>
        </w:rPr>
        <w:t xml:space="preserve"> of the state’s nationality.</w:t>
      </w:r>
    </w:p>
    <w:p w14:paraId="3084971C" w14:textId="77777777" w:rsidR="00F62427" w:rsidRPr="007D7931" w:rsidRDefault="00F62427" w:rsidP="00F62427">
      <w:pPr>
        <w:rPr>
          <w:rFonts w:eastAsia="Calibri"/>
          <w:sz w:val="16"/>
        </w:rPr>
      </w:pPr>
      <w:r w:rsidRPr="007D7931">
        <w:rPr>
          <w:rFonts w:eastAsia="Calibri"/>
          <w:b/>
          <w:highlight w:val="green"/>
          <w:u w:val="single"/>
        </w:rPr>
        <w:t>The</w:t>
      </w:r>
      <w:r w:rsidRPr="007D7931">
        <w:rPr>
          <w:rFonts w:eastAsia="Calibri"/>
          <w:b/>
          <w:u w:val="single"/>
        </w:rPr>
        <w:t xml:space="preserve"> legal and/or </w:t>
      </w:r>
      <w:r w:rsidRPr="007D7931">
        <w:rPr>
          <w:rFonts w:eastAsia="Calibri"/>
          <w:b/>
          <w:highlight w:val="green"/>
          <w:u w:val="single"/>
        </w:rPr>
        <w:t xml:space="preserve">social </w:t>
      </w:r>
      <w:r w:rsidRPr="007D7931">
        <w:rPr>
          <w:rFonts w:eastAsia="Calibri"/>
          <w:b/>
          <w:iCs/>
          <w:highlight w:val="green"/>
          <w:u w:val="single"/>
          <w:bdr w:val="single" w:sz="8" w:space="0" w:color="auto"/>
        </w:rPr>
        <w:t>separation</w:t>
      </w:r>
      <w:r w:rsidRPr="007D7931">
        <w:rPr>
          <w:rFonts w:eastAsia="Calibri"/>
          <w:b/>
          <w:highlight w:val="green"/>
          <w:u w:val="single"/>
        </w:rPr>
        <w:t xml:space="preserve"> of </w:t>
      </w:r>
      <w:r w:rsidRPr="007D7931">
        <w:rPr>
          <w:rFonts w:eastAsia="Calibri"/>
          <w:b/>
          <w:iCs/>
          <w:highlight w:val="green"/>
          <w:u w:val="single"/>
          <w:bdr w:val="single" w:sz="8" w:space="0" w:color="auto"/>
        </w:rPr>
        <w:t>National-Natives</w:t>
      </w:r>
      <w:r w:rsidRPr="007D7931">
        <w:rPr>
          <w:rFonts w:eastAsia="Calibri"/>
          <w:b/>
          <w:highlight w:val="green"/>
          <w:u w:val="single"/>
        </w:rPr>
        <w:t xml:space="preserve"> and </w:t>
      </w:r>
      <w:r w:rsidRPr="007D7931">
        <w:rPr>
          <w:rFonts w:eastAsia="Calibri"/>
          <w:b/>
          <w:iCs/>
          <w:highlight w:val="green"/>
          <w:u w:val="single"/>
          <w:bdr w:val="single" w:sz="8" w:space="0" w:color="auto"/>
        </w:rPr>
        <w:t>Migrants</w:t>
      </w:r>
      <w:r w:rsidRPr="007D7931">
        <w:rPr>
          <w:rFonts w:eastAsia="Calibri"/>
          <w:sz w:val="16"/>
        </w:rPr>
        <w:t xml:space="preserve"> is no trifling matter. It </w:t>
      </w:r>
      <w:r w:rsidRPr="007D7931">
        <w:rPr>
          <w:rFonts w:eastAsia="Calibri"/>
          <w:b/>
          <w:iCs/>
          <w:highlight w:val="green"/>
          <w:u w:val="single"/>
          <w:bdr w:val="single" w:sz="8" w:space="0" w:color="auto"/>
        </w:rPr>
        <w:t>animates deadly conflicts</w:t>
      </w:r>
      <w:r w:rsidRPr="007D7931">
        <w:rPr>
          <w:rFonts w:eastAsia="Calibri"/>
          <w:sz w:val="16"/>
          <w:highlight w:val="green"/>
        </w:rPr>
        <w:t xml:space="preserve"> </w:t>
      </w:r>
      <w:r w:rsidRPr="007D7931">
        <w:rPr>
          <w:rFonts w:eastAsia="Calibri"/>
          <w:b/>
          <w:highlight w:val="green"/>
          <w:u w:val="single"/>
        </w:rPr>
        <w:t>around the world</w:t>
      </w:r>
      <w:r w:rsidRPr="007D7931">
        <w:rPr>
          <w:rFonts w:eastAsia="Calibri"/>
          <w:b/>
          <w:u w:val="single"/>
        </w:rPr>
        <w:t>.</w:t>
      </w:r>
      <w:r w:rsidRPr="007D7931">
        <w:rPr>
          <w:rFonts w:eastAsia="Calibri"/>
          <w:sz w:val="16"/>
        </w:rPr>
        <w:t xml:space="preserve"> A particularly stark example is </w:t>
      </w:r>
      <w:r w:rsidRPr="007D7931">
        <w:rPr>
          <w:rFonts w:eastAsia="Calibri"/>
          <w:b/>
          <w:highlight w:val="green"/>
          <w:u w:val="single"/>
        </w:rPr>
        <w:t>in</w:t>
      </w:r>
      <w:r w:rsidRPr="007D7931">
        <w:rPr>
          <w:rFonts w:eastAsia="Calibri"/>
          <w:sz w:val="16"/>
        </w:rPr>
        <w:t xml:space="preserve"> the national liberation state of </w:t>
      </w:r>
      <w:r w:rsidRPr="007D7931">
        <w:rPr>
          <w:rFonts w:eastAsia="Calibri"/>
          <w:b/>
          <w:highlight w:val="green"/>
          <w:u w:val="single"/>
        </w:rPr>
        <w:t>Myanmar</w:t>
      </w:r>
      <w:r w:rsidRPr="007D7931">
        <w:rPr>
          <w:rFonts w:eastAsia="Calibri"/>
          <w:sz w:val="16"/>
        </w:rPr>
        <w:t xml:space="preserve"> (formerly Burma), where </w:t>
      </w:r>
      <w:r w:rsidRPr="007D7931">
        <w:rPr>
          <w:rFonts w:eastAsia="Calibri"/>
          <w:b/>
          <w:u w:val="single"/>
        </w:rPr>
        <w:t xml:space="preserve">the separation of National-Natives and Migrants forms the basis for what has been termed the world’s latest </w:t>
      </w:r>
      <w:r w:rsidRPr="007D7931">
        <w:rPr>
          <w:rFonts w:eastAsia="Calibri"/>
          <w:b/>
          <w:iCs/>
          <w:highlight w:val="green"/>
          <w:u w:val="single"/>
          <w:bdr w:val="single" w:sz="8" w:space="0" w:color="auto"/>
        </w:rPr>
        <w:t>genocide</w:t>
      </w:r>
      <w:r w:rsidRPr="007D7931">
        <w:rPr>
          <w:rFonts w:eastAsia="Calibri"/>
          <w:b/>
          <w:u w:val="single"/>
        </w:rPr>
        <w:t>.</w:t>
      </w:r>
      <w:r w:rsidRPr="007D7931">
        <w:rPr>
          <w:rFonts w:eastAsia="Calibri"/>
          <w:sz w:val="16"/>
        </w:rPr>
        <w:t xml:space="preserve"> </w:t>
      </w:r>
      <w:r w:rsidRPr="007D7931">
        <w:rPr>
          <w:rFonts w:eastAsia="Calibri"/>
          <w:b/>
          <w:u w:val="single"/>
        </w:rPr>
        <w:t xml:space="preserve">Nation-state officials and popular Buddhist monks </w:t>
      </w:r>
      <w:r w:rsidRPr="007D7931">
        <w:rPr>
          <w:rFonts w:eastAsia="Calibri"/>
          <w:b/>
          <w:highlight w:val="green"/>
          <w:u w:val="single"/>
        </w:rPr>
        <w:t>represent</w:t>
      </w:r>
      <w:r w:rsidRPr="007D7931">
        <w:rPr>
          <w:rFonts w:eastAsia="Calibri"/>
          <w:b/>
          <w:u w:val="single"/>
        </w:rPr>
        <w:t xml:space="preserve"> (mostly) Muslim </w:t>
      </w:r>
      <w:r w:rsidRPr="007D7931">
        <w:rPr>
          <w:rFonts w:eastAsia="Calibri"/>
          <w:b/>
          <w:highlight w:val="green"/>
          <w:u w:val="single"/>
        </w:rPr>
        <w:t>Rohingya as ‘illegal Bengali migrants’</w:t>
      </w:r>
      <w:r w:rsidRPr="007D7931">
        <w:rPr>
          <w:rFonts w:eastAsia="Calibri"/>
          <w:sz w:val="16"/>
        </w:rPr>
        <w:t xml:space="preserve"> and argue for the necessity of excluding, expelling, or even exterminating them.</w:t>
      </w:r>
    </w:p>
    <w:p w14:paraId="69A5E343" w14:textId="77777777" w:rsidR="00F62427" w:rsidRPr="007D7931" w:rsidRDefault="00F62427" w:rsidP="00F62427">
      <w:pPr>
        <w:rPr>
          <w:rFonts w:eastAsia="Calibri"/>
          <w:b/>
          <w:u w:val="single"/>
        </w:rPr>
      </w:pPr>
      <w:r w:rsidRPr="007D7931">
        <w:rPr>
          <w:rFonts w:eastAsia="Calibri"/>
          <w:sz w:val="16"/>
        </w:rPr>
        <w:t xml:space="preserve">The </w:t>
      </w:r>
      <w:r w:rsidRPr="007D7931">
        <w:rPr>
          <w:rFonts w:eastAsia="Calibri"/>
          <w:b/>
          <w:iCs/>
          <w:u w:val="single"/>
          <w:bdr w:val="single" w:sz="8" w:space="0" w:color="auto"/>
        </w:rPr>
        <w:t xml:space="preserve">use of </w:t>
      </w:r>
      <w:r w:rsidRPr="007D7931">
        <w:rPr>
          <w:rFonts w:eastAsia="Calibri"/>
          <w:b/>
          <w:iCs/>
          <w:highlight w:val="green"/>
          <w:u w:val="single"/>
          <w:bdr w:val="single" w:sz="8" w:space="0" w:color="auto"/>
        </w:rPr>
        <w:t>autochthonous discourses</w:t>
      </w:r>
      <w:r w:rsidRPr="007D7931">
        <w:rPr>
          <w:rFonts w:eastAsia="Calibri"/>
          <w:b/>
          <w:iCs/>
          <w:u w:val="single"/>
          <w:bdr w:val="single" w:sz="8" w:space="0" w:color="auto"/>
        </w:rPr>
        <w:t xml:space="preserve"> about ‘national’ or ‘indigenous’ races</w:t>
      </w:r>
      <w:r w:rsidRPr="007D7931">
        <w:rPr>
          <w:rFonts w:eastAsia="Calibri"/>
          <w:sz w:val="16"/>
        </w:rPr>
        <w:t xml:space="preserve"> </w:t>
      </w:r>
      <w:r w:rsidRPr="007D7931">
        <w:rPr>
          <w:rFonts w:eastAsia="Calibri"/>
          <w:b/>
          <w:u w:val="single"/>
        </w:rPr>
        <w:t xml:space="preserve">to categorize Rohingya people as Migrants </w:t>
      </w:r>
      <w:r w:rsidRPr="007D7931">
        <w:rPr>
          <w:rFonts w:eastAsia="Calibri"/>
          <w:b/>
          <w:highlight w:val="green"/>
          <w:u w:val="single"/>
        </w:rPr>
        <w:t xml:space="preserve">has been </w:t>
      </w:r>
      <w:r w:rsidRPr="007D7931">
        <w:rPr>
          <w:rFonts w:eastAsia="Calibri"/>
          <w:b/>
          <w:iCs/>
          <w:highlight w:val="green"/>
          <w:u w:val="single"/>
          <w:bdr w:val="single" w:sz="8" w:space="0" w:color="auto"/>
        </w:rPr>
        <w:t>central</w:t>
      </w:r>
      <w:r w:rsidRPr="007D7931">
        <w:rPr>
          <w:rFonts w:eastAsia="Calibri"/>
          <w:b/>
          <w:highlight w:val="green"/>
          <w:u w:val="single"/>
        </w:rPr>
        <w:t xml:space="preserve"> to such</w:t>
      </w:r>
      <w:r w:rsidRPr="007D7931">
        <w:rPr>
          <w:rFonts w:eastAsia="Calibri"/>
          <w:b/>
          <w:u w:val="single"/>
        </w:rPr>
        <w:t xml:space="preserve"> calls for violence.</w:t>
      </w:r>
    </w:p>
    <w:p w14:paraId="1C0C763B" w14:textId="77777777" w:rsidR="00F62427" w:rsidRPr="007D7931" w:rsidRDefault="00F62427" w:rsidP="00F62427">
      <w:pPr>
        <w:rPr>
          <w:rFonts w:eastAsia="Calibri"/>
          <w:sz w:val="16"/>
        </w:rPr>
      </w:pPr>
      <w:r w:rsidRPr="007D7931">
        <w:rPr>
          <w:rFonts w:eastAsia="Calibri"/>
          <w:sz w:val="16"/>
        </w:rPr>
        <w:t>These have been especially rampant in Rakhine state, where the majority of Rohingya people live(d). In 2013, U Oo Hla Saw, general secretary of the state’s largest party, the Rakhine Nationalities Development Party (RNDP), proclaimed that, ‘this is our native land; it’s the land of our ancestors’ (in Fuller 2012). RNDP chairperson and member of Parliament, Aye Maung, further stated that, ‘we need to rebuild the Rakhine State only for the Rakhine who alone are the indigenous on the soil’ (in Zarni and Cowley 2014, 694).</w:t>
      </w:r>
    </w:p>
    <w:p w14:paraId="252076B3" w14:textId="77777777" w:rsidR="00F62427" w:rsidRPr="007D7931" w:rsidRDefault="00F62427" w:rsidP="00F62427">
      <w:pPr>
        <w:rPr>
          <w:rFonts w:eastAsia="Calibri"/>
          <w:sz w:val="16"/>
        </w:rPr>
      </w:pPr>
      <w:r w:rsidRPr="007D7931">
        <w:rPr>
          <w:rFonts w:eastAsia="Calibri"/>
          <w:sz w:val="16"/>
        </w:rPr>
        <w:t>The politics of autochthony raging in Myanmar is not just talk. Rohingya have faced systematic abuse, including arson, looting, beatings, torture, forced labor, the arbitrary confiscation of land and property, and detention in concentration camps (Human Rights Watch 2000). A later Human Rights Watch (2012) report entitled ‘The Government Could Have Stopped This’, documented eyewitness testimony about the active participation of the military in acts of rape and murder. The persecution of Rohingya intensified in August 2017. Between then and January of 2018, almost 700,000 Rohingya – about twothirds of all Rohingya in Myanmar – fled. Having been constituted as Migrants by autochthonous discourses and the legislated removal of their citizenship status, their forced expulsion has turned them into Migrants according to the national laws of the states they now reside in. Most Rohingya who fled Myanmar currently live in Bangladesh, which has also failed them by isolating them in desolate refugee camps.</w:t>
      </w:r>
    </w:p>
    <w:p w14:paraId="69766C85" w14:textId="77777777" w:rsidR="00F62427" w:rsidRPr="007D7931" w:rsidRDefault="00F62427" w:rsidP="00F62427">
      <w:pPr>
        <w:rPr>
          <w:rFonts w:eastAsia="Calibri"/>
          <w:b/>
          <w:u w:val="single"/>
        </w:rPr>
      </w:pPr>
      <w:r w:rsidRPr="007D7931">
        <w:rPr>
          <w:rFonts w:eastAsia="Calibri"/>
          <w:sz w:val="16"/>
        </w:rPr>
        <w:t xml:space="preserve">There are </w:t>
      </w:r>
      <w:r w:rsidRPr="007D7931">
        <w:rPr>
          <w:rFonts w:eastAsia="Calibri"/>
          <w:b/>
          <w:highlight w:val="green"/>
          <w:u w:val="single"/>
        </w:rPr>
        <w:t xml:space="preserve">many other </w:t>
      </w:r>
      <w:r w:rsidRPr="007D7931">
        <w:rPr>
          <w:rFonts w:eastAsia="Calibri"/>
          <w:b/>
          <w:u w:val="single"/>
        </w:rPr>
        <w:t xml:space="preserve">stark </w:t>
      </w:r>
      <w:r w:rsidRPr="007D7931">
        <w:rPr>
          <w:rFonts w:eastAsia="Calibri"/>
          <w:b/>
          <w:highlight w:val="green"/>
          <w:u w:val="single"/>
        </w:rPr>
        <w:t>examples</w:t>
      </w:r>
      <w:r w:rsidRPr="007D7931">
        <w:rPr>
          <w:rFonts w:eastAsia="Calibri"/>
          <w:b/>
          <w:u w:val="single"/>
        </w:rPr>
        <w:t xml:space="preserve"> of the consequences of the politics of autochthony across the national liberation states.</w:t>
      </w:r>
      <w:r w:rsidRPr="007D7931">
        <w:rPr>
          <w:rFonts w:eastAsia="Calibri"/>
          <w:sz w:val="16"/>
        </w:rPr>
        <w:t xml:space="preserve"> Some of the </w:t>
      </w:r>
      <w:r w:rsidRPr="007D7931">
        <w:rPr>
          <w:rFonts w:eastAsia="Calibri"/>
          <w:b/>
          <w:u w:val="single"/>
        </w:rPr>
        <w:t xml:space="preserve">deadliest examples </w:t>
      </w:r>
      <w:r w:rsidRPr="007D7931">
        <w:rPr>
          <w:rFonts w:eastAsia="Calibri"/>
          <w:b/>
          <w:highlight w:val="green"/>
          <w:u w:val="single"/>
        </w:rPr>
        <w:t>include</w:t>
      </w:r>
      <w:r w:rsidRPr="007D7931">
        <w:rPr>
          <w:rFonts w:eastAsia="Calibri"/>
          <w:sz w:val="16"/>
        </w:rPr>
        <w:t xml:space="preserve"> the </w:t>
      </w:r>
      <w:r w:rsidRPr="007D7931">
        <w:rPr>
          <w:rFonts w:eastAsia="Calibri"/>
          <w:b/>
          <w:u w:val="single"/>
        </w:rPr>
        <w:t xml:space="preserve">conflict between supposed Natives and supposed Migrants in </w:t>
      </w:r>
      <w:r w:rsidRPr="007D7931">
        <w:rPr>
          <w:rFonts w:eastAsia="Calibri"/>
          <w:b/>
          <w:iCs/>
          <w:highlight w:val="green"/>
          <w:u w:val="single"/>
          <w:bdr w:val="single" w:sz="8" w:space="0" w:color="auto"/>
        </w:rPr>
        <w:t>Darfur</w:t>
      </w:r>
      <w:r w:rsidRPr="007D7931">
        <w:rPr>
          <w:rFonts w:eastAsia="Calibri"/>
          <w:sz w:val="16"/>
        </w:rPr>
        <w:t xml:space="preserve"> (between ‘Indigenous Black’ people and ‘Migrant Arab’ people) </w:t>
      </w:r>
      <w:r w:rsidRPr="007D7931">
        <w:rPr>
          <w:rFonts w:eastAsia="Calibri"/>
          <w:b/>
          <w:highlight w:val="green"/>
          <w:u w:val="single"/>
        </w:rPr>
        <w:t>and</w:t>
      </w:r>
      <w:r w:rsidRPr="007D7931">
        <w:rPr>
          <w:rFonts w:eastAsia="Calibri"/>
          <w:sz w:val="16"/>
        </w:rPr>
        <w:t xml:space="preserve"> in </w:t>
      </w:r>
      <w:r w:rsidRPr="007D7931">
        <w:rPr>
          <w:rFonts w:eastAsia="Calibri"/>
          <w:b/>
          <w:iCs/>
          <w:highlight w:val="green"/>
          <w:u w:val="single"/>
          <w:bdr w:val="single" w:sz="8" w:space="0" w:color="auto"/>
        </w:rPr>
        <w:t>Rwanda</w:t>
      </w:r>
      <w:r w:rsidRPr="007D7931">
        <w:rPr>
          <w:rFonts w:eastAsia="Calibri"/>
          <w:sz w:val="16"/>
        </w:rPr>
        <w:t xml:space="preserve"> (between ‘Indigenous Hutus’ and ‘Migrant Tutsis’)</w:t>
      </w:r>
      <w:r w:rsidRPr="007D7931">
        <w:rPr>
          <w:rFonts w:eastAsia="Calibri"/>
          <w:b/>
          <w:u w:val="single"/>
        </w:rPr>
        <w:t>.</w:t>
      </w:r>
      <w:r w:rsidRPr="007D7931">
        <w:rPr>
          <w:rFonts w:eastAsia="Calibri"/>
          <w:sz w:val="16"/>
        </w:rPr>
        <w:t xml:space="preserve"> We also have the </w:t>
      </w:r>
      <w:r w:rsidRPr="007D7931">
        <w:rPr>
          <w:rFonts w:eastAsia="Calibri"/>
          <w:b/>
          <w:iCs/>
          <w:highlight w:val="green"/>
          <w:u w:val="single"/>
          <w:bdr w:val="single" w:sz="8" w:space="0" w:color="auto"/>
        </w:rPr>
        <w:t>military coups</w:t>
      </w:r>
      <w:r w:rsidRPr="007D7931">
        <w:rPr>
          <w:rFonts w:eastAsia="Calibri"/>
          <w:b/>
          <w:highlight w:val="green"/>
          <w:u w:val="single"/>
        </w:rPr>
        <w:t xml:space="preserve"> of </w:t>
      </w:r>
      <w:r w:rsidRPr="007D7931">
        <w:rPr>
          <w:rFonts w:eastAsia="Calibri"/>
          <w:b/>
          <w:u w:val="single"/>
        </w:rPr>
        <w:t xml:space="preserve">‘Asian’ parliamentary leaders in </w:t>
      </w:r>
      <w:r w:rsidRPr="007D7931">
        <w:rPr>
          <w:rFonts w:eastAsia="Calibri"/>
          <w:b/>
          <w:iCs/>
          <w:highlight w:val="green"/>
          <w:u w:val="single"/>
          <w:bdr w:val="single" w:sz="8" w:space="0" w:color="auto"/>
        </w:rPr>
        <w:t>Fiji</w:t>
      </w:r>
      <w:r w:rsidRPr="007D7931">
        <w:rPr>
          <w:rFonts w:eastAsia="Calibri"/>
          <w:sz w:val="16"/>
        </w:rPr>
        <w:t xml:space="preserve"> </w:t>
      </w:r>
      <w:r w:rsidRPr="007D7931">
        <w:rPr>
          <w:rFonts w:eastAsia="Calibri"/>
          <w:b/>
          <w:u w:val="single"/>
        </w:rPr>
        <w:t>from the 1980s into the 2000s;</w:t>
      </w:r>
      <w:r w:rsidRPr="007D7931">
        <w:rPr>
          <w:rFonts w:eastAsia="Calibri"/>
          <w:sz w:val="16"/>
        </w:rPr>
        <w:t xml:space="preserve"> </w:t>
      </w:r>
      <w:r w:rsidRPr="007D7931">
        <w:rPr>
          <w:rFonts w:eastAsia="Calibri"/>
          <w:b/>
          <w:highlight w:val="green"/>
          <w:u w:val="single"/>
        </w:rPr>
        <w:t>and</w:t>
      </w:r>
      <w:r w:rsidRPr="007D7931">
        <w:rPr>
          <w:rFonts w:eastAsia="Calibri"/>
          <w:sz w:val="16"/>
        </w:rPr>
        <w:t xml:space="preserve"> the </w:t>
      </w:r>
      <w:r w:rsidRPr="007D7931">
        <w:rPr>
          <w:rFonts w:eastAsia="Calibri"/>
          <w:b/>
          <w:u w:val="single"/>
        </w:rPr>
        <w:t xml:space="preserve">expulsion of ‘Asians’ from </w:t>
      </w:r>
      <w:r w:rsidRPr="007D7931">
        <w:rPr>
          <w:rFonts w:eastAsia="Calibri"/>
          <w:b/>
          <w:iCs/>
          <w:highlight w:val="green"/>
          <w:u w:val="single"/>
          <w:bdr w:val="single" w:sz="8" w:space="0" w:color="auto"/>
        </w:rPr>
        <w:t>Uganda</w:t>
      </w:r>
      <w:r w:rsidRPr="007D7931">
        <w:rPr>
          <w:rFonts w:eastAsia="Calibri"/>
          <w:sz w:val="16"/>
        </w:rPr>
        <w:t xml:space="preserve"> </w:t>
      </w:r>
      <w:r w:rsidRPr="007D7931">
        <w:rPr>
          <w:rFonts w:eastAsia="Calibri"/>
          <w:b/>
          <w:u w:val="single"/>
        </w:rPr>
        <w:t>in 1972</w:t>
      </w:r>
      <w:r w:rsidRPr="007D7931">
        <w:rPr>
          <w:rFonts w:eastAsia="Calibri"/>
          <w:sz w:val="16"/>
        </w:rPr>
        <w:t xml:space="preserve">. The decade long Yugoslav Wars (1991–2001) was also fought around ideas of exclusive National Native territories. </w:t>
      </w:r>
      <w:r w:rsidRPr="007D7931">
        <w:rPr>
          <w:rFonts w:eastAsia="Calibri"/>
          <w:b/>
          <w:highlight w:val="green"/>
          <w:u w:val="single"/>
        </w:rPr>
        <w:t>Across Europe,</w:t>
      </w:r>
      <w:r w:rsidRPr="007D7931">
        <w:rPr>
          <w:rFonts w:eastAsia="Calibri"/>
          <w:b/>
          <w:u w:val="single"/>
        </w:rPr>
        <w:t xml:space="preserve"> today’s </w:t>
      </w:r>
      <w:r w:rsidRPr="007D7931">
        <w:rPr>
          <w:rFonts w:eastAsia="Calibri"/>
          <w:b/>
          <w:highlight w:val="green"/>
          <w:u w:val="single"/>
        </w:rPr>
        <w:t>moral panics over ‘migrant invasions’ have</w:t>
      </w:r>
      <w:r w:rsidRPr="007D7931">
        <w:rPr>
          <w:rFonts w:eastAsia="Calibri"/>
          <w:b/>
          <w:u w:val="single"/>
        </w:rPr>
        <w:t xml:space="preserve"> also </w:t>
      </w:r>
      <w:r w:rsidRPr="007D7931">
        <w:rPr>
          <w:rFonts w:eastAsia="Calibri"/>
          <w:b/>
          <w:highlight w:val="green"/>
          <w:u w:val="single"/>
        </w:rPr>
        <w:t>spurred violence and provided</w:t>
      </w:r>
      <w:r w:rsidRPr="007D7931">
        <w:rPr>
          <w:rFonts w:eastAsia="Calibri"/>
          <w:b/>
          <w:u w:val="single"/>
        </w:rPr>
        <w:t xml:space="preserve"> the </w:t>
      </w:r>
      <w:r w:rsidRPr="007D7931">
        <w:rPr>
          <w:rFonts w:eastAsia="Calibri"/>
          <w:b/>
          <w:highlight w:val="green"/>
          <w:u w:val="single"/>
        </w:rPr>
        <w:t>political foundations for</w:t>
      </w:r>
      <w:r w:rsidRPr="007D7931">
        <w:rPr>
          <w:rFonts w:eastAsia="Calibri"/>
          <w:b/>
          <w:u w:val="single"/>
        </w:rPr>
        <w:t xml:space="preserve"> a </w:t>
      </w:r>
      <w:r w:rsidRPr="007D7931">
        <w:rPr>
          <w:rFonts w:eastAsia="Calibri"/>
          <w:b/>
          <w:highlight w:val="green"/>
          <w:u w:val="single"/>
        </w:rPr>
        <w:t>growing authoritarianism</w:t>
      </w:r>
      <w:r w:rsidRPr="007D7931">
        <w:rPr>
          <w:rFonts w:eastAsia="Calibri"/>
          <w:b/>
          <w:u w:val="single"/>
        </w:rPr>
        <w:t>.</w:t>
      </w:r>
    </w:p>
    <w:p w14:paraId="7F2E0CB2" w14:textId="77777777" w:rsidR="00F62427" w:rsidRPr="007D7931" w:rsidRDefault="00F62427" w:rsidP="00F62427">
      <w:pPr>
        <w:rPr>
          <w:rFonts w:eastAsia="Calibri"/>
          <w:b/>
          <w:u w:val="single"/>
        </w:rPr>
      </w:pPr>
      <w:r w:rsidRPr="007D7931">
        <w:rPr>
          <w:rFonts w:eastAsia="Calibri"/>
          <w:sz w:val="16"/>
        </w:rPr>
        <w:t xml:space="preserve">And, in the former British White Settler colonies, the distinction between ‘settler colonizers’ and ‘immigrants’ is collapsing. Every non-Native is increasingly depicted as a colonizer of Indigenous National-Natives by virtue of their sheer presence on Native territory. Included in the category of ‘colonizer’ is, most egregiously, Black, Latinx, and Asian people, each of whom were expressly excluded from the British White Settler colonial project. At the same time, </w:t>
      </w:r>
      <w:r w:rsidRPr="007D7931">
        <w:rPr>
          <w:rFonts w:eastAsia="Calibri"/>
          <w:b/>
          <w:highlight w:val="green"/>
          <w:u w:val="single"/>
        </w:rPr>
        <w:t>within several ‘Indigenous nations’ in Canada, the U</w:t>
      </w:r>
      <w:r w:rsidRPr="007D7931">
        <w:rPr>
          <w:rFonts w:eastAsia="Calibri"/>
          <w:b/>
          <w:u w:val="single"/>
        </w:rPr>
        <w:t xml:space="preserve">nited </w:t>
      </w:r>
      <w:r w:rsidRPr="007D7931">
        <w:rPr>
          <w:rFonts w:eastAsia="Calibri"/>
          <w:b/>
          <w:highlight w:val="green"/>
          <w:u w:val="single"/>
        </w:rPr>
        <w:t>S</w:t>
      </w:r>
      <w:r w:rsidRPr="007D7931">
        <w:rPr>
          <w:rFonts w:eastAsia="Calibri"/>
          <w:b/>
          <w:u w:val="single"/>
        </w:rPr>
        <w:t xml:space="preserve">tates, </w:t>
      </w:r>
      <w:r w:rsidRPr="007D7931">
        <w:rPr>
          <w:rFonts w:eastAsia="Calibri"/>
          <w:b/>
          <w:highlight w:val="green"/>
          <w:u w:val="single"/>
        </w:rPr>
        <w:t>and other</w:t>
      </w:r>
      <w:r w:rsidRPr="007D7931">
        <w:rPr>
          <w:rFonts w:eastAsia="Calibri"/>
          <w:b/>
          <w:u w:val="single"/>
        </w:rPr>
        <w:t xml:space="preserve"> former British White </w:t>
      </w:r>
      <w:r w:rsidRPr="007D7931">
        <w:rPr>
          <w:rFonts w:eastAsia="Calibri"/>
          <w:b/>
          <w:highlight w:val="green"/>
          <w:u w:val="single"/>
        </w:rPr>
        <w:t>Settler colonies, people deemed</w:t>
      </w:r>
      <w:r w:rsidRPr="007D7931">
        <w:rPr>
          <w:rFonts w:eastAsia="Calibri"/>
          <w:b/>
          <w:u w:val="single"/>
        </w:rPr>
        <w:t xml:space="preserve"> to be </w:t>
      </w:r>
      <w:r w:rsidRPr="007D7931">
        <w:rPr>
          <w:rFonts w:eastAsia="Calibri"/>
          <w:b/>
          <w:highlight w:val="green"/>
          <w:u w:val="single"/>
        </w:rPr>
        <w:t>nonmembers of the ‘nation’</w:t>
      </w:r>
      <w:r w:rsidRPr="007D7931">
        <w:rPr>
          <w:rFonts w:eastAsia="Calibri"/>
          <w:b/>
          <w:u w:val="single"/>
        </w:rPr>
        <w:t xml:space="preserve"> in question </w:t>
      </w:r>
      <w:r w:rsidRPr="007D7931">
        <w:rPr>
          <w:rFonts w:eastAsia="Calibri"/>
          <w:b/>
          <w:highlight w:val="green"/>
          <w:u w:val="single"/>
        </w:rPr>
        <w:t>are</w:t>
      </w:r>
      <w:r w:rsidRPr="007D7931">
        <w:rPr>
          <w:rFonts w:eastAsia="Calibri"/>
          <w:sz w:val="16"/>
        </w:rPr>
        <w:t xml:space="preserve"> being </w:t>
      </w:r>
      <w:r w:rsidRPr="007D7931">
        <w:rPr>
          <w:rFonts w:eastAsia="Calibri"/>
          <w:b/>
          <w:iCs/>
          <w:highlight w:val="green"/>
          <w:u w:val="single"/>
          <w:bdr w:val="single" w:sz="8" w:space="0" w:color="auto"/>
        </w:rPr>
        <w:t>expelled</w:t>
      </w:r>
      <w:r w:rsidRPr="007D7931">
        <w:rPr>
          <w:rFonts w:eastAsia="Calibri"/>
          <w:sz w:val="16"/>
        </w:rPr>
        <w:t xml:space="preserve">, usually </w:t>
      </w:r>
      <w:r w:rsidRPr="007D7931">
        <w:rPr>
          <w:rFonts w:eastAsia="Calibri"/>
          <w:b/>
          <w:highlight w:val="green"/>
          <w:u w:val="single"/>
        </w:rPr>
        <w:t>on</w:t>
      </w:r>
      <w:r w:rsidRPr="007D7931">
        <w:rPr>
          <w:rFonts w:eastAsia="Calibri"/>
          <w:b/>
          <w:u w:val="single"/>
        </w:rPr>
        <w:t xml:space="preserve"> their </w:t>
      </w:r>
      <w:r w:rsidRPr="007D7931">
        <w:rPr>
          <w:rFonts w:eastAsia="Calibri"/>
          <w:b/>
          <w:iCs/>
          <w:highlight w:val="green"/>
          <w:u w:val="single"/>
          <w:bdr w:val="single" w:sz="8" w:space="0" w:color="auto"/>
        </w:rPr>
        <w:t>failure to meet</w:t>
      </w:r>
      <w:r w:rsidRPr="007D7931">
        <w:rPr>
          <w:rFonts w:eastAsia="Calibri"/>
          <w:b/>
          <w:iCs/>
          <w:u w:val="single"/>
          <w:bdr w:val="single" w:sz="8" w:space="0" w:color="auto"/>
        </w:rPr>
        <w:t xml:space="preserve"> the minimum </w:t>
      </w:r>
      <w:r w:rsidRPr="007D7931">
        <w:rPr>
          <w:rFonts w:eastAsia="Calibri"/>
          <w:b/>
          <w:iCs/>
          <w:highlight w:val="green"/>
          <w:u w:val="single"/>
          <w:bdr w:val="single" w:sz="8" w:space="0" w:color="auto"/>
        </w:rPr>
        <w:t>blood quantum levels</w:t>
      </w:r>
      <w:r w:rsidRPr="007D7931">
        <w:rPr>
          <w:rFonts w:eastAsia="Calibri"/>
          <w:b/>
          <w:u w:val="single"/>
        </w:rPr>
        <w:t xml:space="preserve"> of native-ness </w:t>
      </w:r>
      <w:r w:rsidRPr="007D7931">
        <w:rPr>
          <w:rFonts w:eastAsia="Calibri"/>
          <w:b/>
          <w:iCs/>
          <w:highlight w:val="green"/>
          <w:u w:val="single"/>
          <w:bdr w:val="single" w:sz="8" w:space="0" w:color="auto"/>
        </w:rPr>
        <w:t>established</w:t>
      </w:r>
      <w:r w:rsidRPr="007D7931">
        <w:rPr>
          <w:rFonts w:eastAsia="Calibri"/>
          <w:b/>
          <w:u w:val="single"/>
        </w:rPr>
        <w:t xml:space="preserve"> by, ironically, </w:t>
      </w:r>
      <w:r w:rsidRPr="007D7931">
        <w:rPr>
          <w:rFonts w:eastAsia="Calibri"/>
          <w:b/>
          <w:highlight w:val="green"/>
          <w:u w:val="single"/>
        </w:rPr>
        <w:t xml:space="preserve">by </w:t>
      </w:r>
      <w:r w:rsidRPr="007D7931">
        <w:rPr>
          <w:rFonts w:eastAsia="Calibri"/>
          <w:b/>
          <w:iCs/>
          <w:highlight w:val="green"/>
          <w:u w:val="single"/>
          <w:bdr w:val="single" w:sz="8" w:space="0" w:color="auto"/>
        </w:rPr>
        <w:t>colonizers</w:t>
      </w:r>
      <w:r w:rsidRPr="007D7931">
        <w:rPr>
          <w:rFonts w:eastAsia="Calibri"/>
          <w:b/>
          <w:u w:val="single"/>
        </w:rPr>
        <w:t>.</w:t>
      </w:r>
    </w:p>
    <w:p w14:paraId="24A9F576" w14:textId="77777777" w:rsidR="00F62427" w:rsidRPr="007D7931" w:rsidRDefault="00F62427" w:rsidP="00F62427">
      <w:pPr>
        <w:rPr>
          <w:rFonts w:eastAsia="Calibri"/>
          <w:sz w:val="16"/>
        </w:rPr>
      </w:pPr>
      <w:r w:rsidRPr="007D7931">
        <w:rPr>
          <w:rFonts w:eastAsia="Calibri"/>
          <w:sz w:val="16"/>
        </w:rPr>
        <w:t>Each of these represents a worldwide intensification of postcolonial racism. While these many different instances of autochthonous nationalisms are not equivalent to one another – White supremacists are not the same as Buddhist monks advocating genocide in Burma. Neither of these are the same as indigenous people in the United States or Australia arguing that the descendants of slaves and indentured workers are ‘settler colonists’. However, there are important similarities in the different uses of autochthonous discourses, and these are not merely semantic.</w:t>
      </w:r>
    </w:p>
    <w:p w14:paraId="273A7FD1" w14:textId="77777777" w:rsidR="00F62427" w:rsidRPr="007D7931" w:rsidRDefault="00F62427" w:rsidP="00F62427">
      <w:pPr>
        <w:rPr>
          <w:rFonts w:eastAsia="Calibri"/>
          <w:sz w:val="16"/>
        </w:rPr>
      </w:pPr>
      <w:r w:rsidRPr="007D7931">
        <w:rPr>
          <w:rFonts w:eastAsia="Calibri"/>
          <w:b/>
          <w:highlight w:val="green"/>
          <w:u w:val="single"/>
        </w:rPr>
        <w:t>In</w:t>
      </w:r>
      <w:r w:rsidRPr="007D7931">
        <w:rPr>
          <w:rFonts w:eastAsia="Calibri"/>
          <w:b/>
          <w:u w:val="single"/>
        </w:rPr>
        <w:t xml:space="preserve"> all </w:t>
      </w:r>
      <w:r w:rsidRPr="007D7931">
        <w:rPr>
          <w:rFonts w:eastAsia="Calibri"/>
          <w:b/>
          <w:highlight w:val="green"/>
          <w:u w:val="single"/>
        </w:rPr>
        <w:t xml:space="preserve">autochthonous discourses, </w:t>
      </w:r>
      <w:r w:rsidRPr="007D7931">
        <w:rPr>
          <w:rFonts w:eastAsia="Calibri"/>
          <w:b/>
          <w:iCs/>
          <w:highlight w:val="green"/>
          <w:u w:val="single"/>
          <w:bdr w:val="single" w:sz="8" w:space="0" w:color="auto"/>
        </w:rPr>
        <w:t>the</w:t>
      </w:r>
      <w:r w:rsidRPr="007D7931">
        <w:rPr>
          <w:rFonts w:eastAsia="Calibri"/>
          <w:b/>
          <w:iCs/>
          <w:u w:val="single"/>
          <w:bdr w:val="single" w:sz="8" w:space="0" w:color="auto"/>
        </w:rPr>
        <w:t xml:space="preserve"> very </w:t>
      </w:r>
      <w:r w:rsidRPr="007D7931">
        <w:rPr>
          <w:rFonts w:eastAsia="Calibri"/>
          <w:b/>
          <w:iCs/>
          <w:highlight w:val="green"/>
          <w:u w:val="single"/>
          <w:bdr w:val="single" w:sz="8" w:space="0" w:color="auto"/>
        </w:rPr>
        <w:t>act of moving is made into</w:t>
      </w:r>
      <w:r w:rsidRPr="007D7931">
        <w:rPr>
          <w:rFonts w:eastAsia="Calibri"/>
          <w:b/>
          <w:iCs/>
          <w:u w:val="single"/>
          <w:bdr w:val="single" w:sz="8" w:space="0" w:color="auto"/>
        </w:rPr>
        <w:t xml:space="preserve"> an act of </w:t>
      </w:r>
      <w:r w:rsidRPr="007D7931">
        <w:rPr>
          <w:rFonts w:eastAsia="Calibri"/>
          <w:b/>
          <w:iCs/>
          <w:highlight w:val="green"/>
          <w:u w:val="single"/>
          <w:bdr w:val="single" w:sz="8" w:space="0" w:color="auto"/>
        </w:rPr>
        <w:t>colonization</w:t>
      </w:r>
      <w:r w:rsidRPr="007D7931">
        <w:rPr>
          <w:rFonts w:eastAsia="Calibri"/>
          <w:sz w:val="16"/>
        </w:rPr>
        <w:t xml:space="preserve">, further </w:t>
      </w:r>
      <w:r w:rsidRPr="007D7931">
        <w:rPr>
          <w:rFonts w:eastAsia="Calibri"/>
          <w:b/>
          <w:highlight w:val="green"/>
          <w:u w:val="single"/>
        </w:rPr>
        <w:t>shoring up the</w:t>
      </w:r>
      <w:r w:rsidRPr="007D7931">
        <w:rPr>
          <w:rFonts w:eastAsia="Calibri"/>
          <w:sz w:val="16"/>
        </w:rPr>
        <w:t xml:space="preserve"> autochthonous </w:t>
      </w:r>
      <w:r w:rsidRPr="007D7931">
        <w:rPr>
          <w:rFonts w:eastAsia="Calibri"/>
          <w:b/>
          <w:highlight w:val="green"/>
          <w:u w:val="single"/>
        </w:rPr>
        <w:t>view of the world wherein</w:t>
      </w:r>
      <w:r w:rsidRPr="007D7931">
        <w:rPr>
          <w:rFonts w:eastAsia="Calibri"/>
          <w:sz w:val="16"/>
          <w:highlight w:val="green"/>
        </w:rPr>
        <w:t xml:space="preserve"> </w:t>
      </w:r>
      <w:r w:rsidRPr="007D7931">
        <w:rPr>
          <w:rFonts w:eastAsia="Calibri"/>
          <w:b/>
          <w:iCs/>
          <w:highlight w:val="green"/>
          <w:u w:val="single"/>
          <w:bdr w:val="single" w:sz="8" w:space="0" w:color="auto"/>
        </w:rPr>
        <w:t>every ‘people’ have their ‘place’</w:t>
      </w:r>
      <w:r w:rsidRPr="007D7931">
        <w:rPr>
          <w:rFonts w:eastAsia="Calibri"/>
          <w:b/>
          <w:iCs/>
          <w:u w:val="single"/>
          <w:bdr w:val="single" w:sz="8" w:space="0" w:color="auto"/>
        </w:rPr>
        <w:t xml:space="preserve"> </w:t>
      </w:r>
      <w:r w:rsidRPr="007D7931">
        <w:rPr>
          <w:rFonts w:eastAsia="Calibri"/>
          <w:sz w:val="16"/>
        </w:rPr>
        <w:t xml:space="preserve">and mobility is nothing less than an act of colonization. Of course, as with all nationalist projects, ‘migration’ is often used metaphorically. </w:t>
      </w:r>
      <w:r w:rsidRPr="007D7931">
        <w:rPr>
          <w:rFonts w:eastAsia="Calibri"/>
          <w:b/>
          <w:highlight w:val="green"/>
          <w:u w:val="single"/>
        </w:rPr>
        <w:t>The label Migrant</w:t>
      </w:r>
      <w:r w:rsidRPr="007D7931">
        <w:rPr>
          <w:rFonts w:eastAsia="Calibri"/>
          <w:b/>
          <w:u w:val="single"/>
        </w:rPr>
        <w:t xml:space="preserve"> can be attached to people with such a juridical status, </w:t>
      </w:r>
      <w:r w:rsidRPr="007D7931">
        <w:rPr>
          <w:rFonts w:eastAsia="Calibri"/>
          <w:b/>
          <w:iCs/>
          <w:u w:val="single"/>
          <w:bdr w:val="single" w:sz="8" w:space="0" w:color="auto"/>
        </w:rPr>
        <w:t xml:space="preserve">or it </w:t>
      </w:r>
      <w:r w:rsidRPr="007D7931">
        <w:rPr>
          <w:rFonts w:eastAsia="Calibri"/>
          <w:b/>
          <w:iCs/>
          <w:highlight w:val="green"/>
          <w:u w:val="single"/>
          <w:bdr w:val="single" w:sz="8" w:space="0" w:color="auto"/>
        </w:rPr>
        <w:t>can be attached to co-citizens regarded as Migrants because they cannot meet the criteria of being ‘native’ to the ‘nation’</w:t>
      </w:r>
      <w:r w:rsidRPr="007D7931">
        <w:rPr>
          <w:rFonts w:eastAsia="Calibri"/>
          <w:b/>
          <w:highlight w:val="green"/>
          <w:u w:val="single"/>
        </w:rPr>
        <w:t>.</w:t>
      </w:r>
      <w:r w:rsidRPr="007D7931">
        <w:rPr>
          <w:rFonts w:eastAsia="Calibri"/>
          <w:sz w:val="16"/>
        </w:rPr>
        <w:t xml:space="preserve"> </w:t>
      </w:r>
      <w:r w:rsidRPr="007D7931">
        <w:rPr>
          <w:rFonts w:eastAsia="Calibri"/>
          <w:b/>
          <w:highlight w:val="green"/>
          <w:u w:val="single"/>
        </w:rPr>
        <w:t xml:space="preserve">Autochthonous discourses, like other racist discourses, rely on the </w:t>
      </w:r>
      <w:r w:rsidRPr="007D7931">
        <w:rPr>
          <w:rFonts w:eastAsia="Calibri"/>
          <w:b/>
          <w:iCs/>
          <w:highlight w:val="green"/>
          <w:u w:val="single"/>
          <w:bdr w:val="single" w:sz="8" w:space="0" w:color="auto"/>
        </w:rPr>
        <w:t>portrayal of native-ness as</w:t>
      </w:r>
      <w:r w:rsidRPr="007D7931">
        <w:rPr>
          <w:rFonts w:eastAsia="Calibri"/>
          <w:b/>
          <w:iCs/>
          <w:u w:val="single"/>
          <w:bdr w:val="single" w:sz="8" w:space="0" w:color="auto"/>
        </w:rPr>
        <w:t xml:space="preserve"> an </w:t>
      </w:r>
      <w:r w:rsidRPr="007D7931">
        <w:rPr>
          <w:rFonts w:eastAsia="Calibri"/>
          <w:b/>
          <w:iCs/>
          <w:highlight w:val="green"/>
          <w:u w:val="single"/>
          <w:bdr w:val="single" w:sz="8" w:space="0" w:color="auto"/>
        </w:rPr>
        <w:t>essential</w:t>
      </w:r>
      <w:r w:rsidRPr="007D7931">
        <w:rPr>
          <w:rFonts w:eastAsia="Calibri"/>
          <w:b/>
          <w:u w:val="single"/>
        </w:rPr>
        <w:t xml:space="preserve">, </w:t>
      </w:r>
      <w:r w:rsidRPr="007D7931">
        <w:rPr>
          <w:rFonts w:eastAsia="Calibri"/>
          <w:b/>
          <w:highlight w:val="green"/>
          <w:u w:val="single"/>
        </w:rPr>
        <w:t>unpolitical</w:t>
      </w:r>
      <w:r w:rsidRPr="007D7931">
        <w:rPr>
          <w:rFonts w:eastAsia="Calibri"/>
          <w:b/>
          <w:u w:val="single"/>
        </w:rPr>
        <w:t xml:space="preserve"> characteristic</w:t>
      </w:r>
      <w:r w:rsidRPr="007D7931">
        <w:rPr>
          <w:rFonts w:eastAsia="Calibri"/>
          <w:sz w:val="16"/>
        </w:rPr>
        <w:t xml:space="preserve"> of some specified group of people, a characteristic </w:t>
      </w:r>
      <w:r w:rsidRPr="007D7931">
        <w:rPr>
          <w:rFonts w:eastAsia="Calibri"/>
          <w:b/>
          <w:highlight w:val="green"/>
          <w:u w:val="single"/>
        </w:rPr>
        <w:t xml:space="preserve">that </w:t>
      </w:r>
      <w:r w:rsidRPr="007D7931">
        <w:rPr>
          <w:rFonts w:eastAsia="Calibri"/>
          <w:b/>
          <w:iCs/>
          <w:highlight w:val="green"/>
          <w:u w:val="single"/>
          <w:bdr w:val="single" w:sz="8" w:space="0" w:color="auto"/>
        </w:rPr>
        <w:t>makes them a different ‘type’ of people than their others</w:t>
      </w:r>
      <w:r w:rsidRPr="007D7931">
        <w:rPr>
          <w:rFonts w:eastAsia="Calibri"/>
          <w:b/>
          <w:u w:val="single"/>
        </w:rPr>
        <w:t>.</w:t>
      </w:r>
      <w:r w:rsidRPr="007D7931">
        <w:rPr>
          <w:rFonts w:eastAsia="Calibri"/>
          <w:sz w:val="16"/>
        </w:rPr>
        <w:t xml:space="preserve"> Autochthonous discourses thus make postcolonial ‘races’ and normalize postcolonial racism.</w:t>
      </w:r>
    </w:p>
    <w:p w14:paraId="4606FFAE" w14:textId="77777777" w:rsidR="009204B8" w:rsidRPr="009204B8" w:rsidRDefault="009204B8" w:rsidP="009204B8"/>
    <w:sectPr w:rsidR="009204B8" w:rsidRPr="00920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B8"/>
    <w:rsid w:val="001D7E60"/>
    <w:rsid w:val="003436F1"/>
    <w:rsid w:val="004B06B4"/>
    <w:rsid w:val="00590AAE"/>
    <w:rsid w:val="00625388"/>
    <w:rsid w:val="008C5385"/>
    <w:rsid w:val="009204B8"/>
    <w:rsid w:val="00A61DF9"/>
    <w:rsid w:val="00AF0AF8"/>
    <w:rsid w:val="00B2248F"/>
    <w:rsid w:val="00DB2320"/>
    <w:rsid w:val="00F62427"/>
    <w:rsid w:val="00FA7613"/>
    <w:rsid w:val="00FC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ABD7"/>
  <w15:chartTrackingRefBased/>
  <w15:docId w15:val="{C52DDC0B-F1C1-4568-8187-8C62B7994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04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204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04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9204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204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04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2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04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4B8"/>
  </w:style>
  <w:style w:type="character" w:customStyle="1" w:styleId="Heading1Char">
    <w:name w:val="Heading 1 Char"/>
    <w:aliases w:val="Pocket Char"/>
    <w:basedOn w:val="DefaultParagraphFont"/>
    <w:link w:val="Heading1"/>
    <w:rsid w:val="009204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204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9204B8"/>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204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204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2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B8"/>
    <w:rPr>
      <w:rFonts w:eastAsiaTheme="majorEastAsia" w:cstheme="majorBidi"/>
      <w:color w:val="272727" w:themeColor="text1" w:themeTint="D8"/>
    </w:rPr>
  </w:style>
  <w:style w:type="paragraph" w:styleId="Title">
    <w:name w:val="Title"/>
    <w:basedOn w:val="Normal"/>
    <w:next w:val="Normal"/>
    <w:link w:val="TitleChar"/>
    <w:uiPriority w:val="10"/>
    <w:qFormat/>
    <w:rsid w:val="0092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B8"/>
    <w:pPr>
      <w:spacing w:before="160"/>
      <w:jc w:val="center"/>
    </w:pPr>
    <w:rPr>
      <w:i/>
      <w:iCs/>
      <w:color w:val="404040" w:themeColor="text1" w:themeTint="BF"/>
    </w:rPr>
  </w:style>
  <w:style w:type="character" w:customStyle="1" w:styleId="QuoteChar">
    <w:name w:val="Quote Char"/>
    <w:basedOn w:val="DefaultParagraphFont"/>
    <w:link w:val="Quote"/>
    <w:uiPriority w:val="29"/>
    <w:rsid w:val="009204B8"/>
    <w:rPr>
      <w:i/>
      <w:iCs/>
      <w:color w:val="404040" w:themeColor="text1" w:themeTint="BF"/>
    </w:rPr>
  </w:style>
  <w:style w:type="paragraph" w:styleId="ListParagraph">
    <w:name w:val="List Paragraph"/>
    <w:basedOn w:val="Normal"/>
    <w:uiPriority w:val="34"/>
    <w:qFormat/>
    <w:rsid w:val="009204B8"/>
    <w:pPr>
      <w:ind w:left="720"/>
      <w:contextualSpacing/>
    </w:pPr>
  </w:style>
  <w:style w:type="character" w:styleId="IntenseEmphasis">
    <w:name w:val="Intense Emphasis"/>
    <w:basedOn w:val="DefaultParagraphFont"/>
    <w:uiPriority w:val="21"/>
    <w:qFormat/>
    <w:rsid w:val="009204B8"/>
    <w:rPr>
      <w:i/>
      <w:iCs/>
      <w:color w:val="0F4761" w:themeColor="accent1" w:themeShade="BF"/>
    </w:rPr>
  </w:style>
  <w:style w:type="paragraph" w:styleId="IntenseQuote">
    <w:name w:val="Intense Quote"/>
    <w:basedOn w:val="Normal"/>
    <w:next w:val="Normal"/>
    <w:link w:val="IntenseQuoteChar"/>
    <w:uiPriority w:val="30"/>
    <w:qFormat/>
    <w:rsid w:val="0092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4B8"/>
    <w:rPr>
      <w:i/>
      <w:iCs/>
      <w:color w:val="0F4761" w:themeColor="accent1" w:themeShade="BF"/>
    </w:rPr>
  </w:style>
  <w:style w:type="character" w:styleId="IntenseReference">
    <w:name w:val="Intense Reference"/>
    <w:basedOn w:val="DefaultParagraphFont"/>
    <w:uiPriority w:val="32"/>
    <w:qFormat/>
    <w:rsid w:val="009204B8"/>
    <w:rPr>
      <w:b/>
      <w:bCs/>
      <w:smallCaps/>
      <w:color w:val="0F4761" w:themeColor="accent1" w:themeShade="BF"/>
      <w:spacing w:val="5"/>
    </w:rPr>
  </w:style>
  <w:style w:type="character" w:styleId="Emphasis">
    <w:name w:val="Emphasis"/>
    <w:basedOn w:val="DefaultParagraphFont"/>
    <w:uiPriority w:val="8"/>
    <w:qFormat/>
    <w:rsid w:val="009204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04B8"/>
    <w:rPr>
      <w:color w:val="auto"/>
      <w:u w:val="none"/>
    </w:rPr>
  </w:style>
  <w:style w:type="character" w:customStyle="1" w:styleId="Style13ptBold">
    <w:name w:val="Style 13 pt Bold"/>
    <w:aliases w:val="Cite"/>
    <w:basedOn w:val="DefaultParagraphFont"/>
    <w:uiPriority w:val="6"/>
    <w:qFormat/>
    <w:rsid w:val="009204B8"/>
    <w:rPr>
      <w:b/>
      <w:bCs/>
      <w:sz w:val="26"/>
      <w:u w:val="none"/>
    </w:rPr>
  </w:style>
  <w:style w:type="character" w:customStyle="1" w:styleId="StyleUnderline">
    <w:name w:val="Style Underline"/>
    <w:aliases w:val="Underline"/>
    <w:basedOn w:val="DefaultParagraphFont"/>
    <w:uiPriority w:val="7"/>
    <w:qFormat/>
    <w:rsid w:val="009204B8"/>
    <w:rPr>
      <w:b w:val="0"/>
      <w:sz w:val="22"/>
      <w:u w:val="single"/>
    </w:rPr>
  </w:style>
  <w:style w:type="character" w:styleId="Strong">
    <w:name w:val="Strong"/>
    <w:basedOn w:val="DefaultParagraphFont"/>
    <w:uiPriority w:val="22"/>
    <w:qFormat/>
    <w:rsid w:val="009204B8"/>
    <w:rPr>
      <w:b/>
      <w:bCs/>
    </w:rPr>
  </w:style>
  <w:style w:type="character" w:styleId="BookTitle">
    <w:name w:val="Book Title"/>
    <w:basedOn w:val="DefaultParagraphFont"/>
    <w:uiPriority w:val="33"/>
    <w:qFormat/>
    <w:rsid w:val="009204B8"/>
    <w:rPr>
      <w:b/>
      <w:bCs/>
      <w:i/>
      <w:iCs/>
      <w:spacing w:val="5"/>
    </w:rPr>
  </w:style>
  <w:style w:type="numbering" w:styleId="111111">
    <w:name w:val="Outline List 2"/>
    <w:basedOn w:val="NoList"/>
    <w:uiPriority w:val="99"/>
    <w:semiHidden/>
    <w:unhideWhenUsed/>
    <w:rsid w:val="009204B8"/>
  </w:style>
  <w:style w:type="paragraph" w:styleId="Header">
    <w:name w:val="header"/>
    <w:basedOn w:val="Normal"/>
    <w:link w:val="HeaderChar"/>
    <w:uiPriority w:val="99"/>
    <w:semiHidden/>
    <w:rsid w:val="009204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04B8"/>
    <w:rPr>
      <w:rFonts w:ascii="Calibri" w:hAnsi="Calibri" w:cs="Calibri"/>
      <w:kern w:val="0"/>
      <w:sz w:val="22"/>
      <w:szCs w:val="22"/>
      <w14:ligatures w14:val="none"/>
    </w:rPr>
  </w:style>
  <w:style w:type="paragraph" w:styleId="Footer">
    <w:name w:val="footer"/>
    <w:basedOn w:val="Normal"/>
    <w:link w:val="FooterChar"/>
    <w:uiPriority w:val="99"/>
    <w:semiHidden/>
    <w:rsid w:val="009204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04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204B8"/>
    <w:pPr>
      <w:spacing w:after="120"/>
    </w:pPr>
  </w:style>
  <w:style w:type="character" w:customStyle="1" w:styleId="BodyTextChar">
    <w:name w:val="Body Text Char"/>
    <w:basedOn w:val="DefaultParagraphFont"/>
    <w:link w:val="BodyText"/>
    <w:uiPriority w:val="99"/>
    <w:semiHidden/>
    <w:rsid w:val="009204B8"/>
    <w:rPr>
      <w:rFonts w:ascii="Calibri" w:hAnsi="Calibri" w:cs="Calibri"/>
      <w:kern w:val="0"/>
      <w:sz w:val="22"/>
      <w:szCs w:val="22"/>
      <w14:ligatures w14:val="none"/>
    </w:rPr>
  </w:style>
  <w:style w:type="paragraph" w:styleId="NoSpacing">
    <w:name w:val="No Spacing"/>
    <w:link w:val="NoSpacingChar"/>
    <w:uiPriority w:val="99"/>
    <w:unhideWhenUsed/>
    <w:qFormat/>
    <w:rsid w:val="009204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204B8"/>
    <w:rPr>
      <w:rFonts w:ascii="Calibri" w:hAnsi="Calibri" w:cs="Calibri"/>
      <w:kern w:val="0"/>
      <w:sz w:val="22"/>
      <w:szCs w:val="22"/>
      <w14:ligatures w14:val="none"/>
    </w:rPr>
  </w:style>
  <w:style w:type="character" w:styleId="Hyperlink">
    <w:name w:val="Hyperlink"/>
    <w:basedOn w:val="DefaultParagraphFont"/>
    <w:uiPriority w:val="99"/>
    <w:unhideWhenUsed/>
    <w:rsid w:val="009204B8"/>
    <w:rPr>
      <w:color w:val="467886" w:themeColor="hyperlink"/>
      <w:u w:val="single"/>
    </w:rPr>
  </w:style>
  <w:style w:type="character" w:styleId="UnresolvedMention">
    <w:name w:val="Unresolved Mention"/>
    <w:basedOn w:val="DefaultParagraphFont"/>
    <w:uiPriority w:val="99"/>
    <w:semiHidden/>
    <w:unhideWhenUsed/>
    <w:rsid w:val="00920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11562</Words>
  <Characters>65905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5</cp:revision>
  <dcterms:created xsi:type="dcterms:W3CDTF">2026-02-22T18:03:00Z</dcterms:created>
  <dcterms:modified xsi:type="dcterms:W3CDTF">2026-02-22T18:20:00Z</dcterms:modified>
</cp:coreProperties>
</file>