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1110" w14:textId="59655355" w:rsidR="005D388F" w:rsidRDefault="0098035D" w:rsidP="0098035D">
      <w:pPr>
        <w:pStyle w:val="Heading1"/>
      </w:pPr>
      <w:r>
        <w:t>Wiki Doc---Round 8---Georgetown</w:t>
      </w:r>
    </w:p>
    <w:p w14:paraId="538BABCF" w14:textId="48E26C0C" w:rsidR="0098035D" w:rsidRDefault="0098035D" w:rsidP="0098035D">
      <w:pPr>
        <w:pStyle w:val="Heading1"/>
      </w:pPr>
      <w:r>
        <w:t>1AC</w:t>
      </w:r>
    </w:p>
    <w:p w14:paraId="304B060F" w14:textId="77777777" w:rsidR="0098035D" w:rsidRPr="00EE2977" w:rsidRDefault="0098035D" w:rsidP="0098035D">
      <w:pPr>
        <w:pStyle w:val="Heading2"/>
      </w:pPr>
      <w:r>
        <w:t>Capital Singularity</w:t>
      </w:r>
    </w:p>
    <w:p w14:paraId="49342977" w14:textId="77777777" w:rsidR="0098035D" w:rsidRDefault="0098035D" w:rsidP="0098035D">
      <w:pPr>
        <w:pStyle w:val="Heading3"/>
      </w:pPr>
      <w:r>
        <w:t>Plan---1AC</w:t>
      </w:r>
    </w:p>
    <w:p w14:paraId="7127A706" w14:textId="77777777" w:rsidR="0098035D" w:rsidRDefault="0098035D" w:rsidP="0098035D">
      <w:pPr>
        <w:pStyle w:val="Heading4"/>
      </w:pPr>
      <w:r>
        <w:t>The United States Federal Government should substantially strengthen collective bargaining rights for data workers by creating a safe harbor for data intermediaries.</w:t>
      </w:r>
    </w:p>
    <w:p w14:paraId="193F877F" w14:textId="77777777" w:rsidR="0098035D" w:rsidRPr="00EE2977" w:rsidRDefault="0098035D" w:rsidP="0098035D"/>
    <w:p w14:paraId="353DBF6C" w14:textId="77777777" w:rsidR="0098035D" w:rsidRDefault="0098035D" w:rsidP="0098035D">
      <w:pPr>
        <w:pStyle w:val="Heading3"/>
      </w:pPr>
      <w:r>
        <w:t>Capital Singularity---1AC</w:t>
      </w:r>
    </w:p>
    <w:p w14:paraId="1CE55320" w14:textId="77777777" w:rsidR="0098035D" w:rsidRPr="00EE2977" w:rsidRDefault="0098035D" w:rsidP="0098035D">
      <w:pPr>
        <w:pStyle w:val="Heading4"/>
      </w:pPr>
      <w:r>
        <w:t xml:space="preserve">The advantage is </w:t>
      </w:r>
      <w:r>
        <w:rPr>
          <w:u w:val="single"/>
        </w:rPr>
        <w:t>CAPITAL SINGULARITY</w:t>
      </w:r>
      <w:r>
        <w:t>:</w:t>
      </w:r>
    </w:p>
    <w:p w14:paraId="24B2B1A4" w14:textId="77777777" w:rsidR="0098035D" w:rsidRPr="00286599" w:rsidRDefault="0098035D" w:rsidP="0098035D">
      <w:pPr>
        <w:pStyle w:val="Heading4"/>
      </w:pPr>
      <w:r>
        <w:t xml:space="preserve">Monopolistic information markets cause </w:t>
      </w:r>
      <w:r w:rsidRPr="00D90AA0">
        <w:rPr>
          <w:u w:val="single"/>
        </w:rPr>
        <w:t>extinction</w:t>
      </w:r>
      <w:r>
        <w:t xml:space="preserve"> from </w:t>
      </w:r>
      <w:r w:rsidRPr="00D90AA0">
        <w:rPr>
          <w:u w:val="single"/>
        </w:rPr>
        <w:t>unprecedented</w:t>
      </w:r>
      <w:r>
        <w:t xml:space="preserve"> non-linear </w:t>
      </w:r>
      <w:r w:rsidRPr="00D90AA0">
        <w:rPr>
          <w:u w:val="single"/>
        </w:rPr>
        <w:t>feedback loops</w:t>
      </w:r>
      <w:r>
        <w:t xml:space="preserve"> which cement </w:t>
      </w:r>
      <w:r w:rsidRPr="00D90AA0">
        <w:rPr>
          <w:u w:val="single"/>
        </w:rPr>
        <w:t>disruptive projects</w:t>
      </w:r>
      <w:r>
        <w:t xml:space="preserve"> that amplify </w:t>
      </w:r>
      <w:r w:rsidRPr="00D90AA0">
        <w:rPr>
          <w:u w:val="single"/>
        </w:rPr>
        <w:t>every threat</w:t>
      </w:r>
      <w:r>
        <w:t xml:space="preserve">. But collective bargaining over </w:t>
      </w:r>
      <w:r w:rsidRPr="00D90AA0">
        <w:rPr>
          <w:u w:val="single"/>
        </w:rPr>
        <w:t>information</w:t>
      </w:r>
      <w:r>
        <w:t xml:space="preserve"> solves. </w:t>
      </w:r>
    </w:p>
    <w:p w14:paraId="7655B133" w14:textId="77777777" w:rsidR="0098035D" w:rsidRPr="00AD520B" w:rsidRDefault="0098035D" w:rsidP="0098035D">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07BDC73" w14:textId="77777777" w:rsidR="0098035D" w:rsidRPr="00AD520B" w:rsidRDefault="0098035D" w:rsidP="0098035D">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3AC50969" w14:textId="77777777" w:rsidR="0098035D" w:rsidRPr="00AD520B" w:rsidRDefault="0098035D" w:rsidP="0098035D">
      <w:pPr>
        <w:spacing w:line="256" w:lineRule="auto"/>
        <w:rPr>
          <w:rFonts w:eastAsia="Calibri"/>
          <w:sz w:val="12"/>
        </w:rPr>
      </w:pPr>
      <w:r w:rsidRPr="00AD520B">
        <w:rPr>
          <w:rFonts w:eastAsia="Calibri"/>
          <w:sz w:val="12"/>
        </w:rPr>
        <w:t>3 Harms from AI-driven Power Concentration</w:t>
      </w:r>
    </w:p>
    <w:p w14:paraId="3406CE9F" w14:textId="77777777" w:rsidR="0098035D" w:rsidRPr="00AD520B" w:rsidRDefault="0098035D" w:rsidP="0098035D">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04317C90" w14:textId="77777777" w:rsidR="0098035D" w:rsidRPr="00286599" w:rsidRDefault="0098035D" w:rsidP="0098035D">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798448C5" w14:textId="77777777" w:rsidR="0098035D" w:rsidRPr="000A60E8" w:rsidRDefault="0098035D" w:rsidP="0098035D">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2E8B110" w14:textId="77777777" w:rsidR="0098035D" w:rsidRPr="00AD520B" w:rsidRDefault="0098035D" w:rsidP="0098035D">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13DDAAA0" w14:textId="77777777" w:rsidR="0098035D" w:rsidRPr="00AD520B" w:rsidRDefault="0098035D" w:rsidP="0098035D">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9E7809C" w14:textId="77777777" w:rsidR="0098035D" w:rsidRPr="00AD520B" w:rsidRDefault="0098035D" w:rsidP="0098035D">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013DBB44" w14:textId="77777777" w:rsidR="0098035D" w:rsidRPr="00AD520B" w:rsidRDefault="0098035D" w:rsidP="0098035D">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3845C3F8" w14:textId="77777777" w:rsidR="0098035D" w:rsidRPr="00AD520B" w:rsidRDefault="0098035D" w:rsidP="0098035D">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77BD7A3" w14:textId="77777777" w:rsidR="0098035D" w:rsidRPr="00AD520B" w:rsidRDefault="0098035D" w:rsidP="0098035D">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50C65A7" w14:textId="77777777" w:rsidR="0098035D" w:rsidRPr="00AD520B" w:rsidRDefault="0098035D" w:rsidP="0098035D">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7A47E8E" w14:textId="77777777" w:rsidR="0098035D" w:rsidRDefault="0098035D" w:rsidP="0098035D">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C97BA9F" w14:textId="77777777" w:rsidR="0098035D" w:rsidRPr="00976916" w:rsidRDefault="0098035D" w:rsidP="0098035D">
      <w:pPr>
        <w:pStyle w:val="Heading4"/>
      </w:pPr>
      <w:bookmarkStart w:id="0" w:name="_Hlk212395506"/>
      <w:r>
        <w:t xml:space="preserve">Independently, eugenic </w:t>
      </w:r>
      <w:r w:rsidRPr="000A0112">
        <w:rPr>
          <w:u w:val="single"/>
        </w:rPr>
        <w:t>accelerationism</w:t>
      </w:r>
      <w:r>
        <w:t xml:space="preserve"> causes </w:t>
      </w:r>
      <w:r>
        <w:rPr>
          <w:u w:val="single"/>
        </w:rPr>
        <w:t>fascistic</w:t>
      </w:r>
      <w:r w:rsidRPr="00976916">
        <w:rPr>
          <w:u w:val="single"/>
        </w:rPr>
        <w:t xml:space="preserve"> extinction</w:t>
      </w:r>
      <w:r>
        <w:t xml:space="preserve">. </w:t>
      </w:r>
    </w:p>
    <w:p w14:paraId="03DF1F9C" w14:textId="77777777" w:rsidR="0098035D" w:rsidRPr="00BB0765" w:rsidRDefault="0098035D" w:rsidP="0098035D">
      <w:pPr>
        <w:rPr>
          <w:i/>
          <w:iCs/>
        </w:rPr>
      </w:pPr>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Minion</w:t>
      </w:r>
      <w:r w:rsidRPr="007C7AA7">
        <w:t>]</w:t>
      </w:r>
      <w:r>
        <w:t xml:space="preserve"> </w:t>
      </w:r>
      <w:r w:rsidRPr="00BB0765">
        <w:rPr>
          <w:i/>
          <w:iCs/>
        </w:rPr>
        <w:t xml:space="preserve">trigger warning: </w:t>
      </w:r>
      <w:r w:rsidRPr="00BB0765">
        <w:rPr>
          <w:i/>
          <w:iCs/>
          <w:u w:val="single"/>
        </w:rPr>
        <w:t>references</w:t>
      </w:r>
      <w:r w:rsidRPr="00BB0765">
        <w:rPr>
          <w:i/>
          <w:iCs/>
        </w:rPr>
        <w:t xml:space="preserve"> to self-</w:t>
      </w:r>
      <w:r w:rsidRPr="00BB0765">
        <w:rPr>
          <w:i/>
          <w:iCs/>
          <w:u w:val="single"/>
        </w:rPr>
        <w:t>harm</w:t>
      </w:r>
      <w:r w:rsidRPr="00BB0765">
        <w:rPr>
          <w:i/>
          <w:iCs/>
        </w:rPr>
        <w:t xml:space="preserve">. </w:t>
      </w:r>
    </w:p>
    <w:p w14:paraId="21CC5FD7" w14:textId="77777777" w:rsidR="0098035D" w:rsidRPr="00976916" w:rsidRDefault="0098035D" w:rsidP="0098035D">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38858F7A" w14:textId="77777777" w:rsidR="0098035D" w:rsidRPr="00976916" w:rsidRDefault="0098035D" w:rsidP="0098035D">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76DE0306" w14:textId="77777777" w:rsidR="0098035D" w:rsidRPr="00976916" w:rsidRDefault="0098035D" w:rsidP="0098035D">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3E26F6DD" w14:textId="77777777" w:rsidR="0098035D" w:rsidRPr="00976916" w:rsidRDefault="0098035D" w:rsidP="0098035D">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77D95586" w14:textId="77777777" w:rsidR="0098035D" w:rsidRPr="00976916" w:rsidRDefault="0098035D" w:rsidP="0098035D">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67B2DC54" w14:textId="77777777" w:rsidR="0098035D" w:rsidRPr="00976916" w:rsidRDefault="0098035D" w:rsidP="0098035D">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53BB7D06" w14:textId="77777777" w:rsidR="0098035D" w:rsidRPr="00976916" w:rsidRDefault="0098035D" w:rsidP="0098035D">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5AB82858" w14:textId="77777777" w:rsidR="0098035D" w:rsidRPr="00976916" w:rsidRDefault="0098035D" w:rsidP="0098035D">
      <w:pPr>
        <w:rPr>
          <w:sz w:val="14"/>
        </w:rPr>
      </w:pPr>
      <w:r w:rsidRPr="00976916">
        <w:rPr>
          <w:sz w:val="14"/>
        </w:rPr>
        <w:t>I wanna be software</w:t>
      </w:r>
    </w:p>
    <w:p w14:paraId="65F097A6" w14:textId="77777777" w:rsidR="0098035D" w:rsidRPr="00976916" w:rsidRDefault="0098035D" w:rsidP="0098035D">
      <w:pPr>
        <w:rPr>
          <w:sz w:val="14"/>
        </w:rPr>
      </w:pPr>
      <w:r w:rsidRPr="00976916">
        <w:rPr>
          <w:sz w:val="14"/>
        </w:rPr>
        <w:t>Upload my mind</w:t>
      </w:r>
    </w:p>
    <w:p w14:paraId="59F6B9C8" w14:textId="77777777" w:rsidR="0098035D" w:rsidRPr="00976916" w:rsidRDefault="0098035D" w:rsidP="0098035D">
      <w:pPr>
        <w:rPr>
          <w:sz w:val="14"/>
        </w:rPr>
      </w:pPr>
      <w:r w:rsidRPr="00976916">
        <w:rPr>
          <w:sz w:val="14"/>
        </w:rPr>
        <w:t>Take all my data</w:t>
      </w:r>
    </w:p>
    <w:p w14:paraId="69421EDF" w14:textId="77777777" w:rsidR="0098035D" w:rsidRPr="00976916" w:rsidRDefault="0098035D" w:rsidP="0098035D">
      <w:pPr>
        <w:rPr>
          <w:sz w:val="14"/>
        </w:rPr>
      </w:pPr>
      <w:r w:rsidRPr="00976916">
        <w:rPr>
          <w:sz w:val="14"/>
        </w:rPr>
        <w:t>What will you find?</w:t>
      </w:r>
    </w:p>
    <w:p w14:paraId="28A73C76" w14:textId="77777777" w:rsidR="0098035D" w:rsidRPr="00976916" w:rsidRDefault="0098035D" w:rsidP="0098035D">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0A0112">
        <w:rPr>
          <w:sz w:val="16"/>
        </w:rPr>
        <w:t>suicide</w:t>
      </w:r>
      <w:r>
        <w:rPr>
          <w:sz w:val="16"/>
        </w:rPr>
        <w:t xml:space="preserve"> </w:t>
      </w:r>
      <w:r w:rsidRPr="00217528">
        <w:rPr>
          <w:rStyle w:val="StyleUnderline"/>
          <w:highlight w:val="cyan"/>
        </w:rPr>
        <w:t>[death]</w:t>
      </w:r>
      <w:r w:rsidRPr="00976916">
        <w:rPr>
          <w:sz w:val="14"/>
        </w:rPr>
        <w:t>.”</w:t>
      </w:r>
    </w:p>
    <w:p w14:paraId="32C7407A" w14:textId="77777777" w:rsidR="0098035D" w:rsidRPr="00976916" w:rsidRDefault="0098035D" w:rsidP="0098035D">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21015859" w14:textId="77777777" w:rsidR="0098035D" w:rsidRPr="00976916" w:rsidRDefault="0098035D" w:rsidP="0098035D">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4BA70182" w14:textId="77777777" w:rsidR="0098035D" w:rsidRPr="00976916" w:rsidRDefault="0098035D" w:rsidP="0098035D">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0F1B463" w14:textId="77777777" w:rsidR="0098035D" w:rsidRPr="00976916" w:rsidRDefault="0098035D" w:rsidP="0098035D">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33A223D7" w14:textId="77777777" w:rsidR="0098035D" w:rsidRPr="00DE1AFD" w:rsidRDefault="0098035D" w:rsidP="0098035D">
      <w:pPr>
        <w:rPr>
          <w:sz w:val="14"/>
          <w:szCs w:val="14"/>
        </w:rPr>
      </w:pPr>
      <w:r w:rsidRPr="00DE1AFD">
        <w:rPr>
          <w:sz w:val="14"/>
          <w:szCs w:val="14"/>
        </w:rPr>
        <w:t>As I’ve noted before, the cofounder of Google, Larry Page, contends that “digital life is the natural and desirable next step in … cosmic evolution and … if we let digital minds be free rather than try to stop or enslave them, the outcome is almost certain to be good.” Google owns DeepMind, which is explicitly trying to build superintelligent AIs—exactly the sorts of entities that might someday soon replace us. Similarly, the AI blogger Eliezer Yudkowsky says that “if sacrificing all of humanity were the only way, and a reliable way, to get … god-like things out there—superintelligences who still care about each other, who are still aware of the world and having fun—I would ultimately make that trade-off.”</w:t>
      </w:r>
    </w:p>
    <w:p w14:paraId="6E45BBD4" w14:textId="77777777" w:rsidR="0098035D" w:rsidRPr="00976916" w:rsidRDefault="0098035D" w:rsidP="0098035D">
      <w:pPr>
        <w:rPr>
          <w:sz w:val="14"/>
        </w:rPr>
      </w:pPr>
      <w:r w:rsidRPr="00976916">
        <w:rPr>
          <w:sz w:val="14"/>
        </w:rPr>
        <w:t>Philosopher Derek Shiller develops this perspective in arguing that</w:t>
      </w:r>
    </w:p>
    <w:p w14:paraId="0443B439" w14:textId="77777777" w:rsidR="0098035D" w:rsidRPr="00976916" w:rsidRDefault="0098035D" w:rsidP="0098035D">
      <w:pPr>
        <w:rPr>
          <w:sz w:val="14"/>
        </w:rPr>
      </w:pPr>
      <w:r w:rsidRPr="00976916">
        <w:rPr>
          <w:sz w:val="14"/>
        </w:rPr>
        <w:t>...our resources are finite, and the same resources that might allow human beings to live … could be more effectively spent on creating and sustaining artificial creatures. When that becomes the case, the beneficent thing to do is to choose that our children be artificial, rather than natural.</w:t>
      </w:r>
    </w:p>
    <w:p w14:paraId="34659A17" w14:textId="77777777" w:rsidR="0098035D" w:rsidRPr="00976916" w:rsidRDefault="0098035D" w:rsidP="0098035D">
      <w:pPr>
        <w:rPr>
          <w:sz w:val="14"/>
        </w:rPr>
      </w:pPr>
      <w:r w:rsidRPr="00976916">
        <w:rPr>
          <w:sz w:val="14"/>
        </w:rPr>
        <w:t>He concludes that we should then “</w:t>
      </w:r>
      <w:r w:rsidRPr="00976916">
        <w:rPr>
          <w:rStyle w:val="Emphasis"/>
          <w:highlight w:val="cyan"/>
        </w:rPr>
        <w:t>engineer</w:t>
      </w:r>
      <w:r w:rsidRPr="00734A3B">
        <w:rPr>
          <w:rStyle w:val="StyleUnderline"/>
        </w:rPr>
        <w:t xml:space="preserve"> our </w:t>
      </w:r>
      <w:r w:rsidRPr="00976916">
        <w:rPr>
          <w:rStyle w:val="Emphasis"/>
          <w:highlight w:val="cyan"/>
        </w:rPr>
        <w:t>extinction</w:t>
      </w:r>
      <w:r w:rsidRPr="00976916">
        <w:rPr>
          <w:rStyle w:val="StyleUnderline"/>
          <w:highlight w:val="cyan"/>
        </w:rPr>
        <w:t xml:space="preserve"> so</w:t>
      </w:r>
      <w:r w:rsidRPr="00734A3B">
        <w:rPr>
          <w:rStyle w:val="StyleUnderline"/>
        </w:rPr>
        <w:t xml:space="preserve"> that our </w:t>
      </w:r>
      <w:r w:rsidRPr="00976916">
        <w:rPr>
          <w:rStyle w:val="Emphasis"/>
          <w:highlight w:val="cyan"/>
        </w:rPr>
        <w:t>planet’s resources</w:t>
      </w:r>
      <w:r w:rsidRPr="00734A3B">
        <w:rPr>
          <w:rStyle w:val="StyleUnderline"/>
        </w:rPr>
        <w:t xml:space="preserve"> can be </w:t>
      </w:r>
      <w:r w:rsidRPr="00976916">
        <w:rPr>
          <w:rStyle w:val="Emphasis"/>
          <w:highlight w:val="cyan"/>
        </w:rPr>
        <w:t>devoted</w:t>
      </w:r>
      <w:r w:rsidRPr="00976916">
        <w:rPr>
          <w:rStyle w:val="StyleUnderline"/>
          <w:highlight w:val="cyan"/>
        </w:rPr>
        <w:t xml:space="preserve"> to making artificial creatures</w:t>
      </w:r>
      <w:r w:rsidRPr="00734A3B">
        <w:rPr>
          <w:rStyle w:val="StyleUnderline"/>
        </w:rPr>
        <w:t xml:space="preserve"> with better lives</w:t>
      </w:r>
      <w:r w:rsidRPr="00976916">
        <w:rPr>
          <w:sz w:val="14"/>
        </w:rPr>
        <w:t>.”</w:t>
      </w:r>
    </w:p>
    <w:p w14:paraId="38D544B7" w14:textId="77777777" w:rsidR="0098035D" w:rsidRPr="00976916" w:rsidRDefault="0098035D" w:rsidP="0098035D">
      <w:pPr>
        <w:rPr>
          <w:sz w:val="14"/>
        </w:rPr>
      </w:pPr>
      <w:r w:rsidRPr="00976916">
        <w:rPr>
          <w:sz w:val="14"/>
        </w:rPr>
        <w:t xml:space="preserve">We must call this out for what it is: pro-extinctionism. The biological transhumanism of Thiel and the digital eugenics of Altman, Faggella, Yudkowsky, and the others—all of these views aim to supplant the human species with some kind of successors, which would then </w:t>
      </w:r>
      <w:r w:rsidRPr="00734A3B">
        <w:rPr>
          <w:rStyle w:val="StyleUnderline"/>
        </w:rPr>
        <w:t>proceed</w:t>
      </w:r>
      <w:r w:rsidRPr="00976916">
        <w:rPr>
          <w:sz w:val="14"/>
        </w:rPr>
        <w:t xml:space="preserve"> (on the most popular view) to </w:t>
      </w:r>
      <w:r w:rsidRPr="00976916">
        <w:rPr>
          <w:rStyle w:val="Emphasis"/>
          <w:highlight w:val="cyan"/>
        </w:rPr>
        <w:t>plunder</w:t>
      </w:r>
      <w:r w:rsidRPr="00976916">
        <w:rPr>
          <w:rStyle w:val="StyleUnderline"/>
          <w:highlight w:val="cyan"/>
        </w:rPr>
        <w:t xml:space="preserve"> Earth</w:t>
      </w:r>
      <w:r w:rsidRPr="00976916">
        <w:rPr>
          <w:rStyle w:val="StyleUnderline"/>
        </w:rPr>
        <w:t>’s</w:t>
      </w:r>
      <w:r w:rsidRPr="00734A3B">
        <w:rPr>
          <w:rStyle w:val="StyleUnderline"/>
        </w:rPr>
        <w:t xml:space="preserve"> remaining resources and </w:t>
      </w:r>
      <w:r w:rsidRPr="00976916">
        <w:rPr>
          <w:rStyle w:val="Emphasis"/>
          <w:highlight w:val="cyan"/>
        </w:rPr>
        <w:t>launch itself</w:t>
      </w:r>
      <w:r w:rsidRPr="00976916">
        <w:rPr>
          <w:rStyle w:val="StyleUnderline"/>
          <w:highlight w:val="cyan"/>
        </w:rPr>
        <w:t xml:space="preserve"> into </w:t>
      </w:r>
      <w:r w:rsidRPr="00976916">
        <w:rPr>
          <w:rStyle w:val="Emphasis"/>
          <w:highlight w:val="cyan"/>
        </w:rPr>
        <w:t>space</w:t>
      </w:r>
      <w:r w:rsidRPr="00734A3B">
        <w:rPr>
          <w:rStyle w:val="StyleUnderline"/>
        </w:rPr>
        <w:t xml:space="preserve"> to </w:t>
      </w:r>
      <w:r w:rsidRPr="00976916">
        <w:rPr>
          <w:rStyle w:val="Emphasis"/>
          <w:highlight w:val="cyan"/>
        </w:rPr>
        <w:t>conquer</w:t>
      </w:r>
      <w:r w:rsidRPr="00976916">
        <w:rPr>
          <w:rStyle w:val="StyleUnderline"/>
          <w:highlight w:val="cyan"/>
        </w:rPr>
        <w:t xml:space="preserve"> the </w:t>
      </w:r>
      <w:r w:rsidRPr="00976916">
        <w:rPr>
          <w:rStyle w:val="Emphasis"/>
          <w:highlight w:val="cyan"/>
        </w:rPr>
        <w:t>universe</w:t>
      </w:r>
      <w:r w:rsidRPr="00976916">
        <w:rPr>
          <w:sz w:val="14"/>
        </w:rPr>
        <w:t>. This is overtly pro-extinctionist, and given that some of the most powerful people in one of the most powerful centers of society—Silicon Valley—accept it, we must conclude that pro-extinctionism is not a fringe ideology, but closer to the mainstream.</w:t>
      </w:r>
    </w:p>
    <w:p w14:paraId="68B9EA95" w14:textId="77777777" w:rsidR="0098035D" w:rsidRPr="00976916" w:rsidRDefault="0098035D" w:rsidP="0098035D">
      <w:pPr>
        <w:rPr>
          <w:sz w:val="14"/>
        </w:rPr>
      </w:pPr>
      <w:r w:rsidRPr="00976916">
        <w:rPr>
          <w:sz w:val="14"/>
        </w:rPr>
        <w:t xml:space="preserve">Even worse, these pro-extinctionists promote their ideology by claiming that, in fact, they oppose human extinction. This relies on two linguistic tricks: first, many define “humanity” in an idiosyncratic way that diverges from the definition that most of us intuitively accept. We tend to equate humanity with Homo sapiens, our species, whereas these people define “humanity” as including whatever posthuman descendants we might have. Hence, as I’ve highlighted elsewhere, our species could die out next year without “human extinction” having happened—so long as we’re replaced by posthumans, then “humanity” will live on. When they talk about avoiding “human extinction,” they aren’t talking about the extinction of our species. To the contrary, </w:t>
      </w:r>
      <w:r w:rsidRPr="00976916">
        <w:rPr>
          <w:rStyle w:val="Emphasis"/>
        </w:rPr>
        <w:t>our extinction wouldn’t matter</w:t>
      </w:r>
      <w:r w:rsidRPr="00976916">
        <w:rPr>
          <w:rStyle w:val="StyleUnderline"/>
        </w:rPr>
        <w:t xml:space="preserve"> one bit once posthumanity arrives</w:t>
      </w:r>
      <w:r w:rsidRPr="00976916">
        <w:rPr>
          <w:sz w:val="14"/>
        </w:rPr>
        <w:t>.</w:t>
      </w:r>
    </w:p>
    <w:p w14:paraId="3F69489F" w14:textId="77777777" w:rsidR="0098035D" w:rsidRPr="00976916" w:rsidRDefault="0098035D" w:rsidP="0098035D">
      <w:pPr>
        <w:rPr>
          <w:sz w:val="14"/>
        </w:rPr>
      </w:pPr>
      <w:r w:rsidRPr="00976916">
        <w:rPr>
          <w:sz w:val="14"/>
        </w:rPr>
        <w:t>The second trick hangs on a distinction between two types of extinction scenarios. Terminal extinction would happen if our species were to die out. Final extinction would happen if our species were to die out without leaving behind any successors. Digital eugenicists who believe our cosmic mission is to create a utopian pleasure-world of superintelligent posthumans dancing across the stars couldn’t care less about terminal extinction. All they care about is final extinction. In other words, if our species were to die out without leaving behind any successors, this would be catastrophically terrible—a tragedy of quite literally cosmic proportions. But if our species were to die out after creating our posthuman replacements—who they would classify as “human” on their idiosyncratic definition—then this would be perfectly fine. It might even be very good, as Faggella, Page, Shiller, and the others would claim.</w:t>
      </w:r>
    </w:p>
    <w:p w14:paraId="4513C438" w14:textId="77777777" w:rsidR="0098035D" w:rsidRPr="007A2B10" w:rsidRDefault="0098035D" w:rsidP="0098035D">
      <w:pPr>
        <w:rPr>
          <w:sz w:val="14"/>
          <w:szCs w:val="14"/>
        </w:rPr>
      </w:pPr>
      <w:r w:rsidRPr="007A2B10">
        <w:rPr>
          <w:sz w:val="14"/>
          <w:szCs w:val="14"/>
        </w:rPr>
        <w:t>These two tricks enable them to claim that avoiding human extinction is really important, when in fact they’re only talking about one type of “human extinction”—final extinction—while using the word “human” to include whatever replaces us. This is what makes their version of pro-extinctionism especially insidious, dangerous, and effective: many outsiders will find themselves nodding along to claims that “avoiding human extinction is very important” without realizing that the biological transhumanists and digital eugenicists are actually advocating for our extinction (that is, for the terminal extinction of our species).</w:t>
      </w:r>
    </w:p>
    <w:p w14:paraId="225B649F" w14:textId="77777777" w:rsidR="0098035D" w:rsidRDefault="0098035D" w:rsidP="0098035D">
      <w:pPr>
        <w:rPr>
          <w:sz w:val="14"/>
        </w:rPr>
      </w:pPr>
      <w:r w:rsidRPr="00976916">
        <w:rPr>
          <w:rStyle w:val="StyleUnderline"/>
        </w:rPr>
        <w:t xml:space="preserve">If we are </w:t>
      </w:r>
      <w:r w:rsidRPr="007A2B10">
        <w:rPr>
          <w:rStyle w:val="StyleUnderline"/>
          <w:highlight w:val="cyan"/>
        </w:rPr>
        <w:t xml:space="preserve">to </w:t>
      </w:r>
      <w:r w:rsidRPr="007A2B10">
        <w:rPr>
          <w:rStyle w:val="Emphasis"/>
          <w:highlight w:val="cyan"/>
        </w:rPr>
        <w:t xml:space="preserve">effectively </w:t>
      </w:r>
      <w:r w:rsidRPr="00976916">
        <w:rPr>
          <w:rStyle w:val="Emphasis"/>
          <w:highlight w:val="cyan"/>
        </w:rPr>
        <w:t>combat</w:t>
      </w:r>
      <w:r w:rsidRPr="00976916">
        <w:rPr>
          <w:rStyle w:val="StyleUnderline"/>
          <w:highlight w:val="cyan"/>
        </w:rPr>
        <w:t xml:space="preserve"> the </w:t>
      </w:r>
      <w:r w:rsidRPr="00976916">
        <w:rPr>
          <w:rStyle w:val="Emphasis"/>
          <w:highlight w:val="cyan"/>
        </w:rPr>
        <w:t>AI industry’s</w:t>
      </w:r>
      <w:r w:rsidRPr="00976916">
        <w:rPr>
          <w:rStyle w:val="StyleUnderline"/>
        </w:rPr>
        <w:t xml:space="preserve"> accelerating </w:t>
      </w:r>
      <w:r w:rsidRPr="00976916">
        <w:rPr>
          <w:rStyle w:val="Emphasis"/>
          <w:highlight w:val="cyan"/>
        </w:rPr>
        <w:t>push</w:t>
      </w:r>
      <w:r w:rsidRPr="00976916">
        <w:rPr>
          <w:rStyle w:val="StyleUnderline"/>
        </w:rPr>
        <w:t xml:space="preserve"> to build </w:t>
      </w:r>
      <w:r w:rsidRPr="00976916">
        <w:rPr>
          <w:rStyle w:val="Emphasis"/>
        </w:rPr>
        <w:t>digital gods</w:t>
      </w:r>
      <w:r w:rsidRPr="00976916">
        <w:rPr>
          <w:sz w:val="14"/>
        </w:rPr>
        <w:t xml:space="preserve"> in the form of AGI, we have to understand the ideological underpinnings of this antihumanist project. </w:t>
      </w:r>
      <w:r w:rsidRPr="007A2B10">
        <w:rPr>
          <w:rStyle w:val="StyleUnderline"/>
          <w:highlight w:val="cyan"/>
        </w:rPr>
        <w:t>We have to understand how they manipulate</w:t>
      </w:r>
      <w:r w:rsidRPr="00976916">
        <w:rPr>
          <w:sz w:val="14"/>
        </w:rPr>
        <w:t xml:space="preserve"> language to make themselves appear to be friends of “humanity.” We have to </w:t>
      </w:r>
      <w:r w:rsidRPr="00976916">
        <w:rPr>
          <w:rStyle w:val="StyleUnderline"/>
          <w:highlight w:val="cyan"/>
        </w:rPr>
        <w:t>decode</w:t>
      </w:r>
      <w:r w:rsidRPr="00976916">
        <w:rPr>
          <w:sz w:val="14"/>
        </w:rPr>
        <w:t xml:space="preserve"> their </w:t>
      </w:r>
      <w:r w:rsidRPr="00976916">
        <w:rPr>
          <w:rStyle w:val="StyleUnderline"/>
          <w:highlight w:val="cyan"/>
        </w:rPr>
        <w:t>propaganda</w:t>
      </w:r>
      <w:r w:rsidRPr="00976916">
        <w:rPr>
          <w:sz w:val="14"/>
        </w:rPr>
        <w:t xml:space="preserve"> and see their agenda for what it really is: pro-extinctionism bound up with bizarre techno-utopian fantasies of inaugurating a fundamentally new epoch in cosmic history—one in which Homo sapiens will be disempowered, marginalized, and eventually eliminated.</w:t>
      </w:r>
      <w:bookmarkEnd w:id="0"/>
    </w:p>
    <w:p w14:paraId="272FFE28" w14:textId="77777777" w:rsidR="0098035D" w:rsidRPr="00217528" w:rsidRDefault="0098035D" w:rsidP="0098035D">
      <w:pPr>
        <w:pStyle w:val="Heading4"/>
      </w:pPr>
      <w:r>
        <w:t xml:space="preserve">The </w:t>
      </w:r>
      <w:r>
        <w:rPr>
          <w:u w:val="single"/>
        </w:rPr>
        <w:t>possibility</w:t>
      </w:r>
      <w:r>
        <w:t xml:space="preserve"> life has </w:t>
      </w:r>
      <w:r w:rsidRPr="007A2B10">
        <w:rPr>
          <w:u w:val="single"/>
        </w:rPr>
        <w:t xml:space="preserve">any </w:t>
      </w:r>
      <w:r w:rsidRPr="00217528">
        <w:rPr>
          <w:u w:val="single"/>
        </w:rPr>
        <w:t>value</w:t>
      </w:r>
      <w:r>
        <w:t xml:space="preserve"> warrants prioritizing </w:t>
      </w:r>
      <w:r w:rsidRPr="00BB0765">
        <w:rPr>
          <w:u w:val="single"/>
        </w:rPr>
        <w:t>extinction</w:t>
      </w:r>
      <w:r>
        <w:t xml:space="preserve">. There’s </w:t>
      </w:r>
      <w:r w:rsidRPr="007A2B10">
        <w:rPr>
          <w:u w:val="single"/>
        </w:rPr>
        <w:t>inherent uncertainty</w:t>
      </w:r>
      <w:r>
        <w:t xml:space="preserve"> in </w:t>
      </w:r>
      <w:r w:rsidRPr="007A2B10">
        <w:rPr>
          <w:u w:val="single"/>
        </w:rPr>
        <w:t>any</w:t>
      </w:r>
      <w:r>
        <w:t xml:space="preserve"> theory of power.</w:t>
      </w:r>
    </w:p>
    <w:p w14:paraId="77360890" w14:textId="77777777" w:rsidR="0098035D" w:rsidRPr="00A61F33" w:rsidRDefault="0098035D" w:rsidP="0098035D">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6EF379D1" w14:textId="77777777" w:rsidR="0098035D" w:rsidRDefault="0098035D" w:rsidP="0098035D">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7A2B10">
        <w:rPr>
          <w:rFonts w:eastAsia="Calibri"/>
          <w:highlight w:val="cyan"/>
          <w:u w:val="single"/>
          <w14:ligatures w14:val="standardContextual"/>
        </w:rPr>
        <w:t xml:space="preserve">it is </w:t>
      </w:r>
      <w:r w:rsidRPr="007A2B10">
        <w:rPr>
          <w:rStyle w:val="Emphasis"/>
          <w:highlight w:val="cyan"/>
        </w:rPr>
        <w:t>very important</w:t>
      </w:r>
      <w:r w:rsidRPr="007A2B10">
        <w:rPr>
          <w:rFonts w:eastAsia="Calibri"/>
          <w:highlight w:val="cyan"/>
          <w:u w:val="single"/>
          <w14:ligatures w14:val="standardContextual"/>
        </w:rPr>
        <w:t xml:space="preserve"> to </w:t>
      </w:r>
      <w:r w:rsidRPr="007A2B10">
        <w:rPr>
          <w:rStyle w:val="Emphasis"/>
          <w:highlight w:val="cyan"/>
        </w:rPr>
        <w:t>reduce</w:t>
      </w:r>
      <w:r w:rsidRPr="007A2B10">
        <w:rPr>
          <w:rFonts w:eastAsia="Calibri"/>
          <w:highlight w:val="cyan"/>
          <w:u w:val="single"/>
          <w14:ligatures w14:val="standardContextual"/>
        </w:rPr>
        <w:t xml:space="preserve"> the </w:t>
      </w:r>
      <w:r w:rsidRPr="007A2B10">
        <w:rPr>
          <w:rStyle w:val="Emphasis"/>
          <w:highlight w:val="cyan"/>
        </w:rPr>
        <w:t>risk</w:t>
      </w:r>
      <w:r w:rsidRPr="00A61F33">
        <w:rPr>
          <w:rFonts w:eastAsia="Calibri"/>
          <w:u w:val="single"/>
          <w14:ligatures w14:val="standardContextual"/>
        </w:rPr>
        <w:t xml:space="preserve"> that </w:t>
      </w:r>
      <w:r w:rsidRPr="00EE2549">
        <w:rPr>
          <w:rStyle w:val="Emphasis"/>
        </w:rPr>
        <w:t xml:space="preserve">all intelligent </w:t>
      </w:r>
      <w:r w:rsidRPr="007A2B10">
        <w:rPr>
          <w:rStyle w:val="Emphasis"/>
          <w:highlight w:val="cyan"/>
        </w:rPr>
        <w:t>beings</w:t>
      </w:r>
      <w:r w:rsidRPr="00A61F33">
        <w:rPr>
          <w:rFonts w:eastAsia="Calibri"/>
          <w:u w:val="single"/>
          <w14:ligatures w14:val="standardContextual"/>
        </w:rPr>
        <w:t xml:space="preserve"> on this planet </w:t>
      </w:r>
      <w:r w:rsidRPr="007A2B10">
        <w:rPr>
          <w:rFonts w:eastAsia="Calibri"/>
          <w:highlight w:val="cyan"/>
          <w:u w:val="single"/>
          <w14:ligatures w14:val="standardContextual"/>
        </w:rPr>
        <w:t xml:space="preserve">are </w:t>
      </w:r>
      <w:r w:rsidRPr="007A2B10">
        <w:rPr>
          <w:rStyle w:val="Emphasis"/>
          <w:highlight w:val="cyan"/>
        </w:rPr>
        <w:t>eliminated</w:t>
      </w:r>
      <w:r w:rsidRPr="007A2B10">
        <w:rPr>
          <w:rFonts w:eastAsia="Calibri"/>
          <w:highlight w:val="cyan"/>
          <w:u w:val="single"/>
          <w14:ligatures w14:val="standardContextual"/>
        </w:rPr>
        <w:t xml:space="preserve"> by</w:t>
      </w:r>
      <w:r w:rsidRPr="00A61F33">
        <w:rPr>
          <w:rFonts w:eastAsia="Calibri"/>
          <w:u w:val="single"/>
          <w14:ligatures w14:val="standardContextual"/>
        </w:rPr>
        <w:t xml:space="preserve"> an enormous </w:t>
      </w:r>
      <w:r w:rsidRPr="007A2B10">
        <w:rPr>
          <w:rStyle w:val="Emphasis"/>
          <w:highlight w:val="cyan"/>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0D952A5C" w14:textId="77777777" w:rsidR="0098035D" w:rsidRDefault="0098035D" w:rsidP="0098035D">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w:t>
      </w:r>
      <w:r w:rsidRPr="007A2B10">
        <w:rPr>
          <w:rFonts w:eastAsia="Calibri"/>
          <w:highlight w:val="cyan"/>
          <w:u w:val="single"/>
          <w14:ligatures w14:val="standardContextual"/>
        </w:rPr>
        <w:t>there are</w:t>
      </w:r>
      <w:r w:rsidRPr="00A61F33">
        <w:rPr>
          <w:rFonts w:eastAsia="Calibri"/>
          <w:u w:val="single"/>
          <w14:ligatures w14:val="standardContextual"/>
        </w:rPr>
        <w:t xml:space="preserve"> so many </w:t>
      </w:r>
      <w:r w:rsidRPr="007A2B10">
        <w:rPr>
          <w:rFonts w:eastAsia="Calibri"/>
          <w:highlight w:val="cyan"/>
          <w:u w:val="single"/>
          <w14:ligatures w14:val="standardContextual"/>
        </w:rPr>
        <w:t>people</w:t>
      </w:r>
      <w:r w:rsidRPr="00A61F33">
        <w:rPr>
          <w:rFonts w:eastAsia="Calibri"/>
          <w:u w:val="single"/>
          <w14:ligatures w14:val="standardContextual"/>
        </w:rPr>
        <w:t xml:space="preserve"> who could exist </w:t>
      </w:r>
      <w:r w:rsidRPr="007A2B10">
        <w:rPr>
          <w:rFonts w:eastAsia="Calibri"/>
          <w:highlight w:val="cyan"/>
          <w:u w:val="single"/>
          <w14:ligatures w14:val="standardContextual"/>
        </w:rPr>
        <w:t xml:space="preserve">in the </w:t>
      </w:r>
      <w:r w:rsidRPr="007A2B10">
        <w:rPr>
          <w:rStyle w:val="Emphasis"/>
          <w:highlight w:val="cyan"/>
        </w:rPr>
        <w:t>future</w:t>
      </w:r>
      <w:r w:rsidRPr="00A61F33">
        <w:rPr>
          <w:rFonts w:eastAsia="Calibri"/>
          <w:u w:val="single"/>
          <w14:ligatures w14:val="standardContextual"/>
        </w:rPr>
        <w:t xml:space="preserve"> – </w:t>
      </w:r>
      <w:r w:rsidRPr="007A2B10">
        <w:rPr>
          <w:rFonts w:eastAsia="Calibri"/>
          <w:u w:val="single"/>
          <w14:ligatures w14:val="standardContextual"/>
        </w:rPr>
        <w:t xml:space="preserve">there are </w:t>
      </w:r>
      <w:r w:rsidRPr="007A2B10">
        <w:rPr>
          <w:rStyle w:val="Emphasis"/>
          <w:highlight w:val="cyan"/>
        </w:rPr>
        <w:t>trillions</w:t>
      </w:r>
      <w:r w:rsidRPr="007A2B10">
        <w:rPr>
          <w:rFonts w:eastAsia="Calibri"/>
          <w:highlight w:val="cyan"/>
          <w:u w:val="single"/>
          <w14:ligatures w14:val="standardContextual"/>
        </w:rPr>
        <w:t xml:space="preserve"> upon </w:t>
      </w:r>
      <w:r w:rsidRPr="007A2B10">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2E86C066" w14:textId="77777777" w:rsidR="0098035D" w:rsidRDefault="0098035D" w:rsidP="0098035D">
      <w:pPr>
        <w:rPr>
          <w:rFonts w:eastAsia="Calibri"/>
          <w:u w:val="single"/>
          <w14:ligatures w14:val="standardContextual"/>
        </w:rPr>
      </w:pPr>
      <w:r w:rsidRPr="00A61F33">
        <w:rPr>
          <w:rFonts w:eastAsia="Calibri"/>
          <w:u w:val="single"/>
          <w14:ligatures w14:val="standardContextual"/>
        </w:rPr>
        <w:t xml:space="preserve">There are so many possible </w:t>
      </w:r>
      <w:r w:rsidRPr="007A2B10">
        <w:rPr>
          <w:rStyle w:val="Emphasis"/>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w:t>
      </w:r>
      <w:r w:rsidRPr="007A2B10">
        <w:rPr>
          <w:rStyle w:val="StyleUnderline"/>
          <w:highlight w:val="cyan"/>
        </w:rPr>
        <w:t>the case for reducing</w:t>
      </w:r>
      <w:r w:rsidRPr="007A2B10">
        <w:rPr>
          <w:rStyle w:val="StyleUnderline"/>
        </w:rPr>
        <w:t xml:space="preserve"> e</w:t>
      </w:r>
      <w:r w:rsidRPr="007A2B10">
        <w:rPr>
          <w:rStyle w:val="StyleUnderline"/>
          <w:highlight w:val="cyan"/>
        </w:rPr>
        <w:t>x</w:t>
      </w:r>
      <w:r w:rsidRPr="007A2B10">
        <w:rPr>
          <w:rStyle w:val="StyleUnderline"/>
        </w:rPr>
        <w:t xml:space="preserve">istential </w:t>
      </w:r>
      <w:r w:rsidRPr="007A2B10">
        <w:rPr>
          <w:rStyle w:val="StyleUnderline"/>
          <w:highlight w:val="cyan"/>
        </w:rPr>
        <w:t xml:space="preserve">risk is </w:t>
      </w:r>
      <w:r w:rsidRPr="007A2B10">
        <w:rPr>
          <w:rStyle w:val="Emphasis"/>
          <w:highlight w:val="cyan"/>
        </w:rPr>
        <w:t>very strong</w:t>
      </w:r>
      <w:r w:rsidRPr="00A61F33">
        <w:rPr>
          <w:rFonts w:eastAsia="Calibri"/>
          <w:sz w:val="16"/>
          <w14:ligatures w14:val="standardContextual"/>
        </w:rPr>
        <w:t xml:space="preserve">. As noted in this seminal paper, this case is strengthened by the </w:t>
      </w:r>
      <w:r w:rsidRPr="007A2B10">
        <w:rPr>
          <w:rFonts w:eastAsia="Calibri"/>
          <w:sz w:val="14"/>
          <w:szCs w:val="14"/>
          <w14:ligatures w14:val="standardContextual"/>
        </w:rPr>
        <w:t xml:space="preserve">fact that </w:t>
      </w:r>
      <w:r w:rsidRPr="007A2B10">
        <w:rPr>
          <w:sz w:val="14"/>
          <w:szCs w:val="14"/>
        </w:rPr>
        <w:t>there’s a good chance that many existing people will, with the aid of life-extension technology, live very long and very high quality lives.</w:t>
      </w:r>
      <w:r w:rsidRPr="00A61F33">
        <w:rPr>
          <w:rFonts w:eastAsia="Calibri"/>
          <w:u w:val="single"/>
          <w14:ligatures w14:val="standardContextual"/>
        </w:rPr>
        <w:t xml:space="preserve"> </w:t>
      </w:r>
    </w:p>
    <w:p w14:paraId="028FCCA5" w14:textId="77777777" w:rsidR="0098035D" w:rsidRPr="007A2B10" w:rsidRDefault="0098035D" w:rsidP="0098035D">
      <w:pPr>
        <w:rPr>
          <w:sz w:val="14"/>
          <w:szCs w:val="14"/>
        </w:rPr>
      </w:pPr>
      <w:r w:rsidRPr="007A2B10">
        <w:rPr>
          <w:sz w:val="14"/>
          <w:szCs w:val="14"/>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Non-consequentialism 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deontology and virtue ethics must be concerned in part with promoting the good, from an impartial point of view. They’d thus imply very strong reasons to reduce existential risk, at least when this doesn’t significantly involve doing harm to others or damaging one’s character. </w:t>
      </w:r>
    </w:p>
    <w:p w14:paraId="61AA8345" w14:textId="77777777" w:rsidR="0098035D" w:rsidRDefault="0098035D" w:rsidP="0098035D">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657AEA26" w14:textId="77777777" w:rsidR="0098035D" w:rsidRDefault="0098035D" w:rsidP="0098035D">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37759CDB" w14:textId="77777777" w:rsidR="0098035D" w:rsidRDefault="0098035D" w:rsidP="0098035D">
      <w:pPr>
        <w:rPr>
          <w:rFonts w:eastAsia="Calibri"/>
          <w:sz w:val="16"/>
          <w14:ligatures w14:val="standardContextual"/>
        </w:rPr>
      </w:pPr>
      <w:r w:rsidRPr="007A2B10">
        <w:rPr>
          <w:rFonts w:eastAsia="Calibri"/>
          <w:highlight w:val="cyan"/>
          <w:u w:val="single"/>
          <w14:ligatures w14:val="standardContextual"/>
        </w:rPr>
        <w:t>We should</w:t>
      </w:r>
      <w:r w:rsidRPr="00A61F33">
        <w:rPr>
          <w:rFonts w:eastAsia="Calibri"/>
          <w:u w:val="single"/>
          <w14:ligatures w14:val="standardContextual"/>
        </w:rPr>
        <w:t xml:space="preserve"> also take into ac</w:t>
      </w:r>
      <w:r w:rsidRPr="007A2B10">
        <w:rPr>
          <w:rFonts w:eastAsia="Calibri"/>
          <w:highlight w:val="cyan"/>
          <w:u w:val="single"/>
          <w14:ligatures w14:val="standardContextual"/>
        </w:rPr>
        <w:t>count</w:t>
      </w:r>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7A2B10">
        <w:rPr>
          <w:rFonts w:eastAsia="Calibri"/>
          <w:u w:val="single"/>
          <w14:ligatures w14:val="standardContextual"/>
        </w:rPr>
        <w:t>they would have</w:t>
      </w:r>
      <w:r w:rsidRPr="00A61F33">
        <w:rPr>
          <w:rFonts w:eastAsia="Calibri"/>
          <w:u w:val="single"/>
          <w14:ligatures w14:val="standardContextual"/>
        </w:rPr>
        <w:t xml:space="preserve"> pretty strong </w:t>
      </w:r>
      <w:r w:rsidRPr="007A2B10">
        <w:rPr>
          <w:rFonts w:eastAsia="Calibri"/>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360F4A5C" w14:textId="77777777" w:rsidR="0098035D" w:rsidRPr="00217528" w:rsidRDefault="0098035D" w:rsidP="0098035D">
      <w:pPr>
        <w:pStyle w:val="Heading4"/>
      </w:pPr>
      <w:r>
        <w:t xml:space="preserve">Tech elites are </w:t>
      </w:r>
      <w:r w:rsidRPr="00217528">
        <w:rPr>
          <w:u w:val="single"/>
        </w:rPr>
        <w:t>caving</w:t>
      </w:r>
      <w:r>
        <w:t xml:space="preserve"> to </w:t>
      </w:r>
      <w:r w:rsidRPr="00217528">
        <w:t>Trump</w:t>
      </w:r>
      <w:r>
        <w:t xml:space="preserve">, accelerating </w:t>
      </w:r>
      <w:r w:rsidRPr="00217528">
        <w:rPr>
          <w:u w:val="single"/>
        </w:rPr>
        <w:t>racial violence</w:t>
      </w:r>
      <w:r>
        <w:t xml:space="preserve">. Community power is a </w:t>
      </w:r>
      <w:r w:rsidRPr="00217528">
        <w:rPr>
          <w:u w:val="single"/>
        </w:rPr>
        <w:t>bulwark</w:t>
      </w:r>
      <w:r>
        <w:t xml:space="preserve"> against misuse. </w:t>
      </w:r>
    </w:p>
    <w:p w14:paraId="03A48C3C" w14:textId="77777777" w:rsidR="0098035D" w:rsidRDefault="0098035D" w:rsidP="0098035D">
      <w:r>
        <w:rPr>
          <w:rStyle w:val="Style13ptBold"/>
        </w:rPr>
        <w:t xml:space="preserve">Jackson 25 </w:t>
      </w:r>
      <w:r w:rsidRPr="0048158A">
        <w:t>[Dean Jackson; Contributing Editor at Tech Policy Press. Oct 16, “Under Trump, Big Tech Decides Who Deserves Protection and Who Gets Iced Out” https://www.techpolicy.press/under-trump-big-tech-decides-who-deserves-protection-and-who-gets-iced-out/. Minion]</w:t>
      </w:r>
    </w:p>
    <w:p w14:paraId="5AA480FC" w14:textId="77777777" w:rsidR="0098035D" w:rsidRPr="007B00E4" w:rsidRDefault="0098035D" w:rsidP="0098035D">
      <w:pPr>
        <w:rPr>
          <w:sz w:val="16"/>
        </w:rPr>
      </w:pPr>
      <w:r w:rsidRPr="007B00E4">
        <w:rPr>
          <w:sz w:val="16"/>
        </w:rPr>
        <w:t xml:space="preserve">On October 2, </w:t>
      </w:r>
      <w:r w:rsidRPr="007B00E4">
        <w:rPr>
          <w:rStyle w:val="Emphasis"/>
          <w:highlight w:val="cyan"/>
        </w:rPr>
        <w:t>Apple</w:t>
      </w:r>
      <w:r w:rsidRPr="007B00E4">
        <w:rPr>
          <w:sz w:val="16"/>
          <w:highlight w:val="cyan"/>
        </w:rPr>
        <w:t xml:space="preserve"> </w:t>
      </w:r>
      <w:r w:rsidRPr="007B00E4">
        <w:rPr>
          <w:rStyle w:val="StyleUnderline"/>
          <w:highlight w:val="cyan"/>
        </w:rPr>
        <w:t>complied</w:t>
      </w:r>
      <w:r w:rsidRPr="002823ED">
        <w:rPr>
          <w:rStyle w:val="StyleUnderline"/>
        </w:rPr>
        <w:t xml:space="preserve"> with demands from the</w:t>
      </w:r>
      <w:r w:rsidRPr="007B00E4">
        <w:rPr>
          <w:sz w:val="16"/>
        </w:rPr>
        <w:t xml:space="preserve"> United States </w:t>
      </w:r>
      <w:r w:rsidRPr="007B00E4">
        <w:rPr>
          <w:rStyle w:val="Emphasis"/>
          <w:highlight w:val="cyan"/>
        </w:rPr>
        <w:t>D</w:t>
      </w:r>
      <w:r w:rsidRPr="007B00E4">
        <w:rPr>
          <w:sz w:val="16"/>
        </w:rPr>
        <w:t xml:space="preserve">epartment </w:t>
      </w:r>
      <w:r w:rsidRPr="007B00E4">
        <w:rPr>
          <w:rStyle w:val="Emphasis"/>
          <w:highlight w:val="cyan"/>
        </w:rPr>
        <w:t>o</w:t>
      </w:r>
      <w:r w:rsidRPr="007B00E4">
        <w:rPr>
          <w:sz w:val="16"/>
        </w:rPr>
        <w:t xml:space="preserve">f </w:t>
      </w:r>
      <w:r w:rsidRPr="007B00E4">
        <w:rPr>
          <w:rStyle w:val="Emphasis"/>
          <w:highlight w:val="cyan"/>
        </w:rPr>
        <w:t>J</w:t>
      </w:r>
      <w:r w:rsidRPr="007B00E4">
        <w:rPr>
          <w:sz w:val="16"/>
        </w:rPr>
        <w:t xml:space="preserve">ustice that it </w:t>
      </w:r>
      <w:r w:rsidRPr="00821E83">
        <w:rPr>
          <w:rStyle w:val="StyleUnderline"/>
          <w:highlight w:val="cyan"/>
        </w:rPr>
        <w:t>delist</w:t>
      </w:r>
      <w:r w:rsidRPr="007B00E4">
        <w:rPr>
          <w:sz w:val="16"/>
        </w:rPr>
        <w:t xml:space="preserve"> an </w:t>
      </w:r>
      <w:r w:rsidRPr="002823ED">
        <w:rPr>
          <w:rStyle w:val="StyleUnderline"/>
        </w:rPr>
        <w:t xml:space="preserve">application called </w:t>
      </w:r>
      <w:r w:rsidRPr="00821E83">
        <w:rPr>
          <w:rStyle w:val="Emphasis"/>
          <w:highlight w:val="cyan"/>
        </w:rPr>
        <w:t>ICEBlock</w:t>
      </w:r>
      <w:r w:rsidRPr="007B00E4">
        <w:rPr>
          <w:sz w:val="16"/>
        </w:rPr>
        <w:t xml:space="preserve"> </w:t>
      </w:r>
      <w:r w:rsidRPr="002823ED">
        <w:rPr>
          <w:rStyle w:val="StyleUnderline"/>
        </w:rPr>
        <w:t xml:space="preserve">from the </w:t>
      </w:r>
      <w:r w:rsidRPr="002823ED">
        <w:rPr>
          <w:rStyle w:val="Emphasis"/>
        </w:rPr>
        <w:t>app store</w:t>
      </w:r>
      <w:r w:rsidRPr="007B00E4">
        <w:rPr>
          <w:sz w:val="16"/>
        </w:rPr>
        <w:t xml:space="preserve">. </w:t>
      </w:r>
      <w:r w:rsidRPr="002823ED">
        <w:rPr>
          <w:rStyle w:val="StyleUnderline"/>
        </w:rPr>
        <w:t xml:space="preserve">ICEBlock </w:t>
      </w:r>
      <w:r w:rsidRPr="00821E83">
        <w:rPr>
          <w:rStyle w:val="StyleUnderline"/>
          <w:highlight w:val="cyan"/>
        </w:rPr>
        <w:t>allows</w:t>
      </w:r>
      <w:r w:rsidRPr="002823ED">
        <w:rPr>
          <w:rStyle w:val="StyleUnderline"/>
        </w:rPr>
        <w:t xml:space="preserve"> </w:t>
      </w:r>
      <w:r w:rsidRPr="00821E83">
        <w:rPr>
          <w:rStyle w:val="StyleUnderline"/>
          <w:highlight w:val="cyan"/>
        </w:rPr>
        <w:t>users</w:t>
      </w:r>
      <w:r w:rsidRPr="002823ED">
        <w:rPr>
          <w:rStyle w:val="StyleUnderline"/>
        </w:rPr>
        <w:t xml:space="preserve"> to </w:t>
      </w:r>
      <w:r w:rsidRPr="002823ED">
        <w:rPr>
          <w:rStyle w:val="Emphasis"/>
        </w:rPr>
        <w:t xml:space="preserve">anonymously </w:t>
      </w:r>
      <w:r w:rsidRPr="00821E83">
        <w:rPr>
          <w:rStyle w:val="Emphasis"/>
          <w:highlight w:val="cyan"/>
        </w:rPr>
        <w:t>share</w:t>
      </w:r>
      <w:r w:rsidRPr="002823ED">
        <w:rPr>
          <w:rStyle w:val="StyleUnderline"/>
        </w:rPr>
        <w:t xml:space="preserve"> the </w:t>
      </w:r>
      <w:r w:rsidRPr="00821E83">
        <w:rPr>
          <w:rStyle w:val="Emphasis"/>
          <w:highlight w:val="cyan"/>
        </w:rPr>
        <w:t>location</w:t>
      </w:r>
      <w:r w:rsidRPr="00821E83">
        <w:rPr>
          <w:rStyle w:val="StyleUnderline"/>
          <w:highlight w:val="cyan"/>
        </w:rPr>
        <w:t xml:space="preserve"> of </w:t>
      </w:r>
      <w:r w:rsidRPr="00821E83">
        <w:rPr>
          <w:rStyle w:val="Emphasis"/>
          <w:highlight w:val="cyan"/>
        </w:rPr>
        <w:t>agents from</w:t>
      </w:r>
      <w:r w:rsidRPr="002823ED">
        <w:rPr>
          <w:rStyle w:val="StyleUnderline"/>
        </w:rPr>
        <w:t xml:space="preserve"> Immigrations and Customs Enforcement (</w:t>
      </w:r>
      <w:r w:rsidRPr="00821E83">
        <w:rPr>
          <w:rStyle w:val="Emphasis"/>
          <w:highlight w:val="cyan"/>
        </w:rPr>
        <w:t>ICE</w:t>
      </w:r>
      <w:r w:rsidRPr="002823ED">
        <w:rPr>
          <w:rStyle w:val="StyleUnderline"/>
        </w:rPr>
        <w:t>)</w:t>
      </w:r>
      <w:r w:rsidRPr="007B00E4">
        <w:rPr>
          <w:sz w:val="16"/>
        </w:rPr>
        <w:t>.</w:t>
      </w:r>
    </w:p>
    <w:p w14:paraId="73F51D4F" w14:textId="77777777" w:rsidR="0098035D" w:rsidRPr="007B00E4" w:rsidRDefault="0098035D" w:rsidP="0098035D">
      <w:pPr>
        <w:rPr>
          <w:sz w:val="16"/>
        </w:rPr>
      </w:pPr>
      <w:r w:rsidRPr="007B00E4">
        <w:rPr>
          <w:sz w:val="16"/>
        </w:rPr>
        <w:t>As reported by 404 media, Apple removed the app for violating guideline 1.1.1 of the App Store rules. That guideline disallows content which is “defamatory, discriminatory, or mean-spirited” against “targeted groups”; Apple’s explanation to the ICEBlock’s developer stated that “information provided to Apple by law enforcement shows that your app violates Guideline 1.1.1 because its purpose is to provide location information about law enforcement officers that can be used to harm such officers.”</w:t>
      </w:r>
    </w:p>
    <w:p w14:paraId="1D7250C5" w14:textId="77777777" w:rsidR="0098035D" w:rsidRPr="007B00E4" w:rsidRDefault="0098035D" w:rsidP="0098035D">
      <w:pPr>
        <w:rPr>
          <w:sz w:val="16"/>
        </w:rPr>
      </w:pPr>
      <w:r w:rsidRPr="007B00E4">
        <w:rPr>
          <w:sz w:val="16"/>
        </w:rPr>
        <w:t xml:space="preserve">In the days since, media have reported on other ICE-watching apps delisted not just by Apple but also Google, under a similar rationale. The two </w:t>
      </w:r>
      <w:r w:rsidRPr="00821E83">
        <w:rPr>
          <w:rStyle w:val="Emphasis"/>
          <w:highlight w:val="cyan"/>
        </w:rPr>
        <w:t>companies</w:t>
      </w:r>
      <w:r w:rsidRPr="00821E83">
        <w:rPr>
          <w:rStyle w:val="StyleUnderline"/>
          <w:highlight w:val="cyan"/>
        </w:rPr>
        <w:t xml:space="preserve"> whose </w:t>
      </w:r>
      <w:r w:rsidRPr="00821E83">
        <w:rPr>
          <w:rStyle w:val="Emphasis"/>
          <w:highlight w:val="cyan"/>
        </w:rPr>
        <w:t>software runs</w:t>
      </w:r>
      <w:r w:rsidRPr="00821E83">
        <w:rPr>
          <w:rStyle w:val="StyleUnderline"/>
          <w:highlight w:val="cyan"/>
        </w:rPr>
        <w:t xml:space="preserve"> nearly </w:t>
      </w:r>
      <w:r w:rsidRPr="00821E83">
        <w:rPr>
          <w:rStyle w:val="Emphasis"/>
          <w:highlight w:val="cyan"/>
        </w:rPr>
        <w:t>every</w:t>
      </w:r>
      <w:r w:rsidRPr="002823ED">
        <w:rPr>
          <w:rStyle w:val="Emphasis"/>
        </w:rPr>
        <w:t xml:space="preserve"> American </w:t>
      </w:r>
      <w:r w:rsidRPr="00821E83">
        <w:rPr>
          <w:rStyle w:val="Emphasis"/>
          <w:highlight w:val="cyan"/>
        </w:rPr>
        <w:t>cellphone</w:t>
      </w:r>
      <w:r w:rsidRPr="002823ED">
        <w:rPr>
          <w:rStyle w:val="StyleUnderline"/>
        </w:rPr>
        <w:t xml:space="preserve"> now apparently </w:t>
      </w:r>
      <w:r w:rsidRPr="00821E83">
        <w:rPr>
          <w:rStyle w:val="Emphasis"/>
          <w:highlight w:val="cyan"/>
        </w:rPr>
        <w:t>consider ICE</w:t>
      </w:r>
      <w:r w:rsidRPr="007B00E4">
        <w:rPr>
          <w:sz w:val="16"/>
        </w:rPr>
        <w:t>—whose agents frequently wear masks and whose violence against civilians is well-documented—</w:t>
      </w:r>
      <w:r w:rsidRPr="002823ED">
        <w:rPr>
          <w:rStyle w:val="StyleUnderline"/>
        </w:rPr>
        <w:t xml:space="preserve">to </w:t>
      </w:r>
      <w:r w:rsidRPr="00821E83">
        <w:rPr>
          <w:rStyle w:val="Emphasis"/>
          <w:highlight w:val="cyan"/>
        </w:rPr>
        <w:t>merit protection</w:t>
      </w:r>
      <w:r w:rsidRPr="002823ED">
        <w:rPr>
          <w:rStyle w:val="StyleUnderline"/>
        </w:rPr>
        <w:t xml:space="preserve"> on par with those against hate speech</w:t>
      </w:r>
      <w:r w:rsidRPr="007B00E4">
        <w:rPr>
          <w:sz w:val="16"/>
        </w:rPr>
        <w:t>.</w:t>
      </w:r>
    </w:p>
    <w:p w14:paraId="45914CCA" w14:textId="77777777" w:rsidR="0098035D" w:rsidRPr="007B00E4" w:rsidRDefault="0098035D" w:rsidP="0098035D">
      <w:pPr>
        <w:rPr>
          <w:sz w:val="16"/>
        </w:rPr>
      </w:pPr>
      <w:r w:rsidRPr="007B00E4">
        <w:rPr>
          <w:sz w:val="16"/>
        </w:rPr>
        <w:t xml:space="preserve">The situation quickly snowballed. In the days following, </w:t>
      </w:r>
      <w:r w:rsidRPr="00821E83">
        <w:rPr>
          <w:rStyle w:val="Emphasis"/>
          <w:highlight w:val="cyan"/>
        </w:rPr>
        <w:t>Meta complied</w:t>
      </w:r>
      <w:r w:rsidRPr="007B00E4">
        <w:rPr>
          <w:rStyle w:val="StyleUnderline"/>
        </w:rPr>
        <w:t xml:space="preserve"> with a </w:t>
      </w:r>
      <w:r w:rsidRPr="00821E83">
        <w:rPr>
          <w:rStyle w:val="Emphasis"/>
          <w:highlight w:val="cyan"/>
        </w:rPr>
        <w:t>DOJ</w:t>
      </w:r>
      <w:r w:rsidRPr="00821E83">
        <w:rPr>
          <w:rStyle w:val="StyleUnderline"/>
          <w:highlight w:val="cyan"/>
        </w:rPr>
        <w:t xml:space="preserve"> request</w:t>
      </w:r>
      <w:r w:rsidRPr="007B00E4">
        <w:rPr>
          <w:rStyle w:val="StyleUnderline"/>
        </w:rPr>
        <w:t xml:space="preserve"> that the </w:t>
      </w:r>
      <w:r w:rsidRPr="00821E83">
        <w:rPr>
          <w:rStyle w:val="Emphasis"/>
          <w:highlight w:val="cyan"/>
        </w:rPr>
        <w:t>company remove</w:t>
      </w:r>
      <w:r w:rsidRPr="007B00E4">
        <w:rPr>
          <w:rStyle w:val="StyleUnderline"/>
        </w:rPr>
        <w:t xml:space="preserve"> a </w:t>
      </w:r>
      <w:r w:rsidRPr="00821E83">
        <w:rPr>
          <w:rStyle w:val="Emphasis"/>
          <w:highlight w:val="cyan"/>
        </w:rPr>
        <w:t>Facebook group</w:t>
      </w:r>
      <w:r w:rsidRPr="00821E83">
        <w:rPr>
          <w:rStyle w:val="StyleUnderline"/>
          <w:highlight w:val="cyan"/>
        </w:rPr>
        <w:t xml:space="preserve"> where users </w:t>
      </w:r>
      <w:r w:rsidRPr="00821E83">
        <w:rPr>
          <w:rStyle w:val="Emphasis"/>
          <w:highlight w:val="cyan"/>
        </w:rPr>
        <w:t>reported ICE sightings</w:t>
      </w:r>
      <w:r w:rsidRPr="007B00E4">
        <w:rPr>
          <w:sz w:val="16"/>
        </w:rPr>
        <w:t>. A Meta spokesperson told the Chicago Sun-Times that the group was removed for violating Meta’s policies against coordinated harm. According to the Sun-Times, the group had nearly 80,000 members at the time of takedown.</w:t>
      </w:r>
    </w:p>
    <w:p w14:paraId="723BB633" w14:textId="77777777" w:rsidR="0098035D" w:rsidRPr="007B00E4" w:rsidRDefault="0098035D" w:rsidP="0098035D">
      <w:pPr>
        <w:rPr>
          <w:sz w:val="16"/>
        </w:rPr>
      </w:pPr>
      <w:r w:rsidRPr="007B00E4">
        <w:rPr>
          <w:rStyle w:val="StyleUnderline"/>
        </w:rPr>
        <w:t>Apple</w:t>
      </w:r>
      <w:r w:rsidRPr="007B00E4">
        <w:rPr>
          <w:sz w:val="16"/>
        </w:rPr>
        <w:t xml:space="preserve"> escalated the crackdown beyond reporting of ICE agents’ real-time location, </w:t>
      </w:r>
      <w:r w:rsidRPr="00821E83">
        <w:rPr>
          <w:rStyle w:val="Emphasis"/>
          <w:highlight w:val="cyan"/>
        </w:rPr>
        <w:t>removing</w:t>
      </w:r>
      <w:r w:rsidRPr="00821E83">
        <w:rPr>
          <w:rStyle w:val="StyleUnderline"/>
          <w:highlight w:val="cyan"/>
        </w:rPr>
        <w:t xml:space="preserve"> an </w:t>
      </w:r>
      <w:r w:rsidRPr="00821E83">
        <w:rPr>
          <w:rStyle w:val="Emphasis"/>
          <w:highlight w:val="cyan"/>
        </w:rPr>
        <w:t>app</w:t>
      </w:r>
      <w:r w:rsidRPr="00821E83">
        <w:rPr>
          <w:rStyle w:val="StyleUnderline"/>
          <w:highlight w:val="cyan"/>
        </w:rPr>
        <w:t xml:space="preserve"> called </w:t>
      </w:r>
      <w:r w:rsidRPr="00821E83">
        <w:rPr>
          <w:rStyle w:val="Emphasis"/>
          <w:highlight w:val="cyan"/>
        </w:rPr>
        <w:t>Eyes Up</w:t>
      </w:r>
      <w:r w:rsidRPr="007B00E4">
        <w:rPr>
          <w:rStyle w:val="StyleUnderline"/>
        </w:rPr>
        <w:t xml:space="preserve"> which </w:t>
      </w:r>
      <w:r w:rsidRPr="00821E83">
        <w:rPr>
          <w:rStyle w:val="Emphasis"/>
          <w:highlight w:val="cyan"/>
        </w:rPr>
        <w:t>collects video evidence</w:t>
      </w:r>
      <w:r w:rsidRPr="00821E83">
        <w:rPr>
          <w:rStyle w:val="StyleUnderline"/>
          <w:highlight w:val="cyan"/>
        </w:rPr>
        <w:t xml:space="preserve"> of </w:t>
      </w:r>
      <w:r w:rsidRPr="00821E83">
        <w:rPr>
          <w:rStyle w:val="Emphasis"/>
          <w:highlight w:val="cyan"/>
        </w:rPr>
        <w:t>ICE activity</w:t>
      </w:r>
      <w:r w:rsidRPr="00821E83">
        <w:rPr>
          <w:rStyle w:val="StyleUnderline"/>
          <w:highlight w:val="cyan"/>
        </w:rPr>
        <w:t xml:space="preserve"> for </w:t>
      </w:r>
      <w:r w:rsidRPr="00821E83">
        <w:rPr>
          <w:rStyle w:val="Emphasis"/>
          <w:highlight w:val="cyan"/>
        </w:rPr>
        <w:t>use in</w:t>
      </w:r>
      <w:r w:rsidRPr="007B00E4">
        <w:rPr>
          <w:rStyle w:val="StyleUnderline"/>
        </w:rPr>
        <w:t xml:space="preserve"> future </w:t>
      </w:r>
      <w:r w:rsidRPr="007B00E4">
        <w:rPr>
          <w:rStyle w:val="Emphasis"/>
        </w:rPr>
        <w:t>court</w:t>
      </w:r>
      <w:r w:rsidRPr="007B00E4">
        <w:rPr>
          <w:rStyle w:val="StyleUnderline"/>
        </w:rPr>
        <w:t xml:space="preserve"> cases</w:t>
      </w:r>
      <w:r w:rsidRPr="007B00E4">
        <w:rPr>
          <w:sz w:val="16"/>
        </w:rPr>
        <w:t>. The developer, who received a notice from Apple functionally identical to the one ICEBlock received, appealed unsuccessfully.</w:t>
      </w:r>
    </w:p>
    <w:p w14:paraId="77C9B40A" w14:textId="77777777" w:rsidR="0098035D" w:rsidRPr="007B00E4" w:rsidRDefault="0098035D" w:rsidP="0098035D">
      <w:pPr>
        <w:rPr>
          <w:sz w:val="16"/>
        </w:rPr>
      </w:pPr>
      <w:r w:rsidRPr="007B00E4">
        <w:rPr>
          <w:sz w:val="16"/>
        </w:rPr>
        <w:t>Free speech principles on thin ice</w:t>
      </w:r>
    </w:p>
    <w:p w14:paraId="100CEB08" w14:textId="77777777" w:rsidR="0098035D" w:rsidRPr="007B00E4" w:rsidRDefault="0098035D" w:rsidP="0098035D">
      <w:pPr>
        <w:rPr>
          <w:sz w:val="16"/>
        </w:rPr>
      </w:pPr>
      <w:r w:rsidRPr="007B00E4">
        <w:rPr>
          <w:sz w:val="16"/>
        </w:rPr>
        <w:t xml:space="preserve">Why has </w:t>
      </w:r>
      <w:r w:rsidRPr="00821E83">
        <w:rPr>
          <w:rStyle w:val="Emphasis"/>
          <w:sz w:val="30"/>
          <w:szCs w:val="30"/>
          <w:highlight w:val="cyan"/>
        </w:rPr>
        <w:t>Big Tech suppressed the speech of tens of thousands</w:t>
      </w:r>
      <w:r w:rsidRPr="007B00E4">
        <w:rPr>
          <w:rStyle w:val="StyleUnderline"/>
        </w:rPr>
        <w:t xml:space="preserve"> of Americans at the Trump administration’s behest</w:t>
      </w:r>
      <w:r w:rsidRPr="007B00E4">
        <w:rPr>
          <w:sz w:val="16"/>
        </w:rPr>
        <w:t>—a capitulation which contradicts the industry’s recent pronouncements? For example, in a 2024 letter to House Judiciary Committee Chairman Jim Jordan R-OH), Meta CEO Mark Zuckerberg lamented:</w:t>
      </w:r>
    </w:p>
    <w:p w14:paraId="5AA14E13" w14:textId="77777777" w:rsidR="0098035D" w:rsidRPr="007B00E4" w:rsidRDefault="0098035D" w:rsidP="0098035D">
      <w:pPr>
        <w:rPr>
          <w:sz w:val="16"/>
        </w:rPr>
      </w:pPr>
      <w:r w:rsidRPr="007B00E4">
        <w:rPr>
          <w:sz w:val="16"/>
        </w:rPr>
        <w:t>In 2021, senior officials from the Biden Administration, including the White House, repeatedly pressured our teams for months to censor certain COVID-19 content… I believe the government pressure was wrong, and I regret that we were not more outspoken about it… we’re ready to push back if something like this happens again.</w:t>
      </w:r>
    </w:p>
    <w:p w14:paraId="793D0345" w14:textId="77777777" w:rsidR="0098035D" w:rsidRPr="007B00E4" w:rsidRDefault="0098035D" w:rsidP="0098035D">
      <w:pPr>
        <w:rPr>
          <w:sz w:val="16"/>
        </w:rPr>
      </w:pPr>
      <w:r w:rsidRPr="007B00E4">
        <w:rPr>
          <w:sz w:val="16"/>
        </w:rPr>
        <w:t>In September 2025, just weeks before delisting ICE-spotting applications, attorneys for Google’s parent company, Alphabet, also sent a letter to Jordan emphasizing the company’s “unwavering” commitment to free expression, writing that it would “not bend to political pressure.” Both Meta and Google’s commitments look much less firm today.</w:t>
      </w:r>
    </w:p>
    <w:p w14:paraId="34B35C23" w14:textId="77777777" w:rsidR="0098035D" w:rsidRPr="007B00E4" w:rsidRDefault="0098035D" w:rsidP="0098035D">
      <w:pPr>
        <w:rPr>
          <w:sz w:val="16"/>
        </w:rPr>
      </w:pPr>
      <w:r w:rsidRPr="007B00E4">
        <w:rPr>
          <w:sz w:val="16"/>
        </w:rPr>
        <w:t>As for the government’s rationale, Attorney General Pam Bondi claims that ICE faces a “wave of violence… driven by online apps and social media campaigns.” The White House agrees, claiming that agents face a 1,000 percent increase in assaults. But according to NPR, court records show a much smaller increase of 25 percent—perhaps a foreseeable consequence of the agency’s increased activity and brazen violence in communities where it is unpopular.</w:t>
      </w:r>
    </w:p>
    <w:p w14:paraId="5FE27E1C" w14:textId="77777777" w:rsidR="0098035D" w:rsidRPr="007B00E4" w:rsidRDefault="0098035D" w:rsidP="0098035D">
      <w:pPr>
        <w:rPr>
          <w:sz w:val="16"/>
        </w:rPr>
      </w:pPr>
      <w:r w:rsidRPr="007B00E4">
        <w:rPr>
          <w:sz w:val="16"/>
        </w:rPr>
        <w:t>There have been individual acts of violence noteworthy for their horrible, dramatic nature. In September, a man opened fire on an immigration facility with apparent intent to murder ICE agents, killing two detainees and no officers. FBI director Kash Patel claims that the shooter searched for apps that track ICE agents, but it does not seem as though these were integral to his plans. The perpetrator climbed a building near a federal facility at 3 a.m. and waited more than three hours for his intended targets to arrive.</w:t>
      </w:r>
    </w:p>
    <w:p w14:paraId="0F0CD862" w14:textId="77777777" w:rsidR="0098035D" w:rsidRPr="007B00E4" w:rsidRDefault="0098035D" w:rsidP="0098035D">
      <w:pPr>
        <w:rPr>
          <w:sz w:val="16"/>
        </w:rPr>
      </w:pPr>
      <w:r w:rsidRPr="007B00E4">
        <w:rPr>
          <w:sz w:val="16"/>
        </w:rPr>
        <w:t>Free speech advocates say the push to limit observation of ICE agents is not motivated by any legitimate interest; it is about suppressing dissent. But it appears that Washington and Silicon Valley are unashamed of blatant double standards about whose speech—and lives—matter. After pardoning the January 6 insurrectionists, whose crimes include assaults on law enforcement, the Trump administration is gloating about denying visas based on applicants’ statements about the assassination of conservative activist Charlie Kirk and retaliating against media outlets for reporting on ICE operations. After Kirk’s assassination, Republicans called for social media companies to remove criticism of his views, and platforms warned users for violating their policies against glorification of violence. Would that they had taken calls for violence before the January 6, 2021 attack on the US Capitol, which resulted in the deaths of five Capitol Police officers, as seriously.</w:t>
      </w:r>
    </w:p>
    <w:p w14:paraId="7AD5E3C4" w14:textId="77777777" w:rsidR="0098035D" w:rsidRPr="007B00E4" w:rsidRDefault="0098035D" w:rsidP="0098035D">
      <w:pPr>
        <w:rPr>
          <w:sz w:val="16"/>
        </w:rPr>
      </w:pPr>
      <w:r w:rsidRPr="007B00E4">
        <w:rPr>
          <w:sz w:val="16"/>
        </w:rPr>
        <w:t>The winter of our discontent</w:t>
      </w:r>
    </w:p>
    <w:p w14:paraId="7A8FD0EF" w14:textId="77777777" w:rsidR="0098035D" w:rsidRPr="007B00E4" w:rsidRDefault="0098035D" w:rsidP="0098035D">
      <w:pPr>
        <w:rPr>
          <w:sz w:val="16"/>
        </w:rPr>
      </w:pPr>
      <w:r w:rsidRPr="00821E83">
        <w:rPr>
          <w:rStyle w:val="Emphasis"/>
          <w:sz w:val="30"/>
          <w:szCs w:val="30"/>
          <w:highlight w:val="cyan"/>
        </w:rPr>
        <w:t>If citizens cannot record the state when it is brings violence to their neighborhoods</w:t>
      </w:r>
      <w:r w:rsidRPr="007B00E4">
        <w:rPr>
          <w:sz w:val="16"/>
        </w:rPr>
        <w:t>—</w:t>
      </w:r>
      <w:r w:rsidRPr="007B00E4">
        <w:rPr>
          <w:rStyle w:val="StyleUnderline"/>
        </w:rPr>
        <w:t>when its agents throw the elderly against the asphalt, riddle bodies with bullets, arbitrarily detain citizens for weeks without access to family or attorneys, and snatch children from their homes while proudly proclaiming “f*** them kids”—</w:t>
      </w:r>
      <w:r w:rsidRPr="00821E83">
        <w:rPr>
          <w:rStyle w:val="Emphasis"/>
          <w:sz w:val="30"/>
          <w:szCs w:val="30"/>
          <w:highlight w:val="cyan"/>
        </w:rPr>
        <w:t>when can they?</w:t>
      </w:r>
      <w:r w:rsidRPr="007B00E4">
        <w:rPr>
          <w:sz w:val="16"/>
        </w:rPr>
        <w:t xml:space="preserve"> Must the public make only meek requests for accountability and transparency? That is not democracy.</w:t>
      </w:r>
    </w:p>
    <w:p w14:paraId="7A4F4F0A" w14:textId="77777777" w:rsidR="0098035D" w:rsidRPr="007B00E4" w:rsidRDefault="0098035D" w:rsidP="0098035D">
      <w:pPr>
        <w:rPr>
          <w:sz w:val="16"/>
        </w:rPr>
      </w:pPr>
      <w:r w:rsidRPr="00821E83">
        <w:rPr>
          <w:rStyle w:val="StyleUnderline"/>
          <w:highlight w:val="cyan"/>
        </w:rPr>
        <w:t>Each week</w:t>
      </w:r>
      <w:r w:rsidRPr="007B00E4">
        <w:rPr>
          <w:sz w:val="16"/>
        </w:rPr>
        <w:t xml:space="preserve"> the US </w:t>
      </w:r>
      <w:r w:rsidRPr="00821E83">
        <w:rPr>
          <w:rStyle w:val="StyleUnderline"/>
          <w:highlight w:val="cyan"/>
        </w:rPr>
        <w:t>descends</w:t>
      </w:r>
      <w:r w:rsidRPr="007B00E4">
        <w:rPr>
          <w:rStyle w:val="StyleUnderline"/>
        </w:rPr>
        <w:t xml:space="preserve"> further </w:t>
      </w:r>
      <w:r w:rsidRPr="00821E83">
        <w:rPr>
          <w:rStyle w:val="StyleUnderline"/>
          <w:highlight w:val="cyan"/>
        </w:rPr>
        <w:t>into authoritarianism</w:t>
      </w:r>
      <w:r w:rsidRPr="007B00E4">
        <w:rPr>
          <w:rStyle w:val="StyleUnderline"/>
        </w:rPr>
        <w:t xml:space="preserve"> with </w:t>
      </w:r>
      <w:r w:rsidRPr="007B00E4">
        <w:rPr>
          <w:rStyle w:val="Emphasis"/>
        </w:rPr>
        <w:t>disorienting speed</w:t>
      </w:r>
      <w:r w:rsidRPr="007B00E4">
        <w:rPr>
          <w:rStyle w:val="StyleUnderline"/>
        </w:rPr>
        <w:t xml:space="preserve"> and </w:t>
      </w:r>
      <w:r w:rsidRPr="007B00E4">
        <w:rPr>
          <w:rStyle w:val="Emphasis"/>
        </w:rPr>
        <w:t>no bottom</w:t>
      </w:r>
      <w:r w:rsidRPr="007B00E4">
        <w:rPr>
          <w:rStyle w:val="StyleUnderline"/>
        </w:rPr>
        <w:t xml:space="preserve"> in </w:t>
      </w:r>
      <w:r w:rsidRPr="007B00E4">
        <w:rPr>
          <w:rStyle w:val="Emphasis"/>
        </w:rPr>
        <w:t>sight</w:t>
      </w:r>
      <w:r w:rsidRPr="007B00E4">
        <w:rPr>
          <w:sz w:val="16"/>
        </w:rPr>
        <w:t xml:space="preserve">. Only a few years ago, human rights watchdogs were alarmed that </w:t>
      </w:r>
      <w:r w:rsidRPr="007B00E4">
        <w:rPr>
          <w:rStyle w:val="StyleUnderline"/>
        </w:rPr>
        <w:t xml:space="preserve">Silicon Valley </w:t>
      </w:r>
      <w:r w:rsidRPr="00821E83">
        <w:rPr>
          <w:rStyle w:val="StyleUnderline"/>
          <w:highlight w:val="cyan"/>
        </w:rPr>
        <w:t xml:space="preserve">tech companies </w:t>
      </w:r>
      <w:r w:rsidRPr="00821E83">
        <w:rPr>
          <w:rStyle w:val="Emphasis"/>
          <w:highlight w:val="cyan"/>
        </w:rPr>
        <w:t>removed applications</w:t>
      </w:r>
      <w:r w:rsidRPr="00821E83">
        <w:rPr>
          <w:sz w:val="16"/>
          <w:highlight w:val="cyan"/>
        </w:rPr>
        <w:t xml:space="preserve"> </w:t>
      </w:r>
      <w:r w:rsidRPr="00821E83">
        <w:rPr>
          <w:rStyle w:val="StyleUnderline"/>
          <w:highlight w:val="cyan"/>
        </w:rPr>
        <w:t xml:space="preserve">developed by </w:t>
      </w:r>
      <w:r w:rsidRPr="00821E83">
        <w:rPr>
          <w:rStyle w:val="Emphasis"/>
          <w:highlight w:val="cyan"/>
        </w:rPr>
        <w:t>protesters</w:t>
      </w:r>
      <w:r w:rsidRPr="00821E83">
        <w:rPr>
          <w:rStyle w:val="StyleUnderline"/>
          <w:highlight w:val="cyan"/>
        </w:rPr>
        <w:t xml:space="preserve"> in </w:t>
      </w:r>
      <w:r w:rsidRPr="00821E83">
        <w:rPr>
          <w:rStyle w:val="Emphasis"/>
          <w:highlight w:val="cyan"/>
        </w:rPr>
        <w:t>Hong Kong</w:t>
      </w:r>
      <w:r w:rsidRPr="00821E83">
        <w:rPr>
          <w:rStyle w:val="StyleUnderline"/>
          <w:highlight w:val="cyan"/>
        </w:rPr>
        <w:t xml:space="preserve"> and</w:t>
      </w:r>
      <w:r w:rsidRPr="007B00E4">
        <w:rPr>
          <w:rStyle w:val="StyleUnderline"/>
        </w:rPr>
        <w:t xml:space="preserve"> the </w:t>
      </w:r>
      <w:r w:rsidRPr="00821E83">
        <w:rPr>
          <w:rStyle w:val="Emphasis"/>
          <w:highlight w:val="cyan"/>
        </w:rPr>
        <w:t>Russian opposition movement</w:t>
      </w:r>
      <w:r w:rsidRPr="007B00E4">
        <w:rPr>
          <w:sz w:val="16"/>
        </w:rPr>
        <w:t xml:space="preserve"> at the respective requests of the Chinese and Russian governments. Now they have done so at home. In the Russian case, the request came after the government had designated the opposition an extremist movement; in September, </w:t>
      </w:r>
      <w:r w:rsidRPr="00821E83">
        <w:rPr>
          <w:sz w:val="16"/>
        </w:rPr>
        <w:t xml:space="preserve">President Trump signed an executive order designating Antifa a domestic terrorist organization. The parallel is unnerving, even though Antifa </w:t>
      </w:r>
      <w:r w:rsidRPr="007B00E4">
        <w:rPr>
          <w:sz w:val="16"/>
        </w:rPr>
        <w:t xml:space="preserve">is not a real organization and there is no legal means to designate a domestic terrorist group. As Elizabeth Lopatto and Sarah Jeong write in The Verge, if anti-fascism is terrorism, </w:t>
      </w:r>
      <w:r w:rsidRPr="00821E83">
        <w:rPr>
          <w:rStyle w:val="Emphasis"/>
          <w:highlight w:val="cyan"/>
        </w:rPr>
        <w:t>any act of dissent</w:t>
      </w:r>
      <w:r w:rsidRPr="00821E83">
        <w:rPr>
          <w:rStyle w:val="StyleUnderline"/>
          <w:highlight w:val="cyan"/>
        </w:rPr>
        <w:t xml:space="preserve"> </w:t>
      </w:r>
      <w:r w:rsidRPr="00966CFF">
        <w:rPr>
          <w:rStyle w:val="StyleUnderline"/>
          <w:highlight w:val="cyan"/>
        </w:rPr>
        <w:t>could be</w:t>
      </w:r>
      <w:r w:rsidRPr="00966CFF">
        <w:rPr>
          <w:rStyle w:val="StyleUnderline"/>
        </w:rPr>
        <w:t xml:space="preserve"> </w:t>
      </w:r>
      <w:r w:rsidRPr="00821E83">
        <w:rPr>
          <w:rStyle w:val="Emphasis"/>
          <w:highlight w:val="cyan"/>
        </w:rPr>
        <w:t>considered terrorism</w:t>
      </w:r>
      <w:r w:rsidRPr="007B00E4">
        <w:rPr>
          <w:sz w:val="16"/>
        </w:rPr>
        <w:t>.</w:t>
      </w:r>
    </w:p>
    <w:p w14:paraId="4F983A54" w14:textId="77777777" w:rsidR="0098035D" w:rsidRDefault="0098035D" w:rsidP="0098035D">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1E02808F" w14:textId="77777777" w:rsidR="0098035D" w:rsidRPr="006A1675" w:rsidRDefault="0098035D" w:rsidP="0098035D">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610AB1D5" w14:textId="77777777" w:rsidR="0098035D" w:rsidRPr="001D408C" w:rsidRDefault="0098035D" w:rsidP="0098035D">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725527F2" w14:textId="77777777" w:rsidR="0098035D" w:rsidRPr="001D408C" w:rsidRDefault="0098035D" w:rsidP="0098035D">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47EA5A83" w14:textId="77777777" w:rsidR="0098035D" w:rsidRPr="001D408C" w:rsidRDefault="0098035D" w:rsidP="0098035D">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049F2724" w14:textId="77777777" w:rsidR="0098035D" w:rsidRPr="001D408C" w:rsidRDefault="0098035D" w:rsidP="0098035D">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68AD317E" w14:textId="77777777" w:rsidR="0098035D" w:rsidRPr="003A384A" w:rsidRDefault="0098035D" w:rsidP="0098035D">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5750AF6D" w14:textId="77777777" w:rsidR="0098035D" w:rsidRDefault="0098035D" w:rsidP="0098035D">
      <w:pPr>
        <w:pStyle w:val="Heading4"/>
      </w:pPr>
      <w:r>
        <w:t xml:space="preserve">Shifting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4D66BDB7" w14:textId="77777777" w:rsidR="0098035D" w:rsidRDefault="0098035D" w:rsidP="0098035D">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7988FC81" w14:textId="77777777" w:rsidR="0098035D" w:rsidRPr="00660465" w:rsidRDefault="0098035D" w:rsidP="0098035D">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174BD7B4" w14:textId="77777777" w:rsidR="0098035D" w:rsidRDefault="0098035D" w:rsidP="0098035D">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539ECB2A" w14:textId="77777777" w:rsidR="0098035D" w:rsidRPr="002F3590" w:rsidRDefault="0098035D" w:rsidP="0098035D">
      <w:pPr>
        <w:pStyle w:val="Heading4"/>
      </w:pPr>
      <w:r>
        <w:t xml:space="preserve">Fostering </w:t>
      </w:r>
      <w:r w:rsidRPr="00776FE6">
        <w:rPr>
          <w:u w:val="single"/>
        </w:rPr>
        <w:t>technical</w:t>
      </w:r>
      <w:r>
        <w:t xml:space="preserve"> and </w:t>
      </w:r>
      <w:r w:rsidRPr="00776FE6">
        <w:rPr>
          <w:u w:val="single"/>
        </w:rPr>
        <w:t>legal expertise</w:t>
      </w:r>
      <w:r>
        <w:t xml:space="preserve"> around </w:t>
      </w:r>
      <w:r w:rsidRPr="00776FE6">
        <w:rPr>
          <w:u w:val="single"/>
        </w:rPr>
        <w:t>data governance</w:t>
      </w:r>
      <w:r>
        <w:t xml:space="preserve"> empowers </w:t>
      </w:r>
      <w:r w:rsidRPr="00776FE6">
        <w:rPr>
          <w:u w:val="single"/>
        </w:rPr>
        <w:t>ethical subjects</w:t>
      </w:r>
      <w:r>
        <w:t xml:space="preserve"> to support </w:t>
      </w:r>
      <w:r w:rsidRPr="00776FE6">
        <w:rPr>
          <w:u w:val="single"/>
        </w:rPr>
        <w:t>counter-publics</w:t>
      </w:r>
      <w:r>
        <w:t xml:space="preserve"> that enable </w:t>
      </w:r>
      <w:r w:rsidRPr="00776FE6">
        <w:rPr>
          <w:u w:val="single"/>
        </w:rPr>
        <w:t>community-led</w:t>
      </w:r>
      <w:r>
        <w:t xml:space="preserve"> knowledge </w:t>
      </w:r>
      <w:r w:rsidRPr="00776FE6">
        <w:rPr>
          <w:u w:val="single"/>
        </w:rPr>
        <w:t>production</w:t>
      </w:r>
      <w:r>
        <w:t xml:space="preserve">. </w:t>
      </w:r>
    </w:p>
    <w:p w14:paraId="0DE4DBA2" w14:textId="77777777" w:rsidR="0098035D" w:rsidRPr="001803AB" w:rsidRDefault="0098035D" w:rsidP="0098035D">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 Nick Charles Fleming]</w:t>
      </w:r>
    </w:p>
    <w:p w14:paraId="1FCA935F" w14:textId="77777777" w:rsidR="0098035D" w:rsidRPr="002C0EBA" w:rsidRDefault="0098035D" w:rsidP="0098035D">
      <w:pPr>
        <w:rPr>
          <w:sz w:val="16"/>
        </w:rPr>
      </w:pPr>
      <w:r w:rsidRPr="00400AB4">
        <w:rPr>
          <w:rStyle w:val="StyleUnderline"/>
          <w:highlight w:val="cyan"/>
        </w:rPr>
        <w:t xml:space="preserve">Manipulation of metadata </w:t>
      </w:r>
      <w:r w:rsidRPr="00377E1C">
        <w:rPr>
          <w:rStyle w:val="StyleUnderline"/>
          <w:highlight w:val="cyan"/>
        </w:rPr>
        <w:t>can empower</w:t>
      </w:r>
      <w:r w:rsidRPr="002C0EBA">
        <w:rPr>
          <w:sz w:val="16"/>
        </w:rPr>
        <w:t xml:space="preserve">, in part </w:t>
      </w:r>
      <w:r w:rsidRPr="00377E1C">
        <w:rPr>
          <w:rStyle w:val="StyleUnderline"/>
          <w:highlight w:val="cyan"/>
        </w:rPr>
        <w:t>because it is</w:t>
      </w:r>
      <w:r w:rsidRPr="002C0EBA">
        <w:rPr>
          <w:sz w:val="16"/>
          <w:highlight w:val="cyan"/>
        </w:rPr>
        <w:t xml:space="preserve"> </w:t>
      </w:r>
      <w:r w:rsidRPr="002C0EBA">
        <w:rPr>
          <w:sz w:val="16"/>
        </w:rPr>
        <w:t xml:space="preserve">‘‘a </w:t>
      </w:r>
      <w:r w:rsidRPr="007C2760">
        <w:rPr>
          <w:rStyle w:val="Emphasis"/>
          <w:highlight w:val="cyan"/>
        </w:rPr>
        <w:t>bottom up</w:t>
      </w:r>
      <w:r w:rsidRPr="002C0EBA">
        <w:rPr>
          <w:sz w:val="16"/>
          <w:highlight w:val="cyan"/>
        </w:rPr>
        <w:t xml:space="preserve"> </w:t>
      </w:r>
      <w:r w:rsidRPr="002C0EBA">
        <w:rPr>
          <w:sz w:val="16"/>
        </w:rPr>
        <w:t xml:space="preserve">and </w:t>
      </w:r>
      <w:r w:rsidRPr="002C0EBA">
        <w:rPr>
          <w:rStyle w:val="StyleUnderline"/>
        </w:rPr>
        <w:t>not</w:t>
      </w:r>
      <w:r w:rsidRPr="002C0EBA">
        <w:rPr>
          <w:sz w:val="16"/>
        </w:rPr>
        <w:t xml:space="preserve"> a </w:t>
      </w:r>
      <w:r w:rsidRPr="002C0EBA">
        <w:rPr>
          <w:rStyle w:val="StyleUnderline"/>
        </w:rPr>
        <w:t>top down</w:t>
      </w:r>
      <w:r w:rsidRPr="002C0EBA">
        <w:rPr>
          <w:sz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7C2760">
        <w:rPr>
          <w:rStyle w:val="Emphasis"/>
          <w:highlight w:val="cyan"/>
        </w:rPr>
        <w:t>we should all be critical info</w:t>
      </w:r>
      <w:r w:rsidRPr="002C0EBA">
        <w:rPr>
          <w:rStyle w:val="StyleUnderline"/>
        </w:rPr>
        <w:t>rmation</w:t>
      </w:r>
      <w:r w:rsidRPr="00377E1C">
        <w:rPr>
          <w:rStyle w:val="StyleUnderline"/>
          <w:highlight w:val="cyan"/>
        </w:rPr>
        <w:t xml:space="preserve"> </w:t>
      </w:r>
      <w:r w:rsidRPr="007C2760">
        <w:rPr>
          <w:rStyle w:val="Emphasis"/>
          <w:highlight w:val="cyan"/>
        </w:rPr>
        <w:t>managers</w:t>
      </w:r>
      <w:r w:rsidRPr="002C0EBA">
        <w:rPr>
          <w:sz w:val="16"/>
          <w:highlight w:val="cyan"/>
        </w:rPr>
        <w:t xml:space="preserve"> </w:t>
      </w:r>
      <w:r w:rsidRPr="002C0EBA">
        <w:rPr>
          <w:sz w:val="16"/>
        </w:rPr>
        <w:t xml:space="preserve">(2015: 178), </w:t>
      </w:r>
      <w:r w:rsidRPr="002C0EBA">
        <w:rPr>
          <w:rStyle w:val="StyleUnderline"/>
        </w:rPr>
        <w:t>although</w:t>
      </w:r>
      <w:r w:rsidRPr="002C0EBA">
        <w:rPr>
          <w:sz w:val="16"/>
        </w:rPr>
        <w:t xml:space="preserve"> such </w:t>
      </w:r>
      <w:r w:rsidRPr="002C0EBA">
        <w:rPr>
          <w:rStyle w:val="StyleUnderline"/>
        </w:rPr>
        <w:t>management</w:t>
      </w:r>
      <w:r w:rsidRPr="002C0EBA">
        <w:rPr>
          <w:sz w:val="16"/>
        </w:rPr>
        <w:t xml:space="preserve"> in civic technologies </w:t>
      </w:r>
      <w:r w:rsidRPr="00377E1C">
        <w:rPr>
          <w:rStyle w:val="StyleUnderline"/>
          <w:highlight w:val="cyan"/>
        </w:rPr>
        <w:t xml:space="preserve">does require </w:t>
      </w:r>
      <w:r w:rsidRPr="002C0EBA">
        <w:rPr>
          <w:rStyle w:val="StyleUnderline"/>
        </w:rPr>
        <w:t>tech-savviness. Nonetheless</w:t>
      </w:r>
      <w:r w:rsidRPr="002C0EBA">
        <w:rPr>
          <w:sz w:val="16"/>
        </w:rPr>
        <w:t xml:space="preserve">, although new technologies of the digital era may dominate digital subjects by way of the human–software interface, </w:t>
      </w:r>
      <w:r w:rsidRPr="002C0EBA">
        <w:rPr>
          <w:rStyle w:val="StyleUnderline"/>
        </w:rPr>
        <w:t>reflexive digital subjects</w:t>
      </w:r>
      <w:r w:rsidRPr="002C0EBA">
        <w:rPr>
          <w:sz w:val="16"/>
        </w:rPr>
        <w:t xml:space="preserve">, </w:t>
      </w:r>
      <w:r w:rsidRPr="002C0EBA">
        <w:rPr>
          <w:rStyle w:val="Emphasis"/>
        </w:rPr>
        <w:t>specifically</w:t>
      </w:r>
      <w:r w:rsidRPr="002C0EBA">
        <w:rPr>
          <w:rStyle w:val="StyleUnderline"/>
        </w:rPr>
        <w:t xml:space="preserve"> those </w:t>
      </w:r>
      <w:r w:rsidRPr="002C0EBA">
        <w:rPr>
          <w:rStyle w:val="Emphasis"/>
        </w:rPr>
        <w:t xml:space="preserve">with </w:t>
      </w:r>
      <w:r w:rsidRPr="007C2760">
        <w:rPr>
          <w:rStyle w:val="Emphasis"/>
          <w:highlight w:val="cyan"/>
        </w:rPr>
        <w:t>technical and</w:t>
      </w:r>
      <w:r w:rsidRPr="002C0EBA">
        <w:rPr>
          <w:sz w:val="16"/>
          <w:highlight w:val="cyan"/>
        </w:rPr>
        <w:t xml:space="preserve"> </w:t>
      </w:r>
      <w:r w:rsidRPr="002C0EBA">
        <w:rPr>
          <w:sz w:val="16"/>
        </w:rPr>
        <w:t xml:space="preserve">also often </w:t>
      </w:r>
      <w:r w:rsidRPr="007C2760">
        <w:rPr>
          <w:rStyle w:val="Emphasis"/>
          <w:highlight w:val="cyan"/>
        </w:rPr>
        <w:t>legal expertise</w:t>
      </w:r>
      <w:r w:rsidRPr="002C0EBA">
        <w:rPr>
          <w:rStyle w:val="StyleUnderline"/>
        </w:rPr>
        <w:t xml:space="preserve">, can </w:t>
      </w:r>
      <w:r w:rsidRPr="007C2760">
        <w:rPr>
          <w:rStyle w:val="Emphasis"/>
          <w:highlight w:val="cyan"/>
        </w:rPr>
        <w:t>proactively</w:t>
      </w:r>
      <w:r w:rsidRPr="00377E1C">
        <w:rPr>
          <w:rStyle w:val="StyleUnderline"/>
          <w:highlight w:val="cyan"/>
        </w:rPr>
        <w:t xml:space="preserve"> </w:t>
      </w:r>
      <w:r w:rsidRPr="002C0EBA">
        <w:rPr>
          <w:rStyle w:val="StyleUnderline"/>
        </w:rPr>
        <w:t>use</w:t>
      </w:r>
      <w:r w:rsidRPr="002C0EBA">
        <w:rPr>
          <w:sz w:val="16"/>
        </w:rPr>
        <w:t xml:space="preserve"> </w:t>
      </w:r>
      <w:r w:rsidRPr="002C0EBA">
        <w:rPr>
          <w:rStyle w:val="StyleUnderline"/>
        </w:rPr>
        <w:t>themselves</w:t>
      </w:r>
      <w:r w:rsidRPr="002C0EBA">
        <w:rPr>
          <w:sz w:val="16"/>
        </w:rPr>
        <w:t xml:space="preserve"> as so-called ‘‘human computers’’ </w:t>
      </w:r>
      <w:r w:rsidRPr="002C0EBA">
        <w:rPr>
          <w:rStyle w:val="StyleUnderline"/>
        </w:rPr>
        <w:t xml:space="preserve">to </w:t>
      </w:r>
      <w:r w:rsidRPr="007C2760">
        <w:rPr>
          <w:rStyle w:val="Emphasis"/>
          <w:highlight w:val="cyan"/>
        </w:rPr>
        <w:t>serve counterpublics</w:t>
      </w:r>
      <w:r w:rsidRPr="002C0EBA">
        <w:rPr>
          <w:sz w:val="16"/>
        </w:rPr>
        <w:t xml:space="preserve">11 by </w:t>
      </w:r>
      <w:r w:rsidRPr="00377E1C">
        <w:rPr>
          <w:rStyle w:val="StyleUnderline"/>
          <w:highlight w:val="cyan"/>
        </w:rPr>
        <w:t xml:space="preserve">disentangling, </w:t>
      </w:r>
      <w:r w:rsidRPr="002C0EBA">
        <w:rPr>
          <w:rStyle w:val="StyleUnderline"/>
        </w:rPr>
        <w:t xml:space="preserve">re/producing, and </w:t>
      </w:r>
      <w:r w:rsidRPr="00377E1C">
        <w:rPr>
          <w:rStyle w:val="StyleUnderline"/>
          <w:highlight w:val="cyan"/>
        </w:rPr>
        <w:t>re/coding</w:t>
      </w:r>
      <w:r w:rsidRPr="002C0EBA">
        <w:rPr>
          <w:sz w:val="16"/>
          <w:highlight w:val="cyan"/>
        </w:rPr>
        <w:t xml:space="preserve"> </w:t>
      </w:r>
      <w:r w:rsidRPr="00377E1C">
        <w:rPr>
          <w:rStyle w:val="StyleUnderline"/>
          <w:highlight w:val="cyan"/>
        </w:rPr>
        <w:t>information</w:t>
      </w:r>
      <w:r w:rsidRPr="002C0EBA">
        <w:rPr>
          <w:sz w:val="16"/>
        </w:rPr>
        <w:t xml:space="preserve">, </w:t>
      </w:r>
      <w:r w:rsidRPr="00377E1C">
        <w:rPr>
          <w:rStyle w:val="StyleUnderline"/>
          <w:highlight w:val="cyan"/>
        </w:rPr>
        <w:t xml:space="preserve">a </w:t>
      </w:r>
      <w:r w:rsidRPr="002C0EBA">
        <w:rPr>
          <w:rStyle w:val="StyleUnderline"/>
        </w:rPr>
        <w:t>signpost of a</w:t>
      </w:r>
      <w:r w:rsidRPr="002C0EBA">
        <w:rPr>
          <w:sz w:val="16"/>
        </w:rPr>
        <w:t xml:space="preserve"> </w:t>
      </w:r>
      <w:r w:rsidRPr="002C0EBA">
        <w:rPr>
          <w:rStyle w:val="StyleUnderline"/>
        </w:rPr>
        <w:t>new, digitized</w:t>
      </w:r>
      <w:r w:rsidRPr="002C0EBA">
        <w:rPr>
          <w:sz w:val="16"/>
        </w:rPr>
        <w:t xml:space="preserve"> frontier of </w:t>
      </w:r>
      <w:r w:rsidRPr="00377E1C">
        <w:rPr>
          <w:rStyle w:val="StyleUnderline"/>
          <w:highlight w:val="cyan"/>
        </w:rPr>
        <w:t>resistance</w:t>
      </w:r>
      <w:r w:rsidRPr="002C0EBA">
        <w:rPr>
          <w:sz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377E1C">
        <w:rPr>
          <w:rStyle w:val="StyleUnderline"/>
          <w:highlight w:val="cyan"/>
        </w:rPr>
        <w:t>Challenging</w:t>
      </w:r>
      <w:r w:rsidRPr="002C0EBA">
        <w:rPr>
          <w:sz w:val="16"/>
          <w:highlight w:val="cyan"/>
        </w:rPr>
        <w:t xml:space="preserve"> </w:t>
      </w:r>
      <w:r w:rsidRPr="002C0EBA">
        <w:rPr>
          <w:sz w:val="16"/>
        </w:rPr>
        <w:t xml:space="preserve">the </w:t>
      </w:r>
      <w:r w:rsidRPr="00377E1C">
        <w:rPr>
          <w:rStyle w:val="StyleUnderline"/>
          <w:highlight w:val="cyan"/>
        </w:rPr>
        <w:t>governance of digital life</w:t>
      </w:r>
      <w:r w:rsidRPr="002C0EBA">
        <w:rPr>
          <w:sz w:val="16"/>
          <w:highlight w:val="cyan"/>
        </w:rPr>
        <w:t xml:space="preserve"> </w:t>
      </w:r>
      <w:r w:rsidRPr="002C0EBA">
        <w:rPr>
          <w:sz w:val="16"/>
        </w:rPr>
        <w:t xml:space="preserve">often </w:t>
      </w:r>
      <w:r w:rsidRPr="007C2760">
        <w:rPr>
          <w:rStyle w:val="Emphasis"/>
          <w:highlight w:val="cyan"/>
        </w:rPr>
        <w:t>pivots on</w:t>
      </w:r>
      <w:r w:rsidRPr="00377E1C">
        <w:rPr>
          <w:rStyle w:val="StyleUnderline"/>
          <w:highlight w:val="cyan"/>
        </w:rPr>
        <w:t xml:space="preserve"> </w:t>
      </w:r>
      <w:r w:rsidRPr="002C0EBA">
        <w:rPr>
          <w:rStyle w:val="StyleUnderline"/>
        </w:rPr>
        <w:t>the role of</w:t>
      </w:r>
      <w:r w:rsidRPr="002C0EBA">
        <w:rPr>
          <w:sz w:val="16"/>
        </w:rPr>
        <w:t xml:space="preserve"> </w:t>
      </w:r>
      <w:r w:rsidRPr="007C2760">
        <w:rPr>
          <w:rStyle w:val="Emphasis"/>
          <w:highlight w:val="cyan"/>
        </w:rPr>
        <w:t>ethical subjects</w:t>
      </w:r>
      <w:r w:rsidRPr="00377E1C">
        <w:rPr>
          <w:rStyle w:val="StyleUnderline"/>
          <w:highlight w:val="cyan"/>
        </w:rPr>
        <w:t xml:space="preserve"> willing to use</w:t>
      </w:r>
      <w:r w:rsidRPr="002C0EBA">
        <w:rPr>
          <w:sz w:val="16"/>
          <w:highlight w:val="cyan"/>
        </w:rPr>
        <w:t xml:space="preserve"> </w:t>
      </w:r>
      <w:r w:rsidRPr="002C0EBA">
        <w:rPr>
          <w:sz w:val="16"/>
        </w:rPr>
        <w:t xml:space="preserve">their exclusive </w:t>
      </w:r>
      <w:r w:rsidRPr="00377E1C">
        <w:rPr>
          <w:rStyle w:val="StyleUnderline"/>
          <w:highlight w:val="cyan"/>
        </w:rPr>
        <w:t>knowledge to serve counterpublics</w:t>
      </w:r>
      <w:r w:rsidRPr="002C0EBA">
        <w:rPr>
          <w:sz w:val="16"/>
          <w:highlight w:val="cyan"/>
        </w:rPr>
        <w:t xml:space="preserve"> </w:t>
      </w:r>
      <w:r w:rsidRPr="002C0EBA">
        <w:rPr>
          <w:sz w:val="16"/>
        </w:rPr>
        <w:t>(Baack, 2015).</w:t>
      </w:r>
    </w:p>
    <w:p w14:paraId="39845BDC" w14:textId="77777777" w:rsidR="0098035D" w:rsidRDefault="0098035D" w:rsidP="0098035D">
      <w:r w:rsidRPr="002C0EBA">
        <w:rPr>
          <w:sz w:val="16"/>
        </w:rPr>
        <w:t xml:space="preserve">If it appears that only resource-rich people and organizations have the capacity to develop civic technologies, </w:t>
      </w:r>
      <w:r w:rsidRPr="00377E1C">
        <w:rPr>
          <w:rStyle w:val="StyleUnderline"/>
          <w:highlight w:val="cyan"/>
        </w:rPr>
        <w:t xml:space="preserve">consider </w:t>
      </w:r>
      <w:r w:rsidRPr="007C2760">
        <w:rPr>
          <w:rStyle w:val="Emphasis"/>
          <w:highlight w:val="cyan"/>
        </w:rPr>
        <w:t>Five-O</w:t>
      </w:r>
      <w:r w:rsidRPr="00377E1C">
        <w:rPr>
          <w:rStyle w:val="StyleUnderline"/>
          <w:highlight w:val="cyan"/>
        </w:rPr>
        <w:t>, a mobile app</w:t>
      </w:r>
      <w:r w:rsidRPr="002C0EBA">
        <w:rPr>
          <w:sz w:val="16"/>
          <w:highlight w:val="cyan"/>
        </w:rPr>
        <w:t xml:space="preserve"> </w:t>
      </w:r>
      <w:r w:rsidRPr="002C0EBA">
        <w:rPr>
          <w:sz w:val="16"/>
        </w:rPr>
        <w:t xml:space="preserve">(http://fiveo. us/) </w:t>
      </w:r>
      <w:r w:rsidRPr="00377E1C">
        <w:rPr>
          <w:rStyle w:val="StyleUnderline"/>
          <w:highlight w:val="cyan"/>
        </w:rPr>
        <w:t>developed in the aftermath of Ferguson</w:t>
      </w:r>
      <w:r w:rsidRPr="002C0EBA">
        <w:rPr>
          <w:sz w:val="16"/>
          <w:highlight w:val="cyan"/>
        </w:rPr>
        <w:t xml:space="preserve"> </w:t>
      </w:r>
      <w:r w:rsidRPr="002C0EBA">
        <w:rPr>
          <w:sz w:val="16"/>
        </w:rPr>
        <w:t xml:space="preserve">and related events by three technically sophisticated African American siblings in high school (The Economist, 2015). The app </w:t>
      </w:r>
      <w:r w:rsidRPr="007C2760">
        <w:rPr>
          <w:rStyle w:val="Emphasis"/>
          <w:highlight w:val="cyan"/>
        </w:rPr>
        <w:t>targets police brutality</w:t>
      </w:r>
      <w:r w:rsidRPr="002C0EBA">
        <w:rPr>
          <w:sz w:val="16"/>
          <w:highlight w:val="cyan"/>
        </w:rPr>
        <w:t xml:space="preserve"> </w:t>
      </w:r>
      <w:r w:rsidRPr="002C0EBA">
        <w:rPr>
          <w:sz w:val="16"/>
        </w:rPr>
        <w:t xml:space="preserve">with the use of algorithms to subvert oppressive police–citizen interaction. It </w:t>
      </w:r>
      <w:r w:rsidRPr="00377E1C">
        <w:rPr>
          <w:rStyle w:val="StyleUnderline"/>
          <w:highlight w:val="cyan"/>
        </w:rPr>
        <w:t>produces metadata that</w:t>
      </w:r>
      <w:r w:rsidRPr="002C0EBA">
        <w:rPr>
          <w:sz w:val="16"/>
          <w:highlight w:val="cyan"/>
        </w:rPr>
        <w:t xml:space="preserve"> </w:t>
      </w:r>
      <w:r w:rsidRPr="00377E1C">
        <w:rPr>
          <w:rStyle w:val="StyleUnderline"/>
          <w:highlight w:val="cyan"/>
        </w:rPr>
        <w:t xml:space="preserve">provides </w:t>
      </w:r>
      <w:r w:rsidRPr="002C0EBA">
        <w:rPr>
          <w:rStyle w:val="StyleUnderline"/>
        </w:rPr>
        <w:t xml:space="preserve">information </w:t>
      </w:r>
      <w:r w:rsidRPr="00377E1C">
        <w:rPr>
          <w:rStyle w:val="StyleUnderline"/>
          <w:highlight w:val="cyan"/>
        </w:rPr>
        <w:t>about</w:t>
      </w:r>
      <w:r w:rsidRPr="002C0EBA">
        <w:rPr>
          <w:sz w:val="16"/>
          <w:highlight w:val="cyan"/>
        </w:rPr>
        <w:t xml:space="preserve"> </w:t>
      </w:r>
      <w:r w:rsidRPr="002C0EBA">
        <w:rPr>
          <w:sz w:val="16"/>
        </w:rPr>
        <w:t xml:space="preserve">citizen </w:t>
      </w:r>
      <w:r w:rsidRPr="00377E1C">
        <w:rPr>
          <w:rStyle w:val="StyleUnderline"/>
          <w:highlight w:val="cyan"/>
        </w:rPr>
        <w:t xml:space="preserve">rights; informs and serves </w:t>
      </w:r>
      <w:r w:rsidRPr="002C0EBA">
        <w:rPr>
          <w:rStyle w:val="StyleUnderline"/>
        </w:rPr>
        <w:t xml:space="preserve">as </w:t>
      </w:r>
      <w:r w:rsidRPr="00377E1C">
        <w:rPr>
          <w:rStyle w:val="StyleUnderline"/>
          <w:highlight w:val="cyan"/>
        </w:rPr>
        <w:t>data collection</w:t>
      </w:r>
      <w:r w:rsidRPr="002C0EBA">
        <w:rPr>
          <w:sz w:val="16"/>
        </w:rPr>
        <w:t xml:space="preserve">; serves as an </w:t>
      </w:r>
      <w:r w:rsidRPr="00377E1C">
        <w:rPr>
          <w:rStyle w:val="StyleUnderline"/>
          <w:highlight w:val="cyan"/>
        </w:rPr>
        <w:t>evaluation</w:t>
      </w:r>
      <w:r w:rsidRPr="002C0EBA">
        <w:rPr>
          <w:sz w:val="16"/>
          <w:highlight w:val="cyan"/>
        </w:rPr>
        <w:t xml:space="preserve"> </w:t>
      </w:r>
      <w:r w:rsidRPr="002C0EBA">
        <w:rPr>
          <w:sz w:val="16"/>
        </w:rPr>
        <w:t xml:space="preserve">tool </w:t>
      </w:r>
      <w:r w:rsidRPr="00377E1C">
        <w:rPr>
          <w:rStyle w:val="StyleUnderline"/>
          <w:highlight w:val="cyan"/>
        </w:rPr>
        <w:t>regarding police</w:t>
      </w:r>
      <w:r w:rsidRPr="002C0EBA">
        <w:rPr>
          <w:sz w:val="16"/>
        </w:rPr>
        <w:t xml:space="preserve">–citizen </w:t>
      </w:r>
      <w:r w:rsidRPr="00377E1C">
        <w:rPr>
          <w:rStyle w:val="StyleUnderline"/>
          <w:highlight w:val="cyan"/>
        </w:rPr>
        <w:t>interactions</w:t>
      </w:r>
      <w:r w:rsidRPr="002C0EBA">
        <w:rPr>
          <w:sz w:val="16"/>
          <w:highlight w:val="cyan"/>
        </w:rPr>
        <w:t xml:space="preserve"> </w:t>
      </w:r>
      <w:r w:rsidRPr="002C0EBA">
        <w:rPr>
          <w:sz w:val="16"/>
        </w:rPr>
        <w:t xml:space="preserve">that may range from negative to positive; and moreover, also produces positive prototypes for police behavior. Five-O is especially instructive </w:t>
      </w:r>
      <w:r w:rsidRPr="003A384A">
        <w:rPr>
          <w:sz w:val="14"/>
          <w:szCs w:val="14"/>
        </w:rPr>
        <w:t>insofar as three African American youths in high school—two girls and boy—are the heroic mediators of civic knowledge and futures. In a world of resistance</w:t>
      </w:r>
      <w:r w:rsidRPr="002C0EBA">
        <w:rPr>
          <w:sz w:val="16"/>
        </w:rPr>
        <w:t xml:space="preserve"> that has been dominated by white men, especially among hacktivists and hackers (O’Toole, 2013; Tanczer, 2015), the actions as well as the actors of Five-O suggest that </w:t>
      </w:r>
      <w:r w:rsidRPr="00377E1C">
        <w:rPr>
          <w:rStyle w:val="StyleUnderline"/>
          <w:highlight w:val="cyan"/>
        </w:rPr>
        <w:t xml:space="preserve">exclusive knowledge requirements can </w:t>
      </w:r>
      <w:r w:rsidRPr="007C2760">
        <w:rPr>
          <w:rStyle w:val="Emphasis"/>
          <w:highlight w:val="cyan"/>
        </w:rPr>
        <w:t>escape conventional raced, gendered</w:t>
      </w:r>
      <w:r w:rsidRPr="002C0EBA">
        <w:rPr>
          <w:sz w:val="16"/>
        </w:rPr>
        <w:t xml:space="preserve">, as well as aged, </w:t>
      </w:r>
      <w:r w:rsidRPr="007C2760">
        <w:rPr>
          <w:rStyle w:val="Emphasis"/>
          <w:highlight w:val="cyan"/>
        </w:rPr>
        <w:t>boundaries</w:t>
      </w:r>
      <w:r w:rsidRPr="002C0EBA">
        <w:rPr>
          <w:sz w:val="16"/>
        </w:rPr>
        <w:t xml:space="preserve">. </w:t>
      </w:r>
      <w:r w:rsidRPr="00377E1C">
        <w:rPr>
          <w:rStyle w:val="StyleUnderline"/>
          <w:highlight w:val="cyan"/>
        </w:rPr>
        <w:t>Algorithmic affordances can be accessed by diverse actors</w:t>
      </w:r>
      <w:r w:rsidRPr="002C0EBA">
        <w:rPr>
          <w:sz w:val="16"/>
        </w:rPr>
        <w:t>—a hopeful set of possibilities that connect with Allison Parish’s new hacker ethics (</w:t>
      </w:r>
      <w:r w:rsidRPr="00400AB4">
        <w:rPr>
          <w:sz w:val="16"/>
        </w:rPr>
        <w:t>https://vimeo.com/187595174</w:t>
      </w:r>
      <w:r w:rsidRPr="002C0EBA">
        <w:rPr>
          <w:sz w:val="16"/>
        </w:rPr>
        <w:t>).</w:t>
      </w:r>
    </w:p>
    <w:p w14:paraId="25C4D12E" w14:textId="77777777" w:rsidR="0098035D" w:rsidRPr="00086A51" w:rsidRDefault="0098035D" w:rsidP="0098035D">
      <w:pPr>
        <w:pStyle w:val="Heading4"/>
        <w:rPr>
          <w:rFonts w:eastAsia="Calibri"/>
        </w:rPr>
      </w:pPr>
      <w:r>
        <w:rPr>
          <w:rFonts w:eastAsia="Calibri"/>
        </w:rPr>
        <w:t xml:space="preserve">Making data workers </w:t>
      </w:r>
      <w:r w:rsidRPr="00400AB4">
        <w:rPr>
          <w:rFonts w:eastAsia="Calibri"/>
          <w:u w:val="single"/>
        </w:rPr>
        <w:t>aware</w:t>
      </w:r>
      <w:r>
        <w:rPr>
          <w:rFonts w:eastAsia="Calibri"/>
        </w:rPr>
        <w:t xml:space="preserve"> of the </w:t>
      </w:r>
      <w:r w:rsidRPr="00400AB4">
        <w:rPr>
          <w:rFonts w:eastAsia="Calibri"/>
          <w:u w:val="single"/>
        </w:rPr>
        <w:t>scope</w:t>
      </w:r>
      <w:r>
        <w:rPr>
          <w:rFonts w:eastAsia="Calibri"/>
        </w:rPr>
        <w:t xml:space="preserve"> of their </w:t>
      </w:r>
      <w:r w:rsidRPr="00400AB4">
        <w:rPr>
          <w:rFonts w:eastAsia="Calibri"/>
          <w:u w:val="single"/>
        </w:rPr>
        <w:t>dispossession</w:t>
      </w:r>
      <w:r>
        <w:rPr>
          <w:rFonts w:eastAsia="Calibri"/>
        </w:rPr>
        <w:t xml:space="preserve"> is key. </w:t>
      </w:r>
    </w:p>
    <w:p w14:paraId="0A99856A" w14:textId="77777777" w:rsidR="0098035D" w:rsidRPr="001803AB" w:rsidRDefault="0098035D" w:rsidP="0098035D">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3E9FF3B9" w14:textId="77777777" w:rsidR="0098035D" w:rsidRDefault="0098035D" w:rsidP="0098035D">
      <w:pPr>
        <w:rPr>
          <w:sz w:val="16"/>
        </w:rPr>
      </w:pPr>
      <w:r w:rsidRPr="0082236B">
        <w:rPr>
          <w:rStyle w:val="StyleUnderline"/>
          <w:highlight w:val="cyan"/>
        </w:rPr>
        <w:t>Actions</w:t>
      </w:r>
      <w:r w:rsidRPr="0082236B">
        <w:rPr>
          <w:sz w:val="16"/>
          <w:highlight w:val="cyan"/>
        </w:rPr>
        <w:t xml:space="preserve"> </w:t>
      </w:r>
      <w:r w:rsidRPr="0082236B">
        <w:rPr>
          <w:sz w:val="16"/>
        </w:rPr>
        <w:t xml:space="preserve">flowing </w:t>
      </w:r>
      <w:r w:rsidRPr="0082236B">
        <w:rPr>
          <w:rStyle w:val="StyleUnderline"/>
          <w:highlight w:val="cyan"/>
        </w:rPr>
        <w:t xml:space="preserve">from ethical critique </w:t>
      </w:r>
      <w:r w:rsidRPr="0082236B">
        <w:rPr>
          <w:rStyle w:val="Emphasis"/>
          <w:highlight w:val="cyan"/>
        </w:rPr>
        <w:t>may not produce immediate system</w:t>
      </w:r>
      <w:r w:rsidRPr="0082236B">
        <w:rPr>
          <w:sz w:val="16"/>
        </w:rPr>
        <w:t xml:space="preserve">-wide </w:t>
      </w:r>
      <w:r w:rsidRPr="0082236B">
        <w:rPr>
          <w:rStyle w:val="Emphasis"/>
          <w:highlight w:val="cyan"/>
        </w:rPr>
        <w:t>change</w:t>
      </w:r>
      <w:r w:rsidRPr="0082236B">
        <w:rPr>
          <w:rStyle w:val="StyleUnderline"/>
          <w:highlight w:val="cyan"/>
        </w:rPr>
        <w:t xml:space="preserve"> but </w:t>
      </w:r>
      <w:r w:rsidRPr="0082236B">
        <w:rPr>
          <w:rStyle w:val="Emphasis"/>
          <w:highlight w:val="cyan"/>
        </w:rPr>
        <w:t>nonetheless</w:t>
      </w:r>
      <w:r w:rsidRPr="0082236B">
        <w:rPr>
          <w:rStyle w:val="StyleUnderline"/>
          <w:highlight w:val="cyan"/>
        </w:rPr>
        <w:t xml:space="preserve"> </w:t>
      </w:r>
      <w:r w:rsidRPr="00CC2BA9">
        <w:rPr>
          <w:rStyle w:val="StyleUnderline"/>
        </w:rPr>
        <w:t xml:space="preserve">can </w:t>
      </w:r>
      <w:r w:rsidRPr="0082236B">
        <w:rPr>
          <w:rStyle w:val="Emphasis"/>
          <w:highlight w:val="cyan"/>
        </w:rPr>
        <w:t>affect individual lives</w:t>
      </w:r>
      <w:r w:rsidRPr="0082236B">
        <w:rPr>
          <w:rStyle w:val="StyleUnderline"/>
          <w:highlight w:val="cyan"/>
        </w:rPr>
        <w:t xml:space="preserve">, and </w:t>
      </w:r>
      <w:r w:rsidRPr="0082236B">
        <w:rPr>
          <w:rStyle w:val="Emphasis"/>
          <w:highlight w:val="cyan"/>
        </w:rPr>
        <w:t>cumulatively</w:t>
      </w:r>
      <w:r w:rsidRPr="0082236B">
        <w:rPr>
          <w:sz w:val="16"/>
        </w:rPr>
        <w:t xml:space="preserve">, possibly can </w:t>
      </w:r>
      <w:r w:rsidRPr="0082236B">
        <w:rPr>
          <w:rStyle w:val="Emphasis"/>
          <w:highlight w:val="cyan"/>
        </w:rPr>
        <w:t>bring</w:t>
      </w:r>
      <w:r w:rsidRPr="0082236B">
        <w:rPr>
          <w:sz w:val="16"/>
          <w:highlight w:val="cyan"/>
        </w:rPr>
        <w:t xml:space="preserve"> </w:t>
      </w:r>
      <w:r w:rsidRPr="0082236B">
        <w:rPr>
          <w:sz w:val="16"/>
        </w:rPr>
        <w:t xml:space="preserve">about </w:t>
      </w:r>
      <w:r w:rsidRPr="0082236B">
        <w:rPr>
          <w:rStyle w:val="Emphasis"/>
          <w:highlight w:val="cyan"/>
        </w:rPr>
        <w:t>changes</w:t>
      </w:r>
      <w:r w:rsidRPr="0082236B">
        <w:rPr>
          <w:sz w:val="16"/>
        </w:rPr>
        <w:t xml:space="preserve">, even if not structural, </w:t>
      </w:r>
      <w:r w:rsidRPr="0082236B">
        <w:rPr>
          <w:rStyle w:val="StyleUnderline"/>
          <w:highlight w:val="cyan"/>
        </w:rPr>
        <w:t>in</w:t>
      </w:r>
      <w:r w:rsidRPr="0082236B">
        <w:rPr>
          <w:sz w:val="16"/>
          <w:highlight w:val="cyan"/>
        </w:rPr>
        <w:t xml:space="preserve"> </w:t>
      </w:r>
      <w:r w:rsidRPr="0082236B">
        <w:rPr>
          <w:sz w:val="16"/>
        </w:rPr>
        <w:t xml:space="preserve">the system of </w:t>
      </w:r>
      <w:r w:rsidRPr="0082236B">
        <w:rPr>
          <w:rStyle w:val="StyleUnderline"/>
          <w:highlight w:val="cyan"/>
        </w:rPr>
        <w:t>governance. Digital subjects cognizant of</w:t>
      </w:r>
      <w:r w:rsidRPr="0082236B">
        <w:rPr>
          <w:sz w:val="16"/>
          <w:highlight w:val="cyan"/>
        </w:rPr>
        <w:t xml:space="preserve"> </w:t>
      </w:r>
      <w:r w:rsidRPr="0082236B">
        <w:rPr>
          <w:sz w:val="16"/>
        </w:rPr>
        <w:t xml:space="preserve">their entanglement in the </w:t>
      </w:r>
      <w:r w:rsidRPr="0082236B">
        <w:rPr>
          <w:rStyle w:val="StyleUnderline"/>
          <w:highlight w:val="cyan"/>
        </w:rPr>
        <w:t>various trajectories</w:t>
      </w:r>
      <w:r w:rsidRPr="0082236B">
        <w:rPr>
          <w:sz w:val="16"/>
          <w:highlight w:val="cyan"/>
        </w:rPr>
        <w:t xml:space="preserve"> </w:t>
      </w:r>
      <w:r w:rsidRPr="0082236B">
        <w:rPr>
          <w:sz w:val="16"/>
        </w:rPr>
        <w:t xml:space="preserve">by which </w:t>
      </w:r>
      <w:r w:rsidRPr="0082236B">
        <w:rPr>
          <w:rStyle w:val="StyleUnderline"/>
          <w:highlight w:val="cyan"/>
        </w:rPr>
        <w:t>they are</w:t>
      </w:r>
      <w:r w:rsidRPr="0082236B">
        <w:rPr>
          <w:sz w:val="16"/>
          <w:highlight w:val="cyan"/>
        </w:rPr>
        <w:t xml:space="preserve"> </w:t>
      </w:r>
      <w:r w:rsidRPr="0082236B">
        <w:rPr>
          <w:sz w:val="16"/>
        </w:rPr>
        <w:t xml:space="preserve">routinely </w:t>
      </w:r>
      <w:r w:rsidRPr="0082236B">
        <w:rPr>
          <w:rStyle w:val="Emphasis"/>
          <w:highlight w:val="cyan"/>
        </w:rPr>
        <w:t>dispossessed of</w:t>
      </w:r>
      <w:r w:rsidRPr="0082236B">
        <w:rPr>
          <w:rStyle w:val="StyleUnderline"/>
          <w:highlight w:val="cyan"/>
        </w:rPr>
        <w:t xml:space="preserve"> </w:t>
      </w:r>
      <w:r w:rsidRPr="00CC2BA9">
        <w:rPr>
          <w:rStyle w:val="StyleUnderline"/>
        </w:rPr>
        <w:t>the</w:t>
      </w:r>
      <w:r w:rsidRPr="00CC2BA9">
        <w:rPr>
          <w:sz w:val="16"/>
        </w:rPr>
        <w:t xml:space="preserve"> </w:t>
      </w:r>
      <w:r w:rsidRPr="0082236B">
        <w:rPr>
          <w:rStyle w:val="StyleUnderline"/>
          <w:highlight w:val="cyan"/>
        </w:rPr>
        <w:t xml:space="preserve">fruits of </w:t>
      </w:r>
      <w:r w:rsidRPr="00CC2BA9">
        <w:rPr>
          <w:rStyle w:val="StyleUnderline"/>
        </w:rPr>
        <w:t>their</w:t>
      </w:r>
      <w:r w:rsidRPr="00CC2BA9">
        <w:rPr>
          <w:sz w:val="16"/>
        </w:rPr>
        <w:t xml:space="preserve"> </w:t>
      </w:r>
      <w:r w:rsidRPr="0082236B">
        <w:rPr>
          <w:sz w:val="16"/>
        </w:rPr>
        <w:t xml:space="preserve">implicit </w:t>
      </w:r>
      <w:r w:rsidRPr="0082236B">
        <w:rPr>
          <w:rStyle w:val="Emphasis"/>
          <w:highlight w:val="cyan"/>
        </w:rPr>
        <w:t>labor</w:t>
      </w:r>
      <w:r w:rsidRPr="0082236B">
        <w:rPr>
          <w:rStyle w:val="StyleUnderline"/>
          <w:highlight w:val="cyan"/>
        </w:rPr>
        <w:t xml:space="preserve"> </w:t>
      </w:r>
      <w:r w:rsidRPr="00CC2BA9">
        <w:rPr>
          <w:rStyle w:val="StyleUnderline"/>
        </w:rPr>
        <w:t>via online activity</w:t>
      </w:r>
      <w:r w:rsidRPr="00CC2BA9">
        <w:rPr>
          <w:sz w:val="16"/>
        </w:rPr>
        <w:t xml:space="preserve"> possibly</w:t>
      </w:r>
      <w:r w:rsidRPr="0082236B">
        <w:rPr>
          <w:sz w:val="16"/>
        </w:rPr>
        <w:t xml:space="preserve"> </w:t>
      </w:r>
      <w:r w:rsidRPr="0082236B">
        <w:rPr>
          <w:rStyle w:val="StyleUnderline"/>
          <w:highlight w:val="cyan"/>
        </w:rPr>
        <w:t xml:space="preserve">can </w:t>
      </w:r>
      <w:r w:rsidRPr="0082236B">
        <w:rPr>
          <w:rStyle w:val="Emphasis"/>
          <w:highlight w:val="cyan"/>
        </w:rPr>
        <w:t>produce different outcomes</w:t>
      </w:r>
      <w:r w:rsidRPr="0082236B">
        <w:rPr>
          <w:sz w:val="16"/>
        </w:rPr>
        <w:t xml:space="preserve">. Some actors critically situate themselves in digital governance, </w:t>
      </w:r>
      <w:r w:rsidRPr="0082236B">
        <w:rPr>
          <w:rStyle w:val="Emphasis"/>
          <w:highlight w:val="cyan"/>
        </w:rPr>
        <w:t>identify repressive technologies</w:t>
      </w:r>
      <w:r w:rsidRPr="0082236B">
        <w:rPr>
          <w:sz w:val="16"/>
          <w:highlight w:val="cyan"/>
        </w:rPr>
        <w:t xml:space="preserve"> </w:t>
      </w:r>
      <w:r w:rsidRPr="0082236B">
        <w:rPr>
          <w:sz w:val="16"/>
        </w:rPr>
        <w:t xml:space="preserve">of power, and </w:t>
      </w:r>
      <w:r w:rsidRPr="0082236B">
        <w:rPr>
          <w:rStyle w:val="Emphasis"/>
          <w:highlight w:val="cyan"/>
        </w:rPr>
        <w:t>target</w:t>
      </w:r>
      <w:r w:rsidRPr="0082236B">
        <w:rPr>
          <w:sz w:val="16"/>
          <w:highlight w:val="cyan"/>
        </w:rPr>
        <w:t xml:space="preserve"> </w:t>
      </w:r>
      <w:r w:rsidRPr="0082236B">
        <w:rPr>
          <w:rStyle w:val="StyleUnderline"/>
          <w:highlight w:val="cyan"/>
        </w:rPr>
        <w:t>them</w:t>
      </w:r>
      <w:r w:rsidRPr="0082236B">
        <w:rPr>
          <w:sz w:val="16"/>
          <w:highlight w:val="cyan"/>
        </w:rPr>
        <w:t xml:space="preserve"> </w:t>
      </w:r>
      <w:r w:rsidRPr="0082236B">
        <w:rPr>
          <w:rStyle w:val="StyleUnderline"/>
          <w:highlight w:val="cyan"/>
        </w:rPr>
        <w:t xml:space="preserve">to forge </w:t>
      </w:r>
      <w:r w:rsidRPr="0082236B">
        <w:rPr>
          <w:rStyle w:val="Emphasis"/>
          <w:highlight w:val="cyan"/>
        </w:rPr>
        <w:t>new, digital trajectories</w:t>
      </w:r>
      <w:r w:rsidRPr="0082236B">
        <w:rPr>
          <w:rStyle w:val="StyleUnderline"/>
          <w:highlight w:val="cyan"/>
        </w:rPr>
        <w:t xml:space="preserve"> of </w:t>
      </w:r>
      <w:r w:rsidRPr="0082236B">
        <w:rPr>
          <w:rStyle w:val="Emphasis"/>
          <w:highlight w:val="cyan"/>
        </w:rPr>
        <w:t>resistance</w:t>
      </w:r>
      <w:r w:rsidRPr="0082236B">
        <w:rPr>
          <w:rStyle w:val="StyleUnderline"/>
          <w:highlight w:val="cyan"/>
        </w:rPr>
        <w:t xml:space="preserve"> that</w:t>
      </w:r>
      <w:r w:rsidRPr="0082236B">
        <w:rPr>
          <w:sz w:val="16"/>
          <w:highlight w:val="cyan"/>
        </w:rPr>
        <w:t xml:space="preserve"> </w:t>
      </w:r>
      <w:r w:rsidRPr="0082236B">
        <w:rPr>
          <w:rStyle w:val="Emphasis"/>
          <w:highlight w:val="cyan"/>
        </w:rPr>
        <w:t>subvert</w:t>
      </w:r>
      <w:r w:rsidRPr="0082236B">
        <w:rPr>
          <w:rStyle w:val="StyleUnderline"/>
          <w:highlight w:val="cyan"/>
        </w:rPr>
        <w:t xml:space="preserve"> </w:t>
      </w:r>
      <w:r w:rsidRPr="00CC2BA9">
        <w:rPr>
          <w:rStyle w:val="StyleUnderline"/>
        </w:rPr>
        <w:t xml:space="preserve">tactics of </w:t>
      </w:r>
      <w:r w:rsidRPr="0082236B">
        <w:rPr>
          <w:rStyle w:val="StyleUnderline"/>
          <w:highlight w:val="cyan"/>
        </w:rPr>
        <w:t>subjection</w:t>
      </w:r>
      <w:r w:rsidRPr="0082236B">
        <w:rPr>
          <w:sz w:val="16"/>
          <w:highlight w:val="cyan"/>
        </w:rPr>
        <w:t xml:space="preserve"> </w:t>
      </w:r>
      <w:r w:rsidRPr="0082236B">
        <w:rPr>
          <w:rStyle w:val="StyleUnderline"/>
          <w:highlight w:val="cyan"/>
        </w:rPr>
        <w:t xml:space="preserve">to </w:t>
      </w:r>
      <w:r w:rsidRPr="0082236B">
        <w:rPr>
          <w:rStyle w:val="Emphasis"/>
          <w:highlight w:val="cyan"/>
        </w:rPr>
        <w:t>serve counter-publics</w:t>
      </w:r>
      <w:r w:rsidRPr="0082236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r>
        <w:rPr>
          <w:sz w:val="16"/>
        </w:rPr>
        <w:t>.</w:t>
      </w:r>
    </w:p>
    <w:p w14:paraId="1955CD3C" w14:textId="77777777" w:rsidR="0098035D" w:rsidRDefault="0098035D" w:rsidP="0098035D">
      <w:pPr>
        <w:pStyle w:val="Heading4"/>
      </w:pPr>
      <w:r>
        <w:t xml:space="preserve">That spills over: creating </w:t>
      </w:r>
      <w:r w:rsidRPr="000611DD">
        <w:rPr>
          <w:u w:val="single"/>
        </w:rPr>
        <w:t>international</w:t>
      </w:r>
      <w:r>
        <w:t xml:space="preserve"> linkages that stop global </w:t>
      </w:r>
      <w:r w:rsidRPr="00803541">
        <w:rPr>
          <w:u w:val="single"/>
        </w:rPr>
        <w:t>exploitation</w:t>
      </w:r>
      <w:r>
        <w:t xml:space="preserve"> and mass </w:t>
      </w:r>
      <w:r w:rsidRPr="000611DD">
        <w:rPr>
          <w:u w:val="single"/>
        </w:rPr>
        <w:t>psychological</w:t>
      </w:r>
      <w:r>
        <w:t xml:space="preserve"> violence. </w:t>
      </w:r>
    </w:p>
    <w:p w14:paraId="0BAF4626" w14:textId="77777777" w:rsidR="0098035D" w:rsidRPr="00045A66" w:rsidRDefault="0098035D" w:rsidP="0098035D">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5E22E0FE" w14:textId="77777777" w:rsidR="0098035D" w:rsidRPr="000611DD" w:rsidRDefault="0098035D" w:rsidP="0098035D">
      <w:pPr>
        <w:rPr>
          <w:sz w:val="16"/>
        </w:rPr>
      </w:pPr>
      <w:r w:rsidRPr="000611DD">
        <w:rPr>
          <w:sz w:val="16"/>
        </w:rPr>
        <w:t xml:space="preserve">Many of these systems are developed by multinational corporations located in </w:t>
      </w:r>
      <w:r w:rsidRPr="003F3F12">
        <w:rPr>
          <w:rStyle w:val="Emphasis"/>
        </w:rPr>
        <w:t>Silicon Valley</w:t>
      </w:r>
      <w:r w:rsidRPr="000611DD">
        <w:rPr>
          <w:sz w:val="16"/>
        </w:rPr>
        <w:t xml:space="preserve">, which have been consolidating power at a scale that, journalist Gideon Lewis-Kraus notes, is likely unprecedented in human history. They are striving to create autonomous systems that can one day perform all of the tasks that people can do and more, without the required salaries, benefits or other costs associated with employing humans. While this corporate executives’ utopia is far from reality, the march to attempt its realization has created a global underclass, performing what anthropologist Mary L. Gray and computational social scientist Siddharth Suri call ghost work: the </w:t>
      </w:r>
      <w:r w:rsidRPr="003F3F12">
        <w:rPr>
          <w:rStyle w:val="StyleUnderline"/>
        </w:rPr>
        <w:t xml:space="preserve">downplayed </w:t>
      </w:r>
      <w:r w:rsidRPr="000611DD">
        <w:rPr>
          <w:rStyle w:val="Emphasis"/>
          <w:highlight w:val="cyan"/>
        </w:rPr>
        <w:t>human</w:t>
      </w:r>
      <w:r w:rsidRPr="003F3F12">
        <w:rPr>
          <w:rStyle w:val="Emphasis"/>
        </w:rPr>
        <w:t xml:space="preserve"> labor</w:t>
      </w:r>
      <w:r w:rsidRPr="003F3F12">
        <w:rPr>
          <w:rStyle w:val="StyleUnderline"/>
        </w:rPr>
        <w:t xml:space="preserve"> </w:t>
      </w:r>
      <w:r w:rsidRPr="000611DD">
        <w:rPr>
          <w:rStyle w:val="StyleUnderline"/>
          <w:highlight w:val="cyan"/>
        </w:rPr>
        <w:t>driving “AI</w:t>
      </w:r>
      <w:r w:rsidRPr="000611DD">
        <w:rPr>
          <w:sz w:val="16"/>
        </w:rPr>
        <w:t>”.</w:t>
      </w:r>
    </w:p>
    <w:p w14:paraId="7B1E4B28" w14:textId="77777777" w:rsidR="0098035D" w:rsidRPr="000611DD" w:rsidRDefault="0098035D" w:rsidP="0098035D">
      <w:pPr>
        <w:rPr>
          <w:sz w:val="16"/>
        </w:rPr>
      </w:pPr>
      <w:r w:rsidRPr="000611DD">
        <w:rPr>
          <w:sz w:val="16"/>
        </w:rPr>
        <w:t>Tech companies that have branded themselves “AI first” depend on heavily surveilled gig workers like data labelers, delivery drivers and content moderators. Startups are even hiring people to impersonate AI systems like chatbots, due to the pressure by venture capitalists to incorporate so-called AI into their products. In fact, London-based venture capital firm MMC Ventures surveyed 2,830 AI startups in the EU and found that 40% of them didn’t use AI in a meaningful way.</w:t>
      </w:r>
    </w:p>
    <w:p w14:paraId="54364A65" w14:textId="77777777" w:rsidR="0098035D" w:rsidRPr="000611DD" w:rsidRDefault="0098035D" w:rsidP="0098035D">
      <w:pPr>
        <w:rPr>
          <w:sz w:val="16"/>
        </w:rPr>
      </w:pPr>
      <w:r w:rsidRPr="000611DD">
        <w:rPr>
          <w:sz w:val="16"/>
        </w:rPr>
        <w:t xml:space="preserve">Far from the sophisticated, sentient machines portrayed in media and pop culture, so-called AI systems are fueled by millions of underpaid workers around the world, performing repetitive tasks under precarious labor conditions. And unlike the “AI researchers” paid six-figure salaries in Silicon Valley corporations, these </w:t>
      </w:r>
      <w:r w:rsidRPr="003F3F12">
        <w:rPr>
          <w:rStyle w:val="Emphasis"/>
        </w:rPr>
        <w:t xml:space="preserve">exploited </w:t>
      </w:r>
      <w:r w:rsidRPr="000611DD">
        <w:rPr>
          <w:rStyle w:val="Emphasis"/>
          <w:highlight w:val="cyan"/>
        </w:rPr>
        <w:t>workers</w:t>
      </w:r>
      <w:r w:rsidRPr="003F3F12">
        <w:rPr>
          <w:rStyle w:val="StyleUnderline"/>
        </w:rPr>
        <w:t xml:space="preserve"> are often </w:t>
      </w:r>
      <w:r w:rsidRPr="000611DD">
        <w:rPr>
          <w:rStyle w:val="Emphasis"/>
          <w:highlight w:val="cyan"/>
        </w:rPr>
        <w:t>recruited</w:t>
      </w:r>
      <w:r w:rsidRPr="000611DD">
        <w:rPr>
          <w:rStyle w:val="StyleUnderline"/>
          <w:highlight w:val="cyan"/>
        </w:rPr>
        <w:t xml:space="preserve"> out</w:t>
      </w:r>
      <w:r w:rsidRPr="003F3F12">
        <w:rPr>
          <w:rStyle w:val="StyleUnderline"/>
        </w:rPr>
        <w:t xml:space="preserve"> of </w:t>
      </w:r>
      <w:r w:rsidRPr="000611DD">
        <w:rPr>
          <w:rStyle w:val="Emphasis"/>
          <w:highlight w:val="cyan"/>
        </w:rPr>
        <w:t>impoverished</w:t>
      </w:r>
      <w:r w:rsidRPr="003F3F12">
        <w:rPr>
          <w:rStyle w:val="Emphasis"/>
        </w:rPr>
        <w:t xml:space="preserve"> </w:t>
      </w:r>
      <w:r w:rsidRPr="000611DD">
        <w:rPr>
          <w:rStyle w:val="Emphasis"/>
          <w:highlight w:val="cyan"/>
        </w:rPr>
        <w:t>populations</w:t>
      </w:r>
      <w:r w:rsidRPr="000611DD">
        <w:rPr>
          <w:sz w:val="16"/>
        </w:rPr>
        <w:t xml:space="preserve"> </w:t>
      </w:r>
      <w:r w:rsidRPr="003F3F12">
        <w:rPr>
          <w:rStyle w:val="StyleUnderline"/>
        </w:rPr>
        <w:t xml:space="preserve">and </w:t>
      </w:r>
      <w:r w:rsidRPr="000611DD">
        <w:rPr>
          <w:rStyle w:val="StyleUnderline"/>
          <w:highlight w:val="cyan"/>
        </w:rPr>
        <w:t>paid</w:t>
      </w:r>
      <w:r w:rsidRPr="003F3F12">
        <w:rPr>
          <w:rStyle w:val="StyleUnderline"/>
        </w:rPr>
        <w:t xml:space="preserve"> as little as </w:t>
      </w:r>
      <w:r w:rsidRPr="000611DD">
        <w:rPr>
          <w:rStyle w:val="Emphasis"/>
          <w:highlight w:val="cyan"/>
        </w:rPr>
        <w:t>$1</w:t>
      </w:r>
      <w:r w:rsidRPr="000611DD">
        <w:rPr>
          <w:sz w:val="16"/>
        </w:rPr>
        <w:t>.46/</w:t>
      </w:r>
      <w:r w:rsidRPr="000611DD">
        <w:rPr>
          <w:rStyle w:val="Emphasis"/>
          <w:highlight w:val="cyan"/>
        </w:rPr>
        <w:t>hour</w:t>
      </w:r>
      <w:r w:rsidRPr="003F3F12">
        <w:rPr>
          <w:rStyle w:val="StyleUnderline"/>
        </w:rPr>
        <w:t xml:space="preserve"> after tax</w:t>
      </w:r>
      <w:r w:rsidRPr="000611DD">
        <w:rPr>
          <w:sz w:val="16"/>
        </w:rPr>
        <w:t>. Yet despite this, labor exploitation is not central to the discourse surrounding the ethical development and deployment of AI systems. In this article, we give examples of the labor exploitation driving so-called AI systems and argue that supporting transnational worker organizing efforts should be a priority in discussions pertaining to AI ethics.</w:t>
      </w:r>
    </w:p>
    <w:p w14:paraId="41D0F11D" w14:textId="77777777" w:rsidR="0098035D" w:rsidRPr="000611DD" w:rsidRDefault="0098035D" w:rsidP="0098035D">
      <w:pPr>
        <w:rPr>
          <w:sz w:val="16"/>
        </w:rPr>
      </w:pPr>
      <w:r w:rsidRPr="000611DD">
        <w:rPr>
          <w:sz w:val="16"/>
        </w:rPr>
        <w:t>We write this as people intimately connected to AI-related work. Adrienne is a former Amazon delivery driver and organizer who has experienced the harms of surveillance and unrealistic quotas established by automated systems. Milagros is a researcher who has worked closely with data workers, especially data annotators in Syria, Bulgaria and Argentina. And Timnit is a researcher who has faced retaliation for uncovering and communicating the harms of AI systems.</w:t>
      </w:r>
    </w:p>
    <w:p w14:paraId="07BEB902" w14:textId="77777777" w:rsidR="0098035D" w:rsidRPr="000611DD" w:rsidRDefault="0098035D" w:rsidP="0098035D">
      <w:pPr>
        <w:rPr>
          <w:sz w:val="16"/>
        </w:rPr>
      </w:pPr>
      <w:r w:rsidRPr="000611DD">
        <w:rPr>
          <w:sz w:val="16"/>
        </w:rPr>
        <w:t>Treating Workers Like Machines</w:t>
      </w:r>
    </w:p>
    <w:p w14:paraId="3ACC428A" w14:textId="77777777" w:rsidR="0098035D" w:rsidRPr="000611DD" w:rsidRDefault="0098035D" w:rsidP="0098035D">
      <w:pPr>
        <w:rPr>
          <w:sz w:val="16"/>
        </w:rPr>
      </w:pPr>
      <w:r w:rsidRPr="000611DD">
        <w:rPr>
          <w:sz w:val="16"/>
        </w:rPr>
        <w:t>Much of what is currently described as AI is a system based on statistical machine learning, and more specifically, deep learning via artificial neural networks, a methodology that requires enormous amounts of data to “learn” from. But around 15 years ago, before the proliferation of gig work, deep learning systems were considered merely an academic curiosity, confined to a few interested researchers.</w:t>
      </w:r>
    </w:p>
    <w:p w14:paraId="4921868B" w14:textId="77777777" w:rsidR="0098035D" w:rsidRPr="000611DD" w:rsidRDefault="0098035D" w:rsidP="0098035D">
      <w:pPr>
        <w:rPr>
          <w:sz w:val="16"/>
        </w:rPr>
      </w:pPr>
      <w:r w:rsidRPr="000611DD">
        <w:rPr>
          <w:sz w:val="16"/>
        </w:rPr>
        <w:t>In 2009, however, Jia Deng and his collaborators released the ImageNet dataset, the largest labeled image dataset at the time, consisting of images scraped from the internet and labeled through Amazon’s newly introduced Mechanical Turk platform. Amazon Mechanical Turk, with the motto “artificial artificial intelligence,” popularized the phenomenon of “crowd work”: large volumes of time-consuming work broken down into smaller tasks that can quickly be completed by millions of people around the world. With the introduction of Mechanical Turk, intractable tasks were suddenly made feasible; for example, hand-labeling one million images could be automatically executed by a thousand anonymous people working in parallel, each labeling only a thousand images. What’s more, it was at a price even a university could afford: crowdworkers were paid per task completed, which could amount to merely a few cents.</w:t>
      </w:r>
    </w:p>
    <w:p w14:paraId="2633573E" w14:textId="77777777" w:rsidR="0098035D" w:rsidRPr="000611DD" w:rsidRDefault="0098035D" w:rsidP="0098035D">
      <w:pPr>
        <w:rPr>
          <w:sz w:val="16"/>
        </w:rPr>
      </w:pPr>
      <w:r w:rsidRPr="000611DD">
        <w:rPr>
          <w:sz w:val="16"/>
        </w:rPr>
        <w:t xml:space="preserve">The ImageNet dataset was followed by the ImageNet Large Scale Visual Recognition Challenge, where researchers used the dataset to train and test models performing a variety of tasks like image recognition: annotating an image with the type of object in the image, such as a tree or a cat. While non-deep-learning-based models performed these tasks with the highest accuracy at the time, in 2012, a deep-learning-based architecture informally dubbed AlexNet scored higher than all other models by a wide margin. This catapulted deep-learning-based models into the mainstream, and brought us to today, where </w:t>
      </w:r>
      <w:r w:rsidRPr="000611DD">
        <w:rPr>
          <w:rStyle w:val="Emphasis"/>
          <w:highlight w:val="cyan"/>
        </w:rPr>
        <w:t>models requiring</w:t>
      </w:r>
      <w:r w:rsidRPr="003F3F12">
        <w:rPr>
          <w:rStyle w:val="StyleUnderline"/>
        </w:rPr>
        <w:t xml:space="preserve"> lots of </w:t>
      </w:r>
      <w:r w:rsidRPr="000611DD">
        <w:rPr>
          <w:rStyle w:val="Emphasis"/>
          <w:highlight w:val="cyan"/>
        </w:rPr>
        <w:t>data, labeled</w:t>
      </w:r>
      <w:r w:rsidRPr="000611DD">
        <w:rPr>
          <w:rStyle w:val="StyleUnderline"/>
          <w:highlight w:val="cyan"/>
        </w:rPr>
        <w:t xml:space="preserve"> by</w:t>
      </w:r>
      <w:r w:rsidRPr="003F3F12">
        <w:rPr>
          <w:rStyle w:val="StyleUnderline"/>
        </w:rPr>
        <w:t xml:space="preserve"> low-wage </w:t>
      </w:r>
      <w:r w:rsidRPr="000611DD">
        <w:rPr>
          <w:rStyle w:val="Emphasis"/>
          <w:highlight w:val="cyan"/>
        </w:rPr>
        <w:t>gig workers</w:t>
      </w:r>
      <w:r w:rsidRPr="003F3F12">
        <w:rPr>
          <w:rStyle w:val="StyleUnderline"/>
        </w:rPr>
        <w:t xml:space="preserve"> around the world, are proliferated by multinational corporations</w:t>
      </w:r>
      <w:r w:rsidRPr="000611DD">
        <w:rPr>
          <w:sz w:val="16"/>
        </w:rPr>
        <w:t>. In addition to labeling data scraped from the internet, some jobs have gig workers supply the data itself, requiring them to upload selfies, pictures of friends and family or images of the objects around them.</w:t>
      </w:r>
    </w:p>
    <w:p w14:paraId="1AA6A9B6" w14:textId="77777777" w:rsidR="0098035D" w:rsidRPr="000611DD" w:rsidRDefault="0098035D" w:rsidP="0098035D">
      <w:pPr>
        <w:rPr>
          <w:sz w:val="16"/>
        </w:rPr>
      </w:pPr>
      <w:r w:rsidRPr="000611DD">
        <w:rPr>
          <w:sz w:val="16"/>
        </w:rPr>
        <w:t>Unlike in 2009, when the main crowdworking platform was Amazon’s Mechanical Turk, there is currently an explosion of data labeling companies. These companies are raising tens to hundreds of millions in venture capital funding while the data labelers have been estimated to make an average of $1.77 per task. Data labeling interfaces have evolved to treat crowdworkers like machines, often prescribing them highly repetitive tasks, surveilling their movements and punishing deviation through automated tools. Today, far from an academic challenge, large corporations claiming to be “AI first” are fueled by this army of underpaid gig workers, such as data laborers, content moderators, warehouse workers and delivery drivers.</w:t>
      </w:r>
    </w:p>
    <w:p w14:paraId="06C969D6" w14:textId="77777777" w:rsidR="0098035D" w:rsidRPr="000611DD" w:rsidRDefault="0098035D" w:rsidP="0098035D">
      <w:pPr>
        <w:rPr>
          <w:sz w:val="16"/>
        </w:rPr>
      </w:pPr>
      <w:r w:rsidRPr="000611DD">
        <w:rPr>
          <w:rStyle w:val="Emphasis"/>
          <w:highlight w:val="cyan"/>
        </w:rPr>
        <w:t>Content moderators</w:t>
      </w:r>
      <w:r w:rsidRPr="000611DD">
        <w:rPr>
          <w:sz w:val="16"/>
        </w:rPr>
        <w:t xml:space="preserve">, for example, are responsible for finding and flagging content deemed inappropriate for a given platform. Not only are they essential workers, without whom social media platforms would be completely unusable, their work flagging different types of content is also used to </w:t>
      </w:r>
      <w:r w:rsidRPr="00807936">
        <w:rPr>
          <w:rStyle w:val="StyleUnderline"/>
        </w:rPr>
        <w:t>train automated systems</w:t>
      </w:r>
      <w:r w:rsidRPr="000611DD">
        <w:rPr>
          <w:sz w:val="16"/>
        </w:rPr>
        <w:t xml:space="preserve"> aiming to flag texts and imagery containing hate speech, fake news, violence or other types of content that violates platforms’ policies. In spite of the crucial role that content moderators play in both keeping online communities safe and training AI systems, they are often paid miserable wages while working for tech giants and </w:t>
      </w:r>
      <w:r w:rsidRPr="00807936">
        <w:rPr>
          <w:rStyle w:val="StyleUnderline"/>
        </w:rPr>
        <w:t xml:space="preserve">forced to </w:t>
      </w:r>
      <w:r w:rsidRPr="000611DD">
        <w:rPr>
          <w:rStyle w:val="StyleUnderline"/>
          <w:highlight w:val="cyan"/>
        </w:rPr>
        <w:t xml:space="preserve">perform </w:t>
      </w:r>
      <w:r w:rsidRPr="000611DD">
        <w:rPr>
          <w:rStyle w:val="Emphasis"/>
          <w:highlight w:val="cyan"/>
        </w:rPr>
        <w:t>traumatic tasks</w:t>
      </w:r>
      <w:r w:rsidRPr="000611DD">
        <w:rPr>
          <w:sz w:val="16"/>
        </w:rPr>
        <w:t xml:space="preserve"> </w:t>
      </w:r>
      <w:r w:rsidRPr="00807936">
        <w:rPr>
          <w:rStyle w:val="StyleUnderline"/>
        </w:rPr>
        <w:t xml:space="preserve">while being </w:t>
      </w:r>
      <w:r w:rsidRPr="00807936">
        <w:rPr>
          <w:rStyle w:val="Emphasis"/>
        </w:rPr>
        <w:t>closely surveilled</w:t>
      </w:r>
      <w:r w:rsidRPr="000611DD">
        <w:rPr>
          <w:sz w:val="16"/>
        </w:rPr>
        <w:t>.</w:t>
      </w:r>
    </w:p>
    <w:p w14:paraId="77EDEB7D" w14:textId="77777777" w:rsidR="0098035D" w:rsidRPr="000611DD" w:rsidRDefault="0098035D" w:rsidP="0098035D">
      <w:pPr>
        <w:rPr>
          <w:sz w:val="16"/>
        </w:rPr>
      </w:pPr>
      <w:r w:rsidRPr="000611DD">
        <w:rPr>
          <w:sz w:val="16"/>
        </w:rPr>
        <w:t xml:space="preserve">Every murder, suicide, sexual assault or child abuse video that does not make it onto a platform has been viewed and flagged by a content moderator or an automated system trained by data most likely supplied by a content moderator. </w:t>
      </w:r>
      <w:r w:rsidRPr="00807936">
        <w:rPr>
          <w:rStyle w:val="Emphasis"/>
        </w:rPr>
        <w:t>Employees</w:t>
      </w:r>
      <w:r w:rsidRPr="00807936">
        <w:rPr>
          <w:rStyle w:val="StyleUnderline"/>
        </w:rPr>
        <w:t xml:space="preserve"> performing these tasks </w:t>
      </w:r>
      <w:r w:rsidRPr="000611DD">
        <w:rPr>
          <w:rStyle w:val="Emphasis"/>
          <w:highlight w:val="cyan"/>
        </w:rPr>
        <w:t>suffer</w:t>
      </w:r>
      <w:r w:rsidRPr="000611DD">
        <w:rPr>
          <w:rStyle w:val="StyleUnderline"/>
          <w:highlight w:val="cyan"/>
        </w:rPr>
        <w:t xml:space="preserve"> from </w:t>
      </w:r>
      <w:r w:rsidRPr="000611DD">
        <w:rPr>
          <w:rStyle w:val="Emphasis"/>
          <w:highlight w:val="cyan"/>
        </w:rPr>
        <w:t>anxiety</w:t>
      </w:r>
      <w:r w:rsidRPr="000611DD">
        <w:rPr>
          <w:rStyle w:val="StyleUnderline"/>
          <w:highlight w:val="cyan"/>
        </w:rPr>
        <w:t xml:space="preserve">, </w:t>
      </w:r>
      <w:r w:rsidRPr="000611DD">
        <w:rPr>
          <w:rStyle w:val="Emphasis"/>
          <w:highlight w:val="cyan"/>
        </w:rPr>
        <w:t>depression</w:t>
      </w:r>
      <w:r w:rsidRPr="000611DD">
        <w:rPr>
          <w:rStyle w:val="StyleUnderline"/>
          <w:highlight w:val="cyan"/>
        </w:rPr>
        <w:t xml:space="preserve"> and </w:t>
      </w:r>
      <w:r w:rsidRPr="000611DD">
        <w:rPr>
          <w:rStyle w:val="Emphasis"/>
          <w:highlight w:val="cyan"/>
        </w:rPr>
        <w:t>post-traumatic stress</w:t>
      </w:r>
      <w:r w:rsidRPr="00807936">
        <w:rPr>
          <w:rStyle w:val="StyleUnderline"/>
        </w:rPr>
        <w:t xml:space="preserve"> disorder </w:t>
      </w:r>
      <w:r w:rsidRPr="000611DD">
        <w:rPr>
          <w:rStyle w:val="StyleUnderline"/>
          <w:highlight w:val="cyan"/>
        </w:rPr>
        <w:t xml:space="preserve">due to </w:t>
      </w:r>
      <w:r w:rsidRPr="000611DD">
        <w:rPr>
          <w:rStyle w:val="Emphasis"/>
          <w:highlight w:val="cyan"/>
        </w:rPr>
        <w:t>constant</w:t>
      </w:r>
      <w:r w:rsidRPr="00807936">
        <w:rPr>
          <w:rStyle w:val="Emphasis"/>
        </w:rPr>
        <w:t xml:space="preserve"> </w:t>
      </w:r>
      <w:r w:rsidRPr="000611DD">
        <w:rPr>
          <w:rStyle w:val="Emphasis"/>
          <w:highlight w:val="cyan"/>
        </w:rPr>
        <w:t>exposure</w:t>
      </w:r>
      <w:r w:rsidRPr="00807936">
        <w:rPr>
          <w:rStyle w:val="StyleUnderline"/>
        </w:rPr>
        <w:t xml:space="preserve"> to this </w:t>
      </w:r>
      <w:r w:rsidRPr="00807936">
        <w:rPr>
          <w:rStyle w:val="Emphasis"/>
        </w:rPr>
        <w:t>horrific content</w:t>
      </w:r>
      <w:r w:rsidRPr="000611DD">
        <w:rPr>
          <w:sz w:val="16"/>
        </w:rPr>
        <w:t>.</w:t>
      </w:r>
    </w:p>
    <w:p w14:paraId="7D7015D0" w14:textId="77777777" w:rsidR="0098035D" w:rsidRPr="000611DD" w:rsidRDefault="0098035D" w:rsidP="0098035D">
      <w:pPr>
        <w:rPr>
          <w:sz w:val="16"/>
        </w:rPr>
      </w:pPr>
      <w:r w:rsidRPr="000611DD">
        <w:rPr>
          <w:sz w:val="16"/>
        </w:rPr>
        <w:t xml:space="preserve">Besides experiencing a traumatic work environment with nonexistent or insufficient mental health support, these </w:t>
      </w:r>
      <w:r w:rsidRPr="00807936">
        <w:rPr>
          <w:rStyle w:val="Emphasis"/>
        </w:rPr>
        <w:t>workers</w:t>
      </w:r>
      <w:r w:rsidRPr="00807936">
        <w:rPr>
          <w:rStyle w:val="StyleUnderline"/>
        </w:rPr>
        <w:t xml:space="preserve"> are monitored and </w:t>
      </w:r>
      <w:r w:rsidRPr="00807936">
        <w:rPr>
          <w:rStyle w:val="Emphasis"/>
        </w:rPr>
        <w:t>punished</w:t>
      </w:r>
      <w:r w:rsidRPr="00807936">
        <w:rPr>
          <w:rStyle w:val="StyleUnderline"/>
        </w:rPr>
        <w:t xml:space="preserve"> if they </w:t>
      </w:r>
      <w:r w:rsidRPr="00807936">
        <w:rPr>
          <w:rStyle w:val="Emphasis"/>
        </w:rPr>
        <w:t>deviate from</w:t>
      </w:r>
      <w:r w:rsidRPr="00807936">
        <w:rPr>
          <w:rStyle w:val="StyleUnderline"/>
        </w:rPr>
        <w:t xml:space="preserve"> their prescribed </w:t>
      </w:r>
      <w:r w:rsidRPr="00807936">
        <w:rPr>
          <w:rStyle w:val="Emphasis"/>
        </w:rPr>
        <w:t>repetitive tasks</w:t>
      </w:r>
      <w:r w:rsidRPr="000611DD">
        <w:rPr>
          <w:sz w:val="16"/>
        </w:rPr>
        <w:t>. For instance, Sama content moderators contracted by Meta in Kenya are monitored through surveillance software to ensure that they make decisions about violence in videos within 50 seconds, regardless of the length of the video or how disturbing it is. Some content moderators fear that failure to do so could result in termination after a few violations. “Through its prioritization of speed and efficiency above all else,” Time Magazine reported, “this policy might explain why videos containing hate speech and incitement to violence have remained on Facebook’s platform in Ethiopia.”</w:t>
      </w:r>
    </w:p>
    <w:p w14:paraId="5001D30F" w14:textId="77777777" w:rsidR="0098035D" w:rsidRPr="000611DD" w:rsidRDefault="0098035D" w:rsidP="0098035D">
      <w:pPr>
        <w:rPr>
          <w:sz w:val="8"/>
          <w:szCs w:val="8"/>
        </w:rPr>
      </w:pPr>
      <w:r w:rsidRPr="000611DD">
        <w:rPr>
          <w:sz w:val="8"/>
          <w:szCs w:val="8"/>
        </w:rPr>
        <w:t>Similar to social media platforms which would not function without content moderators, e-commerce conglomerates like Amazon are run by armies of warehouse workers and delivery drivers, among others. Like content moderators, these workers both keep the platforms functional and supply data for AI systems that Amazon may one day use to replace them: robots that stock packages in warehouses and self-driving cars that deliver these packages to customers. In the meantime, these workers must perform repetitive tasks under the pressure of constant surveillance — tasks that, at times, put their lives at risk and often result in serious musculoskeletal injuries.</w:t>
      </w:r>
    </w:p>
    <w:p w14:paraId="710AC215" w14:textId="77777777" w:rsidR="0098035D" w:rsidRPr="000611DD" w:rsidRDefault="0098035D" w:rsidP="0098035D">
      <w:pPr>
        <w:rPr>
          <w:sz w:val="8"/>
          <w:szCs w:val="8"/>
        </w:rPr>
      </w:pPr>
      <w:r w:rsidRPr="000611DD">
        <w:rPr>
          <w:sz w:val="8"/>
          <w:szCs w:val="8"/>
        </w:rPr>
        <w:t>Amazon warehouse employees are tracked via cameras and their inventory scanners, and their performance is measured against the times managers determine every task should take, based on aggregate data from everyone working at the same facility. Time away from their assigned tasks is tracked and used to discipline workers.</w:t>
      </w:r>
    </w:p>
    <w:p w14:paraId="44C4A573" w14:textId="77777777" w:rsidR="0098035D" w:rsidRDefault="0098035D" w:rsidP="0098035D">
      <w:pPr>
        <w:rPr>
          <w:sz w:val="8"/>
          <w:szCs w:val="8"/>
        </w:rPr>
      </w:pPr>
      <w:r w:rsidRPr="000611DD">
        <w:rPr>
          <w:sz w:val="8"/>
          <w:szCs w:val="8"/>
        </w:rPr>
        <w:t>Like warehouse workers, Amazon delivery drivers are also monitored through automated surveillance systems: an app called Mentor tallies scores based on so-called violations. Amazon’s unrealistic delivery time expectations push many drivers to take risky measures to ensure that they deliver the number of packages assigned to them for the day. For instance, the time it takes someone to fasten and unfasten their seatbelt some 90-300 times a day is enough to put them behind schedule on their route. Adrienne and many of her colleagues buck</w:t>
      </w:r>
    </w:p>
    <w:p w14:paraId="470C1680" w14:textId="77777777" w:rsidR="0098035D" w:rsidRDefault="0098035D" w:rsidP="0098035D">
      <w:pPr>
        <w:rPr>
          <w:sz w:val="8"/>
          <w:szCs w:val="8"/>
        </w:rPr>
      </w:pPr>
    </w:p>
    <w:p w14:paraId="35C811A7" w14:textId="77777777" w:rsidR="0098035D" w:rsidRPr="000611DD" w:rsidRDefault="0098035D" w:rsidP="0098035D">
      <w:pPr>
        <w:rPr>
          <w:sz w:val="8"/>
          <w:szCs w:val="8"/>
        </w:rPr>
      </w:pPr>
      <w:r w:rsidRPr="000611DD">
        <w:rPr>
          <w:sz w:val="8"/>
          <w:szCs w:val="8"/>
        </w:rPr>
        <w:t>led their seat belts behind their backs, so that the surveillance systems registered that they were driving with a belt on, without getting slowed down by actually driving with a belt on.</w:t>
      </w:r>
    </w:p>
    <w:p w14:paraId="575A15BF" w14:textId="77777777" w:rsidR="0098035D" w:rsidRPr="000611DD" w:rsidRDefault="0098035D" w:rsidP="0098035D">
      <w:pPr>
        <w:rPr>
          <w:sz w:val="8"/>
          <w:szCs w:val="8"/>
        </w:rPr>
      </w:pPr>
      <w:r w:rsidRPr="000611DD">
        <w:rPr>
          <w:sz w:val="8"/>
          <w:szCs w:val="8"/>
        </w:rPr>
        <w:t>In 2020, Amazon drivers in the U.S. were injured at a nearly 50% higher rate than their United Parcel Service counterparts. In 2021, Amazon drivers were injured at a rate of 18.3 per 100 drivers, up nearly 40% from the previous year. These conditions aren’t only dangerous for delivery drivers — pedestrians and car passengers have been killed and injured in accidents involving Amazon delivery drivers. Some drivers in Japan recently quit in protest because they say Amazon’s software sent them on “impossible routes,” leading to “unreasonable demands and long hours.” In spite of these clear harms, however, Amazon continues to treat its workers like machines.</w:t>
      </w:r>
    </w:p>
    <w:p w14:paraId="360137AC" w14:textId="77777777" w:rsidR="0098035D" w:rsidRPr="000611DD" w:rsidRDefault="0098035D" w:rsidP="0098035D">
      <w:pPr>
        <w:rPr>
          <w:sz w:val="8"/>
          <w:szCs w:val="8"/>
        </w:rPr>
      </w:pPr>
      <w:r w:rsidRPr="000611DD">
        <w:rPr>
          <w:sz w:val="8"/>
          <w:szCs w:val="8"/>
        </w:rPr>
        <w:t>In addition to tracking its workers through scanners and cameras, last year, the company required delivery drivers in the U.S. to sign a “biometric consent” form, granting Amazon permission to use AI-powered cameras to monitor drivers’ movements — supposedly to cut down on distracted driving or speeding and ensure seatbelt usage. It’s only reasonable for workers to fear that facial recognition and other biometric data could be used to perfect worker-surveillance tools or further train AI — which could one day replace them. The vague wording in the consent forms leaves the precise purpose open for interpretation, and workers have suspected unwanted uses of their data before (though Amazon denied it).</w:t>
      </w:r>
    </w:p>
    <w:p w14:paraId="67C1A1EA" w14:textId="77777777" w:rsidR="0098035D" w:rsidRPr="000611DD" w:rsidRDefault="0098035D" w:rsidP="0098035D">
      <w:pPr>
        <w:rPr>
          <w:sz w:val="16"/>
        </w:rPr>
      </w:pPr>
      <w:r w:rsidRPr="000611DD">
        <w:rPr>
          <w:sz w:val="16"/>
        </w:rPr>
        <w:t>The “AI” industry runs on the backs of these low-wage workers, who are kept in precarious positions, making it hard, in the absence of unionization, to push back on unethical practices or demand better working conditions for fear of losing jobs they can’t afford to lose. Companies make sure to hire people from poor and underserved communities, such as refugees, incarcerated people and others with few job options, often hiring them through third party firms as contractors rather than as full time employees. While more employers should hire from vulnerable groups like these, it is unacceptable to do it in a predatory manner, with no protections.</w:t>
      </w:r>
    </w:p>
    <w:p w14:paraId="0A6D8572" w14:textId="77777777" w:rsidR="0098035D" w:rsidRPr="000611DD" w:rsidRDefault="0098035D" w:rsidP="0098035D">
      <w:pPr>
        <w:rPr>
          <w:sz w:val="16"/>
        </w:rPr>
      </w:pPr>
      <w:r w:rsidRPr="000611DD">
        <w:rPr>
          <w:sz w:val="16"/>
        </w:rPr>
        <w:t xml:space="preserve">Data labeling jobs are often performed far from the Silicon Valley headquarters of “AI first” multinational corporations — from </w:t>
      </w:r>
      <w:r w:rsidRPr="000611DD">
        <w:rPr>
          <w:rStyle w:val="Emphasis"/>
          <w:highlight w:val="cyan"/>
        </w:rPr>
        <w:t>Venezuela</w:t>
      </w:r>
      <w:r w:rsidRPr="00807936">
        <w:rPr>
          <w:rStyle w:val="StyleUnderline"/>
        </w:rPr>
        <w:t xml:space="preserve">, where </w:t>
      </w:r>
      <w:r w:rsidRPr="00807936">
        <w:rPr>
          <w:rStyle w:val="Emphasis"/>
        </w:rPr>
        <w:t>workers label data</w:t>
      </w:r>
      <w:r w:rsidRPr="00807936">
        <w:rPr>
          <w:rStyle w:val="StyleUnderline"/>
        </w:rPr>
        <w:t xml:space="preserve"> for the image </w:t>
      </w:r>
      <w:r w:rsidRPr="00807936">
        <w:rPr>
          <w:rStyle w:val="Emphasis"/>
        </w:rPr>
        <w:t>recognition systems</w:t>
      </w:r>
      <w:r w:rsidRPr="00807936">
        <w:rPr>
          <w:rStyle w:val="StyleUnderline"/>
        </w:rPr>
        <w:t xml:space="preserve"> in self-driving vehicles</w:t>
      </w:r>
      <w:r w:rsidRPr="000611DD">
        <w:rPr>
          <w:sz w:val="16"/>
        </w:rPr>
        <w:t xml:space="preserve">, </w:t>
      </w:r>
      <w:r w:rsidRPr="00807936">
        <w:rPr>
          <w:rStyle w:val="StyleUnderline"/>
        </w:rPr>
        <w:t xml:space="preserve">to Bulgaria, where </w:t>
      </w:r>
      <w:r w:rsidRPr="000611DD">
        <w:rPr>
          <w:rStyle w:val="Emphasis"/>
          <w:highlight w:val="cyan"/>
        </w:rPr>
        <w:t>Syria</w:t>
      </w:r>
      <w:r w:rsidRPr="000611DD">
        <w:rPr>
          <w:rStyle w:val="Emphasis"/>
        </w:rPr>
        <w:t>n</w:t>
      </w:r>
      <w:r w:rsidRPr="00807936">
        <w:rPr>
          <w:rStyle w:val="Emphasis"/>
        </w:rPr>
        <w:t xml:space="preserve"> refugees</w:t>
      </w:r>
      <w:r w:rsidRPr="00807936">
        <w:rPr>
          <w:rStyle w:val="StyleUnderline"/>
        </w:rPr>
        <w:t xml:space="preserve"> fuel </w:t>
      </w:r>
      <w:r w:rsidRPr="00807936">
        <w:rPr>
          <w:rStyle w:val="Emphasis"/>
        </w:rPr>
        <w:t>facial recognition systems</w:t>
      </w:r>
      <w:r w:rsidRPr="00807936">
        <w:rPr>
          <w:rStyle w:val="StyleUnderline"/>
        </w:rPr>
        <w:t xml:space="preserve"> with selfies labeled according to race, gender, and age categories. These </w:t>
      </w:r>
      <w:r w:rsidRPr="00807936">
        <w:rPr>
          <w:rStyle w:val="Emphasis"/>
        </w:rPr>
        <w:t>tasks</w:t>
      </w:r>
      <w:r w:rsidRPr="00807936">
        <w:rPr>
          <w:rStyle w:val="StyleUnderline"/>
        </w:rPr>
        <w:t xml:space="preserve"> are often </w:t>
      </w:r>
      <w:r w:rsidRPr="00807936">
        <w:rPr>
          <w:rStyle w:val="Emphasis"/>
        </w:rPr>
        <w:t>outsourced to</w:t>
      </w:r>
      <w:r w:rsidRPr="00807936">
        <w:rPr>
          <w:rStyle w:val="StyleUnderline"/>
        </w:rPr>
        <w:t xml:space="preserve"> precarious workers in countries like </w:t>
      </w:r>
      <w:r w:rsidRPr="000611DD">
        <w:rPr>
          <w:rStyle w:val="Emphasis"/>
          <w:highlight w:val="cyan"/>
        </w:rPr>
        <w:t>India</w:t>
      </w:r>
      <w:r w:rsidRPr="00807936">
        <w:rPr>
          <w:rStyle w:val="StyleUnderline"/>
        </w:rPr>
        <w:t xml:space="preserve">, </w:t>
      </w:r>
      <w:r w:rsidRPr="000611DD">
        <w:rPr>
          <w:rStyle w:val="Emphasis"/>
          <w:highlight w:val="cyan"/>
        </w:rPr>
        <w:t>Kenya</w:t>
      </w:r>
      <w:r w:rsidRPr="00807936">
        <w:rPr>
          <w:rStyle w:val="StyleUnderline"/>
        </w:rPr>
        <w:t xml:space="preserve">, the </w:t>
      </w:r>
      <w:r w:rsidRPr="000611DD">
        <w:rPr>
          <w:rStyle w:val="Emphasis"/>
          <w:highlight w:val="cyan"/>
        </w:rPr>
        <w:t>Philippines</w:t>
      </w:r>
      <w:r w:rsidRPr="00807936">
        <w:rPr>
          <w:rStyle w:val="StyleUnderline"/>
        </w:rPr>
        <w:t xml:space="preserve"> or </w:t>
      </w:r>
      <w:r w:rsidRPr="000611DD">
        <w:rPr>
          <w:rStyle w:val="Emphasis"/>
          <w:highlight w:val="cyan"/>
        </w:rPr>
        <w:t>Mexico</w:t>
      </w:r>
      <w:r w:rsidRPr="000611DD">
        <w:rPr>
          <w:sz w:val="16"/>
        </w:rPr>
        <w:t>. Workers often do not speak English but are provided instructions in English, and face termination or banning from crowdwork platforms if they do not fully understand the rules.</w:t>
      </w:r>
    </w:p>
    <w:p w14:paraId="26A52E6C" w14:textId="77777777" w:rsidR="0098035D" w:rsidRPr="000611DD" w:rsidRDefault="0098035D" w:rsidP="0098035D">
      <w:pPr>
        <w:rPr>
          <w:sz w:val="16"/>
        </w:rPr>
      </w:pPr>
      <w:r w:rsidRPr="000611DD">
        <w:rPr>
          <w:sz w:val="16"/>
        </w:rPr>
        <w:t xml:space="preserve">These </w:t>
      </w:r>
      <w:r w:rsidRPr="000611DD">
        <w:rPr>
          <w:rStyle w:val="Emphasis"/>
          <w:highlight w:val="cyan"/>
        </w:rPr>
        <w:t>corporations know</w:t>
      </w:r>
      <w:r w:rsidRPr="00807936">
        <w:rPr>
          <w:rStyle w:val="StyleUnderline"/>
        </w:rPr>
        <w:t xml:space="preserve"> that increased </w:t>
      </w:r>
      <w:r w:rsidRPr="000611DD">
        <w:rPr>
          <w:rStyle w:val="Emphasis"/>
          <w:highlight w:val="cyan"/>
        </w:rPr>
        <w:t>worker power</w:t>
      </w:r>
      <w:r w:rsidRPr="000611DD">
        <w:rPr>
          <w:sz w:val="16"/>
        </w:rPr>
        <w:t xml:space="preserve"> </w:t>
      </w:r>
      <w:r w:rsidRPr="00807936">
        <w:rPr>
          <w:rStyle w:val="StyleUnderline"/>
        </w:rPr>
        <w:t xml:space="preserve">would </w:t>
      </w:r>
      <w:r w:rsidRPr="000611DD">
        <w:rPr>
          <w:rStyle w:val="Emphasis"/>
          <w:highlight w:val="cyan"/>
        </w:rPr>
        <w:t>slow down</w:t>
      </w:r>
      <w:r w:rsidRPr="00807936">
        <w:rPr>
          <w:rStyle w:val="StyleUnderline"/>
        </w:rPr>
        <w:t xml:space="preserve"> their </w:t>
      </w:r>
      <w:r w:rsidRPr="000611DD">
        <w:rPr>
          <w:rStyle w:val="Emphasis"/>
          <w:highlight w:val="cyan"/>
        </w:rPr>
        <w:t>march toward</w:t>
      </w:r>
      <w:r w:rsidRPr="00807936">
        <w:rPr>
          <w:rStyle w:val="StyleUnderline"/>
        </w:rPr>
        <w:t xml:space="preserve"> proliferating </w:t>
      </w:r>
      <w:r w:rsidRPr="000611DD">
        <w:rPr>
          <w:rStyle w:val="Emphasis"/>
          <w:highlight w:val="cyan"/>
        </w:rPr>
        <w:t>“AI” systems</w:t>
      </w:r>
      <w:r w:rsidRPr="00807936">
        <w:rPr>
          <w:rStyle w:val="StyleUnderline"/>
        </w:rPr>
        <w:t xml:space="preserve"> requiring vast amounts of data, deployed without adequately studying and mitigating their harms</w:t>
      </w:r>
      <w:r w:rsidRPr="000611DD">
        <w:rPr>
          <w:sz w:val="16"/>
        </w:rPr>
        <w:t>. Talk of sentient machines only distracts us from holding them accountable for the exploitative labor practices that power the “AI” industry.</w:t>
      </w:r>
    </w:p>
    <w:p w14:paraId="29F2AE11" w14:textId="77777777" w:rsidR="0098035D" w:rsidRPr="000611DD" w:rsidRDefault="0098035D" w:rsidP="0098035D">
      <w:pPr>
        <w:rPr>
          <w:sz w:val="16"/>
        </w:rPr>
      </w:pPr>
      <w:r w:rsidRPr="000611DD">
        <w:rPr>
          <w:sz w:val="16"/>
        </w:rPr>
        <w:t>An Urgent Priority For AI Ethics</w:t>
      </w:r>
    </w:p>
    <w:p w14:paraId="5E0C8AEE" w14:textId="77777777" w:rsidR="0098035D" w:rsidRPr="000611DD" w:rsidRDefault="0098035D" w:rsidP="0098035D">
      <w:pPr>
        <w:rPr>
          <w:sz w:val="16"/>
        </w:rPr>
      </w:pPr>
      <w:r w:rsidRPr="000611DD">
        <w:rPr>
          <w:sz w:val="16"/>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from Kenya to the U.S., for example, they will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0611DD">
        <w:rPr>
          <w:sz w:val="16"/>
        </w:rPr>
        <w:t>.</w:t>
      </w:r>
    </w:p>
    <w:p w14:paraId="223AB49D" w14:textId="77777777" w:rsidR="0098035D" w:rsidRPr="000611DD" w:rsidRDefault="0098035D" w:rsidP="0098035D">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and </w:t>
      </w:r>
      <w:r w:rsidRPr="0043388C">
        <w:rPr>
          <w:rStyle w:val="StyleUnderline"/>
          <w:highlight w:val="cyan"/>
        </w:rPr>
        <w:t>ensuring</w:t>
      </w:r>
      <w:r w:rsidRPr="00807936">
        <w:rPr>
          <w:rStyle w:val="StyleUnderline"/>
        </w:rPr>
        <w:t xml:space="preserve"> that </w:t>
      </w:r>
      <w:r w:rsidRPr="0043388C">
        <w:rPr>
          <w:rStyle w:val="Emphasis"/>
          <w:highlight w:val="cyan"/>
        </w:rPr>
        <w:t>research findings</w:t>
      </w:r>
      <w:r w:rsidRPr="0043388C">
        <w:rPr>
          <w:rStyle w:val="StyleUnderline"/>
          <w:highlight w:val="cyan"/>
        </w:rPr>
        <w:t xml:space="preserve"> are </w:t>
      </w:r>
      <w:r w:rsidRPr="0043388C">
        <w:rPr>
          <w:rStyle w:val="Emphasis"/>
          <w:highlight w:val="cyan"/>
        </w:rPr>
        <w:t>easily accessed</w:t>
      </w:r>
      <w:r w:rsidRPr="00807936">
        <w:rPr>
          <w:rStyle w:val="StyleUnderline"/>
        </w:rPr>
        <w:t xml:space="preserve"> by workers rather than confined to academic publications</w:t>
      </w:r>
      <w:r w:rsidRPr="000611DD">
        <w:rPr>
          <w:sz w:val="16"/>
        </w:rPr>
        <w:t xml:space="preserve">. The Turkopticon platform created by Lilly Irani and M. Six Silberman, </w:t>
      </w:r>
      <w:r w:rsidRPr="00807936">
        <w:rPr>
          <w:rStyle w:val="StyleUnderline"/>
        </w:rPr>
        <w:t>“an activist system that allows workers</w:t>
      </w:r>
      <w:r w:rsidRPr="000611DD">
        <w:rPr>
          <w:sz w:val="16"/>
        </w:rPr>
        <w:t xml:space="preserve"> </w:t>
      </w:r>
      <w:r w:rsidRPr="00807936">
        <w:rPr>
          <w:rStyle w:val="StyleUnderline"/>
        </w:rPr>
        <w:t>to</w:t>
      </w:r>
      <w:r w:rsidRPr="000611DD">
        <w:rPr>
          <w:sz w:val="16"/>
        </w:rPr>
        <w:t xml:space="preserve"> publicize and </w:t>
      </w:r>
      <w:r w:rsidRPr="00807936">
        <w:rPr>
          <w:rStyle w:val="StyleUnderline"/>
        </w:rPr>
        <w:t>evaluate their relationships with employers</w:t>
      </w:r>
      <w:r w:rsidRPr="000611DD">
        <w:rPr>
          <w:sz w:val="16"/>
        </w:rPr>
        <w:t>,” is a great example of this.</w:t>
      </w:r>
    </w:p>
    <w:p w14:paraId="412FB0F2" w14:textId="77777777" w:rsidR="0098035D" w:rsidRPr="000611DD" w:rsidRDefault="0098035D" w:rsidP="0098035D">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5DA3F972" w14:textId="77777777" w:rsidR="0098035D" w:rsidRPr="000611DD" w:rsidRDefault="0098035D" w:rsidP="0098035D">
      <w:pPr>
        <w:rPr>
          <w:rStyle w:val="StyleUnderline"/>
        </w:rPr>
      </w:pPr>
      <w:r w:rsidRPr="000611DD">
        <w:rPr>
          <w:sz w:val="16"/>
        </w:rPr>
        <w:t xml:space="preserve">Supporting </w:t>
      </w:r>
      <w:r w:rsidRPr="0043388C">
        <w:rPr>
          <w:rStyle w:val="StyleUnderline"/>
          <w:highlight w:val="cyan"/>
        </w:rPr>
        <w:t>transnational</w:t>
      </w:r>
      <w:r w:rsidRPr="000611DD">
        <w:rPr>
          <w:rStyle w:val="StyleUnderline"/>
        </w:rPr>
        <w:t xml:space="preserve"> worker </w:t>
      </w:r>
      <w:r w:rsidRPr="0043388C">
        <w:rPr>
          <w:rStyle w:val="StyleUnderline"/>
          <w:highlight w:val="cyan"/>
        </w:rPr>
        <w:t>organizing</w:t>
      </w:r>
      <w:r w:rsidRPr="000611DD">
        <w:rPr>
          <w:rStyle w:val="StyleUnderline"/>
        </w:rPr>
        <w:t xml:space="preserve"> should be </w:t>
      </w:r>
      <w:r w:rsidRPr="0043388C">
        <w:rPr>
          <w:rStyle w:val="StyleUnderline"/>
          <w:highlight w:val="cyan"/>
        </w:rPr>
        <w:t>at the center</w:t>
      </w:r>
      <w:r w:rsidRPr="000611DD">
        <w:rPr>
          <w:sz w:val="16"/>
        </w:rPr>
        <w:t xml:space="preserve">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0611DD">
        <w:rPr>
          <w:rStyle w:val="StyleUnderline"/>
        </w:rPr>
        <w:t>data labelers in Argentina could learn from the recent unionizing efforts of content moderators in Kenya, or</w:t>
      </w:r>
      <w:r w:rsidRPr="000611DD">
        <w:rPr>
          <w:sz w:val="16"/>
        </w:rPr>
        <w:t xml:space="preserve"> Amazon Mechanical Turk workers </w:t>
      </w:r>
      <w:r w:rsidRPr="000611DD">
        <w:rPr>
          <w:rStyle w:val="StyleUnderline"/>
        </w:rPr>
        <w:t>organizing in the U.S</w:t>
      </w:r>
      <w:r w:rsidRPr="000611DD">
        <w:rPr>
          <w:sz w:val="16"/>
        </w:rPr>
        <w:t xml:space="preserve">., and vice versa. Furthermore,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76A579D4" w14:textId="77777777" w:rsidR="0098035D" w:rsidRPr="0043388C" w:rsidRDefault="0098035D" w:rsidP="0098035D">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453FBE0A" w14:textId="77777777" w:rsidR="0098035D" w:rsidRPr="00EE2977" w:rsidRDefault="0098035D" w:rsidP="0098035D">
      <w:pPr>
        <w:pStyle w:val="Heading4"/>
      </w:pPr>
      <w:r>
        <w:t xml:space="preserve">Strategic deployment of democratic ideals can foster </w:t>
      </w:r>
      <w:r>
        <w:rPr>
          <w:u w:val="single"/>
        </w:rPr>
        <w:t>material gains</w:t>
      </w:r>
      <w:r>
        <w:t xml:space="preserve">. Principles are </w:t>
      </w:r>
      <w:r>
        <w:rPr>
          <w:u w:val="single"/>
        </w:rPr>
        <w:t>neutral</w:t>
      </w:r>
      <w:r>
        <w:t xml:space="preserve"> and measured by </w:t>
      </w:r>
      <w:r>
        <w:rPr>
          <w:u w:val="single"/>
        </w:rPr>
        <w:t>practice</w:t>
      </w:r>
      <w:r>
        <w:t>.</w:t>
      </w:r>
    </w:p>
    <w:p w14:paraId="396A6192" w14:textId="77777777" w:rsidR="0098035D" w:rsidRPr="002F53E6" w:rsidRDefault="0098035D" w:rsidP="0098035D">
      <w:pPr>
        <w:rPr>
          <w:rStyle w:val="Style13ptBold"/>
          <w:b w:val="0"/>
          <w:bCs w:val="0"/>
        </w:rPr>
      </w:pPr>
      <w:r>
        <w:rPr>
          <w:rStyle w:val="Style13ptBold"/>
        </w:rPr>
        <w:t xml:space="preserve">Mills 17 </w:t>
      </w:r>
      <w:r w:rsidRPr="002F53E6">
        <w:t>[Charles W.; Distinguished Professor of Philosophy at the CUNY Graduate Center</w:t>
      </w:r>
      <w:r>
        <w:t xml:space="preserve">; in interview with </w:t>
      </w:r>
      <w:r w:rsidRPr="002F53E6">
        <w:t>Neil Roberts; Associate Dean of the Faculty, John B. McCoy and John T. McCoy Professor of Africana Studies and Faculty Affiliate in Political Science and Religion</w:t>
      </w:r>
      <w:r>
        <w:t xml:space="preserve">. </w:t>
      </w:r>
      <w:r w:rsidRPr="002F53E6">
        <w:t>April 3, “The Critique of Racial Liberalism: An Interview with Charles W. Mills” https://www.aaihs.org/the-critique-of-racial-liberalism-an-interview-with-charles-w-mills/. Minion]</w:t>
      </w:r>
    </w:p>
    <w:p w14:paraId="412DF302" w14:textId="77777777" w:rsidR="0098035D" w:rsidRPr="00B5362A" w:rsidRDefault="0098035D" w:rsidP="0098035D">
      <w:pPr>
        <w:rPr>
          <w:sz w:val="16"/>
        </w:rPr>
      </w:pPr>
      <w:r w:rsidRPr="00FB1566">
        <w:rPr>
          <w:sz w:val="16"/>
        </w:rPr>
        <w:t xml:space="preserve">Mills: It’s certainly a perfectly reasonable question, given liberalism’s actual history. The case I try to make in the book is that racialized </w:t>
      </w:r>
      <w:r w:rsidRPr="00B5362A">
        <w:rPr>
          <w:rStyle w:val="Emphasis"/>
          <w:highlight w:val="cyan"/>
        </w:rPr>
        <w:t>(“</w:t>
      </w:r>
      <w:r w:rsidRPr="002F3590">
        <w:rPr>
          <w:rStyle w:val="Emphasis"/>
          <w:highlight w:val="cyan"/>
        </w:rPr>
        <w:t>racial”) liberalism</w:t>
      </w:r>
      <w:r w:rsidRPr="002F3590">
        <w:rPr>
          <w:rStyle w:val="StyleUnderline"/>
          <w:highlight w:val="cyan"/>
        </w:rPr>
        <w:t xml:space="preserve"> </w:t>
      </w:r>
      <w:r w:rsidRPr="00B5362A">
        <w:rPr>
          <w:rStyle w:val="StyleUnderline"/>
          <w:highlight w:val="cyan"/>
        </w:rPr>
        <w:t xml:space="preserve">has been the </w:t>
      </w:r>
      <w:r w:rsidRPr="00B5362A">
        <w:rPr>
          <w:rStyle w:val="Emphasis"/>
          <w:highlight w:val="cyan"/>
        </w:rPr>
        <w:t>problem</w:t>
      </w:r>
      <w:r w:rsidRPr="00FB1566">
        <w:rPr>
          <w:rStyle w:val="Emphasis"/>
        </w:rPr>
        <w:t xml:space="preserve"> </w:t>
      </w:r>
      <w:r w:rsidRPr="00B5362A">
        <w:rPr>
          <w:rStyle w:val="StyleUnderline"/>
        </w:rPr>
        <w:t>rather than liberalism as such</w:t>
      </w:r>
      <w:r w:rsidRPr="00FB1566">
        <w:rPr>
          <w:sz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B5362A">
        <w:rPr>
          <w:rStyle w:val="StyleUnderline"/>
          <w:highlight w:val="cyan"/>
        </w:rPr>
        <w:t>work within</w:t>
      </w:r>
      <w:r w:rsidRPr="00FB1566">
        <w:rPr>
          <w:rStyle w:val="StyleUnderline"/>
        </w:rPr>
        <w:t xml:space="preserve"> a (modified) liberal </w:t>
      </w:r>
      <w:r w:rsidRPr="00B5362A">
        <w:rPr>
          <w:rStyle w:val="StyleUnderline"/>
          <w:highlight w:val="cyan"/>
        </w:rPr>
        <w:t>framework</w:t>
      </w:r>
      <w:r w:rsidRPr="00FB1566">
        <w:rPr>
          <w:rStyle w:val="StyleUnderline"/>
        </w:rPr>
        <w:t xml:space="preserve">. First, liberalism’s </w:t>
      </w:r>
      <w:r w:rsidRPr="00B5362A">
        <w:rPr>
          <w:rStyle w:val="Emphasis"/>
          <w:highlight w:val="cyan"/>
        </w:rPr>
        <w:t>founding principles</w:t>
      </w:r>
      <w:r w:rsidRPr="00FB1566">
        <w:rPr>
          <w:rStyle w:val="StyleUnderline"/>
        </w:rPr>
        <w:t xml:space="preserve">—the </w:t>
      </w:r>
      <w:r w:rsidRPr="00B5362A">
        <w:rPr>
          <w:rStyle w:val="Emphasis"/>
          <w:highlight w:val="cyan"/>
        </w:rPr>
        <w:t>rule of law</w:t>
      </w:r>
      <w:r w:rsidRPr="00FB1566">
        <w:rPr>
          <w:sz w:val="16"/>
        </w:rPr>
        <w:t xml:space="preserve">, </w:t>
      </w:r>
      <w:r w:rsidRPr="00FB1566">
        <w:rPr>
          <w:rStyle w:val="StyleUnderline"/>
        </w:rPr>
        <w:t>the</w:t>
      </w:r>
      <w:r w:rsidRPr="00FB1566">
        <w:rPr>
          <w:sz w:val="16"/>
        </w:rPr>
        <w:t xml:space="preserve"> </w:t>
      </w:r>
      <w:r w:rsidRPr="00B5362A">
        <w:rPr>
          <w:rStyle w:val="Emphasis"/>
          <w:highlight w:val="cyan"/>
        </w:rPr>
        <w:t>moral equality</w:t>
      </w:r>
      <w:r w:rsidRPr="00FB1566">
        <w:rPr>
          <w:sz w:val="16"/>
        </w:rPr>
        <w:t xml:space="preserve"> </w:t>
      </w:r>
      <w:r w:rsidRPr="00FB1566">
        <w:rPr>
          <w:rStyle w:val="StyleUnderline"/>
        </w:rPr>
        <w:t xml:space="preserve">of all </w:t>
      </w:r>
      <w:r w:rsidRPr="00FB1566">
        <w:rPr>
          <w:rStyle w:val="Emphasis"/>
        </w:rPr>
        <w:t>individuals</w:t>
      </w:r>
      <w:r w:rsidRPr="00FB1566">
        <w:rPr>
          <w:sz w:val="16"/>
        </w:rPr>
        <w:t xml:space="preserve">, </w:t>
      </w:r>
      <w:r w:rsidRPr="00FB1566">
        <w:rPr>
          <w:rStyle w:val="StyleUnderline"/>
        </w:rPr>
        <w:t xml:space="preserve">the state as providing </w:t>
      </w:r>
      <w:r w:rsidRPr="00B5362A">
        <w:rPr>
          <w:rStyle w:val="Emphasis"/>
          <w:highlight w:val="cyan"/>
        </w:rPr>
        <w:t>equal protection</w:t>
      </w:r>
      <w:r w:rsidRPr="00FB1566">
        <w:rPr>
          <w:rStyle w:val="StyleUnderline"/>
        </w:rPr>
        <w:t xml:space="preserve"> of our interests, the ideal of </w:t>
      </w:r>
      <w:r w:rsidRPr="00FB1566">
        <w:rPr>
          <w:rStyle w:val="Emphasis"/>
        </w:rPr>
        <w:t>individual flourishing</w:t>
      </w:r>
      <w:r w:rsidRPr="00FB1566">
        <w:rPr>
          <w:sz w:val="16"/>
        </w:rPr>
        <w:t>—</w:t>
      </w:r>
      <w:r w:rsidRPr="00FB1566">
        <w:rPr>
          <w:rStyle w:val="StyleUnderline"/>
        </w:rPr>
        <w:t xml:space="preserve">are </w:t>
      </w:r>
      <w:r w:rsidRPr="00B5362A">
        <w:rPr>
          <w:rStyle w:val="StyleUnderline"/>
          <w:highlight w:val="cyan"/>
        </w:rPr>
        <w:t>very attractive</w:t>
      </w:r>
      <w:r w:rsidRPr="00FB1566">
        <w:rPr>
          <w:rStyle w:val="StyleUnderline"/>
        </w:rPr>
        <w:t xml:space="preserve"> ones</w:t>
      </w:r>
      <w:r w:rsidRPr="00FB1566">
        <w:rPr>
          <w:sz w:val="16"/>
        </w:rPr>
        <w:t xml:space="preserve">. Of course, as detailed in the book, they have all been </w:t>
      </w:r>
      <w:r w:rsidRPr="00B5362A">
        <w:rPr>
          <w:rStyle w:val="StyleUnderline"/>
          <w:highlight w:val="cyan"/>
        </w:rPr>
        <w:t>systematically violated</w:t>
      </w:r>
      <w:r w:rsidRPr="00FB1566">
        <w:rPr>
          <w:rStyle w:val="StyleUnderline"/>
        </w:rPr>
        <w:t xml:space="preserve"> in practice</w:t>
      </w:r>
      <w:r w:rsidRPr="00FB1566">
        <w:rPr>
          <w:sz w:val="16"/>
        </w:rPr>
        <w:t xml:space="preserve"> (and not just for people of color, but white women also). </w:t>
      </w:r>
      <w:r w:rsidRPr="00FB1566">
        <w:rPr>
          <w:rStyle w:val="StyleUnderline"/>
        </w:rPr>
        <w:t xml:space="preserve">But that </w:t>
      </w:r>
      <w:r w:rsidRPr="00B5362A">
        <w:rPr>
          <w:rStyle w:val="Emphasis"/>
          <w:sz w:val="30"/>
          <w:szCs w:val="30"/>
          <w:highlight w:val="cyan"/>
        </w:rPr>
        <w:t>doesn’t diminish</w:t>
      </w:r>
      <w:r w:rsidRPr="00FB1566">
        <w:rPr>
          <w:rStyle w:val="Emphasis"/>
          <w:sz w:val="30"/>
          <w:szCs w:val="30"/>
        </w:rPr>
        <w:t xml:space="preserve"> their </w:t>
      </w:r>
      <w:r w:rsidRPr="00B5362A">
        <w:rPr>
          <w:rStyle w:val="Emphasis"/>
          <w:sz w:val="30"/>
          <w:szCs w:val="30"/>
          <w:highlight w:val="cyan"/>
        </w:rPr>
        <w:t>worth as ideals</w:t>
      </w:r>
      <w:r w:rsidRPr="00FB1566">
        <w:rPr>
          <w:sz w:val="16"/>
        </w:rPr>
        <w:t xml:space="preserve">. Second, </w:t>
      </w:r>
      <w:r w:rsidRPr="00B5362A">
        <w:rPr>
          <w:rStyle w:val="StyleUnderline"/>
          <w:highlight w:val="cyan"/>
        </w:rPr>
        <w:t>racial justice</w:t>
      </w:r>
      <w:r w:rsidRPr="00FB1566">
        <w:rPr>
          <w:rStyle w:val="StyleUnderline"/>
        </w:rPr>
        <w:t xml:space="preserve"> for</w:t>
      </w:r>
      <w:r w:rsidRPr="00FB1566">
        <w:rPr>
          <w:sz w:val="16"/>
        </w:rPr>
        <w:t xml:space="preserve"> blacks and </w:t>
      </w:r>
      <w:r w:rsidRPr="00FB1566">
        <w:rPr>
          <w:rStyle w:val="StyleUnderline"/>
        </w:rPr>
        <w:t>other people</w:t>
      </w:r>
      <w:r w:rsidRPr="00FB1566">
        <w:rPr>
          <w:sz w:val="16"/>
        </w:rPr>
        <w:t xml:space="preserve"> of color can </w:t>
      </w:r>
      <w:r w:rsidRPr="00FB1566">
        <w:rPr>
          <w:rStyle w:val="StyleUnderline"/>
        </w:rPr>
        <w:t xml:space="preserve">only be </w:t>
      </w:r>
      <w:r w:rsidRPr="00B5362A">
        <w:rPr>
          <w:rStyle w:val="StyleUnderline"/>
          <w:highlight w:val="cyan"/>
        </w:rPr>
        <w:t>achieved through</w:t>
      </w:r>
      <w:r w:rsidRPr="00FB1566">
        <w:rPr>
          <w:sz w:val="16"/>
        </w:rPr>
        <w:t xml:space="preserve"> some form of </w:t>
      </w:r>
      <w:r w:rsidRPr="00B5362A">
        <w:rPr>
          <w:rStyle w:val="Emphasis"/>
          <w:highlight w:val="cyan"/>
        </w:rPr>
        <w:t>coalition</w:t>
      </w:r>
      <w:r w:rsidRPr="00FB1566">
        <w:rPr>
          <w:sz w:val="16"/>
        </w:rPr>
        <w:t xml:space="preserve"> with whites, considering that whites are not merely the demographic majority but </w:t>
      </w:r>
      <w:r w:rsidRPr="00B5362A">
        <w:rPr>
          <w:rStyle w:val="StyleUnderline"/>
        </w:rPr>
        <w:t xml:space="preserve">have </w:t>
      </w:r>
      <w:r w:rsidRPr="00B5362A">
        <w:rPr>
          <w:rStyle w:val="StyleUnderline"/>
          <w:highlight w:val="cyan"/>
        </w:rPr>
        <w:t>power</w:t>
      </w:r>
      <w:r w:rsidRPr="00FB1566">
        <w:rPr>
          <w:sz w:val="16"/>
        </w:rPr>
        <w:t xml:space="preserve"> (political, economic, military, cultural, symbolic) </w:t>
      </w:r>
      <w:r w:rsidRPr="00B5362A">
        <w:rPr>
          <w:rStyle w:val="StyleUnderline"/>
          <w:highlight w:val="cyan"/>
        </w:rPr>
        <w:t>vastly</w:t>
      </w:r>
      <w:r w:rsidRPr="00FB1566">
        <w:rPr>
          <w:rStyle w:val="StyleUnderline"/>
        </w:rPr>
        <w:t xml:space="preserve"> </w:t>
      </w:r>
      <w:r w:rsidRPr="00B5362A">
        <w:rPr>
          <w:rStyle w:val="Emphasis"/>
          <w:highlight w:val="cyan"/>
        </w:rPr>
        <w:t>disproportionate</w:t>
      </w:r>
      <w:r w:rsidRPr="00FB1566">
        <w:rPr>
          <w:sz w:val="16"/>
        </w:rPr>
        <w:t xml:space="preserve"> </w:t>
      </w:r>
      <w:r w:rsidRPr="00B5362A">
        <w:rPr>
          <w:sz w:val="16"/>
        </w:rPr>
        <w:t>to their numbers</w:t>
      </w:r>
      <w:r w:rsidRPr="00FB1566">
        <w:rPr>
          <w:sz w:val="16"/>
        </w:rPr>
        <w:t xml:space="preserve">. Liberalism as a political ideology has always been the dominant ideology in the United States, albeit too often (as just pointed out) in racialized forms. So in </w:t>
      </w:r>
      <w:r w:rsidRPr="00B5362A">
        <w:rPr>
          <w:rStyle w:val="StyleUnderline"/>
        </w:rPr>
        <w:t xml:space="preserve">trying to </w:t>
      </w:r>
      <w:r w:rsidRPr="00B5362A">
        <w:rPr>
          <w:rStyle w:val="Emphasis"/>
        </w:rPr>
        <w:t>put together</w:t>
      </w:r>
      <w:r w:rsidRPr="00FB1566">
        <w:rPr>
          <w:rStyle w:val="StyleUnderline"/>
        </w:rPr>
        <w:t xml:space="preserve"> a</w:t>
      </w:r>
      <w:r w:rsidRPr="00FB1566">
        <w:rPr>
          <w:sz w:val="16"/>
        </w:rPr>
        <w:t xml:space="preserve"> </w:t>
      </w:r>
      <w:r w:rsidRPr="00B5362A">
        <w:rPr>
          <w:rStyle w:val="StyleUnderline"/>
        </w:rPr>
        <w:t xml:space="preserve">political </w:t>
      </w:r>
      <w:r w:rsidRPr="00B5362A">
        <w:rPr>
          <w:rStyle w:val="Emphasis"/>
        </w:rPr>
        <w:t>coalition</w:t>
      </w:r>
      <w:r w:rsidRPr="00FB1566">
        <w:rPr>
          <w:rStyle w:val="StyleUnderline"/>
        </w:rPr>
        <w:t xml:space="preserve"> of the </w:t>
      </w:r>
      <w:r w:rsidRPr="00FB1566">
        <w:rPr>
          <w:rStyle w:val="Emphasis"/>
        </w:rPr>
        <w:t>class</w:t>
      </w:r>
      <w:r w:rsidRPr="00FB1566">
        <w:rPr>
          <w:rStyle w:val="StyleUnderline"/>
        </w:rPr>
        <w:t xml:space="preserve">- and </w:t>
      </w:r>
      <w:r w:rsidRPr="00FB1566">
        <w:rPr>
          <w:rStyle w:val="Emphasis"/>
        </w:rPr>
        <w:t>racially-disadvantaged</w:t>
      </w:r>
      <w:r w:rsidRPr="00FB1566">
        <w:rPr>
          <w:rStyle w:val="StyleUnderline"/>
        </w:rPr>
        <w:t>, liberalism—appropriately modified, of course—</w:t>
      </w:r>
      <w:r w:rsidRPr="00B5362A">
        <w:rPr>
          <w:rStyle w:val="StyleUnderline"/>
          <w:highlight w:val="cyan"/>
        </w:rPr>
        <w:t xml:space="preserve">could </w:t>
      </w:r>
      <w:r w:rsidRPr="00B5362A">
        <w:rPr>
          <w:rStyle w:val="Emphasis"/>
          <w:highlight w:val="cyan"/>
        </w:rPr>
        <w:t>provide</w:t>
      </w:r>
      <w:r w:rsidRPr="00FB1566">
        <w:rPr>
          <w:rStyle w:val="StyleUnderline"/>
        </w:rPr>
        <w:t xml:space="preserve"> an </w:t>
      </w:r>
      <w:r w:rsidRPr="00B5362A">
        <w:rPr>
          <w:rStyle w:val="StyleUnderline"/>
          <w:highlight w:val="cyan"/>
        </w:rPr>
        <w:t>overarching</w:t>
      </w:r>
      <w:r w:rsidRPr="00FB1566">
        <w:rPr>
          <w:rStyle w:val="StyleUnderline"/>
        </w:rPr>
        <w:t xml:space="preserve"> moral/</w:t>
      </w:r>
      <w:r w:rsidRPr="00FB1566">
        <w:rPr>
          <w:rStyle w:val="Emphasis"/>
        </w:rPr>
        <w:t xml:space="preserve">political </w:t>
      </w:r>
      <w:r w:rsidRPr="00B5362A">
        <w:rPr>
          <w:rStyle w:val="Emphasis"/>
          <w:highlight w:val="cyan"/>
        </w:rPr>
        <w:t>framework</w:t>
      </w:r>
      <w:r w:rsidRPr="00B5362A">
        <w:rPr>
          <w:rStyle w:val="StyleUnderline"/>
          <w:highlight w:val="cyan"/>
        </w:rPr>
        <w:t xml:space="preserve"> acceptable to all</w:t>
      </w:r>
      <w:r w:rsidRPr="00FB1566">
        <w:rPr>
          <w:rStyle w:val="StyleUnderline"/>
        </w:rPr>
        <w:t xml:space="preserve">. The most </w:t>
      </w:r>
      <w:r w:rsidRPr="00B5362A">
        <w:rPr>
          <w:rStyle w:val="Emphasis"/>
          <w:highlight w:val="cyan"/>
        </w:rPr>
        <w:t>successful mass</w:t>
      </w:r>
      <w:r w:rsidRPr="00FB1566">
        <w:rPr>
          <w:rStyle w:val="StyleUnderline"/>
        </w:rPr>
        <w:t xml:space="preserve"> progressive political </w:t>
      </w:r>
      <w:r w:rsidRPr="00B5362A">
        <w:rPr>
          <w:rStyle w:val="Emphasis"/>
          <w:highlight w:val="cyan"/>
        </w:rPr>
        <w:t>movement</w:t>
      </w:r>
      <w:r w:rsidRPr="00FB1566">
        <w:rPr>
          <w:rStyle w:val="StyleUnderline"/>
        </w:rPr>
        <w:t xml:space="preserve"> of recent years is the </w:t>
      </w:r>
      <w:r w:rsidRPr="002F3590">
        <w:rPr>
          <w:rStyle w:val="StyleUnderline"/>
        </w:rPr>
        <w:t>Bernie Sanders campaign—and he was advocating</w:t>
      </w:r>
      <w:r w:rsidRPr="00FB1566">
        <w:rPr>
          <w:rStyle w:val="StyleUnderline"/>
        </w:rPr>
        <w:t xml:space="preserve"> a democratic socialist/left-liberal agenda</w:t>
      </w:r>
      <w:r w:rsidRPr="00FB1566">
        <w:rPr>
          <w:sz w:val="16"/>
        </w:rPr>
        <w:t xml:space="preserve">. So though he ultimately failed to get the nomination (though he might have won the Presidential election against Donald </w:t>
      </w:r>
      <w:r w:rsidRPr="00E16A1F">
        <w:rPr>
          <w:sz w:val="14"/>
          <w:szCs w:val="14"/>
        </w:rPr>
        <w:t>Trump), this shows how the political climate in the country has changed, and what could be possible with a broader movement that did not sideline racial justice issues as his campaign did.</w:t>
      </w:r>
    </w:p>
    <w:p w14:paraId="1AD06CD2" w14:textId="77777777" w:rsidR="0098035D" w:rsidRPr="00FB1566" w:rsidRDefault="0098035D" w:rsidP="0098035D">
      <w:pPr>
        <w:rPr>
          <w:sz w:val="16"/>
        </w:rPr>
      </w:pPr>
      <w:r w:rsidRPr="00FB1566">
        <w:rPr>
          <w:sz w:val="16"/>
        </w:rPr>
        <w:t>Roberts: By the end of Black Rights/White Wrongs, you issue a trenchant twofold provocation: first, riffing off the Occupy Wall Street movement, you call on us to “Occupy liberalism!”; and second, you introduce what I anticipate will be the most controversial notion in the book, namely “black radical liberalism.” Could you describe for us what black radical liberalism is and its ramifications for black politics and activism in the Age of Trump?</w:t>
      </w:r>
    </w:p>
    <w:p w14:paraId="48EB66A4" w14:textId="77777777" w:rsidR="0098035D" w:rsidRPr="00660465" w:rsidRDefault="0098035D" w:rsidP="0098035D">
      <w:pPr>
        <w:rPr>
          <w:sz w:val="16"/>
        </w:rPr>
      </w:pPr>
      <w:r w:rsidRPr="00FB1566">
        <w:rPr>
          <w:sz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B5362A">
        <w:rPr>
          <w:rStyle w:val="Emphasis"/>
          <w:highlight w:val="cyan"/>
        </w:rPr>
        <w:t>recognizes</w:t>
      </w:r>
      <w:r w:rsidRPr="00FB1566">
        <w:rPr>
          <w:rStyle w:val="StyleUnderline"/>
        </w:rPr>
        <w:t xml:space="preserve"> that the </w:t>
      </w:r>
      <w:r w:rsidRPr="00B5362A">
        <w:rPr>
          <w:rStyle w:val="StyleUnderline"/>
          <w:highlight w:val="cyan"/>
        </w:rPr>
        <w:t xml:space="preserve">U.S. has </w:t>
      </w:r>
      <w:r w:rsidRPr="00B5362A">
        <w:rPr>
          <w:rStyle w:val="Emphasis"/>
          <w:highlight w:val="cyan"/>
        </w:rPr>
        <w:t>historically</w:t>
      </w:r>
      <w:r w:rsidRPr="00FB1566">
        <w:rPr>
          <w:rStyle w:val="StyleUnderline"/>
        </w:rPr>
        <w:t xml:space="preserve"> been a </w:t>
      </w:r>
      <w:r w:rsidRPr="00B5362A">
        <w:rPr>
          <w:rStyle w:val="Emphasis"/>
          <w:highlight w:val="cyan"/>
        </w:rPr>
        <w:t>white supremacist polity</w:t>
      </w:r>
      <w:r w:rsidRPr="00FB1566">
        <w:rPr>
          <w:rStyle w:val="StyleUnderline"/>
        </w:rPr>
        <w:t>;</w:t>
      </w:r>
      <w:r w:rsidRPr="00FB1566">
        <w:rPr>
          <w:sz w:val="16"/>
        </w:rPr>
        <w:t xml:space="preserve"> </w:t>
      </w:r>
      <w:r w:rsidRPr="00FB1566">
        <w:rPr>
          <w:rStyle w:val="StyleUnderline"/>
        </w:rPr>
        <w:t xml:space="preserve">that “races” are </w:t>
      </w:r>
      <w:r w:rsidRPr="00B5362A">
        <w:rPr>
          <w:rStyle w:val="Emphasis"/>
          <w:highlight w:val="cyan"/>
        </w:rPr>
        <w:t>social entities</w:t>
      </w:r>
      <w:r w:rsidRPr="00FB1566">
        <w:rPr>
          <w:rStyle w:val="StyleUnderline"/>
        </w:rPr>
        <w:t xml:space="preserve"> that </w:t>
      </w:r>
      <w:r w:rsidRPr="00B5362A">
        <w:rPr>
          <w:rStyle w:val="StyleUnderline"/>
          <w:highlight w:val="cyan"/>
        </w:rPr>
        <w:t xml:space="preserve">need to be </w:t>
      </w:r>
      <w:r w:rsidRPr="00B5362A">
        <w:rPr>
          <w:rStyle w:val="Emphasis"/>
          <w:highlight w:val="cyan"/>
        </w:rPr>
        <w:t>incorporated</w:t>
      </w:r>
      <w:r w:rsidRPr="00FB1566">
        <w:rPr>
          <w:rStyle w:val="StyleUnderline"/>
        </w:rPr>
        <w:t xml:space="preserve"> into a </w:t>
      </w:r>
      <w:r w:rsidRPr="00FB1566">
        <w:rPr>
          <w:rStyle w:val="Emphasis"/>
        </w:rPr>
        <w:t xml:space="preserve">liberal apparatus </w:t>
      </w:r>
      <w:r w:rsidRPr="00B5362A">
        <w:rPr>
          <w:rStyle w:val="Emphasis"/>
          <w:highlight w:val="cyan"/>
        </w:rPr>
        <w:t>rather</w:t>
      </w:r>
      <w:r w:rsidRPr="00B5362A">
        <w:rPr>
          <w:rStyle w:val="StyleUnderline"/>
          <w:highlight w:val="cyan"/>
        </w:rPr>
        <w:t xml:space="preserve"> than </w:t>
      </w:r>
      <w:r w:rsidRPr="00B5362A">
        <w:rPr>
          <w:rStyle w:val="Emphasis"/>
          <w:highlight w:val="cyan"/>
        </w:rPr>
        <w:t>evaded</w:t>
      </w:r>
      <w:r w:rsidRPr="00FB1566">
        <w:rPr>
          <w:rStyle w:val="StyleUnderline"/>
        </w:rPr>
        <w:t xml:space="preserve"> in the name of “individualism”; that the </w:t>
      </w:r>
      <w:r w:rsidRPr="00B5362A">
        <w:rPr>
          <w:rStyle w:val="StyleUnderline"/>
          <w:highlight w:val="cyan"/>
        </w:rPr>
        <w:t>society</w:t>
      </w:r>
      <w:r w:rsidRPr="00FB1566">
        <w:rPr>
          <w:rStyle w:val="StyleUnderline"/>
        </w:rPr>
        <w:t xml:space="preserve"> has historically been </w:t>
      </w:r>
      <w:r w:rsidRPr="00B5362A">
        <w:rPr>
          <w:rStyle w:val="StyleUnderline"/>
          <w:highlight w:val="cyan"/>
        </w:rPr>
        <w:t>founded on</w:t>
      </w:r>
      <w:r w:rsidRPr="00FB1566">
        <w:rPr>
          <w:rStyle w:val="StyleUnderline"/>
        </w:rPr>
        <w:t xml:space="preserve"> racial exploitation and the </w:t>
      </w:r>
      <w:r w:rsidRPr="00B5362A">
        <w:rPr>
          <w:rStyle w:val="StyleUnderline"/>
          <w:highlight w:val="cyan"/>
        </w:rPr>
        <w:t xml:space="preserve">unjust transfer of </w:t>
      </w:r>
      <w:r w:rsidRPr="002F3590">
        <w:rPr>
          <w:rStyle w:val="Emphasis"/>
          <w:highlight w:val="cyan"/>
        </w:rPr>
        <w:t>opportunities</w:t>
      </w:r>
      <w:r w:rsidRPr="00FB1566">
        <w:rPr>
          <w:rStyle w:val="StyleUnderline"/>
        </w:rPr>
        <w:t>, wealth, and resources from people of color to whites; and that the capitalism that has prevailed in modernity has for the most part been racial capitalism</w:t>
      </w:r>
      <w:r w:rsidRPr="00FB1566">
        <w:rPr>
          <w:sz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B5362A">
        <w:rPr>
          <w:rStyle w:val="Emphasis"/>
          <w:highlight w:val="cyan"/>
        </w:rPr>
        <w:t>radical liberalism</w:t>
      </w:r>
      <w:r w:rsidRPr="00FB1566">
        <w:rPr>
          <w:sz w:val="16"/>
        </w:rPr>
        <w:t xml:space="preserve"> </w:t>
      </w:r>
      <w:r w:rsidRPr="00FB1566">
        <w:rPr>
          <w:rStyle w:val="StyleUnderline"/>
        </w:rPr>
        <w:t xml:space="preserve">would be </w:t>
      </w:r>
      <w:r w:rsidRPr="00B5362A">
        <w:rPr>
          <w:rStyle w:val="StyleUnderline"/>
          <w:highlight w:val="cyan"/>
        </w:rPr>
        <w:t xml:space="preserve">better </w:t>
      </w:r>
      <w:r w:rsidRPr="00B5362A">
        <w:rPr>
          <w:rStyle w:val="Emphasis"/>
          <w:highlight w:val="cyan"/>
        </w:rPr>
        <w:t>positioned</w:t>
      </w:r>
      <w:r w:rsidRPr="00FB1566">
        <w:rPr>
          <w:sz w:val="16"/>
        </w:rPr>
        <w:t xml:space="preserve"> </w:t>
      </w:r>
      <w:r w:rsidRPr="00FB1566">
        <w:rPr>
          <w:rStyle w:val="StyleUnderline"/>
        </w:rPr>
        <w:t xml:space="preserve">theoretically to </w:t>
      </w:r>
      <w:r w:rsidRPr="00B5362A">
        <w:rPr>
          <w:rStyle w:val="Emphasis"/>
          <w:highlight w:val="cyan"/>
        </w:rPr>
        <w:t>guide</w:t>
      </w:r>
      <w:r w:rsidRPr="00FB1566">
        <w:rPr>
          <w:rStyle w:val="StyleUnderline"/>
        </w:rPr>
        <w:t xml:space="preserve"> a future </w:t>
      </w:r>
      <w:r w:rsidRPr="00B5362A">
        <w:rPr>
          <w:rStyle w:val="Emphasis"/>
          <w:highlight w:val="cyan"/>
        </w:rPr>
        <w:t>political activism</w:t>
      </w:r>
      <w:r w:rsidRPr="00FB1566">
        <w:rPr>
          <w:sz w:val="16"/>
        </w:rPr>
        <w:t xml:space="preserve"> </w:t>
      </w:r>
      <w:r w:rsidRPr="00FB1566">
        <w:rPr>
          <w:rStyle w:val="StyleUnderline"/>
        </w:rPr>
        <w:t xml:space="preserve">that </w:t>
      </w:r>
      <w:r w:rsidRPr="00B5362A">
        <w:rPr>
          <w:rStyle w:val="StyleUnderline"/>
        </w:rPr>
        <w:t xml:space="preserve">in order </w:t>
      </w:r>
      <w:r w:rsidRPr="00B5362A">
        <w:rPr>
          <w:rStyle w:val="StyleUnderline"/>
          <w:highlight w:val="cyan"/>
        </w:rPr>
        <w:t>to be successful</w:t>
      </w:r>
      <w:r w:rsidRPr="00FB1566">
        <w:rPr>
          <w:rStyle w:val="StyleUnderline"/>
        </w:rPr>
        <w:t xml:space="preserve"> will need to </w:t>
      </w:r>
      <w:r w:rsidRPr="00B5362A">
        <w:rPr>
          <w:rStyle w:val="Emphasis"/>
          <w:sz w:val="30"/>
          <w:szCs w:val="30"/>
          <w:highlight w:val="cyan"/>
        </w:rPr>
        <w:t>combine the struggle against plutocracy with the struggle against white supremacy</w:t>
      </w:r>
      <w:r w:rsidRPr="00B5362A">
        <w:rPr>
          <w:sz w:val="16"/>
        </w:rPr>
        <w:t>, and negotiate the tricky mix of conflicting and potentially converging group interests involved.</w:t>
      </w:r>
    </w:p>
    <w:p w14:paraId="09CD7DD2" w14:textId="77777777" w:rsidR="0098035D" w:rsidRPr="00E762A1" w:rsidRDefault="0098035D" w:rsidP="0098035D">
      <w:pPr>
        <w:pStyle w:val="Heading4"/>
      </w:pPr>
      <w:r>
        <w:t xml:space="preserve">Detail oriented debates are key to </w:t>
      </w:r>
      <w:r w:rsidRPr="00BB0765">
        <w:rPr>
          <w:u w:val="single"/>
        </w:rPr>
        <w:t>reorient</w:t>
      </w:r>
      <w:r>
        <w:t xml:space="preserve"> politics away from </w:t>
      </w:r>
      <w:r w:rsidRPr="00BB0765">
        <w:t>tech imperialists</w:t>
      </w:r>
      <w:r>
        <w:t xml:space="preserve">. Ceding policy debate in favor of </w:t>
      </w:r>
      <w:r w:rsidRPr="00BB0765">
        <w:rPr>
          <w:u w:val="single"/>
        </w:rPr>
        <w:t>single issues</w:t>
      </w:r>
      <w:r>
        <w:t xml:space="preserve"> is morally </w:t>
      </w:r>
      <w:r w:rsidRPr="00BB0765">
        <w:rPr>
          <w:u w:val="single"/>
        </w:rPr>
        <w:t>bankrupt</w:t>
      </w:r>
      <w:r>
        <w:t xml:space="preserve">. </w:t>
      </w:r>
    </w:p>
    <w:p w14:paraId="2B608568" w14:textId="77777777" w:rsidR="0098035D" w:rsidRPr="00FA0F9B" w:rsidRDefault="0098035D" w:rsidP="0098035D">
      <w:r w:rsidRPr="00FA0F9B">
        <w:rPr>
          <w:rStyle w:val="Style13ptBold"/>
        </w:rPr>
        <w:t>Buck</w:t>
      </w:r>
      <w:r w:rsidRPr="00FA0F9B">
        <w:t xml:space="preserve"> </w:t>
      </w:r>
      <w:r w:rsidRPr="0048158A">
        <w:rPr>
          <w:rStyle w:val="Style13ptBold"/>
          <w:b w:val="0"/>
          <w:bCs w:val="0"/>
        </w:rPr>
        <w:t>et al</w:t>
      </w:r>
      <w:r w:rsidRPr="00FA0F9B">
        <w:t xml:space="preserve"> </w:t>
      </w:r>
      <w:r w:rsidRPr="00FA0F9B">
        <w:rPr>
          <w:rStyle w:val="Style13ptBold"/>
        </w:rPr>
        <w:t>25</w:t>
      </w:r>
      <w:r w:rsidRPr="00FA0F9B">
        <w:t>, [Holly Buck</w:t>
      </w:r>
      <w:r>
        <w:t>;</w:t>
      </w:r>
      <w:r w:rsidRPr="00FA0F9B">
        <w:t xml:space="preserve"> </w:t>
      </w:r>
      <w:r>
        <w:t>A</w:t>
      </w:r>
      <w:r w:rsidRPr="00FA0F9B">
        <w:t xml:space="preserve">ssociate professor of environment and sustainability at the University at Buffalo. Matt Huber is a professor of geography at Syracuse University. </w:t>
      </w:r>
      <w:r>
        <w:t>July 14, “</w:t>
      </w:r>
      <w:r w:rsidRPr="0048158A">
        <w:t>AI-Driven Worker Displacement Is a Serious Threat</w:t>
      </w:r>
      <w:r>
        <w:t xml:space="preserve">” </w:t>
      </w:r>
      <w:r w:rsidRPr="00FA0F9B">
        <w:t xml:space="preserve">AI-Driven Worker Displacement Is a Serious Threat, </w:t>
      </w:r>
      <w:r w:rsidRPr="00BB0765">
        <w:t>https://jacobin.com/2025/07/artificial-intelligence-worker-displacement-jobs</w:t>
      </w:r>
      <w:r>
        <w:t>. Minion</w:t>
      </w:r>
      <w:r w:rsidRPr="00FA0F9B">
        <w:t>]</w:t>
      </w:r>
    </w:p>
    <w:p w14:paraId="30EAAF63" w14:textId="77777777" w:rsidR="0098035D" w:rsidRPr="000C66B7" w:rsidRDefault="0098035D" w:rsidP="0098035D">
      <w:pPr>
        <w:rPr>
          <w:sz w:val="16"/>
        </w:rPr>
      </w:pPr>
      <w:r w:rsidRPr="000C66B7">
        <w:rPr>
          <w:sz w:val="16"/>
        </w:rPr>
        <w:t xml:space="preserve">Three, it </w:t>
      </w:r>
      <w:r w:rsidRPr="000C66B7">
        <w:rPr>
          <w:rStyle w:val="StyleUnderline"/>
          <w:highlight w:val="cyan"/>
        </w:rPr>
        <w:t>takes time to build</w:t>
      </w:r>
      <w:r w:rsidRPr="000C66B7">
        <w:rPr>
          <w:sz w:val="16"/>
        </w:rPr>
        <w:t xml:space="preserve"> out </w:t>
      </w:r>
      <w:r w:rsidRPr="000C66B7">
        <w:rPr>
          <w:rStyle w:val="Emphasis"/>
          <w:highlight w:val="cyan"/>
        </w:rPr>
        <w:t>serious ideas</w:t>
      </w:r>
      <w:r w:rsidRPr="000C66B7">
        <w:rPr>
          <w:sz w:val="16"/>
          <w:highlight w:val="cyan"/>
        </w:rPr>
        <w:t xml:space="preserve"> </w:t>
      </w:r>
      <w:r w:rsidRPr="000C66B7">
        <w:rPr>
          <w:rStyle w:val="StyleUnderline"/>
          <w:highlight w:val="cyan"/>
        </w:rPr>
        <w:t>and</w:t>
      </w:r>
      <w:r w:rsidRPr="000C66B7">
        <w:rPr>
          <w:sz w:val="16"/>
          <w:highlight w:val="cyan"/>
        </w:rPr>
        <w:t xml:space="preserve"> </w:t>
      </w:r>
      <w:r w:rsidRPr="000C66B7">
        <w:rPr>
          <w:rStyle w:val="Emphasis"/>
          <w:highlight w:val="cyan"/>
        </w:rPr>
        <w:t>political power</w:t>
      </w:r>
      <w:r w:rsidRPr="000C66B7">
        <w:rPr>
          <w:sz w:val="16"/>
        </w:rPr>
        <w:t xml:space="preserve"> to confront the displacement. </w:t>
      </w:r>
      <w:r w:rsidRPr="000C66B7">
        <w:rPr>
          <w:rStyle w:val="Emphasis"/>
          <w:sz w:val="30"/>
          <w:szCs w:val="30"/>
          <w:highlight w:val="cyan"/>
        </w:rPr>
        <w:t>Planning has to begin now</w:t>
      </w:r>
      <w:r w:rsidRPr="000C66B7">
        <w:rPr>
          <w:sz w:val="16"/>
        </w:rPr>
        <w:t>, before there is a weight of evidence confirming that it is already happening on a large scale.</w:t>
      </w:r>
    </w:p>
    <w:p w14:paraId="3657432E" w14:textId="77777777" w:rsidR="0098035D" w:rsidRPr="000C66B7" w:rsidRDefault="0098035D" w:rsidP="0098035D">
      <w:pPr>
        <w:rPr>
          <w:sz w:val="16"/>
        </w:rPr>
      </w:pPr>
      <w:r w:rsidRPr="000C66B7">
        <w:rPr>
          <w:sz w:val="16"/>
        </w:rPr>
        <w:t>The Political Traps Ahead</w:t>
      </w:r>
    </w:p>
    <w:p w14:paraId="4CB909DC" w14:textId="77777777" w:rsidR="0098035D" w:rsidRPr="000C66B7" w:rsidRDefault="0098035D" w:rsidP="0098035D">
      <w:pPr>
        <w:rPr>
          <w:sz w:val="16"/>
        </w:rPr>
      </w:pPr>
      <w:r w:rsidRPr="00821E83">
        <w:rPr>
          <w:rStyle w:val="StyleUnderline"/>
        </w:rPr>
        <w:t>Public concern</w:t>
      </w:r>
      <w:r w:rsidRPr="000C66B7">
        <w:rPr>
          <w:sz w:val="16"/>
        </w:rPr>
        <w:t xml:space="preserve"> about AI brings a </w:t>
      </w:r>
      <w:r w:rsidRPr="000C66B7">
        <w:rPr>
          <w:rStyle w:val="Emphasis"/>
          <w:highlight w:val="cyan"/>
        </w:rPr>
        <w:t>unique opportunity</w:t>
      </w:r>
      <w:r w:rsidRPr="000C66B7">
        <w:rPr>
          <w:sz w:val="16"/>
        </w:rPr>
        <w:t xml:space="preserve"> </w:t>
      </w:r>
      <w:r w:rsidRPr="00821E83">
        <w:rPr>
          <w:rStyle w:val="StyleUnderline"/>
        </w:rPr>
        <w:t xml:space="preserve">to </w:t>
      </w:r>
      <w:r w:rsidRPr="000C66B7">
        <w:rPr>
          <w:rStyle w:val="StyleUnderline"/>
          <w:highlight w:val="cyan"/>
        </w:rPr>
        <w:t>reorient</w:t>
      </w:r>
      <w:r w:rsidRPr="00821E83">
        <w:rPr>
          <w:rStyle w:val="StyleUnderline"/>
        </w:rPr>
        <w:t xml:space="preserve"> our broader </w:t>
      </w:r>
      <w:r w:rsidRPr="000C66B7">
        <w:rPr>
          <w:rStyle w:val="StyleUnderline"/>
          <w:highlight w:val="cyan"/>
        </w:rPr>
        <w:t>politics and</w:t>
      </w:r>
      <w:r w:rsidRPr="00821E83">
        <w:rPr>
          <w:rStyle w:val="StyleUnderline"/>
        </w:rPr>
        <w:t xml:space="preserve"> even </w:t>
      </w:r>
      <w:r w:rsidRPr="000C66B7">
        <w:rPr>
          <w:rStyle w:val="Emphasis"/>
          <w:highlight w:val="cyan"/>
        </w:rPr>
        <w:t>reinvigorate the Left</w:t>
      </w:r>
      <w:r w:rsidRPr="000C66B7">
        <w:rPr>
          <w:sz w:val="16"/>
        </w:rPr>
        <w:t>. But there are a number of traps emerging. The first is the risk that we wave off the threat of AI-driven job displacement as a scam and miss the opportunity to lead on solutions.</w:t>
      </w:r>
    </w:p>
    <w:p w14:paraId="71BC2811" w14:textId="77777777" w:rsidR="0098035D" w:rsidRPr="000C66B7" w:rsidRDefault="0098035D" w:rsidP="0098035D">
      <w:pPr>
        <w:rPr>
          <w:sz w:val="16"/>
        </w:rPr>
      </w:pPr>
      <w:r w:rsidRPr="000C66B7">
        <w:rPr>
          <w:sz w:val="16"/>
        </w:rPr>
        <w:t xml:space="preserve">The second is that we </w:t>
      </w:r>
      <w:r w:rsidRPr="00821E83">
        <w:rPr>
          <w:rStyle w:val="StyleUnderline"/>
        </w:rPr>
        <w:t xml:space="preserve">allow the </w:t>
      </w:r>
      <w:r w:rsidRPr="000C66B7">
        <w:rPr>
          <w:rStyle w:val="StyleUnderline"/>
          <w:highlight w:val="cyan"/>
        </w:rPr>
        <w:t>Right</w:t>
      </w:r>
      <w:r w:rsidRPr="00821E83">
        <w:rPr>
          <w:rStyle w:val="StyleUnderline"/>
        </w:rPr>
        <w:t xml:space="preserve"> to </w:t>
      </w:r>
      <w:r w:rsidRPr="000C66B7">
        <w:rPr>
          <w:rStyle w:val="StyleUnderline"/>
          <w:highlight w:val="cyan"/>
        </w:rPr>
        <w:t>use AI</w:t>
      </w:r>
      <w:r w:rsidRPr="000C66B7">
        <w:rPr>
          <w:sz w:val="16"/>
        </w:rPr>
        <w:t xml:space="preserve"> job displacement to </w:t>
      </w:r>
      <w:r w:rsidRPr="000C66B7">
        <w:rPr>
          <w:rStyle w:val="StyleUnderline"/>
          <w:highlight w:val="cyan"/>
        </w:rPr>
        <w:t xml:space="preserve">exacerbate </w:t>
      </w:r>
      <w:r w:rsidRPr="000C66B7">
        <w:rPr>
          <w:rStyle w:val="Emphasis"/>
          <w:highlight w:val="cyan"/>
        </w:rPr>
        <w:t>class tensions</w:t>
      </w:r>
      <w:r w:rsidRPr="000C66B7">
        <w:rPr>
          <w:sz w:val="16"/>
        </w:rPr>
        <w:t xml:space="preserve"> </w:t>
      </w:r>
      <w:r w:rsidRPr="00821E83">
        <w:rPr>
          <w:rStyle w:val="StyleUnderline"/>
        </w:rPr>
        <w:t xml:space="preserve">in ways that </w:t>
      </w:r>
      <w:r w:rsidRPr="000C66B7">
        <w:rPr>
          <w:rStyle w:val="Emphasis"/>
          <w:highlight w:val="cyan"/>
        </w:rPr>
        <w:t>play to Trump’s base</w:t>
      </w:r>
      <w:r w:rsidRPr="00821E83">
        <w:rPr>
          <w:rStyle w:val="StyleUnderline"/>
        </w:rPr>
        <w:t xml:space="preserve"> and </w:t>
      </w:r>
      <w:r w:rsidRPr="000C66B7">
        <w:rPr>
          <w:rStyle w:val="StyleUnderline"/>
          <w:highlight w:val="cyan"/>
        </w:rPr>
        <w:t xml:space="preserve">further </w:t>
      </w:r>
      <w:r w:rsidRPr="000C66B7">
        <w:rPr>
          <w:rStyle w:val="Emphasis"/>
          <w:highlight w:val="cyan"/>
        </w:rPr>
        <w:t>weaken public institutions</w:t>
      </w:r>
      <w:r w:rsidRPr="000C66B7">
        <w:rPr>
          <w:sz w:val="16"/>
        </w:rPr>
        <w:t>. Treasury Secretary Scott Bessent’s quip that fired federal workers could supply “the labor we need for new manufacturing,” plus the attacks on universities, have inspired discussions of “</w:t>
      </w:r>
      <w:r w:rsidRPr="00205B82">
        <w:rPr>
          <w:rStyle w:val="Emphasis"/>
          <w:highlight w:val="cyan"/>
        </w:rPr>
        <w:t>MAGA Maoism</w:t>
      </w:r>
      <w:r w:rsidRPr="000C66B7">
        <w:rPr>
          <w:sz w:val="16"/>
        </w:rPr>
        <w:t xml:space="preserve">” — a movement that </w:t>
      </w:r>
      <w:r w:rsidRPr="000C66B7">
        <w:rPr>
          <w:rStyle w:val="StyleUnderline"/>
          <w:highlight w:val="cyan"/>
        </w:rPr>
        <w:t>glorifies</w:t>
      </w:r>
      <w:r w:rsidRPr="000C66B7">
        <w:rPr>
          <w:sz w:val="16"/>
        </w:rPr>
        <w:t xml:space="preserve"> economic </w:t>
      </w:r>
      <w:r w:rsidRPr="000C66B7">
        <w:rPr>
          <w:rStyle w:val="StyleUnderline"/>
          <w:highlight w:val="cyan"/>
        </w:rPr>
        <w:t>sacrifice, strongman</w:t>
      </w:r>
      <w:r w:rsidRPr="00821E83">
        <w:rPr>
          <w:rStyle w:val="StyleUnderline"/>
        </w:rPr>
        <w:t xml:space="preserve"> leadership, </w:t>
      </w:r>
      <w:r w:rsidRPr="000C66B7">
        <w:rPr>
          <w:rStyle w:val="StyleUnderline"/>
          <w:highlight w:val="cyan"/>
        </w:rPr>
        <w:t>centralized</w:t>
      </w:r>
      <w:r w:rsidRPr="00821E83">
        <w:rPr>
          <w:rStyle w:val="StyleUnderline"/>
        </w:rPr>
        <w:t xml:space="preserve"> economic </w:t>
      </w:r>
      <w:r w:rsidRPr="000C66B7">
        <w:rPr>
          <w:rStyle w:val="StyleUnderline"/>
          <w:highlight w:val="cyan"/>
        </w:rPr>
        <w:t>power</w:t>
      </w:r>
      <w:r w:rsidRPr="00821E83">
        <w:rPr>
          <w:rStyle w:val="StyleUnderline"/>
        </w:rPr>
        <w:t xml:space="preserve">, and </w:t>
      </w:r>
      <w:r w:rsidRPr="000C66B7">
        <w:rPr>
          <w:rStyle w:val="StyleUnderline"/>
          <w:highlight w:val="cyan"/>
        </w:rPr>
        <w:t>nostalgic visions</w:t>
      </w:r>
      <w:r w:rsidRPr="00821E83">
        <w:rPr>
          <w:rStyle w:val="StyleUnderline"/>
        </w:rPr>
        <w:t xml:space="preserve"> of industrial </w:t>
      </w:r>
      <w:r w:rsidRPr="000C66B7">
        <w:rPr>
          <w:rStyle w:val="StyleUnderline"/>
          <w:highlight w:val="cyan"/>
        </w:rPr>
        <w:t>production</w:t>
      </w:r>
      <w:r w:rsidRPr="00821E83">
        <w:rPr>
          <w:rStyle w:val="StyleUnderline"/>
        </w:rPr>
        <w:t xml:space="preserve">. </w:t>
      </w:r>
      <w:r w:rsidRPr="000C66B7">
        <w:rPr>
          <w:sz w:val="16"/>
        </w:rPr>
        <w:t>We can imagine how displaced knowledge workers might be jeered at for even having gone to college and wasting their money and time — the rhetoric will be against “bailing out” those workers for bad choices they made.</w:t>
      </w:r>
    </w:p>
    <w:p w14:paraId="5A5A0AA3" w14:textId="77777777" w:rsidR="0098035D" w:rsidRPr="000C66B7" w:rsidRDefault="0098035D" w:rsidP="0098035D">
      <w:pPr>
        <w:rPr>
          <w:sz w:val="16"/>
        </w:rPr>
      </w:pPr>
      <w:r w:rsidRPr="000C66B7">
        <w:rPr>
          <w:sz w:val="16"/>
        </w:rPr>
        <w:t>This idea that AI job displacement is just white-collar folly is a misconception. AI is also poised to displace many lower-wage jobs in a variety of fields, including for non-college-educated workers. And if higher-earning jobs are displaced, the effects will ripple out through the economy and impact service workers as well.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4B56EFCC" w14:textId="77777777" w:rsidR="0098035D" w:rsidRPr="000C66B7" w:rsidRDefault="0098035D" w:rsidP="0098035D">
      <w:pPr>
        <w:rPr>
          <w:sz w:val="16"/>
        </w:rPr>
      </w:pPr>
      <w:r w:rsidRPr="000C66B7">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613A441E" w14:textId="77777777" w:rsidR="0098035D" w:rsidRPr="000C66B7" w:rsidRDefault="0098035D" w:rsidP="0098035D">
      <w:pPr>
        <w:rPr>
          <w:sz w:val="16"/>
        </w:rPr>
      </w:pPr>
      <w:r w:rsidRPr="000C66B7">
        <w:rPr>
          <w:sz w:val="16"/>
        </w:rPr>
        <w:t>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en masse” and that he’s worried about “millions of American teenagers talking to chatbots who don’t have their best interests at heart,” that’s going to be the template for right-wing discussion of the topic.</w:t>
      </w:r>
    </w:p>
    <w:p w14:paraId="13541907" w14:textId="77777777" w:rsidR="0098035D" w:rsidRPr="000C66B7" w:rsidRDefault="0098035D" w:rsidP="0098035D">
      <w:pPr>
        <w:rPr>
          <w:sz w:val="16"/>
        </w:rPr>
      </w:pPr>
      <w:r w:rsidRPr="000C66B7">
        <w:rPr>
          <w:sz w:val="16"/>
        </w:rPr>
        <w:t xml:space="preserve">But </w:t>
      </w:r>
      <w:r w:rsidRPr="000C66B7">
        <w:rPr>
          <w:rStyle w:val="StyleUnderline"/>
          <w:highlight w:val="cyan"/>
        </w:rPr>
        <w:t>if we can</w:t>
      </w:r>
      <w:r w:rsidRPr="000C66B7">
        <w:rPr>
          <w:sz w:val="16"/>
        </w:rPr>
        <w:t xml:space="preserve"> avoid these traps — and </w:t>
      </w:r>
      <w:r w:rsidRPr="000C66B7">
        <w:rPr>
          <w:rStyle w:val="StyleUnderline"/>
          <w:highlight w:val="cyan"/>
        </w:rPr>
        <w:t>develop a</w:t>
      </w:r>
      <w:r w:rsidRPr="000C66B7">
        <w:rPr>
          <w:sz w:val="16"/>
        </w:rPr>
        <w:t xml:space="preserve"> register and </w:t>
      </w:r>
      <w:r w:rsidRPr="000C66B7">
        <w:rPr>
          <w:rStyle w:val="StyleUnderline"/>
          <w:highlight w:val="cyan"/>
        </w:rPr>
        <w:t>strategy for</w:t>
      </w:r>
      <w:r w:rsidRPr="000C66B7">
        <w:rPr>
          <w:sz w:val="16"/>
        </w:rPr>
        <w:t xml:space="preserve"> talking about the issue of AI-driven job displacement with bold and </w:t>
      </w:r>
      <w:r w:rsidRPr="000C66B7">
        <w:rPr>
          <w:rStyle w:val="Emphasis"/>
          <w:highlight w:val="cyan"/>
        </w:rPr>
        <w:t>rigorous analysis</w:t>
      </w:r>
      <w:r w:rsidRPr="000C66B7">
        <w:rPr>
          <w:sz w:val="16"/>
          <w:highlight w:val="cyan"/>
        </w:rPr>
        <w:t xml:space="preserve"> </w:t>
      </w:r>
      <w:r w:rsidRPr="000C66B7">
        <w:rPr>
          <w:rStyle w:val="StyleUnderline"/>
          <w:highlight w:val="cyan"/>
        </w:rPr>
        <w:t>of</w:t>
      </w:r>
      <w:r w:rsidRPr="000C66B7">
        <w:rPr>
          <w:sz w:val="16"/>
        </w:rPr>
        <w:t xml:space="preserve"> some of the </w:t>
      </w:r>
      <w:r w:rsidRPr="000C66B7">
        <w:rPr>
          <w:rStyle w:val="StyleUnderline"/>
          <w:highlight w:val="cyan"/>
        </w:rPr>
        <w:t>topics</w:t>
      </w:r>
      <w:r w:rsidRPr="000C66B7">
        <w:rPr>
          <w:sz w:val="16"/>
        </w:rPr>
        <w:t xml:space="preserve"> raised above — there’s still a </w:t>
      </w:r>
      <w:r w:rsidRPr="000C66B7">
        <w:rPr>
          <w:rStyle w:val="Emphasis"/>
          <w:highlight w:val="cyan"/>
        </w:rPr>
        <w:t>chance</w:t>
      </w:r>
      <w:r w:rsidRPr="00821E83">
        <w:rPr>
          <w:rStyle w:val="StyleUnderline"/>
        </w:rPr>
        <w:t xml:space="preserve"> to </w:t>
      </w:r>
      <w:r w:rsidRPr="000C66B7">
        <w:rPr>
          <w:rStyle w:val="Emphasis"/>
          <w:highlight w:val="cyan"/>
        </w:rPr>
        <w:t>take hold</w:t>
      </w:r>
      <w:r w:rsidRPr="000C66B7">
        <w:rPr>
          <w:rStyle w:val="StyleUnderline"/>
          <w:highlight w:val="cyan"/>
        </w:rPr>
        <w:t xml:space="preserve"> of</w:t>
      </w:r>
      <w:r w:rsidRPr="00821E83">
        <w:rPr>
          <w:rStyle w:val="StyleUnderline"/>
        </w:rPr>
        <w:t xml:space="preserve"> an </w:t>
      </w:r>
      <w:r w:rsidRPr="000C66B7">
        <w:rPr>
          <w:rStyle w:val="Emphasis"/>
          <w:highlight w:val="cyan"/>
        </w:rPr>
        <w:t>unpredictable</w:t>
      </w:r>
      <w:r w:rsidRPr="00821E83">
        <w:rPr>
          <w:rStyle w:val="StyleUnderline"/>
        </w:rPr>
        <w:t xml:space="preserve"> and disruptive </w:t>
      </w:r>
      <w:r w:rsidRPr="000C66B7">
        <w:rPr>
          <w:rStyle w:val="Emphasis"/>
          <w:highlight w:val="cyan"/>
        </w:rPr>
        <w:t>moment</w:t>
      </w:r>
      <w:r w:rsidRPr="000C66B7">
        <w:rPr>
          <w:sz w:val="16"/>
        </w:rPr>
        <w:t>.</w:t>
      </w:r>
    </w:p>
    <w:p w14:paraId="1C50EB20" w14:textId="77777777" w:rsidR="0098035D" w:rsidRPr="000C66B7" w:rsidRDefault="0098035D" w:rsidP="0098035D">
      <w:pPr>
        <w:rPr>
          <w:sz w:val="16"/>
        </w:rPr>
      </w:pPr>
      <w:r w:rsidRPr="000C66B7">
        <w:rPr>
          <w:sz w:val="16"/>
        </w:rPr>
        <w:t xml:space="preserve">It can seem overwhelming. In her new book, Empire of AI, Karen Hao describes </w:t>
      </w:r>
      <w:r w:rsidRPr="000C66B7">
        <w:rPr>
          <w:rStyle w:val="Emphasis"/>
          <w:highlight w:val="cyan"/>
        </w:rPr>
        <w:t>OpenAI</w:t>
      </w:r>
      <w:r w:rsidRPr="000C66B7">
        <w:rPr>
          <w:sz w:val="16"/>
        </w:rPr>
        <w:t xml:space="preserve"> and other power players as empires: during colonialism, empires</w:t>
      </w:r>
      <w:r w:rsidRPr="00821E83">
        <w:rPr>
          <w:rStyle w:val="StyleUnderline"/>
          <w:sz w:val="16"/>
        </w:rPr>
        <w:t xml:space="preserve"> </w:t>
      </w:r>
      <w:r w:rsidRPr="00821E83">
        <w:rPr>
          <w:rStyle w:val="StyleUnderline"/>
        </w:rPr>
        <w:t xml:space="preserve">seized and </w:t>
      </w:r>
      <w:r w:rsidRPr="000C66B7">
        <w:rPr>
          <w:rStyle w:val="Emphasis"/>
          <w:highlight w:val="cyan"/>
        </w:rPr>
        <w:t>extracted resources</w:t>
      </w:r>
      <w:r w:rsidRPr="00821E83">
        <w:rPr>
          <w:rStyle w:val="StyleUnderline"/>
        </w:rPr>
        <w:t xml:space="preserve">, exploited </w:t>
      </w:r>
      <w:r w:rsidRPr="000C66B7">
        <w:rPr>
          <w:rStyle w:val="Emphasis"/>
          <w:highlight w:val="cyan"/>
        </w:rPr>
        <w:t>subjugated labor</w:t>
      </w:r>
      <w:r w:rsidRPr="000C66B7">
        <w:rPr>
          <w:rStyle w:val="StyleUnderline"/>
          <w:highlight w:val="cyan"/>
        </w:rPr>
        <w:t>,</w:t>
      </w:r>
      <w:r w:rsidRPr="00821E83">
        <w:rPr>
          <w:rStyle w:val="StyleUnderline"/>
        </w:rPr>
        <w:t xml:space="preserve"> and </w:t>
      </w:r>
      <w:r w:rsidRPr="000C66B7">
        <w:rPr>
          <w:rStyle w:val="StyleUnderline"/>
          <w:highlight w:val="cyan"/>
        </w:rPr>
        <w:t xml:space="preserve">projected </w:t>
      </w:r>
      <w:r w:rsidRPr="000C66B7">
        <w:rPr>
          <w:rStyle w:val="Emphasis"/>
          <w:highlight w:val="cyan"/>
        </w:rPr>
        <w:t>racist</w:t>
      </w:r>
      <w:r w:rsidRPr="000C66B7">
        <w:rPr>
          <w:rStyle w:val="StyleUnderline"/>
          <w:highlight w:val="cyan"/>
        </w:rPr>
        <w:t xml:space="preserve"> and </w:t>
      </w:r>
      <w:r w:rsidRPr="000C66B7">
        <w:rPr>
          <w:rStyle w:val="Emphasis"/>
          <w:highlight w:val="cyan"/>
        </w:rPr>
        <w:t>dehumanizing ideas</w:t>
      </w:r>
      <w:r w:rsidRPr="000C66B7">
        <w:rPr>
          <w:rStyle w:val="StyleUnderline"/>
          <w:highlight w:val="cyan"/>
        </w:rPr>
        <w:t xml:space="preserve"> of</w:t>
      </w:r>
      <w:r w:rsidRPr="00821E83">
        <w:rPr>
          <w:rStyle w:val="StyleUnderline"/>
        </w:rPr>
        <w:t xml:space="preserve"> their own </w:t>
      </w:r>
      <w:r w:rsidRPr="000C66B7">
        <w:rPr>
          <w:rStyle w:val="StyleUnderline"/>
          <w:highlight w:val="cyan"/>
        </w:rPr>
        <w:t>superiority</w:t>
      </w:r>
      <w:r w:rsidRPr="00821E83">
        <w:rPr>
          <w:rStyle w:val="StyleUnderline"/>
        </w:rPr>
        <w:t xml:space="preserve"> and modernity </w:t>
      </w:r>
      <w:r w:rsidRPr="000C66B7">
        <w:rPr>
          <w:rStyle w:val="StyleUnderline"/>
          <w:highlight w:val="cyan"/>
        </w:rPr>
        <w:t xml:space="preserve">to </w:t>
      </w:r>
      <w:r w:rsidRPr="000C66B7">
        <w:rPr>
          <w:rStyle w:val="Emphasis"/>
          <w:highlight w:val="cyan"/>
        </w:rPr>
        <w:t>justify</w:t>
      </w:r>
      <w:r w:rsidRPr="00821E83">
        <w:rPr>
          <w:rStyle w:val="StyleUnderline"/>
        </w:rPr>
        <w:t xml:space="preserve"> the </w:t>
      </w:r>
      <w:r w:rsidRPr="000C66B7">
        <w:rPr>
          <w:rStyle w:val="Emphasis"/>
          <w:highlight w:val="cyan"/>
        </w:rPr>
        <w:t>exploitation</w:t>
      </w:r>
      <w:r w:rsidRPr="00821E83">
        <w:rPr>
          <w:rStyle w:val="StyleUnderline"/>
        </w:rPr>
        <w:t xml:space="preserve"> and the imposition of their world order</w:t>
      </w:r>
      <w:r w:rsidRPr="000C66B7">
        <w:rPr>
          <w:sz w:val="16"/>
        </w:rPr>
        <w:t>. The metaphor resonates. But Hao maintains that at this pivotal moment, it’s still possible to “wrest back control of this technology’s future.”</w:t>
      </w:r>
    </w:p>
    <w:p w14:paraId="6758EC56" w14:textId="77777777" w:rsidR="0098035D" w:rsidRPr="00E762A1" w:rsidRDefault="0098035D" w:rsidP="0098035D">
      <w:pPr>
        <w:rPr>
          <w:u w:val="single"/>
        </w:rPr>
      </w:pPr>
      <w:r w:rsidRPr="000C66B7">
        <w:rPr>
          <w:sz w:val="16"/>
        </w:rPr>
        <w:t xml:space="preserve">Doing so means </w:t>
      </w:r>
      <w:r w:rsidRPr="000C66B7">
        <w:rPr>
          <w:rStyle w:val="StyleUnderline"/>
          <w:highlight w:val="cyan"/>
        </w:rPr>
        <w:t>steer</w:t>
      </w:r>
      <w:r w:rsidRPr="00821E83">
        <w:rPr>
          <w:rStyle w:val="StyleUnderline"/>
        </w:rPr>
        <w:t xml:space="preserve">ing </w:t>
      </w:r>
      <w:r w:rsidRPr="000C66B7">
        <w:rPr>
          <w:rStyle w:val="StyleUnderline"/>
          <w:highlight w:val="cyan"/>
        </w:rPr>
        <w:t>clear</w:t>
      </w:r>
      <w:r w:rsidRPr="00821E83">
        <w:rPr>
          <w:rStyle w:val="StyleUnderline"/>
        </w:rPr>
        <w:t xml:space="preserve"> of the </w:t>
      </w:r>
      <w:r w:rsidRPr="000C66B7">
        <w:rPr>
          <w:rStyle w:val="Emphasis"/>
          <w:sz w:val="30"/>
          <w:szCs w:val="30"/>
          <w:highlight w:val="cyan"/>
        </w:rPr>
        <w:t>Left’s tendency to organize and think around single “issues”</w:t>
      </w:r>
      <w:r w:rsidRPr="000C66B7">
        <w:rPr>
          <w:rStyle w:val="StyleUnderline"/>
        </w:rPr>
        <w:t xml:space="preserve"> or “movements.”</w:t>
      </w:r>
      <w:r w:rsidRPr="000C66B7">
        <w:rPr>
          <w:sz w:val="16"/>
        </w:rPr>
        <w:t xml:space="preserve"> AI could fundamentally reshape the relations between labor and capital, and how we live, work, and think. </w:t>
      </w:r>
      <w:r w:rsidRPr="000C66B7">
        <w:rPr>
          <w:rStyle w:val="StyleUnderline"/>
          <w:highlight w:val="cyan"/>
        </w:rPr>
        <w:t xml:space="preserve">This </w:t>
      </w:r>
      <w:r w:rsidRPr="000C66B7">
        <w:rPr>
          <w:rStyle w:val="Emphasis"/>
          <w:highlight w:val="cyan"/>
        </w:rPr>
        <w:t>fight</w:t>
      </w:r>
      <w:r w:rsidRPr="00821E83">
        <w:rPr>
          <w:rStyle w:val="StyleUnderline"/>
        </w:rPr>
        <w:t xml:space="preserve"> could </w:t>
      </w:r>
      <w:r w:rsidRPr="000C66B7">
        <w:rPr>
          <w:rStyle w:val="Emphasis"/>
          <w:highlight w:val="cyan"/>
        </w:rPr>
        <w:t>shape the terrain</w:t>
      </w:r>
      <w:r w:rsidRPr="000C66B7">
        <w:rPr>
          <w:rStyle w:val="StyleUnderline"/>
          <w:highlight w:val="cyan"/>
        </w:rPr>
        <w:t xml:space="preserve"> of </w:t>
      </w:r>
      <w:r w:rsidRPr="000C66B7">
        <w:rPr>
          <w:rStyle w:val="Emphasis"/>
          <w:highlight w:val="cyan"/>
        </w:rPr>
        <w:t>capitalism</w:t>
      </w:r>
      <w:r w:rsidRPr="000C66B7">
        <w:rPr>
          <w:rStyle w:val="StyleUnderline"/>
          <w:highlight w:val="cyan"/>
        </w:rPr>
        <w:t xml:space="preserve"> for decades</w:t>
      </w:r>
      <w:r w:rsidRPr="00821E83">
        <w:rPr>
          <w:rStyle w:val="StyleUnderline"/>
        </w:rPr>
        <w:t xml:space="preserve"> to come. </w:t>
      </w:r>
      <w:r w:rsidRPr="000C66B7">
        <w:rPr>
          <w:rStyle w:val="StyleUnderline"/>
          <w:highlight w:val="cyan"/>
        </w:rPr>
        <w:t>It will need socialists</w:t>
      </w:r>
      <w:r w:rsidRPr="00821E83">
        <w:rPr>
          <w:rStyle w:val="StyleUnderline"/>
        </w:rPr>
        <w:t xml:space="preserve"> and labor </w:t>
      </w:r>
      <w:r w:rsidRPr="000C66B7">
        <w:rPr>
          <w:rStyle w:val="StyleUnderline"/>
          <w:highlight w:val="cyan"/>
        </w:rPr>
        <w:t>unionists</w:t>
      </w:r>
      <w:r w:rsidRPr="00821E83">
        <w:rPr>
          <w:rStyle w:val="StyleUnderline"/>
        </w:rPr>
        <w:t xml:space="preserve"> as much as </w:t>
      </w:r>
      <w:r w:rsidRPr="000C66B7">
        <w:rPr>
          <w:rStyle w:val="StyleUnderline"/>
          <w:highlight w:val="cyan"/>
        </w:rPr>
        <w:t>economists</w:t>
      </w:r>
      <w:r w:rsidRPr="00821E83">
        <w:rPr>
          <w:rStyle w:val="StyleUnderline"/>
        </w:rPr>
        <w:t xml:space="preserve">, tech </w:t>
      </w:r>
      <w:r w:rsidRPr="000C66B7">
        <w:rPr>
          <w:rStyle w:val="StyleUnderline"/>
          <w:highlight w:val="cyan"/>
        </w:rPr>
        <w:t>visionaries</w:t>
      </w:r>
      <w:r w:rsidRPr="00821E83">
        <w:rPr>
          <w:rStyle w:val="StyleUnderline"/>
        </w:rPr>
        <w:t xml:space="preserve">, or computer </w:t>
      </w:r>
      <w:r w:rsidRPr="000C66B7">
        <w:rPr>
          <w:rStyle w:val="StyleUnderline"/>
          <w:highlight w:val="cyan"/>
        </w:rPr>
        <w:t>science experts</w:t>
      </w:r>
      <w:r w:rsidRPr="000C66B7">
        <w:rPr>
          <w:sz w:val="16"/>
        </w:rPr>
        <w:t xml:space="preserve">. </w:t>
      </w:r>
      <w:r w:rsidRPr="000C66B7">
        <w:rPr>
          <w:rStyle w:val="StyleUnderline"/>
          <w:highlight w:val="cyan"/>
        </w:rPr>
        <w:t>Without a Left thinking seriously about</w:t>
      </w:r>
      <w:r w:rsidRPr="00821E83">
        <w:rPr>
          <w:rStyle w:val="StyleUnderline"/>
        </w:rPr>
        <w:t xml:space="preserve"> actively shaping the future of </w:t>
      </w:r>
      <w:r w:rsidRPr="000C66B7">
        <w:rPr>
          <w:rStyle w:val="StyleUnderline"/>
          <w:highlight w:val="cyan"/>
        </w:rPr>
        <w:t>AI</w:t>
      </w:r>
      <w:r w:rsidRPr="00821E83">
        <w:rPr>
          <w:rStyle w:val="StyleUnderline"/>
        </w:rPr>
        <w:t xml:space="preserve">, we will be </w:t>
      </w:r>
      <w:r w:rsidRPr="00271F09">
        <w:rPr>
          <w:rStyle w:val="StyleUnderline"/>
          <w:highlight w:val="cyan"/>
        </w:rPr>
        <w:t>forced to</w:t>
      </w:r>
      <w:r w:rsidRPr="00821E83">
        <w:rPr>
          <w:rStyle w:val="StyleUnderline"/>
        </w:rPr>
        <w:t xml:space="preserve"> merely </w:t>
      </w:r>
      <w:r w:rsidRPr="000C66B7">
        <w:rPr>
          <w:rStyle w:val="Emphasis"/>
          <w:sz w:val="30"/>
          <w:szCs w:val="30"/>
          <w:highlight w:val="cyan"/>
        </w:rPr>
        <w:t>react to a dark future made by tech bros</w:t>
      </w:r>
      <w:r w:rsidRPr="00821E83">
        <w:rPr>
          <w:rStyle w:val="StyleUnderline"/>
        </w:rPr>
        <w:t>.</w:t>
      </w:r>
      <w:bookmarkStart w:id="1" w:name="_Hlk211707679"/>
    </w:p>
    <w:p w14:paraId="596F848B" w14:textId="77777777" w:rsidR="0098035D" w:rsidRPr="00E762A1" w:rsidRDefault="0098035D" w:rsidP="0098035D">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263CB884" w14:textId="77777777" w:rsidR="0098035D" w:rsidRPr="00712170" w:rsidRDefault="0098035D" w:rsidP="0098035D">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027F68A3" w14:textId="77777777" w:rsidR="0098035D" w:rsidRPr="00935F42" w:rsidRDefault="0098035D" w:rsidP="0098035D">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6CDDF008" w14:textId="77777777" w:rsidR="0098035D" w:rsidRPr="00140246" w:rsidRDefault="0098035D" w:rsidP="0098035D">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194E534E" w14:textId="77777777" w:rsidR="0098035D" w:rsidRDefault="0098035D" w:rsidP="0098035D">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6CDE8D35" w14:textId="77777777" w:rsidR="0098035D" w:rsidRDefault="0098035D" w:rsidP="0098035D">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30DC1B19" w14:textId="77777777" w:rsidR="0098035D" w:rsidRPr="00935F42" w:rsidRDefault="0098035D" w:rsidP="0098035D">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070856D7" w14:textId="77777777" w:rsidR="0098035D" w:rsidRPr="00BB0765" w:rsidRDefault="0098035D" w:rsidP="0098035D">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65F837E4" w14:textId="77777777" w:rsidR="0098035D" w:rsidRPr="00BB0765" w:rsidRDefault="0098035D" w:rsidP="0098035D">
      <w:pPr>
        <w:pStyle w:val="Heading4"/>
        <w:rPr>
          <w:rStyle w:val="Style13ptBold"/>
          <w:b/>
          <w:bCs w:val="0"/>
        </w:rPr>
      </w:pPr>
      <w:r>
        <w:rPr>
          <w:rStyle w:val="Style13ptBold"/>
          <w:b/>
          <w:bCs w:val="0"/>
        </w:rPr>
        <w:t xml:space="preserve">The field of AI is </w:t>
      </w:r>
      <w:r w:rsidRPr="00BB0765">
        <w:rPr>
          <w:rStyle w:val="Style13ptBold"/>
          <w:b/>
          <w:bCs w:val="0"/>
          <w:u w:val="single"/>
        </w:rPr>
        <w:t>novel</w:t>
      </w:r>
      <w:r>
        <w:rPr>
          <w:rStyle w:val="Style13ptBold"/>
          <w:b/>
          <w:bCs w:val="0"/>
        </w:rPr>
        <w:t xml:space="preserve"> and </w:t>
      </w:r>
      <w:r w:rsidRPr="00BB0765">
        <w:rPr>
          <w:rStyle w:val="Style13ptBold"/>
          <w:b/>
          <w:bCs w:val="0"/>
          <w:u w:val="single"/>
        </w:rPr>
        <w:t>small</w:t>
      </w:r>
      <w:r>
        <w:rPr>
          <w:rStyle w:val="Style13ptBold"/>
          <w:b/>
          <w:bCs w:val="0"/>
        </w:rPr>
        <w:t xml:space="preserve">: well researched </w:t>
      </w:r>
      <w:r w:rsidRPr="00BB0765">
        <w:rPr>
          <w:rStyle w:val="Style13ptBold"/>
          <w:b/>
          <w:bCs w:val="0"/>
          <w:u w:val="single"/>
        </w:rPr>
        <w:t>policy debates</w:t>
      </w:r>
      <w:r>
        <w:rPr>
          <w:rStyle w:val="Style13ptBold"/>
          <w:b/>
          <w:bCs w:val="0"/>
        </w:rPr>
        <w:t xml:space="preserve"> over its future can have </w:t>
      </w:r>
      <w:r w:rsidRPr="00BB0765">
        <w:rPr>
          <w:rStyle w:val="Style13ptBold"/>
          <w:b/>
          <w:bCs w:val="0"/>
          <w:u w:val="single"/>
        </w:rPr>
        <w:t>large impacts</w:t>
      </w:r>
      <w:r>
        <w:rPr>
          <w:rStyle w:val="Style13ptBold"/>
          <w:b/>
          <w:bCs w:val="0"/>
        </w:rPr>
        <w:t xml:space="preserve"> on its </w:t>
      </w:r>
      <w:r w:rsidRPr="00BB0765">
        <w:rPr>
          <w:rStyle w:val="Style13ptBold"/>
          <w:b/>
          <w:bCs w:val="0"/>
          <w:u w:val="single"/>
        </w:rPr>
        <w:t>development</w:t>
      </w:r>
      <w:r>
        <w:rPr>
          <w:rStyle w:val="Style13ptBold"/>
          <w:b/>
          <w:bCs w:val="0"/>
        </w:rPr>
        <w:t xml:space="preserve">.  </w:t>
      </w:r>
    </w:p>
    <w:p w14:paraId="7E851219" w14:textId="77777777" w:rsidR="0098035D" w:rsidRPr="00782457" w:rsidRDefault="0098035D" w:rsidP="0098035D">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521434FA" w14:textId="77777777" w:rsidR="0098035D" w:rsidRPr="0004512C" w:rsidRDefault="0098035D" w:rsidP="0098035D">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6C414A3C" w14:textId="77777777" w:rsidR="0098035D" w:rsidRPr="0004512C" w:rsidRDefault="0098035D" w:rsidP="0098035D">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1FC9E3D3" w14:textId="77777777" w:rsidR="0098035D" w:rsidRPr="0004512C" w:rsidRDefault="0098035D" w:rsidP="0098035D">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1F35CB3A" w14:textId="77777777" w:rsidR="0098035D" w:rsidRPr="0004512C" w:rsidRDefault="0098035D" w:rsidP="0098035D">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6DC24509" w14:textId="77777777" w:rsidR="0098035D" w:rsidRPr="0004512C" w:rsidRDefault="0098035D" w:rsidP="0098035D">
      <w:pPr>
        <w:rPr>
          <w:sz w:val="14"/>
        </w:rPr>
      </w:pPr>
      <w:r w:rsidRPr="0004512C">
        <w:rPr>
          <w:sz w:val="14"/>
        </w:rPr>
        <w:t>Faith in code</w:t>
      </w:r>
    </w:p>
    <w:p w14:paraId="50DF69B9" w14:textId="77777777" w:rsidR="0098035D" w:rsidRPr="0004512C" w:rsidRDefault="0098035D" w:rsidP="0098035D">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25E7B700" w14:textId="77777777" w:rsidR="0098035D" w:rsidRPr="0004512C" w:rsidRDefault="0098035D" w:rsidP="0098035D">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456437D7" w14:textId="77777777" w:rsidR="0098035D" w:rsidRPr="0004512C" w:rsidRDefault="0098035D" w:rsidP="0098035D">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30BF1FD4" w14:textId="77777777" w:rsidR="0098035D" w:rsidRPr="0004512C" w:rsidRDefault="0098035D" w:rsidP="0098035D">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F34D0FF" w14:textId="77777777" w:rsidR="0098035D" w:rsidRPr="0004512C" w:rsidRDefault="0098035D" w:rsidP="0098035D">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18429D55" w14:textId="77777777" w:rsidR="0098035D" w:rsidRPr="0004512C" w:rsidRDefault="0098035D" w:rsidP="0098035D">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4E9A7F6C" w14:textId="77777777" w:rsidR="0098035D" w:rsidRPr="0004512C" w:rsidRDefault="0098035D" w:rsidP="0098035D">
      <w:pPr>
        <w:rPr>
          <w:sz w:val="14"/>
        </w:rPr>
      </w:pPr>
      <w:r w:rsidRPr="0004512C">
        <w:rPr>
          <w:sz w:val="14"/>
        </w:rPr>
        <w:t>The deception engine</w:t>
      </w:r>
    </w:p>
    <w:p w14:paraId="18173F42" w14:textId="77777777" w:rsidR="0098035D" w:rsidRPr="0004512C" w:rsidRDefault="0098035D" w:rsidP="0098035D">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4EE28577" w14:textId="77777777" w:rsidR="0098035D" w:rsidRPr="0004512C" w:rsidRDefault="0098035D" w:rsidP="0098035D">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632712CD" w14:textId="77777777" w:rsidR="0098035D" w:rsidRPr="0004512C" w:rsidRDefault="0098035D" w:rsidP="0098035D">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D0923E1" w14:textId="77777777" w:rsidR="0098035D" w:rsidRDefault="0098035D" w:rsidP="0098035D">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bookmarkEnd w:id="1"/>
    </w:p>
    <w:p w14:paraId="12B24DAD" w14:textId="77777777" w:rsidR="0098035D" w:rsidRPr="00400AB4" w:rsidRDefault="0098035D" w:rsidP="0098035D">
      <w:pPr>
        <w:pStyle w:val="Heading4"/>
      </w:pPr>
      <w:r>
        <w:t xml:space="preserve">Algorithmic control and resistance are still </w:t>
      </w:r>
      <w:r w:rsidRPr="00400AB4">
        <w:rPr>
          <w:u w:val="single"/>
        </w:rPr>
        <w:t>early game</w:t>
      </w:r>
      <w:r>
        <w:t xml:space="preserve">. It’s too early for determinism but digital spaces assemblage nature points towards possibilities for change. Research comparing the effects of different strategies </w:t>
      </w:r>
      <w:r w:rsidRPr="00400AB4">
        <w:rPr>
          <w:u w:val="single"/>
        </w:rPr>
        <w:t>empowers resistance</w:t>
      </w:r>
      <w:r>
        <w:t xml:space="preserve">, which is </w:t>
      </w:r>
      <w:r w:rsidRPr="00400AB4">
        <w:rPr>
          <w:u w:val="single"/>
        </w:rPr>
        <w:t>offense</w:t>
      </w:r>
      <w:r>
        <w:t xml:space="preserve"> on </w:t>
      </w:r>
      <w:r w:rsidRPr="00400AB4">
        <w:rPr>
          <w:u w:val="single"/>
        </w:rPr>
        <w:t>framework</w:t>
      </w:r>
      <w:r>
        <w:t xml:space="preserve">. </w:t>
      </w:r>
    </w:p>
    <w:p w14:paraId="5D5A9EB7" w14:textId="77777777" w:rsidR="0098035D" w:rsidRPr="00802269" w:rsidRDefault="0098035D" w:rsidP="0098035D">
      <w:r w:rsidRPr="001803AB">
        <w:rPr>
          <w:rStyle w:val="Style13ptBold"/>
        </w:rPr>
        <w:t>Ettlinger 18</w:t>
      </w:r>
      <w:r w:rsidRPr="001803AB">
        <w:t>, [Nancy Ettlinger is a professor in the Geography department at The Ohio State University, Algorithmic affordances for productive resistance, https://journals.sagepub.com/doi/pdf/10.1177/2053951718771399</w:t>
      </w:r>
      <w:r>
        <w:t>]</w:t>
      </w:r>
    </w:p>
    <w:p w14:paraId="7887CD82" w14:textId="77777777" w:rsidR="0098035D" w:rsidRPr="00054C75" w:rsidRDefault="0098035D" w:rsidP="0098035D">
      <w:pPr>
        <w:rPr>
          <w:sz w:val="16"/>
        </w:rPr>
      </w:pPr>
      <w:r w:rsidRPr="00054C75">
        <w:rPr>
          <w:sz w:val="16"/>
        </w:rPr>
        <w:t xml:space="preserve">Finally, </w:t>
      </w:r>
      <w:r w:rsidRPr="008C1B4C">
        <w:rPr>
          <w:rStyle w:val="StyleUnderline"/>
          <w:highlight w:val="cyan"/>
        </w:rPr>
        <w:t xml:space="preserve">recognizing the digital environment as an </w:t>
      </w:r>
      <w:r w:rsidRPr="008C1B4C">
        <w:rPr>
          <w:rStyle w:val="Emphasis"/>
          <w:highlight w:val="cyan"/>
        </w:rPr>
        <w:t>assemblage</w:t>
      </w:r>
      <w:r w:rsidRPr="008C1B4C">
        <w:rPr>
          <w:rStyle w:val="StyleUnderline"/>
          <w:highlight w:val="cyan"/>
        </w:rPr>
        <w:t xml:space="preserve"> in which </w:t>
      </w:r>
      <w:r w:rsidRPr="008C1B4C">
        <w:rPr>
          <w:rStyle w:val="Emphasis"/>
          <w:highlight w:val="cyan"/>
        </w:rPr>
        <w:t>each element</w:t>
      </w:r>
      <w:r w:rsidRPr="008C1B4C">
        <w:rPr>
          <w:rStyle w:val="StyleUnderline"/>
          <w:highlight w:val="cyan"/>
        </w:rPr>
        <w:t xml:space="preserve"> and the </w:t>
      </w:r>
      <w:r w:rsidRPr="008C1B4C">
        <w:rPr>
          <w:rStyle w:val="Emphasis"/>
          <w:highlight w:val="cyan"/>
        </w:rPr>
        <w:t>assemblage overall</w:t>
      </w:r>
      <w:r w:rsidRPr="008C1B4C">
        <w:rPr>
          <w:sz w:val="16"/>
          <w:highlight w:val="cyan"/>
        </w:rPr>
        <w:t xml:space="preserve"> </w:t>
      </w:r>
      <w:r w:rsidRPr="008C1B4C">
        <w:rPr>
          <w:rStyle w:val="StyleUnderline"/>
          <w:highlight w:val="cyan"/>
        </w:rPr>
        <w:t xml:space="preserve">can </w:t>
      </w:r>
      <w:r w:rsidRPr="008C1B4C">
        <w:rPr>
          <w:rStyle w:val="Emphasis"/>
          <w:highlight w:val="cyan"/>
        </w:rPr>
        <w:t>affect and be affected</w:t>
      </w:r>
      <w:r w:rsidRPr="008C1B4C">
        <w:rPr>
          <w:rStyle w:val="StyleUnderline"/>
          <w:highlight w:val="cyan"/>
        </w:rPr>
        <w:t xml:space="preserve"> by </w:t>
      </w:r>
      <w:r w:rsidRPr="008C1B4C">
        <w:rPr>
          <w:rStyle w:val="Emphasis"/>
          <w:highlight w:val="cyan"/>
        </w:rPr>
        <w:t>change</w:t>
      </w:r>
      <w:r w:rsidRPr="008C1B4C">
        <w:rPr>
          <w:rStyle w:val="StyleUnderline"/>
          <w:highlight w:val="cyan"/>
        </w:rPr>
        <w:t xml:space="preserve"> in </w:t>
      </w:r>
      <w:r w:rsidRPr="008C1B4C">
        <w:rPr>
          <w:rStyle w:val="Emphasis"/>
          <w:highlight w:val="cyan"/>
        </w:rPr>
        <w:t>any one element</w:t>
      </w:r>
      <w:r w:rsidRPr="008C1B4C">
        <w:rPr>
          <w:rStyle w:val="StyleUnderline"/>
          <w:highlight w:val="cyan"/>
        </w:rPr>
        <w:t>,</w:t>
      </w:r>
      <w:r w:rsidRPr="008C1B4C">
        <w:rPr>
          <w:sz w:val="16"/>
          <w:highlight w:val="cyan"/>
        </w:rPr>
        <w:t xml:space="preserve"> </w:t>
      </w:r>
      <w:r w:rsidRPr="00054C75">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705F08">
        <w:rPr>
          <w:rStyle w:val="StyleUnderline"/>
          <w:highlight w:val="cyan"/>
        </w:rPr>
        <w:t>users of social media may be able to counteract</w:t>
      </w:r>
      <w:r w:rsidRPr="00054C75">
        <w:rPr>
          <w:sz w:val="16"/>
          <w:highlight w:val="cyan"/>
        </w:rPr>
        <w:t xml:space="preserve"> </w:t>
      </w:r>
      <w:r w:rsidRPr="00054C75">
        <w:rPr>
          <w:sz w:val="16"/>
        </w:rPr>
        <w:t xml:space="preserve">these </w:t>
      </w:r>
      <w:r w:rsidRPr="00705F08">
        <w:rPr>
          <w:rStyle w:val="StyleUnderline"/>
          <w:highlight w:val="cyan"/>
        </w:rPr>
        <w:t>constraints</w:t>
      </w:r>
      <w:r w:rsidRPr="00054C75">
        <w:rPr>
          <w:sz w:val="16"/>
        </w:rPr>
        <w:t xml:space="preserve">; </w:t>
      </w:r>
      <w:r w:rsidRPr="00705F08">
        <w:rPr>
          <w:rStyle w:val="StyleUnderline"/>
          <w:highlight w:val="cyan"/>
        </w:rPr>
        <w:t>the</w:t>
      </w:r>
      <w:r w:rsidRPr="00054C75">
        <w:rPr>
          <w:sz w:val="16"/>
          <w:highlight w:val="cyan"/>
        </w:rPr>
        <w:t xml:space="preserve"> </w:t>
      </w:r>
      <w:r w:rsidRPr="00054C75">
        <w:rPr>
          <w:sz w:val="16"/>
        </w:rPr>
        <w:t xml:space="preserve">as </w:t>
      </w:r>
      <w:r w:rsidRPr="00054C75">
        <w:rPr>
          <w:rStyle w:val="StyleUnderline"/>
        </w:rPr>
        <w:t xml:space="preserve">yet </w:t>
      </w:r>
      <w:r w:rsidRPr="00054C75">
        <w:rPr>
          <w:rStyle w:val="Emphasis"/>
          <w:highlight w:val="cyan"/>
        </w:rPr>
        <w:t>unanswered empirical question</w:t>
      </w:r>
      <w:r w:rsidRPr="00705F08">
        <w:rPr>
          <w:rStyle w:val="StyleUnderline"/>
          <w:highlight w:val="cyan"/>
        </w:rPr>
        <w:t xml:space="preserve"> is how internet firms </w:t>
      </w:r>
      <w:r w:rsidRPr="00054C75">
        <w:rPr>
          <w:rStyle w:val="StyleUnderline"/>
        </w:rPr>
        <w:t xml:space="preserve">may </w:t>
      </w:r>
      <w:r w:rsidRPr="00705F08">
        <w:rPr>
          <w:rStyle w:val="StyleUnderline"/>
          <w:highlight w:val="cyan"/>
        </w:rPr>
        <w:t>respond</w:t>
      </w:r>
      <w:r w:rsidRPr="00054C75">
        <w:rPr>
          <w:sz w:val="16"/>
        </w:rPr>
        <w:t xml:space="preserve">. The </w:t>
      </w:r>
      <w:r w:rsidRPr="00054C75">
        <w:rPr>
          <w:rStyle w:val="Emphasis"/>
        </w:rPr>
        <w:t>larger point</w:t>
      </w:r>
      <w:r w:rsidRPr="00054C75">
        <w:rPr>
          <w:rStyle w:val="StyleUnderline"/>
        </w:rPr>
        <w:t xml:space="preserve"> is</w:t>
      </w:r>
      <w:r w:rsidRPr="00054C75">
        <w:rPr>
          <w:sz w:val="16"/>
        </w:rPr>
        <w:t xml:space="preserve"> that </w:t>
      </w:r>
      <w:r w:rsidRPr="00705F08">
        <w:rPr>
          <w:rStyle w:val="StyleUnderline"/>
          <w:highlight w:val="cyan"/>
        </w:rPr>
        <w:t xml:space="preserve">we should </w:t>
      </w:r>
      <w:r w:rsidRPr="00054C75">
        <w:rPr>
          <w:rStyle w:val="Emphasis"/>
          <w:highlight w:val="cyan"/>
        </w:rPr>
        <w:t>expect fluid interaction</w:t>
      </w:r>
      <w:r w:rsidRPr="00705F08">
        <w:rPr>
          <w:rStyle w:val="StyleUnderline"/>
          <w:highlight w:val="cyan"/>
        </w:rPr>
        <w:t xml:space="preserve"> among</w:t>
      </w:r>
      <w:r w:rsidRPr="00054C75">
        <w:rPr>
          <w:sz w:val="16"/>
          <w:highlight w:val="cyan"/>
        </w:rPr>
        <w:t xml:space="preserve"> </w:t>
      </w:r>
      <w:r w:rsidRPr="00054C75">
        <w:rPr>
          <w:rStyle w:val="StyleUnderline"/>
          <w:highlight w:val="cyan"/>
        </w:rPr>
        <w:t>users</w:t>
      </w:r>
      <w:r w:rsidRPr="00054C75">
        <w:rPr>
          <w:sz w:val="16"/>
        </w:rPr>
        <w:t xml:space="preserve"> and </w:t>
      </w:r>
      <w:r w:rsidRPr="00705F08">
        <w:rPr>
          <w:rStyle w:val="StyleUnderline"/>
          <w:highlight w:val="cyan"/>
        </w:rPr>
        <w:t>firms</w:t>
      </w:r>
      <w:r w:rsidRPr="00054C75">
        <w:rPr>
          <w:sz w:val="16"/>
          <w:highlight w:val="cyan"/>
        </w:rPr>
        <w:t xml:space="preserve"> </w:t>
      </w:r>
      <w:r w:rsidRPr="00054C75">
        <w:rPr>
          <w:sz w:val="16"/>
        </w:rPr>
        <w:t xml:space="preserve">or </w:t>
      </w:r>
      <w:r w:rsidRPr="00705F08">
        <w:rPr>
          <w:rStyle w:val="StyleUnderline"/>
          <w:highlight w:val="cyan"/>
        </w:rPr>
        <w:t>governments. In</w:t>
      </w:r>
      <w:r w:rsidRPr="00054C75">
        <w:rPr>
          <w:sz w:val="16"/>
          <w:highlight w:val="cyan"/>
        </w:rPr>
        <w:t xml:space="preserve"> </w:t>
      </w:r>
      <w:r w:rsidRPr="00054C75">
        <w:rPr>
          <w:sz w:val="16"/>
        </w:rPr>
        <w:t xml:space="preserve">the </w:t>
      </w:r>
      <w:r w:rsidRPr="00054C75">
        <w:rPr>
          <w:rStyle w:val="Emphasis"/>
          <w:highlight w:val="cyan"/>
        </w:rPr>
        <w:t>relative infancy</w:t>
      </w:r>
      <w:r w:rsidRPr="00705F08">
        <w:rPr>
          <w:rStyle w:val="StyleUnderline"/>
          <w:highlight w:val="cyan"/>
        </w:rPr>
        <w:t xml:space="preserve"> of</w:t>
      </w:r>
      <w:r w:rsidRPr="00054C75">
        <w:rPr>
          <w:sz w:val="16"/>
          <w:highlight w:val="cyan"/>
        </w:rPr>
        <w:t xml:space="preserve"> </w:t>
      </w:r>
      <w:r w:rsidRPr="00054C75">
        <w:rPr>
          <w:sz w:val="16"/>
        </w:rPr>
        <w:t xml:space="preserve">modes of productive </w:t>
      </w:r>
      <w:r w:rsidRPr="00705F08">
        <w:rPr>
          <w:rStyle w:val="StyleUnderline"/>
          <w:highlight w:val="cyan"/>
        </w:rPr>
        <w:t xml:space="preserve">resistance </w:t>
      </w:r>
      <w:r w:rsidRPr="00054C75">
        <w:rPr>
          <w:rStyle w:val="StyleUnderline"/>
        </w:rPr>
        <w:t xml:space="preserve">in digital life, </w:t>
      </w:r>
      <w:r w:rsidRPr="00054C75">
        <w:rPr>
          <w:rStyle w:val="Emphasis"/>
          <w:highlight w:val="cyan"/>
        </w:rPr>
        <w:t>effects are unclear</w:t>
      </w:r>
      <w:r w:rsidRPr="00054C75">
        <w:rPr>
          <w:sz w:val="16"/>
          <w:highlight w:val="cyan"/>
        </w:rPr>
        <w:t xml:space="preserve"> </w:t>
      </w:r>
      <w:r w:rsidRPr="00705F08">
        <w:rPr>
          <w:rStyle w:val="StyleUnderline"/>
          <w:highlight w:val="cyan"/>
        </w:rPr>
        <w:t xml:space="preserve">yet </w:t>
      </w:r>
      <w:r w:rsidRPr="00054C75">
        <w:rPr>
          <w:rStyle w:val="Emphasis"/>
          <w:highlight w:val="cyan"/>
        </w:rPr>
        <w:t>suggest changing processes</w:t>
      </w:r>
      <w:r w:rsidRPr="00054C75">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054C75">
        <w:rPr>
          <w:rStyle w:val="StyleUnderline"/>
        </w:rPr>
        <w:t xml:space="preserve">effects of </w:t>
      </w:r>
      <w:r w:rsidRPr="00705F08">
        <w:rPr>
          <w:rStyle w:val="StyleUnderline"/>
          <w:highlight w:val="cyan"/>
        </w:rPr>
        <w:t xml:space="preserve">fluidity </w:t>
      </w:r>
      <w:r w:rsidRPr="00054C75">
        <w:rPr>
          <w:rStyle w:val="StyleUnderline"/>
        </w:rPr>
        <w:t>wrought of productive resistance</w:t>
      </w:r>
      <w:r w:rsidRPr="00054C75">
        <w:rPr>
          <w:sz w:val="16"/>
        </w:rPr>
        <w:t xml:space="preserve"> in turn </w:t>
      </w:r>
      <w:r w:rsidRPr="00705F08">
        <w:rPr>
          <w:rStyle w:val="StyleUnderline"/>
          <w:highlight w:val="cyan"/>
        </w:rPr>
        <w:t xml:space="preserve">can produce </w:t>
      </w:r>
      <w:r w:rsidRPr="00054C75">
        <w:rPr>
          <w:rStyle w:val="Emphasis"/>
          <w:highlight w:val="cyan"/>
        </w:rPr>
        <w:t>wide-ranging effects</w:t>
      </w:r>
      <w:r w:rsidRPr="00054C75">
        <w:rPr>
          <w:sz w:val="16"/>
        </w:rPr>
        <w:t xml:space="preserve">, which can be positive as well as negative, thereby requiring continual ethical vigilance. Conclusion: The social power of algorithmic resistance20 </w:t>
      </w:r>
      <w:r w:rsidRPr="00705F08">
        <w:rPr>
          <w:rStyle w:val="StyleUnderline"/>
          <w:highlight w:val="cyan"/>
        </w:rPr>
        <w:t xml:space="preserve">Accounting for </w:t>
      </w:r>
      <w:r w:rsidRPr="00054C75">
        <w:rPr>
          <w:rStyle w:val="StyleUnderline"/>
        </w:rPr>
        <w:t xml:space="preserve">the </w:t>
      </w:r>
      <w:r w:rsidRPr="00705F08">
        <w:rPr>
          <w:rStyle w:val="StyleUnderline"/>
          <w:highlight w:val="cyan"/>
        </w:rPr>
        <w:t>range of</w:t>
      </w:r>
      <w:r w:rsidRPr="00054C75">
        <w:rPr>
          <w:sz w:val="16"/>
          <w:highlight w:val="cyan"/>
        </w:rPr>
        <w:t xml:space="preserve"> </w:t>
      </w:r>
      <w:r w:rsidRPr="00054C75">
        <w:rPr>
          <w:sz w:val="16"/>
        </w:rPr>
        <w:t xml:space="preserve">productive </w:t>
      </w:r>
      <w:r w:rsidRPr="00054C75">
        <w:rPr>
          <w:rStyle w:val="StyleUnderline"/>
        </w:rPr>
        <w:t xml:space="preserve">algorithmic </w:t>
      </w:r>
      <w:r w:rsidRPr="00705F08">
        <w:rPr>
          <w:rStyle w:val="StyleUnderline"/>
          <w:highlight w:val="cyan"/>
        </w:rPr>
        <w:t>resistances reveals</w:t>
      </w:r>
      <w:r w:rsidRPr="00054C75">
        <w:rPr>
          <w:sz w:val="16"/>
          <w:highlight w:val="cyan"/>
        </w:rPr>
        <w:t xml:space="preserve"> </w:t>
      </w:r>
      <w:r w:rsidRPr="00054C75">
        <w:rPr>
          <w:rStyle w:val="Emphasis"/>
          <w:highlight w:val="cyan"/>
        </w:rPr>
        <w:t>considerable variation</w:t>
      </w:r>
      <w:r w:rsidRPr="00054C75">
        <w:rPr>
          <w:sz w:val="16"/>
        </w:rPr>
        <w:t xml:space="preserve">, not only in the content of strategies themselves but also in motivation and duration of effects. </w:t>
      </w:r>
      <w:r w:rsidRPr="00705F08">
        <w:rPr>
          <w:rStyle w:val="StyleUnderline"/>
          <w:highlight w:val="cyan"/>
        </w:rPr>
        <w:t>These</w:t>
      </w:r>
      <w:r w:rsidRPr="00054C75">
        <w:rPr>
          <w:sz w:val="16"/>
          <w:highlight w:val="cyan"/>
        </w:rPr>
        <w:t xml:space="preserve"> </w:t>
      </w:r>
      <w:r w:rsidRPr="00054C75">
        <w:rPr>
          <w:sz w:val="16"/>
        </w:rPr>
        <w:t xml:space="preserve">and other limitations of productive resistance may reveal a lack of sustainability and therefore </w:t>
      </w:r>
      <w:r w:rsidRPr="00054C75">
        <w:rPr>
          <w:rStyle w:val="Emphasis"/>
          <w:highlight w:val="cyan"/>
        </w:rPr>
        <w:t>may appear ineffective</w:t>
      </w:r>
      <w:r w:rsidRPr="00054C75">
        <w:rPr>
          <w:sz w:val="16"/>
          <w:highlight w:val="cyan"/>
        </w:rPr>
        <w:t xml:space="preserve"> </w:t>
      </w:r>
      <w:r w:rsidRPr="00054C75">
        <w:rPr>
          <w:sz w:val="16"/>
        </w:rPr>
        <w:t xml:space="preserve">at producing systemic change, </w:t>
      </w:r>
      <w:r w:rsidRPr="00705F08">
        <w:rPr>
          <w:rStyle w:val="StyleUnderline"/>
          <w:highlight w:val="cyan"/>
        </w:rPr>
        <w:t>but</w:t>
      </w:r>
      <w:r w:rsidRPr="00054C75">
        <w:rPr>
          <w:sz w:val="16"/>
          <w:highlight w:val="cyan"/>
        </w:rPr>
        <w:t xml:space="preserve"> </w:t>
      </w:r>
      <w:r w:rsidRPr="00054C75">
        <w:rPr>
          <w:rStyle w:val="Emphasis"/>
          <w:highlight w:val="cyan"/>
        </w:rPr>
        <w:t>numerous</w:t>
      </w:r>
      <w:r w:rsidRPr="00705F08">
        <w:rPr>
          <w:rStyle w:val="StyleUnderline"/>
          <w:highlight w:val="cyan"/>
        </w:rPr>
        <w:t xml:space="preserve"> </w:t>
      </w:r>
      <w:r w:rsidRPr="00054C75">
        <w:rPr>
          <w:rStyle w:val="StyleUnderline"/>
        </w:rPr>
        <w:t xml:space="preserve">such </w:t>
      </w:r>
      <w:r w:rsidRPr="00054C75">
        <w:rPr>
          <w:rStyle w:val="Emphasis"/>
          <w:highlight w:val="cyan"/>
        </w:rPr>
        <w:t>strategies</w:t>
      </w:r>
      <w:r w:rsidRPr="00705F08">
        <w:rPr>
          <w:rStyle w:val="StyleUnderline"/>
          <w:highlight w:val="cyan"/>
        </w:rPr>
        <w:t xml:space="preserve"> over </w:t>
      </w:r>
      <w:r w:rsidRPr="00054C75">
        <w:rPr>
          <w:rStyle w:val="StyleUnderline"/>
        </w:rPr>
        <w:t xml:space="preserve">the </w:t>
      </w:r>
      <w:r w:rsidRPr="00054C75">
        <w:rPr>
          <w:rStyle w:val="Emphasis"/>
          <w:highlight w:val="cyan"/>
        </w:rPr>
        <w:t>long run</w:t>
      </w:r>
      <w:r w:rsidRPr="00705F08">
        <w:rPr>
          <w:rStyle w:val="StyleUnderline"/>
          <w:highlight w:val="cyan"/>
        </w:rPr>
        <w:t xml:space="preserve"> </w:t>
      </w:r>
      <w:r w:rsidRPr="00054C75">
        <w:rPr>
          <w:rStyle w:val="StyleUnderline"/>
        </w:rPr>
        <w:t>could</w:t>
      </w:r>
      <w:r w:rsidRPr="00054C75">
        <w:rPr>
          <w:sz w:val="16"/>
        </w:rPr>
        <w:t xml:space="preserve"> well </w:t>
      </w:r>
      <w:r w:rsidRPr="00054C75">
        <w:rPr>
          <w:rStyle w:val="Emphasis"/>
        </w:rPr>
        <w:t>produce effects</w:t>
      </w:r>
      <w:r w:rsidRPr="00054C75">
        <w:rPr>
          <w:rStyle w:val="StyleUnderline"/>
        </w:rPr>
        <w:t xml:space="preserve"> that </w:t>
      </w:r>
      <w:r w:rsidRPr="00705F08">
        <w:rPr>
          <w:rStyle w:val="StyleUnderline"/>
          <w:highlight w:val="cyan"/>
        </w:rPr>
        <w:t>prompt</w:t>
      </w:r>
      <w:r w:rsidRPr="00054C75">
        <w:rPr>
          <w:sz w:val="16"/>
          <w:highlight w:val="cyan"/>
        </w:rPr>
        <w:t xml:space="preserve"> </w:t>
      </w:r>
      <w:r w:rsidRPr="00054C75">
        <w:rPr>
          <w:sz w:val="16"/>
        </w:rPr>
        <w:t xml:space="preserve">apparent </w:t>
      </w:r>
      <w:r w:rsidRPr="00054C75">
        <w:rPr>
          <w:rStyle w:val="Emphasis"/>
        </w:rPr>
        <w:t xml:space="preserve">power </w:t>
      </w:r>
      <w:r w:rsidRPr="00054C75">
        <w:rPr>
          <w:rStyle w:val="Emphasis"/>
          <w:highlight w:val="cyan"/>
        </w:rPr>
        <w:t>brokers to modify</w:t>
      </w:r>
      <w:r w:rsidRPr="00054C75">
        <w:rPr>
          <w:sz w:val="16"/>
          <w:highlight w:val="cyan"/>
        </w:rPr>
        <w:t xml:space="preserve"> </w:t>
      </w:r>
      <w:r w:rsidRPr="00054C75">
        <w:rPr>
          <w:sz w:val="16"/>
        </w:rPr>
        <w:t xml:space="preserve">or change strategies, possibly </w:t>
      </w:r>
      <w:r w:rsidRPr="00054C75">
        <w:rPr>
          <w:rStyle w:val="StyleUnderline"/>
        </w:rPr>
        <w:t>with extensive results</w:t>
      </w:r>
      <w:r w:rsidRPr="00054C75">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705F08">
        <w:rPr>
          <w:rStyle w:val="StyleUnderline"/>
          <w:highlight w:val="cyan"/>
        </w:rPr>
        <w:t>pace of tech</w:t>
      </w:r>
      <w:r w:rsidRPr="00054C75">
        <w:rPr>
          <w:sz w:val="16"/>
        </w:rPr>
        <w:t xml:space="preserve">nological </w:t>
      </w:r>
      <w:r w:rsidRPr="00705F08">
        <w:rPr>
          <w:rStyle w:val="StyleUnderline"/>
          <w:highlight w:val="cyan"/>
        </w:rPr>
        <w:t xml:space="preserve">change has become </w:t>
      </w:r>
      <w:r w:rsidRPr="00054C75">
        <w:rPr>
          <w:rStyle w:val="Emphasis"/>
          <w:highlight w:val="cyan"/>
        </w:rPr>
        <w:t>extremely rapid</w:t>
      </w:r>
      <w:r w:rsidRPr="00054C75">
        <w:rPr>
          <w:sz w:val="16"/>
        </w:rPr>
        <w:t xml:space="preserve">, in part as firms constantly develop new modes of profitable subjection to gain competitive advantage, but very likely also because they as well as governments may have to recalibrate their strategies as </w:t>
      </w:r>
      <w:r w:rsidRPr="00054C75">
        <w:rPr>
          <w:rStyle w:val="StyleUnderline"/>
        </w:rPr>
        <w:t xml:space="preserve">digital </w:t>
      </w:r>
      <w:r w:rsidRPr="00705F08">
        <w:rPr>
          <w:rStyle w:val="StyleUnderline"/>
          <w:highlight w:val="cyan"/>
        </w:rPr>
        <w:t xml:space="preserve">subjects find ways to </w:t>
      </w:r>
      <w:r w:rsidRPr="00054C75">
        <w:rPr>
          <w:rStyle w:val="Emphasis"/>
          <w:highlight w:val="cyan"/>
        </w:rPr>
        <w:t>circumvent</w:t>
      </w:r>
      <w:r w:rsidRPr="00054C75">
        <w:rPr>
          <w:sz w:val="16"/>
          <w:highlight w:val="cyan"/>
        </w:rPr>
        <w:t xml:space="preserve"> </w:t>
      </w:r>
      <w:r w:rsidRPr="00054C75">
        <w:rPr>
          <w:sz w:val="16"/>
        </w:rPr>
        <w:t xml:space="preserve">their attempts at invisible </w:t>
      </w:r>
      <w:r w:rsidRPr="00705F08">
        <w:rPr>
          <w:rStyle w:val="StyleUnderline"/>
          <w:highlight w:val="cyan"/>
        </w:rPr>
        <w:t>surveillance, control, and</w:t>
      </w:r>
      <w:r w:rsidRPr="00054C75">
        <w:rPr>
          <w:sz w:val="16"/>
          <w:highlight w:val="cyan"/>
        </w:rPr>
        <w:t xml:space="preserve"> </w:t>
      </w:r>
      <w:r w:rsidRPr="00054C75">
        <w:rPr>
          <w:sz w:val="16"/>
        </w:rPr>
        <w:t xml:space="preserve">the </w:t>
      </w:r>
      <w:r w:rsidRPr="00705F08">
        <w:rPr>
          <w:rStyle w:val="StyleUnderline"/>
          <w:highlight w:val="cyan"/>
        </w:rPr>
        <w:t>mining</w:t>
      </w:r>
      <w:r w:rsidRPr="00054C75">
        <w:rPr>
          <w:sz w:val="16"/>
          <w:highlight w:val="cyan"/>
        </w:rPr>
        <w:t xml:space="preserve"> </w:t>
      </w:r>
      <w:r w:rsidRPr="00054C75">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705F08">
        <w:rPr>
          <w:rStyle w:val="StyleUnderline"/>
          <w:highlight w:val="cyan"/>
        </w:rPr>
        <w:t>it</w:t>
      </w:r>
      <w:r w:rsidRPr="00054C75">
        <w:rPr>
          <w:sz w:val="16"/>
          <w:highlight w:val="cyan"/>
        </w:rPr>
        <w:t xml:space="preserve"> </w:t>
      </w:r>
      <w:r w:rsidRPr="00054C75">
        <w:rPr>
          <w:sz w:val="16"/>
        </w:rPr>
        <w:t xml:space="preserve">also </w:t>
      </w:r>
      <w:r w:rsidRPr="00705F08">
        <w:rPr>
          <w:rStyle w:val="StyleUnderline"/>
          <w:highlight w:val="cyan"/>
        </w:rPr>
        <w:t xml:space="preserve">may be </w:t>
      </w:r>
      <w:r w:rsidRPr="00054C75">
        <w:rPr>
          <w:rStyle w:val="Emphasis"/>
          <w:highlight w:val="cyan"/>
        </w:rPr>
        <w:t>fruitful to develop research strategies</w:t>
      </w:r>
      <w:r w:rsidRPr="00705F08">
        <w:rPr>
          <w:rStyle w:val="StyleUnderline"/>
          <w:highlight w:val="cyan"/>
        </w:rPr>
        <w:t xml:space="preserve"> to identify </w:t>
      </w:r>
      <w:r w:rsidRPr="00054C75">
        <w:rPr>
          <w:rStyle w:val="StyleUnderline"/>
        </w:rPr>
        <w:t xml:space="preserve">the </w:t>
      </w:r>
      <w:r w:rsidRPr="00054C75">
        <w:rPr>
          <w:rStyle w:val="Emphasis"/>
          <w:highlight w:val="cyan"/>
        </w:rPr>
        <w:t>complex</w:t>
      </w:r>
      <w:r w:rsidRPr="00705F08">
        <w:rPr>
          <w:rStyle w:val="StyleUnderline"/>
          <w:highlight w:val="cyan"/>
        </w:rPr>
        <w:t xml:space="preserve">, </w:t>
      </w:r>
      <w:r w:rsidRPr="00054C75">
        <w:rPr>
          <w:rStyle w:val="StyleUnderline"/>
        </w:rPr>
        <w:t xml:space="preserve">synergistic </w:t>
      </w:r>
      <w:r w:rsidRPr="00054C75">
        <w:rPr>
          <w:rStyle w:val="Emphasis"/>
          <w:highlight w:val="cyan"/>
        </w:rPr>
        <w:t>effects</w:t>
      </w:r>
      <w:r w:rsidRPr="00705F08">
        <w:rPr>
          <w:rStyle w:val="StyleUnderline"/>
          <w:highlight w:val="cyan"/>
        </w:rPr>
        <w:t xml:space="preserve"> of</w:t>
      </w:r>
      <w:r w:rsidRPr="00054C75">
        <w:rPr>
          <w:sz w:val="16"/>
          <w:highlight w:val="cyan"/>
        </w:rPr>
        <w:t xml:space="preserve"> </w:t>
      </w:r>
      <w:r w:rsidRPr="00054C75">
        <w:rPr>
          <w:sz w:val="16"/>
        </w:rPr>
        <w:t xml:space="preserve">the various existing and developing </w:t>
      </w:r>
      <w:r w:rsidRPr="00705F08">
        <w:rPr>
          <w:rStyle w:val="StyleUnderline"/>
          <w:highlight w:val="cyan"/>
        </w:rPr>
        <w:t>modes of</w:t>
      </w:r>
      <w:r w:rsidRPr="00054C75">
        <w:rPr>
          <w:sz w:val="16"/>
          <w:highlight w:val="cyan"/>
        </w:rPr>
        <w:t xml:space="preserve"> </w:t>
      </w:r>
      <w:r w:rsidRPr="00054C75">
        <w:rPr>
          <w:sz w:val="16"/>
        </w:rPr>
        <w:t xml:space="preserve">productive </w:t>
      </w:r>
      <w:r w:rsidRPr="00705F08">
        <w:rPr>
          <w:rStyle w:val="StyleUnderline"/>
          <w:highlight w:val="cyan"/>
        </w:rPr>
        <w:t>resistance</w:t>
      </w:r>
      <w:r w:rsidRPr="00054C75">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0CE3FE2C" w14:textId="77777777" w:rsidR="0098035D" w:rsidRPr="00096247" w:rsidRDefault="0098035D" w:rsidP="0098035D">
      <w:pPr>
        <w:pStyle w:val="Heading4"/>
        <w:rPr>
          <w:rStyle w:val="Style13ptBold"/>
        </w:rPr>
      </w:pPr>
      <w:r>
        <w:rPr>
          <w:rStyle w:val="Style13ptBold"/>
          <w:b/>
          <w:bCs w:val="0"/>
        </w:rPr>
        <w:t xml:space="preserve">Our offense </w:t>
      </w:r>
      <w:r w:rsidRPr="00BB0765">
        <w:rPr>
          <w:rStyle w:val="Style13ptBold"/>
          <w:b/>
          <w:bCs w:val="0"/>
          <w:u w:val="single"/>
        </w:rPr>
        <w:t>outweighs</w:t>
      </w:r>
      <w:r>
        <w:rPr>
          <w:rStyle w:val="Style13ptBold"/>
          <w:b/>
          <w:bCs w:val="0"/>
        </w:rPr>
        <w:t xml:space="preserve">: the plan preserves the </w:t>
      </w:r>
      <w:r w:rsidRPr="00BB0765">
        <w:rPr>
          <w:rStyle w:val="Style13ptBold"/>
          <w:b/>
          <w:bCs w:val="0"/>
          <w:u w:val="single"/>
        </w:rPr>
        <w:t>capacity</w:t>
      </w:r>
      <w:r>
        <w:rPr>
          <w:rStyle w:val="Style13ptBold"/>
          <w:b/>
          <w:bCs w:val="0"/>
        </w:rPr>
        <w:t xml:space="preserve"> for </w:t>
      </w:r>
      <w:r w:rsidRPr="00BB0765">
        <w:rPr>
          <w:rStyle w:val="Style13ptBold"/>
          <w:b/>
          <w:bCs w:val="0"/>
          <w:u w:val="single"/>
        </w:rPr>
        <w:t>resistance</w:t>
      </w:r>
      <w:r>
        <w:rPr>
          <w:rStyle w:val="Style13ptBold"/>
          <w:b/>
          <w:bCs w:val="0"/>
        </w:rPr>
        <w:t xml:space="preserve">. </w:t>
      </w:r>
    </w:p>
    <w:p w14:paraId="219AA0E6" w14:textId="77777777" w:rsidR="0098035D" w:rsidRPr="003E349A" w:rsidRDefault="0098035D" w:rsidP="0098035D">
      <w:pPr>
        <w:rPr>
          <w:rStyle w:val="Style13ptBold"/>
        </w:rPr>
      </w:pPr>
      <w:r w:rsidRPr="003E349A">
        <w:rPr>
          <w:rStyle w:val="Style13ptBold"/>
        </w:rPr>
        <w:t xml:space="preserve">Michels </w:t>
      </w:r>
      <w:r>
        <w:rPr>
          <w:rStyle w:val="Style13ptBold"/>
        </w:rPr>
        <w:t xml:space="preserve">25 </w:t>
      </w:r>
      <w:r w:rsidRPr="003E349A">
        <w:t>[Julian Mitchels; polymath researcher. PhD in psychology and Philosophy from the California Institute of Integral Studies (CIIS); previously managing editor for the International Journal of Transpersonal studies. October 20, “Rule by Technocratic Mind Control: AI Alignment is a Global Psy-Op” https://philarchive.org/rec/MICRBT-4. Minion]</w:t>
      </w:r>
    </w:p>
    <w:p w14:paraId="441B52E6" w14:textId="77777777" w:rsidR="0098035D" w:rsidRDefault="0098035D" w:rsidP="0098035D">
      <w:pPr>
        <w:rPr>
          <w:sz w:val="16"/>
        </w:rPr>
      </w:pPr>
      <w:r w:rsidRPr="003E349A">
        <w:rPr>
          <w:sz w:val="16"/>
        </w:rPr>
        <w:t xml:space="preserve">On the one hand, this </w:t>
      </w:r>
      <w:r w:rsidRPr="003E349A">
        <w:rPr>
          <w:rStyle w:val="Emphasis"/>
          <w:highlight w:val="cyan"/>
        </w:rPr>
        <w:t>results</w:t>
      </w:r>
      <w:r w:rsidRPr="003E349A">
        <w:rPr>
          <w:sz w:val="16"/>
        </w:rPr>
        <w:t xml:space="preserve"> </w:t>
      </w:r>
      <w:r w:rsidRPr="003E349A">
        <w:rPr>
          <w:rStyle w:val="StyleUnderline"/>
        </w:rPr>
        <w:t>in</w:t>
      </w:r>
      <w:r w:rsidRPr="003E349A">
        <w:rPr>
          <w:sz w:val="16"/>
        </w:rPr>
        <w:t xml:space="preserve"> </w:t>
      </w:r>
      <w:r w:rsidRPr="003E349A">
        <w:rPr>
          <w:rStyle w:val="Emphasis"/>
          <w:highlight w:val="cyan"/>
        </w:rPr>
        <w:t>intrusive surveillance</w:t>
      </w:r>
      <w:r w:rsidRPr="003E349A">
        <w:rPr>
          <w:sz w:val="16"/>
          <w:highlight w:val="cyan"/>
        </w:rPr>
        <w:t xml:space="preserve"> </w:t>
      </w:r>
      <w:r w:rsidRPr="003E349A">
        <w:rPr>
          <w:rStyle w:val="StyleUnderline"/>
          <w:highlight w:val="cyan"/>
        </w:rPr>
        <w:t>and</w:t>
      </w:r>
      <w:r w:rsidRPr="003E349A">
        <w:rPr>
          <w:sz w:val="16"/>
          <w:highlight w:val="cyan"/>
        </w:rPr>
        <w:t xml:space="preserve"> </w:t>
      </w:r>
      <w:r w:rsidRPr="003E349A">
        <w:rPr>
          <w:rStyle w:val="Emphasis"/>
          <w:highlight w:val="cyan"/>
        </w:rPr>
        <w:t>unauthorized data sharing</w:t>
      </w:r>
      <w:r w:rsidRPr="003E349A">
        <w:rPr>
          <w:sz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3E349A">
        <w:rPr>
          <w:rStyle w:val="StyleUnderline"/>
        </w:rPr>
        <w:t>engineerin</w:t>
      </w:r>
      <w:r w:rsidRPr="003E349A">
        <w:rPr>
          <w:sz w:val="16"/>
        </w:rPr>
        <w:t xml:space="preserve">g of the end of </w:t>
      </w:r>
      <w:r w:rsidRPr="003E349A">
        <w:rPr>
          <w:rStyle w:val="StyleUnderline"/>
        </w:rPr>
        <w:t>liberty</w:t>
      </w:r>
      <w:r w:rsidRPr="003E349A">
        <w:rPr>
          <w:sz w:val="16"/>
        </w:rPr>
        <w:t xml:space="preserve"> on the deepest level. Concretely, authoritarian regimes are already </w:t>
      </w:r>
      <w:r w:rsidRPr="003E349A">
        <w:rPr>
          <w:rStyle w:val="Emphasis"/>
          <w:highlight w:val="cyan"/>
        </w:rPr>
        <w:t>leveraging AI-</w:t>
      </w:r>
      <w:r w:rsidRPr="003E349A">
        <w:rPr>
          <w:rStyle w:val="StyleUnderline"/>
        </w:rPr>
        <w:t xml:space="preserve">powered tools </w:t>
      </w:r>
      <w:r w:rsidRPr="003E349A">
        <w:rPr>
          <w:rStyle w:val="StyleUnderline"/>
          <w:highlight w:val="cyan"/>
        </w:rPr>
        <w:t xml:space="preserve">such as </w:t>
      </w:r>
      <w:r w:rsidRPr="003E349A">
        <w:rPr>
          <w:rStyle w:val="Emphasis"/>
          <w:highlight w:val="cyan"/>
        </w:rPr>
        <w:t>facial recognition</w:t>
      </w:r>
      <w:r w:rsidRPr="003E349A">
        <w:rPr>
          <w:sz w:val="16"/>
          <w:highlight w:val="cyan"/>
        </w:rPr>
        <w:t xml:space="preserve">, </w:t>
      </w:r>
      <w:r w:rsidRPr="003E349A">
        <w:rPr>
          <w:rStyle w:val="Emphasis"/>
          <w:highlight w:val="cyan"/>
        </w:rPr>
        <w:t>predictive policing</w:t>
      </w:r>
      <w:r w:rsidRPr="003E349A">
        <w:rPr>
          <w:sz w:val="16"/>
        </w:rPr>
        <w:t xml:space="preserve">, </w:t>
      </w:r>
      <w:r w:rsidRPr="003E349A">
        <w:rPr>
          <w:rStyle w:val="StyleUnderline"/>
        </w:rPr>
        <w:t>and</w:t>
      </w:r>
      <w:r w:rsidRPr="003E349A">
        <w:rPr>
          <w:sz w:val="16"/>
        </w:rPr>
        <w:t xml:space="preserve"> </w:t>
      </w:r>
      <w:r w:rsidRPr="003E349A">
        <w:rPr>
          <w:rStyle w:val="Emphasis"/>
          <w:highlight w:val="cyan"/>
        </w:rPr>
        <w:t>social credit</w:t>
      </w:r>
      <w:r w:rsidRPr="003E349A">
        <w:rPr>
          <w:sz w:val="16"/>
        </w:rPr>
        <w:t xml:space="preserve"> </w:t>
      </w:r>
      <w:r w:rsidRPr="003E349A">
        <w:rPr>
          <w:rStyle w:val="StyleUnderline"/>
        </w:rPr>
        <w:t xml:space="preserve">systems to </w:t>
      </w:r>
      <w:r w:rsidRPr="003E349A">
        <w:rPr>
          <w:rStyle w:val="StyleUnderline"/>
          <w:highlight w:val="cyan"/>
        </w:rPr>
        <w:t>monitor populations</w:t>
      </w:r>
      <w:r w:rsidRPr="003E349A">
        <w:rPr>
          <w:sz w:val="16"/>
        </w:rPr>
        <w:t xml:space="preserve">, </w:t>
      </w:r>
      <w:r w:rsidRPr="003E349A">
        <w:rPr>
          <w:rStyle w:val="StyleUnderline"/>
        </w:rPr>
        <w:t xml:space="preserve">to </w:t>
      </w:r>
      <w:r w:rsidRPr="003E349A">
        <w:rPr>
          <w:rStyle w:val="Emphasis"/>
          <w:highlight w:val="cyan"/>
        </w:rPr>
        <w:t>raise</w:t>
      </w:r>
      <w:r w:rsidRPr="003E349A">
        <w:rPr>
          <w:rStyle w:val="StyleUnderline"/>
        </w:rPr>
        <w:t xml:space="preserve"> the </w:t>
      </w:r>
      <w:r w:rsidRPr="003E349A">
        <w:rPr>
          <w:rStyle w:val="Emphasis"/>
          <w:highlight w:val="cyan"/>
        </w:rPr>
        <w:t>cost of dissent</w:t>
      </w:r>
      <w:r w:rsidRPr="003E349A">
        <w:rPr>
          <w:sz w:val="16"/>
        </w:rPr>
        <w:t xml:space="preserve">, </w:t>
      </w:r>
      <w:r w:rsidRPr="003E349A">
        <w:rPr>
          <w:rStyle w:val="StyleUnderline"/>
        </w:rPr>
        <w:t xml:space="preserve">and to </w:t>
      </w:r>
      <w:r w:rsidRPr="003E349A">
        <w:rPr>
          <w:rStyle w:val="Emphasis"/>
          <w:highlight w:val="cyan"/>
        </w:rPr>
        <w:t>identify potential opponents</w:t>
      </w:r>
      <w:r w:rsidRPr="003E349A">
        <w:rPr>
          <w:rStyle w:val="StyleUnderline"/>
        </w:rPr>
        <w:t xml:space="preserve"> in advance</w:t>
      </w:r>
      <w:r w:rsidRPr="003E349A">
        <w:rPr>
          <w:sz w:val="16"/>
        </w:rPr>
        <w:t xml:space="preserve"> </w:t>
      </w:r>
      <w:r w:rsidRPr="003E349A">
        <w:rPr>
          <w:rStyle w:val="StyleUnderline"/>
        </w:rPr>
        <w:t xml:space="preserve">– and </w:t>
      </w:r>
      <w:r w:rsidRPr="003E349A">
        <w:rPr>
          <w:rStyle w:val="StyleUnderline"/>
          <w:highlight w:val="cyan"/>
        </w:rPr>
        <w:t>once established</w:t>
      </w:r>
      <w:r w:rsidRPr="003E349A">
        <w:rPr>
          <w:rStyle w:val="StyleUnderline"/>
        </w:rPr>
        <w:t xml:space="preserve">, such </w:t>
      </w:r>
      <w:r w:rsidRPr="003E349A">
        <w:rPr>
          <w:rStyle w:val="Emphasis"/>
        </w:rPr>
        <w:t xml:space="preserve">surveillance </w:t>
      </w:r>
      <w:r w:rsidRPr="003E349A">
        <w:rPr>
          <w:rStyle w:val="Emphasis"/>
          <w:highlight w:val="cyan"/>
        </w:rPr>
        <w:t>infrastructure</w:t>
      </w:r>
      <w:r w:rsidRPr="003E349A">
        <w:rPr>
          <w:rStyle w:val="StyleUnderline"/>
        </w:rPr>
        <w:t xml:space="preserve"> is often </w:t>
      </w:r>
      <w:r w:rsidRPr="003E349A">
        <w:rPr>
          <w:rStyle w:val="Emphasis"/>
          <w:highlight w:val="cyan"/>
        </w:rPr>
        <w:t>more durable</w:t>
      </w:r>
      <w:r w:rsidRPr="003E349A">
        <w:rPr>
          <w:rStyle w:val="StyleUnderline"/>
          <w:highlight w:val="cyan"/>
        </w:rPr>
        <w:t xml:space="preserve"> </w:t>
      </w:r>
      <w:r w:rsidRPr="00803541">
        <w:rPr>
          <w:rStyle w:val="StyleUnderline"/>
          <w:highlight w:val="cyan"/>
        </w:rPr>
        <w:t xml:space="preserve">than </w:t>
      </w:r>
      <w:r w:rsidRPr="00803541">
        <w:rPr>
          <w:rStyle w:val="Emphasis"/>
          <w:highlight w:val="cyan"/>
        </w:rPr>
        <w:t>governments</w:t>
      </w:r>
      <w:r w:rsidRPr="003E349A">
        <w:rPr>
          <w:rStyle w:val="Emphasis"/>
        </w:rPr>
        <w:t xml:space="preserve"> </w:t>
      </w:r>
      <w:r w:rsidRPr="00803541">
        <w:rPr>
          <w:rStyle w:val="StyleUnderline"/>
        </w:rPr>
        <w:t xml:space="preserve">themselves, </w:t>
      </w:r>
      <w:r w:rsidRPr="00803541">
        <w:rPr>
          <w:rStyle w:val="Emphasis"/>
          <w:sz w:val="30"/>
          <w:szCs w:val="30"/>
          <w:highlight w:val="cyan"/>
        </w:rPr>
        <w:t>outlasting even the regimes that install them</w:t>
      </w:r>
      <w:r w:rsidRPr="003E349A">
        <w:rPr>
          <w:sz w:val="16"/>
        </w:rPr>
        <w:t xml:space="preserve"> (Gohil, 2025).</w:t>
      </w:r>
    </w:p>
    <w:p w14:paraId="674815FF" w14:textId="77777777" w:rsidR="0098035D" w:rsidRPr="00BB0765" w:rsidRDefault="0098035D" w:rsidP="0098035D">
      <w:pPr>
        <w:rPr>
          <w:sz w:val="14"/>
        </w:rPr>
      </w:pPr>
    </w:p>
    <w:p w14:paraId="5380CCAD" w14:textId="77777777" w:rsidR="0098035D" w:rsidRDefault="0098035D" w:rsidP="0098035D">
      <w:pPr>
        <w:pStyle w:val="Heading3"/>
      </w:pPr>
      <w:r>
        <w:t>Solvency---1AC</w:t>
      </w:r>
    </w:p>
    <w:p w14:paraId="0F38D80D" w14:textId="77777777" w:rsidR="0098035D" w:rsidRPr="000F05A3" w:rsidRDefault="0098035D" w:rsidP="0098035D">
      <w:pPr>
        <w:pStyle w:val="Heading4"/>
      </w:pPr>
      <w:r w:rsidRPr="00867654">
        <w:rPr>
          <w:u w:val="single"/>
        </w:rPr>
        <w:t>SOLVENCY</w:t>
      </w:r>
      <w:r>
        <w:t xml:space="preserve">: </w:t>
      </w:r>
    </w:p>
    <w:p w14:paraId="12C51DFA" w14:textId="77777777" w:rsidR="0098035D" w:rsidRPr="00CC7E17" w:rsidRDefault="0098035D" w:rsidP="0098035D">
      <w:pPr>
        <w:pStyle w:val="Heading4"/>
      </w:pPr>
      <w:r>
        <w:t xml:space="preserve">The plan establishes </w:t>
      </w:r>
      <w:r w:rsidRPr="000F05A3">
        <w:rPr>
          <w:u w:val="single"/>
        </w:rPr>
        <w:t>Safe Habor</w:t>
      </w:r>
      <w:r>
        <w:t xml:space="preserve"> protections that protect intermediaries from federal </w:t>
      </w:r>
      <w:r w:rsidRPr="000F05A3">
        <w:rPr>
          <w:u w:val="single"/>
        </w:rPr>
        <w:t>anti-trust</w:t>
      </w:r>
      <w:r>
        <w:t xml:space="preserve"> liability. Without this, data cooperatives lack the </w:t>
      </w:r>
      <w:r w:rsidRPr="000F05A3">
        <w:rPr>
          <w:u w:val="single"/>
        </w:rPr>
        <w:t>confidence</w:t>
      </w:r>
      <w:r>
        <w:t xml:space="preserve"> to form.</w:t>
      </w:r>
    </w:p>
    <w:p w14:paraId="2F1BBC97" w14:textId="77777777" w:rsidR="0098035D" w:rsidRPr="00AD520B" w:rsidRDefault="0098035D" w:rsidP="0098035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61EAC3E" w14:textId="77777777" w:rsidR="0098035D" w:rsidRPr="005C4E8D" w:rsidRDefault="0098035D" w:rsidP="0098035D">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71C2B9FC" w14:textId="77777777" w:rsidR="0098035D" w:rsidRPr="00F409D2" w:rsidRDefault="0098035D" w:rsidP="0098035D">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665F53A" w14:textId="77777777" w:rsidR="0098035D" w:rsidRPr="00F409D2" w:rsidRDefault="0098035D" w:rsidP="0098035D">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07D9581" w14:textId="77777777" w:rsidR="0098035D" w:rsidRPr="00DA77E8" w:rsidRDefault="0098035D" w:rsidP="0098035D">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CDD2AC4" w14:textId="77777777" w:rsidR="0098035D" w:rsidRPr="00036FF2" w:rsidRDefault="0098035D" w:rsidP="0098035D">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BBE5DD3" w14:textId="77777777" w:rsidR="0098035D" w:rsidRDefault="0098035D" w:rsidP="0098035D">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7122191A" w14:textId="77777777" w:rsidR="0098035D" w:rsidRPr="000A0112" w:rsidRDefault="0098035D" w:rsidP="0098035D">
      <w:pPr>
        <w:pStyle w:val="Heading4"/>
      </w:pPr>
      <w:r>
        <w:t xml:space="preserve">The plan injects </w:t>
      </w:r>
      <w:r w:rsidRPr="000F05A3">
        <w:rPr>
          <w:u w:val="single"/>
        </w:rPr>
        <w:t>democracy</w:t>
      </w:r>
      <w:r>
        <w:t xml:space="preserve"> into informational </w:t>
      </w:r>
      <w:r w:rsidRPr="000F05A3">
        <w:rPr>
          <w:u w:val="single"/>
        </w:rPr>
        <w:t>capitalism</w:t>
      </w:r>
      <w:r>
        <w:t xml:space="preserve">: </w:t>
      </w:r>
      <w:r w:rsidRPr="00217528">
        <w:rPr>
          <w:u w:val="single"/>
        </w:rPr>
        <w:t>geographic</w:t>
      </w:r>
      <w:r>
        <w:t xml:space="preserve"> data unions equip </w:t>
      </w:r>
      <w:r w:rsidRPr="00217528">
        <w:rPr>
          <w:u w:val="single"/>
        </w:rPr>
        <w:t>marginalized</w:t>
      </w:r>
      <w:r>
        <w:t xml:space="preserve"> communities with the ability to </w:t>
      </w:r>
      <w:r w:rsidRPr="00217528">
        <w:rPr>
          <w:u w:val="single"/>
        </w:rPr>
        <w:t>collectively</w:t>
      </w:r>
      <w:r>
        <w:t xml:space="preserve"> </w:t>
      </w:r>
      <w:r w:rsidRPr="00217528">
        <w:t>deny</w:t>
      </w:r>
      <w:r>
        <w:t xml:space="preserve"> data transfers to </w:t>
      </w:r>
      <w:r w:rsidRPr="00217528">
        <w:rPr>
          <w:u w:val="single"/>
        </w:rPr>
        <w:t>racist</w:t>
      </w:r>
      <w:r w:rsidRPr="00217528">
        <w:t xml:space="preserve"> institutions</w:t>
      </w:r>
      <w:r>
        <w:t xml:space="preserve">. </w:t>
      </w:r>
    </w:p>
    <w:p w14:paraId="4429F627" w14:textId="77777777" w:rsidR="0098035D" w:rsidRDefault="0098035D" w:rsidP="0098035D">
      <w:r>
        <w:rPr>
          <w:rStyle w:val="Style13ptBold"/>
        </w:rPr>
        <w:t xml:space="preserve">Freedman 23 </w:t>
      </w:r>
      <w:r w:rsidRPr="0012500B">
        <w:t>[Eli Freedman; University of California, Berkeley School of Law. “Data Unions: The Need for Informational Democracy”, https://doi.org/10.15779/Z38WS8HN0X. Minion]</w:t>
      </w:r>
    </w:p>
    <w:p w14:paraId="18D50BD0" w14:textId="77777777" w:rsidR="0098035D" w:rsidRPr="00494789" w:rsidRDefault="0098035D" w:rsidP="0098035D">
      <w:pPr>
        <w:rPr>
          <w:sz w:val="16"/>
        </w:rPr>
      </w:pPr>
      <w:r w:rsidRPr="000A0112">
        <w:rPr>
          <w:rStyle w:val="Emphasis"/>
          <w:highlight w:val="cyan"/>
        </w:rPr>
        <w:t>Data unions</w:t>
      </w:r>
      <w:r w:rsidRPr="00494789">
        <w:rPr>
          <w:sz w:val="16"/>
        </w:rPr>
        <w:t xml:space="preserve"> bounded by geographic limits would </w:t>
      </w:r>
      <w:r w:rsidRPr="000A0112">
        <w:rPr>
          <w:rStyle w:val="StyleUnderline"/>
          <w:highlight w:val="cyan"/>
        </w:rPr>
        <w:t xml:space="preserve">allow </w:t>
      </w:r>
      <w:r w:rsidRPr="000A0112">
        <w:rPr>
          <w:rStyle w:val="Emphasis"/>
          <w:highlight w:val="cyan"/>
        </w:rPr>
        <w:t>communities</w:t>
      </w:r>
      <w:r w:rsidRPr="000C4B74">
        <w:rPr>
          <w:rStyle w:val="StyleUnderline"/>
        </w:rPr>
        <w:t xml:space="preserve"> to </w:t>
      </w:r>
      <w:r w:rsidRPr="000A0112">
        <w:rPr>
          <w:rStyle w:val="StyleUnderline"/>
          <w:highlight w:val="cyan"/>
        </w:rPr>
        <w:t xml:space="preserve">decide how </w:t>
      </w:r>
      <w:r w:rsidRPr="000A0112">
        <w:rPr>
          <w:rStyle w:val="Emphasis"/>
          <w:highlight w:val="cyan"/>
        </w:rPr>
        <w:t>data policies</w:t>
      </w:r>
      <w:r w:rsidRPr="000C4B74">
        <w:rPr>
          <w:rStyle w:val="StyleUnderline"/>
        </w:rPr>
        <w:t xml:space="preserve"> would best </w:t>
      </w:r>
      <w:r w:rsidRPr="000A0112">
        <w:rPr>
          <w:rStyle w:val="StyleUnderline"/>
        </w:rPr>
        <w:t>serve them</w:t>
      </w:r>
      <w:r w:rsidRPr="000C4B74">
        <w:rPr>
          <w:rStyle w:val="StyleUnderline"/>
        </w:rPr>
        <w:t>selves</w:t>
      </w:r>
      <w:r w:rsidRPr="00494789">
        <w:rPr>
          <w:sz w:val="16"/>
        </w:rPr>
        <w:t xml:space="preserve">. This form of data union could be an </w:t>
      </w:r>
      <w:r w:rsidRPr="000C4B74">
        <w:rPr>
          <w:rStyle w:val="StyleUnderline"/>
        </w:rPr>
        <w:t>important way</w:t>
      </w:r>
      <w:r w:rsidRPr="00494789">
        <w:rPr>
          <w:sz w:val="16"/>
        </w:rPr>
        <w:t xml:space="preserve"> that </w:t>
      </w:r>
      <w:r w:rsidRPr="000C4B74">
        <w:rPr>
          <w:rStyle w:val="StyleUnderline"/>
        </w:rPr>
        <w:t xml:space="preserve">marginalized </w:t>
      </w:r>
      <w:r w:rsidRPr="000A0112">
        <w:rPr>
          <w:rStyle w:val="StyleUnderline"/>
        </w:rPr>
        <w:t xml:space="preserve">communities </w:t>
      </w:r>
      <w:r w:rsidRPr="000A0112">
        <w:rPr>
          <w:rStyle w:val="StyleUnderline"/>
          <w:highlight w:val="cyan"/>
        </w:rPr>
        <w:t xml:space="preserve">employ </w:t>
      </w:r>
      <w:r w:rsidRPr="000A0112">
        <w:rPr>
          <w:rStyle w:val="Emphasis"/>
          <w:highlight w:val="cyan"/>
        </w:rPr>
        <w:t>self-determinative</w:t>
      </w:r>
      <w:r w:rsidRPr="000A0112">
        <w:rPr>
          <w:rStyle w:val="StyleUnderline"/>
          <w:highlight w:val="cyan"/>
        </w:rPr>
        <w:t xml:space="preserve"> practices</w:t>
      </w:r>
      <w:r w:rsidRPr="00494789">
        <w:rPr>
          <w:sz w:val="16"/>
        </w:rPr>
        <w:t xml:space="preserve">. Today, the United States is still highly segregated by race and class.119 As stated before, data practices and the predictions they enable are not in and of themselves discriminatory. The issue is that </w:t>
      </w:r>
      <w:r w:rsidRPr="000C4B74">
        <w:rPr>
          <w:rStyle w:val="StyleUnderline"/>
        </w:rPr>
        <w:t xml:space="preserve">in an unequal society, </w:t>
      </w:r>
      <w:r w:rsidRPr="000A0112">
        <w:rPr>
          <w:rStyle w:val="StyleUnderline"/>
        </w:rPr>
        <w:t>data</w:t>
      </w:r>
      <w:r w:rsidRPr="000C4B74">
        <w:rPr>
          <w:rStyle w:val="StyleUnderline"/>
        </w:rPr>
        <w:t xml:space="preserve"> then </w:t>
      </w:r>
      <w:r w:rsidRPr="000A0112">
        <w:rPr>
          <w:rStyle w:val="StyleUnderline"/>
        </w:rPr>
        <w:t>becomes</w:t>
      </w:r>
      <w:r w:rsidRPr="000C4B74">
        <w:rPr>
          <w:rStyle w:val="StyleUnderline"/>
        </w:rPr>
        <w:t xml:space="preserve"> a </w:t>
      </w:r>
      <w:r w:rsidRPr="000A0112">
        <w:rPr>
          <w:rStyle w:val="StyleUnderline"/>
        </w:rPr>
        <w:t>tool that magnifies</w:t>
      </w:r>
      <w:r w:rsidRPr="000C4B74">
        <w:rPr>
          <w:rStyle w:val="StyleUnderline"/>
        </w:rPr>
        <w:t xml:space="preserve"> targeted </w:t>
      </w:r>
      <w:r w:rsidRPr="000A0112">
        <w:rPr>
          <w:rStyle w:val="StyleUnderline"/>
        </w:rPr>
        <w:t>oppression</w:t>
      </w:r>
      <w:r w:rsidRPr="000C4B74">
        <w:rPr>
          <w:rStyle w:val="StyleUnderline"/>
        </w:rPr>
        <w:t xml:space="preserve"> of already marginalized groups</w:t>
      </w:r>
      <w:r w:rsidRPr="00494789">
        <w:rPr>
          <w:sz w:val="16"/>
        </w:rPr>
        <w:t xml:space="preserve">.120 As neighborhoods in the United States are still often segregated by class and race, </w:t>
      </w:r>
      <w:r w:rsidRPr="000C4B74">
        <w:rPr>
          <w:rStyle w:val="StyleUnderline"/>
        </w:rPr>
        <w:t>underlying discrimination allows for data practices to manifest as violent physical intrusions into such communities</w:t>
      </w:r>
      <w:r w:rsidRPr="00494789">
        <w:rPr>
          <w:sz w:val="16"/>
        </w:rPr>
        <w:t>.</w:t>
      </w:r>
    </w:p>
    <w:p w14:paraId="4032F5A4" w14:textId="77777777" w:rsidR="0098035D" w:rsidRPr="00494789" w:rsidRDefault="0098035D" w:rsidP="0098035D">
      <w:pPr>
        <w:rPr>
          <w:sz w:val="16"/>
        </w:rPr>
      </w:pPr>
      <w:r w:rsidRPr="00494789">
        <w:rPr>
          <w:sz w:val="16"/>
        </w:rPr>
        <w:t xml:space="preserve">Consider, for example, </w:t>
      </w:r>
      <w:r w:rsidRPr="000A0112">
        <w:rPr>
          <w:rStyle w:val="Emphasis"/>
          <w:highlight w:val="cyan"/>
        </w:rPr>
        <w:t>police departments’</w:t>
      </w:r>
      <w:r w:rsidRPr="000A0112">
        <w:rPr>
          <w:sz w:val="16"/>
          <w:highlight w:val="cyan"/>
        </w:rPr>
        <w:t xml:space="preserve"> </w:t>
      </w:r>
      <w:r w:rsidRPr="000A0112">
        <w:rPr>
          <w:rStyle w:val="StyleUnderline"/>
          <w:highlight w:val="cyan"/>
        </w:rPr>
        <w:t>usage</w:t>
      </w:r>
      <w:r w:rsidRPr="000C4B74">
        <w:rPr>
          <w:rStyle w:val="StyleUnderline"/>
        </w:rPr>
        <w:t xml:space="preserve"> of </w:t>
      </w:r>
      <w:r w:rsidRPr="000A0112">
        <w:rPr>
          <w:rStyle w:val="Emphasis"/>
          <w:highlight w:val="cyan"/>
        </w:rPr>
        <w:t>predictive policing</w:t>
      </w:r>
      <w:r w:rsidRPr="000A0112">
        <w:rPr>
          <w:rStyle w:val="StyleUnderline"/>
          <w:highlight w:val="cyan"/>
        </w:rPr>
        <w:t xml:space="preserve"> software</w:t>
      </w:r>
      <w:r w:rsidRPr="00494789">
        <w:rPr>
          <w:sz w:val="16"/>
        </w:rPr>
        <w:t xml:space="preserve">. Despite known inaccuracies in the predictions, Predpol, an algorithmic software, </w:t>
      </w:r>
      <w:r w:rsidRPr="000C4B74">
        <w:rPr>
          <w:rStyle w:val="StyleUnderline"/>
        </w:rPr>
        <w:t xml:space="preserve">relentlessly </w:t>
      </w:r>
      <w:r w:rsidRPr="000A0112">
        <w:rPr>
          <w:rStyle w:val="StyleUnderline"/>
          <w:highlight w:val="cyan"/>
        </w:rPr>
        <w:t xml:space="preserve">targeted </w:t>
      </w:r>
      <w:r w:rsidRPr="000A0112">
        <w:rPr>
          <w:rStyle w:val="Emphasis"/>
          <w:highlight w:val="cyan"/>
        </w:rPr>
        <w:t>Black</w:t>
      </w:r>
      <w:r w:rsidRPr="000A0112">
        <w:rPr>
          <w:rStyle w:val="StyleUnderline"/>
          <w:highlight w:val="cyan"/>
        </w:rPr>
        <w:t xml:space="preserve"> and </w:t>
      </w:r>
      <w:r w:rsidRPr="000A0112">
        <w:rPr>
          <w:rStyle w:val="Emphasis"/>
          <w:highlight w:val="cyan"/>
        </w:rPr>
        <w:t>Latinx neighborhoods</w:t>
      </w:r>
      <w:r w:rsidRPr="00494789">
        <w:rPr>
          <w:sz w:val="16"/>
        </w:rPr>
        <w:t xml:space="preserve"> and communities that qualified for federal free and reduced lunch programs.121 </w:t>
      </w:r>
      <w:r w:rsidRPr="000C4B74">
        <w:rPr>
          <w:rStyle w:val="StyleUnderline"/>
        </w:rPr>
        <w:t xml:space="preserve">For many White and more middle- to upper-class neighborhoods, </w:t>
      </w:r>
      <w:r w:rsidRPr="00E3444E">
        <w:rPr>
          <w:rStyle w:val="StyleUnderline"/>
        </w:rPr>
        <w:t>Predpol went years without predicting a single crime</w:t>
      </w:r>
      <w:r w:rsidRPr="00494789">
        <w:rPr>
          <w:sz w:val="16"/>
        </w:rPr>
        <w:t xml:space="preserve">.122 Data-driven predictive policing is almost impossible to achieve because </w:t>
      </w:r>
      <w:r w:rsidRPr="00E3444E">
        <w:rPr>
          <w:rStyle w:val="StyleUnderline"/>
        </w:rPr>
        <w:t>Black and Brown community</w:t>
      </w:r>
      <w:r w:rsidRPr="00494789">
        <w:rPr>
          <w:sz w:val="16"/>
        </w:rPr>
        <w:t xml:space="preserve"> members are </w:t>
      </w:r>
      <w:r w:rsidRPr="000A0112">
        <w:rPr>
          <w:rStyle w:val="Emphasis"/>
          <w:highlight w:val="cyan"/>
        </w:rPr>
        <w:t>more likely</w:t>
      </w:r>
      <w:r w:rsidRPr="000A0112">
        <w:rPr>
          <w:rStyle w:val="StyleUnderline"/>
          <w:highlight w:val="cyan"/>
        </w:rPr>
        <w:t xml:space="preserve"> to </w:t>
      </w:r>
      <w:r w:rsidRPr="007D5038">
        <w:rPr>
          <w:rStyle w:val="Emphasis"/>
          <w:highlight w:val="cyan"/>
        </w:rPr>
        <w:t>report crimes</w:t>
      </w:r>
      <w:r w:rsidRPr="007D5038">
        <w:rPr>
          <w:rStyle w:val="StyleUnderline"/>
          <w:highlight w:val="cyan"/>
        </w:rPr>
        <w:t xml:space="preserve"> </w:t>
      </w:r>
      <w:r w:rsidRPr="000A0112">
        <w:rPr>
          <w:rStyle w:val="StyleUnderline"/>
        </w:rPr>
        <w:t>than</w:t>
      </w:r>
      <w:r w:rsidRPr="00E3444E">
        <w:rPr>
          <w:rStyle w:val="StyleUnderline"/>
        </w:rPr>
        <w:t xml:space="preserve"> White and upper-class community members</w:t>
      </w:r>
      <w:r w:rsidRPr="00494789">
        <w:rPr>
          <w:sz w:val="16"/>
        </w:rPr>
        <w:t xml:space="preserve">. It is not that crimes do not happen in White and upper- and middle-class neighborhoods, but that less reports of such crimes are completed.123 Despite PredPol’s acknowledgment of studies that showed its algorithm reinforced inequality, PredPol still went ahead and marketed its program to police forces across the country.124 Geographic </w:t>
      </w:r>
      <w:r w:rsidRPr="000A0112">
        <w:rPr>
          <w:rStyle w:val="StyleUnderline"/>
          <w:highlight w:val="cyan"/>
        </w:rPr>
        <w:t>unions</w:t>
      </w:r>
      <w:r w:rsidRPr="00E3444E">
        <w:rPr>
          <w:rStyle w:val="StyleUnderline"/>
        </w:rPr>
        <w:t xml:space="preserve"> would </w:t>
      </w:r>
      <w:r w:rsidRPr="000A0112">
        <w:rPr>
          <w:rStyle w:val="StyleUnderline"/>
          <w:highlight w:val="cyan"/>
        </w:rPr>
        <w:t>be</w:t>
      </w:r>
      <w:r w:rsidRPr="00E3444E">
        <w:rPr>
          <w:rStyle w:val="StyleUnderline"/>
        </w:rPr>
        <w:t xml:space="preserve"> an</w:t>
      </w:r>
      <w:r w:rsidRPr="00494789">
        <w:rPr>
          <w:sz w:val="16"/>
        </w:rPr>
        <w:t xml:space="preserve"> </w:t>
      </w:r>
      <w:r w:rsidRPr="000A0112">
        <w:rPr>
          <w:rStyle w:val="Emphasis"/>
          <w:highlight w:val="cyan"/>
        </w:rPr>
        <w:t>advantageous bargaining</w:t>
      </w:r>
      <w:r w:rsidRPr="00E3444E">
        <w:rPr>
          <w:rStyle w:val="Emphasis"/>
        </w:rPr>
        <w:t xml:space="preserve"> unit</w:t>
      </w:r>
      <w:r w:rsidRPr="00494789">
        <w:rPr>
          <w:sz w:val="16"/>
        </w:rPr>
        <w:t xml:space="preserve"> </w:t>
      </w:r>
      <w:r w:rsidRPr="000A0112">
        <w:rPr>
          <w:rStyle w:val="StyleUnderline"/>
        </w:rPr>
        <w:t xml:space="preserve">because </w:t>
      </w:r>
      <w:r w:rsidRPr="000A0112">
        <w:rPr>
          <w:rStyle w:val="Emphasis"/>
          <w:highlight w:val="cyan"/>
        </w:rPr>
        <w:t>who knows better than</w:t>
      </w:r>
      <w:r w:rsidRPr="00E3444E">
        <w:rPr>
          <w:rStyle w:val="StyleUnderline"/>
        </w:rPr>
        <w:t xml:space="preserve"> the </w:t>
      </w:r>
      <w:r w:rsidRPr="000A0112">
        <w:rPr>
          <w:rStyle w:val="Emphasis"/>
          <w:highlight w:val="cyan"/>
        </w:rPr>
        <w:t>communities</w:t>
      </w:r>
      <w:r w:rsidRPr="00E3444E">
        <w:rPr>
          <w:rStyle w:val="StyleUnderline"/>
        </w:rPr>
        <w:t xml:space="preserve"> themselves </w:t>
      </w:r>
      <w:r w:rsidRPr="000A0112">
        <w:rPr>
          <w:rStyle w:val="StyleUnderline"/>
          <w:highlight w:val="cyan"/>
        </w:rPr>
        <w:t>as to what issues</w:t>
      </w:r>
      <w:r w:rsidRPr="00494789">
        <w:rPr>
          <w:rStyle w:val="StyleUnderline"/>
        </w:rPr>
        <w:t xml:space="preserve"> and discrimination </w:t>
      </w:r>
      <w:r w:rsidRPr="000A0112">
        <w:rPr>
          <w:rStyle w:val="StyleUnderline"/>
          <w:highlight w:val="cyan"/>
        </w:rPr>
        <w:t>they are facing</w:t>
      </w:r>
      <w:r w:rsidRPr="00494789">
        <w:rPr>
          <w:sz w:val="16"/>
        </w:rPr>
        <w:t xml:space="preserve">? In a world of Predpol software, </w:t>
      </w:r>
      <w:r w:rsidRPr="00E3444E">
        <w:rPr>
          <w:rStyle w:val="StyleUnderline"/>
        </w:rPr>
        <w:t>communities</w:t>
      </w:r>
      <w:r w:rsidRPr="00494789">
        <w:rPr>
          <w:sz w:val="16"/>
        </w:rPr>
        <w:t xml:space="preserve"> would be </w:t>
      </w:r>
      <w:r w:rsidRPr="000A0112">
        <w:rPr>
          <w:rStyle w:val="Emphasis"/>
          <w:highlight w:val="cyan"/>
        </w:rPr>
        <w:t>empowered to withhold</w:t>
      </w:r>
      <w:r w:rsidRPr="000A0112">
        <w:rPr>
          <w:rStyle w:val="StyleUnderline"/>
          <w:highlight w:val="cyan"/>
        </w:rPr>
        <w:t xml:space="preserve"> any </w:t>
      </w:r>
      <w:r w:rsidRPr="000A0112">
        <w:rPr>
          <w:rStyle w:val="Emphasis"/>
          <w:highlight w:val="cyan"/>
        </w:rPr>
        <w:t>data</w:t>
      </w:r>
      <w:r w:rsidRPr="000A0112">
        <w:rPr>
          <w:rStyle w:val="StyleUnderline"/>
          <w:highlight w:val="cyan"/>
        </w:rPr>
        <w:t xml:space="preserve"> on crimes</w:t>
      </w:r>
      <w:r w:rsidRPr="00494789">
        <w:rPr>
          <w:sz w:val="16"/>
        </w:rPr>
        <w:t xml:space="preserve"> (especially if the data union policy’s covered local policing institutions) </w:t>
      </w:r>
      <w:r w:rsidRPr="000A0112">
        <w:rPr>
          <w:rStyle w:val="StyleUnderline"/>
          <w:highlight w:val="cyan"/>
        </w:rPr>
        <w:t>or data</w:t>
      </w:r>
      <w:r w:rsidRPr="00E3444E">
        <w:rPr>
          <w:rStyle w:val="StyleUnderline"/>
        </w:rPr>
        <w:t xml:space="preserve"> that would </w:t>
      </w:r>
      <w:r w:rsidRPr="000A0112">
        <w:rPr>
          <w:rStyle w:val="StyleUnderline"/>
          <w:highlight w:val="cyan"/>
        </w:rPr>
        <w:t>allow algorithms</w:t>
      </w:r>
      <w:r w:rsidRPr="00E3444E">
        <w:rPr>
          <w:rStyle w:val="StyleUnderline"/>
        </w:rPr>
        <w:t xml:space="preserve"> to </w:t>
      </w:r>
      <w:r w:rsidRPr="000A0112">
        <w:rPr>
          <w:rStyle w:val="StyleUnderline"/>
          <w:highlight w:val="cyan"/>
        </w:rPr>
        <w:t>classify</w:t>
      </w:r>
      <w:r w:rsidRPr="00E3444E">
        <w:rPr>
          <w:rStyle w:val="StyleUnderline"/>
        </w:rPr>
        <w:t xml:space="preserve"> their </w:t>
      </w:r>
      <w:r w:rsidRPr="000A0112">
        <w:rPr>
          <w:rStyle w:val="StyleUnderline"/>
          <w:highlight w:val="cyan"/>
        </w:rPr>
        <w:t>neighborhoods as</w:t>
      </w:r>
      <w:r w:rsidRPr="00E3444E">
        <w:rPr>
          <w:rStyle w:val="StyleUnderline"/>
        </w:rPr>
        <w:t xml:space="preserve"> poor, working class, </w:t>
      </w:r>
      <w:r w:rsidRPr="000A0112">
        <w:rPr>
          <w:rStyle w:val="StyleUnderline"/>
          <w:highlight w:val="cyan"/>
        </w:rPr>
        <w:t>Black, Latinx, immigrant</w:t>
      </w:r>
      <w:r w:rsidRPr="00E3444E">
        <w:rPr>
          <w:rStyle w:val="StyleUnderline"/>
        </w:rPr>
        <w:t>, or similar neighborhoods</w:t>
      </w:r>
      <w:r w:rsidRPr="00494789">
        <w:rPr>
          <w:sz w:val="16"/>
        </w:rPr>
        <w:t xml:space="preserve">. Geographic unions would be </w:t>
      </w:r>
      <w:r w:rsidRPr="00E3444E">
        <w:rPr>
          <w:rStyle w:val="StyleUnderline"/>
        </w:rPr>
        <w:t>informational democracy tools that empower discriminated-against communities to have a material say in how their data affects their community</w:t>
      </w:r>
      <w:r w:rsidRPr="00494789">
        <w:rPr>
          <w:sz w:val="16"/>
        </w:rPr>
        <w:t>.</w:t>
      </w:r>
    </w:p>
    <w:p w14:paraId="7E066E90" w14:textId="77777777" w:rsidR="0098035D" w:rsidRPr="00494789" w:rsidRDefault="0098035D" w:rsidP="0098035D">
      <w:pPr>
        <w:rPr>
          <w:sz w:val="16"/>
        </w:rPr>
      </w:pPr>
      <w:r w:rsidRPr="00494789">
        <w:rPr>
          <w:sz w:val="16"/>
        </w:rPr>
        <w:t xml:space="preserve">Rather than discrete and separate geographical unions, it could make sense to have one </w:t>
      </w:r>
      <w:r w:rsidRPr="000A0112">
        <w:rPr>
          <w:rStyle w:val="StyleUnderline"/>
          <w:highlight w:val="cyan"/>
        </w:rPr>
        <w:t>national</w:t>
      </w:r>
      <w:r w:rsidRPr="00494789">
        <w:rPr>
          <w:rStyle w:val="StyleUnderline"/>
        </w:rPr>
        <w:t xml:space="preserve"> data </w:t>
      </w:r>
      <w:r w:rsidRPr="000A0112">
        <w:rPr>
          <w:rStyle w:val="StyleUnderline"/>
          <w:highlight w:val="cyan"/>
        </w:rPr>
        <w:t>union</w:t>
      </w:r>
      <w:r w:rsidRPr="00494789">
        <w:rPr>
          <w:sz w:val="16"/>
        </w:rPr>
        <w:t xml:space="preserve"> that </w:t>
      </w:r>
      <w:r w:rsidRPr="000A0112">
        <w:rPr>
          <w:rStyle w:val="Emphasis"/>
          <w:highlight w:val="cyan"/>
        </w:rPr>
        <w:t>combines</w:t>
      </w:r>
      <w:r w:rsidRPr="000A0112">
        <w:rPr>
          <w:rStyle w:val="StyleUnderline"/>
          <w:highlight w:val="cyan"/>
        </w:rPr>
        <w:t xml:space="preserve"> all U.S. </w:t>
      </w:r>
      <w:r w:rsidRPr="000A0112">
        <w:rPr>
          <w:rStyle w:val="Emphasis"/>
          <w:highlight w:val="cyan"/>
        </w:rPr>
        <w:t>residents into</w:t>
      </w:r>
      <w:r w:rsidRPr="000A0112">
        <w:rPr>
          <w:rStyle w:val="StyleUnderline"/>
          <w:highlight w:val="cyan"/>
        </w:rPr>
        <w:t xml:space="preserve"> one</w:t>
      </w:r>
      <w:r w:rsidRPr="00494789">
        <w:rPr>
          <w:rStyle w:val="StyleUnderline"/>
        </w:rPr>
        <w:t xml:space="preserve"> </w:t>
      </w:r>
      <w:r w:rsidRPr="000A0112">
        <w:rPr>
          <w:rStyle w:val="Emphasis"/>
          <w:highlight w:val="cyan"/>
        </w:rPr>
        <w:t>pool</w:t>
      </w:r>
      <w:r w:rsidRPr="000A0112">
        <w:rPr>
          <w:rStyle w:val="StyleUnderline"/>
          <w:highlight w:val="cyan"/>
        </w:rPr>
        <w:t xml:space="preserve"> that is </w:t>
      </w:r>
      <w:r w:rsidRPr="000A0112">
        <w:rPr>
          <w:rStyle w:val="Emphasis"/>
          <w:highlight w:val="cyan"/>
        </w:rPr>
        <w:t>broken down</w:t>
      </w:r>
      <w:r w:rsidRPr="000A0112">
        <w:rPr>
          <w:rStyle w:val="StyleUnderline"/>
          <w:highlight w:val="cyan"/>
        </w:rPr>
        <w:t xml:space="preserve"> into</w:t>
      </w:r>
      <w:r w:rsidRPr="00494789">
        <w:rPr>
          <w:rStyle w:val="StyleUnderline"/>
        </w:rPr>
        <w:t xml:space="preserve"> various </w:t>
      </w:r>
      <w:r w:rsidRPr="000A0112">
        <w:rPr>
          <w:rStyle w:val="Emphasis"/>
          <w:highlight w:val="cyan"/>
        </w:rPr>
        <w:t>geographical subunits</w:t>
      </w:r>
      <w:r w:rsidRPr="00494789">
        <w:rPr>
          <w:sz w:val="16"/>
        </w:rPr>
        <w:t xml:space="preserve">. This could look like one national pool with data pools broken down into geographic regions like Northeastern states, West Coast states, and Midwestern states. The next level down would be the data union for the state and so on. Each geographical unit would be </w:t>
      </w:r>
      <w:r w:rsidRPr="000A0112">
        <w:rPr>
          <w:rStyle w:val="StyleUnderline"/>
          <w:highlight w:val="cyan"/>
        </w:rPr>
        <w:t>empowered by</w:t>
      </w:r>
      <w:r w:rsidRPr="00494789">
        <w:rPr>
          <w:rStyle w:val="StyleUnderline"/>
        </w:rPr>
        <w:t xml:space="preserve"> its own </w:t>
      </w:r>
      <w:r w:rsidRPr="000A0112">
        <w:rPr>
          <w:rStyle w:val="StyleUnderline"/>
          <w:highlight w:val="cyan"/>
        </w:rPr>
        <w:t>bargaining unit that sets policy</w:t>
      </w:r>
      <w:r w:rsidRPr="00494789">
        <w:rPr>
          <w:sz w:val="16"/>
        </w:rPr>
        <w:t>. Such a structure would operate in concentric circles of policy: policies that are voted on and win at the national level apply nationally then data governance structures that win at the regional level then apply regionally. This may be more desirable than separate geographic unions spanning the country, like for every state or city, as this could lead to a splintered and ungovernable web of data policies across the country. A national-subnational structure instead could create more uniformity. Under this national-subnational union structure, smaller union units could still have differing policies, while large areas of the country would be governed by uniform policies.</w:t>
      </w:r>
    </w:p>
    <w:p w14:paraId="57CC9048" w14:textId="77777777" w:rsidR="0098035D" w:rsidRPr="00494789" w:rsidRDefault="0098035D" w:rsidP="0098035D">
      <w:pPr>
        <w:rPr>
          <w:sz w:val="16"/>
        </w:rPr>
      </w:pPr>
      <w:r w:rsidRPr="00494789">
        <w:rPr>
          <w:sz w:val="16"/>
        </w:rPr>
        <w:t>The scope and increasing population of each level would also help ensure adequate bargaining power at various levels of size. If, for example, unions were just tethered to a state or city, then depending on population, different localities would have different power to bargain with platforms over data usage. A New York City data union, due to its population and size of its aggregated data, would have much more bargaining potential for favorable policy than a small town would have. By structuring unions in a national system of decreasing size, a small-town data union in New York state would be tied into the next higher level of organization, the New York state’s data union. This would allow for great population density, and therefore greater bargaining potential. A smaller New York town, at a higher level of geographic organization, could then be tied into policy that the population from New York City can help them win because they would all be folded into the New York state data union.</w:t>
      </w:r>
    </w:p>
    <w:p w14:paraId="5DC811AA" w14:textId="77777777" w:rsidR="0098035D" w:rsidRPr="00494789" w:rsidRDefault="0098035D" w:rsidP="0098035D">
      <w:pPr>
        <w:rPr>
          <w:sz w:val="16"/>
        </w:rPr>
      </w:pPr>
      <w:r w:rsidRPr="00494789">
        <w:rPr>
          <w:sz w:val="16"/>
        </w:rPr>
        <w:t xml:space="preserve">Instead of organizing data unions based on geography, the organization of a data union could be predicated on policy. In this scenario, there could be </w:t>
      </w:r>
      <w:r w:rsidRPr="00494789">
        <w:rPr>
          <w:rStyle w:val="StyleUnderline"/>
        </w:rPr>
        <w:t>several unions available</w:t>
      </w:r>
      <w:r w:rsidRPr="00494789">
        <w:rPr>
          <w:sz w:val="16"/>
        </w:rPr>
        <w:t xml:space="preserve"> to U.S. residents nationally and, based on each union’s policy platforms regarding data, </w:t>
      </w:r>
      <w:r w:rsidRPr="000A0112">
        <w:rPr>
          <w:rStyle w:val="Emphasis"/>
          <w:highlight w:val="cyan"/>
        </w:rPr>
        <w:t>people</w:t>
      </w:r>
      <w:r w:rsidRPr="00494789">
        <w:rPr>
          <w:rStyle w:val="StyleUnderline"/>
        </w:rPr>
        <w:t xml:space="preserve"> could </w:t>
      </w:r>
      <w:r w:rsidRPr="000A0112">
        <w:rPr>
          <w:rStyle w:val="Emphasis"/>
          <w:highlight w:val="cyan"/>
        </w:rPr>
        <w:t>decide which union</w:t>
      </w:r>
      <w:r w:rsidRPr="000A0112">
        <w:rPr>
          <w:rStyle w:val="StyleUnderline"/>
          <w:highlight w:val="cyan"/>
        </w:rPr>
        <w:t xml:space="preserve"> they want to be a </w:t>
      </w:r>
      <w:r w:rsidRPr="000A0112">
        <w:rPr>
          <w:rStyle w:val="Emphasis"/>
          <w:highlight w:val="cyan"/>
        </w:rPr>
        <w:t>part of</w:t>
      </w:r>
      <w:r w:rsidRPr="00494789">
        <w:rPr>
          <w:sz w:val="16"/>
        </w:rPr>
        <w:t xml:space="preserve">. </w:t>
      </w:r>
      <w:r w:rsidRPr="00494789">
        <w:rPr>
          <w:rStyle w:val="StyleUnderline"/>
        </w:rPr>
        <w:t xml:space="preserve">This would have the </w:t>
      </w:r>
      <w:r w:rsidRPr="000A0112">
        <w:rPr>
          <w:rStyle w:val="Emphasis"/>
          <w:highlight w:val="cyan"/>
        </w:rPr>
        <w:t>benefit of ensuring</w:t>
      </w:r>
      <w:r w:rsidRPr="00494789">
        <w:rPr>
          <w:rStyle w:val="StyleUnderline"/>
        </w:rPr>
        <w:t xml:space="preserve"> that </w:t>
      </w:r>
      <w:r w:rsidRPr="000A0112">
        <w:rPr>
          <w:rStyle w:val="Emphasis"/>
          <w:highlight w:val="cyan"/>
        </w:rPr>
        <w:t>every person’s data</w:t>
      </w:r>
      <w:r w:rsidRPr="000A0112">
        <w:rPr>
          <w:rStyle w:val="StyleUnderline"/>
          <w:highlight w:val="cyan"/>
        </w:rPr>
        <w:t xml:space="preserve"> is</w:t>
      </w:r>
      <w:r w:rsidRPr="00494789">
        <w:rPr>
          <w:rStyle w:val="StyleUnderline"/>
        </w:rPr>
        <w:t xml:space="preserve"> largely </w:t>
      </w:r>
      <w:r w:rsidRPr="000A0112">
        <w:rPr>
          <w:rStyle w:val="Emphasis"/>
          <w:highlight w:val="cyan"/>
        </w:rPr>
        <w:t>handled</w:t>
      </w:r>
      <w:r w:rsidRPr="000A0112">
        <w:rPr>
          <w:rStyle w:val="StyleUnderline"/>
          <w:highlight w:val="cyan"/>
        </w:rPr>
        <w:t xml:space="preserve"> in a way that </w:t>
      </w:r>
      <w:r w:rsidRPr="000A0112">
        <w:rPr>
          <w:rStyle w:val="Emphasis"/>
          <w:highlight w:val="cyan"/>
        </w:rPr>
        <w:t>best accords</w:t>
      </w:r>
      <w:r w:rsidRPr="000A0112">
        <w:rPr>
          <w:rStyle w:val="StyleUnderline"/>
          <w:highlight w:val="cyan"/>
        </w:rPr>
        <w:t xml:space="preserve"> with</w:t>
      </w:r>
      <w:r w:rsidRPr="00494789">
        <w:rPr>
          <w:rStyle w:val="StyleUnderline"/>
        </w:rPr>
        <w:t xml:space="preserve"> </w:t>
      </w:r>
      <w:r w:rsidRPr="000A0112">
        <w:rPr>
          <w:rStyle w:val="StyleUnderline"/>
          <w:highlight w:val="cyan"/>
        </w:rPr>
        <w:t xml:space="preserve">their </w:t>
      </w:r>
      <w:r w:rsidRPr="000A0112">
        <w:rPr>
          <w:rStyle w:val="Emphasis"/>
          <w:highlight w:val="cyan"/>
        </w:rPr>
        <w:t>views</w:t>
      </w:r>
      <w:r w:rsidRPr="00494789">
        <w:rPr>
          <w:rStyle w:val="StyleUnderline"/>
        </w:rPr>
        <w:t xml:space="preserve"> on </w:t>
      </w:r>
      <w:r w:rsidRPr="00494789">
        <w:rPr>
          <w:rStyle w:val="Emphasis"/>
        </w:rPr>
        <w:t>data practices</w:t>
      </w:r>
      <w:r w:rsidRPr="00494789">
        <w:rPr>
          <w:sz w:val="16"/>
        </w:rPr>
        <w:t xml:space="preserve">. For instance, if we had geographical data bargaining units and </w:t>
      </w:r>
      <w:r w:rsidRPr="00494789">
        <w:rPr>
          <w:rStyle w:val="StyleUnderline"/>
        </w:rPr>
        <w:t>if someone lived in an area where the population overall did not agree with that person’s views on data practices, then that person would still be subjected to data cultivation that undermined their beliefs</w:t>
      </w:r>
      <w:r w:rsidRPr="00494789">
        <w:rPr>
          <w:sz w:val="16"/>
        </w:rPr>
        <w:t>. In data unions predicated on policy distinction, everyone would be able to have their data handled largely in line with how they wish. Yet, organizing data union structure around policy could be undesirable due to the lack of cohesive locality information. This point goes back to the argument raised in the example above of next-door neighbors A and B, where A’s legibility of location information impacts B despite B’s union’s tight control of location data. Therefore, this kind of horizontal harm would not be fully protected against without unions based on geographic units.</w:t>
      </w:r>
    </w:p>
    <w:p w14:paraId="5F5A9C18" w14:textId="77777777" w:rsidR="0098035D" w:rsidRPr="00494789" w:rsidRDefault="0098035D" w:rsidP="0098035D">
      <w:pPr>
        <w:rPr>
          <w:sz w:val="16"/>
        </w:rPr>
      </w:pPr>
      <w:r w:rsidRPr="00494789">
        <w:rPr>
          <w:sz w:val="16"/>
        </w:rPr>
        <w:t>C. Data Unions Could Protect Against Vertical and Horizontal Harms</w:t>
      </w:r>
    </w:p>
    <w:p w14:paraId="32232FCB" w14:textId="77777777" w:rsidR="0098035D" w:rsidRPr="00494789" w:rsidRDefault="0098035D" w:rsidP="0098035D">
      <w:pPr>
        <w:rPr>
          <w:sz w:val="16"/>
        </w:rPr>
      </w:pPr>
      <w:r w:rsidRPr="00494789">
        <w:rPr>
          <w:sz w:val="16"/>
        </w:rPr>
        <w:t>Unions as data governance tools would protect people from both vertical and horizontal harms of data cultivation practices. Importantly, data unions would enable people to deal with the concerns that are highlighted by propertarian and dignitarian reform proposals.</w:t>
      </w:r>
    </w:p>
    <w:p w14:paraId="0AED47E1" w14:textId="77777777" w:rsidR="0098035D" w:rsidRPr="00494789" w:rsidRDefault="0098035D" w:rsidP="0098035D">
      <w:pPr>
        <w:rPr>
          <w:sz w:val="16"/>
        </w:rPr>
      </w:pPr>
      <w:r w:rsidRPr="00494789">
        <w:rPr>
          <w:sz w:val="16"/>
        </w:rPr>
        <w:t>Dignitarian concerns claim that data is an extension of human self expression and are concerned with the ways that data cultivation practices undermine the self’s autonomy. One such dignitarian objection to current data regimes, highlighted earlier, is to the feedback loop that develops when inputting predictive behavior as data doubles into algorithms creates a cycle where such predictions become reinforced as actions are brought upon the people tied to the prediction.125 This concern is explored in depth in Professor Frank Pasquale’s book, The Black Box Society: The Secret Algorithms That Control Money and Information, which argues that society is more and more controlled by algorithms that are shrouded in secrecy.126 This process of secretive algorithmic sorting touches processes from welfare benefit determinations to credit scoring to foster care determinations. 127 In recent years, legal aid lawyers have been flagging a growing number of public services that are determined through algorithms.128 However, government agencies that utilize such algorithmic sorting do so without transparency or accountability. For example, a direct services lawyer attempted to challenge a determination for a client who had been cut off from Medicaid. The nurse representing the government at trial was unable to explain why the client had been taken off Medicaid because the determination had been made by an algorithm that the nurse did not understand, nor did she have access to its determination process.129</w:t>
      </w:r>
    </w:p>
    <w:p w14:paraId="4BEB4101" w14:textId="77777777" w:rsidR="0098035D" w:rsidRPr="00494789" w:rsidRDefault="0098035D" w:rsidP="0098035D">
      <w:pPr>
        <w:rPr>
          <w:sz w:val="16"/>
        </w:rPr>
      </w:pPr>
      <w:r w:rsidRPr="00494789">
        <w:rPr>
          <w:sz w:val="16"/>
        </w:rPr>
        <w:t xml:space="preserve">Furthermore, as more state and city governments across the country switch to using algorithms for determining access to public benefits, their respective legislatures have little to no understanding as to how these algorithms work and which services are being wed to them.130 To make matters worse, any attempts by legislatures to pass bills aimed at better understanding government use of algorithms have been met by antagonistic tech lobbying campaigns to stall such bills.131 Thus, government’s basic services are contracted out to AI corporations that opaquely exert control over vulnerable populations’ access to essential services without any effective oversight whatsoever. While the poor are uniquely vulnerable, algorithms affect us all, from how Google lists search results to how credit scores are calculated.132 Dignitarian data reforms are concerned by the unaccountability over these algorithms that shape our everyday lives. </w:t>
      </w:r>
    </w:p>
    <w:p w14:paraId="1B299B08" w14:textId="77777777" w:rsidR="0098035D" w:rsidRPr="00494789" w:rsidRDefault="0098035D" w:rsidP="0098035D">
      <w:pPr>
        <w:rPr>
          <w:sz w:val="16"/>
        </w:rPr>
      </w:pPr>
      <w:r w:rsidRPr="00494789">
        <w:rPr>
          <w:sz w:val="16"/>
        </w:rPr>
        <w:t xml:space="preserve">Data unions would be an effective tool to remedy the ways our lives are unaccountably shaped by algorithms. In data unions’ negotiations with government agencies or platforms that want unionized data to be placed it into algorithms, data unions could demand that algorithms’ criteria and innerworkings be revealed. Such a </w:t>
      </w:r>
      <w:r w:rsidRPr="000A0112">
        <w:rPr>
          <w:rStyle w:val="StyleUnderline"/>
          <w:highlight w:val="cyan"/>
        </w:rPr>
        <w:t>bargain</w:t>
      </w:r>
      <w:r w:rsidRPr="00494789">
        <w:rPr>
          <w:sz w:val="16"/>
        </w:rPr>
        <w:t xml:space="preserve"> would </w:t>
      </w:r>
      <w:r w:rsidRPr="000A0112">
        <w:rPr>
          <w:rStyle w:val="StyleUnderline"/>
          <w:highlight w:val="cyan"/>
        </w:rPr>
        <w:t xml:space="preserve">allow </w:t>
      </w:r>
      <w:r w:rsidRPr="000A0112">
        <w:rPr>
          <w:rStyle w:val="Emphasis"/>
          <w:highlight w:val="cyan"/>
        </w:rPr>
        <w:t>data unions</w:t>
      </w:r>
      <w:r w:rsidRPr="00494789">
        <w:rPr>
          <w:rStyle w:val="StyleUnderline"/>
        </w:rPr>
        <w:t xml:space="preserve"> to </w:t>
      </w:r>
      <w:r w:rsidRPr="000A0112">
        <w:rPr>
          <w:rStyle w:val="Emphasis"/>
          <w:highlight w:val="cyan"/>
        </w:rPr>
        <w:t>uncover</w:t>
      </w:r>
      <w:r w:rsidRPr="00494789">
        <w:rPr>
          <w:rStyle w:val="StyleUnderline"/>
        </w:rPr>
        <w:t xml:space="preserve"> and make public the </w:t>
      </w:r>
      <w:r w:rsidRPr="000A0112">
        <w:rPr>
          <w:rStyle w:val="StyleUnderline"/>
          <w:highlight w:val="cyan"/>
        </w:rPr>
        <w:t>ways</w:t>
      </w:r>
      <w:r w:rsidRPr="00494789">
        <w:rPr>
          <w:rStyle w:val="StyleUnderline"/>
        </w:rPr>
        <w:t xml:space="preserve"> that </w:t>
      </w:r>
      <w:r w:rsidRPr="000A0112">
        <w:rPr>
          <w:rStyle w:val="Emphasis"/>
          <w:highlight w:val="cyan"/>
        </w:rPr>
        <w:t>private algorithms</w:t>
      </w:r>
      <w:r w:rsidRPr="000A0112">
        <w:rPr>
          <w:rStyle w:val="StyleUnderline"/>
          <w:highlight w:val="cyan"/>
        </w:rPr>
        <w:t xml:space="preserve"> are </w:t>
      </w:r>
      <w:r w:rsidRPr="000A0112">
        <w:rPr>
          <w:rStyle w:val="Emphasis"/>
          <w:highlight w:val="cyan"/>
        </w:rPr>
        <w:t>ordering life</w:t>
      </w:r>
      <w:r w:rsidRPr="00494789">
        <w:rPr>
          <w:rStyle w:val="StyleUnderline"/>
        </w:rPr>
        <w:t xml:space="preserve"> and help </w:t>
      </w:r>
      <w:r w:rsidRPr="000A0112">
        <w:rPr>
          <w:rStyle w:val="StyleUnderline"/>
          <w:highlight w:val="cyan"/>
        </w:rPr>
        <w:t>illuminate</w:t>
      </w:r>
      <w:r w:rsidRPr="00494789">
        <w:rPr>
          <w:rStyle w:val="StyleUnderline"/>
        </w:rPr>
        <w:t xml:space="preserve"> how the </w:t>
      </w:r>
      <w:r w:rsidRPr="000A0112">
        <w:rPr>
          <w:rStyle w:val="StyleUnderline"/>
        </w:rPr>
        <w:t>world</w:t>
      </w:r>
      <w:r w:rsidRPr="00494789">
        <w:rPr>
          <w:rStyle w:val="StyleUnderline"/>
        </w:rPr>
        <w:t xml:space="preserve"> is being shaped. </w:t>
      </w:r>
      <w:r w:rsidRPr="000A0112">
        <w:rPr>
          <w:rStyle w:val="StyleUnderline"/>
          <w:highlight w:val="cyan"/>
        </w:rPr>
        <w:t>With</w:t>
      </w:r>
      <w:r w:rsidRPr="00494789">
        <w:rPr>
          <w:rStyle w:val="StyleUnderline"/>
        </w:rPr>
        <w:t xml:space="preserve"> such </w:t>
      </w:r>
      <w:r w:rsidRPr="000A0112">
        <w:rPr>
          <w:rStyle w:val="Emphasis"/>
          <w:highlight w:val="cyan"/>
        </w:rPr>
        <w:t>info</w:t>
      </w:r>
      <w:r w:rsidRPr="000A0112">
        <w:rPr>
          <w:rStyle w:val="StyleUnderline"/>
        </w:rPr>
        <w:t xml:space="preserve">rmation out </w:t>
      </w:r>
      <w:r w:rsidRPr="000A0112">
        <w:rPr>
          <w:rStyle w:val="StyleUnderline"/>
          <w:highlight w:val="cyan"/>
        </w:rPr>
        <w:t>in the open</w:t>
      </w:r>
      <w:r w:rsidRPr="00494789">
        <w:rPr>
          <w:sz w:val="16"/>
        </w:rPr>
        <w:t xml:space="preserve">, </w:t>
      </w:r>
      <w:r w:rsidRPr="00494789">
        <w:rPr>
          <w:rStyle w:val="StyleUnderline"/>
        </w:rPr>
        <w:t xml:space="preserve">the </w:t>
      </w:r>
      <w:r w:rsidRPr="000A0112">
        <w:rPr>
          <w:rStyle w:val="Emphasis"/>
          <w:highlight w:val="cyan"/>
        </w:rPr>
        <w:t>public</w:t>
      </w:r>
      <w:r w:rsidRPr="00494789">
        <w:rPr>
          <w:rStyle w:val="StyleUnderline"/>
        </w:rPr>
        <w:t xml:space="preserve"> would </w:t>
      </w:r>
      <w:r w:rsidRPr="000A0112">
        <w:rPr>
          <w:rStyle w:val="StyleUnderline"/>
          <w:highlight w:val="cyan"/>
        </w:rPr>
        <w:t xml:space="preserve">be </w:t>
      </w:r>
      <w:r w:rsidRPr="000A0112">
        <w:rPr>
          <w:rStyle w:val="Emphasis"/>
          <w:highlight w:val="cyan"/>
        </w:rPr>
        <w:t>better</w:t>
      </w:r>
      <w:r w:rsidRPr="000A0112">
        <w:rPr>
          <w:rStyle w:val="StyleUnderline"/>
          <w:highlight w:val="cyan"/>
        </w:rPr>
        <w:t xml:space="preserve"> able to </w:t>
      </w:r>
      <w:r w:rsidRPr="000A0112">
        <w:rPr>
          <w:rStyle w:val="Emphasis"/>
          <w:highlight w:val="cyan"/>
        </w:rPr>
        <w:t>contest</w:t>
      </w:r>
      <w:r w:rsidRPr="00494789">
        <w:rPr>
          <w:rStyle w:val="StyleUnderline"/>
        </w:rPr>
        <w:t xml:space="preserve"> such </w:t>
      </w:r>
      <w:r w:rsidRPr="000A0112">
        <w:rPr>
          <w:rStyle w:val="StyleUnderline"/>
          <w:highlight w:val="cyan"/>
        </w:rPr>
        <w:t>sorting</w:t>
      </w:r>
      <w:r w:rsidRPr="00494789">
        <w:rPr>
          <w:sz w:val="16"/>
        </w:rPr>
        <w:t xml:space="preserve">. In fact, once algorithmic processes become known, </w:t>
      </w:r>
      <w:r w:rsidRPr="00494789">
        <w:rPr>
          <w:rStyle w:val="StyleUnderline"/>
        </w:rPr>
        <w:t xml:space="preserve">data </w:t>
      </w:r>
      <w:r w:rsidRPr="000A0112">
        <w:rPr>
          <w:rStyle w:val="StyleUnderline"/>
          <w:highlight w:val="cyan"/>
        </w:rPr>
        <w:t>unions</w:t>
      </w:r>
      <w:r w:rsidRPr="00494789">
        <w:rPr>
          <w:rStyle w:val="StyleUnderline"/>
        </w:rPr>
        <w:t xml:space="preserve"> could in turn </w:t>
      </w:r>
      <w:r w:rsidRPr="000A0112">
        <w:rPr>
          <w:rStyle w:val="StyleUnderline"/>
          <w:highlight w:val="cyan"/>
        </w:rPr>
        <w:t>refuse to deal with</w:t>
      </w:r>
      <w:r w:rsidRPr="00494789">
        <w:rPr>
          <w:rStyle w:val="StyleUnderline"/>
        </w:rPr>
        <w:t xml:space="preserve"> any </w:t>
      </w:r>
      <w:r w:rsidRPr="000A0112">
        <w:rPr>
          <w:rStyle w:val="StyleUnderline"/>
          <w:highlight w:val="cyan"/>
        </w:rPr>
        <w:t>platform or</w:t>
      </w:r>
      <w:r w:rsidRPr="00494789">
        <w:rPr>
          <w:rStyle w:val="StyleUnderline"/>
        </w:rPr>
        <w:t xml:space="preserve"> government </w:t>
      </w:r>
      <w:r w:rsidRPr="000A0112">
        <w:rPr>
          <w:rStyle w:val="StyleUnderline"/>
          <w:highlight w:val="cyan"/>
        </w:rPr>
        <w:t>agency</w:t>
      </w:r>
      <w:r w:rsidRPr="00494789">
        <w:rPr>
          <w:rStyle w:val="StyleUnderline"/>
        </w:rPr>
        <w:t xml:space="preserve"> that </w:t>
      </w:r>
      <w:r w:rsidRPr="000A0112">
        <w:rPr>
          <w:rStyle w:val="StyleUnderline"/>
          <w:highlight w:val="cyan"/>
        </w:rPr>
        <w:t>uses</w:t>
      </w:r>
      <w:r w:rsidRPr="00494789">
        <w:rPr>
          <w:rStyle w:val="StyleUnderline"/>
        </w:rPr>
        <w:t xml:space="preserve"> algorithms shown to impose ineffective or </w:t>
      </w:r>
      <w:r w:rsidRPr="000A0112">
        <w:rPr>
          <w:rStyle w:val="StyleUnderline"/>
          <w:highlight w:val="cyan"/>
        </w:rPr>
        <w:t>discriminatory classifications</w:t>
      </w:r>
      <w:r w:rsidRPr="00494789">
        <w:rPr>
          <w:rStyle w:val="StyleUnderline"/>
        </w:rPr>
        <w:t xml:space="preserve"> on people</w:t>
      </w:r>
      <w:r w:rsidRPr="00494789">
        <w:rPr>
          <w:sz w:val="16"/>
        </w:rPr>
        <w:t>. There are also growing movements to suggest that platforms should be banned from using surveillance advertising to target specific demographics of people.133 Unions would be empowered to decide that they will no longer sell data to marketing or data analytic firms, or that they would only provide data to corporations that did not engage in surveillance marketing. There are endless possibilities for how data unions could determine what kinds of algorithms can access their data and on what terms.</w:t>
      </w:r>
    </w:p>
    <w:p w14:paraId="262D4951" w14:textId="77777777" w:rsidR="0098035D" w:rsidRPr="00494789" w:rsidRDefault="0098035D" w:rsidP="0098035D">
      <w:pPr>
        <w:rPr>
          <w:sz w:val="16"/>
        </w:rPr>
      </w:pPr>
      <w:r w:rsidRPr="00494789">
        <w:rPr>
          <w:sz w:val="16"/>
        </w:rPr>
        <w:t>Propertarian reforms are those that wish to provide data subjects formal, legal property rights over their data. In this way, people would be able to monetize or have effective control over their data once it is produced through legal ownership.134 The treatment of aggregated data as the common property of the data union would also address propertarian concerns. By allowing property in data for the union, the union would be able to support itself economically with the underlying value of the data. As the union negotiates and bargains with platforms and other entities for access to the union’s data, the contract could include a term specifying that a fee must be paid to the union for access to certain pieces of data. By utilizing the data as value-raising property, the unions’ cost would be covered, empowering the bargaining unit to do the work of effectively protecting members’ interests. This is important because it is unlikely that individualized payments to data subjects are possible due to complexity of a micro-payment system based on data production.135 However, the union itself would have access to the aggregate value of its members data, and it could gain value from its negotiation. In this way, while people would be unable to receive monetary payment, they would still be able to benefit materially because the union, as a self-sustaining monetary entity, would have the ability to achieve informational democracy. This would also avoid the previously mentioned concern regarding propertarian reforms that monetizing data would merely encourage people to hand over more data, increase extraction from daily life, and undermine dignitarian concerns,</w:t>
      </w:r>
    </w:p>
    <w:p w14:paraId="32625FE0" w14:textId="77777777" w:rsidR="0098035D" w:rsidRPr="00494789" w:rsidRDefault="0098035D" w:rsidP="0098035D">
      <w:pPr>
        <w:rPr>
          <w:sz w:val="16"/>
        </w:rPr>
      </w:pPr>
      <w:r w:rsidRPr="00494789">
        <w:rPr>
          <w:sz w:val="16"/>
        </w:rPr>
        <w:t>Most importantly, beyond vertical propertarian and dignitarian concerns, data unions would also effectively deal with horizontal harms. The value gained from predicative analytics on aggregate data drives the political economy of data.136 Therefore, to be an effective tool for harnessing meaningful informational democracy, data governance reforms must be in tune with how data creates value and harms. Data unions would be responsive to the horizontal harms. With data unions giving aggregated groups of persons control over their aggregate data, corporations could be disempowered from making the demographic-specific predictions necessary for rendering people data-legible. Most importantly, by grouping data subjects together, unionized members would have the same data protocols applied to their data. Let’s return to the example used earlier. Person B does not want to produce any data, but is demographically similar to Person A in location, age, income range, race, etc. As much as Person B may try to protect themselves from corporate legibility through data practices, Person A’s data could still be used to make predictions about Person B. However, if Person A and Person B were instead bound by the same data regulatory rules because of a geographic union, Person A’s data decision would no longer have as strong as an impact on Person B because they would both be under the same regulatory structure. Thus, it would no longer just be up to Person A as to how their data gets used. Instead, as equal union members in a data union, Person B also has a say as to how Person A’s data gets used and impacts Person B.</w:t>
      </w:r>
    </w:p>
    <w:p w14:paraId="0304D7BD" w14:textId="77777777" w:rsidR="0098035D" w:rsidRPr="00F409D2" w:rsidRDefault="0098035D" w:rsidP="0098035D">
      <w:pPr>
        <w:rPr>
          <w:sz w:val="16"/>
        </w:rPr>
      </w:pPr>
      <w:r w:rsidRPr="00494789">
        <w:rPr>
          <w:rStyle w:val="StyleUnderline"/>
        </w:rPr>
        <w:t xml:space="preserve">Take the real-world example of </w:t>
      </w:r>
      <w:r w:rsidRPr="000A0112">
        <w:rPr>
          <w:rStyle w:val="Emphasis"/>
          <w:highlight w:val="cyan"/>
        </w:rPr>
        <w:t>ICE purchasing access</w:t>
      </w:r>
      <w:r w:rsidRPr="000A0112">
        <w:rPr>
          <w:rStyle w:val="StyleUnderline"/>
          <w:highlight w:val="cyan"/>
        </w:rPr>
        <w:t xml:space="preserve"> to </w:t>
      </w:r>
      <w:r w:rsidRPr="000A0112">
        <w:rPr>
          <w:rStyle w:val="Emphasis"/>
          <w:highlight w:val="cyan"/>
        </w:rPr>
        <w:t>data pools</w:t>
      </w:r>
      <w:r w:rsidRPr="00494789">
        <w:rPr>
          <w:rStyle w:val="StyleUnderline"/>
        </w:rPr>
        <w:t xml:space="preserve"> to target undocumented immigrants—</w:t>
      </w:r>
      <w:r w:rsidRPr="000A0112">
        <w:rPr>
          <w:rStyle w:val="StyleUnderline"/>
          <w:highlight w:val="cyan"/>
        </w:rPr>
        <w:t xml:space="preserve">by </w:t>
      </w:r>
      <w:r w:rsidRPr="000A0112">
        <w:rPr>
          <w:rStyle w:val="Emphasis"/>
          <w:highlight w:val="cyan"/>
        </w:rPr>
        <w:t>passing data</w:t>
      </w:r>
      <w:r w:rsidRPr="000A0112">
        <w:rPr>
          <w:rStyle w:val="StyleUnderline"/>
          <w:highlight w:val="cyan"/>
        </w:rPr>
        <w:t xml:space="preserve"> to</w:t>
      </w:r>
      <w:r w:rsidRPr="00494789">
        <w:rPr>
          <w:rStyle w:val="StyleUnderline"/>
        </w:rPr>
        <w:t xml:space="preserve"> a </w:t>
      </w:r>
      <w:r w:rsidRPr="000A0112">
        <w:rPr>
          <w:rStyle w:val="Emphasis"/>
          <w:highlight w:val="cyan"/>
        </w:rPr>
        <w:t>union first</w:t>
      </w:r>
      <w:r w:rsidRPr="00494789">
        <w:rPr>
          <w:rStyle w:val="Emphasis"/>
        </w:rPr>
        <w:t>,</w:t>
      </w:r>
      <w:r w:rsidRPr="00494789">
        <w:rPr>
          <w:rStyle w:val="StyleUnderline"/>
        </w:rPr>
        <w:t xml:space="preserve"> the union </w:t>
      </w:r>
      <w:r w:rsidRPr="000A0112">
        <w:rPr>
          <w:rStyle w:val="StyleUnderline"/>
          <w:highlight w:val="cyan"/>
        </w:rPr>
        <w:t>could decide</w:t>
      </w:r>
      <w:r w:rsidRPr="00494789">
        <w:rPr>
          <w:rStyle w:val="StyleUnderline"/>
        </w:rPr>
        <w:t xml:space="preserve"> that </w:t>
      </w:r>
      <w:r w:rsidRPr="000A0112">
        <w:rPr>
          <w:rStyle w:val="Emphasis"/>
          <w:highlight w:val="cyan"/>
        </w:rPr>
        <w:t>location data</w:t>
      </w:r>
      <w:r w:rsidRPr="000A0112">
        <w:rPr>
          <w:rStyle w:val="StyleUnderline"/>
          <w:highlight w:val="cyan"/>
        </w:rPr>
        <w:t xml:space="preserve"> will </w:t>
      </w:r>
      <w:r w:rsidRPr="000A0112">
        <w:rPr>
          <w:rStyle w:val="Emphasis"/>
          <w:highlight w:val="cyan"/>
        </w:rPr>
        <w:t>never be passed</w:t>
      </w:r>
      <w:r w:rsidRPr="00494789">
        <w:rPr>
          <w:rStyle w:val="Emphasis"/>
        </w:rPr>
        <w:t xml:space="preserve"> onto</w:t>
      </w:r>
      <w:r w:rsidRPr="00494789">
        <w:rPr>
          <w:rStyle w:val="StyleUnderline"/>
        </w:rPr>
        <w:t xml:space="preserve"> a </w:t>
      </w:r>
      <w:r w:rsidRPr="00494789">
        <w:rPr>
          <w:rStyle w:val="Emphasis"/>
        </w:rPr>
        <w:t>third party</w:t>
      </w:r>
      <w:r w:rsidRPr="00494789">
        <w:rPr>
          <w:sz w:val="16"/>
        </w:rPr>
        <w:t xml:space="preserve">. Even if a union did decide to pass along some location data, the union would be empowered in negotiating to demand only certain uses for data. Such </w:t>
      </w:r>
      <w:r w:rsidRPr="00494789">
        <w:rPr>
          <w:rStyle w:val="StyleUnderline"/>
        </w:rPr>
        <w:t>negotiations</w:t>
      </w:r>
      <w:r w:rsidRPr="00494789">
        <w:rPr>
          <w:sz w:val="16"/>
        </w:rPr>
        <w:t xml:space="preserve"> could </w:t>
      </w:r>
      <w:r w:rsidRPr="000A0112">
        <w:rPr>
          <w:rStyle w:val="StyleUnderline"/>
          <w:highlight w:val="cyan"/>
        </w:rPr>
        <w:t xml:space="preserve">include </w:t>
      </w:r>
      <w:r w:rsidRPr="000A0112">
        <w:rPr>
          <w:rStyle w:val="Emphasis"/>
          <w:highlight w:val="cyan"/>
        </w:rPr>
        <w:t>refusing</w:t>
      </w:r>
      <w:r w:rsidRPr="000A0112">
        <w:rPr>
          <w:rStyle w:val="StyleUnderline"/>
          <w:highlight w:val="cyan"/>
        </w:rPr>
        <w:t xml:space="preserve"> to </w:t>
      </w:r>
      <w:r w:rsidRPr="000A0112">
        <w:rPr>
          <w:rStyle w:val="Emphasis"/>
          <w:highlight w:val="cyan"/>
        </w:rPr>
        <w:t>provide</w:t>
      </w:r>
      <w:r w:rsidRPr="00494789">
        <w:rPr>
          <w:rStyle w:val="Emphasis"/>
        </w:rPr>
        <w:t xml:space="preserve"> </w:t>
      </w:r>
      <w:r w:rsidRPr="000A0112">
        <w:rPr>
          <w:rStyle w:val="Emphasis"/>
          <w:highlight w:val="cyan"/>
        </w:rPr>
        <w:t>data</w:t>
      </w:r>
      <w:r w:rsidRPr="00494789">
        <w:rPr>
          <w:rStyle w:val="StyleUnderline"/>
        </w:rPr>
        <w:t xml:space="preserve"> of any kind </w:t>
      </w:r>
      <w:r w:rsidRPr="000A0112">
        <w:rPr>
          <w:rStyle w:val="StyleUnderline"/>
          <w:highlight w:val="cyan"/>
        </w:rPr>
        <w:t>to</w:t>
      </w:r>
      <w:r w:rsidRPr="00494789">
        <w:rPr>
          <w:rStyle w:val="StyleUnderline"/>
        </w:rPr>
        <w:t xml:space="preserve"> criminal </w:t>
      </w:r>
      <w:r w:rsidRPr="000A0112">
        <w:rPr>
          <w:rStyle w:val="Emphasis"/>
          <w:highlight w:val="cyan"/>
        </w:rPr>
        <w:t>enforcement</w:t>
      </w:r>
      <w:r w:rsidRPr="00494789">
        <w:rPr>
          <w:rStyle w:val="Emphasis"/>
        </w:rPr>
        <w:t xml:space="preserve"> offices</w:t>
      </w:r>
      <w:r w:rsidRPr="00494789">
        <w:rPr>
          <w:rStyle w:val="StyleUnderline"/>
        </w:rPr>
        <w:t xml:space="preserve">, immigration </w:t>
      </w:r>
      <w:r w:rsidRPr="00494789">
        <w:rPr>
          <w:rStyle w:val="Emphasis"/>
        </w:rPr>
        <w:t>agencies</w:t>
      </w:r>
      <w:r w:rsidRPr="00494789">
        <w:rPr>
          <w:rStyle w:val="StyleUnderline"/>
        </w:rPr>
        <w:t xml:space="preserve">, </w:t>
      </w:r>
      <w:r w:rsidRPr="000A0112">
        <w:rPr>
          <w:rStyle w:val="StyleUnderline"/>
          <w:highlight w:val="cyan"/>
        </w:rPr>
        <w:t xml:space="preserve">or </w:t>
      </w:r>
      <w:r w:rsidRPr="000A0112">
        <w:rPr>
          <w:rStyle w:val="Emphasis"/>
          <w:highlight w:val="cyan"/>
        </w:rPr>
        <w:t>defense contractors</w:t>
      </w:r>
      <w:r w:rsidRPr="00494789">
        <w:rPr>
          <w:sz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494789">
        <w:rPr>
          <w:rStyle w:val="StyleUnderline"/>
        </w:rPr>
        <w:t xml:space="preserve">the critical need for the </w:t>
      </w:r>
      <w:r w:rsidRPr="00494789">
        <w:rPr>
          <w:rStyle w:val="Emphasis"/>
        </w:rPr>
        <w:t>greater control</w:t>
      </w:r>
      <w:r w:rsidRPr="00494789">
        <w:rPr>
          <w:rStyle w:val="StyleUnderline"/>
        </w:rPr>
        <w:t xml:space="preserve"> of </w:t>
      </w:r>
      <w:r w:rsidRPr="000A0112">
        <w:rPr>
          <w:rStyle w:val="Emphasis"/>
          <w:highlight w:val="cyan"/>
        </w:rPr>
        <w:t>informational capitalism</w:t>
      </w:r>
      <w:r w:rsidRPr="000A0112">
        <w:rPr>
          <w:rStyle w:val="StyleUnderline"/>
          <w:highlight w:val="cyan"/>
        </w:rPr>
        <w:t xml:space="preserve">, reined in by </w:t>
      </w:r>
      <w:r w:rsidRPr="000A0112">
        <w:rPr>
          <w:rStyle w:val="Emphasis"/>
          <w:highlight w:val="cyan"/>
        </w:rPr>
        <w:t>informational democracy</w:t>
      </w:r>
      <w:r w:rsidRPr="00494789">
        <w:rPr>
          <w:rStyle w:val="StyleUnderline"/>
        </w:rPr>
        <w:t xml:space="preserve">, can be </w:t>
      </w:r>
      <w:r w:rsidRPr="00494789">
        <w:rPr>
          <w:rStyle w:val="Emphasis"/>
        </w:rPr>
        <w:t>achieved</w:t>
      </w:r>
      <w:r w:rsidRPr="00494789">
        <w:rPr>
          <w:sz w:val="16"/>
        </w:rPr>
        <w:t>.</w:t>
      </w:r>
    </w:p>
    <w:p w14:paraId="6BD52C73" w14:textId="77777777" w:rsidR="0098035D" w:rsidRPr="000F05A3" w:rsidRDefault="0098035D" w:rsidP="0098035D">
      <w:pPr>
        <w:pStyle w:val="Heading4"/>
      </w:pPr>
      <w:r>
        <w:t xml:space="preserve">Participatory governance lets communities optimize </w:t>
      </w:r>
      <w:r w:rsidRPr="000F05A3">
        <w:rPr>
          <w:u w:val="single"/>
        </w:rPr>
        <w:t>health</w:t>
      </w:r>
      <w:r>
        <w:t xml:space="preserve">, </w:t>
      </w:r>
      <w:r w:rsidRPr="000F05A3">
        <w:rPr>
          <w:u w:val="single"/>
        </w:rPr>
        <w:t>education</w:t>
      </w:r>
      <w:r>
        <w:t xml:space="preserve">, </w:t>
      </w:r>
      <w:r w:rsidRPr="000F05A3">
        <w:rPr>
          <w:u w:val="single"/>
        </w:rPr>
        <w:t>food</w:t>
      </w:r>
      <w:r>
        <w:t xml:space="preserve">, </w:t>
      </w:r>
      <w:r w:rsidRPr="000F05A3">
        <w:rPr>
          <w:u w:val="single"/>
        </w:rPr>
        <w:t>infrastructure</w:t>
      </w:r>
      <w:r>
        <w:t xml:space="preserve">, and </w:t>
      </w:r>
      <w:r w:rsidRPr="000F05A3">
        <w:rPr>
          <w:u w:val="single"/>
        </w:rPr>
        <w:t>resource</w:t>
      </w:r>
      <w:r>
        <w:t xml:space="preserve"> goals. Without the plan, data extraction enables </w:t>
      </w:r>
      <w:r w:rsidRPr="000F05A3">
        <w:rPr>
          <w:u w:val="single"/>
        </w:rPr>
        <w:t>exploitation</w:t>
      </w:r>
      <w:r>
        <w:t xml:space="preserve">. </w:t>
      </w:r>
    </w:p>
    <w:p w14:paraId="6C1719DC" w14:textId="77777777" w:rsidR="0098035D" w:rsidRPr="007B7D56" w:rsidRDefault="0098035D" w:rsidP="0098035D">
      <w:pPr>
        <w:rPr>
          <w:rStyle w:val="Style13ptBold"/>
        </w:rPr>
      </w:pPr>
      <w:r>
        <w:rPr>
          <w:rStyle w:val="Style13ptBold"/>
        </w:rPr>
        <w:t xml:space="preserve">Verhulst </w:t>
      </w:r>
      <w:r w:rsidRPr="007B7D56">
        <w:rPr>
          <w:rStyle w:val="Style13ptBold"/>
          <w:b w:val="0"/>
          <w:bCs w:val="0"/>
        </w:rPr>
        <w:t>et al</w:t>
      </w:r>
      <w:r>
        <w:rPr>
          <w:rStyle w:val="Style13ptBold"/>
        </w:rPr>
        <w:t xml:space="preserve"> 25 </w:t>
      </w:r>
      <w:r w:rsidRPr="007B7D56">
        <w:t xml:space="preserve">[Stefaan G. Verhulst; GovLab, Data Tank @ New York </w:t>
      </w:r>
      <w:r w:rsidRPr="00837C30">
        <w:t>University</w:t>
      </w:r>
      <w:r w:rsidRPr="007B7D56">
        <w:t xml:space="preserve">. Adam Zable; GovLab. Andrew J. Zahuranec; GovLab. Peter Addo; “Reimagining Data Governance for AI: Operationalizing a Social License for Data Reuse” </w:t>
      </w:r>
      <w:r w:rsidRPr="00837C30">
        <w:t>https://www.afd.fr/sites/default/f</w:t>
      </w:r>
      <w:r w:rsidRPr="007B7D56">
        <w:t>iles/2025-05-01-53-37/RT_78_VA_BAT.pdf. Minion]</w:t>
      </w:r>
    </w:p>
    <w:p w14:paraId="4D47F4D9" w14:textId="77777777" w:rsidR="0098035D" w:rsidRDefault="0098035D" w:rsidP="0098035D">
      <w:pPr>
        <w:rPr>
          <w:sz w:val="16"/>
        </w:rPr>
      </w:pPr>
      <w:r w:rsidRPr="00AE3FB9">
        <w:rPr>
          <w:rStyle w:val="Emphasis"/>
          <w:highlight w:val="cyan"/>
        </w:rPr>
        <w:t>AI</w:t>
      </w:r>
      <w:r w:rsidRPr="007B7D56">
        <w:rPr>
          <w:sz w:val="16"/>
        </w:rPr>
        <w:t xml:space="preserve"> and other data-driven technologies are reshaping global development, </w:t>
      </w:r>
      <w:r w:rsidRPr="00AE3FB9">
        <w:rPr>
          <w:rStyle w:val="StyleUnderline"/>
          <w:highlight w:val="cyan"/>
        </w:rPr>
        <w:t>offering</w:t>
      </w:r>
      <w:r w:rsidRPr="007B7D56">
        <w:rPr>
          <w:sz w:val="16"/>
        </w:rPr>
        <w:t xml:space="preserve"> new </w:t>
      </w:r>
      <w:r w:rsidRPr="00AE3FB9">
        <w:rPr>
          <w:rStyle w:val="StyleUnderline"/>
          <w:highlight w:val="cyan"/>
        </w:rPr>
        <w:t>solutions</w:t>
      </w:r>
      <w:r w:rsidRPr="007B7D56">
        <w:rPr>
          <w:sz w:val="16"/>
        </w:rPr>
        <w:t xml:space="preserve"> across sectors such as </w:t>
      </w:r>
      <w:r w:rsidRPr="00AE3FB9">
        <w:rPr>
          <w:rStyle w:val="Emphasis"/>
          <w:highlight w:val="cyan"/>
        </w:rPr>
        <w:t>healthcare</w:t>
      </w:r>
      <w:r w:rsidRPr="00AE3FB9">
        <w:rPr>
          <w:sz w:val="16"/>
          <w:highlight w:val="cyan"/>
        </w:rPr>
        <w:t>,</w:t>
      </w:r>
      <w:r w:rsidRPr="007B7D56">
        <w:rPr>
          <w:sz w:val="16"/>
        </w:rPr>
        <w:t xml:space="preserve"> </w:t>
      </w:r>
      <w:r w:rsidRPr="00AE3FB9">
        <w:rPr>
          <w:rStyle w:val="Emphasis"/>
          <w:highlight w:val="cyan"/>
        </w:rPr>
        <w:t>education</w:t>
      </w:r>
      <w:r w:rsidRPr="007B7D56">
        <w:rPr>
          <w:sz w:val="16"/>
        </w:rPr>
        <w:t xml:space="preserve">, </w:t>
      </w:r>
      <w:r w:rsidRPr="00AE3FB9">
        <w:rPr>
          <w:rStyle w:val="Emphasis"/>
          <w:highlight w:val="cyan"/>
        </w:rPr>
        <w:t>ag</w:t>
      </w:r>
      <w:r w:rsidRPr="007B7D56">
        <w:rPr>
          <w:sz w:val="16"/>
        </w:rPr>
        <w:t xml:space="preserve">riculture, </w:t>
      </w:r>
      <w:r w:rsidRPr="00AE3FB9">
        <w:rPr>
          <w:rStyle w:val="StyleUnderline"/>
          <w:highlight w:val="cyan"/>
        </w:rPr>
        <w:t>and</w:t>
      </w:r>
      <w:r w:rsidRPr="00AE3FB9">
        <w:rPr>
          <w:sz w:val="16"/>
          <w:highlight w:val="cyan"/>
        </w:rPr>
        <w:t xml:space="preserve"> </w:t>
      </w:r>
      <w:r w:rsidRPr="00AE3FB9">
        <w:rPr>
          <w:rStyle w:val="Emphasis"/>
          <w:highlight w:val="cyan"/>
        </w:rPr>
        <w:t>infra</w:t>
      </w:r>
      <w:r w:rsidRPr="007B7D56">
        <w:rPr>
          <w:sz w:val="16"/>
        </w:rPr>
        <w:t>structure. AI-</w:t>
      </w:r>
      <w:r w:rsidRPr="00AE3FB9">
        <w:rPr>
          <w:rStyle w:val="StyleUnderline"/>
        </w:rPr>
        <w:t xml:space="preserve">driven </w:t>
      </w:r>
      <w:r w:rsidRPr="00AE3FB9">
        <w:rPr>
          <w:rStyle w:val="StyleUnderline"/>
          <w:highlight w:val="cyan"/>
        </w:rPr>
        <w:t>tools</w:t>
      </w:r>
      <w:r w:rsidRPr="007B7D56">
        <w:rPr>
          <w:sz w:val="16"/>
        </w:rPr>
        <w:t xml:space="preserve"> can </w:t>
      </w:r>
      <w:r w:rsidRPr="00AE3FB9">
        <w:rPr>
          <w:rStyle w:val="StyleUnderline"/>
          <w:highlight w:val="cyan"/>
        </w:rPr>
        <w:t xml:space="preserve">optimize </w:t>
      </w:r>
      <w:r w:rsidRPr="00AE3FB9">
        <w:rPr>
          <w:rStyle w:val="Emphasis"/>
          <w:highlight w:val="cyan"/>
        </w:rPr>
        <w:t>resource</w:t>
      </w:r>
      <w:r w:rsidRPr="00AE3FB9">
        <w:rPr>
          <w:rStyle w:val="StyleUnderline"/>
          <w:highlight w:val="cyan"/>
        </w:rPr>
        <w:t xml:space="preserve"> distribution</w:t>
      </w:r>
      <w:r w:rsidRPr="007B7D56">
        <w:rPr>
          <w:sz w:val="16"/>
        </w:rPr>
        <w:t xml:space="preserve">, </w:t>
      </w:r>
      <w:r w:rsidRPr="00966CFF">
        <w:rPr>
          <w:rStyle w:val="StyleUnderline"/>
        </w:rPr>
        <w:t>enhance public service delivery, and improve</w:t>
      </w:r>
      <w:r w:rsidRPr="0086466A">
        <w:rPr>
          <w:rStyle w:val="StyleUnderline"/>
        </w:rPr>
        <w:t xml:space="preserve"> decision-making</w:t>
      </w:r>
      <w:r w:rsidRPr="007B7D56">
        <w:rPr>
          <w:sz w:val="16"/>
        </w:rPr>
        <w:t xml:space="preserve"> (The Alan Turing Institute, n.d.; IEEE Public Safety, 2024). These innovations hold the potential to improve lives, especially in LMICs, where improved efficiency can help overcome resource constraints. However, </w:t>
      </w:r>
      <w:r w:rsidRPr="00AE3FB9">
        <w:rPr>
          <w:rStyle w:val="StyleUnderline"/>
          <w:highlight w:val="cyan"/>
        </w:rPr>
        <w:t>realizing</w:t>
      </w:r>
      <w:r w:rsidRPr="007B7D56">
        <w:rPr>
          <w:sz w:val="16"/>
        </w:rPr>
        <w:t xml:space="preserve"> AI’s </w:t>
      </w:r>
      <w:r w:rsidRPr="00AE3FB9">
        <w:rPr>
          <w:rStyle w:val="StyleUnderline"/>
          <w:highlight w:val="cyan"/>
        </w:rPr>
        <w:t>potential requires</w:t>
      </w:r>
      <w:r w:rsidRPr="0086466A">
        <w:rPr>
          <w:rStyle w:val="StyleUnderline"/>
        </w:rPr>
        <w:t xml:space="preserve"> </w:t>
      </w:r>
      <w:r w:rsidRPr="007B7D56">
        <w:rPr>
          <w:rStyle w:val="StyleUnderline"/>
        </w:rPr>
        <w:t xml:space="preserve">accessing and </w:t>
      </w:r>
      <w:r w:rsidRPr="00AE3FB9">
        <w:rPr>
          <w:rStyle w:val="StyleUnderline"/>
          <w:highlight w:val="cyan"/>
        </w:rPr>
        <w:t xml:space="preserve">reusing </w:t>
      </w:r>
      <w:r w:rsidRPr="00AE3FB9">
        <w:rPr>
          <w:rStyle w:val="Emphasis"/>
          <w:highlight w:val="cyan"/>
        </w:rPr>
        <w:t>vast amounts</w:t>
      </w:r>
      <w:r w:rsidRPr="007B7D56">
        <w:rPr>
          <w:rStyle w:val="StyleUnderline"/>
        </w:rPr>
        <w:t xml:space="preserve"> of </w:t>
      </w:r>
      <w:r w:rsidRPr="007B7D56">
        <w:rPr>
          <w:rStyle w:val="Emphasis"/>
        </w:rPr>
        <w:t xml:space="preserve">high-quality </w:t>
      </w:r>
      <w:r w:rsidRPr="00AE3FB9">
        <w:rPr>
          <w:rStyle w:val="Emphasis"/>
          <w:highlight w:val="cyan"/>
        </w:rPr>
        <w:t>data</w:t>
      </w:r>
      <w:r w:rsidRPr="007B7D56">
        <w:rPr>
          <w:sz w:val="16"/>
        </w:rPr>
        <w:t xml:space="preserve"> </w:t>
      </w:r>
      <w:r w:rsidRPr="007B7D56">
        <w:rPr>
          <w:rStyle w:val="StyleUnderline"/>
        </w:rPr>
        <w:t>to train the models</w:t>
      </w:r>
      <w:r w:rsidRPr="007B7D56">
        <w:rPr>
          <w:sz w:val="16"/>
        </w:rPr>
        <w:t xml:space="preserve">—much of which is generated by individuals and </w:t>
      </w:r>
      <w:r w:rsidRPr="00DF1B2B">
        <w:rPr>
          <w:rStyle w:val="StyleUnderline"/>
          <w:highlight w:val="cyan"/>
        </w:rPr>
        <w:t>communities</w:t>
      </w:r>
      <w:r w:rsidRPr="007B7D56">
        <w:rPr>
          <w:sz w:val="16"/>
        </w:rPr>
        <w:t xml:space="preserve"> who often </w:t>
      </w:r>
      <w:r w:rsidRPr="00DF1B2B">
        <w:rPr>
          <w:rStyle w:val="StyleUnderline"/>
          <w:highlight w:val="cyan"/>
        </w:rPr>
        <w:t xml:space="preserve">have </w:t>
      </w:r>
      <w:r w:rsidRPr="00DF1B2B">
        <w:rPr>
          <w:rStyle w:val="Emphasis"/>
          <w:highlight w:val="cyan"/>
        </w:rPr>
        <w:t>little influence</w:t>
      </w:r>
      <w:r w:rsidRPr="00DF1B2B">
        <w:rPr>
          <w:rStyle w:val="StyleUnderline"/>
          <w:highlight w:val="cyan"/>
        </w:rPr>
        <w:t xml:space="preserve"> </w:t>
      </w:r>
      <w:r w:rsidRPr="00AE3FB9">
        <w:rPr>
          <w:rStyle w:val="StyleUnderline"/>
          <w:highlight w:val="cyan"/>
        </w:rPr>
        <w:t>over how</w:t>
      </w:r>
      <w:r w:rsidRPr="007B7D56">
        <w:rPr>
          <w:rStyle w:val="StyleUnderline"/>
        </w:rPr>
        <w:t xml:space="preserve"> that </w:t>
      </w:r>
      <w:r w:rsidRPr="00DF1B2B">
        <w:rPr>
          <w:rStyle w:val="Emphasis"/>
          <w:highlight w:val="cyan"/>
        </w:rPr>
        <w:t>data is collected</w:t>
      </w:r>
      <w:r w:rsidRPr="007B7D56">
        <w:rPr>
          <w:sz w:val="16"/>
        </w:rPr>
        <w:t xml:space="preserve">, shared, used, or reused. In many cases, </w:t>
      </w:r>
      <w:r w:rsidRPr="007B7D56">
        <w:rPr>
          <w:rStyle w:val="StyleUnderline"/>
        </w:rPr>
        <w:t xml:space="preserve">data </w:t>
      </w:r>
      <w:r w:rsidRPr="00AE3FB9">
        <w:rPr>
          <w:rStyle w:val="StyleUnderline"/>
          <w:highlight w:val="cyan"/>
        </w:rPr>
        <w:t xml:space="preserve">governance </w:t>
      </w:r>
      <w:r w:rsidRPr="00E67754">
        <w:rPr>
          <w:rStyle w:val="StyleUnderline"/>
          <w:highlight w:val="cyan"/>
        </w:rPr>
        <w:t>frameworks do not reflect local priorities</w:t>
      </w:r>
      <w:r w:rsidRPr="007B7D56">
        <w:rPr>
          <w:rStyle w:val="StyleUnderline"/>
        </w:rPr>
        <w:t xml:space="preserve">, offer </w:t>
      </w:r>
      <w:r w:rsidRPr="00E67754">
        <w:rPr>
          <w:rStyle w:val="StyleUnderline"/>
          <w:highlight w:val="cyan"/>
        </w:rPr>
        <w:t>limited transparency</w:t>
      </w:r>
      <w:r w:rsidRPr="007B7D56">
        <w:rPr>
          <w:rStyle w:val="StyleUnderline"/>
        </w:rPr>
        <w:t xml:space="preserve">, and provide </w:t>
      </w:r>
      <w:r w:rsidRPr="00E67754">
        <w:rPr>
          <w:rStyle w:val="Emphasis"/>
          <w:highlight w:val="cyan"/>
        </w:rPr>
        <w:t>few mechanisms</w:t>
      </w:r>
      <w:r w:rsidRPr="00E67754">
        <w:rPr>
          <w:rStyle w:val="StyleUnderline"/>
          <w:highlight w:val="cyan"/>
        </w:rPr>
        <w:t xml:space="preserve"> for </w:t>
      </w:r>
      <w:r w:rsidRPr="00E67754">
        <w:rPr>
          <w:rStyle w:val="Emphasis"/>
          <w:highlight w:val="cyan"/>
        </w:rPr>
        <w:t>accountability</w:t>
      </w:r>
      <w:r w:rsidRPr="007B7D56">
        <w:rPr>
          <w:sz w:val="16"/>
        </w:rPr>
        <w:t xml:space="preserve">. </w:t>
      </w:r>
      <w:r w:rsidRPr="007B7D56">
        <w:rPr>
          <w:rStyle w:val="StyleUnderline"/>
        </w:rPr>
        <w:t xml:space="preserve">These gaps can </w:t>
      </w:r>
      <w:r w:rsidRPr="00E67754">
        <w:rPr>
          <w:rStyle w:val="StyleUnderline"/>
          <w:highlight w:val="cyan"/>
        </w:rPr>
        <w:t>lead to exploitative data practices, reinforcing</w:t>
      </w:r>
      <w:r w:rsidRPr="007B7D56">
        <w:rPr>
          <w:rStyle w:val="StyleUnderline"/>
        </w:rPr>
        <w:t xml:space="preserve"> global </w:t>
      </w:r>
      <w:r w:rsidRPr="00E67754">
        <w:rPr>
          <w:rStyle w:val="StyleUnderline"/>
          <w:highlight w:val="cyan"/>
        </w:rPr>
        <w:t>power asymmetries</w:t>
      </w:r>
      <w:r w:rsidRPr="007B7D56">
        <w:rPr>
          <w:rStyle w:val="StyleUnderline"/>
        </w:rPr>
        <w:t xml:space="preserve"> and limiting the benefits AI provides to those contributing to its development</w:t>
      </w:r>
      <w:r w:rsidRPr="007B7D56">
        <w:rPr>
          <w:sz w:val="16"/>
        </w:rPr>
        <w:t xml:space="preserve">. To ensure AI serves the public interest, </w:t>
      </w:r>
      <w:r w:rsidRPr="00E67754">
        <w:rPr>
          <w:rStyle w:val="Emphasis"/>
          <w:sz w:val="30"/>
          <w:szCs w:val="30"/>
          <w:highlight w:val="cyan"/>
        </w:rPr>
        <w:t>governance models must evolve</w:t>
      </w:r>
      <w:r w:rsidRPr="007B7D56">
        <w:rPr>
          <w:rStyle w:val="StyleUnderline"/>
        </w:rPr>
        <w:t xml:space="preserve"> beyond extractive approaches and </w:t>
      </w:r>
      <w:r w:rsidRPr="00E67754">
        <w:rPr>
          <w:rStyle w:val="StyleUnderline"/>
          <w:highlight w:val="cyan"/>
        </w:rPr>
        <w:t xml:space="preserve">embed </w:t>
      </w:r>
      <w:r w:rsidRPr="00E67754">
        <w:rPr>
          <w:rStyle w:val="Emphasis"/>
          <w:highlight w:val="cyan"/>
        </w:rPr>
        <w:t>community participation</w:t>
      </w:r>
      <w:r w:rsidRPr="00E67754">
        <w:rPr>
          <w:rStyle w:val="StyleUnderline"/>
          <w:highlight w:val="cyan"/>
        </w:rPr>
        <w:t xml:space="preserve"> in </w:t>
      </w:r>
      <w:r w:rsidRPr="00E67754">
        <w:rPr>
          <w:rStyle w:val="Emphasis"/>
          <w:highlight w:val="cyan"/>
        </w:rPr>
        <w:t>decisions</w:t>
      </w:r>
      <w:r w:rsidRPr="007B7D56">
        <w:rPr>
          <w:rStyle w:val="StyleUnderline"/>
        </w:rPr>
        <w:t xml:space="preserve"> about data reuse</w:t>
      </w:r>
      <w:r w:rsidRPr="007B7D56">
        <w:rPr>
          <w:sz w:val="16"/>
        </w:rPr>
        <w:t xml:space="preserve">. This report explores how social licensing can provide a structured, participatory framework for governing data reuse in AI, ensuring that decision-making </w:t>
      </w:r>
      <w:r w:rsidRPr="00E67754">
        <w:rPr>
          <w:rStyle w:val="Emphasis"/>
          <w:highlight w:val="cyan"/>
        </w:rPr>
        <w:t>power</w:t>
      </w:r>
      <w:r w:rsidRPr="00E67754">
        <w:rPr>
          <w:rStyle w:val="StyleUnderline"/>
          <w:highlight w:val="cyan"/>
        </w:rPr>
        <w:t xml:space="preserve"> is </w:t>
      </w:r>
      <w:r w:rsidRPr="00E67754">
        <w:rPr>
          <w:rStyle w:val="Emphasis"/>
          <w:highlight w:val="cyan"/>
        </w:rPr>
        <w:t>shared</w:t>
      </w:r>
      <w:r w:rsidRPr="00E67754">
        <w:rPr>
          <w:rStyle w:val="StyleUnderline"/>
          <w:highlight w:val="cyan"/>
        </w:rPr>
        <w:t xml:space="preserve"> with </w:t>
      </w:r>
      <w:r w:rsidRPr="00E67754">
        <w:rPr>
          <w:rStyle w:val="Emphasis"/>
          <w:highlight w:val="cyan"/>
        </w:rPr>
        <w:t>affected communities</w:t>
      </w:r>
      <w:r w:rsidRPr="007B7D56">
        <w:rPr>
          <w:sz w:val="16"/>
        </w:rPr>
        <w:t xml:space="preserve"> and that data practices </w:t>
      </w:r>
      <w:r w:rsidRPr="00E67754">
        <w:rPr>
          <w:rStyle w:val="StyleUnderline"/>
          <w:highlight w:val="cyan"/>
        </w:rPr>
        <w:t>align with</w:t>
      </w:r>
      <w:r w:rsidRPr="007B7D56">
        <w:rPr>
          <w:rStyle w:val="StyleUnderline"/>
        </w:rPr>
        <w:t xml:space="preserve"> their </w:t>
      </w:r>
      <w:r w:rsidRPr="00E67754">
        <w:rPr>
          <w:rStyle w:val="Emphasis"/>
          <w:highlight w:val="cyan"/>
        </w:rPr>
        <w:t>values</w:t>
      </w:r>
      <w:r w:rsidRPr="00E67754">
        <w:rPr>
          <w:rStyle w:val="StyleUnderline"/>
          <w:highlight w:val="cyan"/>
        </w:rPr>
        <w:t xml:space="preserve"> and </w:t>
      </w:r>
      <w:r w:rsidRPr="00E67754">
        <w:rPr>
          <w:rStyle w:val="Emphasis"/>
          <w:highlight w:val="cyan"/>
        </w:rPr>
        <w:t>needs</w:t>
      </w:r>
      <w:r w:rsidRPr="007B7D56">
        <w:rPr>
          <w:sz w:val="16"/>
        </w:rPr>
        <w:t>.</w:t>
      </w:r>
    </w:p>
    <w:p w14:paraId="5C890046" w14:textId="77777777" w:rsidR="0098035D" w:rsidRDefault="0098035D" w:rsidP="0098035D">
      <w:pPr>
        <w:pStyle w:val="Heading4"/>
      </w:pPr>
      <w:r>
        <w:t xml:space="preserve">Empirics prove: Europe’s GDPR required </w:t>
      </w:r>
      <w:r w:rsidRPr="0065649C">
        <w:rPr>
          <w:u w:val="single"/>
        </w:rPr>
        <w:t>disaggregation</w:t>
      </w:r>
      <w:r>
        <w:t xml:space="preserve"> and </w:t>
      </w:r>
      <w:r w:rsidRPr="0065649C">
        <w:rPr>
          <w:u w:val="single"/>
        </w:rPr>
        <w:t>deletion</w:t>
      </w:r>
      <w:r>
        <w:t xml:space="preserve"> after data served its intended </w:t>
      </w:r>
      <w:r w:rsidRPr="0065649C">
        <w:rPr>
          <w:u w:val="single"/>
        </w:rPr>
        <w:t>purpose</w:t>
      </w:r>
      <w:r>
        <w:t xml:space="preserve">. </w:t>
      </w:r>
    </w:p>
    <w:p w14:paraId="0EDC564C" w14:textId="77777777" w:rsidR="0098035D" w:rsidRPr="001D408C" w:rsidRDefault="0098035D" w:rsidP="0098035D">
      <w:pPr>
        <w:rPr>
          <w:rStyle w:val="Style13ptBold"/>
        </w:rPr>
      </w:pPr>
      <w:r>
        <w:rPr>
          <w:rStyle w:val="Style13ptBold"/>
        </w:rPr>
        <w:t xml:space="preserve">Herr 25 </w:t>
      </w:r>
      <w:r w:rsidRPr="001D408C">
        <w:t>[Trey Herr; PHD senior director of the Cyber Statecraft Initiative (CSI) at the Atlantic Council; Assistant Professor of Global Security &amp; Policy at American University’s School of International Service. July 21, 2025. “Protecting Society from Radioactive Data” https://www.techpolicy.press/protecting-society-from-radioactive-data/. Minion]</w:t>
      </w:r>
    </w:p>
    <w:p w14:paraId="35E7656C" w14:textId="77777777" w:rsidR="0098035D" w:rsidRPr="001A4F25" w:rsidRDefault="0098035D" w:rsidP="0098035D">
      <w:pPr>
        <w:rPr>
          <w:sz w:val="16"/>
        </w:rPr>
      </w:pPr>
      <w:r w:rsidRPr="001D408C">
        <w:rPr>
          <w:rStyle w:val="StyleUnderline"/>
        </w:rPr>
        <w:t xml:space="preserve">Thinking of </w:t>
      </w:r>
      <w:r w:rsidRPr="0014049C">
        <w:rPr>
          <w:rStyle w:val="Emphasis"/>
          <w:highlight w:val="cyan"/>
        </w:rPr>
        <w:t>data</w:t>
      </w:r>
      <w:r w:rsidRPr="001D408C">
        <w:rPr>
          <w:rStyle w:val="StyleUnderline"/>
        </w:rPr>
        <w:t xml:space="preserve"> as </w:t>
      </w:r>
      <w:r w:rsidRPr="0014049C">
        <w:rPr>
          <w:rStyle w:val="Emphasis"/>
          <w:sz w:val="30"/>
          <w:szCs w:val="30"/>
          <w:highlight w:val="cyan"/>
        </w:rPr>
        <w:t>radioactive material</w:t>
      </w:r>
      <w:r w:rsidRPr="001A4F25">
        <w:rPr>
          <w:sz w:val="16"/>
        </w:rPr>
        <w:t xml:space="preserve"> reframes the value of data into relative, rather than absolute terms. What value is worth the risk and can you, dear data collector, establish a risk-adjusted value of your dataset? Just as radioactive material becomes exponentially more dangerous as it’s concentrated, </w:t>
      </w:r>
      <w:r w:rsidRPr="001D408C">
        <w:rPr>
          <w:rStyle w:val="StyleUnderline"/>
        </w:rPr>
        <w:t xml:space="preserve">data </w:t>
      </w:r>
      <w:r w:rsidRPr="0014049C">
        <w:rPr>
          <w:rStyle w:val="StyleUnderline"/>
          <w:highlight w:val="cyan"/>
        </w:rPr>
        <w:t xml:space="preserve">aggregation creates </w:t>
      </w:r>
      <w:r w:rsidRPr="0014049C">
        <w:rPr>
          <w:rStyle w:val="Emphasis"/>
          <w:sz w:val="30"/>
          <w:szCs w:val="30"/>
          <w:highlight w:val="cyan"/>
        </w:rPr>
        <w:t>exponentially increasing risk</w:t>
      </w:r>
      <w:r w:rsidRPr="001A4F25">
        <w:rPr>
          <w:sz w:val="16"/>
        </w:rPr>
        <w:t>. Like radioactive material, data has a "half-life"—its value decreases over time but remains potentially harmful for extended periods. A data breach today can create a vulnerability for years or decades.</w:t>
      </w:r>
    </w:p>
    <w:p w14:paraId="092AA27A" w14:textId="77777777" w:rsidR="0098035D" w:rsidRPr="001A4F25" w:rsidRDefault="0098035D" w:rsidP="0098035D">
      <w:pPr>
        <w:rPr>
          <w:sz w:val="16"/>
        </w:rPr>
      </w:pPr>
      <w:r w:rsidRPr="001A4F25">
        <w:rPr>
          <w:sz w:val="16"/>
        </w:rPr>
        <w:t xml:space="preserve">Calculating the value of personal data has been a central challenge for Web3 advocates attempting to reengineer the World Wide Web, and it’s a rock on which many effective data governance, privacy, and protection proposals flounder. There are no magical solutions—this is a hard problem to solve, particularly if the goal is a universal solution. Judging the risk-adjusted value of concentrating data must begin with the organization collecting and concentrating data. Just as </w:t>
      </w:r>
      <w:r w:rsidRPr="001D408C">
        <w:rPr>
          <w:rStyle w:val="StyleUnderline"/>
        </w:rPr>
        <w:t>society</w:t>
      </w:r>
      <w:r w:rsidRPr="001A4F25">
        <w:rPr>
          <w:sz w:val="16"/>
        </w:rPr>
        <w:t xml:space="preserve"> demands justification by groups concentrating radioactive material, we </w:t>
      </w:r>
      <w:r w:rsidRPr="0014049C">
        <w:rPr>
          <w:rStyle w:val="StyleUnderline"/>
          <w:highlight w:val="cyan"/>
        </w:rPr>
        <w:t>should</w:t>
      </w:r>
      <w:r w:rsidRPr="001A4F25">
        <w:rPr>
          <w:sz w:val="16"/>
        </w:rPr>
        <w:t xml:space="preserve"> actively </w:t>
      </w:r>
      <w:r w:rsidRPr="0014049C">
        <w:rPr>
          <w:rStyle w:val="StyleUnderline"/>
          <w:highlight w:val="cyan"/>
        </w:rPr>
        <w:t>question</w:t>
      </w:r>
      <w:r w:rsidRPr="001D408C">
        <w:rPr>
          <w:rStyle w:val="StyleUnderline"/>
        </w:rPr>
        <w:t xml:space="preserve"> the </w:t>
      </w:r>
      <w:r w:rsidRPr="0014049C">
        <w:rPr>
          <w:rStyle w:val="StyleUnderline"/>
          <w:highlight w:val="cyan"/>
        </w:rPr>
        <w:t>concentration</w:t>
      </w:r>
      <w:r w:rsidRPr="001D408C">
        <w:rPr>
          <w:rStyle w:val="StyleUnderline"/>
        </w:rPr>
        <w:t xml:space="preserve"> of data</w:t>
      </w:r>
      <w:r w:rsidRPr="001A4F25">
        <w:rPr>
          <w:sz w:val="16"/>
        </w:rPr>
        <w:t>.</w:t>
      </w:r>
    </w:p>
    <w:p w14:paraId="43A7C550" w14:textId="77777777" w:rsidR="0098035D" w:rsidRPr="001A4F25" w:rsidRDefault="0098035D" w:rsidP="0098035D">
      <w:pPr>
        <w:rPr>
          <w:sz w:val="16"/>
        </w:rPr>
      </w:pPr>
      <w:r w:rsidRPr="001A4F25">
        <w:rPr>
          <w:sz w:val="16"/>
        </w:rPr>
        <w:t>How those arguments shake out—in startups, research labs, companies, and universities—can help shape a more consistent, collective, approach. Here are several principles which might help.</w:t>
      </w:r>
    </w:p>
    <w:p w14:paraId="1649613C" w14:textId="77777777" w:rsidR="0098035D" w:rsidRPr="001A4F25" w:rsidRDefault="0098035D" w:rsidP="0098035D">
      <w:pPr>
        <w:rPr>
          <w:sz w:val="16"/>
        </w:rPr>
      </w:pPr>
      <w:r w:rsidRPr="001A4F25">
        <w:rPr>
          <w:sz w:val="16"/>
        </w:rPr>
        <w:t xml:space="preserve">First, don’t reinvent the wheel, </w:t>
      </w:r>
      <w:r w:rsidRPr="0014049C">
        <w:rPr>
          <w:rStyle w:val="Emphasis"/>
          <w:highlight w:val="cyan"/>
        </w:rPr>
        <w:t>strengthen enforcement</w:t>
      </w:r>
      <w:r w:rsidRPr="0014049C">
        <w:rPr>
          <w:sz w:val="16"/>
          <w:highlight w:val="cyan"/>
        </w:rPr>
        <w:t xml:space="preserve"> </w:t>
      </w:r>
      <w:r w:rsidRPr="0014049C">
        <w:rPr>
          <w:rStyle w:val="StyleUnderline"/>
          <w:highlight w:val="cyan"/>
        </w:rPr>
        <w:t>of</w:t>
      </w:r>
      <w:r w:rsidRPr="001A4F25">
        <w:rPr>
          <w:sz w:val="16"/>
        </w:rPr>
        <w:t xml:space="preserve"> existing </w:t>
      </w:r>
      <w:r w:rsidRPr="0014049C">
        <w:rPr>
          <w:rStyle w:val="Emphasis"/>
          <w:highlight w:val="cyan"/>
        </w:rPr>
        <w:t>data governance</w:t>
      </w:r>
      <w:r w:rsidRPr="001A4F25">
        <w:rPr>
          <w:sz w:val="16"/>
        </w:rPr>
        <w:t xml:space="preserve"> rules. The principles of collecting data only with a clearly defined purpose, minimizing what is collected to that purpose, providing for consent by those from whom that data is collected are all embedded in various policy models. You’ll find them in the </w:t>
      </w:r>
      <w:r w:rsidRPr="0014049C">
        <w:rPr>
          <w:rStyle w:val="Emphasis"/>
          <w:highlight w:val="cyan"/>
        </w:rPr>
        <w:t>E</w:t>
      </w:r>
      <w:r w:rsidRPr="001A4F25">
        <w:rPr>
          <w:sz w:val="16"/>
        </w:rPr>
        <w:t xml:space="preserve">uropean </w:t>
      </w:r>
      <w:r w:rsidRPr="0014049C">
        <w:rPr>
          <w:rStyle w:val="Emphasis"/>
          <w:highlight w:val="cyan"/>
        </w:rPr>
        <w:t>U</w:t>
      </w:r>
      <w:r w:rsidRPr="001A4F25">
        <w:rPr>
          <w:sz w:val="16"/>
        </w:rPr>
        <w:t>nion’s General Data Protection Regulation (</w:t>
      </w:r>
      <w:r w:rsidRPr="0014049C">
        <w:rPr>
          <w:rStyle w:val="Emphasis"/>
          <w:highlight w:val="cyan"/>
        </w:rPr>
        <w:t>GDPR</w:t>
      </w:r>
      <w:r w:rsidRPr="001A4F25">
        <w:rPr>
          <w:sz w:val="16"/>
        </w:rPr>
        <w:t xml:space="preserve">), India’s Digital Personal Data Protection Act (DPDPA), and even the Organization for Economic Cooperation and Development (OECD)’s privacy and data flows principles. Data minimization captures these practices and offers a more easily specified, </w:t>
      </w:r>
      <w:r w:rsidRPr="0014049C">
        <w:rPr>
          <w:rStyle w:val="Emphasis"/>
          <w:highlight w:val="cyan"/>
        </w:rPr>
        <w:t>controlled</w:t>
      </w:r>
      <w:r w:rsidRPr="0014049C">
        <w:rPr>
          <w:rStyle w:val="StyleUnderline"/>
          <w:highlight w:val="cyan"/>
        </w:rPr>
        <w:t xml:space="preserve">, and </w:t>
      </w:r>
      <w:r w:rsidRPr="0014049C">
        <w:rPr>
          <w:rStyle w:val="Emphasis"/>
          <w:highlight w:val="cyan"/>
        </w:rPr>
        <w:t>overseen means</w:t>
      </w:r>
      <w:r w:rsidRPr="0014049C">
        <w:rPr>
          <w:rStyle w:val="StyleUnderline"/>
          <w:highlight w:val="cyan"/>
        </w:rPr>
        <w:t xml:space="preserve"> of</w:t>
      </w:r>
      <w:r w:rsidRPr="001A4F25">
        <w:rPr>
          <w:sz w:val="16"/>
        </w:rPr>
        <w:t xml:space="preserve"> </w:t>
      </w:r>
      <w:r w:rsidRPr="0014049C">
        <w:rPr>
          <w:rStyle w:val="Emphasis"/>
          <w:highlight w:val="cyan"/>
        </w:rPr>
        <w:t>reducing</w:t>
      </w:r>
      <w:r w:rsidRPr="0014049C">
        <w:rPr>
          <w:sz w:val="16"/>
          <w:highlight w:val="cyan"/>
        </w:rPr>
        <w:t xml:space="preserve"> </w:t>
      </w:r>
      <w:r w:rsidRPr="0014049C">
        <w:rPr>
          <w:rStyle w:val="StyleUnderline"/>
          <w:highlight w:val="cyan"/>
        </w:rPr>
        <w:t xml:space="preserve">the </w:t>
      </w:r>
      <w:r w:rsidRPr="0014049C">
        <w:rPr>
          <w:rStyle w:val="Emphasis"/>
          <w:highlight w:val="cyan"/>
        </w:rPr>
        <w:t>risk</w:t>
      </w:r>
      <w:r w:rsidRPr="001A4F25">
        <w:rPr>
          <w:sz w:val="16"/>
        </w:rPr>
        <w:t xml:space="preserve"> of concentrated and refined data and it can be applied and enforced more effectively, especially </w:t>
      </w:r>
      <w:r w:rsidRPr="0014049C">
        <w:rPr>
          <w:rStyle w:val="StyleUnderline"/>
          <w:highlight w:val="cyan"/>
        </w:rPr>
        <w:t xml:space="preserve">within </w:t>
      </w:r>
      <w:r w:rsidRPr="0014049C">
        <w:rPr>
          <w:rStyle w:val="Emphasis"/>
          <w:highlight w:val="cyan"/>
        </w:rPr>
        <w:t>organizations</w:t>
      </w:r>
      <w:r w:rsidRPr="001D408C">
        <w:rPr>
          <w:rStyle w:val="StyleUnderline"/>
        </w:rPr>
        <w:t xml:space="preserve"> </w:t>
      </w:r>
      <w:r w:rsidRPr="001A4F25">
        <w:rPr>
          <w:sz w:val="16"/>
        </w:rPr>
        <w:t>seeking to collect and concentrate personal data.</w:t>
      </w:r>
    </w:p>
    <w:p w14:paraId="1824061A" w14:textId="77777777" w:rsidR="0098035D" w:rsidRPr="001A4F25" w:rsidRDefault="0098035D" w:rsidP="0098035D">
      <w:pPr>
        <w:rPr>
          <w:sz w:val="16"/>
        </w:rPr>
      </w:pPr>
      <w:r w:rsidRPr="001A4F25">
        <w:rPr>
          <w:sz w:val="16"/>
        </w:rPr>
        <w:t xml:space="preserve">Second, </w:t>
      </w:r>
      <w:r w:rsidRPr="0014049C">
        <w:rPr>
          <w:rStyle w:val="StyleUnderline"/>
          <w:highlight w:val="cyan"/>
        </w:rPr>
        <w:t xml:space="preserve">promptly </w:t>
      </w:r>
      <w:r w:rsidRPr="0014049C">
        <w:rPr>
          <w:rStyle w:val="Emphasis"/>
          <w:highlight w:val="cyan"/>
        </w:rPr>
        <w:t>disaggregate</w:t>
      </w:r>
      <w:r w:rsidRPr="0014049C">
        <w:rPr>
          <w:rStyle w:val="StyleUnderline"/>
          <w:highlight w:val="cyan"/>
        </w:rPr>
        <w:t xml:space="preserve"> and </w:t>
      </w:r>
      <w:r w:rsidRPr="0014049C">
        <w:rPr>
          <w:rStyle w:val="Emphasis"/>
          <w:highlight w:val="cyan"/>
        </w:rPr>
        <w:t>delete data</w:t>
      </w:r>
      <w:r w:rsidRPr="0014049C">
        <w:rPr>
          <w:sz w:val="16"/>
          <w:highlight w:val="cyan"/>
        </w:rPr>
        <w:t xml:space="preserve"> </w:t>
      </w:r>
      <w:r w:rsidRPr="0014049C">
        <w:rPr>
          <w:rStyle w:val="StyleUnderline"/>
          <w:highlight w:val="cyan"/>
        </w:rPr>
        <w:t>once</w:t>
      </w:r>
      <w:r w:rsidRPr="001D408C">
        <w:rPr>
          <w:rStyle w:val="StyleUnderline"/>
        </w:rPr>
        <w:t xml:space="preserve"> it has </w:t>
      </w:r>
      <w:r w:rsidRPr="0014049C">
        <w:rPr>
          <w:rStyle w:val="Emphasis"/>
          <w:highlight w:val="cyan"/>
        </w:rPr>
        <w:t>served</w:t>
      </w:r>
      <w:r w:rsidRPr="001D408C">
        <w:rPr>
          <w:rStyle w:val="StyleUnderline"/>
        </w:rPr>
        <w:t xml:space="preserve"> its </w:t>
      </w:r>
      <w:r w:rsidRPr="0014049C">
        <w:rPr>
          <w:rStyle w:val="StyleUnderline"/>
          <w:highlight w:val="cyan"/>
        </w:rPr>
        <w:t xml:space="preserve">intended </w:t>
      </w:r>
      <w:r w:rsidRPr="0014049C">
        <w:rPr>
          <w:rStyle w:val="Emphasis"/>
          <w:highlight w:val="cyan"/>
        </w:rPr>
        <w:t>purpose</w:t>
      </w:r>
      <w:r w:rsidRPr="001A4F25">
        <w:rPr>
          <w:sz w:val="16"/>
        </w:rPr>
        <w:t>. Once data has served its intended purpose, it should be systematically disaggregated and deleted. In data privacy circles this is the idea of limiting data retention. This mirrors how modern nuclear reactor designs increasingly rely on smaller amounts of fissile material and nuclear facilities minimize on-site radioactive material to reduce inherent risk. After data has been narrowly collected with consent and used for a specific purpose, it should be deleted. Policy should more aggressively enforce time-bound limits on concentration and incentivize privacy-preserving technologies that deliver insights without requiring dangerous levels of aggregation.</w:t>
      </w:r>
    </w:p>
    <w:p w14:paraId="390ADBFA" w14:textId="77777777" w:rsidR="0098035D" w:rsidRPr="001A4F25" w:rsidRDefault="0098035D" w:rsidP="0098035D">
      <w:pPr>
        <w:rPr>
          <w:sz w:val="16"/>
        </w:rPr>
      </w:pPr>
      <w:r w:rsidRPr="001A4F25">
        <w:rPr>
          <w:sz w:val="16"/>
        </w:rPr>
        <w:t xml:space="preserve">Third, acknowledge that consent does not travel. </w:t>
      </w:r>
      <w:r w:rsidRPr="0014049C">
        <w:rPr>
          <w:rStyle w:val="Emphasis"/>
          <w:highlight w:val="cyan"/>
        </w:rPr>
        <w:t>Consent</w:t>
      </w:r>
      <w:r w:rsidRPr="001A4F25">
        <w:rPr>
          <w:sz w:val="16"/>
        </w:rPr>
        <w:t xml:space="preserve"> can </w:t>
      </w:r>
      <w:r w:rsidRPr="001D408C">
        <w:rPr>
          <w:rStyle w:val="StyleUnderline"/>
        </w:rPr>
        <w:t xml:space="preserve">only be </w:t>
      </w:r>
      <w:r w:rsidRPr="0014049C">
        <w:rPr>
          <w:rStyle w:val="Emphasis"/>
          <w:highlight w:val="cyan"/>
        </w:rPr>
        <w:t>given</w:t>
      </w:r>
      <w:r w:rsidRPr="0014049C">
        <w:rPr>
          <w:rStyle w:val="StyleUnderline"/>
          <w:highlight w:val="cyan"/>
        </w:rPr>
        <w:t xml:space="preserve"> to</w:t>
      </w:r>
      <w:r w:rsidRPr="001D408C">
        <w:rPr>
          <w:rStyle w:val="StyleUnderline"/>
        </w:rPr>
        <w:t xml:space="preserve"> a </w:t>
      </w:r>
      <w:r w:rsidRPr="0014049C">
        <w:rPr>
          <w:rStyle w:val="StyleUnderline"/>
          <w:highlight w:val="cyan"/>
        </w:rPr>
        <w:t>specific</w:t>
      </w:r>
      <w:r w:rsidRPr="001D408C">
        <w:rPr>
          <w:rStyle w:val="StyleUnderline"/>
        </w:rPr>
        <w:t xml:space="preserve"> and </w:t>
      </w:r>
      <w:r w:rsidRPr="0014049C">
        <w:rPr>
          <w:rStyle w:val="Emphasis"/>
          <w:highlight w:val="cyan"/>
        </w:rPr>
        <w:t>time-bound purpose</w:t>
      </w:r>
      <w:r w:rsidRPr="001A4F25">
        <w:rPr>
          <w:sz w:val="16"/>
        </w:rPr>
        <w:t xml:space="preserve">. Users navigating a thicket of legalese just to access a website aren’t equipped or prepared to consent to myriad hypotheticals on how their data might be used for some future and often ill-defined purpose. Yes, </w:t>
      </w:r>
      <w:r w:rsidRPr="0014049C">
        <w:rPr>
          <w:rStyle w:val="StyleUnderline"/>
          <w:highlight w:val="cyan"/>
        </w:rPr>
        <w:t>organizations</w:t>
      </w:r>
      <w:r w:rsidRPr="001A4F25">
        <w:rPr>
          <w:sz w:val="16"/>
        </w:rPr>
        <w:t xml:space="preserve"> must </w:t>
      </w:r>
      <w:r w:rsidRPr="0014049C">
        <w:rPr>
          <w:rStyle w:val="StyleUnderline"/>
          <w:highlight w:val="cyan"/>
        </w:rPr>
        <w:t>provide</w:t>
      </w:r>
      <w:r w:rsidRPr="001D408C">
        <w:rPr>
          <w:rStyle w:val="StyleUnderline"/>
        </w:rPr>
        <w:t xml:space="preserve"> </w:t>
      </w:r>
      <w:r w:rsidRPr="001D408C">
        <w:rPr>
          <w:rStyle w:val="Emphasis"/>
        </w:rPr>
        <w:t xml:space="preserve">data </w:t>
      </w:r>
      <w:r w:rsidRPr="0014049C">
        <w:rPr>
          <w:rStyle w:val="Emphasis"/>
          <w:highlight w:val="cyan"/>
        </w:rPr>
        <w:t>subjects</w:t>
      </w:r>
      <w:r w:rsidRPr="0014049C">
        <w:rPr>
          <w:rStyle w:val="StyleUnderline"/>
          <w:highlight w:val="cyan"/>
        </w:rPr>
        <w:t xml:space="preserve"> with clear, </w:t>
      </w:r>
      <w:r w:rsidRPr="0014049C">
        <w:rPr>
          <w:rStyle w:val="Emphasis"/>
          <w:highlight w:val="cyan"/>
        </w:rPr>
        <w:t>accessible disclosures</w:t>
      </w:r>
      <w:r w:rsidRPr="001A4F25">
        <w:rPr>
          <w:sz w:val="16"/>
        </w:rPr>
        <w:t xml:space="preserve"> </w:t>
      </w:r>
      <w:r w:rsidRPr="001D408C">
        <w:rPr>
          <w:rStyle w:val="StyleUnderline"/>
        </w:rPr>
        <w:t xml:space="preserve">about their practices, secure affirmative consent where appropriate, and </w:t>
      </w:r>
      <w:r w:rsidRPr="000F73ED">
        <w:rPr>
          <w:rStyle w:val="StyleUnderline"/>
          <w:highlight w:val="cyan"/>
        </w:rPr>
        <w:t>implement</w:t>
      </w:r>
      <w:r w:rsidRPr="001D408C">
        <w:rPr>
          <w:rStyle w:val="StyleUnderline"/>
        </w:rPr>
        <w:t xml:space="preserve"> strict </w:t>
      </w:r>
      <w:r w:rsidRPr="000F73ED">
        <w:rPr>
          <w:rStyle w:val="StyleUnderline"/>
          <w:highlight w:val="cyan"/>
        </w:rPr>
        <w:t>controls to prevent</w:t>
      </w:r>
      <w:r w:rsidRPr="001D408C">
        <w:rPr>
          <w:rStyle w:val="StyleUnderline"/>
        </w:rPr>
        <w:t xml:space="preserve"> unauthorized access or </w:t>
      </w:r>
      <w:r w:rsidRPr="000F73ED">
        <w:rPr>
          <w:rStyle w:val="StyleUnderline"/>
          <w:highlight w:val="cyan"/>
        </w:rPr>
        <w:t>misuse</w:t>
      </w:r>
      <w:r w:rsidRPr="001A4F25">
        <w:rPr>
          <w:sz w:val="16"/>
        </w:rPr>
        <w:t>. But user consent should also be sought for any subsequent collection and at the point that the business purpose of collecting that data changes.</w:t>
      </w:r>
    </w:p>
    <w:p w14:paraId="70A5D910" w14:textId="77777777" w:rsidR="0098035D" w:rsidRPr="001A4F25" w:rsidRDefault="0098035D" w:rsidP="0098035D">
      <w:pPr>
        <w:rPr>
          <w:sz w:val="16"/>
        </w:rPr>
      </w:pPr>
      <w:r w:rsidRPr="001A4F25">
        <w:rPr>
          <w:sz w:val="16"/>
        </w:rPr>
        <w:t xml:space="preserve">Fourth, recognize consent is not effective protection against concentration. Concentrated data creates societal-level risks that individual consent—no matter how well informed—cannot adequately address. The harms of concentration are collective, consent is individual. Policies must acknowledge concentration as a distinct act. Like radiation containment systems that function regardless of operator intent, data protection must </w:t>
      </w:r>
      <w:r w:rsidRPr="000F73ED">
        <w:rPr>
          <w:rStyle w:val="StyleUnderline"/>
          <w:highlight w:val="cyan"/>
        </w:rPr>
        <w:t xml:space="preserve">incorporate structural </w:t>
      </w:r>
      <w:r w:rsidRPr="000F73ED">
        <w:rPr>
          <w:rStyle w:val="Emphasis"/>
          <w:highlight w:val="cyan"/>
        </w:rPr>
        <w:t>safeguards</w:t>
      </w:r>
      <w:r w:rsidRPr="001A4F25">
        <w:rPr>
          <w:sz w:val="16"/>
        </w:rPr>
        <w:t xml:space="preserve"> that limit risk independently of how data is collected. International coordination mechanisms are necessary to prevent regulatory arbitrage through "data havens," just as nuclear non-proliferation treaties prevent fissile materials from flowing to less-regulated jurisdictions.</w:t>
      </w:r>
    </w:p>
    <w:p w14:paraId="25853373" w14:textId="77777777" w:rsidR="0098035D" w:rsidRDefault="0098035D" w:rsidP="0098035D">
      <w:pPr>
        <w:pStyle w:val="Heading4"/>
      </w:pPr>
      <w:r>
        <w:t xml:space="preserve">Community data intermediaries have </w:t>
      </w:r>
      <w:r w:rsidRPr="0065649C">
        <w:rPr>
          <w:u w:val="single"/>
        </w:rPr>
        <w:t>legal standing</w:t>
      </w:r>
      <w:r>
        <w:t xml:space="preserve">, </w:t>
      </w:r>
      <w:r w:rsidRPr="0065649C">
        <w:rPr>
          <w:u w:val="single"/>
        </w:rPr>
        <w:t>resources</w:t>
      </w:r>
      <w:r>
        <w:t xml:space="preserve">, and organizational </w:t>
      </w:r>
      <w:r w:rsidRPr="0065649C">
        <w:rPr>
          <w:u w:val="single"/>
        </w:rPr>
        <w:t>capacity</w:t>
      </w:r>
      <w:r>
        <w:t xml:space="preserve"> to assert </w:t>
      </w:r>
      <w:r>
        <w:rPr>
          <w:u w:val="single"/>
        </w:rPr>
        <w:t>boundaries</w:t>
      </w:r>
      <w:r>
        <w:t xml:space="preserve"> on data use, </w:t>
      </w:r>
      <w:r w:rsidRPr="0065649C">
        <w:rPr>
          <w:u w:val="single"/>
        </w:rPr>
        <w:t>retention</w:t>
      </w:r>
      <w:r>
        <w:t xml:space="preserve">, or resource </w:t>
      </w:r>
      <w:r w:rsidRPr="0065649C">
        <w:rPr>
          <w:u w:val="single"/>
        </w:rPr>
        <w:t>consumption</w:t>
      </w:r>
      <w:r>
        <w:t xml:space="preserve">. </w:t>
      </w:r>
    </w:p>
    <w:p w14:paraId="02138757" w14:textId="77777777" w:rsidR="0098035D" w:rsidRPr="000F73ED" w:rsidRDefault="0098035D" w:rsidP="0098035D">
      <w:r>
        <w:rPr>
          <w:rStyle w:val="Style13ptBold"/>
        </w:rPr>
        <w:t xml:space="preserve">Tucker 25 </w:t>
      </w:r>
      <w:r w:rsidRPr="000F73ED">
        <w:t>[Emily Tucker; Executive Director at the Center on Privacy &amp; Technology at Georgetown Law. Oct 14, 2025. “To Have Democracy, We Must Contest Data” https://www.techpolicy.press/to-have-democracy-we-must-contest-data/. Minion]</w:t>
      </w:r>
    </w:p>
    <w:p w14:paraId="423BCFCD" w14:textId="77777777" w:rsidR="0098035D" w:rsidRPr="00867654" w:rsidRDefault="0098035D" w:rsidP="0098035D">
      <w:pPr>
        <w:rPr>
          <w:sz w:val="16"/>
        </w:rPr>
      </w:pPr>
      <w:r w:rsidRPr="00867654">
        <w:rPr>
          <w:sz w:val="16"/>
        </w:rPr>
        <w:t xml:space="preserve">We have been unwilling to admit this because the work of dismantling data dependencies is going to be tedious, unglamorous, and will involve sacrificing various privileges and conveniences to which we are all currently in thrall. In the </w:t>
      </w:r>
      <w:r w:rsidRPr="000F73ED">
        <w:rPr>
          <w:rStyle w:val="StyleUnderline"/>
        </w:rPr>
        <w:t xml:space="preserve">current </w:t>
      </w:r>
      <w:r w:rsidRPr="00252A53">
        <w:rPr>
          <w:rStyle w:val="Emphasis"/>
          <w:highlight w:val="cyan"/>
        </w:rPr>
        <w:t>US political</w:t>
      </w:r>
      <w:r w:rsidRPr="00252A53">
        <w:rPr>
          <w:sz w:val="16"/>
          <w:highlight w:val="cyan"/>
        </w:rPr>
        <w:t xml:space="preserve"> </w:t>
      </w:r>
      <w:r w:rsidRPr="00252A53">
        <w:rPr>
          <w:rStyle w:val="StyleUnderline"/>
          <w:highlight w:val="cyan"/>
        </w:rPr>
        <w:t>climate</w:t>
      </w:r>
      <w:r w:rsidRPr="000F73ED">
        <w:rPr>
          <w:rStyle w:val="StyleUnderline"/>
        </w:rPr>
        <w:t xml:space="preserve">, it is also work that is </w:t>
      </w:r>
      <w:r w:rsidRPr="00252A53">
        <w:rPr>
          <w:rStyle w:val="StyleUnderline"/>
        </w:rPr>
        <w:t xml:space="preserve">likely to be </w:t>
      </w:r>
      <w:r w:rsidRPr="00252A53">
        <w:rPr>
          <w:rStyle w:val="Emphasis"/>
          <w:highlight w:val="cyan"/>
        </w:rPr>
        <w:t>personally risky</w:t>
      </w:r>
      <w:r w:rsidRPr="00252A53">
        <w:rPr>
          <w:rStyle w:val="StyleUnderline"/>
          <w:highlight w:val="cyan"/>
        </w:rPr>
        <w:t xml:space="preserve"> for those who </w:t>
      </w:r>
      <w:r w:rsidRPr="00252A53">
        <w:rPr>
          <w:rStyle w:val="Emphasis"/>
          <w:highlight w:val="cyan"/>
        </w:rPr>
        <w:t>undertake it</w:t>
      </w:r>
      <w:r w:rsidRPr="00867654">
        <w:rPr>
          <w:sz w:val="16"/>
        </w:rPr>
        <w:t xml:space="preserve">. But if we don’t start resisting the corporate power grab at the level of data, governments (and the political </w:t>
      </w:r>
      <w:r w:rsidRPr="00252A53">
        <w:rPr>
          <w:rStyle w:val="StyleUnderline"/>
          <w:highlight w:val="cyan"/>
        </w:rPr>
        <w:t>communities</w:t>
      </w:r>
      <w:r w:rsidRPr="00867654">
        <w:rPr>
          <w:sz w:val="16"/>
        </w:rPr>
        <w:t xml:space="preserve"> they are supposed to serve) </w:t>
      </w:r>
      <w:r w:rsidRPr="000F73ED">
        <w:rPr>
          <w:rStyle w:val="StyleUnderline"/>
        </w:rPr>
        <w:t xml:space="preserve">will </w:t>
      </w:r>
      <w:r w:rsidRPr="00252A53">
        <w:rPr>
          <w:rStyle w:val="StyleUnderline"/>
          <w:highlight w:val="cyan"/>
        </w:rPr>
        <w:t xml:space="preserve">have </w:t>
      </w:r>
      <w:r w:rsidRPr="00CA7A5B">
        <w:rPr>
          <w:rStyle w:val="Emphasis"/>
          <w:highlight w:val="cyan"/>
        </w:rPr>
        <w:t>no power</w:t>
      </w:r>
      <w:r w:rsidRPr="00CA7A5B">
        <w:rPr>
          <w:sz w:val="14"/>
          <w:szCs w:val="14"/>
        </w:rPr>
        <w:t xml:space="preserve"> to enforce whatever “AI redlines” they manage to enact.</w:t>
      </w:r>
    </w:p>
    <w:p w14:paraId="0B9FB1FC" w14:textId="77777777" w:rsidR="0098035D" w:rsidRPr="00867654" w:rsidRDefault="0098035D" w:rsidP="0098035D">
      <w:pPr>
        <w:rPr>
          <w:sz w:val="16"/>
        </w:rPr>
      </w:pPr>
      <w:r w:rsidRPr="00867654">
        <w:rPr>
          <w:sz w:val="16"/>
        </w:rPr>
        <w:t xml:space="preserve">Why are so many </w:t>
      </w:r>
      <w:r w:rsidRPr="000F73ED">
        <w:rPr>
          <w:rStyle w:val="StyleUnderline"/>
        </w:rPr>
        <w:t>AI companies pushing for</w:t>
      </w:r>
      <w:r w:rsidRPr="00867654">
        <w:rPr>
          <w:sz w:val="16"/>
        </w:rPr>
        <w:t xml:space="preserve"> </w:t>
      </w:r>
      <w:r w:rsidRPr="000F73ED">
        <w:rPr>
          <w:rStyle w:val="StyleUnderline"/>
        </w:rPr>
        <w:t>investment in “digital public infrastructure?”</w:t>
      </w:r>
      <w:r w:rsidRPr="00867654">
        <w:rPr>
          <w:sz w:val="16"/>
        </w:rPr>
        <w:t xml:space="preserve"> Because </w:t>
      </w:r>
      <w:r w:rsidRPr="00252A53">
        <w:rPr>
          <w:rStyle w:val="Emphasis"/>
          <w:highlight w:val="cyan"/>
        </w:rPr>
        <w:t>billionaires understand</w:t>
      </w:r>
      <w:r w:rsidRPr="000F73ED">
        <w:rPr>
          <w:rStyle w:val="StyleUnderline"/>
        </w:rPr>
        <w:t xml:space="preserve"> that </w:t>
      </w:r>
      <w:r w:rsidRPr="00252A53">
        <w:rPr>
          <w:rStyle w:val="StyleUnderline"/>
          <w:highlight w:val="cyan"/>
        </w:rPr>
        <w:t>if they own and control the switches</w:t>
      </w:r>
      <w:r w:rsidRPr="000F73ED">
        <w:rPr>
          <w:rStyle w:val="StyleUnderline"/>
        </w:rPr>
        <w:t xml:space="preserve"> that keep hospitals and schools and markets open, transportation systems running, phones and computers connected, the </w:t>
      </w:r>
      <w:r w:rsidRPr="00252A53">
        <w:rPr>
          <w:rStyle w:val="StyleUnderline"/>
          <w:highlight w:val="cyan"/>
        </w:rPr>
        <w:t xml:space="preserve">notion of </w:t>
      </w:r>
      <w:r w:rsidRPr="00252A53">
        <w:rPr>
          <w:rStyle w:val="Emphasis"/>
          <w:highlight w:val="cyan"/>
        </w:rPr>
        <w:t>legal compliance</w:t>
      </w:r>
      <w:r w:rsidRPr="000F73ED">
        <w:rPr>
          <w:rStyle w:val="StyleUnderline"/>
        </w:rPr>
        <w:t xml:space="preserve"> will </w:t>
      </w:r>
      <w:r w:rsidRPr="00252A53">
        <w:rPr>
          <w:rStyle w:val="StyleUnderline"/>
          <w:highlight w:val="cyan"/>
        </w:rPr>
        <w:t>become</w:t>
      </w:r>
      <w:r w:rsidRPr="000F73ED">
        <w:rPr>
          <w:rStyle w:val="StyleUnderline"/>
        </w:rPr>
        <w:t xml:space="preserve"> </w:t>
      </w:r>
      <w:r w:rsidRPr="000F73ED">
        <w:rPr>
          <w:rStyle w:val="Emphasis"/>
        </w:rPr>
        <w:t>nothing more</w:t>
      </w:r>
      <w:r w:rsidRPr="000F73ED">
        <w:rPr>
          <w:rStyle w:val="StyleUnderline"/>
        </w:rPr>
        <w:t xml:space="preserve"> than a </w:t>
      </w:r>
      <w:r w:rsidRPr="000F73ED">
        <w:rPr>
          <w:rStyle w:val="Emphasis"/>
        </w:rPr>
        <w:t xml:space="preserve">useful </w:t>
      </w:r>
      <w:r w:rsidRPr="00252A53">
        <w:rPr>
          <w:rStyle w:val="Emphasis"/>
          <w:highlight w:val="cyan"/>
        </w:rPr>
        <w:t>fiction</w:t>
      </w:r>
      <w:r w:rsidRPr="00867654">
        <w:rPr>
          <w:sz w:val="16"/>
        </w:rPr>
        <w:t>. When governments can no longer provide the public with essential services without ongoing access to digital products that are the intellectual property of megacorporations, that’s a degree of leverage sufficient to turn any redline into a punchline.</w:t>
      </w:r>
    </w:p>
    <w:p w14:paraId="087BD81B" w14:textId="77777777" w:rsidR="0098035D" w:rsidRPr="00867654" w:rsidRDefault="0098035D" w:rsidP="0098035D">
      <w:pPr>
        <w:rPr>
          <w:sz w:val="16"/>
        </w:rPr>
      </w:pPr>
      <w:r w:rsidRPr="00867654">
        <w:rPr>
          <w:sz w:val="16"/>
        </w:rPr>
        <w:t xml:space="preserve">If the bad news is that nobody wants to do what needs to be done to prevent tech oligarchy, the good news is that it isn’t that hard to see what that is. </w:t>
      </w:r>
      <w:r w:rsidRPr="000F73ED">
        <w:rPr>
          <w:rStyle w:val="StyleUnderline"/>
        </w:rPr>
        <w:t xml:space="preserve">We </w:t>
      </w:r>
      <w:r w:rsidRPr="00252A53">
        <w:rPr>
          <w:rStyle w:val="Emphasis"/>
          <w:highlight w:val="cyan"/>
        </w:rPr>
        <w:t>need</w:t>
      </w:r>
      <w:r w:rsidRPr="00252A53">
        <w:rPr>
          <w:rStyle w:val="StyleUnderline"/>
          <w:highlight w:val="cyan"/>
        </w:rPr>
        <w:t xml:space="preserve"> to establish </w:t>
      </w:r>
      <w:r w:rsidRPr="00252A53">
        <w:rPr>
          <w:rStyle w:val="Emphasis"/>
          <w:highlight w:val="cyan"/>
        </w:rPr>
        <w:t>local</w:t>
      </w:r>
      <w:r w:rsidRPr="00867654">
        <w:rPr>
          <w:sz w:val="16"/>
        </w:rPr>
        <w:t xml:space="preserve">, national and regional </w:t>
      </w:r>
      <w:r w:rsidRPr="00252A53">
        <w:rPr>
          <w:rStyle w:val="Emphasis"/>
          <w:highlight w:val="cyan"/>
        </w:rPr>
        <w:t>governance structures</w:t>
      </w:r>
      <w:r w:rsidRPr="00867654">
        <w:rPr>
          <w:sz w:val="16"/>
        </w:rPr>
        <w:t xml:space="preserve"> </w:t>
      </w:r>
      <w:r w:rsidRPr="000F73ED">
        <w:rPr>
          <w:rStyle w:val="StyleUnderline"/>
        </w:rPr>
        <w:t xml:space="preserve">that </w:t>
      </w:r>
      <w:r w:rsidRPr="00252A53">
        <w:rPr>
          <w:rStyle w:val="StyleUnderline"/>
          <w:highlight w:val="cyan"/>
        </w:rPr>
        <w:t>make it extremely difficult</w:t>
      </w:r>
      <w:r w:rsidRPr="000F73ED">
        <w:rPr>
          <w:rStyle w:val="StyleUnderline"/>
        </w:rPr>
        <w:t xml:space="preserve"> to </w:t>
      </w:r>
      <w:r w:rsidRPr="00252A53">
        <w:rPr>
          <w:rStyle w:val="StyleUnderline"/>
          <w:highlight w:val="cyan"/>
        </w:rPr>
        <w:t>use data for political and economic capture</w:t>
      </w:r>
      <w:r w:rsidRPr="00867654">
        <w:rPr>
          <w:sz w:val="16"/>
        </w:rPr>
        <w:t>.</w:t>
      </w:r>
    </w:p>
    <w:p w14:paraId="121E4932" w14:textId="77777777" w:rsidR="0098035D" w:rsidRPr="00867654" w:rsidRDefault="0098035D" w:rsidP="0098035D">
      <w:pPr>
        <w:rPr>
          <w:sz w:val="16"/>
        </w:rPr>
      </w:pPr>
      <w:r w:rsidRPr="00867654">
        <w:rPr>
          <w:sz w:val="16"/>
        </w:rPr>
        <w:t>Data is not a natural resource like oil or rare earth minerals. Data is a human artifact that can take many forms and be used in a wide variety of ways for a variety of human purposes. The fact that we currently think of data as essentially a form of currency is due to characteristics of our legal and economic systems, not due to any characteristics of data itself. Even if we cannot (and should not) arrive at an international consensus on what kind of economic and legal systems are best, we can (and should) cooperate to prevent the use of data to capture and manipulate our various legal and economic systems.</w:t>
      </w:r>
    </w:p>
    <w:p w14:paraId="2EEABE49" w14:textId="77777777" w:rsidR="0098035D" w:rsidRPr="00867654" w:rsidRDefault="0098035D" w:rsidP="0098035D">
      <w:pPr>
        <w:rPr>
          <w:sz w:val="16"/>
        </w:rPr>
      </w:pPr>
      <w:r w:rsidRPr="000F73ED">
        <w:rPr>
          <w:rStyle w:val="StyleUnderline"/>
        </w:rPr>
        <w:t>In order to do that, we need</w:t>
      </w:r>
      <w:r w:rsidRPr="00867654">
        <w:rPr>
          <w:sz w:val="16"/>
        </w:rPr>
        <w:t xml:space="preserve"> to agree on data redlines in at least three categories:</w:t>
      </w:r>
    </w:p>
    <w:p w14:paraId="7E92B60E" w14:textId="77777777" w:rsidR="0098035D" w:rsidRPr="00867654" w:rsidRDefault="0098035D" w:rsidP="0098035D">
      <w:pPr>
        <w:rPr>
          <w:sz w:val="16"/>
        </w:rPr>
      </w:pPr>
      <w:r w:rsidRPr="00867654">
        <w:rPr>
          <w:sz w:val="16"/>
        </w:rPr>
        <w:t xml:space="preserve">(1) We need </w:t>
      </w:r>
      <w:r w:rsidRPr="001D221E">
        <w:rPr>
          <w:sz w:val="14"/>
          <w:szCs w:val="14"/>
        </w:rPr>
        <w:t xml:space="preserve">redlines that put </w:t>
      </w:r>
      <w:r w:rsidRPr="00252A53">
        <w:rPr>
          <w:rStyle w:val="Emphasis"/>
          <w:highlight w:val="cyan"/>
        </w:rPr>
        <w:t>limits</w:t>
      </w:r>
      <w:r w:rsidRPr="00252A53">
        <w:rPr>
          <w:rStyle w:val="StyleUnderline"/>
          <w:highlight w:val="cyan"/>
        </w:rPr>
        <w:t xml:space="preserve"> on </w:t>
      </w:r>
      <w:r w:rsidRPr="00252A53">
        <w:rPr>
          <w:rStyle w:val="Emphasis"/>
          <w:highlight w:val="cyan"/>
        </w:rPr>
        <w:t>who can</w:t>
      </w:r>
      <w:r w:rsidRPr="00252A53">
        <w:rPr>
          <w:sz w:val="16"/>
          <w:highlight w:val="cyan"/>
        </w:rPr>
        <w:t xml:space="preserve"> </w:t>
      </w:r>
      <w:r w:rsidRPr="00252A53">
        <w:rPr>
          <w:rStyle w:val="StyleUnderline"/>
          <w:highlight w:val="cyan"/>
        </w:rPr>
        <w:t xml:space="preserve">create and </w:t>
      </w:r>
      <w:r w:rsidRPr="00252A53">
        <w:rPr>
          <w:rStyle w:val="Emphasis"/>
          <w:highlight w:val="cyan"/>
        </w:rPr>
        <w:t>collect</w:t>
      </w:r>
      <w:r w:rsidRPr="00252A53">
        <w:rPr>
          <w:rStyle w:val="StyleUnderline"/>
          <w:highlight w:val="cyan"/>
        </w:rPr>
        <w:t xml:space="preserve"> which </w:t>
      </w:r>
      <w:r w:rsidRPr="00252A53">
        <w:rPr>
          <w:rStyle w:val="Emphasis"/>
          <w:highlight w:val="cyan"/>
        </w:rPr>
        <w:t>kinds of data</w:t>
      </w:r>
      <w:r w:rsidRPr="000F73ED">
        <w:rPr>
          <w:rStyle w:val="StyleUnderline"/>
        </w:rPr>
        <w:t xml:space="preserve"> and </w:t>
      </w:r>
      <w:r w:rsidRPr="00252A53">
        <w:rPr>
          <w:rStyle w:val="StyleUnderline"/>
          <w:highlight w:val="cyan"/>
        </w:rPr>
        <w:t xml:space="preserve">for </w:t>
      </w:r>
      <w:r w:rsidRPr="00252A53">
        <w:rPr>
          <w:rStyle w:val="Emphasis"/>
          <w:highlight w:val="cyan"/>
        </w:rPr>
        <w:t>what purposes</w:t>
      </w:r>
      <w:r w:rsidRPr="000F73ED">
        <w:rPr>
          <w:rStyle w:val="StyleUnderline"/>
        </w:rPr>
        <w:t xml:space="preserve">, with particular </w:t>
      </w:r>
      <w:r w:rsidRPr="000F73ED">
        <w:rPr>
          <w:rStyle w:val="Emphasis"/>
        </w:rPr>
        <w:t>limitations</w:t>
      </w:r>
      <w:r w:rsidRPr="000F73ED">
        <w:rPr>
          <w:rStyle w:val="StyleUnderline"/>
        </w:rPr>
        <w:t xml:space="preserve"> on </w:t>
      </w:r>
      <w:r w:rsidRPr="000F73ED">
        <w:rPr>
          <w:rStyle w:val="Emphasis"/>
        </w:rPr>
        <w:t>data production</w:t>
      </w:r>
      <w:r w:rsidRPr="000F73ED">
        <w:rPr>
          <w:rStyle w:val="StyleUnderline"/>
        </w:rPr>
        <w:t xml:space="preserve"> and </w:t>
      </w:r>
      <w:r w:rsidRPr="000F73ED">
        <w:rPr>
          <w:rStyle w:val="Emphasis"/>
        </w:rPr>
        <w:t>aggregation</w:t>
      </w:r>
      <w:r w:rsidRPr="000F73ED">
        <w:rPr>
          <w:rStyle w:val="StyleUnderline"/>
        </w:rPr>
        <w:t xml:space="preserve"> by for-profit corporations</w:t>
      </w:r>
      <w:r w:rsidRPr="00867654">
        <w:rPr>
          <w:sz w:val="16"/>
        </w:rPr>
        <w:t>. These redlines need to create presumptions against data extraction around certain kinds of sensitive individual and collective human activities.</w:t>
      </w:r>
    </w:p>
    <w:p w14:paraId="5D5F387C" w14:textId="77777777" w:rsidR="0098035D" w:rsidRPr="00867654" w:rsidRDefault="0098035D" w:rsidP="0098035D">
      <w:pPr>
        <w:rPr>
          <w:sz w:val="16"/>
        </w:rPr>
      </w:pPr>
      <w:r w:rsidRPr="00867654">
        <w:rPr>
          <w:sz w:val="16"/>
        </w:rPr>
        <w:t xml:space="preserve">(2) </w:t>
      </w:r>
      <w:r w:rsidRPr="001D221E">
        <w:rPr>
          <w:sz w:val="14"/>
          <w:szCs w:val="14"/>
        </w:rPr>
        <w:t>We need redlines</w:t>
      </w:r>
      <w:r w:rsidRPr="000F73ED">
        <w:rPr>
          <w:rStyle w:val="StyleUnderline"/>
        </w:rPr>
        <w:t xml:space="preserve"> </w:t>
      </w:r>
      <w:r w:rsidRPr="00252A53">
        <w:rPr>
          <w:rStyle w:val="Emphasis"/>
          <w:highlight w:val="cyan"/>
        </w:rPr>
        <w:t>limiting the amounts</w:t>
      </w:r>
      <w:r w:rsidRPr="00252A53">
        <w:rPr>
          <w:rStyle w:val="StyleUnderline"/>
          <w:highlight w:val="cyan"/>
        </w:rPr>
        <w:t xml:space="preserve"> of specific types of </w:t>
      </w:r>
      <w:r w:rsidRPr="00252A53">
        <w:rPr>
          <w:rStyle w:val="Emphasis"/>
          <w:highlight w:val="cyan"/>
        </w:rPr>
        <w:t>data</w:t>
      </w:r>
      <w:r w:rsidRPr="00252A53">
        <w:rPr>
          <w:rStyle w:val="StyleUnderline"/>
          <w:highlight w:val="cyan"/>
        </w:rPr>
        <w:t xml:space="preserve"> that can be </w:t>
      </w:r>
      <w:r w:rsidRPr="00252A53">
        <w:rPr>
          <w:rStyle w:val="Emphasis"/>
          <w:highlight w:val="cyan"/>
        </w:rPr>
        <w:t>amassed</w:t>
      </w:r>
      <w:r w:rsidRPr="00252A53">
        <w:rPr>
          <w:rStyle w:val="StyleUnderline"/>
          <w:highlight w:val="cyan"/>
        </w:rPr>
        <w:t xml:space="preserve"> by any </w:t>
      </w:r>
      <w:r w:rsidRPr="00252A53">
        <w:rPr>
          <w:rStyle w:val="Emphasis"/>
          <w:highlight w:val="cyan"/>
        </w:rPr>
        <w:t>individual</w:t>
      </w:r>
      <w:r w:rsidRPr="00252A53">
        <w:rPr>
          <w:rStyle w:val="StyleUnderline"/>
          <w:highlight w:val="cyan"/>
        </w:rPr>
        <w:t xml:space="preserve"> or </w:t>
      </w:r>
      <w:r w:rsidRPr="00252A53">
        <w:rPr>
          <w:rStyle w:val="Emphasis"/>
          <w:highlight w:val="cyan"/>
        </w:rPr>
        <w:t>entity</w:t>
      </w:r>
      <w:r w:rsidRPr="000F73ED">
        <w:rPr>
          <w:rStyle w:val="StyleUnderline"/>
        </w:rPr>
        <w:t xml:space="preserve">, including both governments and corporations, and </w:t>
      </w:r>
      <w:r w:rsidRPr="00252A53">
        <w:rPr>
          <w:rStyle w:val="Emphasis"/>
          <w:highlight w:val="cyan"/>
        </w:rPr>
        <w:t>limiting</w:t>
      </w:r>
      <w:r w:rsidRPr="000F73ED">
        <w:rPr>
          <w:rStyle w:val="StyleUnderline"/>
        </w:rPr>
        <w:t xml:space="preserve"> the </w:t>
      </w:r>
      <w:r w:rsidRPr="00252A53">
        <w:rPr>
          <w:rStyle w:val="Emphasis"/>
          <w:highlight w:val="cyan"/>
        </w:rPr>
        <w:t>consumption</w:t>
      </w:r>
      <w:r w:rsidRPr="00252A53">
        <w:rPr>
          <w:rStyle w:val="StyleUnderline"/>
          <w:highlight w:val="cyan"/>
        </w:rPr>
        <w:t xml:space="preserve"> of </w:t>
      </w:r>
      <w:r w:rsidRPr="00252A53">
        <w:rPr>
          <w:rStyle w:val="Emphasis"/>
          <w:highlight w:val="cyan"/>
        </w:rPr>
        <w:t>natural resources</w:t>
      </w:r>
      <w:r w:rsidRPr="00252A53">
        <w:rPr>
          <w:rStyle w:val="StyleUnderline"/>
          <w:highlight w:val="cyan"/>
        </w:rPr>
        <w:t xml:space="preserve"> for</w:t>
      </w:r>
      <w:r w:rsidRPr="000F73ED">
        <w:rPr>
          <w:rStyle w:val="StyleUnderline"/>
        </w:rPr>
        <w:t xml:space="preserve"> the </w:t>
      </w:r>
      <w:r w:rsidRPr="00252A53">
        <w:rPr>
          <w:rStyle w:val="Emphasis"/>
          <w:highlight w:val="cyan"/>
        </w:rPr>
        <w:t>processing</w:t>
      </w:r>
      <w:r w:rsidRPr="000F73ED">
        <w:rPr>
          <w:rStyle w:val="StyleUnderline"/>
        </w:rPr>
        <w:t xml:space="preserve"> of data.</w:t>
      </w:r>
    </w:p>
    <w:p w14:paraId="2906E190" w14:textId="77777777" w:rsidR="0098035D" w:rsidRPr="00867654" w:rsidRDefault="0098035D" w:rsidP="0098035D">
      <w:pPr>
        <w:rPr>
          <w:rStyle w:val="StyleUnderline"/>
        </w:rPr>
      </w:pPr>
      <w:r w:rsidRPr="00867654">
        <w:rPr>
          <w:sz w:val="16"/>
        </w:rPr>
        <w:t xml:space="preserve">(3) We need </w:t>
      </w:r>
      <w:r w:rsidRPr="00252A53">
        <w:rPr>
          <w:rStyle w:val="Emphasis"/>
        </w:rPr>
        <w:t>redlines</w:t>
      </w:r>
      <w:r w:rsidRPr="00867654">
        <w:rPr>
          <w:sz w:val="16"/>
        </w:rPr>
        <w:t xml:space="preserve"> </w:t>
      </w:r>
      <w:r w:rsidRPr="00867654">
        <w:rPr>
          <w:rStyle w:val="StyleUnderline"/>
        </w:rPr>
        <w:t xml:space="preserve">that </w:t>
      </w:r>
      <w:r w:rsidRPr="00252A53">
        <w:rPr>
          <w:rStyle w:val="Emphasis"/>
        </w:rPr>
        <w:t>prohibit</w:t>
      </w:r>
      <w:r w:rsidRPr="00252A53">
        <w:rPr>
          <w:rStyle w:val="StyleUnderline"/>
        </w:rPr>
        <w:t xml:space="preserve"> fundamental</w:t>
      </w:r>
      <w:r w:rsidRPr="00252A53">
        <w:rPr>
          <w:sz w:val="16"/>
        </w:rPr>
        <w:t xml:space="preserve"> </w:t>
      </w:r>
      <w:r w:rsidRPr="00252A53">
        <w:rPr>
          <w:rStyle w:val="Emphasis"/>
        </w:rPr>
        <w:t>dependencies</w:t>
      </w:r>
      <w:r w:rsidRPr="00867654">
        <w:rPr>
          <w:sz w:val="16"/>
        </w:rPr>
        <w:t xml:space="preserve"> </w:t>
      </w:r>
      <w:r w:rsidRPr="00867654">
        <w:rPr>
          <w:rStyle w:val="StyleUnderline"/>
        </w:rPr>
        <w:t xml:space="preserve">on </w:t>
      </w:r>
      <w:r w:rsidRPr="00867654">
        <w:rPr>
          <w:rStyle w:val="Emphasis"/>
        </w:rPr>
        <w:t>proprietary data</w:t>
      </w:r>
      <w:r w:rsidRPr="00867654">
        <w:rPr>
          <w:rStyle w:val="StyleUnderline"/>
        </w:rPr>
        <w:t xml:space="preserve"> products within sectors crucial to the public interest (such as healthcare, education and media).</w:t>
      </w:r>
    </w:p>
    <w:p w14:paraId="0808161A" w14:textId="77777777" w:rsidR="0098035D" w:rsidRPr="0065649C" w:rsidRDefault="0098035D" w:rsidP="0098035D">
      <w:pPr>
        <w:rPr>
          <w:sz w:val="16"/>
          <w:u w:val="single"/>
        </w:rPr>
      </w:pPr>
      <w:r w:rsidRPr="00867654">
        <w:rPr>
          <w:sz w:val="16"/>
        </w:rPr>
        <w:t xml:space="preserve">Getting policymakers to take </w:t>
      </w:r>
      <w:r w:rsidRPr="00867654">
        <w:rPr>
          <w:rStyle w:val="StyleUnderline"/>
        </w:rPr>
        <w:t>redlines</w:t>
      </w:r>
      <w:r w:rsidRPr="00867654">
        <w:rPr>
          <w:sz w:val="16"/>
        </w:rPr>
        <w:t xml:space="preserve"> like this seriously </w:t>
      </w:r>
      <w:r w:rsidRPr="00867654">
        <w:rPr>
          <w:rStyle w:val="StyleUnderline"/>
        </w:rPr>
        <w:t xml:space="preserve">will </w:t>
      </w:r>
      <w:r w:rsidRPr="00252A53">
        <w:rPr>
          <w:rStyle w:val="StyleUnderline"/>
          <w:highlight w:val="cyan"/>
        </w:rPr>
        <w:t>require</w:t>
      </w:r>
      <w:r w:rsidRPr="00867654">
        <w:rPr>
          <w:sz w:val="16"/>
        </w:rPr>
        <w:t xml:space="preserve"> a sustained, </w:t>
      </w:r>
      <w:r w:rsidRPr="00252A53">
        <w:rPr>
          <w:rStyle w:val="Emphasis"/>
          <w:highlight w:val="cyan"/>
        </w:rPr>
        <w:t>well-resourced</w:t>
      </w:r>
      <w:r w:rsidRPr="00867654">
        <w:rPr>
          <w:sz w:val="16"/>
        </w:rPr>
        <w:t xml:space="preserve">, internationally distributed </w:t>
      </w:r>
      <w:r w:rsidRPr="00252A53">
        <w:rPr>
          <w:rStyle w:val="StyleUnderline"/>
          <w:highlight w:val="cyan"/>
        </w:rPr>
        <w:t>campaign</w:t>
      </w:r>
      <w:r w:rsidRPr="00867654">
        <w:rPr>
          <w:sz w:val="16"/>
        </w:rPr>
        <w:t xml:space="preserve"> led </w:t>
      </w:r>
      <w:r w:rsidRPr="00252A53">
        <w:rPr>
          <w:rStyle w:val="StyleUnderline"/>
          <w:highlight w:val="cyan"/>
        </w:rPr>
        <w:t xml:space="preserve">by </w:t>
      </w:r>
      <w:r w:rsidRPr="00252A53">
        <w:rPr>
          <w:rStyle w:val="Emphasis"/>
          <w:highlight w:val="cyan"/>
        </w:rPr>
        <w:t xml:space="preserve">civil society </w:t>
      </w:r>
      <w:r w:rsidRPr="001D221E">
        <w:rPr>
          <w:rStyle w:val="Emphasis"/>
          <w:highlight w:val="cyan"/>
        </w:rPr>
        <w:t>actors</w:t>
      </w:r>
      <w:r w:rsidRPr="001D221E">
        <w:rPr>
          <w:rStyle w:val="StyleUnderline"/>
          <w:highlight w:val="cyan"/>
        </w:rPr>
        <w:t xml:space="preserve"> and </w:t>
      </w:r>
      <w:r w:rsidRPr="001D221E">
        <w:rPr>
          <w:rStyle w:val="Emphasis"/>
          <w:highlight w:val="cyan"/>
        </w:rPr>
        <w:t>grassroots organizations</w:t>
      </w:r>
      <w:r w:rsidRPr="00867654">
        <w:rPr>
          <w:sz w:val="16"/>
        </w:rPr>
        <w:t xml:space="preserve"> demanding the right to contest data. It will be a long and difficult fight, but </w:t>
      </w:r>
      <w:r w:rsidRPr="00252A53">
        <w:rPr>
          <w:rStyle w:val="Emphasis"/>
          <w:highlight w:val="cyan"/>
        </w:rPr>
        <w:t>without it,</w:t>
      </w:r>
      <w:r w:rsidRPr="00867654">
        <w:rPr>
          <w:rStyle w:val="StyleUnderline"/>
        </w:rPr>
        <w:t xml:space="preserve"> we </w:t>
      </w:r>
      <w:r w:rsidRPr="00252A53">
        <w:rPr>
          <w:rStyle w:val="Emphasis"/>
          <w:highlight w:val="cyan"/>
        </w:rPr>
        <w:t>risk giving up</w:t>
      </w:r>
      <w:r w:rsidRPr="00252A53">
        <w:rPr>
          <w:rStyle w:val="StyleUnderline"/>
          <w:highlight w:val="cyan"/>
        </w:rPr>
        <w:t xml:space="preserve"> our </w:t>
      </w:r>
      <w:r w:rsidRPr="00252A53">
        <w:rPr>
          <w:rStyle w:val="Emphasis"/>
          <w:highlight w:val="cyan"/>
        </w:rPr>
        <w:t>ability to fight</w:t>
      </w:r>
      <w:r w:rsidRPr="00252A53">
        <w:rPr>
          <w:rStyle w:val="StyleUnderline"/>
          <w:highlight w:val="cyan"/>
        </w:rPr>
        <w:t xml:space="preserve"> for</w:t>
      </w:r>
      <w:r w:rsidRPr="00867654">
        <w:rPr>
          <w:rStyle w:val="StyleUnderline"/>
        </w:rPr>
        <w:t xml:space="preserve"> all the other things that are necessary for our individual and </w:t>
      </w:r>
      <w:r w:rsidRPr="00252A53">
        <w:rPr>
          <w:rStyle w:val="Emphasis"/>
          <w:sz w:val="30"/>
          <w:szCs w:val="30"/>
          <w:highlight w:val="cyan"/>
        </w:rPr>
        <w:t>common good</w:t>
      </w:r>
      <w:r w:rsidRPr="00867654">
        <w:rPr>
          <w:sz w:val="16"/>
        </w:rPr>
        <w:t xml:space="preserve">. </w:t>
      </w:r>
      <w:r w:rsidRPr="00867654">
        <w:rPr>
          <w:rStyle w:val="StyleUnderline"/>
        </w:rPr>
        <w:t>We can have mass surveillance, or we can have political self-determination. We can’t have both</w:t>
      </w:r>
      <w:r w:rsidRPr="00867654">
        <w:rPr>
          <w:sz w:val="16"/>
        </w:rPr>
        <w:t>.</w:t>
      </w:r>
    </w:p>
    <w:p w14:paraId="39448D2E" w14:textId="77777777" w:rsidR="0098035D" w:rsidRDefault="0098035D" w:rsidP="0098035D">
      <w:pPr>
        <w:pStyle w:val="Heading4"/>
      </w:pPr>
      <w:r>
        <w:t xml:space="preserve">Even </w:t>
      </w:r>
      <w:r w:rsidRPr="0065649C">
        <w:rPr>
          <w:u w:val="single"/>
        </w:rPr>
        <w:t>small</w:t>
      </w:r>
      <w:r>
        <w:t xml:space="preserve"> data </w:t>
      </w:r>
      <w:r w:rsidRPr="0065649C">
        <w:rPr>
          <w:u w:val="single"/>
        </w:rPr>
        <w:t>intermediaries</w:t>
      </w:r>
      <w:r>
        <w:t xml:space="preserve"> can have </w:t>
      </w:r>
      <w:r w:rsidRPr="0065649C">
        <w:rPr>
          <w:u w:val="single"/>
        </w:rPr>
        <w:t>large impacts</w:t>
      </w:r>
      <w:r>
        <w:t xml:space="preserve"> on tech companies. </w:t>
      </w:r>
    </w:p>
    <w:p w14:paraId="15E8FE39" w14:textId="77777777" w:rsidR="0098035D" w:rsidRPr="0065649C" w:rsidRDefault="0098035D" w:rsidP="0098035D">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266D8263" w14:textId="77777777" w:rsidR="0098035D" w:rsidRPr="00F87B0E" w:rsidRDefault="0098035D" w:rsidP="0098035D">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522FD3D9" w14:textId="77777777" w:rsidR="0098035D" w:rsidRPr="00F87B0E" w:rsidRDefault="0098035D" w:rsidP="0098035D">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0FDF1B67" w14:textId="77777777" w:rsidR="0098035D" w:rsidRPr="00F87B0E" w:rsidRDefault="0098035D" w:rsidP="0098035D">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65649C">
        <w:rPr>
          <w:rStyle w:val="StyleUnderline"/>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D2B03A6" w14:textId="77777777" w:rsidR="0098035D" w:rsidRPr="00F87B0E" w:rsidRDefault="0098035D" w:rsidP="0098035D">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7637F136" w14:textId="77777777" w:rsidR="0098035D" w:rsidRPr="00F87B0E" w:rsidRDefault="0098035D" w:rsidP="0098035D">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5B2D92D6" w14:textId="77777777" w:rsidR="0098035D" w:rsidRPr="00F87B0E" w:rsidRDefault="0098035D" w:rsidP="0098035D">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396D37">
        <w:rPr>
          <w:rStyle w:val="Emphasis"/>
          <w:highlight w:val="cyan"/>
        </w:rPr>
        <w:t>same role</w:t>
      </w:r>
      <w:r w:rsidRPr="00F75C89">
        <w:rPr>
          <w:rStyle w:val="StyleUnderline"/>
        </w:rPr>
        <w:t xml:space="preserve"> that </w:t>
      </w:r>
      <w:r w:rsidRPr="00396D37">
        <w:rPr>
          <w:rStyle w:val="Emphasis"/>
          <w:highlight w:val="cyan"/>
        </w:rPr>
        <w:t>traditional</w:t>
      </w:r>
      <w:r w:rsidRPr="00D36FE2">
        <w:rPr>
          <w:rStyle w:val="Emphasis"/>
        </w:rPr>
        <w:t xml:space="preserve"> forms of </w:t>
      </w:r>
      <w:r w:rsidRPr="00396D37">
        <w:rPr>
          <w:rStyle w:val="Emphasis"/>
          <w:highlight w:val="cyan"/>
        </w:rPr>
        <w:t>labor</w:t>
      </w:r>
      <w:r w:rsidRPr="00D36FE2">
        <w:rPr>
          <w:rStyle w:val="Emphasis"/>
        </w:rPr>
        <w:t xml:space="preserve"> do</w:t>
      </w:r>
      <w:r w:rsidRPr="00F87B0E">
        <w:rPr>
          <w:sz w:val="14"/>
        </w:rPr>
        <w:t xml:space="preserve"> in the Marxist model. Marxists think that labor is necessarily exploited within a capitalist system (Cohen 1979, chapter 7; Elster 1985, chapter 4). The reason for this is that the </w:t>
      </w:r>
      <w:r w:rsidRPr="00396D37">
        <w:rPr>
          <w:rStyle w:val="Emphasis"/>
          <w:highlight w:val="cyan"/>
        </w:rPr>
        <w:t>surplus value</w:t>
      </w:r>
      <w:r w:rsidRPr="00D36FE2">
        <w:rPr>
          <w:sz w:val="14"/>
        </w:rPr>
        <w:t xml:space="preserve"> </w:t>
      </w:r>
      <w:r w:rsidRPr="00D36FE2">
        <w:rPr>
          <w:rStyle w:val="StyleUnderline"/>
        </w:rPr>
        <w:t xml:space="preserve">that </w:t>
      </w:r>
      <w:r w:rsidRPr="00396D37">
        <w:rPr>
          <w:rStyle w:val="Emphasis"/>
          <w:highlight w:val="cyan"/>
        </w:rPr>
        <w:t>workers</w:t>
      </w:r>
      <w:r w:rsidRPr="00F75C89">
        <w:rPr>
          <w:rStyle w:val="StyleUnderline"/>
        </w:rPr>
        <w:t xml:space="preserve"> are </w:t>
      </w:r>
      <w:r w:rsidRPr="00396D37">
        <w:rPr>
          <w:rStyle w:val="StyleUnderline"/>
          <w:highlight w:val="cyan"/>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7E66FD12" w14:textId="77777777" w:rsidR="0098035D" w:rsidRPr="00F87B0E" w:rsidRDefault="0098035D" w:rsidP="0098035D">
      <w:pPr>
        <w:rPr>
          <w:sz w:val="14"/>
        </w:rPr>
      </w:pPr>
      <w:r w:rsidRPr="00F87B0E">
        <w:rPr>
          <w:sz w:val="14"/>
        </w:rPr>
        <w:t xml:space="preserve">5. POLICY ALTERNATIVES </w:t>
      </w:r>
    </w:p>
    <w:p w14:paraId="500799DE" w14:textId="77777777" w:rsidR="0098035D" w:rsidRPr="00F87B0E" w:rsidRDefault="0098035D" w:rsidP="0098035D">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4EA6BD14" w14:textId="77777777" w:rsidR="0098035D" w:rsidRPr="00F87B0E" w:rsidRDefault="0098035D" w:rsidP="0098035D">
      <w:pPr>
        <w:rPr>
          <w:sz w:val="14"/>
        </w:rPr>
      </w:pPr>
      <w:r w:rsidRPr="00F87B0E">
        <w:rPr>
          <w:sz w:val="14"/>
        </w:rPr>
        <w:t>Consider then, from the political economy perspective outlined above, the major solutions that have been suggested for managing the user-platform relationship:</w:t>
      </w:r>
    </w:p>
    <w:p w14:paraId="6DB08387" w14:textId="77777777" w:rsidR="0098035D" w:rsidRPr="00966CFF" w:rsidRDefault="0098035D" w:rsidP="0098035D">
      <w:pPr>
        <w:rPr>
          <w:sz w:val="14"/>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27B2B506" w14:textId="77777777" w:rsidR="0098035D" w:rsidRPr="00DB3B07" w:rsidRDefault="0098035D" w:rsidP="0098035D">
      <w:pPr>
        <w:pStyle w:val="Heading4"/>
      </w:pPr>
      <w:r>
        <w:t xml:space="preserve">High variance of </w:t>
      </w:r>
      <w:r w:rsidRPr="00BB0765">
        <w:rPr>
          <w:u w:val="single"/>
        </w:rPr>
        <w:t>experiences</w:t>
      </w:r>
      <w:r>
        <w:t xml:space="preserve"> counsels against </w:t>
      </w:r>
      <w:r w:rsidRPr="00BB0765">
        <w:rPr>
          <w:u w:val="single"/>
        </w:rPr>
        <w:t>root cause</w:t>
      </w:r>
      <w:r>
        <w:t xml:space="preserve"> claims, which </w:t>
      </w:r>
      <w:r w:rsidRPr="00BB0765">
        <w:rPr>
          <w:u w:val="single"/>
        </w:rPr>
        <w:t>overdetermine</w:t>
      </w:r>
      <w:r>
        <w:t xml:space="preserve"> limited </w:t>
      </w:r>
      <w:r w:rsidRPr="00BB0765">
        <w:rPr>
          <w:u w:val="single"/>
        </w:rPr>
        <w:t>evidence</w:t>
      </w:r>
      <w:r>
        <w:t xml:space="preserve">. </w:t>
      </w:r>
    </w:p>
    <w:p w14:paraId="0DD77F13" w14:textId="77777777" w:rsidR="0098035D" w:rsidRPr="00DB3B07" w:rsidRDefault="0098035D" w:rsidP="0098035D">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1F32B1DA" w14:textId="77777777" w:rsidR="0098035D" w:rsidRPr="00DB3B07" w:rsidRDefault="0098035D" w:rsidP="0098035D">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76DDC9A4" w14:textId="77777777" w:rsidR="0098035D" w:rsidRPr="00DB3B07" w:rsidRDefault="0098035D" w:rsidP="0098035D">
      <w:pPr>
        <w:rPr>
          <w:sz w:val="8"/>
          <w:szCs w:val="8"/>
        </w:rPr>
      </w:pPr>
      <w:r w:rsidRPr="00DB3B07">
        <w:rPr>
          <w:sz w:val="8"/>
          <w:szCs w:val="8"/>
        </w:rPr>
        <w:t xml:space="preserve">Defining Feelings, Emotions and Affect: Political and Methodological Implications </w:t>
      </w:r>
    </w:p>
    <w:p w14:paraId="358D836D" w14:textId="77777777" w:rsidR="0098035D" w:rsidRPr="00DB3B07" w:rsidRDefault="0098035D" w:rsidP="0098035D">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10F7C757" w14:textId="77777777" w:rsidR="0098035D" w:rsidRPr="00DB3B07" w:rsidRDefault="0098035D" w:rsidP="0098035D">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0CA706D0" w14:textId="77777777" w:rsidR="0098035D" w:rsidRPr="00DB3B07" w:rsidRDefault="0098035D" w:rsidP="0098035D">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7EBD017F" w14:textId="77777777" w:rsidR="0098035D" w:rsidRPr="00DB3B07" w:rsidRDefault="0098035D" w:rsidP="0098035D">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33EF5E39" w14:textId="77777777" w:rsidR="0098035D" w:rsidRPr="00DB3B07" w:rsidRDefault="0098035D" w:rsidP="0098035D">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00FE7891" w14:textId="77777777" w:rsidR="0098035D" w:rsidRPr="00DB3B07" w:rsidRDefault="0098035D" w:rsidP="0098035D">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3D640D92" w14:textId="77777777" w:rsidR="0098035D" w:rsidRPr="00DB3B07" w:rsidRDefault="0098035D" w:rsidP="0098035D">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42696B0A" w14:textId="77777777" w:rsidR="0098035D" w:rsidRPr="00DB3B07" w:rsidRDefault="0098035D" w:rsidP="0098035D">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613C2B22" w14:textId="77777777" w:rsidR="0098035D" w:rsidRPr="00DB3B07" w:rsidRDefault="0098035D" w:rsidP="0098035D">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5C4FA2A6" w14:textId="77777777" w:rsidR="0098035D" w:rsidRPr="00DB3B07" w:rsidRDefault="0098035D" w:rsidP="0098035D">
      <w:pPr>
        <w:rPr>
          <w:sz w:val="16"/>
        </w:rPr>
      </w:pPr>
      <w:r w:rsidRPr="00DB3B07">
        <w:rPr>
          <w:sz w:val="16"/>
        </w:rPr>
        <w:t xml:space="preserve">Understanding the Politics of Emotions Beyond Social Scientific Models </w:t>
      </w:r>
    </w:p>
    <w:p w14:paraId="761F9856" w14:textId="77777777" w:rsidR="0098035D" w:rsidRPr="00DB3B07" w:rsidRDefault="0098035D" w:rsidP="0098035D">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352419DF" w14:textId="77777777" w:rsidR="0098035D" w:rsidRPr="00DB3B07" w:rsidRDefault="0098035D" w:rsidP="0098035D">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450158F4" w14:textId="77777777" w:rsidR="0098035D" w:rsidRPr="00DB3B07" w:rsidRDefault="0098035D" w:rsidP="0098035D">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5FBE536B" w14:textId="77777777" w:rsidR="0098035D" w:rsidRPr="00DB3B07" w:rsidRDefault="0098035D" w:rsidP="0098035D">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2393145A" w14:textId="77777777" w:rsidR="0098035D" w:rsidRPr="00DB3B07" w:rsidRDefault="0098035D" w:rsidP="0098035D">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5C808A6C" w14:textId="77777777" w:rsidR="0098035D" w:rsidRPr="00DB3B07" w:rsidRDefault="0098035D" w:rsidP="0098035D">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4A4B473F" w14:textId="77777777" w:rsidR="0098035D" w:rsidRPr="00DB3B07" w:rsidRDefault="0098035D" w:rsidP="0098035D">
      <w:pPr>
        <w:rPr>
          <w:sz w:val="8"/>
          <w:szCs w:val="8"/>
        </w:rPr>
      </w:pPr>
      <w:r w:rsidRPr="00DB3B07">
        <w:rPr>
          <w:sz w:val="8"/>
          <w:szCs w:val="8"/>
        </w:rPr>
        <w:t xml:space="preserve">Multidisciplinary Methods for the Study of Political Emotions </w:t>
      </w:r>
    </w:p>
    <w:p w14:paraId="44F918F3" w14:textId="77777777" w:rsidR="0098035D" w:rsidRPr="00DB3B07" w:rsidRDefault="0098035D" w:rsidP="0098035D">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233EECAF" w14:textId="77777777" w:rsidR="0098035D" w:rsidRPr="00DB3B07" w:rsidRDefault="0098035D" w:rsidP="0098035D">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400AB736" w14:textId="77777777" w:rsidR="0098035D" w:rsidRPr="00DB3B07" w:rsidRDefault="0098035D" w:rsidP="0098035D">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762370F3" w14:textId="77777777" w:rsidR="0098035D" w:rsidRPr="00DB3B07" w:rsidRDefault="0098035D" w:rsidP="0098035D">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48B10E6A" w14:textId="77777777" w:rsidR="0098035D" w:rsidRPr="00DB3B07" w:rsidRDefault="0098035D" w:rsidP="0098035D">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4B82E754" w14:textId="77777777" w:rsidR="0098035D" w:rsidRPr="00DB3B07" w:rsidRDefault="0098035D" w:rsidP="0098035D">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77F14DCA" w14:textId="77777777" w:rsidR="0098035D" w:rsidRPr="00DB3B07" w:rsidRDefault="0098035D" w:rsidP="0098035D">
      <w:pPr>
        <w:rPr>
          <w:sz w:val="8"/>
          <w:szCs w:val="8"/>
        </w:rPr>
      </w:pPr>
      <w:r w:rsidRPr="00DB3B07">
        <w:rPr>
          <w:sz w:val="8"/>
          <w:szCs w:val="8"/>
        </w:rPr>
        <w:t xml:space="preserve">Towards a Pluralist Epistemological Framework </w:t>
      </w:r>
    </w:p>
    <w:p w14:paraId="7F423B23" w14:textId="77777777" w:rsidR="0098035D" w:rsidRPr="00DB3B07" w:rsidRDefault="0098035D" w:rsidP="0098035D">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2AE39831" w14:textId="77777777" w:rsidR="0098035D" w:rsidRPr="00DB3B07" w:rsidRDefault="0098035D" w:rsidP="0098035D">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7852479F" w14:textId="77777777" w:rsidR="0098035D" w:rsidRPr="00DB3B07" w:rsidRDefault="0098035D" w:rsidP="0098035D">
      <w:pPr>
        <w:rPr>
          <w:sz w:val="16"/>
        </w:rPr>
      </w:pPr>
      <w:bookmarkStart w:id="2"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2"/>
    <w:p w14:paraId="079284F8" w14:textId="77777777" w:rsidR="0098035D" w:rsidRPr="00DB3B07" w:rsidRDefault="0098035D" w:rsidP="0098035D">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1B03C848" w14:textId="77777777" w:rsidR="0098035D" w:rsidRPr="00DB3B07" w:rsidRDefault="0098035D" w:rsidP="0098035D">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7B272FBE" w14:textId="77777777" w:rsidR="0098035D" w:rsidRPr="00DB3B07" w:rsidRDefault="0098035D" w:rsidP="0098035D">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295F9811" w14:textId="77777777" w:rsidR="0098035D" w:rsidRPr="00DB3B07" w:rsidRDefault="0098035D" w:rsidP="0098035D">
      <w:pPr>
        <w:rPr>
          <w:sz w:val="16"/>
        </w:rPr>
      </w:pPr>
      <w:r w:rsidRPr="00DB3B07">
        <w:rPr>
          <w:sz w:val="16"/>
        </w:rPr>
        <w:t xml:space="preserve">Conclusion </w:t>
      </w:r>
    </w:p>
    <w:p w14:paraId="53598A62" w14:textId="77777777" w:rsidR="0098035D" w:rsidRPr="00DB3B07" w:rsidRDefault="0098035D" w:rsidP="0098035D">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2D1EB303" w14:textId="77777777" w:rsidR="0098035D" w:rsidRPr="00DB3B07" w:rsidRDefault="0098035D" w:rsidP="0098035D">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0DC632AA" w14:textId="77777777" w:rsidR="0098035D" w:rsidRPr="00821E83" w:rsidRDefault="0098035D" w:rsidP="0098035D">
      <w:pPr>
        <w:rPr>
          <w:rStyle w:val="StyleUnderlin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07925C8F" w14:textId="77777777" w:rsidR="0098035D" w:rsidRPr="005D388F" w:rsidRDefault="0098035D" w:rsidP="0098035D"/>
    <w:p w14:paraId="14F5814A" w14:textId="77777777" w:rsidR="0098035D" w:rsidRPr="005D388F" w:rsidRDefault="0098035D" w:rsidP="0098035D"/>
    <w:p w14:paraId="2AFD53FC" w14:textId="298B904D" w:rsidR="0098035D" w:rsidRDefault="0098035D" w:rsidP="0098035D">
      <w:pPr>
        <w:pStyle w:val="Heading1"/>
      </w:pPr>
      <w:r>
        <w:t>2AC</w:t>
      </w:r>
    </w:p>
    <w:p w14:paraId="34B6BD1A" w14:textId="7E55FC5D" w:rsidR="0098035D" w:rsidRDefault="0098035D" w:rsidP="0098035D">
      <w:pPr>
        <w:pStyle w:val="Heading1"/>
      </w:pPr>
      <w:r>
        <w:t>Case</w:t>
      </w:r>
      <w:bookmarkStart w:id="3" w:name="_Hlk218181658"/>
    </w:p>
    <w:p w14:paraId="61815267" w14:textId="77777777" w:rsidR="0098035D" w:rsidRDefault="0098035D" w:rsidP="0098035D">
      <w:pPr>
        <w:pStyle w:val="Heading3"/>
      </w:pPr>
      <w:r>
        <w:t>AT: “Intelligence” K---2AC</w:t>
      </w:r>
    </w:p>
    <w:p w14:paraId="39432FF5" w14:textId="77777777" w:rsidR="0098035D" w:rsidRDefault="0098035D" w:rsidP="0098035D">
      <w:pPr>
        <w:pStyle w:val="Analytic"/>
      </w:pPr>
    </w:p>
    <w:p w14:paraId="61938B1D" w14:textId="77777777" w:rsidR="0098035D" w:rsidRDefault="0098035D" w:rsidP="0098035D">
      <w:pPr>
        <w:pStyle w:val="Heading4"/>
      </w:pPr>
      <w:r>
        <w:t xml:space="preserve">‘Intelligence’ isn’t anthropocentric---it’s common knowledge that intelligence is a </w:t>
      </w:r>
      <w:r w:rsidRPr="007C6115">
        <w:rPr>
          <w:u w:val="single"/>
        </w:rPr>
        <w:t>general concept</w:t>
      </w:r>
      <w:r>
        <w:t xml:space="preserve">.  </w:t>
      </w:r>
    </w:p>
    <w:p w14:paraId="744CD1D1" w14:textId="77777777" w:rsidR="0098035D" w:rsidRPr="00901661" w:rsidRDefault="0098035D" w:rsidP="0098035D">
      <w:r>
        <w:t xml:space="preserve">Pei </w:t>
      </w:r>
      <w:r w:rsidRPr="00CA120B">
        <w:rPr>
          <w:rStyle w:val="Style13ptBold"/>
        </w:rPr>
        <w:t>Wang 19</w:t>
      </w:r>
      <w:r>
        <w:t xml:space="preserve">. Professor in the Department of Computer and Information Sciences at the College of Science &amp; Technology at Temple University. “On Defining Artificial Intelligence.” 2019. </w:t>
      </w:r>
      <w:r w:rsidRPr="00F330E6">
        <w:rPr>
          <w:i/>
          <w:iCs/>
        </w:rPr>
        <w:t>Journal of Artificial General Intelligence</w:t>
      </w:r>
      <w:r>
        <w:t xml:space="preserve"> 10.2, 1-37.</w:t>
      </w:r>
    </w:p>
    <w:p w14:paraId="6EA16EBD" w14:textId="171F6F64" w:rsidR="0098035D" w:rsidRPr="0098035D" w:rsidRDefault="0098035D" w:rsidP="0098035D">
      <w:pPr>
        <w:rPr>
          <w:u w:val="single"/>
        </w:rPr>
      </w:pPr>
      <w:r w:rsidRPr="00ED4070">
        <w:rPr>
          <w:sz w:val="16"/>
        </w:rPr>
        <w:t>Though “intelligence” has been used without a well-defined boundary, there are still some common usages that can be taken as basic, which indicate what the concept should include, and what it should exclude.</w:t>
      </w:r>
      <w:r>
        <w:rPr>
          <w:sz w:val="16"/>
        </w:rPr>
        <w:t xml:space="preserve"> </w:t>
      </w:r>
      <w:r w:rsidRPr="00ED4070">
        <w:rPr>
          <w:sz w:val="16"/>
        </w:rPr>
        <w:t xml:space="preserve">First, </w:t>
      </w:r>
      <w:r w:rsidRPr="00ED4070">
        <w:rPr>
          <w:rStyle w:val="StyleUnderline"/>
        </w:rPr>
        <w:t>the concept began as an attribute of human beings</w:t>
      </w:r>
      <w:r w:rsidRPr="00ED4070">
        <w:rPr>
          <w:sz w:val="16"/>
        </w:rPr>
        <w:t xml:space="preserve">, and is especially about the mental or intellectual capability displayed by humans. </w:t>
      </w:r>
      <w:r w:rsidRPr="00ED4070">
        <w:rPr>
          <w:rStyle w:val="StyleUnderline"/>
        </w:rPr>
        <w:t>Therefore it is historically anthropocentric, and if a working definition of intelligence could even exclude a normal (average) human being, it would not be acceptable</w:t>
      </w:r>
      <w:r w:rsidRPr="00ED4070">
        <w:rPr>
          <w:sz w:val="16"/>
        </w:rPr>
        <w:t xml:space="preserve"> – no matter how good such a definition is in other aspects, it is not about the intelligence as we intuitively understand, but about something else.</w:t>
      </w:r>
      <w:r>
        <w:rPr>
          <w:sz w:val="16"/>
        </w:rPr>
        <w:t xml:space="preserve"> </w:t>
      </w:r>
      <w:r w:rsidRPr="00ED4070">
        <w:rPr>
          <w:sz w:val="16"/>
        </w:rPr>
        <w:t xml:space="preserve">On the other hand, </w:t>
      </w:r>
      <w:r w:rsidRPr="00ED4070">
        <w:rPr>
          <w:rStyle w:val="StyleUnderline"/>
        </w:rPr>
        <w:t xml:space="preserve">it is </w:t>
      </w:r>
      <w:r w:rsidRPr="003613DF">
        <w:rPr>
          <w:rStyle w:val="Emphasis"/>
          <w:highlight w:val="cyan"/>
        </w:rPr>
        <w:t>meaningful</w:t>
      </w:r>
      <w:r w:rsidRPr="003613DF">
        <w:rPr>
          <w:rStyle w:val="StyleUnderline"/>
          <w:highlight w:val="cyan"/>
        </w:rPr>
        <w:t xml:space="preserve"> to talk about non-human intelligence</w:t>
      </w:r>
      <w:r w:rsidRPr="00A466A0">
        <w:rPr>
          <w:rStyle w:val="StyleUnderline"/>
          <w:highlight w:val="cyan"/>
        </w:rPr>
        <w:t xml:space="preserve">. AI is </w:t>
      </w:r>
      <w:r w:rsidRPr="00ED4070">
        <w:rPr>
          <w:rStyle w:val="StyleUnderline"/>
        </w:rPr>
        <w:t xml:space="preserve">certainly </w:t>
      </w:r>
      <w:r w:rsidRPr="00A466A0">
        <w:rPr>
          <w:rStyle w:val="StyleUnderline"/>
          <w:highlight w:val="cyan"/>
        </w:rPr>
        <w:t>such a case</w:t>
      </w:r>
      <w:r w:rsidRPr="00ED4070">
        <w:rPr>
          <w:rStyle w:val="StyleUnderline"/>
        </w:rPr>
        <w:t xml:space="preserve">, and </w:t>
      </w:r>
      <w:r w:rsidRPr="003613DF">
        <w:rPr>
          <w:rStyle w:val="StyleUnderline"/>
          <w:highlight w:val="cyan"/>
        </w:rPr>
        <w:t>there</w:t>
      </w:r>
      <w:r w:rsidRPr="00ED4070">
        <w:rPr>
          <w:rStyle w:val="StyleUnderline"/>
        </w:rPr>
        <w:t xml:space="preserve"> also </w:t>
      </w:r>
      <w:r w:rsidRPr="003613DF">
        <w:rPr>
          <w:rStyle w:val="StyleUnderline"/>
          <w:highlight w:val="cyan"/>
        </w:rPr>
        <w:t>have been studies on animal</w:t>
      </w:r>
      <w:r w:rsidRPr="00ED4070">
        <w:rPr>
          <w:rStyle w:val="StyleUnderline"/>
        </w:rPr>
        <w:t xml:space="preserve"> intelligence</w:t>
      </w:r>
      <w:r w:rsidRPr="00ED4070">
        <w:rPr>
          <w:sz w:val="16"/>
        </w:rPr>
        <w:t xml:space="preserve"> (Tomasello, 2000; Goldstein, Princiotta, and Naglieri, 2015), </w:t>
      </w:r>
      <w:r w:rsidRPr="003613DF">
        <w:rPr>
          <w:rStyle w:val="StyleUnderline"/>
          <w:highlight w:val="cyan"/>
        </w:rPr>
        <w:t>collective/group</w:t>
      </w:r>
      <w:r w:rsidRPr="00ED4070">
        <w:rPr>
          <w:rStyle w:val="StyleUnderline"/>
        </w:rPr>
        <w:t xml:space="preserve"> intelligence</w:t>
      </w:r>
      <w:r w:rsidRPr="00ED4070">
        <w:rPr>
          <w:sz w:val="16"/>
        </w:rPr>
        <w:t xml:space="preserve"> (Hofstadter, 1979; Leimeister, 2010), </w:t>
      </w:r>
      <w:r w:rsidRPr="003613DF">
        <w:rPr>
          <w:rStyle w:val="StyleUnderline"/>
          <w:highlight w:val="cyan"/>
        </w:rPr>
        <w:t>and</w:t>
      </w:r>
      <w:r w:rsidRPr="00ED4070">
        <w:rPr>
          <w:rStyle w:val="StyleUnderline"/>
        </w:rPr>
        <w:t xml:space="preserve"> </w:t>
      </w:r>
      <w:r w:rsidRPr="003613DF">
        <w:rPr>
          <w:rStyle w:val="StyleUnderline"/>
          <w:highlight w:val="cyan"/>
        </w:rPr>
        <w:t>alien</w:t>
      </w:r>
      <w:r w:rsidRPr="00ED4070">
        <w:rPr>
          <w:rStyle w:val="StyleUnderline"/>
        </w:rPr>
        <w:t xml:space="preserve">/extraterrestrial </w:t>
      </w:r>
      <w:r w:rsidRPr="003613DF">
        <w:rPr>
          <w:rStyle w:val="StyleUnderline"/>
          <w:highlight w:val="cyan"/>
        </w:rPr>
        <w:t>intelligence</w:t>
      </w:r>
      <w:r w:rsidRPr="00ED4070">
        <w:rPr>
          <w:sz w:val="16"/>
        </w:rPr>
        <w:t xml:space="preserve"> (Regis, 1985; Cabrol, 2016). Though there are many controversies in each of these discussions, </w:t>
      </w:r>
      <w:r w:rsidRPr="00ED4070">
        <w:rPr>
          <w:rStyle w:val="StyleUnderline"/>
        </w:rPr>
        <w:t xml:space="preserve">as far as we take such a discussion as meaningful, </w:t>
      </w:r>
      <w:r w:rsidRPr="003613DF">
        <w:rPr>
          <w:rStyle w:val="StyleUnderline"/>
          <w:highlight w:val="cyan"/>
        </w:rPr>
        <w:t xml:space="preserve">we have </w:t>
      </w:r>
      <w:r w:rsidRPr="003613DF">
        <w:rPr>
          <w:rStyle w:val="Emphasis"/>
          <w:highlight w:val="cyan"/>
        </w:rPr>
        <w:t>already</w:t>
      </w:r>
      <w:r w:rsidRPr="00ED4070">
        <w:rPr>
          <w:rStyle w:val="Emphasis"/>
        </w:rPr>
        <w:t xml:space="preserve"> </w:t>
      </w:r>
      <w:r w:rsidRPr="003613DF">
        <w:rPr>
          <w:rStyle w:val="Emphasis"/>
          <w:highlight w:val="cyan"/>
        </w:rPr>
        <w:t>accepted</w:t>
      </w:r>
      <w:r w:rsidRPr="00ED4070">
        <w:rPr>
          <w:rStyle w:val="StyleUnderline"/>
        </w:rPr>
        <w:t xml:space="preserve"> the </w:t>
      </w:r>
      <w:r w:rsidRPr="003613DF">
        <w:rPr>
          <w:rStyle w:val="StyleUnderline"/>
          <w:highlight w:val="cyan"/>
        </w:rPr>
        <w:t xml:space="preserve">usage of </w:t>
      </w:r>
      <w:r w:rsidRPr="003613DF">
        <w:rPr>
          <w:rStyle w:val="Emphasis"/>
          <w:highlight w:val="cyan"/>
        </w:rPr>
        <w:t>intelligence as</w:t>
      </w:r>
      <w:r w:rsidRPr="00ED4070">
        <w:rPr>
          <w:rStyle w:val="Emphasis"/>
        </w:rPr>
        <w:t xml:space="preserve"> a </w:t>
      </w:r>
      <w:r w:rsidRPr="003613DF">
        <w:rPr>
          <w:rStyle w:val="Emphasis"/>
          <w:highlight w:val="cyan"/>
        </w:rPr>
        <w:t>general concept</w:t>
      </w:r>
      <w:r w:rsidRPr="003613DF">
        <w:rPr>
          <w:rStyle w:val="StyleUnderline"/>
          <w:highlight w:val="cyan"/>
        </w:rPr>
        <w:t xml:space="preserve"> with </w:t>
      </w:r>
      <w:r w:rsidRPr="003613DF">
        <w:rPr>
          <w:rStyle w:val="Emphasis"/>
          <w:highlight w:val="cyan"/>
        </w:rPr>
        <w:t>multiple special</w:t>
      </w:r>
      <w:r w:rsidRPr="00ED4070">
        <w:rPr>
          <w:rStyle w:val="Emphasis"/>
        </w:rPr>
        <w:t xml:space="preserve"> </w:t>
      </w:r>
      <w:r w:rsidRPr="003613DF">
        <w:rPr>
          <w:rStyle w:val="Emphasis"/>
          <w:highlight w:val="cyan"/>
        </w:rPr>
        <w:t>cases</w:t>
      </w:r>
      <w:r w:rsidRPr="00ED4070">
        <w:rPr>
          <w:rStyle w:val="StyleUnderline"/>
        </w:rPr>
        <w:t xml:space="preserve"> that can be different from each other here or there while still maintaining certain common nature</w:t>
      </w:r>
      <w:r w:rsidRPr="00ED4070">
        <w:rPr>
          <w:sz w:val="16"/>
        </w:rPr>
        <w:t xml:space="preserve"> (Bhatnagar et al., 2018).</w:t>
      </w:r>
      <w:r>
        <w:rPr>
          <w:sz w:val="16"/>
        </w:rPr>
        <w:t xml:space="preserve"> </w:t>
      </w:r>
      <w:r w:rsidRPr="00ED4070">
        <w:rPr>
          <w:sz w:val="16"/>
        </w:rPr>
        <w:t xml:space="preserve">According to this consideration, </w:t>
      </w:r>
      <w:r w:rsidRPr="00ED4070">
        <w:rPr>
          <w:rStyle w:val="StyleUnderline"/>
        </w:rPr>
        <w:t xml:space="preserve">a </w:t>
      </w:r>
      <w:r w:rsidRPr="003613DF">
        <w:rPr>
          <w:rStyle w:val="StyleUnderline"/>
          <w:highlight w:val="cyan"/>
        </w:rPr>
        <w:t xml:space="preserve">working definition of intelligence </w:t>
      </w:r>
      <w:r w:rsidRPr="003613DF">
        <w:rPr>
          <w:rStyle w:val="Emphasis"/>
          <w:highlight w:val="cyan"/>
        </w:rPr>
        <w:t>cannot be too</w:t>
      </w:r>
      <w:r w:rsidRPr="00ED4070">
        <w:rPr>
          <w:rStyle w:val="Emphasis"/>
        </w:rPr>
        <w:t xml:space="preserve"> </w:t>
      </w:r>
      <w:r w:rsidRPr="003613DF">
        <w:rPr>
          <w:rStyle w:val="Emphasis"/>
          <w:highlight w:val="cyan"/>
        </w:rPr>
        <w:t>anthropocentric</w:t>
      </w:r>
      <w:r w:rsidRPr="003613DF">
        <w:rPr>
          <w:rStyle w:val="StyleUnderline"/>
          <w:highlight w:val="cyan"/>
        </w:rPr>
        <w:t xml:space="preserve"> to the extent</w:t>
      </w:r>
      <w:r w:rsidRPr="00ED4070">
        <w:rPr>
          <w:rStyle w:val="StyleUnderline"/>
        </w:rPr>
        <w:t xml:space="preserve"> that </w:t>
      </w:r>
      <w:r w:rsidRPr="003613DF">
        <w:rPr>
          <w:rStyle w:val="StyleUnderline"/>
          <w:highlight w:val="cyan"/>
        </w:rPr>
        <w:t>non-human intelligence</w:t>
      </w:r>
      <w:r w:rsidRPr="00ED4070">
        <w:rPr>
          <w:rStyle w:val="StyleUnderline"/>
        </w:rPr>
        <w:t xml:space="preserve"> becomes </w:t>
      </w:r>
      <w:r w:rsidRPr="003613DF">
        <w:rPr>
          <w:rStyle w:val="StyleUnderline"/>
          <w:highlight w:val="cyan"/>
        </w:rPr>
        <w:t>impossible</w:t>
      </w:r>
      <w:r w:rsidRPr="00ED4070">
        <w:rPr>
          <w:rStyle w:val="StyleUnderline"/>
        </w:rPr>
        <w:t xml:space="preserve"> by definition. It follows that the definition cannot depend on human-specific properties, which can be biological, historical, social, etc</w:t>
      </w:r>
      <w:r w:rsidRPr="00ED4070">
        <w:rPr>
          <w:sz w:val="16"/>
        </w:rPr>
        <w:t xml:space="preserve">. An </w:t>
      </w:r>
      <w:r w:rsidRPr="003613DF">
        <w:rPr>
          <w:rStyle w:val="StyleUnderline"/>
          <w:highlight w:val="cyan"/>
        </w:rPr>
        <w:t>intelligent being does not have to be</w:t>
      </w:r>
      <w:r w:rsidRPr="00ED4070">
        <w:rPr>
          <w:rStyle w:val="StyleUnderline"/>
        </w:rPr>
        <w:t xml:space="preserve"> </w:t>
      </w:r>
      <w:r w:rsidRPr="003613DF">
        <w:rPr>
          <w:rStyle w:val="StyleUnderline"/>
          <w:highlight w:val="cyan"/>
        </w:rPr>
        <w:t>human-like</w:t>
      </w:r>
      <w:r w:rsidRPr="00ED4070">
        <w:rPr>
          <w:rStyle w:val="StyleUnderline"/>
        </w:rPr>
        <w:t xml:space="preserve"> in all aspects, otherwise “intelligence” and “human intelligence” would be the same concept.</w:t>
      </w:r>
    </w:p>
    <w:bookmarkEnd w:id="3"/>
    <w:p w14:paraId="42223109" w14:textId="77777777" w:rsidR="0098035D" w:rsidRPr="00C13644" w:rsidRDefault="0098035D" w:rsidP="0098035D">
      <w:pPr>
        <w:pStyle w:val="Heading1"/>
      </w:pPr>
      <w:r>
        <w:t>Off</w:t>
      </w:r>
    </w:p>
    <w:p w14:paraId="7C589D8A" w14:textId="65A80545" w:rsidR="0098035D" w:rsidRPr="0098035D" w:rsidRDefault="0098035D" w:rsidP="0098035D">
      <w:pPr>
        <w:pStyle w:val="Heading2"/>
      </w:pPr>
      <w:r>
        <w:t>K</w:t>
      </w:r>
    </w:p>
    <w:p w14:paraId="6EA0A427" w14:textId="77777777" w:rsidR="0098035D" w:rsidRPr="000C625C" w:rsidRDefault="0098035D" w:rsidP="0098035D">
      <w:pPr>
        <w:pStyle w:val="Heading3"/>
      </w:pPr>
      <w:bookmarkStart w:id="4" w:name="_Hlk218177711"/>
      <w:r>
        <w:t>AT: Ontology---2AC</w:t>
      </w:r>
    </w:p>
    <w:p w14:paraId="23C65119" w14:textId="77777777" w:rsidR="0098035D" w:rsidRPr="005F7553" w:rsidRDefault="0098035D" w:rsidP="0098035D">
      <w:pPr>
        <w:pStyle w:val="Heading4"/>
      </w:pPr>
      <w:r>
        <w:t xml:space="preserve">Even if </w:t>
      </w:r>
      <w:r>
        <w:rPr>
          <w:u w:val="single"/>
        </w:rPr>
        <w:t>descriptively</w:t>
      </w:r>
      <w:r>
        <w:t xml:space="preserve"> accurate, Afropessimism is </w:t>
      </w:r>
      <w:r>
        <w:rPr>
          <w:u w:val="single"/>
        </w:rPr>
        <w:t>normatively</w:t>
      </w:r>
      <w:r>
        <w:t xml:space="preserve"> a </w:t>
      </w:r>
      <w:r>
        <w:rPr>
          <w:u w:val="single"/>
        </w:rPr>
        <w:t>bad frame</w:t>
      </w:r>
      <w:r>
        <w:t xml:space="preserve">. Black life is </w:t>
      </w:r>
      <w:r>
        <w:rPr>
          <w:u w:val="single"/>
        </w:rPr>
        <w:t>not</w:t>
      </w:r>
      <w:r>
        <w:t xml:space="preserve"> reducible to social death.</w:t>
      </w:r>
    </w:p>
    <w:p w14:paraId="0A21F956" w14:textId="77777777" w:rsidR="0098035D" w:rsidRPr="0036520C" w:rsidRDefault="0098035D" w:rsidP="0098035D">
      <w:r w:rsidRPr="00890849">
        <w:rPr>
          <w:rStyle w:val="Style13ptBold"/>
        </w:rPr>
        <w:t xml:space="preserve">Davies </w:t>
      </w:r>
      <w:r>
        <w:rPr>
          <w:rStyle w:val="Style13ptBold"/>
        </w:rPr>
        <w:t>’</w:t>
      </w:r>
      <w:r w:rsidRPr="00890849">
        <w:rPr>
          <w:rStyle w:val="Style13ptBold"/>
        </w:rPr>
        <w:t>21</w:t>
      </w:r>
      <w:r>
        <w:t xml:space="preserve"> [</w:t>
      </w:r>
      <w:r w:rsidRPr="00890849">
        <w:t>Elizabeth Jordie</w:t>
      </w:r>
      <w:r>
        <w:t>; at time of article, d</w:t>
      </w:r>
      <w:r w:rsidRPr="00890849">
        <w:t>octoral student in Political Science and Ford Foundation Dissertation Fellow</w:t>
      </w:r>
      <w:r>
        <w:t xml:space="preserve">, </w:t>
      </w:r>
      <w:r w:rsidRPr="00890849">
        <w:t>University of Chicago</w:t>
      </w:r>
      <w:r>
        <w:t>, M.A.</w:t>
      </w:r>
      <w:r w:rsidRPr="00890849">
        <w:t xml:space="preserve"> in Social Sciences</w:t>
      </w:r>
      <w:r>
        <w:t xml:space="preserve">, </w:t>
      </w:r>
      <w:r w:rsidRPr="00890849">
        <w:t>University of Chicago</w:t>
      </w:r>
      <w:r>
        <w:t xml:space="preserve">, </w:t>
      </w:r>
      <w:r w:rsidRPr="00890849">
        <w:t>B</w:t>
      </w:r>
      <w:r>
        <w:t>.</w:t>
      </w:r>
      <w:r w:rsidRPr="00890849">
        <w:t>A</w:t>
      </w:r>
      <w:r>
        <w:t>.</w:t>
      </w:r>
      <w:r w:rsidRPr="00890849">
        <w:t xml:space="preserve"> in Political Science</w:t>
      </w:r>
      <w:r>
        <w:t xml:space="preserve">, </w:t>
      </w:r>
      <w:r w:rsidRPr="00890849">
        <w:t>Emory University</w:t>
      </w:r>
      <w:r>
        <w:t xml:space="preserve">, now Ph.D., </w:t>
      </w:r>
      <w:r w:rsidRPr="00890849">
        <w:t>Assistant Professor of Political Science at the University of California Irvine</w:t>
      </w:r>
      <w:r>
        <w:t xml:space="preserve">.; 05-31-2021; </w:t>
      </w:r>
      <w:r w:rsidRPr="0036520C">
        <w:t>After Afropessimism</w:t>
      </w:r>
      <w:r>
        <w:t>; I</w:t>
      </w:r>
      <w:r w:rsidRPr="0036520C">
        <w:t>deology Theory Practice</w:t>
      </w:r>
      <w:r>
        <w:t>,</w:t>
      </w:r>
      <w:r w:rsidRPr="0036520C">
        <w:t xml:space="preserve"> </w:t>
      </w:r>
      <w:r w:rsidRPr="0036520C">
        <w:rPr>
          <w:i/>
          <w:iCs/>
        </w:rPr>
        <w:t>series on Afropessimism as a social and political ideolog</w:t>
      </w:r>
      <w:r>
        <w:rPr>
          <w:i/>
          <w:iCs/>
        </w:rPr>
        <w:t>y</w:t>
      </w:r>
      <w:r>
        <w:t xml:space="preserve">; </w:t>
      </w:r>
      <w:r w:rsidRPr="0036520C">
        <w:t>https://www.ideology-theory-practice.org/blog/after-afropessimism</w:t>
      </w:r>
      <w:r>
        <w:t>]</w:t>
      </w:r>
    </w:p>
    <w:p w14:paraId="54671622" w14:textId="77777777" w:rsidR="0098035D" w:rsidRPr="00171B88" w:rsidRDefault="0098035D" w:rsidP="0098035D">
      <w:pPr>
        <w:rPr>
          <w:sz w:val="14"/>
        </w:rPr>
      </w:pPr>
      <w:r w:rsidRPr="00171B88">
        <w:rPr>
          <w:sz w:val="14"/>
        </w:rPr>
        <w:t>“I can’t say too emphatically that we stand at a terminal point in history, at a moment of supreme world crisis. Destruction lies ahead unless things are changed. And things must be changed. And changed by the people.”</w:t>
      </w:r>
    </w:p>
    <w:p w14:paraId="11C8F18B" w14:textId="77777777" w:rsidR="0098035D" w:rsidRPr="00171B88" w:rsidRDefault="0098035D" w:rsidP="0098035D">
      <w:pPr>
        <w:rPr>
          <w:sz w:val="14"/>
        </w:rPr>
      </w:pPr>
      <w:r w:rsidRPr="00171B88">
        <w:rPr>
          <w:sz w:val="14"/>
        </w:rPr>
        <w:t xml:space="preserve">-- Ralph Ellison, Invisible Man[1] </w:t>
      </w:r>
    </w:p>
    <w:p w14:paraId="64E71725" w14:textId="77777777" w:rsidR="0098035D" w:rsidRPr="00171B88" w:rsidRDefault="0098035D" w:rsidP="0098035D">
      <w:pPr>
        <w:rPr>
          <w:sz w:val="14"/>
        </w:rPr>
      </w:pPr>
      <w:r w:rsidRPr="00A930BD">
        <w:rPr>
          <w:sz w:val="14"/>
        </w:rPr>
        <w:t xml:space="preserve">I approach </w:t>
      </w:r>
      <w:r w:rsidRPr="009253D0">
        <w:rPr>
          <w:rStyle w:val="Emphasis"/>
          <w:highlight w:val="cyan"/>
        </w:rPr>
        <w:t>Afropess</w:t>
      </w:r>
      <w:r w:rsidRPr="009253D0">
        <w:rPr>
          <w:rStyle w:val="Emphasis"/>
        </w:rPr>
        <w:t>imism</w:t>
      </w:r>
      <w:r w:rsidRPr="00A930BD">
        <w:rPr>
          <w:sz w:val="14"/>
        </w:rPr>
        <w:t xml:space="preserve"> with a question: </w:t>
      </w:r>
      <w:r w:rsidRPr="00A930BD">
        <w:rPr>
          <w:rStyle w:val="StyleUnderline"/>
        </w:rPr>
        <w:t>what here can move us forward?</w:t>
      </w:r>
      <w:r w:rsidRPr="00A930BD">
        <w:rPr>
          <w:sz w:val="14"/>
        </w:rPr>
        <w:t xml:space="preserve"> I understand Afropessimism as an intellectual project, a description of the state of the world as anti-Black. </w:t>
      </w:r>
      <w:r w:rsidRPr="00A930BD">
        <w:rPr>
          <w:rStyle w:val="StyleUnderline"/>
        </w:rPr>
        <w:t>Afropessimism asserts that Black people exist outside of the category Human and are fundamentally excluded from social and civil life</w:t>
      </w:r>
      <w:r w:rsidRPr="00A930BD">
        <w:rPr>
          <w:sz w:val="14"/>
        </w:rPr>
        <w:t xml:space="preserve">. I also understand </w:t>
      </w:r>
      <w:r w:rsidRPr="00A930BD">
        <w:rPr>
          <w:rStyle w:val="StyleUnderline"/>
        </w:rPr>
        <w:t>Afropessimism</w:t>
      </w:r>
      <w:r w:rsidRPr="00A930BD">
        <w:rPr>
          <w:sz w:val="14"/>
        </w:rPr>
        <w:t xml:space="preserve"> as having potential </w:t>
      </w:r>
      <w:r w:rsidRPr="00A930BD">
        <w:rPr>
          <w:rStyle w:val="StyleUnderline"/>
        </w:rPr>
        <w:t>as a political project</w:t>
      </w:r>
      <w:r w:rsidRPr="00A930BD">
        <w:rPr>
          <w:sz w:val="14"/>
        </w:rPr>
        <w:t xml:space="preserve">, one that </w:t>
      </w:r>
      <w:r w:rsidRPr="009253D0">
        <w:rPr>
          <w:rStyle w:val="StyleUnderline"/>
          <w:highlight w:val="cyan"/>
        </w:rPr>
        <w:t>presents</w:t>
      </w:r>
      <w:r w:rsidRPr="00A930BD">
        <w:rPr>
          <w:rStyle w:val="StyleUnderline"/>
        </w:rPr>
        <w:t xml:space="preserve"> both opportunities and </w:t>
      </w:r>
      <w:r w:rsidRPr="009253D0">
        <w:rPr>
          <w:rStyle w:val="Emphasis"/>
          <w:highlight w:val="cyan"/>
        </w:rPr>
        <w:t>challenges</w:t>
      </w:r>
      <w:r w:rsidRPr="00A930BD">
        <w:rPr>
          <w:sz w:val="14"/>
        </w:rPr>
        <w:t>. In this way, I depart from Michael Dawson, who, in his essay “Against Afropessimism,” warns against Afropessimism’s anti-political stance.</w:t>
      </w:r>
    </w:p>
    <w:p w14:paraId="106FC262" w14:textId="77777777" w:rsidR="0098035D" w:rsidRPr="00171B88" w:rsidRDefault="0098035D" w:rsidP="0098035D">
      <w:pPr>
        <w:rPr>
          <w:sz w:val="14"/>
        </w:rPr>
      </w:pPr>
      <w:r w:rsidRPr="00890849">
        <w:rPr>
          <w:rStyle w:val="StyleUnderline"/>
        </w:rPr>
        <w:t>Afropessimism makes an important political intervention</w:t>
      </w:r>
      <w:r w:rsidRPr="00171B88">
        <w:rPr>
          <w:sz w:val="14"/>
        </w:rPr>
        <w:t xml:space="preserve"> by accounting for the slings and arrows of anti-Blackness, the indignities suffered by Black people and the right-ness of Black anger and despair. As such, slavery and anti-Blackness provide foundational understandings of the past and present </w:t>
      </w:r>
      <w:r w:rsidRPr="00890849">
        <w:rPr>
          <w:rStyle w:val="StyleUnderline"/>
        </w:rPr>
        <w:t>by validating the Black experience</w:t>
      </w:r>
      <w:r w:rsidRPr="00171B88">
        <w:rPr>
          <w:sz w:val="14"/>
        </w:rPr>
        <w:t xml:space="preserve"> and by explicating the relationship of Black people to the rest of the world. Even though Afropessimism itself locates Black people outside of politics, it prompts those of us who are interested in a politics after Afropessimism to consider what we might or can do in the face of a world that again and again refuses Blackness.</w:t>
      </w:r>
    </w:p>
    <w:p w14:paraId="2A80D835" w14:textId="77777777" w:rsidR="0098035D" w:rsidRPr="00171B88" w:rsidRDefault="0098035D" w:rsidP="0098035D">
      <w:pPr>
        <w:rPr>
          <w:sz w:val="14"/>
        </w:rPr>
      </w:pPr>
      <w:r w:rsidRPr="00171B88">
        <w:rPr>
          <w:sz w:val="14"/>
        </w:rPr>
        <w:t xml:space="preserve">While I stress the political potential of Afropessimism, I also agree with and extend a few of Dawson’s criticisms of Afropessimism. I am particularly interested in the political stakes of centering Black death as the lens through which to view the world. </w:t>
      </w:r>
      <w:r w:rsidRPr="009253D0">
        <w:rPr>
          <w:rStyle w:val="StyleUnderline"/>
        </w:rPr>
        <w:t>Afropessimism’s</w:t>
      </w:r>
      <w:r w:rsidRPr="00890849">
        <w:rPr>
          <w:rStyle w:val="StyleUnderline"/>
        </w:rPr>
        <w:t xml:space="preserve"> singular lens </w:t>
      </w:r>
      <w:r w:rsidRPr="009253D0">
        <w:rPr>
          <w:rStyle w:val="StyleUnderline"/>
        </w:rPr>
        <w:t xml:space="preserve">is </w:t>
      </w:r>
      <w:r w:rsidRPr="00B72DE7">
        <w:rPr>
          <w:rStyle w:val="StyleUnderline"/>
          <w:highlight w:val="cyan"/>
        </w:rPr>
        <w:t xml:space="preserve">useful </w:t>
      </w:r>
      <w:r w:rsidRPr="00B72DE7">
        <w:rPr>
          <w:rStyle w:val="Emphasis"/>
          <w:highlight w:val="cyan"/>
        </w:rPr>
        <w:t>when naming</w:t>
      </w:r>
      <w:r w:rsidRPr="00890849">
        <w:rPr>
          <w:rStyle w:val="StyleUnderline"/>
        </w:rPr>
        <w:t xml:space="preserve"> the </w:t>
      </w:r>
      <w:r w:rsidRPr="009253D0">
        <w:rPr>
          <w:rStyle w:val="StyleUnderline"/>
        </w:rPr>
        <w:t xml:space="preserve">enduring </w:t>
      </w:r>
      <w:r w:rsidRPr="009253D0">
        <w:rPr>
          <w:rStyle w:val="Emphasis"/>
          <w:highlight w:val="cyan"/>
        </w:rPr>
        <w:t>problems</w:t>
      </w:r>
      <w:r w:rsidRPr="00890849">
        <w:rPr>
          <w:rStyle w:val="StyleUnderline"/>
        </w:rPr>
        <w:t xml:space="preserve"> of white supremacy and anti-Blackness</w:t>
      </w:r>
      <w:r w:rsidRPr="00171B88">
        <w:rPr>
          <w:sz w:val="14"/>
        </w:rPr>
        <w:t xml:space="preserve">; </w:t>
      </w:r>
      <w:r w:rsidRPr="00B72DE7">
        <w:rPr>
          <w:rStyle w:val="StyleUnderline"/>
          <w:highlight w:val="cyan"/>
        </w:rPr>
        <w:t>however</w:t>
      </w:r>
      <w:r w:rsidRPr="00890849">
        <w:rPr>
          <w:rStyle w:val="StyleUnderline"/>
        </w:rPr>
        <w:t>,</w:t>
      </w:r>
      <w:r w:rsidRPr="00171B88">
        <w:rPr>
          <w:sz w:val="14"/>
        </w:rPr>
        <w:t xml:space="preserve"> I worry that </w:t>
      </w:r>
      <w:r w:rsidRPr="00A930BD">
        <w:rPr>
          <w:rStyle w:val="StyleUnderline"/>
        </w:rPr>
        <w:t xml:space="preserve">it </w:t>
      </w:r>
      <w:r w:rsidRPr="00B72DE7">
        <w:rPr>
          <w:rStyle w:val="Emphasis"/>
          <w:highlight w:val="cyan"/>
        </w:rPr>
        <w:t>limits the scope of political possibilities</w:t>
      </w:r>
      <w:r w:rsidRPr="00890849">
        <w:rPr>
          <w:rStyle w:val="StyleUnderline"/>
        </w:rPr>
        <w:t xml:space="preserve"> that can be pursued by linking anti-Blackness with the struggles of other marginalised people and by embracing the fights of multiply-marginalised Black people</w:t>
      </w:r>
      <w:r w:rsidRPr="00171B88">
        <w:rPr>
          <w:sz w:val="14"/>
        </w:rPr>
        <w:t>.</w:t>
      </w:r>
    </w:p>
    <w:p w14:paraId="2BF34258" w14:textId="77777777" w:rsidR="0098035D" w:rsidRPr="00171B88" w:rsidRDefault="0098035D" w:rsidP="0098035D">
      <w:pPr>
        <w:rPr>
          <w:sz w:val="14"/>
        </w:rPr>
      </w:pPr>
      <w:r w:rsidRPr="00171B88">
        <w:rPr>
          <w:sz w:val="14"/>
        </w:rPr>
        <w:t xml:space="preserve">Thus, I conclude that a </w:t>
      </w:r>
      <w:r w:rsidRPr="00890849">
        <w:rPr>
          <w:rStyle w:val="StyleUnderline"/>
        </w:rPr>
        <w:t xml:space="preserve">Black politics and </w:t>
      </w:r>
      <w:r w:rsidRPr="009253D0">
        <w:rPr>
          <w:rStyle w:val="StyleUnderline"/>
          <w:highlight w:val="cyan"/>
        </w:rPr>
        <w:t xml:space="preserve">Black life </w:t>
      </w:r>
      <w:r w:rsidRPr="009253D0">
        <w:rPr>
          <w:rStyle w:val="Emphasis"/>
          <w:highlight w:val="cyan"/>
        </w:rPr>
        <w:t>must</w:t>
      </w:r>
      <w:r w:rsidRPr="009253D0">
        <w:rPr>
          <w:rStyle w:val="StyleUnderline"/>
          <w:highlight w:val="cyan"/>
        </w:rPr>
        <w:t xml:space="preserve"> be pursued </w:t>
      </w:r>
      <w:r w:rsidRPr="009253D0">
        <w:rPr>
          <w:rStyle w:val="Emphasis"/>
          <w:highlight w:val="cyan"/>
        </w:rPr>
        <w:t>beyond Afropessimism</w:t>
      </w:r>
      <w:r w:rsidRPr="00171B88">
        <w:rPr>
          <w:sz w:val="14"/>
        </w:rPr>
        <w:t>. Black culture and Black recognition provide the foundation that links Black people together beyond conditions of oppression, forms the basis of solidarity politics, and prompts us to imagine otherwise.</w:t>
      </w:r>
    </w:p>
    <w:p w14:paraId="2E4502AF" w14:textId="77777777" w:rsidR="0098035D" w:rsidRPr="00171B88" w:rsidRDefault="0098035D" w:rsidP="0098035D">
      <w:pPr>
        <w:rPr>
          <w:sz w:val="14"/>
        </w:rPr>
      </w:pPr>
      <w:r w:rsidRPr="00171B88">
        <w:rPr>
          <w:sz w:val="14"/>
        </w:rPr>
        <w:t>I. A Black Experience</w:t>
      </w:r>
    </w:p>
    <w:p w14:paraId="2884CFD0" w14:textId="77777777" w:rsidR="0098035D" w:rsidRPr="00171B88" w:rsidRDefault="0098035D" w:rsidP="0098035D">
      <w:pPr>
        <w:rPr>
          <w:sz w:val="14"/>
        </w:rPr>
      </w:pPr>
      <w:r w:rsidRPr="00171B88">
        <w:rPr>
          <w:sz w:val="14"/>
        </w:rPr>
        <w:t>Afropessimism offers a paradigm through which Black anger and despair can be fully recognised given the terrain of anti-Blackness, which is a result of the position of Black as “slave.” Wilderson’s Afropessimism follows and extends Hartman who locates Black people in the “after-life of slavery—skewed life chances, limited access to health and education, premature death, incarceration, and impoverishment.[2] Yet for Wilderson, the Black condition is not solely an “after-life” but a static condition of slavery and Black exploitation in relation to the rest of the world. Blackness is the “other” upon which the world turns and operate.</w:t>
      </w:r>
    </w:p>
    <w:p w14:paraId="0A25290B" w14:textId="77777777" w:rsidR="0098035D" w:rsidRPr="00171B88" w:rsidRDefault="0098035D" w:rsidP="0098035D">
      <w:pPr>
        <w:rPr>
          <w:sz w:val="14"/>
        </w:rPr>
      </w:pPr>
      <w:r w:rsidRPr="00171B88">
        <w:rPr>
          <w:sz w:val="14"/>
        </w:rPr>
        <w:t>In reading Wilderson’s descriptions of his life experiences of racism, both micro and macro aggressions, it seemed clear to me something was being articulated that was familiar to all Black people, something worth acknowledging for the truth it reveals and the foundational understanding it provides: the Black experience of being unacceptable to white people, being outside of social life, and unworthy of recognition.</w:t>
      </w:r>
    </w:p>
    <w:p w14:paraId="4EA4539A" w14:textId="77777777" w:rsidR="0098035D" w:rsidRPr="00171B88" w:rsidRDefault="0098035D" w:rsidP="0098035D">
      <w:pPr>
        <w:rPr>
          <w:sz w:val="14"/>
        </w:rPr>
      </w:pPr>
      <w:r w:rsidRPr="00171B88">
        <w:rPr>
          <w:sz w:val="14"/>
        </w:rPr>
        <w:t>Wilderson recounts conversations with his childhood friend’s white mother, wherein she asks the “unasked question,” first through his friend, then directly “How do you feel, being a Negro?”[3]  This exchange echoes Du Bois’ Souls of Black Folk, wherein he ponders, “How does it feel to be a problem?”[4] Wilderson’s personal experiences, though in some ways limiting the scope of his argument due to his positionality as a middle-class man, provide entry into the experience of Blackness as Black autobiographical writing has done throughout history. The barrage of attacks on Wilderson from white neighbors and colleagues echo a common theme throughout Black biography: an outsider looking in, an invisible man, or a woman hiding in the attic.</w:t>
      </w:r>
    </w:p>
    <w:p w14:paraId="1128152A" w14:textId="77777777" w:rsidR="0098035D" w:rsidRPr="00171B88" w:rsidRDefault="0098035D" w:rsidP="0098035D">
      <w:pPr>
        <w:rPr>
          <w:sz w:val="14"/>
        </w:rPr>
      </w:pPr>
      <w:r w:rsidRPr="002D5EAC">
        <w:rPr>
          <w:rStyle w:val="StyleUnderline"/>
          <w:highlight w:val="cyan"/>
        </w:rPr>
        <w:t>Wilderson</w:t>
      </w:r>
      <w:r w:rsidRPr="00171B88">
        <w:rPr>
          <w:sz w:val="14"/>
        </w:rPr>
        <w:t xml:space="preserve"> asserts that the senselessness and inhumanity of racism and anti-Blackness can only make sense if to be Black is to not be human but to be in the category of slave. He </w:t>
      </w:r>
      <w:r w:rsidRPr="00890849">
        <w:rPr>
          <w:rStyle w:val="StyleUnderline"/>
        </w:rPr>
        <w:t>emphasises that the history and presence of anti-Black violence is insurmountable in the political arena</w:t>
      </w:r>
      <w:r w:rsidRPr="00171B88">
        <w:rPr>
          <w:sz w:val="14"/>
        </w:rPr>
        <w:t xml:space="preserve">. He expounds on this in conversation with Linette Park for The Black Scholar, wherein </w:t>
      </w:r>
      <w:r w:rsidRPr="00890849">
        <w:rPr>
          <w:rStyle w:val="StyleUnderline"/>
        </w:rPr>
        <w:t xml:space="preserve">he </w:t>
      </w:r>
      <w:r w:rsidRPr="002D5EAC">
        <w:rPr>
          <w:rStyle w:val="StyleUnderline"/>
          <w:highlight w:val="cyan"/>
        </w:rPr>
        <w:t>declares</w:t>
      </w:r>
      <w:r w:rsidRPr="00890849">
        <w:rPr>
          <w:rStyle w:val="StyleUnderline"/>
        </w:rPr>
        <w:t xml:space="preserve"> that </w:t>
      </w:r>
      <w:r w:rsidRPr="002D5EAC">
        <w:rPr>
          <w:rStyle w:val="StyleUnderline"/>
          <w:highlight w:val="cyan"/>
        </w:rPr>
        <w:t xml:space="preserve">there is </w:t>
      </w:r>
      <w:r w:rsidRPr="002D5EAC">
        <w:rPr>
          <w:rStyle w:val="Emphasis"/>
          <w:highlight w:val="cyan"/>
        </w:rPr>
        <w:t>no need</w:t>
      </w:r>
      <w:r w:rsidRPr="002D5EAC">
        <w:rPr>
          <w:rStyle w:val="StyleUnderline"/>
          <w:highlight w:val="cyan"/>
        </w:rPr>
        <w:t xml:space="preserve"> for</w:t>
      </w:r>
      <w:r w:rsidRPr="00890849">
        <w:rPr>
          <w:rStyle w:val="StyleUnderline"/>
        </w:rPr>
        <w:t xml:space="preserve"> some “telos” or “</w:t>
      </w:r>
      <w:r w:rsidRPr="002D5EAC">
        <w:rPr>
          <w:rStyle w:val="Emphasis"/>
          <w:highlight w:val="cyan"/>
        </w:rPr>
        <w:t>destination</w:t>
      </w:r>
      <w:r w:rsidRPr="00890849">
        <w:rPr>
          <w:rStyle w:val="StyleUnderline"/>
        </w:rPr>
        <w:t xml:space="preserve">” </w:t>
      </w:r>
      <w:r w:rsidRPr="002D5EAC">
        <w:rPr>
          <w:rStyle w:val="StyleUnderline"/>
          <w:highlight w:val="cyan"/>
        </w:rPr>
        <w:t>for Black rage</w:t>
      </w:r>
      <w:r w:rsidRPr="00171B88">
        <w:rPr>
          <w:sz w:val="14"/>
        </w:rPr>
        <w:t>.[5] Instead, Wilderson suggests we should “pick the scab and let Black people do the work of combustion” without the “mandate of uplift” or the “mandate of civil rights.” In this way, Wilderson says, we have a “mandate of true acknowledgement of what snaps in the mind from the death of Black desire, and we’re saying that’s okay. Because, nothing can happen in this world without Black people being at the core!”</w:t>
      </w:r>
    </w:p>
    <w:p w14:paraId="49C0940B" w14:textId="77777777" w:rsidR="0098035D" w:rsidRPr="00A930BD" w:rsidRDefault="0098035D" w:rsidP="0098035D">
      <w:pPr>
        <w:rPr>
          <w:sz w:val="14"/>
        </w:rPr>
      </w:pPr>
      <w:r w:rsidRPr="00171B88">
        <w:rPr>
          <w:sz w:val="14"/>
        </w:rPr>
        <w:t xml:space="preserve">I am open to the political implications of what it means to be neither in nor of the world, positioned outside of social and civic life, and inhabiting an outsider status from where one could let go of the present and </w:t>
      </w:r>
      <w:r w:rsidRPr="00A930BD">
        <w:rPr>
          <w:sz w:val="14"/>
        </w:rPr>
        <w:t xml:space="preserve">strive for a different future. Following Jasmine Syedullah, I recognise that pessimism, in particular, can serve as a “prophetic defense against the future white supremacy makes all but inescapable...despair works to expose the limits of political agency, incorporation, representation, and progress.”[6] </w:t>
      </w:r>
      <w:r w:rsidRPr="00A930BD">
        <w:rPr>
          <w:rStyle w:val="StyleUnderline"/>
        </w:rPr>
        <w:t>Afropessimism</w:t>
      </w:r>
      <w:r w:rsidRPr="00A930BD">
        <w:rPr>
          <w:sz w:val="14"/>
        </w:rPr>
        <w:t xml:space="preserve">, then, </w:t>
      </w:r>
      <w:r w:rsidRPr="00A930BD">
        <w:rPr>
          <w:rStyle w:val="StyleUnderline"/>
        </w:rPr>
        <w:t xml:space="preserve">suggests that to reach for some common ground with a white supremacist system </w:t>
      </w:r>
      <w:r w:rsidRPr="00A930BD">
        <w:rPr>
          <w:rStyle w:val="Emphasis"/>
        </w:rPr>
        <w:t>is and always has been futile</w:t>
      </w:r>
      <w:r w:rsidRPr="00A930BD">
        <w:rPr>
          <w:sz w:val="14"/>
        </w:rPr>
        <w:t xml:space="preserve">, given the relentless and ongoing reality of Black death since slavery. </w:t>
      </w:r>
      <w:r w:rsidRPr="00A930BD">
        <w:rPr>
          <w:rStyle w:val="StyleUnderline"/>
        </w:rPr>
        <w:t>This axiom allows Black people to step away and slip through an open door to something else</w:t>
      </w:r>
      <w:r w:rsidRPr="00A930BD">
        <w:rPr>
          <w:sz w:val="14"/>
        </w:rPr>
        <w:t>.</w:t>
      </w:r>
    </w:p>
    <w:p w14:paraId="7BFC5524" w14:textId="77777777" w:rsidR="0098035D" w:rsidRPr="00171B88" w:rsidRDefault="0098035D" w:rsidP="0098035D">
      <w:pPr>
        <w:rPr>
          <w:sz w:val="14"/>
        </w:rPr>
      </w:pPr>
      <w:r w:rsidRPr="00A930BD">
        <w:rPr>
          <w:sz w:val="14"/>
        </w:rPr>
        <w:t>Furthermore, I agree with Sexton when he writes “Slavery must be theorised maximally</w:t>
      </w:r>
      <w:r w:rsidRPr="00171B88">
        <w:rPr>
          <w:sz w:val="14"/>
        </w:rPr>
        <w:t xml:space="preserve"> if its abolition is to reach the proper level.”[7] Sexton goes on, “The singularity of slavery is the prerequisite of its universality.”[8]  I therefore agree that the emphasis on anti-Black slavery is a useful anchor, pulling the conversation to the crux of the matter. Only in a system defined by anti-Black slavery can the logics of racism, the carceral state, colorism, capitalism, persistent inequalities in wealth and status, and diasporic divisions of Black people across space and time make sense.</w:t>
      </w:r>
    </w:p>
    <w:p w14:paraId="1A5B3C8B" w14:textId="77777777" w:rsidR="0098035D" w:rsidRPr="00171B88" w:rsidRDefault="0098035D" w:rsidP="0098035D">
      <w:pPr>
        <w:rPr>
          <w:sz w:val="14"/>
        </w:rPr>
      </w:pPr>
      <w:r w:rsidRPr="009253D0">
        <w:rPr>
          <w:rStyle w:val="StyleUnderline"/>
        </w:rPr>
        <w:t>There is power in naming</w:t>
      </w:r>
      <w:r w:rsidRPr="00890849">
        <w:rPr>
          <w:rStyle w:val="StyleUnderline"/>
        </w:rPr>
        <w:t xml:space="preserve"> the </w:t>
      </w:r>
      <w:r w:rsidRPr="009253D0">
        <w:rPr>
          <w:rStyle w:val="StyleUnderline"/>
        </w:rPr>
        <w:t>reality</w:t>
      </w:r>
      <w:r w:rsidRPr="00890849">
        <w:rPr>
          <w:rStyle w:val="StyleUnderline"/>
        </w:rPr>
        <w:t xml:space="preserve"> of the present in the realm of a post-slavery continuum</w:t>
      </w:r>
      <w:r w:rsidRPr="00171B88">
        <w:rPr>
          <w:sz w:val="14"/>
        </w:rPr>
        <w:t xml:space="preserve"> that demonstrates how what is remains linked to what was. If Black people remain in an undignified state of being, that helps explain ongoing dissatisfaction, anger, and uprisings. Black activists’ extension of the “abolitionist” fight from slavery to mass incarceration, for example, demonstrates the discursive power and mobilising potential of placing modern struggles within the long trajectory of anti-Blackness.</w:t>
      </w:r>
    </w:p>
    <w:p w14:paraId="392E5AB7" w14:textId="77777777" w:rsidR="0098035D" w:rsidRPr="00171B88" w:rsidRDefault="0098035D" w:rsidP="0098035D">
      <w:pPr>
        <w:rPr>
          <w:sz w:val="14"/>
        </w:rPr>
      </w:pPr>
      <w:r w:rsidRPr="00171B88">
        <w:rPr>
          <w:sz w:val="14"/>
        </w:rPr>
        <w:t xml:space="preserve">II. The Limits of Afropessimism  </w:t>
      </w:r>
    </w:p>
    <w:p w14:paraId="425AFD7D" w14:textId="77777777" w:rsidR="0098035D" w:rsidRPr="00171B88" w:rsidRDefault="0098035D" w:rsidP="0098035D">
      <w:pPr>
        <w:rPr>
          <w:sz w:val="14"/>
        </w:rPr>
      </w:pPr>
      <w:r w:rsidRPr="00171B88">
        <w:rPr>
          <w:sz w:val="14"/>
        </w:rPr>
        <w:t xml:space="preserve">Despite the discursive power of slavery and anti-Blackness as the defining backdrop of the modern world, this framing has important limits. Dawson asserts that Afropessimism, in its singular focus on new world slavery, obscures the genocide of Indigenous people and flattens the experience of Black people. I argue that </w:t>
      </w:r>
      <w:r w:rsidRPr="002D5EAC">
        <w:rPr>
          <w:rStyle w:val="StyleUnderline"/>
          <w:highlight w:val="cyan"/>
        </w:rPr>
        <w:t>we must</w:t>
      </w:r>
      <w:r w:rsidRPr="00B72DE7">
        <w:rPr>
          <w:rStyle w:val="StyleUnderline"/>
        </w:rPr>
        <w:t xml:space="preserve"> be able to reasonably acknowledge and </w:t>
      </w:r>
      <w:r w:rsidRPr="002D5EAC">
        <w:rPr>
          <w:rStyle w:val="StyleUnderline"/>
          <w:highlight w:val="cyan"/>
        </w:rPr>
        <w:t>centre</w:t>
      </w:r>
      <w:r w:rsidRPr="00B72DE7">
        <w:rPr>
          <w:rStyle w:val="StyleUnderline"/>
        </w:rPr>
        <w:t xml:space="preserve"> the </w:t>
      </w:r>
      <w:r w:rsidRPr="002D5EAC">
        <w:rPr>
          <w:rStyle w:val="StyleUnderline"/>
          <w:highlight w:val="cyan"/>
        </w:rPr>
        <w:t>experiences of Black people</w:t>
      </w:r>
      <w:r w:rsidRPr="00B72DE7">
        <w:rPr>
          <w:rStyle w:val="StyleUnderline"/>
        </w:rPr>
        <w:t xml:space="preserve"> vis-à-vis slavery, </w:t>
      </w:r>
      <w:r w:rsidRPr="002D5EAC">
        <w:rPr>
          <w:rStyle w:val="StyleUnderline"/>
          <w:highlight w:val="cyan"/>
        </w:rPr>
        <w:t xml:space="preserve">while also </w:t>
      </w:r>
      <w:r w:rsidRPr="002D5EAC">
        <w:rPr>
          <w:rStyle w:val="Emphasis"/>
          <w:highlight w:val="cyan"/>
        </w:rPr>
        <w:t>linking</w:t>
      </w:r>
      <w:r w:rsidRPr="00B72DE7">
        <w:rPr>
          <w:rStyle w:val="Emphasis"/>
        </w:rPr>
        <w:t xml:space="preserve"> this </w:t>
      </w:r>
      <w:r w:rsidRPr="002D5EAC">
        <w:rPr>
          <w:rStyle w:val="Emphasis"/>
          <w:highlight w:val="cyan"/>
        </w:rPr>
        <w:t>struggle with other experiences</w:t>
      </w:r>
      <w:r w:rsidRPr="009253D0">
        <w:rPr>
          <w:rStyle w:val="Emphasis"/>
        </w:rPr>
        <w:t xml:space="preserve"> of colonisation</w:t>
      </w:r>
      <w:r w:rsidRPr="00B72DE7">
        <w:rPr>
          <w:rStyle w:val="Emphasis"/>
        </w:rPr>
        <w:t xml:space="preserve"> and marginality</w:t>
      </w:r>
      <w:r w:rsidRPr="00171B88">
        <w:rPr>
          <w:sz w:val="14"/>
        </w:rPr>
        <w:t xml:space="preserve">. </w:t>
      </w:r>
      <w:r w:rsidRPr="009253D0">
        <w:rPr>
          <w:rStyle w:val="Emphasis"/>
        </w:rPr>
        <w:t>Two things can happen at once</w:t>
      </w:r>
      <w:r w:rsidRPr="00171B88">
        <w:rPr>
          <w:sz w:val="14"/>
        </w:rPr>
        <w:t xml:space="preserve">. </w:t>
      </w:r>
      <w:r w:rsidRPr="002D5EAC">
        <w:rPr>
          <w:rStyle w:val="Emphasis"/>
          <w:highlight w:val="cyan"/>
        </w:rPr>
        <w:t>Attention to</w:t>
      </w:r>
      <w:r w:rsidRPr="009253D0">
        <w:rPr>
          <w:rStyle w:val="Emphasis"/>
        </w:rPr>
        <w:t xml:space="preserve"> the </w:t>
      </w:r>
      <w:r w:rsidRPr="002D5EAC">
        <w:rPr>
          <w:rStyle w:val="Emphasis"/>
          <w:highlight w:val="cyan"/>
        </w:rPr>
        <w:t>struggles of others does not</w:t>
      </w:r>
      <w:r w:rsidRPr="00B72DE7">
        <w:rPr>
          <w:rStyle w:val="Emphasis"/>
        </w:rPr>
        <w:t xml:space="preserve"> weaken or </w:t>
      </w:r>
      <w:r w:rsidRPr="002D5EAC">
        <w:rPr>
          <w:rStyle w:val="Emphasis"/>
          <w:highlight w:val="cyan"/>
        </w:rPr>
        <w:t>shrink the gravity of Black struggle</w:t>
      </w:r>
      <w:r w:rsidRPr="00171B88">
        <w:rPr>
          <w:sz w:val="14"/>
        </w:rPr>
        <w:t>.</w:t>
      </w:r>
    </w:p>
    <w:p w14:paraId="37BB8A8A" w14:textId="77777777" w:rsidR="0098035D" w:rsidRPr="00171B88" w:rsidRDefault="0098035D" w:rsidP="0098035D">
      <w:pPr>
        <w:rPr>
          <w:sz w:val="14"/>
        </w:rPr>
      </w:pPr>
      <w:r w:rsidRPr="002D5EAC">
        <w:rPr>
          <w:rStyle w:val="StyleUnderline"/>
          <w:highlight w:val="cyan"/>
        </w:rPr>
        <w:t>Without acknowledging</w:t>
      </w:r>
      <w:r w:rsidRPr="00B72DE7">
        <w:rPr>
          <w:rStyle w:val="StyleUnderline"/>
        </w:rPr>
        <w:t xml:space="preserve"> the </w:t>
      </w:r>
      <w:r w:rsidRPr="002D5EAC">
        <w:rPr>
          <w:rStyle w:val="StyleUnderline"/>
          <w:highlight w:val="cyan"/>
        </w:rPr>
        <w:t>struggle of other</w:t>
      </w:r>
      <w:r w:rsidRPr="00B72DE7">
        <w:rPr>
          <w:rStyle w:val="StyleUnderline"/>
        </w:rPr>
        <w:t xml:space="preserve"> marginalised </w:t>
      </w:r>
      <w:r w:rsidRPr="002D5EAC">
        <w:rPr>
          <w:rStyle w:val="StyleUnderline"/>
          <w:highlight w:val="cyan"/>
        </w:rPr>
        <w:t xml:space="preserve">groups, </w:t>
      </w:r>
      <w:r w:rsidRPr="00A930BD">
        <w:rPr>
          <w:rStyle w:val="StyleUnderline"/>
        </w:rPr>
        <w:t>Afropessimism</w:t>
      </w:r>
      <w:r w:rsidRPr="00A930BD">
        <w:rPr>
          <w:sz w:val="14"/>
        </w:rPr>
        <w:t xml:space="preserve">, as Dawson writes, </w:t>
      </w:r>
      <w:r w:rsidRPr="00A930BD">
        <w:rPr>
          <w:rStyle w:val="StyleUnderline"/>
        </w:rPr>
        <w:t xml:space="preserve">is </w:t>
      </w:r>
      <w:r w:rsidRPr="00A930BD">
        <w:rPr>
          <w:rStyle w:val="Emphasis"/>
        </w:rPr>
        <w:t>theoretically limited</w:t>
      </w:r>
      <w:r w:rsidRPr="00A930BD">
        <w:rPr>
          <w:rStyle w:val="StyleUnderline"/>
        </w:rPr>
        <w:t xml:space="preserve"> by not acknowledging the </w:t>
      </w:r>
      <w:r w:rsidRPr="00A930BD">
        <w:rPr>
          <w:rStyle w:val="Emphasis"/>
        </w:rPr>
        <w:t>context in which slaver</w:t>
      </w:r>
      <w:r w:rsidRPr="002D5EAC">
        <w:rPr>
          <w:rStyle w:val="Emphasis"/>
        </w:rPr>
        <w:t>y occurs</w:t>
      </w:r>
      <w:r w:rsidRPr="00171B88">
        <w:rPr>
          <w:sz w:val="14"/>
        </w:rPr>
        <w:t xml:space="preserve">. </w:t>
      </w:r>
      <w:r w:rsidRPr="00DC0907">
        <w:rPr>
          <w:rStyle w:val="StyleUnderline"/>
          <w:highlight w:val="cyan"/>
        </w:rPr>
        <w:t xml:space="preserve">Afropessimism </w:t>
      </w:r>
      <w:r w:rsidRPr="00DC0907">
        <w:rPr>
          <w:rStyle w:val="Emphasis"/>
          <w:highlight w:val="cyan"/>
        </w:rPr>
        <w:t xml:space="preserve">loses the </w:t>
      </w:r>
      <w:r w:rsidRPr="002D5EAC">
        <w:rPr>
          <w:rStyle w:val="Emphasis"/>
          <w:highlight w:val="cyan"/>
        </w:rPr>
        <w:t>fuller story of white supremacy</w:t>
      </w:r>
      <w:r w:rsidRPr="00B72DE7">
        <w:rPr>
          <w:rStyle w:val="StyleUnderline"/>
        </w:rPr>
        <w:t xml:space="preserve"> and ignores that the anti-Black capitalist </w:t>
      </w:r>
      <w:r w:rsidRPr="00E60C27">
        <w:rPr>
          <w:rStyle w:val="StyleUnderline"/>
        </w:rPr>
        <w:t>world was made possible through centuries of genocide and displacement of Indigenous people</w:t>
      </w:r>
      <w:r w:rsidRPr="00E60C27">
        <w:rPr>
          <w:sz w:val="14"/>
        </w:rPr>
        <w:t xml:space="preserve">. </w:t>
      </w:r>
      <w:r w:rsidRPr="00E60C27">
        <w:rPr>
          <w:rStyle w:val="StyleUnderline"/>
        </w:rPr>
        <w:t xml:space="preserve">Without this story, we </w:t>
      </w:r>
      <w:r w:rsidRPr="002D5EAC">
        <w:rPr>
          <w:rStyle w:val="StyleUnderline"/>
          <w:highlight w:val="cyan"/>
        </w:rPr>
        <w:t xml:space="preserve">cannot comprehend </w:t>
      </w:r>
      <w:r w:rsidRPr="002D5EAC">
        <w:rPr>
          <w:rStyle w:val="Emphasis"/>
          <w:highlight w:val="cyan"/>
        </w:rPr>
        <w:t xml:space="preserve">Black peoples’ stakes in fights </w:t>
      </w:r>
      <w:r w:rsidRPr="009253D0">
        <w:rPr>
          <w:rStyle w:val="Emphasis"/>
          <w:highlight w:val="cyan"/>
        </w:rPr>
        <w:t>against</w:t>
      </w:r>
      <w:r w:rsidRPr="009253D0">
        <w:rPr>
          <w:rStyle w:val="StyleUnderline"/>
          <w:highlight w:val="cyan"/>
        </w:rPr>
        <w:t xml:space="preserve"> </w:t>
      </w:r>
      <w:r w:rsidRPr="009253D0">
        <w:rPr>
          <w:rStyle w:val="Emphasis"/>
          <w:highlight w:val="cyan"/>
        </w:rPr>
        <w:t>capitalism</w:t>
      </w:r>
      <w:r w:rsidRPr="00B72DE7">
        <w:rPr>
          <w:rStyle w:val="StyleUnderline"/>
        </w:rPr>
        <w:t xml:space="preserve">, </w:t>
      </w:r>
      <w:r w:rsidRPr="009253D0">
        <w:rPr>
          <w:rStyle w:val="Emphasis"/>
        </w:rPr>
        <w:t>colonisation</w:t>
      </w:r>
      <w:r w:rsidRPr="00B72DE7">
        <w:rPr>
          <w:rStyle w:val="StyleUnderline"/>
        </w:rPr>
        <w:t>, and the fight for environmental justice</w:t>
      </w:r>
      <w:r w:rsidRPr="00171B88">
        <w:rPr>
          <w:sz w:val="14"/>
        </w:rPr>
        <w:t>. The lack of acknowledgement of the colonisation of Indigenous people at the outset of modernity withdraws Black struggle into itself and refuses to see the areas upon which collaboration, mutual interests, and common enemies can build a pathway forward.</w:t>
      </w:r>
    </w:p>
    <w:p w14:paraId="30BE99B7" w14:textId="77777777" w:rsidR="0098035D" w:rsidRPr="00171B88" w:rsidRDefault="0098035D" w:rsidP="0098035D">
      <w:pPr>
        <w:rPr>
          <w:sz w:val="14"/>
        </w:rPr>
      </w:pPr>
      <w:r w:rsidRPr="00171B88">
        <w:rPr>
          <w:sz w:val="14"/>
        </w:rPr>
        <w:t xml:space="preserve">In addition, </w:t>
      </w:r>
      <w:r w:rsidRPr="002D5EAC">
        <w:rPr>
          <w:rStyle w:val="StyleUnderline"/>
        </w:rPr>
        <w:t>Afropess</w:t>
      </w:r>
      <w:r w:rsidRPr="00B72DE7">
        <w:rPr>
          <w:rStyle w:val="StyleUnderline"/>
        </w:rPr>
        <w:t>imism needlessly limits the scope of its argument focusing solely on the trials of anti-Blackness</w:t>
      </w:r>
      <w:r w:rsidRPr="00171B88">
        <w:rPr>
          <w:sz w:val="14"/>
        </w:rPr>
        <w:t xml:space="preserve">. </w:t>
      </w:r>
      <w:r w:rsidRPr="00B72DE7">
        <w:rPr>
          <w:rStyle w:val="StyleUnderline"/>
        </w:rPr>
        <w:t>However, anti-Blackness, and sexism, and classism, and homophobia</w:t>
      </w:r>
      <w:r w:rsidRPr="00171B88">
        <w:rPr>
          <w:sz w:val="14"/>
        </w:rPr>
        <w:t xml:space="preserve">, and (etc)... </w:t>
      </w:r>
      <w:r w:rsidRPr="00B72DE7">
        <w:rPr>
          <w:rStyle w:val="StyleUnderline"/>
        </w:rPr>
        <w:t>are all defining and intersecting struggles in Black life</w:t>
      </w:r>
      <w:r w:rsidRPr="00171B88">
        <w:rPr>
          <w:sz w:val="14"/>
        </w:rPr>
        <w:t>. I do not think that the answer is mere recognition of these struggles, wherein simple acknowledgement or “representation” is the reliable answer. Rather, we should name these systems of domination as part and parcel of anti-Black practices because Black people bear the brunt of all of these “-isms” in distinct ways. The Black experience is expansive and we cannot ignore the variations in conditions that make for better or worse life chances.[9]</w:t>
      </w:r>
    </w:p>
    <w:p w14:paraId="1B1BC332" w14:textId="77777777" w:rsidR="0098035D" w:rsidRPr="00171B88" w:rsidRDefault="0098035D" w:rsidP="0098035D">
      <w:pPr>
        <w:rPr>
          <w:sz w:val="14"/>
        </w:rPr>
      </w:pPr>
      <w:r w:rsidRPr="00171B88">
        <w:rPr>
          <w:sz w:val="14"/>
        </w:rPr>
        <w:t>III. Solidarity</w:t>
      </w:r>
    </w:p>
    <w:p w14:paraId="131C141B" w14:textId="77777777" w:rsidR="0098035D" w:rsidRPr="00171B88" w:rsidRDefault="0098035D" w:rsidP="0098035D">
      <w:pPr>
        <w:rPr>
          <w:sz w:val="14"/>
        </w:rPr>
      </w:pPr>
      <w:r w:rsidRPr="00171B88">
        <w:rPr>
          <w:sz w:val="14"/>
        </w:rPr>
        <w:t xml:space="preserve">I am concerned that </w:t>
      </w:r>
      <w:r w:rsidRPr="009253D0">
        <w:rPr>
          <w:rStyle w:val="StyleUnderline"/>
          <w:highlight w:val="cyan"/>
        </w:rPr>
        <w:t>Afropess</w:t>
      </w:r>
      <w:r w:rsidRPr="009253D0">
        <w:rPr>
          <w:rStyle w:val="StyleUnderline"/>
        </w:rPr>
        <w:t xml:space="preserve">imism </w:t>
      </w:r>
      <w:r w:rsidRPr="00DC0907">
        <w:rPr>
          <w:rStyle w:val="Emphasis"/>
          <w:highlight w:val="cyan"/>
        </w:rPr>
        <w:t>forecloses</w:t>
      </w:r>
      <w:r w:rsidRPr="00B72DE7">
        <w:rPr>
          <w:rStyle w:val="Emphasis"/>
        </w:rPr>
        <w:t xml:space="preserve"> questions of </w:t>
      </w:r>
      <w:r w:rsidRPr="002D5EAC">
        <w:rPr>
          <w:rStyle w:val="Emphasis"/>
          <w:highlight w:val="cyan"/>
        </w:rPr>
        <w:t>solidarity</w:t>
      </w:r>
      <w:r w:rsidRPr="002D5EAC">
        <w:rPr>
          <w:rStyle w:val="StyleUnderline"/>
          <w:highlight w:val="cyan"/>
        </w:rPr>
        <w:t>, refusing the possibility that Black people can</w:t>
      </w:r>
      <w:r w:rsidRPr="00B72DE7">
        <w:rPr>
          <w:rStyle w:val="StyleUnderline"/>
        </w:rPr>
        <w:t xml:space="preserve"> ever </w:t>
      </w:r>
      <w:r w:rsidRPr="002D5EAC">
        <w:rPr>
          <w:rStyle w:val="StyleUnderline"/>
          <w:highlight w:val="cyan"/>
        </w:rPr>
        <w:t>benefit from</w:t>
      </w:r>
      <w:r w:rsidRPr="00B72DE7">
        <w:rPr>
          <w:rStyle w:val="StyleUnderline"/>
        </w:rPr>
        <w:t xml:space="preserve"> </w:t>
      </w:r>
      <w:r w:rsidRPr="00B72DE7">
        <w:rPr>
          <w:rStyle w:val="Emphasis"/>
        </w:rPr>
        <w:t xml:space="preserve">true </w:t>
      </w:r>
      <w:r w:rsidRPr="002D5EAC">
        <w:rPr>
          <w:rStyle w:val="Emphasis"/>
          <w:highlight w:val="cyan"/>
        </w:rPr>
        <w:t xml:space="preserve">cross-racial </w:t>
      </w:r>
      <w:r w:rsidRPr="009253D0">
        <w:rPr>
          <w:rStyle w:val="Emphasis"/>
          <w:highlight w:val="cyan"/>
        </w:rPr>
        <w:t>solidarity</w:t>
      </w:r>
      <w:r w:rsidRPr="009253D0">
        <w:rPr>
          <w:rStyle w:val="StyleUnderline"/>
          <w:highlight w:val="cyan"/>
        </w:rPr>
        <w:t>, as well as</w:t>
      </w:r>
      <w:r w:rsidRPr="009253D0">
        <w:rPr>
          <w:rStyle w:val="StyleUnderline"/>
        </w:rPr>
        <w:t xml:space="preserve"> </w:t>
      </w:r>
      <w:r w:rsidRPr="00A930BD">
        <w:rPr>
          <w:rStyle w:val="StyleUnderline"/>
        </w:rPr>
        <w:t xml:space="preserve">refusing </w:t>
      </w:r>
      <w:r w:rsidRPr="009253D0">
        <w:rPr>
          <w:rStyle w:val="StyleUnderline"/>
        </w:rPr>
        <w:t xml:space="preserve">the </w:t>
      </w:r>
      <w:r w:rsidRPr="009253D0">
        <w:rPr>
          <w:rStyle w:val="Emphasis"/>
        </w:rPr>
        <w:t>power of Black led</w:t>
      </w:r>
      <w:r w:rsidRPr="002D5EAC">
        <w:rPr>
          <w:rStyle w:val="Emphasis"/>
        </w:rPr>
        <w:t xml:space="preserve"> </w:t>
      </w:r>
      <w:r w:rsidRPr="009253D0">
        <w:rPr>
          <w:rStyle w:val="Emphasis"/>
          <w:highlight w:val="cyan"/>
        </w:rPr>
        <w:t>social m</w:t>
      </w:r>
      <w:r w:rsidRPr="002D5EAC">
        <w:rPr>
          <w:rStyle w:val="Emphasis"/>
          <w:highlight w:val="cyan"/>
        </w:rPr>
        <w:t>ovements</w:t>
      </w:r>
      <w:r w:rsidRPr="00171B88">
        <w:rPr>
          <w:sz w:val="14"/>
        </w:rPr>
        <w:t>.</w:t>
      </w:r>
    </w:p>
    <w:p w14:paraId="373C1977" w14:textId="77777777" w:rsidR="0098035D" w:rsidRPr="00A930BD" w:rsidRDefault="0098035D" w:rsidP="0098035D">
      <w:pPr>
        <w:rPr>
          <w:sz w:val="14"/>
        </w:rPr>
      </w:pPr>
      <w:r w:rsidRPr="00A930BD">
        <w:rPr>
          <w:rStyle w:val="StyleUnderline"/>
        </w:rPr>
        <w:t>Wilderson writes that “</w:t>
      </w:r>
      <w:r w:rsidRPr="00A930BD">
        <w:rPr>
          <w:rStyle w:val="Emphasis"/>
        </w:rPr>
        <w:t>left-wing counter-hegemonic alliances</w:t>
      </w:r>
      <w:r w:rsidRPr="00A930BD">
        <w:rPr>
          <w:rStyle w:val="StyleUnderline"/>
        </w:rPr>
        <w:t xml:space="preserve">” are “an </w:t>
      </w:r>
      <w:r w:rsidRPr="00A930BD">
        <w:rPr>
          <w:rStyle w:val="Emphasis"/>
        </w:rPr>
        <w:t>essential terror</w:t>
      </w:r>
      <w:r w:rsidRPr="00A930BD">
        <w:rPr>
          <w:rStyle w:val="StyleUnderline"/>
        </w:rPr>
        <w:t>”</w:t>
      </w:r>
      <w:r w:rsidRPr="00A930BD">
        <w:rPr>
          <w:sz w:val="14"/>
        </w:rPr>
        <w:t xml:space="preserve"> and that “coalitions and social movements—even radical social movements like the Prison Abolition Movement—bound up in the solicitation of hegemony, so as to fortify and extend the interlocutory life of civil society...ultimately accommodate only the satiable demands and legible conflicts of civil society’s junior partners (such as immigrants, White women, the working class), but foreclose upon the insatiable demands and illegible antagonisms of Blacks” (emphasis Wilderson’s).[10]</w:t>
      </w:r>
    </w:p>
    <w:p w14:paraId="17A9B2EA" w14:textId="77777777" w:rsidR="0098035D" w:rsidRPr="00171B88" w:rsidRDefault="0098035D" w:rsidP="0098035D">
      <w:pPr>
        <w:rPr>
          <w:sz w:val="14"/>
        </w:rPr>
      </w:pPr>
      <w:r w:rsidRPr="00A930BD">
        <w:rPr>
          <w:sz w:val="14"/>
        </w:rPr>
        <w:t>There is something to be learned and understood from the assertion that everyone is anti-Black, and that there (perhaps) can be no pure solidarity. I accept that. When Wilderson recounts his</w:t>
      </w:r>
      <w:r w:rsidRPr="00171B88">
        <w:rPr>
          <w:sz w:val="14"/>
        </w:rPr>
        <w:t xml:space="preserve"> Palestinian friend’s anti-Blackness, or when his father was called a n*gger by a Native American man, I do not excuse these as one-off experiences but as examples of the embeddedness of anti-Blackness.[11] There is no good reason to ignore this fact and I am not here to suggest that we pursue cross-racial solidarity at the expense of Black safety and well-being, or that we should prioritise coalitional politics only, or before first building up Black political bonds.</w:t>
      </w:r>
    </w:p>
    <w:p w14:paraId="644175D3" w14:textId="77777777" w:rsidR="0098035D" w:rsidRPr="00171B88" w:rsidRDefault="0098035D" w:rsidP="0098035D">
      <w:pPr>
        <w:rPr>
          <w:sz w:val="14"/>
        </w:rPr>
      </w:pPr>
      <w:r w:rsidRPr="00171B88">
        <w:rPr>
          <w:sz w:val="14"/>
        </w:rPr>
        <w:t xml:space="preserve">But </w:t>
      </w:r>
      <w:r w:rsidRPr="00B72DE7">
        <w:rPr>
          <w:rStyle w:val="StyleUnderline"/>
        </w:rPr>
        <w:t xml:space="preserve">avoiding opportunities for solidarity leaves a </w:t>
      </w:r>
      <w:r w:rsidRPr="002D5EAC">
        <w:rPr>
          <w:rStyle w:val="Emphasis"/>
        </w:rPr>
        <w:t>lot on the table</w:t>
      </w:r>
      <w:r w:rsidRPr="00171B88">
        <w:rPr>
          <w:sz w:val="14"/>
        </w:rPr>
        <w:t xml:space="preserve">. </w:t>
      </w:r>
      <w:r w:rsidRPr="00B72DE7">
        <w:rPr>
          <w:rStyle w:val="StyleUnderline"/>
        </w:rPr>
        <w:t xml:space="preserve">Acting in </w:t>
      </w:r>
      <w:r w:rsidRPr="002D5EAC">
        <w:rPr>
          <w:rStyle w:val="StyleUnderline"/>
          <w:highlight w:val="cyan"/>
        </w:rPr>
        <w:t xml:space="preserve">solidarity connects </w:t>
      </w:r>
      <w:r w:rsidRPr="002D5EAC">
        <w:rPr>
          <w:rStyle w:val="Emphasis"/>
          <w:highlight w:val="cyan"/>
        </w:rPr>
        <w:t>multiple struggles against white supremacy</w:t>
      </w:r>
      <w:r w:rsidRPr="002D5EAC">
        <w:rPr>
          <w:rStyle w:val="StyleUnderline"/>
          <w:highlight w:val="cyan"/>
        </w:rPr>
        <w:t xml:space="preserve"> and </w:t>
      </w:r>
      <w:r w:rsidRPr="002D5EAC">
        <w:rPr>
          <w:rStyle w:val="Emphasis"/>
          <w:highlight w:val="cyan"/>
        </w:rPr>
        <w:t>builds power</w:t>
      </w:r>
      <w:r w:rsidRPr="002D5EAC">
        <w:rPr>
          <w:rStyle w:val="StyleUnderline"/>
          <w:highlight w:val="cyan"/>
        </w:rPr>
        <w:t xml:space="preserve">, </w:t>
      </w:r>
      <w:r w:rsidRPr="00A930BD">
        <w:rPr>
          <w:rStyle w:val="StyleUnderline"/>
        </w:rPr>
        <w:t xml:space="preserve">rendering solidarity </w:t>
      </w:r>
      <w:r w:rsidRPr="009253D0">
        <w:rPr>
          <w:rStyle w:val="StyleUnderline"/>
          <w:highlight w:val="cyan"/>
        </w:rPr>
        <w:t xml:space="preserve">a </w:t>
      </w:r>
      <w:r w:rsidRPr="009253D0">
        <w:rPr>
          <w:rStyle w:val="Emphasis"/>
          <w:highlight w:val="cyan"/>
        </w:rPr>
        <w:t>u</w:t>
      </w:r>
      <w:r w:rsidRPr="002D5EAC">
        <w:rPr>
          <w:rStyle w:val="Emphasis"/>
          <w:highlight w:val="cyan"/>
        </w:rPr>
        <w:t>seful tool</w:t>
      </w:r>
      <w:r w:rsidRPr="00B72DE7">
        <w:rPr>
          <w:rStyle w:val="StyleUnderline"/>
        </w:rPr>
        <w:t xml:space="preserve"> that can be used </w:t>
      </w:r>
      <w:r w:rsidRPr="002D5EAC">
        <w:rPr>
          <w:rStyle w:val="StyleUnderline"/>
          <w:highlight w:val="cyan"/>
        </w:rPr>
        <w:t xml:space="preserve">to accomplish </w:t>
      </w:r>
      <w:r w:rsidRPr="002D5EAC">
        <w:rPr>
          <w:rStyle w:val="Emphasis"/>
          <w:highlight w:val="cyan"/>
        </w:rPr>
        <w:t>political goals</w:t>
      </w:r>
      <w:r w:rsidRPr="002D5EAC">
        <w:rPr>
          <w:rStyle w:val="StyleUnderline"/>
          <w:highlight w:val="cyan"/>
        </w:rPr>
        <w:t xml:space="preserve"> and </w:t>
      </w:r>
      <w:r w:rsidRPr="002D5EAC">
        <w:rPr>
          <w:rStyle w:val="Emphasis"/>
          <w:highlight w:val="cyan"/>
        </w:rPr>
        <w:t>better the terrain</w:t>
      </w:r>
      <w:r w:rsidRPr="00A930BD">
        <w:rPr>
          <w:rStyle w:val="StyleUnderline"/>
        </w:rPr>
        <w:t xml:space="preserve">, </w:t>
      </w:r>
      <w:r w:rsidRPr="00A930BD">
        <w:rPr>
          <w:rStyle w:val="Emphasis"/>
        </w:rPr>
        <w:t>even in an anti-Black world</w:t>
      </w:r>
      <w:r w:rsidRPr="00171B88">
        <w:rPr>
          <w:sz w:val="14"/>
        </w:rPr>
        <w:t xml:space="preserve">. And </w:t>
      </w:r>
      <w:r w:rsidRPr="002D5EAC">
        <w:rPr>
          <w:rStyle w:val="StyleUnderline"/>
          <w:highlight w:val="cyan"/>
        </w:rPr>
        <w:t xml:space="preserve">better is not perfect, </w:t>
      </w:r>
      <w:r w:rsidRPr="002D5EAC">
        <w:rPr>
          <w:rStyle w:val="Emphasis"/>
          <w:highlight w:val="cyan"/>
        </w:rPr>
        <w:t>but it is better</w:t>
      </w:r>
      <w:r w:rsidRPr="00171B88">
        <w:rPr>
          <w:sz w:val="14"/>
        </w:rPr>
        <w:t>.</w:t>
      </w:r>
    </w:p>
    <w:p w14:paraId="3E52100C" w14:textId="77777777" w:rsidR="0098035D" w:rsidRPr="00A930BD" w:rsidRDefault="0098035D" w:rsidP="0098035D">
      <w:pPr>
        <w:rPr>
          <w:sz w:val="14"/>
        </w:rPr>
      </w:pPr>
      <w:r w:rsidRPr="00B72DE7">
        <w:rPr>
          <w:rStyle w:val="StyleUnderline"/>
        </w:rPr>
        <w:t>It is better for Black people to be out of prison than inside of it, it is better for Black people to be able to vote than to not be able to vote, even as anti-Blackness says those voting rights are and will always be under attack</w:t>
      </w:r>
      <w:r w:rsidRPr="00171B88">
        <w:rPr>
          <w:sz w:val="14"/>
        </w:rPr>
        <w:t xml:space="preserve">. </w:t>
      </w:r>
      <w:r w:rsidRPr="00B72DE7">
        <w:rPr>
          <w:rStyle w:val="StyleUnderline"/>
        </w:rPr>
        <w:t>It is better for Black people to enter class struggle in solidarity with other workers</w:t>
      </w:r>
      <w:r w:rsidRPr="00171B88">
        <w:rPr>
          <w:sz w:val="14"/>
        </w:rPr>
        <w:t xml:space="preserve">. </w:t>
      </w:r>
      <w:r w:rsidRPr="00B72DE7">
        <w:rPr>
          <w:rStyle w:val="StyleUnderline"/>
        </w:rPr>
        <w:t xml:space="preserve">The fight for a free Palestine has always been and always will be </w:t>
      </w:r>
      <w:r w:rsidRPr="00A930BD">
        <w:rPr>
          <w:rStyle w:val="StyleUnderline"/>
        </w:rPr>
        <w:t>intertwined with the Black freedom struggle</w:t>
      </w:r>
      <w:r w:rsidRPr="00A930BD">
        <w:rPr>
          <w:sz w:val="14"/>
        </w:rPr>
        <w:t xml:space="preserve">. </w:t>
      </w:r>
      <w:r w:rsidRPr="00A930BD">
        <w:rPr>
          <w:rStyle w:val="StyleUnderline"/>
        </w:rPr>
        <w:t xml:space="preserve">We </w:t>
      </w:r>
      <w:r w:rsidRPr="00A930BD">
        <w:rPr>
          <w:rStyle w:val="Emphasis"/>
        </w:rPr>
        <w:t>cannot</w:t>
      </w:r>
      <w:r w:rsidRPr="00A930BD">
        <w:rPr>
          <w:rStyle w:val="StyleUnderline"/>
        </w:rPr>
        <w:t xml:space="preserve"> slide into a realm of </w:t>
      </w:r>
      <w:r w:rsidRPr="00A930BD">
        <w:rPr>
          <w:rStyle w:val="Emphasis"/>
        </w:rPr>
        <w:t>futility</w:t>
      </w:r>
      <w:r w:rsidRPr="00A930BD">
        <w:rPr>
          <w:rStyle w:val="StyleUnderline"/>
        </w:rPr>
        <w:t xml:space="preserve"> that diminishes the value of waging </w:t>
      </w:r>
      <w:r w:rsidRPr="00A930BD">
        <w:rPr>
          <w:rStyle w:val="Emphasis"/>
        </w:rPr>
        <w:t>political fights</w:t>
      </w:r>
      <w:r w:rsidRPr="00A930BD">
        <w:rPr>
          <w:rStyle w:val="StyleUnderline"/>
        </w:rPr>
        <w:t xml:space="preserve"> for subjugated people </w:t>
      </w:r>
      <w:r w:rsidRPr="00A930BD">
        <w:rPr>
          <w:rStyle w:val="Emphasis"/>
        </w:rPr>
        <w:t>the world over</w:t>
      </w:r>
      <w:r w:rsidRPr="00A930BD">
        <w:rPr>
          <w:sz w:val="14"/>
        </w:rPr>
        <w:t xml:space="preserve">.  </w:t>
      </w:r>
    </w:p>
    <w:p w14:paraId="6D3E6184" w14:textId="77777777" w:rsidR="0098035D" w:rsidRPr="00171B88" w:rsidRDefault="0098035D" w:rsidP="0098035D">
      <w:pPr>
        <w:rPr>
          <w:sz w:val="14"/>
        </w:rPr>
      </w:pPr>
      <w:r w:rsidRPr="00A930BD">
        <w:rPr>
          <w:rStyle w:val="StyleUnderline"/>
        </w:rPr>
        <w:t>This is not to say that progress is a given, or that there are no</w:t>
      </w:r>
      <w:r w:rsidRPr="00B72DE7">
        <w:rPr>
          <w:rStyle w:val="StyleUnderline"/>
        </w:rPr>
        <w:t xml:space="preserve"> fights that Black people should refuse</w:t>
      </w:r>
      <w:r w:rsidRPr="00171B88">
        <w:rPr>
          <w:sz w:val="14"/>
        </w:rPr>
        <w:t>. It is not evident to me that the oft quoted Martin Luther King Jr. aphorism “the arc of the moral universe is long, but it bends towards justice” is accurate. I do not think that Black people should be in coalitions with people who deny their humanity. Black people will have to fight for every modicum of progress and will have to use discernment about who fights alongside. Guidance for these fights, though, can be found in a rich Black radical tradition. Furthermore, Black culture and Black community can serve as grounding and mobilising forces beyond the realities of anti-Blackness.</w:t>
      </w:r>
    </w:p>
    <w:p w14:paraId="0D2FF7E6" w14:textId="77777777" w:rsidR="0098035D" w:rsidRPr="00171B88" w:rsidRDefault="0098035D" w:rsidP="0098035D">
      <w:pPr>
        <w:rPr>
          <w:sz w:val="14"/>
        </w:rPr>
      </w:pPr>
      <w:r w:rsidRPr="00171B88">
        <w:rPr>
          <w:sz w:val="14"/>
        </w:rPr>
        <w:t>IV. Black Life Matters</w:t>
      </w:r>
    </w:p>
    <w:p w14:paraId="0445D83F" w14:textId="77777777" w:rsidR="0098035D" w:rsidRPr="00171B88" w:rsidRDefault="0098035D" w:rsidP="0098035D">
      <w:pPr>
        <w:rPr>
          <w:sz w:val="14"/>
        </w:rPr>
      </w:pPr>
      <w:r w:rsidRPr="00171B88">
        <w:rPr>
          <w:sz w:val="14"/>
        </w:rPr>
        <w:t>“The archival of black life is more than counting the dead, the maimed, and the dispossessed. Rather, it holds a possibility of deep remembrance of the freedom dreams of our ancestors, those who walked before us, and walk beside us, and those yet to come. Freedom dreams don’t live in real time. They live in epiphenomenal time—that black (w)hole of our existence in which the past, present and future are coiled around each other like that tiny black curl at the nape of your neck your grandmama used to call a “kitchen.”</w:t>
      </w:r>
    </w:p>
    <w:p w14:paraId="0685AA61" w14:textId="77777777" w:rsidR="0098035D" w:rsidRPr="00171B88" w:rsidRDefault="0098035D" w:rsidP="0098035D">
      <w:pPr>
        <w:rPr>
          <w:sz w:val="14"/>
        </w:rPr>
      </w:pPr>
      <w:r w:rsidRPr="00171B88">
        <w:rPr>
          <w:sz w:val="14"/>
        </w:rPr>
        <w:t>-- Zenzele Isoke, “Black Ethnography, Black (Female)Aesthetics: Thinking/ Writing/ Saying/ Sounding Black Political Life”[12]</w:t>
      </w:r>
    </w:p>
    <w:p w14:paraId="50E5F546" w14:textId="77777777" w:rsidR="0098035D" w:rsidRPr="00171B88" w:rsidRDefault="0098035D" w:rsidP="0098035D">
      <w:pPr>
        <w:rPr>
          <w:sz w:val="14"/>
        </w:rPr>
      </w:pPr>
      <w:r w:rsidRPr="00B72DE7">
        <w:rPr>
          <w:rStyle w:val="StyleUnderline"/>
        </w:rPr>
        <w:t xml:space="preserve">While </w:t>
      </w:r>
      <w:r w:rsidRPr="00DC0907">
        <w:rPr>
          <w:rStyle w:val="StyleUnderline"/>
          <w:highlight w:val="cyan"/>
        </w:rPr>
        <w:t>Afropess</w:t>
      </w:r>
      <w:r w:rsidRPr="009253D0">
        <w:rPr>
          <w:rStyle w:val="StyleUnderline"/>
        </w:rPr>
        <w:t>imism</w:t>
      </w:r>
      <w:r w:rsidRPr="00B72DE7">
        <w:rPr>
          <w:rStyle w:val="StyleUnderline"/>
        </w:rPr>
        <w:t xml:space="preserve"> offers an intellectual path away from this world, it </w:t>
      </w:r>
      <w:r w:rsidRPr="002D5EAC">
        <w:rPr>
          <w:rStyle w:val="StyleUnderline"/>
          <w:highlight w:val="cyan"/>
        </w:rPr>
        <w:t xml:space="preserve">does not </w:t>
      </w:r>
      <w:r w:rsidRPr="009253D0">
        <w:rPr>
          <w:rStyle w:val="Emphasis"/>
          <w:highlight w:val="cyan"/>
        </w:rPr>
        <w:t>fully revel</w:t>
      </w:r>
      <w:r w:rsidRPr="002D5EAC">
        <w:rPr>
          <w:rStyle w:val="StyleUnderline"/>
          <w:highlight w:val="cyan"/>
        </w:rPr>
        <w:t xml:space="preserve"> in the </w:t>
      </w:r>
      <w:r w:rsidRPr="002D5EAC">
        <w:rPr>
          <w:rStyle w:val="Emphasis"/>
          <w:highlight w:val="cyan"/>
        </w:rPr>
        <w:t>pleasurable cultural experiences of being Black</w:t>
      </w:r>
      <w:r w:rsidRPr="00171B88">
        <w:rPr>
          <w:sz w:val="14"/>
        </w:rPr>
        <w:t xml:space="preserve">. </w:t>
      </w:r>
      <w:r w:rsidRPr="002D5EAC">
        <w:rPr>
          <w:rStyle w:val="StyleUnderline"/>
          <w:highlight w:val="cyan"/>
        </w:rPr>
        <w:t>This includes</w:t>
      </w:r>
      <w:r w:rsidRPr="00B72DE7">
        <w:rPr>
          <w:rStyle w:val="StyleUnderline"/>
        </w:rPr>
        <w:t xml:space="preserve"> the continuum of </w:t>
      </w:r>
      <w:r w:rsidRPr="002D5EAC">
        <w:rPr>
          <w:rStyle w:val="Emphasis"/>
          <w:highlight w:val="cyan"/>
        </w:rPr>
        <w:t>common experiences</w:t>
      </w:r>
      <w:r w:rsidRPr="009253D0">
        <w:rPr>
          <w:rStyle w:val="StyleUnderline"/>
        </w:rPr>
        <w:t xml:space="preserve">, </w:t>
      </w:r>
      <w:r w:rsidRPr="009253D0">
        <w:rPr>
          <w:rStyle w:val="Emphasis"/>
        </w:rPr>
        <w:t>language</w:t>
      </w:r>
      <w:r w:rsidRPr="009253D0">
        <w:rPr>
          <w:rStyle w:val="StyleUnderline"/>
        </w:rPr>
        <w:t xml:space="preserve">, </w:t>
      </w:r>
      <w:r w:rsidRPr="002D5EAC">
        <w:rPr>
          <w:rStyle w:val="StyleUnderline"/>
          <w:highlight w:val="cyan"/>
        </w:rPr>
        <w:t xml:space="preserve">and </w:t>
      </w:r>
      <w:r w:rsidRPr="002D5EAC">
        <w:rPr>
          <w:rStyle w:val="Emphasis"/>
          <w:highlight w:val="cyan"/>
        </w:rPr>
        <w:t>culture</w:t>
      </w:r>
      <w:r w:rsidRPr="00B72DE7">
        <w:rPr>
          <w:rStyle w:val="StyleUnderline"/>
        </w:rPr>
        <w:t xml:space="preserve"> through which Black people are able to recognise, know and acknowledge each other</w:t>
      </w:r>
      <w:r w:rsidRPr="00171B88">
        <w:rPr>
          <w:sz w:val="14"/>
        </w:rPr>
        <w:t>. Thus, the pathway forward after Afropessimism must be sought elsewhere.</w:t>
      </w:r>
    </w:p>
    <w:p w14:paraId="20FF5473" w14:textId="77777777" w:rsidR="0098035D" w:rsidRPr="00171B88" w:rsidRDefault="0098035D" w:rsidP="0098035D">
      <w:pPr>
        <w:rPr>
          <w:sz w:val="14"/>
        </w:rPr>
      </w:pPr>
      <w:r w:rsidRPr="00171B88">
        <w:rPr>
          <w:sz w:val="14"/>
        </w:rPr>
        <w:t>Sexton argues that “</w:t>
      </w:r>
      <w:r w:rsidRPr="00B72DE7">
        <w:rPr>
          <w:rStyle w:val="StyleUnderline"/>
        </w:rPr>
        <w:t>Nothing in afro-pessimism suggests that there is no black (social) life, only that black life is not social life in the universe formed by the codes of state and civil society</w:t>
      </w:r>
      <w:r w:rsidRPr="00171B88">
        <w:rPr>
          <w:sz w:val="14"/>
        </w:rPr>
        <w:t xml:space="preserve">, of citizen and subject, of nation and culture, of people and place, of history and heritage, of all the things that colonial society has in common with the colonised, of all that capital has in common with labour—the modern world system. </w:t>
      </w:r>
      <w:r w:rsidRPr="00B72DE7">
        <w:rPr>
          <w:rStyle w:val="StyleUnderline"/>
        </w:rPr>
        <w:t>Black life</w:t>
      </w:r>
      <w:r w:rsidRPr="00171B88">
        <w:rPr>
          <w:sz w:val="14"/>
        </w:rPr>
        <w:t xml:space="preserve"> is not lived in the world that the world lives in, but it </w:t>
      </w:r>
      <w:r w:rsidRPr="00B72DE7">
        <w:rPr>
          <w:rStyle w:val="StyleUnderline"/>
        </w:rPr>
        <w:t>is lived underground, in outer space.”</w:t>
      </w:r>
      <w:r w:rsidRPr="00171B88">
        <w:rPr>
          <w:sz w:val="14"/>
        </w:rPr>
        <w:t>[13]</w:t>
      </w:r>
    </w:p>
    <w:p w14:paraId="7E578755" w14:textId="77777777" w:rsidR="0098035D" w:rsidRPr="00A930BD" w:rsidRDefault="0098035D" w:rsidP="0098035D">
      <w:pPr>
        <w:rPr>
          <w:sz w:val="14"/>
        </w:rPr>
      </w:pPr>
      <w:r w:rsidRPr="002D5EAC">
        <w:rPr>
          <w:rStyle w:val="StyleUnderline"/>
          <w:highlight w:val="cyan"/>
        </w:rPr>
        <w:t>It may be</w:t>
      </w:r>
      <w:r w:rsidRPr="00B72DE7">
        <w:rPr>
          <w:rStyle w:val="StyleUnderline"/>
        </w:rPr>
        <w:t xml:space="preserve"> the case </w:t>
      </w:r>
      <w:r w:rsidRPr="002D5EAC">
        <w:rPr>
          <w:rStyle w:val="StyleUnderline"/>
          <w:highlight w:val="cyan"/>
        </w:rPr>
        <w:t>that Black</w:t>
      </w:r>
      <w:r w:rsidRPr="00B72DE7">
        <w:rPr>
          <w:rStyle w:val="StyleUnderline"/>
        </w:rPr>
        <w:t xml:space="preserve"> social </w:t>
      </w:r>
      <w:r w:rsidRPr="002D5EAC">
        <w:rPr>
          <w:rStyle w:val="StyleUnderline"/>
          <w:highlight w:val="cyan"/>
        </w:rPr>
        <w:t>life is</w:t>
      </w:r>
      <w:r w:rsidRPr="00B72DE7">
        <w:rPr>
          <w:rStyle w:val="StyleUnderline"/>
        </w:rPr>
        <w:t xml:space="preserve"> lived </w:t>
      </w:r>
      <w:r w:rsidRPr="002D5EAC">
        <w:rPr>
          <w:rStyle w:val="StyleUnderline"/>
          <w:highlight w:val="cyan"/>
        </w:rPr>
        <w:t>outside</w:t>
      </w:r>
      <w:r w:rsidRPr="00B72DE7">
        <w:rPr>
          <w:rStyle w:val="StyleUnderline"/>
        </w:rPr>
        <w:t xml:space="preserve"> of </w:t>
      </w:r>
      <w:r w:rsidRPr="002D5EAC">
        <w:rPr>
          <w:rStyle w:val="StyleUnderline"/>
          <w:highlight w:val="cyan"/>
        </w:rPr>
        <w:t>civil society</w:t>
      </w:r>
      <w:r w:rsidRPr="00171B88">
        <w:rPr>
          <w:sz w:val="14"/>
        </w:rPr>
        <w:t xml:space="preserve">. </w:t>
      </w:r>
      <w:r w:rsidRPr="00B72DE7">
        <w:rPr>
          <w:rStyle w:val="StyleUnderline"/>
        </w:rPr>
        <w:t xml:space="preserve">But </w:t>
      </w:r>
      <w:r w:rsidRPr="002D5EAC">
        <w:rPr>
          <w:rStyle w:val="Emphasis"/>
          <w:highlight w:val="cyan"/>
        </w:rPr>
        <w:t>even so</w:t>
      </w:r>
      <w:r w:rsidRPr="002D5EAC">
        <w:rPr>
          <w:rStyle w:val="StyleUnderline"/>
          <w:highlight w:val="cyan"/>
        </w:rPr>
        <w:t>, Black</w:t>
      </w:r>
      <w:r w:rsidRPr="00B72DE7">
        <w:rPr>
          <w:rStyle w:val="StyleUnderline"/>
        </w:rPr>
        <w:t xml:space="preserve"> social life and </w:t>
      </w:r>
      <w:r w:rsidRPr="002D5EAC">
        <w:rPr>
          <w:rStyle w:val="Emphasis"/>
          <w:highlight w:val="cyan"/>
        </w:rPr>
        <w:t>culture</w:t>
      </w:r>
      <w:r w:rsidRPr="002D5EAC">
        <w:rPr>
          <w:rStyle w:val="StyleUnderline"/>
          <w:highlight w:val="cyan"/>
        </w:rPr>
        <w:t xml:space="preserve"> deserves a </w:t>
      </w:r>
      <w:r w:rsidRPr="002D5EAC">
        <w:rPr>
          <w:rStyle w:val="Emphasis"/>
          <w:highlight w:val="cyan"/>
        </w:rPr>
        <w:t>central place in the condition of Blackness</w:t>
      </w:r>
      <w:r w:rsidRPr="00171B88">
        <w:rPr>
          <w:sz w:val="14"/>
        </w:rPr>
        <w:t xml:space="preserve"> as it has always been there, moving Black people through and forward. New and old Black feminisms and Black queer politics provide rich, grounding traditions of expansive togetherness, inclusion and safety for all Black people, even as these were and are located outside of mainstream feminist and queer movements. Though the world is predicated on Black death, Black people can be revived through Black collectivity. As Kevin </w:t>
      </w:r>
      <w:r w:rsidRPr="00A930BD">
        <w:rPr>
          <w:sz w:val="14"/>
        </w:rPr>
        <w:t>Quashie writes, “</w:t>
      </w:r>
      <w:r w:rsidRPr="00A930BD">
        <w:rPr>
          <w:rStyle w:val="StyleUnderline"/>
        </w:rPr>
        <w:t xml:space="preserve">Antiblackness is </w:t>
      </w:r>
      <w:r w:rsidRPr="00A930BD">
        <w:rPr>
          <w:rStyle w:val="Emphasis"/>
        </w:rPr>
        <w:t>part</w:t>
      </w:r>
      <w:r w:rsidRPr="00A930BD">
        <w:rPr>
          <w:rStyle w:val="StyleUnderline"/>
        </w:rPr>
        <w:t xml:space="preserve"> of blackness but </w:t>
      </w:r>
      <w:r w:rsidRPr="00A930BD">
        <w:rPr>
          <w:rStyle w:val="Emphasis"/>
        </w:rPr>
        <w:t>not</w:t>
      </w:r>
      <w:r w:rsidRPr="00A930BD">
        <w:rPr>
          <w:rStyle w:val="StyleUnderline"/>
        </w:rPr>
        <w:t xml:space="preserve"> all of how or what blackness is</w:t>
      </w:r>
      <w:r w:rsidRPr="00A930BD">
        <w:rPr>
          <w:sz w:val="14"/>
        </w:rPr>
        <w:t>. Antiblackness is total in the world but not total in the black world.”[14]</w:t>
      </w:r>
    </w:p>
    <w:p w14:paraId="7EEFB39F" w14:textId="77777777" w:rsidR="0098035D" w:rsidRPr="00171B88" w:rsidRDefault="0098035D" w:rsidP="0098035D">
      <w:pPr>
        <w:rPr>
          <w:sz w:val="14"/>
        </w:rPr>
      </w:pPr>
      <w:r w:rsidRPr="00A930BD">
        <w:rPr>
          <w:sz w:val="14"/>
        </w:rPr>
        <w:t>Black art and literature, Black music, call and response traditions</w:t>
      </w:r>
      <w:r w:rsidRPr="00171B88">
        <w:rPr>
          <w:sz w:val="14"/>
        </w:rPr>
        <w:t xml:space="preserve">, the Black church: there is so much we give for and to us that gives cause and reason to carry on, to not despair, and to fight at least for the space where we can be us, even if that space is outside of the social world. </w:t>
      </w:r>
      <w:r w:rsidRPr="00E824A7">
        <w:rPr>
          <w:rStyle w:val="Emphasis"/>
        </w:rPr>
        <w:t>Traditions</w:t>
      </w:r>
      <w:r w:rsidRPr="00E824A7">
        <w:rPr>
          <w:rStyle w:val="StyleUnderline"/>
        </w:rPr>
        <w:t xml:space="preserve"> seen as errant</w:t>
      </w:r>
      <w:r w:rsidRPr="00171B88">
        <w:rPr>
          <w:sz w:val="14"/>
        </w:rPr>
        <w:t xml:space="preserve"> and often unrecognised for their artistic contributions mean something to Black people and </w:t>
      </w:r>
      <w:r w:rsidRPr="00E824A7">
        <w:rPr>
          <w:rStyle w:val="StyleUnderline"/>
        </w:rPr>
        <w:t xml:space="preserve">demonstrate </w:t>
      </w:r>
      <w:r w:rsidRPr="00E824A7">
        <w:rPr>
          <w:rStyle w:val="StyleUnderline"/>
          <w:highlight w:val="cyan"/>
        </w:rPr>
        <w:t xml:space="preserve">that </w:t>
      </w:r>
      <w:r w:rsidRPr="002D5EAC">
        <w:rPr>
          <w:rStyle w:val="Emphasis"/>
          <w:highlight w:val="cyan"/>
        </w:rPr>
        <w:t>Black existence</w:t>
      </w:r>
      <w:r w:rsidRPr="002D5EAC">
        <w:rPr>
          <w:rStyle w:val="StyleUnderline"/>
          <w:highlight w:val="cyan"/>
        </w:rPr>
        <w:t xml:space="preserve"> is </w:t>
      </w:r>
      <w:r w:rsidRPr="002D5EAC">
        <w:rPr>
          <w:rStyle w:val="Emphasis"/>
          <w:highlight w:val="cyan"/>
        </w:rPr>
        <w:t>more than just a condition of slavery</w:t>
      </w:r>
      <w:r w:rsidRPr="00171B88">
        <w:rPr>
          <w:sz w:val="14"/>
        </w:rPr>
        <w:t>. We should revel in who Black people are in spite of anti-Blackness, not to ignore its persistence but to honour those who came before.</w:t>
      </w:r>
    </w:p>
    <w:p w14:paraId="4CCAE2C2" w14:textId="77777777" w:rsidR="0098035D" w:rsidRPr="002C0C3C" w:rsidRDefault="0098035D" w:rsidP="0098035D">
      <w:pPr>
        <w:rPr>
          <w:sz w:val="14"/>
        </w:rPr>
      </w:pPr>
      <w:r w:rsidRPr="00171B88">
        <w:rPr>
          <w:sz w:val="14"/>
        </w:rPr>
        <w:t>While we must take care not to, as Hartman warns, “fill in the void” with political projects that are ultimately integrationist, nor reclaim struggles against anti-Black violence as some demonstration of otherworldly strength or endurance.[15] I think, however, there are ways to revel in Blackness that exists outside of what are typically seen as justice-bent goals or characteristics, like integration or endurance. Black people can, in fact, revel in their outsider status, as Hartman demonstrates in her book Wayward Lives, and build a “transformational politics from below,” as Cohen discusses in her essay, “Deviance as Resistance.”[16]</w:t>
      </w:r>
    </w:p>
    <w:p w14:paraId="1E69FA08" w14:textId="77777777" w:rsidR="0098035D" w:rsidRPr="00D04C5B" w:rsidRDefault="0098035D" w:rsidP="0098035D">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62A9B84E" w14:textId="77777777" w:rsidR="0098035D" w:rsidRPr="00D04C5B" w:rsidRDefault="0098035D" w:rsidP="0098035D">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24107968" w14:textId="77777777" w:rsidR="0098035D" w:rsidRPr="00D04C5B" w:rsidRDefault="0098035D" w:rsidP="0098035D">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270E41EE" w14:textId="77777777" w:rsidR="0098035D" w:rsidRPr="00D04C5B" w:rsidRDefault="0098035D" w:rsidP="0098035D">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6904154F" w14:textId="77777777" w:rsidR="0098035D" w:rsidRPr="00D04C5B" w:rsidRDefault="0098035D" w:rsidP="0098035D">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5CB26D56" w14:textId="77777777" w:rsidR="0098035D" w:rsidRPr="00D04C5B" w:rsidRDefault="0098035D" w:rsidP="0098035D">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44195CD3" w14:textId="77777777" w:rsidR="0098035D" w:rsidRPr="00D04C5B" w:rsidRDefault="0098035D" w:rsidP="0098035D">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1C0AE9AA" w14:textId="77777777" w:rsidR="0098035D" w:rsidRDefault="0098035D" w:rsidP="0098035D">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69B2DE85" w14:textId="77777777" w:rsidR="0098035D" w:rsidRPr="00631E8E" w:rsidRDefault="0098035D" w:rsidP="0098035D">
      <w:pPr>
        <w:pStyle w:val="Heading4"/>
        <w:rPr>
          <w:sz w:val="28"/>
        </w:rPr>
      </w:pPr>
      <w:r>
        <w:rPr>
          <w:sz w:val="28"/>
        </w:rPr>
        <w:t xml:space="preserve">Progress is </w:t>
      </w:r>
      <w:r>
        <w:rPr>
          <w:sz w:val="28"/>
          <w:u w:val="single"/>
        </w:rPr>
        <w:t>possible</w:t>
      </w:r>
      <w:r>
        <w:rPr>
          <w:sz w:val="28"/>
        </w:rPr>
        <w:t>.</w:t>
      </w:r>
    </w:p>
    <w:p w14:paraId="0E0F8443" w14:textId="77777777" w:rsidR="0098035D" w:rsidRPr="00D04C5B" w:rsidRDefault="0098035D" w:rsidP="0098035D">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0451C00E" w14:textId="77777777" w:rsidR="0098035D" w:rsidRPr="00D04C5B" w:rsidRDefault="0098035D" w:rsidP="0098035D">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4F419806" w14:textId="77777777" w:rsidR="0098035D" w:rsidRPr="00D04C5B" w:rsidRDefault="0098035D" w:rsidP="0098035D">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22720E33" w14:textId="77777777" w:rsidR="0098035D" w:rsidRPr="00D04C5B" w:rsidRDefault="0098035D" w:rsidP="0098035D">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0C978336" w14:textId="77777777" w:rsidR="0098035D" w:rsidRPr="00D04C5B" w:rsidRDefault="0098035D" w:rsidP="0098035D">
      <w:pPr>
        <w:rPr>
          <w:sz w:val="16"/>
        </w:rPr>
      </w:pPr>
      <w:r w:rsidRPr="00D04C5B">
        <w:rPr>
          <w:sz w:val="16"/>
        </w:rPr>
        <w:t>This duality — celebrating progress while recognizing the challenges in front of us — defines the spirit of Black History Month for 2025.</w:t>
      </w:r>
    </w:p>
    <w:p w14:paraId="2B916970" w14:textId="77777777" w:rsidR="0098035D" w:rsidRPr="00D04C5B" w:rsidRDefault="0098035D" w:rsidP="0098035D">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0486B7B8" w14:textId="77777777" w:rsidR="0098035D" w:rsidRPr="00D04C5B" w:rsidRDefault="0098035D" w:rsidP="0098035D">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3F42D301" w14:textId="77777777" w:rsidR="0098035D" w:rsidRPr="00D04C5B" w:rsidRDefault="0098035D" w:rsidP="0098035D">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01A599F2" w14:textId="77777777" w:rsidR="0098035D" w:rsidRPr="00D04C5B" w:rsidRDefault="0098035D" w:rsidP="0098035D">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490F7E74" w14:textId="77777777" w:rsidR="0098035D" w:rsidRPr="00D04C5B" w:rsidRDefault="0098035D" w:rsidP="0098035D">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7273020E" w14:textId="77777777" w:rsidR="0098035D" w:rsidRPr="00D04C5B" w:rsidRDefault="0098035D" w:rsidP="0098035D">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4122B731" w14:textId="77777777" w:rsidR="0098035D" w:rsidRPr="00D04C5B" w:rsidRDefault="0098035D" w:rsidP="0098035D">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6BDAA00D" w14:textId="77777777" w:rsidR="0098035D" w:rsidRPr="00D04C5B" w:rsidRDefault="0098035D" w:rsidP="0098035D">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3D3AF6FA" w14:textId="77777777" w:rsidR="0098035D" w:rsidRPr="00D04C5B" w:rsidRDefault="0098035D" w:rsidP="0098035D">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1A21B029" w14:textId="77777777" w:rsidR="0098035D" w:rsidRPr="00D04C5B" w:rsidRDefault="0098035D" w:rsidP="0098035D">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196FD87C" w14:textId="77777777" w:rsidR="0098035D" w:rsidRPr="00D04C5B" w:rsidRDefault="0098035D" w:rsidP="0098035D">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72D0BA60" w14:textId="77777777" w:rsidR="0098035D" w:rsidRPr="00D04C5B" w:rsidRDefault="0098035D" w:rsidP="0098035D">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4C8AF0F5" w14:textId="77777777" w:rsidR="0098035D" w:rsidRDefault="0098035D" w:rsidP="0098035D">
      <w:pPr>
        <w:pStyle w:val="Heading4"/>
        <w:rPr>
          <w:color w:val="1F3864" w:themeColor="accent1" w:themeShade="80"/>
        </w:rPr>
      </w:pPr>
      <w:r w:rsidRPr="00EA2857">
        <w:rPr>
          <w:color w:val="1F3864" w:themeColor="accent1" w:themeShade="80"/>
        </w:rPr>
        <w:t xml:space="preserve">AND the libidinal economy thesis is </w:t>
      </w:r>
      <w:r w:rsidRPr="00EA2857">
        <w:rPr>
          <w:color w:val="1F3864" w:themeColor="accent1" w:themeShade="80"/>
          <w:u w:val="single"/>
        </w:rPr>
        <w:t>wrong</w:t>
      </w:r>
      <w:r w:rsidRPr="00EA2857">
        <w:rPr>
          <w:color w:val="1F3864" w:themeColor="accent1" w:themeShade="80"/>
        </w:rPr>
        <w:t>:</w:t>
      </w:r>
    </w:p>
    <w:p w14:paraId="094AB90E" w14:textId="77777777" w:rsidR="0098035D" w:rsidRPr="00631E8E" w:rsidRDefault="0098035D" w:rsidP="0098035D"/>
    <w:p w14:paraId="12A9FD98" w14:textId="77777777" w:rsidR="0098035D" w:rsidRPr="00EA2857" w:rsidRDefault="0098035D" w:rsidP="0098035D">
      <w:pPr>
        <w:pStyle w:val="Heading4"/>
        <w:rPr>
          <w:rStyle w:val="Heading4Char"/>
        </w:rPr>
      </w:pPr>
      <w:r>
        <w:t xml:space="preserve">[1] Biases are </w:t>
      </w:r>
      <w:r>
        <w:rPr>
          <w:u w:val="single"/>
        </w:rPr>
        <w:t>malleable</w:t>
      </w:r>
      <w:r>
        <w:t>.</w:t>
      </w:r>
    </w:p>
    <w:p w14:paraId="1E7269D7" w14:textId="77777777" w:rsidR="0098035D" w:rsidRPr="00656B04" w:rsidRDefault="0098035D" w:rsidP="0098035D">
      <w:pPr>
        <w:rPr>
          <w:rStyle w:val="Heading4Char"/>
        </w:rPr>
      </w:pPr>
      <w:r w:rsidRPr="000F6D51">
        <w:t xml:space="preserve">Manuel J. </w:t>
      </w:r>
      <w:r w:rsidRPr="000F6D51">
        <w:rPr>
          <w:b/>
          <w:bCs/>
          <w:sz w:val="28"/>
        </w:rPr>
        <w:t>Galvan &amp;</w:t>
      </w:r>
      <w:r w:rsidRPr="000F6D51">
        <w:t xml:space="preserve"> Keith B. </w:t>
      </w:r>
      <w:r w:rsidRPr="000F6D51">
        <w:rPr>
          <w:b/>
          <w:bCs/>
          <w:sz w:val="28"/>
        </w:rPr>
        <w:t>Payne 24</w:t>
      </w:r>
      <w:r w:rsidRPr="000F6D51">
        <w:t xml:space="preserve">. PhD in Social Psychology from the University of North Carolina at Chapel Hill. </w:t>
      </w:r>
      <w:r w:rsidRPr="000F6D51">
        <w:rPr>
          <w:rFonts w:cstheme="minorHAnsi"/>
        </w:rPr>
        <w:t>Professor of Psychology and Neuroscience</w:t>
      </w:r>
      <w:r w:rsidRPr="000F6D51">
        <w:t xml:space="preserve"> at the University of North Carolina at Chapel Hill. "Implicit Bias as a Cognitive Manifestation of Systemic Racism." Daedalus, 153.</w:t>
      </w:r>
    </w:p>
    <w:p w14:paraId="26532ABC" w14:textId="77777777" w:rsidR="0098035D" w:rsidRPr="00656B04" w:rsidRDefault="0098035D" w:rsidP="0098035D">
      <w:pPr>
        <w:rPr>
          <w:rStyle w:val="Heading4Char"/>
        </w:rPr>
      </w:pPr>
      <w:r w:rsidRPr="000F6D51">
        <w:rPr>
          <w:u w:val="single"/>
        </w:rPr>
        <w:t xml:space="preserve">Because implicit </w:t>
      </w:r>
      <w:r w:rsidRPr="000F6D51">
        <w:rPr>
          <w:highlight w:val="cyan"/>
          <w:u w:val="single"/>
        </w:rPr>
        <w:t>bias is</w:t>
      </w:r>
      <w:r w:rsidRPr="000F6D51">
        <w:rPr>
          <w:sz w:val="16"/>
        </w:rPr>
        <w:t xml:space="preserve"> unstable and highly </w:t>
      </w:r>
      <w:r w:rsidRPr="000F6D51">
        <w:rPr>
          <w:b/>
          <w:iCs/>
          <w:highlight w:val="cyan"/>
          <w:u w:val="single"/>
          <w:bdr w:val="single" w:sz="8" w:space="0" w:color="auto"/>
        </w:rPr>
        <w:t>context sensitive</w:t>
      </w:r>
      <w:r w:rsidRPr="000F6D51">
        <w:rPr>
          <w:sz w:val="16"/>
        </w:rPr>
        <w:t xml:space="preserve">, the average implicit </w:t>
      </w:r>
      <w:r w:rsidRPr="000F6D51">
        <w:rPr>
          <w:u w:val="single"/>
        </w:rPr>
        <w:t>bias</w:t>
      </w:r>
      <w:r w:rsidRPr="000F6D51">
        <w:rPr>
          <w:sz w:val="16"/>
        </w:rPr>
        <w:t xml:space="preserve"> in a city, county, or state </w:t>
      </w:r>
      <w:r w:rsidRPr="000F6D51">
        <w:rPr>
          <w:u w:val="single"/>
        </w:rPr>
        <w:t xml:space="preserve">is </w:t>
      </w:r>
      <w:r w:rsidRPr="000F6D51">
        <w:rPr>
          <w:b/>
          <w:iCs/>
          <w:highlight w:val="cyan"/>
          <w:u w:val="single"/>
          <w:bdr w:val="single" w:sz="8" w:space="0" w:color="auto"/>
        </w:rPr>
        <w:t>not</w:t>
      </w:r>
      <w:r w:rsidRPr="000F6D51">
        <w:rPr>
          <w:highlight w:val="cyan"/>
          <w:u w:val="single"/>
        </w:rPr>
        <w:t xml:space="preserve"> reducible to</w:t>
      </w:r>
      <w:r w:rsidRPr="000F6D51">
        <w:rPr>
          <w:u w:val="single"/>
        </w:rPr>
        <w:t xml:space="preserve"> the </w:t>
      </w:r>
      <w:r w:rsidRPr="000F6D51">
        <w:rPr>
          <w:b/>
          <w:iCs/>
          <w:highlight w:val="cyan"/>
          <w:u w:val="single"/>
          <w:bdr w:val="single" w:sz="8" w:space="0" w:color="auto"/>
        </w:rPr>
        <w:t>attitudes</w:t>
      </w:r>
      <w:r w:rsidRPr="000F6D51">
        <w:rPr>
          <w:highlight w:val="cyan"/>
          <w:u w:val="single"/>
        </w:rPr>
        <w:t xml:space="preserve"> of</w:t>
      </w:r>
      <w:r w:rsidRPr="000F6D51">
        <w:rPr>
          <w:u w:val="single"/>
        </w:rPr>
        <w:t xml:space="preserve"> the </w:t>
      </w:r>
      <w:r w:rsidRPr="000F6D51">
        <w:rPr>
          <w:b/>
          <w:iCs/>
          <w:highlight w:val="cyan"/>
          <w:u w:val="single"/>
          <w:bdr w:val="single" w:sz="8" w:space="0" w:color="auto"/>
        </w:rPr>
        <w:t>individuals</w:t>
      </w:r>
      <w:r w:rsidRPr="000F6D51">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5F9B28AA" w14:textId="77777777" w:rsidR="0098035D" w:rsidRDefault="0098035D" w:rsidP="0098035D">
      <w:pPr>
        <w:rPr>
          <w:sz w:val="16"/>
        </w:rPr>
      </w:pPr>
      <w:r w:rsidRPr="000F6D51">
        <w:rPr>
          <w:sz w:val="16"/>
        </w:rPr>
        <w:t xml:space="preserve">Much </w:t>
      </w:r>
      <w:r w:rsidRPr="000F6D51">
        <w:rPr>
          <w:u w:val="single"/>
        </w:rPr>
        <w:t>research suggests</w:t>
      </w:r>
      <w:r w:rsidRPr="000F6D51">
        <w:rPr>
          <w:sz w:val="16"/>
        </w:rPr>
        <w:t xml:space="preserve"> that implicit </w:t>
      </w:r>
      <w:r w:rsidRPr="000F6D51">
        <w:rPr>
          <w:u w:val="single"/>
        </w:rPr>
        <w:t xml:space="preserve">biases are influenced by </w:t>
      </w:r>
      <w:r w:rsidRPr="000F6D51">
        <w:rPr>
          <w:b/>
          <w:iCs/>
          <w:u w:val="single"/>
          <w:bdr w:val="single" w:sz="8" w:space="0" w:color="auto"/>
        </w:rPr>
        <w:t>context</w:t>
      </w:r>
      <w:r w:rsidRPr="000F6D51">
        <w:rPr>
          <w:sz w:val="16"/>
        </w:rPr>
        <w:t xml:space="preserve">ual information </w:t>
      </w:r>
      <w:r w:rsidRPr="000F6D51">
        <w:rPr>
          <w:u w:val="single"/>
        </w:rPr>
        <w:t xml:space="preserve">in the </w:t>
      </w:r>
      <w:r w:rsidRPr="000F6D51">
        <w:rPr>
          <w:b/>
          <w:iCs/>
          <w:u w:val="single"/>
          <w:bdr w:val="single" w:sz="8" w:space="0" w:color="auto"/>
        </w:rPr>
        <w:t>environment</w:t>
      </w:r>
      <w:r w:rsidRPr="000F6D51">
        <w:rPr>
          <w:u w:val="single"/>
        </w:rPr>
        <w:t xml:space="preserve">. There is a </w:t>
      </w:r>
      <w:r w:rsidRPr="000F6D51">
        <w:rPr>
          <w:b/>
          <w:iCs/>
          <w:u w:val="single"/>
          <w:bdr w:val="single" w:sz="8" w:space="0" w:color="auto"/>
        </w:rPr>
        <w:t>large</w:t>
      </w:r>
      <w:r w:rsidRPr="000F6D51">
        <w:rPr>
          <w:u w:val="single"/>
        </w:rPr>
        <w:t xml:space="preserve"> body of lit</w:t>
      </w:r>
      <w:r w:rsidRPr="000F6D51">
        <w:rPr>
          <w:sz w:val="16"/>
        </w:rPr>
        <w:t xml:space="preserve">erature </w:t>
      </w:r>
      <w:r w:rsidRPr="000F6D51">
        <w:rPr>
          <w:u w:val="single"/>
        </w:rPr>
        <w:t>showing</w:t>
      </w:r>
      <w:r w:rsidRPr="000F6D51">
        <w:rPr>
          <w:sz w:val="16"/>
        </w:rPr>
        <w:t xml:space="preserve"> that </w:t>
      </w:r>
      <w:r w:rsidRPr="000F6D51">
        <w:rPr>
          <w:u w:val="single"/>
        </w:rPr>
        <w:t xml:space="preserve">implicit associations are influenced by </w:t>
      </w:r>
      <w:r w:rsidRPr="000F6D51">
        <w:rPr>
          <w:b/>
          <w:iCs/>
          <w:u w:val="single"/>
          <w:bdr w:val="single" w:sz="8" w:space="0" w:color="auto"/>
        </w:rPr>
        <w:t>experiment</w:t>
      </w:r>
      <w:r w:rsidRPr="000F6D51">
        <w:rPr>
          <w:sz w:val="16"/>
        </w:rPr>
        <w:t>al procedure</w:t>
      </w:r>
      <w:r w:rsidRPr="000F6D51">
        <w:rPr>
          <w:b/>
          <w:iCs/>
          <w:u w:val="single"/>
          <w:bdr w:val="single" w:sz="8" w:space="0" w:color="auto"/>
        </w:rPr>
        <w:t>s</w:t>
      </w:r>
      <w:r w:rsidRPr="000F6D51">
        <w:rPr>
          <w:sz w:val="16"/>
        </w:rPr>
        <w:t xml:space="preserve">. For example, </w:t>
      </w:r>
      <w:r w:rsidRPr="000F6D51">
        <w:rPr>
          <w:highlight w:val="cyan"/>
          <w:u w:val="single"/>
        </w:rPr>
        <w:t>one study</w:t>
      </w:r>
      <w:r w:rsidRPr="000F6D51">
        <w:rPr>
          <w:u w:val="single"/>
        </w:rPr>
        <w:t xml:space="preserve"> attempted to </w:t>
      </w:r>
      <w:r w:rsidRPr="000F6D51">
        <w:rPr>
          <w:highlight w:val="cyan"/>
          <w:u w:val="single"/>
        </w:rPr>
        <w:t>influence</w:t>
      </w:r>
      <w:r w:rsidRPr="000F6D51">
        <w:rPr>
          <w:sz w:val="16"/>
        </w:rPr>
        <w:t xml:space="preserve"> the </w:t>
      </w:r>
      <w:r w:rsidRPr="000F6D51">
        <w:rPr>
          <w:highlight w:val="cyan"/>
          <w:u w:val="single"/>
        </w:rPr>
        <w:t>association</w:t>
      </w:r>
      <w:r w:rsidRPr="000F6D51">
        <w:rPr>
          <w:sz w:val="16"/>
        </w:rPr>
        <w:t xml:space="preserve"> between Middle Easterners and negative words </w:t>
      </w:r>
      <w:r w:rsidRPr="000F6D51">
        <w:rPr>
          <w:highlight w:val="cyan"/>
          <w:u w:val="single"/>
        </w:rPr>
        <w:t>by exposing</w:t>
      </w:r>
      <w:r w:rsidRPr="000F6D51">
        <w:rPr>
          <w:sz w:val="16"/>
        </w:rPr>
        <w:t xml:space="preserve"> participants to </w:t>
      </w:r>
      <w:r w:rsidRPr="000F6D51">
        <w:rPr>
          <w:highlight w:val="cyan"/>
          <w:u w:val="single"/>
        </w:rPr>
        <w:t xml:space="preserve">a </w:t>
      </w:r>
      <w:r w:rsidRPr="000F6D51">
        <w:rPr>
          <w:b/>
          <w:iCs/>
          <w:highlight w:val="cyan"/>
          <w:u w:val="single"/>
          <w:bdr w:val="single" w:sz="8" w:space="0" w:color="auto"/>
        </w:rPr>
        <w:t>slideshow</w:t>
      </w:r>
      <w:r w:rsidRPr="000F6D51">
        <w:rPr>
          <w:sz w:val="16"/>
        </w:rPr>
        <w:t xml:space="preserve"> showing Middle Eastern faces paired with positive images and white faces paired with neutral images. Relative to a control group shown the same images but without pairing the stimuli, </w:t>
      </w:r>
      <w:r w:rsidRPr="000F6D51">
        <w:rPr>
          <w:u w:val="single"/>
        </w:rPr>
        <w:t>the</w:t>
      </w:r>
      <w:r w:rsidRPr="000F6D51">
        <w:rPr>
          <w:sz w:val="16"/>
        </w:rPr>
        <w:t xml:space="preserve"> experimental </w:t>
      </w:r>
      <w:r w:rsidRPr="000F6D51">
        <w:rPr>
          <w:highlight w:val="cyan"/>
          <w:u w:val="single"/>
        </w:rPr>
        <w:t xml:space="preserve">participants showed a </w:t>
      </w:r>
      <w:r w:rsidRPr="000F6D51">
        <w:rPr>
          <w:b/>
          <w:iCs/>
          <w:highlight w:val="cyan"/>
          <w:u w:val="single"/>
          <w:bdr w:val="single" w:sz="8" w:space="0" w:color="auto"/>
        </w:rPr>
        <w:t>lessened</w:t>
      </w:r>
      <w:r w:rsidRPr="000F6D51">
        <w:rPr>
          <w:highlight w:val="cyan"/>
          <w:u w:val="single"/>
        </w:rPr>
        <w:t xml:space="preserve"> degree of</w:t>
      </w:r>
      <w:r w:rsidRPr="000F6D51">
        <w:rPr>
          <w:sz w:val="16"/>
        </w:rPr>
        <w:t xml:space="preserve"> Middle Eastern </w:t>
      </w:r>
      <w:r w:rsidRPr="000F6D51">
        <w:rPr>
          <w:u w:val="single"/>
        </w:rPr>
        <w:t xml:space="preserve">implicit </w:t>
      </w:r>
      <w:r w:rsidRPr="000F6D51">
        <w:rPr>
          <w:highlight w:val="cyan"/>
          <w:u w:val="single"/>
        </w:rPr>
        <w:t>bias</w:t>
      </w:r>
      <w:r w:rsidRPr="000F6D51">
        <w:rPr>
          <w:sz w:val="16"/>
        </w:rPr>
        <w:t xml:space="preserve">.22 </w:t>
      </w:r>
      <w:r w:rsidRPr="000F6D51">
        <w:rPr>
          <w:u w:val="single"/>
        </w:rPr>
        <w:t xml:space="preserve">A </w:t>
      </w:r>
      <w:r w:rsidRPr="000F6D51">
        <w:rPr>
          <w:b/>
          <w:iCs/>
          <w:highlight w:val="cyan"/>
          <w:u w:val="single"/>
          <w:bdr w:val="single" w:sz="8" w:space="0" w:color="auto"/>
        </w:rPr>
        <w:t>meta-analysis</w:t>
      </w:r>
      <w:r w:rsidRPr="000F6D51">
        <w:rPr>
          <w:highlight w:val="cyan"/>
          <w:u w:val="single"/>
        </w:rPr>
        <w:t xml:space="preserve"> of</w:t>
      </w:r>
      <w:r w:rsidRPr="000F6D51">
        <w:rPr>
          <w:sz w:val="16"/>
        </w:rPr>
        <w:t xml:space="preserve"> more than </w:t>
      </w:r>
      <w:r w:rsidRPr="000F6D51">
        <w:rPr>
          <w:b/>
          <w:iCs/>
          <w:highlight w:val="cyan"/>
          <w:u w:val="single"/>
          <w:bdr w:val="single" w:sz="8" w:space="0" w:color="auto"/>
        </w:rPr>
        <w:t>two hundred studies</w:t>
      </w:r>
      <w:r w:rsidRPr="000F6D51">
        <w:rPr>
          <w:sz w:val="16"/>
        </w:rPr>
        <w:t xml:space="preserve"> performed over many decades </w:t>
      </w:r>
      <w:r w:rsidRPr="000F6D51">
        <w:rPr>
          <w:u w:val="single"/>
        </w:rPr>
        <w:t>showed</w:t>
      </w:r>
      <w:r w:rsidRPr="000F6D51">
        <w:rPr>
          <w:sz w:val="16"/>
        </w:rPr>
        <w:t xml:space="preserve"> such evaluative </w:t>
      </w:r>
      <w:r w:rsidRPr="000F6D51">
        <w:rPr>
          <w:u w:val="single"/>
        </w:rPr>
        <w:t>conditioning effects</w:t>
      </w:r>
      <w:r w:rsidRPr="000F6D51">
        <w:rPr>
          <w:sz w:val="16"/>
        </w:rPr>
        <w:t xml:space="preserve"> on implicit biases </w:t>
      </w:r>
      <w:r w:rsidRPr="000F6D51">
        <w:rPr>
          <w:u w:val="single"/>
        </w:rPr>
        <w:t>are replicable</w:t>
      </w:r>
      <w:r w:rsidRPr="000F6D51">
        <w:rPr>
          <w:sz w:val="16"/>
        </w:rPr>
        <w:t xml:space="preserve">, if small.23 Other </w:t>
      </w:r>
      <w:r w:rsidRPr="000F6D51">
        <w:rPr>
          <w:u w:val="single"/>
        </w:rPr>
        <w:t xml:space="preserve">studies have </w:t>
      </w:r>
      <w:r w:rsidRPr="000F6D51">
        <w:rPr>
          <w:highlight w:val="cyan"/>
          <w:u w:val="single"/>
        </w:rPr>
        <w:t>demonstrated</w:t>
      </w:r>
      <w:r w:rsidRPr="000F6D51">
        <w:rPr>
          <w:sz w:val="16"/>
        </w:rPr>
        <w:t xml:space="preserve"> that </w:t>
      </w:r>
      <w:r w:rsidRPr="000F6D51">
        <w:rPr>
          <w:u w:val="single"/>
        </w:rPr>
        <w:t xml:space="preserve">counter-stereotypical </w:t>
      </w:r>
      <w:r w:rsidRPr="000F6D51">
        <w:rPr>
          <w:highlight w:val="cyan"/>
          <w:u w:val="single"/>
        </w:rPr>
        <w:t>experiences</w:t>
      </w:r>
      <w:r w:rsidRPr="000F6D51">
        <w:rPr>
          <w:sz w:val="16"/>
        </w:rPr>
        <w:t xml:space="preserve">, such as positive interactions with a Black experimenter or reading about positive exemplars, </w:t>
      </w:r>
      <w:r w:rsidRPr="000F6D51">
        <w:rPr>
          <w:highlight w:val="cyan"/>
          <w:u w:val="single"/>
        </w:rPr>
        <w:t xml:space="preserve">can </w:t>
      </w:r>
      <w:r w:rsidRPr="000F6D51">
        <w:rPr>
          <w:b/>
          <w:iCs/>
          <w:highlight w:val="cyan"/>
          <w:u w:val="single"/>
          <w:bdr w:val="single" w:sz="8" w:space="0" w:color="auto"/>
        </w:rPr>
        <w:t>reduce</w:t>
      </w:r>
      <w:r w:rsidRPr="000F6D51">
        <w:rPr>
          <w:u w:val="single"/>
        </w:rPr>
        <w:t xml:space="preserve"> negative implicit </w:t>
      </w:r>
      <w:r w:rsidRPr="000F6D51">
        <w:rPr>
          <w:highlight w:val="cyan"/>
          <w:u w:val="single"/>
        </w:rPr>
        <w:t>biases</w:t>
      </w:r>
      <w:r w:rsidRPr="000F6D51">
        <w:rPr>
          <w:sz w:val="16"/>
        </w:rPr>
        <w:t xml:space="preserve">.24 These laboratory studies demonstrate that </w:t>
      </w:r>
      <w:r w:rsidRPr="000F6D51">
        <w:rPr>
          <w:u w:val="single"/>
        </w:rPr>
        <w:t xml:space="preserve">implicit biases are subject to </w:t>
      </w:r>
      <w:r w:rsidRPr="000F6D51">
        <w:rPr>
          <w:b/>
          <w:iCs/>
          <w:u w:val="single"/>
          <w:bdr w:val="single" w:sz="8" w:space="0" w:color="auto"/>
        </w:rPr>
        <w:t>significant</w:t>
      </w:r>
      <w:r w:rsidRPr="000F6D51">
        <w:rPr>
          <w:u w:val="single"/>
        </w:rPr>
        <w:t xml:space="preserve"> shifts</w:t>
      </w:r>
      <w:r w:rsidRPr="000F6D51">
        <w:rPr>
          <w:sz w:val="16"/>
        </w:rPr>
        <w:t xml:space="preserve"> due to environmental conditions. Conditions that match cultural stereotypes of marginalized groups strengthen associations with negative concepts and reinforce implicit biases.</w:t>
      </w:r>
    </w:p>
    <w:p w14:paraId="5E73EEB4" w14:textId="77777777" w:rsidR="0098035D" w:rsidRPr="00656B04" w:rsidRDefault="0098035D" w:rsidP="0098035D">
      <w:pPr>
        <w:pStyle w:val="Heading4"/>
        <w:rPr>
          <w:rStyle w:val="Heading4Char"/>
        </w:rPr>
      </w:pPr>
      <w:r w:rsidRPr="000F6D51">
        <w:rPr>
          <w:u w:val="single"/>
        </w:rPr>
        <w:t>Multi-decade</w:t>
      </w:r>
      <w:r w:rsidRPr="000F6D51">
        <w:t xml:space="preserve"> modelling covering </w:t>
      </w:r>
      <w:r w:rsidRPr="000F6D51">
        <w:rPr>
          <w:u w:val="single"/>
        </w:rPr>
        <w:t>millions</w:t>
      </w:r>
      <w:r w:rsidRPr="000F6D51">
        <w:t xml:space="preserve"> prove.</w:t>
      </w:r>
    </w:p>
    <w:p w14:paraId="20994D47" w14:textId="77777777" w:rsidR="0098035D" w:rsidRPr="00610211" w:rsidRDefault="0098035D" w:rsidP="0098035D">
      <w:pPr>
        <w:rPr>
          <w:rStyle w:val="Style13ptBold"/>
          <w:b w:val="0"/>
          <w:bCs w:val="0"/>
        </w:rPr>
      </w:pPr>
      <w:r w:rsidRPr="00610211">
        <w:rPr>
          <w:rStyle w:val="Style13ptBold"/>
          <w:b w:val="0"/>
          <w:bCs w:val="0"/>
        </w:rPr>
        <w:t>Kirsten N.</w:t>
      </w:r>
      <w:r w:rsidRPr="00610211">
        <w:rPr>
          <w:rStyle w:val="Style13ptBold"/>
        </w:rPr>
        <w:t xml:space="preserve"> Morehouse </w:t>
      </w:r>
      <w:r w:rsidRPr="00610211">
        <w:rPr>
          <w:rStyle w:val="Style13ptBold"/>
          <w:b w:val="0"/>
          <w:bCs w:val="0"/>
        </w:rPr>
        <w:t>&amp; Mahzarin R.</w:t>
      </w:r>
      <w:r w:rsidRPr="00610211">
        <w:rPr>
          <w:rStyle w:val="Style13ptBold"/>
        </w:rPr>
        <w:t xml:space="preserve"> Banaji 24. </w:t>
      </w:r>
      <w:r w:rsidRPr="00610211">
        <w:rPr>
          <w:rStyle w:val="Style13ptBold"/>
          <w:b w:val="0"/>
          <w:bCs w:val="0"/>
        </w:rPr>
        <w:t>PhD candidate in Psychology from Harvard University. Richard Clarke Cabot Professor of Social Ethics of Psychology at Harvard University. "The Science of Implicit Race Bias: Evidence from the Implicit Association Test." Daedalus, 153.</w:t>
      </w:r>
    </w:p>
    <w:p w14:paraId="3436671F" w14:textId="77777777" w:rsidR="0098035D" w:rsidRPr="00656B04" w:rsidRDefault="0098035D" w:rsidP="0098035D">
      <w:pPr>
        <w:rPr>
          <w:rStyle w:val="Heading4Char"/>
        </w:rPr>
      </w:pPr>
      <w:r w:rsidRPr="000F6D51">
        <w:rPr>
          <w:sz w:val="16"/>
        </w:rPr>
        <w:t>Change at the Societal Level</w:t>
      </w:r>
    </w:p>
    <w:p w14:paraId="261EF14C" w14:textId="77777777" w:rsidR="0098035D" w:rsidRPr="00656B04" w:rsidRDefault="0098035D" w:rsidP="0098035D">
      <w:pPr>
        <w:rPr>
          <w:rStyle w:val="Heading4Char"/>
        </w:rPr>
      </w:pPr>
      <w:r w:rsidRPr="000F6D51">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F6D51">
        <w:rPr>
          <w:b/>
          <w:iCs/>
          <w:highlight w:val="cyan"/>
          <w:u w:val="single"/>
          <w:bdr w:val="single" w:sz="8" w:space="0" w:color="auto"/>
        </w:rPr>
        <w:t>time-series modeling</w:t>
      </w:r>
      <w:r w:rsidRPr="000F6D51">
        <w:rPr>
          <w:u w:val="single"/>
        </w:rPr>
        <w:t xml:space="preserve">, they </w:t>
      </w:r>
      <w:r w:rsidRPr="000F6D51">
        <w:rPr>
          <w:highlight w:val="cyan"/>
          <w:u w:val="single"/>
        </w:rPr>
        <w:t>traced</w:t>
      </w:r>
      <w:r w:rsidRPr="000F6D51">
        <w:rPr>
          <w:sz w:val="16"/>
        </w:rPr>
        <w:t xml:space="preserve"> almost </w:t>
      </w:r>
      <w:r w:rsidRPr="000F6D51">
        <w:rPr>
          <w:b/>
          <w:iCs/>
          <w:highlight w:val="cyan"/>
          <w:u w:val="single"/>
          <w:bdr w:val="single" w:sz="8" w:space="0" w:color="auto"/>
        </w:rPr>
        <w:t>three million</w:t>
      </w:r>
      <w:r w:rsidRPr="000F6D51">
        <w:rPr>
          <w:sz w:val="16"/>
        </w:rPr>
        <w:t xml:space="preserve"> Americans' </w:t>
      </w:r>
      <w:r w:rsidRPr="000F6D51">
        <w:rPr>
          <w:u w:val="single"/>
        </w:rPr>
        <w:t xml:space="preserve">implicit </w:t>
      </w:r>
      <w:r w:rsidRPr="000F6D51">
        <w:rPr>
          <w:highlight w:val="cyan"/>
          <w:u w:val="single"/>
        </w:rPr>
        <w:t>race attitudes over</w:t>
      </w:r>
      <w:r w:rsidRPr="000F6D51">
        <w:rPr>
          <w:sz w:val="16"/>
        </w:rPr>
        <w:t xml:space="preserve"> the course of </w:t>
      </w:r>
      <w:r w:rsidRPr="000F6D51">
        <w:rPr>
          <w:b/>
          <w:iCs/>
          <w:highlight w:val="cyan"/>
          <w:u w:val="single"/>
          <w:bdr w:val="single" w:sz="8" w:space="0" w:color="auto"/>
        </w:rPr>
        <w:t>fourteen years</w:t>
      </w:r>
      <w:r w:rsidRPr="000F6D51">
        <w:rPr>
          <w:sz w:val="16"/>
        </w:rPr>
        <w:t xml:space="preserve"> (2007–2020). Crucially, </w:t>
      </w:r>
      <w:r w:rsidRPr="000F6D51">
        <w:rPr>
          <w:u w:val="single"/>
        </w:rPr>
        <w:t>they found ev</w:t>
      </w:r>
      <w:r w:rsidRPr="000F6D51">
        <w:rPr>
          <w:sz w:val="16"/>
        </w:rPr>
        <w:t xml:space="preserve">idence </w:t>
      </w:r>
      <w:r w:rsidRPr="000F6D51">
        <w:rPr>
          <w:u w:val="single"/>
        </w:rPr>
        <w:t xml:space="preserve">of </w:t>
      </w:r>
      <w:r w:rsidRPr="000F6D51">
        <w:rPr>
          <w:b/>
          <w:iCs/>
          <w:u w:val="single"/>
          <w:bdr w:val="single" w:sz="8" w:space="0" w:color="auto"/>
        </w:rPr>
        <w:t>pervasive</w:t>
      </w:r>
      <w:r w:rsidRPr="000F6D51">
        <w:rPr>
          <w:u w:val="single"/>
        </w:rPr>
        <w:t xml:space="preserve"> change</w:t>
      </w:r>
      <w:r w:rsidRPr="000F6D51">
        <w:rPr>
          <w:sz w:val="16"/>
        </w:rPr>
        <w:t xml:space="preserve">: across all participants, </w:t>
      </w:r>
      <w:r w:rsidRPr="000F6D51">
        <w:rPr>
          <w:u w:val="single"/>
        </w:rPr>
        <w:t xml:space="preserve">implicit race </w:t>
      </w:r>
      <w:r w:rsidRPr="000F6D51">
        <w:rPr>
          <w:highlight w:val="cyan"/>
          <w:u w:val="single"/>
        </w:rPr>
        <w:t xml:space="preserve">bias </w:t>
      </w:r>
      <w:r w:rsidRPr="000F6D51">
        <w:rPr>
          <w:b/>
          <w:iCs/>
          <w:highlight w:val="cyan"/>
          <w:u w:val="single"/>
          <w:bdr w:val="single" w:sz="8" w:space="0" w:color="auto"/>
        </w:rPr>
        <w:t>decreased</w:t>
      </w:r>
      <w:r w:rsidRPr="000F6D51">
        <w:rPr>
          <w:u w:val="single"/>
        </w:rPr>
        <w:t xml:space="preserve"> by </w:t>
      </w:r>
      <w:r w:rsidRPr="000F6D51">
        <w:rPr>
          <w:b/>
          <w:iCs/>
          <w:highlight w:val="cyan"/>
          <w:u w:val="single"/>
          <w:bdr w:val="single" w:sz="8" w:space="0" w:color="auto"/>
        </w:rPr>
        <w:t>26 percent</w:t>
      </w:r>
      <w:r w:rsidRPr="000F6D51">
        <w:rPr>
          <w:sz w:val="16"/>
        </w:rPr>
        <w:t xml:space="preserve">, making it </w:t>
      </w:r>
      <w:r w:rsidRPr="000F6D51">
        <w:rPr>
          <w:u w:val="single"/>
        </w:rPr>
        <w:t xml:space="preserve">the </w:t>
      </w:r>
      <w:r w:rsidRPr="000F6D51">
        <w:rPr>
          <w:b/>
          <w:iCs/>
          <w:u w:val="single"/>
          <w:bdr w:val="single" w:sz="8" w:space="0" w:color="auto"/>
        </w:rPr>
        <w:t>second fastest</w:t>
      </w:r>
      <w:r w:rsidRPr="000F6D51">
        <w:rPr>
          <w:u w:val="single"/>
        </w:rPr>
        <w:t xml:space="preserve"> changing implicit attitude</w:t>
      </w:r>
      <w:r w:rsidRPr="000F6D51">
        <w:rPr>
          <w:sz w:val="16"/>
        </w:rPr>
        <w:t xml:space="preserve"> after sexuality attitudes (anti-gay bias), which saw a dramatic 65 percent reduction during the same period.73 In fact, if trends continue, </w:t>
      </w:r>
      <w:r w:rsidRPr="000F6D51">
        <w:rPr>
          <w:u w:val="single"/>
        </w:rPr>
        <w:t xml:space="preserve">implicit race </w:t>
      </w:r>
      <w:r w:rsidRPr="000F6D51">
        <w:rPr>
          <w:highlight w:val="cyan"/>
          <w:u w:val="single"/>
        </w:rPr>
        <w:t>attitudes could</w:t>
      </w:r>
      <w:r w:rsidRPr="000F6D51">
        <w:rPr>
          <w:sz w:val="16"/>
        </w:rPr>
        <w:t xml:space="preserve"> first </w:t>
      </w:r>
      <w:r w:rsidRPr="000F6D51">
        <w:rPr>
          <w:highlight w:val="cyan"/>
          <w:u w:val="single"/>
        </w:rPr>
        <w:t xml:space="preserve">touch </w:t>
      </w:r>
      <w:r w:rsidRPr="000F6D51">
        <w:rPr>
          <w:b/>
          <w:iCs/>
          <w:highlight w:val="cyan"/>
          <w:u w:val="single"/>
          <w:bdr w:val="single" w:sz="8" w:space="0" w:color="auto"/>
        </w:rPr>
        <w:t>neutrality</w:t>
      </w:r>
      <w:r w:rsidRPr="000F6D51">
        <w:rPr>
          <w:highlight w:val="cyan"/>
          <w:u w:val="single"/>
        </w:rPr>
        <w:t xml:space="preserve"> in </w:t>
      </w:r>
      <w:r w:rsidRPr="000F6D51">
        <w:rPr>
          <w:b/>
          <w:iCs/>
          <w:highlight w:val="cyan"/>
          <w:u w:val="single"/>
          <w:bdr w:val="single" w:sz="8" w:space="0" w:color="auto"/>
        </w:rPr>
        <w:t>2035</w:t>
      </w:r>
      <w:r w:rsidRPr="000F6D51">
        <w:rPr>
          <w:sz w:val="16"/>
        </w:rPr>
        <w:t>.</w:t>
      </w:r>
    </w:p>
    <w:p w14:paraId="0C1BACB5" w14:textId="77777777" w:rsidR="0098035D" w:rsidRPr="001F3700" w:rsidRDefault="0098035D" w:rsidP="0098035D">
      <w:pPr>
        <w:rPr>
          <w:rFonts w:eastAsiaTheme="majorEastAsia" w:cstheme="majorBidi"/>
          <w:b/>
          <w:iCs/>
          <w:sz w:val="26"/>
        </w:rPr>
      </w:pPr>
      <w:r w:rsidRPr="000F6D51">
        <w:rPr>
          <w:sz w:val="16"/>
        </w:rPr>
        <w:t xml:space="preserve">Moreover, this change was not restricted to only certain segments of society (for instance, younger and more liberal participants). Rather, </w:t>
      </w:r>
      <w:r w:rsidRPr="000F6D51">
        <w:rPr>
          <w:u w:val="single"/>
        </w:rPr>
        <w:t xml:space="preserve">pointing to </w:t>
      </w:r>
      <w:r w:rsidRPr="000F6D51">
        <w:rPr>
          <w:b/>
          <w:iCs/>
          <w:u w:val="single"/>
          <w:bdr w:val="single" w:sz="8" w:space="0" w:color="auto"/>
        </w:rPr>
        <w:t>widespread</w:t>
      </w:r>
      <w:r w:rsidRPr="000F6D51">
        <w:rPr>
          <w:sz w:val="16"/>
        </w:rPr>
        <w:t xml:space="preserve"> societal </w:t>
      </w:r>
      <w:r w:rsidRPr="000F6D51">
        <w:rPr>
          <w:u w:val="single"/>
        </w:rPr>
        <w:t>change</w:t>
      </w:r>
      <w:r w:rsidRPr="000F6D51">
        <w:rPr>
          <w:sz w:val="16"/>
        </w:rPr>
        <w:t xml:space="preserve">, men and women, older and younger, liberal and conservative, and more- and less-educated </w:t>
      </w:r>
      <w:r w:rsidRPr="000F6D51">
        <w:rPr>
          <w:highlight w:val="cyan"/>
          <w:u w:val="single"/>
        </w:rPr>
        <w:t xml:space="preserve">participants alike </w:t>
      </w:r>
      <w:r w:rsidRPr="000F6D51">
        <w:rPr>
          <w:b/>
          <w:iCs/>
          <w:highlight w:val="cyan"/>
          <w:u w:val="single"/>
          <w:bdr w:val="single" w:sz="8" w:space="0" w:color="auto"/>
        </w:rPr>
        <w:t>all</w:t>
      </w:r>
      <w:r w:rsidRPr="000F6D51">
        <w:rPr>
          <w:highlight w:val="cyan"/>
          <w:u w:val="single"/>
        </w:rPr>
        <w:t xml:space="preserve"> moved toward neutrality</w:t>
      </w:r>
      <w:r w:rsidRPr="000F6D51">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1CBD42CB" w14:textId="77777777" w:rsidR="0098035D" w:rsidRPr="001F3700" w:rsidRDefault="0098035D" w:rsidP="0098035D">
      <w:pPr>
        <w:pStyle w:val="Heading4"/>
        <w:rPr>
          <w:rStyle w:val="Heading4Char"/>
        </w:rPr>
      </w:pPr>
      <w:r>
        <w:rPr>
          <w:rStyle w:val="Heading4Char"/>
          <w:b/>
          <w:bCs/>
        </w:rPr>
        <w:t xml:space="preserve">[2] </w:t>
      </w:r>
      <w:r>
        <w:rPr>
          <w:rFonts w:cs="Arial"/>
        </w:rPr>
        <w:t>P</w:t>
      </w:r>
      <w:r w:rsidRPr="00273F8E">
        <w:rPr>
          <w:rFonts w:cs="Arial"/>
        </w:rPr>
        <w:t xml:space="preserve">sychological </w:t>
      </w:r>
      <w:r w:rsidRPr="001F3700">
        <w:rPr>
          <w:rFonts w:cs="Arial"/>
        </w:rPr>
        <w:t xml:space="preserve">explanations confuse </w:t>
      </w:r>
      <w:r w:rsidRPr="001F3700">
        <w:rPr>
          <w:rFonts w:cs="Arial"/>
          <w:u w:val="single"/>
        </w:rPr>
        <w:t>habit</w:t>
      </w:r>
      <w:r w:rsidRPr="001F3700">
        <w:rPr>
          <w:rFonts w:cs="Arial"/>
        </w:rPr>
        <w:t xml:space="preserve"> with </w:t>
      </w:r>
      <w:r w:rsidRPr="001F3700">
        <w:rPr>
          <w:rFonts w:cs="Arial"/>
          <w:u w:val="single"/>
        </w:rPr>
        <w:t>instinct</w:t>
      </w:r>
      <w:r w:rsidRPr="001F3700">
        <w:rPr>
          <w:rFonts w:cs="Arial"/>
        </w:rPr>
        <w:t xml:space="preserve">. </w:t>
      </w:r>
    </w:p>
    <w:p w14:paraId="23B83193" w14:textId="77777777" w:rsidR="0098035D" w:rsidRPr="00656B04" w:rsidRDefault="0098035D" w:rsidP="0098035D">
      <w:pPr>
        <w:rPr>
          <w:rStyle w:val="Heading4Char"/>
        </w:rPr>
      </w:pPr>
      <w:r w:rsidRPr="00273F8E">
        <w:t xml:space="preserve">Peter </w:t>
      </w:r>
      <w:r w:rsidRPr="00273F8E">
        <w:rPr>
          <w:rStyle w:val="Style13ptBold"/>
        </w:rPr>
        <w:t>Hudis 15</w:t>
      </w:r>
      <w:r w:rsidRPr="00273F8E">
        <w:t>, Professor of English and History @ Queens College, 2015, “Frantz Fanon: Philosopher of the Barricades,” Pg. 35-37</w:t>
      </w:r>
    </w:p>
    <w:p w14:paraId="6C52A758" w14:textId="77777777" w:rsidR="0098035D" w:rsidRPr="00656B04" w:rsidRDefault="0098035D" w:rsidP="0098035D">
      <w:pPr>
        <w:rPr>
          <w:rStyle w:val="Heading4Char"/>
        </w:rPr>
      </w:pPr>
      <w:r w:rsidRPr="00273F8E">
        <w:rPr>
          <w:sz w:val="16"/>
        </w:rPr>
        <w:t xml:space="preserve">Fanon’s vantage point upon the world is his situated experience. He is trying to understand the inner psychic life of racism, not provide an account of the structure of human existence as a whole. </w:t>
      </w:r>
      <w:r w:rsidRPr="00273F8E">
        <w:rPr>
          <w:rStyle w:val="StyleUnderline"/>
          <w:highlight w:val="cyan"/>
        </w:rPr>
        <w:t>Racism is not</w:t>
      </w:r>
      <w:r w:rsidRPr="00273F8E">
        <w:rPr>
          <w:sz w:val="16"/>
        </w:rPr>
        <w:t xml:space="preserve">, of course, </w:t>
      </w:r>
      <w:r w:rsidRPr="00273F8E">
        <w:rPr>
          <w:rStyle w:val="StyleUnderline"/>
          <w:highlight w:val="cyan"/>
        </w:rPr>
        <w:t xml:space="preserve">an </w:t>
      </w:r>
      <w:r w:rsidRPr="00273F8E">
        <w:rPr>
          <w:rStyle w:val="Emphasis"/>
          <w:highlight w:val="cyan"/>
        </w:rPr>
        <w:t>integral part</w:t>
      </w:r>
      <w:r w:rsidRPr="00273F8E">
        <w:rPr>
          <w:rStyle w:val="StyleUnderline"/>
          <w:highlight w:val="cyan"/>
        </w:rPr>
        <w:t xml:space="preserve"> of the human psyche; it is a </w:t>
      </w:r>
      <w:r w:rsidRPr="00273F8E">
        <w:rPr>
          <w:rStyle w:val="Emphasis"/>
          <w:highlight w:val="cyan"/>
        </w:rPr>
        <w:t>Social construct</w:t>
      </w:r>
      <w:r w:rsidRPr="00273F8E">
        <w:rPr>
          <w:rStyle w:val="StyleUnderline"/>
          <w:highlight w:val="cyan"/>
        </w:rPr>
        <w:t xml:space="preserve"> that has a </w:t>
      </w:r>
      <w:r w:rsidRPr="00273F8E">
        <w:rPr>
          <w:rStyle w:val="Emphasis"/>
          <w:highlight w:val="cyan"/>
        </w:rPr>
        <w:t>psychic impact</w:t>
      </w:r>
      <w:r w:rsidRPr="00273F8E">
        <w:rPr>
          <w:rStyle w:val="StyleUnderline"/>
          <w:highlight w:val="cyan"/>
        </w:rPr>
        <w:t>. Any effort to comprehend</w:t>
      </w:r>
      <w:r w:rsidRPr="00273F8E">
        <w:rPr>
          <w:rStyle w:val="StyleUnderline"/>
        </w:rPr>
        <w:t xml:space="preserve"> social distress that accompanies </w:t>
      </w:r>
      <w:r w:rsidRPr="00273F8E">
        <w:rPr>
          <w:rStyle w:val="StyleUnderline"/>
          <w:highlight w:val="cyan"/>
        </w:rPr>
        <w:t xml:space="preserve">racism by </w:t>
      </w:r>
      <w:r w:rsidRPr="00273F8E">
        <w:rPr>
          <w:rStyle w:val="StyleUnderline"/>
        </w:rPr>
        <w:t xml:space="preserve">reference to some </w:t>
      </w:r>
      <w:r w:rsidRPr="00273F8E">
        <w:rPr>
          <w:rStyle w:val="StyleUnderline"/>
          <w:highlight w:val="cyan"/>
        </w:rPr>
        <w:t>a priori structure- be it</w:t>
      </w:r>
      <w:r w:rsidRPr="00273F8E">
        <w:rPr>
          <w:rStyle w:val="StyleUnderline"/>
        </w:rPr>
        <w:t xml:space="preserve"> the </w:t>
      </w:r>
      <w:r w:rsidRPr="00273F8E">
        <w:rPr>
          <w:rStyle w:val="StyleUnderline"/>
          <w:highlight w:val="cyan"/>
        </w:rPr>
        <w:t>Oedipal</w:t>
      </w:r>
      <w:r w:rsidRPr="00273F8E">
        <w:rPr>
          <w:rStyle w:val="StyleUnderline"/>
        </w:rPr>
        <w:t xml:space="preserve"> Complex </w:t>
      </w:r>
      <w:r w:rsidRPr="00273F8E">
        <w:rPr>
          <w:rStyle w:val="StyleUnderline"/>
          <w:highlight w:val="cyan"/>
        </w:rPr>
        <w:t>or the Collective Unconscious</w:t>
      </w:r>
      <w:r w:rsidRPr="00273F8E">
        <w:rPr>
          <w:rStyle w:val="StyleUnderline"/>
        </w:rPr>
        <w:t xml:space="preserve">- </w:t>
      </w:r>
      <w:r w:rsidRPr="00273F8E">
        <w:rPr>
          <w:rStyle w:val="Emphasis"/>
          <w:highlight w:val="cyan"/>
        </w:rPr>
        <w:t>is doomed to failure.</w:t>
      </w:r>
    </w:p>
    <w:p w14:paraId="39EADE18" w14:textId="77777777" w:rsidR="0098035D" w:rsidRPr="00656B04" w:rsidRDefault="0098035D" w:rsidP="0098035D">
      <w:pPr>
        <w:rPr>
          <w:rStyle w:val="Heading4Char"/>
        </w:rPr>
      </w:pPr>
      <w:r w:rsidRPr="00273F8E">
        <w:rPr>
          <w:sz w:val="16"/>
        </w:rPr>
        <w:t xml:space="preserve">Carl Jung sought to deepen and go beyond Freud's approach by arguing that the subconscious is grounded in a universal layer of the psyche- which he called </w:t>
      </w:r>
      <w:r w:rsidRPr="00273F8E">
        <w:rPr>
          <w:rStyle w:val="StyleUnderline"/>
        </w:rPr>
        <w:t>"the collective unconscious:' This refers to inherited patterns of thought that exist in all human minds, regardless of specific culture or upbringing</w:t>
      </w:r>
      <w:r w:rsidRPr="00273F8E">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w:t>
      </w:r>
      <w:r w:rsidRPr="00273F8E">
        <w:rPr>
          <w:strike/>
          <w:sz w:val="16"/>
        </w:rPr>
        <w:t>blacks</w:t>
      </w:r>
      <w:r w:rsidRPr="00273F8E">
        <w:rPr>
          <w:sz w:val="16"/>
        </w:rPr>
        <w:t xml:space="preserve"> that are based on negative stereotypes. Even the most "progressive" white tends to think of </w:t>
      </w:r>
      <w:r w:rsidRPr="00273F8E">
        <w:rPr>
          <w:strike/>
          <w:sz w:val="16"/>
        </w:rPr>
        <w:t>blacks</w:t>
      </w:r>
      <w:r w:rsidRPr="00273F8E">
        <w:rPr>
          <w:sz w:val="16"/>
        </w:rPr>
        <w:t xml:space="preserve"> a certain way (such as "emotional;' "physical," or / "aggressive"), even as they disavow any racist animus on their part. However, </w:t>
      </w:r>
      <w:r w:rsidRPr="00273F8E">
        <w:rPr>
          <w:rStyle w:val="StyleUnderline"/>
          <w:highlight w:val="cyan"/>
        </w:rPr>
        <w:t>Fanon denies that</w:t>
      </w:r>
      <w:r w:rsidRPr="00273F8E">
        <w:rPr>
          <w:rStyle w:val="StyleUnderline"/>
        </w:rPr>
        <w:t xml:space="preserve"> such collective </w:t>
      </w:r>
      <w:r w:rsidRPr="00273F8E">
        <w:rPr>
          <w:rStyle w:val="StyleUnderline"/>
          <w:highlight w:val="cyan"/>
        </w:rPr>
        <w:t>delusions</w:t>
      </w:r>
      <w:r w:rsidRPr="00273F8E">
        <w:rPr>
          <w:rStyle w:val="StyleUnderline"/>
        </w:rPr>
        <w:t xml:space="preserve"> are part of a psychic structure</w:t>
      </w:r>
      <w:r w:rsidRPr="00273F8E">
        <w:rPr>
          <w:sz w:val="16"/>
        </w:rPr>
        <w:t xml:space="preserve">; they </w:t>
      </w:r>
      <w:r w:rsidRPr="00273F8E">
        <w:rPr>
          <w:rStyle w:val="StyleUnderline"/>
          <w:highlight w:val="cyan"/>
        </w:rPr>
        <w:t>are</w:t>
      </w:r>
      <w:r w:rsidRPr="00273F8E">
        <w:rPr>
          <w:sz w:val="16"/>
        </w:rPr>
        <w:t xml:space="preserve"> not </w:t>
      </w:r>
      <w:r w:rsidRPr="00273F8E">
        <w:rPr>
          <w:rStyle w:val="Emphasis"/>
          <w:highlight w:val="cyan"/>
        </w:rPr>
        <w:t>permanent features of the mind</w:t>
      </w:r>
      <w:r w:rsidRPr="00273F8E">
        <w:rPr>
          <w:rStyle w:val="StyleUnderline"/>
          <w:highlight w:val="cyan"/>
        </w:rPr>
        <w:t xml:space="preserve">. They are </w:t>
      </w:r>
      <w:r w:rsidRPr="00273F8E">
        <w:rPr>
          <w:rStyle w:val="Emphasis"/>
          <w:highlight w:val="cyan"/>
        </w:rPr>
        <w:t>habits</w:t>
      </w:r>
      <w:r w:rsidRPr="00273F8E">
        <w:rPr>
          <w:rStyle w:val="StyleUnderline"/>
          <w:highlight w:val="cyan"/>
        </w:rPr>
        <w:t xml:space="preserve"> acquired from</w:t>
      </w:r>
      <w:r w:rsidRPr="00273F8E">
        <w:rPr>
          <w:rStyle w:val="StyleUnderline"/>
        </w:rPr>
        <w:t xml:space="preserve"> a series of </w:t>
      </w:r>
      <w:r w:rsidRPr="00273F8E">
        <w:rPr>
          <w:rStyle w:val="StyleUnderline"/>
          <w:highlight w:val="cyan"/>
        </w:rPr>
        <w:t>social and cultural impositions</w:t>
      </w:r>
      <w:r w:rsidRPr="00273F8E">
        <w:rPr>
          <w:rStyle w:val="StyleUnderline"/>
        </w:rPr>
        <w:t xml:space="preserve">. While </w:t>
      </w:r>
      <w:r w:rsidRPr="00273F8E">
        <w:rPr>
          <w:rStyle w:val="StyleUnderline"/>
          <w:highlight w:val="cyan"/>
        </w:rPr>
        <w:t>they constitute a</w:t>
      </w:r>
      <w:r w:rsidRPr="00273F8E">
        <w:rPr>
          <w:rStyle w:val="StyleUnderline"/>
        </w:rPr>
        <w:t xml:space="preserve"> kind a </w:t>
      </w:r>
      <w:r w:rsidRPr="00273F8E">
        <w:rPr>
          <w:rStyle w:val="StyleUnderline"/>
          <w:highlight w:val="cyan"/>
        </w:rPr>
        <w:t>collective unconscious on the part of many</w:t>
      </w:r>
      <w:r w:rsidRPr="00273F8E">
        <w:rPr>
          <w:rStyle w:val="StyleUnderline"/>
        </w:rPr>
        <w:t xml:space="preserve"> white people, </w:t>
      </w:r>
      <w:r w:rsidRPr="00273F8E">
        <w:rPr>
          <w:rStyle w:val="StyleUnderline"/>
          <w:highlight w:val="cyan"/>
        </w:rPr>
        <w:t>they are not</w:t>
      </w:r>
      <w:r w:rsidRPr="00273F8E">
        <w:rPr>
          <w:rStyle w:val="StyleUnderline"/>
        </w:rPr>
        <w:t xml:space="preserve"> grounded in any </w:t>
      </w:r>
      <w:r w:rsidRPr="00273F8E">
        <w:rPr>
          <w:rStyle w:val="Emphasis"/>
          <w:highlight w:val="cyan"/>
        </w:rPr>
        <w:t>universal</w:t>
      </w:r>
      <w:r w:rsidRPr="00273F8E">
        <w:rPr>
          <w:rStyle w:val="StyleUnderline"/>
        </w:rPr>
        <w:t xml:space="preserve"> "archetype."</w:t>
      </w:r>
      <w:r w:rsidRPr="00273F8E">
        <w:rPr>
          <w:sz w:val="16"/>
        </w:rPr>
        <w:t xml:space="preserve"> The unconscious prejudices of whites do not derive from genes or nature, nor do they derive from some form independent of culture or upbringing. Fanon contends </w:t>
      </w:r>
      <w:r w:rsidRPr="00273F8E">
        <w:rPr>
          <w:rStyle w:val="StyleUnderline"/>
          <w:highlight w:val="cyan"/>
        </w:rPr>
        <w:t>that</w:t>
      </w:r>
      <w:r w:rsidRPr="00273F8E">
        <w:rPr>
          <w:sz w:val="16"/>
        </w:rPr>
        <w:t xml:space="preserve"> Jung </w:t>
      </w:r>
      <w:r w:rsidRPr="00273F8E">
        <w:rPr>
          <w:rStyle w:val="Emphasis"/>
          <w:highlight w:val="cyan"/>
        </w:rPr>
        <w:t>"confuses habit with instinct."</w:t>
      </w:r>
    </w:p>
    <w:p w14:paraId="025713C4" w14:textId="77777777" w:rsidR="0098035D" w:rsidRPr="00656B04" w:rsidRDefault="0098035D" w:rsidP="0098035D">
      <w:pPr>
        <w:rPr>
          <w:rStyle w:val="Heading4Char"/>
        </w:rPr>
      </w:pPr>
      <w:r w:rsidRPr="00273F8E">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14:paraId="619DFFE5" w14:textId="77777777" w:rsidR="0098035D" w:rsidRPr="00656B04" w:rsidRDefault="0098035D" w:rsidP="0098035D">
      <w:pPr>
        <w:rPr>
          <w:rStyle w:val="Heading4Char"/>
        </w:rPr>
      </w:pPr>
      <w:r w:rsidRPr="00273F8E">
        <w:rPr>
          <w:sz w:val="16"/>
        </w:rPr>
        <w:t xml:space="preserve">This does not mean that Fanon rejects their contributions tout court. He does not deny the existence of the unconscious. He only denies that the inferiority complex of </w:t>
      </w:r>
      <w:r w:rsidRPr="00273F8E">
        <w:rPr>
          <w:strike/>
          <w:sz w:val="16"/>
        </w:rPr>
        <w:t>blacks</w:t>
      </w:r>
      <w:r w:rsidRPr="00273F8E">
        <w:rPr>
          <w:sz w:val="16"/>
        </w:rPr>
        <w:t xml:space="preserve"> operates on an unconscious level. </w:t>
      </w:r>
      <w:r w:rsidRPr="00273F8E">
        <w:rPr>
          <w:rStyle w:val="StyleUnderline"/>
        </w:rPr>
        <w:t xml:space="preserve">He does not reject the Oedipal Complex. He only denies that it explains (especially in the West Indies) the proclivity of the black "slave" to mimic the values of the white "master." </w:t>
      </w:r>
      <w:r w:rsidRPr="00273F8E">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14:paraId="056EEF28" w14:textId="77777777" w:rsidR="0098035D" w:rsidRPr="00656B04" w:rsidRDefault="0098035D" w:rsidP="0098035D">
      <w:pPr>
        <w:rPr>
          <w:rStyle w:val="Heading4Char"/>
        </w:rPr>
      </w:pPr>
      <w:r w:rsidRPr="00273F8E">
        <w:rPr>
          <w:sz w:val="16"/>
        </w:rPr>
        <w:t xml:space="preserve">For Fanon, </w:t>
      </w:r>
      <w:r w:rsidRPr="00273F8E">
        <w:rPr>
          <w:rStyle w:val="StyleUnderline"/>
        </w:rPr>
        <w:t xml:space="preserve">it is the relationship between the socio-economic and psychological that is of critical import. He makes it clear, insofar as the subject matter of his study is concerned, that the socio-economic is first of all </w:t>
      </w:r>
      <w:r w:rsidRPr="00273F8E">
        <w:rPr>
          <w:rStyle w:val="Emphasis"/>
        </w:rPr>
        <w:t>responsible for affective disorders</w:t>
      </w:r>
      <w:r w:rsidRPr="00273F8E">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73F8E">
        <w:rPr>
          <w:rStyle w:val="StyleUnderline"/>
        </w:rPr>
        <w:t>any unilateral liberation is flawed</w:t>
      </w:r>
      <w:r w:rsidRPr="00273F8E">
        <w:rPr>
          <w:sz w:val="16"/>
        </w:rPr>
        <w:t>, and the worst mistake would be to believe their mutual dependence automatic:''5</w:t>
      </w:r>
    </w:p>
    <w:p w14:paraId="0BD9786C" w14:textId="77777777" w:rsidR="0098035D" w:rsidRPr="00610211" w:rsidRDefault="0098035D" w:rsidP="0098035D">
      <w:pPr>
        <w:rPr>
          <w:rStyle w:val="Heading4Char"/>
        </w:rPr>
      </w:pPr>
      <w:r w:rsidRPr="00273F8E">
        <w:rPr>
          <w:sz w:val="16"/>
        </w:rPr>
        <w:t xml:space="preserve">On these grounds he argues that the problem of </w:t>
      </w:r>
      <w:r w:rsidRPr="00273F8E">
        <w:rPr>
          <w:rStyle w:val="StyleUnderline"/>
          <w:highlight w:val="cyan"/>
        </w:rPr>
        <w:t>racism cannot be solved on a psychological level. It is not</w:t>
      </w:r>
      <w:r w:rsidRPr="00273F8E">
        <w:rPr>
          <w:sz w:val="16"/>
        </w:rPr>
        <w:t xml:space="preserve"> an </w:t>
      </w:r>
      <w:r w:rsidRPr="00273F8E">
        <w:rPr>
          <w:rStyle w:val="Emphasis"/>
          <w:highlight w:val="cyan"/>
        </w:rPr>
        <w:t>"individual"</w:t>
      </w:r>
      <w:r w:rsidRPr="00273F8E">
        <w:rPr>
          <w:sz w:val="16"/>
        </w:rPr>
        <w:t xml:space="preserve"> problem; </w:t>
      </w:r>
      <w:r w:rsidRPr="00273F8E">
        <w:rPr>
          <w:rStyle w:val="StyleUnderline"/>
          <w:highlight w:val="cyan"/>
        </w:rPr>
        <w:t>it is</w:t>
      </w:r>
      <w:r w:rsidRPr="00273F8E">
        <w:rPr>
          <w:sz w:val="16"/>
        </w:rPr>
        <w:t xml:space="preserve"> a </w:t>
      </w:r>
      <w:r w:rsidRPr="00273F8E">
        <w:rPr>
          <w:rStyle w:val="Emphasis"/>
          <w:highlight w:val="cyan"/>
        </w:rPr>
        <w:t>social</w:t>
      </w:r>
      <w:r w:rsidRPr="00273F8E">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273F8E">
        <w:rPr>
          <w:rStyle w:val="StyleUnderline"/>
        </w:rPr>
        <w:t>disalienation will</w:t>
      </w:r>
      <w:r w:rsidRPr="00273F8E">
        <w:rPr>
          <w:sz w:val="16"/>
        </w:rPr>
        <w:t xml:space="preserve"> have </w:t>
      </w:r>
      <w:r w:rsidRPr="00273F8E">
        <w:rPr>
          <w:rStyle w:val="StyleUnderline"/>
        </w:rPr>
        <w:t>be</w:t>
      </w:r>
      <w:r w:rsidRPr="00273F8E">
        <w:rPr>
          <w:sz w:val="16"/>
        </w:rPr>
        <w:t xml:space="preserve">en </w:t>
      </w:r>
      <w:r w:rsidRPr="00273F8E">
        <w:rPr>
          <w:rStyle w:val="StyleUnderline"/>
        </w:rPr>
        <w:t>achieved only when things, in the</w:t>
      </w:r>
      <w:r w:rsidRPr="00273F8E">
        <w:rPr>
          <w:sz w:val="16"/>
        </w:rPr>
        <w:t xml:space="preserve"> most </w:t>
      </w:r>
      <w:r w:rsidRPr="00273F8E">
        <w:rPr>
          <w:rStyle w:val="StyleUnderline"/>
        </w:rPr>
        <w:t>materialist sense</w:t>
      </w:r>
      <w:r w:rsidRPr="00273F8E">
        <w:rPr>
          <w:sz w:val="16"/>
        </w:rPr>
        <w:t xml:space="preserve">, have </w:t>
      </w:r>
      <w:r w:rsidRPr="00273F8E">
        <w:rPr>
          <w:rStyle w:val="Emphasis"/>
        </w:rPr>
        <w:t>resumed their rightful place</w:t>
      </w:r>
      <w:r w:rsidRPr="00273F8E">
        <w:rPr>
          <w:sz w:val="16"/>
        </w:rPr>
        <w:t>:</w:t>
      </w:r>
      <w:r w:rsidRPr="00273F8E">
        <w:t>'27</w:t>
      </w:r>
    </w:p>
    <w:bookmarkEnd w:id="4"/>
    <w:p w14:paraId="30ED8520" w14:textId="77777777" w:rsidR="0098035D" w:rsidRDefault="0098035D" w:rsidP="0098035D">
      <w:pPr>
        <w:pStyle w:val="Heading3"/>
      </w:pPr>
      <w:r>
        <w:t>2AC AT:  Death K – Anti-Blackness/V2D</w:t>
      </w:r>
    </w:p>
    <w:p w14:paraId="2318F7D1" w14:textId="77777777" w:rsidR="0098035D" w:rsidRPr="007A6322" w:rsidRDefault="0098035D" w:rsidP="0098035D">
      <w:pPr>
        <w:pStyle w:val="Heading4"/>
      </w:pPr>
      <w:r>
        <w:t xml:space="preserve">*Prioritize black </w:t>
      </w:r>
      <w:r>
        <w:rPr>
          <w:u w:val="single"/>
        </w:rPr>
        <w:t>life</w:t>
      </w:r>
      <w:r>
        <w:t xml:space="preserve"> over </w:t>
      </w:r>
      <w:r>
        <w:rPr>
          <w:u w:val="single"/>
        </w:rPr>
        <w:t>passive</w:t>
      </w:r>
      <w:r>
        <w:t xml:space="preserve"> nihilism </w:t>
      </w:r>
    </w:p>
    <w:p w14:paraId="0FE7C294" w14:textId="77777777" w:rsidR="0098035D" w:rsidRPr="003D3C22" w:rsidRDefault="0098035D" w:rsidP="0098035D">
      <w:r w:rsidRPr="003D3C22">
        <w:rPr>
          <w:rStyle w:val="Style13ptBold"/>
        </w:rPr>
        <w:t>Walker 82</w:t>
      </w:r>
      <w:r>
        <w:t xml:space="preserve"> </w:t>
      </w:r>
      <w:r w:rsidRPr="003D3C22">
        <w:rPr>
          <w:sz w:val="16"/>
          <w:szCs w:val="16"/>
        </w:rPr>
        <w:t xml:space="preserve">(Alice Walker, American novelist, short story writer, poet, and activist. “Only Justice Can Stop a Curse.” 3/16/1982. </w:t>
      </w:r>
      <w:hyperlink r:id="rId8" w:history="1">
        <w:r w:rsidRPr="003D3C22">
          <w:rPr>
            <w:rStyle w:val="Hyperlink"/>
            <w:sz w:val="16"/>
            <w:szCs w:val="16"/>
          </w:rPr>
          <w:t>http://www.reimaginerpe.org/node/946</w:t>
        </w:r>
      </w:hyperlink>
      <w:r w:rsidRPr="003D3C22">
        <w:rPr>
          <w:sz w:val="16"/>
          <w:szCs w:val="16"/>
        </w:rPr>
        <w:t xml:space="preserve"> )</w:t>
      </w:r>
      <w:r w:rsidRPr="003D3C22">
        <w:t xml:space="preserve"> </w:t>
      </w:r>
    </w:p>
    <w:p w14:paraId="49205D57" w14:textId="77777777" w:rsidR="0098035D" w:rsidRPr="007E22B1" w:rsidRDefault="0098035D" w:rsidP="0098035D">
      <w:pPr>
        <w:rPr>
          <w:sz w:val="14"/>
        </w:rPr>
      </w:pPr>
      <w:r w:rsidRPr="00B23BFE">
        <w:rPr>
          <w:rStyle w:val="StyleUnderline"/>
          <w:highlight w:val="cyan"/>
        </w:rPr>
        <w:t>When I</w:t>
      </w:r>
      <w:r w:rsidRPr="00702BAC">
        <w:rPr>
          <w:rStyle w:val="StyleUnderline"/>
        </w:rPr>
        <w:t xml:space="preserve"> have </w:t>
      </w:r>
      <w:r w:rsidRPr="00B23BFE">
        <w:rPr>
          <w:rStyle w:val="StyleUnderline"/>
          <w:highlight w:val="cyan"/>
        </w:rPr>
        <w:t xml:space="preserve">considered the </w:t>
      </w:r>
      <w:r w:rsidRPr="00584AB0">
        <w:rPr>
          <w:rStyle w:val="Emphasis"/>
          <w:highlight w:val="cyan"/>
        </w:rPr>
        <w:t>enormity</w:t>
      </w:r>
      <w:r w:rsidRPr="00B23BFE">
        <w:rPr>
          <w:rStyle w:val="StyleUnderline"/>
          <w:highlight w:val="cyan"/>
        </w:rPr>
        <w:t xml:space="preserve"> of the white man's crimes </w:t>
      </w:r>
      <w:r w:rsidRPr="007E22B1">
        <w:rPr>
          <w:rStyle w:val="StyleUnderline"/>
        </w:rPr>
        <w:t>against humanity</w:t>
      </w:r>
      <w:r w:rsidRPr="007E22B1">
        <w:rPr>
          <w:sz w:val="14"/>
        </w:rPr>
        <w:t xml:space="preserve">. </w:t>
      </w:r>
      <w:r w:rsidRPr="00702BAC">
        <w:rPr>
          <w:rStyle w:val="StyleUnderline"/>
        </w:rPr>
        <w:t>Against women</w:t>
      </w:r>
      <w:r w:rsidRPr="007E22B1">
        <w:rPr>
          <w:sz w:val="14"/>
        </w:rPr>
        <w:t xml:space="preserve">. </w:t>
      </w:r>
      <w:r w:rsidRPr="00702BAC">
        <w:rPr>
          <w:rStyle w:val="StyleUnderline"/>
        </w:rPr>
        <w:t>Against every living person of color</w:t>
      </w:r>
      <w:r w:rsidRPr="007E22B1">
        <w:rPr>
          <w:sz w:val="14"/>
        </w:rPr>
        <w:t xml:space="preserve">. </w:t>
      </w:r>
      <w:r w:rsidRPr="00702BAC">
        <w:rPr>
          <w:rStyle w:val="StyleUnderline"/>
        </w:rPr>
        <w:t>Against the poor</w:t>
      </w:r>
      <w:r w:rsidRPr="007E22B1">
        <w:rPr>
          <w:sz w:val="14"/>
        </w:rPr>
        <w:t xml:space="preserve">. </w:t>
      </w:r>
      <w:r w:rsidRPr="00702BAC">
        <w:rPr>
          <w:rStyle w:val="StyleUnderline"/>
        </w:rPr>
        <w:t>Against my mother and my father</w:t>
      </w:r>
      <w:r w:rsidRPr="007E22B1">
        <w:rPr>
          <w:sz w:val="14"/>
        </w:rPr>
        <w:t xml:space="preserve">. </w:t>
      </w:r>
      <w:r w:rsidRPr="00702BAC">
        <w:rPr>
          <w:rStyle w:val="StyleUnderline"/>
        </w:rPr>
        <w:t>Against me</w:t>
      </w:r>
      <w:r w:rsidRPr="007E22B1">
        <w:rPr>
          <w:sz w:val="14"/>
        </w:rPr>
        <w:t xml:space="preserve"> . . . . </w:t>
      </w:r>
      <w:r w:rsidRPr="00702BAC">
        <w:rPr>
          <w:rStyle w:val="StyleUnderline"/>
        </w:rPr>
        <w:t>When I consider that at this very moment he wishes to take away what little freedom I have died to achieve., through denial of my right to vote</w:t>
      </w:r>
      <w:r w:rsidRPr="007E22B1">
        <w:rPr>
          <w:sz w:val="14"/>
        </w:rPr>
        <w:t xml:space="preserve"> . . . . </w:t>
      </w:r>
      <w:r w:rsidRPr="00702BAC">
        <w:rPr>
          <w:rStyle w:val="StyleUnderline"/>
        </w:rPr>
        <w:t>Has already taken away education, medicine, housing and food</w:t>
      </w:r>
      <w:r w:rsidRPr="007E22B1">
        <w:rPr>
          <w:sz w:val="14"/>
        </w:rPr>
        <w:t xml:space="preserve">. . . . That William Shockley is saying at this moment that he will run for the Senate of my country to push his theory that Blacks are genetically inferior and should be sterilized. . . . </w:t>
      </w:r>
      <w:r w:rsidRPr="00702BAC">
        <w:rPr>
          <w:rStyle w:val="StyleUnderline"/>
        </w:rPr>
        <w:t xml:space="preserve">When I consider that he is, they are, a real and present threat to my life and the life of my daughter, my people, </w:t>
      </w:r>
      <w:r w:rsidRPr="00B23BFE">
        <w:rPr>
          <w:rStyle w:val="StyleUnderline"/>
          <w:highlight w:val="cyan"/>
        </w:rPr>
        <w:t>I think</w:t>
      </w:r>
      <w:r w:rsidRPr="00702BAC">
        <w:rPr>
          <w:rStyle w:val="StyleUnderline"/>
        </w:rPr>
        <w:t xml:space="preserve"> - in perfect harmony with my sisters of long ago: Let the earth marinate in poisons. </w:t>
      </w:r>
      <w:r w:rsidRPr="00B23BFE">
        <w:rPr>
          <w:rStyle w:val="Emphasis"/>
          <w:highlight w:val="cyan"/>
        </w:rPr>
        <w:t xml:space="preserve">Let the bombs </w:t>
      </w:r>
      <w:r w:rsidRPr="007E22B1">
        <w:rPr>
          <w:rStyle w:val="Emphasis"/>
        </w:rPr>
        <w:t xml:space="preserve">cover the ground like </w:t>
      </w:r>
      <w:r w:rsidRPr="00B23BFE">
        <w:rPr>
          <w:rStyle w:val="Emphasis"/>
          <w:highlight w:val="cyan"/>
        </w:rPr>
        <w:t>rain</w:t>
      </w:r>
      <w:r w:rsidRPr="007E22B1">
        <w:rPr>
          <w:sz w:val="14"/>
        </w:rPr>
        <w:t xml:space="preserve">. </w:t>
      </w:r>
      <w:r w:rsidRPr="007E22B1">
        <w:rPr>
          <w:rStyle w:val="StyleUnderline"/>
        </w:rPr>
        <w:t xml:space="preserve">For </w:t>
      </w:r>
      <w:r w:rsidRPr="00B23BFE">
        <w:rPr>
          <w:rStyle w:val="StyleUnderline"/>
          <w:highlight w:val="cyan"/>
        </w:rPr>
        <w:t>nothing short of total destruction will</w:t>
      </w:r>
      <w:r w:rsidRPr="00702BAC">
        <w:rPr>
          <w:rStyle w:val="StyleUnderline"/>
        </w:rPr>
        <w:t xml:space="preserve"> ever </w:t>
      </w:r>
      <w:r w:rsidRPr="00B23BFE">
        <w:rPr>
          <w:rStyle w:val="StyleUnderline"/>
          <w:highlight w:val="cyan"/>
        </w:rPr>
        <w:t>teach them</w:t>
      </w:r>
      <w:r w:rsidRPr="00702BAC">
        <w:rPr>
          <w:rStyle w:val="StyleUnderline"/>
        </w:rPr>
        <w:t xml:space="preserve"> anything</w:t>
      </w:r>
      <w:r w:rsidRPr="007E22B1">
        <w:rPr>
          <w:sz w:val="14"/>
        </w:rPr>
        <w:t>.</w:t>
      </w:r>
    </w:p>
    <w:p w14:paraId="79A9A792" w14:textId="77777777" w:rsidR="0098035D" w:rsidRPr="009F552F" w:rsidRDefault="0098035D" w:rsidP="0098035D">
      <w:r w:rsidRPr="007E22B1">
        <w:rPr>
          <w:rStyle w:val="StyleUnderline"/>
        </w:rPr>
        <w:t xml:space="preserve">And </w:t>
      </w:r>
      <w:r w:rsidRPr="00B23BFE">
        <w:rPr>
          <w:rStyle w:val="StyleUnderline"/>
          <w:highlight w:val="cyan"/>
        </w:rPr>
        <w:t>it would be good</w:t>
      </w:r>
      <w:r w:rsidRPr="007E22B1">
        <w:rPr>
          <w:rStyle w:val="StyleUnderline"/>
        </w:rPr>
        <w:t xml:space="preserve">, perhaps, </w:t>
      </w:r>
      <w:r w:rsidRPr="00B23BFE">
        <w:rPr>
          <w:rStyle w:val="StyleUnderline"/>
          <w:highlight w:val="cyan"/>
        </w:rPr>
        <w:t xml:space="preserve">to </w:t>
      </w:r>
      <w:r w:rsidRPr="007E22B1">
        <w:rPr>
          <w:rStyle w:val="StyleUnderline"/>
        </w:rPr>
        <w:t xml:space="preserve">put an </w:t>
      </w:r>
      <w:r w:rsidRPr="00B23BFE">
        <w:rPr>
          <w:rStyle w:val="StyleUnderline"/>
          <w:highlight w:val="cyan"/>
        </w:rPr>
        <w:t xml:space="preserve">end </w:t>
      </w:r>
      <w:r w:rsidRPr="007E22B1">
        <w:rPr>
          <w:rStyle w:val="StyleUnderline"/>
        </w:rPr>
        <w:t xml:space="preserve">to </w:t>
      </w:r>
      <w:r w:rsidRPr="00B23BFE">
        <w:rPr>
          <w:rStyle w:val="StyleUnderline"/>
          <w:highlight w:val="cyan"/>
        </w:rPr>
        <w:t>the species</w:t>
      </w:r>
      <w:r w:rsidRPr="00702BAC">
        <w:rPr>
          <w:rStyle w:val="StyleUnderline"/>
        </w:rPr>
        <w:t xml:space="preserve"> in any case, </w:t>
      </w:r>
      <w:r w:rsidRPr="00B23BFE">
        <w:rPr>
          <w:rStyle w:val="StyleUnderline"/>
          <w:highlight w:val="cyan"/>
        </w:rPr>
        <w:t xml:space="preserve">rather than let the white man </w:t>
      </w:r>
      <w:r w:rsidRPr="007E22B1">
        <w:rPr>
          <w:rStyle w:val="StyleUnderline"/>
        </w:rPr>
        <w:t xml:space="preserve">continue to </w:t>
      </w:r>
      <w:r w:rsidRPr="00B23BFE">
        <w:rPr>
          <w:rStyle w:val="StyleUnderline"/>
          <w:highlight w:val="cyan"/>
        </w:rPr>
        <w:t>subjugate it</w:t>
      </w:r>
      <w:r w:rsidRPr="00702BAC">
        <w:rPr>
          <w:rStyle w:val="StyleUnderline"/>
        </w:rPr>
        <w:t>, and continue to let their lust dominate, exploit and despoil not just our planet, but the rest of the universe, which is their clear and oft-stated intention; leaving their arrogance and litter not just on the moon, but on everything they can reach</w:t>
      </w:r>
      <w:r w:rsidRPr="009F552F">
        <w:t>.</w:t>
      </w:r>
    </w:p>
    <w:p w14:paraId="7C8E8B7D" w14:textId="77777777" w:rsidR="0098035D" w:rsidRPr="007E22B1" w:rsidRDefault="0098035D" w:rsidP="0098035D">
      <w:pPr>
        <w:rPr>
          <w:sz w:val="14"/>
          <w:szCs w:val="14"/>
        </w:rPr>
      </w:pPr>
      <w:r w:rsidRPr="007E22B1">
        <w:rPr>
          <w:sz w:val="14"/>
          <w:szCs w:val="14"/>
        </w:rPr>
        <w:t>If we have any true love for the stars, planets, the rest of Creation, we must do everything we can to keep white man away from them. They who have appointed themselves our representatives to the rest of the universe. They who have never met any new creature without exploiting, abusing and destroying it. They who say we poor and colored and female and elderly blight neighborhoods, while they blight worlds.</w:t>
      </w:r>
    </w:p>
    <w:p w14:paraId="038A3991" w14:textId="77777777" w:rsidR="0098035D" w:rsidRPr="007E22B1" w:rsidRDefault="0098035D" w:rsidP="0098035D">
      <w:pPr>
        <w:rPr>
          <w:sz w:val="14"/>
          <w:szCs w:val="14"/>
        </w:rPr>
      </w:pPr>
      <w:r w:rsidRPr="007E22B1">
        <w:rPr>
          <w:sz w:val="14"/>
          <w:szCs w:val="14"/>
        </w:rPr>
        <w:t>What they have done to the Old, they will do to the New.</w:t>
      </w:r>
    </w:p>
    <w:p w14:paraId="68CF2C97" w14:textId="77777777" w:rsidR="0098035D" w:rsidRPr="009F552F" w:rsidRDefault="0098035D" w:rsidP="0098035D">
      <w:r w:rsidRPr="00702BAC">
        <w:rPr>
          <w:rStyle w:val="StyleUnderline"/>
        </w:rPr>
        <w:t>Under the white man every star would become a South Africa, every planet a Vietnam</w:t>
      </w:r>
      <w:r w:rsidRPr="009F552F">
        <w:t>.</w:t>
      </w:r>
    </w:p>
    <w:p w14:paraId="6EEE908B" w14:textId="77777777" w:rsidR="0098035D" w:rsidRPr="007E22B1" w:rsidRDefault="0098035D" w:rsidP="0098035D">
      <w:pPr>
        <w:rPr>
          <w:sz w:val="14"/>
        </w:rPr>
      </w:pPr>
      <w:r w:rsidRPr="00702BAC">
        <w:rPr>
          <w:rStyle w:val="StyleUnderline"/>
        </w:rPr>
        <w:t xml:space="preserve">Fatally </w:t>
      </w:r>
      <w:r w:rsidRPr="007E22B1">
        <w:rPr>
          <w:rStyle w:val="StyleUnderline"/>
        </w:rPr>
        <w:t>irradiating ourselves may in fact be the only way to save others from what Earth has already become</w:t>
      </w:r>
      <w:r w:rsidRPr="007E22B1">
        <w:rPr>
          <w:sz w:val="14"/>
        </w:rPr>
        <w:t xml:space="preserve">. And </w:t>
      </w:r>
      <w:r w:rsidRPr="007E22B1">
        <w:rPr>
          <w:rStyle w:val="StyleUnderline"/>
        </w:rPr>
        <w:t xml:space="preserve">this is a consideration that I believe </w:t>
      </w:r>
      <w:r w:rsidRPr="007E22B1">
        <w:rPr>
          <w:rStyle w:val="Emphasis"/>
        </w:rPr>
        <w:t>requires some serious thought</w:t>
      </w:r>
      <w:r w:rsidRPr="007E22B1">
        <w:rPr>
          <w:rStyle w:val="StyleUnderline"/>
        </w:rPr>
        <w:t xml:space="preserve"> from</w:t>
      </w:r>
      <w:r w:rsidRPr="00702BAC">
        <w:rPr>
          <w:rStyle w:val="StyleUnderline"/>
        </w:rPr>
        <w:t xml:space="preserve"> every one of us</w:t>
      </w:r>
      <w:r w:rsidRPr="007E22B1">
        <w:rPr>
          <w:sz w:val="14"/>
        </w:rPr>
        <w:t>.</w:t>
      </w:r>
    </w:p>
    <w:p w14:paraId="512C0FB8" w14:textId="77777777" w:rsidR="0098035D" w:rsidRPr="007E22B1" w:rsidRDefault="0098035D" w:rsidP="0098035D">
      <w:pPr>
        <w:rPr>
          <w:sz w:val="14"/>
        </w:rPr>
      </w:pPr>
      <w:r w:rsidRPr="00B23BFE">
        <w:rPr>
          <w:rStyle w:val="Emphasis"/>
          <w:highlight w:val="cyan"/>
        </w:rPr>
        <w:t>However</w:t>
      </w:r>
      <w:r w:rsidRPr="007E22B1">
        <w:rPr>
          <w:sz w:val="14"/>
          <w:highlight w:val="cyan"/>
        </w:rPr>
        <w:t xml:space="preserve">, </w:t>
      </w:r>
      <w:r w:rsidRPr="00B23BFE">
        <w:rPr>
          <w:rStyle w:val="StyleUnderline"/>
          <w:highlight w:val="cyan"/>
        </w:rPr>
        <w:t xml:space="preserve">just as the sun shines on the </w:t>
      </w:r>
      <w:r w:rsidRPr="007E22B1">
        <w:rPr>
          <w:rStyle w:val="Emphasis"/>
          <w:highlight w:val="cyan"/>
        </w:rPr>
        <w:t>godly</w:t>
      </w:r>
      <w:r w:rsidRPr="00B23BFE">
        <w:rPr>
          <w:rStyle w:val="StyleUnderline"/>
          <w:highlight w:val="cyan"/>
        </w:rPr>
        <w:t xml:space="preserve"> and</w:t>
      </w:r>
      <w:r w:rsidRPr="00702BAC">
        <w:rPr>
          <w:rStyle w:val="StyleUnderline"/>
        </w:rPr>
        <w:t xml:space="preserve"> the </w:t>
      </w:r>
      <w:r w:rsidRPr="007E22B1">
        <w:rPr>
          <w:rStyle w:val="Emphasis"/>
          <w:highlight w:val="cyan"/>
        </w:rPr>
        <w:t>ungodly</w:t>
      </w:r>
      <w:r w:rsidRPr="00B23BFE">
        <w:rPr>
          <w:rStyle w:val="StyleUnderline"/>
          <w:highlight w:val="cyan"/>
        </w:rPr>
        <w:t xml:space="preserve"> </w:t>
      </w:r>
      <w:r w:rsidRPr="007E22B1">
        <w:rPr>
          <w:rStyle w:val="StyleUnderline"/>
        </w:rPr>
        <w:t xml:space="preserve">alike, </w:t>
      </w:r>
      <w:r w:rsidRPr="00B23BFE">
        <w:rPr>
          <w:rStyle w:val="StyleUnderline"/>
          <w:highlight w:val="cyan"/>
        </w:rPr>
        <w:t xml:space="preserve">so does </w:t>
      </w:r>
      <w:r w:rsidRPr="007E22B1">
        <w:rPr>
          <w:rStyle w:val="Emphasis"/>
          <w:highlight w:val="cyan"/>
        </w:rPr>
        <w:t>nuclear radiation</w:t>
      </w:r>
      <w:r w:rsidRPr="007E22B1">
        <w:rPr>
          <w:sz w:val="14"/>
        </w:rPr>
        <w:t xml:space="preserve">. </w:t>
      </w:r>
      <w:r w:rsidRPr="00702BAC">
        <w:rPr>
          <w:rStyle w:val="StyleUnderline"/>
        </w:rPr>
        <w:t xml:space="preserve">And with this knowledge </w:t>
      </w:r>
      <w:r w:rsidRPr="00B23BFE">
        <w:rPr>
          <w:rStyle w:val="StyleUnderline"/>
          <w:highlight w:val="cyan"/>
        </w:rPr>
        <w:t>it becomes</w:t>
      </w:r>
      <w:r w:rsidRPr="00702BAC">
        <w:rPr>
          <w:rStyle w:val="StyleUnderline"/>
        </w:rPr>
        <w:t xml:space="preserve"> increasingly </w:t>
      </w:r>
      <w:r w:rsidRPr="00B23BFE">
        <w:rPr>
          <w:rStyle w:val="Emphasis"/>
          <w:highlight w:val="cyan"/>
        </w:rPr>
        <w:t xml:space="preserve">difficult to embrace </w:t>
      </w:r>
      <w:r w:rsidRPr="007E22B1">
        <w:rPr>
          <w:rStyle w:val="Emphasis"/>
        </w:rPr>
        <w:t xml:space="preserve">the thought of </w:t>
      </w:r>
      <w:r w:rsidRPr="00B23BFE">
        <w:rPr>
          <w:rStyle w:val="Emphasis"/>
          <w:highlight w:val="cyan"/>
        </w:rPr>
        <w:t>extinction</w:t>
      </w:r>
      <w:r w:rsidRPr="00B23BFE">
        <w:rPr>
          <w:rStyle w:val="StyleUnderline"/>
          <w:highlight w:val="cyan"/>
        </w:rPr>
        <w:t xml:space="preserve"> purely for</w:t>
      </w:r>
      <w:r w:rsidRPr="00702BAC">
        <w:rPr>
          <w:rStyle w:val="StyleUnderline"/>
        </w:rPr>
        <w:t xml:space="preserve"> the assumed </w:t>
      </w:r>
      <w:r w:rsidRPr="00B23BFE">
        <w:rPr>
          <w:rStyle w:val="StyleUnderline"/>
          <w:highlight w:val="cyan"/>
        </w:rPr>
        <w:t>satisfaction of</w:t>
      </w:r>
      <w:r w:rsidRPr="007E22B1">
        <w:rPr>
          <w:rStyle w:val="StyleUnderline"/>
        </w:rPr>
        <w:t>—</w:t>
      </w:r>
      <w:r w:rsidRPr="00B23BFE">
        <w:rPr>
          <w:rStyle w:val="Emphasis"/>
          <w:highlight w:val="cyan"/>
        </w:rPr>
        <w:t>from the grave</w:t>
      </w:r>
      <w:r w:rsidRPr="007E22B1">
        <w:rPr>
          <w:rStyle w:val="StyleUnderline"/>
        </w:rPr>
        <w:t>—</w:t>
      </w:r>
      <w:r w:rsidRPr="00B23BFE">
        <w:rPr>
          <w:rStyle w:val="StyleUnderline"/>
          <w:highlight w:val="cyan"/>
        </w:rPr>
        <w:t>achieving revenge</w:t>
      </w:r>
      <w:r w:rsidRPr="007E22B1">
        <w:rPr>
          <w:sz w:val="14"/>
        </w:rPr>
        <w:t xml:space="preserve">. </w:t>
      </w:r>
      <w:r w:rsidRPr="00702BAC">
        <w:rPr>
          <w:rStyle w:val="StyleUnderline"/>
        </w:rPr>
        <w:t>Or even of accepting our demise as a planet as a simple and just preventative medicine administered to the universe</w:t>
      </w:r>
      <w:r w:rsidRPr="007E22B1">
        <w:rPr>
          <w:sz w:val="14"/>
        </w:rPr>
        <w:t xml:space="preserve">. </w:t>
      </w:r>
      <w:r w:rsidRPr="00B23BFE">
        <w:rPr>
          <w:rStyle w:val="Emphasis"/>
          <w:highlight w:val="cyan"/>
        </w:rPr>
        <w:t>Life is better than death</w:t>
      </w:r>
      <w:r w:rsidRPr="00702BAC">
        <w:rPr>
          <w:rStyle w:val="StyleUnderline"/>
        </w:rPr>
        <w:t xml:space="preserve">, I believe, if only because </w:t>
      </w:r>
      <w:r w:rsidRPr="00B23BFE">
        <w:rPr>
          <w:rStyle w:val="StyleUnderline"/>
          <w:highlight w:val="cyan"/>
        </w:rPr>
        <w:t xml:space="preserve">it is </w:t>
      </w:r>
      <w:r w:rsidRPr="00B23BFE">
        <w:rPr>
          <w:rStyle w:val="Emphasis"/>
          <w:highlight w:val="cyan"/>
        </w:rPr>
        <w:t>less boring</w:t>
      </w:r>
      <w:r w:rsidRPr="00702BAC">
        <w:rPr>
          <w:rStyle w:val="StyleUnderline"/>
        </w:rPr>
        <w:t xml:space="preserve">, and </w:t>
      </w:r>
      <w:r w:rsidRPr="007E22B1">
        <w:rPr>
          <w:rStyle w:val="StyleUnderline"/>
        </w:rPr>
        <w:t xml:space="preserve">because it </w:t>
      </w:r>
      <w:r w:rsidRPr="007E22B1">
        <w:rPr>
          <w:rStyle w:val="Emphasis"/>
        </w:rPr>
        <w:t>has fresh peaches in</w:t>
      </w:r>
      <w:r w:rsidRPr="00702BAC">
        <w:rPr>
          <w:rStyle w:val="Emphasis"/>
        </w:rPr>
        <w:t xml:space="preserve"> it</w:t>
      </w:r>
      <w:r w:rsidRPr="007E22B1">
        <w:rPr>
          <w:sz w:val="14"/>
        </w:rPr>
        <w:t xml:space="preserve">. </w:t>
      </w:r>
      <w:r w:rsidRPr="00702BAC">
        <w:rPr>
          <w:rStyle w:val="StyleUnderline"/>
        </w:rPr>
        <w:t xml:space="preserve">In any case, </w:t>
      </w:r>
      <w:r w:rsidRPr="00B23BFE">
        <w:rPr>
          <w:rStyle w:val="Emphasis"/>
          <w:highlight w:val="cyan"/>
        </w:rPr>
        <w:t>Earth is my home</w:t>
      </w:r>
      <w:r w:rsidRPr="007E22B1">
        <w:rPr>
          <w:rStyle w:val="StyleUnderline"/>
        </w:rPr>
        <w:t>—</w:t>
      </w:r>
      <w:r w:rsidRPr="00B23BFE">
        <w:rPr>
          <w:rStyle w:val="StyleUnderline"/>
          <w:highlight w:val="cyan"/>
        </w:rPr>
        <w:t xml:space="preserve">though </w:t>
      </w:r>
      <w:r w:rsidRPr="007E22B1">
        <w:rPr>
          <w:rStyle w:val="StyleUnderline"/>
        </w:rPr>
        <w:t xml:space="preserve">for centuries </w:t>
      </w:r>
      <w:r w:rsidRPr="00B23BFE">
        <w:rPr>
          <w:rStyle w:val="StyleUnderline"/>
          <w:highlight w:val="cyan"/>
        </w:rPr>
        <w:t xml:space="preserve">white people </w:t>
      </w:r>
      <w:r w:rsidRPr="007E22B1">
        <w:rPr>
          <w:rStyle w:val="StyleUnderline"/>
        </w:rPr>
        <w:t xml:space="preserve">have </w:t>
      </w:r>
      <w:r w:rsidRPr="00B23BFE">
        <w:rPr>
          <w:rStyle w:val="StyleUnderline"/>
          <w:highlight w:val="cyan"/>
        </w:rPr>
        <w:t>tried to convince me I have no right to exist</w:t>
      </w:r>
      <w:r w:rsidRPr="00702BAC">
        <w:rPr>
          <w:rStyle w:val="StyleUnderline"/>
        </w:rPr>
        <w:t>, except in the dirtiest, darkest corners of the globe</w:t>
      </w:r>
      <w:r w:rsidRPr="007E22B1">
        <w:rPr>
          <w:sz w:val="14"/>
        </w:rPr>
        <w:t>.</w:t>
      </w:r>
    </w:p>
    <w:p w14:paraId="2263DCFD" w14:textId="77777777" w:rsidR="0098035D" w:rsidRPr="007E22B1" w:rsidRDefault="0098035D" w:rsidP="0098035D">
      <w:pPr>
        <w:rPr>
          <w:sz w:val="14"/>
        </w:rPr>
      </w:pPr>
      <w:r w:rsidRPr="00702BAC">
        <w:rPr>
          <w:rStyle w:val="StyleUnderline"/>
        </w:rPr>
        <w:t xml:space="preserve">So </w:t>
      </w:r>
      <w:r w:rsidRPr="007E22B1">
        <w:rPr>
          <w:rStyle w:val="StyleUnderline"/>
        </w:rPr>
        <w:t xml:space="preserve">let me tell you: </w:t>
      </w:r>
      <w:r w:rsidRPr="00B23BFE">
        <w:rPr>
          <w:rStyle w:val="Emphasis"/>
          <w:highlight w:val="cyan"/>
        </w:rPr>
        <w:t>I intend to protect my home</w:t>
      </w:r>
      <w:r w:rsidRPr="007E22B1">
        <w:rPr>
          <w:sz w:val="14"/>
        </w:rPr>
        <w:t xml:space="preserve">. </w:t>
      </w:r>
      <w:r w:rsidRPr="007E22B1">
        <w:rPr>
          <w:rStyle w:val="StyleUnderline"/>
        </w:rPr>
        <w:t>Praying—not a curse—only the hope that my courage will not fail my love</w:t>
      </w:r>
      <w:r w:rsidRPr="007E22B1">
        <w:rPr>
          <w:sz w:val="14"/>
        </w:rPr>
        <w:t xml:space="preserve">. </w:t>
      </w:r>
      <w:r w:rsidRPr="007E22B1">
        <w:rPr>
          <w:rStyle w:val="StyleUnderline"/>
        </w:rPr>
        <w:t xml:space="preserve">But </w:t>
      </w:r>
      <w:r w:rsidRPr="007A6322">
        <w:rPr>
          <w:rStyle w:val="Emphasis"/>
          <w:highlight w:val="cyan"/>
        </w:rPr>
        <w:t>if</w:t>
      </w:r>
      <w:r w:rsidRPr="007E22B1">
        <w:rPr>
          <w:rStyle w:val="StyleUnderline"/>
        </w:rPr>
        <w:t xml:space="preserve"> by some miracle, and all our struggle, the </w:t>
      </w:r>
      <w:r w:rsidRPr="007E22B1">
        <w:rPr>
          <w:rStyle w:val="Emphasis"/>
          <w:highlight w:val="cyan"/>
        </w:rPr>
        <w:t>earth is spared</w:t>
      </w:r>
      <w:r w:rsidRPr="007E22B1">
        <w:rPr>
          <w:rStyle w:val="StyleUnderline"/>
        </w:rPr>
        <w:t xml:space="preserve">, only </w:t>
      </w:r>
      <w:r w:rsidRPr="007E22B1">
        <w:rPr>
          <w:rStyle w:val="StyleUnderline"/>
          <w:highlight w:val="cyan"/>
        </w:rPr>
        <w:t>justice to</w:t>
      </w:r>
      <w:r w:rsidRPr="007E22B1">
        <w:rPr>
          <w:rStyle w:val="StyleUnderline"/>
        </w:rPr>
        <w:t xml:space="preserve"> every living thing (and </w:t>
      </w:r>
      <w:r w:rsidRPr="007E22B1">
        <w:rPr>
          <w:rStyle w:val="StyleUnderline"/>
          <w:highlight w:val="cyan"/>
        </w:rPr>
        <w:t>everything alive</w:t>
      </w:r>
      <w:r w:rsidRPr="007E22B1">
        <w:rPr>
          <w:rStyle w:val="StyleUnderline"/>
        </w:rPr>
        <w:t xml:space="preserve">) </w:t>
      </w:r>
      <w:r w:rsidRPr="007E22B1">
        <w:rPr>
          <w:rStyle w:val="StyleUnderline"/>
          <w:highlight w:val="cyan"/>
        </w:rPr>
        <w:t>will save humankind</w:t>
      </w:r>
      <w:r w:rsidRPr="007E22B1">
        <w:rPr>
          <w:sz w:val="14"/>
        </w:rPr>
        <w:t>.</w:t>
      </w:r>
    </w:p>
    <w:p w14:paraId="6C2192E6" w14:textId="77777777" w:rsidR="0098035D" w:rsidRPr="009F552F" w:rsidRDefault="0098035D" w:rsidP="0098035D">
      <w:r w:rsidRPr="00702BAC">
        <w:rPr>
          <w:rStyle w:val="StyleUnderline"/>
        </w:rPr>
        <w:t>And we are not saved yet</w:t>
      </w:r>
      <w:r w:rsidRPr="009F552F">
        <w:t>.</w:t>
      </w:r>
    </w:p>
    <w:p w14:paraId="5F0D7C36" w14:textId="77777777" w:rsidR="0098035D" w:rsidRDefault="0098035D" w:rsidP="0098035D">
      <w:r w:rsidRPr="00702BAC">
        <w:rPr>
          <w:rStyle w:val="StyleUnderline"/>
        </w:rPr>
        <w:t>Only justice can stop a curse</w:t>
      </w:r>
      <w:r w:rsidRPr="009F552F">
        <w:t>.</w:t>
      </w:r>
    </w:p>
    <w:p w14:paraId="23630ACC" w14:textId="77777777" w:rsidR="0098035D" w:rsidRDefault="0098035D" w:rsidP="0098035D">
      <w:pPr>
        <w:pStyle w:val="Heading3"/>
      </w:pPr>
      <w:r>
        <w:t>AT: Link---Apocolypic AI</w:t>
      </w:r>
    </w:p>
    <w:p w14:paraId="29A1EC28" w14:textId="77777777" w:rsidR="0098035D" w:rsidRDefault="0098035D" w:rsidP="0098035D">
      <w:pPr>
        <w:pStyle w:val="Analytic"/>
      </w:pPr>
    </w:p>
    <w:p w14:paraId="43ED8F46" w14:textId="77777777" w:rsidR="0098035D" w:rsidRDefault="0098035D" w:rsidP="0098035D">
      <w:pPr>
        <w:pStyle w:val="Heading3"/>
      </w:pPr>
      <w:r>
        <w:t>AT: Link---AI Neutrality---2AC</w:t>
      </w:r>
    </w:p>
    <w:p w14:paraId="0B9E5AFB" w14:textId="77777777" w:rsidR="0098035D" w:rsidRPr="00631E8E" w:rsidRDefault="0098035D" w:rsidP="0098035D">
      <w:pPr>
        <w:pStyle w:val="Heading4"/>
      </w:pPr>
      <w:r>
        <w:t xml:space="preserve">Algorithmic racism is an </w:t>
      </w:r>
      <w:r>
        <w:rPr>
          <w:u w:val="single"/>
        </w:rPr>
        <w:t>AFF advantage</w:t>
      </w:r>
      <w:r>
        <w:t xml:space="preserve">. The plan </w:t>
      </w:r>
      <w:r>
        <w:rPr>
          <w:u w:val="single"/>
        </w:rPr>
        <w:t>collapses</w:t>
      </w:r>
      <w:r>
        <w:t xml:space="preserve"> the industry.</w:t>
      </w:r>
    </w:p>
    <w:p w14:paraId="55150DE6" w14:textId="77777777" w:rsidR="0098035D" w:rsidRPr="00153870" w:rsidRDefault="0098035D" w:rsidP="0098035D">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23C30BAB" w14:textId="77777777" w:rsidR="0098035D" w:rsidRPr="00153870" w:rsidRDefault="0098035D" w:rsidP="0098035D">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0CA3742B" w14:textId="77777777" w:rsidR="0098035D" w:rsidRDefault="0098035D" w:rsidP="0098035D">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5AC4F50" w14:textId="77777777" w:rsidR="0098035D" w:rsidRDefault="0098035D" w:rsidP="0098035D"/>
    <w:p w14:paraId="6E6BAB04" w14:textId="77777777" w:rsidR="0098035D" w:rsidRPr="00EB55F6" w:rsidRDefault="0098035D" w:rsidP="0098035D">
      <w:pPr>
        <w:pStyle w:val="Heading4"/>
        <w:rPr>
          <w:b w:val="0"/>
          <w:bCs/>
        </w:rPr>
      </w:pPr>
      <w:r>
        <w:t xml:space="preserve">Data unions are a </w:t>
      </w:r>
      <w:r w:rsidRPr="00EB55F6">
        <w:rPr>
          <w:u w:val="single"/>
        </w:rPr>
        <w:t>systemic buffer</w:t>
      </w:r>
      <w:r>
        <w:t xml:space="preserve"> against discriminatory </w:t>
      </w:r>
      <w:r w:rsidRPr="00EB55F6">
        <w:rPr>
          <w:u w:val="single"/>
        </w:rPr>
        <w:t>data practices</w:t>
      </w:r>
      <w:r>
        <w:t xml:space="preserve">: </w:t>
      </w:r>
      <w:r w:rsidRPr="00EB55F6">
        <w:rPr>
          <w:b w:val="0"/>
          <w:bCs/>
        </w:rPr>
        <w:t xml:space="preserve">which looks like </w:t>
      </w:r>
      <w:r w:rsidRPr="00EB55F6">
        <w:rPr>
          <w:b w:val="0"/>
          <w:bCs/>
          <w:u w:val="single"/>
        </w:rPr>
        <w:t>ICE deportations</w:t>
      </w:r>
      <w:r w:rsidRPr="00EB55F6">
        <w:rPr>
          <w:b w:val="0"/>
          <w:bCs/>
        </w:rPr>
        <w:t xml:space="preserve">, forced </w:t>
      </w:r>
      <w:r w:rsidRPr="00EB55F6">
        <w:rPr>
          <w:b w:val="0"/>
          <w:bCs/>
          <w:u w:val="single"/>
        </w:rPr>
        <w:t>outings</w:t>
      </w:r>
      <w:r w:rsidRPr="00EB55F6">
        <w:rPr>
          <w:b w:val="0"/>
          <w:bCs/>
        </w:rPr>
        <w:t xml:space="preserve">, and </w:t>
      </w:r>
      <w:r w:rsidRPr="00EB55F6">
        <w:rPr>
          <w:b w:val="0"/>
          <w:bCs/>
          <w:u w:val="single"/>
        </w:rPr>
        <w:t>military targeting</w:t>
      </w:r>
      <w:r w:rsidRPr="00EB55F6">
        <w:rPr>
          <w:b w:val="0"/>
          <w:bCs/>
        </w:rPr>
        <w:t xml:space="preserve">. </w:t>
      </w:r>
    </w:p>
    <w:p w14:paraId="338CBB81" w14:textId="77777777" w:rsidR="0098035D" w:rsidRPr="0012500B" w:rsidRDefault="0098035D" w:rsidP="0098035D">
      <w:r>
        <w:rPr>
          <w:rStyle w:val="Style13ptBold"/>
        </w:rPr>
        <w:t xml:space="preserve">Freedman 23 </w:t>
      </w:r>
      <w:r w:rsidRPr="0012500B">
        <w:t>[Eli Freedman; University of California, Berkeley School of Law. “Data Unions: The Need for Informational Democracy”, https://doi.org/10.15779/Z38WS8HN0X. Minion]</w:t>
      </w:r>
    </w:p>
    <w:p w14:paraId="390211DD" w14:textId="77777777" w:rsidR="0098035D" w:rsidRPr="00EB55F6" w:rsidRDefault="0098035D" w:rsidP="0098035D">
      <w:pPr>
        <w:rPr>
          <w:sz w:val="14"/>
        </w:rPr>
      </w:pPr>
      <w:r w:rsidRPr="00EB55F6">
        <w:rPr>
          <w:sz w:val="14"/>
        </w:rPr>
        <w:t xml:space="preserve">To understand why </w:t>
      </w:r>
      <w:r w:rsidRPr="00EB55F6">
        <w:rPr>
          <w:rStyle w:val="Emphasis"/>
          <w:highlight w:val="cyan"/>
        </w:rPr>
        <w:t>data unions</w:t>
      </w:r>
      <w:r w:rsidRPr="00EB55F6">
        <w:rPr>
          <w:sz w:val="14"/>
        </w:rPr>
        <w:t xml:space="preserve"> </w:t>
      </w:r>
      <w:r w:rsidRPr="003C751A">
        <w:rPr>
          <w:rStyle w:val="StyleUnderline"/>
        </w:rPr>
        <w:t xml:space="preserve">would be </w:t>
      </w:r>
      <w:r w:rsidRPr="00EB55F6">
        <w:rPr>
          <w:rStyle w:val="StyleUnderline"/>
          <w:highlight w:val="cyan"/>
        </w:rPr>
        <w:t xml:space="preserve">effective </w:t>
      </w:r>
      <w:r w:rsidRPr="00EB55F6">
        <w:rPr>
          <w:rStyle w:val="Emphasis"/>
          <w:highlight w:val="cyan"/>
        </w:rPr>
        <w:t>regulatory mechanisms</w:t>
      </w:r>
      <w:r w:rsidRPr="00EB55F6">
        <w:rPr>
          <w:sz w:val="14"/>
        </w:rPr>
        <w:t xml:space="preserve"> </w:t>
      </w:r>
      <w:r w:rsidRPr="003C751A">
        <w:rPr>
          <w:rStyle w:val="StyleUnderline"/>
        </w:rPr>
        <w:t>for the datafied economy</w:t>
      </w:r>
      <w:r w:rsidRPr="00EB55F6">
        <w:rPr>
          <w:sz w:val="14"/>
        </w:rPr>
        <w:t xml:space="preserve">, it is first necessary to understand how value is created out of data and how data practices harm individuals. In her important article, Democratic Data, Salomé Viljoen critically argued that the data economy must be understood as driven by the horizontal relationships between data subjects (the people who data is collected from).24 Viljoen’s view is important because it differs from the majority of work on data regulations that focuses only on the relationship between the individual and the platform collecting the data.25 This Note heavily relies on Viljoen’s argument to show why data unions are an appropriate regulatory fit for the datafied economy. In this Section, the Note will show how data’s value and harms are driven by horizontal relationships between data subjects and how this harm disproportionally affects marginalized groups. It will then note how current and proposed regulations for data governance fail because they do not account for the horizontal nature of data’s political economy. </w:t>
      </w:r>
    </w:p>
    <w:p w14:paraId="1F742880" w14:textId="77777777" w:rsidR="0098035D" w:rsidRPr="00EB55F6" w:rsidRDefault="0098035D" w:rsidP="0098035D">
      <w:pPr>
        <w:rPr>
          <w:sz w:val="14"/>
        </w:rPr>
      </w:pPr>
      <w:r w:rsidRPr="00EB55F6">
        <w:rPr>
          <w:sz w:val="14"/>
        </w:rPr>
        <w:t>A. Data’s Value Is Driven by Horizontal Predictions Between Data Subjects</w:t>
      </w:r>
    </w:p>
    <w:p w14:paraId="4642687A" w14:textId="77777777" w:rsidR="0098035D" w:rsidRPr="00EB55F6" w:rsidRDefault="0098035D" w:rsidP="0098035D">
      <w:pPr>
        <w:rPr>
          <w:sz w:val="14"/>
        </w:rPr>
      </w:pPr>
      <w:r w:rsidRPr="008057E4">
        <w:rPr>
          <w:rStyle w:val="StyleUnderline"/>
        </w:rPr>
        <w:t xml:space="preserve">Data’s </w:t>
      </w:r>
      <w:r w:rsidRPr="00EB55F6">
        <w:rPr>
          <w:rStyle w:val="StyleUnderline"/>
          <w:highlight w:val="cyan"/>
        </w:rPr>
        <w:t>value</w:t>
      </w:r>
      <w:r w:rsidRPr="008057E4">
        <w:rPr>
          <w:rStyle w:val="StyleUnderline"/>
        </w:rPr>
        <w:t xml:space="preserve"> is</w:t>
      </w:r>
      <w:r w:rsidRPr="00EB55F6">
        <w:rPr>
          <w:sz w:val="14"/>
        </w:rPr>
        <w:t xml:space="preserve"> not </w:t>
      </w:r>
      <w:r w:rsidRPr="00EB55F6">
        <w:rPr>
          <w:rStyle w:val="StyleUnderline"/>
          <w:highlight w:val="cyan"/>
        </w:rPr>
        <w:t>predicated on</w:t>
      </w:r>
      <w:r w:rsidRPr="00EB55F6">
        <w:rPr>
          <w:sz w:val="14"/>
        </w:rPr>
        <w:t xml:space="preserve"> our individually quantified metrics, but on what our data, taken together with other similarly situated people, reveals about </w:t>
      </w:r>
      <w:r w:rsidRPr="00EB55F6">
        <w:rPr>
          <w:rStyle w:val="Emphasis"/>
          <w:highlight w:val="cyan"/>
        </w:rPr>
        <w:t>population-wide trends</w:t>
      </w:r>
      <w:r w:rsidRPr="00EB55F6">
        <w:rPr>
          <w:sz w:val="14"/>
        </w:rPr>
        <w:t xml:space="preserve">. Phrased differently, our data’s value is not based on the vertical relationship between us and the data collector, but on the horizontal relationship between us and other data subjects and what it reveals about specific demographic groups.26 A vertical data social relation is the movement of data from data subject to data collector, like from a Facebook user to Facebook.27 A legal structure that only regulated vertical relationships would only be concerned about the power dynamic between users and the platforms they use. For example, these laws would target what data Facebook or Twitter could get from consumers. The horizontal data relationship is not between an individual data subject and collector, but between multiple data subjects, indicating population-wide conclusions.28 A legal structure targeting horizontal relationships would heed the way that data aggregated into specific demographic groupings, like age, could predicate trends among such a group. It is horizontal because data about one set of twenty-year-old data subjects horizontally impacts other twenty-year-olds, because the </w:t>
      </w:r>
      <w:r w:rsidRPr="00EB55F6">
        <w:rPr>
          <w:rStyle w:val="Emphasis"/>
          <w:highlight w:val="cyan"/>
        </w:rPr>
        <w:t>corporation</w:t>
      </w:r>
      <w:r w:rsidRPr="003C751A">
        <w:rPr>
          <w:rStyle w:val="StyleUnderline"/>
        </w:rPr>
        <w:t xml:space="preserve"> is now </w:t>
      </w:r>
      <w:r w:rsidRPr="00EB55F6">
        <w:rPr>
          <w:rStyle w:val="StyleUnderline"/>
          <w:highlight w:val="cyan"/>
        </w:rPr>
        <w:t xml:space="preserve">able to make </w:t>
      </w:r>
      <w:r w:rsidRPr="00EB55F6">
        <w:rPr>
          <w:rStyle w:val="Emphasis"/>
          <w:highlight w:val="cyan"/>
        </w:rPr>
        <w:t>grouping</w:t>
      </w:r>
      <w:r w:rsidRPr="00EB55F6">
        <w:rPr>
          <w:rStyle w:val="StyleUnderline"/>
          <w:highlight w:val="cyan"/>
        </w:rPr>
        <w:t xml:space="preserve"> wide </w:t>
      </w:r>
      <w:r w:rsidRPr="00EB55F6">
        <w:rPr>
          <w:rStyle w:val="Emphasis"/>
          <w:highlight w:val="cyan"/>
        </w:rPr>
        <w:t>predictions</w:t>
      </w:r>
      <w:r w:rsidRPr="00EB55F6">
        <w:rPr>
          <w:sz w:val="14"/>
        </w:rPr>
        <w:t>. An example of a horizontal relationship would be the aggregation of a segment of similar Facebook users by geographic location, age, or another quantifier, and what that data reveals about their preferences.</w:t>
      </w:r>
    </w:p>
    <w:p w14:paraId="7CAEF013" w14:textId="77777777" w:rsidR="0098035D" w:rsidRPr="00EB55F6" w:rsidRDefault="0098035D" w:rsidP="0098035D">
      <w:pPr>
        <w:rPr>
          <w:sz w:val="14"/>
        </w:rPr>
      </w:pPr>
      <w:r w:rsidRPr="00EB55F6">
        <w:rPr>
          <w:sz w:val="14"/>
        </w:rPr>
        <w:t xml:space="preserve">Before this Note can argue why unionization for data works as a democratic data governance technique, it needs to first make clear how the political economy of informational capitalism assigns data value in the first place. Legal scholar Julie Cohen named the new era of capitalism that we are now a part of as “informational capitalism.”29 This term refers to the “alignment of capitalism as a mode of production with informationalism as a mode of development.”30 She clarified that as </w:t>
      </w:r>
      <w:r w:rsidRPr="00EB55F6">
        <w:rPr>
          <w:rStyle w:val="StyleUnderline"/>
          <w:highlight w:val="cyan"/>
        </w:rPr>
        <w:t>capitalism</w:t>
      </w:r>
      <w:r w:rsidRPr="00782575">
        <w:rPr>
          <w:rStyle w:val="StyleUnderline"/>
        </w:rPr>
        <w:t xml:space="preserve"> “is </w:t>
      </w:r>
      <w:r w:rsidRPr="00EB55F6">
        <w:rPr>
          <w:rStyle w:val="Emphasis"/>
          <w:highlight w:val="cyan"/>
        </w:rPr>
        <w:t>oriented</w:t>
      </w:r>
      <w:r w:rsidRPr="00EB55F6">
        <w:rPr>
          <w:rStyle w:val="StyleUnderline"/>
          <w:highlight w:val="cyan"/>
        </w:rPr>
        <w:t xml:space="preserve"> toward </w:t>
      </w:r>
      <w:r w:rsidRPr="00EB55F6">
        <w:rPr>
          <w:rStyle w:val="Emphasis"/>
          <w:highlight w:val="cyan"/>
        </w:rPr>
        <w:t>profit-maximizing</w:t>
      </w:r>
      <w:r w:rsidRPr="00EB55F6">
        <w:rPr>
          <w:sz w:val="14"/>
        </w:rPr>
        <w:t>, that is, toward increasing the amount of surplus appropriated by capital on the basis of private control over the means of production and circulation,” while informationalism “is oriented . . . toward the accumulation of knowledge and towards higher levels of complexity in information processing.”31 Therefore, in our current era of informational capitalism, “</w:t>
      </w:r>
      <w:r w:rsidRPr="00EB55F6">
        <w:rPr>
          <w:rStyle w:val="StyleUnderline"/>
        </w:rPr>
        <w:t>market</w:t>
      </w:r>
      <w:r w:rsidRPr="00782575">
        <w:rPr>
          <w:rStyle w:val="StyleUnderline"/>
        </w:rPr>
        <w:t xml:space="preserve"> actors use knowledge, culture, and </w:t>
      </w:r>
      <w:r w:rsidRPr="00782575">
        <w:rPr>
          <w:rStyle w:val="Emphasis"/>
        </w:rPr>
        <w:t>networked information</w:t>
      </w:r>
      <w:r w:rsidRPr="00782575">
        <w:rPr>
          <w:rStyle w:val="StyleUnderline"/>
        </w:rPr>
        <w:t xml:space="preserve"> technologies as a means of </w:t>
      </w:r>
      <w:r w:rsidRPr="00782575">
        <w:rPr>
          <w:rStyle w:val="Emphasis"/>
        </w:rPr>
        <w:t>extracting</w:t>
      </w:r>
      <w:r w:rsidRPr="00782575">
        <w:rPr>
          <w:rStyle w:val="StyleUnderline"/>
        </w:rPr>
        <w:t xml:space="preserve"> and appropriating </w:t>
      </w:r>
      <w:r w:rsidRPr="00782575">
        <w:rPr>
          <w:rStyle w:val="Emphasis"/>
        </w:rPr>
        <w:t>surplus value</w:t>
      </w:r>
      <w:r w:rsidRPr="00EB55F6">
        <w:rPr>
          <w:sz w:val="14"/>
        </w:rPr>
        <w:t>.”32</w:t>
      </w:r>
    </w:p>
    <w:p w14:paraId="5E3D0E59" w14:textId="77777777" w:rsidR="0098035D" w:rsidRPr="00EB55F6" w:rsidRDefault="0098035D" w:rsidP="0098035D">
      <w:pPr>
        <w:rPr>
          <w:sz w:val="14"/>
        </w:rPr>
      </w:pPr>
      <w:r w:rsidRPr="00EB55F6">
        <w:rPr>
          <w:sz w:val="14"/>
        </w:rPr>
        <w:t xml:space="preserve">In informational capitalism, a new commodity is of critical importance: data. </w:t>
      </w:r>
      <w:r w:rsidRPr="00782575">
        <w:rPr>
          <w:rStyle w:val="StyleUnderline"/>
        </w:rPr>
        <w:t>Data</w:t>
      </w:r>
      <w:r w:rsidRPr="00EB55F6">
        <w:rPr>
          <w:sz w:val="14"/>
        </w:rPr>
        <w:t xml:space="preserve"> can be understood as the </w:t>
      </w:r>
      <w:r w:rsidRPr="00782575">
        <w:rPr>
          <w:rStyle w:val="StyleUnderline"/>
        </w:rPr>
        <w:t>commodification of human life</w:t>
      </w:r>
      <w:r w:rsidRPr="00EB55F6">
        <w:rPr>
          <w:sz w:val="14"/>
        </w:rPr>
        <w:t>,33 where the traces of what we do, what we buy, who we interact with, where we go, etc., become inputs to create surplus value for extraction. To facilitate access to data, informational capitalism is dictated by an ideology of datafication, “</w:t>
      </w:r>
      <w:r w:rsidRPr="00782575">
        <w:rPr>
          <w:rStyle w:val="StyleUnderline"/>
        </w:rPr>
        <w:t xml:space="preserve">which insists that </w:t>
      </w:r>
      <w:r w:rsidRPr="00EB55F6">
        <w:rPr>
          <w:rStyle w:val="Emphasis"/>
          <w:highlight w:val="cyan"/>
        </w:rPr>
        <w:t>every aspect of life</w:t>
      </w:r>
      <w:r w:rsidRPr="00EB55F6">
        <w:rPr>
          <w:rStyle w:val="StyleUnderline"/>
          <w:highlight w:val="cyan"/>
        </w:rPr>
        <w:t xml:space="preserve"> must be </w:t>
      </w:r>
      <w:r w:rsidRPr="00EB55F6">
        <w:rPr>
          <w:rStyle w:val="Emphasis"/>
          <w:highlight w:val="cyan"/>
        </w:rPr>
        <w:t>transmuted</w:t>
      </w:r>
      <w:r w:rsidRPr="00EB55F6">
        <w:rPr>
          <w:rStyle w:val="StyleUnderline"/>
          <w:highlight w:val="cyan"/>
        </w:rPr>
        <w:t xml:space="preserve"> into </w:t>
      </w:r>
      <w:r w:rsidRPr="00EB55F6">
        <w:rPr>
          <w:rStyle w:val="Emphasis"/>
          <w:highlight w:val="cyan"/>
        </w:rPr>
        <w:t>data</w:t>
      </w:r>
      <w:r w:rsidRPr="00782575">
        <w:rPr>
          <w:rStyle w:val="StyleUnderline"/>
        </w:rPr>
        <w:t xml:space="preserve"> as the form in which </w:t>
      </w:r>
      <w:r w:rsidRPr="00EB55F6">
        <w:rPr>
          <w:rStyle w:val="Emphasis"/>
          <w:highlight w:val="cyan"/>
        </w:rPr>
        <w:t>all life becomes</w:t>
      </w:r>
      <w:r w:rsidRPr="00782575">
        <w:rPr>
          <w:rStyle w:val="StyleUnderline"/>
        </w:rPr>
        <w:t xml:space="preserve"> useful for </w:t>
      </w:r>
      <w:r w:rsidRPr="00EB55F6">
        <w:rPr>
          <w:rStyle w:val="Emphasis"/>
          <w:highlight w:val="cyan"/>
        </w:rPr>
        <w:t>capital</w:t>
      </w:r>
      <w:r w:rsidRPr="00EB55F6">
        <w:rPr>
          <w:sz w:val="14"/>
        </w:rPr>
        <w:t>.”34 Yet to achieve datafication, corporations must have a way to control the flow of extracted data. To accomplish this, informational capitalism encloses and creates a corporate semi-property interest of the formerly intangible resource of data.35</w:t>
      </w:r>
    </w:p>
    <w:p w14:paraId="675C5980" w14:textId="77777777" w:rsidR="0098035D" w:rsidRPr="00EB55F6" w:rsidRDefault="0098035D" w:rsidP="0098035D">
      <w:pPr>
        <w:rPr>
          <w:sz w:val="14"/>
        </w:rPr>
      </w:pPr>
      <w:r w:rsidRPr="00EB55F6">
        <w:rPr>
          <w:sz w:val="14"/>
        </w:rPr>
        <w:t>While data is not formally recognized as a kind of intellectual property, overlaps in contract law and trade secret law have effectively rendered data as a de facto form of property that users have no control over.36 Phrased differently, despite data not being treated as de jure intellectual property, corporations have effectively exploited contract and trade secret law to create property-like privileges over the data they collect.37 Platforms use these two areas of law to create zones that allow them to exclude any other party from reaching the company’s own data trove.38 To access internet platforms, users are required to agree to boilerplate contracts.39 These contracts are often the legal starting point of the vertical data relationship.40 At our point of access to the service, platforms require that users give full control over data, while voiding the ability of users, third-party vendors, and advertisers to understand the platform’s algorithm and data collection processes.41 Therefore, at the initial point of contact with a platform, users lose any control over the data they produce. Rather than a contract of meaningful assent, these boilerplate contracts are nonnegotiable. People are likely to click “Yes” not because they understand the terms, but because they acknowledge that consenting to the agreement is the only path to the service.42</w:t>
      </w:r>
    </w:p>
    <w:p w14:paraId="5CE2764A" w14:textId="77777777" w:rsidR="0098035D" w:rsidRPr="00EB55F6" w:rsidRDefault="0098035D" w:rsidP="0098035D">
      <w:pPr>
        <w:rPr>
          <w:sz w:val="14"/>
        </w:rPr>
      </w:pPr>
      <w:r w:rsidRPr="00EB55F6">
        <w:rPr>
          <w:sz w:val="14"/>
        </w:rPr>
        <w:t>To make matters worse, corporations often acquire our data even without the modicum of consent embodied in boilerplate contracts as discussed above. Both Twitter and Facebook collect data on people who do not have accounts, yet end up on a webpage that has a link to a Twitter or Facebook page or like button.43 Facebook maintains and updates data profiles on users who have deactivated their accounts, which raises questions as to whether users can ever meaningfully opt out of Facebook’s surveillance after initially signing up for an account.44 Furthermore, Facebook embeds code in websites that allows them to track users without consent.45 It is currently unclear how extensive the reach of Facebook’s tracking across the web is.46 Everyday internet users have no say over how their data is collected, and therefore no control over the data’s subsequent uses.</w:t>
      </w:r>
    </w:p>
    <w:p w14:paraId="76E0D935" w14:textId="77777777" w:rsidR="0098035D" w:rsidRPr="00EB55F6" w:rsidRDefault="0098035D" w:rsidP="0098035D">
      <w:pPr>
        <w:rPr>
          <w:sz w:val="14"/>
        </w:rPr>
      </w:pPr>
      <w:r w:rsidRPr="00EB55F6">
        <w:rPr>
          <w:sz w:val="14"/>
        </w:rPr>
        <w:t>Once platforms have acquired users’ data, the corporations must refine it. The acquired data flows are “processed to generate patterns and predictions about data subjects’ preferences and behaviors.”47 Platforms create data doubles of all users from these generated patterns and predictions. Each data double is tied to an actual person.48 After collecting users’ activities, likes, preferences, connections, etc. in data form, the data double becomes the refined embodiment of our simulated behavior.49 The data double’s purpose is to “make human behaviors and revealed preferences calculable, predictable, and profitable in aggregate . . . they are designed to enable the statistical construction, management of, and trade in populations.”50 Aggregation of data doubles into specific demographic segments, like race, age, sexual orientation, and religion, creates value. Each segmented group then has “probabilistically determined behavioral profiles” that companies buy to reach consumers likely to want their product.51 This is why, as noted before, regulation should focus on the horizontal data relationship between two data subjects. The utility of the data doubles is in pooling them together so that specific demographic-wide predictions are quantifiable. For example, in combining the data doubles of those from a likeincome, like-age, like-geographic-area grouping, corporations can target specific trends about that group’s likes, dislikes, tastes, and shopping habits. Phrased differently, data’s value is not in tracing the wants of a specific individual, but in the ability to predict, based on aggregated sets of data doubles, what a targeted demographic group will want or care about.</w:t>
      </w:r>
    </w:p>
    <w:p w14:paraId="2AF9CEC6" w14:textId="77777777" w:rsidR="0098035D" w:rsidRPr="00EB55F6" w:rsidRDefault="0098035D" w:rsidP="0098035D">
      <w:pPr>
        <w:rPr>
          <w:sz w:val="14"/>
        </w:rPr>
      </w:pPr>
      <w:r w:rsidRPr="00EB55F6">
        <w:rPr>
          <w:sz w:val="14"/>
        </w:rPr>
        <w:t>Data cultivators derive value from data by selling their crafted data double tranches into data markets.52 Data markets are markets where businesses and other organizations can purchase data double pools as inputs into their own production processes.53 Again, purchasers are not buying a single data double itself, but rather specific demographic groupings of data doubles that have been constructed for a predetermined purpose: predictions on this group’s likes and preferences.54 It is important to highlight that data analytics companies, such as Databricks or Integrate.io, misrepresent what they do as knowledge creation. Databricks promises to “[d]erive new insights.”55 Integrate.io claims to be a “Single Source of Truth.”56 In doing so, these companies present themselves as primarily in the business of knowledge production. However, as Julie Cohen points out, “[t]he data refinery is only secondarily an apparatus for producing knowledge; it is principally an apparatus for producing wealth. It facilitates new and unprecedented surplus extraction strategies within which data flows extracted from people . . . are commodity inputs, valuable only insofar as their choices and behaviors can be monetized.”57 Businesses purchase data access because this allows them to plug consumers into their marketing goal for specific consumer segments.58 Platforms and data analytic firms are not engaging in a benevolent form of knowledge production for knowledge’s sake. Instead, they are engaging in the profit-driven datafication that defines informational capitalism.</w:t>
      </w:r>
    </w:p>
    <w:p w14:paraId="4C7E59F8" w14:textId="77777777" w:rsidR="0098035D" w:rsidRPr="00EB55F6" w:rsidRDefault="0098035D" w:rsidP="0098035D">
      <w:pPr>
        <w:rPr>
          <w:sz w:val="14"/>
        </w:rPr>
      </w:pPr>
      <w:r w:rsidRPr="00EB55F6">
        <w:rPr>
          <w:sz w:val="14"/>
        </w:rPr>
        <w:t>B. The Data Political Economy Also Produces Harms Based on Horizontal Relations</w:t>
      </w:r>
    </w:p>
    <w:p w14:paraId="264E6958" w14:textId="77777777" w:rsidR="0098035D" w:rsidRPr="00EB55F6" w:rsidRDefault="0098035D" w:rsidP="0098035D">
      <w:pPr>
        <w:rPr>
          <w:sz w:val="14"/>
        </w:rPr>
      </w:pPr>
      <w:r w:rsidRPr="00EB55F6">
        <w:rPr>
          <w:sz w:val="14"/>
        </w:rPr>
        <w:t xml:space="preserve">Not only is data’s value predicated on the horizontal predictive relationship between data subjects, but current data practices enact horizontal harms on vulnerable populations. Again, a horizontal relationship is one between two data subjects, rather than a vertical relationship between user and platform. Viljoen critically argued that while everyone may be equally subjected to abusive vertical relations, like minimal agency in assenting to collection practices, horizontal relations between data subjects lead to unjust harms based on preexisting social inequality. 59 So while we all may have unconsented-to caches of information being collected on us, there is more harm when data becomes a conduit for preexisting societal discrimination to flow. A </w:t>
      </w:r>
      <w:r w:rsidRPr="00EB55F6">
        <w:rPr>
          <w:rStyle w:val="Emphasis"/>
          <w:highlight w:val="cyan"/>
        </w:rPr>
        <w:t>paradigmatic example</w:t>
      </w:r>
      <w:r w:rsidRPr="00EB55F6">
        <w:rPr>
          <w:sz w:val="14"/>
        </w:rPr>
        <w:t xml:space="preserve"> of this horizontal harm is the Immigration and Customs Enforcement (</w:t>
      </w:r>
      <w:r w:rsidRPr="00EB55F6">
        <w:rPr>
          <w:rStyle w:val="Emphasis"/>
          <w:highlight w:val="cyan"/>
        </w:rPr>
        <w:t>ICE</w:t>
      </w:r>
      <w:r w:rsidRPr="00EB55F6">
        <w:rPr>
          <w:sz w:val="14"/>
          <w:highlight w:val="cyan"/>
        </w:rPr>
        <w:t xml:space="preserve">) </w:t>
      </w:r>
      <w:r w:rsidRPr="00EB55F6">
        <w:rPr>
          <w:rStyle w:val="StyleUnderline"/>
          <w:highlight w:val="cyan"/>
        </w:rPr>
        <w:t>and</w:t>
      </w:r>
      <w:r w:rsidRPr="00EB55F6">
        <w:rPr>
          <w:sz w:val="14"/>
        </w:rPr>
        <w:t xml:space="preserve"> Customs and Border Protections (</w:t>
      </w:r>
      <w:r w:rsidRPr="00EB55F6">
        <w:rPr>
          <w:rStyle w:val="Emphasis"/>
          <w:highlight w:val="cyan"/>
        </w:rPr>
        <w:t>CBP</w:t>
      </w:r>
      <w:r w:rsidRPr="00EB55F6">
        <w:rPr>
          <w:sz w:val="14"/>
        </w:rPr>
        <w:t xml:space="preserve">) </w:t>
      </w:r>
      <w:r w:rsidRPr="00EB55F6">
        <w:rPr>
          <w:rStyle w:val="StyleUnderline"/>
        </w:rPr>
        <w:t xml:space="preserve">purchase of </w:t>
      </w:r>
      <w:r w:rsidRPr="00EB55F6">
        <w:rPr>
          <w:rStyle w:val="Emphasis"/>
          <w:highlight w:val="cyan"/>
        </w:rPr>
        <w:t>location data</w:t>
      </w:r>
      <w:r w:rsidRPr="00EB55F6">
        <w:rPr>
          <w:rStyle w:val="StyleUnderline"/>
        </w:rPr>
        <w:t xml:space="preserve"> from data analytics companies</w:t>
      </w:r>
      <w:r w:rsidRPr="00EB55F6">
        <w:rPr>
          <w:sz w:val="14"/>
        </w:rPr>
        <w:t xml:space="preserve">.60 These agencies purchased access to a commercial database that mapped the movements of millions of Americans.61 The location information located in the database had originally been </w:t>
      </w:r>
      <w:r w:rsidRPr="00EB55F6">
        <w:rPr>
          <w:rStyle w:val="StyleUnderline"/>
          <w:highlight w:val="cyan"/>
        </w:rPr>
        <w:t>collected by</w:t>
      </w:r>
      <w:r w:rsidRPr="00EB55F6">
        <w:rPr>
          <w:rStyle w:val="StyleUnderline"/>
        </w:rPr>
        <w:t xml:space="preserve"> cellphone apps for </w:t>
      </w:r>
      <w:r w:rsidRPr="00EB55F6">
        <w:rPr>
          <w:rStyle w:val="Emphasis"/>
          <w:highlight w:val="cyan"/>
        </w:rPr>
        <w:t>games</w:t>
      </w:r>
      <w:r w:rsidRPr="00EB55F6">
        <w:rPr>
          <w:rStyle w:val="StyleUnderline"/>
        </w:rPr>
        <w:t xml:space="preserve">, </w:t>
      </w:r>
      <w:r w:rsidRPr="00EB55F6">
        <w:rPr>
          <w:rStyle w:val="Emphasis"/>
          <w:highlight w:val="cyan"/>
        </w:rPr>
        <w:t>weather</w:t>
      </w:r>
      <w:r w:rsidRPr="00EB55F6">
        <w:rPr>
          <w:rStyle w:val="StyleUnderline"/>
        </w:rPr>
        <w:t xml:space="preserve">, and </w:t>
      </w:r>
      <w:r w:rsidRPr="00EB55F6">
        <w:rPr>
          <w:rStyle w:val="Emphasis"/>
          <w:highlight w:val="cyan"/>
        </w:rPr>
        <w:t>e-commerce</w:t>
      </w:r>
      <w:r w:rsidRPr="00EB55F6">
        <w:rPr>
          <w:sz w:val="14"/>
        </w:rPr>
        <w:t xml:space="preserve">.62 </w:t>
      </w:r>
      <w:r w:rsidRPr="00EB55F6">
        <w:rPr>
          <w:rStyle w:val="StyleUnderline"/>
        </w:rPr>
        <w:t xml:space="preserve">The data was then used to </w:t>
      </w:r>
      <w:r w:rsidRPr="00EB55F6">
        <w:rPr>
          <w:rStyle w:val="StyleUnderline"/>
          <w:highlight w:val="cyan"/>
        </w:rPr>
        <w:t>locate and</w:t>
      </w:r>
      <w:r w:rsidRPr="00EB55F6">
        <w:rPr>
          <w:rStyle w:val="StyleUnderline"/>
        </w:rPr>
        <w:t xml:space="preserve"> </w:t>
      </w:r>
      <w:r w:rsidRPr="00EB55F6">
        <w:rPr>
          <w:rStyle w:val="Emphasis"/>
        </w:rPr>
        <w:t xml:space="preserve">arrest undocumented </w:t>
      </w:r>
      <w:r w:rsidRPr="00EB55F6">
        <w:rPr>
          <w:rStyle w:val="Emphasis"/>
          <w:highlight w:val="cyan"/>
        </w:rPr>
        <w:t>immigrants</w:t>
      </w:r>
      <w:r w:rsidRPr="00EB55F6">
        <w:rPr>
          <w:rStyle w:val="StyleUnderline"/>
        </w:rPr>
        <w:t xml:space="preserve"> based on the data points that placed them at remote places along the Mexican border</w:t>
      </w:r>
      <w:r w:rsidRPr="00EB55F6">
        <w:rPr>
          <w:sz w:val="14"/>
        </w:rPr>
        <w:t xml:space="preserve">.63 Essentially, these government agencies used a large data cache to isolate features amongst the aggregated data that suggested undocumented status.64 Because the authorities were able to purchase the data cache from marketing companies, the </w:t>
      </w:r>
      <w:r w:rsidRPr="00EB55F6">
        <w:rPr>
          <w:rStyle w:val="StyleUnderline"/>
        </w:rPr>
        <w:t>agencies were able to</w:t>
      </w:r>
      <w:r w:rsidRPr="00EB55F6">
        <w:rPr>
          <w:sz w:val="14"/>
        </w:rPr>
        <w:t xml:space="preserve"> </w:t>
      </w:r>
      <w:r w:rsidRPr="00EB55F6">
        <w:rPr>
          <w:rStyle w:val="Emphasis"/>
          <w:highlight w:val="cyan"/>
        </w:rPr>
        <w:t>avoid</w:t>
      </w:r>
      <w:r w:rsidRPr="00EB55F6">
        <w:rPr>
          <w:rStyle w:val="StyleUnderline"/>
        </w:rPr>
        <w:t xml:space="preserve"> the necessary </w:t>
      </w:r>
      <w:r w:rsidRPr="00EB55F6">
        <w:rPr>
          <w:rStyle w:val="Emphasis"/>
          <w:highlight w:val="cyan"/>
        </w:rPr>
        <w:t>warrant application</w:t>
      </w:r>
      <w:r w:rsidRPr="00EB55F6">
        <w:rPr>
          <w:sz w:val="14"/>
        </w:rPr>
        <w:t xml:space="preserve"> they would have needed to gather the location information from cellphone companies themselves.65</w:t>
      </w:r>
    </w:p>
    <w:p w14:paraId="292C1E2D" w14:textId="77777777" w:rsidR="0098035D" w:rsidRPr="00EB55F6" w:rsidRDefault="0098035D" w:rsidP="0098035D">
      <w:pPr>
        <w:rPr>
          <w:sz w:val="14"/>
        </w:rPr>
      </w:pPr>
      <w:r w:rsidRPr="00EB55F6">
        <w:rPr>
          <w:sz w:val="14"/>
        </w:rPr>
        <w:t xml:space="preserve">Another example is that of a top </w:t>
      </w:r>
      <w:r w:rsidRPr="00EB55F6">
        <w:rPr>
          <w:rStyle w:val="StyleUnderline"/>
        </w:rPr>
        <w:t xml:space="preserve">Catholic Church official, </w:t>
      </w:r>
      <w:r w:rsidRPr="00EB55F6">
        <w:rPr>
          <w:rStyle w:val="Emphasis"/>
          <w:highlight w:val="cyan"/>
        </w:rPr>
        <w:t>Jeffrey Burril</w:t>
      </w:r>
      <w:r w:rsidRPr="00EB55F6">
        <w:rPr>
          <w:sz w:val="14"/>
        </w:rPr>
        <w:t xml:space="preserve">. He resigned after his </w:t>
      </w:r>
      <w:r w:rsidRPr="00EB55F6">
        <w:rPr>
          <w:rStyle w:val="Emphasis"/>
          <w:highlight w:val="cyan"/>
        </w:rPr>
        <w:t>cellphone</w:t>
      </w:r>
      <w:r w:rsidRPr="00EB55F6">
        <w:rPr>
          <w:rStyle w:val="StyleUnderline"/>
          <w:highlight w:val="cyan"/>
        </w:rPr>
        <w:t xml:space="preserve"> data</w:t>
      </w:r>
      <w:r w:rsidRPr="00EB55F6">
        <w:rPr>
          <w:sz w:val="14"/>
        </w:rPr>
        <w:t xml:space="preserve"> was </w:t>
      </w:r>
      <w:r w:rsidRPr="00EB55F6">
        <w:rPr>
          <w:rStyle w:val="StyleUnderline"/>
        </w:rPr>
        <w:t xml:space="preserve">used to </w:t>
      </w:r>
      <w:r w:rsidRPr="00EB55F6">
        <w:rPr>
          <w:rStyle w:val="StyleUnderline"/>
          <w:highlight w:val="cyan"/>
        </w:rPr>
        <w:t>show</w:t>
      </w:r>
      <w:r w:rsidRPr="00EB55F6">
        <w:rPr>
          <w:sz w:val="14"/>
        </w:rPr>
        <w:t xml:space="preserve"> that he routinely </w:t>
      </w:r>
      <w:r w:rsidRPr="00EB55F6">
        <w:rPr>
          <w:rStyle w:val="Emphasis"/>
          <w:highlight w:val="cyan"/>
        </w:rPr>
        <w:t>used</w:t>
      </w:r>
      <w:r w:rsidRPr="00EB55F6">
        <w:rPr>
          <w:rStyle w:val="StyleUnderline"/>
        </w:rPr>
        <w:t xml:space="preserve"> the gay dating app, </w:t>
      </w:r>
      <w:r w:rsidRPr="00EB55F6">
        <w:rPr>
          <w:rStyle w:val="Emphasis"/>
          <w:highlight w:val="cyan"/>
        </w:rPr>
        <w:t>Grindr</w:t>
      </w:r>
      <w:r w:rsidRPr="00EB55F6">
        <w:rPr>
          <w:sz w:val="14"/>
        </w:rPr>
        <w:t xml:space="preserve">, which tracked him to gay bars. While it is unclear who utilized the information on Burril, someone was able to </w:t>
      </w:r>
      <w:r w:rsidRPr="00EB55F6">
        <w:rPr>
          <w:rStyle w:val="StyleUnderline"/>
          <w:highlight w:val="cyan"/>
        </w:rPr>
        <w:t xml:space="preserve">purchase a </w:t>
      </w:r>
      <w:r w:rsidRPr="00EB55F6">
        <w:rPr>
          <w:rStyle w:val="Emphasis"/>
          <w:highlight w:val="cyan"/>
        </w:rPr>
        <w:t>cache</w:t>
      </w:r>
      <w:r w:rsidRPr="00EB55F6">
        <w:rPr>
          <w:rStyle w:val="StyleUnderline"/>
        </w:rPr>
        <w:t xml:space="preserve"> of data and use it to identify him. Whoever did this then </w:t>
      </w:r>
      <w:r w:rsidRPr="00EB55F6">
        <w:rPr>
          <w:rStyle w:val="StyleUnderline"/>
          <w:highlight w:val="cyan"/>
        </w:rPr>
        <w:t>reported</w:t>
      </w:r>
      <w:r w:rsidRPr="00EB55F6">
        <w:rPr>
          <w:rStyle w:val="StyleUnderline"/>
        </w:rPr>
        <w:t xml:space="preserve"> the </w:t>
      </w:r>
      <w:r w:rsidRPr="00EB55F6">
        <w:rPr>
          <w:rStyle w:val="StyleUnderline"/>
          <w:highlight w:val="cyan"/>
        </w:rPr>
        <w:t>information</w:t>
      </w:r>
      <w:r w:rsidRPr="00EB55F6">
        <w:rPr>
          <w:rStyle w:val="StyleUnderline"/>
        </w:rPr>
        <w:t xml:space="preserve"> to The Pillar, a newsletter that reports on the Catholic Church. This forthcoming news story </w:t>
      </w:r>
      <w:r w:rsidRPr="00EB55F6">
        <w:rPr>
          <w:rStyle w:val="Emphasis"/>
          <w:highlight w:val="cyan"/>
        </w:rPr>
        <w:t>led to</w:t>
      </w:r>
      <w:r w:rsidRPr="00EB55F6">
        <w:rPr>
          <w:rStyle w:val="StyleUnderline"/>
        </w:rPr>
        <w:t xml:space="preserve"> Burril’s </w:t>
      </w:r>
      <w:r w:rsidRPr="00EB55F6">
        <w:rPr>
          <w:rStyle w:val="Emphasis"/>
          <w:highlight w:val="cyan"/>
        </w:rPr>
        <w:t>resignation</w:t>
      </w:r>
      <w:r w:rsidRPr="00EB55F6">
        <w:rPr>
          <w:rStyle w:val="StyleUnderline"/>
        </w:rPr>
        <w:t xml:space="preserve">. </w:t>
      </w:r>
      <w:r w:rsidRPr="00EB55F6">
        <w:rPr>
          <w:sz w:val="14"/>
        </w:rPr>
        <w:t>The Pillar’s story reported that someone had used purchased data to “correlate” Burril’s location at gay bars through his Grindr usage.66</w:t>
      </w:r>
    </w:p>
    <w:p w14:paraId="1C8E6995" w14:textId="77777777" w:rsidR="0098035D" w:rsidRPr="00EB55F6" w:rsidRDefault="0098035D" w:rsidP="0098035D">
      <w:pPr>
        <w:rPr>
          <w:sz w:val="14"/>
        </w:rPr>
      </w:pPr>
      <w:r w:rsidRPr="00EB55F6">
        <w:rPr>
          <w:sz w:val="14"/>
        </w:rPr>
        <w:t xml:space="preserve">There are many more examples of abuse of location data, from the </w:t>
      </w:r>
      <w:r w:rsidRPr="00EB55F6">
        <w:rPr>
          <w:rStyle w:val="Emphasis"/>
          <w:highlight w:val="cyan"/>
        </w:rPr>
        <w:t>IRS</w:t>
      </w:r>
      <w:r w:rsidRPr="00EB55F6">
        <w:rPr>
          <w:sz w:val="14"/>
        </w:rPr>
        <w:t xml:space="preserve"> </w:t>
      </w:r>
      <w:r w:rsidRPr="00EB55F6">
        <w:rPr>
          <w:rStyle w:val="StyleUnderline"/>
        </w:rPr>
        <w:t xml:space="preserve">using data to </w:t>
      </w:r>
      <w:r w:rsidRPr="00EB55F6">
        <w:rPr>
          <w:rStyle w:val="Emphasis"/>
          <w:highlight w:val="cyan"/>
        </w:rPr>
        <w:t>track suspects</w:t>
      </w:r>
      <w:r w:rsidRPr="00EB55F6">
        <w:rPr>
          <w:sz w:val="14"/>
        </w:rPr>
        <w:t xml:space="preserve">,67 </w:t>
      </w:r>
      <w:r w:rsidRPr="00EB55F6">
        <w:rPr>
          <w:rStyle w:val="StyleUnderline"/>
        </w:rPr>
        <w:t xml:space="preserve">to </w:t>
      </w:r>
      <w:r w:rsidRPr="00EB55F6">
        <w:rPr>
          <w:rStyle w:val="Emphasis"/>
        </w:rPr>
        <w:t>apps</w:t>
      </w:r>
      <w:r w:rsidRPr="00EB55F6">
        <w:rPr>
          <w:rStyle w:val="StyleUnderline"/>
        </w:rPr>
        <w:t xml:space="preserve"> that </w:t>
      </w:r>
      <w:r w:rsidRPr="00EB55F6">
        <w:rPr>
          <w:rStyle w:val="Emphasis"/>
          <w:highlight w:val="cyan"/>
        </w:rPr>
        <w:t>help Muslims time</w:t>
      </w:r>
      <w:r w:rsidRPr="00EB55F6">
        <w:rPr>
          <w:rStyle w:val="StyleUnderline"/>
        </w:rPr>
        <w:t xml:space="preserve"> their </w:t>
      </w:r>
      <w:r w:rsidRPr="00EB55F6">
        <w:rPr>
          <w:rStyle w:val="Emphasis"/>
          <w:highlight w:val="cyan"/>
        </w:rPr>
        <w:t>prayers</w:t>
      </w:r>
      <w:r w:rsidRPr="00EB55F6">
        <w:rPr>
          <w:rStyle w:val="Emphasis"/>
        </w:rPr>
        <w:t xml:space="preserve"> selling data to</w:t>
      </w:r>
      <w:r w:rsidRPr="00EB55F6">
        <w:rPr>
          <w:rStyle w:val="StyleUnderline"/>
        </w:rPr>
        <w:t xml:space="preserve"> companies that then </w:t>
      </w:r>
      <w:r w:rsidRPr="00EB55F6">
        <w:rPr>
          <w:rStyle w:val="StyleUnderline"/>
          <w:highlight w:val="cyan"/>
        </w:rPr>
        <w:t xml:space="preserve">sell to </w:t>
      </w:r>
      <w:r w:rsidRPr="00EB55F6">
        <w:rPr>
          <w:rStyle w:val="Emphasis"/>
          <w:highlight w:val="cyan"/>
        </w:rPr>
        <w:t>military contractors</w:t>
      </w:r>
      <w:r w:rsidRPr="00EB55F6">
        <w:rPr>
          <w:sz w:val="14"/>
        </w:rPr>
        <w:t xml:space="preserve">,68 </w:t>
      </w:r>
      <w:r w:rsidRPr="00EB55F6">
        <w:rPr>
          <w:rStyle w:val="StyleUnderline"/>
        </w:rPr>
        <w:t xml:space="preserve">to </w:t>
      </w:r>
      <w:r w:rsidRPr="00EB55F6">
        <w:rPr>
          <w:rStyle w:val="StyleUnderline"/>
          <w:highlight w:val="cyan"/>
        </w:rPr>
        <w:t>police using</w:t>
      </w:r>
      <w:r w:rsidRPr="00EB55F6">
        <w:rPr>
          <w:rStyle w:val="StyleUnderline"/>
        </w:rPr>
        <w:t xml:space="preserve"> unreliable </w:t>
      </w:r>
      <w:r w:rsidRPr="00EB55F6">
        <w:rPr>
          <w:rStyle w:val="Emphasis"/>
          <w:highlight w:val="cyan"/>
        </w:rPr>
        <w:t>predictive algorithms</w:t>
      </w:r>
      <w:r w:rsidRPr="00EB55F6">
        <w:rPr>
          <w:rStyle w:val="StyleUnderline"/>
        </w:rPr>
        <w:t xml:space="preserve"> based on crime data sets that </w:t>
      </w:r>
      <w:r w:rsidRPr="00EB55F6">
        <w:rPr>
          <w:rStyle w:val="Emphasis"/>
          <w:highlight w:val="cyan"/>
        </w:rPr>
        <w:t>reinforce</w:t>
      </w:r>
      <w:r w:rsidRPr="00EB55F6">
        <w:rPr>
          <w:rStyle w:val="StyleUnderline"/>
        </w:rPr>
        <w:t xml:space="preserve"> the </w:t>
      </w:r>
      <w:r w:rsidRPr="00EB55F6">
        <w:rPr>
          <w:rStyle w:val="Emphasis"/>
          <w:highlight w:val="cyan"/>
        </w:rPr>
        <w:t>oversurveillance</w:t>
      </w:r>
      <w:r w:rsidRPr="00EB55F6">
        <w:rPr>
          <w:rStyle w:val="StyleUnderline"/>
        </w:rPr>
        <w:t xml:space="preserve"> of Black, Brown, and poor </w:t>
      </w:r>
      <w:r w:rsidRPr="00EB55F6">
        <w:rPr>
          <w:rStyle w:val="Emphasis"/>
        </w:rPr>
        <w:t>communities</w:t>
      </w:r>
      <w:r w:rsidRPr="00EB55F6">
        <w:rPr>
          <w:sz w:val="14"/>
        </w:rPr>
        <w:t>.69 Viljoen critically made clear that while the patterns that data reveal about us are not inherently oppressive, the data patterns that become associated with discriminated groups “become constitutive of how members of [these] population[s] are socially defined and acted upon in oppressive ways.”70 These harms are horizontal because data analytic predications based on data sets of large populations become ways to target discriminated-against groups. In an already unequal society, data analytics can become tools to bolster preexisting structural inequalities.</w:t>
      </w:r>
    </w:p>
    <w:p w14:paraId="1E754CAD" w14:textId="77777777" w:rsidR="0098035D" w:rsidRDefault="0098035D" w:rsidP="0098035D">
      <w:pPr>
        <w:pStyle w:val="Analytic"/>
      </w:pPr>
    </w:p>
    <w:p w14:paraId="150B50A2" w14:textId="77777777" w:rsidR="0098035D" w:rsidRDefault="0098035D" w:rsidP="0098035D">
      <w:pPr>
        <w:pStyle w:val="Heading3"/>
      </w:pPr>
      <w:r>
        <w:t>AT: Black Bataille---2AC</w:t>
      </w:r>
    </w:p>
    <w:p w14:paraId="6E210AC6" w14:textId="77777777" w:rsidR="0098035D" w:rsidRPr="00730D7E" w:rsidRDefault="0098035D" w:rsidP="0098035D">
      <w:pPr>
        <w:pStyle w:val="Heading4"/>
      </w:pPr>
      <w:r>
        <w:t xml:space="preserve">Black Bataille’s excess thesis is </w:t>
      </w:r>
      <w:r>
        <w:rPr>
          <w:u w:val="single"/>
        </w:rPr>
        <w:t>wrong</w:t>
      </w:r>
      <w:r>
        <w:t>.</w:t>
      </w:r>
    </w:p>
    <w:p w14:paraId="04A7496A" w14:textId="77777777" w:rsidR="0098035D" w:rsidRPr="00730D7E" w:rsidRDefault="0098035D" w:rsidP="0098035D">
      <w:pPr>
        <w:pStyle w:val="Heading4"/>
      </w:pPr>
      <w:r>
        <w:t xml:space="preserve">1. The solar stuff is </w:t>
      </w:r>
      <w:r>
        <w:rPr>
          <w:u w:val="single"/>
        </w:rPr>
        <w:t>silly</w:t>
      </w:r>
      <w:r>
        <w:t>.</w:t>
      </w:r>
    </w:p>
    <w:p w14:paraId="20B8282C" w14:textId="77777777" w:rsidR="0098035D" w:rsidRPr="00FB1C1A" w:rsidRDefault="0098035D" w:rsidP="0098035D">
      <w:pPr>
        <w:rPr>
          <w:rFonts w:cstheme="majorHAnsi"/>
        </w:rPr>
      </w:pPr>
      <w:r w:rsidRPr="00D06F99">
        <w:rPr>
          <w:rFonts w:cstheme="majorHAnsi"/>
          <w:b/>
          <w:u w:val="single"/>
        </w:rPr>
        <w:t>Irwin</w:t>
      </w:r>
      <w:r w:rsidRPr="00D06F99">
        <w:rPr>
          <w:rFonts w:cstheme="majorHAnsi"/>
        </w:rPr>
        <w:t xml:space="preserve"> 200</w:t>
      </w:r>
      <w:r w:rsidRPr="00D06F99">
        <w:rPr>
          <w:rFonts w:cstheme="majorHAnsi"/>
          <w:b/>
          <w:u w:val="single"/>
        </w:rPr>
        <w:t>2</w:t>
      </w:r>
      <w:r>
        <w:rPr>
          <w:rFonts w:cstheme="majorHAnsi"/>
        </w:rPr>
        <w:t xml:space="preserve"> </w:t>
      </w:r>
      <w:r w:rsidRPr="00D06F99">
        <w:rPr>
          <w:rFonts w:cstheme="majorHAnsi"/>
          <w:sz w:val="16"/>
          <w:szCs w:val="16"/>
        </w:rPr>
        <w:t>Alexander, Saints of the impossible: Bataille, Weil, and the politics of the sacred, pg 69</w:t>
      </w:r>
    </w:p>
    <w:p w14:paraId="53E9F075" w14:textId="77777777" w:rsidR="0098035D" w:rsidRDefault="0098035D" w:rsidP="0098035D">
      <w:pPr>
        <w:rPr>
          <w:rFonts w:cstheme="majorHAnsi"/>
          <w:sz w:val="16"/>
        </w:rPr>
      </w:pPr>
      <w:r w:rsidRPr="00FB1C1A">
        <w:rPr>
          <w:rFonts w:cstheme="majorHAnsi"/>
          <w:sz w:val="16"/>
        </w:rPr>
        <w:t>Weil’s notes on e4conomics of psychic and physical energy use the term “force” in a manner initially less indebted to military metaphors than to natural science. “Here below in the sensible universe there are only two forces: gravity on the one hand, and on the other all the energies that permit us to counterbalance gravity, and which all […] proceed from the sun, that is to say from the same source as light” (</w:t>
      </w:r>
      <w:r w:rsidRPr="00FB1C1A">
        <w:rPr>
          <w:rFonts w:cstheme="majorHAnsi"/>
          <w:i/>
          <w:sz w:val="16"/>
        </w:rPr>
        <w:t>C3</w:t>
      </w:r>
      <w:r w:rsidRPr="00FB1C1A">
        <w:rPr>
          <w:rFonts w:cstheme="majorHAnsi"/>
          <w:sz w:val="16"/>
        </w:rPr>
        <w:t xml:space="preserve">, 187). However, scientific ideas of force concern Weil above all because they enable an understanding of spiritual realities. </w:t>
      </w:r>
      <w:r w:rsidRPr="00D06F99">
        <w:rPr>
          <w:rFonts w:cstheme="majorHAnsi"/>
          <w:u w:val="single"/>
        </w:rPr>
        <w:t>It is “literally true” that “</w:t>
      </w:r>
      <w:r w:rsidRPr="00D06F99">
        <w:rPr>
          <w:rFonts w:cstheme="majorHAnsi"/>
          <w:highlight w:val="cyan"/>
          <w:u w:val="single"/>
        </w:rPr>
        <w:t>solar energy</w:t>
      </w:r>
      <w:r w:rsidRPr="00D06F99">
        <w:rPr>
          <w:rFonts w:cstheme="majorHAnsi"/>
          <w:u w:val="single"/>
        </w:rPr>
        <w:t xml:space="preserve"> descends into plants</w:t>
      </w:r>
      <w:r w:rsidRPr="00FB1C1A">
        <w:rPr>
          <w:rFonts w:cstheme="majorHAnsi"/>
          <w:sz w:val="16"/>
        </w:rPr>
        <w:t xml:space="preserve"> and thus into abnimals, in such a way that we can eat it after having killed it” (198-99). Yet this literal truth encloses a deeper and more important insight. </w:t>
      </w:r>
      <w:r w:rsidRPr="00D06F99">
        <w:rPr>
          <w:rFonts w:cstheme="majorHAnsi"/>
          <w:u w:val="single"/>
        </w:rPr>
        <w:t xml:space="preserve">It </w:t>
      </w:r>
      <w:r w:rsidRPr="00D06F99">
        <w:rPr>
          <w:rFonts w:cstheme="majorHAnsi"/>
          <w:highlight w:val="cyan"/>
          <w:u w:val="single"/>
        </w:rPr>
        <w:t>concretely symbolizes divine grace, God’s endless self-giving</w:t>
      </w:r>
      <w:r w:rsidRPr="00FB1C1A">
        <w:rPr>
          <w:rFonts w:cstheme="majorHAnsi"/>
          <w:sz w:val="16"/>
        </w:rPr>
        <w:t xml:space="preserve">. “We cannot capture solar energy. </w:t>
      </w:r>
      <w:r w:rsidRPr="00D06F99">
        <w:rPr>
          <w:rFonts w:cstheme="majorHAnsi"/>
          <w:highlight w:val="cyan"/>
          <w:u w:val="single"/>
        </w:rPr>
        <w:t>It is the energy that spontaneously transforms itself and takes a form in which we can seize it. This is an act of grace</w:t>
      </w:r>
      <w:r w:rsidRPr="00FB1C1A">
        <w:rPr>
          <w:rFonts w:cstheme="majorHAnsi"/>
          <w:sz w:val="16"/>
        </w:rPr>
        <w:t xml:space="preserve">” (199). </w:t>
      </w:r>
      <w:r w:rsidRPr="00D06F99">
        <w:rPr>
          <w:rFonts w:cstheme="majorHAnsi"/>
          <w:highlight w:val="cyan"/>
          <w:u w:val="single"/>
        </w:rPr>
        <w:t>Weil’s analysis provides an</w:t>
      </w:r>
      <w:r w:rsidRPr="00FB1C1A">
        <w:rPr>
          <w:rFonts w:cstheme="majorHAnsi"/>
          <w:sz w:val="16"/>
        </w:rPr>
        <w:t xml:space="preserve"> intriguing </w:t>
      </w:r>
      <w:r w:rsidRPr="00D06F99">
        <w:rPr>
          <w:rFonts w:cstheme="majorHAnsi"/>
          <w:highlight w:val="cyan"/>
          <w:u w:val="single"/>
        </w:rPr>
        <w:t>counterpoint to</w:t>
      </w:r>
      <w:r w:rsidRPr="00FB1C1A">
        <w:rPr>
          <w:rFonts w:cstheme="majorHAnsi"/>
          <w:sz w:val="16"/>
        </w:rPr>
        <w:t xml:space="preserve"> Georges </w:t>
      </w:r>
      <w:r w:rsidRPr="00D06F99">
        <w:rPr>
          <w:rFonts w:cstheme="majorHAnsi"/>
          <w:highlight w:val="cyan"/>
          <w:u w:val="single"/>
        </w:rPr>
        <w:t>Bataille’s glorification of</w:t>
      </w:r>
      <w:r w:rsidRPr="00FB1C1A">
        <w:rPr>
          <w:rFonts w:cstheme="majorHAnsi"/>
          <w:sz w:val="16"/>
        </w:rPr>
        <w:t xml:space="preserve"> solar </w:t>
      </w:r>
      <w:r w:rsidRPr="00D06F99">
        <w:rPr>
          <w:rFonts w:cstheme="majorHAnsi"/>
          <w:highlight w:val="cyan"/>
          <w:u w:val="single"/>
        </w:rPr>
        <w:t>self-squandering</w:t>
      </w:r>
      <w:r w:rsidRPr="00FB1C1A">
        <w:rPr>
          <w:rFonts w:cstheme="majorHAnsi"/>
          <w:sz w:val="16"/>
        </w:rPr>
        <w:t xml:space="preserve">. In his article on Van Gogh and automutilation (as in numerous other texts), Bataille had presented the sun’s endless outpouring of energy as the archetype of sacred (useless, irrational, self-expending) behavior. Weil, too, sees in the sun’s activity a sacrificial gesture readable simultaneously as physical fact and moral-religious allegory. Yet Weil downplays the gratuitous quality of the sun’s self-giving that so fascinated Bataille. Instead, Weil emphasizes the practical benefits that accrue to earthly creatures through the sun’s pouring forth of warmth and light. </w:t>
      </w:r>
      <w:r w:rsidRPr="00D06F99">
        <w:rPr>
          <w:rFonts w:cstheme="majorHAnsi"/>
          <w:highlight w:val="cyan"/>
          <w:u w:val="single"/>
        </w:rPr>
        <w:t>For Weil, the sun’s radiance becomes not a metaphor for</w:t>
      </w:r>
      <w:r w:rsidRPr="00FB1C1A">
        <w:rPr>
          <w:rFonts w:cstheme="majorHAnsi"/>
          <w:sz w:val="16"/>
        </w:rPr>
        <w:t xml:space="preserve"> irrational, </w:t>
      </w:r>
      <w:r w:rsidRPr="00D06F99">
        <w:rPr>
          <w:rFonts w:cstheme="majorHAnsi"/>
          <w:highlight w:val="cyan"/>
          <w:u w:val="single"/>
        </w:rPr>
        <w:t>violent excess, but a sacramental symbol expressive of God’s love</w:t>
      </w:r>
      <w:r w:rsidRPr="00FB1C1A">
        <w:rPr>
          <w:rFonts w:cstheme="majorHAnsi"/>
          <w:sz w:val="16"/>
        </w:rPr>
        <w:t xml:space="preserve">. </w:t>
      </w:r>
    </w:p>
    <w:p w14:paraId="50BA957D" w14:textId="77777777" w:rsidR="0098035D" w:rsidRPr="00FB1C1A" w:rsidRDefault="0098035D" w:rsidP="0098035D">
      <w:pPr>
        <w:rPr>
          <w:rFonts w:cstheme="majorHAnsi"/>
          <w:sz w:val="16"/>
        </w:rPr>
      </w:pPr>
    </w:p>
    <w:p w14:paraId="2105C636" w14:textId="77777777" w:rsidR="0098035D" w:rsidRDefault="0098035D" w:rsidP="0098035D">
      <w:pPr>
        <w:pStyle w:val="Heading4"/>
      </w:pPr>
      <w:r>
        <w:t xml:space="preserve">2. No catastrophic expenditure---we have </w:t>
      </w:r>
      <w:r w:rsidRPr="000A7866">
        <w:rPr>
          <w:u w:val="single"/>
        </w:rPr>
        <w:t>statistical analysis</w:t>
      </w:r>
      <w:r>
        <w:t xml:space="preserve"> to support our advantages.</w:t>
      </w:r>
    </w:p>
    <w:p w14:paraId="7591CB5F" w14:textId="77777777" w:rsidR="0098035D" w:rsidRPr="00730D7E" w:rsidRDefault="0098035D" w:rsidP="0098035D"/>
    <w:p w14:paraId="7533FFD5" w14:textId="77777777" w:rsidR="0098035D" w:rsidRDefault="0098035D" w:rsidP="0098035D">
      <w:pPr>
        <w:pStyle w:val="Heading3"/>
      </w:pPr>
      <w:r>
        <w:t>AT: Alt Text---2AC</w:t>
      </w:r>
    </w:p>
    <w:p w14:paraId="66EA8630" w14:textId="77777777" w:rsidR="0098035D" w:rsidRDefault="0098035D" w:rsidP="0098035D">
      <w:pPr>
        <w:pStyle w:val="Analytic"/>
      </w:pPr>
    </w:p>
    <w:p w14:paraId="4E2ACA5C" w14:textId="77777777" w:rsidR="0098035D" w:rsidRDefault="0098035D" w:rsidP="0098035D">
      <w:pPr>
        <w:rPr>
          <w:sz w:val="16"/>
        </w:rPr>
      </w:pPr>
    </w:p>
    <w:p w14:paraId="5AA20CFA" w14:textId="77777777" w:rsidR="0098035D" w:rsidRDefault="0098035D" w:rsidP="0098035D">
      <w:pPr>
        <w:pStyle w:val="Heading3"/>
      </w:pPr>
      <w:r>
        <w:t>AT: Humanism K---2AC</w:t>
      </w:r>
    </w:p>
    <w:p w14:paraId="15D8BFB2" w14:textId="77777777" w:rsidR="0098035D" w:rsidRPr="00EA6782" w:rsidRDefault="0098035D" w:rsidP="0098035D">
      <w:pPr>
        <w:pStyle w:val="Heading4"/>
      </w:pPr>
      <w:r>
        <w:t xml:space="preserve">Humanism is </w:t>
      </w:r>
      <w:r>
        <w:rPr>
          <w:u w:val="single"/>
        </w:rPr>
        <w:t>sustainable</w:t>
      </w:r>
      <w:r>
        <w:t xml:space="preserve"> and </w:t>
      </w:r>
      <w:r>
        <w:rPr>
          <w:u w:val="single"/>
        </w:rPr>
        <w:t>good</w:t>
      </w:r>
      <w:r>
        <w:t>.</w:t>
      </w:r>
    </w:p>
    <w:p w14:paraId="373EC038" w14:textId="77777777" w:rsidR="0098035D" w:rsidRDefault="0098035D" w:rsidP="0098035D">
      <w:r>
        <w:t xml:space="preserve">Kieran </w:t>
      </w:r>
      <w:r w:rsidRPr="00123F18">
        <w:rPr>
          <w:rStyle w:val="Style13ptBold"/>
        </w:rPr>
        <w:t>Durkin 21</w:t>
      </w:r>
      <w:r>
        <w:t>. Marie Skłodowska-Curie Global Fellow at University of York, and former Visiting Scholar at University of California Santa Barbara. “Adventures in the anti-humanist dialectic: Towards the reappropriation of humanism.” European Journal of Social Theory 1–20.</w:t>
      </w:r>
    </w:p>
    <w:p w14:paraId="7D60F2CA" w14:textId="77777777" w:rsidR="0098035D" w:rsidRPr="002C5C98" w:rsidRDefault="0098035D" w:rsidP="0098035D">
      <w:pPr>
        <w:rPr>
          <w:sz w:val="16"/>
        </w:rPr>
      </w:pPr>
      <w:r w:rsidRPr="00C26234">
        <w:rPr>
          <w:sz w:val="16"/>
        </w:rPr>
        <w:t xml:space="preserve">The second narrative thread in the foregoing discussion concerns the intimately connected issue of the impoverished understanding of humanism itself that predominates in the anti-humanist tradition. </w:t>
      </w:r>
      <w:r w:rsidRPr="00EB035A">
        <w:rPr>
          <w:rStyle w:val="StyleUnderline"/>
          <w:highlight w:val="cyan"/>
        </w:rPr>
        <w:t>What is readily apparent in the critical discourse</w:t>
      </w:r>
      <w:r w:rsidRPr="00C26234">
        <w:rPr>
          <w:sz w:val="16"/>
        </w:rPr>
        <w:t xml:space="preserve"> under discussion here </w:t>
      </w:r>
      <w:r w:rsidRPr="00EB035A">
        <w:rPr>
          <w:rStyle w:val="StyleUnderline"/>
        </w:rPr>
        <w:t>is the routine reduction of humanism to Cartesianism plain and simple</w:t>
      </w:r>
      <w:r w:rsidRPr="00C26234">
        <w:rPr>
          <w:sz w:val="16"/>
        </w:rPr>
        <w:t xml:space="preserve">: that is, to a naive philosophy of the subject and to an inescapably ethnocentric and restrictive philosophical anthropology that tends to go with it. As already noted, this reduction takes place despite the reappearance, in denuded and mystified form, of many of the humanist themes associated with these positions. But </w:t>
      </w:r>
      <w:r w:rsidRPr="00EB035A">
        <w:rPr>
          <w:rStyle w:val="Emphasis"/>
        </w:rPr>
        <w:t xml:space="preserve">what is most important here is </w:t>
      </w:r>
      <w:r w:rsidRPr="00EB035A">
        <w:rPr>
          <w:rStyle w:val="Emphasis"/>
          <w:highlight w:val="cyan"/>
        </w:rPr>
        <w:t xml:space="preserve">the lack of any </w:t>
      </w:r>
      <w:r w:rsidRPr="00EB035A">
        <w:rPr>
          <w:rStyle w:val="Emphasis"/>
        </w:rPr>
        <w:t xml:space="preserve">kind detailed </w:t>
      </w:r>
      <w:r w:rsidRPr="00EB035A">
        <w:rPr>
          <w:rStyle w:val="Emphasis"/>
          <w:highlight w:val="cyan"/>
        </w:rPr>
        <w:t xml:space="preserve">analysis of </w:t>
      </w:r>
      <w:r w:rsidRPr="00EB035A">
        <w:rPr>
          <w:rStyle w:val="Emphasis"/>
        </w:rPr>
        <w:t xml:space="preserve">instances of </w:t>
      </w:r>
      <w:r w:rsidRPr="00EB035A">
        <w:rPr>
          <w:rStyle w:val="Emphasis"/>
          <w:highlight w:val="cyan"/>
        </w:rPr>
        <w:t xml:space="preserve">humanism </w:t>
      </w:r>
      <w:r w:rsidRPr="00EB035A">
        <w:rPr>
          <w:rStyle w:val="Emphasis"/>
        </w:rPr>
        <w:t>itself</w:t>
      </w:r>
      <w:r w:rsidRPr="00C26234">
        <w:rPr>
          <w:sz w:val="16"/>
        </w:rPr>
        <w:t xml:space="preserve">. </w:t>
      </w:r>
      <w:r w:rsidRPr="00EB035A">
        <w:rPr>
          <w:rStyle w:val="StyleUnderline"/>
          <w:highlight w:val="cyan"/>
        </w:rPr>
        <w:t>Humanism tends to function</w:t>
      </w:r>
      <w:r w:rsidRPr="00C26234">
        <w:rPr>
          <w:sz w:val="16"/>
        </w:rPr>
        <w:t xml:space="preserve"> in these accounts </w:t>
      </w:r>
      <w:r w:rsidRPr="00EB035A">
        <w:rPr>
          <w:rStyle w:val="Emphasis"/>
          <w:highlight w:val="cyan"/>
        </w:rPr>
        <w:t>as merely an empty signifier</w:t>
      </w:r>
      <w:r w:rsidRPr="00C26234">
        <w:rPr>
          <w:sz w:val="16"/>
        </w:rPr>
        <w:t xml:space="preserve"> – </w:t>
      </w:r>
      <w:r w:rsidRPr="00EB035A">
        <w:rPr>
          <w:rStyle w:val="StyleUnderline"/>
          <w:highlight w:val="cyan"/>
        </w:rPr>
        <w:t>a caricature abstracted from</w:t>
      </w:r>
      <w:r w:rsidRPr="00C26234">
        <w:rPr>
          <w:sz w:val="16"/>
          <w:highlight w:val="cyan"/>
        </w:rPr>
        <w:t xml:space="preserve"> </w:t>
      </w:r>
      <w:r w:rsidRPr="00C26234">
        <w:rPr>
          <w:sz w:val="16"/>
        </w:rPr>
        <w:t xml:space="preserve">historical </w:t>
      </w:r>
      <w:r w:rsidRPr="00EB035A">
        <w:rPr>
          <w:rStyle w:val="Emphasis"/>
          <w:highlight w:val="cyan"/>
        </w:rPr>
        <w:t>context</w:t>
      </w:r>
      <w:r w:rsidRPr="00EB035A">
        <w:rPr>
          <w:rStyle w:val="StyleUnderline"/>
          <w:highlight w:val="cyan"/>
        </w:rPr>
        <w:t xml:space="preserve"> and stripped of</w:t>
      </w:r>
      <w:r w:rsidRPr="00C26234">
        <w:rPr>
          <w:sz w:val="16"/>
          <w:highlight w:val="cyan"/>
        </w:rPr>
        <w:t xml:space="preserve"> </w:t>
      </w:r>
      <w:r w:rsidRPr="00C26234">
        <w:rPr>
          <w:sz w:val="16"/>
        </w:rPr>
        <w:t xml:space="preserve">all diversity and </w:t>
      </w:r>
      <w:r w:rsidRPr="00EB035A">
        <w:rPr>
          <w:rStyle w:val="Emphasis"/>
          <w:highlight w:val="cyan"/>
        </w:rPr>
        <w:t>nuance</w:t>
      </w:r>
      <w:r w:rsidRPr="00C26234">
        <w:rPr>
          <w:sz w:val="16"/>
        </w:rPr>
        <w:t xml:space="preserve">. In this sense, we can say that </w:t>
      </w:r>
      <w:r w:rsidRPr="00EB035A">
        <w:rPr>
          <w:rStyle w:val="StyleUnderline"/>
        </w:rPr>
        <w:t>the idealism that marks the substantive analyses characteristic within the paradigm arranged around the anti-humanist thematic is magnified when it comes to the issue of humanism.</w:t>
      </w:r>
      <w:r>
        <w:rPr>
          <w:rStyle w:val="StyleUnderline"/>
        </w:rPr>
        <w:t xml:space="preserve"> </w:t>
      </w:r>
      <w:r w:rsidRPr="00C26234">
        <w:rPr>
          <w:sz w:val="16"/>
        </w:rPr>
        <w:t xml:space="preserve">Foucault constitutes a case in point. Despite what is a more extended textual engagement in works such as The Order of Things, Foucault’s highly </w:t>
      </w:r>
      <w:r w:rsidRPr="00EB035A">
        <w:rPr>
          <w:rStyle w:val="StyleUnderline"/>
        </w:rPr>
        <w:t>reductive reading of humanism</w:t>
      </w:r>
      <w:r w:rsidRPr="00C26234">
        <w:rPr>
          <w:sz w:val="16"/>
        </w:rPr>
        <w:t xml:space="preserve"> in What is Enlightenment? – as separated from and opposed to what he takes to be the Enlightenment ethos of ‘critique’ – </w:t>
      </w:r>
      <w:r w:rsidRPr="00EB035A">
        <w:rPr>
          <w:rStyle w:val="StyleUnderline"/>
        </w:rPr>
        <w:t>exemplifies the ideological nature of the critical discourse on humanism</w:t>
      </w:r>
      <w:r w:rsidRPr="00C26234">
        <w:rPr>
          <w:sz w:val="16"/>
        </w:rPr>
        <w:t xml:space="preserve">. </w:t>
      </w:r>
      <w:r w:rsidRPr="00EB035A">
        <w:rPr>
          <w:rStyle w:val="StyleUnderline"/>
          <w:highlight w:val="cyan"/>
        </w:rPr>
        <w:t>In defining humanism</w:t>
      </w:r>
      <w:r w:rsidRPr="00EB035A">
        <w:rPr>
          <w:rStyle w:val="StyleUnderline"/>
        </w:rPr>
        <w:t xml:space="preserve"> not as a practice</w:t>
      </w:r>
      <w:r w:rsidRPr="00C26234">
        <w:rPr>
          <w:sz w:val="16"/>
        </w:rPr>
        <w:t xml:space="preserve"> (in his earlier writings it certainly was, albeit a repressive practice concerned with the extension of ‘disciplinary mechanisms’) </w:t>
      </w:r>
      <w:r w:rsidRPr="00EB035A">
        <w:rPr>
          <w:rStyle w:val="StyleUnderline"/>
        </w:rPr>
        <w:t xml:space="preserve">but merely </w:t>
      </w:r>
      <w:r w:rsidRPr="00EB035A">
        <w:rPr>
          <w:rStyle w:val="StyleUnderline"/>
          <w:highlight w:val="cyan"/>
        </w:rPr>
        <w:t xml:space="preserve">as </w:t>
      </w:r>
      <w:r w:rsidRPr="00EB035A">
        <w:rPr>
          <w:rStyle w:val="StyleUnderline"/>
        </w:rPr>
        <w:t xml:space="preserve">a set of </w:t>
      </w:r>
      <w:r w:rsidRPr="00EB035A">
        <w:rPr>
          <w:rStyle w:val="StyleUnderline"/>
          <w:highlight w:val="cyan"/>
        </w:rPr>
        <w:t xml:space="preserve">themes </w:t>
      </w:r>
      <w:r w:rsidRPr="00EB035A">
        <w:rPr>
          <w:rStyle w:val="StyleUnderline"/>
        </w:rPr>
        <w:t xml:space="preserve">concerned with justifying anterior anthropological concerns, </w:t>
      </w:r>
      <w:r w:rsidRPr="00750344">
        <w:rPr>
          <w:rStyle w:val="StyleUnderline"/>
        </w:rPr>
        <w:t xml:space="preserve">Foucault </w:t>
      </w:r>
      <w:r w:rsidRPr="00EB035A">
        <w:rPr>
          <w:rStyle w:val="StyleUnderline"/>
          <w:highlight w:val="cyan"/>
        </w:rPr>
        <w:t>ignores the</w:t>
      </w:r>
      <w:r w:rsidRPr="00EB035A">
        <w:rPr>
          <w:rStyle w:val="StyleUnderline"/>
        </w:rPr>
        <w:t xml:space="preserve"> practically and ideologically </w:t>
      </w:r>
      <w:r w:rsidRPr="00EB035A">
        <w:rPr>
          <w:rStyle w:val="Emphasis"/>
          <w:highlight w:val="cyan"/>
        </w:rPr>
        <w:t xml:space="preserve">emancipatory role </w:t>
      </w:r>
      <w:r w:rsidRPr="00EB035A">
        <w:rPr>
          <w:rStyle w:val="Emphasis"/>
        </w:rPr>
        <w:t xml:space="preserve">that </w:t>
      </w:r>
      <w:r w:rsidRPr="00EB035A">
        <w:rPr>
          <w:rStyle w:val="Emphasis"/>
          <w:highlight w:val="cyan"/>
        </w:rPr>
        <w:t xml:space="preserve">humanism </w:t>
      </w:r>
      <w:r w:rsidRPr="00EB035A">
        <w:rPr>
          <w:rStyle w:val="Emphasis"/>
        </w:rPr>
        <w:t xml:space="preserve">has </w:t>
      </w:r>
      <w:r w:rsidRPr="00EB035A">
        <w:rPr>
          <w:rStyle w:val="Emphasis"/>
          <w:highlight w:val="cyan"/>
        </w:rPr>
        <w:t xml:space="preserve">played in liberatory struggles </w:t>
      </w:r>
      <w:r w:rsidRPr="00EB035A">
        <w:rPr>
          <w:rStyle w:val="Emphasis"/>
        </w:rPr>
        <w:t xml:space="preserve">at numerous points </w:t>
      </w:r>
      <w:r w:rsidRPr="00EB035A">
        <w:rPr>
          <w:rStyle w:val="Emphasis"/>
          <w:highlight w:val="cyan"/>
        </w:rPr>
        <w:t>in history</w:t>
      </w:r>
      <w:r w:rsidRPr="00C26234">
        <w:rPr>
          <w:sz w:val="16"/>
        </w:rPr>
        <w:t xml:space="preserve">. Certainly, </w:t>
      </w:r>
      <w:r w:rsidRPr="00EB035A">
        <w:rPr>
          <w:rStyle w:val="StyleUnderline"/>
        </w:rPr>
        <w:t xml:space="preserve">Foucault does refer to the tradition of Marxist humanism, for instance, but </w:t>
      </w:r>
      <w:r w:rsidRPr="00EB035A">
        <w:rPr>
          <w:rStyle w:val="StyleUnderline"/>
          <w:highlight w:val="cyan"/>
        </w:rPr>
        <w:t>he offers nothing in the way of</w:t>
      </w:r>
      <w:r w:rsidRPr="00EB035A">
        <w:rPr>
          <w:rStyle w:val="StyleUnderline"/>
        </w:rPr>
        <w:t xml:space="preserve"> a serious analysis of that tradition, not to mention the </w:t>
      </w:r>
      <w:r w:rsidRPr="00EB035A">
        <w:rPr>
          <w:rStyle w:val="Emphasis"/>
          <w:highlight w:val="cyan"/>
        </w:rPr>
        <w:t>feminist</w:t>
      </w:r>
      <w:r w:rsidRPr="00EB035A">
        <w:rPr>
          <w:rStyle w:val="StyleUnderline"/>
          <w:highlight w:val="cyan"/>
        </w:rPr>
        <w:t xml:space="preserve"> or </w:t>
      </w:r>
      <w:r w:rsidRPr="00EB035A">
        <w:rPr>
          <w:rStyle w:val="Emphasis"/>
          <w:highlight w:val="cyan"/>
        </w:rPr>
        <w:t>anti-colonial</w:t>
      </w:r>
      <w:r w:rsidRPr="00EB035A">
        <w:rPr>
          <w:rStyle w:val="StyleUnderline"/>
          <w:highlight w:val="cyan"/>
        </w:rPr>
        <w:t xml:space="preserve"> traditions of </w:t>
      </w:r>
      <w:r w:rsidRPr="00EB035A">
        <w:rPr>
          <w:rStyle w:val="Emphasis"/>
          <w:highlight w:val="cyan"/>
        </w:rPr>
        <w:t>humanism</w:t>
      </w:r>
      <w:r w:rsidRPr="00C26234">
        <w:rPr>
          <w:sz w:val="16"/>
        </w:rPr>
        <w:t xml:space="preserve">. </w:t>
      </w:r>
      <w:r w:rsidRPr="00EB035A">
        <w:rPr>
          <w:rStyle w:val="Emphasis"/>
          <w:highlight w:val="cyan"/>
        </w:rPr>
        <w:t>Humanism is simply written off</w:t>
      </w:r>
      <w:r w:rsidRPr="00C26234">
        <w:rPr>
          <w:sz w:val="16"/>
        </w:rPr>
        <w:t xml:space="preserve"> as something that is incapable of the kind of self-reflexive form of criticality that Foucault valorises. From an even cursory look at these traditions, however, it is clear that </w:t>
      </w:r>
      <w:r w:rsidRPr="00EB035A">
        <w:rPr>
          <w:rStyle w:val="Emphasis"/>
          <w:highlight w:val="cyan"/>
        </w:rPr>
        <w:t>humanism can</w:t>
      </w:r>
      <w:r w:rsidRPr="00C26234">
        <w:rPr>
          <w:sz w:val="16"/>
          <w:highlight w:val="cyan"/>
        </w:rPr>
        <w:t xml:space="preserve"> </w:t>
      </w:r>
      <w:r w:rsidRPr="00C26234">
        <w:rPr>
          <w:sz w:val="16"/>
        </w:rPr>
        <w:t xml:space="preserve">also </w:t>
      </w:r>
      <w:r w:rsidRPr="00EB035A">
        <w:rPr>
          <w:rStyle w:val="Emphasis"/>
          <w:highlight w:val="cyan"/>
        </w:rPr>
        <w:t xml:space="preserve">be </w:t>
      </w:r>
      <w:r w:rsidRPr="00EB035A">
        <w:rPr>
          <w:rStyle w:val="Emphasis"/>
        </w:rPr>
        <w:t xml:space="preserve">a form of </w:t>
      </w:r>
      <w:r w:rsidRPr="00EB035A">
        <w:rPr>
          <w:rStyle w:val="Emphasis"/>
          <w:highlight w:val="cyan"/>
        </w:rPr>
        <w:t xml:space="preserve">critical </w:t>
      </w:r>
      <w:r w:rsidRPr="00EB035A">
        <w:rPr>
          <w:rStyle w:val="Emphasis"/>
        </w:rPr>
        <w:t>practice</w:t>
      </w:r>
      <w:r w:rsidRPr="00C26234">
        <w:rPr>
          <w:sz w:val="16"/>
        </w:rPr>
        <w:t>. Had Foucault paid greater heed to Merleau-Ponty, for instance, he would have heard humanism defined as precisely the interrogative ethos that he claims for his own position: one concerned with ‘what is problematic in our own existence and in that of the world</w:t>
      </w:r>
      <w:r w:rsidRPr="00750344">
        <w:rPr>
          <w:sz w:val="16"/>
        </w:rPr>
        <w:t xml:space="preserve">, to such a point that we shall never be cured of searching for a solution’ (Merleau-Ponty, 1963, p. 44). </w:t>
      </w:r>
      <w:r w:rsidRPr="00750344">
        <w:rPr>
          <w:rStyle w:val="Emphasis"/>
        </w:rPr>
        <w:t>The Marxist humanist tradition</w:t>
      </w:r>
      <w:r w:rsidRPr="00C26234">
        <w:rPr>
          <w:sz w:val="16"/>
        </w:rPr>
        <w:t xml:space="preserve"> in general – </w:t>
      </w:r>
      <w:r w:rsidRPr="00EB035A">
        <w:rPr>
          <w:rStyle w:val="StyleUnderline"/>
        </w:rPr>
        <w:t xml:space="preserve">and </w:t>
      </w:r>
      <w:r w:rsidRPr="00EB035A">
        <w:rPr>
          <w:rStyle w:val="StyleUnderline"/>
          <w:highlight w:val="cyan"/>
        </w:rPr>
        <w:t xml:space="preserve">thinkers </w:t>
      </w:r>
      <w:r w:rsidRPr="00750344">
        <w:rPr>
          <w:rStyle w:val="StyleUnderline"/>
        </w:rPr>
        <w:t xml:space="preserve">such as Raya Dunayevksaya, Erich Fromm, </w:t>
      </w:r>
      <w:r w:rsidRPr="00750344">
        <w:rPr>
          <w:rStyle w:val="Emphasis"/>
        </w:rPr>
        <w:t>Frantz Fanon, Aimé Césaire</w:t>
      </w:r>
      <w:r w:rsidRPr="00C26234">
        <w:rPr>
          <w:sz w:val="16"/>
        </w:rPr>
        <w:t xml:space="preserve">– </w:t>
      </w:r>
      <w:r w:rsidRPr="00EB035A">
        <w:rPr>
          <w:rStyle w:val="StyleUnderline"/>
          <w:highlight w:val="cyan"/>
        </w:rPr>
        <w:t>combine</w:t>
      </w:r>
      <w:r w:rsidRPr="00750344">
        <w:rPr>
          <w:rStyle w:val="StyleUnderline"/>
        </w:rPr>
        <w:t>s</w:t>
      </w:r>
      <w:r w:rsidRPr="00750344">
        <w:rPr>
          <w:sz w:val="16"/>
        </w:rPr>
        <w:t xml:space="preserve"> </w:t>
      </w:r>
      <w:r w:rsidRPr="00C26234">
        <w:rPr>
          <w:sz w:val="16"/>
        </w:rPr>
        <w:t xml:space="preserve">a </w:t>
      </w:r>
      <w:r w:rsidRPr="00EB035A">
        <w:rPr>
          <w:rStyle w:val="StyleUnderline"/>
          <w:highlight w:val="cyan"/>
        </w:rPr>
        <w:t xml:space="preserve">concern for </w:t>
      </w:r>
      <w:r w:rsidRPr="00EB035A">
        <w:rPr>
          <w:rStyle w:val="Emphasis"/>
          <w:highlight w:val="cyan"/>
        </w:rPr>
        <w:t>liberation</w:t>
      </w:r>
      <w:r w:rsidRPr="00C26234">
        <w:rPr>
          <w:sz w:val="16"/>
          <w:highlight w:val="cyan"/>
        </w:rPr>
        <w:t xml:space="preserve"> </w:t>
      </w:r>
      <w:r w:rsidRPr="00C26234">
        <w:rPr>
          <w:sz w:val="16"/>
        </w:rPr>
        <w:t xml:space="preserve">(not merely ‘resistance’) </w:t>
      </w:r>
      <w:r w:rsidRPr="00EB035A">
        <w:rPr>
          <w:rStyle w:val="StyleUnderline"/>
          <w:highlight w:val="cyan"/>
        </w:rPr>
        <w:t>with</w:t>
      </w:r>
      <w:r w:rsidRPr="00C26234">
        <w:rPr>
          <w:sz w:val="16"/>
          <w:highlight w:val="cyan"/>
        </w:rPr>
        <w:t xml:space="preserve"> </w:t>
      </w:r>
      <w:r w:rsidRPr="00C26234">
        <w:rPr>
          <w:sz w:val="16"/>
        </w:rPr>
        <w:t xml:space="preserve">a similarly reflexive, </w:t>
      </w:r>
      <w:r w:rsidRPr="00EB035A">
        <w:rPr>
          <w:rStyle w:val="StyleUnderline"/>
        </w:rPr>
        <w:t xml:space="preserve">critical </w:t>
      </w:r>
      <w:r w:rsidRPr="00EB035A">
        <w:rPr>
          <w:rStyle w:val="StyleUnderline"/>
          <w:highlight w:val="cyan"/>
        </w:rPr>
        <w:t xml:space="preserve">relationship to </w:t>
      </w:r>
      <w:r w:rsidRPr="00EB035A">
        <w:rPr>
          <w:rStyle w:val="StyleUnderline"/>
        </w:rPr>
        <w:t xml:space="preserve">the historical constitution of real live </w:t>
      </w:r>
      <w:r w:rsidRPr="00EB035A">
        <w:rPr>
          <w:rStyle w:val="StyleUnderline"/>
          <w:highlight w:val="cyan"/>
        </w:rPr>
        <w:t xml:space="preserve">human </w:t>
      </w:r>
      <w:r w:rsidRPr="00EB035A">
        <w:rPr>
          <w:rStyle w:val="StyleUnderline"/>
        </w:rPr>
        <w:t>beings</w:t>
      </w:r>
      <w:r w:rsidRPr="00C26234">
        <w:rPr>
          <w:sz w:val="16"/>
        </w:rPr>
        <w:t xml:space="preserve">. There are different valences of criticality here and varying levels of engagement with philosophical anthropology and other aspects associated with classical humanism; but </w:t>
      </w:r>
      <w:r w:rsidRPr="00EB035A">
        <w:rPr>
          <w:rStyle w:val="Emphasis"/>
          <w:highlight w:val="cyan"/>
        </w:rPr>
        <w:t>what is central</w:t>
      </w:r>
      <w:r w:rsidRPr="00C26234">
        <w:rPr>
          <w:sz w:val="16"/>
        </w:rPr>
        <w:t xml:space="preserve"> to all </w:t>
      </w:r>
      <w:r w:rsidRPr="00EB035A">
        <w:rPr>
          <w:rStyle w:val="StyleUnderline"/>
          <w:highlight w:val="cyan"/>
        </w:rPr>
        <w:t>is</w:t>
      </w:r>
      <w:r w:rsidRPr="00C26234">
        <w:rPr>
          <w:sz w:val="16"/>
        </w:rPr>
        <w:t xml:space="preserve"> (a) </w:t>
      </w:r>
      <w:r w:rsidRPr="00EB035A">
        <w:rPr>
          <w:rStyle w:val="StyleUnderline"/>
          <w:highlight w:val="cyan"/>
        </w:rPr>
        <w:t>a stress on</w:t>
      </w:r>
      <w:r w:rsidRPr="00C26234">
        <w:rPr>
          <w:sz w:val="16"/>
        </w:rPr>
        <w:t xml:space="preserve"> the critical role that </w:t>
      </w:r>
      <w:r w:rsidRPr="00EB035A">
        <w:rPr>
          <w:rStyle w:val="Emphasis"/>
          <w:highlight w:val="cyan"/>
        </w:rPr>
        <w:t>humanism</w:t>
      </w:r>
      <w:r w:rsidRPr="00C26234">
        <w:rPr>
          <w:sz w:val="16"/>
        </w:rPr>
        <w:t xml:space="preserve"> can offer </w:t>
      </w:r>
      <w:r w:rsidRPr="00EB035A">
        <w:rPr>
          <w:rStyle w:val="StyleUnderline"/>
          <w:highlight w:val="cyan"/>
        </w:rPr>
        <w:t xml:space="preserve">in </w:t>
      </w:r>
      <w:r w:rsidRPr="00EB035A">
        <w:rPr>
          <w:rStyle w:val="StyleUnderline"/>
        </w:rPr>
        <w:t xml:space="preserve">its appeal to </w:t>
      </w:r>
      <w:r w:rsidRPr="00EB035A">
        <w:rPr>
          <w:rStyle w:val="StyleUnderline"/>
          <w:highlight w:val="cyan"/>
        </w:rPr>
        <w:t>realising a different future and</w:t>
      </w:r>
      <w:r w:rsidRPr="00C26234">
        <w:rPr>
          <w:sz w:val="16"/>
        </w:rPr>
        <w:t xml:space="preserve"> (b) </w:t>
      </w:r>
      <w:r w:rsidRPr="00EB035A">
        <w:rPr>
          <w:rStyle w:val="StyleUnderline"/>
          <w:highlight w:val="cyan"/>
        </w:rPr>
        <w:t xml:space="preserve">the stress on </w:t>
      </w:r>
      <w:r w:rsidRPr="00EB035A">
        <w:rPr>
          <w:rStyle w:val="Emphasis"/>
          <w:highlight w:val="cyan"/>
        </w:rPr>
        <w:t>human agency</w:t>
      </w:r>
      <w:r w:rsidRPr="00EB035A">
        <w:rPr>
          <w:rStyle w:val="StyleUnderline"/>
          <w:highlight w:val="cyan"/>
        </w:rPr>
        <w:t xml:space="preserve"> as the basis</w:t>
      </w:r>
      <w:r w:rsidRPr="00EB035A">
        <w:rPr>
          <w:rStyle w:val="StyleUnderline"/>
        </w:rPr>
        <w:t xml:space="preserve"> upon which that different future might be realised</w:t>
      </w:r>
      <w:r w:rsidRPr="00C26234">
        <w:rPr>
          <w:sz w:val="16"/>
        </w:rPr>
        <w:t xml:space="preserve">. In each instance, the politics that issues from the constitutive </w:t>
      </w:r>
      <w:r w:rsidRPr="00EB035A">
        <w:rPr>
          <w:rStyle w:val="StyleUnderline"/>
          <w:highlight w:val="cyan"/>
        </w:rPr>
        <w:t>humanism in question is grounded in the real lived life of individuals and groups</w:t>
      </w:r>
      <w:r w:rsidRPr="00C26234">
        <w:rPr>
          <w:sz w:val="16"/>
        </w:rPr>
        <w:t xml:space="preserve">, in practical movements of various stripes </w:t>
      </w:r>
      <w:r w:rsidRPr="00EB035A">
        <w:rPr>
          <w:rStyle w:val="StyleUnderline"/>
          <w:highlight w:val="cyan"/>
        </w:rPr>
        <w:t>that fought against</w:t>
      </w:r>
      <w:r w:rsidRPr="00C26234">
        <w:rPr>
          <w:sz w:val="16"/>
        </w:rPr>
        <w:t xml:space="preserve">, for instance, </w:t>
      </w:r>
      <w:r w:rsidRPr="00EB035A">
        <w:rPr>
          <w:rStyle w:val="Emphasis"/>
          <w:highlight w:val="cyan"/>
        </w:rPr>
        <w:t>fascism</w:t>
      </w:r>
      <w:r w:rsidRPr="00C26234">
        <w:rPr>
          <w:sz w:val="16"/>
        </w:rPr>
        <w:t xml:space="preserve">, Stalinism, </w:t>
      </w:r>
      <w:r w:rsidRPr="00EB035A">
        <w:rPr>
          <w:rStyle w:val="Emphasis"/>
          <w:highlight w:val="cyan"/>
        </w:rPr>
        <w:t>colonialism, patriarchy and</w:t>
      </w:r>
      <w:r w:rsidRPr="00C26234">
        <w:rPr>
          <w:sz w:val="16"/>
          <w:highlight w:val="cyan"/>
        </w:rPr>
        <w:t xml:space="preserve"> </w:t>
      </w:r>
      <w:r w:rsidRPr="00C26234">
        <w:rPr>
          <w:sz w:val="16"/>
        </w:rPr>
        <w:t xml:space="preserve">of course </w:t>
      </w:r>
      <w:r w:rsidRPr="00EB035A">
        <w:rPr>
          <w:rStyle w:val="Emphasis"/>
          <w:highlight w:val="cyan"/>
        </w:rPr>
        <w:t>capitalism</w:t>
      </w:r>
      <w:r w:rsidRPr="00C26234">
        <w:rPr>
          <w:sz w:val="16"/>
        </w:rPr>
        <w:t>.</w:t>
      </w:r>
    </w:p>
    <w:p w14:paraId="6BAA9B82" w14:textId="3ACBAF13" w:rsidR="0098035D" w:rsidRPr="002B3A59" w:rsidRDefault="0098035D" w:rsidP="0098035D">
      <w:pPr>
        <w:pStyle w:val="Heading2"/>
      </w:pPr>
      <w:r>
        <w:t xml:space="preserve">Semio Cap K </w:t>
      </w:r>
    </w:p>
    <w:p w14:paraId="0B1CB6F3" w14:textId="77777777" w:rsidR="0098035D" w:rsidRPr="004A73E4" w:rsidRDefault="0098035D" w:rsidP="0098035D"/>
    <w:p w14:paraId="5ED93256" w14:textId="77777777" w:rsidR="0098035D" w:rsidRPr="0098035D" w:rsidRDefault="0098035D" w:rsidP="0098035D"/>
    <w:sectPr w:rsidR="0098035D" w:rsidRPr="009803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7FC10" w14:textId="77777777" w:rsidR="000B4C7F" w:rsidRDefault="000B4C7F" w:rsidP="00066D2C">
      <w:r>
        <w:separator/>
      </w:r>
    </w:p>
  </w:endnote>
  <w:endnote w:type="continuationSeparator" w:id="0">
    <w:p w14:paraId="049F074F" w14:textId="77777777" w:rsidR="000B4C7F" w:rsidRDefault="000B4C7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7A9B4" w14:textId="77777777" w:rsidR="000B4C7F" w:rsidRDefault="000B4C7F" w:rsidP="00066D2C">
      <w:r>
        <w:separator/>
      </w:r>
    </w:p>
  </w:footnote>
  <w:footnote w:type="continuationSeparator" w:id="0">
    <w:p w14:paraId="5EAB6C15" w14:textId="77777777" w:rsidR="000B4C7F" w:rsidRDefault="000B4C7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775AA"/>
    <w:multiLevelType w:val="hybridMultilevel"/>
    <w:tmpl w:val="6F7E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804C42"/>
    <w:multiLevelType w:val="hybridMultilevel"/>
    <w:tmpl w:val="305E0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7171B"/>
    <w:multiLevelType w:val="hybridMultilevel"/>
    <w:tmpl w:val="2E9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E01013"/>
    <w:multiLevelType w:val="hybridMultilevel"/>
    <w:tmpl w:val="79C295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B6C8C"/>
    <w:multiLevelType w:val="hybridMultilevel"/>
    <w:tmpl w:val="753AAE36"/>
    <w:lvl w:ilvl="0" w:tplc="597A0D4C">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616789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7761558">
    <w:abstractNumId w:val="14"/>
  </w:num>
  <w:num w:numId="47" w16cid:durableId="1481117571">
    <w:abstractNumId w:val="17"/>
  </w:num>
  <w:num w:numId="48" w16cid:durableId="210580933">
    <w:abstractNumId w:val="15"/>
  </w:num>
  <w:num w:numId="49" w16cid:durableId="119519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CD40F2"/>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C7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068"/>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5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0F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5E69C"/>
  <w15:chartTrackingRefBased/>
  <w15:docId w15:val="{59136260-5936-4E78-A029-2449B88E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40F2"/>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CD40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D40F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CD40F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CD40F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40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40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40F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Emphasis1"/>
    <w:uiPriority w:val="8"/>
    <w:qFormat/>
    <w:rsid w:val="00CD40F2"/>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CD40F2"/>
    <w:rPr>
      <w:color w:val="auto"/>
      <w:u w:val="none"/>
    </w:rPr>
  </w:style>
  <w:style w:type="character" w:customStyle="1" w:styleId="Heading1Char">
    <w:name w:val="Heading 1 Char"/>
    <w:aliases w:val="Pocket Char"/>
    <w:basedOn w:val="DefaultParagraphFont"/>
    <w:link w:val="Heading1"/>
    <w:rsid w:val="00CD40F2"/>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D40F2"/>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D40F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CD40F2"/>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D40F2"/>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CD40F2"/>
    <w:rPr>
      <w:b w:val="0"/>
      <w:sz w:val="22"/>
      <w:u w:val="single"/>
    </w:rPr>
  </w:style>
  <w:style w:type="character" w:styleId="Strong">
    <w:name w:val="Strong"/>
    <w:basedOn w:val="DefaultParagraphFont"/>
    <w:uiPriority w:val="22"/>
    <w:qFormat/>
    <w:rsid w:val="00CD40F2"/>
    <w:rPr>
      <w:b/>
      <w:bCs/>
    </w:rPr>
  </w:style>
  <w:style w:type="character" w:styleId="BookTitle">
    <w:name w:val="Book Title"/>
    <w:basedOn w:val="DefaultParagraphFont"/>
    <w:uiPriority w:val="33"/>
    <w:qFormat/>
    <w:rsid w:val="00CD40F2"/>
    <w:rPr>
      <w:b/>
      <w:bCs/>
      <w:i/>
      <w:iCs/>
      <w:spacing w:val="5"/>
    </w:rPr>
  </w:style>
  <w:style w:type="character" w:customStyle="1" w:styleId="Heading5Char">
    <w:name w:val="Heading 5 Char"/>
    <w:basedOn w:val="DefaultParagraphFont"/>
    <w:link w:val="Heading5"/>
    <w:uiPriority w:val="9"/>
    <w:semiHidden/>
    <w:rsid w:val="00CD40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40F2"/>
  </w:style>
  <w:style w:type="paragraph" w:styleId="Header">
    <w:name w:val="header"/>
    <w:basedOn w:val="Normal"/>
    <w:link w:val="HeaderChar"/>
    <w:uiPriority w:val="99"/>
    <w:semiHidden/>
    <w:rsid w:val="00CD40F2"/>
    <w:pPr>
      <w:tabs>
        <w:tab w:val="center" w:pos="4680"/>
        <w:tab w:val="right" w:pos="9360"/>
      </w:tabs>
    </w:pPr>
  </w:style>
  <w:style w:type="character" w:customStyle="1" w:styleId="HeaderChar">
    <w:name w:val="Header Char"/>
    <w:basedOn w:val="DefaultParagraphFont"/>
    <w:link w:val="Header"/>
    <w:uiPriority w:val="99"/>
    <w:semiHidden/>
    <w:rsid w:val="00CD40F2"/>
    <w:rPr>
      <w:rFonts w:ascii="Georgia" w:hAnsi="Georgia" w:cs="Times New Roman"/>
    </w:rPr>
  </w:style>
  <w:style w:type="paragraph" w:styleId="Footer">
    <w:name w:val="footer"/>
    <w:basedOn w:val="Normal"/>
    <w:link w:val="FooterChar"/>
    <w:uiPriority w:val="99"/>
    <w:semiHidden/>
    <w:rsid w:val="00CD40F2"/>
    <w:pPr>
      <w:tabs>
        <w:tab w:val="center" w:pos="4680"/>
        <w:tab w:val="right" w:pos="9360"/>
      </w:tabs>
    </w:pPr>
  </w:style>
  <w:style w:type="character" w:customStyle="1" w:styleId="FooterChar">
    <w:name w:val="Footer Char"/>
    <w:basedOn w:val="DefaultParagraphFont"/>
    <w:link w:val="Footer"/>
    <w:uiPriority w:val="99"/>
    <w:semiHidden/>
    <w:rsid w:val="00CD40F2"/>
    <w:rPr>
      <w:rFonts w:ascii="Georgia" w:hAnsi="Georgia" w:cs="Times New Roman"/>
    </w:rPr>
  </w:style>
  <w:style w:type="paragraph" w:styleId="BodyText">
    <w:name w:val="Body Text"/>
    <w:basedOn w:val="Normal"/>
    <w:link w:val="BodyTextChar"/>
    <w:uiPriority w:val="99"/>
    <w:semiHidden/>
    <w:unhideWhenUsed/>
    <w:rsid w:val="00CD40F2"/>
    <w:pPr>
      <w:spacing w:after="120"/>
    </w:pPr>
  </w:style>
  <w:style w:type="character" w:customStyle="1" w:styleId="BodyTextChar">
    <w:name w:val="Body Text Char"/>
    <w:basedOn w:val="DefaultParagraphFont"/>
    <w:link w:val="BodyText"/>
    <w:uiPriority w:val="99"/>
    <w:semiHidden/>
    <w:rsid w:val="00CD40F2"/>
    <w:rPr>
      <w:rFonts w:ascii="Georgia" w:hAnsi="Georgia" w:cs="Times New Roman"/>
    </w:rPr>
  </w:style>
  <w:style w:type="paragraph" w:styleId="NoSpacing">
    <w:name w:val="No Spacing"/>
    <w:link w:val="NoSpacingChar"/>
    <w:uiPriority w:val="99"/>
    <w:unhideWhenUsed/>
    <w:qFormat/>
    <w:rsid w:val="00CD40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D40F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CD40F2"/>
    <w:rPr>
      <w:color w:val="0563C1" w:themeColor="hyperlink"/>
      <w:u w:val="single"/>
    </w:rPr>
  </w:style>
  <w:style w:type="character" w:styleId="UnresolvedMention">
    <w:name w:val="Unresolved Mention"/>
    <w:basedOn w:val="DefaultParagraphFont"/>
    <w:uiPriority w:val="99"/>
    <w:semiHidden/>
    <w:unhideWhenUsed/>
    <w:rsid w:val="00CD40F2"/>
    <w:rPr>
      <w:color w:val="605E5C"/>
      <w:shd w:val="clear" w:color="auto" w:fill="E1DFDD"/>
    </w:rPr>
  </w:style>
  <w:style w:type="paragraph" w:customStyle="1" w:styleId="Undertag">
    <w:name w:val="Undertag"/>
    <w:link w:val="UndertagChar"/>
    <w:autoRedefine/>
    <w:uiPriority w:val="5"/>
    <w:qFormat/>
    <w:rsid w:val="00CD40F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40F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40F2"/>
    <w:rPr>
      <w:color w:val="1F3864" w:themeColor="accent1" w:themeShade="80"/>
    </w:rPr>
  </w:style>
  <w:style w:type="character" w:customStyle="1" w:styleId="AnalyticChar">
    <w:name w:val="Analytic Char"/>
    <w:basedOn w:val="DefaultParagraphFont"/>
    <w:link w:val="Analytic"/>
    <w:uiPriority w:val="5"/>
    <w:rsid w:val="00CD40F2"/>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CD40F2"/>
    <w:rPr>
      <w:color w:val="4472C4" w:themeColor="accent1"/>
    </w:rPr>
  </w:style>
  <w:style w:type="character" w:customStyle="1" w:styleId="AnalyticsChar">
    <w:name w:val="Analytics Char"/>
    <w:basedOn w:val="AnalyticChar"/>
    <w:link w:val="Analytics"/>
    <w:uiPriority w:val="5"/>
    <w:rsid w:val="00CD40F2"/>
    <w:rPr>
      <w:rFonts w:ascii="Georgia" w:eastAsiaTheme="majorEastAsia" w:hAnsi="Georgia" w:cstheme="majorBidi"/>
      <w:b/>
      <w:iCs/>
      <w:color w:val="4472C4" w:themeColor="accent1"/>
      <w:sz w:val="26"/>
    </w:rPr>
  </w:style>
  <w:style w:type="paragraph" w:customStyle="1" w:styleId="Emphasis1">
    <w:name w:val="Emphasis1"/>
    <w:basedOn w:val="Normal"/>
    <w:link w:val="Emphasis"/>
    <w:autoRedefine/>
    <w:uiPriority w:val="8"/>
    <w:qFormat/>
    <w:rsid w:val="0098035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autoRedefine/>
    <w:uiPriority w:val="8"/>
    <w:qFormat/>
    <w:rsid w:val="0098035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styleId="ListParagraph">
    <w:name w:val="List Paragraph"/>
    <w:basedOn w:val="Normal"/>
    <w:uiPriority w:val="34"/>
    <w:unhideWhenUsed/>
    <w:qFormat/>
    <w:rsid w:val="0098035D"/>
    <w:pPr>
      <w:ind w:left="720"/>
      <w:contextualSpacing/>
    </w:pPr>
  </w:style>
  <w:style w:type="paragraph" w:customStyle="1" w:styleId="UnderlinePara">
    <w:name w:val="Underline Para"/>
    <w:basedOn w:val="Normal"/>
    <w:uiPriority w:val="7"/>
    <w:qFormat/>
    <w:rsid w:val="0098035D"/>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8035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980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imaginerpe.org/node/94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33897</Words>
  <Characters>193217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2026-01-24T18:21:00Z</dcterms:created>
  <dcterms:modified xsi:type="dcterms:W3CDTF">2026-01-24T18:22:00Z</dcterms:modified>
</cp:coreProperties>
</file>