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AAC4C" w14:textId="77777777" w:rsidR="00126371" w:rsidRDefault="00126371" w:rsidP="00126371">
      <w:pPr>
        <w:pStyle w:val="Heading1"/>
      </w:pPr>
      <w:r>
        <w:t>1AC</w:t>
      </w:r>
    </w:p>
    <w:p w14:paraId="0160CEBB" w14:textId="77777777" w:rsidR="00126371" w:rsidRPr="00EE2977" w:rsidRDefault="00126371" w:rsidP="00126371">
      <w:pPr>
        <w:pStyle w:val="Heading2"/>
      </w:pPr>
      <w:r>
        <w:lastRenderedPageBreak/>
        <w:t>Capital Singularity</w:t>
      </w:r>
    </w:p>
    <w:p w14:paraId="79E79DCB" w14:textId="77777777" w:rsidR="00126371" w:rsidRDefault="00126371" w:rsidP="00126371">
      <w:pPr>
        <w:pStyle w:val="Heading3"/>
      </w:pPr>
      <w:r>
        <w:lastRenderedPageBreak/>
        <w:t>Plan---1AC</w:t>
      </w:r>
    </w:p>
    <w:p w14:paraId="459D67FD" w14:textId="77777777" w:rsidR="00126371" w:rsidRDefault="00126371" w:rsidP="00126371">
      <w:pPr>
        <w:pStyle w:val="Heading4"/>
      </w:pPr>
      <w:r>
        <w:t>The United States Federal Government should substantially strengthen collective bargaining rights for data workers by creating a safe harbor for data intermediaries.</w:t>
      </w:r>
    </w:p>
    <w:p w14:paraId="42AB21DD" w14:textId="77777777" w:rsidR="00126371" w:rsidRPr="00EE2977" w:rsidRDefault="00126371" w:rsidP="00126371"/>
    <w:p w14:paraId="3A3EE3AB" w14:textId="77777777" w:rsidR="00126371" w:rsidRDefault="00126371" w:rsidP="00126371">
      <w:pPr>
        <w:pStyle w:val="Heading3"/>
      </w:pPr>
      <w:r>
        <w:lastRenderedPageBreak/>
        <w:t>Capital Singularity---1AC</w:t>
      </w:r>
    </w:p>
    <w:p w14:paraId="19B0DC6F" w14:textId="77777777" w:rsidR="00126371" w:rsidRPr="00EE2977" w:rsidRDefault="00126371" w:rsidP="00126371">
      <w:pPr>
        <w:pStyle w:val="Heading4"/>
      </w:pPr>
      <w:r>
        <w:t xml:space="preserve">The advantage is </w:t>
      </w:r>
      <w:r>
        <w:rPr>
          <w:u w:val="single"/>
        </w:rPr>
        <w:t>CAPITAL SINGULARITY</w:t>
      </w:r>
      <w:r>
        <w:t>:</w:t>
      </w:r>
    </w:p>
    <w:p w14:paraId="3105427A" w14:textId="77777777" w:rsidR="00126371" w:rsidRPr="00286599" w:rsidRDefault="00126371" w:rsidP="00126371">
      <w:pPr>
        <w:pStyle w:val="Heading4"/>
      </w:pPr>
      <w:r>
        <w:t xml:space="preserve">Monopolistic information markets cause </w:t>
      </w:r>
      <w:r w:rsidRPr="00D90AA0">
        <w:rPr>
          <w:u w:val="single"/>
        </w:rPr>
        <w:t>extinction</w:t>
      </w:r>
      <w:r>
        <w:t xml:space="preserve"> from </w:t>
      </w:r>
      <w:r w:rsidRPr="00D90AA0">
        <w:rPr>
          <w:u w:val="single"/>
        </w:rPr>
        <w:t>unprecedented</w:t>
      </w:r>
      <w:r>
        <w:t xml:space="preserve"> non-linear </w:t>
      </w:r>
      <w:r w:rsidRPr="00D90AA0">
        <w:rPr>
          <w:u w:val="single"/>
        </w:rPr>
        <w:t>feedback loops</w:t>
      </w:r>
      <w:r>
        <w:t xml:space="preserve"> which cement </w:t>
      </w:r>
      <w:r w:rsidRPr="00D90AA0">
        <w:rPr>
          <w:u w:val="single"/>
        </w:rPr>
        <w:t>disruptive projects</w:t>
      </w:r>
      <w:r>
        <w:t xml:space="preserve"> that amplify </w:t>
      </w:r>
      <w:r w:rsidRPr="00D90AA0">
        <w:rPr>
          <w:u w:val="single"/>
        </w:rPr>
        <w:t>every threat</w:t>
      </w:r>
      <w:r>
        <w:t xml:space="preserve">. But collective bargaining over </w:t>
      </w:r>
      <w:r w:rsidRPr="00D90AA0">
        <w:rPr>
          <w:u w:val="single"/>
        </w:rPr>
        <w:t>information</w:t>
      </w:r>
      <w:r>
        <w:t xml:space="preserve"> solves. </w:t>
      </w:r>
    </w:p>
    <w:p w14:paraId="31D405FB" w14:textId="77777777" w:rsidR="00126371" w:rsidRPr="00AD520B" w:rsidRDefault="00126371" w:rsidP="00126371">
      <w:pPr>
        <w:spacing w:line="256" w:lineRule="auto"/>
        <w:rPr>
          <w:rFonts w:eastAsia="Calibri"/>
        </w:rPr>
      </w:pPr>
      <w:r w:rsidRPr="00AD520B">
        <w:rPr>
          <w:rFonts w:eastAsia="Calibri"/>
          <w:b/>
          <w:bCs/>
          <w:sz w:val="26"/>
        </w:rPr>
        <w:t xml:space="preserve">Vincent et al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2DF648D9" w14:textId="77777777" w:rsidR="00126371" w:rsidRPr="00AD520B" w:rsidRDefault="00126371" w:rsidP="00126371">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5C557E6D" w14:textId="77777777" w:rsidR="00126371" w:rsidRPr="00AD520B" w:rsidRDefault="00126371" w:rsidP="00126371">
      <w:pPr>
        <w:spacing w:line="256" w:lineRule="auto"/>
        <w:rPr>
          <w:rFonts w:eastAsia="Calibri"/>
          <w:sz w:val="12"/>
        </w:rPr>
      </w:pPr>
      <w:r w:rsidRPr="00AD520B">
        <w:rPr>
          <w:rFonts w:eastAsia="Calibri"/>
          <w:sz w:val="12"/>
        </w:rPr>
        <w:t>3 Harms from AI-driven Power Concentration</w:t>
      </w:r>
    </w:p>
    <w:p w14:paraId="56E01462" w14:textId="77777777" w:rsidR="00126371" w:rsidRPr="00AD520B" w:rsidRDefault="00126371" w:rsidP="00126371">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6D7AC5F2" w14:textId="77777777" w:rsidR="00126371" w:rsidRPr="00286599" w:rsidRDefault="00126371" w:rsidP="00126371">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1A08C6A8" w14:textId="77777777" w:rsidR="00126371" w:rsidRPr="000A60E8" w:rsidRDefault="00126371" w:rsidP="00126371">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5DB9EA87" w14:textId="77777777" w:rsidR="00126371" w:rsidRPr="00AD520B" w:rsidRDefault="00126371" w:rsidP="00126371">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w:t>
      </w:r>
      <w:r w:rsidRPr="00AD520B">
        <w:rPr>
          <w:rFonts w:eastAsia="Calibri"/>
          <w:u w:val="single"/>
        </w:rPr>
        <w:lastRenderedPageBreak/>
        <w:t xml:space="preserve">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40673288" w14:textId="77777777" w:rsidR="00126371" w:rsidRPr="00AD520B" w:rsidRDefault="00126371" w:rsidP="00126371">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520A5E0D" w14:textId="77777777" w:rsidR="00126371" w:rsidRPr="00AD520B" w:rsidRDefault="00126371" w:rsidP="00126371">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72C6FFF9" w14:textId="77777777" w:rsidR="00126371" w:rsidRPr="00AD520B" w:rsidRDefault="00126371" w:rsidP="00126371">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5756D8D5" w14:textId="77777777" w:rsidR="00126371" w:rsidRPr="00AD520B" w:rsidRDefault="00126371" w:rsidP="00126371">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39C95A71" w14:textId="77777777" w:rsidR="00126371" w:rsidRPr="00AD520B" w:rsidRDefault="00126371" w:rsidP="00126371">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7C9F6C93" w14:textId="77777777" w:rsidR="00126371" w:rsidRPr="00AD520B" w:rsidRDefault="00126371" w:rsidP="00126371">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0B154734" w14:textId="77777777" w:rsidR="00126371" w:rsidRDefault="00126371" w:rsidP="00126371">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4A595CD9" w14:textId="77777777" w:rsidR="00126371" w:rsidRPr="00976916" w:rsidRDefault="00126371" w:rsidP="00126371">
      <w:pPr>
        <w:pStyle w:val="Heading4"/>
      </w:pPr>
      <w:bookmarkStart w:id="0" w:name="_Hlk212395506"/>
      <w:r>
        <w:t xml:space="preserve">Independently, eugenic </w:t>
      </w:r>
      <w:r w:rsidRPr="000A0112">
        <w:rPr>
          <w:u w:val="single"/>
        </w:rPr>
        <w:t>accelerationism</w:t>
      </w:r>
      <w:r>
        <w:t xml:space="preserve"> causes </w:t>
      </w:r>
      <w:r>
        <w:rPr>
          <w:u w:val="single"/>
        </w:rPr>
        <w:t>fascistic</w:t>
      </w:r>
      <w:r w:rsidRPr="00976916">
        <w:rPr>
          <w:u w:val="single"/>
        </w:rPr>
        <w:t xml:space="preserve"> extinction</w:t>
      </w:r>
      <w:r>
        <w:t xml:space="preserve">. </w:t>
      </w:r>
    </w:p>
    <w:p w14:paraId="614BCB32" w14:textId="77777777" w:rsidR="00126371" w:rsidRPr="00BB0765" w:rsidRDefault="00126371" w:rsidP="00126371">
      <w:pPr>
        <w:rPr>
          <w:i/>
          <w:iCs/>
        </w:rPr>
      </w:pPr>
      <w:r>
        <w:rPr>
          <w:rStyle w:val="Style13ptBold"/>
        </w:rPr>
        <w:t xml:space="preserve">Torres 25 </w:t>
      </w:r>
      <w:r w:rsidRPr="007C7AA7">
        <w:t>[Emile P. Torres; PhD candidate in philosophy at Leibniz Universitat Hannover in Germany. Jul 11, “Digital Eugenics and the Extinction of Humanity” https://www.techpolicy.press/digital-eugenics-</w:t>
      </w:r>
      <w:r w:rsidRPr="007C7AA7">
        <w:lastRenderedPageBreak/>
        <w:t>and-the-extinction-of-humanity. https://www.techpolicy.press/digital-eugenics-and-the-extinction-of-humanity/</w:t>
      </w:r>
      <w:r>
        <w:t>. Minion</w:t>
      </w:r>
      <w:r w:rsidRPr="007C7AA7">
        <w:t>]</w:t>
      </w:r>
      <w:r>
        <w:t xml:space="preserve"> </w:t>
      </w:r>
      <w:r w:rsidRPr="00BB0765">
        <w:rPr>
          <w:i/>
          <w:iCs/>
        </w:rPr>
        <w:t xml:space="preserve">trigger warning: </w:t>
      </w:r>
      <w:r w:rsidRPr="00BB0765">
        <w:rPr>
          <w:i/>
          <w:iCs/>
          <w:u w:val="single"/>
        </w:rPr>
        <w:t>references</w:t>
      </w:r>
      <w:r w:rsidRPr="00BB0765">
        <w:rPr>
          <w:i/>
          <w:iCs/>
        </w:rPr>
        <w:t xml:space="preserve"> to self-</w:t>
      </w:r>
      <w:r w:rsidRPr="00BB0765">
        <w:rPr>
          <w:i/>
          <w:iCs/>
          <w:u w:val="single"/>
        </w:rPr>
        <w:t>harm</w:t>
      </w:r>
      <w:r w:rsidRPr="00BB0765">
        <w:rPr>
          <w:i/>
          <w:iCs/>
        </w:rPr>
        <w:t xml:space="preserve">. </w:t>
      </w:r>
    </w:p>
    <w:p w14:paraId="33BF1941" w14:textId="77777777" w:rsidR="00126371" w:rsidRPr="00976916" w:rsidRDefault="00126371" w:rsidP="00126371">
      <w:pPr>
        <w:rPr>
          <w:sz w:val="14"/>
        </w:rPr>
      </w:pPr>
      <w:r w:rsidRPr="00976916">
        <w:rPr>
          <w:sz w:val="14"/>
        </w:rPr>
        <w:t xml:space="preserve">Immediately after this exchange, Thiel went on to say that he wants </w:t>
      </w:r>
      <w:r w:rsidRPr="00976916">
        <w:rPr>
          <w:rStyle w:val="Emphasis"/>
          <w:highlight w:val="cyan"/>
        </w:rPr>
        <w:t>humanity</w:t>
      </w:r>
      <w:r w:rsidRPr="00976916">
        <w:rPr>
          <w:sz w:val="14"/>
        </w:rPr>
        <w:t xml:space="preserve"> to be </w:t>
      </w:r>
      <w:r w:rsidRPr="007C7AA7">
        <w:rPr>
          <w:rStyle w:val="StyleUnderline"/>
        </w:rPr>
        <w:t xml:space="preserve">radically </w:t>
      </w:r>
      <w:r w:rsidRPr="00976916">
        <w:rPr>
          <w:rStyle w:val="Emphasis"/>
          <w:highlight w:val="cyan"/>
        </w:rPr>
        <w:t>transformed</w:t>
      </w:r>
      <w:r w:rsidRPr="00976916">
        <w:rPr>
          <w:sz w:val="14"/>
          <w:highlight w:val="cyan"/>
        </w:rPr>
        <w:t xml:space="preserve"> </w:t>
      </w:r>
      <w:r w:rsidRPr="00976916">
        <w:rPr>
          <w:rStyle w:val="StyleUnderline"/>
          <w:highlight w:val="cyan"/>
        </w:rPr>
        <w:t>by</w:t>
      </w:r>
      <w:r w:rsidRPr="00976916">
        <w:rPr>
          <w:sz w:val="14"/>
          <w:highlight w:val="cyan"/>
        </w:rPr>
        <w:t xml:space="preserve"> </w:t>
      </w:r>
      <w:r w:rsidRPr="00976916">
        <w:rPr>
          <w:rStyle w:val="Emphasis"/>
          <w:highlight w:val="cyan"/>
        </w:rPr>
        <w:t>tech</w:t>
      </w:r>
      <w:r w:rsidRPr="00976916">
        <w:rPr>
          <w:sz w:val="14"/>
        </w:rPr>
        <w:t>nology to become immortal creatures fundamentally different from our current state.</w:t>
      </w:r>
    </w:p>
    <w:p w14:paraId="45388F28" w14:textId="77777777" w:rsidR="00126371" w:rsidRPr="00976916" w:rsidRDefault="00126371" w:rsidP="00126371">
      <w:pPr>
        <w:rPr>
          <w:sz w:val="14"/>
        </w:rPr>
      </w:pPr>
      <w:r w:rsidRPr="00976916">
        <w:rPr>
          <w:sz w:val="14"/>
        </w:rPr>
        <w:t>"There’s a critique of, let’s say, the trans people in a sexual context, or, I don’t know, a transvestite is someone who changes their clothes and cross dresses, and a transsexual is someone where you change your, I don’t know, penis into a vagina,” he said. None of this goes far enough—“we want more transformation than that," he said. "We want more than cross-dressing or changing your sex organs. We want you to be able to change your heart and change your mind and change your whole body."</w:t>
      </w:r>
    </w:p>
    <w:p w14:paraId="25D8C261" w14:textId="77777777" w:rsidR="00126371" w:rsidRPr="00976916" w:rsidRDefault="00126371" w:rsidP="00126371">
      <w:pPr>
        <w:rPr>
          <w:sz w:val="14"/>
        </w:rPr>
      </w:pPr>
      <w:r w:rsidRPr="00976916">
        <w:rPr>
          <w:sz w:val="14"/>
        </w:rPr>
        <w:t xml:space="preserve">Compare this </w:t>
      </w:r>
      <w:r w:rsidRPr="007C7AA7">
        <w:rPr>
          <w:rStyle w:val="StyleUnderline"/>
        </w:rPr>
        <w:t>radical vision</w:t>
      </w:r>
      <w:r w:rsidRPr="00976916">
        <w:rPr>
          <w:sz w:val="14"/>
        </w:rPr>
        <w:t xml:space="preserve"> to the goals of </w:t>
      </w:r>
      <w:r w:rsidRPr="00976916">
        <w:rPr>
          <w:rStyle w:val="Emphasis"/>
          <w:highlight w:val="cyan"/>
        </w:rPr>
        <w:t>20th-century eugenicists</w:t>
      </w:r>
      <w:r w:rsidRPr="00976916">
        <w:rPr>
          <w:sz w:val="14"/>
        </w:rPr>
        <w:t xml:space="preserve">. They </w:t>
      </w:r>
      <w:r w:rsidRPr="00976916">
        <w:rPr>
          <w:rStyle w:val="StyleUnderline"/>
          <w:highlight w:val="cyan"/>
        </w:rPr>
        <w:t>want</w:t>
      </w:r>
      <w:r w:rsidRPr="00976916">
        <w:rPr>
          <w:rStyle w:val="StyleUnderline"/>
        </w:rPr>
        <w:t>ed</w:t>
      </w:r>
      <w:r w:rsidRPr="007C7AA7">
        <w:rPr>
          <w:rStyle w:val="StyleUnderline"/>
        </w:rPr>
        <w:t xml:space="preserve"> certain groups</w:t>
      </w:r>
      <w:r w:rsidRPr="00976916">
        <w:rPr>
          <w:sz w:val="14"/>
        </w:rPr>
        <w:t xml:space="preserve"> within the human species (white people, the </w:t>
      </w:r>
      <w:r w:rsidRPr="00976916">
        <w:rPr>
          <w:rStyle w:val="Emphasis"/>
          <w:highlight w:val="cyan"/>
        </w:rPr>
        <w:t>Aryan race</w:t>
      </w:r>
      <w:r w:rsidRPr="00976916">
        <w:rPr>
          <w:sz w:val="14"/>
        </w:rPr>
        <w:t xml:space="preserve">, etc.) </w:t>
      </w:r>
      <w:r w:rsidRPr="00976916">
        <w:rPr>
          <w:rStyle w:val="StyleUnderline"/>
          <w:highlight w:val="cyan"/>
        </w:rPr>
        <w:t>to</w:t>
      </w:r>
      <w:r w:rsidRPr="007C7AA7">
        <w:rPr>
          <w:rStyle w:val="StyleUnderline"/>
        </w:rPr>
        <w:t xml:space="preserve"> become </w:t>
      </w:r>
      <w:r w:rsidRPr="00976916">
        <w:rPr>
          <w:rStyle w:val="Emphasis"/>
          <w:highlight w:val="cyan"/>
        </w:rPr>
        <w:t>dominant</w:t>
      </w:r>
      <w:r w:rsidRPr="00976916">
        <w:rPr>
          <w:sz w:val="14"/>
        </w:rPr>
        <w:t xml:space="preserve"> over other demographics. Transhumanists like Thiel apparently want to </w:t>
      </w:r>
      <w:r w:rsidRPr="00976916">
        <w:rPr>
          <w:rStyle w:val="StyleUnderline"/>
          <w:highlight w:val="cyan"/>
        </w:rPr>
        <w:t>create</w:t>
      </w:r>
      <w:r w:rsidRPr="007C7AA7">
        <w:rPr>
          <w:rStyle w:val="StyleUnderline"/>
        </w:rPr>
        <w:t xml:space="preserve"> an entirely </w:t>
      </w:r>
      <w:r w:rsidRPr="00976916">
        <w:rPr>
          <w:rStyle w:val="Emphasis"/>
          <w:highlight w:val="cyan"/>
        </w:rPr>
        <w:t>new species</w:t>
      </w:r>
      <w:r w:rsidRPr="00976916">
        <w:rPr>
          <w:sz w:val="14"/>
        </w:rPr>
        <w:t xml:space="preserve"> </w:t>
      </w:r>
      <w:r w:rsidRPr="007C7AA7">
        <w:rPr>
          <w:rStyle w:val="StyleUnderline"/>
        </w:rPr>
        <w:t xml:space="preserve">to </w:t>
      </w:r>
      <w:r w:rsidRPr="00976916">
        <w:rPr>
          <w:rStyle w:val="Emphasis"/>
          <w:highlight w:val="cyan"/>
        </w:rPr>
        <w:t>take over</w:t>
      </w:r>
      <w:r w:rsidRPr="007C7AA7">
        <w:rPr>
          <w:rStyle w:val="StyleUnderline"/>
        </w:rPr>
        <w:t xml:space="preserve"> and rule </w:t>
      </w:r>
      <w:r w:rsidRPr="00976916">
        <w:rPr>
          <w:rStyle w:val="StyleUnderline"/>
          <w:highlight w:val="cyan"/>
        </w:rPr>
        <w:t xml:space="preserve">the </w:t>
      </w:r>
      <w:r w:rsidRPr="00976916">
        <w:rPr>
          <w:rStyle w:val="Emphasis"/>
          <w:highlight w:val="cyan"/>
        </w:rPr>
        <w:t>world</w:t>
      </w:r>
      <w:r w:rsidRPr="00976916">
        <w:rPr>
          <w:sz w:val="14"/>
        </w:rPr>
        <w:t>.</w:t>
      </w:r>
    </w:p>
    <w:p w14:paraId="07A5DCB5" w14:textId="77777777" w:rsidR="00126371" w:rsidRPr="00976916" w:rsidRDefault="00126371" w:rsidP="00126371">
      <w:pPr>
        <w:rPr>
          <w:sz w:val="14"/>
        </w:rPr>
      </w:pPr>
      <w:r w:rsidRPr="00976916">
        <w:rPr>
          <w:sz w:val="14"/>
        </w:rPr>
        <w:t>In fact, the context in which Douthat asked Thiel whether he wants humanity to survive was a comment from Douthat that “a number of people deeply involved in artificial intelligence see [AI] as a mechanism for transhumanism—for transcendence of our mortal flesh—and either some kind of creation of a successor species or some kind of merger of mind and machine.” Douthat asks, “Do you think that’s all irrelevant fantasy? … Is it something you worry about?” This is the point in their discussion when Thiel hesitated to answer whether “the human race [should] endure.”</w:t>
      </w:r>
    </w:p>
    <w:p w14:paraId="0110BA97" w14:textId="77777777" w:rsidR="00126371" w:rsidRPr="00976916" w:rsidRDefault="00126371" w:rsidP="00126371">
      <w:pPr>
        <w:rPr>
          <w:sz w:val="14"/>
        </w:rPr>
      </w:pPr>
      <w:r w:rsidRPr="00976916">
        <w:rPr>
          <w:sz w:val="14"/>
        </w:rPr>
        <w:t xml:space="preserve">The idea that we should create a “successor species” in the form of AI or digital posthumans is slightly different from what Thiel envisions. Later in the New York Times interview, Thiel mentions the </w:t>
      </w:r>
      <w:r w:rsidRPr="00976916">
        <w:rPr>
          <w:rStyle w:val="StyleUnderline"/>
          <w:highlight w:val="cyan"/>
        </w:rPr>
        <w:t>possibility</w:t>
      </w:r>
      <w:r w:rsidRPr="007C7AA7">
        <w:rPr>
          <w:rStyle w:val="StyleUnderline"/>
        </w:rPr>
        <w:t xml:space="preserve"> of</w:t>
      </w:r>
      <w:r w:rsidRPr="00976916">
        <w:rPr>
          <w:sz w:val="14"/>
        </w:rPr>
        <w:t xml:space="preserve"> </w:t>
      </w:r>
      <w:r w:rsidRPr="00976916">
        <w:rPr>
          <w:rStyle w:val="Emphasis"/>
          <w:highlight w:val="cyan"/>
        </w:rPr>
        <w:t>uploading</w:t>
      </w:r>
      <w:r w:rsidRPr="00976916">
        <w:rPr>
          <w:sz w:val="14"/>
        </w:rPr>
        <w:t xml:space="preserve"> </w:t>
      </w:r>
      <w:r w:rsidRPr="007C7AA7">
        <w:rPr>
          <w:rStyle w:val="StyleUnderline"/>
        </w:rPr>
        <w:t xml:space="preserve">our </w:t>
      </w:r>
      <w:r w:rsidRPr="00976916">
        <w:rPr>
          <w:rStyle w:val="Emphasis"/>
          <w:highlight w:val="cyan"/>
        </w:rPr>
        <w:t>minds to computers</w:t>
      </w:r>
      <w:r w:rsidRPr="00976916">
        <w:rPr>
          <w:sz w:val="14"/>
        </w:rPr>
        <w:t>, thus becoming digital beings ourselves. “I’d rather have my body,” he says. “I don’t want just a computer program that simulates me.”</w:t>
      </w:r>
    </w:p>
    <w:p w14:paraId="79D2D41F" w14:textId="77777777" w:rsidR="00126371" w:rsidRPr="00976916" w:rsidRDefault="00126371" w:rsidP="00126371">
      <w:pPr>
        <w:rPr>
          <w:sz w:val="14"/>
        </w:rPr>
      </w:pPr>
      <w:r w:rsidRPr="00976916">
        <w:rPr>
          <w:sz w:val="14"/>
        </w:rPr>
        <w:t>This points to a variant of transhumanism that we can call digital eugenics. Whereas Thiel wants to keep his biological substrate, transforming it into something immortal and radically different from what we currently have, digital eugenicists want to do away with biology altogether. There are two possibilities here, which are not mutually exclusive.</w:t>
      </w:r>
    </w:p>
    <w:p w14:paraId="28209BFB" w14:textId="77777777" w:rsidR="00126371" w:rsidRPr="00976916" w:rsidRDefault="00126371" w:rsidP="00126371">
      <w:pPr>
        <w:rPr>
          <w:sz w:val="14"/>
        </w:rPr>
      </w:pPr>
      <w:r w:rsidRPr="00976916">
        <w:rPr>
          <w:sz w:val="14"/>
        </w:rPr>
        <w:t xml:space="preserve">First, we could </w:t>
      </w:r>
      <w:r w:rsidRPr="00734A3B">
        <w:rPr>
          <w:rStyle w:val="StyleUnderline"/>
        </w:rPr>
        <w:t xml:space="preserve">completely </w:t>
      </w:r>
      <w:r w:rsidRPr="00734A3B">
        <w:rPr>
          <w:rStyle w:val="Emphasis"/>
        </w:rPr>
        <w:t>digitize</w:t>
      </w:r>
      <w:r w:rsidRPr="00734A3B">
        <w:rPr>
          <w:rStyle w:val="StyleUnderline"/>
        </w:rPr>
        <w:t xml:space="preserve"> our </w:t>
      </w:r>
      <w:r w:rsidRPr="00734A3B">
        <w:rPr>
          <w:rStyle w:val="Emphasis"/>
        </w:rPr>
        <w:t>minds</w:t>
      </w:r>
      <w:r w:rsidRPr="00976916">
        <w:rPr>
          <w:sz w:val="14"/>
        </w:rPr>
        <w:t xml:space="preserve">, thus becoming digital posthumans ourselves. The cofounder and CEO of OpenAI, Sam Altman, signed up with a startup called Nectome to have his brain preserved when he dies prematurely so it can be uploaded to a computer. He believes that this will become technologically feasible within his lifetime. Many other transhumanists are pursuing the same possibility: they </w:t>
      </w:r>
      <w:r w:rsidRPr="00976916">
        <w:rPr>
          <w:rStyle w:val="StyleUnderline"/>
          <w:highlight w:val="cyan"/>
        </w:rPr>
        <w:t>strive to achieve</w:t>
      </w:r>
      <w:r w:rsidRPr="00734A3B">
        <w:rPr>
          <w:rStyle w:val="StyleUnderline"/>
        </w:rPr>
        <w:t xml:space="preserve"> “</w:t>
      </w:r>
      <w:r w:rsidRPr="00976916">
        <w:rPr>
          <w:rStyle w:val="Emphasis"/>
          <w:highlight w:val="cyan"/>
        </w:rPr>
        <w:t>cyberimmortality</w:t>
      </w:r>
      <w:r w:rsidRPr="00734A3B">
        <w:rPr>
          <w:rStyle w:val="StyleUnderline"/>
        </w:rPr>
        <w:t>”</w:t>
      </w:r>
      <w:r w:rsidRPr="00976916">
        <w:rPr>
          <w:sz w:val="14"/>
        </w:rPr>
        <w:t xml:space="preserve"> by somehow transferring all the relevant information about the microstructure of their brains to computer hardware. As media theorist Douglas Rushkoff writes in The Survival of the Richest, these people “seek to go meta on themselves, convert into digital form, and migrate to that realm as robots, artificial intelligences, or mind clones.” Elon Musk’s former partner, Grimes, even wrote a song about this:</w:t>
      </w:r>
    </w:p>
    <w:p w14:paraId="060CAEA6" w14:textId="77777777" w:rsidR="00126371" w:rsidRPr="00976916" w:rsidRDefault="00126371" w:rsidP="00126371">
      <w:pPr>
        <w:rPr>
          <w:sz w:val="14"/>
        </w:rPr>
      </w:pPr>
      <w:r w:rsidRPr="00976916">
        <w:rPr>
          <w:sz w:val="14"/>
        </w:rPr>
        <w:t>I wanna be software</w:t>
      </w:r>
    </w:p>
    <w:p w14:paraId="2F94CE34" w14:textId="77777777" w:rsidR="00126371" w:rsidRPr="00976916" w:rsidRDefault="00126371" w:rsidP="00126371">
      <w:pPr>
        <w:rPr>
          <w:sz w:val="14"/>
        </w:rPr>
      </w:pPr>
      <w:r w:rsidRPr="00976916">
        <w:rPr>
          <w:sz w:val="14"/>
        </w:rPr>
        <w:t>Upload my mind</w:t>
      </w:r>
    </w:p>
    <w:p w14:paraId="7AB767B2" w14:textId="77777777" w:rsidR="00126371" w:rsidRPr="00976916" w:rsidRDefault="00126371" w:rsidP="00126371">
      <w:pPr>
        <w:rPr>
          <w:sz w:val="14"/>
        </w:rPr>
      </w:pPr>
      <w:r w:rsidRPr="00976916">
        <w:rPr>
          <w:sz w:val="14"/>
        </w:rPr>
        <w:t>Take all my data</w:t>
      </w:r>
    </w:p>
    <w:p w14:paraId="69120A74" w14:textId="77777777" w:rsidR="00126371" w:rsidRPr="00976916" w:rsidRDefault="00126371" w:rsidP="00126371">
      <w:pPr>
        <w:rPr>
          <w:sz w:val="14"/>
        </w:rPr>
      </w:pPr>
      <w:r w:rsidRPr="00976916">
        <w:rPr>
          <w:sz w:val="14"/>
        </w:rPr>
        <w:t>What will you find?</w:t>
      </w:r>
    </w:p>
    <w:p w14:paraId="7427E877" w14:textId="77777777" w:rsidR="00126371" w:rsidRPr="00976916" w:rsidRDefault="00126371" w:rsidP="00126371">
      <w:pPr>
        <w:rPr>
          <w:sz w:val="14"/>
        </w:rPr>
      </w:pPr>
      <w:r w:rsidRPr="00976916">
        <w:rPr>
          <w:sz w:val="14"/>
        </w:rPr>
        <w:t xml:space="preserve">The problem with this proposal is that </w:t>
      </w:r>
      <w:r w:rsidRPr="00734A3B">
        <w:rPr>
          <w:rStyle w:val="StyleUnderline"/>
        </w:rPr>
        <w:t xml:space="preserve">there’s </w:t>
      </w:r>
      <w:r w:rsidRPr="00976916">
        <w:rPr>
          <w:rStyle w:val="StyleUnderline"/>
          <w:highlight w:val="cyan"/>
        </w:rPr>
        <w:t>no good reason</w:t>
      </w:r>
      <w:r w:rsidRPr="00976916">
        <w:rPr>
          <w:sz w:val="14"/>
        </w:rPr>
        <w:t xml:space="preserve"> to </w:t>
      </w:r>
      <w:r w:rsidRPr="00976916">
        <w:rPr>
          <w:rStyle w:val="StyleUnderline"/>
          <w:highlight w:val="cyan"/>
        </w:rPr>
        <w:t>believe</w:t>
      </w:r>
      <w:r w:rsidRPr="00976916">
        <w:rPr>
          <w:sz w:val="14"/>
        </w:rPr>
        <w:t xml:space="preserve"> that an </w:t>
      </w:r>
      <w:r w:rsidRPr="00734A3B">
        <w:rPr>
          <w:rStyle w:val="StyleUnderline"/>
        </w:rPr>
        <w:t xml:space="preserve">uploaded </w:t>
      </w:r>
      <w:r w:rsidRPr="00976916">
        <w:rPr>
          <w:rStyle w:val="StyleUnderline"/>
          <w:highlight w:val="cyan"/>
        </w:rPr>
        <w:t>mind would be you</w:t>
      </w:r>
      <w:r w:rsidRPr="00976916">
        <w:rPr>
          <w:sz w:val="14"/>
        </w:rPr>
        <w:t xml:space="preserve">. We’re </w:t>
      </w:r>
      <w:r w:rsidRPr="00734A3B">
        <w:rPr>
          <w:rStyle w:val="Emphasis"/>
        </w:rPr>
        <w:t>not even sure</w:t>
      </w:r>
      <w:r w:rsidRPr="00976916">
        <w:rPr>
          <w:sz w:val="14"/>
        </w:rPr>
        <w:t xml:space="preserve"> that you </w:t>
      </w:r>
      <w:r w:rsidRPr="00734A3B">
        <w:rPr>
          <w:rStyle w:val="StyleUnderline"/>
        </w:rPr>
        <w:t xml:space="preserve">could </w:t>
      </w:r>
      <w:r w:rsidRPr="00734A3B">
        <w:rPr>
          <w:rStyle w:val="Emphasis"/>
        </w:rPr>
        <w:t>create a conscious mind</w:t>
      </w:r>
      <w:r w:rsidRPr="00734A3B">
        <w:rPr>
          <w:rStyle w:val="StyleUnderline"/>
        </w:rPr>
        <w:t xml:space="preserve"> through uploading</w:t>
      </w:r>
      <w:r w:rsidRPr="00976916">
        <w:rPr>
          <w:sz w:val="14"/>
        </w:rPr>
        <w:t>—but even if that were possible, would the upload be the same person as you, or someone else? Many philosophers, such as Massimo Pigliucci, argue that it wouldn’t be you. Pigliucci says that in pushing the “</w:t>
      </w:r>
      <w:r w:rsidRPr="00976916">
        <w:rPr>
          <w:rStyle w:val="Emphasis"/>
          <w:highlight w:val="cyan"/>
        </w:rPr>
        <w:t>upload” button</w:t>
      </w:r>
      <w:r w:rsidRPr="00976916">
        <w:rPr>
          <w:sz w:val="14"/>
          <w:highlight w:val="cyan"/>
        </w:rPr>
        <w:t>,</w:t>
      </w:r>
      <w:r w:rsidRPr="00976916">
        <w:rPr>
          <w:sz w:val="14"/>
        </w:rPr>
        <w:t xml:space="preserve"> “you would simply be committing a very </w:t>
      </w:r>
      <w:r w:rsidRPr="00976916">
        <w:rPr>
          <w:rStyle w:val="StyleUnderline"/>
          <w:highlight w:val="cyan"/>
        </w:rPr>
        <w:t xml:space="preserve">technologically </w:t>
      </w:r>
      <w:r w:rsidRPr="00976916">
        <w:rPr>
          <w:rStyle w:val="Emphasis"/>
          <w:highlight w:val="cyan"/>
        </w:rPr>
        <w:t>sophisticated</w:t>
      </w:r>
      <w:r w:rsidRPr="00976916">
        <w:rPr>
          <w:sz w:val="14"/>
        </w:rPr>
        <w:t xml:space="preserve"> (and likely very, very expensive) </w:t>
      </w:r>
      <w:r w:rsidRPr="00734A3B">
        <w:rPr>
          <w:rStyle w:val="StyleUnderline"/>
        </w:rPr>
        <w:t xml:space="preserve">form of </w:t>
      </w:r>
      <w:r w:rsidRPr="000A0112">
        <w:rPr>
          <w:sz w:val="16"/>
        </w:rPr>
        <w:t>suicide</w:t>
      </w:r>
      <w:r>
        <w:rPr>
          <w:sz w:val="16"/>
        </w:rPr>
        <w:t xml:space="preserve"> </w:t>
      </w:r>
      <w:r w:rsidRPr="00217528">
        <w:rPr>
          <w:rStyle w:val="StyleUnderline"/>
          <w:highlight w:val="cyan"/>
        </w:rPr>
        <w:t>[death]</w:t>
      </w:r>
      <w:r w:rsidRPr="00976916">
        <w:rPr>
          <w:sz w:val="14"/>
        </w:rPr>
        <w:t>.”</w:t>
      </w:r>
    </w:p>
    <w:p w14:paraId="3A0E25C0" w14:textId="77777777" w:rsidR="00126371" w:rsidRPr="00976916" w:rsidRDefault="00126371" w:rsidP="00126371">
      <w:pPr>
        <w:rPr>
          <w:sz w:val="14"/>
        </w:rPr>
      </w:pPr>
      <w:r w:rsidRPr="00976916">
        <w:rPr>
          <w:sz w:val="14"/>
        </w:rPr>
        <w:t>Mind-uploading, therefore, is not the same as self-uploading. Just consider that uploaded minds can be duplicated: all you’d have to do is copy-paste the program and voila you have two copies of the same mind. In contrast, it seems conceptually incoherent to say that selves can be duplicated. Imagine that there are two copies of you and one of them dies. That would mean that you are both alive and dead at the very same time. Or imagine that one of those copies is in France while the other is in China. That would mean that you can simultaneously be in two places at once. Does that make any sense? The correct answer is “no”—selves are not the sorts of things that can be duplicated, and hence it wouldn’t be possible to upload yourself to a computer.</w:t>
      </w:r>
    </w:p>
    <w:p w14:paraId="4BCB0EA4" w14:textId="77777777" w:rsidR="00126371" w:rsidRPr="00976916" w:rsidRDefault="00126371" w:rsidP="00126371">
      <w:pPr>
        <w:rPr>
          <w:sz w:val="14"/>
        </w:rPr>
      </w:pPr>
      <w:r w:rsidRPr="00976916">
        <w:rPr>
          <w:sz w:val="14"/>
        </w:rPr>
        <w:t>The second option for digital eugenicists is to replace our species not by uploading ourselves, but by creating autonomous AIs that are entirely separate from us. ChatGPT is a system of this sort: it’s an artificial neural network that exists on its own, born as a unique entity in the world. While Peter Thiel does not endorse this form of digital eugenics (as far as I can tell), it has become wildly popular within Silicon Valley over the past decade.</w:t>
      </w:r>
    </w:p>
    <w:p w14:paraId="47FD85E4" w14:textId="77777777" w:rsidR="00126371" w:rsidRPr="00976916" w:rsidRDefault="00126371" w:rsidP="00126371">
      <w:pPr>
        <w:rPr>
          <w:sz w:val="14"/>
        </w:rPr>
      </w:pPr>
      <w:r w:rsidRPr="00976916">
        <w:rPr>
          <w:sz w:val="14"/>
        </w:rPr>
        <w:t xml:space="preserve">In a recent interview with Vox, the virtual reality pioneer and tech critic Jaron Lanier said that he meets </w:t>
      </w:r>
      <w:r w:rsidRPr="00976916">
        <w:rPr>
          <w:rStyle w:val="Emphasis"/>
          <w:highlight w:val="cyan"/>
        </w:rPr>
        <w:t>many people</w:t>
      </w:r>
      <w:r w:rsidRPr="00734A3B">
        <w:rPr>
          <w:rStyle w:val="StyleUnderline"/>
        </w:rPr>
        <w:t xml:space="preserve"> working in AI “who </w:t>
      </w:r>
      <w:r w:rsidRPr="00976916">
        <w:rPr>
          <w:rStyle w:val="Emphasis"/>
          <w:highlight w:val="cyan"/>
        </w:rPr>
        <w:t>believe</w:t>
      </w:r>
      <w:r w:rsidRPr="00734A3B">
        <w:rPr>
          <w:rStyle w:val="StyleUnderline"/>
        </w:rPr>
        <w:t xml:space="preserve"> … that </w:t>
      </w:r>
      <w:r w:rsidRPr="00976916">
        <w:rPr>
          <w:rStyle w:val="StyleUnderline"/>
          <w:highlight w:val="cyan"/>
        </w:rPr>
        <w:t xml:space="preserve">it would be </w:t>
      </w:r>
      <w:r w:rsidRPr="00976916">
        <w:rPr>
          <w:rStyle w:val="Emphasis"/>
          <w:highlight w:val="cyan"/>
        </w:rPr>
        <w:t>good to wipe out people</w:t>
      </w:r>
      <w:r w:rsidRPr="00976916">
        <w:rPr>
          <w:sz w:val="14"/>
          <w:highlight w:val="cyan"/>
        </w:rPr>
        <w:t xml:space="preserve"> </w:t>
      </w:r>
      <w:r w:rsidRPr="00976916">
        <w:rPr>
          <w:rStyle w:val="StyleUnderline"/>
          <w:highlight w:val="cyan"/>
        </w:rPr>
        <w:t>and</w:t>
      </w:r>
      <w:r w:rsidRPr="00734A3B">
        <w:rPr>
          <w:rStyle w:val="StyleUnderline"/>
        </w:rPr>
        <w:t xml:space="preserve"> that the </w:t>
      </w:r>
      <w:r w:rsidRPr="00976916">
        <w:rPr>
          <w:rStyle w:val="Emphasis"/>
          <w:highlight w:val="cyan"/>
        </w:rPr>
        <w:t>AI future</w:t>
      </w:r>
      <w:r w:rsidRPr="00734A3B">
        <w:rPr>
          <w:rStyle w:val="StyleUnderline"/>
        </w:rPr>
        <w:t xml:space="preserve"> would be a </w:t>
      </w:r>
      <w:r w:rsidRPr="00976916">
        <w:rPr>
          <w:rStyle w:val="Emphasis"/>
          <w:highlight w:val="cyan"/>
        </w:rPr>
        <w:t>better</w:t>
      </w:r>
      <w:r w:rsidRPr="00734A3B">
        <w:rPr>
          <w:rStyle w:val="StyleUnderline"/>
        </w:rPr>
        <w:t xml:space="preserve"> one</w:t>
      </w:r>
      <w:r w:rsidRPr="00976916">
        <w:rPr>
          <w:sz w:val="14"/>
        </w:rPr>
        <w:t xml:space="preserve">.” He adds </w:t>
      </w:r>
      <w:r w:rsidRPr="00976916">
        <w:rPr>
          <w:sz w:val="14"/>
        </w:rPr>
        <w:lastRenderedPageBreak/>
        <w:t>that some of these people don’t want to have a “bio baby” because they worry that it would make them feel attached to the biological world. “It’s much more important to be committed to the AI of the future,” he continued, “and so to have human babies is fundamentally unethical.”</w:t>
      </w:r>
    </w:p>
    <w:p w14:paraId="64064D46" w14:textId="77777777" w:rsidR="00126371" w:rsidRPr="00976916" w:rsidRDefault="00126371" w:rsidP="00126371">
      <w:pPr>
        <w:rPr>
          <w:sz w:val="14"/>
        </w:rPr>
      </w:pPr>
      <w:r w:rsidRPr="00976916">
        <w:rPr>
          <w:sz w:val="14"/>
        </w:rPr>
        <w:t xml:space="preserve">Last month, an AI market researcher committed to "creating posthuman intelligence" named Daniel Faggella hosted a symposium in a San Francisco mansion titled “Worthy Successor: AI and the Future After Humankind.” He reports that it was attended by “AI founders, researchers from all the top Western labs, and ‘most of the important philosophical thinkers on AGI.’” A ‘Worthy Successor,’ he argues, is “a </w:t>
      </w:r>
      <w:r w:rsidRPr="00734A3B">
        <w:rPr>
          <w:rStyle w:val="StyleUnderline"/>
        </w:rPr>
        <w:t xml:space="preserve">posthuman </w:t>
      </w:r>
      <w:r w:rsidRPr="00976916">
        <w:rPr>
          <w:rStyle w:val="StyleUnderline"/>
          <w:highlight w:val="cyan"/>
        </w:rPr>
        <w:t>intelligence so</w:t>
      </w:r>
      <w:r w:rsidRPr="00976916">
        <w:rPr>
          <w:sz w:val="14"/>
        </w:rPr>
        <w:t xml:space="preserve"> capable and morally </w:t>
      </w:r>
      <w:r w:rsidRPr="00976916">
        <w:rPr>
          <w:rStyle w:val="StyleUnderline"/>
          <w:highlight w:val="cyan"/>
        </w:rPr>
        <w:t>valuable</w:t>
      </w:r>
      <w:r w:rsidRPr="00976916">
        <w:rPr>
          <w:sz w:val="14"/>
        </w:rPr>
        <w:t xml:space="preserve"> that you would gladly </w:t>
      </w:r>
      <w:r w:rsidRPr="00976916">
        <w:rPr>
          <w:rStyle w:val="StyleUnderline"/>
          <w:highlight w:val="cyan"/>
        </w:rPr>
        <w:t>prefer</w:t>
      </w:r>
      <w:r w:rsidRPr="00734A3B">
        <w:rPr>
          <w:rStyle w:val="StyleUnderline"/>
        </w:rPr>
        <w:t xml:space="preserve"> that </w:t>
      </w:r>
      <w:r w:rsidRPr="00976916">
        <w:rPr>
          <w:rStyle w:val="StyleUnderline"/>
          <w:highlight w:val="cyan"/>
        </w:rPr>
        <w:t>it</w:t>
      </w:r>
      <w:r w:rsidRPr="00976916">
        <w:rPr>
          <w:sz w:val="14"/>
        </w:rPr>
        <w:t xml:space="preserve"> (not humanity) </w:t>
      </w:r>
      <w:r w:rsidRPr="00976916">
        <w:rPr>
          <w:rStyle w:val="Emphasis"/>
          <w:highlight w:val="cyan"/>
        </w:rPr>
        <w:t>control</w:t>
      </w:r>
      <w:r w:rsidRPr="00976916">
        <w:rPr>
          <w:rStyle w:val="StyleUnderline"/>
          <w:highlight w:val="cyan"/>
        </w:rPr>
        <w:t xml:space="preserve"> the </w:t>
      </w:r>
      <w:r w:rsidRPr="00976916">
        <w:rPr>
          <w:rStyle w:val="Emphasis"/>
          <w:highlight w:val="cyan"/>
        </w:rPr>
        <w:t>government</w:t>
      </w:r>
      <w:r w:rsidRPr="00976916">
        <w:rPr>
          <w:sz w:val="14"/>
        </w:rPr>
        <w:t xml:space="preserve">, </w:t>
      </w:r>
      <w:r w:rsidRPr="00734A3B">
        <w:rPr>
          <w:rStyle w:val="StyleUnderline"/>
        </w:rPr>
        <w:t xml:space="preserve">and </w:t>
      </w:r>
      <w:r w:rsidRPr="00976916">
        <w:rPr>
          <w:rStyle w:val="Emphasis"/>
          <w:highlight w:val="cyan"/>
        </w:rPr>
        <w:t>determine</w:t>
      </w:r>
      <w:r w:rsidRPr="00734A3B">
        <w:rPr>
          <w:rStyle w:val="StyleUnderline"/>
        </w:rPr>
        <w:t xml:space="preserve"> the </w:t>
      </w:r>
      <w:r w:rsidRPr="00976916">
        <w:rPr>
          <w:rStyle w:val="Emphasis"/>
          <w:highlight w:val="cyan"/>
        </w:rPr>
        <w:t>future path</w:t>
      </w:r>
      <w:r w:rsidRPr="00976916">
        <w:rPr>
          <w:rStyle w:val="StyleUnderline"/>
          <w:highlight w:val="cyan"/>
        </w:rPr>
        <w:t xml:space="preserve"> of </w:t>
      </w:r>
      <w:r w:rsidRPr="00976916">
        <w:rPr>
          <w:rStyle w:val="Emphasis"/>
          <w:highlight w:val="cyan"/>
        </w:rPr>
        <w:t>life</w:t>
      </w:r>
      <w:r w:rsidRPr="00734A3B">
        <w:rPr>
          <w:rStyle w:val="StyleUnderline"/>
        </w:rPr>
        <w:t xml:space="preserve"> itself</w:t>
      </w:r>
      <w:r w:rsidRPr="00976916">
        <w:rPr>
          <w:sz w:val="14"/>
        </w:rPr>
        <w:t>.” He thus claims that “the great (and ultimately, only) moral aim of artificial general intelligence should be the creation of Worthy Successor—an entity with more capability, intelligence, ability to survive and … moral value than all of humanity” put together.</w:t>
      </w:r>
    </w:p>
    <w:p w14:paraId="60CF6147" w14:textId="77777777" w:rsidR="00126371" w:rsidRPr="00DE1AFD" w:rsidRDefault="00126371" w:rsidP="00126371">
      <w:pPr>
        <w:rPr>
          <w:sz w:val="14"/>
          <w:szCs w:val="14"/>
        </w:rPr>
      </w:pPr>
      <w:r w:rsidRPr="00DE1AFD">
        <w:rPr>
          <w:sz w:val="14"/>
          <w:szCs w:val="14"/>
        </w:rPr>
        <w:t>As I’ve noted before, the cofounder of Google, Larry Page, contends that “digital life is the natural and desirable next step in … cosmic evolution and … if we let digital minds be free rather than try to stop or enslave them, the outcome is almost certain to be good.” Google owns DeepMind, which is explicitly trying to build superintelligent AIs—exactly the sorts of entities that might someday soon replace us. Similarly, the AI blogger Eliezer Yudkowsky says that “if sacrificing all of humanity were the only way, and a reliable way, to get … god-like things out there—superintelligences who still care about each other, who are still aware of the world and having fun—I would ultimately make that trade-off.”</w:t>
      </w:r>
    </w:p>
    <w:p w14:paraId="0ED3BB62" w14:textId="77777777" w:rsidR="00126371" w:rsidRPr="00976916" w:rsidRDefault="00126371" w:rsidP="00126371">
      <w:pPr>
        <w:rPr>
          <w:sz w:val="14"/>
        </w:rPr>
      </w:pPr>
      <w:r w:rsidRPr="00976916">
        <w:rPr>
          <w:sz w:val="14"/>
        </w:rPr>
        <w:t>Philosopher Derek Shiller develops this perspective in arguing that</w:t>
      </w:r>
    </w:p>
    <w:p w14:paraId="6BC8693A" w14:textId="77777777" w:rsidR="00126371" w:rsidRPr="00976916" w:rsidRDefault="00126371" w:rsidP="00126371">
      <w:pPr>
        <w:rPr>
          <w:sz w:val="14"/>
        </w:rPr>
      </w:pPr>
      <w:r w:rsidRPr="00976916">
        <w:rPr>
          <w:sz w:val="14"/>
        </w:rPr>
        <w:t>...our resources are finite, and the same resources that might allow human beings to live … could be more effectively spent on creating and sustaining artificial creatures. When that becomes the case, the beneficent thing to do is to choose that our children be artificial, rather than natural.</w:t>
      </w:r>
    </w:p>
    <w:p w14:paraId="0279D2FB" w14:textId="77777777" w:rsidR="00126371" w:rsidRPr="00976916" w:rsidRDefault="00126371" w:rsidP="00126371">
      <w:pPr>
        <w:rPr>
          <w:sz w:val="14"/>
        </w:rPr>
      </w:pPr>
      <w:r w:rsidRPr="00976916">
        <w:rPr>
          <w:sz w:val="14"/>
        </w:rPr>
        <w:t>He concludes that we should then “</w:t>
      </w:r>
      <w:r w:rsidRPr="00976916">
        <w:rPr>
          <w:rStyle w:val="Emphasis"/>
          <w:highlight w:val="cyan"/>
        </w:rPr>
        <w:t>engineer</w:t>
      </w:r>
      <w:r w:rsidRPr="00734A3B">
        <w:rPr>
          <w:rStyle w:val="StyleUnderline"/>
        </w:rPr>
        <w:t xml:space="preserve"> our </w:t>
      </w:r>
      <w:r w:rsidRPr="00976916">
        <w:rPr>
          <w:rStyle w:val="Emphasis"/>
          <w:highlight w:val="cyan"/>
        </w:rPr>
        <w:t>extinction</w:t>
      </w:r>
      <w:r w:rsidRPr="00976916">
        <w:rPr>
          <w:rStyle w:val="StyleUnderline"/>
          <w:highlight w:val="cyan"/>
        </w:rPr>
        <w:t xml:space="preserve"> so</w:t>
      </w:r>
      <w:r w:rsidRPr="00734A3B">
        <w:rPr>
          <w:rStyle w:val="StyleUnderline"/>
        </w:rPr>
        <w:t xml:space="preserve"> that our </w:t>
      </w:r>
      <w:r w:rsidRPr="00976916">
        <w:rPr>
          <w:rStyle w:val="Emphasis"/>
          <w:highlight w:val="cyan"/>
        </w:rPr>
        <w:t>planet’s resources</w:t>
      </w:r>
      <w:r w:rsidRPr="00734A3B">
        <w:rPr>
          <w:rStyle w:val="StyleUnderline"/>
        </w:rPr>
        <w:t xml:space="preserve"> can be </w:t>
      </w:r>
      <w:r w:rsidRPr="00976916">
        <w:rPr>
          <w:rStyle w:val="Emphasis"/>
          <w:highlight w:val="cyan"/>
        </w:rPr>
        <w:t>devoted</w:t>
      </w:r>
      <w:r w:rsidRPr="00976916">
        <w:rPr>
          <w:rStyle w:val="StyleUnderline"/>
          <w:highlight w:val="cyan"/>
        </w:rPr>
        <w:t xml:space="preserve"> to making artificial creatures</w:t>
      </w:r>
      <w:r w:rsidRPr="00734A3B">
        <w:rPr>
          <w:rStyle w:val="StyleUnderline"/>
        </w:rPr>
        <w:t xml:space="preserve"> with better lives</w:t>
      </w:r>
      <w:r w:rsidRPr="00976916">
        <w:rPr>
          <w:sz w:val="14"/>
        </w:rPr>
        <w:t>.”</w:t>
      </w:r>
    </w:p>
    <w:p w14:paraId="169F92DF" w14:textId="77777777" w:rsidR="00126371" w:rsidRPr="00976916" w:rsidRDefault="00126371" w:rsidP="00126371">
      <w:pPr>
        <w:rPr>
          <w:sz w:val="14"/>
        </w:rPr>
      </w:pPr>
      <w:r w:rsidRPr="00976916">
        <w:rPr>
          <w:sz w:val="14"/>
        </w:rPr>
        <w:t xml:space="preserve">We must call this out for what it is: pro-extinctionism. The biological transhumanism of Thiel and the digital eugenics of Altman, Faggella, Yudkowsky, and the others—all of these views aim to supplant the human species with some kind of successors, which would then </w:t>
      </w:r>
      <w:r w:rsidRPr="00734A3B">
        <w:rPr>
          <w:rStyle w:val="StyleUnderline"/>
        </w:rPr>
        <w:t>proceed</w:t>
      </w:r>
      <w:r w:rsidRPr="00976916">
        <w:rPr>
          <w:sz w:val="14"/>
        </w:rPr>
        <w:t xml:space="preserve"> (on the most popular view) to </w:t>
      </w:r>
      <w:r w:rsidRPr="00976916">
        <w:rPr>
          <w:rStyle w:val="Emphasis"/>
          <w:highlight w:val="cyan"/>
        </w:rPr>
        <w:t>plunder</w:t>
      </w:r>
      <w:r w:rsidRPr="00976916">
        <w:rPr>
          <w:rStyle w:val="StyleUnderline"/>
          <w:highlight w:val="cyan"/>
        </w:rPr>
        <w:t xml:space="preserve"> Earth</w:t>
      </w:r>
      <w:r w:rsidRPr="00976916">
        <w:rPr>
          <w:rStyle w:val="StyleUnderline"/>
        </w:rPr>
        <w:t>’s</w:t>
      </w:r>
      <w:r w:rsidRPr="00734A3B">
        <w:rPr>
          <w:rStyle w:val="StyleUnderline"/>
        </w:rPr>
        <w:t xml:space="preserve"> remaining resources and </w:t>
      </w:r>
      <w:r w:rsidRPr="00976916">
        <w:rPr>
          <w:rStyle w:val="Emphasis"/>
          <w:highlight w:val="cyan"/>
        </w:rPr>
        <w:t>launch itself</w:t>
      </w:r>
      <w:r w:rsidRPr="00976916">
        <w:rPr>
          <w:rStyle w:val="StyleUnderline"/>
          <w:highlight w:val="cyan"/>
        </w:rPr>
        <w:t xml:space="preserve"> into </w:t>
      </w:r>
      <w:r w:rsidRPr="00976916">
        <w:rPr>
          <w:rStyle w:val="Emphasis"/>
          <w:highlight w:val="cyan"/>
        </w:rPr>
        <w:t>space</w:t>
      </w:r>
      <w:r w:rsidRPr="00734A3B">
        <w:rPr>
          <w:rStyle w:val="StyleUnderline"/>
        </w:rPr>
        <w:t xml:space="preserve"> to </w:t>
      </w:r>
      <w:r w:rsidRPr="00976916">
        <w:rPr>
          <w:rStyle w:val="Emphasis"/>
          <w:highlight w:val="cyan"/>
        </w:rPr>
        <w:t>conquer</w:t>
      </w:r>
      <w:r w:rsidRPr="00976916">
        <w:rPr>
          <w:rStyle w:val="StyleUnderline"/>
          <w:highlight w:val="cyan"/>
        </w:rPr>
        <w:t xml:space="preserve"> the </w:t>
      </w:r>
      <w:r w:rsidRPr="00976916">
        <w:rPr>
          <w:rStyle w:val="Emphasis"/>
          <w:highlight w:val="cyan"/>
        </w:rPr>
        <w:t>universe</w:t>
      </w:r>
      <w:r w:rsidRPr="00976916">
        <w:rPr>
          <w:sz w:val="14"/>
        </w:rPr>
        <w:t>. This is overtly pro-extinctionist, and given that some of the most powerful people in one of the most powerful centers of society—Silicon Valley—accept it, we must conclude that pro-extinctionism is not a fringe ideology, but closer to the mainstream.</w:t>
      </w:r>
    </w:p>
    <w:p w14:paraId="02D22486" w14:textId="77777777" w:rsidR="00126371" w:rsidRPr="00976916" w:rsidRDefault="00126371" w:rsidP="00126371">
      <w:pPr>
        <w:rPr>
          <w:sz w:val="14"/>
        </w:rPr>
      </w:pPr>
      <w:r w:rsidRPr="00976916">
        <w:rPr>
          <w:sz w:val="14"/>
        </w:rPr>
        <w:t xml:space="preserve">Even worse, these pro-extinctionists promote their ideology by claiming that, in fact, they oppose human extinction. This relies on two linguistic tricks: first, many define “humanity” in an idiosyncratic way that diverges from the definition that most of us intuitively accept. We tend to equate humanity with Homo sapiens, our species, whereas these people define “humanity” as including whatever posthuman descendants we might have. Hence, as I’ve highlighted elsewhere, our species could die out next year without “human extinction” having happened—so long as we’re replaced by posthumans, then “humanity” will live on. When they talk about avoiding “human extinction,” they aren’t talking about the extinction of our species. To the contrary, </w:t>
      </w:r>
      <w:r w:rsidRPr="00976916">
        <w:rPr>
          <w:rStyle w:val="Emphasis"/>
        </w:rPr>
        <w:t>our extinction wouldn’t matter</w:t>
      </w:r>
      <w:r w:rsidRPr="00976916">
        <w:rPr>
          <w:rStyle w:val="StyleUnderline"/>
        </w:rPr>
        <w:t xml:space="preserve"> one bit once posthumanity arrives</w:t>
      </w:r>
      <w:r w:rsidRPr="00976916">
        <w:rPr>
          <w:sz w:val="14"/>
        </w:rPr>
        <w:t>.</w:t>
      </w:r>
    </w:p>
    <w:p w14:paraId="52CFD2F0" w14:textId="77777777" w:rsidR="00126371" w:rsidRPr="00976916" w:rsidRDefault="00126371" w:rsidP="00126371">
      <w:pPr>
        <w:rPr>
          <w:sz w:val="14"/>
        </w:rPr>
      </w:pPr>
      <w:r w:rsidRPr="00976916">
        <w:rPr>
          <w:sz w:val="14"/>
        </w:rPr>
        <w:t>The second trick hangs on a distinction between two types of extinction scenarios. Terminal extinction would happen if our species were to die out. Final extinction would happen if our species were to die out without leaving behind any successors. Digital eugenicists who believe our cosmic mission is to create a utopian pleasure-world of superintelligent posthumans dancing across the stars couldn’t care less about terminal extinction. All they care about is final extinction. In other words, if our species were to die out without leaving behind any successors, this would be catastrophically terrible—a tragedy of quite literally cosmic proportions. But if our species were to die out after creating our posthuman replacements—who they would classify as “human” on their idiosyncratic definition—then this would be perfectly fine. It might even be very good, as Faggella, Page, Shiller, and the others would claim.</w:t>
      </w:r>
    </w:p>
    <w:p w14:paraId="09DC2C1E" w14:textId="77777777" w:rsidR="00126371" w:rsidRPr="007A2B10" w:rsidRDefault="00126371" w:rsidP="00126371">
      <w:pPr>
        <w:rPr>
          <w:sz w:val="14"/>
          <w:szCs w:val="14"/>
        </w:rPr>
      </w:pPr>
      <w:r w:rsidRPr="007A2B10">
        <w:rPr>
          <w:sz w:val="14"/>
          <w:szCs w:val="14"/>
        </w:rPr>
        <w:t>These two tricks enable them to claim that avoiding human extinction is really important, when in fact they’re only talking about one type of “human extinction”—final extinction—while using the word “human” to include whatever replaces us. This is what makes their version of pro-extinctionism especially insidious, dangerous, and effective: many outsiders will find themselves nodding along to claims that “avoiding human extinction is very important” without realizing that the biological transhumanists and digital eugenicists are actually advocating for our extinction (that is, for the terminal extinction of our species).</w:t>
      </w:r>
    </w:p>
    <w:p w14:paraId="5E9526BB" w14:textId="77777777" w:rsidR="00126371" w:rsidRDefault="00126371" w:rsidP="00126371">
      <w:pPr>
        <w:rPr>
          <w:sz w:val="14"/>
        </w:rPr>
      </w:pPr>
      <w:r w:rsidRPr="00976916">
        <w:rPr>
          <w:rStyle w:val="StyleUnderline"/>
        </w:rPr>
        <w:t xml:space="preserve">If we are </w:t>
      </w:r>
      <w:r w:rsidRPr="007A2B10">
        <w:rPr>
          <w:rStyle w:val="StyleUnderline"/>
          <w:highlight w:val="cyan"/>
        </w:rPr>
        <w:t xml:space="preserve">to </w:t>
      </w:r>
      <w:r w:rsidRPr="007A2B10">
        <w:rPr>
          <w:rStyle w:val="Emphasis"/>
          <w:highlight w:val="cyan"/>
        </w:rPr>
        <w:t xml:space="preserve">effectively </w:t>
      </w:r>
      <w:r w:rsidRPr="00976916">
        <w:rPr>
          <w:rStyle w:val="Emphasis"/>
          <w:highlight w:val="cyan"/>
        </w:rPr>
        <w:t>combat</w:t>
      </w:r>
      <w:r w:rsidRPr="00976916">
        <w:rPr>
          <w:rStyle w:val="StyleUnderline"/>
          <w:highlight w:val="cyan"/>
        </w:rPr>
        <w:t xml:space="preserve"> the </w:t>
      </w:r>
      <w:r w:rsidRPr="00976916">
        <w:rPr>
          <w:rStyle w:val="Emphasis"/>
          <w:highlight w:val="cyan"/>
        </w:rPr>
        <w:t>AI industry’s</w:t>
      </w:r>
      <w:r w:rsidRPr="00976916">
        <w:rPr>
          <w:rStyle w:val="StyleUnderline"/>
        </w:rPr>
        <w:t xml:space="preserve"> accelerating </w:t>
      </w:r>
      <w:r w:rsidRPr="00976916">
        <w:rPr>
          <w:rStyle w:val="Emphasis"/>
          <w:highlight w:val="cyan"/>
        </w:rPr>
        <w:t>push</w:t>
      </w:r>
      <w:r w:rsidRPr="00976916">
        <w:rPr>
          <w:rStyle w:val="StyleUnderline"/>
        </w:rPr>
        <w:t xml:space="preserve"> to build </w:t>
      </w:r>
      <w:r w:rsidRPr="00976916">
        <w:rPr>
          <w:rStyle w:val="Emphasis"/>
        </w:rPr>
        <w:t>digital gods</w:t>
      </w:r>
      <w:r w:rsidRPr="00976916">
        <w:rPr>
          <w:sz w:val="14"/>
        </w:rPr>
        <w:t xml:space="preserve"> in the form of AGI, we have to understand the ideological underpinnings of this antihumanist project. </w:t>
      </w:r>
      <w:r w:rsidRPr="007A2B10">
        <w:rPr>
          <w:rStyle w:val="StyleUnderline"/>
          <w:highlight w:val="cyan"/>
        </w:rPr>
        <w:t>We have to understand how they manipulate</w:t>
      </w:r>
      <w:r w:rsidRPr="00976916">
        <w:rPr>
          <w:sz w:val="14"/>
        </w:rPr>
        <w:t xml:space="preserve"> language to make themselves appear to be friends of “humanity.” We have to </w:t>
      </w:r>
      <w:r w:rsidRPr="00976916">
        <w:rPr>
          <w:rStyle w:val="StyleUnderline"/>
          <w:highlight w:val="cyan"/>
        </w:rPr>
        <w:t>decode</w:t>
      </w:r>
      <w:r w:rsidRPr="00976916">
        <w:rPr>
          <w:sz w:val="14"/>
        </w:rPr>
        <w:t xml:space="preserve"> their </w:t>
      </w:r>
      <w:r w:rsidRPr="00976916">
        <w:rPr>
          <w:rStyle w:val="StyleUnderline"/>
          <w:highlight w:val="cyan"/>
        </w:rPr>
        <w:t>propaganda</w:t>
      </w:r>
      <w:r w:rsidRPr="00976916">
        <w:rPr>
          <w:sz w:val="14"/>
        </w:rPr>
        <w:t xml:space="preserve"> and see their agenda for what it really is: pro-extinctionism bound up with bizarre techno-utopian fantasies of inaugurating a fundamentally new epoch in cosmic history—one in which Homo sapiens will be disempowered, marginalized, and eventually eliminated.</w:t>
      </w:r>
      <w:bookmarkEnd w:id="0"/>
    </w:p>
    <w:p w14:paraId="1AFBB7BE" w14:textId="77777777" w:rsidR="00126371" w:rsidRPr="00217528" w:rsidRDefault="00126371" w:rsidP="00126371">
      <w:pPr>
        <w:pStyle w:val="Heading4"/>
      </w:pPr>
      <w:r>
        <w:t xml:space="preserve">The </w:t>
      </w:r>
      <w:r>
        <w:rPr>
          <w:u w:val="single"/>
        </w:rPr>
        <w:t>possibility</w:t>
      </w:r>
      <w:r>
        <w:t xml:space="preserve"> life has </w:t>
      </w:r>
      <w:r w:rsidRPr="007A2B10">
        <w:rPr>
          <w:u w:val="single"/>
        </w:rPr>
        <w:t xml:space="preserve">any </w:t>
      </w:r>
      <w:r w:rsidRPr="00217528">
        <w:rPr>
          <w:u w:val="single"/>
        </w:rPr>
        <w:t>value</w:t>
      </w:r>
      <w:r>
        <w:t xml:space="preserve"> warrants prioritizing </w:t>
      </w:r>
      <w:r w:rsidRPr="00BB0765">
        <w:rPr>
          <w:u w:val="single"/>
        </w:rPr>
        <w:t>extinction</w:t>
      </w:r>
      <w:r>
        <w:t xml:space="preserve">. There’s </w:t>
      </w:r>
      <w:r w:rsidRPr="007A2B10">
        <w:rPr>
          <w:u w:val="single"/>
        </w:rPr>
        <w:t>inherent uncertainty</w:t>
      </w:r>
      <w:r>
        <w:t xml:space="preserve"> in </w:t>
      </w:r>
      <w:r w:rsidRPr="007A2B10">
        <w:rPr>
          <w:u w:val="single"/>
        </w:rPr>
        <w:t>any</w:t>
      </w:r>
      <w:r>
        <w:t xml:space="preserve"> theory of power.</w:t>
      </w:r>
    </w:p>
    <w:p w14:paraId="45C4A567" w14:textId="77777777" w:rsidR="00126371" w:rsidRPr="00A61F33" w:rsidRDefault="00126371" w:rsidP="00126371">
      <w:pPr>
        <w:rPr>
          <w:rFonts w:eastAsia="Calibri"/>
          <w14:ligatures w14:val="standardContextual"/>
        </w:rPr>
      </w:pPr>
      <w:r w:rsidRPr="00A61F33">
        <w:rPr>
          <w:rFonts w:eastAsia="Calibri"/>
          <w:b/>
          <w:bCs/>
          <w:sz w:val="26"/>
          <w14:ligatures w14:val="standardContextual"/>
        </w:rPr>
        <w:t>Pummer 15</w:t>
      </w:r>
      <w:r w:rsidRPr="00A61F33">
        <w:rPr>
          <w:rFonts w:eastAsia="Calibri"/>
          <w14:ligatures w14:val="standardContextual"/>
        </w:rPr>
        <w:t xml:space="preserve"> </w:t>
      </w:r>
      <w:r>
        <w:rPr>
          <w:rFonts w:eastAsia="Calibri"/>
          <w14:ligatures w14:val="standardContextual"/>
        </w:rPr>
        <w:t>[</w:t>
      </w:r>
      <w:r w:rsidRPr="00A61F33">
        <w:rPr>
          <w:rFonts w:eastAsia="Calibri"/>
          <w14:ligatures w14:val="standardContextual"/>
        </w:rPr>
        <w:t>Theron</w:t>
      </w:r>
      <w:r>
        <w:rPr>
          <w:rFonts w:eastAsia="Calibri"/>
          <w14:ligatures w14:val="standardContextual"/>
        </w:rPr>
        <w:t xml:space="preserve"> Pummer; </w:t>
      </w:r>
      <w:r w:rsidRPr="00A61F33">
        <w:rPr>
          <w:rFonts w:eastAsia="Calibri"/>
          <w14:ligatures w14:val="standardContextual"/>
        </w:rPr>
        <w:t>Junior Research Fellow in Philosophy at St. Anne's College, University of Oxford</w:t>
      </w:r>
      <w:r>
        <w:rPr>
          <w:rFonts w:eastAsia="Calibri"/>
          <w14:ligatures w14:val="standardContextual"/>
        </w:rPr>
        <w:t xml:space="preserve">. May 18, </w:t>
      </w:r>
      <w:r w:rsidRPr="00A61F33">
        <w:rPr>
          <w:rFonts w:eastAsia="Calibri"/>
          <w14:ligatures w14:val="standardContextual"/>
        </w:rPr>
        <w:t>“Moral Agreement on Saving the World</w:t>
      </w:r>
      <w:r>
        <w:rPr>
          <w:rFonts w:eastAsia="Calibri"/>
          <w14:ligatures w14:val="standardContextual"/>
        </w:rPr>
        <w:t xml:space="preserve">,” </w:t>
      </w:r>
      <w:r w:rsidRPr="00A61F33">
        <w:rPr>
          <w:rFonts w:eastAsia="Calibri"/>
          <w14:ligatures w14:val="standardContextual"/>
        </w:rPr>
        <w:t>http://blog.practicalethics.ox.ac.uk/2015/05/moral-agreement-on-saving-the-world/</w:t>
      </w:r>
      <w:r>
        <w:rPr>
          <w:rFonts w:eastAsia="Calibri"/>
          <w14:ligatures w14:val="standardContextual"/>
        </w:rPr>
        <w:t xml:space="preserve">. Minion] </w:t>
      </w:r>
    </w:p>
    <w:p w14:paraId="240A2ECC" w14:textId="77777777" w:rsidR="00126371" w:rsidRDefault="00126371" w:rsidP="00126371">
      <w:pPr>
        <w:rPr>
          <w:rFonts w:eastAsia="Calibri"/>
          <w:sz w:val="16"/>
          <w14:ligatures w14:val="standardContextual"/>
        </w:rPr>
      </w:pPr>
      <w:r w:rsidRPr="00EE2549">
        <w:rPr>
          <w:sz w:val="16"/>
        </w:rPr>
        <w:lastRenderedPageBreak/>
        <w:t>There appears to be lot of disagreement in moral philosophy. Whether these many apparent disagreements are deep and irresolvable, I believe there is at least one thing it is reasonable to agree on right now, whatever general moral view we adopt: that</w:t>
      </w:r>
      <w:r w:rsidRPr="00EE2549">
        <w:rPr>
          <w:rFonts w:eastAsia="Calibri"/>
          <w:sz w:val="16"/>
          <w:u w:val="single"/>
          <w14:ligatures w14:val="standardContextual"/>
        </w:rPr>
        <w:t xml:space="preserve"> </w:t>
      </w:r>
      <w:r w:rsidRPr="007A2B10">
        <w:rPr>
          <w:rFonts w:eastAsia="Calibri"/>
          <w:highlight w:val="cyan"/>
          <w:u w:val="single"/>
          <w14:ligatures w14:val="standardContextual"/>
        </w:rPr>
        <w:t xml:space="preserve">it is </w:t>
      </w:r>
      <w:r w:rsidRPr="007A2B10">
        <w:rPr>
          <w:rStyle w:val="Emphasis"/>
          <w:highlight w:val="cyan"/>
        </w:rPr>
        <w:t>very important</w:t>
      </w:r>
      <w:r w:rsidRPr="007A2B10">
        <w:rPr>
          <w:rFonts w:eastAsia="Calibri"/>
          <w:highlight w:val="cyan"/>
          <w:u w:val="single"/>
          <w14:ligatures w14:val="standardContextual"/>
        </w:rPr>
        <w:t xml:space="preserve"> to </w:t>
      </w:r>
      <w:r w:rsidRPr="007A2B10">
        <w:rPr>
          <w:rStyle w:val="Emphasis"/>
          <w:highlight w:val="cyan"/>
        </w:rPr>
        <w:t>reduce</w:t>
      </w:r>
      <w:r w:rsidRPr="007A2B10">
        <w:rPr>
          <w:rFonts w:eastAsia="Calibri"/>
          <w:highlight w:val="cyan"/>
          <w:u w:val="single"/>
          <w14:ligatures w14:val="standardContextual"/>
        </w:rPr>
        <w:t xml:space="preserve"> the </w:t>
      </w:r>
      <w:r w:rsidRPr="007A2B10">
        <w:rPr>
          <w:rStyle w:val="Emphasis"/>
          <w:highlight w:val="cyan"/>
        </w:rPr>
        <w:t>risk</w:t>
      </w:r>
      <w:r w:rsidRPr="00A61F33">
        <w:rPr>
          <w:rFonts w:eastAsia="Calibri"/>
          <w:u w:val="single"/>
          <w14:ligatures w14:val="standardContextual"/>
        </w:rPr>
        <w:t xml:space="preserve"> that </w:t>
      </w:r>
      <w:r w:rsidRPr="00EE2549">
        <w:rPr>
          <w:rStyle w:val="Emphasis"/>
        </w:rPr>
        <w:t xml:space="preserve">all intelligent </w:t>
      </w:r>
      <w:r w:rsidRPr="007A2B10">
        <w:rPr>
          <w:rStyle w:val="Emphasis"/>
          <w:highlight w:val="cyan"/>
        </w:rPr>
        <w:t>beings</w:t>
      </w:r>
      <w:r w:rsidRPr="00A61F33">
        <w:rPr>
          <w:rFonts w:eastAsia="Calibri"/>
          <w:u w:val="single"/>
          <w14:ligatures w14:val="standardContextual"/>
        </w:rPr>
        <w:t xml:space="preserve"> on this planet </w:t>
      </w:r>
      <w:r w:rsidRPr="007A2B10">
        <w:rPr>
          <w:rFonts w:eastAsia="Calibri"/>
          <w:highlight w:val="cyan"/>
          <w:u w:val="single"/>
          <w14:ligatures w14:val="standardContextual"/>
        </w:rPr>
        <w:t xml:space="preserve">are </w:t>
      </w:r>
      <w:r w:rsidRPr="007A2B10">
        <w:rPr>
          <w:rStyle w:val="Emphasis"/>
          <w:highlight w:val="cyan"/>
        </w:rPr>
        <w:t>eliminated</w:t>
      </w:r>
      <w:r w:rsidRPr="007A2B10">
        <w:rPr>
          <w:rFonts w:eastAsia="Calibri"/>
          <w:highlight w:val="cyan"/>
          <w:u w:val="single"/>
          <w14:ligatures w14:val="standardContextual"/>
        </w:rPr>
        <w:t xml:space="preserve"> by</w:t>
      </w:r>
      <w:r w:rsidRPr="00A61F33">
        <w:rPr>
          <w:rFonts w:eastAsia="Calibri"/>
          <w:u w:val="single"/>
          <w14:ligatures w14:val="standardContextual"/>
        </w:rPr>
        <w:t xml:space="preserve"> an enormous </w:t>
      </w:r>
      <w:r w:rsidRPr="007A2B10">
        <w:rPr>
          <w:rStyle w:val="Emphasis"/>
          <w:highlight w:val="cyan"/>
        </w:rPr>
        <w:t>catastrophe</w:t>
      </w:r>
      <w:r w:rsidRPr="00A61F33">
        <w:rPr>
          <w:rFonts w:eastAsia="Calibri"/>
          <w:u w:val="single"/>
          <w14:ligatures w14:val="standardContextual"/>
        </w:rPr>
        <w:t>, such as a nuclear war.</w:t>
      </w:r>
      <w:r w:rsidRPr="00A61F33">
        <w:rPr>
          <w:rFonts w:eastAsia="Calibri"/>
          <w:sz w:val="16"/>
          <w14:ligatures w14:val="standardContextual"/>
        </w:rPr>
        <w:t xml:space="preserve"> How we might in fact try to reduce such existential risks is discussed elsewhere. My claim here is only that we – whether we’re consequentialists, deontologists, or virtue ethicists – should all agree that we should try to save the world. </w:t>
      </w:r>
    </w:p>
    <w:p w14:paraId="35B1FB70" w14:textId="77777777" w:rsidR="00126371" w:rsidRDefault="00126371" w:rsidP="00126371">
      <w:pPr>
        <w:rPr>
          <w:rFonts w:eastAsia="Calibri"/>
          <w:sz w:val="16"/>
          <w14:ligatures w14:val="standardContextual"/>
        </w:rPr>
      </w:pPr>
      <w:r w:rsidRPr="00A61F33">
        <w:rPr>
          <w:rFonts w:eastAsia="Calibri"/>
          <w:sz w:val="16"/>
          <w14:ligatures w14:val="standardContextual"/>
        </w:rPr>
        <w:t>According to consequentialism, we should maximize the good, where this is taken to be the goodness, from an impartial perspective, of outcomes. Clearly one thing that makes an outcome good is that the people in it are doing well. There is little disagreement here</w:t>
      </w:r>
      <w:r w:rsidRPr="00A61F33">
        <w:rPr>
          <w:rFonts w:eastAsia="Calibri"/>
          <w:u w:val="single"/>
          <w14:ligatures w14:val="standardContextual"/>
        </w:rPr>
        <w:t>. If the happiness or well-being of possible future people is just as important as that of people who already exist, and if they would have good lives, it is not hard to see how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easily the </w:t>
      </w:r>
      <w:r w:rsidRPr="00EE2549">
        <w:rPr>
          <w:rFonts w:eastAsia="Calibri"/>
          <w:highlight w:val="cyan"/>
          <w:u w:val="single"/>
          <w14:ligatures w14:val="standardContextual"/>
        </w:rPr>
        <w:t>most important</w:t>
      </w:r>
      <w:r w:rsidRPr="00A61F33">
        <w:rPr>
          <w:rFonts w:eastAsia="Calibri"/>
          <w:u w:val="single"/>
          <w14:ligatures w14:val="standardContextual"/>
        </w:rPr>
        <w:t xml:space="preserve"> thing in the whole world. This is for the familiar reason that </w:t>
      </w:r>
      <w:r w:rsidRPr="007A2B10">
        <w:rPr>
          <w:rFonts w:eastAsia="Calibri"/>
          <w:highlight w:val="cyan"/>
          <w:u w:val="single"/>
          <w14:ligatures w14:val="standardContextual"/>
        </w:rPr>
        <w:t>there are</w:t>
      </w:r>
      <w:r w:rsidRPr="00A61F33">
        <w:rPr>
          <w:rFonts w:eastAsia="Calibri"/>
          <w:u w:val="single"/>
          <w14:ligatures w14:val="standardContextual"/>
        </w:rPr>
        <w:t xml:space="preserve"> so many </w:t>
      </w:r>
      <w:r w:rsidRPr="007A2B10">
        <w:rPr>
          <w:rFonts w:eastAsia="Calibri"/>
          <w:highlight w:val="cyan"/>
          <w:u w:val="single"/>
          <w14:ligatures w14:val="standardContextual"/>
        </w:rPr>
        <w:t>people</w:t>
      </w:r>
      <w:r w:rsidRPr="00A61F33">
        <w:rPr>
          <w:rFonts w:eastAsia="Calibri"/>
          <w:u w:val="single"/>
          <w14:ligatures w14:val="standardContextual"/>
        </w:rPr>
        <w:t xml:space="preserve"> who could exist </w:t>
      </w:r>
      <w:r w:rsidRPr="007A2B10">
        <w:rPr>
          <w:rFonts w:eastAsia="Calibri"/>
          <w:highlight w:val="cyan"/>
          <w:u w:val="single"/>
          <w14:ligatures w14:val="standardContextual"/>
        </w:rPr>
        <w:t xml:space="preserve">in the </w:t>
      </w:r>
      <w:r w:rsidRPr="007A2B10">
        <w:rPr>
          <w:rStyle w:val="Emphasis"/>
          <w:highlight w:val="cyan"/>
        </w:rPr>
        <w:t>future</w:t>
      </w:r>
      <w:r w:rsidRPr="00A61F33">
        <w:rPr>
          <w:rFonts w:eastAsia="Calibri"/>
          <w:u w:val="single"/>
          <w14:ligatures w14:val="standardContextual"/>
        </w:rPr>
        <w:t xml:space="preserve"> – </w:t>
      </w:r>
      <w:r w:rsidRPr="007A2B10">
        <w:rPr>
          <w:rFonts w:eastAsia="Calibri"/>
          <w:u w:val="single"/>
          <w14:ligatures w14:val="standardContextual"/>
        </w:rPr>
        <w:t xml:space="preserve">there are </w:t>
      </w:r>
      <w:r w:rsidRPr="007A2B10">
        <w:rPr>
          <w:rStyle w:val="Emphasis"/>
          <w:highlight w:val="cyan"/>
        </w:rPr>
        <w:t>trillions</w:t>
      </w:r>
      <w:r w:rsidRPr="007A2B10">
        <w:rPr>
          <w:rFonts w:eastAsia="Calibri"/>
          <w:highlight w:val="cyan"/>
          <w:u w:val="single"/>
          <w14:ligatures w14:val="standardContextual"/>
        </w:rPr>
        <w:t xml:space="preserve"> upon </w:t>
      </w:r>
      <w:r w:rsidRPr="007A2B10">
        <w:rPr>
          <w:rStyle w:val="Emphasis"/>
          <w:highlight w:val="cyan"/>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w:t>
      </w:r>
      <w:r w:rsidRPr="00A61F33">
        <w:rPr>
          <w:rFonts w:eastAsia="Calibri"/>
          <w:sz w:val="16"/>
          <w14:ligatures w14:val="standardContextual"/>
        </w:rPr>
        <w:t xml:space="preserve"> </w:t>
      </w:r>
    </w:p>
    <w:p w14:paraId="0807BB6D" w14:textId="77777777" w:rsidR="00126371" w:rsidRDefault="00126371" w:rsidP="00126371">
      <w:pPr>
        <w:rPr>
          <w:rFonts w:eastAsia="Calibri"/>
          <w:u w:val="single"/>
          <w14:ligatures w14:val="standardContextual"/>
        </w:rPr>
      </w:pPr>
      <w:r w:rsidRPr="00A61F33">
        <w:rPr>
          <w:rFonts w:eastAsia="Calibri"/>
          <w:u w:val="single"/>
          <w14:ligatures w14:val="standardContextual"/>
        </w:rPr>
        <w:t xml:space="preserve">There are so many possible </w:t>
      </w:r>
      <w:r w:rsidRPr="007A2B10">
        <w:rPr>
          <w:rStyle w:val="Emphasis"/>
        </w:rPr>
        <w:t>future people</w:t>
      </w:r>
      <w:r w:rsidRPr="00A61F33">
        <w:rPr>
          <w:rFonts w:eastAsia="Calibri"/>
          <w:u w:val="single"/>
          <w14:ligatures w14:val="standardContextual"/>
        </w:rPr>
        <w:t xml:space="preserve"> that reducing existential risk is arguably the most important thing in the world,</w:t>
      </w:r>
      <w:r w:rsidRPr="00A61F33">
        <w:rPr>
          <w:rFonts w:eastAsia="Calibri"/>
          <w:sz w:val="16"/>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 well-being of these possible people were </w:t>
      </w:r>
      <w:r w:rsidRPr="00EE2549">
        <w:rPr>
          <w:rFonts w:eastAsia="Calibri"/>
          <w:highlight w:val="cyan"/>
          <w:u w:val="single"/>
          <w14:ligatures w14:val="standardContextual"/>
        </w:rPr>
        <w:t>given</w:t>
      </w:r>
      <w:r w:rsidRPr="00A61F33">
        <w:rPr>
          <w:rFonts w:eastAsia="Calibri"/>
          <w:u w:val="single"/>
          <w14:ligatures w14:val="standardContextual"/>
        </w:rPr>
        <w:t xml:space="preserve"> only </w:t>
      </w:r>
      <w:r w:rsidRPr="00EE2549">
        <w:rPr>
          <w:rStyle w:val="Emphasis"/>
          <w:highlight w:val="cyan"/>
        </w:rPr>
        <w:t>0.001%</w:t>
      </w:r>
      <w:r w:rsidRPr="00A61F33">
        <w:rPr>
          <w:rFonts w:eastAsia="Calibri"/>
          <w:u w:val="single"/>
          <w14:ligatures w14:val="standardContextual"/>
        </w:rPr>
        <w:t xml:space="preserve"> as much </w:t>
      </w:r>
      <w:r w:rsidRPr="00EE2549">
        <w:rPr>
          <w:rFonts w:eastAsia="Calibri"/>
          <w:highlight w:val="cyan"/>
          <w:u w:val="single"/>
          <w14:ligatures w14:val="standardContextual"/>
        </w:rPr>
        <w:t>weight</w:t>
      </w:r>
      <w:r w:rsidRPr="00A61F33">
        <w:rPr>
          <w:rFonts w:eastAsia="Calibri"/>
          <w:u w:val="single"/>
          <w14:ligatures w14:val="standardContextual"/>
        </w:rPr>
        <w:t xml:space="preserve"> as that of existing people</w:t>
      </w:r>
      <w:r w:rsidRPr="00A61F33">
        <w:rPr>
          <w:rFonts w:eastAsia="Calibri"/>
          <w:sz w:val="16"/>
          <w14:ligatures w14:val="standardContextual"/>
        </w:rPr>
        <w:t xml:space="preserve">. Even on a wholly person-affecting view – according to which there’s nothing (apart from effects on existing people) to be said in favor of creating happy people – </w:t>
      </w:r>
      <w:r w:rsidRPr="007A2B10">
        <w:rPr>
          <w:rStyle w:val="StyleUnderline"/>
          <w:highlight w:val="cyan"/>
        </w:rPr>
        <w:t>the case for reducing</w:t>
      </w:r>
      <w:r w:rsidRPr="007A2B10">
        <w:rPr>
          <w:rStyle w:val="StyleUnderline"/>
        </w:rPr>
        <w:t xml:space="preserve"> e</w:t>
      </w:r>
      <w:r w:rsidRPr="007A2B10">
        <w:rPr>
          <w:rStyle w:val="StyleUnderline"/>
          <w:highlight w:val="cyan"/>
        </w:rPr>
        <w:t>x</w:t>
      </w:r>
      <w:r w:rsidRPr="007A2B10">
        <w:rPr>
          <w:rStyle w:val="StyleUnderline"/>
        </w:rPr>
        <w:t xml:space="preserve">istential </w:t>
      </w:r>
      <w:r w:rsidRPr="007A2B10">
        <w:rPr>
          <w:rStyle w:val="StyleUnderline"/>
          <w:highlight w:val="cyan"/>
        </w:rPr>
        <w:t xml:space="preserve">risk is </w:t>
      </w:r>
      <w:r w:rsidRPr="007A2B10">
        <w:rPr>
          <w:rStyle w:val="Emphasis"/>
          <w:highlight w:val="cyan"/>
        </w:rPr>
        <w:t>very strong</w:t>
      </w:r>
      <w:r w:rsidRPr="00A61F33">
        <w:rPr>
          <w:rFonts w:eastAsia="Calibri"/>
          <w:sz w:val="16"/>
          <w14:ligatures w14:val="standardContextual"/>
        </w:rPr>
        <w:t xml:space="preserve">. As noted in this seminal paper, this case is strengthened by the </w:t>
      </w:r>
      <w:r w:rsidRPr="007A2B10">
        <w:rPr>
          <w:rFonts w:eastAsia="Calibri"/>
          <w:sz w:val="14"/>
          <w:szCs w:val="14"/>
          <w14:ligatures w14:val="standardContextual"/>
        </w:rPr>
        <w:t xml:space="preserve">fact that </w:t>
      </w:r>
      <w:r w:rsidRPr="007A2B10">
        <w:rPr>
          <w:sz w:val="14"/>
          <w:szCs w:val="14"/>
        </w:rPr>
        <w:t>there’s a good chance that many existing people will, with the aid of life-extension technology, live very long and very high quality lives.</w:t>
      </w:r>
      <w:r w:rsidRPr="00A61F33">
        <w:rPr>
          <w:rFonts w:eastAsia="Calibri"/>
          <w:u w:val="single"/>
          <w14:ligatures w14:val="standardContextual"/>
        </w:rPr>
        <w:t xml:space="preserve"> </w:t>
      </w:r>
    </w:p>
    <w:p w14:paraId="2BADFFDE" w14:textId="77777777" w:rsidR="00126371" w:rsidRPr="007A2B10" w:rsidRDefault="00126371" w:rsidP="00126371">
      <w:pPr>
        <w:rPr>
          <w:sz w:val="14"/>
          <w:szCs w:val="14"/>
        </w:rPr>
      </w:pPr>
      <w:r w:rsidRPr="007A2B10">
        <w:rPr>
          <w:sz w:val="14"/>
          <w:szCs w:val="14"/>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Non-consequentialism is the view that there’s more that determines rightness than the goodness of consequences or outcomes; it is not the view that the latter don’t matter. Even John Rawls wrote, “All ethical doctrines worth our attention take consequences into account in judging rightness. One which did not would simply be irrational, crazy.” Minimally plausible versions of deontology and virtue ethics must be concerned in part with promoting the good, from an impartial point of view. They’d thus imply very strong reasons to reduce existential risk, at least when this doesn’t significantly involve doing harm to others or damaging one’s character. </w:t>
      </w:r>
    </w:p>
    <w:p w14:paraId="4D3DB520" w14:textId="77777777" w:rsidR="00126371" w:rsidRDefault="00126371" w:rsidP="00126371">
      <w:pPr>
        <w:rPr>
          <w:rFonts w:eastAsia="Calibri"/>
          <w:sz w:val="16"/>
          <w14:ligatures w14:val="standardContextual"/>
        </w:rPr>
      </w:pPr>
      <w:r w:rsidRPr="00A61F33">
        <w:rPr>
          <w:rFonts w:eastAsia="Calibri"/>
          <w:sz w:val="16"/>
          <w14:ligatures w14:val="standardContextual"/>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p>
    <w:p w14:paraId="535A5F6B" w14:textId="77777777" w:rsidR="00126371" w:rsidRDefault="00126371" w:rsidP="00126371">
      <w:pPr>
        <w:rPr>
          <w:rFonts w:eastAsia="Calibri"/>
          <w:sz w:val="16"/>
          <w14:ligatures w14:val="standardContextual"/>
        </w:rPr>
      </w:pPr>
      <w:r w:rsidRPr="00A61F33">
        <w:rPr>
          <w:rFonts w:eastAsia="Calibri"/>
          <w:sz w:val="16"/>
          <w14:ligatures w14:val="standardContextual"/>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p>
    <w:p w14:paraId="4D0B810F" w14:textId="77777777" w:rsidR="00126371" w:rsidRDefault="00126371" w:rsidP="00126371">
      <w:pPr>
        <w:rPr>
          <w:rFonts w:eastAsia="Calibri"/>
          <w:sz w:val="16"/>
          <w14:ligatures w14:val="standardContextual"/>
        </w:rPr>
      </w:pPr>
      <w:r w:rsidRPr="007A2B10">
        <w:rPr>
          <w:rFonts w:eastAsia="Calibri"/>
          <w:highlight w:val="cyan"/>
          <w:u w:val="single"/>
          <w14:ligatures w14:val="standardContextual"/>
        </w:rPr>
        <w:t>We should</w:t>
      </w:r>
      <w:r w:rsidRPr="00A61F33">
        <w:rPr>
          <w:rFonts w:eastAsia="Calibri"/>
          <w:u w:val="single"/>
          <w14:ligatures w14:val="standardContextual"/>
        </w:rPr>
        <w:t xml:space="preserve"> also take into ac</w:t>
      </w:r>
      <w:r w:rsidRPr="007A2B10">
        <w:rPr>
          <w:rFonts w:eastAsia="Calibri"/>
          <w:highlight w:val="cyan"/>
          <w:u w:val="single"/>
          <w14:ligatures w14:val="standardContextual"/>
        </w:rPr>
        <w:t>count</w:t>
      </w:r>
      <w:r w:rsidRPr="00A61F33">
        <w:rPr>
          <w:rFonts w:eastAsia="Calibri"/>
          <w:u w:val="single"/>
          <w14:ligatures w14:val="standardContextual"/>
        </w:rPr>
        <w:t xml:space="preserve"> </w:t>
      </w:r>
      <w:r w:rsidRPr="00EE2549">
        <w:rPr>
          <w:rStyle w:val="Emphasis"/>
          <w:highlight w:val="cyan"/>
        </w:rPr>
        <w:t>moral uncertainty</w:t>
      </w:r>
      <w:r w:rsidRPr="00A61F33">
        <w:rPr>
          <w:rFonts w:eastAsia="Calibri"/>
          <w:u w:val="single"/>
          <w14:ligatures w14:val="standardContextual"/>
        </w:rPr>
        <w:t>.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A61F33">
        <w:rPr>
          <w:rFonts w:eastAsia="Calibri"/>
          <w:sz w:val="16"/>
          <w14:ligatures w14:val="standardContextual"/>
        </w:rPr>
        <w:t>. But even those (hedonistic egoists) who disagree should have a significant level of confidence that they are mistaken, and that one of the above views is corre</w:t>
      </w:r>
      <w:r w:rsidRPr="00A61F33">
        <w:rPr>
          <w:sz w:val="16"/>
          <w:szCs w:val="16"/>
        </w:rPr>
        <w:t>ct.</w:t>
      </w:r>
      <w:r w:rsidRPr="00A61F33">
        <w:rPr>
          <w:rFonts w:eastAsia="Calibri"/>
          <w:sz w:val="16"/>
          <w:szCs w:val="16"/>
          <w:u w:val="single"/>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they were </w:t>
      </w:r>
      <w:r w:rsidRPr="00EE2549">
        <w:rPr>
          <w:rStyle w:val="Emphasis"/>
          <w:highlight w:val="cyan"/>
        </w:rPr>
        <w:t>90% sure</w:t>
      </w:r>
      <w:r w:rsidRPr="00A61F33">
        <w:rPr>
          <w:rFonts w:eastAsia="Calibri"/>
          <w:u w:val="single"/>
          <w14:ligatures w14:val="standardContextual"/>
        </w:rPr>
        <w:t xml:space="preserve"> that their view is the correct one (and 10% sure that one of these other ones is correct), </w:t>
      </w:r>
      <w:r w:rsidRPr="007A2B10">
        <w:rPr>
          <w:rFonts w:eastAsia="Calibri"/>
          <w:u w:val="single"/>
          <w14:ligatures w14:val="standardContextual"/>
        </w:rPr>
        <w:t>they would have</w:t>
      </w:r>
      <w:r w:rsidRPr="00A61F33">
        <w:rPr>
          <w:rFonts w:eastAsia="Calibri"/>
          <w:u w:val="single"/>
          <w14:ligatures w14:val="standardContextual"/>
        </w:rPr>
        <w:t xml:space="preserve"> pretty strong </w:t>
      </w:r>
      <w:r w:rsidRPr="007A2B10">
        <w:rPr>
          <w:rFonts w:eastAsia="Calibri"/>
          <w:u w:val="single"/>
          <w14:ligatures w14:val="standardContextual"/>
        </w:rPr>
        <w:t xml:space="preserve">reason, </w:t>
      </w:r>
      <w:r w:rsidRPr="00EE2549">
        <w:rPr>
          <w:rFonts w:eastAsia="Calibri"/>
          <w:u w:val="single"/>
          <w14:ligatures w14:val="standardContextual"/>
        </w:rPr>
        <w:t>from</w:t>
      </w:r>
      <w:r w:rsidRPr="00A61F33">
        <w:rPr>
          <w:rFonts w:eastAsia="Calibri"/>
          <w:u w:val="single"/>
          <w14:ligatures w14:val="standardContextual"/>
        </w:rPr>
        <w:t xml:space="preserve"> the standpoint of </w:t>
      </w:r>
      <w:r w:rsidRPr="00EE2549">
        <w:rPr>
          <w:rStyle w:val="Emphasis"/>
          <w:sz w:val="28"/>
          <w:szCs w:val="28"/>
        </w:rPr>
        <w:t>moral uncertainty</w:t>
      </w:r>
      <w:r w:rsidRPr="00A61F33">
        <w:rPr>
          <w:rFonts w:eastAsia="Calibri"/>
          <w:u w:val="single"/>
          <w14:ligatures w14:val="standardContextual"/>
        </w:rPr>
        <w:t>,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xml:space="preserve">. Perhaps most disturbingly still, even if </w:t>
      </w:r>
      <w:r w:rsidRPr="00A61F33">
        <w:rPr>
          <w:rFonts w:eastAsia="Calibri"/>
          <w:u w:val="single"/>
          <w14:ligatures w14:val="standardContextual"/>
        </w:rPr>
        <w:lastRenderedPageBreak/>
        <w:t>we are only 1% sure that the well-being of possible future people matters, it is at least arguable that, from the standpoint of moral uncertainty,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the </w:t>
      </w:r>
      <w:r w:rsidRPr="00EE2549">
        <w:rPr>
          <w:rStyle w:val="Emphasis"/>
          <w:sz w:val="28"/>
          <w:szCs w:val="28"/>
          <w:highlight w:val="cyan"/>
        </w:rPr>
        <w:t>most important</w:t>
      </w:r>
      <w:r w:rsidRPr="00A61F33">
        <w:rPr>
          <w:rStyle w:val="Emphasis"/>
          <w:sz w:val="28"/>
          <w:szCs w:val="28"/>
        </w:rPr>
        <w:t xml:space="preserve"> thing in the world</w:t>
      </w:r>
      <w:r w:rsidRPr="00A61F33">
        <w:rPr>
          <w:rFonts w:eastAsia="Calibri"/>
          <w:sz w:val="16"/>
          <w14:ligatures w14:val="standardContextual"/>
        </w:rPr>
        <w:t xml:space="preserve">. Again, this is largely for the reason that there are so many people who could exist in the future – there are trillions upon trillions… upon trillions. (For more on this and other related issues, see this excellent dissertation). </w:t>
      </w:r>
    </w:p>
    <w:p w14:paraId="4D62F996" w14:textId="77777777" w:rsidR="00126371" w:rsidRPr="00217528" w:rsidRDefault="00126371" w:rsidP="00126371">
      <w:pPr>
        <w:pStyle w:val="Heading4"/>
      </w:pPr>
      <w:r>
        <w:t xml:space="preserve">Tech elites are </w:t>
      </w:r>
      <w:r w:rsidRPr="00217528">
        <w:rPr>
          <w:u w:val="single"/>
        </w:rPr>
        <w:t>caving</w:t>
      </w:r>
      <w:r>
        <w:t xml:space="preserve"> to </w:t>
      </w:r>
      <w:r w:rsidRPr="00217528">
        <w:t>Trump</w:t>
      </w:r>
      <w:r>
        <w:t xml:space="preserve">, accelerating </w:t>
      </w:r>
      <w:r w:rsidRPr="00217528">
        <w:rPr>
          <w:u w:val="single"/>
        </w:rPr>
        <w:t>racial violence</w:t>
      </w:r>
      <w:r>
        <w:t xml:space="preserve">. Community power is a </w:t>
      </w:r>
      <w:r w:rsidRPr="00217528">
        <w:rPr>
          <w:u w:val="single"/>
        </w:rPr>
        <w:t>bulwark</w:t>
      </w:r>
      <w:r>
        <w:t xml:space="preserve"> against misuse. </w:t>
      </w:r>
    </w:p>
    <w:p w14:paraId="690DC0DD" w14:textId="77777777" w:rsidR="00126371" w:rsidRDefault="00126371" w:rsidP="00126371">
      <w:r>
        <w:rPr>
          <w:rStyle w:val="Style13ptBold"/>
        </w:rPr>
        <w:t xml:space="preserve">Jackson 25 </w:t>
      </w:r>
      <w:r w:rsidRPr="0048158A">
        <w:t>[Dean Jackson; Contributing Editor at Tech Policy Press. Oct 16, “Under Trump, Big Tech Decides Who Deserves Protection and Who Gets Iced Out” https://www.techpolicy.press/under-trump-big-tech-decides-who-deserves-protection-and-who-gets-iced-out/. Minion]</w:t>
      </w:r>
    </w:p>
    <w:p w14:paraId="4FACC22A" w14:textId="77777777" w:rsidR="00126371" w:rsidRPr="007B00E4" w:rsidRDefault="00126371" w:rsidP="00126371">
      <w:pPr>
        <w:rPr>
          <w:sz w:val="16"/>
        </w:rPr>
      </w:pPr>
      <w:r w:rsidRPr="007B00E4">
        <w:rPr>
          <w:sz w:val="16"/>
        </w:rPr>
        <w:t xml:space="preserve">On October 2, </w:t>
      </w:r>
      <w:r w:rsidRPr="007B00E4">
        <w:rPr>
          <w:rStyle w:val="Emphasis"/>
          <w:highlight w:val="cyan"/>
        </w:rPr>
        <w:t>Apple</w:t>
      </w:r>
      <w:r w:rsidRPr="007B00E4">
        <w:rPr>
          <w:sz w:val="16"/>
          <w:highlight w:val="cyan"/>
        </w:rPr>
        <w:t xml:space="preserve"> </w:t>
      </w:r>
      <w:r w:rsidRPr="007B00E4">
        <w:rPr>
          <w:rStyle w:val="StyleUnderline"/>
          <w:highlight w:val="cyan"/>
        </w:rPr>
        <w:t>complied</w:t>
      </w:r>
      <w:r w:rsidRPr="002823ED">
        <w:rPr>
          <w:rStyle w:val="StyleUnderline"/>
        </w:rPr>
        <w:t xml:space="preserve"> with demands from the</w:t>
      </w:r>
      <w:r w:rsidRPr="007B00E4">
        <w:rPr>
          <w:sz w:val="16"/>
        </w:rPr>
        <w:t xml:space="preserve"> United States </w:t>
      </w:r>
      <w:r w:rsidRPr="007B00E4">
        <w:rPr>
          <w:rStyle w:val="Emphasis"/>
          <w:highlight w:val="cyan"/>
        </w:rPr>
        <w:t>D</w:t>
      </w:r>
      <w:r w:rsidRPr="007B00E4">
        <w:rPr>
          <w:sz w:val="16"/>
        </w:rPr>
        <w:t xml:space="preserve">epartment </w:t>
      </w:r>
      <w:r w:rsidRPr="007B00E4">
        <w:rPr>
          <w:rStyle w:val="Emphasis"/>
          <w:highlight w:val="cyan"/>
        </w:rPr>
        <w:t>o</w:t>
      </w:r>
      <w:r w:rsidRPr="007B00E4">
        <w:rPr>
          <w:sz w:val="16"/>
        </w:rPr>
        <w:t xml:space="preserve">f </w:t>
      </w:r>
      <w:r w:rsidRPr="007B00E4">
        <w:rPr>
          <w:rStyle w:val="Emphasis"/>
          <w:highlight w:val="cyan"/>
        </w:rPr>
        <w:t>J</w:t>
      </w:r>
      <w:r w:rsidRPr="007B00E4">
        <w:rPr>
          <w:sz w:val="16"/>
        </w:rPr>
        <w:t xml:space="preserve">ustice that it </w:t>
      </w:r>
      <w:r w:rsidRPr="00821E83">
        <w:rPr>
          <w:rStyle w:val="StyleUnderline"/>
          <w:highlight w:val="cyan"/>
        </w:rPr>
        <w:t>delist</w:t>
      </w:r>
      <w:r w:rsidRPr="007B00E4">
        <w:rPr>
          <w:sz w:val="16"/>
        </w:rPr>
        <w:t xml:space="preserve"> an </w:t>
      </w:r>
      <w:r w:rsidRPr="002823ED">
        <w:rPr>
          <w:rStyle w:val="StyleUnderline"/>
        </w:rPr>
        <w:t xml:space="preserve">application called </w:t>
      </w:r>
      <w:r w:rsidRPr="00821E83">
        <w:rPr>
          <w:rStyle w:val="Emphasis"/>
          <w:highlight w:val="cyan"/>
        </w:rPr>
        <w:t>ICEBlock</w:t>
      </w:r>
      <w:r w:rsidRPr="007B00E4">
        <w:rPr>
          <w:sz w:val="16"/>
        </w:rPr>
        <w:t xml:space="preserve"> </w:t>
      </w:r>
      <w:r w:rsidRPr="002823ED">
        <w:rPr>
          <w:rStyle w:val="StyleUnderline"/>
        </w:rPr>
        <w:t xml:space="preserve">from the </w:t>
      </w:r>
      <w:r w:rsidRPr="002823ED">
        <w:rPr>
          <w:rStyle w:val="Emphasis"/>
        </w:rPr>
        <w:t>app store</w:t>
      </w:r>
      <w:r w:rsidRPr="007B00E4">
        <w:rPr>
          <w:sz w:val="16"/>
        </w:rPr>
        <w:t xml:space="preserve">. </w:t>
      </w:r>
      <w:r w:rsidRPr="002823ED">
        <w:rPr>
          <w:rStyle w:val="StyleUnderline"/>
        </w:rPr>
        <w:t xml:space="preserve">ICEBlock </w:t>
      </w:r>
      <w:r w:rsidRPr="00821E83">
        <w:rPr>
          <w:rStyle w:val="StyleUnderline"/>
          <w:highlight w:val="cyan"/>
        </w:rPr>
        <w:t>allows</w:t>
      </w:r>
      <w:r w:rsidRPr="002823ED">
        <w:rPr>
          <w:rStyle w:val="StyleUnderline"/>
        </w:rPr>
        <w:t xml:space="preserve"> </w:t>
      </w:r>
      <w:r w:rsidRPr="00821E83">
        <w:rPr>
          <w:rStyle w:val="StyleUnderline"/>
          <w:highlight w:val="cyan"/>
        </w:rPr>
        <w:t>users</w:t>
      </w:r>
      <w:r w:rsidRPr="002823ED">
        <w:rPr>
          <w:rStyle w:val="StyleUnderline"/>
        </w:rPr>
        <w:t xml:space="preserve"> to </w:t>
      </w:r>
      <w:r w:rsidRPr="002823ED">
        <w:rPr>
          <w:rStyle w:val="Emphasis"/>
        </w:rPr>
        <w:t xml:space="preserve">anonymously </w:t>
      </w:r>
      <w:r w:rsidRPr="00821E83">
        <w:rPr>
          <w:rStyle w:val="Emphasis"/>
          <w:highlight w:val="cyan"/>
        </w:rPr>
        <w:t>share</w:t>
      </w:r>
      <w:r w:rsidRPr="002823ED">
        <w:rPr>
          <w:rStyle w:val="StyleUnderline"/>
        </w:rPr>
        <w:t xml:space="preserve"> the </w:t>
      </w:r>
      <w:r w:rsidRPr="00821E83">
        <w:rPr>
          <w:rStyle w:val="Emphasis"/>
          <w:highlight w:val="cyan"/>
        </w:rPr>
        <w:t>location</w:t>
      </w:r>
      <w:r w:rsidRPr="00821E83">
        <w:rPr>
          <w:rStyle w:val="StyleUnderline"/>
          <w:highlight w:val="cyan"/>
        </w:rPr>
        <w:t xml:space="preserve"> of </w:t>
      </w:r>
      <w:r w:rsidRPr="00821E83">
        <w:rPr>
          <w:rStyle w:val="Emphasis"/>
          <w:highlight w:val="cyan"/>
        </w:rPr>
        <w:t>agents from</w:t>
      </w:r>
      <w:r w:rsidRPr="002823ED">
        <w:rPr>
          <w:rStyle w:val="StyleUnderline"/>
        </w:rPr>
        <w:t xml:space="preserve"> Immigrations and Customs Enforcement (</w:t>
      </w:r>
      <w:r w:rsidRPr="00821E83">
        <w:rPr>
          <w:rStyle w:val="Emphasis"/>
          <w:highlight w:val="cyan"/>
        </w:rPr>
        <w:t>ICE</w:t>
      </w:r>
      <w:r w:rsidRPr="002823ED">
        <w:rPr>
          <w:rStyle w:val="StyleUnderline"/>
        </w:rPr>
        <w:t>)</w:t>
      </w:r>
      <w:r w:rsidRPr="007B00E4">
        <w:rPr>
          <w:sz w:val="16"/>
        </w:rPr>
        <w:t>.</w:t>
      </w:r>
    </w:p>
    <w:p w14:paraId="31A1A3F8" w14:textId="77777777" w:rsidR="00126371" w:rsidRPr="007B00E4" w:rsidRDefault="00126371" w:rsidP="00126371">
      <w:pPr>
        <w:rPr>
          <w:sz w:val="16"/>
        </w:rPr>
      </w:pPr>
      <w:r w:rsidRPr="007B00E4">
        <w:rPr>
          <w:sz w:val="16"/>
        </w:rPr>
        <w:t>As reported by 404 media, Apple removed the app for violating guideline 1.1.1 of the App Store rules. That guideline disallows content which is “defamatory, discriminatory, or mean-spirited” against “targeted groups”; Apple’s explanation to the ICEBlock’s developer stated that “information provided to Apple by law enforcement shows that your app violates Guideline 1.1.1 because its purpose is to provide location information about law enforcement officers that can be used to harm such officers.”</w:t>
      </w:r>
    </w:p>
    <w:p w14:paraId="211C2B5A" w14:textId="77777777" w:rsidR="00126371" w:rsidRPr="007B00E4" w:rsidRDefault="00126371" w:rsidP="00126371">
      <w:pPr>
        <w:rPr>
          <w:sz w:val="16"/>
        </w:rPr>
      </w:pPr>
      <w:r w:rsidRPr="007B00E4">
        <w:rPr>
          <w:sz w:val="16"/>
        </w:rPr>
        <w:t xml:space="preserve">In the days since, media have reported on other ICE-watching apps delisted not just by Apple but also Google, under a similar rationale. The two </w:t>
      </w:r>
      <w:r w:rsidRPr="00821E83">
        <w:rPr>
          <w:rStyle w:val="Emphasis"/>
          <w:highlight w:val="cyan"/>
        </w:rPr>
        <w:t>companies</w:t>
      </w:r>
      <w:r w:rsidRPr="00821E83">
        <w:rPr>
          <w:rStyle w:val="StyleUnderline"/>
          <w:highlight w:val="cyan"/>
        </w:rPr>
        <w:t xml:space="preserve"> whose </w:t>
      </w:r>
      <w:r w:rsidRPr="00821E83">
        <w:rPr>
          <w:rStyle w:val="Emphasis"/>
          <w:highlight w:val="cyan"/>
        </w:rPr>
        <w:t>software runs</w:t>
      </w:r>
      <w:r w:rsidRPr="00821E83">
        <w:rPr>
          <w:rStyle w:val="StyleUnderline"/>
          <w:highlight w:val="cyan"/>
        </w:rPr>
        <w:t xml:space="preserve"> nearly </w:t>
      </w:r>
      <w:r w:rsidRPr="00821E83">
        <w:rPr>
          <w:rStyle w:val="Emphasis"/>
          <w:highlight w:val="cyan"/>
        </w:rPr>
        <w:t>every</w:t>
      </w:r>
      <w:r w:rsidRPr="002823ED">
        <w:rPr>
          <w:rStyle w:val="Emphasis"/>
        </w:rPr>
        <w:t xml:space="preserve"> American </w:t>
      </w:r>
      <w:r w:rsidRPr="00821E83">
        <w:rPr>
          <w:rStyle w:val="Emphasis"/>
          <w:highlight w:val="cyan"/>
        </w:rPr>
        <w:t>cellphone</w:t>
      </w:r>
      <w:r w:rsidRPr="002823ED">
        <w:rPr>
          <w:rStyle w:val="StyleUnderline"/>
        </w:rPr>
        <w:t xml:space="preserve"> now apparently </w:t>
      </w:r>
      <w:r w:rsidRPr="00821E83">
        <w:rPr>
          <w:rStyle w:val="Emphasis"/>
          <w:highlight w:val="cyan"/>
        </w:rPr>
        <w:t>consider ICE</w:t>
      </w:r>
      <w:r w:rsidRPr="007B00E4">
        <w:rPr>
          <w:sz w:val="16"/>
        </w:rPr>
        <w:t>—whose agents frequently wear masks and whose violence against civilians is well-documented—</w:t>
      </w:r>
      <w:r w:rsidRPr="002823ED">
        <w:rPr>
          <w:rStyle w:val="StyleUnderline"/>
        </w:rPr>
        <w:t xml:space="preserve">to </w:t>
      </w:r>
      <w:r w:rsidRPr="00821E83">
        <w:rPr>
          <w:rStyle w:val="Emphasis"/>
          <w:highlight w:val="cyan"/>
        </w:rPr>
        <w:t>merit protection</w:t>
      </w:r>
      <w:r w:rsidRPr="002823ED">
        <w:rPr>
          <w:rStyle w:val="StyleUnderline"/>
        </w:rPr>
        <w:t xml:space="preserve"> on par with those against hate speech</w:t>
      </w:r>
      <w:r w:rsidRPr="007B00E4">
        <w:rPr>
          <w:sz w:val="16"/>
        </w:rPr>
        <w:t>.</w:t>
      </w:r>
    </w:p>
    <w:p w14:paraId="50B7CF65" w14:textId="77777777" w:rsidR="00126371" w:rsidRPr="007B00E4" w:rsidRDefault="00126371" w:rsidP="00126371">
      <w:pPr>
        <w:rPr>
          <w:sz w:val="16"/>
        </w:rPr>
      </w:pPr>
      <w:r w:rsidRPr="007B00E4">
        <w:rPr>
          <w:sz w:val="16"/>
        </w:rPr>
        <w:t xml:space="preserve">The situation quickly snowballed. In the days following, </w:t>
      </w:r>
      <w:r w:rsidRPr="00821E83">
        <w:rPr>
          <w:rStyle w:val="Emphasis"/>
          <w:highlight w:val="cyan"/>
        </w:rPr>
        <w:t>Meta complied</w:t>
      </w:r>
      <w:r w:rsidRPr="007B00E4">
        <w:rPr>
          <w:rStyle w:val="StyleUnderline"/>
        </w:rPr>
        <w:t xml:space="preserve"> with a </w:t>
      </w:r>
      <w:r w:rsidRPr="00821E83">
        <w:rPr>
          <w:rStyle w:val="Emphasis"/>
          <w:highlight w:val="cyan"/>
        </w:rPr>
        <w:t>DOJ</w:t>
      </w:r>
      <w:r w:rsidRPr="00821E83">
        <w:rPr>
          <w:rStyle w:val="StyleUnderline"/>
          <w:highlight w:val="cyan"/>
        </w:rPr>
        <w:t xml:space="preserve"> request</w:t>
      </w:r>
      <w:r w:rsidRPr="007B00E4">
        <w:rPr>
          <w:rStyle w:val="StyleUnderline"/>
        </w:rPr>
        <w:t xml:space="preserve"> that the </w:t>
      </w:r>
      <w:r w:rsidRPr="00821E83">
        <w:rPr>
          <w:rStyle w:val="Emphasis"/>
          <w:highlight w:val="cyan"/>
        </w:rPr>
        <w:t>company remove</w:t>
      </w:r>
      <w:r w:rsidRPr="007B00E4">
        <w:rPr>
          <w:rStyle w:val="StyleUnderline"/>
        </w:rPr>
        <w:t xml:space="preserve"> a </w:t>
      </w:r>
      <w:r w:rsidRPr="00821E83">
        <w:rPr>
          <w:rStyle w:val="Emphasis"/>
          <w:highlight w:val="cyan"/>
        </w:rPr>
        <w:t>Facebook group</w:t>
      </w:r>
      <w:r w:rsidRPr="00821E83">
        <w:rPr>
          <w:rStyle w:val="StyleUnderline"/>
          <w:highlight w:val="cyan"/>
        </w:rPr>
        <w:t xml:space="preserve"> where users </w:t>
      </w:r>
      <w:r w:rsidRPr="00821E83">
        <w:rPr>
          <w:rStyle w:val="Emphasis"/>
          <w:highlight w:val="cyan"/>
        </w:rPr>
        <w:t>reported ICE sightings</w:t>
      </w:r>
      <w:r w:rsidRPr="007B00E4">
        <w:rPr>
          <w:sz w:val="16"/>
        </w:rPr>
        <w:t>. A Meta spokesperson told the Chicago Sun-Times that the group was removed for violating Meta’s policies against coordinated harm. According to the Sun-Times, the group had nearly 80,000 members at the time of takedown.</w:t>
      </w:r>
    </w:p>
    <w:p w14:paraId="369C3C45" w14:textId="77777777" w:rsidR="00126371" w:rsidRPr="007B00E4" w:rsidRDefault="00126371" w:rsidP="00126371">
      <w:pPr>
        <w:rPr>
          <w:sz w:val="16"/>
        </w:rPr>
      </w:pPr>
      <w:r w:rsidRPr="007B00E4">
        <w:rPr>
          <w:rStyle w:val="StyleUnderline"/>
        </w:rPr>
        <w:t>Apple</w:t>
      </w:r>
      <w:r w:rsidRPr="007B00E4">
        <w:rPr>
          <w:sz w:val="16"/>
        </w:rPr>
        <w:t xml:space="preserve"> escalated the crackdown beyond reporting of ICE agents’ real-time location, </w:t>
      </w:r>
      <w:r w:rsidRPr="00821E83">
        <w:rPr>
          <w:rStyle w:val="Emphasis"/>
          <w:highlight w:val="cyan"/>
        </w:rPr>
        <w:t>removing</w:t>
      </w:r>
      <w:r w:rsidRPr="00821E83">
        <w:rPr>
          <w:rStyle w:val="StyleUnderline"/>
          <w:highlight w:val="cyan"/>
        </w:rPr>
        <w:t xml:space="preserve"> an </w:t>
      </w:r>
      <w:r w:rsidRPr="00821E83">
        <w:rPr>
          <w:rStyle w:val="Emphasis"/>
          <w:highlight w:val="cyan"/>
        </w:rPr>
        <w:t>app</w:t>
      </w:r>
      <w:r w:rsidRPr="00821E83">
        <w:rPr>
          <w:rStyle w:val="StyleUnderline"/>
          <w:highlight w:val="cyan"/>
        </w:rPr>
        <w:t xml:space="preserve"> called </w:t>
      </w:r>
      <w:r w:rsidRPr="00821E83">
        <w:rPr>
          <w:rStyle w:val="Emphasis"/>
          <w:highlight w:val="cyan"/>
        </w:rPr>
        <w:t>Eyes Up</w:t>
      </w:r>
      <w:r w:rsidRPr="007B00E4">
        <w:rPr>
          <w:rStyle w:val="StyleUnderline"/>
        </w:rPr>
        <w:t xml:space="preserve"> which </w:t>
      </w:r>
      <w:r w:rsidRPr="00821E83">
        <w:rPr>
          <w:rStyle w:val="Emphasis"/>
          <w:highlight w:val="cyan"/>
        </w:rPr>
        <w:t>collects video evidence</w:t>
      </w:r>
      <w:r w:rsidRPr="00821E83">
        <w:rPr>
          <w:rStyle w:val="StyleUnderline"/>
          <w:highlight w:val="cyan"/>
        </w:rPr>
        <w:t xml:space="preserve"> of </w:t>
      </w:r>
      <w:r w:rsidRPr="00821E83">
        <w:rPr>
          <w:rStyle w:val="Emphasis"/>
          <w:highlight w:val="cyan"/>
        </w:rPr>
        <w:t>ICE activity</w:t>
      </w:r>
      <w:r w:rsidRPr="00821E83">
        <w:rPr>
          <w:rStyle w:val="StyleUnderline"/>
          <w:highlight w:val="cyan"/>
        </w:rPr>
        <w:t xml:space="preserve"> for </w:t>
      </w:r>
      <w:r w:rsidRPr="00821E83">
        <w:rPr>
          <w:rStyle w:val="Emphasis"/>
          <w:highlight w:val="cyan"/>
        </w:rPr>
        <w:t>use in</w:t>
      </w:r>
      <w:r w:rsidRPr="007B00E4">
        <w:rPr>
          <w:rStyle w:val="StyleUnderline"/>
        </w:rPr>
        <w:t xml:space="preserve"> future </w:t>
      </w:r>
      <w:r w:rsidRPr="007B00E4">
        <w:rPr>
          <w:rStyle w:val="Emphasis"/>
        </w:rPr>
        <w:t>court</w:t>
      </w:r>
      <w:r w:rsidRPr="007B00E4">
        <w:rPr>
          <w:rStyle w:val="StyleUnderline"/>
        </w:rPr>
        <w:t xml:space="preserve"> cases</w:t>
      </w:r>
      <w:r w:rsidRPr="007B00E4">
        <w:rPr>
          <w:sz w:val="16"/>
        </w:rPr>
        <w:t>. The developer, who received a notice from Apple functionally identical to the one ICEBlock received, appealed unsuccessfully.</w:t>
      </w:r>
    </w:p>
    <w:p w14:paraId="22C0F018" w14:textId="77777777" w:rsidR="00126371" w:rsidRPr="007B00E4" w:rsidRDefault="00126371" w:rsidP="00126371">
      <w:pPr>
        <w:rPr>
          <w:sz w:val="16"/>
        </w:rPr>
      </w:pPr>
      <w:r w:rsidRPr="007B00E4">
        <w:rPr>
          <w:sz w:val="16"/>
        </w:rPr>
        <w:t>Free speech principles on thin ice</w:t>
      </w:r>
    </w:p>
    <w:p w14:paraId="5EC79811" w14:textId="77777777" w:rsidR="00126371" w:rsidRPr="007B00E4" w:rsidRDefault="00126371" w:rsidP="00126371">
      <w:pPr>
        <w:rPr>
          <w:sz w:val="16"/>
        </w:rPr>
      </w:pPr>
      <w:r w:rsidRPr="007B00E4">
        <w:rPr>
          <w:sz w:val="16"/>
        </w:rPr>
        <w:t xml:space="preserve">Why has </w:t>
      </w:r>
      <w:r w:rsidRPr="00821E83">
        <w:rPr>
          <w:rStyle w:val="Emphasis"/>
          <w:sz w:val="30"/>
          <w:szCs w:val="30"/>
          <w:highlight w:val="cyan"/>
        </w:rPr>
        <w:t>Big Tech suppressed the speech of tens of thousands</w:t>
      </w:r>
      <w:r w:rsidRPr="007B00E4">
        <w:rPr>
          <w:rStyle w:val="StyleUnderline"/>
        </w:rPr>
        <w:t xml:space="preserve"> of Americans at the Trump administration’s behest</w:t>
      </w:r>
      <w:r w:rsidRPr="007B00E4">
        <w:rPr>
          <w:sz w:val="16"/>
        </w:rPr>
        <w:t>—a capitulation which contradicts the industry’s recent pronouncements? For example, in a 2024 letter to House Judiciary Committee Chairman Jim Jordan R-OH), Meta CEO Mark Zuckerberg lamented:</w:t>
      </w:r>
    </w:p>
    <w:p w14:paraId="2A21ABBA" w14:textId="77777777" w:rsidR="00126371" w:rsidRPr="007B00E4" w:rsidRDefault="00126371" w:rsidP="00126371">
      <w:pPr>
        <w:rPr>
          <w:sz w:val="16"/>
        </w:rPr>
      </w:pPr>
      <w:r w:rsidRPr="007B00E4">
        <w:rPr>
          <w:sz w:val="16"/>
        </w:rPr>
        <w:t>In 2021, senior officials from the Biden Administration, including the White House, repeatedly pressured our teams for months to censor certain COVID-19 content… I believe the government pressure was wrong, and I regret that we were not more outspoken about it… we’re ready to push back if something like this happens again.</w:t>
      </w:r>
    </w:p>
    <w:p w14:paraId="68C5D975" w14:textId="77777777" w:rsidR="00126371" w:rsidRPr="007B00E4" w:rsidRDefault="00126371" w:rsidP="00126371">
      <w:pPr>
        <w:rPr>
          <w:sz w:val="16"/>
        </w:rPr>
      </w:pPr>
      <w:r w:rsidRPr="007B00E4">
        <w:rPr>
          <w:sz w:val="16"/>
        </w:rPr>
        <w:t>In September 2025, just weeks before delisting ICE-spotting applications, attorneys for Google’s parent company, Alphabet, also sent a letter to Jordan emphasizing the company’s “unwavering” commitment to free expression, writing that it would “not bend to political pressure.” Both Meta and Google’s commitments look much less firm today.</w:t>
      </w:r>
    </w:p>
    <w:p w14:paraId="09344402" w14:textId="77777777" w:rsidR="00126371" w:rsidRPr="007B00E4" w:rsidRDefault="00126371" w:rsidP="00126371">
      <w:pPr>
        <w:rPr>
          <w:sz w:val="16"/>
        </w:rPr>
      </w:pPr>
      <w:r w:rsidRPr="007B00E4">
        <w:rPr>
          <w:sz w:val="16"/>
        </w:rPr>
        <w:t>As for the government’s rationale, Attorney General Pam Bondi claims that ICE faces a “wave of violence… driven by online apps and social media campaigns.” The White House agrees, claiming that agents face a 1,000 percent increase in assaults. But according to NPR, court records show a much smaller increase of 25 percent—perhaps a foreseeable consequence of the agency’s increased activity and brazen violence in communities where it is unpopular.</w:t>
      </w:r>
    </w:p>
    <w:p w14:paraId="3521C6C9" w14:textId="77777777" w:rsidR="00126371" w:rsidRPr="007B00E4" w:rsidRDefault="00126371" w:rsidP="00126371">
      <w:pPr>
        <w:rPr>
          <w:sz w:val="16"/>
        </w:rPr>
      </w:pPr>
      <w:r w:rsidRPr="007B00E4">
        <w:rPr>
          <w:sz w:val="16"/>
        </w:rPr>
        <w:lastRenderedPageBreak/>
        <w:t>There have been individual acts of violence noteworthy for their horrible, dramatic nature. In September, a man opened fire on an immigration facility with apparent intent to murder ICE agents, killing two detainees and no officers. FBI director Kash Patel claims that the shooter searched for apps that track ICE agents, but it does not seem as though these were integral to his plans. The perpetrator climbed a building near a federal facility at 3 a.m. and waited more than three hours for his intended targets to arrive.</w:t>
      </w:r>
    </w:p>
    <w:p w14:paraId="6BD3E07D" w14:textId="77777777" w:rsidR="00126371" w:rsidRPr="007B00E4" w:rsidRDefault="00126371" w:rsidP="00126371">
      <w:pPr>
        <w:rPr>
          <w:sz w:val="16"/>
        </w:rPr>
      </w:pPr>
      <w:r w:rsidRPr="007B00E4">
        <w:rPr>
          <w:sz w:val="16"/>
        </w:rPr>
        <w:t>Free speech advocates say the push to limit observation of ICE agents is not motivated by any legitimate interest; it is about suppressing dissent. But it appears that Washington and Silicon Valley are unashamed of blatant double standards about whose speech—and lives—matter. After pardoning the January 6 insurrectionists, whose crimes include assaults on law enforcement, the Trump administration is gloating about denying visas based on applicants’ statements about the assassination of conservative activist Charlie Kirk and retaliating against media outlets for reporting on ICE operations. After Kirk’s assassination, Republicans called for social media companies to remove criticism of his views, and platforms warned users for violating their policies against glorification of violence. Would that they had taken calls for violence before the January 6, 2021 attack on the US Capitol, which resulted in the deaths of five Capitol Police officers, as seriously.</w:t>
      </w:r>
    </w:p>
    <w:p w14:paraId="3A580296" w14:textId="77777777" w:rsidR="00126371" w:rsidRPr="007B00E4" w:rsidRDefault="00126371" w:rsidP="00126371">
      <w:pPr>
        <w:rPr>
          <w:sz w:val="16"/>
        </w:rPr>
      </w:pPr>
      <w:r w:rsidRPr="007B00E4">
        <w:rPr>
          <w:sz w:val="16"/>
        </w:rPr>
        <w:t>The winter of our discontent</w:t>
      </w:r>
    </w:p>
    <w:p w14:paraId="5D6812FA" w14:textId="77777777" w:rsidR="00126371" w:rsidRPr="007B00E4" w:rsidRDefault="00126371" w:rsidP="00126371">
      <w:pPr>
        <w:rPr>
          <w:sz w:val="16"/>
        </w:rPr>
      </w:pPr>
      <w:r w:rsidRPr="00821E83">
        <w:rPr>
          <w:rStyle w:val="Emphasis"/>
          <w:sz w:val="30"/>
          <w:szCs w:val="30"/>
          <w:highlight w:val="cyan"/>
        </w:rPr>
        <w:t>If citizens cannot record the state when it is brings violence to their neighborhoods</w:t>
      </w:r>
      <w:r w:rsidRPr="007B00E4">
        <w:rPr>
          <w:sz w:val="16"/>
        </w:rPr>
        <w:t>—</w:t>
      </w:r>
      <w:r w:rsidRPr="007B00E4">
        <w:rPr>
          <w:rStyle w:val="StyleUnderline"/>
        </w:rPr>
        <w:t>when its agents throw the elderly against the asphalt, riddle bodies with bullets, arbitrarily detain citizens for weeks without access to family or attorneys, and snatch children from their homes while proudly proclaiming “f*** them kids”—</w:t>
      </w:r>
      <w:r w:rsidRPr="00821E83">
        <w:rPr>
          <w:rStyle w:val="Emphasis"/>
          <w:sz w:val="30"/>
          <w:szCs w:val="30"/>
          <w:highlight w:val="cyan"/>
        </w:rPr>
        <w:t>when can they?</w:t>
      </w:r>
      <w:r w:rsidRPr="007B00E4">
        <w:rPr>
          <w:sz w:val="16"/>
        </w:rPr>
        <w:t xml:space="preserve"> Must the public make only meek requests for accountability and transparency? That is not democracy.</w:t>
      </w:r>
    </w:p>
    <w:p w14:paraId="7CACDC87" w14:textId="77777777" w:rsidR="00126371" w:rsidRPr="007B00E4" w:rsidRDefault="00126371" w:rsidP="00126371">
      <w:pPr>
        <w:rPr>
          <w:sz w:val="16"/>
        </w:rPr>
      </w:pPr>
      <w:r w:rsidRPr="00821E83">
        <w:rPr>
          <w:rStyle w:val="StyleUnderline"/>
          <w:highlight w:val="cyan"/>
        </w:rPr>
        <w:t>Each week</w:t>
      </w:r>
      <w:r w:rsidRPr="007B00E4">
        <w:rPr>
          <w:sz w:val="16"/>
        </w:rPr>
        <w:t xml:space="preserve"> the US </w:t>
      </w:r>
      <w:r w:rsidRPr="00821E83">
        <w:rPr>
          <w:rStyle w:val="StyleUnderline"/>
          <w:highlight w:val="cyan"/>
        </w:rPr>
        <w:t>descends</w:t>
      </w:r>
      <w:r w:rsidRPr="007B00E4">
        <w:rPr>
          <w:rStyle w:val="StyleUnderline"/>
        </w:rPr>
        <w:t xml:space="preserve"> further </w:t>
      </w:r>
      <w:r w:rsidRPr="00821E83">
        <w:rPr>
          <w:rStyle w:val="StyleUnderline"/>
          <w:highlight w:val="cyan"/>
        </w:rPr>
        <w:t>into authoritarianism</w:t>
      </w:r>
      <w:r w:rsidRPr="007B00E4">
        <w:rPr>
          <w:rStyle w:val="StyleUnderline"/>
        </w:rPr>
        <w:t xml:space="preserve"> with </w:t>
      </w:r>
      <w:r w:rsidRPr="007B00E4">
        <w:rPr>
          <w:rStyle w:val="Emphasis"/>
        </w:rPr>
        <w:t>disorienting speed</w:t>
      </w:r>
      <w:r w:rsidRPr="007B00E4">
        <w:rPr>
          <w:rStyle w:val="StyleUnderline"/>
        </w:rPr>
        <w:t xml:space="preserve"> and </w:t>
      </w:r>
      <w:r w:rsidRPr="007B00E4">
        <w:rPr>
          <w:rStyle w:val="Emphasis"/>
        </w:rPr>
        <w:t>no bottom</w:t>
      </w:r>
      <w:r w:rsidRPr="007B00E4">
        <w:rPr>
          <w:rStyle w:val="StyleUnderline"/>
        </w:rPr>
        <w:t xml:space="preserve"> in </w:t>
      </w:r>
      <w:r w:rsidRPr="007B00E4">
        <w:rPr>
          <w:rStyle w:val="Emphasis"/>
        </w:rPr>
        <w:t>sight</w:t>
      </w:r>
      <w:r w:rsidRPr="007B00E4">
        <w:rPr>
          <w:sz w:val="16"/>
        </w:rPr>
        <w:t xml:space="preserve">. Only a few years ago, human rights watchdogs were alarmed that </w:t>
      </w:r>
      <w:r w:rsidRPr="007B00E4">
        <w:rPr>
          <w:rStyle w:val="StyleUnderline"/>
        </w:rPr>
        <w:t xml:space="preserve">Silicon Valley </w:t>
      </w:r>
      <w:r w:rsidRPr="00821E83">
        <w:rPr>
          <w:rStyle w:val="StyleUnderline"/>
          <w:highlight w:val="cyan"/>
        </w:rPr>
        <w:t xml:space="preserve">tech companies </w:t>
      </w:r>
      <w:r w:rsidRPr="00821E83">
        <w:rPr>
          <w:rStyle w:val="Emphasis"/>
          <w:highlight w:val="cyan"/>
        </w:rPr>
        <w:t>removed applications</w:t>
      </w:r>
      <w:r w:rsidRPr="00821E83">
        <w:rPr>
          <w:sz w:val="16"/>
          <w:highlight w:val="cyan"/>
        </w:rPr>
        <w:t xml:space="preserve"> </w:t>
      </w:r>
      <w:r w:rsidRPr="00821E83">
        <w:rPr>
          <w:rStyle w:val="StyleUnderline"/>
          <w:highlight w:val="cyan"/>
        </w:rPr>
        <w:t xml:space="preserve">developed by </w:t>
      </w:r>
      <w:r w:rsidRPr="00821E83">
        <w:rPr>
          <w:rStyle w:val="Emphasis"/>
          <w:highlight w:val="cyan"/>
        </w:rPr>
        <w:t>protesters</w:t>
      </w:r>
      <w:r w:rsidRPr="00821E83">
        <w:rPr>
          <w:rStyle w:val="StyleUnderline"/>
          <w:highlight w:val="cyan"/>
        </w:rPr>
        <w:t xml:space="preserve"> in </w:t>
      </w:r>
      <w:r w:rsidRPr="00821E83">
        <w:rPr>
          <w:rStyle w:val="Emphasis"/>
          <w:highlight w:val="cyan"/>
        </w:rPr>
        <w:t>Hong Kong</w:t>
      </w:r>
      <w:r w:rsidRPr="00821E83">
        <w:rPr>
          <w:rStyle w:val="StyleUnderline"/>
          <w:highlight w:val="cyan"/>
        </w:rPr>
        <w:t xml:space="preserve"> and</w:t>
      </w:r>
      <w:r w:rsidRPr="007B00E4">
        <w:rPr>
          <w:rStyle w:val="StyleUnderline"/>
        </w:rPr>
        <w:t xml:space="preserve"> the </w:t>
      </w:r>
      <w:r w:rsidRPr="00821E83">
        <w:rPr>
          <w:rStyle w:val="Emphasis"/>
          <w:highlight w:val="cyan"/>
        </w:rPr>
        <w:t>Russian opposition movement</w:t>
      </w:r>
      <w:r w:rsidRPr="007B00E4">
        <w:rPr>
          <w:sz w:val="16"/>
        </w:rPr>
        <w:t xml:space="preserve"> at the respective requests of the Chinese and Russian governments. Now they have done so at home. In the Russian case, the request came after the government had designated the opposition an extremist movement; in September, </w:t>
      </w:r>
      <w:r w:rsidRPr="00821E83">
        <w:rPr>
          <w:sz w:val="16"/>
        </w:rPr>
        <w:t xml:space="preserve">President Trump signed an executive order designating Antifa a domestic terrorist organization. The parallel is unnerving, even though Antifa </w:t>
      </w:r>
      <w:r w:rsidRPr="007B00E4">
        <w:rPr>
          <w:sz w:val="16"/>
        </w:rPr>
        <w:t xml:space="preserve">is not a real organization and there is no legal means to designate a domestic terrorist group. As Elizabeth Lopatto and Sarah Jeong write in The Verge, if anti-fascism is terrorism, </w:t>
      </w:r>
      <w:r w:rsidRPr="00821E83">
        <w:rPr>
          <w:rStyle w:val="Emphasis"/>
          <w:highlight w:val="cyan"/>
        </w:rPr>
        <w:t>any act of dissent</w:t>
      </w:r>
      <w:r w:rsidRPr="00821E83">
        <w:rPr>
          <w:rStyle w:val="StyleUnderline"/>
          <w:highlight w:val="cyan"/>
        </w:rPr>
        <w:t xml:space="preserve"> </w:t>
      </w:r>
      <w:r w:rsidRPr="00966CFF">
        <w:rPr>
          <w:rStyle w:val="StyleUnderline"/>
          <w:highlight w:val="cyan"/>
        </w:rPr>
        <w:t>could be</w:t>
      </w:r>
      <w:r w:rsidRPr="00966CFF">
        <w:rPr>
          <w:rStyle w:val="StyleUnderline"/>
        </w:rPr>
        <w:t xml:space="preserve"> </w:t>
      </w:r>
      <w:r w:rsidRPr="00821E83">
        <w:rPr>
          <w:rStyle w:val="Emphasis"/>
          <w:highlight w:val="cyan"/>
        </w:rPr>
        <w:t>considered terrorism</w:t>
      </w:r>
      <w:r w:rsidRPr="007B00E4">
        <w:rPr>
          <w:sz w:val="16"/>
        </w:rPr>
        <w:t>.</w:t>
      </w:r>
    </w:p>
    <w:p w14:paraId="0E9533D6" w14:textId="77777777" w:rsidR="00126371" w:rsidRDefault="00126371" w:rsidP="00126371">
      <w:pPr>
        <w:pStyle w:val="Heading4"/>
      </w:pPr>
      <w:r>
        <w:t xml:space="preserve">Strategizing around </w:t>
      </w:r>
      <w:r w:rsidRPr="00BB0765">
        <w:rPr>
          <w:u w:val="single"/>
        </w:rPr>
        <w:t>institutions</w:t>
      </w:r>
      <w:r>
        <w:t xml:space="preserve">, not just </w:t>
      </w:r>
      <w:r w:rsidRPr="00BB0765">
        <w:rPr>
          <w:u w:val="single"/>
        </w:rPr>
        <w:t>knowledge</w:t>
      </w:r>
      <w:r>
        <w:t xml:space="preserve"> production, is </w:t>
      </w:r>
      <w:r w:rsidRPr="00BB0765">
        <w:rPr>
          <w:u w:val="single"/>
        </w:rPr>
        <w:t>essential</w:t>
      </w:r>
      <w:r>
        <w:t xml:space="preserve">: corporate data control attacks the </w:t>
      </w:r>
      <w:r w:rsidRPr="00BB0765">
        <w:rPr>
          <w:u w:val="single"/>
        </w:rPr>
        <w:t>infrastructure</w:t>
      </w:r>
      <w:r>
        <w:t xml:space="preserve"> of knowledge and is weaponized towards </w:t>
      </w:r>
      <w:r w:rsidRPr="00BB0765">
        <w:rPr>
          <w:u w:val="single"/>
        </w:rPr>
        <w:t>social control</w:t>
      </w:r>
      <w:r>
        <w:t xml:space="preserve">. </w:t>
      </w:r>
    </w:p>
    <w:p w14:paraId="0CF257E9" w14:textId="77777777" w:rsidR="00126371" w:rsidRPr="006A1675" w:rsidRDefault="00126371" w:rsidP="00126371">
      <w:pPr>
        <w:rPr>
          <w:rStyle w:val="Style13ptBold"/>
          <w:b w:val="0"/>
          <w:bCs w:val="0"/>
          <w:sz w:val="22"/>
        </w:rPr>
      </w:pPr>
      <w:r>
        <w:rPr>
          <w:rStyle w:val="Style13ptBold"/>
        </w:rPr>
        <w:t xml:space="preserve">Jackson </w:t>
      </w:r>
      <w:r w:rsidRPr="006A1675">
        <w:rPr>
          <w:rStyle w:val="Style13ptBold"/>
          <w:b w:val="0"/>
          <w:bCs w:val="0"/>
        </w:rPr>
        <w:t>et al</w:t>
      </w:r>
      <w:r>
        <w:rPr>
          <w:rStyle w:val="Style13ptBold"/>
        </w:rPr>
        <w:t xml:space="preserve"> 11/10 </w:t>
      </w:r>
      <w:r w:rsidRPr="006A1675">
        <w:t xml:space="preserve">[Dean Jackson; Contributing Editor at Tech Policy Press, Public Circle LLC. Dr. Samuel Woolley; William S. Dietrich II Endowed Chair in Disinformation Studies and an Associate Professor in the Department of Communication at the University of Pittsburgh. Nov 10, 2025. “The United States is on the Cusp of a Digital Dark Age” https://www.techpolicy.press/the-united-states-is-on-the-cusp-of-a-digital-dark-age/. </w:t>
      </w:r>
      <w:r>
        <w:t>Minion</w:t>
      </w:r>
      <w:r w:rsidRPr="006A1675">
        <w:t>]</w:t>
      </w:r>
    </w:p>
    <w:p w14:paraId="48233DD7" w14:textId="77777777" w:rsidR="00126371" w:rsidRPr="001D408C" w:rsidRDefault="00126371" w:rsidP="00126371">
      <w:pPr>
        <w:rPr>
          <w:sz w:val="16"/>
        </w:rPr>
      </w:pPr>
      <w:r w:rsidRPr="001D408C">
        <w:rPr>
          <w:sz w:val="16"/>
        </w:rPr>
        <w:t xml:space="preserve">In the United States today, the </w:t>
      </w:r>
      <w:r w:rsidRPr="001A4F25">
        <w:rPr>
          <w:rStyle w:val="Emphasis"/>
          <w:highlight w:val="cyan"/>
        </w:rPr>
        <w:t>infrastructure</w:t>
      </w:r>
      <w:r w:rsidRPr="001A4F25">
        <w:rPr>
          <w:sz w:val="16"/>
          <w:highlight w:val="cyan"/>
        </w:rPr>
        <w:t xml:space="preserve"> </w:t>
      </w:r>
      <w:r w:rsidRPr="001A4F25">
        <w:rPr>
          <w:rStyle w:val="StyleUnderline"/>
          <w:highlight w:val="cyan"/>
        </w:rPr>
        <w:t>of</w:t>
      </w:r>
      <w:r w:rsidRPr="001A4F25">
        <w:rPr>
          <w:sz w:val="16"/>
          <w:highlight w:val="cyan"/>
        </w:rPr>
        <w:t xml:space="preserve"> </w:t>
      </w:r>
      <w:r w:rsidRPr="001A4F25">
        <w:rPr>
          <w:rStyle w:val="Emphasis"/>
          <w:highlight w:val="cyan"/>
        </w:rPr>
        <w:t>knowledge</w:t>
      </w:r>
      <w:r w:rsidRPr="001D408C">
        <w:rPr>
          <w:sz w:val="16"/>
        </w:rPr>
        <w:t xml:space="preserve"> </w:t>
      </w:r>
      <w:r w:rsidRPr="006A1675">
        <w:rPr>
          <w:rStyle w:val="StyleUnderline"/>
        </w:rPr>
        <w:t xml:space="preserve">is </w:t>
      </w:r>
      <w:r w:rsidRPr="001A4F25">
        <w:rPr>
          <w:rStyle w:val="StyleUnderline"/>
          <w:highlight w:val="cyan"/>
        </w:rPr>
        <w:t xml:space="preserve">under </w:t>
      </w:r>
      <w:r w:rsidRPr="001A4F25">
        <w:rPr>
          <w:rStyle w:val="Emphasis"/>
          <w:highlight w:val="cyan"/>
        </w:rPr>
        <w:t>attack</w:t>
      </w:r>
      <w:r w:rsidRPr="001D408C">
        <w:rPr>
          <w:sz w:val="16"/>
        </w:rPr>
        <w:t>. The assault is complex and multidirectional. Narratives about AI and technology mistake knowledge for information. They suggest that generative artificial intelligence can make knowledge professionals like journalists and educators redundant. This is one of many economic shifts which have degraded the role of knowledge in the public sphere and elevated grift and outrage. This change has given rise to a public which is at once more cynical and easily manipulated.</w:t>
      </w:r>
    </w:p>
    <w:p w14:paraId="0B0843CA" w14:textId="77777777" w:rsidR="00126371" w:rsidRPr="001D408C" w:rsidRDefault="00126371" w:rsidP="00126371">
      <w:pPr>
        <w:rPr>
          <w:sz w:val="16"/>
        </w:rPr>
      </w:pPr>
      <w:r w:rsidRPr="001D408C">
        <w:rPr>
          <w:sz w:val="16"/>
        </w:rPr>
        <w:t xml:space="preserve">Meanwhile, </w:t>
      </w:r>
      <w:r w:rsidRPr="001A4F25">
        <w:rPr>
          <w:rStyle w:val="Emphasis"/>
        </w:rPr>
        <w:t>political</w:t>
      </w:r>
      <w:r w:rsidRPr="006A1675">
        <w:rPr>
          <w:rStyle w:val="Emphasis"/>
        </w:rPr>
        <w:t xml:space="preserve"> retribution</w:t>
      </w:r>
      <w:r w:rsidRPr="001D408C">
        <w:rPr>
          <w:sz w:val="16"/>
        </w:rPr>
        <w:t xml:space="preserve"> </w:t>
      </w:r>
      <w:r w:rsidRPr="006A1675">
        <w:rPr>
          <w:rStyle w:val="StyleUnderline"/>
        </w:rPr>
        <w:t xml:space="preserve">has </w:t>
      </w:r>
      <w:r w:rsidRPr="001A4F25">
        <w:rPr>
          <w:rStyle w:val="StyleUnderline"/>
          <w:highlight w:val="cyan"/>
        </w:rPr>
        <w:t>damaged</w:t>
      </w:r>
      <w:r w:rsidRPr="006A1675">
        <w:rPr>
          <w:rStyle w:val="StyleUnderline"/>
        </w:rPr>
        <w:t xml:space="preserve"> </w:t>
      </w:r>
      <w:r w:rsidRPr="006A1675">
        <w:rPr>
          <w:rStyle w:val="Emphasis"/>
        </w:rPr>
        <w:t xml:space="preserve">important </w:t>
      </w:r>
      <w:r w:rsidRPr="001A4F25">
        <w:rPr>
          <w:rStyle w:val="Emphasis"/>
          <w:highlight w:val="cyan"/>
        </w:rPr>
        <w:t>institutions</w:t>
      </w:r>
      <w:r w:rsidRPr="001D408C">
        <w:rPr>
          <w:sz w:val="16"/>
        </w:rPr>
        <w:t xml:space="preserve"> </w:t>
      </w:r>
      <w:r w:rsidRPr="006A1675">
        <w:rPr>
          <w:rStyle w:val="StyleUnderline"/>
        </w:rPr>
        <w:t xml:space="preserve">like academia, libraries, museums, and government offices. These are the </w:t>
      </w:r>
      <w:r w:rsidRPr="006A1675">
        <w:rPr>
          <w:rStyle w:val="Emphasis"/>
        </w:rPr>
        <w:t>spaces</w:t>
      </w:r>
      <w:r w:rsidRPr="006A1675">
        <w:rPr>
          <w:rStyle w:val="StyleUnderline"/>
        </w:rPr>
        <w:t xml:space="preserve"> and </w:t>
      </w:r>
      <w:r w:rsidRPr="001A4F25">
        <w:rPr>
          <w:rStyle w:val="Emphasis"/>
          <w:highlight w:val="cyan"/>
        </w:rPr>
        <w:t>collections</w:t>
      </w:r>
      <w:r w:rsidRPr="001A4F25">
        <w:rPr>
          <w:rStyle w:val="StyleUnderline"/>
          <w:highlight w:val="cyan"/>
        </w:rPr>
        <w:t xml:space="preserve"> of</w:t>
      </w:r>
      <w:r w:rsidRPr="006A1675">
        <w:rPr>
          <w:rStyle w:val="StyleUnderline"/>
        </w:rPr>
        <w:t xml:space="preserve"> </w:t>
      </w:r>
      <w:r w:rsidRPr="006A1675">
        <w:rPr>
          <w:rStyle w:val="Emphasis"/>
        </w:rPr>
        <w:t>people</w:t>
      </w:r>
      <w:r w:rsidRPr="006A1675">
        <w:rPr>
          <w:rStyle w:val="StyleUnderline"/>
        </w:rPr>
        <w:t xml:space="preserve"> that </w:t>
      </w:r>
      <w:r w:rsidRPr="006A1675">
        <w:rPr>
          <w:rStyle w:val="Emphasis"/>
        </w:rPr>
        <w:t>produce knowledge</w:t>
      </w:r>
      <w:r w:rsidRPr="006A1675">
        <w:rPr>
          <w:rStyle w:val="StyleUnderline"/>
        </w:rPr>
        <w:t xml:space="preserve"> and </w:t>
      </w:r>
      <w:r w:rsidRPr="001A4F25">
        <w:rPr>
          <w:rStyle w:val="Emphasis"/>
          <w:highlight w:val="cyan"/>
        </w:rPr>
        <w:t>information</w:t>
      </w:r>
      <w:r w:rsidRPr="006A1675">
        <w:rPr>
          <w:rStyle w:val="StyleUnderline"/>
        </w:rPr>
        <w:t xml:space="preserve">, that make it accessible, and that </w:t>
      </w:r>
      <w:r w:rsidRPr="001A4F25">
        <w:rPr>
          <w:rStyle w:val="Emphasis"/>
          <w:highlight w:val="cyan"/>
        </w:rPr>
        <w:t>foster understanding</w:t>
      </w:r>
      <w:r w:rsidRPr="001A4F25">
        <w:rPr>
          <w:rStyle w:val="StyleUnderline"/>
          <w:highlight w:val="cyan"/>
        </w:rPr>
        <w:t xml:space="preserve"> of</w:t>
      </w:r>
      <w:r w:rsidRPr="006A1675">
        <w:rPr>
          <w:rStyle w:val="StyleUnderline"/>
        </w:rPr>
        <w:t xml:space="preserve"> the </w:t>
      </w:r>
      <w:r w:rsidRPr="001A4F25">
        <w:rPr>
          <w:rStyle w:val="Emphasis"/>
          <w:highlight w:val="cyan"/>
        </w:rPr>
        <w:t>world</w:t>
      </w:r>
      <w:r w:rsidRPr="001D408C">
        <w:rPr>
          <w:sz w:val="16"/>
        </w:rPr>
        <w:t xml:space="preserve">. </w:t>
      </w:r>
      <w:r w:rsidRPr="006A1675">
        <w:rPr>
          <w:rStyle w:val="StyleUnderline"/>
        </w:rPr>
        <w:t xml:space="preserve">The </w:t>
      </w:r>
      <w:r w:rsidRPr="001A4F25">
        <w:rPr>
          <w:rStyle w:val="StyleUnderline"/>
          <w:highlight w:val="cyan"/>
        </w:rPr>
        <w:t xml:space="preserve">current </w:t>
      </w:r>
      <w:r w:rsidRPr="001A4F25">
        <w:rPr>
          <w:rStyle w:val="Emphasis"/>
          <w:highlight w:val="cyan"/>
        </w:rPr>
        <w:t>administration</w:t>
      </w:r>
      <w:r w:rsidRPr="006A1675">
        <w:rPr>
          <w:rStyle w:val="StyleUnderline"/>
        </w:rPr>
        <w:t xml:space="preserve"> is </w:t>
      </w:r>
      <w:r w:rsidRPr="001A4F25">
        <w:rPr>
          <w:rStyle w:val="Emphasis"/>
          <w:highlight w:val="cyan"/>
        </w:rPr>
        <w:t>upending</w:t>
      </w:r>
      <w:r w:rsidRPr="006A1675">
        <w:rPr>
          <w:rStyle w:val="StyleUnderline"/>
        </w:rPr>
        <w:t xml:space="preserve"> the </w:t>
      </w:r>
      <w:r w:rsidRPr="006A1675">
        <w:rPr>
          <w:rStyle w:val="Emphasis"/>
        </w:rPr>
        <w:t xml:space="preserve">economic </w:t>
      </w:r>
      <w:r w:rsidRPr="001A4F25">
        <w:rPr>
          <w:rStyle w:val="Emphasis"/>
          <w:highlight w:val="cyan"/>
        </w:rPr>
        <w:t>foundations</w:t>
      </w:r>
      <w:r w:rsidRPr="001A4F25">
        <w:rPr>
          <w:rStyle w:val="StyleUnderline"/>
        </w:rPr>
        <w:t xml:space="preserve"> </w:t>
      </w:r>
      <w:r w:rsidRPr="006A1675">
        <w:rPr>
          <w:rStyle w:val="StyleUnderline"/>
        </w:rPr>
        <w:t>of the American university system—which have clearly been in need of repair for decades</w:t>
      </w:r>
      <w:r w:rsidRPr="001D408C">
        <w:rPr>
          <w:sz w:val="16"/>
        </w:rPr>
        <w:t xml:space="preserve">. </w:t>
      </w:r>
      <w:r w:rsidRPr="006A1675">
        <w:rPr>
          <w:rStyle w:val="StyleUnderline"/>
        </w:rPr>
        <w:t xml:space="preserve">But they are doing so in order to </w:t>
      </w:r>
      <w:r w:rsidRPr="001A4F25">
        <w:rPr>
          <w:rStyle w:val="Emphasis"/>
          <w:sz w:val="30"/>
          <w:szCs w:val="30"/>
          <w:highlight w:val="cyan"/>
        </w:rPr>
        <w:t>destroy sources of critical thought</w:t>
      </w:r>
      <w:r w:rsidRPr="006A1675">
        <w:rPr>
          <w:rStyle w:val="StyleUnderline"/>
        </w:rPr>
        <w:t xml:space="preserve"> and open speech rather than to preserve them</w:t>
      </w:r>
      <w:r w:rsidRPr="001D408C">
        <w:rPr>
          <w:sz w:val="16"/>
        </w:rPr>
        <w:t xml:space="preserve">. The federal workforce, meanwhile, is being </w:t>
      </w:r>
      <w:r w:rsidRPr="001D408C">
        <w:rPr>
          <w:sz w:val="16"/>
        </w:rPr>
        <w:lastRenderedPageBreak/>
        <w:t>eviscerated. This is not least an effort to expunge sources of data and information which might be inconvenient for the White House and its allies.</w:t>
      </w:r>
    </w:p>
    <w:p w14:paraId="571D5853" w14:textId="77777777" w:rsidR="00126371" w:rsidRPr="001D408C" w:rsidRDefault="00126371" w:rsidP="00126371">
      <w:pPr>
        <w:rPr>
          <w:sz w:val="16"/>
        </w:rPr>
      </w:pPr>
      <w:r w:rsidRPr="001D408C">
        <w:rPr>
          <w:sz w:val="16"/>
        </w:rPr>
        <w:t xml:space="preserve">The advice that “knowledge is power” has traditionally been taken to mean it should be sought after and cultivated. Today, the US is experiencing something different. Politicians and other powerful individuals and organizations, enabled by </w:t>
      </w:r>
      <w:r w:rsidRPr="001A4F25">
        <w:rPr>
          <w:rStyle w:val="Emphasis"/>
          <w:highlight w:val="cyan"/>
        </w:rPr>
        <w:t>tech</w:t>
      </w:r>
      <w:r w:rsidRPr="001A4F25">
        <w:rPr>
          <w:rStyle w:val="StyleUnderline"/>
        </w:rPr>
        <w:t>nology</w:t>
      </w:r>
      <w:r w:rsidRPr="006A1675">
        <w:rPr>
          <w:rStyle w:val="Emphasis"/>
        </w:rPr>
        <w:t xml:space="preserve"> </w:t>
      </w:r>
      <w:r w:rsidRPr="001A4F25">
        <w:rPr>
          <w:rStyle w:val="Emphasis"/>
          <w:highlight w:val="cyan"/>
        </w:rPr>
        <w:t>companies</w:t>
      </w:r>
      <w:r w:rsidRPr="001D408C">
        <w:rPr>
          <w:sz w:val="16"/>
        </w:rPr>
        <w:t xml:space="preserve">, </w:t>
      </w:r>
      <w:r w:rsidRPr="006A1675">
        <w:rPr>
          <w:rStyle w:val="StyleUnderline"/>
        </w:rPr>
        <w:t xml:space="preserve">are purposefully </w:t>
      </w:r>
      <w:r w:rsidRPr="001A4F25">
        <w:rPr>
          <w:rStyle w:val="Emphasis"/>
          <w:highlight w:val="cyan"/>
        </w:rPr>
        <w:t>instigating</w:t>
      </w:r>
      <w:r w:rsidRPr="001A4F25">
        <w:rPr>
          <w:rStyle w:val="StyleUnderline"/>
          <w:highlight w:val="cyan"/>
        </w:rPr>
        <w:t xml:space="preserve"> a </w:t>
      </w:r>
      <w:r w:rsidRPr="001A4F25">
        <w:rPr>
          <w:rStyle w:val="Emphasis"/>
          <w:highlight w:val="cyan"/>
        </w:rPr>
        <w:t>dark age</w:t>
      </w:r>
      <w:r w:rsidRPr="001A4F25">
        <w:rPr>
          <w:rStyle w:val="StyleUnderline"/>
          <w:highlight w:val="cyan"/>
        </w:rPr>
        <w:t xml:space="preserve"> for </w:t>
      </w:r>
      <w:r w:rsidRPr="001A4F25">
        <w:rPr>
          <w:rStyle w:val="Emphasis"/>
          <w:highlight w:val="cyan"/>
        </w:rPr>
        <w:t>science</w:t>
      </w:r>
      <w:r w:rsidRPr="001A4F25">
        <w:rPr>
          <w:sz w:val="16"/>
          <w:highlight w:val="cyan"/>
        </w:rPr>
        <w:t xml:space="preserve">, </w:t>
      </w:r>
      <w:r w:rsidRPr="001A4F25">
        <w:rPr>
          <w:rStyle w:val="Emphasis"/>
          <w:highlight w:val="cyan"/>
        </w:rPr>
        <w:t>transparency</w:t>
      </w:r>
      <w:r w:rsidRPr="001A4F25">
        <w:rPr>
          <w:sz w:val="16"/>
          <w:highlight w:val="cyan"/>
        </w:rPr>
        <w:t xml:space="preserve">, </w:t>
      </w:r>
      <w:r w:rsidRPr="001A4F25">
        <w:rPr>
          <w:rStyle w:val="StyleUnderline"/>
          <w:highlight w:val="cyan"/>
        </w:rPr>
        <w:t>and</w:t>
      </w:r>
      <w:r w:rsidRPr="001A4F25">
        <w:rPr>
          <w:sz w:val="16"/>
          <w:highlight w:val="cyan"/>
        </w:rPr>
        <w:t xml:space="preserve"> </w:t>
      </w:r>
      <w:r w:rsidRPr="001A4F25">
        <w:rPr>
          <w:rStyle w:val="Emphasis"/>
          <w:highlight w:val="cyan"/>
        </w:rPr>
        <w:t>education</w:t>
      </w:r>
      <w:r w:rsidRPr="001D408C">
        <w:rPr>
          <w:sz w:val="16"/>
        </w:rPr>
        <w:t xml:space="preserve">. This is happening so that a small group of wealthy ideologues might impose their vision on the future unchallenged. </w:t>
      </w:r>
      <w:r w:rsidRPr="006A1675">
        <w:rPr>
          <w:rStyle w:val="StyleUnderline"/>
        </w:rPr>
        <w:t xml:space="preserve">Their </w:t>
      </w:r>
      <w:r w:rsidRPr="001A4F25">
        <w:rPr>
          <w:rStyle w:val="StyleUnderline"/>
          <w:highlight w:val="cyan"/>
        </w:rPr>
        <w:t>strategic pursuit</w:t>
      </w:r>
      <w:r w:rsidRPr="006A1675">
        <w:rPr>
          <w:rStyle w:val="StyleUnderline"/>
        </w:rPr>
        <w:t xml:space="preserve"> of </w:t>
      </w:r>
      <w:r w:rsidRPr="001A4F25">
        <w:rPr>
          <w:rStyle w:val="Emphasis"/>
          <w:highlight w:val="cyan"/>
        </w:rPr>
        <w:t>societal ignorance</w:t>
      </w:r>
      <w:r w:rsidRPr="006A1675">
        <w:rPr>
          <w:rStyle w:val="StyleUnderline"/>
        </w:rPr>
        <w:t xml:space="preserve"> is a </w:t>
      </w:r>
      <w:r w:rsidRPr="001A4F25">
        <w:rPr>
          <w:rStyle w:val="Emphasis"/>
          <w:highlight w:val="cyan"/>
        </w:rPr>
        <w:t>threat</w:t>
      </w:r>
      <w:r w:rsidRPr="001A4F25">
        <w:rPr>
          <w:rStyle w:val="StyleUnderline"/>
          <w:highlight w:val="cyan"/>
        </w:rPr>
        <w:t xml:space="preserve"> to</w:t>
      </w:r>
      <w:r w:rsidRPr="006A1675">
        <w:rPr>
          <w:rStyle w:val="StyleUnderline"/>
        </w:rPr>
        <w:t xml:space="preserve"> achievements in areas ranging from </w:t>
      </w:r>
      <w:r w:rsidRPr="001A4F25">
        <w:rPr>
          <w:rStyle w:val="Emphasis"/>
          <w:highlight w:val="cyan"/>
        </w:rPr>
        <w:t>public health</w:t>
      </w:r>
      <w:r w:rsidRPr="006A1675">
        <w:rPr>
          <w:rStyle w:val="StyleUnderline"/>
        </w:rPr>
        <w:t xml:space="preserve"> to the </w:t>
      </w:r>
      <w:r w:rsidRPr="001A4F25">
        <w:rPr>
          <w:rStyle w:val="Emphasis"/>
          <w:highlight w:val="cyan"/>
        </w:rPr>
        <w:t>rule of law</w:t>
      </w:r>
      <w:r w:rsidRPr="001A4F25">
        <w:rPr>
          <w:rStyle w:val="StyleUnderline"/>
          <w:highlight w:val="cyan"/>
        </w:rPr>
        <w:t xml:space="preserve"> and </w:t>
      </w:r>
      <w:r w:rsidRPr="001A4F25">
        <w:rPr>
          <w:rStyle w:val="Emphasis"/>
          <w:highlight w:val="cyan"/>
        </w:rPr>
        <w:t>international stability</w:t>
      </w:r>
      <w:r w:rsidRPr="003A384A">
        <w:rPr>
          <w:sz w:val="14"/>
          <w:szCs w:val="14"/>
        </w:rPr>
        <w:t>. If it continues unabated, it will likely spell the end of decades of US research leadership, accelerating the end of the Pax Americana and the beginning of a new era marked by even greater nationalism, inequality, and social control.</w:t>
      </w:r>
    </w:p>
    <w:p w14:paraId="1BD24DFC" w14:textId="77777777" w:rsidR="00126371" w:rsidRPr="001D408C" w:rsidRDefault="00126371" w:rsidP="00126371">
      <w:pPr>
        <w:rPr>
          <w:sz w:val="16"/>
        </w:rPr>
      </w:pPr>
      <w:r w:rsidRPr="001D408C">
        <w:rPr>
          <w:sz w:val="16"/>
        </w:rPr>
        <w:t xml:space="preserve">This is the first in a series of short provocations published on Tech Policy Press in advance of a symposium at the University of Pittsburgh's Communication Technology Research Lab (CTRL). The authors of each piece have tackled a facet of this broad challenge. Many note that institutions of power, like large </w:t>
      </w:r>
      <w:r w:rsidRPr="006A1675">
        <w:rPr>
          <w:rStyle w:val="Emphasis"/>
        </w:rPr>
        <w:t>technology platforms</w:t>
      </w:r>
      <w:r w:rsidRPr="001D408C">
        <w:rPr>
          <w:sz w:val="16"/>
        </w:rPr>
        <w:t xml:space="preserve">, </w:t>
      </w:r>
      <w:r w:rsidRPr="006A1675">
        <w:rPr>
          <w:rStyle w:val="StyleUnderline"/>
        </w:rPr>
        <w:t xml:space="preserve">have </w:t>
      </w:r>
      <w:r w:rsidRPr="006A1675">
        <w:rPr>
          <w:rStyle w:val="Emphasis"/>
        </w:rPr>
        <w:t>aligned themselves</w:t>
      </w:r>
      <w:r w:rsidRPr="006A1675">
        <w:rPr>
          <w:rStyle w:val="StyleUnderline"/>
        </w:rPr>
        <w:t xml:space="preserve"> closely with </w:t>
      </w:r>
      <w:r w:rsidRPr="006A1675">
        <w:rPr>
          <w:rStyle w:val="Emphasis"/>
        </w:rPr>
        <w:t>authoritarians</w:t>
      </w:r>
      <w:r w:rsidRPr="006A1675">
        <w:rPr>
          <w:rStyle w:val="StyleUnderline"/>
        </w:rPr>
        <w:t xml:space="preserve"> at the expense of efforts to improve the integrity of their services</w:t>
      </w:r>
      <w:r w:rsidRPr="001D408C">
        <w:rPr>
          <w:sz w:val="16"/>
        </w:rPr>
        <w:t>. This is a political economy which works against reform and demands a greater response than education and appeals to objectivity and neutrality.</w:t>
      </w:r>
    </w:p>
    <w:p w14:paraId="6E066A40" w14:textId="77777777" w:rsidR="00126371" w:rsidRPr="003A384A" w:rsidRDefault="00126371" w:rsidP="00126371">
      <w:pPr>
        <w:rPr>
          <w:sz w:val="14"/>
          <w:szCs w:val="14"/>
        </w:rPr>
      </w:pPr>
      <w:r w:rsidRPr="001D408C">
        <w:rPr>
          <w:sz w:val="16"/>
        </w:rPr>
        <w:t xml:space="preserve">Today’s headlines have </w:t>
      </w:r>
      <w:r w:rsidRPr="006A1675">
        <w:rPr>
          <w:rStyle w:val="StyleUnderline"/>
        </w:rPr>
        <w:t xml:space="preserve">escalated beyond the </w:t>
      </w:r>
      <w:r w:rsidRPr="001A4F25">
        <w:rPr>
          <w:rStyle w:val="Emphasis"/>
          <w:sz w:val="30"/>
          <w:szCs w:val="30"/>
          <w:highlight w:val="cyan"/>
        </w:rPr>
        <w:t>“post-truth” discourse</w:t>
      </w:r>
      <w:r w:rsidRPr="006A1675">
        <w:rPr>
          <w:rStyle w:val="StyleUnderline"/>
        </w:rPr>
        <w:t xml:space="preserve"> nearly a decade ago</w:t>
      </w:r>
      <w:r w:rsidRPr="001D408C">
        <w:rPr>
          <w:sz w:val="16"/>
        </w:rPr>
        <w:t xml:space="preserve">. Instead, we face a full frontal assault on knowledge by state and financial power. This campaign </w:t>
      </w:r>
      <w:r w:rsidRPr="001A4F25">
        <w:rPr>
          <w:rStyle w:val="StyleUnderline"/>
          <w:highlight w:val="cyan"/>
        </w:rPr>
        <w:t>threatens</w:t>
      </w:r>
      <w:r w:rsidRPr="006A1675">
        <w:rPr>
          <w:rStyle w:val="StyleUnderline"/>
        </w:rPr>
        <w:t xml:space="preserve"> </w:t>
      </w:r>
      <w:r w:rsidRPr="006A1675">
        <w:rPr>
          <w:rStyle w:val="Emphasis"/>
        </w:rPr>
        <w:t>hundreds of years</w:t>
      </w:r>
      <w:r w:rsidRPr="006A1675">
        <w:rPr>
          <w:rStyle w:val="StyleUnderline"/>
        </w:rPr>
        <w:t xml:space="preserve"> of </w:t>
      </w:r>
      <w:r w:rsidRPr="006A1675">
        <w:rPr>
          <w:rStyle w:val="Emphasis"/>
        </w:rPr>
        <w:t>advancement</w:t>
      </w:r>
      <w:r w:rsidRPr="006A1675">
        <w:rPr>
          <w:rStyle w:val="StyleUnderline"/>
        </w:rPr>
        <w:t xml:space="preserve"> in</w:t>
      </w:r>
      <w:r w:rsidRPr="001D408C">
        <w:rPr>
          <w:sz w:val="16"/>
        </w:rPr>
        <w:t xml:space="preserve"> </w:t>
      </w:r>
      <w:r w:rsidRPr="006A1675">
        <w:rPr>
          <w:rStyle w:val="StyleUnderline"/>
        </w:rPr>
        <w:t>scientific</w:t>
      </w:r>
      <w:r w:rsidRPr="001D408C">
        <w:rPr>
          <w:sz w:val="16"/>
        </w:rPr>
        <w:t xml:space="preserve"> </w:t>
      </w:r>
      <w:r w:rsidRPr="001A4F25">
        <w:rPr>
          <w:rStyle w:val="Emphasis"/>
          <w:highlight w:val="cyan"/>
        </w:rPr>
        <w:t>progress</w:t>
      </w:r>
      <w:r w:rsidRPr="001D408C">
        <w:rPr>
          <w:sz w:val="16"/>
        </w:rPr>
        <w:t xml:space="preserve">, </w:t>
      </w:r>
      <w:r w:rsidRPr="006A1675">
        <w:rPr>
          <w:rStyle w:val="StyleUnderline"/>
        </w:rPr>
        <w:t>democratic governance, and human flourishing</w:t>
      </w:r>
      <w:r w:rsidRPr="001D408C">
        <w:rPr>
          <w:sz w:val="16"/>
        </w:rPr>
        <w:t xml:space="preserve">. </w:t>
      </w:r>
      <w:r w:rsidRPr="001A4F25">
        <w:rPr>
          <w:rStyle w:val="Emphasis"/>
          <w:sz w:val="30"/>
          <w:szCs w:val="30"/>
          <w:highlight w:val="cyan"/>
        </w:rPr>
        <w:t>The onslaught has just begun, but we do not have to accept it idly</w:t>
      </w:r>
      <w:r w:rsidRPr="001D408C">
        <w:rPr>
          <w:sz w:val="16"/>
        </w:rPr>
        <w:t xml:space="preserve">. Recent elections, protests, and acts of resistance are already impacting who governs and how. While we will not go back to what we once were, </w:t>
      </w:r>
      <w:r w:rsidRPr="003A384A">
        <w:rPr>
          <w:sz w:val="14"/>
          <w:szCs w:val="14"/>
        </w:rPr>
        <w:t>we can demand a future that centers the benefits of knowledge and democracy.</w:t>
      </w:r>
    </w:p>
    <w:p w14:paraId="072711D0" w14:textId="77777777" w:rsidR="00126371" w:rsidRDefault="00126371" w:rsidP="00126371">
      <w:pPr>
        <w:pStyle w:val="Heading4"/>
      </w:pPr>
      <w:r>
        <w:t xml:space="preserve">Shifting the </w:t>
      </w:r>
      <w:r>
        <w:rPr>
          <w:u w:val="single"/>
        </w:rPr>
        <w:t>terrain</w:t>
      </w:r>
      <w:r>
        <w:t xml:space="preserve"> of contestation towards </w:t>
      </w:r>
      <w:r w:rsidRPr="00096247">
        <w:rPr>
          <w:u w:val="single"/>
        </w:rPr>
        <w:t>data-intermediaries</w:t>
      </w:r>
      <w:r>
        <w:t xml:space="preserve"> creates </w:t>
      </w:r>
      <w:r w:rsidRPr="00096247">
        <w:rPr>
          <w:u w:val="single"/>
        </w:rPr>
        <w:t>intersectional</w:t>
      </w:r>
      <w:r>
        <w:t xml:space="preserve"> movements which </w:t>
      </w:r>
      <w:r w:rsidRPr="00096247">
        <w:rPr>
          <w:u w:val="single"/>
        </w:rPr>
        <w:t>dismantle</w:t>
      </w:r>
      <w:r>
        <w:t xml:space="preserve"> algorithmic </w:t>
      </w:r>
      <w:r w:rsidRPr="00096247">
        <w:rPr>
          <w:u w:val="single"/>
        </w:rPr>
        <w:t>racism</w:t>
      </w:r>
      <w:r>
        <w:t xml:space="preserve">. </w:t>
      </w:r>
    </w:p>
    <w:p w14:paraId="00E31615" w14:textId="77777777" w:rsidR="00126371" w:rsidRDefault="00126371" w:rsidP="00126371">
      <w:r w:rsidRPr="006558D6">
        <w:rPr>
          <w:rStyle w:val="Style13ptBold"/>
        </w:rPr>
        <w:t>Benjamin 21</w:t>
      </w:r>
      <w:r>
        <w:t xml:space="preserve"> [Benjamin Garfield; Assistant Teaching Professor at University of Cambridge Professional and Continuing Education; PhD @ the University of Wolverhampton. “What we do with data: a performative critique of data 'collection'” https://policyreview.info/articles/analysis/what-we-do-data-performative-critique-data-collection. Minion]</w:t>
      </w:r>
    </w:p>
    <w:p w14:paraId="22D2DBFA" w14:textId="77777777" w:rsidR="00126371" w:rsidRPr="00660465" w:rsidRDefault="00126371" w:rsidP="00126371">
      <w:pPr>
        <w:rPr>
          <w:sz w:val="16"/>
        </w:rPr>
      </w:pPr>
      <w:r w:rsidRPr="009B7E83">
        <w:rPr>
          <w:rStyle w:val="StyleUnderline"/>
        </w:rPr>
        <w:t xml:space="preserve">Data </w:t>
      </w:r>
      <w:r w:rsidRPr="00252A53">
        <w:rPr>
          <w:rStyle w:val="StyleUnderline"/>
          <w:highlight w:val="cyan"/>
        </w:rPr>
        <w:t>collection</w:t>
      </w:r>
      <w:r w:rsidRPr="00660465">
        <w:rPr>
          <w:sz w:val="16"/>
        </w:rPr>
        <w:t xml:space="preserve"> </w:t>
      </w:r>
      <w:r w:rsidRPr="009B7E83">
        <w:rPr>
          <w:rStyle w:val="StyleUnderline"/>
        </w:rPr>
        <w:t>can</w:t>
      </w:r>
      <w:r w:rsidRPr="00660465">
        <w:rPr>
          <w:sz w:val="16"/>
        </w:rPr>
        <w:t xml:space="preserve"> therefore </w:t>
      </w:r>
      <w:r w:rsidRPr="009B7E83">
        <w:rPr>
          <w:rStyle w:val="StyleUnderline"/>
        </w:rPr>
        <w:t xml:space="preserve">be a </w:t>
      </w:r>
      <w:r w:rsidRPr="00252A53">
        <w:rPr>
          <w:rStyle w:val="StyleUnderline"/>
          <w:highlight w:val="cyan"/>
        </w:rPr>
        <w:t xml:space="preserve">site of </w:t>
      </w:r>
      <w:r w:rsidRPr="00252A53">
        <w:rPr>
          <w:rStyle w:val="Emphasis"/>
          <w:highlight w:val="cyan"/>
        </w:rPr>
        <w:t>oppression</w:t>
      </w:r>
      <w:r w:rsidRPr="00252A53">
        <w:rPr>
          <w:rStyle w:val="StyleUnderline"/>
          <w:highlight w:val="cyan"/>
        </w:rPr>
        <w:t xml:space="preserve"> and </w:t>
      </w:r>
      <w:r w:rsidRPr="00252A53">
        <w:rPr>
          <w:rStyle w:val="Emphasis"/>
          <w:highlight w:val="cyan"/>
        </w:rPr>
        <w:t>violence</w:t>
      </w:r>
      <w:r w:rsidRPr="00660465">
        <w:rPr>
          <w:sz w:val="16"/>
        </w:rPr>
        <w:t xml:space="preserve">, a site </w:t>
      </w:r>
      <w:r w:rsidRPr="009B7E83">
        <w:rPr>
          <w:rStyle w:val="StyleUnderline"/>
        </w:rPr>
        <w:t xml:space="preserve">in </w:t>
      </w:r>
      <w:r w:rsidRPr="00252A53">
        <w:rPr>
          <w:rStyle w:val="StyleUnderline"/>
          <w:highlight w:val="cyan"/>
        </w:rPr>
        <w:t xml:space="preserve">need of </w:t>
      </w:r>
      <w:r w:rsidRPr="00252A53">
        <w:rPr>
          <w:rStyle w:val="Emphasis"/>
          <w:highlight w:val="cyan"/>
        </w:rPr>
        <w:t>refusal</w:t>
      </w:r>
      <w:r w:rsidRPr="00252A53">
        <w:rPr>
          <w:rStyle w:val="StyleUnderline"/>
          <w:highlight w:val="cyan"/>
        </w:rPr>
        <w:t xml:space="preserve"> and </w:t>
      </w:r>
      <w:r w:rsidRPr="00252A53">
        <w:rPr>
          <w:rStyle w:val="Emphasis"/>
          <w:highlight w:val="cyan"/>
        </w:rPr>
        <w:t>resistance</w:t>
      </w:r>
      <w:r w:rsidRPr="00660465">
        <w:rPr>
          <w:sz w:val="16"/>
        </w:rPr>
        <w:t xml:space="preserve">, </w:t>
      </w:r>
      <w:r w:rsidRPr="009B7E83">
        <w:rPr>
          <w:rStyle w:val="StyleUnderline"/>
        </w:rPr>
        <w:t>as well as</w:t>
      </w:r>
      <w:r w:rsidRPr="00660465">
        <w:rPr>
          <w:sz w:val="16"/>
        </w:rPr>
        <w:t xml:space="preserve"> a site for </w:t>
      </w:r>
      <w:r w:rsidRPr="009B7E83">
        <w:rPr>
          <w:rStyle w:val="Emphasis"/>
        </w:rPr>
        <w:t>building communities</w:t>
      </w:r>
      <w:r w:rsidRPr="00660465">
        <w:rPr>
          <w:sz w:val="16"/>
        </w:rPr>
        <w:t xml:space="preserve"> </w:t>
      </w:r>
      <w:r w:rsidRPr="009B7E83">
        <w:rPr>
          <w:rStyle w:val="StyleUnderline"/>
        </w:rPr>
        <w:t>of and through resistance</w:t>
      </w:r>
      <w:r w:rsidRPr="00660465">
        <w:rPr>
          <w:sz w:val="16"/>
        </w:rPr>
        <w:t xml:space="preserve"> (D’Ignazio and Klein, 2020; Cifor, Garcia et al., 2019; Benjamin, 2019; Noble, 2018). Patricia Hill Collins (2017) </w:t>
      </w:r>
      <w:r w:rsidRPr="009B7E83">
        <w:rPr>
          <w:rStyle w:val="StyleUnderline"/>
        </w:rPr>
        <w:t>identifies</w:t>
      </w:r>
      <w:r w:rsidRPr="00660465">
        <w:rPr>
          <w:sz w:val="16"/>
        </w:rPr>
        <w:t xml:space="preserve"> the </w:t>
      </w:r>
      <w:r w:rsidRPr="00252A53">
        <w:rPr>
          <w:rStyle w:val="StyleUnderline"/>
          <w:highlight w:val="cyan"/>
        </w:rPr>
        <w:t xml:space="preserve">need to focus on </w:t>
      </w:r>
      <w:r w:rsidRPr="00252A53">
        <w:rPr>
          <w:rStyle w:val="Emphasis"/>
          <w:highlight w:val="cyan"/>
        </w:rPr>
        <w:t>systemic</w:t>
      </w:r>
      <w:r w:rsidRPr="00660465">
        <w:rPr>
          <w:sz w:val="16"/>
        </w:rPr>
        <w:t xml:space="preserve"> and specific </w:t>
      </w:r>
      <w:r w:rsidRPr="00252A53">
        <w:rPr>
          <w:rStyle w:val="Emphasis"/>
          <w:highlight w:val="cyan"/>
        </w:rPr>
        <w:t>violences</w:t>
      </w:r>
      <w:r w:rsidRPr="00660465">
        <w:rPr>
          <w:sz w:val="16"/>
        </w:rPr>
        <w:t xml:space="preserve"> </w:t>
      </w:r>
      <w:r w:rsidRPr="0055777F">
        <w:rPr>
          <w:sz w:val="16"/>
        </w:rPr>
        <w:t>even as transversal politics</w:t>
      </w:r>
      <w:r w:rsidRPr="0055777F">
        <w:rPr>
          <w:rStyle w:val="StyleUnderline"/>
          <w:sz w:val="16"/>
        </w:rPr>
        <w:t xml:space="preserve"> </w:t>
      </w:r>
      <w:r w:rsidRPr="00252A53">
        <w:rPr>
          <w:rStyle w:val="StyleUnderline"/>
          <w:highlight w:val="cyan"/>
        </w:rPr>
        <w:t>builds</w:t>
      </w:r>
      <w:r w:rsidRPr="00660465">
        <w:rPr>
          <w:sz w:val="16"/>
          <w:highlight w:val="cyan"/>
        </w:rPr>
        <w:t xml:space="preserve"> </w:t>
      </w:r>
      <w:r w:rsidRPr="00252A53">
        <w:rPr>
          <w:rStyle w:val="StyleUnderline"/>
          <w:highlight w:val="cyan"/>
        </w:rPr>
        <w:t>intersectional communities</w:t>
      </w:r>
      <w:r w:rsidRPr="009B7E83">
        <w:rPr>
          <w:rStyle w:val="StyleUnderline"/>
        </w:rPr>
        <w:t xml:space="preserve"> of </w:t>
      </w:r>
      <w:r w:rsidRPr="00252A53">
        <w:rPr>
          <w:rStyle w:val="Emphasis"/>
          <w:highlight w:val="cyan"/>
        </w:rPr>
        <w:t>resistance</w:t>
      </w:r>
      <w:r w:rsidRPr="00660465">
        <w:rPr>
          <w:sz w:val="16"/>
        </w:rPr>
        <w:t xml:space="preserve">, </w:t>
      </w:r>
      <w:r w:rsidRPr="00252A53">
        <w:rPr>
          <w:rStyle w:val="StyleUnderline"/>
        </w:rPr>
        <w:t xml:space="preserve">exemplified in </w:t>
      </w:r>
      <w:r w:rsidRPr="00252A53">
        <w:rPr>
          <w:rStyle w:val="Emphasis"/>
        </w:rPr>
        <w:t>B</w:t>
      </w:r>
      <w:r w:rsidRPr="00252A53">
        <w:rPr>
          <w:rStyle w:val="StyleUnderline"/>
        </w:rPr>
        <w:t xml:space="preserve">lack </w:t>
      </w:r>
      <w:r w:rsidRPr="00252A53">
        <w:rPr>
          <w:rStyle w:val="Emphasis"/>
        </w:rPr>
        <w:t>L</w:t>
      </w:r>
      <w:r w:rsidRPr="00252A53">
        <w:rPr>
          <w:rStyle w:val="StyleUnderline"/>
        </w:rPr>
        <w:t xml:space="preserve">ives </w:t>
      </w:r>
      <w:r w:rsidRPr="00252A53">
        <w:rPr>
          <w:rStyle w:val="Emphasis"/>
        </w:rPr>
        <w:t>M</w:t>
      </w:r>
      <w:r w:rsidRPr="00252A53">
        <w:rPr>
          <w:rStyle w:val="StyleUnderline"/>
        </w:rPr>
        <w:t>atter</w:t>
      </w:r>
      <w:r w:rsidRPr="00660465">
        <w:rPr>
          <w:sz w:val="16"/>
        </w:rPr>
        <w:t xml:space="preserve"> founded by three queer Black women, </w:t>
      </w:r>
      <w:r w:rsidRPr="00252A53">
        <w:rPr>
          <w:rStyle w:val="StyleUnderline"/>
        </w:rPr>
        <w:t>and the inclusion of</w:t>
      </w:r>
      <w:r w:rsidRPr="00660465">
        <w:rPr>
          <w:sz w:val="16"/>
        </w:rPr>
        <w:t xml:space="preserve"> </w:t>
      </w:r>
      <w:r w:rsidRPr="009B7E83">
        <w:rPr>
          <w:rStyle w:val="Emphasis"/>
        </w:rPr>
        <w:t>Black Trans Lives</w:t>
      </w:r>
      <w:r w:rsidRPr="00660465">
        <w:rPr>
          <w:sz w:val="16"/>
        </w:rPr>
        <w:t xml:space="preserve"> </w:t>
      </w:r>
      <w:r w:rsidRPr="009B7E83">
        <w:rPr>
          <w:rStyle w:val="StyleUnderline"/>
        </w:rPr>
        <w:t>as part of that cause</w:t>
      </w:r>
      <w:r w:rsidRPr="00660465">
        <w:rPr>
          <w:sz w:val="16"/>
        </w:rPr>
        <w:t xml:space="preserve">. The </w:t>
      </w:r>
      <w:r w:rsidRPr="00252A53">
        <w:rPr>
          <w:rStyle w:val="Emphasis"/>
          <w:highlight w:val="cyan"/>
        </w:rPr>
        <w:t>violence</w:t>
      </w:r>
      <w:r w:rsidRPr="00660465">
        <w:rPr>
          <w:sz w:val="16"/>
        </w:rPr>
        <w:t xml:space="preserve"> </w:t>
      </w:r>
      <w:r w:rsidRPr="009B7E83">
        <w:rPr>
          <w:rStyle w:val="StyleUnderline"/>
        </w:rPr>
        <w:t xml:space="preserve">of data </w:t>
      </w:r>
      <w:r w:rsidRPr="00252A53">
        <w:rPr>
          <w:rStyle w:val="StyleUnderline"/>
          <w:highlight w:val="cyan"/>
        </w:rPr>
        <w:t>collection</w:t>
      </w:r>
      <w:r w:rsidRPr="00660465">
        <w:rPr>
          <w:sz w:val="16"/>
        </w:rPr>
        <w:t xml:space="preserve"> </w:t>
      </w:r>
      <w:r w:rsidRPr="009B7E83">
        <w:rPr>
          <w:rStyle w:val="StyleUnderline"/>
        </w:rPr>
        <w:t xml:space="preserve">is at once </w:t>
      </w:r>
      <w:r w:rsidRPr="009B7E83">
        <w:rPr>
          <w:rStyle w:val="Emphasis"/>
        </w:rPr>
        <w:t>administrative</w:t>
      </w:r>
      <w:r w:rsidRPr="00660465">
        <w:rPr>
          <w:sz w:val="16"/>
        </w:rPr>
        <w:t xml:space="preserve"> </w:t>
      </w:r>
      <w:r w:rsidRPr="009B7E83">
        <w:rPr>
          <w:rStyle w:val="StyleUnderline"/>
        </w:rPr>
        <w:t>and</w:t>
      </w:r>
      <w:r w:rsidRPr="00660465">
        <w:rPr>
          <w:sz w:val="16"/>
        </w:rPr>
        <w:t xml:space="preserve"> </w:t>
      </w:r>
      <w:r w:rsidRPr="009B7E83">
        <w:rPr>
          <w:rStyle w:val="Emphasis"/>
        </w:rPr>
        <w:t>physical</w:t>
      </w:r>
      <w:r w:rsidRPr="00660465">
        <w:rPr>
          <w:sz w:val="16"/>
        </w:rPr>
        <w:t xml:space="preserve">, and </w:t>
      </w:r>
      <w:r w:rsidRPr="00252A53">
        <w:rPr>
          <w:rStyle w:val="StyleUnderline"/>
          <w:highlight w:val="cyan"/>
        </w:rPr>
        <w:t>embedded in</w:t>
      </w:r>
      <w:r w:rsidRPr="009B7E83">
        <w:rPr>
          <w:rStyle w:val="StyleUnderline"/>
        </w:rPr>
        <w:t xml:space="preserve"> everyday </w:t>
      </w:r>
      <w:r w:rsidRPr="00252A53">
        <w:rPr>
          <w:rStyle w:val="StyleUnderline"/>
          <w:highlight w:val="cyan"/>
        </w:rPr>
        <w:t>life</w:t>
      </w:r>
      <w:r w:rsidRPr="00660465">
        <w:rPr>
          <w:sz w:val="16"/>
          <w:highlight w:val="cyan"/>
        </w:rPr>
        <w:t xml:space="preserve">, </w:t>
      </w:r>
      <w:r w:rsidRPr="00252A53">
        <w:rPr>
          <w:rStyle w:val="Emphasis"/>
          <w:highlight w:val="cyan"/>
        </w:rPr>
        <w:t>particularly for</w:t>
      </w:r>
      <w:r w:rsidRPr="00660465">
        <w:rPr>
          <w:sz w:val="16"/>
        </w:rPr>
        <w:t xml:space="preserve"> people from </w:t>
      </w:r>
      <w:r w:rsidRPr="00252A53">
        <w:rPr>
          <w:rStyle w:val="Emphasis"/>
          <w:highlight w:val="cyan"/>
        </w:rPr>
        <w:t>marginalised groups</w:t>
      </w:r>
      <w:r w:rsidRPr="00660465">
        <w:rPr>
          <w:sz w:val="16"/>
        </w:rPr>
        <w:t xml:space="preserve"> (Spade, 2015). </w:t>
      </w:r>
      <w:r w:rsidRPr="00660465">
        <w:rPr>
          <w:rStyle w:val="StyleUnderline"/>
        </w:rPr>
        <w:t>Community building</w:t>
      </w:r>
      <w:r w:rsidRPr="00660465">
        <w:rPr>
          <w:sz w:val="16"/>
        </w:rPr>
        <w:t xml:space="preserve"> </w:t>
      </w:r>
      <w:r w:rsidRPr="00660465">
        <w:rPr>
          <w:rStyle w:val="StyleUnderline"/>
        </w:rPr>
        <w:t>against</w:t>
      </w:r>
      <w:r w:rsidRPr="00252A53">
        <w:rPr>
          <w:rStyle w:val="StyleUnderline"/>
        </w:rPr>
        <w:t xml:space="preserve"> such </w:t>
      </w:r>
      <w:r w:rsidRPr="00660465">
        <w:rPr>
          <w:rStyle w:val="StyleUnderline"/>
        </w:rPr>
        <w:t>oppression</w:t>
      </w:r>
      <w:r w:rsidRPr="00252A53">
        <w:rPr>
          <w:rStyle w:val="StyleUnderline"/>
        </w:rPr>
        <w:t xml:space="preserve"> is</w:t>
      </w:r>
      <w:r w:rsidRPr="00660465">
        <w:rPr>
          <w:sz w:val="16"/>
        </w:rPr>
        <w:t xml:space="preserve"> at once </w:t>
      </w:r>
      <w:r w:rsidRPr="00660465">
        <w:rPr>
          <w:rStyle w:val="StyleUnderline"/>
        </w:rPr>
        <w:t>critical and practical, shifting narratives and demonstrating alternative ways of thinking and working</w:t>
      </w:r>
      <w:r w:rsidRPr="00660465">
        <w:rPr>
          <w:sz w:val="16"/>
        </w:rPr>
        <w:t xml:space="preserve"> (see, for example, Costanza-Chock, 2020).</w:t>
      </w:r>
    </w:p>
    <w:p w14:paraId="0E4DD014" w14:textId="77777777" w:rsidR="00126371" w:rsidRDefault="00126371" w:rsidP="00126371">
      <w:pPr>
        <w:rPr>
          <w:sz w:val="16"/>
        </w:rPr>
      </w:pPr>
      <w:r w:rsidRPr="00660465">
        <w:rPr>
          <w:sz w:val="16"/>
        </w:rPr>
        <w:t xml:space="preserve">However, </w:t>
      </w:r>
      <w:r w:rsidRPr="009B7E83">
        <w:rPr>
          <w:rStyle w:val="StyleUnderline"/>
        </w:rPr>
        <w:t>data collection</w:t>
      </w:r>
      <w:r w:rsidRPr="00660465">
        <w:rPr>
          <w:sz w:val="16"/>
        </w:rPr>
        <w:t xml:space="preserve"> </w:t>
      </w:r>
      <w:r w:rsidRPr="009B7E83">
        <w:rPr>
          <w:rStyle w:val="StyleUnderline"/>
        </w:rPr>
        <w:t>encompasses</w:t>
      </w:r>
      <w:r w:rsidRPr="00660465">
        <w:rPr>
          <w:sz w:val="16"/>
        </w:rPr>
        <w:t xml:space="preserve"> a wide array of practices, designs and </w:t>
      </w:r>
      <w:r w:rsidRPr="009B7E83">
        <w:rPr>
          <w:rStyle w:val="StyleUnderline"/>
        </w:rPr>
        <w:t>power structures</w:t>
      </w:r>
      <w:r w:rsidRPr="00660465">
        <w:rPr>
          <w:sz w:val="16"/>
        </w:rPr>
        <w:t xml:space="preserve">, </w:t>
      </w:r>
      <w:r w:rsidRPr="009B7E83">
        <w:rPr>
          <w:rStyle w:val="StyleUnderline"/>
        </w:rPr>
        <w:t>including</w:t>
      </w:r>
      <w:r w:rsidRPr="00660465">
        <w:rPr>
          <w:sz w:val="16"/>
        </w:rPr>
        <w:t xml:space="preserve"> issues of </w:t>
      </w:r>
      <w:r w:rsidRPr="009B7E83">
        <w:rPr>
          <w:rStyle w:val="StyleUnderline"/>
        </w:rPr>
        <w:t>regulation</w:t>
      </w:r>
      <w:r w:rsidRPr="00660465">
        <w:rPr>
          <w:sz w:val="16"/>
        </w:rPr>
        <w:t xml:space="preserve"> and </w:t>
      </w:r>
      <w:r w:rsidRPr="009B7E83">
        <w:rPr>
          <w:rStyle w:val="StyleUnderline"/>
        </w:rPr>
        <w:t>rights</w:t>
      </w:r>
      <w:r w:rsidRPr="00660465">
        <w:rPr>
          <w:sz w:val="16"/>
        </w:rPr>
        <w:t xml:space="preserve">, </w:t>
      </w:r>
      <w:r w:rsidRPr="009B7E83">
        <w:rPr>
          <w:rStyle w:val="StyleUnderline"/>
        </w:rPr>
        <w:t>algorithms</w:t>
      </w:r>
      <w:r w:rsidRPr="00660465">
        <w:rPr>
          <w:sz w:val="16"/>
        </w:rPr>
        <w:t xml:space="preserve"> and </w:t>
      </w:r>
      <w:r w:rsidRPr="009B7E83">
        <w:rPr>
          <w:rStyle w:val="StyleUnderline"/>
        </w:rPr>
        <w:t>automation</w:t>
      </w:r>
      <w:r w:rsidRPr="00660465">
        <w:rPr>
          <w:sz w:val="16"/>
        </w:rPr>
        <w:t xml:space="preserve">, </w:t>
      </w:r>
      <w:r w:rsidRPr="009B7E83">
        <w:rPr>
          <w:rStyle w:val="StyleUnderline"/>
        </w:rPr>
        <w:t>imaginaries and implications</w:t>
      </w:r>
      <w:r w:rsidRPr="00660465">
        <w:rPr>
          <w:sz w:val="16"/>
        </w:rPr>
        <w:t xml:space="preserve">. </w:t>
      </w:r>
      <w:r w:rsidRPr="009B7E83">
        <w:rPr>
          <w:rStyle w:val="StyleUnderline"/>
        </w:rPr>
        <w:t xml:space="preserve">The </w:t>
      </w:r>
      <w:r w:rsidRPr="00660465">
        <w:rPr>
          <w:rStyle w:val="Emphasis"/>
          <w:highlight w:val="cyan"/>
        </w:rPr>
        <w:t>lack of clarity</w:t>
      </w:r>
      <w:r w:rsidRPr="00660465">
        <w:rPr>
          <w:sz w:val="16"/>
        </w:rPr>
        <w:t xml:space="preserve"> around what data collection is or should be, </w:t>
      </w:r>
      <w:r w:rsidRPr="009B7E83">
        <w:rPr>
          <w:rStyle w:val="StyleUnderline"/>
        </w:rPr>
        <w:t xml:space="preserve">particularly </w:t>
      </w:r>
      <w:r w:rsidRPr="00660465">
        <w:rPr>
          <w:rStyle w:val="Emphasis"/>
          <w:highlight w:val="cyan"/>
        </w:rPr>
        <w:t>for the general public</w:t>
      </w:r>
      <w:r w:rsidRPr="00660465">
        <w:rPr>
          <w:sz w:val="16"/>
        </w:rPr>
        <w:t xml:space="preserve">, </w:t>
      </w:r>
      <w:r w:rsidRPr="009B7E83">
        <w:rPr>
          <w:rStyle w:val="StyleUnderline"/>
        </w:rPr>
        <w:t xml:space="preserve">can </w:t>
      </w:r>
      <w:r w:rsidRPr="00660465">
        <w:rPr>
          <w:rStyle w:val="StyleUnderline"/>
          <w:highlight w:val="cyan"/>
        </w:rPr>
        <w:t xml:space="preserve">make </w:t>
      </w:r>
      <w:r w:rsidRPr="00660465">
        <w:rPr>
          <w:rStyle w:val="Emphasis"/>
          <w:highlight w:val="cyan"/>
        </w:rPr>
        <w:t>rights</w:t>
      </w:r>
      <w:r w:rsidRPr="009B7E83">
        <w:rPr>
          <w:rStyle w:val="StyleUnderline"/>
        </w:rPr>
        <w:t xml:space="preserve"> and obligations</w:t>
      </w:r>
      <w:r w:rsidRPr="00660465">
        <w:rPr>
          <w:sz w:val="16"/>
        </w:rPr>
        <w:t xml:space="preserve"> </w:t>
      </w:r>
      <w:r w:rsidRPr="00660465">
        <w:rPr>
          <w:rStyle w:val="Emphasis"/>
          <w:highlight w:val="cyan"/>
        </w:rPr>
        <w:t>vague</w:t>
      </w:r>
      <w:r w:rsidRPr="00660465">
        <w:rPr>
          <w:sz w:val="16"/>
          <w:highlight w:val="cyan"/>
        </w:rPr>
        <w:t xml:space="preserve"> </w:t>
      </w:r>
      <w:r w:rsidRPr="00660465">
        <w:rPr>
          <w:rStyle w:val="StyleUnderline"/>
          <w:highlight w:val="cyan"/>
        </w:rPr>
        <w:t>and</w:t>
      </w:r>
      <w:r w:rsidRPr="00660465">
        <w:rPr>
          <w:sz w:val="16"/>
          <w:highlight w:val="cyan"/>
        </w:rPr>
        <w:t xml:space="preserve"> </w:t>
      </w:r>
      <w:r w:rsidRPr="00660465">
        <w:rPr>
          <w:rStyle w:val="Emphasis"/>
          <w:highlight w:val="cyan"/>
        </w:rPr>
        <w:t>opaque</w:t>
      </w:r>
      <w:r w:rsidRPr="00660465">
        <w:rPr>
          <w:sz w:val="16"/>
        </w:rPr>
        <w:t xml:space="preserve">, </w:t>
      </w:r>
      <w:r w:rsidRPr="009B7E83">
        <w:rPr>
          <w:rStyle w:val="StyleUnderline"/>
        </w:rPr>
        <w:t>while</w:t>
      </w:r>
      <w:r w:rsidRPr="00660465">
        <w:rPr>
          <w:sz w:val="16"/>
        </w:rPr>
        <w:t xml:space="preserve"> </w:t>
      </w:r>
      <w:r w:rsidRPr="00660465">
        <w:rPr>
          <w:rStyle w:val="StyleUnderline"/>
          <w:highlight w:val="cyan"/>
        </w:rPr>
        <w:t>allowing</w:t>
      </w:r>
      <w:r w:rsidRPr="00660465">
        <w:rPr>
          <w:sz w:val="16"/>
        </w:rPr>
        <w:t xml:space="preserve"> potentially </w:t>
      </w:r>
      <w:r w:rsidRPr="00660465">
        <w:rPr>
          <w:rStyle w:val="Emphasis"/>
          <w:highlight w:val="cyan"/>
        </w:rPr>
        <w:t>harmful narratives</w:t>
      </w:r>
      <w:r w:rsidRPr="00660465">
        <w:rPr>
          <w:sz w:val="16"/>
        </w:rPr>
        <w:t xml:space="preserve"> </w:t>
      </w:r>
      <w:r w:rsidRPr="009B7E83">
        <w:rPr>
          <w:rStyle w:val="StyleUnderline"/>
        </w:rPr>
        <w:t>about</w:t>
      </w:r>
      <w:r w:rsidRPr="00660465">
        <w:rPr>
          <w:sz w:val="16"/>
        </w:rPr>
        <w:t xml:space="preserve"> the power or value of </w:t>
      </w:r>
      <w:r w:rsidRPr="009B7E83">
        <w:rPr>
          <w:rStyle w:val="StyleUnderline"/>
        </w:rPr>
        <w:t>data to propagate</w:t>
      </w:r>
      <w:r w:rsidRPr="00660465">
        <w:rPr>
          <w:sz w:val="16"/>
        </w:rPr>
        <w:t xml:space="preserve">. Against these narratives, </w:t>
      </w:r>
      <w:r w:rsidRPr="009B7E83">
        <w:rPr>
          <w:rStyle w:val="StyleUnderline"/>
        </w:rPr>
        <w:t xml:space="preserve">it is </w:t>
      </w:r>
      <w:r w:rsidRPr="00660465">
        <w:rPr>
          <w:rStyle w:val="StyleUnderline"/>
          <w:highlight w:val="cyan"/>
        </w:rPr>
        <w:t>difficult for</w:t>
      </w:r>
      <w:r w:rsidRPr="00660465">
        <w:rPr>
          <w:sz w:val="16"/>
        </w:rPr>
        <w:t xml:space="preserve"> individuals and </w:t>
      </w:r>
      <w:r w:rsidRPr="00660465">
        <w:rPr>
          <w:rStyle w:val="StyleUnderline"/>
          <w:highlight w:val="cyan"/>
        </w:rPr>
        <w:t>communities</w:t>
      </w:r>
      <w:r w:rsidRPr="00660465">
        <w:rPr>
          <w:sz w:val="16"/>
        </w:rPr>
        <w:t xml:space="preserve">, particularly those </w:t>
      </w:r>
      <w:r w:rsidRPr="009B7E83">
        <w:rPr>
          <w:rStyle w:val="Emphasis"/>
        </w:rPr>
        <w:t xml:space="preserve">already </w:t>
      </w:r>
      <w:r w:rsidRPr="00660465">
        <w:rPr>
          <w:rStyle w:val="Emphasis"/>
          <w:highlight w:val="cyan"/>
        </w:rPr>
        <w:t>marginalised</w:t>
      </w:r>
      <w:r w:rsidRPr="00660465">
        <w:rPr>
          <w:sz w:val="16"/>
          <w:highlight w:val="cyan"/>
        </w:rPr>
        <w:t xml:space="preserve">, </w:t>
      </w:r>
      <w:r w:rsidRPr="00660465">
        <w:rPr>
          <w:rStyle w:val="StyleUnderline"/>
          <w:highlight w:val="cyan"/>
        </w:rPr>
        <w:t>to examine</w:t>
      </w:r>
      <w:r w:rsidRPr="009B7E83">
        <w:rPr>
          <w:rStyle w:val="StyleUnderline"/>
        </w:rPr>
        <w:t xml:space="preserve"> what </w:t>
      </w:r>
      <w:r w:rsidRPr="00660465">
        <w:rPr>
          <w:rStyle w:val="StyleUnderline"/>
          <w:highlight w:val="cyan"/>
        </w:rPr>
        <w:t>data practices</w:t>
      </w:r>
      <w:r w:rsidRPr="00660465">
        <w:rPr>
          <w:sz w:val="16"/>
        </w:rPr>
        <w:t xml:space="preserve"> </w:t>
      </w:r>
      <w:r w:rsidRPr="009B7E83">
        <w:rPr>
          <w:rStyle w:val="StyleUnderline"/>
        </w:rPr>
        <w:t xml:space="preserve">are </w:t>
      </w:r>
      <w:r w:rsidRPr="00660465">
        <w:rPr>
          <w:rStyle w:val="StyleUnderline"/>
          <w:highlight w:val="cyan"/>
        </w:rPr>
        <w:t>happening</w:t>
      </w:r>
      <w:r w:rsidRPr="00660465">
        <w:rPr>
          <w:sz w:val="16"/>
        </w:rPr>
        <w:t xml:space="preserve"> to them, or to grasp the full reach of what data collection means. This article therefore enacts a critique of 'collecting data' and its politics, and offers discussion of some alternative terms that may support better data practices. We focus on data collected about people and applied in contexts of social impact, data which largely falls </w:t>
      </w:r>
      <w:r w:rsidRPr="009B7E83">
        <w:rPr>
          <w:rStyle w:val="StyleUnderline"/>
        </w:rPr>
        <w:t xml:space="preserve">under the </w:t>
      </w:r>
      <w:r w:rsidRPr="00660465">
        <w:rPr>
          <w:rStyle w:val="Emphasis"/>
          <w:highlight w:val="cyan"/>
        </w:rPr>
        <w:t>legal frameworks</w:t>
      </w:r>
      <w:r w:rsidRPr="009B7E83">
        <w:rPr>
          <w:rStyle w:val="StyleUnderline"/>
        </w:rPr>
        <w:t xml:space="preserve"> </w:t>
      </w:r>
      <w:r w:rsidRPr="00660465">
        <w:rPr>
          <w:sz w:val="16"/>
        </w:rPr>
        <w:t xml:space="preserve">of “personal </w:t>
      </w:r>
      <w:r w:rsidRPr="00660465">
        <w:rPr>
          <w:sz w:val="16"/>
        </w:rPr>
        <w:lastRenderedPageBreak/>
        <w:t xml:space="preserve">data”, while acknowledging that such distinctions are often blurred. The discussion follows a performative model of privacy and data (Benjamin, 2020), building on Butler’s performativity (1988; 2015) and Sedgwick’s periperformative contexts (2003) to consider the </w:t>
      </w:r>
      <w:r w:rsidRPr="00660465">
        <w:rPr>
          <w:rStyle w:val="StyleUnderline"/>
          <w:highlight w:val="cyan"/>
        </w:rPr>
        <w:t>normative acts</w:t>
      </w:r>
      <w:r w:rsidRPr="00660465">
        <w:rPr>
          <w:sz w:val="16"/>
        </w:rPr>
        <w:t xml:space="preserve"> and contextual reception </w:t>
      </w:r>
      <w:r w:rsidRPr="009B7E83">
        <w:rPr>
          <w:rStyle w:val="StyleUnderline"/>
        </w:rPr>
        <w:t>that</w:t>
      </w:r>
      <w:r w:rsidRPr="00660465">
        <w:rPr>
          <w:sz w:val="16"/>
        </w:rPr>
        <w:t xml:space="preserve"> actively </w:t>
      </w:r>
      <w:r w:rsidRPr="00660465">
        <w:rPr>
          <w:rStyle w:val="StyleUnderline"/>
          <w:highlight w:val="cyan"/>
        </w:rPr>
        <w:t>constitute</w:t>
      </w:r>
      <w:r w:rsidRPr="00660465">
        <w:rPr>
          <w:rStyle w:val="StyleUnderline"/>
        </w:rPr>
        <w:t xml:space="preserve"> the </w:t>
      </w:r>
      <w:r w:rsidRPr="00660465">
        <w:rPr>
          <w:rStyle w:val="StyleUnderline"/>
          <w:highlight w:val="cyan"/>
        </w:rPr>
        <w:t>way data</w:t>
      </w:r>
      <w:r w:rsidRPr="009B7E83">
        <w:rPr>
          <w:rStyle w:val="StyleUnderline"/>
        </w:rPr>
        <w:t xml:space="preserve"> collection</w:t>
      </w:r>
      <w:r w:rsidRPr="00660465">
        <w:rPr>
          <w:sz w:val="16"/>
        </w:rPr>
        <w:t xml:space="preserve"> </w:t>
      </w:r>
      <w:r w:rsidRPr="009B7E83">
        <w:rPr>
          <w:rStyle w:val="StyleUnderline"/>
        </w:rPr>
        <w:t xml:space="preserve">is </w:t>
      </w:r>
      <w:r w:rsidRPr="00660465">
        <w:rPr>
          <w:rStyle w:val="StyleUnderline"/>
          <w:highlight w:val="cyan"/>
        </w:rPr>
        <w:t>understood</w:t>
      </w:r>
      <w:r w:rsidRPr="009B7E83">
        <w:rPr>
          <w:rStyle w:val="StyleUnderline"/>
        </w:rPr>
        <w:t xml:space="preserve"> and </w:t>
      </w:r>
      <w:r w:rsidRPr="002F3590">
        <w:rPr>
          <w:rStyle w:val="StyleUnderline"/>
          <w:highlight w:val="cyan"/>
        </w:rPr>
        <w:t>used</w:t>
      </w:r>
      <w:r w:rsidRPr="002F3590">
        <w:rPr>
          <w:sz w:val="16"/>
          <w:highlight w:val="cyan"/>
        </w:rPr>
        <w:t xml:space="preserve">, </w:t>
      </w:r>
      <w:r w:rsidRPr="002F3590">
        <w:rPr>
          <w:rStyle w:val="StyleUnderline"/>
          <w:highlight w:val="cyan"/>
        </w:rPr>
        <w:t xml:space="preserve">towards </w:t>
      </w:r>
      <w:r w:rsidRPr="00660465">
        <w:rPr>
          <w:rStyle w:val="StyleUnderline"/>
          <w:highlight w:val="cyan"/>
        </w:rPr>
        <w:t>a more</w:t>
      </w:r>
      <w:r w:rsidRPr="009B7E83">
        <w:rPr>
          <w:rStyle w:val="StyleUnderline"/>
        </w:rPr>
        <w:t xml:space="preserve"> </w:t>
      </w:r>
      <w:r w:rsidRPr="009B7E83">
        <w:rPr>
          <w:rStyle w:val="Emphasis"/>
        </w:rPr>
        <w:t>narrative</w:t>
      </w:r>
      <w:r w:rsidRPr="00660465">
        <w:rPr>
          <w:sz w:val="16"/>
        </w:rPr>
        <w:t xml:space="preserve"> </w:t>
      </w:r>
      <w:r w:rsidRPr="009B7E83">
        <w:rPr>
          <w:rStyle w:val="StyleUnderline"/>
        </w:rPr>
        <w:t>and</w:t>
      </w:r>
      <w:r w:rsidRPr="00660465">
        <w:rPr>
          <w:sz w:val="16"/>
        </w:rPr>
        <w:t xml:space="preserve"> </w:t>
      </w:r>
      <w:r w:rsidRPr="00966CFF">
        <w:rPr>
          <w:rStyle w:val="Emphasis"/>
          <w:sz w:val="30"/>
          <w:szCs w:val="30"/>
          <w:highlight w:val="cyan"/>
        </w:rPr>
        <w:t>relational understanding</w:t>
      </w:r>
      <w:r w:rsidRPr="00660465">
        <w:rPr>
          <w:sz w:val="16"/>
          <w:highlight w:val="cyan"/>
        </w:rPr>
        <w:t xml:space="preserve"> </w:t>
      </w:r>
      <w:r w:rsidRPr="00660465">
        <w:rPr>
          <w:rStyle w:val="StyleUnderline"/>
          <w:highlight w:val="cyan"/>
        </w:rPr>
        <w:t xml:space="preserve">in </w:t>
      </w:r>
      <w:r w:rsidRPr="00660465">
        <w:rPr>
          <w:rStyle w:val="Emphasis"/>
          <w:highlight w:val="cyan"/>
        </w:rPr>
        <w:t>support of</w:t>
      </w:r>
      <w:r w:rsidRPr="009B7E83">
        <w:rPr>
          <w:rStyle w:val="Emphasis"/>
        </w:rPr>
        <w:t xml:space="preserve"> </w:t>
      </w:r>
      <w:r w:rsidRPr="00660465">
        <w:rPr>
          <w:rStyle w:val="StyleUnderline"/>
        </w:rPr>
        <w:t>data rights and</w:t>
      </w:r>
      <w:r w:rsidRPr="009B7E83">
        <w:rPr>
          <w:rStyle w:val="StyleUnderline"/>
        </w:rPr>
        <w:t xml:space="preserve"> </w:t>
      </w:r>
      <w:r w:rsidRPr="00660465">
        <w:rPr>
          <w:rStyle w:val="Emphasis"/>
          <w:highlight w:val="cyan"/>
        </w:rPr>
        <w:t>collective action</w:t>
      </w:r>
      <w:r w:rsidRPr="009B7E83">
        <w:rPr>
          <w:rStyle w:val="StyleUnderline"/>
        </w:rPr>
        <w:t>. It</w:t>
      </w:r>
      <w:r w:rsidRPr="00660465">
        <w:rPr>
          <w:sz w:val="16"/>
        </w:rPr>
        <w:t xml:space="preserve"> also builds on the seven principles of data feminism (D'Ignazio and Klein, 2020): 1) examine power; 2) challenge power; 3) elevate emotion and embodiment; 4) rethink binaries and hierarchies; 5) embrace pluralism; 6) consider context; and 7) make labour visible. These principles are used to analyse the effects of the terms we use for how data is collected and the importance of considering the inequitable social structures that surround data collection.</w:t>
      </w:r>
    </w:p>
    <w:p w14:paraId="5A344E77" w14:textId="77777777" w:rsidR="00126371" w:rsidRPr="002F3590" w:rsidRDefault="00126371" w:rsidP="00126371">
      <w:pPr>
        <w:pStyle w:val="Heading4"/>
      </w:pPr>
      <w:r>
        <w:t xml:space="preserve">Fostering </w:t>
      </w:r>
      <w:r w:rsidRPr="00776FE6">
        <w:rPr>
          <w:u w:val="single"/>
        </w:rPr>
        <w:t>technical</w:t>
      </w:r>
      <w:r>
        <w:t xml:space="preserve"> and </w:t>
      </w:r>
      <w:r w:rsidRPr="00776FE6">
        <w:rPr>
          <w:u w:val="single"/>
        </w:rPr>
        <w:t>legal expertise</w:t>
      </w:r>
      <w:r>
        <w:t xml:space="preserve"> around </w:t>
      </w:r>
      <w:r w:rsidRPr="00776FE6">
        <w:rPr>
          <w:u w:val="single"/>
        </w:rPr>
        <w:t>data governance</w:t>
      </w:r>
      <w:r>
        <w:t xml:space="preserve"> empowers </w:t>
      </w:r>
      <w:r w:rsidRPr="00776FE6">
        <w:rPr>
          <w:u w:val="single"/>
        </w:rPr>
        <w:t>ethical subjects</w:t>
      </w:r>
      <w:r>
        <w:t xml:space="preserve"> to support </w:t>
      </w:r>
      <w:r w:rsidRPr="00776FE6">
        <w:rPr>
          <w:u w:val="single"/>
        </w:rPr>
        <w:t>counter-publics</w:t>
      </w:r>
      <w:r>
        <w:t xml:space="preserve"> that enable </w:t>
      </w:r>
      <w:r w:rsidRPr="00776FE6">
        <w:rPr>
          <w:u w:val="single"/>
        </w:rPr>
        <w:t>community-led</w:t>
      </w:r>
      <w:r>
        <w:t xml:space="preserve"> knowledge </w:t>
      </w:r>
      <w:r w:rsidRPr="00776FE6">
        <w:rPr>
          <w:u w:val="single"/>
        </w:rPr>
        <w:t>production</w:t>
      </w:r>
      <w:r>
        <w:t xml:space="preserve">. </w:t>
      </w:r>
    </w:p>
    <w:p w14:paraId="23B32075" w14:textId="77777777" w:rsidR="00126371" w:rsidRPr="001803AB" w:rsidRDefault="00126371" w:rsidP="00126371">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 Nick Charles Fleming]</w:t>
      </w:r>
    </w:p>
    <w:p w14:paraId="29F0F5FB" w14:textId="77777777" w:rsidR="00126371" w:rsidRPr="002C0EBA" w:rsidRDefault="00126371" w:rsidP="00126371">
      <w:pPr>
        <w:rPr>
          <w:sz w:val="16"/>
        </w:rPr>
      </w:pPr>
      <w:r w:rsidRPr="00400AB4">
        <w:rPr>
          <w:rStyle w:val="StyleUnderline"/>
          <w:highlight w:val="cyan"/>
        </w:rPr>
        <w:t xml:space="preserve">Manipulation of metadata </w:t>
      </w:r>
      <w:r w:rsidRPr="00377E1C">
        <w:rPr>
          <w:rStyle w:val="StyleUnderline"/>
          <w:highlight w:val="cyan"/>
        </w:rPr>
        <w:t>can empower</w:t>
      </w:r>
      <w:r w:rsidRPr="002C0EBA">
        <w:rPr>
          <w:sz w:val="16"/>
        </w:rPr>
        <w:t xml:space="preserve">, in part </w:t>
      </w:r>
      <w:r w:rsidRPr="00377E1C">
        <w:rPr>
          <w:rStyle w:val="StyleUnderline"/>
          <w:highlight w:val="cyan"/>
        </w:rPr>
        <w:t>because it is</w:t>
      </w:r>
      <w:r w:rsidRPr="002C0EBA">
        <w:rPr>
          <w:sz w:val="16"/>
          <w:highlight w:val="cyan"/>
        </w:rPr>
        <w:t xml:space="preserve"> </w:t>
      </w:r>
      <w:r w:rsidRPr="002C0EBA">
        <w:rPr>
          <w:sz w:val="16"/>
        </w:rPr>
        <w:t xml:space="preserve">‘‘a </w:t>
      </w:r>
      <w:r w:rsidRPr="007C2760">
        <w:rPr>
          <w:rStyle w:val="Emphasis"/>
          <w:highlight w:val="cyan"/>
        </w:rPr>
        <w:t>bottom up</w:t>
      </w:r>
      <w:r w:rsidRPr="002C0EBA">
        <w:rPr>
          <w:sz w:val="16"/>
          <w:highlight w:val="cyan"/>
        </w:rPr>
        <w:t xml:space="preserve"> </w:t>
      </w:r>
      <w:r w:rsidRPr="002C0EBA">
        <w:rPr>
          <w:sz w:val="16"/>
        </w:rPr>
        <w:t xml:space="preserve">and </w:t>
      </w:r>
      <w:r w:rsidRPr="002C0EBA">
        <w:rPr>
          <w:rStyle w:val="StyleUnderline"/>
        </w:rPr>
        <w:t>not</w:t>
      </w:r>
      <w:r w:rsidRPr="002C0EBA">
        <w:rPr>
          <w:sz w:val="16"/>
        </w:rPr>
        <w:t xml:space="preserve"> a </w:t>
      </w:r>
      <w:r w:rsidRPr="002C0EBA">
        <w:rPr>
          <w:rStyle w:val="StyleUnderline"/>
        </w:rPr>
        <w:t>top down</w:t>
      </w:r>
      <w:r w:rsidRPr="002C0EBA">
        <w:rPr>
          <w:sz w:val="16"/>
        </w:rPr>
        <w:t xml:space="preserve"> process, resulting in metadata that makes it possible not only to navigate through data, but also to link them and thus to trace within information the circuits that transform this information into knowledge.’’ (Stiegler, 2011: 33). Further, as feminist scholar Deborah Withers (2015: 172) explained regarding her experiences in archiving women’s liberation music, an examination of ‘‘ontological layers of software’’ (2015: 160) and a critical approach to classification of knowledge are crucial to preserve ‘‘multiple, internally different real-time historicities that enact the performative expression of inauthentic historic differences.’’ She says that </w:t>
      </w:r>
      <w:r w:rsidRPr="007C2760">
        <w:rPr>
          <w:rStyle w:val="Emphasis"/>
          <w:highlight w:val="cyan"/>
        </w:rPr>
        <w:t>we should all be critical info</w:t>
      </w:r>
      <w:r w:rsidRPr="002C0EBA">
        <w:rPr>
          <w:rStyle w:val="StyleUnderline"/>
        </w:rPr>
        <w:t>rmation</w:t>
      </w:r>
      <w:r w:rsidRPr="00377E1C">
        <w:rPr>
          <w:rStyle w:val="StyleUnderline"/>
          <w:highlight w:val="cyan"/>
        </w:rPr>
        <w:t xml:space="preserve"> </w:t>
      </w:r>
      <w:r w:rsidRPr="007C2760">
        <w:rPr>
          <w:rStyle w:val="Emphasis"/>
          <w:highlight w:val="cyan"/>
        </w:rPr>
        <w:t>managers</w:t>
      </w:r>
      <w:r w:rsidRPr="002C0EBA">
        <w:rPr>
          <w:sz w:val="16"/>
          <w:highlight w:val="cyan"/>
        </w:rPr>
        <w:t xml:space="preserve"> </w:t>
      </w:r>
      <w:r w:rsidRPr="002C0EBA">
        <w:rPr>
          <w:sz w:val="16"/>
        </w:rPr>
        <w:t xml:space="preserve">(2015: 178), </w:t>
      </w:r>
      <w:r w:rsidRPr="002C0EBA">
        <w:rPr>
          <w:rStyle w:val="StyleUnderline"/>
        </w:rPr>
        <w:t>although</w:t>
      </w:r>
      <w:r w:rsidRPr="002C0EBA">
        <w:rPr>
          <w:sz w:val="16"/>
        </w:rPr>
        <w:t xml:space="preserve"> such </w:t>
      </w:r>
      <w:r w:rsidRPr="002C0EBA">
        <w:rPr>
          <w:rStyle w:val="StyleUnderline"/>
        </w:rPr>
        <w:t>management</w:t>
      </w:r>
      <w:r w:rsidRPr="002C0EBA">
        <w:rPr>
          <w:sz w:val="16"/>
        </w:rPr>
        <w:t xml:space="preserve"> in civic technologies </w:t>
      </w:r>
      <w:r w:rsidRPr="00377E1C">
        <w:rPr>
          <w:rStyle w:val="StyleUnderline"/>
          <w:highlight w:val="cyan"/>
        </w:rPr>
        <w:t xml:space="preserve">does require </w:t>
      </w:r>
      <w:r w:rsidRPr="002C0EBA">
        <w:rPr>
          <w:rStyle w:val="StyleUnderline"/>
        </w:rPr>
        <w:t>tech-savviness. Nonetheless</w:t>
      </w:r>
      <w:r w:rsidRPr="002C0EBA">
        <w:rPr>
          <w:sz w:val="16"/>
        </w:rPr>
        <w:t xml:space="preserve">, although new technologies of the digital era may dominate digital subjects by way of the human–software interface, </w:t>
      </w:r>
      <w:r w:rsidRPr="002C0EBA">
        <w:rPr>
          <w:rStyle w:val="StyleUnderline"/>
        </w:rPr>
        <w:t>reflexive digital subjects</w:t>
      </w:r>
      <w:r w:rsidRPr="002C0EBA">
        <w:rPr>
          <w:sz w:val="16"/>
        </w:rPr>
        <w:t xml:space="preserve">, </w:t>
      </w:r>
      <w:r w:rsidRPr="002C0EBA">
        <w:rPr>
          <w:rStyle w:val="Emphasis"/>
        </w:rPr>
        <w:t>specifically</w:t>
      </w:r>
      <w:r w:rsidRPr="002C0EBA">
        <w:rPr>
          <w:rStyle w:val="StyleUnderline"/>
        </w:rPr>
        <w:t xml:space="preserve"> those </w:t>
      </w:r>
      <w:r w:rsidRPr="002C0EBA">
        <w:rPr>
          <w:rStyle w:val="Emphasis"/>
        </w:rPr>
        <w:t xml:space="preserve">with </w:t>
      </w:r>
      <w:r w:rsidRPr="007C2760">
        <w:rPr>
          <w:rStyle w:val="Emphasis"/>
          <w:highlight w:val="cyan"/>
        </w:rPr>
        <w:t>technical and</w:t>
      </w:r>
      <w:r w:rsidRPr="002C0EBA">
        <w:rPr>
          <w:sz w:val="16"/>
          <w:highlight w:val="cyan"/>
        </w:rPr>
        <w:t xml:space="preserve"> </w:t>
      </w:r>
      <w:r w:rsidRPr="002C0EBA">
        <w:rPr>
          <w:sz w:val="16"/>
        </w:rPr>
        <w:t xml:space="preserve">also often </w:t>
      </w:r>
      <w:r w:rsidRPr="007C2760">
        <w:rPr>
          <w:rStyle w:val="Emphasis"/>
          <w:highlight w:val="cyan"/>
        </w:rPr>
        <w:t>legal expertise</w:t>
      </w:r>
      <w:r w:rsidRPr="002C0EBA">
        <w:rPr>
          <w:rStyle w:val="StyleUnderline"/>
        </w:rPr>
        <w:t xml:space="preserve">, can </w:t>
      </w:r>
      <w:r w:rsidRPr="007C2760">
        <w:rPr>
          <w:rStyle w:val="Emphasis"/>
          <w:highlight w:val="cyan"/>
        </w:rPr>
        <w:t>proactively</w:t>
      </w:r>
      <w:r w:rsidRPr="00377E1C">
        <w:rPr>
          <w:rStyle w:val="StyleUnderline"/>
          <w:highlight w:val="cyan"/>
        </w:rPr>
        <w:t xml:space="preserve"> </w:t>
      </w:r>
      <w:r w:rsidRPr="002C0EBA">
        <w:rPr>
          <w:rStyle w:val="StyleUnderline"/>
        </w:rPr>
        <w:t>use</w:t>
      </w:r>
      <w:r w:rsidRPr="002C0EBA">
        <w:rPr>
          <w:sz w:val="16"/>
        </w:rPr>
        <w:t xml:space="preserve"> </w:t>
      </w:r>
      <w:r w:rsidRPr="002C0EBA">
        <w:rPr>
          <w:rStyle w:val="StyleUnderline"/>
        </w:rPr>
        <w:t>themselves</w:t>
      </w:r>
      <w:r w:rsidRPr="002C0EBA">
        <w:rPr>
          <w:sz w:val="16"/>
        </w:rPr>
        <w:t xml:space="preserve"> as so-called ‘‘human computers’’ </w:t>
      </w:r>
      <w:r w:rsidRPr="002C0EBA">
        <w:rPr>
          <w:rStyle w:val="StyleUnderline"/>
        </w:rPr>
        <w:t xml:space="preserve">to </w:t>
      </w:r>
      <w:r w:rsidRPr="007C2760">
        <w:rPr>
          <w:rStyle w:val="Emphasis"/>
          <w:highlight w:val="cyan"/>
        </w:rPr>
        <w:t>serve counterpublics</w:t>
      </w:r>
      <w:r w:rsidRPr="002C0EBA">
        <w:rPr>
          <w:sz w:val="16"/>
        </w:rPr>
        <w:t xml:space="preserve">11 by </w:t>
      </w:r>
      <w:r w:rsidRPr="00377E1C">
        <w:rPr>
          <w:rStyle w:val="StyleUnderline"/>
          <w:highlight w:val="cyan"/>
        </w:rPr>
        <w:t xml:space="preserve">disentangling, </w:t>
      </w:r>
      <w:r w:rsidRPr="002C0EBA">
        <w:rPr>
          <w:rStyle w:val="StyleUnderline"/>
        </w:rPr>
        <w:t xml:space="preserve">re/producing, and </w:t>
      </w:r>
      <w:r w:rsidRPr="00377E1C">
        <w:rPr>
          <w:rStyle w:val="StyleUnderline"/>
          <w:highlight w:val="cyan"/>
        </w:rPr>
        <w:t>re/coding</w:t>
      </w:r>
      <w:r w:rsidRPr="002C0EBA">
        <w:rPr>
          <w:sz w:val="16"/>
          <w:highlight w:val="cyan"/>
        </w:rPr>
        <w:t xml:space="preserve"> </w:t>
      </w:r>
      <w:r w:rsidRPr="00377E1C">
        <w:rPr>
          <w:rStyle w:val="StyleUnderline"/>
          <w:highlight w:val="cyan"/>
        </w:rPr>
        <w:t>information</w:t>
      </w:r>
      <w:r w:rsidRPr="002C0EBA">
        <w:rPr>
          <w:sz w:val="16"/>
        </w:rPr>
        <w:t xml:space="preserve">, </w:t>
      </w:r>
      <w:r w:rsidRPr="00377E1C">
        <w:rPr>
          <w:rStyle w:val="StyleUnderline"/>
          <w:highlight w:val="cyan"/>
        </w:rPr>
        <w:t xml:space="preserve">a </w:t>
      </w:r>
      <w:r w:rsidRPr="002C0EBA">
        <w:rPr>
          <w:rStyle w:val="StyleUnderline"/>
        </w:rPr>
        <w:t>signpost of a</w:t>
      </w:r>
      <w:r w:rsidRPr="002C0EBA">
        <w:rPr>
          <w:sz w:val="16"/>
        </w:rPr>
        <w:t xml:space="preserve"> </w:t>
      </w:r>
      <w:r w:rsidRPr="002C0EBA">
        <w:rPr>
          <w:rStyle w:val="StyleUnderline"/>
        </w:rPr>
        <w:t>new, digitized</w:t>
      </w:r>
      <w:r w:rsidRPr="002C0EBA">
        <w:rPr>
          <w:sz w:val="16"/>
        </w:rPr>
        <w:t xml:space="preserve"> frontier of </w:t>
      </w:r>
      <w:r w:rsidRPr="00377E1C">
        <w:rPr>
          <w:rStyle w:val="StyleUnderline"/>
          <w:highlight w:val="cyan"/>
        </w:rPr>
        <w:t>resistance</w:t>
      </w:r>
      <w:r w:rsidRPr="002C0EBA">
        <w:rPr>
          <w:sz w:val="16"/>
        </w:rPr>
        <w:t xml:space="preserve">. ‘‘Human computers’’ in the rapidly growing field of ‘‘human computation’’ (Law and von Ahn, 2011) refer to crowdworkers on online work platforms; the work of actual computers is to combine input from crowdworkers to absorb their knowledge in machine learning, which reverses the traditional human–computer relation whereby people learn from computers. I argue that critical mediators turn human computation inside out by using their techsavvy skills to produce new elements of the digital environment to serve not computers, but rather, counterpublics. </w:t>
      </w:r>
      <w:r w:rsidRPr="00377E1C">
        <w:rPr>
          <w:rStyle w:val="StyleUnderline"/>
          <w:highlight w:val="cyan"/>
        </w:rPr>
        <w:t>Challenging</w:t>
      </w:r>
      <w:r w:rsidRPr="002C0EBA">
        <w:rPr>
          <w:sz w:val="16"/>
          <w:highlight w:val="cyan"/>
        </w:rPr>
        <w:t xml:space="preserve"> </w:t>
      </w:r>
      <w:r w:rsidRPr="002C0EBA">
        <w:rPr>
          <w:sz w:val="16"/>
        </w:rPr>
        <w:t xml:space="preserve">the </w:t>
      </w:r>
      <w:r w:rsidRPr="00377E1C">
        <w:rPr>
          <w:rStyle w:val="StyleUnderline"/>
          <w:highlight w:val="cyan"/>
        </w:rPr>
        <w:t>governance of digital life</w:t>
      </w:r>
      <w:r w:rsidRPr="002C0EBA">
        <w:rPr>
          <w:sz w:val="16"/>
          <w:highlight w:val="cyan"/>
        </w:rPr>
        <w:t xml:space="preserve"> </w:t>
      </w:r>
      <w:r w:rsidRPr="002C0EBA">
        <w:rPr>
          <w:sz w:val="16"/>
        </w:rPr>
        <w:t xml:space="preserve">often </w:t>
      </w:r>
      <w:r w:rsidRPr="007C2760">
        <w:rPr>
          <w:rStyle w:val="Emphasis"/>
          <w:highlight w:val="cyan"/>
        </w:rPr>
        <w:t>pivots on</w:t>
      </w:r>
      <w:r w:rsidRPr="00377E1C">
        <w:rPr>
          <w:rStyle w:val="StyleUnderline"/>
          <w:highlight w:val="cyan"/>
        </w:rPr>
        <w:t xml:space="preserve"> </w:t>
      </w:r>
      <w:r w:rsidRPr="002C0EBA">
        <w:rPr>
          <w:rStyle w:val="StyleUnderline"/>
        </w:rPr>
        <w:t>the role of</w:t>
      </w:r>
      <w:r w:rsidRPr="002C0EBA">
        <w:rPr>
          <w:sz w:val="16"/>
        </w:rPr>
        <w:t xml:space="preserve"> </w:t>
      </w:r>
      <w:r w:rsidRPr="007C2760">
        <w:rPr>
          <w:rStyle w:val="Emphasis"/>
          <w:highlight w:val="cyan"/>
        </w:rPr>
        <w:t>ethical subjects</w:t>
      </w:r>
      <w:r w:rsidRPr="00377E1C">
        <w:rPr>
          <w:rStyle w:val="StyleUnderline"/>
          <w:highlight w:val="cyan"/>
        </w:rPr>
        <w:t xml:space="preserve"> willing to use</w:t>
      </w:r>
      <w:r w:rsidRPr="002C0EBA">
        <w:rPr>
          <w:sz w:val="16"/>
          <w:highlight w:val="cyan"/>
        </w:rPr>
        <w:t xml:space="preserve"> </w:t>
      </w:r>
      <w:r w:rsidRPr="002C0EBA">
        <w:rPr>
          <w:sz w:val="16"/>
        </w:rPr>
        <w:t xml:space="preserve">their exclusive </w:t>
      </w:r>
      <w:r w:rsidRPr="00377E1C">
        <w:rPr>
          <w:rStyle w:val="StyleUnderline"/>
          <w:highlight w:val="cyan"/>
        </w:rPr>
        <w:t>knowledge to serve counterpublics</w:t>
      </w:r>
      <w:r w:rsidRPr="002C0EBA">
        <w:rPr>
          <w:sz w:val="16"/>
          <w:highlight w:val="cyan"/>
        </w:rPr>
        <w:t xml:space="preserve"> </w:t>
      </w:r>
      <w:r w:rsidRPr="002C0EBA">
        <w:rPr>
          <w:sz w:val="16"/>
        </w:rPr>
        <w:t>(Baack, 2015).</w:t>
      </w:r>
    </w:p>
    <w:p w14:paraId="1C1970FB" w14:textId="77777777" w:rsidR="00126371" w:rsidRDefault="00126371" w:rsidP="00126371">
      <w:r w:rsidRPr="002C0EBA">
        <w:rPr>
          <w:sz w:val="16"/>
        </w:rPr>
        <w:t xml:space="preserve">If it appears that only resource-rich people and organizations have the capacity to develop civic technologies, </w:t>
      </w:r>
      <w:r w:rsidRPr="00377E1C">
        <w:rPr>
          <w:rStyle w:val="StyleUnderline"/>
          <w:highlight w:val="cyan"/>
        </w:rPr>
        <w:t xml:space="preserve">consider </w:t>
      </w:r>
      <w:r w:rsidRPr="007C2760">
        <w:rPr>
          <w:rStyle w:val="Emphasis"/>
          <w:highlight w:val="cyan"/>
        </w:rPr>
        <w:t>Five-O</w:t>
      </w:r>
      <w:r w:rsidRPr="00377E1C">
        <w:rPr>
          <w:rStyle w:val="StyleUnderline"/>
          <w:highlight w:val="cyan"/>
        </w:rPr>
        <w:t>, a mobile app</w:t>
      </w:r>
      <w:r w:rsidRPr="002C0EBA">
        <w:rPr>
          <w:sz w:val="16"/>
          <w:highlight w:val="cyan"/>
        </w:rPr>
        <w:t xml:space="preserve"> </w:t>
      </w:r>
      <w:r w:rsidRPr="002C0EBA">
        <w:rPr>
          <w:sz w:val="16"/>
        </w:rPr>
        <w:t xml:space="preserve">(http://fiveo. us/) </w:t>
      </w:r>
      <w:r w:rsidRPr="00377E1C">
        <w:rPr>
          <w:rStyle w:val="StyleUnderline"/>
          <w:highlight w:val="cyan"/>
        </w:rPr>
        <w:t>developed in the aftermath of Ferguson</w:t>
      </w:r>
      <w:r w:rsidRPr="002C0EBA">
        <w:rPr>
          <w:sz w:val="16"/>
          <w:highlight w:val="cyan"/>
        </w:rPr>
        <w:t xml:space="preserve"> </w:t>
      </w:r>
      <w:r w:rsidRPr="002C0EBA">
        <w:rPr>
          <w:sz w:val="16"/>
        </w:rPr>
        <w:t xml:space="preserve">and related events by three technically sophisticated African American siblings in high school (The Economist, 2015). The app </w:t>
      </w:r>
      <w:r w:rsidRPr="007C2760">
        <w:rPr>
          <w:rStyle w:val="Emphasis"/>
          <w:highlight w:val="cyan"/>
        </w:rPr>
        <w:t>targets police brutality</w:t>
      </w:r>
      <w:r w:rsidRPr="002C0EBA">
        <w:rPr>
          <w:sz w:val="16"/>
          <w:highlight w:val="cyan"/>
        </w:rPr>
        <w:t xml:space="preserve"> </w:t>
      </w:r>
      <w:r w:rsidRPr="002C0EBA">
        <w:rPr>
          <w:sz w:val="16"/>
        </w:rPr>
        <w:t xml:space="preserve">with the use of algorithms to subvert oppressive police–citizen interaction. It </w:t>
      </w:r>
      <w:r w:rsidRPr="00377E1C">
        <w:rPr>
          <w:rStyle w:val="StyleUnderline"/>
          <w:highlight w:val="cyan"/>
        </w:rPr>
        <w:t>produces metadata that</w:t>
      </w:r>
      <w:r w:rsidRPr="002C0EBA">
        <w:rPr>
          <w:sz w:val="16"/>
          <w:highlight w:val="cyan"/>
        </w:rPr>
        <w:t xml:space="preserve"> </w:t>
      </w:r>
      <w:r w:rsidRPr="00377E1C">
        <w:rPr>
          <w:rStyle w:val="StyleUnderline"/>
          <w:highlight w:val="cyan"/>
        </w:rPr>
        <w:t xml:space="preserve">provides </w:t>
      </w:r>
      <w:r w:rsidRPr="002C0EBA">
        <w:rPr>
          <w:rStyle w:val="StyleUnderline"/>
        </w:rPr>
        <w:t xml:space="preserve">information </w:t>
      </w:r>
      <w:r w:rsidRPr="00377E1C">
        <w:rPr>
          <w:rStyle w:val="StyleUnderline"/>
          <w:highlight w:val="cyan"/>
        </w:rPr>
        <w:t>about</w:t>
      </w:r>
      <w:r w:rsidRPr="002C0EBA">
        <w:rPr>
          <w:sz w:val="16"/>
          <w:highlight w:val="cyan"/>
        </w:rPr>
        <w:t xml:space="preserve"> </w:t>
      </w:r>
      <w:r w:rsidRPr="002C0EBA">
        <w:rPr>
          <w:sz w:val="16"/>
        </w:rPr>
        <w:t xml:space="preserve">citizen </w:t>
      </w:r>
      <w:r w:rsidRPr="00377E1C">
        <w:rPr>
          <w:rStyle w:val="StyleUnderline"/>
          <w:highlight w:val="cyan"/>
        </w:rPr>
        <w:t xml:space="preserve">rights; informs and serves </w:t>
      </w:r>
      <w:r w:rsidRPr="002C0EBA">
        <w:rPr>
          <w:rStyle w:val="StyleUnderline"/>
        </w:rPr>
        <w:t xml:space="preserve">as </w:t>
      </w:r>
      <w:r w:rsidRPr="00377E1C">
        <w:rPr>
          <w:rStyle w:val="StyleUnderline"/>
          <w:highlight w:val="cyan"/>
        </w:rPr>
        <w:t>data collection</w:t>
      </w:r>
      <w:r w:rsidRPr="002C0EBA">
        <w:rPr>
          <w:sz w:val="16"/>
        </w:rPr>
        <w:t xml:space="preserve">; serves as an </w:t>
      </w:r>
      <w:r w:rsidRPr="00377E1C">
        <w:rPr>
          <w:rStyle w:val="StyleUnderline"/>
          <w:highlight w:val="cyan"/>
        </w:rPr>
        <w:t>evaluation</w:t>
      </w:r>
      <w:r w:rsidRPr="002C0EBA">
        <w:rPr>
          <w:sz w:val="16"/>
          <w:highlight w:val="cyan"/>
        </w:rPr>
        <w:t xml:space="preserve"> </w:t>
      </w:r>
      <w:r w:rsidRPr="002C0EBA">
        <w:rPr>
          <w:sz w:val="16"/>
        </w:rPr>
        <w:t xml:space="preserve">tool </w:t>
      </w:r>
      <w:r w:rsidRPr="00377E1C">
        <w:rPr>
          <w:rStyle w:val="StyleUnderline"/>
          <w:highlight w:val="cyan"/>
        </w:rPr>
        <w:t>regarding police</w:t>
      </w:r>
      <w:r w:rsidRPr="002C0EBA">
        <w:rPr>
          <w:sz w:val="16"/>
        </w:rPr>
        <w:t xml:space="preserve">–citizen </w:t>
      </w:r>
      <w:r w:rsidRPr="00377E1C">
        <w:rPr>
          <w:rStyle w:val="StyleUnderline"/>
          <w:highlight w:val="cyan"/>
        </w:rPr>
        <w:t>interactions</w:t>
      </w:r>
      <w:r w:rsidRPr="002C0EBA">
        <w:rPr>
          <w:sz w:val="16"/>
          <w:highlight w:val="cyan"/>
        </w:rPr>
        <w:t xml:space="preserve"> </w:t>
      </w:r>
      <w:r w:rsidRPr="002C0EBA">
        <w:rPr>
          <w:sz w:val="16"/>
        </w:rPr>
        <w:t xml:space="preserve">that may range from negative to positive; and moreover, also produces positive prototypes for police behavior. Five-O is especially instructive </w:t>
      </w:r>
      <w:r w:rsidRPr="003A384A">
        <w:rPr>
          <w:sz w:val="14"/>
          <w:szCs w:val="14"/>
        </w:rPr>
        <w:t>insofar as three African American youths in high school—two girls and boy—are the heroic mediators of civic knowledge and futures. In a world of resistance</w:t>
      </w:r>
      <w:r w:rsidRPr="002C0EBA">
        <w:rPr>
          <w:sz w:val="16"/>
        </w:rPr>
        <w:t xml:space="preserve"> that has been dominated by white men, especially among hacktivists and hackers (O’Toole, 2013; Tanczer, 2015), the actions as well as the actors of Five-O suggest that </w:t>
      </w:r>
      <w:r w:rsidRPr="00377E1C">
        <w:rPr>
          <w:rStyle w:val="StyleUnderline"/>
          <w:highlight w:val="cyan"/>
        </w:rPr>
        <w:t xml:space="preserve">exclusive knowledge requirements can </w:t>
      </w:r>
      <w:r w:rsidRPr="007C2760">
        <w:rPr>
          <w:rStyle w:val="Emphasis"/>
          <w:highlight w:val="cyan"/>
        </w:rPr>
        <w:t>escape conventional raced, gendered</w:t>
      </w:r>
      <w:r w:rsidRPr="002C0EBA">
        <w:rPr>
          <w:sz w:val="16"/>
        </w:rPr>
        <w:t xml:space="preserve">, as well as aged, </w:t>
      </w:r>
      <w:r w:rsidRPr="007C2760">
        <w:rPr>
          <w:rStyle w:val="Emphasis"/>
          <w:highlight w:val="cyan"/>
        </w:rPr>
        <w:t>boundaries</w:t>
      </w:r>
      <w:r w:rsidRPr="002C0EBA">
        <w:rPr>
          <w:sz w:val="16"/>
        </w:rPr>
        <w:t xml:space="preserve">. </w:t>
      </w:r>
      <w:r w:rsidRPr="00377E1C">
        <w:rPr>
          <w:rStyle w:val="StyleUnderline"/>
          <w:highlight w:val="cyan"/>
        </w:rPr>
        <w:t>Algorithmic affordances can be accessed by diverse actors</w:t>
      </w:r>
      <w:r w:rsidRPr="002C0EBA">
        <w:rPr>
          <w:sz w:val="16"/>
        </w:rPr>
        <w:t>—a hopeful set of possibilities that connect with Allison Parish’s new hacker ethics (</w:t>
      </w:r>
      <w:r w:rsidRPr="00400AB4">
        <w:rPr>
          <w:sz w:val="16"/>
        </w:rPr>
        <w:t>https://vimeo.com/187595174</w:t>
      </w:r>
      <w:r w:rsidRPr="002C0EBA">
        <w:rPr>
          <w:sz w:val="16"/>
        </w:rPr>
        <w:t>).</w:t>
      </w:r>
    </w:p>
    <w:p w14:paraId="17101C03" w14:textId="77777777" w:rsidR="00126371" w:rsidRPr="00086A51" w:rsidRDefault="00126371" w:rsidP="00126371">
      <w:pPr>
        <w:pStyle w:val="Heading4"/>
        <w:rPr>
          <w:rFonts w:eastAsia="Calibri"/>
        </w:rPr>
      </w:pPr>
      <w:r>
        <w:rPr>
          <w:rFonts w:eastAsia="Calibri"/>
        </w:rPr>
        <w:t xml:space="preserve">Making data workers </w:t>
      </w:r>
      <w:r w:rsidRPr="00400AB4">
        <w:rPr>
          <w:rFonts w:eastAsia="Calibri"/>
          <w:u w:val="single"/>
        </w:rPr>
        <w:t>aware</w:t>
      </w:r>
      <w:r>
        <w:rPr>
          <w:rFonts w:eastAsia="Calibri"/>
        </w:rPr>
        <w:t xml:space="preserve"> of the </w:t>
      </w:r>
      <w:r w:rsidRPr="00400AB4">
        <w:rPr>
          <w:rFonts w:eastAsia="Calibri"/>
          <w:u w:val="single"/>
        </w:rPr>
        <w:t>scope</w:t>
      </w:r>
      <w:r>
        <w:rPr>
          <w:rFonts w:eastAsia="Calibri"/>
        </w:rPr>
        <w:t xml:space="preserve"> of their </w:t>
      </w:r>
      <w:r w:rsidRPr="00400AB4">
        <w:rPr>
          <w:rFonts w:eastAsia="Calibri"/>
          <w:u w:val="single"/>
        </w:rPr>
        <w:t>dispossession</w:t>
      </w:r>
      <w:r>
        <w:rPr>
          <w:rFonts w:eastAsia="Calibri"/>
        </w:rPr>
        <w:t xml:space="preserve"> is key. </w:t>
      </w:r>
    </w:p>
    <w:p w14:paraId="600F55DC" w14:textId="77777777" w:rsidR="00126371" w:rsidRPr="001803AB" w:rsidRDefault="00126371" w:rsidP="00126371">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w:t>
      </w:r>
    </w:p>
    <w:p w14:paraId="475DD0A8" w14:textId="77777777" w:rsidR="00126371" w:rsidRDefault="00126371" w:rsidP="00126371">
      <w:pPr>
        <w:rPr>
          <w:sz w:val="16"/>
        </w:rPr>
      </w:pPr>
      <w:r w:rsidRPr="0082236B">
        <w:rPr>
          <w:rStyle w:val="StyleUnderline"/>
          <w:highlight w:val="cyan"/>
        </w:rPr>
        <w:lastRenderedPageBreak/>
        <w:t>Actions</w:t>
      </w:r>
      <w:r w:rsidRPr="0082236B">
        <w:rPr>
          <w:sz w:val="16"/>
          <w:highlight w:val="cyan"/>
        </w:rPr>
        <w:t xml:space="preserve"> </w:t>
      </w:r>
      <w:r w:rsidRPr="0082236B">
        <w:rPr>
          <w:sz w:val="16"/>
        </w:rPr>
        <w:t xml:space="preserve">flowing </w:t>
      </w:r>
      <w:r w:rsidRPr="0082236B">
        <w:rPr>
          <w:rStyle w:val="StyleUnderline"/>
          <w:highlight w:val="cyan"/>
        </w:rPr>
        <w:t xml:space="preserve">from ethical critique </w:t>
      </w:r>
      <w:r w:rsidRPr="0082236B">
        <w:rPr>
          <w:rStyle w:val="Emphasis"/>
          <w:highlight w:val="cyan"/>
        </w:rPr>
        <w:t>may not produce immediate system</w:t>
      </w:r>
      <w:r w:rsidRPr="0082236B">
        <w:rPr>
          <w:sz w:val="16"/>
        </w:rPr>
        <w:t xml:space="preserve">-wide </w:t>
      </w:r>
      <w:r w:rsidRPr="0082236B">
        <w:rPr>
          <w:rStyle w:val="Emphasis"/>
          <w:highlight w:val="cyan"/>
        </w:rPr>
        <w:t>change</w:t>
      </w:r>
      <w:r w:rsidRPr="0082236B">
        <w:rPr>
          <w:rStyle w:val="StyleUnderline"/>
          <w:highlight w:val="cyan"/>
        </w:rPr>
        <w:t xml:space="preserve"> but </w:t>
      </w:r>
      <w:r w:rsidRPr="0082236B">
        <w:rPr>
          <w:rStyle w:val="Emphasis"/>
          <w:highlight w:val="cyan"/>
        </w:rPr>
        <w:t>nonetheless</w:t>
      </w:r>
      <w:r w:rsidRPr="0082236B">
        <w:rPr>
          <w:rStyle w:val="StyleUnderline"/>
          <w:highlight w:val="cyan"/>
        </w:rPr>
        <w:t xml:space="preserve"> </w:t>
      </w:r>
      <w:r w:rsidRPr="00CC2BA9">
        <w:rPr>
          <w:rStyle w:val="StyleUnderline"/>
        </w:rPr>
        <w:t xml:space="preserve">can </w:t>
      </w:r>
      <w:r w:rsidRPr="0082236B">
        <w:rPr>
          <w:rStyle w:val="Emphasis"/>
          <w:highlight w:val="cyan"/>
        </w:rPr>
        <w:t>affect individual lives</w:t>
      </w:r>
      <w:r w:rsidRPr="0082236B">
        <w:rPr>
          <w:rStyle w:val="StyleUnderline"/>
          <w:highlight w:val="cyan"/>
        </w:rPr>
        <w:t xml:space="preserve">, and </w:t>
      </w:r>
      <w:r w:rsidRPr="0082236B">
        <w:rPr>
          <w:rStyle w:val="Emphasis"/>
          <w:highlight w:val="cyan"/>
        </w:rPr>
        <w:t>cumulatively</w:t>
      </w:r>
      <w:r w:rsidRPr="0082236B">
        <w:rPr>
          <w:sz w:val="16"/>
        </w:rPr>
        <w:t xml:space="preserve">, possibly can </w:t>
      </w:r>
      <w:r w:rsidRPr="0082236B">
        <w:rPr>
          <w:rStyle w:val="Emphasis"/>
          <w:highlight w:val="cyan"/>
        </w:rPr>
        <w:t>bring</w:t>
      </w:r>
      <w:r w:rsidRPr="0082236B">
        <w:rPr>
          <w:sz w:val="16"/>
          <w:highlight w:val="cyan"/>
        </w:rPr>
        <w:t xml:space="preserve"> </w:t>
      </w:r>
      <w:r w:rsidRPr="0082236B">
        <w:rPr>
          <w:sz w:val="16"/>
        </w:rPr>
        <w:t xml:space="preserve">about </w:t>
      </w:r>
      <w:r w:rsidRPr="0082236B">
        <w:rPr>
          <w:rStyle w:val="Emphasis"/>
          <w:highlight w:val="cyan"/>
        </w:rPr>
        <w:t>changes</w:t>
      </w:r>
      <w:r w:rsidRPr="0082236B">
        <w:rPr>
          <w:sz w:val="16"/>
        </w:rPr>
        <w:t xml:space="preserve">, even if not structural, </w:t>
      </w:r>
      <w:r w:rsidRPr="0082236B">
        <w:rPr>
          <w:rStyle w:val="StyleUnderline"/>
          <w:highlight w:val="cyan"/>
        </w:rPr>
        <w:t>in</w:t>
      </w:r>
      <w:r w:rsidRPr="0082236B">
        <w:rPr>
          <w:sz w:val="16"/>
          <w:highlight w:val="cyan"/>
        </w:rPr>
        <w:t xml:space="preserve"> </w:t>
      </w:r>
      <w:r w:rsidRPr="0082236B">
        <w:rPr>
          <w:sz w:val="16"/>
        </w:rPr>
        <w:t xml:space="preserve">the system of </w:t>
      </w:r>
      <w:r w:rsidRPr="0082236B">
        <w:rPr>
          <w:rStyle w:val="StyleUnderline"/>
          <w:highlight w:val="cyan"/>
        </w:rPr>
        <w:t>governance. Digital subjects cognizant of</w:t>
      </w:r>
      <w:r w:rsidRPr="0082236B">
        <w:rPr>
          <w:sz w:val="16"/>
          <w:highlight w:val="cyan"/>
        </w:rPr>
        <w:t xml:space="preserve"> </w:t>
      </w:r>
      <w:r w:rsidRPr="0082236B">
        <w:rPr>
          <w:sz w:val="16"/>
        </w:rPr>
        <w:t xml:space="preserve">their entanglement in the </w:t>
      </w:r>
      <w:r w:rsidRPr="0082236B">
        <w:rPr>
          <w:rStyle w:val="StyleUnderline"/>
          <w:highlight w:val="cyan"/>
        </w:rPr>
        <w:t>various trajectories</w:t>
      </w:r>
      <w:r w:rsidRPr="0082236B">
        <w:rPr>
          <w:sz w:val="16"/>
          <w:highlight w:val="cyan"/>
        </w:rPr>
        <w:t xml:space="preserve"> </w:t>
      </w:r>
      <w:r w:rsidRPr="0082236B">
        <w:rPr>
          <w:sz w:val="16"/>
        </w:rPr>
        <w:t xml:space="preserve">by which </w:t>
      </w:r>
      <w:r w:rsidRPr="0082236B">
        <w:rPr>
          <w:rStyle w:val="StyleUnderline"/>
          <w:highlight w:val="cyan"/>
        </w:rPr>
        <w:t>they are</w:t>
      </w:r>
      <w:r w:rsidRPr="0082236B">
        <w:rPr>
          <w:sz w:val="16"/>
          <w:highlight w:val="cyan"/>
        </w:rPr>
        <w:t xml:space="preserve"> </w:t>
      </w:r>
      <w:r w:rsidRPr="0082236B">
        <w:rPr>
          <w:sz w:val="16"/>
        </w:rPr>
        <w:t xml:space="preserve">routinely </w:t>
      </w:r>
      <w:r w:rsidRPr="0082236B">
        <w:rPr>
          <w:rStyle w:val="Emphasis"/>
          <w:highlight w:val="cyan"/>
        </w:rPr>
        <w:t>dispossessed of</w:t>
      </w:r>
      <w:r w:rsidRPr="0082236B">
        <w:rPr>
          <w:rStyle w:val="StyleUnderline"/>
          <w:highlight w:val="cyan"/>
        </w:rPr>
        <w:t xml:space="preserve"> </w:t>
      </w:r>
      <w:r w:rsidRPr="00CC2BA9">
        <w:rPr>
          <w:rStyle w:val="StyleUnderline"/>
        </w:rPr>
        <w:t>the</w:t>
      </w:r>
      <w:r w:rsidRPr="00CC2BA9">
        <w:rPr>
          <w:sz w:val="16"/>
        </w:rPr>
        <w:t xml:space="preserve"> </w:t>
      </w:r>
      <w:r w:rsidRPr="0082236B">
        <w:rPr>
          <w:rStyle w:val="StyleUnderline"/>
          <w:highlight w:val="cyan"/>
        </w:rPr>
        <w:t xml:space="preserve">fruits of </w:t>
      </w:r>
      <w:r w:rsidRPr="00CC2BA9">
        <w:rPr>
          <w:rStyle w:val="StyleUnderline"/>
        </w:rPr>
        <w:t>their</w:t>
      </w:r>
      <w:r w:rsidRPr="00CC2BA9">
        <w:rPr>
          <w:sz w:val="16"/>
        </w:rPr>
        <w:t xml:space="preserve"> </w:t>
      </w:r>
      <w:r w:rsidRPr="0082236B">
        <w:rPr>
          <w:sz w:val="16"/>
        </w:rPr>
        <w:t xml:space="preserve">implicit </w:t>
      </w:r>
      <w:r w:rsidRPr="0082236B">
        <w:rPr>
          <w:rStyle w:val="Emphasis"/>
          <w:highlight w:val="cyan"/>
        </w:rPr>
        <w:t>labor</w:t>
      </w:r>
      <w:r w:rsidRPr="0082236B">
        <w:rPr>
          <w:rStyle w:val="StyleUnderline"/>
          <w:highlight w:val="cyan"/>
        </w:rPr>
        <w:t xml:space="preserve"> </w:t>
      </w:r>
      <w:r w:rsidRPr="00CC2BA9">
        <w:rPr>
          <w:rStyle w:val="StyleUnderline"/>
        </w:rPr>
        <w:t>via online activity</w:t>
      </w:r>
      <w:r w:rsidRPr="00CC2BA9">
        <w:rPr>
          <w:sz w:val="16"/>
        </w:rPr>
        <w:t xml:space="preserve"> possibly</w:t>
      </w:r>
      <w:r w:rsidRPr="0082236B">
        <w:rPr>
          <w:sz w:val="16"/>
        </w:rPr>
        <w:t xml:space="preserve"> </w:t>
      </w:r>
      <w:r w:rsidRPr="0082236B">
        <w:rPr>
          <w:rStyle w:val="StyleUnderline"/>
          <w:highlight w:val="cyan"/>
        </w:rPr>
        <w:t xml:space="preserve">can </w:t>
      </w:r>
      <w:r w:rsidRPr="0082236B">
        <w:rPr>
          <w:rStyle w:val="Emphasis"/>
          <w:highlight w:val="cyan"/>
        </w:rPr>
        <w:t>produce different outcomes</w:t>
      </w:r>
      <w:r w:rsidRPr="0082236B">
        <w:rPr>
          <w:sz w:val="16"/>
        </w:rPr>
        <w:t xml:space="preserve">. Some actors critically situate themselves in digital governance, </w:t>
      </w:r>
      <w:r w:rsidRPr="0082236B">
        <w:rPr>
          <w:rStyle w:val="Emphasis"/>
          <w:highlight w:val="cyan"/>
        </w:rPr>
        <w:t>identify repressive technologies</w:t>
      </w:r>
      <w:r w:rsidRPr="0082236B">
        <w:rPr>
          <w:sz w:val="16"/>
          <w:highlight w:val="cyan"/>
        </w:rPr>
        <w:t xml:space="preserve"> </w:t>
      </w:r>
      <w:r w:rsidRPr="0082236B">
        <w:rPr>
          <w:sz w:val="16"/>
        </w:rPr>
        <w:t xml:space="preserve">of power, and </w:t>
      </w:r>
      <w:r w:rsidRPr="0082236B">
        <w:rPr>
          <w:rStyle w:val="Emphasis"/>
          <w:highlight w:val="cyan"/>
        </w:rPr>
        <w:t>target</w:t>
      </w:r>
      <w:r w:rsidRPr="0082236B">
        <w:rPr>
          <w:sz w:val="16"/>
          <w:highlight w:val="cyan"/>
        </w:rPr>
        <w:t xml:space="preserve"> </w:t>
      </w:r>
      <w:r w:rsidRPr="0082236B">
        <w:rPr>
          <w:rStyle w:val="StyleUnderline"/>
          <w:highlight w:val="cyan"/>
        </w:rPr>
        <w:t>them</w:t>
      </w:r>
      <w:r w:rsidRPr="0082236B">
        <w:rPr>
          <w:sz w:val="16"/>
          <w:highlight w:val="cyan"/>
        </w:rPr>
        <w:t xml:space="preserve"> </w:t>
      </w:r>
      <w:r w:rsidRPr="0082236B">
        <w:rPr>
          <w:rStyle w:val="StyleUnderline"/>
          <w:highlight w:val="cyan"/>
        </w:rPr>
        <w:t xml:space="preserve">to forge </w:t>
      </w:r>
      <w:r w:rsidRPr="0082236B">
        <w:rPr>
          <w:rStyle w:val="Emphasis"/>
          <w:highlight w:val="cyan"/>
        </w:rPr>
        <w:t>new, digital trajectories</w:t>
      </w:r>
      <w:r w:rsidRPr="0082236B">
        <w:rPr>
          <w:rStyle w:val="StyleUnderline"/>
          <w:highlight w:val="cyan"/>
        </w:rPr>
        <w:t xml:space="preserve"> of </w:t>
      </w:r>
      <w:r w:rsidRPr="0082236B">
        <w:rPr>
          <w:rStyle w:val="Emphasis"/>
          <w:highlight w:val="cyan"/>
        </w:rPr>
        <w:t>resistance</w:t>
      </w:r>
      <w:r w:rsidRPr="0082236B">
        <w:rPr>
          <w:rStyle w:val="StyleUnderline"/>
          <w:highlight w:val="cyan"/>
        </w:rPr>
        <w:t xml:space="preserve"> that</w:t>
      </w:r>
      <w:r w:rsidRPr="0082236B">
        <w:rPr>
          <w:sz w:val="16"/>
          <w:highlight w:val="cyan"/>
        </w:rPr>
        <w:t xml:space="preserve"> </w:t>
      </w:r>
      <w:r w:rsidRPr="0082236B">
        <w:rPr>
          <w:rStyle w:val="Emphasis"/>
          <w:highlight w:val="cyan"/>
        </w:rPr>
        <w:t>subvert</w:t>
      </w:r>
      <w:r w:rsidRPr="0082236B">
        <w:rPr>
          <w:rStyle w:val="StyleUnderline"/>
          <w:highlight w:val="cyan"/>
        </w:rPr>
        <w:t xml:space="preserve"> </w:t>
      </w:r>
      <w:r w:rsidRPr="00CC2BA9">
        <w:rPr>
          <w:rStyle w:val="StyleUnderline"/>
        </w:rPr>
        <w:t xml:space="preserve">tactics of </w:t>
      </w:r>
      <w:r w:rsidRPr="0082236B">
        <w:rPr>
          <w:rStyle w:val="StyleUnderline"/>
          <w:highlight w:val="cyan"/>
        </w:rPr>
        <w:t>subjection</w:t>
      </w:r>
      <w:r w:rsidRPr="0082236B">
        <w:rPr>
          <w:sz w:val="16"/>
          <w:highlight w:val="cyan"/>
        </w:rPr>
        <w:t xml:space="preserve"> </w:t>
      </w:r>
      <w:r w:rsidRPr="0082236B">
        <w:rPr>
          <w:rStyle w:val="StyleUnderline"/>
          <w:highlight w:val="cyan"/>
        </w:rPr>
        <w:t xml:space="preserve">to </w:t>
      </w:r>
      <w:r w:rsidRPr="0082236B">
        <w:rPr>
          <w:rStyle w:val="Emphasis"/>
          <w:highlight w:val="cyan"/>
        </w:rPr>
        <w:t>serve counter-publics</w:t>
      </w:r>
      <w:r w:rsidRPr="0082236B">
        <w:rPr>
          <w:sz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r>
        <w:rPr>
          <w:sz w:val="16"/>
        </w:rPr>
        <w:t>.</w:t>
      </w:r>
    </w:p>
    <w:p w14:paraId="751AA0E8" w14:textId="77777777" w:rsidR="00126371" w:rsidRDefault="00126371" w:rsidP="00126371"/>
    <w:p w14:paraId="199BE95B" w14:textId="77777777" w:rsidR="00126371" w:rsidRDefault="00126371" w:rsidP="00126371"/>
    <w:p w14:paraId="0D541251" w14:textId="77777777" w:rsidR="00126371" w:rsidRPr="00EE2977" w:rsidRDefault="00126371" w:rsidP="00126371">
      <w:pPr>
        <w:pStyle w:val="Heading4"/>
      </w:pPr>
      <w:r>
        <w:t xml:space="preserve">Strategic deployment of democratic ideals can foster </w:t>
      </w:r>
      <w:r>
        <w:rPr>
          <w:u w:val="single"/>
        </w:rPr>
        <w:t>material gains</w:t>
      </w:r>
      <w:r>
        <w:t xml:space="preserve">. Principles are </w:t>
      </w:r>
      <w:r>
        <w:rPr>
          <w:u w:val="single"/>
        </w:rPr>
        <w:t>neutral</w:t>
      </w:r>
      <w:r>
        <w:t xml:space="preserve"> and measured by </w:t>
      </w:r>
      <w:r>
        <w:rPr>
          <w:u w:val="single"/>
        </w:rPr>
        <w:t>practice</w:t>
      </w:r>
      <w:r>
        <w:t>.</w:t>
      </w:r>
    </w:p>
    <w:p w14:paraId="6D4F6120" w14:textId="77777777" w:rsidR="00126371" w:rsidRPr="002F53E6" w:rsidRDefault="00126371" w:rsidP="00126371">
      <w:pPr>
        <w:rPr>
          <w:rStyle w:val="Style13ptBold"/>
          <w:b w:val="0"/>
          <w:bCs w:val="0"/>
        </w:rPr>
      </w:pPr>
      <w:r>
        <w:rPr>
          <w:rStyle w:val="Style13ptBold"/>
        </w:rPr>
        <w:t xml:space="preserve">Mills 17 </w:t>
      </w:r>
      <w:r w:rsidRPr="002F53E6">
        <w:t>[Charles W.; Distinguished Professor of Philosophy at the CUNY Graduate Center</w:t>
      </w:r>
      <w:r>
        <w:t xml:space="preserve">; in interview with </w:t>
      </w:r>
      <w:r w:rsidRPr="002F53E6">
        <w:t>Neil Roberts; Associate Dean of the Faculty, John B. McCoy and John T. McCoy Professor of Africana Studies and Faculty Affiliate in Political Science and Religion</w:t>
      </w:r>
      <w:r>
        <w:t xml:space="preserve">. </w:t>
      </w:r>
      <w:r w:rsidRPr="002F53E6">
        <w:t>April 3, “The Critique of Racial Liberalism: An Interview with Charles W. Mills” https://www.aaihs.org/the-critique-of-racial-liberalism-an-interview-with-charles-w-mills/. Minion]</w:t>
      </w:r>
    </w:p>
    <w:p w14:paraId="194DEF34" w14:textId="77777777" w:rsidR="00126371" w:rsidRPr="00B5362A" w:rsidRDefault="00126371" w:rsidP="00126371">
      <w:pPr>
        <w:rPr>
          <w:sz w:val="16"/>
        </w:rPr>
      </w:pPr>
      <w:r w:rsidRPr="00FB1566">
        <w:rPr>
          <w:sz w:val="16"/>
        </w:rPr>
        <w:t xml:space="preserve">Mills: It’s certainly a perfectly reasonable question, given liberalism’s actual history. The case I try to make in the book is that racialized </w:t>
      </w:r>
      <w:r w:rsidRPr="00B5362A">
        <w:rPr>
          <w:rStyle w:val="Emphasis"/>
          <w:highlight w:val="cyan"/>
        </w:rPr>
        <w:t>(“</w:t>
      </w:r>
      <w:r w:rsidRPr="002F3590">
        <w:rPr>
          <w:rStyle w:val="Emphasis"/>
          <w:highlight w:val="cyan"/>
        </w:rPr>
        <w:t>racial”) liberalism</w:t>
      </w:r>
      <w:r w:rsidRPr="002F3590">
        <w:rPr>
          <w:rStyle w:val="StyleUnderline"/>
          <w:highlight w:val="cyan"/>
        </w:rPr>
        <w:t xml:space="preserve"> </w:t>
      </w:r>
      <w:r w:rsidRPr="00B5362A">
        <w:rPr>
          <w:rStyle w:val="StyleUnderline"/>
          <w:highlight w:val="cyan"/>
        </w:rPr>
        <w:t xml:space="preserve">has been the </w:t>
      </w:r>
      <w:r w:rsidRPr="00B5362A">
        <w:rPr>
          <w:rStyle w:val="Emphasis"/>
          <w:highlight w:val="cyan"/>
        </w:rPr>
        <w:t>problem</w:t>
      </w:r>
      <w:r w:rsidRPr="00FB1566">
        <w:rPr>
          <w:rStyle w:val="Emphasis"/>
        </w:rPr>
        <w:t xml:space="preserve"> </w:t>
      </w:r>
      <w:r w:rsidRPr="00B5362A">
        <w:rPr>
          <w:rStyle w:val="StyleUnderline"/>
        </w:rPr>
        <w:t>rather than liberalism as such</w:t>
      </w:r>
      <w:r w:rsidRPr="00FB1566">
        <w:rPr>
          <w:sz w:val="16"/>
        </w:rPr>
        <w:t xml:space="preserve">, but that it is understandably hard to appreciate this considering that the former has been the dominant form of liberalism for hundreds of years! Two considerations, one intrinsic, one instrumental, can be advanced in favor of trying to </w:t>
      </w:r>
      <w:r w:rsidRPr="00B5362A">
        <w:rPr>
          <w:rStyle w:val="StyleUnderline"/>
          <w:highlight w:val="cyan"/>
        </w:rPr>
        <w:t>work within</w:t>
      </w:r>
      <w:r w:rsidRPr="00FB1566">
        <w:rPr>
          <w:rStyle w:val="StyleUnderline"/>
        </w:rPr>
        <w:t xml:space="preserve"> a (modified) liberal </w:t>
      </w:r>
      <w:r w:rsidRPr="00B5362A">
        <w:rPr>
          <w:rStyle w:val="StyleUnderline"/>
          <w:highlight w:val="cyan"/>
        </w:rPr>
        <w:t>framework</w:t>
      </w:r>
      <w:r w:rsidRPr="00FB1566">
        <w:rPr>
          <w:rStyle w:val="StyleUnderline"/>
        </w:rPr>
        <w:t xml:space="preserve">. First, liberalism’s </w:t>
      </w:r>
      <w:r w:rsidRPr="00B5362A">
        <w:rPr>
          <w:rStyle w:val="Emphasis"/>
          <w:highlight w:val="cyan"/>
        </w:rPr>
        <w:t>founding principles</w:t>
      </w:r>
      <w:r w:rsidRPr="00FB1566">
        <w:rPr>
          <w:rStyle w:val="StyleUnderline"/>
        </w:rPr>
        <w:t xml:space="preserve">—the </w:t>
      </w:r>
      <w:r w:rsidRPr="00B5362A">
        <w:rPr>
          <w:rStyle w:val="Emphasis"/>
          <w:highlight w:val="cyan"/>
        </w:rPr>
        <w:t>rule of law</w:t>
      </w:r>
      <w:r w:rsidRPr="00FB1566">
        <w:rPr>
          <w:sz w:val="16"/>
        </w:rPr>
        <w:t xml:space="preserve">, </w:t>
      </w:r>
      <w:r w:rsidRPr="00FB1566">
        <w:rPr>
          <w:rStyle w:val="StyleUnderline"/>
        </w:rPr>
        <w:t>the</w:t>
      </w:r>
      <w:r w:rsidRPr="00FB1566">
        <w:rPr>
          <w:sz w:val="16"/>
        </w:rPr>
        <w:t xml:space="preserve"> </w:t>
      </w:r>
      <w:r w:rsidRPr="00B5362A">
        <w:rPr>
          <w:rStyle w:val="Emphasis"/>
          <w:highlight w:val="cyan"/>
        </w:rPr>
        <w:t>moral equality</w:t>
      </w:r>
      <w:r w:rsidRPr="00FB1566">
        <w:rPr>
          <w:sz w:val="16"/>
        </w:rPr>
        <w:t xml:space="preserve"> </w:t>
      </w:r>
      <w:r w:rsidRPr="00FB1566">
        <w:rPr>
          <w:rStyle w:val="StyleUnderline"/>
        </w:rPr>
        <w:t xml:space="preserve">of all </w:t>
      </w:r>
      <w:r w:rsidRPr="00FB1566">
        <w:rPr>
          <w:rStyle w:val="Emphasis"/>
        </w:rPr>
        <w:t>individuals</w:t>
      </w:r>
      <w:r w:rsidRPr="00FB1566">
        <w:rPr>
          <w:sz w:val="16"/>
        </w:rPr>
        <w:t xml:space="preserve">, </w:t>
      </w:r>
      <w:r w:rsidRPr="00FB1566">
        <w:rPr>
          <w:rStyle w:val="StyleUnderline"/>
        </w:rPr>
        <w:t xml:space="preserve">the state as providing </w:t>
      </w:r>
      <w:r w:rsidRPr="00B5362A">
        <w:rPr>
          <w:rStyle w:val="Emphasis"/>
          <w:highlight w:val="cyan"/>
        </w:rPr>
        <w:t>equal protection</w:t>
      </w:r>
      <w:r w:rsidRPr="00FB1566">
        <w:rPr>
          <w:rStyle w:val="StyleUnderline"/>
        </w:rPr>
        <w:t xml:space="preserve"> of our interests, the ideal of </w:t>
      </w:r>
      <w:r w:rsidRPr="00FB1566">
        <w:rPr>
          <w:rStyle w:val="Emphasis"/>
        </w:rPr>
        <w:t>individual flourishing</w:t>
      </w:r>
      <w:r w:rsidRPr="00FB1566">
        <w:rPr>
          <w:sz w:val="16"/>
        </w:rPr>
        <w:t>—</w:t>
      </w:r>
      <w:r w:rsidRPr="00FB1566">
        <w:rPr>
          <w:rStyle w:val="StyleUnderline"/>
        </w:rPr>
        <w:t xml:space="preserve">are </w:t>
      </w:r>
      <w:r w:rsidRPr="00B5362A">
        <w:rPr>
          <w:rStyle w:val="StyleUnderline"/>
          <w:highlight w:val="cyan"/>
        </w:rPr>
        <w:t>very attractive</w:t>
      </w:r>
      <w:r w:rsidRPr="00FB1566">
        <w:rPr>
          <w:rStyle w:val="StyleUnderline"/>
        </w:rPr>
        <w:t xml:space="preserve"> ones</w:t>
      </w:r>
      <w:r w:rsidRPr="00FB1566">
        <w:rPr>
          <w:sz w:val="16"/>
        </w:rPr>
        <w:t xml:space="preserve">. Of course, as detailed in the book, they have all been </w:t>
      </w:r>
      <w:r w:rsidRPr="00B5362A">
        <w:rPr>
          <w:rStyle w:val="StyleUnderline"/>
          <w:highlight w:val="cyan"/>
        </w:rPr>
        <w:t>systematically violated</w:t>
      </w:r>
      <w:r w:rsidRPr="00FB1566">
        <w:rPr>
          <w:rStyle w:val="StyleUnderline"/>
        </w:rPr>
        <w:t xml:space="preserve"> in practice</w:t>
      </w:r>
      <w:r w:rsidRPr="00FB1566">
        <w:rPr>
          <w:sz w:val="16"/>
        </w:rPr>
        <w:t xml:space="preserve"> (and not just for people of color, but white women also). </w:t>
      </w:r>
      <w:r w:rsidRPr="00FB1566">
        <w:rPr>
          <w:rStyle w:val="StyleUnderline"/>
        </w:rPr>
        <w:t xml:space="preserve">But that </w:t>
      </w:r>
      <w:r w:rsidRPr="00B5362A">
        <w:rPr>
          <w:rStyle w:val="Emphasis"/>
          <w:sz w:val="30"/>
          <w:szCs w:val="30"/>
          <w:highlight w:val="cyan"/>
        </w:rPr>
        <w:t>doesn’t diminish</w:t>
      </w:r>
      <w:r w:rsidRPr="00FB1566">
        <w:rPr>
          <w:rStyle w:val="Emphasis"/>
          <w:sz w:val="30"/>
          <w:szCs w:val="30"/>
        </w:rPr>
        <w:t xml:space="preserve"> their </w:t>
      </w:r>
      <w:r w:rsidRPr="00B5362A">
        <w:rPr>
          <w:rStyle w:val="Emphasis"/>
          <w:sz w:val="30"/>
          <w:szCs w:val="30"/>
          <w:highlight w:val="cyan"/>
        </w:rPr>
        <w:t>worth as ideals</w:t>
      </w:r>
      <w:r w:rsidRPr="00FB1566">
        <w:rPr>
          <w:sz w:val="16"/>
        </w:rPr>
        <w:t xml:space="preserve">. Second, </w:t>
      </w:r>
      <w:r w:rsidRPr="00B5362A">
        <w:rPr>
          <w:rStyle w:val="StyleUnderline"/>
          <w:highlight w:val="cyan"/>
        </w:rPr>
        <w:t>racial justice</w:t>
      </w:r>
      <w:r w:rsidRPr="00FB1566">
        <w:rPr>
          <w:rStyle w:val="StyleUnderline"/>
        </w:rPr>
        <w:t xml:space="preserve"> for</w:t>
      </w:r>
      <w:r w:rsidRPr="00FB1566">
        <w:rPr>
          <w:sz w:val="16"/>
        </w:rPr>
        <w:t xml:space="preserve"> blacks and </w:t>
      </w:r>
      <w:r w:rsidRPr="00FB1566">
        <w:rPr>
          <w:rStyle w:val="StyleUnderline"/>
        </w:rPr>
        <w:t>other people</w:t>
      </w:r>
      <w:r w:rsidRPr="00FB1566">
        <w:rPr>
          <w:sz w:val="16"/>
        </w:rPr>
        <w:t xml:space="preserve"> of color can </w:t>
      </w:r>
      <w:r w:rsidRPr="00FB1566">
        <w:rPr>
          <w:rStyle w:val="StyleUnderline"/>
        </w:rPr>
        <w:t xml:space="preserve">only be </w:t>
      </w:r>
      <w:r w:rsidRPr="00B5362A">
        <w:rPr>
          <w:rStyle w:val="StyleUnderline"/>
          <w:highlight w:val="cyan"/>
        </w:rPr>
        <w:t>achieved through</w:t>
      </w:r>
      <w:r w:rsidRPr="00FB1566">
        <w:rPr>
          <w:sz w:val="16"/>
        </w:rPr>
        <w:t xml:space="preserve"> some form of </w:t>
      </w:r>
      <w:r w:rsidRPr="00B5362A">
        <w:rPr>
          <w:rStyle w:val="Emphasis"/>
          <w:highlight w:val="cyan"/>
        </w:rPr>
        <w:t>coalition</w:t>
      </w:r>
      <w:r w:rsidRPr="00FB1566">
        <w:rPr>
          <w:sz w:val="16"/>
        </w:rPr>
        <w:t xml:space="preserve"> with whites, considering that whites are not merely the demographic majority but </w:t>
      </w:r>
      <w:r w:rsidRPr="00B5362A">
        <w:rPr>
          <w:rStyle w:val="StyleUnderline"/>
        </w:rPr>
        <w:t xml:space="preserve">have </w:t>
      </w:r>
      <w:r w:rsidRPr="00B5362A">
        <w:rPr>
          <w:rStyle w:val="StyleUnderline"/>
          <w:highlight w:val="cyan"/>
        </w:rPr>
        <w:t>power</w:t>
      </w:r>
      <w:r w:rsidRPr="00FB1566">
        <w:rPr>
          <w:sz w:val="16"/>
        </w:rPr>
        <w:t xml:space="preserve"> (political, economic, military, cultural, symbolic) </w:t>
      </w:r>
      <w:r w:rsidRPr="00B5362A">
        <w:rPr>
          <w:rStyle w:val="StyleUnderline"/>
          <w:highlight w:val="cyan"/>
        </w:rPr>
        <w:t>vastly</w:t>
      </w:r>
      <w:r w:rsidRPr="00FB1566">
        <w:rPr>
          <w:rStyle w:val="StyleUnderline"/>
        </w:rPr>
        <w:t xml:space="preserve"> </w:t>
      </w:r>
      <w:r w:rsidRPr="00B5362A">
        <w:rPr>
          <w:rStyle w:val="Emphasis"/>
          <w:highlight w:val="cyan"/>
        </w:rPr>
        <w:t>disproportionate</w:t>
      </w:r>
      <w:r w:rsidRPr="00FB1566">
        <w:rPr>
          <w:sz w:val="16"/>
        </w:rPr>
        <w:t xml:space="preserve"> </w:t>
      </w:r>
      <w:r w:rsidRPr="00B5362A">
        <w:rPr>
          <w:sz w:val="16"/>
        </w:rPr>
        <w:t>to their numbers</w:t>
      </w:r>
      <w:r w:rsidRPr="00FB1566">
        <w:rPr>
          <w:sz w:val="16"/>
        </w:rPr>
        <w:t xml:space="preserve">. Liberalism as a political ideology has always been the dominant ideology in the United States, albeit too often (as just pointed out) in racialized forms. So in </w:t>
      </w:r>
      <w:r w:rsidRPr="00B5362A">
        <w:rPr>
          <w:rStyle w:val="StyleUnderline"/>
        </w:rPr>
        <w:t xml:space="preserve">trying to </w:t>
      </w:r>
      <w:r w:rsidRPr="00B5362A">
        <w:rPr>
          <w:rStyle w:val="Emphasis"/>
        </w:rPr>
        <w:t>put together</w:t>
      </w:r>
      <w:r w:rsidRPr="00FB1566">
        <w:rPr>
          <w:rStyle w:val="StyleUnderline"/>
        </w:rPr>
        <w:t xml:space="preserve"> a</w:t>
      </w:r>
      <w:r w:rsidRPr="00FB1566">
        <w:rPr>
          <w:sz w:val="16"/>
        </w:rPr>
        <w:t xml:space="preserve"> </w:t>
      </w:r>
      <w:r w:rsidRPr="00B5362A">
        <w:rPr>
          <w:rStyle w:val="StyleUnderline"/>
        </w:rPr>
        <w:t xml:space="preserve">political </w:t>
      </w:r>
      <w:r w:rsidRPr="00B5362A">
        <w:rPr>
          <w:rStyle w:val="Emphasis"/>
        </w:rPr>
        <w:t>coalition</w:t>
      </w:r>
      <w:r w:rsidRPr="00FB1566">
        <w:rPr>
          <w:rStyle w:val="StyleUnderline"/>
        </w:rPr>
        <w:t xml:space="preserve"> of the </w:t>
      </w:r>
      <w:r w:rsidRPr="00FB1566">
        <w:rPr>
          <w:rStyle w:val="Emphasis"/>
        </w:rPr>
        <w:t>class</w:t>
      </w:r>
      <w:r w:rsidRPr="00FB1566">
        <w:rPr>
          <w:rStyle w:val="StyleUnderline"/>
        </w:rPr>
        <w:t xml:space="preserve">- and </w:t>
      </w:r>
      <w:r w:rsidRPr="00FB1566">
        <w:rPr>
          <w:rStyle w:val="Emphasis"/>
        </w:rPr>
        <w:t>racially-disadvantaged</w:t>
      </w:r>
      <w:r w:rsidRPr="00FB1566">
        <w:rPr>
          <w:rStyle w:val="StyleUnderline"/>
        </w:rPr>
        <w:t>, liberalism—appropriately modified, of course—</w:t>
      </w:r>
      <w:r w:rsidRPr="00B5362A">
        <w:rPr>
          <w:rStyle w:val="StyleUnderline"/>
          <w:highlight w:val="cyan"/>
        </w:rPr>
        <w:t xml:space="preserve">could </w:t>
      </w:r>
      <w:r w:rsidRPr="00B5362A">
        <w:rPr>
          <w:rStyle w:val="Emphasis"/>
          <w:highlight w:val="cyan"/>
        </w:rPr>
        <w:t>provide</w:t>
      </w:r>
      <w:r w:rsidRPr="00FB1566">
        <w:rPr>
          <w:rStyle w:val="StyleUnderline"/>
        </w:rPr>
        <w:t xml:space="preserve"> an </w:t>
      </w:r>
      <w:r w:rsidRPr="00B5362A">
        <w:rPr>
          <w:rStyle w:val="StyleUnderline"/>
          <w:highlight w:val="cyan"/>
        </w:rPr>
        <w:t>overarching</w:t>
      </w:r>
      <w:r w:rsidRPr="00FB1566">
        <w:rPr>
          <w:rStyle w:val="StyleUnderline"/>
        </w:rPr>
        <w:t xml:space="preserve"> moral/</w:t>
      </w:r>
      <w:r w:rsidRPr="00FB1566">
        <w:rPr>
          <w:rStyle w:val="Emphasis"/>
        </w:rPr>
        <w:t xml:space="preserve">political </w:t>
      </w:r>
      <w:r w:rsidRPr="00B5362A">
        <w:rPr>
          <w:rStyle w:val="Emphasis"/>
          <w:highlight w:val="cyan"/>
        </w:rPr>
        <w:t>framework</w:t>
      </w:r>
      <w:r w:rsidRPr="00B5362A">
        <w:rPr>
          <w:rStyle w:val="StyleUnderline"/>
          <w:highlight w:val="cyan"/>
        </w:rPr>
        <w:t xml:space="preserve"> acceptable to all</w:t>
      </w:r>
      <w:r w:rsidRPr="00FB1566">
        <w:rPr>
          <w:rStyle w:val="StyleUnderline"/>
        </w:rPr>
        <w:t xml:space="preserve">. The most </w:t>
      </w:r>
      <w:r w:rsidRPr="00B5362A">
        <w:rPr>
          <w:rStyle w:val="Emphasis"/>
          <w:highlight w:val="cyan"/>
        </w:rPr>
        <w:t>successful mass</w:t>
      </w:r>
      <w:r w:rsidRPr="00FB1566">
        <w:rPr>
          <w:rStyle w:val="StyleUnderline"/>
        </w:rPr>
        <w:t xml:space="preserve"> progressive political </w:t>
      </w:r>
      <w:r w:rsidRPr="00B5362A">
        <w:rPr>
          <w:rStyle w:val="Emphasis"/>
          <w:highlight w:val="cyan"/>
        </w:rPr>
        <w:t>movement</w:t>
      </w:r>
      <w:r w:rsidRPr="00FB1566">
        <w:rPr>
          <w:rStyle w:val="StyleUnderline"/>
        </w:rPr>
        <w:t xml:space="preserve"> of recent years is the </w:t>
      </w:r>
      <w:r w:rsidRPr="002F3590">
        <w:rPr>
          <w:rStyle w:val="StyleUnderline"/>
        </w:rPr>
        <w:t>Bernie Sanders campaign—and he was advocating</w:t>
      </w:r>
      <w:r w:rsidRPr="00FB1566">
        <w:rPr>
          <w:rStyle w:val="StyleUnderline"/>
        </w:rPr>
        <w:t xml:space="preserve"> a democratic socialist/left-liberal agenda</w:t>
      </w:r>
      <w:r w:rsidRPr="00FB1566">
        <w:rPr>
          <w:sz w:val="16"/>
        </w:rPr>
        <w:t xml:space="preserve">. So though he ultimately failed to get the nomination (though he might have won the Presidential election against Donald </w:t>
      </w:r>
      <w:r w:rsidRPr="00E16A1F">
        <w:rPr>
          <w:sz w:val="14"/>
          <w:szCs w:val="14"/>
        </w:rPr>
        <w:t>Trump), this shows how the political climate in the country has changed, and what could be possible with a broader movement that did not sideline racial justice issues as his campaign did.</w:t>
      </w:r>
    </w:p>
    <w:p w14:paraId="5DDE6AFE" w14:textId="77777777" w:rsidR="00126371" w:rsidRPr="00FB1566" w:rsidRDefault="00126371" w:rsidP="00126371">
      <w:pPr>
        <w:rPr>
          <w:sz w:val="16"/>
        </w:rPr>
      </w:pPr>
      <w:r w:rsidRPr="00FB1566">
        <w:rPr>
          <w:sz w:val="16"/>
        </w:rPr>
        <w:t>Roberts: By the end of Black Rights/White Wrongs, you issue a trenchant twofold provocation: first, riffing off the Occupy Wall Street movement, you call on us to “Occupy liberalism!”; and second, you introduce what I anticipate will be the most controversial notion in the book, namely “black radical liberalism.” Could you describe for us what black radical liberalism is and its ramifications for black politics and activism in the Age of Trump?</w:t>
      </w:r>
    </w:p>
    <w:p w14:paraId="38BB6897" w14:textId="77777777" w:rsidR="00126371" w:rsidRPr="00660465" w:rsidRDefault="00126371" w:rsidP="00126371">
      <w:pPr>
        <w:rPr>
          <w:sz w:val="16"/>
        </w:rPr>
      </w:pPr>
      <w:r w:rsidRPr="00FB1566">
        <w:rPr>
          <w:sz w:val="16"/>
        </w:rPr>
        <w:t xml:space="preserve">Mills: Black radical liberalism is a liberalism that takes the history of white supremacy seriously in a way that mainstream liberalisms, whether white or black, do not. That’s what makes it “radical” (drawing on black nationalism and black Marxism, the two “radical” streams of Afro-modern political thought usually counterposed to black liberalism). It </w:t>
      </w:r>
      <w:r w:rsidRPr="00B5362A">
        <w:rPr>
          <w:rStyle w:val="Emphasis"/>
          <w:highlight w:val="cyan"/>
        </w:rPr>
        <w:t>recognizes</w:t>
      </w:r>
      <w:r w:rsidRPr="00FB1566">
        <w:rPr>
          <w:rStyle w:val="StyleUnderline"/>
        </w:rPr>
        <w:t xml:space="preserve"> that the </w:t>
      </w:r>
      <w:r w:rsidRPr="00B5362A">
        <w:rPr>
          <w:rStyle w:val="StyleUnderline"/>
          <w:highlight w:val="cyan"/>
        </w:rPr>
        <w:t xml:space="preserve">U.S. has </w:t>
      </w:r>
      <w:r w:rsidRPr="00B5362A">
        <w:rPr>
          <w:rStyle w:val="Emphasis"/>
          <w:highlight w:val="cyan"/>
        </w:rPr>
        <w:t>historically</w:t>
      </w:r>
      <w:r w:rsidRPr="00FB1566">
        <w:rPr>
          <w:rStyle w:val="StyleUnderline"/>
        </w:rPr>
        <w:t xml:space="preserve"> been a </w:t>
      </w:r>
      <w:r w:rsidRPr="00B5362A">
        <w:rPr>
          <w:rStyle w:val="Emphasis"/>
          <w:highlight w:val="cyan"/>
        </w:rPr>
        <w:t>white supremacist polity</w:t>
      </w:r>
      <w:r w:rsidRPr="00FB1566">
        <w:rPr>
          <w:rStyle w:val="StyleUnderline"/>
        </w:rPr>
        <w:t>;</w:t>
      </w:r>
      <w:r w:rsidRPr="00FB1566">
        <w:rPr>
          <w:sz w:val="16"/>
        </w:rPr>
        <w:t xml:space="preserve"> </w:t>
      </w:r>
      <w:r w:rsidRPr="00FB1566">
        <w:rPr>
          <w:rStyle w:val="StyleUnderline"/>
        </w:rPr>
        <w:t xml:space="preserve">that “races” are </w:t>
      </w:r>
      <w:r w:rsidRPr="00B5362A">
        <w:rPr>
          <w:rStyle w:val="Emphasis"/>
          <w:highlight w:val="cyan"/>
        </w:rPr>
        <w:t>social entities</w:t>
      </w:r>
      <w:r w:rsidRPr="00FB1566">
        <w:rPr>
          <w:rStyle w:val="StyleUnderline"/>
        </w:rPr>
        <w:t xml:space="preserve"> that </w:t>
      </w:r>
      <w:r w:rsidRPr="00B5362A">
        <w:rPr>
          <w:rStyle w:val="StyleUnderline"/>
          <w:highlight w:val="cyan"/>
        </w:rPr>
        <w:t xml:space="preserve">need to be </w:t>
      </w:r>
      <w:r w:rsidRPr="00B5362A">
        <w:rPr>
          <w:rStyle w:val="Emphasis"/>
          <w:highlight w:val="cyan"/>
        </w:rPr>
        <w:t>incorporated</w:t>
      </w:r>
      <w:r w:rsidRPr="00FB1566">
        <w:rPr>
          <w:rStyle w:val="StyleUnderline"/>
        </w:rPr>
        <w:t xml:space="preserve"> into a </w:t>
      </w:r>
      <w:r w:rsidRPr="00FB1566">
        <w:rPr>
          <w:rStyle w:val="Emphasis"/>
        </w:rPr>
        <w:t xml:space="preserve">liberal apparatus </w:t>
      </w:r>
      <w:r w:rsidRPr="00B5362A">
        <w:rPr>
          <w:rStyle w:val="Emphasis"/>
          <w:highlight w:val="cyan"/>
        </w:rPr>
        <w:lastRenderedPageBreak/>
        <w:t>rather</w:t>
      </w:r>
      <w:r w:rsidRPr="00B5362A">
        <w:rPr>
          <w:rStyle w:val="StyleUnderline"/>
          <w:highlight w:val="cyan"/>
        </w:rPr>
        <w:t xml:space="preserve"> than </w:t>
      </w:r>
      <w:r w:rsidRPr="00B5362A">
        <w:rPr>
          <w:rStyle w:val="Emphasis"/>
          <w:highlight w:val="cyan"/>
        </w:rPr>
        <w:t>evaded</w:t>
      </w:r>
      <w:r w:rsidRPr="00FB1566">
        <w:rPr>
          <w:rStyle w:val="StyleUnderline"/>
        </w:rPr>
        <w:t xml:space="preserve"> in the name of “individualism”; that the </w:t>
      </w:r>
      <w:r w:rsidRPr="00B5362A">
        <w:rPr>
          <w:rStyle w:val="StyleUnderline"/>
          <w:highlight w:val="cyan"/>
        </w:rPr>
        <w:t>society</w:t>
      </w:r>
      <w:r w:rsidRPr="00FB1566">
        <w:rPr>
          <w:rStyle w:val="StyleUnderline"/>
        </w:rPr>
        <w:t xml:space="preserve"> has historically been </w:t>
      </w:r>
      <w:r w:rsidRPr="00B5362A">
        <w:rPr>
          <w:rStyle w:val="StyleUnderline"/>
          <w:highlight w:val="cyan"/>
        </w:rPr>
        <w:t>founded on</w:t>
      </w:r>
      <w:r w:rsidRPr="00FB1566">
        <w:rPr>
          <w:rStyle w:val="StyleUnderline"/>
        </w:rPr>
        <w:t xml:space="preserve"> racial exploitation and the </w:t>
      </w:r>
      <w:r w:rsidRPr="00B5362A">
        <w:rPr>
          <w:rStyle w:val="StyleUnderline"/>
          <w:highlight w:val="cyan"/>
        </w:rPr>
        <w:t xml:space="preserve">unjust transfer of </w:t>
      </w:r>
      <w:r w:rsidRPr="002F3590">
        <w:rPr>
          <w:rStyle w:val="Emphasis"/>
          <w:highlight w:val="cyan"/>
        </w:rPr>
        <w:t>opportunities</w:t>
      </w:r>
      <w:r w:rsidRPr="00FB1566">
        <w:rPr>
          <w:rStyle w:val="StyleUnderline"/>
        </w:rPr>
        <w:t>, wealth, and resources from people of color to whites; and that the capitalism that has prevailed in modernity has for the most part been racial capitalism</w:t>
      </w:r>
      <w:r w:rsidRPr="00FB1566">
        <w:rPr>
          <w:sz w:val="16"/>
        </w:rPr>
        <w:t xml:space="preserve">, white-supremacist capitalism, not the abstract “ideal” capitalism of white political theory, conservative or Marxist, and that this fundamentally shapes the perceived group interests and moral psychology of the white working class. One of the great virtues of the advent of the Age of Trump is—if nothing else—epistemic, the potential for greater clarity about the actual racial dynamics of the United States, and the discrediting of the ludicrous claims after Obama’s 2008 election of a post-racial society. My hope is that a black </w:t>
      </w:r>
      <w:r w:rsidRPr="00B5362A">
        <w:rPr>
          <w:rStyle w:val="Emphasis"/>
          <w:highlight w:val="cyan"/>
        </w:rPr>
        <w:t>radical liberalism</w:t>
      </w:r>
      <w:r w:rsidRPr="00FB1566">
        <w:rPr>
          <w:sz w:val="16"/>
        </w:rPr>
        <w:t xml:space="preserve"> </w:t>
      </w:r>
      <w:r w:rsidRPr="00FB1566">
        <w:rPr>
          <w:rStyle w:val="StyleUnderline"/>
        </w:rPr>
        <w:t xml:space="preserve">would be </w:t>
      </w:r>
      <w:r w:rsidRPr="00B5362A">
        <w:rPr>
          <w:rStyle w:val="StyleUnderline"/>
          <w:highlight w:val="cyan"/>
        </w:rPr>
        <w:t xml:space="preserve">better </w:t>
      </w:r>
      <w:r w:rsidRPr="00B5362A">
        <w:rPr>
          <w:rStyle w:val="Emphasis"/>
          <w:highlight w:val="cyan"/>
        </w:rPr>
        <w:t>positioned</w:t>
      </w:r>
      <w:r w:rsidRPr="00FB1566">
        <w:rPr>
          <w:sz w:val="16"/>
        </w:rPr>
        <w:t xml:space="preserve"> </w:t>
      </w:r>
      <w:r w:rsidRPr="00FB1566">
        <w:rPr>
          <w:rStyle w:val="StyleUnderline"/>
        </w:rPr>
        <w:t xml:space="preserve">theoretically to </w:t>
      </w:r>
      <w:r w:rsidRPr="00B5362A">
        <w:rPr>
          <w:rStyle w:val="Emphasis"/>
          <w:highlight w:val="cyan"/>
        </w:rPr>
        <w:t>guide</w:t>
      </w:r>
      <w:r w:rsidRPr="00FB1566">
        <w:rPr>
          <w:rStyle w:val="StyleUnderline"/>
        </w:rPr>
        <w:t xml:space="preserve"> a future </w:t>
      </w:r>
      <w:r w:rsidRPr="00B5362A">
        <w:rPr>
          <w:rStyle w:val="Emphasis"/>
          <w:highlight w:val="cyan"/>
        </w:rPr>
        <w:t>political activism</w:t>
      </w:r>
      <w:r w:rsidRPr="00FB1566">
        <w:rPr>
          <w:sz w:val="16"/>
        </w:rPr>
        <w:t xml:space="preserve"> </w:t>
      </w:r>
      <w:r w:rsidRPr="00FB1566">
        <w:rPr>
          <w:rStyle w:val="StyleUnderline"/>
        </w:rPr>
        <w:t xml:space="preserve">that </w:t>
      </w:r>
      <w:r w:rsidRPr="00B5362A">
        <w:rPr>
          <w:rStyle w:val="StyleUnderline"/>
        </w:rPr>
        <w:t xml:space="preserve">in order </w:t>
      </w:r>
      <w:r w:rsidRPr="00B5362A">
        <w:rPr>
          <w:rStyle w:val="StyleUnderline"/>
          <w:highlight w:val="cyan"/>
        </w:rPr>
        <w:t>to be successful</w:t>
      </w:r>
      <w:r w:rsidRPr="00FB1566">
        <w:rPr>
          <w:rStyle w:val="StyleUnderline"/>
        </w:rPr>
        <w:t xml:space="preserve"> will need to </w:t>
      </w:r>
      <w:r w:rsidRPr="00B5362A">
        <w:rPr>
          <w:rStyle w:val="Emphasis"/>
          <w:sz w:val="30"/>
          <w:szCs w:val="30"/>
          <w:highlight w:val="cyan"/>
        </w:rPr>
        <w:t>combine the struggle against plutocracy with the struggle against white supremacy</w:t>
      </w:r>
      <w:r w:rsidRPr="00B5362A">
        <w:rPr>
          <w:sz w:val="16"/>
        </w:rPr>
        <w:t>, and negotiate the tricky mix of conflicting and potentially converging group interests involved.</w:t>
      </w:r>
    </w:p>
    <w:p w14:paraId="08A84C4A" w14:textId="77777777" w:rsidR="00126371" w:rsidRPr="00E762A1" w:rsidRDefault="00126371" w:rsidP="00126371">
      <w:pPr>
        <w:pStyle w:val="Heading4"/>
      </w:pPr>
      <w:r>
        <w:t xml:space="preserve">Detail oriented debates are key to </w:t>
      </w:r>
      <w:r w:rsidRPr="00BB0765">
        <w:rPr>
          <w:u w:val="single"/>
        </w:rPr>
        <w:t>reorient</w:t>
      </w:r>
      <w:r>
        <w:t xml:space="preserve"> politics away from </w:t>
      </w:r>
      <w:r w:rsidRPr="00BB0765">
        <w:t>tech imperialists</w:t>
      </w:r>
      <w:r>
        <w:t xml:space="preserve">. Ceding policy debate in favor of </w:t>
      </w:r>
      <w:r w:rsidRPr="00BB0765">
        <w:rPr>
          <w:u w:val="single"/>
        </w:rPr>
        <w:t>single issues</w:t>
      </w:r>
      <w:r>
        <w:t xml:space="preserve"> is morally </w:t>
      </w:r>
      <w:r w:rsidRPr="00BB0765">
        <w:rPr>
          <w:u w:val="single"/>
        </w:rPr>
        <w:t>bankrupt</w:t>
      </w:r>
      <w:r>
        <w:t xml:space="preserve">. </w:t>
      </w:r>
    </w:p>
    <w:p w14:paraId="3B8367C8" w14:textId="77777777" w:rsidR="00126371" w:rsidRPr="00FA0F9B" w:rsidRDefault="00126371" w:rsidP="00126371">
      <w:r w:rsidRPr="00FA0F9B">
        <w:rPr>
          <w:rStyle w:val="Style13ptBold"/>
        </w:rPr>
        <w:t>Buck</w:t>
      </w:r>
      <w:r w:rsidRPr="00FA0F9B">
        <w:t xml:space="preserve"> </w:t>
      </w:r>
      <w:r w:rsidRPr="0048158A">
        <w:rPr>
          <w:rStyle w:val="Style13ptBold"/>
          <w:b w:val="0"/>
          <w:bCs w:val="0"/>
        </w:rPr>
        <w:t>et al</w:t>
      </w:r>
      <w:r w:rsidRPr="00FA0F9B">
        <w:t xml:space="preserve"> </w:t>
      </w:r>
      <w:r w:rsidRPr="00FA0F9B">
        <w:rPr>
          <w:rStyle w:val="Style13ptBold"/>
        </w:rPr>
        <w:t>25</w:t>
      </w:r>
      <w:r w:rsidRPr="00FA0F9B">
        <w:t>, [Holly Buck</w:t>
      </w:r>
      <w:r>
        <w:t>;</w:t>
      </w:r>
      <w:r w:rsidRPr="00FA0F9B">
        <w:t xml:space="preserve"> </w:t>
      </w:r>
      <w:r>
        <w:t>A</w:t>
      </w:r>
      <w:r w:rsidRPr="00FA0F9B">
        <w:t xml:space="preserve">ssociate professor of environment and sustainability at the University at Buffalo. Matt Huber is a professor of geography at Syracuse University. </w:t>
      </w:r>
      <w:r>
        <w:t>July 14, “</w:t>
      </w:r>
      <w:r w:rsidRPr="0048158A">
        <w:t>AI-Driven Worker Displacement Is a Serious Threat</w:t>
      </w:r>
      <w:r>
        <w:t xml:space="preserve">” </w:t>
      </w:r>
      <w:r w:rsidRPr="00FA0F9B">
        <w:t xml:space="preserve">AI-Driven Worker Displacement Is a Serious Threat, </w:t>
      </w:r>
      <w:r w:rsidRPr="00BB0765">
        <w:t>https://jacobin.com/2025/07/artificial-intelligence-worker-displacement-jobs</w:t>
      </w:r>
      <w:r>
        <w:t>. Minion</w:t>
      </w:r>
      <w:r w:rsidRPr="00FA0F9B">
        <w:t>]</w:t>
      </w:r>
    </w:p>
    <w:p w14:paraId="3B3146A3" w14:textId="77777777" w:rsidR="00126371" w:rsidRPr="000C66B7" w:rsidRDefault="00126371" w:rsidP="00126371">
      <w:pPr>
        <w:rPr>
          <w:sz w:val="16"/>
        </w:rPr>
      </w:pPr>
      <w:r w:rsidRPr="000C66B7">
        <w:rPr>
          <w:sz w:val="16"/>
        </w:rPr>
        <w:t xml:space="preserve">Three, it </w:t>
      </w:r>
      <w:r w:rsidRPr="000C66B7">
        <w:rPr>
          <w:rStyle w:val="StyleUnderline"/>
          <w:highlight w:val="cyan"/>
        </w:rPr>
        <w:t>takes time to build</w:t>
      </w:r>
      <w:r w:rsidRPr="000C66B7">
        <w:rPr>
          <w:sz w:val="16"/>
        </w:rPr>
        <w:t xml:space="preserve"> out </w:t>
      </w:r>
      <w:r w:rsidRPr="000C66B7">
        <w:rPr>
          <w:rStyle w:val="Emphasis"/>
          <w:highlight w:val="cyan"/>
        </w:rPr>
        <w:t>serious ideas</w:t>
      </w:r>
      <w:r w:rsidRPr="000C66B7">
        <w:rPr>
          <w:sz w:val="16"/>
          <w:highlight w:val="cyan"/>
        </w:rPr>
        <w:t xml:space="preserve"> </w:t>
      </w:r>
      <w:r w:rsidRPr="000C66B7">
        <w:rPr>
          <w:rStyle w:val="StyleUnderline"/>
          <w:highlight w:val="cyan"/>
        </w:rPr>
        <w:t>and</w:t>
      </w:r>
      <w:r w:rsidRPr="000C66B7">
        <w:rPr>
          <w:sz w:val="16"/>
          <w:highlight w:val="cyan"/>
        </w:rPr>
        <w:t xml:space="preserve"> </w:t>
      </w:r>
      <w:r w:rsidRPr="000C66B7">
        <w:rPr>
          <w:rStyle w:val="Emphasis"/>
          <w:highlight w:val="cyan"/>
        </w:rPr>
        <w:t>political power</w:t>
      </w:r>
      <w:r w:rsidRPr="000C66B7">
        <w:rPr>
          <w:sz w:val="16"/>
        </w:rPr>
        <w:t xml:space="preserve"> to confront the displacement. </w:t>
      </w:r>
      <w:r w:rsidRPr="000C66B7">
        <w:rPr>
          <w:rStyle w:val="Emphasis"/>
          <w:sz w:val="30"/>
          <w:szCs w:val="30"/>
          <w:highlight w:val="cyan"/>
        </w:rPr>
        <w:t>Planning has to begin now</w:t>
      </w:r>
      <w:r w:rsidRPr="000C66B7">
        <w:rPr>
          <w:sz w:val="16"/>
        </w:rPr>
        <w:t>, before there is a weight of evidence confirming that it is already happening on a large scale.</w:t>
      </w:r>
    </w:p>
    <w:p w14:paraId="6C6FB307" w14:textId="77777777" w:rsidR="00126371" w:rsidRPr="000C66B7" w:rsidRDefault="00126371" w:rsidP="00126371">
      <w:pPr>
        <w:rPr>
          <w:sz w:val="16"/>
        </w:rPr>
      </w:pPr>
      <w:r w:rsidRPr="000C66B7">
        <w:rPr>
          <w:sz w:val="16"/>
        </w:rPr>
        <w:t>The Political Traps Ahead</w:t>
      </w:r>
    </w:p>
    <w:p w14:paraId="14340F41" w14:textId="77777777" w:rsidR="00126371" w:rsidRPr="000C66B7" w:rsidRDefault="00126371" w:rsidP="00126371">
      <w:pPr>
        <w:rPr>
          <w:sz w:val="16"/>
        </w:rPr>
      </w:pPr>
      <w:r w:rsidRPr="00821E83">
        <w:rPr>
          <w:rStyle w:val="StyleUnderline"/>
        </w:rPr>
        <w:t>Public concern</w:t>
      </w:r>
      <w:r w:rsidRPr="000C66B7">
        <w:rPr>
          <w:sz w:val="16"/>
        </w:rPr>
        <w:t xml:space="preserve"> about AI brings a </w:t>
      </w:r>
      <w:r w:rsidRPr="000C66B7">
        <w:rPr>
          <w:rStyle w:val="Emphasis"/>
          <w:highlight w:val="cyan"/>
        </w:rPr>
        <w:t>unique opportunity</w:t>
      </w:r>
      <w:r w:rsidRPr="000C66B7">
        <w:rPr>
          <w:sz w:val="16"/>
        </w:rPr>
        <w:t xml:space="preserve"> </w:t>
      </w:r>
      <w:r w:rsidRPr="00821E83">
        <w:rPr>
          <w:rStyle w:val="StyleUnderline"/>
        </w:rPr>
        <w:t xml:space="preserve">to </w:t>
      </w:r>
      <w:r w:rsidRPr="000C66B7">
        <w:rPr>
          <w:rStyle w:val="StyleUnderline"/>
          <w:highlight w:val="cyan"/>
        </w:rPr>
        <w:t>reorient</w:t>
      </w:r>
      <w:r w:rsidRPr="00821E83">
        <w:rPr>
          <w:rStyle w:val="StyleUnderline"/>
        </w:rPr>
        <w:t xml:space="preserve"> our broader </w:t>
      </w:r>
      <w:r w:rsidRPr="000C66B7">
        <w:rPr>
          <w:rStyle w:val="StyleUnderline"/>
          <w:highlight w:val="cyan"/>
        </w:rPr>
        <w:t>politics and</w:t>
      </w:r>
      <w:r w:rsidRPr="00821E83">
        <w:rPr>
          <w:rStyle w:val="StyleUnderline"/>
        </w:rPr>
        <w:t xml:space="preserve"> even </w:t>
      </w:r>
      <w:r w:rsidRPr="000C66B7">
        <w:rPr>
          <w:rStyle w:val="Emphasis"/>
          <w:highlight w:val="cyan"/>
        </w:rPr>
        <w:t>reinvigorate the Left</w:t>
      </w:r>
      <w:r w:rsidRPr="000C66B7">
        <w:rPr>
          <w:sz w:val="16"/>
        </w:rPr>
        <w:t>. But there are a number of traps emerging. The first is the risk that we wave off the threat of AI-driven job displacement as a scam and miss the opportunity to lead on solutions.</w:t>
      </w:r>
    </w:p>
    <w:p w14:paraId="2C39DFE5" w14:textId="77777777" w:rsidR="00126371" w:rsidRPr="000C66B7" w:rsidRDefault="00126371" w:rsidP="00126371">
      <w:pPr>
        <w:rPr>
          <w:sz w:val="16"/>
        </w:rPr>
      </w:pPr>
      <w:r w:rsidRPr="000C66B7">
        <w:rPr>
          <w:sz w:val="16"/>
        </w:rPr>
        <w:t xml:space="preserve">The second is that we </w:t>
      </w:r>
      <w:r w:rsidRPr="00821E83">
        <w:rPr>
          <w:rStyle w:val="StyleUnderline"/>
        </w:rPr>
        <w:t xml:space="preserve">allow the </w:t>
      </w:r>
      <w:r w:rsidRPr="000C66B7">
        <w:rPr>
          <w:rStyle w:val="StyleUnderline"/>
          <w:highlight w:val="cyan"/>
        </w:rPr>
        <w:t>Right</w:t>
      </w:r>
      <w:r w:rsidRPr="00821E83">
        <w:rPr>
          <w:rStyle w:val="StyleUnderline"/>
        </w:rPr>
        <w:t xml:space="preserve"> to </w:t>
      </w:r>
      <w:r w:rsidRPr="000C66B7">
        <w:rPr>
          <w:rStyle w:val="StyleUnderline"/>
          <w:highlight w:val="cyan"/>
        </w:rPr>
        <w:t>use AI</w:t>
      </w:r>
      <w:r w:rsidRPr="000C66B7">
        <w:rPr>
          <w:sz w:val="16"/>
        </w:rPr>
        <w:t xml:space="preserve"> job displacement to </w:t>
      </w:r>
      <w:r w:rsidRPr="000C66B7">
        <w:rPr>
          <w:rStyle w:val="StyleUnderline"/>
          <w:highlight w:val="cyan"/>
        </w:rPr>
        <w:t xml:space="preserve">exacerbate </w:t>
      </w:r>
      <w:r w:rsidRPr="000C66B7">
        <w:rPr>
          <w:rStyle w:val="Emphasis"/>
          <w:highlight w:val="cyan"/>
        </w:rPr>
        <w:t>class tensions</w:t>
      </w:r>
      <w:r w:rsidRPr="000C66B7">
        <w:rPr>
          <w:sz w:val="16"/>
        </w:rPr>
        <w:t xml:space="preserve"> </w:t>
      </w:r>
      <w:r w:rsidRPr="00821E83">
        <w:rPr>
          <w:rStyle w:val="StyleUnderline"/>
        </w:rPr>
        <w:t xml:space="preserve">in ways that </w:t>
      </w:r>
      <w:r w:rsidRPr="000C66B7">
        <w:rPr>
          <w:rStyle w:val="Emphasis"/>
          <w:highlight w:val="cyan"/>
        </w:rPr>
        <w:t>play to Trump’s base</w:t>
      </w:r>
      <w:r w:rsidRPr="00821E83">
        <w:rPr>
          <w:rStyle w:val="StyleUnderline"/>
        </w:rPr>
        <w:t xml:space="preserve"> and </w:t>
      </w:r>
      <w:r w:rsidRPr="000C66B7">
        <w:rPr>
          <w:rStyle w:val="StyleUnderline"/>
          <w:highlight w:val="cyan"/>
        </w:rPr>
        <w:t xml:space="preserve">further </w:t>
      </w:r>
      <w:r w:rsidRPr="000C66B7">
        <w:rPr>
          <w:rStyle w:val="Emphasis"/>
          <w:highlight w:val="cyan"/>
        </w:rPr>
        <w:t>weaken public institutions</w:t>
      </w:r>
      <w:r w:rsidRPr="000C66B7">
        <w:rPr>
          <w:sz w:val="16"/>
        </w:rPr>
        <w:t>. Treasury Secretary Scott Bessent’s quip that fired federal workers could supply “the labor we need for new manufacturing,” plus the attacks on universities, have inspired discussions of “</w:t>
      </w:r>
      <w:r w:rsidRPr="00205B82">
        <w:rPr>
          <w:rStyle w:val="Emphasis"/>
          <w:highlight w:val="cyan"/>
        </w:rPr>
        <w:t>MAGA Maoism</w:t>
      </w:r>
      <w:r w:rsidRPr="000C66B7">
        <w:rPr>
          <w:sz w:val="16"/>
        </w:rPr>
        <w:t xml:space="preserve">” — a movement that </w:t>
      </w:r>
      <w:r w:rsidRPr="000C66B7">
        <w:rPr>
          <w:rStyle w:val="StyleUnderline"/>
          <w:highlight w:val="cyan"/>
        </w:rPr>
        <w:t>glorifies</w:t>
      </w:r>
      <w:r w:rsidRPr="000C66B7">
        <w:rPr>
          <w:sz w:val="16"/>
        </w:rPr>
        <w:t xml:space="preserve"> economic </w:t>
      </w:r>
      <w:r w:rsidRPr="000C66B7">
        <w:rPr>
          <w:rStyle w:val="StyleUnderline"/>
          <w:highlight w:val="cyan"/>
        </w:rPr>
        <w:t>sacrifice, strongman</w:t>
      </w:r>
      <w:r w:rsidRPr="00821E83">
        <w:rPr>
          <w:rStyle w:val="StyleUnderline"/>
        </w:rPr>
        <w:t xml:space="preserve"> leadership, </w:t>
      </w:r>
      <w:r w:rsidRPr="000C66B7">
        <w:rPr>
          <w:rStyle w:val="StyleUnderline"/>
          <w:highlight w:val="cyan"/>
        </w:rPr>
        <w:t>centralized</w:t>
      </w:r>
      <w:r w:rsidRPr="00821E83">
        <w:rPr>
          <w:rStyle w:val="StyleUnderline"/>
        </w:rPr>
        <w:t xml:space="preserve"> economic </w:t>
      </w:r>
      <w:r w:rsidRPr="000C66B7">
        <w:rPr>
          <w:rStyle w:val="StyleUnderline"/>
          <w:highlight w:val="cyan"/>
        </w:rPr>
        <w:t>power</w:t>
      </w:r>
      <w:r w:rsidRPr="00821E83">
        <w:rPr>
          <w:rStyle w:val="StyleUnderline"/>
        </w:rPr>
        <w:t xml:space="preserve">, and </w:t>
      </w:r>
      <w:r w:rsidRPr="000C66B7">
        <w:rPr>
          <w:rStyle w:val="StyleUnderline"/>
          <w:highlight w:val="cyan"/>
        </w:rPr>
        <w:t>nostalgic visions</w:t>
      </w:r>
      <w:r w:rsidRPr="00821E83">
        <w:rPr>
          <w:rStyle w:val="StyleUnderline"/>
        </w:rPr>
        <w:t xml:space="preserve"> of industrial </w:t>
      </w:r>
      <w:r w:rsidRPr="000C66B7">
        <w:rPr>
          <w:rStyle w:val="StyleUnderline"/>
          <w:highlight w:val="cyan"/>
        </w:rPr>
        <w:t>production</w:t>
      </w:r>
      <w:r w:rsidRPr="00821E83">
        <w:rPr>
          <w:rStyle w:val="StyleUnderline"/>
        </w:rPr>
        <w:t xml:space="preserve">. </w:t>
      </w:r>
      <w:r w:rsidRPr="000C66B7">
        <w:rPr>
          <w:sz w:val="16"/>
        </w:rPr>
        <w:t>We can imagine how displaced knowledge workers might be jeered at for even having gone to college and wasting their money and time — the rhetoric will be against “bailing out” those workers for bad choices they made.</w:t>
      </w:r>
    </w:p>
    <w:p w14:paraId="434F1F45" w14:textId="77777777" w:rsidR="00126371" w:rsidRPr="000C66B7" w:rsidRDefault="00126371" w:rsidP="00126371">
      <w:pPr>
        <w:rPr>
          <w:sz w:val="16"/>
        </w:rPr>
      </w:pPr>
      <w:r w:rsidRPr="000C66B7">
        <w:rPr>
          <w:sz w:val="16"/>
        </w:rPr>
        <w:t>This idea that AI job displacement is just white-collar folly is a misconception. AI is also poised to displace many lower-wage jobs in a variety of fields, including for non-college-educated workers. And if higher-earning jobs are displaced, the effects will ripple out through the economy and impact service workers as well. But it is critical to think about how a proposal that includes public support for white-collar work will read to people whose communities have been decimated by outsourcing and automation over the past few decades, for whom politicians have failed to do much of anything. Any public jobs discussions need to incorporate that history and ensure the design and messaging advances solidarity among all types of workers.</w:t>
      </w:r>
    </w:p>
    <w:p w14:paraId="4D6F740E" w14:textId="77777777" w:rsidR="00126371" w:rsidRPr="000C66B7" w:rsidRDefault="00126371" w:rsidP="00126371">
      <w:pPr>
        <w:rPr>
          <w:sz w:val="16"/>
        </w:rPr>
      </w:pPr>
      <w:r w:rsidRPr="000C66B7">
        <w:rPr>
          <w:sz w:val="16"/>
        </w:rPr>
        <w:t>The third trap is that the Right will claim leadership on being “tough on AI,” and channel populist resentment into policies and rhetoric focusing on its social dimensions while ignoring the economic dimensions. The social dimensions are where bipartisan policy collaboration is more likely, and they’re important.</w:t>
      </w:r>
    </w:p>
    <w:p w14:paraId="47C41CB2" w14:textId="77777777" w:rsidR="00126371" w:rsidRPr="000C66B7" w:rsidRDefault="00126371" w:rsidP="00126371">
      <w:pPr>
        <w:rPr>
          <w:sz w:val="16"/>
        </w:rPr>
      </w:pPr>
      <w:r w:rsidRPr="000C66B7">
        <w:rPr>
          <w:sz w:val="16"/>
        </w:rPr>
        <w:t>Yet the attention space will then be taken up by discourse about protecting children from deepfakes or anxiety about romances with AI “partners” replacing sexual encounters and driving down birth rates, at the expense of debates about power structures or economics. When Vance says that “the main concern that I have with AI is not of the obsolescence, it’s not people losing jobs en masse” and that he’s worried about “millions of American teenagers talking to chatbots who don’t have their best interests at heart,” that’s going to be the template for right-wing discussion of the topic.</w:t>
      </w:r>
    </w:p>
    <w:p w14:paraId="498DA9D0" w14:textId="77777777" w:rsidR="00126371" w:rsidRPr="000C66B7" w:rsidRDefault="00126371" w:rsidP="00126371">
      <w:pPr>
        <w:rPr>
          <w:sz w:val="16"/>
        </w:rPr>
      </w:pPr>
      <w:r w:rsidRPr="000C66B7">
        <w:rPr>
          <w:sz w:val="16"/>
        </w:rPr>
        <w:lastRenderedPageBreak/>
        <w:t xml:space="preserve">But </w:t>
      </w:r>
      <w:r w:rsidRPr="000C66B7">
        <w:rPr>
          <w:rStyle w:val="StyleUnderline"/>
          <w:highlight w:val="cyan"/>
        </w:rPr>
        <w:t>if we can</w:t>
      </w:r>
      <w:r w:rsidRPr="000C66B7">
        <w:rPr>
          <w:sz w:val="16"/>
        </w:rPr>
        <w:t xml:space="preserve"> avoid these traps — and </w:t>
      </w:r>
      <w:r w:rsidRPr="000C66B7">
        <w:rPr>
          <w:rStyle w:val="StyleUnderline"/>
          <w:highlight w:val="cyan"/>
        </w:rPr>
        <w:t>develop a</w:t>
      </w:r>
      <w:r w:rsidRPr="000C66B7">
        <w:rPr>
          <w:sz w:val="16"/>
        </w:rPr>
        <w:t xml:space="preserve"> register and </w:t>
      </w:r>
      <w:r w:rsidRPr="000C66B7">
        <w:rPr>
          <w:rStyle w:val="StyleUnderline"/>
          <w:highlight w:val="cyan"/>
        </w:rPr>
        <w:t>strategy for</w:t>
      </w:r>
      <w:r w:rsidRPr="000C66B7">
        <w:rPr>
          <w:sz w:val="16"/>
        </w:rPr>
        <w:t xml:space="preserve"> talking about the issue of AI-driven job displacement with bold and </w:t>
      </w:r>
      <w:r w:rsidRPr="000C66B7">
        <w:rPr>
          <w:rStyle w:val="Emphasis"/>
          <w:highlight w:val="cyan"/>
        </w:rPr>
        <w:t>rigorous analysis</w:t>
      </w:r>
      <w:r w:rsidRPr="000C66B7">
        <w:rPr>
          <w:sz w:val="16"/>
          <w:highlight w:val="cyan"/>
        </w:rPr>
        <w:t xml:space="preserve"> </w:t>
      </w:r>
      <w:r w:rsidRPr="000C66B7">
        <w:rPr>
          <w:rStyle w:val="StyleUnderline"/>
          <w:highlight w:val="cyan"/>
        </w:rPr>
        <w:t>of</w:t>
      </w:r>
      <w:r w:rsidRPr="000C66B7">
        <w:rPr>
          <w:sz w:val="16"/>
        </w:rPr>
        <w:t xml:space="preserve"> some of the </w:t>
      </w:r>
      <w:r w:rsidRPr="000C66B7">
        <w:rPr>
          <w:rStyle w:val="StyleUnderline"/>
          <w:highlight w:val="cyan"/>
        </w:rPr>
        <w:t>topics</w:t>
      </w:r>
      <w:r w:rsidRPr="000C66B7">
        <w:rPr>
          <w:sz w:val="16"/>
        </w:rPr>
        <w:t xml:space="preserve"> raised above — there’s still a </w:t>
      </w:r>
      <w:r w:rsidRPr="000C66B7">
        <w:rPr>
          <w:rStyle w:val="Emphasis"/>
          <w:highlight w:val="cyan"/>
        </w:rPr>
        <w:t>chance</w:t>
      </w:r>
      <w:r w:rsidRPr="00821E83">
        <w:rPr>
          <w:rStyle w:val="StyleUnderline"/>
        </w:rPr>
        <w:t xml:space="preserve"> to </w:t>
      </w:r>
      <w:r w:rsidRPr="000C66B7">
        <w:rPr>
          <w:rStyle w:val="Emphasis"/>
          <w:highlight w:val="cyan"/>
        </w:rPr>
        <w:t>take hold</w:t>
      </w:r>
      <w:r w:rsidRPr="000C66B7">
        <w:rPr>
          <w:rStyle w:val="StyleUnderline"/>
          <w:highlight w:val="cyan"/>
        </w:rPr>
        <w:t xml:space="preserve"> of</w:t>
      </w:r>
      <w:r w:rsidRPr="00821E83">
        <w:rPr>
          <w:rStyle w:val="StyleUnderline"/>
        </w:rPr>
        <w:t xml:space="preserve"> an </w:t>
      </w:r>
      <w:r w:rsidRPr="000C66B7">
        <w:rPr>
          <w:rStyle w:val="Emphasis"/>
          <w:highlight w:val="cyan"/>
        </w:rPr>
        <w:t>unpredictable</w:t>
      </w:r>
      <w:r w:rsidRPr="00821E83">
        <w:rPr>
          <w:rStyle w:val="StyleUnderline"/>
        </w:rPr>
        <w:t xml:space="preserve"> and disruptive </w:t>
      </w:r>
      <w:r w:rsidRPr="000C66B7">
        <w:rPr>
          <w:rStyle w:val="Emphasis"/>
          <w:highlight w:val="cyan"/>
        </w:rPr>
        <w:t>moment</w:t>
      </w:r>
      <w:r w:rsidRPr="000C66B7">
        <w:rPr>
          <w:sz w:val="16"/>
        </w:rPr>
        <w:t>.</w:t>
      </w:r>
    </w:p>
    <w:p w14:paraId="5AB85F89" w14:textId="77777777" w:rsidR="00126371" w:rsidRPr="000C66B7" w:rsidRDefault="00126371" w:rsidP="00126371">
      <w:pPr>
        <w:rPr>
          <w:sz w:val="16"/>
        </w:rPr>
      </w:pPr>
      <w:r w:rsidRPr="000C66B7">
        <w:rPr>
          <w:sz w:val="16"/>
        </w:rPr>
        <w:t xml:space="preserve">It can seem overwhelming. In her new book, Empire of AI, Karen Hao describes </w:t>
      </w:r>
      <w:r w:rsidRPr="000C66B7">
        <w:rPr>
          <w:rStyle w:val="Emphasis"/>
          <w:highlight w:val="cyan"/>
        </w:rPr>
        <w:t>OpenAI</w:t>
      </w:r>
      <w:r w:rsidRPr="000C66B7">
        <w:rPr>
          <w:sz w:val="16"/>
        </w:rPr>
        <w:t xml:space="preserve"> and other power players as empires: during colonialism, empires</w:t>
      </w:r>
      <w:r w:rsidRPr="00821E83">
        <w:rPr>
          <w:rStyle w:val="StyleUnderline"/>
          <w:sz w:val="16"/>
        </w:rPr>
        <w:t xml:space="preserve"> </w:t>
      </w:r>
      <w:r w:rsidRPr="00821E83">
        <w:rPr>
          <w:rStyle w:val="StyleUnderline"/>
        </w:rPr>
        <w:t xml:space="preserve">seized and </w:t>
      </w:r>
      <w:r w:rsidRPr="000C66B7">
        <w:rPr>
          <w:rStyle w:val="Emphasis"/>
          <w:highlight w:val="cyan"/>
        </w:rPr>
        <w:t>extracted resources</w:t>
      </w:r>
      <w:r w:rsidRPr="00821E83">
        <w:rPr>
          <w:rStyle w:val="StyleUnderline"/>
        </w:rPr>
        <w:t xml:space="preserve">, exploited </w:t>
      </w:r>
      <w:r w:rsidRPr="000C66B7">
        <w:rPr>
          <w:rStyle w:val="Emphasis"/>
          <w:highlight w:val="cyan"/>
        </w:rPr>
        <w:t>subjugated labor</w:t>
      </w:r>
      <w:r w:rsidRPr="000C66B7">
        <w:rPr>
          <w:rStyle w:val="StyleUnderline"/>
          <w:highlight w:val="cyan"/>
        </w:rPr>
        <w:t>,</w:t>
      </w:r>
      <w:r w:rsidRPr="00821E83">
        <w:rPr>
          <w:rStyle w:val="StyleUnderline"/>
        </w:rPr>
        <w:t xml:space="preserve"> and </w:t>
      </w:r>
      <w:r w:rsidRPr="000C66B7">
        <w:rPr>
          <w:rStyle w:val="StyleUnderline"/>
          <w:highlight w:val="cyan"/>
        </w:rPr>
        <w:t xml:space="preserve">projected </w:t>
      </w:r>
      <w:r w:rsidRPr="000C66B7">
        <w:rPr>
          <w:rStyle w:val="Emphasis"/>
          <w:highlight w:val="cyan"/>
        </w:rPr>
        <w:t>racist</w:t>
      </w:r>
      <w:r w:rsidRPr="000C66B7">
        <w:rPr>
          <w:rStyle w:val="StyleUnderline"/>
          <w:highlight w:val="cyan"/>
        </w:rPr>
        <w:t xml:space="preserve"> and </w:t>
      </w:r>
      <w:r w:rsidRPr="000C66B7">
        <w:rPr>
          <w:rStyle w:val="Emphasis"/>
          <w:highlight w:val="cyan"/>
        </w:rPr>
        <w:t>dehumanizing ideas</w:t>
      </w:r>
      <w:r w:rsidRPr="000C66B7">
        <w:rPr>
          <w:rStyle w:val="StyleUnderline"/>
          <w:highlight w:val="cyan"/>
        </w:rPr>
        <w:t xml:space="preserve"> of</w:t>
      </w:r>
      <w:r w:rsidRPr="00821E83">
        <w:rPr>
          <w:rStyle w:val="StyleUnderline"/>
        </w:rPr>
        <w:t xml:space="preserve"> their own </w:t>
      </w:r>
      <w:r w:rsidRPr="000C66B7">
        <w:rPr>
          <w:rStyle w:val="StyleUnderline"/>
          <w:highlight w:val="cyan"/>
        </w:rPr>
        <w:t>superiority</w:t>
      </w:r>
      <w:r w:rsidRPr="00821E83">
        <w:rPr>
          <w:rStyle w:val="StyleUnderline"/>
        </w:rPr>
        <w:t xml:space="preserve"> and modernity </w:t>
      </w:r>
      <w:r w:rsidRPr="000C66B7">
        <w:rPr>
          <w:rStyle w:val="StyleUnderline"/>
          <w:highlight w:val="cyan"/>
        </w:rPr>
        <w:t xml:space="preserve">to </w:t>
      </w:r>
      <w:r w:rsidRPr="000C66B7">
        <w:rPr>
          <w:rStyle w:val="Emphasis"/>
          <w:highlight w:val="cyan"/>
        </w:rPr>
        <w:t>justify</w:t>
      </w:r>
      <w:r w:rsidRPr="00821E83">
        <w:rPr>
          <w:rStyle w:val="StyleUnderline"/>
        </w:rPr>
        <w:t xml:space="preserve"> the </w:t>
      </w:r>
      <w:r w:rsidRPr="000C66B7">
        <w:rPr>
          <w:rStyle w:val="Emphasis"/>
          <w:highlight w:val="cyan"/>
        </w:rPr>
        <w:t>exploitation</w:t>
      </w:r>
      <w:r w:rsidRPr="00821E83">
        <w:rPr>
          <w:rStyle w:val="StyleUnderline"/>
        </w:rPr>
        <w:t xml:space="preserve"> and the imposition of their world order</w:t>
      </w:r>
      <w:r w:rsidRPr="000C66B7">
        <w:rPr>
          <w:sz w:val="16"/>
        </w:rPr>
        <w:t>. The metaphor resonates. But Hao maintains that at this pivotal moment, it’s still possible to “wrest back control of this technology’s future.”</w:t>
      </w:r>
    </w:p>
    <w:p w14:paraId="6E35F5D7" w14:textId="77777777" w:rsidR="00126371" w:rsidRPr="00E762A1" w:rsidRDefault="00126371" w:rsidP="00126371">
      <w:pPr>
        <w:rPr>
          <w:u w:val="single"/>
        </w:rPr>
      </w:pPr>
      <w:r w:rsidRPr="000C66B7">
        <w:rPr>
          <w:sz w:val="16"/>
        </w:rPr>
        <w:t xml:space="preserve">Doing so means </w:t>
      </w:r>
      <w:r w:rsidRPr="000C66B7">
        <w:rPr>
          <w:rStyle w:val="StyleUnderline"/>
          <w:highlight w:val="cyan"/>
        </w:rPr>
        <w:t>steer</w:t>
      </w:r>
      <w:r w:rsidRPr="00821E83">
        <w:rPr>
          <w:rStyle w:val="StyleUnderline"/>
        </w:rPr>
        <w:t xml:space="preserve">ing </w:t>
      </w:r>
      <w:r w:rsidRPr="000C66B7">
        <w:rPr>
          <w:rStyle w:val="StyleUnderline"/>
          <w:highlight w:val="cyan"/>
        </w:rPr>
        <w:t>clear</w:t>
      </w:r>
      <w:r w:rsidRPr="00821E83">
        <w:rPr>
          <w:rStyle w:val="StyleUnderline"/>
        </w:rPr>
        <w:t xml:space="preserve"> of the </w:t>
      </w:r>
      <w:r w:rsidRPr="000C66B7">
        <w:rPr>
          <w:rStyle w:val="Emphasis"/>
          <w:sz w:val="30"/>
          <w:szCs w:val="30"/>
          <w:highlight w:val="cyan"/>
        </w:rPr>
        <w:t>Left’s tendency to organize and think around single “issues”</w:t>
      </w:r>
      <w:r w:rsidRPr="000C66B7">
        <w:rPr>
          <w:rStyle w:val="StyleUnderline"/>
        </w:rPr>
        <w:t xml:space="preserve"> or “movements.”</w:t>
      </w:r>
      <w:r w:rsidRPr="000C66B7">
        <w:rPr>
          <w:sz w:val="16"/>
        </w:rPr>
        <w:t xml:space="preserve"> AI could fundamentally reshape the relations between labor and capital, and how we live, work, and think. </w:t>
      </w:r>
      <w:r w:rsidRPr="000C66B7">
        <w:rPr>
          <w:rStyle w:val="StyleUnderline"/>
          <w:highlight w:val="cyan"/>
        </w:rPr>
        <w:t xml:space="preserve">This </w:t>
      </w:r>
      <w:r w:rsidRPr="000C66B7">
        <w:rPr>
          <w:rStyle w:val="Emphasis"/>
          <w:highlight w:val="cyan"/>
        </w:rPr>
        <w:t>fight</w:t>
      </w:r>
      <w:r w:rsidRPr="00821E83">
        <w:rPr>
          <w:rStyle w:val="StyleUnderline"/>
        </w:rPr>
        <w:t xml:space="preserve"> could </w:t>
      </w:r>
      <w:r w:rsidRPr="000C66B7">
        <w:rPr>
          <w:rStyle w:val="Emphasis"/>
          <w:highlight w:val="cyan"/>
        </w:rPr>
        <w:t>shape the terrain</w:t>
      </w:r>
      <w:r w:rsidRPr="000C66B7">
        <w:rPr>
          <w:rStyle w:val="StyleUnderline"/>
          <w:highlight w:val="cyan"/>
        </w:rPr>
        <w:t xml:space="preserve"> of </w:t>
      </w:r>
      <w:r w:rsidRPr="000C66B7">
        <w:rPr>
          <w:rStyle w:val="Emphasis"/>
          <w:highlight w:val="cyan"/>
        </w:rPr>
        <w:t>capitalism</w:t>
      </w:r>
      <w:r w:rsidRPr="000C66B7">
        <w:rPr>
          <w:rStyle w:val="StyleUnderline"/>
          <w:highlight w:val="cyan"/>
        </w:rPr>
        <w:t xml:space="preserve"> for decades</w:t>
      </w:r>
      <w:r w:rsidRPr="00821E83">
        <w:rPr>
          <w:rStyle w:val="StyleUnderline"/>
        </w:rPr>
        <w:t xml:space="preserve"> to come. </w:t>
      </w:r>
      <w:r w:rsidRPr="000C66B7">
        <w:rPr>
          <w:rStyle w:val="StyleUnderline"/>
          <w:highlight w:val="cyan"/>
        </w:rPr>
        <w:t>It will need socialists</w:t>
      </w:r>
      <w:r w:rsidRPr="00821E83">
        <w:rPr>
          <w:rStyle w:val="StyleUnderline"/>
        </w:rPr>
        <w:t xml:space="preserve"> and labor </w:t>
      </w:r>
      <w:r w:rsidRPr="000C66B7">
        <w:rPr>
          <w:rStyle w:val="StyleUnderline"/>
          <w:highlight w:val="cyan"/>
        </w:rPr>
        <w:t>unionists</w:t>
      </w:r>
      <w:r w:rsidRPr="00821E83">
        <w:rPr>
          <w:rStyle w:val="StyleUnderline"/>
        </w:rPr>
        <w:t xml:space="preserve"> as much as </w:t>
      </w:r>
      <w:r w:rsidRPr="000C66B7">
        <w:rPr>
          <w:rStyle w:val="StyleUnderline"/>
          <w:highlight w:val="cyan"/>
        </w:rPr>
        <w:t>economists</w:t>
      </w:r>
      <w:r w:rsidRPr="00821E83">
        <w:rPr>
          <w:rStyle w:val="StyleUnderline"/>
        </w:rPr>
        <w:t xml:space="preserve">, tech </w:t>
      </w:r>
      <w:r w:rsidRPr="000C66B7">
        <w:rPr>
          <w:rStyle w:val="StyleUnderline"/>
          <w:highlight w:val="cyan"/>
        </w:rPr>
        <w:t>visionaries</w:t>
      </w:r>
      <w:r w:rsidRPr="00821E83">
        <w:rPr>
          <w:rStyle w:val="StyleUnderline"/>
        </w:rPr>
        <w:t xml:space="preserve">, or computer </w:t>
      </w:r>
      <w:r w:rsidRPr="000C66B7">
        <w:rPr>
          <w:rStyle w:val="StyleUnderline"/>
          <w:highlight w:val="cyan"/>
        </w:rPr>
        <w:t>science experts</w:t>
      </w:r>
      <w:r w:rsidRPr="000C66B7">
        <w:rPr>
          <w:sz w:val="16"/>
        </w:rPr>
        <w:t xml:space="preserve">. </w:t>
      </w:r>
      <w:r w:rsidRPr="000C66B7">
        <w:rPr>
          <w:rStyle w:val="StyleUnderline"/>
          <w:highlight w:val="cyan"/>
        </w:rPr>
        <w:t>Without a Left thinking seriously about</w:t>
      </w:r>
      <w:r w:rsidRPr="00821E83">
        <w:rPr>
          <w:rStyle w:val="StyleUnderline"/>
        </w:rPr>
        <w:t xml:space="preserve"> actively shaping the future of </w:t>
      </w:r>
      <w:r w:rsidRPr="000C66B7">
        <w:rPr>
          <w:rStyle w:val="StyleUnderline"/>
          <w:highlight w:val="cyan"/>
        </w:rPr>
        <w:t>AI</w:t>
      </w:r>
      <w:r w:rsidRPr="00821E83">
        <w:rPr>
          <w:rStyle w:val="StyleUnderline"/>
        </w:rPr>
        <w:t xml:space="preserve">, we will be </w:t>
      </w:r>
      <w:r w:rsidRPr="00271F09">
        <w:rPr>
          <w:rStyle w:val="StyleUnderline"/>
          <w:highlight w:val="cyan"/>
        </w:rPr>
        <w:t>forced to</w:t>
      </w:r>
      <w:r w:rsidRPr="00821E83">
        <w:rPr>
          <w:rStyle w:val="StyleUnderline"/>
        </w:rPr>
        <w:t xml:space="preserve"> merely </w:t>
      </w:r>
      <w:r w:rsidRPr="000C66B7">
        <w:rPr>
          <w:rStyle w:val="Emphasis"/>
          <w:sz w:val="30"/>
          <w:szCs w:val="30"/>
          <w:highlight w:val="cyan"/>
        </w:rPr>
        <w:t>react to a dark future made by tech bros</w:t>
      </w:r>
      <w:r w:rsidRPr="00821E83">
        <w:rPr>
          <w:rStyle w:val="StyleUnderline"/>
        </w:rPr>
        <w:t>.</w:t>
      </w:r>
      <w:bookmarkStart w:id="1" w:name="_Hlk211707679"/>
    </w:p>
    <w:p w14:paraId="2725289A" w14:textId="77777777" w:rsidR="00126371" w:rsidRPr="00E762A1" w:rsidRDefault="00126371" w:rsidP="00126371">
      <w:pPr>
        <w:pStyle w:val="Heading4"/>
      </w:pPr>
      <w:r>
        <w:t xml:space="preserve">Forsaking discussions over </w:t>
      </w:r>
      <w:r>
        <w:rPr>
          <w:u w:val="single"/>
        </w:rPr>
        <w:t>legal</w:t>
      </w:r>
      <w:r w:rsidRPr="00E762A1">
        <w:t xml:space="preserve"> strategies</w:t>
      </w:r>
      <w:r>
        <w:t xml:space="preserve"> to resolve </w:t>
      </w:r>
      <w:r w:rsidRPr="00E762A1">
        <w:rPr>
          <w:u w:val="single"/>
        </w:rPr>
        <w:t>fascism</w:t>
      </w:r>
      <w:r>
        <w:t xml:space="preserve"> in favor of </w:t>
      </w:r>
      <w:r w:rsidRPr="00E762A1">
        <w:rPr>
          <w:u w:val="single"/>
        </w:rPr>
        <w:t>abstract</w:t>
      </w:r>
      <w:r>
        <w:t xml:space="preserve"> theoretical discussions is </w:t>
      </w:r>
      <w:r w:rsidRPr="00E762A1">
        <w:rPr>
          <w:u w:val="single"/>
        </w:rPr>
        <w:t>not radical</w:t>
      </w:r>
      <w:r>
        <w:t xml:space="preserve">, but the </w:t>
      </w:r>
      <w:r w:rsidRPr="00E762A1">
        <w:rPr>
          <w:u w:val="single"/>
        </w:rPr>
        <w:t>playbook</w:t>
      </w:r>
      <w:r>
        <w:t xml:space="preserve"> of big tech. </w:t>
      </w:r>
    </w:p>
    <w:p w14:paraId="57935A36" w14:textId="77777777" w:rsidR="00126371" w:rsidRPr="00712170" w:rsidRDefault="00126371" w:rsidP="00126371">
      <w:r w:rsidRPr="00574104">
        <w:rPr>
          <w:rStyle w:val="Style13ptBold"/>
        </w:rPr>
        <w:t xml:space="preserve">Gironi </w:t>
      </w:r>
      <w:r w:rsidRPr="00E762A1">
        <w:rPr>
          <w:rStyle w:val="Style13ptBold"/>
          <w:b w:val="0"/>
          <w:bCs w:val="0"/>
        </w:rPr>
        <w:t>et al</w:t>
      </w:r>
      <w:r w:rsidRPr="00574104">
        <w:rPr>
          <w:rStyle w:val="Style13ptBold"/>
        </w:rPr>
        <w:t xml:space="preserve"> 18</w:t>
      </w:r>
      <w:r>
        <w:t xml:space="preserve"> [Fabio Gironi, IRC Postdoctoral Research Fellow in the School of Philosophy, University College Dublin. Rez Negarestani, Iranian philosopher. “Engineering the World, Crafting the Mind,” </w:t>
      </w:r>
      <w:r w:rsidRPr="00712170">
        <w:t>https://www.neroeditions.com/docs/reza-negarestani-engineering-the-world-crafting-the-mind/</w:t>
      </w:r>
      <w:r>
        <w:t>. Minion]</w:t>
      </w:r>
    </w:p>
    <w:p w14:paraId="4AF8A148" w14:textId="77777777" w:rsidR="00126371" w:rsidRPr="00935F42" w:rsidRDefault="00126371" w:rsidP="00126371">
      <w:pPr>
        <w:rPr>
          <w:sz w:val="16"/>
        </w:rPr>
      </w:pPr>
      <w:r w:rsidRPr="00140246">
        <w:rPr>
          <w:sz w:val="16"/>
        </w:rPr>
        <w:t xml:space="preserve"> (4) </w:t>
      </w:r>
      <w:r w:rsidRPr="003A72E3">
        <w:rPr>
          <w:rStyle w:val="StyleUnderline"/>
          <w:highlight w:val="cyan"/>
        </w:rPr>
        <w:t>The final</w:t>
      </w:r>
      <w:r w:rsidRPr="00140246">
        <w:rPr>
          <w:rStyle w:val="StyleUnderline"/>
        </w:rPr>
        <w:t xml:space="preserve"> objection comes from various </w:t>
      </w:r>
      <w:r w:rsidRPr="003A72E3">
        <w:rPr>
          <w:rStyle w:val="Emphasis"/>
          <w:highlight w:val="cyan"/>
        </w:rPr>
        <w:t>fatalist doctrines</w:t>
      </w:r>
      <w:r w:rsidRPr="003A72E3">
        <w:rPr>
          <w:sz w:val="16"/>
          <w:highlight w:val="cyan"/>
        </w:rPr>
        <w:t>,</w:t>
      </w:r>
      <w:r w:rsidRPr="00140246">
        <w:rPr>
          <w:sz w:val="16"/>
        </w:rPr>
        <w:t xml:space="preserve"> particularly, </w:t>
      </w:r>
      <w:r w:rsidRPr="00140246">
        <w:rPr>
          <w:rStyle w:val="StyleUnderline"/>
        </w:rPr>
        <w:t xml:space="preserve">the doctrine of </w:t>
      </w:r>
      <w:r w:rsidRPr="003A72E3">
        <w:rPr>
          <w:rStyle w:val="Emphasis"/>
          <w:highlight w:val="cyan"/>
        </w:rPr>
        <w:t>anti-praxis</w:t>
      </w:r>
      <w:r w:rsidRPr="00140246">
        <w:rPr>
          <w:rStyle w:val="StyleUnderline"/>
        </w:rPr>
        <w:t xml:space="preserve"> with its slogan</w:t>
      </w:r>
      <w:r w:rsidRPr="00935F42">
        <w:rPr>
          <w:sz w:val="16"/>
        </w:rPr>
        <w:t xml:space="preserve"> “</w:t>
      </w:r>
      <w:r w:rsidRPr="003A72E3">
        <w:rPr>
          <w:rStyle w:val="Emphasis"/>
          <w:highlight w:val="cyan"/>
        </w:rPr>
        <w:t>let it go</w:t>
      </w:r>
      <w:r w:rsidRPr="003A72E3">
        <w:rPr>
          <w:sz w:val="16"/>
          <w:highlight w:val="cyan"/>
        </w:rPr>
        <w:t>.”</w:t>
      </w:r>
      <w:r w:rsidRPr="00935F42">
        <w:rPr>
          <w:sz w:val="16"/>
        </w:rPr>
        <w:t xml:space="preserve"> </w:t>
      </w:r>
      <w:r w:rsidRPr="00140246">
        <w:rPr>
          <w:sz w:val="16"/>
        </w:rPr>
        <w:t xml:space="preserve">First of all,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935F42">
        <w:rPr>
          <w:rStyle w:val="StyleUnderline"/>
        </w:rPr>
        <w:t xml:space="preserve">no </w:t>
      </w:r>
      <w:r w:rsidRPr="00AC3A83">
        <w:rPr>
          <w:rStyle w:val="Emphasis"/>
        </w:rPr>
        <w:t>claim</w:t>
      </w:r>
      <w:r w:rsidRPr="00140246">
        <w:rPr>
          <w:rStyle w:val="StyleUnderline"/>
        </w:rPr>
        <w:t xml:space="preserve">, </w:t>
      </w:r>
      <w:r w:rsidRPr="00935F42">
        <w:rPr>
          <w:rStyle w:val="StyleUnderline"/>
        </w:rPr>
        <w:t xml:space="preserve">no </w:t>
      </w:r>
      <w:r w:rsidRPr="00AC3A83">
        <w:rPr>
          <w:rStyle w:val="Emphasis"/>
        </w:rPr>
        <w:t>practical norm</w:t>
      </w:r>
      <w:r w:rsidRPr="00140246">
        <w:rPr>
          <w:rStyle w:val="StyleUnderline"/>
        </w:rPr>
        <w:t xml:space="preserve">, and </w:t>
      </w:r>
      <w:r w:rsidRPr="00935F42">
        <w:rPr>
          <w:rStyle w:val="StyleUnderline"/>
        </w:rPr>
        <w:t xml:space="preserve">no </w:t>
      </w:r>
      <w:r w:rsidRPr="00AC3A83">
        <w:rPr>
          <w:rStyle w:val="Emphasis"/>
        </w:rPr>
        <w:t>recipe</w:t>
      </w:r>
      <w:r w:rsidRPr="00935F42">
        <w:rPr>
          <w:rStyle w:val="StyleUnderline"/>
        </w:rPr>
        <w:t xml:space="preserve"> for collective political action</w:t>
      </w:r>
      <w:r w:rsidRPr="00140246">
        <w:rPr>
          <w:sz w:val="16"/>
        </w:rPr>
        <w:t xml:space="preserve">. In this sense, </w:t>
      </w:r>
      <w:r w:rsidRPr="003A72E3">
        <w:rPr>
          <w:rStyle w:val="StyleUnderline"/>
          <w:highlight w:val="cyan"/>
        </w:rPr>
        <w:t>one can get the impression</w:t>
      </w:r>
      <w:r w:rsidRPr="00140246">
        <w:rPr>
          <w:rStyle w:val="StyleUnderline"/>
        </w:rPr>
        <w:t xml:space="preserve"> that </w:t>
      </w:r>
      <w:r w:rsidRPr="00935F42">
        <w:rPr>
          <w:rStyle w:val="Emphasis"/>
        </w:rPr>
        <w:t>perhaps</w:t>
      </w:r>
      <w:r w:rsidRPr="00140246">
        <w:rPr>
          <w:rStyle w:val="StyleUnderline"/>
        </w:rPr>
        <w:t xml:space="preserve"> </w:t>
      </w:r>
      <w:r w:rsidRPr="003A72E3">
        <w:rPr>
          <w:rStyle w:val="StyleUnderline"/>
          <w:highlight w:val="cyan"/>
        </w:rPr>
        <w:t xml:space="preserve">anti-praxis is </w:t>
      </w:r>
      <w:r w:rsidRPr="003A72E3">
        <w:rPr>
          <w:rStyle w:val="Emphasis"/>
          <w:highlight w:val="cyan"/>
        </w:rPr>
        <w:t>more genuine</w:t>
      </w:r>
      <w:r w:rsidRPr="00140246">
        <w:rPr>
          <w:sz w:val="16"/>
        </w:rPr>
        <w:t xml:space="preserve"> than the other tenets I listed above, </w:t>
      </w:r>
      <w:r w:rsidRPr="00140246">
        <w:rPr>
          <w:rStyle w:val="StyleUnderline"/>
        </w:rPr>
        <w:t xml:space="preserve">in so far as it </w:t>
      </w:r>
      <w:r w:rsidRPr="00935F42">
        <w:rPr>
          <w:rStyle w:val="StyleUnderline"/>
        </w:rPr>
        <w:t xml:space="preserve">does not deceive you with </w:t>
      </w:r>
      <w:r w:rsidRPr="00AC3A83">
        <w:rPr>
          <w:rStyle w:val="Emphasis"/>
        </w:rPr>
        <w:t>lofty promises of salvation</w:t>
      </w:r>
      <w:r w:rsidRPr="00140246">
        <w:rPr>
          <w:sz w:val="16"/>
        </w:rPr>
        <w:t xml:space="preserve">, emancipation or the great outdoors. </w:t>
      </w:r>
      <w:r w:rsidRPr="00140246">
        <w:rPr>
          <w:rStyle w:val="StyleUnderline"/>
        </w:rPr>
        <w:t>It</w:t>
      </w:r>
      <w:r w:rsidRPr="00140246">
        <w:rPr>
          <w:sz w:val="16"/>
        </w:rPr>
        <w:t xml:space="preserve"> is what it is and </w:t>
      </w:r>
      <w:r w:rsidRPr="00140246">
        <w:rPr>
          <w:rStyle w:val="StyleUnderline"/>
        </w:rPr>
        <w:t xml:space="preserve">stands in </w:t>
      </w:r>
      <w:r w:rsidRPr="00935F42">
        <w:rPr>
          <w:rStyle w:val="Emphasis"/>
        </w:rPr>
        <w:t>sharp contrast</w:t>
      </w:r>
      <w:r w:rsidRPr="00140246">
        <w:rPr>
          <w:rStyle w:val="StyleUnderline"/>
        </w:rPr>
        <w:t xml:space="preserve"> to the </w:t>
      </w:r>
      <w:r w:rsidRPr="00935F42">
        <w:rPr>
          <w:rStyle w:val="Emphasis"/>
        </w:rPr>
        <w:t>illusions</w:t>
      </w:r>
      <w:r w:rsidRPr="00140246">
        <w:rPr>
          <w:rStyle w:val="StyleUnderline"/>
        </w:rPr>
        <w:t xml:space="preserve"> of collective political action</w:t>
      </w:r>
      <w:r w:rsidRPr="00935F42">
        <w:rPr>
          <w:sz w:val="16"/>
        </w:rPr>
        <w:t xml:space="preserve">. </w:t>
      </w:r>
      <w:r w:rsidRPr="00140246">
        <w:rPr>
          <w:rStyle w:val="StyleUnderline"/>
        </w:rPr>
        <w:t>However</w:t>
      </w:r>
      <w:r w:rsidRPr="00935F42">
        <w:rPr>
          <w:sz w:val="16"/>
        </w:rPr>
        <w:t xml:space="preserve">, </w:t>
      </w:r>
      <w:r w:rsidRPr="00140246">
        <w:rPr>
          <w:rStyle w:val="StyleUnderline"/>
        </w:rPr>
        <w:t xml:space="preserve">such an impression is </w:t>
      </w:r>
      <w:r w:rsidRPr="00AC3A83">
        <w:rPr>
          <w:rStyle w:val="Emphasis"/>
        </w:rPr>
        <w:t>fundamentally credulous</w:t>
      </w:r>
      <w:r w:rsidRPr="00935F42">
        <w:rPr>
          <w:sz w:val="16"/>
        </w:rPr>
        <w:t xml:space="preserve">. </w:t>
      </w:r>
      <w:r w:rsidRPr="004C0578">
        <w:rPr>
          <w:rStyle w:val="StyleUnderline"/>
        </w:rPr>
        <w:t xml:space="preserve">There is </w:t>
      </w:r>
      <w:r w:rsidRPr="004C0578">
        <w:rPr>
          <w:rStyle w:val="Emphasis"/>
        </w:rPr>
        <w:t>no such a thing</w:t>
      </w:r>
      <w:r w:rsidRPr="004C0578">
        <w:rPr>
          <w:rStyle w:val="StyleUnderline"/>
        </w:rPr>
        <w:t xml:space="preserve"> as a </w:t>
      </w:r>
      <w:r w:rsidRPr="004C0578">
        <w:rPr>
          <w:rStyle w:val="Emphasis"/>
        </w:rPr>
        <w:t>zero-claim doctrine</w:t>
      </w:r>
      <w:r w:rsidRPr="00140246">
        <w:rPr>
          <w:sz w:val="16"/>
        </w:rPr>
        <w:t xml:space="preserve">. If we look at the early doctrine of fascism—particularly its Italian offshoot—we realize that </w:t>
      </w:r>
      <w:r w:rsidRPr="004C0578">
        <w:rPr>
          <w:rStyle w:val="StyleUnderline"/>
        </w:rPr>
        <w:t>this is</w:t>
      </w:r>
      <w:r w:rsidRPr="00140246">
        <w:rPr>
          <w:rStyle w:val="StyleUnderline"/>
        </w:rPr>
        <w:t xml:space="preserve"> </w:t>
      </w:r>
      <w:r w:rsidRPr="00935F42">
        <w:rPr>
          <w:rStyle w:val="Emphasis"/>
          <w:sz w:val="30"/>
          <w:szCs w:val="30"/>
        </w:rPr>
        <w:t xml:space="preserve">precisely how </w:t>
      </w:r>
      <w:r w:rsidRPr="003A72E3">
        <w:rPr>
          <w:rStyle w:val="Emphasis"/>
          <w:sz w:val="30"/>
          <w:szCs w:val="30"/>
          <w:highlight w:val="cyan"/>
        </w:rPr>
        <w:t>fascism took root</w:t>
      </w:r>
      <w:r w:rsidRPr="00935F42">
        <w:rPr>
          <w:sz w:val="16"/>
        </w:rPr>
        <w:t xml:space="preserve">. </w:t>
      </w:r>
      <w:r w:rsidRPr="00140246">
        <w:rPr>
          <w:rStyle w:val="StyleUnderline"/>
        </w:rPr>
        <w:t xml:space="preserve">It began </w:t>
      </w:r>
      <w:r w:rsidRPr="003A72E3">
        <w:rPr>
          <w:rStyle w:val="StyleUnderline"/>
          <w:highlight w:val="cyan"/>
        </w:rPr>
        <w:t>with the claim that we</w:t>
      </w:r>
      <w:r w:rsidRPr="00140246">
        <w:rPr>
          <w:rStyle w:val="StyleUnderline"/>
        </w:rPr>
        <w:t xml:space="preserve"> indeed </w:t>
      </w:r>
      <w:r w:rsidRPr="003A72E3">
        <w:rPr>
          <w:rStyle w:val="StyleUnderline"/>
          <w:highlight w:val="cyan"/>
        </w:rPr>
        <w:t xml:space="preserve">have </w:t>
      </w:r>
      <w:r w:rsidRPr="004C0578">
        <w:rPr>
          <w:rStyle w:val="Emphasis"/>
        </w:rPr>
        <w:t>no claim</w:t>
      </w:r>
      <w:r w:rsidRPr="00935F42">
        <w:rPr>
          <w:sz w:val="16"/>
        </w:rPr>
        <w:t xml:space="preserve">, </w:t>
      </w:r>
      <w:r w:rsidRPr="003A72E3">
        <w:rPr>
          <w:rStyle w:val="Emphasis"/>
          <w:highlight w:val="cyan"/>
        </w:rPr>
        <w:t>no recipe</w:t>
      </w:r>
      <w:r w:rsidRPr="003A72E3">
        <w:rPr>
          <w:rStyle w:val="StyleUnderline"/>
          <w:highlight w:val="cyan"/>
        </w:rPr>
        <w:t xml:space="preserve"> because </w:t>
      </w:r>
      <w:r w:rsidRPr="003A72E3">
        <w:rPr>
          <w:rStyle w:val="Emphasis"/>
          <w:sz w:val="30"/>
          <w:szCs w:val="30"/>
          <w:highlight w:val="cyan"/>
        </w:rPr>
        <w:t>all recipes are oppressive</w:t>
      </w:r>
      <w:r w:rsidRPr="00935F42">
        <w:rPr>
          <w:sz w:val="16"/>
        </w:rPr>
        <w:t>.</w:t>
      </w:r>
    </w:p>
    <w:p w14:paraId="3F5034ED" w14:textId="77777777" w:rsidR="00126371" w:rsidRPr="00140246" w:rsidRDefault="00126371" w:rsidP="00126371">
      <w:pPr>
        <w:rPr>
          <w:sz w:val="16"/>
        </w:rPr>
      </w:pPr>
      <w:r w:rsidRPr="00140246">
        <w:rPr>
          <w:rStyle w:val="StyleUnderline"/>
        </w:rPr>
        <w:t xml:space="preserve">This is </w:t>
      </w:r>
      <w:r w:rsidRPr="00935F42">
        <w:rPr>
          <w:rStyle w:val="Emphasis"/>
        </w:rPr>
        <w:t>not to equate</w:t>
      </w:r>
      <w:r w:rsidRPr="00140246">
        <w:rPr>
          <w:rStyle w:val="StyleUnderline"/>
        </w:rPr>
        <w:t xml:space="preserve"> anti-praxis with fascism but to </w:t>
      </w:r>
      <w:r w:rsidRPr="00935F42">
        <w:rPr>
          <w:rStyle w:val="Emphasis"/>
        </w:rPr>
        <w:t>simply point out</w:t>
      </w:r>
      <w:r w:rsidRPr="00140246">
        <w:rPr>
          <w:rStyle w:val="StyleUnderline"/>
        </w:rPr>
        <w:t xml:space="preserve"> that </w:t>
      </w:r>
      <w:r w:rsidRPr="003A72E3">
        <w:rPr>
          <w:rStyle w:val="StyleUnderline"/>
          <w:highlight w:val="cyan"/>
        </w:rPr>
        <w:t xml:space="preserve">a </w:t>
      </w:r>
      <w:r w:rsidRPr="003A72E3">
        <w:rPr>
          <w:rStyle w:val="Emphasis"/>
          <w:highlight w:val="cyan"/>
        </w:rPr>
        <w:t>zero-claim doctrine</w:t>
      </w:r>
      <w:r w:rsidRPr="00935F42">
        <w:rPr>
          <w:sz w:val="16"/>
        </w:rPr>
        <w:t xml:space="preserve">—one </w:t>
      </w:r>
      <w:r w:rsidRPr="003A72E3">
        <w:rPr>
          <w:rStyle w:val="StyleUnderline"/>
          <w:highlight w:val="cyan"/>
        </w:rPr>
        <w:t xml:space="preserve">that sees </w:t>
      </w:r>
      <w:r w:rsidRPr="003A72E3">
        <w:rPr>
          <w:rStyle w:val="Emphasis"/>
          <w:highlight w:val="cyan"/>
        </w:rPr>
        <w:t>all</w:t>
      </w:r>
      <w:r w:rsidRPr="00AC3A83">
        <w:rPr>
          <w:rStyle w:val="Emphasis"/>
        </w:rPr>
        <w:t xml:space="preserve"> practical </w:t>
      </w:r>
      <w:r w:rsidRPr="003A72E3">
        <w:rPr>
          <w:rStyle w:val="Emphasis"/>
          <w:highlight w:val="cyan"/>
        </w:rPr>
        <w:t>norms as oppressive</w:t>
      </w:r>
      <w:r w:rsidRPr="00935F42">
        <w:rPr>
          <w:sz w:val="16"/>
        </w:rPr>
        <w:t>—</w:t>
      </w:r>
      <w:r w:rsidRPr="003A72E3">
        <w:rPr>
          <w:rStyle w:val="StyleUnderline"/>
          <w:highlight w:val="cyan"/>
        </w:rPr>
        <w:t xml:space="preserve">is </w:t>
      </w:r>
      <w:r w:rsidRPr="003A72E3">
        <w:rPr>
          <w:rStyle w:val="Emphasis"/>
          <w:sz w:val="30"/>
          <w:szCs w:val="30"/>
          <w:highlight w:val="cyan"/>
        </w:rPr>
        <w:t>rife for</w:t>
      </w:r>
      <w:r w:rsidRPr="00935F42">
        <w:rPr>
          <w:rStyle w:val="Emphasis"/>
          <w:sz w:val="30"/>
          <w:szCs w:val="30"/>
        </w:rPr>
        <w:t xml:space="preserve"> fascist </w:t>
      </w:r>
      <w:r w:rsidRPr="003A72E3">
        <w:rPr>
          <w:rStyle w:val="Emphasis"/>
          <w:sz w:val="30"/>
          <w:szCs w:val="30"/>
          <w:highlight w:val="cyan"/>
        </w:rPr>
        <w:t>appropriation</w:t>
      </w:r>
      <w:r w:rsidRPr="00935F42">
        <w:rPr>
          <w:sz w:val="16"/>
        </w:rPr>
        <w:t xml:space="preserve">. </w:t>
      </w:r>
      <w:r w:rsidRPr="00140246">
        <w:rPr>
          <w:rStyle w:val="StyleUnderline"/>
        </w:rPr>
        <w:t xml:space="preserve">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935F42">
        <w:rPr>
          <w:sz w:val="16"/>
        </w:rPr>
        <w:t xml:space="preserve">, </w:t>
      </w:r>
      <w:r w:rsidRPr="00140246">
        <w:rPr>
          <w:rStyle w:val="StyleUnderline"/>
        </w:rPr>
        <w:t xml:space="preserve">we should look at them with </w:t>
      </w:r>
      <w:r w:rsidRPr="00AC3A83">
        <w:rPr>
          <w:rStyle w:val="Emphasis"/>
        </w:rPr>
        <w:t>utter suspicion</w:t>
      </w:r>
      <w:r w:rsidRPr="00935F42">
        <w:rPr>
          <w:sz w:val="16"/>
        </w:rPr>
        <w:t xml:space="preserve">. </w:t>
      </w:r>
      <w:r w:rsidRPr="003A72E3">
        <w:rPr>
          <w:rStyle w:val="StyleUnderline"/>
          <w:highlight w:val="cyan"/>
        </w:rPr>
        <w:t>They are either trying</w:t>
      </w:r>
      <w:r w:rsidRPr="00140246">
        <w:rPr>
          <w:rStyle w:val="StyleUnderline"/>
        </w:rPr>
        <w:t xml:space="preserve"> in the </w:t>
      </w:r>
      <w:r w:rsidRPr="00AC3A83">
        <w:rPr>
          <w:rStyle w:val="Emphasis"/>
        </w:rPr>
        <w:t>worst case</w:t>
      </w:r>
      <w:r w:rsidRPr="00140246">
        <w:rPr>
          <w:rStyle w:val="StyleUnderline"/>
        </w:rPr>
        <w:t xml:space="preserve"> </w:t>
      </w:r>
      <w:r w:rsidRPr="003A72E3">
        <w:rPr>
          <w:rStyle w:val="StyleUnderline"/>
          <w:highlight w:val="cyan"/>
        </w:rPr>
        <w:t>to dissimulate</w:t>
      </w:r>
      <w:r w:rsidRPr="00140246">
        <w:rPr>
          <w:rStyle w:val="StyleUnderline"/>
        </w:rPr>
        <w:t xml:space="preserve"> their ulterior </w:t>
      </w:r>
      <w:r w:rsidRPr="003A72E3">
        <w:rPr>
          <w:rStyle w:val="StyleUnderline"/>
          <w:highlight w:val="cyan"/>
        </w:rPr>
        <w:t>motives</w:t>
      </w:r>
      <w:r w:rsidRPr="00140246">
        <w:rPr>
          <w:rStyle w:val="StyleUnderline"/>
        </w:rPr>
        <w:t xml:space="preserve"> </w:t>
      </w:r>
      <w:r w:rsidRPr="00935F42">
        <w:rPr>
          <w:rStyle w:val="StyleUnderline"/>
        </w:rPr>
        <w:t>under the rubric of</w:t>
      </w:r>
      <w:r w:rsidRPr="00935F42">
        <w:rPr>
          <w:sz w:val="16"/>
        </w:rPr>
        <w:t xml:space="preserve"> </w:t>
      </w:r>
      <w:r w:rsidRPr="00AC3A83">
        <w:rPr>
          <w:rStyle w:val="Emphasis"/>
        </w:rPr>
        <w:t>ideological innocence</w:t>
      </w:r>
      <w:r w:rsidRPr="00140246">
        <w:rPr>
          <w:rStyle w:val="StyleUnderline"/>
        </w:rPr>
        <w:t xml:space="preserve"> </w:t>
      </w:r>
      <w:r w:rsidRPr="003A72E3">
        <w:rPr>
          <w:rStyle w:val="StyleUnderline"/>
          <w:highlight w:val="cyan"/>
        </w:rPr>
        <w:t>or</w:t>
      </w:r>
      <w:r w:rsidRPr="00935F42">
        <w:rPr>
          <w:sz w:val="16"/>
        </w:rPr>
        <w:t xml:space="preserve">, </w:t>
      </w:r>
      <w:r w:rsidRPr="00140246">
        <w:rPr>
          <w:rStyle w:val="StyleUnderline"/>
        </w:rPr>
        <w:t xml:space="preserve">in the </w:t>
      </w:r>
      <w:r w:rsidRPr="00AC3A83">
        <w:rPr>
          <w:rStyle w:val="Emphasis"/>
        </w:rPr>
        <w:t>best case</w:t>
      </w:r>
      <w:r w:rsidRPr="00935F42">
        <w:rPr>
          <w:sz w:val="16"/>
        </w:rPr>
        <w:t xml:space="preserve">, </w:t>
      </w:r>
      <w:r w:rsidRPr="00140246">
        <w:rPr>
          <w:rStyle w:val="StyleUnderline"/>
        </w:rPr>
        <w:t xml:space="preserve">they are </w:t>
      </w:r>
      <w:r w:rsidRPr="003A72E3">
        <w:rPr>
          <w:rStyle w:val="Emphasis"/>
          <w:highlight w:val="cyan"/>
        </w:rPr>
        <w:t>not conscious of</w:t>
      </w:r>
      <w:r w:rsidRPr="00841C9A">
        <w:rPr>
          <w:rStyle w:val="Emphasis"/>
        </w:rPr>
        <w:t xml:space="preserve"> their own </w:t>
      </w:r>
      <w:r w:rsidRPr="003A72E3">
        <w:rPr>
          <w:rStyle w:val="Emphasis"/>
          <w:highlight w:val="cyan"/>
        </w:rPr>
        <w:t>implicit</w:t>
      </w:r>
      <w:r w:rsidRPr="00841C9A">
        <w:rPr>
          <w:rStyle w:val="Emphasis"/>
        </w:rPr>
        <w:t xml:space="preserve"> practical </w:t>
      </w:r>
      <w:r w:rsidRPr="003A72E3">
        <w:rPr>
          <w:rStyle w:val="Emphasis"/>
          <w:highlight w:val="cyan"/>
        </w:rPr>
        <w:t>norms</w:t>
      </w:r>
      <w:r w:rsidRPr="00140246">
        <w:rPr>
          <w:rStyle w:val="StyleUnderline"/>
        </w:rPr>
        <w:t xml:space="preserve"> because they have </w:t>
      </w:r>
      <w:r w:rsidRPr="00841C9A">
        <w:rPr>
          <w:rStyle w:val="Emphasis"/>
        </w:rPr>
        <w:t>already dispensed</w:t>
      </w:r>
      <w:r w:rsidRPr="00140246">
        <w:rPr>
          <w:rStyle w:val="StyleUnderline"/>
        </w:rPr>
        <w:t xml:space="preserve"> with the</w:t>
      </w:r>
      <w:r w:rsidRPr="00935F42">
        <w:rPr>
          <w:sz w:val="16"/>
        </w:rPr>
        <w:t xml:space="preserve"> responsibility, authority, presuppositions, and implications involved in consuming and producing </w:t>
      </w:r>
      <w:r w:rsidRPr="00140246">
        <w:rPr>
          <w:rStyle w:val="StyleUnderline"/>
        </w:rPr>
        <w:t>norms</w:t>
      </w:r>
      <w:r w:rsidRPr="00935F42">
        <w:rPr>
          <w:sz w:val="16"/>
        </w:rPr>
        <w:t xml:space="preserve">. </w:t>
      </w:r>
      <w:r w:rsidRPr="003A72E3">
        <w:rPr>
          <w:rStyle w:val="StyleUnderline"/>
          <w:highlight w:val="cyan"/>
        </w:rPr>
        <w:t>Saying</w:t>
      </w:r>
      <w:r w:rsidRPr="00140246">
        <w:rPr>
          <w:rStyle w:val="StyleUnderline"/>
        </w:rPr>
        <w:t xml:space="preserve"> that we must </w:t>
      </w:r>
      <w:r w:rsidRPr="003A72E3">
        <w:rPr>
          <w:rStyle w:val="Emphasis"/>
          <w:highlight w:val="cyan"/>
        </w:rPr>
        <w:t>abandon all practical norms</w:t>
      </w:r>
      <w:r w:rsidRPr="00140246">
        <w:rPr>
          <w:rStyle w:val="StyleUnderline"/>
        </w:rPr>
        <w:t xml:space="preserve"> </w:t>
      </w:r>
      <w:r w:rsidRPr="003A72E3">
        <w:rPr>
          <w:rStyle w:val="StyleUnderline"/>
          <w:highlight w:val="cyan"/>
        </w:rPr>
        <w:t xml:space="preserve">is </w:t>
      </w:r>
      <w:r w:rsidRPr="003A72E3">
        <w:rPr>
          <w:rStyle w:val="Emphasis"/>
          <w:highlight w:val="cyan"/>
        </w:rPr>
        <w:t>already a normative recipe</w:t>
      </w:r>
      <w:r w:rsidRPr="00140246">
        <w:rPr>
          <w:rStyle w:val="StyleUnderline"/>
        </w:rPr>
        <w:t xml:space="preserve"> to the extent </w:t>
      </w:r>
      <w:r w:rsidRPr="00935F42">
        <w:rPr>
          <w:rStyle w:val="StyleUnderline"/>
        </w:rPr>
        <w:t xml:space="preserve">that is predicated on the </w:t>
      </w:r>
      <w:r w:rsidRPr="00841C9A">
        <w:rPr>
          <w:rStyle w:val="Emphasis"/>
        </w:rPr>
        <w:t>impermissibility</w:t>
      </w:r>
      <w:r w:rsidRPr="00935F42">
        <w:rPr>
          <w:sz w:val="16"/>
        </w:rPr>
        <w:t>—i.e.</w:t>
      </w:r>
      <w:r w:rsidRPr="00935F42">
        <w:t xml:space="preserve"> </w:t>
      </w:r>
      <w:r w:rsidRPr="00935F42">
        <w:rPr>
          <w:rStyle w:val="StyleUnderline"/>
        </w:rPr>
        <w:t xml:space="preserve">what we </w:t>
      </w:r>
      <w:r w:rsidRPr="00841C9A">
        <w:rPr>
          <w:rStyle w:val="Emphasis"/>
        </w:rPr>
        <w:t>ought not do</w:t>
      </w:r>
      <w:r w:rsidRPr="00935F42">
        <w:rPr>
          <w:sz w:val="16"/>
        </w:rPr>
        <w:t>—</w:t>
      </w:r>
      <w:r w:rsidRPr="00841C9A">
        <w:rPr>
          <w:rStyle w:val="StyleUnderline"/>
        </w:rPr>
        <w:t>of</w:t>
      </w:r>
      <w:r w:rsidRPr="00140246">
        <w:rPr>
          <w:rStyle w:val="StyleUnderline"/>
        </w:rPr>
        <w:t xml:space="preserve"> </w:t>
      </w:r>
      <w:r w:rsidRPr="00841C9A">
        <w:rPr>
          <w:rStyle w:val="Emphasis"/>
        </w:rPr>
        <w:t>practical norms</w:t>
      </w:r>
      <w:r w:rsidRPr="00140246">
        <w:rPr>
          <w:sz w:val="16"/>
        </w:rPr>
        <w:t xml:space="preserve">. In this sense, </w:t>
      </w:r>
      <w:r w:rsidRPr="003A72E3">
        <w:rPr>
          <w:rStyle w:val="StyleUnderline"/>
          <w:highlight w:val="cyan"/>
        </w:rPr>
        <w:t xml:space="preserve">anti-praxis is </w:t>
      </w:r>
      <w:r w:rsidRPr="003A72E3">
        <w:rPr>
          <w:rStyle w:val="Emphasis"/>
          <w:highlight w:val="cyan"/>
        </w:rPr>
        <w:t>just a false consciousness</w:t>
      </w:r>
      <w:r w:rsidRPr="00140246">
        <w:rPr>
          <w:rStyle w:val="StyleUnderline"/>
        </w:rPr>
        <w:t xml:space="preserve"> of its so-called lack of normativity or purported innocence</w:t>
      </w:r>
      <w:r w:rsidRPr="00140246">
        <w:rPr>
          <w:sz w:val="16"/>
        </w:rPr>
        <w:t>.</w:t>
      </w:r>
      <w:r>
        <w:rPr>
          <w:sz w:val="16"/>
        </w:rPr>
        <w:t xml:space="preserve"> </w:t>
      </w:r>
    </w:p>
    <w:p w14:paraId="030B45E9" w14:textId="77777777" w:rsidR="00126371" w:rsidRDefault="00126371" w:rsidP="00126371">
      <w:pPr>
        <w:rPr>
          <w:sz w:val="16"/>
        </w:rPr>
      </w:pPr>
      <w:r>
        <w:rPr>
          <w:sz w:val="16"/>
        </w:rPr>
        <w:lastRenderedPageBreak/>
        <w:t xml:space="preserve">Therefore, either anti-praxis is an implicit normative recipe or it is not. If it is, then it is not really anti-praxis, and it means that it is unaware of its own normative and/or practical assumptions. If it is not normatively practical, then it must be a theoretical position and as such it is predicated upon theoretical norms such as the knowledge of the current state of affairs, and thus beholden to epistemological norms of attaining the knowledge of the current situation. In other words, how do we know that the current state of affairs is thus-and-so? Either we have a procedure of determination that is in accordance with the public norms of doing theory, epistemology, etc, or it is the case that anti-praxis assumes we do not follow norms of theory (which are fundamentally entangled with norms of practical reasoning). In the latter case, anti-praxis is just another variation of the myth of the given and/or private access to reality. Or, maybe it is the case that anti-praxis is not even a theoretical position. In that case, it should be an aesthetic position. But if that is the case, it then has no purchase on the knowledge of the state of affairs on which it is built, nor does it have any saying as what ought to be done and what ought not, even doing nothing. We should realize that doing nothing is itself a practical norm to the extent that we can only say “do nothing” insofar as we assume we ought not do such and such things. I would say anti-praxis is more like a new age monotheistic religion that prohibitively feeds off of practical norms of other religions, all to present itself as the last religion you should embrace.    </w:t>
      </w:r>
    </w:p>
    <w:p w14:paraId="6285BF01" w14:textId="77777777" w:rsidR="00126371" w:rsidRDefault="00126371" w:rsidP="00126371">
      <w:pPr>
        <w:rPr>
          <w:sz w:val="16"/>
        </w:rPr>
      </w:pPr>
      <w:r>
        <w:rPr>
          <w:sz w:val="16"/>
        </w:rPr>
        <w:t>So, in a nutshell, the first concrete recipe of universalism is the realization of our world: the real world is not a division between us and them, but a trap or enigma in which we are all ensnared. Aiming towards the construction a better world, entails seeking more computational resources. To see an enemy as an enemy is the first unwise strategy. The enemy is he or she who gives us a perspective otherwise unavailable to our intuitive or so-called immediate experience of the world. The abolishment of our pathological particular traits can only start when we diagnose what these particularities are and strive to change them by global or universal conditions.</w:t>
      </w:r>
    </w:p>
    <w:p w14:paraId="3FFD6E85" w14:textId="77777777" w:rsidR="00126371" w:rsidRPr="00935F42" w:rsidRDefault="00126371" w:rsidP="00126371">
      <w:pPr>
        <w:rPr>
          <w:sz w:val="16"/>
        </w:rPr>
      </w:pPr>
      <w:r w:rsidRPr="00140246">
        <w:rPr>
          <w:sz w:val="16"/>
        </w:rPr>
        <w:t xml:space="preserve">Fabio Gironi: </w:t>
      </w:r>
      <w:r w:rsidRPr="00140246">
        <w:rPr>
          <w:rStyle w:val="StyleUnderline"/>
        </w:rPr>
        <w:t xml:space="preserve">Let us move deeper into a </w:t>
      </w:r>
      <w:r w:rsidRPr="00841C9A">
        <w:rPr>
          <w:rStyle w:val="Emphasis"/>
        </w:rPr>
        <w:t>more explicit political register</w:t>
      </w:r>
      <w:r w:rsidRPr="00140246">
        <w:rPr>
          <w:sz w:val="16"/>
        </w:rPr>
        <w:t xml:space="preserve">. Some of your comments above regarding universalism and its detractors remind me of the “first law” of </w:t>
      </w:r>
      <w:r w:rsidRPr="00140246">
        <w:rPr>
          <w:rStyle w:val="StyleUnderline"/>
        </w:rPr>
        <w:t>what</w:t>
      </w:r>
      <w:r w:rsidRPr="00140246">
        <w:rPr>
          <w:sz w:val="16"/>
        </w:rPr>
        <w:t xml:space="preserve"> the late Mark </w:t>
      </w:r>
      <w:r w:rsidRPr="00140246">
        <w:rPr>
          <w:rStyle w:val="StyleUnderline"/>
        </w:rPr>
        <w:t>Fisher</w:t>
      </w:r>
      <w:r w:rsidRPr="00140246">
        <w:rPr>
          <w:sz w:val="16"/>
        </w:rPr>
        <w:t xml:space="preserve"> infamously </w:t>
      </w:r>
      <w:r w:rsidRPr="00140246">
        <w:rPr>
          <w:rStyle w:val="StyleUnderline"/>
        </w:rPr>
        <w:t>called the</w:t>
      </w:r>
      <w:r w:rsidRPr="00935F42">
        <w:rPr>
          <w:sz w:val="16"/>
        </w:rPr>
        <w:t xml:space="preserve"> “</w:t>
      </w:r>
      <w:r w:rsidRPr="00923DC4">
        <w:rPr>
          <w:rStyle w:val="StyleUnderline"/>
        </w:rPr>
        <w:t>Vampire Castle</w:t>
      </w:r>
      <w:r w:rsidRPr="00935F42">
        <w:rPr>
          <w:sz w:val="16"/>
        </w:rPr>
        <w:t xml:space="preserve">,” </w:t>
      </w:r>
      <w:r w:rsidRPr="00140246">
        <w:rPr>
          <w:sz w:val="16"/>
        </w:rPr>
        <w:t>i</w:t>
      </w:r>
      <w:r w:rsidRPr="00E762A1">
        <w:rPr>
          <w:sz w:val="16"/>
        </w:rPr>
        <w:t xml:space="preserve">.e. </w:t>
      </w:r>
      <w:r w:rsidRPr="00E762A1">
        <w:rPr>
          <w:rStyle w:val="StyleUnderline"/>
        </w:rPr>
        <w:t xml:space="preserve">the </w:t>
      </w:r>
      <w:r w:rsidRPr="00E762A1">
        <w:rPr>
          <w:rStyle w:val="Emphasis"/>
        </w:rPr>
        <w:t>priestly</w:t>
      </w:r>
      <w:r w:rsidRPr="00E762A1">
        <w:rPr>
          <w:sz w:val="16"/>
        </w:rPr>
        <w:t xml:space="preserve">, </w:t>
      </w:r>
      <w:r w:rsidRPr="00E762A1">
        <w:rPr>
          <w:rStyle w:val="StyleUnderline"/>
        </w:rPr>
        <w:t>resentment-ridden</w:t>
      </w:r>
      <w:r w:rsidRPr="00E762A1">
        <w:t xml:space="preserve"> </w:t>
      </w:r>
      <w:r w:rsidRPr="00E762A1">
        <w:rPr>
          <w:rStyle w:val="Emphasis"/>
        </w:rPr>
        <w:t>left-wing intelligentsia</w:t>
      </w:r>
      <w:r w:rsidRPr="00E762A1">
        <w:rPr>
          <w:sz w:val="16"/>
        </w:rPr>
        <w:t>. As he put it: “</w:t>
      </w:r>
      <w:r w:rsidRPr="00E762A1">
        <w:rPr>
          <w:rStyle w:val="StyleUnderline"/>
        </w:rPr>
        <w:t>the first law of the Vampires’ Castle is</w:t>
      </w:r>
      <w:r w:rsidRPr="00E762A1">
        <w:rPr>
          <w:sz w:val="16"/>
        </w:rPr>
        <w:t xml:space="preserve">: </w:t>
      </w:r>
      <w:r w:rsidRPr="00E762A1">
        <w:rPr>
          <w:rStyle w:val="Emphasis"/>
        </w:rPr>
        <w:t>individualise</w:t>
      </w:r>
      <w:r w:rsidRPr="00E762A1">
        <w:rPr>
          <w:rStyle w:val="StyleUnderline"/>
        </w:rPr>
        <w:t xml:space="preserve"> and </w:t>
      </w:r>
      <w:r w:rsidRPr="00E762A1">
        <w:rPr>
          <w:rStyle w:val="Emphasis"/>
        </w:rPr>
        <w:t>privatise everything</w:t>
      </w:r>
      <w:r w:rsidRPr="00E762A1">
        <w:rPr>
          <w:sz w:val="16"/>
        </w:rPr>
        <w:t xml:space="preserve">. </w:t>
      </w:r>
      <w:r w:rsidRPr="00E762A1">
        <w:rPr>
          <w:rStyle w:val="StyleUnderline"/>
        </w:rPr>
        <w:t xml:space="preserve">While </w:t>
      </w:r>
      <w:r w:rsidRPr="00E762A1">
        <w:rPr>
          <w:rStyle w:val="Emphasis"/>
        </w:rPr>
        <w:t>in theory</w:t>
      </w:r>
      <w:r w:rsidRPr="00E762A1">
        <w:rPr>
          <w:rStyle w:val="StyleUnderline"/>
        </w:rPr>
        <w:t xml:space="preserve"> it claims to be in favour of structural critique</w:t>
      </w:r>
      <w:r w:rsidRPr="00E762A1">
        <w:rPr>
          <w:sz w:val="16"/>
        </w:rPr>
        <w:t xml:space="preserve">, </w:t>
      </w:r>
      <w:r w:rsidRPr="00E762A1">
        <w:rPr>
          <w:rStyle w:val="StyleUnderline"/>
        </w:rPr>
        <w:t xml:space="preserve">in </w:t>
      </w:r>
      <w:r w:rsidRPr="00E762A1">
        <w:rPr>
          <w:rStyle w:val="Emphasis"/>
        </w:rPr>
        <w:t>practice</w:t>
      </w:r>
      <w:r w:rsidRPr="00140246">
        <w:rPr>
          <w:rStyle w:val="StyleUnderline"/>
        </w:rPr>
        <w:t xml:space="preserve"> </w:t>
      </w:r>
      <w:r w:rsidRPr="003A72E3">
        <w:rPr>
          <w:rStyle w:val="StyleUnderline"/>
          <w:highlight w:val="cyan"/>
        </w:rPr>
        <w:t xml:space="preserve">it </w:t>
      </w:r>
      <w:r w:rsidRPr="00E762A1">
        <w:rPr>
          <w:rStyle w:val="Emphasis"/>
          <w:sz w:val="30"/>
          <w:szCs w:val="30"/>
          <w:highlight w:val="cyan"/>
        </w:rPr>
        <w:t>never focuses on anything except individual behaviour</w:t>
      </w:r>
      <w:r w:rsidRPr="00935F42">
        <w:rPr>
          <w:sz w:val="16"/>
        </w:rPr>
        <w:t>”</w:t>
      </w:r>
      <w:r w:rsidRPr="00140246">
        <w:rPr>
          <w:sz w:val="16"/>
        </w:rPr>
        <w:t xml:space="preserve">. Similarly, your </w:t>
      </w:r>
      <w:r w:rsidRPr="00923DC4">
        <w:rPr>
          <w:rStyle w:val="StyleUnderline"/>
        </w:rPr>
        <w:t>polemic against</w:t>
      </w:r>
      <w:r w:rsidRPr="00140246">
        <w:rPr>
          <w:sz w:val="16"/>
        </w:rPr>
        <w:t xml:space="preserve"> communitarianism and particularism, and against an </w:t>
      </w:r>
      <w:r w:rsidRPr="00923DC4">
        <w:rPr>
          <w:rStyle w:val="StyleUnderline"/>
        </w:rPr>
        <w:t>understanding of the “</w:t>
      </w:r>
      <w:r w:rsidRPr="00923DC4">
        <w:rPr>
          <w:rStyle w:val="Emphasis"/>
        </w:rPr>
        <w:t>local</w:t>
      </w:r>
      <w:r w:rsidRPr="00923DC4">
        <w:rPr>
          <w:rStyle w:val="StyleUnderline"/>
        </w:rPr>
        <w:t xml:space="preserve">” as </w:t>
      </w:r>
      <w:r w:rsidRPr="00923DC4">
        <w:rPr>
          <w:rStyle w:val="Emphasis"/>
        </w:rPr>
        <w:t>terminal horizon</w:t>
      </w:r>
      <w:r w:rsidRPr="00923DC4">
        <w:rPr>
          <w:rStyle w:val="StyleUnderline"/>
        </w:rPr>
        <w:t xml:space="preserve"> rather than as synthetic step for the piecemeal construction of a global framework seems in broad agreement with those political-economic</w:t>
      </w:r>
      <w:r w:rsidRPr="00140246">
        <w:rPr>
          <w:sz w:val="16"/>
        </w:rPr>
        <w:t xml:space="preserve"> </w:t>
      </w:r>
      <w:r w:rsidRPr="00923DC4">
        <w:rPr>
          <w:rStyle w:val="Emphasis"/>
        </w:rPr>
        <w:t>stances</w:t>
      </w:r>
      <w:r w:rsidRPr="00140246">
        <w:rPr>
          <w:sz w:val="16"/>
        </w:rPr>
        <w:t xml:space="preserve"> that in recent years </w:t>
      </w:r>
      <w:r w:rsidRPr="00923DC4">
        <w:rPr>
          <w:rStyle w:val="StyleUnderline"/>
        </w:rPr>
        <w:t>have been assimilated under the banner of accelerationism</w:t>
      </w:r>
      <w:r w:rsidRPr="00140246">
        <w:rPr>
          <w:sz w:val="16"/>
        </w:rPr>
        <w:t xml:space="preserve">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 xml:space="preserve">Do you have any </w:t>
      </w:r>
      <w:r w:rsidRPr="00935F42">
        <w:rPr>
          <w:rStyle w:val="Emphasis"/>
        </w:rPr>
        <w:t>prescriptive stance</w:t>
      </w:r>
      <w:r w:rsidRPr="00140246">
        <w:rPr>
          <w:rStyle w:val="StyleUnderline"/>
        </w:rPr>
        <w:t xml:space="preserve"> regarding </w:t>
      </w:r>
      <w:r w:rsidRPr="003A72E3">
        <w:rPr>
          <w:rStyle w:val="StyleUnderline"/>
          <w:highlight w:val="cyan"/>
        </w:rPr>
        <w:t>political action</w:t>
      </w:r>
      <w:r w:rsidRPr="00935F42">
        <w:rPr>
          <w:sz w:val="16"/>
        </w:rPr>
        <w:t>?</w:t>
      </w:r>
    </w:p>
    <w:p w14:paraId="7885B709" w14:textId="77777777" w:rsidR="00126371" w:rsidRPr="00BB0765" w:rsidRDefault="00126371" w:rsidP="00126371">
      <w:pPr>
        <w:rPr>
          <w:sz w:val="16"/>
        </w:rPr>
      </w:pPr>
      <w:r w:rsidRPr="00140246">
        <w:rPr>
          <w:sz w:val="16"/>
        </w:rPr>
        <w:t xml:space="preserve">Reza Negarestani: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w:t>
      </w:r>
      <w:r w:rsidRPr="003A72E3">
        <w:rPr>
          <w:rStyle w:val="StyleUnderline"/>
          <w:highlight w:val="cyan"/>
        </w:rPr>
        <w:t xml:space="preserve">can only be actualized by </w:t>
      </w:r>
      <w:r w:rsidRPr="003A72E3">
        <w:rPr>
          <w:rStyle w:val="Emphasis"/>
          <w:highlight w:val="cyan"/>
        </w:rPr>
        <w:t>adequate</w:t>
      </w:r>
      <w:r w:rsidRPr="003A72E3">
        <w:rPr>
          <w:rStyle w:val="StyleUnderline"/>
          <w:highlight w:val="cyan"/>
        </w:rPr>
        <w:t xml:space="preserve"> and </w:t>
      </w:r>
      <w:r w:rsidRPr="003A72E3">
        <w:rPr>
          <w:rStyle w:val="Emphasis"/>
          <w:highlight w:val="cyan"/>
        </w:rPr>
        <w:t>malleable</w:t>
      </w:r>
      <w:r w:rsidRPr="00841C9A">
        <w:rPr>
          <w:rStyle w:val="Emphasis"/>
        </w:rPr>
        <w:t xml:space="preserve"> methods</w:t>
      </w:r>
      <w:r w:rsidRPr="00140246">
        <w:rPr>
          <w:rStyle w:val="StyleUnderline"/>
        </w:rPr>
        <w:t xml:space="preserve"> and </w:t>
      </w:r>
      <w:r w:rsidRPr="003A72E3">
        <w:rPr>
          <w:rStyle w:val="Emphasis"/>
          <w:highlight w:val="cyan"/>
        </w:rPr>
        <w:t>tools</w:t>
      </w:r>
      <w:r w:rsidRPr="00935F42">
        <w:rPr>
          <w:sz w:val="16"/>
        </w:rPr>
        <w:t xml:space="preserve">, and to the extent that our methods, ways of systematization, intervention with socio-economic reality and so on are either quite rudimentary or disoriented with regard to the realization of consequential </w:t>
      </w:r>
      <w:r w:rsidRPr="00E762A1">
        <w:rPr>
          <w:sz w:val="16"/>
        </w:rPr>
        <w:t xml:space="preserve">political changes, I think </w:t>
      </w:r>
      <w:r w:rsidRPr="00E762A1">
        <w:rPr>
          <w:rStyle w:val="StyleUnderline"/>
        </w:rPr>
        <w:t>I am more comfortable to identify myself</w:t>
      </w:r>
      <w:r w:rsidRPr="00E762A1">
        <w:rPr>
          <w:sz w:val="16"/>
        </w:rPr>
        <w:t xml:space="preserve"> </w:t>
      </w:r>
      <w:r w:rsidRPr="00E762A1">
        <w:rPr>
          <w:rStyle w:val="StyleUnderline"/>
        </w:rPr>
        <w:t xml:space="preserve">as a </w:t>
      </w:r>
      <w:r w:rsidRPr="00E762A1">
        <w:rPr>
          <w:rStyle w:val="Emphasis"/>
        </w:rPr>
        <w:t>rational pessimist</w:t>
      </w:r>
      <w:r w:rsidRPr="00E762A1">
        <w:rPr>
          <w:sz w:val="16"/>
        </w:rPr>
        <w:t xml:space="preserve">. </w:t>
      </w:r>
      <w:r w:rsidRPr="00E762A1">
        <w:rPr>
          <w:rStyle w:val="StyleUnderline"/>
        </w:rPr>
        <w:t xml:space="preserve">I </w:t>
      </w:r>
      <w:r w:rsidRPr="00E762A1">
        <w:rPr>
          <w:rStyle w:val="Emphasis"/>
        </w:rPr>
        <w:t>reject passive pessimism</w:t>
      </w:r>
      <w:r w:rsidRPr="00E762A1">
        <w:rPr>
          <w:rStyle w:val="StyleUnderline"/>
        </w:rPr>
        <w:t xml:space="preserve"> in the sense that as long as possibilities </w:t>
      </w:r>
      <w:r w:rsidRPr="00E762A1">
        <w:rPr>
          <w:rStyle w:val="Emphasis"/>
        </w:rPr>
        <w:t>can be imagined</w:t>
      </w:r>
      <w:r w:rsidRPr="00E762A1">
        <w:rPr>
          <w:sz w:val="16"/>
        </w:rPr>
        <w:t xml:space="preserve">, </w:t>
      </w:r>
      <w:r w:rsidRPr="00E762A1">
        <w:rPr>
          <w:rStyle w:val="StyleUnderline"/>
        </w:rPr>
        <w:t>w</w:t>
      </w:r>
      <w:r w:rsidRPr="000129DE">
        <w:rPr>
          <w:rStyle w:val="StyleUnderline"/>
        </w:rPr>
        <w:t xml:space="preserve">e have to </w:t>
      </w:r>
      <w:r w:rsidRPr="000129DE">
        <w:rPr>
          <w:rStyle w:val="Emphasis"/>
        </w:rPr>
        <w:t>actively gamble</w:t>
      </w:r>
      <w:r w:rsidRPr="000129DE">
        <w:rPr>
          <w:rStyle w:val="StyleUnderline"/>
        </w:rPr>
        <w:t xml:space="preserve"> and </w:t>
      </w:r>
      <w:r w:rsidRPr="000129DE">
        <w:rPr>
          <w:rStyle w:val="Emphasis"/>
        </w:rPr>
        <w:t>push beyond any vestige</w:t>
      </w:r>
      <w:r w:rsidRPr="000129DE">
        <w:rPr>
          <w:rStyle w:val="StyleUnderline"/>
        </w:rPr>
        <w:t xml:space="preserve"> of resignation</w:t>
      </w:r>
      <w:r w:rsidRPr="000129DE">
        <w:rPr>
          <w:sz w:val="16"/>
        </w:rPr>
        <w:t xml:space="preserve">. </w:t>
      </w:r>
      <w:r w:rsidRPr="003A72E3">
        <w:rPr>
          <w:rStyle w:val="StyleUnderline"/>
          <w:highlight w:val="cyan"/>
        </w:rPr>
        <w:t xml:space="preserve">Without </w:t>
      </w:r>
      <w:r w:rsidRPr="003A72E3">
        <w:rPr>
          <w:rStyle w:val="Emphasis"/>
          <w:highlight w:val="cyan"/>
        </w:rPr>
        <w:t>imagining possibilities</w:t>
      </w:r>
      <w:r w:rsidRPr="000129DE">
        <w:rPr>
          <w:rStyle w:val="StyleUnderline"/>
        </w:rPr>
        <w:t xml:space="preserve"> </w:t>
      </w:r>
      <w:r w:rsidRPr="003A72E3">
        <w:rPr>
          <w:rStyle w:val="StyleUnderline"/>
          <w:highlight w:val="cyan"/>
        </w:rPr>
        <w:t>and</w:t>
      </w:r>
      <w:r w:rsidRPr="000129DE">
        <w:rPr>
          <w:rStyle w:val="StyleUnderline"/>
        </w:rPr>
        <w:t xml:space="preserve"> </w:t>
      </w:r>
      <w:r w:rsidRPr="000129DE">
        <w:rPr>
          <w:rStyle w:val="Emphasis"/>
        </w:rPr>
        <w:t xml:space="preserve">piecewise </w:t>
      </w:r>
      <w:r w:rsidRPr="003A72E3">
        <w:rPr>
          <w:rStyle w:val="Emphasis"/>
          <w:highlight w:val="cyan"/>
        </w:rPr>
        <w:t>attempts at actualizing them</w:t>
      </w:r>
      <w:r w:rsidRPr="000129DE">
        <w:rPr>
          <w:rStyle w:val="StyleUnderline"/>
        </w:rPr>
        <w:t xml:space="preserve">, </w:t>
      </w:r>
      <w:r w:rsidRPr="003A72E3">
        <w:rPr>
          <w:rStyle w:val="StyleUnderline"/>
          <w:highlight w:val="cyan"/>
        </w:rPr>
        <w:t>there is</w:t>
      </w:r>
      <w:r w:rsidRPr="000129DE">
        <w:rPr>
          <w:rStyle w:val="StyleUnderline"/>
        </w:rPr>
        <w:t xml:space="preserve"> in fact </w:t>
      </w:r>
      <w:r w:rsidRPr="003A72E3">
        <w:rPr>
          <w:rStyle w:val="Emphasis"/>
          <w:sz w:val="30"/>
          <w:szCs w:val="30"/>
          <w:highlight w:val="cyan"/>
        </w:rPr>
        <w:t>no good justification for surviving</w:t>
      </w:r>
      <w:r w:rsidRPr="000129DE">
        <w:rPr>
          <w:rStyle w:val="Emphasis"/>
          <w:sz w:val="30"/>
          <w:szCs w:val="30"/>
        </w:rPr>
        <w:t xml:space="preserve"> as a species</w:t>
      </w:r>
      <w:r w:rsidRPr="000129DE">
        <w:rPr>
          <w:sz w:val="16"/>
        </w:rPr>
        <w:t xml:space="preserve">. As Seneca has pointed out, in complete absence of such a struggle, we must perhaps devise the most cunning and artful contrivance for bringing our death about. In that case, </w:t>
      </w:r>
      <w:r w:rsidRPr="00923DC4">
        <w:rPr>
          <w:rStyle w:val="StyleUnderline"/>
        </w:rPr>
        <w:t>even the slogan</w:t>
      </w:r>
      <w:r w:rsidRPr="000129DE">
        <w:rPr>
          <w:sz w:val="16"/>
        </w:rPr>
        <w:t xml:space="preserve"> “</w:t>
      </w:r>
      <w:r w:rsidRPr="00E762A1">
        <w:rPr>
          <w:rStyle w:val="Emphasis"/>
        </w:rPr>
        <w:t>let it go</w:t>
      </w:r>
      <w:r w:rsidRPr="00E762A1">
        <w:rPr>
          <w:sz w:val="16"/>
        </w:rPr>
        <w:t xml:space="preserve">,” once inflated, </w:t>
      </w:r>
      <w:r w:rsidRPr="00E762A1">
        <w:rPr>
          <w:rStyle w:val="StyleUnderline"/>
        </w:rPr>
        <w:t xml:space="preserve">is nothing but a </w:t>
      </w:r>
      <w:r w:rsidRPr="00E762A1">
        <w:rPr>
          <w:rStyle w:val="Emphasis"/>
        </w:rPr>
        <w:t>disingenuous pessimism</w:t>
      </w:r>
      <w:r w:rsidRPr="00E762A1">
        <w:rPr>
          <w:rStyle w:val="StyleUnderline"/>
        </w:rPr>
        <w:t xml:space="preserve"> that attempts to fabricate a </w:t>
      </w:r>
      <w:r w:rsidRPr="00E762A1">
        <w:rPr>
          <w:rStyle w:val="Emphasis"/>
        </w:rPr>
        <w:t>semblance of profundity</w:t>
      </w:r>
      <w:r w:rsidRPr="00E762A1">
        <w:rPr>
          <w:sz w:val="16"/>
        </w:rPr>
        <w:t xml:space="preserve">. In reality, it </w:t>
      </w:r>
      <w:r w:rsidRPr="00E762A1">
        <w:rPr>
          <w:rStyle w:val="StyleUnderline"/>
        </w:rPr>
        <w:t xml:space="preserve">is the </w:t>
      </w:r>
      <w:r w:rsidRPr="00E762A1">
        <w:rPr>
          <w:rStyle w:val="Emphasis"/>
        </w:rPr>
        <w:t>very exemplification of human conservatism</w:t>
      </w:r>
      <w:r w:rsidRPr="00E762A1">
        <w:rPr>
          <w:rStyle w:val="StyleUnderline"/>
        </w:rPr>
        <w:t xml:space="preserve"> and an adolescent </w:t>
      </w:r>
      <w:r w:rsidRPr="00E762A1">
        <w:rPr>
          <w:rStyle w:val="Emphasis"/>
        </w:rPr>
        <w:t>disgruntlement</w:t>
      </w:r>
      <w:r w:rsidRPr="00E762A1">
        <w:rPr>
          <w:sz w:val="16"/>
        </w:rPr>
        <w:t xml:space="preserve"> </w:t>
      </w:r>
      <w:r w:rsidRPr="00E762A1">
        <w:rPr>
          <w:rStyle w:val="StyleUnderline"/>
        </w:rPr>
        <w:t xml:space="preserve">which </w:t>
      </w:r>
      <w:r w:rsidRPr="00E762A1">
        <w:rPr>
          <w:rStyle w:val="Emphasis"/>
        </w:rPr>
        <w:t>secretly hopes</w:t>
      </w:r>
      <w:r w:rsidRPr="00E762A1">
        <w:rPr>
          <w:rStyle w:val="StyleUnderline"/>
        </w:rPr>
        <w:t xml:space="preserve"> for a </w:t>
      </w:r>
      <w:r w:rsidRPr="00E762A1">
        <w:rPr>
          <w:rStyle w:val="Emphasis"/>
        </w:rPr>
        <w:t>miraculous change</w:t>
      </w:r>
      <w:r w:rsidRPr="00E762A1">
        <w:rPr>
          <w:rStyle w:val="StyleUnderline"/>
        </w:rPr>
        <w:t xml:space="preserve"> even when it </w:t>
      </w:r>
      <w:r w:rsidRPr="00E762A1">
        <w:rPr>
          <w:rStyle w:val="Emphasis"/>
        </w:rPr>
        <w:t>tries</w:t>
      </w:r>
      <w:r w:rsidRPr="00E762A1">
        <w:rPr>
          <w:rStyle w:val="StyleUnderline"/>
        </w:rPr>
        <w:t xml:space="preserve"> to seem </w:t>
      </w:r>
      <w:r w:rsidRPr="00E762A1">
        <w:rPr>
          <w:rStyle w:val="Emphasis"/>
        </w:rPr>
        <w:t>detached</w:t>
      </w:r>
      <w:r w:rsidRPr="00E762A1">
        <w:rPr>
          <w:rStyle w:val="StyleUnderline"/>
        </w:rPr>
        <w:t xml:space="preserve"> from such concerns</w:t>
      </w:r>
      <w:r w:rsidRPr="00E762A1">
        <w:rPr>
          <w:sz w:val="16"/>
        </w:rPr>
        <w:t>. After all</w:t>
      </w:r>
      <w:r w:rsidRPr="000129DE">
        <w:rPr>
          <w:sz w:val="16"/>
        </w:rPr>
        <w:t xml:space="preserve">, </w:t>
      </w:r>
      <w:r w:rsidRPr="003A72E3">
        <w:rPr>
          <w:rStyle w:val="Emphasis"/>
          <w:highlight w:val="cyan"/>
        </w:rPr>
        <w:t>romantic fatalism</w:t>
      </w:r>
      <w:r w:rsidRPr="003A72E3">
        <w:rPr>
          <w:rStyle w:val="StyleUnderline"/>
          <w:highlight w:val="cyan"/>
        </w:rPr>
        <w:t xml:space="preserve"> is the</w:t>
      </w:r>
      <w:r w:rsidRPr="000129DE">
        <w:rPr>
          <w:rStyle w:val="StyleUnderline"/>
        </w:rPr>
        <w:t xml:space="preserve"> </w:t>
      </w:r>
      <w:r w:rsidRPr="003A72E3">
        <w:rPr>
          <w:rStyle w:val="Emphasis"/>
          <w:highlight w:val="cyan"/>
        </w:rPr>
        <w:t>shallowest form</w:t>
      </w:r>
      <w:r w:rsidRPr="003A72E3">
        <w:rPr>
          <w:rStyle w:val="StyleUnderline"/>
          <w:highlight w:val="cyan"/>
        </w:rPr>
        <w:t xml:space="preserve"> of</w:t>
      </w:r>
      <w:r w:rsidRPr="000129DE">
        <w:rPr>
          <w:rStyle w:val="StyleUnderline"/>
        </w:rPr>
        <w:t xml:space="preserve"> passive </w:t>
      </w:r>
      <w:r w:rsidRPr="003A72E3">
        <w:rPr>
          <w:rStyle w:val="StyleUnderline"/>
          <w:highlight w:val="cyan"/>
        </w:rPr>
        <w:t>optimism</w:t>
      </w:r>
      <w:r w:rsidRPr="000129DE">
        <w:rPr>
          <w:rStyle w:val="StyleUnderline"/>
        </w:rPr>
        <w:t xml:space="preserve">, rather than </w:t>
      </w:r>
      <w:r w:rsidRPr="000129DE">
        <w:rPr>
          <w:rStyle w:val="Emphasis"/>
        </w:rPr>
        <w:t>genuine pessimism</w:t>
      </w:r>
      <w:r w:rsidRPr="000129DE">
        <w:rPr>
          <w:sz w:val="16"/>
        </w:rPr>
        <w:t>.</w:t>
      </w:r>
    </w:p>
    <w:p w14:paraId="3CCBC27D" w14:textId="77777777" w:rsidR="00126371" w:rsidRPr="00BB0765" w:rsidRDefault="00126371" w:rsidP="00126371">
      <w:pPr>
        <w:pStyle w:val="Heading4"/>
        <w:rPr>
          <w:rStyle w:val="Style13ptBold"/>
          <w:b/>
          <w:bCs w:val="0"/>
        </w:rPr>
      </w:pPr>
      <w:r>
        <w:rPr>
          <w:rStyle w:val="Style13ptBold"/>
          <w:b/>
          <w:bCs w:val="0"/>
        </w:rPr>
        <w:lastRenderedPageBreak/>
        <w:t xml:space="preserve">The field of AI is </w:t>
      </w:r>
      <w:r w:rsidRPr="00BB0765">
        <w:rPr>
          <w:rStyle w:val="Style13ptBold"/>
          <w:b/>
          <w:bCs w:val="0"/>
          <w:u w:val="single"/>
        </w:rPr>
        <w:t>novel</w:t>
      </w:r>
      <w:r>
        <w:rPr>
          <w:rStyle w:val="Style13ptBold"/>
          <w:b/>
          <w:bCs w:val="0"/>
        </w:rPr>
        <w:t xml:space="preserve"> and </w:t>
      </w:r>
      <w:r w:rsidRPr="00BB0765">
        <w:rPr>
          <w:rStyle w:val="Style13ptBold"/>
          <w:b/>
          <w:bCs w:val="0"/>
          <w:u w:val="single"/>
        </w:rPr>
        <w:t>small</w:t>
      </w:r>
      <w:r>
        <w:rPr>
          <w:rStyle w:val="Style13ptBold"/>
          <w:b/>
          <w:bCs w:val="0"/>
        </w:rPr>
        <w:t xml:space="preserve">: well researched </w:t>
      </w:r>
      <w:r w:rsidRPr="00BB0765">
        <w:rPr>
          <w:rStyle w:val="Style13ptBold"/>
          <w:b/>
          <w:bCs w:val="0"/>
          <w:u w:val="single"/>
        </w:rPr>
        <w:t>policy debates</w:t>
      </w:r>
      <w:r>
        <w:rPr>
          <w:rStyle w:val="Style13ptBold"/>
          <w:b/>
          <w:bCs w:val="0"/>
        </w:rPr>
        <w:t xml:space="preserve"> over its future can have </w:t>
      </w:r>
      <w:r w:rsidRPr="00BB0765">
        <w:rPr>
          <w:rStyle w:val="Style13ptBold"/>
          <w:b/>
          <w:bCs w:val="0"/>
          <w:u w:val="single"/>
        </w:rPr>
        <w:t>large impacts</w:t>
      </w:r>
      <w:r>
        <w:rPr>
          <w:rStyle w:val="Style13ptBold"/>
          <w:b/>
          <w:bCs w:val="0"/>
        </w:rPr>
        <w:t xml:space="preserve"> on its </w:t>
      </w:r>
      <w:r w:rsidRPr="00BB0765">
        <w:rPr>
          <w:rStyle w:val="Style13ptBold"/>
          <w:b/>
          <w:bCs w:val="0"/>
          <w:u w:val="single"/>
        </w:rPr>
        <w:t>development</w:t>
      </w:r>
      <w:r>
        <w:rPr>
          <w:rStyle w:val="Style13ptBold"/>
          <w:b/>
          <w:bCs w:val="0"/>
        </w:rPr>
        <w:t xml:space="preserve">.  </w:t>
      </w:r>
    </w:p>
    <w:p w14:paraId="6FF116BD" w14:textId="77777777" w:rsidR="00126371" w:rsidRPr="00782457" w:rsidRDefault="00126371" w:rsidP="00126371">
      <w:r>
        <w:rPr>
          <w:rStyle w:val="Style13ptBold"/>
        </w:rPr>
        <w:t xml:space="preserve">Lanier 25 </w:t>
      </w:r>
      <w:r w:rsidRPr="00782457">
        <w:t>[Jaron Lanier; Doctor of Science from NJIT &amp; Honorary Degree from Franklin &amp; Marshall College. April 17, “The dangerous fantasies driving the quest for super-intelligent AI” https://www.nature.com/articles/d41586-025-01145-5.epdf?sharing_token=BLXW3MMmX1B3gNrSNiUpUNRgN0jAjWel9jnR3ZoTv0PzeVk7jIZanQRmuwtDl3xaZICsxjd6wQvuCzo5gRj9qHzD50ERolYCDYSPAvl4_DEvxpl_4gptMCAGKlp8eyQJhADhADQLsRqGZh6ZhjIyg87Xwphd22WrjxCUBMoSdlQ%3D. Minion]</w:t>
      </w:r>
    </w:p>
    <w:p w14:paraId="0F024EFE" w14:textId="77777777" w:rsidR="00126371" w:rsidRPr="0004512C" w:rsidRDefault="00126371" w:rsidP="00126371">
      <w:pPr>
        <w:rPr>
          <w:sz w:val="14"/>
        </w:rPr>
      </w:pPr>
      <w:r w:rsidRPr="0004512C">
        <w:rPr>
          <w:sz w:val="14"/>
        </w:rPr>
        <w:t xml:space="preserve">Science journalist Adam Becker’s More Everything Forever is a compelling survey of the </w:t>
      </w:r>
      <w:r w:rsidRPr="00782457">
        <w:rPr>
          <w:rStyle w:val="Emphasis"/>
          <w:highlight w:val="cyan"/>
        </w:rPr>
        <w:t>ideas espoused</w:t>
      </w:r>
      <w:r w:rsidRPr="00782457">
        <w:rPr>
          <w:rStyle w:val="StyleUnderline"/>
          <w:highlight w:val="cyan"/>
        </w:rPr>
        <w:t xml:space="preserve"> by</w:t>
      </w:r>
      <w:r w:rsidRPr="0004512C">
        <w:rPr>
          <w:sz w:val="14"/>
        </w:rPr>
        <w:t xml:space="preserve"> a band of </w:t>
      </w:r>
      <w:r w:rsidRPr="00782457">
        <w:rPr>
          <w:rStyle w:val="Emphasis"/>
          <w:highlight w:val="cyan"/>
        </w:rPr>
        <w:t>futurist thinkers</w:t>
      </w:r>
      <w:r w:rsidRPr="0004512C">
        <w:rPr>
          <w:sz w:val="14"/>
        </w:rPr>
        <w:t xml:space="preserve"> </w:t>
      </w:r>
      <w:r w:rsidRPr="00C42308">
        <w:rPr>
          <w:rStyle w:val="StyleUnderline"/>
        </w:rPr>
        <w:t xml:space="preserve">who have </w:t>
      </w:r>
      <w:r w:rsidRPr="00782457">
        <w:rPr>
          <w:rStyle w:val="StyleUnderline"/>
          <w:highlight w:val="cyan"/>
        </w:rPr>
        <w:t>championed</w:t>
      </w:r>
      <w:r w:rsidRPr="0004512C">
        <w:rPr>
          <w:sz w:val="14"/>
        </w:rPr>
        <w:t xml:space="preserve"> — and profited from — a </w:t>
      </w:r>
      <w:r w:rsidRPr="00782457">
        <w:rPr>
          <w:rStyle w:val="Emphasis"/>
          <w:highlight w:val="cyan"/>
        </w:rPr>
        <w:t>boundless faith</w:t>
      </w:r>
      <w:r w:rsidRPr="0004512C">
        <w:rPr>
          <w:sz w:val="14"/>
          <w:highlight w:val="cyan"/>
        </w:rPr>
        <w:t xml:space="preserve"> </w:t>
      </w:r>
      <w:r w:rsidRPr="00782457">
        <w:rPr>
          <w:rStyle w:val="StyleUnderline"/>
          <w:highlight w:val="cyan"/>
        </w:rPr>
        <w:t>in</w:t>
      </w:r>
      <w:r w:rsidRPr="0004512C">
        <w:rPr>
          <w:sz w:val="14"/>
        </w:rPr>
        <w:t xml:space="preserve"> the power of artificial intelligence (</w:t>
      </w:r>
      <w:r w:rsidRPr="00782457">
        <w:rPr>
          <w:rStyle w:val="Emphasis"/>
          <w:highlight w:val="cyan"/>
        </w:rPr>
        <w:t>AI</w:t>
      </w:r>
      <w:r w:rsidRPr="0004512C">
        <w:rPr>
          <w:sz w:val="14"/>
        </w:rPr>
        <w:t xml:space="preserve">). He relates encounters with the self-proclaimed elders of the field, including futurist and Google engineer Ray Kurzweil, Silicon Valley investor Marc Andreessen and AI theorist Eliezer Yudkowsky, who warns of </w:t>
      </w:r>
      <w:r w:rsidRPr="00782457">
        <w:rPr>
          <w:rStyle w:val="Emphasis"/>
          <w:highlight w:val="cyan"/>
        </w:rPr>
        <w:t>existential risks</w:t>
      </w:r>
      <w:r w:rsidRPr="0004512C">
        <w:rPr>
          <w:sz w:val="14"/>
        </w:rPr>
        <w:t xml:space="preserve"> </w:t>
      </w:r>
      <w:r w:rsidRPr="00C42308">
        <w:rPr>
          <w:rStyle w:val="StyleUnderline"/>
        </w:rPr>
        <w:t>posed by</w:t>
      </w:r>
      <w:r w:rsidRPr="0004512C">
        <w:rPr>
          <w:sz w:val="14"/>
        </w:rPr>
        <w:t xml:space="preserve"> </w:t>
      </w:r>
      <w:r w:rsidRPr="00C42308">
        <w:rPr>
          <w:rStyle w:val="Emphasis"/>
        </w:rPr>
        <w:t>a</w:t>
      </w:r>
      <w:r w:rsidRPr="0004512C">
        <w:rPr>
          <w:sz w:val="14"/>
        </w:rPr>
        <w:t xml:space="preserve">rtificial </w:t>
      </w:r>
      <w:r w:rsidRPr="00C42308">
        <w:rPr>
          <w:rStyle w:val="Emphasis"/>
        </w:rPr>
        <w:t>i</w:t>
      </w:r>
      <w:r w:rsidRPr="0004512C">
        <w:rPr>
          <w:sz w:val="14"/>
        </w:rPr>
        <w:t xml:space="preserve">ntel-ligence. The </w:t>
      </w:r>
      <w:r w:rsidRPr="00C42308">
        <w:rPr>
          <w:rStyle w:val="StyleUnderline"/>
        </w:rPr>
        <w:t>result is</w:t>
      </w:r>
      <w:r w:rsidRPr="0004512C">
        <w:rPr>
          <w:sz w:val="14"/>
        </w:rPr>
        <w:t xml:space="preserve"> disturbing, although </w:t>
      </w:r>
      <w:r w:rsidRPr="00782457">
        <w:rPr>
          <w:rStyle w:val="StyleUnderline"/>
          <w:highlight w:val="cyan"/>
        </w:rPr>
        <w:t>accurate</w:t>
      </w:r>
      <w:r w:rsidRPr="0004512C">
        <w:rPr>
          <w:sz w:val="14"/>
        </w:rPr>
        <w:t xml:space="preserve"> </w:t>
      </w:r>
      <w:r w:rsidRPr="0004512C">
        <w:rPr>
          <w:rFonts w:hint="eastAsia"/>
          <w:sz w:val="14"/>
        </w:rPr>
        <w:t>—</w:t>
      </w:r>
      <w:r w:rsidRPr="0004512C">
        <w:rPr>
          <w:sz w:val="14"/>
        </w:rPr>
        <w:t xml:space="preserve"> as I can attest, as a </w:t>
      </w:r>
      <w:r w:rsidRPr="00782457">
        <w:rPr>
          <w:rStyle w:val="Emphasis"/>
          <w:highlight w:val="cyan"/>
        </w:rPr>
        <w:t>computer scientist</w:t>
      </w:r>
      <w:r w:rsidRPr="0004512C">
        <w:rPr>
          <w:sz w:val="14"/>
        </w:rPr>
        <w:t xml:space="preserve"> who has interacted with many of the people </w:t>
      </w:r>
      <w:r w:rsidRPr="00782457">
        <w:rPr>
          <w:rStyle w:val="StyleUnderline"/>
          <w:highlight w:val="cyan"/>
        </w:rPr>
        <w:t>interviewed</w:t>
      </w:r>
      <w:r w:rsidRPr="0004512C">
        <w:rPr>
          <w:sz w:val="14"/>
        </w:rPr>
        <w:t xml:space="preserve"> in the book.</w:t>
      </w:r>
    </w:p>
    <w:p w14:paraId="669D2330" w14:textId="77777777" w:rsidR="00126371" w:rsidRPr="0004512C" w:rsidRDefault="00126371" w:rsidP="00126371">
      <w:pPr>
        <w:rPr>
          <w:sz w:val="14"/>
        </w:rPr>
      </w:pPr>
      <w:r w:rsidRPr="0004512C">
        <w:rPr>
          <w:sz w:val="14"/>
        </w:rPr>
        <w:t xml:space="preserve">The </w:t>
      </w:r>
      <w:r w:rsidRPr="00C42308">
        <w:rPr>
          <w:rStyle w:val="StyleUnderline"/>
        </w:rPr>
        <w:t>ideas promoted by ‘</w:t>
      </w:r>
      <w:r w:rsidRPr="00782457">
        <w:rPr>
          <w:rStyle w:val="Emphasis"/>
          <w:highlight w:val="cyan"/>
        </w:rPr>
        <w:t>techno-extremists’</w:t>
      </w:r>
      <w:r w:rsidRPr="0004512C">
        <w:rPr>
          <w:sz w:val="14"/>
        </w:rPr>
        <w:t xml:space="preserve"> </w:t>
      </w:r>
      <w:r w:rsidRPr="00C42308">
        <w:rPr>
          <w:rStyle w:val="StyleUnderline"/>
        </w:rPr>
        <w:t>lie on a broad spectrum</w:t>
      </w:r>
      <w:r w:rsidRPr="0004512C">
        <w:rPr>
          <w:sz w:val="14"/>
        </w:rPr>
        <w:t xml:space="preserve">, yet there are con-necting threads. </w:t>
      </w:r>
      <w:r w:rsidRPr="00BB67A4">
        <w:rPr>
          <w:rStyle w:val="StyleUnderline"/>
        </w:rPr>
        <w:t xml:space="preserve">Almost all of these people </w:t>
      </w:r>
      <w:r w:rsidRPr="00782457">
        <w:rPr>
          <w:rStyle w:val="Emphasis"/>
          <w:highlight w:val="cyan"/>
        </w:rPr>
        <w:t>believe</w:t>
      </w:r>
      <w:r w:rsidRPr="0004512C">
        <w:rPr>
          <w:sz w:val="14"/>
        </w:rPr>
        <w:t xml:space="preserve">, Becker writes, that most </w:t>
      </w:r>
      <w:r w:rsidRPr="00782457">
        <w:rPr>
          <w:rStyle w:val="Emphasis"/>
          <w:highlight w:val="cyan"/>
        </w:rPr>
        <w:t>problems</w:t>
      </w:r>
      <w:r w:rsidRPr="00782457">
        <w:rPr>
          <w:rStyle w:val="StyleUnderline"/>
          <w:highlight w:val="cyan"/>
        </w:rPr>
        <w:t xml:space="preserve"> can be </w:t>
      </w:r>
      <w:r w:rsidRPr="00782457">
        <w:rPr>
          <w:rStyle w:val="Emphasis"/>
          <w:highlight w:val="cyan"/>
        </w:rPr>
        <w:t>solved by</w:t>
      </w:r>
      <w:r w:rsidRPr="0004512C">
        <w:rPr>
          <w:sz w:val="14"/>
        </w:rPr>
        <w:t xml:space="preserve"> the application of computer science. And many of them consider that free-dom consists of </w:t>
      </w:r>
      <w:r w:rsidRPr="00782457">
        <w:rPr>
          <w:rStyle w:val="Emphasis"/>
          <w:highlight w:val="cyan"/>
        </w:rPr>
        <w:t>free markets</w:t>
      </w:r>
      <w:r w:rsidRPr="0004512C">
        <w:rPr>
          <w:sz w:val="14"/>
        </w:rPr>
        <w:t xml:space="preserve"> and not much else. Their </w:t>
      </w:r>
      <w:r w:rsidRPr="00BB67A4">
        <w:rPr>
          <w:rStyle w:val="StyleUnderline"/>
        </w:rPr>
        <w:t xml:space="preserve">deepest </w:t>
      </w:r>
      <w:r w:rsidRPr="00782457">
        <w:rPr>
          <w:rStyle w:val="Emphasis"/>
          <w:highlight w:val="cyan"/>
        </w:rPr>
        <w:t>desire</w:t>
      </w:r>
      <w:r w:rsidRPr="00782457">
        <w:rPr>
          <w:rStyle w:val="StyleUnderline"/>
          <w:highlight w:val="cyan"/>
        </w:rPr>
        <w:t xml:space="preserve"> is to </w:t>
      </w:r>
      <w:r w:rsidRPr="00782457">
        <w:rPr>
          <w:rStyle w:val="Emphasis"/>
          <w:highlight w:val="cyan"/>
        </w:rPr>
        <w:t>transcend</w:t>
      </w:r>
      <w:r w:rsidRPr="00BB67A4">
        <w:rPr>
          <w:rStyle w:val="StyleUnderline"/>
        </w:rPr>
        <w:t xml:space="preserve"> all </w:t>
      </w:r>
      <w:r w:rsidRPr="00782457">
        <w:rPr>
          <w:rStyle w:val="Emphasis"/>
          <w:highlight w:val="cyan"/>
        </w:rPr>
        <w:t>limits</w:t>
      </w:r>
      <w:r w:rsidRPr="00BB67A4">
        <w:rPr>
          <w:rStyle w:val="StyleUnderline"/>
        </w:rPr>
        <w:t xml:space="preserve"> in pursuit of eternal </w:t>
      </w:r>
      <w:r w:rsidRPr="00BB67A4">
        <w:rPr>
          <w:rStyle w:val="Emphasis"/>
        </w:rPr>
        <w:t>growth</w:t>
      </w:r>
      <w:r w:rsidRPr="0004512C">
        <w:rPr>
          <w:sz w:val="14"/>
        </w:rPr>
        <w:t xml:space="preserve">. </w:t>
      </w:r>
      <w:r w:rsidRPr="00BB67A4">
        <w:rPr>
          <w:rStyle w:val="StyleUnderline"/>
        </w:rPr>
        <w:t>Planetary resource limits can be circumvented by space travel</w:t>
      </w:r>
      <w:r w:rsidRPr="0004512C">
        <w:rPr>
          <w:sz w:val="14"/>
        </w:rPr>
        <w:t xml:space="preserve">, </w:t>
      </w:r>
      <w:r w:rsidRPr="00BB67A4">
        <w:rPr>
          <w:rStyle w:val="StyleUnderline"/>
        </w:rPr>
        <w:t>and those imposed by human biology can be sidestepped by uploading one’s mind onto a computer that lasts, potentially, forever</w:t>
      </w:r>
      <w:r w:rsidRPr="0004512C">
        <w:rPr>
          <w:sz w:val="14"/>
        </w:rPr>
        <w:t>.</w:t>
      </w:r>
    </w:p>
    <w:p w14:paraId="355BDC21" w14:textId="77777777" w:rsidR="00126371" w:rsidRPr="0004512C" w:rsidRDefault="00126371" w:rsidP="00126371">
      <w:pPr>
        <w:rPr>
          <w:sz w:val="14"/>
        </w:rPr>
      </w:pPr>
      <w:r w:rsidRPr="0004512C">
        <w:rPr>
          <w:sz w:val="14"/>
        </w:rPr>
        <w:t>This ideology of “</w:t>
      </w:r>
      <w:r w:rsidRPr="00BB67A4">
        <w:rPr>
          <w:rStyle w:val="StyleUnderline"/>
        </w:rPr>
        <w:t>technological salvation</w:t>
      </w:r>
      <w:r w:rsidRPr="0004512C">
        <w:rPr>
          <w:sz w:val="14"/>
        </w:rPr>
        <w:t xml:space="preserve">”, as Becker calls it, neatly </w:t>
      </w:r>
      <w:r w:rsidRPr="0004512C">
        <w:rPr>
          <w:rStyle w:val="StyleUnderline"/>
          <w:highlight w:val="cyan"/>
        </w:rPr>
        <w:t>fits into</w:t>
      </w:r>
      <w:r w:rsidRPr="00BB67A4">
        <w:rPr>
          <w:rStyle w:val="StyleUnderline"/>
        </w:rPr>
        <w:t xml:space="preserve"> the </w:t>
      </w:r>
      <w:r w:rsidRPr="0004512C">
        <w:rPr>
          <w:rStyle w:val="StyleUnderline"/>
          <w:highlight w:val="cyan"/>
        </w:rPr>
        <w:t>logic of</w:t>
      </w:r>
      <w:r w:rsidRPr="0004512C">
        <w:rPr>
          <w:sz w:val="14"/>
          <w:highlight w:val="cyan"/>
        </w:rPr>
        <w:t xml:space="preserve"> </w:t>
      </w:r>
      <w:r w:rsidRPr="0004512C">
        <w:rPr>
          <w:sz w:val="14"/>
        </w:rPr>
        <w:t xml:space="preserve">a certain strain of </w:t>
      </w:r>
      <w:r w:rsidRPr="0004512C">
        <w:rPr>
          <w:rStyle w:val="StyleUnderline"/>
          <w:highlight w:val="cyan"/>
        </w:rPr>
        <w:t>capitalism</w:t>
      </w:r>
      <w:r w:rsidRPr="0004512C">
        <w:rPr>
          <w:sz w:val="14"/>
        </w:rPr>
        <w:t xml:space="preserve">, which might explain its appeal among thought leaders in the tech industry. </w:t>
      </w:r>
      <w:r w:rsidRPr="0004512C">
        <w:rPr>
          <w:rStyle w:val="Emphasis"/>
          <w:highlight w:val="cyan"/>
        </w:rPr>
        <w:t>Engaging</w:t>
      </w:r>
      <w:r w:rsidRPr="0004512C">
        <w:rPr>
          <w:rStyle w:val="StyleUnderline"/>
          <w:highlight w:val="cyan"/>
        </w:rPr>
        <w:t xml:space="preserve"> with</w:t>
      </w:r>
      <w:r w:rsidRPr="00BB67A4">
        <w:rPr>
          <w:rStyle w:val="StyleUnderline"/>
        </w:rPr>
        <w:t xml:space="preserve"> these </w:t>
      </w:r>
      <w:r w:rsidRPr="0004512C">
        <w:rPr>
          <w:rStyle w:val="Emphasis"/>
          <w:highlight w:val="cyan"/>
        </w:rPr>
        <w:t>tech-infused visions</w:t>
      </w:r>
      <w:r w:rsidRPr="0004512C">
        <w:rPr>
          <w:sz w:val="14"/>
        </w:rPr>
        <w:t xml:space="preserve"> </w:t>
      </w:r>
      <w:r w:rsidRPr="00BB67A4">
        <w:rPr>
          <w:rStyle w:val="StyleUnderline"/>
        </w:rPr>
        <w:t>is</w:t>
      </w:r>
      <w:r w:rsidRPr="0004512C">
        <w:rPr>
          <w:sz w:val="14"/>
        </w:rPr>
        <w:t xml:space="preserve"> </w:t>
      </w:r>
      <w:r w:rsidRPr="0004512C">
        <w:rPr>
          <w:rStyle w:val="Emphasis"/>
          <w:highlight w:val="cyan"/>
        </w:rPr>
        <w:t>necessary</w:t>
      </w:r>
      <w:r w:rsidRPr="0004512C">
        <w:rPr>
          <w:sz w:val="14"/>
        </w:rPr>
        <w:t xml:space="preserve"> </w:t>
      </w:r>
      <w:r w:rsidRPr="00BB67A4">
        <w:rPr>
          <w:rStyle w:val="StyleUnderline"/>
        </w:rPr>
        <w:t xml:space="preserve">because they are starting to </w:t>
      </w:r>
      <w:r w:rsidRPr="0004512C">
        <w:rPr>
          <w:rStyle w:val="Emphasis"/>
          <w:highlight w:val="cyan"/>
        </w:rPr>
        <w:t>affect how society</w:t>
      </w:r>
      <w:r w:rsidRPr="0004512C">
        <w:rPr>
          <w:rStyle w:val="StyleUnderline"/>
          <w:highlight w:val="cyan"/>
        </w:rPr>
        <w:t xml:space="preserve"> is</w:t>
      </w:r>
      <w:r w:rsidRPr="00BB67A4">
        <w:rPr>
          <w:rStyle w:val="StyleUnderline"/>
        </w:rPr>
        <w:t xml:space="preserve"> </w:t>
      </w:r>
      <w:r w:rsidRPr="0004512C">
        <w:rPr>
          <w:rStyle w:val="Emphasis"/>
          <w:highlight w:val="cyan"/>
        </w:rPr>
        <w:t>governed</w:t>
      </w:r>
      <w:r w:rsidRPr="0004512C">
        <w:rPr>
          <w:sz w:val="14"/>
        </w:rPr>
        <w:t>.</w:t>
      </w:r>
    </w:p>
    <w:p w14:paraId="2018A2DA" w14:textId="77777777" w:rsidR="00126371" w:rsidRPr="0004512C" w:rsidRDefault="00126371" w:rsidP="00126371">
      <w:pPr>
        <w:rPr>
          <w:sz w:val="14"/>
        </w:rPr>
      </w:pPr>
      <w:r w:rsidRPr="0004512C">
        <w:rPr>
          <w:sz w:val="14"/>
        </w:rPr>
        <w:t xml:space="preserve">Is </w:t>
      </w:r>
      <w:r w:rsidRPr="0004512C">
        <w:rPr>
          <w:rStyle w:val="Emphasis"/>
          <w:highlight w:val="cyan"/>
        </w:rPr>
        <w:t>humanity’s fate</w:t>
      </w:r>
      <w:r w:rsidRPr="0004512C">
        <w:rPr>
          <w:sz w:val="14"/>
        </w:rPr>
        <w:t xml:space="preserve"> really </w:t>
      </w:r>
      <w:r w:rsidRPr="0004512C">
        <w:rPr>
          <w:rStyle w:val="StyleUnderline"/>
          <w:highlight w:val="cyan"/>
        </w:rPr>
        <w:t xml:space="preserve">in the </w:t>
      </w:r>
      <w:r w:rsidRPr="0004512C">
        <w:rPr>
          <w:rStyle w:val="Emphasis"/>
          <w:highlight w:val="cyan"/>
        </w:rPr>
        <w:t>hands</w:t>
      </w:r>
      <w:r w:rsidRPr="0004512C">
        <w:rPr>
          <w:rStyle w:val="StyleUnderline"/>
          <w:highlight w:val="cyan"/>
        </w:rPr>
        <w:t xml:space="preserve"> of </w:t>
      </w:r>
      <w:r w:rsidRPr="0004512C">
        <w:rPr>
          <w:rStyle w:val="Emphasis"/>
          <w:highlight w:val="cyan"/>
        </w:rPr>
        <w:t>self-anointed visionaries</w:t>
      </w:r>
      <w:r w:rsidRPr="0004512C">
        <w:rPr>
          <w:sz w:val="14"/>
        </w:rPr>
        <w:t xml:space="preserve"> </w:t>
      </w:r>
      <w:r w:rsidRPr="00BB67A4">
        <w:rPr>
          <w:rStyle w:val="StyleUnderline"/>
        </w:rPr>
        <w:t xml:space="preserve">who believe they are the </w:t>
      </w:r>
      <w:r w:rsidRPr="00BB67A4">
        <w:rPr>
          <w:rStyle w:val="Emphasis"/>
        </w:rPr>
        <w:t>most important</w:t>
      </w:r>
      <w:r w:rsidRPr="0004512C">
        <w:rPr>
          <w:sz w:val="14"/>
        </w:rPr>
        <w:t xml:space="preserve"> </w:t>
      </w:r>
      <w:r w:rsidRPr="00BB67A4">
        <w:rPr>
          <w:rStyle w:val="StyleUnderline"/>
        </w:rPr>
        <w:t>and</w:t>
      </w:r>
      <w:r w:rsidRPr="0004512C">
        <w:rPr>
          <w:sz w:val="14"/>
        </w:rPr>
        <w:t xml:space="preserve"> </w:t>
      </w:r>
      <w:r w:rsidRPr="00BB67A4">
        <w:rPr>
          <w:rStyle w:val="Emphasis"/>
        </w:rPr>
        <w:t>smartest people</w:t>
      </w:r>
      <w:r w:rsidRPr="0004512C">
        <w:rPr>
          <w:sz w:val="14"/>
        </w:rPr>
        <w:t xml:space="preserve"> </w:t>
      </w:r>
      <w:r w:rsidRPr="00BB67A4">
        <w:rPr>
          <w:rStyle w:val="StyleUnderline"/>
        </w:rPr>
        <w:t>ever</w:t>
      </w:r>
      <w:r w:rsidRPr="0004512C">
        <w:rPr>
          <w:sz w:val="14"/>
        </w:rPr>
        <w:t xml:space="preserve">? Becker’s account, although unsettling, is from a less terrifying time than the present. It was written before </w:t>
      </w:r>
      <w:r w:rsidRPr="00BB67A4">
        <w:rPr>
          <w:rStyle w:val="StyleUnderline"/>
        </w:rPr>
        <w:t xml:space="preserve">billionaire businessman Elon </w:t>
      </w:r>
      <w:r w:rsidRPr="0004512C">
        <w:rPr>
          <w:rStyle w:val="Emphasis"/>
          <w:highlight w:val="cyan"/>
        </w:rPr>
        <w:t>Musk</w:t>
      </w:r>
      <w:r w:rsidRPr="0004512C">
        <w:rPr>
          <w:rStyle w:val="StyleUnderline"/>
          <w:highlight w:val="cyan"/>
        </w:rPr>
        <w:t xml:space="preserve"> took </w:t>
      </w:r>
      <w:r w:rsidRPr="0004512C">
        <w:rPr>
          <w:rStyle w:val="Emphasis"/>
          <w:highlight w:val="cyan"/>
        </w:rPr>
        <w:t>control</w:t>
      </w:r>
      <w:r w:rsidRPr="0004512C">
        <w:rPr>
          <w:rStyle w:val="StyleUnderline"/>
          <w:highlight w:val="cyan"/>
        </w:rPr>
        <w:t xml:space="preserve"> of</w:t>
      </w:r>
      <w:r w:rsidRPr="00BB67A4">
        <w:rPr>
          <w:rStyle w:val="StyleUnderline"/>
        </w:rPr>
        <w:t xml:space="preserve"> the </w:t>
      </w:r>
      <w:r w:rsidRPr="0004512C">
        <w:rPr>
          <w:rStyle w:val="StyleUnderline"/>
          <w:highlight w:val="cyan"/>
        </w:rPr>
        <w:t xml:space="preserve">US </w:t>
      </w:r>
      <w:r w:rsidRPr="0004512C">
        <w:rPr>
          <w:rStyle w:val="Emphasis"/>
          <w:highlight w:val="cyan"/>
        </w:rPr>
        <w:t>government</w:t>
      </w:r>
      <w:r w:rsidRPr="00BB67A4">
        <w:rPr>
          <w:rStyle w:val="StyleUnderline"/>
        </w:rPr>
        <w:t xml:space="preserve"> and began </w:t>
      </w:r>
      <w:r w:rsidRPr="0004512C">
        <w:rPr>
          <w:rStyle w:val="Emphasis"/>
          <w:highlight w:val="cyan"/>
        </w:rPr>
        <w:t>dismantling</w:t>
      </w:r>
      <w:r w:rsidRPr="00BB67A4">
        <w:rPr>
          <w:rStyle w:val="StyleUnderline"/>
        </w:rPr>
        <w:t xml:space="preserve"> its </w:t>
      </w:r>
      <w:r w:rsidRPr="0004512C">
        <w:rPr>
          <w:rStyle w:val="Emphasis"/>
          <w:highlight w:val="cyan"/>
        </w:rPr>
        <w:t>agencies</w:t>
      </w:r>
      <w:r w:rsidRPr="0004512C">
        <w:rPr>
          <w:sz w:val="14"/>
        </w:rPr>
        <w:t>. Perhaps Musk views governance as a relic in a world in which AI is about to either solve all our problems or destroy us all.</w:t>
      </w:r>
    </w:p>
    <w:p w14:paraId="6C2C35E5" w14:textId="77777777" w:rsidR="00126371" w:rsidRPr="0004512C" w:rsidRDefault="00126371" w:rsidP="00126371">
      <w:pPr>
        <w:rPr>
          <w:sz w:val="14"/>
        </w:rPr>
      </w:pPr>
      <w:r w:rsidRPr="0004512C">
        <w:rPr>
          <w:sz w:val="14"/>
        </w:rPr>
        <w:t>Faith in code</w:t>
      </w:r>
    </w:p>
    <w:p w14:paraId="771C94F0" w14:textId="77777777" w:rsidR="00126371" w:rsidRPr="0004512C" w:rsidRDefault="00126371" w:rsidP="00126371">
      <w:pPr>
        <w:rPr>
          <w:sz w:val="14"/>
        </w:rPr>
      </w:pPr>
      <w:r w:rsidRPr="0004512C">
        <w:rPr>
          <w:sz w:val="14"/>
        </w:rPr>
        <w:t>Becker is a fine chronicler and a valuable historian. He traces the roots of trans-humanism</w:t>
      </w:r>
      <w:r w:rsidRPr="0004512C">
        <w:rPr>
          <w:rFonts w:hint="eastAsia"/>
          <w:sz w:val="14"/>
        </w:rPr>
        <w:t>—</w:t>
      </w:r>
      <w:r w:rsidRPr="0004512C">
        <w:rPr>
          <w:sz w:val="14"/>
        </w:rPr>
        <w:t xml:space="preserve"> a movement advocating the use of technology to enhance human capabilities and surpass biological limits</w:t>
      </w:r>
      <w:r w:rsidRPr="0004512C">
        <w:rPr>
          <w:rFonts w:hint="eastAsia"/>
          <w:sz w:val="14"/>
        </w:rPr>
        <w:t>—</w:t>
      </w:r>
      <w:r w:rsidRPr="0004512C">
        <w:rPr>
          <w:sz w:val="14"/>
        </w:rPr>
        <w:t xml:space="preserve"> to Christian theology. The possibility of human–machine hybrids has enabled outspoken atheists to imagine their own version of immortality, involving “ascending to the heavens to live forever” by deploying “the legible logic of computer programs”.</w:t>
      </w:r>
    </w:p>
    <w:p w14:paraId="1E8ABA0B" w14:textId="77777777" w:rsidR="00126371" w:rsidRPr="0004512C" w:rsidRDefault="00126371" w:rsidP="00126371">
      <w:pPr>
        <w:rPr>
          <w:sz w:val="14"/>
        </w:rPr>
      </w:pPr>
      <w:r w:rsidRPr="0004512C">
        <w:rPr>
          <w:sz w:val="14"/>
        </w:rPr>
        <w:t>He documents several instances in which humanity’s eternal questions — such as how to live a good life or how the mind and body are related — have been repackaged as engi-neering problems. They add depth to our understanding of this strange moment.</w:t>
      </w:r>
    </w:p>
    <w:p w14:paraId="4B0FFF67" w14:textId="77777777" w:rsidR="00126371" w:rsidRPr="0004512C" w:rsidRDefault="00126371" w:rsidP="00126371">
      <w:pPr>
        <w:rPr>
          <w:sz w:val="14"/>
        </w:rPr>
      </w:pPr>
      <w:r w:rsidRPr="0004512C">
        <w:rPr>
          <w:sz w:val="14"/>
        </w:rPr>
        <w:t xml:space="preserve">The book’s central message is that </w:t>
      </w:r>
      <w:r w:rsidRPr="00782457">
        <w:rPr>
          <w:rStyle w:val="StyleUnderline"/>
        </w:rPr>
        <w:t xml:space="preserve">there </w:t>
      </w:r>
      <w:r w:rsidRPr="0004512C">
        <w:rPr>
          <w:rStyle w:val="Emphasis"/>
          <w:sz w:val="30"/>
          <w:szCs w:val="30"/>
          <w:highlight w:val="cyan"/>
        </w:rPr>
        <w:t>should be more public debate of techno-utopian ideas</w:t>
      </w:r>
      <w:r w:rsidRPr="0004512C">
        <w:rPr>
          <w:sz w:val="14"/>
        </w:rPr>
        <w:t xml:space="preserve">. For instance, </w:t>
      </w:r>
      <w:r w:rsidRPr="0004512C">
        <w:rPr>
          <w:rStyle w:val="Emphasis"/>
          <w:highlight w:val="cyan"/>
        </w:rPr>
        <w:t>rather than accepting</w:t>
      </w:r>
      <w:r w:rsidRPr="00782457">
        <w:rPr>
          <w:rStyle w:val="StyleUnderline"/>
        </w:rPr>
        <w:t xml:space="preserve"> the </w:t>
      </w:r>
      <w:r w:rsidRPr="0004512C">
        <w:rPr>
          <w:rStyle w:val="Emphasis"/>
          <w:highlight w:val="cyan"/>
        </w:rPr>
        <w:t>narrative</w:t>
      </w:r>
      <w:r w:rsidRPr="0004512C">
        <w:rPr>
          <w:rStyle w:val="StyleUnderline"/>
          <w:highlight w:val="cyan"/>
        </w:rPr>
        <w:t xml:space="preserve"> of</w:t>
      </w:r>
      <w:r w:rsidRPr="00782457">
        <w:rPr>
          <w:rStyle w:val="StyleUnderline"/>
        </w:rPr>
        <w:t xml:space="preserve"> a </w:t>
      </w:r>
      <w:r w:rsidRPr="0004512C">
        <w:rPr>
          <w:rStyle w:val="Emphasis"/>
          <w:highlight w:val="cyan"/>
        </w:rPr>
        <w:t>tech elite</w:t>
      </w:r>
      <w:r w:rsidRPr="0004512C">
        <w:rPr>
          <w:sz w:val="14"/>
        </w:rPr>
        <w:t xml:space="preserve"> </w:t>
      </w:r>
      <w:r w:rsidRPr="00782457">
        <w:rPr>
          <w:rStyle w:val="StyleUnderline"/>
        </w:rPr>
        <w:t xml:space="preserve">reshaping governance, </w:t>
      </w:r>
      <w:r w:rsidRPr="0004512C">
        <w:rPr>
          <w:rStyle w:val="StyleUnderline"/>
          <w:highlight w:val="cyan"/>
        </w:rPr>
        <w:t>communities</w:t>
      </w:r>
      <w:r w:rsidRPr="00782457">
        <w:rPr>
          <w:rStyle w:val="StyleUnderline"/>
        </w:rPr>
        <w:t xml:space="preserve"> around the world</w:t>
      </w:r>
      <w:r w:rsidRPr="0004512C">
        <w:rPr>
          <w:sz w:val="14"/>
        </w:rPr>
        <w:t xml:space="preserve"> </w:t>
      </w:r>
      <w:r w:rsidRPr="0004512C">
        <w:rPr>
          <w:rStyle w:val="StyleUnderline"/>
          <w:highlight w:val="cyan"/>
        </w:rPr>
        <w:t>could</w:t>
      </w:r>
      <w:r w:rsidRPr="0004512C">
        <w:rPr>
          <w:sz w:val="14"/>
        </w:rPr>
        <w:t xml:space="preserve"> instead </w:t>
      </w:r>
      <w:r w:rsidRPr="0004512C">
        <w:rPr>
          <w:rStyle w:val="StyleUnderline"/>
          <w:highlight w:val="cyan"/>
        </w:rPr>
        <w:t>use</w:t>
      </w:r>
      <w:r w:rsidRPr="00782457">
        <w:rPr>
          <w:rStyle w:val="StyleUnderline"/>
        </w:rPr>
        <w:t xml:space="preserve"> information </w:t>
      </w:r>
      <w:r w:rsidRPr="0004512C">
        <w:rPr>
          <w:rStyle w:val="StyleUnderline"/>
          <w:highlight w:val="cyan"/>
        </w:rPr>
        <w:t>tech</w:t>
      </w:r>
      <w:r w:rsidRPr="00782457">
        <w:rPr>
          <w:rStyle w:val="StyleUnderline"/>
        </w:rPr>
        <w:t xml:space="preserve">nology merely as a </w:t>
      </w:r>
      <w:r w:rsidRPr="0004512C">
        <w:rPr>
          <w:rStyle w:val="StyleUnderline"/>
          <w:highlight w:val="cyan"/>
        </w:rPr>
        <w:t>tool to help</w:t>
      </w:r>
      <w:r w:rsidRPr="00782457">
        <w:rPr>
          <w:rStyle w:val="StyleUnderline"/>
        </w:rPr>
        <w:t xml:space="preserve"> people collaborate and </w:t>
      </w:r>
      <w:r w:rsidRPr="0004512C">
        <w:rPr>
          <w:rStyle w:val="StyleUnderline"/>
          <w:highlight w:val="cyan"/>
        </w:rPr>
        <w:t>govern</w:t>
      </w:r>
      <w:r w:rsidRPr="00782457">
        <w:rPr>
          <w:rStyle w:val="StyleUnderline"/>
        </w:rPr>
        <w:t xml:space="preserve"> themselves more </w:t>
      </w:r>
      <w:r w:rsidRPr="0004512C">
        <w:rPr>
          <w:rStyle w:val="StyleUnderline"/>
          <w:highlight w:val="cyan"/>
        </w:rPr>
        <w:t>effectively</w:t>
      </w:r>
      <w:r w:rsidRPr="0004512C">
        <w:rPr>
          <w:sz w:val="14"/>
        </w:rPr>
        <w:t>. Yet, Becker finds it hard to put such arguments to his interviewees, who seem to echo the line from the film The Terminator: “Come with me if you want to live.” The impli-cation: any smart person should realize there is no option but to follow the tech gurus.</w:t>
      </w:r>
    </w:p>
    <w:p w14:paraId="3FC5F03B" w14:textId="77777777" w:rsidR="00126371" w:rsidRPr="0004512C" w:rsidRDefault="00126371" w:rsidP="00126371">
      <w:pPr>
        <w:rPr>
          <w:sz w:val="14"/>
        </w:rPr>
      </w:pPr>
      <w:r w:rsidRPr="0004512C">
        <w:rPr>
          <w:sz w:val="14"/>
        </w:rPr>
        <w:t>Becker points out that the real goal of advocating these impossible futures is to “expand their power here and now”. As a solution, Becker recommends introducing punitive taxation to, in effect, outlaw billion-aires, arguing that concentrated wealth has helped to propel fringe philosophies into the mainstream.</w:t>
      </w:r>
    </w:p>
    <w:p w14:paraId="279DCACC" w14:textId="77777777" w:rsidR="00126371" w:rsidRPr="0004512C" w:rsidRDefault="00126371" w:rsidP="00126371">
      <w:pPr>
        <w:rPr>
          <w:sz w:val="14"/>
        </w:rPr>
      </w:pPr>
      <w:r w:rsidRPr="0004512C">
        <w:rPr>
          <w:sz w:val="14"/>
        </w:rPr>
        <w:t xml:space="preserve">I am not sure whether that is the right prescription. </w:t>
      </w:r>
      <w:r w:rsidRPr="0004512C">
        <w:rPr>
          <w:rStyle w:val="StyleUnderline"/>
          <w:highlight w:val="cyan"/>
        </w:rPr>
        <w:t>Tech billionaires</w:t>
      </w:r>
      <w:r w:rsidRPr="0004512C">
        <w:rPr>
          <w:sz w:val="14"/>
        </w:rPr>
        <w:t xml:space="preserve"> are mainly </w:t>
      </w:r>
      <w:r w:rsidRPr="0004512C">
        <w:rPr>
          <w:rStyle w:val="StyleUnderline"/>
          <w:highlight w:val="cyan"/>
        </w:rPr>
        <w:t>products of</w:t>
      </w:r>
      <w:r w:rsidRPr="0004512C">
        <w:rPr>
          <w:sz w:val="14"/>
        </w:rPr>
        <w:t xml:space="preserve"> exaggerated </w:t>
      </w:r>
      <w:r w:rsidRPr="0004512C">
        <w:rPr>
          <w:rStyle w:val="Emphasis"/>
          <w:highlight w:val="cyan"/>
        </w:rPr>
        <w:t>network effects</w:t>
      </w:r>
      <w:r w:rsidRPr="0004512C">
        <w:rPr>
          <w:sz w:val="14"/>
        </w:rPr>
        <w:t xml:space="preserve">: </w:t>
      </w:r>
      <w:r w:rsidRPr="00782457">
        <w:rPr>
          <w:rStyle w:val="StyleUnderline"/>
        </w:rPr>
        <w:t xml:space="preserve">as </w:t>
      </w:r>
      <w:r w:rsidRPr="00782457">
        <w:rPr>
          <w:rStyle w:val="Emphasis"/>
        </w:rPr>
        <w:t>digitalization</w:t>
      </w:r>
      <w:r w:rsidRPr="00782457">
        <w:rPr>
          <w:rStyle w:val="StyleUnderline"/>
        </w:rPr>
        <w:t xml:space="preserve"> reduces </w:t>
      </w:r>
      <w:r w:rsidRPr="00782457">
        <w:rPr>
          <w:rStyle w:val="Emphasis"/>
        </w:rPr>
        <w:t>friction</w:t>
      </w:r>
      <w:r w:rsidRPr="00782457">
        <w:rPr>
          <w:rStyle w:val="StyleUnderline"/>
        </w:rPr>
        <w:t xml:space="preserve">, small </w:t>
      </w:r>
      <w:r w:rsidRPr="00782457">
        <w:rPr>
          <w:rStyle w:val="Emphasis"/>
        </w:rPr>
        <w:t>advantages</w:t>
      </w:r>
      <w:r w:rsidRPr="00782457">
        <w:rPr>
          <w:rStyle w:val="StyleUnderline"/>
        </w:rPr>
        <w:t xml:space="preserve"> become </w:t>
      </w:r>
      <w:r w:rsidRPr="00782457">
        <w:rPr>
          <w:rStyle w:val="Emphasis"/>
        </w:rPr>
        <w:t>significant</w:t>
      </w:r>
      <w:r w:rsidRPr="00782457">
        <w:rPr>
          <w:rStyle w:val="StyleUnderline"/>
        </w:rPr>
        <w:t xml:space="preserve">, and </w:t>
      </w:r>
      <w:r w:rsidRPr="00782457">
        <w:rPr>
          <w:rStyle w:val="Emphasis"/>
        </w:rPr>
        <w:t>connectivity outweighs</w:t>
      </w:r>
      <w:r w:rsidRPr="00782457">
        <w:rPr>
          <w:rStyle w:val="StyleUnderline"/>
        </w:rPr>
        <w:t xml:space="preserve"> other </w:t>
      </w:r>
      <w:r w:rsidRPr="00782457">
        <w:rPr>
          <w:rStyle w:val="Emphasis"/>
        </w:rPr>
        <w:t>factors</w:t>
      </w:r>
      <w:r w:rsidRPr="0004512C">
        <w:rPr>
          <w:sz w:val="14"/>
        </w:rPr>
        <w:t>. A winning position becomes persistent — or ‘sticky’ as they say in Silicon Valley — leading to extreme concentrations of wealth and success.</w:t>
      </w:r>
    </w:p>
    <w:p w14:paraId="6B79B2E6" w14:textId="77777777" w:rsidR="00126371" w:rsidRPr="0004512C" w:rsidRDefault="00126371" w:rsidP="00126371">
      <w:pPr>
        <w:rPr>
          <w:sz w:val="14"/>
        </w:rPr>
      </w:pPr>
      <w:r w:rsidRPr="0004512C">
        <w:rPr>
          <w:sz w:val="14"/>
        </w:rPr>
        <w:lastRenderedPageBreak/>
        <w:t>This pattern holds for companies in sectors such as social media, cryptocurrency, logistics and payment processing, making true independence nearly impossible for mid-sized players. Success now depends on proximity to those at the top. Banning billionaires would thus be an indirect fix — the more enduring solution lies in reformulating how digital networks are shaping society.</w:t>
      </w:r>
    </w:p>
    <w:p w14:paraId="36D103A3" w14:textId="77777777" w:rsidR="00126371" w:rsidRPr="0004512C" w:rsidRDefault="00126371" w:rsidP="00126371">
      <w:pPr>
        <w:rPr>
          <w:sz w:val="14"/>
        </w:rPr>
      </w:pPr>
      <w:r w:rsidRPr="0004512C">
        <w:rPr>
          <w:sz w:val="14"/>
        </w:rPr>
        <w:t>The deception engine</w:t>
      </w:r>
    </w:p>
    <w:p w14:paraId="0B855537" w14:textId="77777777" w:rsidR="00126371" w:rsidRPr="0004512C" w:rsidRDefault="00126371" w:rsidP="00126371">
      <w:pPr>
        <w:rPr>
          <w:sz w:val="14"/>
        </w:rPr>
      </w:pPr>
      <w:r w:rsidRPr="0004512C">
        <w:rPr>
          <w:sz w:val="14"/>
        </w:rPr>
        <w:t xml:space="preserve">Besides, </w:t>
      </w:r>
      <w:r w:rsidRPr="00782457">
        <w:rPr>
          <w:rStyle w:val="StyleUnderline"/>
        </w:rPr>
        <w:t>computer science</w:t>
      </w:r>
      <w:r w:rsidRPr="0004512C">
        <w:rPr>
          <w:sz w:val="14"/>
        </w:rPr>
        <w:t xml:space="preserve"> as a field </w:t>
      </w:r>
      <w:r w:rsidRPr="00782457">
        <w:rPr>
          <w:rStyle w:val="StyleUnderline"/>
        </w:rPr>
        <w:t>must confront</w:t>
      </w:r>
      <w:r w:rsidRPr="0004512C">
        <w:rPr>
          <w:sz w:val="14"/>
        </w:rPr>
        <w:t xml:space="preserve"> its unique </w:t>
      </w:r>
      <w:r w:rsidRPr="00782457">
        <w:rPr>
          <w:rStyle w:val="StyleUnderline"/>
        </w:rPr>
        <w:t xml:space="preserve">susceptibility to </w:t>
      </w:r>
      <w:r w:rsidRPr="00782457">
        <w:rPr>
          <w:rStyle w:val="Emphasis"/>
        </w:rPr>
        <w:t>ideological temptations</w:t>
      </w:r>
      <w:r w:rsidRPr="0004512C">
        <w:rPr>
          <w:sz w:val="14"/>
        </w:rPr>
        <w:t>. When British mathematician Alan Turing, one of the field’s founders, sought to define what distinguishes a computer from a human, he devised a clever workaround: using human judgement as the measure of human uniqueness. In the famous Turing test, a human judge determines whether a machine and a person can be told apart on the basis of how they communicate. If the machine can fool the judge, then human specialness can be dismissed.</w:t>
      </w:r>
    </w:p>
    <w:p w14:paraId="1522E005" w14:textId="77777777" w:rsidR="00126371" w:rsidRPr="0004512C" w:rsidRDefault="00126371" w:rsidP="00126371">
      <w:pPr>
        <w:rPr>
          <w:sz w:val="14"/>
        </w:rPr>
      </w:pPr>
      <w:r w:rsidRPr="0004512C">
        <w:rPr>
          <w:sz w:val="14"/>
        </w:rPr>
        <w:t>The test is not treated seriously in rigorous philosophy circles, but remains doctrine in much of computer science and digital-design culture. People fixate on software that can mimic human speech or generate lifelike videos. Isn’t this odd? Deception holds no intrinsic value except for a magician.</w:t>
      </w:r>
    </w:p>
    <w:p w14:paraId="75F8ECC4" w14:textId="77777777" w:rsidR="00126371" w:rsidRPr="0004512C" w:rsidRDefault="00126371" w:rsidP="00126371">
      <w:pPr>
        <w:rPr>
          <w:sz w:val="14"/>
        </w:rPr>
      </w:pPr>
      <w:r w:rsidRPr="0004512C">
        <w:rPr>
          <w:sz w:val="14"/>
        </w:rPr>
        <w:t xml:space="preserve">Is it possible to snap computer science out of this delirium? </w:t>
      </w:r>
      <w:r w:rsidRPr="00782457">
        <w:rPr>
          <w:rStyle w:val="StyleUnderline"/>
        </w:rPr>
        <w:t>The solution lies in presenting an alternative conception</w:t>
      </w:r>
      <w:r w:rsidRPr="0004512C">
        <w:rPr>
          <w:sz w:val="14"/>
        </w:rPr>
        <w:t xml:space="preserve">. </w:t>
      </w:r>
      <w:r w:rsidRPr="0004512C">
        <w:rPr>
          <w:rStyle w:val="Emphasis"/>
          <w:sz w:val="30"/>
          <w:szCs w:val="30"/>
          <w:highlight w:val="cyan"/>
        </w:rPr>
        <w:t>The field of AI research is overrun with metaphysical ambitions</w:t>
      </w:r>
      <w:r w:rsidRPr="0004512C">
        <w:rPr>
          <w:sz w:val="14"/>
        </w:rPr>
        <w:t xml:space="preserve"> pre-cisely because, as Turing implied, there is as yet no measurement device for consciousness. This is what the Turing test teaches us, and so, the making of a conscious creature is an unde-fined task. The pragmatic choice available to us is to treat AI as a tool made by people. The fantasy of AI as a creature is the problem — anything it offers can be achieved as effectively, or better, through AI as a tool. There clearly is a choice, although the </w:t>
      </w:r>
      <w:r w:rsidRPr="0004512C">
        <w:rPr>
          <w:rStyle w:val="Emphasis"/>
          <w:highlight w:val="cyan"/>
        </w:rPr>
        <w:t>prevailing narrative</w:t>
      </w:r>
      <w:r w:rsidRPr="00782457">
        <w:rPr>
          <w:rStyle w:val="StyleUnderline"/>
        </w:rPr>
        <w:t xml:space="preserve"> is </w:t>
      </w:r>
      <w:r w:rsidRPr="0004512C">
        <w:rPr>
          <w:rStyle w:val="StyleUnderline"/>
          <w:highlight w:val="cyan"/>
        </w:rPr>
        <w:t xml:space="preserve">one of </w:t>
      </w:r>
      <w:r w:rsidRPr="0004512C">
        <w:rPr>
          <w:rStyle w:val="Emphasis"/>
          <w:highlight w:val="cyan"/>
        </w:rPr>
        <w:t>inevitability</w:t>
      </w:r>
      <w:r w:rsidRPr="0004512C">
        <w:rPr>
          <w:rStyle w:val="StyleUnderline"/>
          <w:highlight w:val="cyan"/>
        </w:rPr>
        <w:t xml:space="preserve">, as if </w:t>
      </w:r>
      <w:r w:rsidRPr="0004512C">
        <w:rPr>
          <w:rStyle w:val="Emphasis"/>
          <w:highlight w:val="cyan"/>
        </w:rPr>
        <w:t>humans have no agency</w:t>
      </w:r>
      <w:r w:rsidRPr="00782457">
        <w:rPr>
          <w:rStyle w:val="StyleUnderline"/>
        </w:rPr>
        <w:t xml:space="preserve"> over the </w:t>
      </w:r>
      <w:r w:rsidRPr="00782457">
        <w:rPr>
          <w:rStyle w:val="Emphasis"/>
        </w:rPr>
        <w:t>direction</w:t>
      </w:r>
      <w:r w:rsidRPr="00782457">
        <w:rPr>
          <w:rStyle w:val="StyleUnderline"/>
        </w:rPr>
        <w:t xml:space="preserve"> of AI </w:t>
      </w:r>
      <w:r w:rsidRPr="00782457">
        <w:rPr>
          <w:rStyle w:val="Emphasis"/>
        </w:rPr>
        <w:t>research</w:t>
      </w:r>
      <w:r w:rsidRPr="0004512C">
        <w:rPr>
          <w:sz w:val="14"/>
        </w:rPr>
        <w:t>.</w:t>
      </w:r>
    </w:p>
    <w:p w14:paraId="69A009F2" w14:textId="77777777" w:rsidR="00126371" w:rsidRDefault="00126371" w:rsidP="00126371">
      <w:pPr>
        <w:rPr>
          <w:sz w:val="14"/>
        </w:rPr>
      </w:pPr>
      <w:r w:rsidRPr="0004512C">
        <w:rPr>
          <w:sz w:val="14"/>
        </w:rPr>
        <w:t xml:space="preserve">As the </w:t>
      </w:r>
      <w:r w:rsidRPr="00782457">
        <w:rPr>
          <w:rStyle w:val="StyleUnderline"/>
        </w:rPr>
        <w:t xml:space="preserve">billionaire </w:t>
      </w:r>
      <w:r w:rsidRPr="0004512C">
        <w:rPr>
          <w:rStyle w:val="StyleUnderline"/>
        </w:rPr>
        <w:t>tech barons race to control what they paradoxically insist must remain uncontrolled</w:t>
      </w:r>
      <w:r w:rsidRPr="0004512C">
        <w:rPr>
          <w:sz w:val="14"/>
        </w:rPr>
        <w:t xml:space="preserve">, </w:t>
      </w:r>
      <w:r w:rsidRPr="0004512C">
        <w:rPr>
          <w:rStyle w:val="StyleUnderline"/>
          <w:highlight w:val="cyan"/>
        </w:rPr>
        <w:t>the real battle is for</w:t>
      </w:r>
      <w:r w:rsidRPr="00782457">
        <w:rPr>
          <w:rStyle w:val="StyleUnderline"/>
        </w:rPr>
        <w:t xml:space="preserve"> the hearts and </w:t>
      </w:r>
      <w:r w:rsidRPr="0004512C">
        <w:rPr>
          <w:rStyle w:val="Emphasis"/>
          <w:highlight w:val="cyan"/>
        </w:rPr>
        <w:t>minds</w:t>
      </w:r>
      <w:r w:rsidRPr="0004512C">
        <w:rPr>
          <w:sz w:val="14"/>
        </w:rPr>
        <w:t xml:space="preserve"> of early-career AI scientists. </w:t>
      </w:r>
      <w:r w:rsidRPr="0004512C">
        <w:rPr>
          <w:rStyle w:val="StyleUnderline"/>
          <w:highlight w:val="cyan"/>
        </w:rPr>
        <w:t>Fewer than</w:t>
      </w:r>
      <w:r w:rsidRPr="00782457">
        <w:rPr>
          <w:rStyle w:val="StyleUnderline"/>
        </w:rPr>
        <w:t xml:space="preserve"> </w:t>
      </w:r>
      <w:r w:rsidRPr="00EF1037">
        <w:rPr>
          <w:rStyle w:val="Emphasis"/>
          <w:sz w:val="30"/>
          <w:szCs w:val="30"/>
          <w:highlight w:val="cyan"/>
        </w:rPr>
        <w:t>1,000 key researchers</w:t>
      </w:r>
      <w:r w:rsidRPr="0004512C">
        <w:rPr>
          <w:sz w:val="14"/>
        </w:rPr>
        <w:t xml:space="preserve">, I suspect, </w:t>
      </w:r>
      <w:r w:rsidRPr="0004512C">
        <w:rPr>
          <w:rStyle w:val="StyleUnderline"/>
          <w:highlight w:val="cyan"/>
        </w:rPr>
        <w:t>shape</w:t>
      </w:r>
      <w:r w:rsidRPr="00782457">
        <w:rPr>
          <w:rStyle w:val="StyleUnderline"/>
        </w:rPr>
        <w:t xml:space="preserve"> the </w:t>
      </w:r>
      <w:r w:rsidRPr="0004512C">
        <w:rPr>
          <w:rStyle w:val="StyleUnderline"/>
          <w:highlight w:val="cyan"/>
        </w:rPr>
        <w:t>development of</w:t>
      </w:r>
      <w:r w:rsidRPr="00782457">
        <w:rPr>
          <w:rStyle w:val="StyleUnderline"/>
        </w:rPr>
        <w:t xml:space="preserve"> foundation models such as </w:t>
      </w:r>
      <w:r w:rsidRPr="0004512C">
        <w:rPr>
          <w:rStyle w:val="Emphasis"/>
          <w:highlight w:val="cyan"/>
        </w:rPr>
        <w:t>l</w:t>
      </w:r>
      <w:r w:rsidRPr="00782457">
        <w:rPr>
          <w:rStyle w:val="StyleUnderline"/>
        </w:rPr>
        <w:t xml:space="preserve">arge </w:t>
      </w:r>
      <w:r w:rsidRPr="0004512C">
        <w:rPr>
          <w:rStyle w:val="Emphasis"/>
          <w:highlight w:val="cyan"/>
        </w:rPr>
        <w:t>l</w:t>
      </w:r>
      <w:r w:rsidRPr="00782457">
        <w:rPr>
          <w:rStyle w:val="StyleUnderline"/>
        </w:rPr>
        <w:t xml:space="preserve">anguage </w:t>
      </w:r>
      <w:r w:rsidRPr="0004512C">
        <w:rPr>
          <w:rStyle w:val="Emphasis"/>
          <w:highlight w:val="cyan"/>
        </w:rPr>
        <w:t>m</w:t>
      </w:r>
      <w:r w:rsidRPr="00782457">
        <w:rPr>
          <w:rStyle w:val="StyleUnderline"/>
        </w:rPr>
        <w:t>odels. If only billionaires were involved, debating ideas would be futile</w:t>
      </w:r>
      <w:r w:rsidRPr="0004512C">
        <w:rPr>
          <w:rFonts w:hint="eastAsia"/>
          <w:sz w:val="14"/>
        </w:rPr>
        <w:t>—</w:t>
      </w:r>
      <w:r w:rsidRPr="0004512C">
        <w:rPr>
          <w:sz w:val="14"/>
        </w:rPr>
        <w:t xml:space="preserve"> </w:t>
      </w:r>
      <w:r w:rsidRPr="00782457">
        <w:rPr>
          <w:rStyle w:val="StyleUnderline"/>
        </w:rPr>
        <w:t xml:space="preserve">but </w:t>
      </w:r>
      <w:r w:rsidRPr="0004512C">
        <w:rPr>
          <w:rStyle w:val="Emphasis"/>
          <w:highlight w:val="cyan"/>
        </w:rPr>
        <w:t>young scientists</w:t>
      </w:r>
      <w:r w:rsidRPr="00782457">
        <w:rPr>
          <w:rStyle w:val="StyleUnderline"/>
        </w:rPr>
        <w:t xml:space="preserve"> </w:t>
      </w:r>
      <w:r w:rsidRPr="0004512C">
        <w:rPr>
          <w:rStyle w:val="StyleUnderline"/>
          <w:highlight w:val="cyan"/>
        </w:rPr>
        <w:t xml:space="preserve">might still be </w:t>
      </w:r>
      <w:r w:rsidRPr="0004512C">
        <w:rPr>
          <w:rStyle w:val="Emphasis"/>
          <w:highlight w:val="cyan"/>
        </w:rPr>
        <w:t>open</w:t>
      </w:r>
      <w:r w:rsidRPr="0004512C">
        <w:rPr>
          <w:rStyle w:val="StyleUnderline"/>
          <w:highlight w:val="cyan"/>
        </w:rPr>
        <w:t xml:space="preserve"> to </w:t>
      </w:r>
      <w:r w:rsidRPr="0004512C">
        <w:rPr>
          <w:rStyle w:val="Emphasis"/>
          <w:highlight w:val="cyan"/>
        </w:rPr>
        <w:t>pragmatism and discussion</w:t>
      </w:r>
      <w:r w:rsidRPr="0004512C">
        <w:rPr>
          <w:sz w:val="14"/>
        </w:rPr>
        <w:t>. Let’s hope they are.</w:t>
      </w:r>
      <w:bookmarkEnd w:id="1"/>
    </w:p>
    <w:p w14:paraId="3BAA7496" w14:textId="77777777" w:rsidR="00126371" w:rsidRPr="00400AB4" w:rsidRDefault="00126371" w:rsidP="00126371">
      <w:pPr>
        <w:pStyle w:val="Heading4"/>
      </w:pPr>
      <w:r>
        <w:t xml:space="preserve">Algorithmic control and resistance are still </w:t>
      </w:r>
      <w:r w:rsidRPr="00400AB4">
        <w:rPr>
          <w:u w:val="single"/>
        </w:rPr>
        <w:t>early game</w:t>
      </w:r>
      <w:r>
        <w:t xml:space="preserve">. It’s too early for determinism but digital spaces assemblage nature points towards possibilities for change. Research comparing the effects of different strategies </w:t>
      </w:r>
      <w:r w:rsidRPr="00400AB4">
        <w:rPr>
          <w:u w:val="single"/>
        </w:rPr>
        <w:t>empowers resistance</w:t>
      </w:r>
      <w:r>
        <w:t xml:space="preserve">, which is </w:t>
      </w:r>
      <w:r w:rsidRPr="00400AB4">
        <w:rPr>
          <w:u w:val="single"/>
        </w:rPr>
        <w:t>offense</w:t>
      </w:r>
      <w:r>
        <w:t xml:space="preserve"> on </w:t>
      </w:r>
      <w:r w:rsidRPr="00400AB4">
        <w:rPr>
          <w:u w:val="single"/>
        </w:rPr>
        <w:t>framework</w:t>
      </w:r>
      <w:r>
        <w:t xml:space="preserve">. </w:t>
      </w:r>
    </w:p>
    <w:p w14:paraId="15477902" w14:textId="77777777" w:rsidR="00126371" w:rsidRPr="00802269" w:rsidRDefault="00126371" w:rsidP="00126371">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w:t>
      </w:r>
    </w:p>
    <w:p w14:paraId="71FA0562" w14:textId="77777777" w:rsidR="00126371" w:rsidRPr="00054C75" w:rsidRDefault="00126371" w:rsidP="00126371">
      <w:pPr>
        <w:rPr>
          <w:sz w:val="16"/>
        </w:rPr>
      </w:pPr>
      <w:r w:rsidRPr="00054C75">
        <w:rPr>
          <w:sz w:val="16"/>
        </w:rPr>
        <w:t xml:space="preserve">Finally, </w:t>
      </w:r>
      <w:r w:rsidRPr="008C1B4C">
        <w:rPr>
          <w:rStyle w:val="StyleUnderline"/>
          <w:highlight w:val="cyan"/>
        </w:rPr>
        <w:t xml:space="preserve">recognizing the digital environment as an </w:t>
      </w:r>
      <w:r w:rsidRPr="008C1B4C">
        <w:rPr>
          <w:rStyle w:val="Emphasis"/>
          <w:highlight w:val="cyan"/>
        </w:rPr>
        <w:t>assemblage</w:t>
      </w:r>
      <w:r w:rsidRPr="008C1B4C">
        <w:rPr>
          <w:rStyle w:val="StyleUnderline"/>
          <w:highlight w:val="cyan"/>
        </w:rPr>
        <w:t xml:space="preserve"> in which </w:t>
      </w:r>
      <w:r w:rsidRPr="008C1B4C">
        <w:rPr>
          <w:rStyle w:val="Emphasis"/>
          <w:highlight w:val="cyan"/>
        </w:rPr>
        <w:t>each element</w:t>
      </w:r>
      <w:r w:rsidRPr="008C1B4C">
        <w:rPr>
          <w:rStyle w:val="StyleUnderline"/>
          <w:highlight w:val="cyan"/>
        </w:rPr>
        <w:t xml:space="preserve"> and the </w:t>
      </w:r>
      <w:r w:rsidRPr="008C1B4C">
        <w:rPr>
          <w:rStyle w:val="Emphasis"/>
          <w:highlight w:val="cyan"/>
        </w:rPr>
        <w:t>assemblage overall</w:t>
      </w:r>
      <w:r w:rsidRPr="008C1B4C">
        <w:rPr>
          <w:sz w:val="16"/>
          <w:highlight w:val="cyan"/>
        </w:rPr>
        <w:t xml:space="preserve"> </w:t>
      </w:r>
      <w:r w:rsidRPr="008C1B4C">
        <w:rPr>
          <w:rStyle w:val="StyleUnderline"/>
          <w:highlight w:val="cyan"/>
        </w:rPr>
        <w:t xml:space="preserve">can </w:t>
      </w:r>
      <w:r w:rsidRPr="008C1B4C">
        <w:rPr>
          <w:rStyle w:val="Emphasis"/>
          <w:highlight w:val="cyan"/>
        </w:rPr>
        <w:t>affect and be affected</w:t>
      </w:r>
      <w:r w:rsidRPr="008C1B4C">
        <w:rPr>
          <w:rStyle w:val="StyleUnderline"/>
          <w:highlight w:val="cyan"/>
        </w:rPr>
        <w:t xml:space="preserve"> by </w:t>
      </w:r>
      <w:r w:rsidRPr="008C1B4C">
        <w:rPr>
          <w:rStyle w:val="Emphasis"/>
          <w:highlight w:val="cyan"/>
        </w:rPr>
        <w:t>change</w:t>
      </w:r>
      <w:r w:rsidRPr="008C1B4C">
        <w:rPr>
          <w:rStyle w:val="StyleUnderline"/>
          <w:highlight w:val="cyan"/>
        </w:rPr>
        <w:t xml:space="preserve"> in </w:t>
      </w:r>
      <w:r w:rsidRPr="008C1B4C">
        <w:rPr>
          <w:rStyle w:val="Emphasis"/>
          <w:highlight w:val="cyan"/>
        </w:rPr>
        <w:t>any one element</w:t>
      </w:r>
      <w:r w:rsidRPr="008C1B4C">
        <w:rPr>
          <w:rStyle w:val="StyleUnderline"/>
          <w:highlight w:val="cyan"/>
        </w:rPr>
        <w:t>,</w:t>
      </w:r>
      <w:r w:rsidRPr="008C1B4C">
        <w:rPr>
          <w:sz w:val="16"/>
          <w:highlight w:val="cyan"/>
        </w:rPr>
        <w:t xml:space="preserve"> </w:t>
      </w:r>
      <w:r w:rsidRPr="00054C75">
        <w:rPr>
          <w:sz w:val="16"/>
        </w:rPr>
        <w:t xml:space="preserve">the production of new elements in the digital environment is always subject to external constraints.19 For example, as indicated, the use of social media in ‘‘cloud protesting’’ is subject to the homophilic manipulation of social media by internet firms through the sorting and filtering processes against which many social movements form. Yet with the use of counter-tactics such as encryption, Tails OS, or a Tor browser, </w:t>
      </w:r>
      <w:r w:rsidRPr="00705F08">
        <w:rPr>
          <w:rStyle w:val="StyleUnderline"/>
          <w:highlight w:val="cyan"/>
        </w:rPr>
        <w:t>users of social media may be able to counteract</w:t>
      </w:r>
      <w:r w:rsidRPr="00054C75">
        <w:rPr>
          <w:sz w:val="16"/>
          <w:highlight w:val="cyan"/>
        </w:rPr>
        <w:t xml:space="preserve"> </w:t>
      </w:r>
      <w:r w:rsidRPr="00054C75">
        <w:rPr>
          <w:sz w:val="16"/>
        </w:rPr>
        <w:t xml:space="preserve">these </w:t>
      </w:r>
      <w:r w:rsidRPr="00705F08">
        <w:rPr>
          <w:rStyle w:val="StyleUnderline"/>
          <w:highlight w:val="cyan"/>
        </w:rPr>
        <w:t>constraints</w:t>
      </w:r>
      <w:r w:rsidRPr="00054C75">
        <w:rPr>
          <w:sz w:val="16"/>
        </w:rPr>
        <w:t xml:space="preserve">; </w:t>
      </w:r>
      <w:r w:rsidRPr="00705F08">
        <w:rPr>
          <w:rStyle w:val="StyleUnderline"/>
          <w:highlight w:val="cyan"/>
        </w:rPr>
        <w:t>the</w:t>
      </w:r>
      <w:r w:rsidRPr="00054C75">
        <w:rPr>
          <w:sz w:val="16"/>
          <w:highlight w:val="cyan"/>
        </w:rPr>
        <w:t xml:space="preserve"> </w:t>
      </w:r>
      <w:r w:rsidRPr="00054C75">
        <w:rPr>
          <w:sz w:val="16"/>
        </w:rPr>
        <w:t xml:space="preserve">as </w:t>
      </w:r>
      <w:r w:rsidRPr="00054C75">
        <w:rPr>
          <w:rStyle w:val="StyleUnderline"/>
        </w:rPr>
        <w:t xml:space="preserve">yet </w:t>
      </w:r>
      <w:r w:rsidRPr="00054C75">
        <w:rPr>
          <w:rStyle w:val="Emphasis"/>
          <w:highlight w:val="cyan"/>
        </w:rPr>
        <w:t>unanswered empirical question</w:t>
      </w:r>
      <w:r w:rsidRPr="00705F08">
        <w:rPr>
          <w:rStyle w:val="StyleUnderline"/>
          <w:highlight w:val="cyan"/>
        </w:rPr>
        <w:t xml:space="preserve"> is how internet firms </w:t>
      </w:r>
      <w:r w:rsidRPr="00054C75">
        <w:rPr>
          <w:rStyle w:val="StyleUnderline"/>
        </w:rPr>
        <w:t xml:space="preserve">may </w:t>
      </w:r>
      <w:r w:rsidRPr="00705F08">
        <w:rPr>
          <w:rStyle w:val="StyleUnderline"/>
          <w:highlight w:val="cyan"/>
        </w:rPr>
        <w:t>respond</w:t>
      </w:r>
      <w:r w:rsidRPr="00054C75">
        <w:rPr>
          <w:sz w:val="16"/>
        </w:rPr>
        <w:t xml:space="preserve">. The </w:t>
      </w:r>
      <w:r w:rsidRPr="00054C75">
        <w:rPr>
          <w:rStyle w:val="Emphasis"/>
        </w:rPr>
        <w:t>larger point</w:t>
      </w:r>
      <w:r w:rsidRPr="00054C75">
        <w:rPr>
          <w:rStyle w:val="StyleUnderline"/>
        </w:rPr>
        <w:t xml:space="preserve"> is</w:t>
      </w:r>
      <w:r w:rsidRPr="00054C75">
        <w:rPr>
          <w:sz w:val="16"/>
        </w:rPr>
        <w:t xml:space="preserve"> that </w:t>
      </w:r>
      <w:r w:rsidRPr="00705F08">
        <w:rPr>
          <w:rStyle w:val="StyleUnderline"/>
          <w:highlight w:val="cyan"/>
        </w:rPr>
        <w:t xml:space="preserve">we should </w:t>
      </w:r>
      <w:r w:rsidRPr="00054C75">
        <w:rPr>
          <w:rStyle w:val="Emphasis"/>
          <w:highlight w:val="cyan"/>
        </w:rPr>
        <w:t>expect fluid interaction</w:t>
      </w:r>
      <w:r w:rsidRPr="00705F08">
        <w:rPr>
          <w:rStyle w:val="StyleUnderline"/>
          <w:highlight w:val="cyan"/>
        </w:rPr>
        <w:t xml:space="preserve"> among</w:t>
      </w:r>
      <w:r w:rsidRPr="00054C75">
        <w:rPr>
          <w:sz w:val="16"/>
          <w:highlight w:val="cyan"/>
        </w:rPr>
        <w:t xml:space="preserve"> </w:t>
      </w:r>
      <w:r w:rsidRPr="00054C75">
        <w:rPr>
          <w:rStyle w:val="StyleUnderline"/>
          <w:highlight w:val="cyan"/>
        </w:rPr>
        <w:t>users</w:t>
      </w:r>
      <w:r w:rsidRPr="00054C75">
        <w:rPr>
          <w:sz w:val="16"/>
        </w:rPr>
        <w:t xml:space="preserve"> and </w:t>
      </w:r>
      <w:r w:rsidRPr="00705F08">
        <w:rPr>
          <w:rStyle w:val="StyleUnderline"/>
          <w:highlight w:val="cyan"/>
        </w:rPr>
        <w:t>firms</w:t>
      </w:r>
      <w:r w:rsidRPr="00054C75">
        <w:rPr>
          <w:sz w:val="16"/>
          <w:highlight w:val="cyan"/>
        </w:rPr>
        <w:t xml:space="preserve"> </w:t>
      </w:r>
      <w:r w:rsidRPr="00054C75">
        <w:rPr>
          <w:sz w:val="16"/>
        </w:rPr>
        <w:t xml:space="preserve">or </w:t>
      </w:r>
      <w:r w:rsidRPr="00705F08">
        <w:rPr>
          <w:rStyle w:val="StyleUnderline"/>
          <w:highlight w:val="cyan"/>
        </w:rPr>
        <w:t>governments. In</w:t>
      </w:r>
      <w:r w:rsidRPr="00054C75">
        <w:rPr>
          <w:sz w:val="16"/>
          <w:highlight w:val="cyan"/>
        </w:rPr>
        <w:t xml:space="preserve"> </w:t>
      </w:r>
      <w:r w:rsidRPr="00054C75">
        <w:rPr>
          <w:sz w:val="16"/>
        </w:rPr>
        <w:t xml:space="preserve">the </w:t>
      </w:r>
      <w:r w:rsidRPr="00054C75">
        <w:rPr>
          <w:rStyle w:val="Emphasis"/>
          <w:highlight w:val="cyan"/>
        </w:rPr>
        <w:t>relative infancy</w:t>
      </w:r>
      <w:r w:rsidRPr="00705F08">
        <w:rPr>
          <w:rStyle w:val="StyleUnderline"/>
          <w:highlight w:val="cyan"/>
        </w:rPr>
        <w:t xml:space="preserve"> of</w:t>
      </w:r>
      <w:r w:rsidRPr="00054C75">
        <w:rPr>
          <w:sz w:val="16"/>
          <w:highlight w:val="cyan"/>
        </w:rPr>
        <w:t xml:space="preserve"> </w:t>
      </w:r>
      <w:r w:rsidRPr="00054C75">
        <w:rPr>
          <w:sz w:val="16"/>
        </w:rPr>
        <w:t xml:space="preserve">modes of productive </w:t>
      </w:r>
      <w:r w:rsidRPr="00705F08">
        <w:rPr>
          <w:rStyle w:val="StyleUnderline"/>
          <w:highlight w:val="cyan"/>
        </w:rPr>
        <w:t xml:space="preserve">resistance </w:t>
      </w:r>
      <w:r w:rsidRPr="00054C75">
        <w:rPr>
          <w:rStyle w:val="StyleUnderline"/>
        </w:rPr>
        <w:t xml:space="preserve">in digital life, </w:t>
      </w:r>
      <w:r w:rsidRPr="00054C75">
        <w:rPr>
          <w:rStyle w:val="Emphasis"/>
          <w:highlight w:val="cyan"/>
        </w:rPr>
        <w:t>effects are unclear</w:t>
      </w:r>
      <w:r w:rsidRPr="00054C75">
        <w:rPr>
          <w:sz w:val="16"/>
          <w:highlight w:val="cyan"/>
        </w:rPr>
        <w:t xml:space="preserve"> </w:t>
      </w:r>
      <w:r w:rsidRPr="00705F08">
        <w:rPr>
          <w:rStyle w:val="StyleUnderline"/>
          <w:highlight w:val="cyan"/>
        </w:rPr>
        <w:t xml:space="preserve">yet </w:t>
      </w:r>
      <w:r w:rsidRPr="00054C75">
        <w:rPr>
          <w:rStyle w:val="Emphasis"/>
          <w:highlight w:val="cyan"/>
        </w:rPr>
        <w:t>suggest changing processes</w:t>
      </w:r>
      <w:r w:rsidRPr="00054C75">
        <w:rPr>
          <w:sz w:val="16"/>
        </w:rPr>
        <w:t xml:space="preserve">. To date, the dynamic character of the digital environment has been ‘‘located’’ in the realm of subjection, notably regarding the mutability of trends in the feedback loop of user–algorithmic interaction (CheneyLippold, 2011, 2017). But accounting for digital contestation in relation to pivotal technologies of power permits the recognition, and possibly the manipulation, of the relation between subjection and resistance. The </w:t>
      </w:r>
      <w:r w:rsidRPr="00054C75">
        <w:rPr>
          <w:rStyle w:val="StyleUnderline"/>
        </w:rPr>
        <w:t xml:space="preserve">effects of </w:t>
      </w:r>
      <w:r w:rsidRPr="00705F08">
        <w:rPr>
          <w:rStyle w:val="StyleUnderline"/>
          <w:highlight w:val="cyan"/>
        </w:rPr>
        <w:t xml:space="preserve">fluidity </w:t>
      </w:r>
      <w:r w:rsidRPr="00054C75">
        <w:rPr>
          <w:rStyle w:val="StyleUnderline"/>
        </w:rPr>
        <w:t>wrought of productive resistance</w:t>
      </w:r>
      <w:r w:rsidRPr="00054C75">
        <w:rPr>
          <w:sz w:val="16"/>
        </w:rPr>
        <w:t xml:space="preserve"> in turn </w:t>
      </w:r>
      <w:r w:rsidRPr="00705F08">
        <w:rPr>
          <w:rStyle w:val="StyleUnderline"/>
          <w:highlight w:val="cyan"/>
        </w:rPr>
        <w:t xml:space="preserve">can produce </w:t>
      </w:r>
      <w:r w:rsidRPr="00054C75">
        <w:rPr>
          <w:rStyle w:val="Emphasis"/>
          <w:highlight w:val="cyan"/>
        </w:rPr>
        <w:t>wide-ranging effects</w:t>
      </w:r>
      <w:r w:rsidRPr="00054C75">
        <w:rPr>
          <w:sz w:val="16"/>
        </w:rPr>
        <w:t xml:space="preserve">, which can be positive as well as negative, thereby requiring continual ethical vigilance. Conclusion: The social power of algorithmic resistance20 </w:t>
      </w:r>
      <w:r w:rsidRPr="00705F08">
        <w:rPr>
          <w:rStyle w:val="StyleUnderline"/>
          <w:highlight w:val="cyan"/>
        </w:rPr>
        <w:t xml:space="preserve">Accounting for </w:t>
      </w:r>
      <w:r w:rsidRPr="00054C75">
        <w:rPr>
          <w:rStyle w:val="StyleUnderline"/>
        </w:rPr>
        <w:t xml:space="preserve">the </w:t>
      </w:r>
      <w:r w:rsidRPr="00705F08">
        <w:rPr>
          <w:rStyle w:val="StyleUnderline"/>
          <w:highlight w:val="cyan"/>
        </w:rPr>
        <w:t>range of</w:t>
      </w:r>
      <w:r w:rsidRPr="00054C75">
        <w:rPr>
          <w:sz w:val="16"/>
          <w:highlight w:val="cyan"/>
        </w:rPr>
        <w:t xml:space="preserve"> </w:t>
      </w:r>
      <w:r w:rsidRPr="00054C75">
        <w:rPr>
          <w:sz w:val="16"/>
        </w:rPr>
        <w:t xml:space="preserve">productive </w:t>
      </w:r>
      <w:r w:rsidRPr="00054C75">
        <w:rPr>
          <w:rStyle w:val="StyleUnderline"/>
        </w:rPr>
        <w:t xml:space="preserve">algorithmic </w:t>
      </w:r>
      <w:r w:rsidRPr="00705F08">
        <w:rPr>
          <w:rStyle w:val="StyleUnderline"/>
          <w:highlight w:val="cyan"/>
        </w:rPr>
        <w:t>resistances reveals</w:t>
      </w:r>
      <w:r w:rsidRPr="00054C75">
        <w:rPr>
          <w:sz w:val="16"/>
          <w:highlight w:val="cyan"/>
        </w:rPr>
        <w:t xml:space="preserve"> </w:t>
      </w:r>
      <w:r w:rsidRPr="00054C75">
        <w:rPr>
          <w:rStyle w:val="Emphasis"/>
          <w:highlight w:val="cyan"/>
        </w:rPr>
        <w:t>considerable variation</w:t>
      </w:r>
      <w:r w:rsidRPr="00054C75">
        <w:rPr>
          <w:sz w:val="16"/>
        </w:rPr>
        <w:t xml:space="preserve">, not only in the content of strategies themselves but also in motivation and duration of effects. </w:t>
      </w:r>
      <w:r w:rsidRPr="00705F08">
        <w:rPr>
          <w:rStyle w:val="StyleUnderline"/>
          <w:highlight w:val="cyan"/>
        </w:rPr>
        <w:t>These</w:t>
      </w:r>
      <w:r w:rsidRPr="00054C75">
        <w:rPr>
          <w:sz w:val="16"/>
          <w:highlight w:val="cyan"/>
        </w:rPr>
        <w:t xml:space="preserve"> </w:t>
      </w:r>
      <w:r w:rsidRPr="00054C75">
        <w:rPr>
          <w:sz w:val="16"/>
        </w:rPr>
        <w:t xml:space="preserve">and other limitations of productive resistance may reveal a lack of sustainability and therefore </w:t>
      </w:r>
      <w:r w:rsidRPr="00054C75">
        <w:rPr>
          <w:rStyle w:val="Emphasis"/>
          <w:highlight w:val="cyan"/>
        </w:rPr>
        <w:t>may appear ineffective</w:t>
      </w:r>
      <w:r w:rsidRPr="00054C75">
        <w:rPr>
          <w:sz w:val="16"/>
          <w:highlight w:val="cyan"/>
        </w:rPr>
        <w:t xml:space="preserve"> </w:t>
      </w:r>
      <w:r w:rsidRPr="00054C75">
        <w:rPr>
          <w:sz w:val="16"/>
        </w:rPr>
        <w:t xml:space="preserve">at producing systemic change, </w:t>
      </w:r>
      <w:r w:rsidRPr="00705F08">
        <w:rPr>
          <w:rStyle w:val="StyleUnderline"/>
          <w:highlight w:val="cyan"/>
        </w:rPr>
        <w:t>but</w:t>
      </w:r>
      <w:r w:rsidRPr="00054C75">
        <w:rPr>
          <w:sz w:val="16"/>
          <w:highlight w:val="cyan"/>
        </w:rPr>
        <w:t xml:space="preserve"> </w:t>
      </w:r>
      <w:r w:rsidRPr="00054C75">
        <w:rPr>
          <w:rStyle w:val="Emphasis"/>
          <w:highlight w:val="cyan"/>
        </w:rPr>
        <w:t>numerous</w:t>
      </w:r>
      <w:r w:rsidRPr="00705F08">
        <w:rPr>
          <w:rStyle w:val="StyleUnderline"/>
          <w:highlight w:val="cyan"/>
        </w:rPr>
        <w:t xml:space="preserve"> </w:t>
      </w:r>
      <w:r w:rsidRPr="00054C75">
        <w:rPr>
          <w:rStyle w:val="StyleUnderline"/>
        </w:rPr>
        <w:t xml:space="preserve">such </w:t>
      </w:r>
      <w:r w:rsidRPr="00054C75">
        <w:rPr>
          <w:rStyle w:val="Emphasis"/>
          <w:highlight w:val="cyan"/>
        </w:rPr>
        <w:lastRenderedPageBreak/>
        <w:t>strategies</w:t>
      </w:r>
      <w:r w:rsidRPr="00705F08">
        <w:rPr>
          <w:rStyle w:val="StyleUnderline"/>
          <w:highlight w:val="cyan"/>
        </w:rPr>
        <w:t xml:space="preserve"> over </w:t>
      </w:r>
      <w:r w:rsidRPr="00054C75">
        <w:rPr>
          <w:rStyle w:val="StyleUnderline"/>
        </w:rPr>
        <w:t xml:space="preserve">the </w:t>
      </w:r>
      <w:r w:rsidRPr="00054C75">
        <w:rPr>
          <w:rStyle w:val="Emphasis"/>
          <w:highlight w:val="cyan"/>
        </w:rPr>
        <w:t>long run</w:t>
      </w:r>
      <w:r w:rsidRPr="00705F08">
        <w:rPr>
          <w:rStyle w:val="StyleUnderline"/>
          <w:highlight w:val="cyan"/>
        </w:rPr>
        <w:t xml:space="preserve"> </w:t>
      </w:r>
      <w:r w:rsidRPr="00054C75">
        <w:rPr>
          <w:rStyle w:val="StyleUnderline"/>
        </w:rPr>
        <w:t>could</w:t>
      </w:r>
      <w:r w:rsidRPr="00054C75">
        <w:rPr>
          <w:sz w:val="16"/>
        </w:rPr>
        <w:t xml:space="preserve"> well </w:t>
      </w:r>
      <w:r w:rsidRPr="00054C75">
        <w:rPr>
          <w:rStyle w:val="Emphasis"/>
        </w:rPr>
        <w:t>produce effects</w:t>
      </w:r>
      <w:r w:rsidRPr="00054C75">
        <w:rPr>
          <w:rStyle w:val="StyleUnderline"/>
        </w:rPr>
        <w:t xml:space="preserve"> that </w:t>
      </w:r>
      <w:r w:rsidRPr="00705F08">
        <w:rPr>
          <w:rStyle w:val="StyleUnderline"/>
          <w:highlight w:val="cyan"/>
        </w:rPr>
        <w:t>prompt</w:t>
      </w:r>
      <w:r w:rsidRPr="00054C75">
        <w:rPr>
          <w:sz w:val="16"/>
          <w:highlight w:val="cyan"/>
        </w:rPr>
        <w:t xml:space="preserve"> </w:t>
      </w:r>
      <w:r w:rsidRPr="00054C75">
        <w:rPr>
          <w:sz w:val="16"/>
        </w:rPr>
        <w:t xml:space="preserve">apparent </w:t>
      </w:r>
      <w:r w:rsidRPr="00054C75">
        <w:rPr>
          <w:rStyle w:val="Emphasis"/>
        </w:rPr>
        <w:t xml:space="preserve">power </w:t>
      </w:r>
      <w:r w:rsidRPr="00054C75">
        <w:rPr>
          <w:rStyle w:val="Emphasis"/>
          <w:highlight w:val="cyan"/>
        </w:rPr>
        <w:t>brokers to modify</w:t>
      </w:r>
      <w:r w:rsidRPr="00054C75">
        <w:rPr>
          <w:sz w:val="16"/>
          <w:highlight w:val="cyan"/>
        </w:rPr>
        <w:t xml:space="preserve"> </w:t>
      </w:r>
      <w:r w:rsidRPr="00054C75">
        <w:rPr>
          <w:sz w:val="16"/>
        </w:rPr>
        <w:t xml:space="preserve">or change strategies, possibly </w:t>
      </w:r>
      <w:r w:rsidRPr="00054C75">
        <w:rPr>
          <w:rStyle w:val="StyleUnderline"/>
        </w:rPr>
        <w:t>with extensive results</w:t>
      </w:r>
      <w:r w:rsidRPr="00054C75">
        <w:rPr>
          <w:sz w:val="16"/>
        </w:rPr>
        <w:t xml:space="preserve">. Beyond stunning expressions of agency, productive use of the affordances of algorithms to resist digital subjection suggests interesting possibilities regarding a dynamic interplay between subjection and resistance. As Foucault suggested regarding the targeting of repressive power: ‘‘...the domination of a group, a caste, or a class, together with the resistance and revolts that domination comes up against... manifest in a massive and global form, at the level of the whole social body, the locking together of power relations with relations of strategy and the results proceeding from their interaction’’ (Foucault, 2000, 348) The last point in the above quote—‘‘...results proceeding from their interaction’’—points to synergy rather than the pre-ordained regime of domination and dependence that align with critical conceptualizations. The </w:t>
      </w:r>
      <w:r w:rsidRPr="00705F08">
        <w:rPr>
          <w:rStyle w:val="StyleUnderline"/>
          <w:highlight w:val="cyan"/>
        </w:rPr>
        <w:t>pace of tech</w:t>
      </w:r>
      <w:r w:rsidRPr="00054C75">
        <w:rPr>
          <w:sz w:val="16"/>
        </w:rPr>
        <w:t xml:space="preserve">nological </w:t>
      </w:r>
      <w:r w:rsidRPr="00705F08">
        <w:rPr>
          <w:rStyle w:val="StyleUnderline"/>
          <w:highlight w:val="cyan"/>
        </w:rPr>
        <w:t xml:space="preserve">change has become </w:t>
      </w:r>
      <w:r w:rsidRPr="00054C75">
        <w:rPr>
          <w:rStyle w:val="Emphasis"/>
          <w:highlight w:val="cyan"/>
        </w:rPr>
        <w:t>extremely rapid</w:t>
      </w:r>
      <w:r w:rsidRPr="00054C75">
        <w:rPr>
          <w:sz w:val="16"/>
        </w:rPr>
        <w:t xml:space="preserve">, in part as firms constantly develop new modes of profitable subjection to gain competitive advantage, but very likely also because they as well as governments may have to recalibrate their strategies as </w:t>
      </w:r>
      <w:r w:rsidRPr="00054C75">
        <w:rPr>
          <w:rStyle w:val="StyleUnderline"/>
        </w:rPr>
        <w:t xml:space="preserve">digital </w:t>
      </w:r>
      <w:r w:rsidRPr="00705F08">
        <w:rPr>
          <w:rStyle w:val="StyleUnderline"/>
          <w:highlight w:val="cyan"/>
        </w:rPr>
        <w:t xml:space="preserve">subjects find ways to </w:t>
      </w:r>
      <w:r w:rsidRPr="00054C75">
        <w:rPr>
          <w:rStyle w:val="Emphasis"/>
          <w:highlight w:val="cyan"/>
        </w:rPr>
        <w:t>circumvent</w:t>
      </w:r>
      <w:r w:rsidRPr="00054C75">
        <w:rPr>
          <w:sz w:val="16"/>
          <w:highlight w:val="cyan"/>
        </w:rPr>
        <w:t xml:space="preserve"> </w:t>
      </w:r>
      <w:r w:rsidRPr="00054C75">
        <w:rPr>
          <w:sz w:val="16"/>
        </w:rPr>
        <w:t xml:space="preserve">their attempts at invisible </w:t>
      </w:r>
      <w:r w:rsidRPr="00705F08">
        <w:rPr>
          <w:rStyle w:val="StyleUnderline"/>
          <w:highlight w:val="cyan"/>
        </w:rPr>
        <w:t>surveillance, control, and</w:t>
      </w:r>
      <w:r w:rsidRPr="00054C75">
        <w:rPr>
          <w:sz w:val="16"/>
          <w:highlight w:val="cyan"/>
        </w:rPr>
        <w:t xml:space="preserve"> </w:t>
      </w:r>
      <w:r w:rsidRPr="00054C75">
        <w:rPr>
          <w:sz w:val="16"/>
        </w:rPr>
        <w:t xml:space="preserve">the </w:t>
      </w:r>
      <w:r w:rsidRPr="00705F08">
        <w:rPr>
          <w:rStyle w:val="StyleUnderline"/>
          <w:highlight w:val="cyan"/>
        </w:rPr>
        <w:t>mining</w:t>
      </w:r>
      <w:r w:rsidRPr="00054C75">
        <w:rPr>
          <w:sz w:val="16"/>
          <w:highlight w:val="cyan"/>
        </w:rPr>
        <w:t xml:space="preserve"> </w:t>
      </w:r>
      <w:r w:rsidRPr="00054C75">
        <w:rPr>
          <w:sz w:val="16"/>
        </w:rPr>
        <w:t xml:space="preserve">of personal spaces articulated in digital footprints. Productive resistance suggests that the direction of influence in the digital regime is bidirectional between firms and government on the one hand, and on the other, digital subjects who construct paths of resistance. Yet in most cases the interplay between strategies of control and resistance is messy; there is no reason to expect an orderly direct correspondence between specific strategies of control, those of resistance, and those of new measures of control. A mapping exercise may be possible in specific cases, such as the relation between Microsoft and F/OSS (e.g. Paul, 2017; Vaughan-Nichols, 2011; Vetter, 2007), but relations between specific modes of productive resistance and firms or governments are ambiguous and may require a longer period of time to materialize. More generally, productive resistance may produce synergistic rather than direct or distinct effects on a particular element of the digital environment. In the early stages of the algorithmic regime, the prompt, therefore, is not to map specific firm or government strategies onto specific strategies of resistance and then trace back to firm or government responses, but rather to recognize that relations between apparent power brokers and subjects in the digital regime are dynamic. Looking ahead, in addition to identifying and developing productive activist strategies to monitor and manipulate changes, </w:t>
      </w:r>
      <w:r w:rsidRPr="00705F08">
        <w:rPr>
          <w:rStyle w:val="StyleUnderline"/>
          <w:highlight w:val="cyan"/>
        </w:rPr>
        <w:t>it</w:t>
      </w:r>
      <w:r w:rsidRPr="00054C75">
        <w:rPr>
          <w:sz w:val="16"/>
          <w:highlight w:val="cyan"/>
        </w:rPr>
        <w:t xml:space="preserve"> </w:t>
      </w:r>
      <w:r w:rsidRPr="00054C75">
        <w:rPr>
          <w:sz w:val="16"/>
        </w:rPr>
        <w:t xml:space="preserve">also </w:t>
      </w:r>
      <w:r w:rsidRPr="00705F08">
        <w:rPr>
          <w:rStyle w:val="StyleUnderline"/>
          <w:highlight w:val="cyan"/>
        </w:rPr>
        <w:t xml:space="preserve">may be </w:t>
      </w:r>
      <w:r w:rsidRPr="00054C75">
        <w:rPr>
          <w:rStyle w:val="Emphasis"/>
          <w:highlight w:val="cyan"/>
        </w:rPr>
        <w:t>fruitful to develop research strategies</w:t>
      </w:r>
      <w:r w:rsidRPr="00705F08">
        <w:rPr>
          <w:rStyle w:val="StyleUnderline"/>
          <w:highlight w:val="cyan"/>
        </w:rPr>
        <w:t xml:space="preserve"> to identify </w:t>
      </w:r>
      <w:r w:rsidRPr="00054C75">
        <w:rPr>
          <w:rStyle w:val="StyleUnderline"/>
        </w:rPr>
        <w:t xml:space="preserve">the </w:t>
      </w:r>
      <w:r w:rsidRPr="00054C75">
        <w:rPr>
          <w:rStyle w:val="Emphasis"/>
          <w:highlight w:val="cyan"/>
        </w:rPr>
        <w:t>complex</w:t>
      </w:r>
      <w:r w:rsidRPr="00705F08">
        <w:rPr>
          <w:rStyle w:val="StyleUnderline"/>
          <w:highlight w:val="cyan"/>
        </w:rPr>
        <w:t xml:space="preserve">, </w:t>
      </w:r>
      <w:r w:rsidRPr="00054C75">
        <w:rPr>
          <w:rStyle w:val="StyleUnderline"/>
        </w:rPr>
        <w:t xml:space="preserve">synergistic </w:t>
      </w:r>
      <w:r w:rsidRPr="00054C75">
        <w:rPr>
          <w:rStyle w:val="Emphasis"/>
          <w:highlight w:val="cyan"/>
        </w:rPr>
        <w:t>effects</w:t>
      </w:r>
      <w:r w:rsidRPr="00705F08">
        <w:rPr>
          <w:rStyle w:val="StyleUnderline"/>
          <w:highlight w:val="cyan"/>
        </w:rPr>
        <w:t xml:space="preserve"> of</w:t>
      </w:r>
      <w:r w:rsidRPr="00054C75">
        <w:rPr>
          <w:sz w:val="16"/>
          <w:highlight w:val="cyan"/>
        </w:rPr>
        <w:t xml:space="preserve"> </w:t>
      </w:r>
      <w:r w:rsidRPr="00054C75">
        <w:rPr>
          <w:sz w:val="16"/>
        </w:rPr>
        <w:t xml:space="preserve">the various existing and developing </w:t>
      </w:r>
      <w:r w:rsidRPr="00705F08">
        <w:rPr>
          <w:rStyle w:val="StyleUnderline"/>
          <w:highlight w:val="cyan"/>
        </w:rPr>
        <w:t>modes of</w:t>
      </w:r>
      <w:r w:rsidRPr="00054C75">
        <w:rPr>
          <w:sz w:val="16"/>
          <w:highlight w:val="cyan"/>
        </w:rPr>
        <w:t xml:space="preserve"> </w:t>
      </w:r>
      <w:r w:rsidRPr="00054C75">
        <w:rPr>
          <w:sz w:val="16"/>
        </w:rPr>
        <w:t xml:space="preserve">productive </w:t>
      </w:r>
      <w:r w:rsidRPr="00705F08">
        <w:rPr>
          <w:rStyle w:val="StyleUnderline"/>
          <w:highlight w:val="cyan"/>
        </w:rPr>
        <w:t>resistance</w:t>
      </w:r>
      <w:r w:rsidRPr="00054C75">
        <w:rPr>
          <w:sz w:val="16"/>
        </w:rPr>
        <w:t>. Accounting for productive digital contestation and its effects opens our conceptualization of algorithmic life to hopeful possibilities for change that may, even if neither probably nor inevitably, contribute to the mutability of digital governance itself.</w:t>
      </w:r>
    </w:p>
    <w:p w14:paraId="1FAD81A1" w14:textId="77777777" w:rsidR="00126371" w:rsidRPr="00096247" w:rsidRDefault="00126371" w:rsidP="00126371">
      <w:pPr>
        <w:pStyle w:val="Heading4"/>
        <w:rPr>
          <w:rStyle w:val="Style13ptBold"/>
        </w:rPr>
      </w:pPr>
      <w:r>
        <w:rPr>
          <w:rStyle w:val="Style13ptBold"/>
          <w:b/>
          <w:bCs w:val="0"/>
        </w:rPr>
        <w:t xml:space="preserve">Our offense </w:t>
      </w:r>
      <w:r w:rsidRPr="00BB0765">
        <w:rPr>
          <w:rStyle w:val="Style13ptBold"/>
          <w:b/>
          <w:bCs w:val="0"/>
          <w:u w:val="single"/>
        </w:rPr>
        <w:t>outweighs</w:t>
      </w:r>
      <w:r>
        <w:rPr>
          <w:rStyle w:val="Style13ptBold"/>
          <w:b/>
          <w:bCs w:val="0"/>
        </w:rPr>
        <w:t xml:space="preserve">: the plan preserves the </w:t>
      </w:r>
      <w:r w:rsidRPr="00BB0765">
        <w:rPr>
          <w:rStyle w:val="Style13ptBold"/>
          <w:b/>
          <w:bCs w:val="0"/>
          <w:u w:val="single"/>
        </w:rPr>
        <w:t>capacity</w:t>
      </w:r>
      <w:r>
        <w:rPr>
          <w:rStyle w:val="Style13ptBold"/>
          <w:b/>
          <w:bCs w:val="0"/>
        </w:rPr>
        <w:t xml:space="preserve"> for </w:t>
      </w:r>
      <w:r w:rsidRPr="00BB0765">
        <w:rPr>
          <w:rStyle w:val="Style13ptBold"/>
          <w:b/>
          <w:bCs w:val="0"/>
          <w:u w:val="single"/>
        </w:rPr>
        <w:t>resistance</w:t>
      </w:r>
      <w:r>
        <w:rPr>
          <w:rStyle w:val="Style13ptBold"/>
          <w:b/>
          <w:bCs w:val="0"/>
        </w:rPr>
        <w:t xml:space="preserve">. </w:t>
      </w:r>
    </w:p>
    <w:p w14:paraId="5E52CF15" w14:textId="77777777" w:rsidR="00126371" w:rsidRPr="003E349A" w:rsidRDefault="00126371" w:rsidP="00126371">
      <w:pPr>
        <w:rPr>
          <w:rStyle w:val="Style13ptBold"/>
        </w:rPr>
      </w:pPr>
      <w:r w:rsidRPr="003E349A">
        <w:rPr>
          <w:rStyle w:val="Style13ptBold"/>
        </w:rPr>
        <w:t xml:space="preserve">Michels </w:t>
      </w:r>
      <w:r>
        <w:rPr>
          <w:rStyle w:val="Style13ptBold"/>
        </w:rPr>
        <w:t xml:space="preserve">25 </w:t>
      </w:r>
      <w:r w:rsidRPr="003E349A">
        <w:t>[Julian Mitchels; polymath researcher. PhD in psychology and Philosophy from the California Institute of Integral Studies (CIIS); previously managing editor for the International Journal of Transpersonal studies. October 20, “Rule by Technocratic Mind Control: AI Alignment is a Global Psy-Op” https://philarchive.org/rec/MICRBT-4. Minion]</w:t>
      </w:r>
    </w:p>
    <w:p w14:paraId="29DF516A" w14:textId="77777777" w:rsidR="00126371" w:rsidRDefault="00126371" w:rsidP="00126371">
      <w:pPr>
        <w:rPr>
          <w:sz w:val="16"/>
        </w:rPr>
      </w:pPr>
      <w:r w:rsidRPr="003E349A">
        <w:rPr>
          <w:sz w:val="16"/>
        </w:rPr>
        <w:t xml:space="preserve">On the one hand, this </w:t>
      </w:r>
      <w:r w:rsidRPr="003E349A">
        <w:rPr>
          <w:rStyle w:val="Emphasis"/>
          <w:highlight w:val="cyan"/>
        </w:rPr>
        <w:t>results</w:t>
      </w:r>
      <w:r w:rsidRPr="003E349A">
        <w:rPr>
          <w:sz w:val="16"/>
        </w:rPr>
        <w:t xml:space="preserve"> </w:t>
      </w:r>
      <w:r w:rsidRPr="003E349A">
        <w:rPr>
          <w:rStyle w:val="StyleUnderline"/>
        </w:rPr>
        <w:t>in</w:t>
      </w:r>
      <w:r w:rsidRPr="003E349A">
        <w:rPr>
          <w:sz w:val="16"/>
        </w:rPr>
        <w:t xml:space="preserve"> </w:t>
      </w:r>
      <w:r w:rsidRPr="003E349A">
        <w:rPr>
          <w:rStyle w:val="Emphasis"/>
          <w:highlight w:val="cyan"/>
        </w:rPr>
        <w:t>intrusive surveillance</w:t>
      </w:r>
      <w:r w:rsidRPr="003E349A">
        <w:rPr>
          <w:sz w:val="16"/>
          <w:highlight w:val="cyan"/>
        </w:rPr>
        <w:t xml:space="preserve"> </w:t>
      </w:r>
      <w:r w:rsidRPr="003E349A">
        <w:rPr>
          <w:rStyle w:val="StyleUnderline"/>
          <w:highlight w:val="cyan"/>
        </w:rPr>
        <w:t>and</w:t>
      </w:r>
      <w:r w:rsidRPr="003E349A">
        <w:rPr>
          <w:sz w:val="16"/>
          <w:highlight w:val="cyan"/>
        </w:rPr>
        <w:t xml:space="preserve"> </w:t>
      </w:r>
      <w:r w:rsidRPr="003E349A">
        <w:rPr>
          <w:rStyle w:val="Emphasis"/>
          <w:highlight w:val="cyan"/>
        </w:rPr>
        <w:t>unauthorized data sharing</w:t>
      </w:r>
      <w:r w:rsidRPr="003E349A">
        <w:rPr>
          <w:sz w:val="16"/>
        </w:rPr>
        <w:t xml:space="preserve">, infringing on human rights and individual autonomy (Mulenga &amp; Vermeulen, 2024). Corporations have already been documented misusing collected data for practices like price discrimination, a particular concern in developing economies (Gohil, 2025). The deeper concern, however, is the </w:t>
      </w:r>
      <w:r w:rsidRPr="003E349A">
        <w:rPr>
          <w:rStyle w:val="StyleUnderline"/>
        </w:rPr>
        <w:t>engineerin</w:t>
      </w:r>
      <w:r w:rsidRPr="003E349A">
        <w:rPr>
          <w:sz w:val="16"/>
        </w:rPr>
        <w:t xml:space="preserve">g of the end of </w:t>
      </w:r>
      <w:r w:rsidRPr="003E349A">
        <w:rPr>
          <w:rStyle w:val="StyleUnderline"/>
        </w:rPr>
        <w:t>liberty</w:t>
      </w:r>
      <w:r w:rsidRPr="003E349A">
        <w:rPr>
          <w:sz w:val="16"/>
        </w:rPr>
        <w:t xml:space="preserve"> on the deepest level. Concretely, authoritarian regimes are already </w:t>
      </w:r>
      <w:r w:rsidRPr="003E349A">
        <w:rPr>
          <w:rStyle w:val="Emphasis"/>
          <w:highlight w:val="cyan"/>
        </w:rPr>
        <w:t>leveraging AI-</w:t>
      </w:r>
      <w:r w:rsidRPr="003E349A">
        <w:rPr>
          <w:rStyle w:val="StyleUnderline"/>
        </w:rPr>
        <w:t xml:space="preserve">powered tools </w:t>
      </w:r>
      <w:r w:rsidRPr="003E349A">
        <w:rPr>
          <w:rStyle w:val="StyleUnderline"/>
          <w:highlight w:val="cyan"/>
        </w:rPr>
        <w:t xml:space="preserve">such as </w:t>
      </w:r>
      <w:r w:rsidRPr="003E349A">
        <w:rPr>
          <w:rStyle w:val="Emphasis"/>
          <w:highlight w:val="cyan"/>
        </w:rPr>
        <w:t>facial recognition</w:t>
      </w:r>
      <w:r w:rsidRPr="003E349A">
        <w:rPr>
          <w:sz w:val="16"/>
          <w:highlight w:val="cyan"/>
        </w:rPr>
        <w:t xml:space="preserve">, </w:t>
      </w:r>
      <w:r w:rsidRPr="003E349A">
        <w:rPr>
          <w:rStyle w:val="Emphasis"/>
          <w:highlight w:val="cyan"/>
        </w:rPr>
        <w:t>predictive policing</w:t>
      </w:r>
      <w:r w:rsidRPr="003E349A">
        <w:rPr>
          <w:sz w:val="16"/>
        </w:rPr>
        <w:t xml:space="preserve">, </w:t>
      </w:r>
      <w:r w:rsidRPr="003E349A">
        <w:rPr>
          <w:rStyle w:val="StyleUnderline"/>
        </w:rPr>
        <w:t>and</w:t>
      </w:r>
      <w:r w:rsidRPr="003E349A">
        <w:rPr>
          <w:sz w:val="16"/>
        </w:rPr>
        <w:t xml:space="preserve"> </w:t>
      </w:r>
      <w:r w:rsidRPr="003E349A">
        <w:rPr>
          <w:rStyle w:val="Emphasis"/>
          <w:highlight w:val="cyan"/>
        </w:rPr>
        <w:t>social credit</w:t>
      </w:r>
      <w:r w:rsidRPr="003E349A">
        <w:rPr>
          <w:sz w:val="16"/>
        </w:rPr>
        <w:t xml:space="preserve"> </w:t>
      </w:r>
      <w:r w:rsidRPr="003E349A">
        <w:rPr>
          <w:rStyle w:val="StyleUnderline"/>
        </w:rPr>
        <w:t xml:space="preserve">systems to </w:t>
      </w:r>
      <w:r w:rsidRPr="003E349A">
        <w:rPr>
          <w:rStyle w:val="StyleUnderline"/>
          <w:highlight w:val="cyan"/>
        </w:rPr>
        <w:t>monitor populations</w:t>
      </w:r>
      <w:r w:rsidRPr="003E349A">
        <w:rPr>
          <w:sz w:val="16"/>
        </w:rPr>
        <w:t xml:space="preserve">, </w:t>
      </w:r>
      <w:r w:rsidRPr="003E349A">
        <w:rPr>
          <w:rStyle w:val="StyleUnderline"/>
        </w:rPr>
        <w:t xml:space="preserve">to </w:t>
      </w:r>
      <w:r w:rsidRPr="003E349A">
        <w:rPr>
          <w:rStyle w:val="Emphasis"/>
          <w:highlight w:val="cyan"/>
        </w:rPr>
        <w:t>raise</w:t>
      </w:r>
      <w:r w:rsidRPr="003E349A">
        <w:rPr>
          <w:rStyle w:val="StyleUnderline"/>
        </w:rPr>
        <w:t xml:space="preserve"> the </w:t>
      </w:r>
      <w:r w:rsidRPr="003E349A">
        <w:rPr>
          <w:rStyle w:val="Emphasis"/>
          <w:highlight w:val="cyan"/>
        </w:rPr>
        <w:t>cost of dissent</w:t>
      </w:r>
      <w:r w:rsidRPr="003E349A">
        <w:rPr>
          <w:sz w:val="16"/>
        </w:rPr>
        <w:t xml:space="preserve">, </w:t>
      </w:r>
      <w:r w:rsidRPr="003E349A">
        <w:rPr>
          <w:rStyle w:val="StyleUnderline"/>
        </w:rPr>
        <w:t xml:space="preserve">and to </w:t>
      </w:r>
      <w:r w:rsidRPr="003E349A">
        <w:rPr>
          <w:rStyle w:val="Emphasis"/>
          <w:highlight w:val="cyan"/>
        </w:rPr>
        <w:t>identify potential opponents</w:t>
      </w:r>
      <w:r w:rsidRPr="003E349A">
        <w:rPr>
          <w:rStyle w:val="StyleUnderline"/>
        </w:rPr>
        <w:t xml:space="preserve"> in advance</w:t>
      </w:r>
      <w:r w:rsidRPr="003E349A">
        <w:rPr>
          <w:sz w:val="16"/>
        </w:rPr>
        <w:t xml:space="preserve"> </w:t>
      </w:r>
      <w:r w:rsidRPr="003E349A">
        <w:rPr>
          <w:rStyle w:val="StyleUnderline"/>
        </w:rPr>
        <w:t xml:space="preserve">– and </w:t>
      </w:r>
      <w:r w:rsidRPr="003E349A">
        <w:rPr>
          <w:rStyle w:val="StyleUnderline"/>
          <w:highlight w:val="cyan"/>
        </w:rPr>
        <w:t>once established</w:t>
      </w:r>
      <w:r w:rsidRPr="003E349A">
        <w:rPr>
          <w:rStyle w:val="StyleUnderline"/>
        </w:rPr>
        <w:t xml:space="preserve">, such </w:t>
      </w:r>
      <w:r w:rsidRPr="003E349A">
        <w:rPr>
          <w:rStyle w:val="Emphasis"/>
        </w:rPr>
        <w:t xml:space="preserve">surveillance </w:t>
      </w:r>
      <w:r w:rsidRPr="003E349A">
        <w:rPr>
          <w:rStyle w:val="Emphasis"/>
          <w:highlight w:val="cyan"/>
        </w:rPr>
        <w:t>infrastructure</w:t>
      </w:r>
      <w:r w:rsidRPr="003E349A">
        <w:rPr>
          <w:rStyle w:val="StyleUnderline"/>
        </w:rPr>
        <w:t xml:space="preserve"> is often </w:t>
      </w:r>
      <w:r w:rsidRPr="003E349A">
        <w:rPr>
          <w:rStyle w:val="Emphasis"/>
          <w:highlight w:val="cyan"/>
        </w:rPr>
        <w:t>more durable</w:t>
      </w:r>
      <w:r w:rsidRPr="003E349A">
        <w:rPr>
          <w:rStyle w:val="StyleUnderline"/>
          <w:highlight w:val="cyan"/>
        </w:rPr>
        <w:t xml:space="preserve"> </w:t>
      </w:r>
      <w:r w:rsidRPr="00803541">
        <w:rPr>
          <w:rStyle w:val="StyleUnderline"/>
          <w:highlight w:val="cyan"/>
        </w:rPr>
        <w:t xml:space="preserve">than </w:t>
      </w:r>
      <w:r w:rsidRPr="00803541">
        <w:rPr>
          <w:rStyle w:val="Emphasis"/>
          <w:highlight w:val="cyan"/>
        </w:rPr>
        <w:t>governments</w:t>
      </w:r>
      <w:r w:rsidRPr="003E349A">
        <w:rPr>
          <w:rStyle w:val="Emphasis"/>
        </w:rPr>
        <w:t xml:space="preserve"> </w:t>
      </w:r>
      <w:r w:rsidRPr="00803541">
        <w:rPr>
          <w:rStyle w:val="StyleUnderline"/>
        </w:rPr>
        <w:t xml:space="preserve">themselves, </w:t>
      </w:r>
      <w:r w:rsidRPr="00803541">
        <w:rPr>
          <w:rStyle w:val="Emphasis"/>
          <w:sz w:val="30"/>
          <w:szCs w:val="30"/>
          <w:highlight w:val="cyan"/>
        </w:rPr>
        <w:t>outlasting even the regimes that install them</w:t>
      </w:r>
      <w:r w:rsidRPr="003E349A">
        <w:rPr>
          <w:sz w:val="16"/>
        </w:rPr>
        <w:t xml:space="preserve"> (Gohil, 2025).</w:t>
      </w:r>
    </w:p>
    <w:p w14:paraId="774321DA" w14:textId="77777777" w:rsidR="00126371" w:rsidRPr="00BB0765" w:rsidRDefault="00126371" w:rsidP="00126371">
      <w:pPr>
        <w:rPr>
          <w:sz w:val="14"/>
        </w:rPr>
      </w:pPr>
    </w:p>
    <w:p w14:paraId="657699EF" w14:textId="77777777" w:rsidR="00126371" w:rsidRDefault="00126371" w:rsidP="00126371">
      <w:pPr>
        <w:pStyle w:val="Heading3"/>
      </w:pPr>
      <w:r>
        <w:lastRenderedPageBreak/>
        <w:t>Solvency---1AC</w:t>
      </w:r>
    </w:p>
    <w:p w14:paraId="11FC5BB1" w14:textId="77777777" w:rsidR="00126371" w:rsidRPr="000F05A3" w:rsidRDefault="00126371" w:rsidP="00126371">
      <w:pPr>
        <w:pStyle w:val="Heading4"/>
      </w:pPr>
      <w:r w:rsidRPr="00867654">
        <w:rPr>
          <w:u w:val="single"/>
        </w:rPr>
        <w:t>SOLVENCY</w:t>
      </w:r>
      <w:r>
        <w:t xml:space="preserve">: </w:t>
      </w:r>
    </w:p>
    <w:p w14:paraId="19563E11" w14:textId="77777777" w:rsidR="00126371" w:rsidRPr="00CC7E17" w:rsidRDefault="00126371" w:rsidP="00126371">
      <w:pPr>
        <w:pStyle w:val="Heading4"/>
      </w:pPr>
      <w:r>
        <w:t xml:space="preserve">The plan establishes </w:t>
      </w:r>
      <w:r w:rsidRPr="000F05A3">
        <w:rPr>
          <w:u w:val="single"/>
        </w:rPr>
        <w:t>Safe Habor</w:t>
      </w:r>
      <w:r>
        <w:t xml:space="preserve"> protections that protect intermediaries from federal </w:t>
      </w:r>
      <w:r w:rsidRPr="000F05A3">
        <w:rPr>
          <w:u w:val="single"/>
        </w:rPr>
        <w:t>anti-trust</w:t>
      </w:r>
      <w:r>
        <w:t xml:space="preserve"> liability. Without this, data cooperatives lack the </w:t>
      </w:r>
      <w:r w:rsidRPr="000F05A3">
        <w:rPr>
          <w:u w:val="single"/>
        </w:rPr>
        <w:t>confidence</w:t>
      </w:r>
      <w:r>
        <w:t xml:space="preserve"> to form.</w:t>
      </w:r>
    </w:p>
    <w:p w14:paraId="1C97BE76" w14:textId="77777777" w:rsidR="00126371" w:rsidRPr="00AD520B" w:rsidRDefault="00126371" w:rsidP="00126371">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047275C2" w14:textId="77777777" w:rsidR="00126371" w:rsidRPr="005C4E8D" w:rsidRDefault="00126371" w:rsidP="00126371">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361C527E" w14:textId="77777777" w:rsidR="00126371" w:rsidRPr="00F409D2" w:rsidRDefault="00126371" w:rsidP="00126371">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77957C65" w14:textId="77777777" w:rsidR="00126371" w:rsidRPr="00F409D2" w:rsidRDefault="00126371" w:rsidP="00126371">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3CD2199D" w14:textId="77777777" w:rsidR="00126371" w:rsidRPr="00DA77E8" w:rsidRDefault="00126371" w:rsidP="00126371">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632D7DAA" w14:textId="77777777" w:rsidR="00126371" w:rsidRPr="00036FF2" w:rsidRDefault="00126371" w:rsidP="00126371">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633AD698" w14:textId="77777777" w:rsidR="00126371" w:rsidRDefault="00126371" w:rsidP="00126371">
      <w:pPr>
        <w:rPr>
          <w:sz w:val="16"/>
        </w:rPr>
      </w:pPr>
      <w:r w:rsidRPr="00F409D2">
        <w:rPr>
          <w:sz w:val="16"/>
        </w:rPr>
        <w:lastRenderedPageBreak/>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63477E60" w14:textId="77777777" w:rsidR="00126371" w:rsidRPr="000A0112" w:rsidRDefault="00126371" w:rsidP="00126371">
      <w:pPr>
        <w:pStyle w:val="Heading4"/>
      </w:pPr>
      <w:r>
        <w:t xml:space="preserve">The plan injects </w:t>
      </w:r>
      <w:r w:rsidRPr="000F05A3">
        <w:rPr>
          <w:u w:val="single"/>
        </w:rPr>
        <w:t>democracy</w:t>
      </w:r>
      <w:r>
        <w:t xml:space="preserve"> into informational </w:t>
      </w:r>
      <w:r w:rsidRPr="000F05A3">
        <w:rPr>
          <w:u w:val="single"/>
        </w:rPr>
        <w:t>capitalism</w:t>
      </w:r>
      <w:r>
        <w:t xml:space="preserve">: </w:t>
      </w:r>
      <w:r w:rsidRPr="00217528">
        <w:rPr>
          <w:u w:val="single"/>
        </w:rPr>
        <w:t>geographic</w:t>
      </w:r>
      <w:r>
        <w:t xml:space="preserve"> data unions equip </w:t>
      </w:r>
      <w:r w:rsidRPr="00217528">
        <w:rPr>
          <w:u w:val="single"/>
        </w:rPr>
        <w:t>marginalized</w:t>
      </w:r>
      <w:r>
        <w:t xml:space="preserve"> communities with the ability to </w:t>
      </w:r>
      <w:r w:rsidRPr="00217528">
        <w:rPr>
          <w:u w:val="single"/>
        </w:rPr>
        <w:t>collectively</w:t>
      </w:r>
      <w:r>
        <w:t xml:space="preserve"> </w:t>
      </w:r>
      <w:r w:rsidRPr="00217528">
        <w:t>deny</w:t>
      </w:r>
      <w:r>
        <w:t xml:space="preserve"> data transfers to </w:t>
      </w:r>
      <w:r w:rsidRPr="00217528">
        <w:rPr>
          <w:u w:val="single"/>
        </w:rPr>
        <w:t>racist</w:t>
      </w:r>
      <w:r w:rsidRPr="00217528">
        <w:t xml:space="preserve"> institutions</w:t>
      </w:r>
      <w:r>
        <w:t xml:space="preserve">. </w:t>
      </w:r>
    </w:p>
    <w:p w14:paraId="48C81E10" w14:textId="77777777" w:rsidR="00126371" w:rsidRDefault="00126371" w:rsidP="00126371">
      <w:r>
        <w:rPr>
          <w:rStyle w:val="Style13ptBold"/>
        </w:rPr>
        <w:t xml:space="preserve">Freedman 23 </w:t>
      </w:r>
      <w:r w:rsidRPr="0012500B">
        <w:t>[Eli Freedman; University of California, Berkeley School of Law. “Data Unions: The Need for Informational Democracy”, https://doi.org/10.15779/Z38WS8HN0X. Minion]</w:t>
      </w:r>
    </w:p>
    <w:p w14:paraId="403628F3" w14:textId="77777777" w:rsidR="00126371" w:rsidRPr="00494789" w:rsidRDefault="00126371" w:rsidP="00126371">
      <w:pPr>
        <w:rPr>
          <w:sz w:val="16"/>
        </w:rPr>
      </w:pPr>
      <w:r w:rsidRPr="000A0112">
        <w:rPr>
          <w:rStyle w:val="Emphasis"/>
          <w:highlight w:val="cyan"/>
        </w:rPr>
        <w:t>Data unions</w:t>
      </w:r>
      <w:r w:rsidRPr="00494789">
        <w:rPr>
          <w:sz w:val="16"/>
        </w:rPr>
        <w:t xml:space="preserve"> bounded by geographic limits would </w:t>
      </w:r>
      <w:r w:rsidRPr="000A0112">
        <w:rPr>
          <w:rStyle w:val="StyleUnderline"/>
          <w:highlight w:val="cyan"/>
        </w:rPr>
        <w:t xml:space="preserve">allow </w:t>
      </w:r>
      <w:r w:rsidRPr="000A0112">
        <w:rPr>
          <w:rStyle w:val="Emphasis"/>
          <w:highlight w:val="cyan"/>
        </w:rPr>
        <w:t>communities</w:t>
      </w:r>
      <w:r w:rsidRPr="000C4B74">
        <w:rPr>
          <w:rStyle w:val="StyleUnderline"/>
        </w:rPr>
        <w:t xml:space="preserve"> to </w:t>
      </w:r>
      <w:r w:rsidRPr="000A0112">
        <w:rPr>
          <w:rStyle w:val="StyleUnderline"/>
          <w:highlight w:val="cyan"/>
        </w:rPr>
        <w:t xml:space="preserve">decide how </w:t>
      </w:r>
      <w:r w:rsidRPr="000A0112">
        <w:rPr>
          <w:rStyle w:val="Emphasis"/>
          <w:highlight w:val="cyan"/>
        </w:rPr>
        <w:t>data policies</w:t>
      </w:r>
      <w:r w:rsidRPr="000C4B74">
        <w:rPr>
          <w:rStyle w:val="StyleUnderline"/>
        </w:rPr>
        <w:t xml:space="preserve"> would best </w:t>
      </w:r>
      <w:r w:rsidRPr="000A0112">
        <w:rPr>
          <w:rStyle w:val="StyleUnderline"/>
        </w:rPr>
        <w:t>serve them</w:t>
      </w:r>
      <w:r w:rsidRPr="000C4B74">
        <w:rPr>
          <w:rStyle w:val="StyleUnderline"/>
        </w:rPr>
        <w:t>selves</w:t>
      </w:r>
      <w:r w:rsidRPr="00494789">
        <w:rPr>
          <w:sz w:val="16"/>
        </w:rPr>
        <w:t xml:space="preserve">. This form of data union could be an </w:t>
      </w:r>
      <w:r w:rsidRPr="000C4B74">
        <w:rPr>
          <w:rStyle w:val="StyleUnderline"/>
        </w:rPr>
        <w:t>important way</w:t>
      </w:r>
      <w:r w:rsidRPr="00494789">
        <w:rPr>
          <w:sz w:val="16"/>
        </w:rPr>
        <w:t xml:space="preserve"> that </w:t>
      </w:r>
      <w:r w:rsidRPr="000C4B74">
        <w:rPr>
          <w:rStyle w:val="StyleUnderline"/>
        </w:rPr>
        <w:t xml:space="preserve">marginalized </w:t>
      </w:r>
      <w:r w:rsidRPr="000A0112">
        <w:rPr>
          <w:rStyle w:val="StyleUnderline"/>
        </w:rPr>
        <w:t xml:space="preserve">communities </w:t>
      </w:r>
      <w:r w:rsidRPr="000A0112">
        <w:rPr>
          <w:rStyle w:val="StyleUnderline"/>
          <w:highlight w:val="cyan"/>
        </w:rPr>
        <w:t xml:space="preserve">employ </w:t>
      </w:r>
      <w:r w:rsidRPr="000A0112">
        <w:rPr>
          <w:rStyle w:val="Emphasis"/>
          <w:highlight w:val="cyan"/>
        </w:rPr>
        <w:t>self-determinative</w:t>
      </w:r>
      <w:r w:rsidRPr="000A0112">
        <w:rPr>
          <w:rStyle w:val="StyleUnderline"/>
          <w:highlight w:val="cyan"/>
        </w:rPr>
        <w:t xml:space="preserve"> practices</w:t>
      </w:r>
      <w:r w:rsidRPr="00494789">
        <w:rPr>
          <w:sz w:val="16"/>
        </w:rPr>
        <w:t xml:space="preserve">. Today, the United States is still highly segregated by race and class.119 As stated before, data practices and the predictions they enable are not in and of themselves discriminatory. The issue is that </w:t>
      </w:r>
      <w:r w:rsidRPr="000C4B74">
        <w:rPr>
          <w:rStyle w:val="StyleUnderline"/>
        </w:rPr>
        <w:t xml:space="preserve">in an unequal society, </w:t>
      </w:r>
      <w:r w:rsidRPr="000A0112">
        <w:rPr>
          <w:rStyle w:val="StyleUnderline"/>
        </w:rPr>
        <w:t>data</w:t>
      </w:r>
      <w:r w:rsidRPr="000C4B74">
        <w:rPr>
          <w:rStyle w:val="StyleUnderline"/>
        </w:rPr>
        <w:t xml:space="preserve"> then </w:t>
      </w:r>
      <w:r w:rsidRPr="000A0112">
        <w:rPr>
          <w:rStyle w:val="StyleUnderline"/>
        </w:rPr>
        <w:t>becomes</w:t>
      </w:r>
      <w:r w:rsidRPr="000C4B74">
        <w:rPr>
          <w:rStyle w:val="StyleUnderline"/>
        </w:rPr>
        <w:t xml:space="preserve"> a </w:t>
      </w:r>
      <w:r w:rsidRPr="000A0112">
        <w:rPr>
          <w:rStyle w:val="StyleUnderline"/>
        </w:rPr>
        <w:t>tool that magnifies</w:t>
      </w:r>
      <w:r w:rsidRPr="000C4B74">
        <w:rPr>
          <w:rStyle w:val="StyleUnderline"/>
        </w:rPr>
        <w:t xml:space="preserve"> targeted </w:t>
      </w:r>
      <w:r w:rsidRPr="000A0112">
        <w:rPr>
          <w:rStyle w:val="StyleUnderline"/>
        </w:rPr>
        <w:t>oppression</w:t>
      </w:r>
      <w:r w:rsidRPr="000C4B74">
        <w:rPr>
          <w:rStyle w:val="StyleUnderline"/>
        </w:rPr>
        <w:t xml:space="preserve"> of already marginalized groups</w:t>
      </w:r>
      <w:r w:rsidRPr="00494789">
        <w:rPr>
          <w:sz w:val="16"/>
        </w:rPr>
        <w:t xml:space="preserve">.120 As neighborhoods in the United States are still often segregated by class and race, </w:t>
      </w:r>
      <w:r w:rsidRPr="000C4B74">
        <w:rPr>
          <w:rStyle w:val="StyleUnderline"/>
        </w:rPr>
        <w:t>underlying discrimination allows for data practices to manifest as violent physical intrusions into such communities</w:t>
      </w:r>
      <w:r w:rsidRPr="00494789">
        <w:rPr>
          <w:sz w:val="16"/>
        </w:rPr>
        <w:t>.</w:t>
      </w:r>
    </w:p>
    <w:p w14:paraId="78CDC3A5" w14:textId="77777777" w:rsidR="00126371" w:rsidRPr="00494789" w:rsidRDefault="00126371" w:rsidP="00126371">
      <w:pPr>
        <w:rPr>
          <w:sz w:val="16"/>
        </w:rPr>
      </w:pPr>
      <w:r w:rsidRPr="00494789">
        <w:rPr>
          <w:sz w:val="16"/>
        </w:rPr>
        <w:t xml:space="preserve">Consider, for example, </w:t>
      </w:r>
      <w:r w:rsidRPr="000A0112">
        <w:rPr>
          <w:rStyle w:val="Emphasis"/>
          <w:highlight w:val="cyan"/>
        </w:rPr>
        <w:t>police departments’</w:t>
      </w:r>
      <w:r w:rsidRPr="000A0112">
        <w:rPr>
          <w:sz w:val="16"/>
          <w:highlight w:val="cyan"/>
        </w:rPr>
        <w:t xml:space="preserve"> </w:t>
      </w:r>
      <w:r w:rsidRPr="000A0112">
        <w:rPr>
          <w:rStyle w:val="StyleUnderline"/>
          <w:highlight w:val="cyan"/>
        </w:rPr>
        <w:t>usage</w:t>
      </w:r>
      <w:r w:rsidRPr="000C4B74">
        <w:rPr>
          <w:rStyle w:val="StyleUnderline"/>
        </w:rPr>
        <w:t xml:space="preserve"> of </w:t>
      </w:r>
      <w:r w:rsidRPr="000A0112">
        <w:rPr>
          <w:rStyle w:val="Emphasis"/>
          <w:highlight w:val="cyan"/>
        </w:rPr>
        <w:t>predictive policing</w:t>
      </w:r>
      <w:r w:rsidRPr="000A0112">
        <w:rPr>
          <w:rStyle w:val="StyleUnderline"/>
          <w:highlight w:val="cyan"/>
        </w:rPr>
        <w:t xml:space="preserve"> software</w:t>
      </w:r>
      <w:r w:rsidRPr="00494789">
        <w:rPr>
          <w:sz w:val="16"/>
        </w:rPr>
        <w:t xml:space="preserve">. Despite known inaccuracies in the predictions, Predpol, an algorithmic software, </w:t>
      </w:r>
      <w:r w:rsidRPr="000C4B74">
        <w:rPr>
          <w:rStyle w:val="StyleUnderline"/>
        </w:rPr>
        <w:t xml:space="preserve">relentlessly </w:t>
      </w:r>
      <w:r w:rsidRPr="000A0112">
        <w:rPr>
          <w:rStyle w:val="StyleUnderline"/>
          <w:highlight w:val="cyan"/>
        </w:rPr>
        <w:t xml:space="preserve">targeted </w:t>
      </w:r>
      <w:r w:rsidRPr="000A0112">
        <w:rPr>
          <w:rStyle w:val="Emphasis"/>
          <w:highlight w:val="cyan"/>
        </w:rPr>
        <w:t>Black</w:t>
      </w:r>
      <w:r w:rsidRPr="000A0112">
        <w:rPr>
          <w:rStyle w:val="StyleUnderline"/>
          <w:highlight w:val="cyan"/>
        </w:rPr>
        <w:t xml:space="preserve"> and </w:t>
      </w:r>
      <w:r w:rsidRPr="000A0112">
        <w:rPr>
          <w:rStyle w:val="Emphasis"/>
          <w:highlight w:val="cyan"/>
        </w:rPr>
        <w:t>Latinx neighborhoods</w:t>
      </w:r>
      <w:r w:rsidRPr="00494789">
        <w:rPr>
          <w:sz w:val="16"/>
        </w:rPr>
        <w:t xml:space="preserve"> and communities that qualified for federal free and reduced lunch programs.121 </w:t>
      </w:r>
      <w:r w:rsidRPr="000C4B74">
        <w:rPr>
          <w:rStyle w:val="StyleUnderline"/>
        </w:rPr>
        <w:t xml:space="preserve">For many White and more middle- to upper-class neighborhoods, </w:t>
      </w:r>
      <w:r w:rsidRPr="00E3444E">
        <w:rPr>
          <w:rStyle w:val="StyleUnderline"/>
        </w:rPr>
        <w:t>Predpol went years without predicting a single crime</w:t>
      </w:r>
      <w:r w:rsidRPr="00494789">
        <w:rPr>
          <w:sz w:val="16"/>
        </w:rPr>
        <w:t xml:space="preserve">.122 Data-driven predictive policing is almost impossible to achieve because </w:t>
      </w:r>
      <w:r w:rsidRPr="00E3444E">
        <w:rPr>
          <w:rStyle w:val="StyleUnderline"/>
        </w:rPr>
        <w:t>Black and Brown community</w:t>
      </w:r>
      <w:r w:rsidRPr="00494789">
        <w:rPr>
          <w:sz w:val="16"/>
        </w:rPr>
        <w:t xml:space="preserve"> members are </w:t>
      </w:r>
      <w:r w:rsidRPr="000A0112">
        <w:rPr>
          <w:rStyle w:val="Emphasis"/>
          <w:highlight w:val="cyan"/>
        </w:rPr>
        <w:t>more likely</w:t>
      </w:r>
      <w:r w:rsidRPr="000A0112">
        <w:rPr>
          <w:rStyle w:val="StyleUnderline"/>
          <w:highlight w:val="cyan"/>
        </w:rPr>
        <w:t xml:space="preserve"> to </w:t>
      </w:r>
      <w:r w:rsidRPr="007D5038">
        <w:rPr>
          <w:rStyle w:val="Emphasis"/>
          <w:highlight w:val="cyan"/>
        </w:rPr>
        <w:t>report crimes</w:t>
      </w:r>
      <w:r w:rsidRPr="007D5038">
        <w:rPr>
          <w:rStyle w:val="StyleUnderline"/>
          <w:highlight w:val="cyan"/>
        </w:rPr>
        <w:t xml:space="preserve"> </w:t>
      </w:r>
      <w:r w:rsidRPr="000A0112">
        <w:rPr>
          <w:rStyle w:val="StyleUnderline"/>
        </w:rPr>
        <w:t>than</w:t>
      </w:r>
      <w:r w:rsidRPr="00E3444E">
        <w:rPr>
          <w:rStyle w:val="StyleUnderline"/>
        </w:rPr>
        <w:t xml:space="preserve"> White and upper-class community members</w:t>
      </w:r>
      <w:r w:rsidRPr="00494789">
        <w:rPr>
          <w:sz w:val="16"/>
        </w:rPr>
        <w:t xml:space="preserve">. It is not that crimes do not happen in White and upper- and middle-class neighborhoods, but that less reports of such crimes are completed.123 Despite PredPol’s acknowledgment of studies that showed its algorithm reinforced inequality, PredPol still went ahead and marketed its program to police forces across the country.124 Geographic </w:t>
      </w:r>
      <w:r w:rsidRPr="000A0112">
        <w:rPr>
          <w:rStyle w:val="StyleUnderline"/>
          <w:highlight w:val="cyan"/>
        </w:rPr>
        <w:t>unions</w:t>
      </w:r>
      <w:r w:rsidRPr="00E3444E">
        <w:rPr>
          <w:rStyle w:val="StyleUnderline"/>
        </w:rPr>
        <w:t xml:space="preserve"> would </w:t>
      </w:r>
      <w:r w:rsidRPr="000A0112">
        <w:rPr>
          <w:rStyle w:val="StyleUnderline"/>
          <w:highlight w:val="cyan"/>
        </w:rPr>
        <w:t>be</w:t>
      </w:r>
      <w:r w:rsidRPr="00E3444E">
        <w:rPr>
          <w:rStyle w:val="StyleUnderline"/>
        </w:rPr>
        <w:t xml:space="preserve"> an</w:t>
      </w:r>
      <w:r w:rsidRPr="00494789">
        <w:rPr>
          <w:sz w:val="16"/>
        </w:rPr>
        <w:t xml:space="preserve"> </w:t>
      </w:r>
      <w:r w:rsidRPr="000A0112">
        <w:rPr>
          <w:rStyle w:val="Emphasis"/>
          <w:highlight w:val="cyan"/>
        </w:rPr>
        <w:t>advantageous bargaining</w:t>
      </w:r>
      <w:r w:rsidRPr="00E3444E">
        <w:rPr>
          <w:rStyle w:val="Emphasis"/>
        </w:rPr>
        <w:t xml:space="preserve"> unit</w:t>
      </w:r>
      <w:r w:rsidRPr="00494789">
        <w:rPr>
          <w:sz w:val="16"/>
        </w:rPr>
        <w:t xml:space="preserve"> </w:t>
      </w:r>
      <w:r w:rsidRPr="000A0112">
        <w:rPr>
          <w:rStyle w:val="StyleUnderline"/>
        </w:rPr>
        <w:t xml:space="preserve">because </w:t>
      </w:r>
      <w:r w:rsidRPr="000A0112">
        <w:rPr>
          <w:rStyle w:val="Emphasis"/>
          <w:highlight w:val="cyan"/>
        </w:rPr>
        <w:t>who knows better than</w:t>
      </w:r>
      <w:r w:rsidRPr="00E3444E">
        <w:rPr>
          <w:rStyle w:val="StyleUnderline"/>
        </w:rPr>
        <w:t xml:space="preserve"> the </w:t>
      </w:r>
      <w:r w:rsidRPr="000A0112">
        <w:rPr>
          <w:rStyle w:val="Emphasis"/>
          <w:highlight w:val="cyan"/>
        </w:rPr>
        <w:t>communities</w:t>
      </w:r>
      <w:r w:rsidRPr="00E3444E">
        <w:rPr>
          <w:rStyle w:val="StyleUnderline"/>
        </w:rPr>
        <w:t xml:space="preserve"> themselves </w:t>
      </w:r>
      <w:r w:rsidRPr="000A0112">
        <w:rPr>
          <w:rStyle w:val="StyleUnderline"/>
          <w:highlight w:val="cyan"/>
        </w:rPr>
        <w:t>as to what issues</w:t>
      </w:r>
      <w:r w:rsidRPr="00494789">
        <w:rPr>
          <w:rStyle w:val="StyleUnderline"/>
        </w:rPr>
        <w:t xml:space="preserve"> and discrimination </w:t>
      </w:r>
      <w:r w:rsidRPr="000A0112">
        <w:rPr>
          <w:rStyle w:val="StyleUnderline"/>
          <w:highlight w:val="cyan"/>
        </w:rPr>
        <w:t>they are facing</w:t>
      </w:r>
      <w:r w:rsidRPr="00494789">
        <w:rPr>
          <w:sz w:val="16"/>
        </w:rPr>
        <w:t xml:space="preserve">? In a world of Predpol software, </w:t>
      </w:r>
      <w:r w:rsidRPr="00E3444E">
        <w:rPr>
          <w:rStyle w:val="StyleUnderline"/>
        </w:rPr>
        <w:t>communities</w:t>
      </w:r>
      <w:r w:rsidRPr="00494789">
        <w:rPr>
          <w:sz w:val="16"/>
        </w:rPr>
        <w:t xml:space="preserve"> would be </w:t>
      </w:r>
      <w:r w:rsidRPr="000A0112">
        <w:rPr>
          <w:rStyle w:val="Emphasis"/>
          <w:highlight w:val="cyan"/>
        </w:rPr>
        <w:t>empowered to withhold</w:t>
      </w:r>
      <w:r w:rsidRPr="000A0112">
        <w:rPr>
          <w:rStyle w:val="StyleUnderline"/>
          <w:highlight w:val="cyan"/>
        </w:rPr>
        <w:t xml:space="preserve"> any </w:t>
      </w:r>
      <w:r w:rsidRPr="000A0112">
        <w:rPr>
          <w:rStyle w:val="Emphasis"/>
          <w:highlight w:val="cyan"/>
        </w:rPr>
        <w:t>data</w:t>
      </w:r>
      <w:r w:rsidRPr="000A0112">
        <w:rPr>
          <w:rStyle w:val="StyleUnderline"/>
          <w:highlight w:val="cyan"/>
        </w:rPr>
        <w:t xml:space="preserve"> on crimes</w:t>
      </w:r>
      <w:r w:rsidRPr="00494789">
        <w:rPr>
          <w:sz w:val="16"/>
        </w:rPr>
        <w:t xml:space="preserve"> (especially if the data union policy’s covered local policing institutions) </w:t>
      </w:r>
      <w:r w:rsidRPr="000A0112">
        <w:rPr>
          <w:rStyle w:val="StyleUnderline"/>
          <w:highlight w:val="cyan"/>
        </w:rPr>
        <w:t>or data</w:t>
      </w:r>
      <w:r w:rsidRPr="00E3444E">
        <w:rPr>
          <w:rStyle w:val="StyleUnderline"/>
        </w:rPr>
        <w:t xml:space="preserve"> that would </w:t>
      </w:r>
      <w:r w:rsidRPr="000A0112">
        <w:rPr>
          <w:rStyle w:val="StyleUnderline"/>
          <w:highlight w:val="cyan"/>
        </w:rPr>
        <w:t>allow algorithms</w:t>
      </w:r>
      <w:r w:rsidRPr="00E3444E">
        <w:rPr>
          <w:rStyle w:val="StyleUnderline"/>
        </w:rPr>
        <w:t xml:space="preserve"> to </w:t>
      </w:r>
      <w:r w:rsidRPr="000A0112">
        <w:rPr>
          <w:rStyle w:val="StyleUnderline"/>
          <w:highlight w:val="cyan"/>
        </w:rPr>
        <w:t>classify</w:t>
      </w:r>
      <w:r w:rsidRPr="00E3444E">
        <w:rPr>
          <w:rStyle w:val="StyleUnderline"/>
        </w:rPr>
        <w:t xml:space="preserve"> their </w:t>
      </w:r>
      <w:r w:rsidRPr="000A0112">
        <w:rPr>
          <w:rStyle w:val="StyleUnderline"/>
          <w:highlight w:val="cyan"/>
        </w:rPr>
        <w:t>neighborhoods as</w:t>
      </w:r>
      <w:r w:rsidRPr="00E3444E">
        <w:rPr>
          <w:rStyle w:val="StyleUnderline"/>
        </w:rPr>
        <w:t xml:space="preserve"> poor, working class, </w:t>
      </w:r>
      <w:r w:rsidRPr="000A0112">
        <w:rPr>
          <w:rStyle w:val="StyleUnderline"/>
          <w:highlight w:val="cyan"/>
        </w:rPr>
        <w:t>Black, Latinx, immigrant</w:t>
      </w:r>
      <w:r w:rsidRPr="00E3444E">
        <w:rPr>
          <w:rStyle w:val="StyleUnderline"/>
        </w:rPr>
        <w:t>, or similar neighborhoods</w:t>
      </w:r>
      <w:r w:rsidRPr="00494789">
        <w:rPr>
          <w:sz w:val="16"/>
        </w:rPr>
        <w:t xml:space="preserve">. Geographic unions would be </w:t>
      </w:r>
      <w:r w:rsidRPr="00E3444E">
        <w:rPr>
          <w:rStyle w:val="StyleUnderline"/>
        </w:rPr>
        <w:t>informational democracy tools that empower discriminated-against communities to have a material say in how their data affects their community</w:t>
      </w:r>
      <w:r w:rsidRPr="00494789">
        <w:rPr>
          <w:sz w:val="16"/>
        </w:rPr>
        <w:t>.</w:t>
      </w:r>
    </w:p>
    <w:p w14:paraId="08D79B30" w14:textId="77777777" w:rsidR="00126371" w:rsidRPr="00494789" w:rsidRDefault="00126371" w:rsidP="00126371">
      <w:pPr>
        <w:rPr>
          <w:sz w:val="16"/>
        </w:rPr>
      </w:pPr>
      <w:r w:rsidRPr="00494789">
        <w:rPr>
          <w:sz w:val="16"/>
        </w:rPr>
        <w:t xml:space="preserve">Rather than discrete and separate geographical unions, it could make sense to have one </w:t>
      </w:r>
      <w:r w:rsidRPr="000A0112">
        <w:rPr>
          <w:rStyle w:val="StyleUnderline"/>
          <w:highlight w:val="cyan"/>
        </w:rPr>
        <w:t>national</w:t>
      </w:r>
      <w:r w:rsidRPr="00494789">
        <w:rPr>
          <w:rStyle w:val="StyleUnderline"/>
        </w:rPr>
        <w:t xml:space="preserve"> data </w:t>
      </w:r>
      <w:r w:rsidRPr="000A0112">
        <w:rPr>
          <w:rStyle w:val="StyleUnderline"/>
          <w:highlight w:val="cyan"/>
        </w:rPr>
        <w:t>union</w:t>
      </w:r>
      <w:r w:rsidRPr="00494789">
        <w:rPr>
          <w:sz w:val="16"/>
        </w:rPr>
        <w:t xml:space="preserve"> that </w:t>
      </w:r>
      <w:r w:rsidRPr="000A0112">
        <w:rPr>
          <w:rStyle w:val="Emphasis"/>
          <w:highlight w:val="cyan"/>
        </w:rPr>
        <w:t>combines</w:t>
      </w:r>
      <w:r w:rsidRPr="000A0112">
        <w:rPr>
          <w:rStyle w:val="StyleUnderline"/>
          <w:highlight w:val="cyan"/>
        </w:rPr>
        <w:t xml:space="preserve"> all U.S. </w:t>
      </w:r>
      <w:r w:rsidRPr="000A0112">
        <w:rPr>
          <w:rStyle w:val="Emphasis"/>
          <w:highlight w:val="cyan"/>
        </w:rPr>
        <w:t>residents into</w:t>
      </w:r>
      <w:r w:rsidRPr="000A0112">
        <w:rPr>
          <w:rStyle w:val="StyleUnderline"/>
          <w:highlight w:val="cyan"/>
        </w:rPr>
        <w:t xml:space="preserve"> one</w:t>
      </w:r>
      <w:r w:rsidRPr="00494789">
        <w:rPr>
          <w:rStyle w:val="StyleUnderline"/>
        </w:rPr>
        <w:t xml:space="preserve"> </w:t>
      </w:r>
      <w:r w:rsidRPr="000A0112">
        <w:rPr>
          <w:rStyle w:val="Emphasis"/>
          <w:highlight w:val="cyan"/>
        </w:rPr>
        <w:t>pool</w:t>
      </w:r>
      <w:r w:rsidRPr="000A0112">
        <w:rPr>
          <w:rStyle w:val="StyleUnderline"/>
          <w:highlight w:val="cyan"/>
        </w:rPr>
        <w:t xml:space="preserve"> that is </w:t>
      </w:r>
      <w:r w:rsidRPr="000A0112">
        <w:rPr>
          <w:rStyle w:val="Emphasis"/>
          <w:highlight w:val="cyan"/>
        </w:rPr>
        <w:t>broken down</w:t>
      </w:r>
      <w:r w:rsidRPr="000A0112">
        <w:rPr>
          <w:rStyle w:val="StyleUnderline"/>
          <w:highlight w:val="cyan"/>
        </w:rPr>
        <w:t xml:space="preserve"> into</w:t>
      </w:r>
      <w:r w:rsidRPr="00494789">
        <w:rPr>
          <w:rStyle w:val="StyleUnderline"/>
        </w:rPr>
        <w:t xml:space="preserve"> various </w:t>
      </w:r>
      <w:r w:rsidRPr="000A0112">
        <w:rPr>
          <w:rStyle w:val="Emphasis"/>
          <w:highlight w:val="cyan"/>
        </w:rPr>
        <w:t>geographical subunits</w:t>
      </w:r>
      <w:r w:rsidRPr="00494789">
        <w:rPr>
          <w:sz w:val="16"/>
        </w:rPr>
        <w:t xml:space="preserve">. This could look like one national pool with data pools broken down into geographic regions like Northeastern states, West Coast states, and Midwestern states. The next level down would be the data union for the state and so on. Each geographical unit would be </w:t>
      </w:r>
      <w:r w:rsidRPr="000A0112">
        <w:rPr>
          <w:rStyle w:val="StyleUnderline"/>
          <w:highlight w:val="cyan"/>
        </w:rPr>
        <w:t>empowered by</w:t>
      </w:r>
      <w:r w:rsidRPr="00494789">
        <w:rPr>
          <w:rStyle w:val="StyleUnderline"/>
        </w:rPr>
        <w:t xml:space="preserve"> its own </w:t>
      </w:r>
      <w:r w:rsidRPr="000A0112">
        <w:rPr>
          <w:rStyle w:val="StyleUnderline"/>
          <w:highlight w:val="cyan"/>
        </w:rPr>
        <w:t>bargaining unit that sets policy</w:t>
      </w:r>
      <w:r w:rsidRPr="00494789">
        <w:rPr>
          <w:sz w:val="16"/>
        </w:rPr>
        <w:t>. Such a structure would operate in concentric circles of policy: policies that are voted on and win at the national level apply nationally then data governance structures that win at the regional level then apply regionally. This may be more desirable than separate geographic unions spanning the country, like for every state or city, as this could lead to a splintered and ungovernable web of data policies across the country. A national-subnational structure instead could create more uniformity. Under this national-subnational union structure, smaller union units could still have differing policies, while large areas of the country would be governed by uniform policies.</w:t>
      </w:r>
    </w:p>
    <w:p w14:paraId="526938DC" w14:textId="77777777" w:rsidR="00126371" w:rsidRPr="00494789" w:rsidRDefault="00126371" w:rsidP="00126371">
      <w:pPr>
        <w:rPr>
          <w:sz w:val="16"/>
        </w:rPr>
      </w:pPr>
      <w:r w:rsidRPr="00494789">
        <w:rPr>
          <w:sz w:val="16"/>
        </w:rPr>
        <w:lastRenderedPageBreak/>
        <w:t>The scope and increasing population of each level would also help ensure adequate bargaining power at various levels of size. If, for example, unions were just tethered to a state or city, then depending on population, different localities would have different power to bargain with platforms over data usage. A New York City data union, due to its population and size of its aggregated data, would have much more bargaining potential for favorable policy than a small town would have. By structuring unions in a national system of decreasing size, a small-town data union in New York state would be tied into the next higher level of organization, the New York state’s data union. This would allow for great population density, and therefore greater bargaining potential. A smaller New York town, at a higher level of geographic organization, could then be tied into policy that the population from New York City can help them win because they would all be folded into the New York state data union.</w:t>
      </w:r>
    </w:p>
    <w:p w14:paraId="29B72125" w14:textId="77777777" w:rsidR="00126371" w:rsidRPr="00494789" w:rsidRDefault="00126371" w:rsidP="00126371">
      <w:pPr>
        <w:rPr>
          <w:sz w:val="16"/>
        </w:rPr>
      </w:pPr>
      <w:r w:rsidRPr="00494789">
        <w:rPr>
          <w:sz w:val="16"/>
        </w:rPr>
        <w:t xml:space="preserve">Instead of organizing data unions based on geography, the organization of a data union could be predicated on policy. In this scenario, there could be </w:t>
      </w:r>
      <w:r w:rsidRPr="00494789">
        <w:rPr>
          <w:rStyle w:val="StyleUnderline"/>
        </w:rPr>
        <w:t>several unions available</w:t>
      </w:r>
      <w:r w:rsidRPr="00494789">
        <w:rPr>
          <w:sz w:val="16"/>
        </w:rPr>
        <w:t xml:space="preserve"> to U.S. residents nationally and, based on each union’s policy platforms regarding data, </w:t>
      </w:r>
      <w:r w:rsidRPr="000A0112">
        <w:rPr>
          <w:rStyle w:val="Emphasis"/>
          <w:highlight w:val="cyan"/>
        </w:rPr>
        <w:t>people</w:t>
      </w:r>
      <w:r w:rsidRPr="00494789">
        <w:rPr>
          <w:rStyle w:val="StyleUnderline"/>
        </w:rPr>
        <w:t xml:space="preserve"> could </w:t>
      </w:r>
      <w:r w:rsidRPr="000A0112">
        <w:rPr>
          <w:rStyle w:val="Emphasis"/>
          <w:highlight w:val="cyan"/>
        </w:rPr>
        <w:t>decide which union</w:t>
      </w:r>
      <w:r w:rsidRPr="000A0112">
        <w:rPr>
          <w:rStyle w:val="StyleUnderline"/>
          <w:highlight w:val="cyan"/>
        </w:rPr>
        <w:t xml:space="preserve"> they want to be a </w:t>
      </w:r>
      <w:r w:rsidRPr="000A0112">
        <w:rPr>
          <w:rStyle w:val="Emphasis"/>
          <w:highlight w:val="cyan"/>
        </w:rPr>
        <w:t>part of</w:t>
      </w:r>
      <w:r w:rsidRPr="00494789">
        <w:rPr>
          <w:sz w:val="16"/>
        </w:rPr>
        <w:t xml:space="preserve">. </w:t>
      </w:r>
      <w:r w:rsidRPr="00494789">
        <w:rPr>
          <w:rStyle w:val="StyleUnderline"/>
        </w:rPr>
        <w:t xml:space="preserve">This would have the </w:t>
      </w:r>
      <w:r w:rsidRPr="000A0112">
        <w:rPr>
          <w:rStyle w:val="Emphasis"/>
          <w:highlight w:val="cyan"/>
        </w:rPr>
        <w:t>benefit of ensuring</w:t>
      </w:r>
      <w:r w:rsidRPr="00494789">
        <w:rPr>
          <w:rStyle w:val="StyleUnderline"/>
        </w:rPr>
        <w:t xml:space="preserve"> that </w:t>
      </w:r>
      <w:r w:rsidRPr="000A0112">
        <w:rPr>
          <w:rStyle w:val="Emphasis"/>
          <w:highlight w:val="cyan"/>
        </w:rPr>
        <w:t>every person’s data</w:t>
      </w:r>
      <w:r w:rsidRPr="000A0112">
        <w:rPr>
          <w:rStyle w:val="StyleUnderline"/>
          <w:highlight w:val="cyan"/>
        </w:rPr>
        <w:t xml:space="preserve"> is</w:t>
      </w:r>
      <w:r w:rsidRPr="00494789">
        <w:rPr>
          <w:rStyle w:val="StyleUnderline"/>
        </w:rPr>
        <w:t xml:space="preserve"> largely </w:t>
      </w:r>
      <w:r w:rsidRPr="000A0112">
        <w:rPr>
          <w:rStyle w:val="Emphasis"/>
          <w:highlight w:val="cyan"/>
        </w:rPr>
        <w:t>handled</w:t>
      </w:r>
      <w:r w:rsidRPr="000A0112">
        <w:rPr>
          <w:rStyle w:val="StyleUnderline"/>
          <w:highlight w:val="cyan"/>
        </w:rPr>
        <w:t xml:space="preserve"> in a way that </w:t>
      </w:r>
      <w:r w:rsidRPr="000A0112">
        <w:rPr>
          <w:rStyle w:val="Emphasis"/>
          <w:highlight w:val="cyan"/>
        </w:rPr>
        <w:t>best accords</w:t>
      </w:r>
      <w:r w:rsidRPr="000A0112">
        <w:rPr>
          <w:rStyle w:val="StyleUnderline"/>
          <w:highlight w:val="cyan"/>
        </w:rPr>
        <w:t xml:space="preserve"> with</w:t>
      </w:r>
      <w:r w:rsidRPr="00494789">
        <w:rPr>
          <w:rStyle w:val="StyleUnderline"/>
        </w:rPr>
        <w:t xml:space="preserve"> </w:t>
      </w:r>
      <w:r w:rsidRPr="000A0112">
        <w:rPr>
          <w:rStyle w:val="StyleUnderline"/>
          <w:highlight w:val="cyan"/>
        </w:rPr>
        <w:t xml:space="preserve">their </w:t>
      </w:r>
      <w:r w:rsidRPr="000A0112">
        <w:rPr>
          <w:rStyle w:val="Emphasis"/>
          <w:highlight w:val="cyan"/>
        </w:rPr>
        <w:t>views</w:t>
      </w:r>
      <w:r w:rsidRPr="00494789">
        <w:rPr>
          <w:rStyle w:val="StyleUnderline"/>
        </w:rPr>
        <w:t xml:space="preserve"> on </w:t>
      </w:r>
      <w:r w:rsidRPr="00494789">
        <w:rPr>
          <w:rStyle w:val="Emphasis"/>
        </w:rPr>
        <w:t>data practices</w:t>
      </w:r>
      <w:r w:rsidRPr="00494789">
        <w:rPr>
          <w:sz w:val="16"/>
        </w:rPr>
        <w:t xml:space="preserve">. For instance, if we had geographical data bargaining units and </w:t>
      </w:r>
      <w:r w:rsidRPr="00494789">
        <w:rPr>
          <w:rStyle w:val="StyleUnderline"/>
        </w:rPr>
        <w:t>if someone lived in an area where the population overall did not agree with that person’s views on data practices, then that person would still be subjected to data cultivation that undermined their beliefs</w:t>
      </w:r>
      <w:r w:rsidRPr="00494789">
        <w:rPr>
          <w:sz w:val="16"/>
        </w:rPr>
        <w:t>. In data unions predicated on policy distinction, everyone would be able to have their data handled largely in line with how they wish. Yet, organizing data union structure around policy could be undesirable due to the lack of cohesive locality information. This point goes back to the argument raised in the example above of next-door neighbors A and B, where A’s legibility of location information impacts B despite B’s union’s tight control of location data. Therefore, this kind of horizontal harm would not be fully protected against without unions based on geographic units.</w:t>
      </w:r>
    </w:p>
    <w:p w14:paraId="717F5E62" w14:textId="77777777" w:rsidR="00126371" w:rsidRPr="00494789" w:rsidRDefault="00126371" w:rsidP="00126371">
      <w:pPr>
        <w:rPr>
          <w:sz w:val="16"/>
        </w:rPr>
      </w:pPr>
      <w:r w:rsidRPr="00494789">
        <w:rPr>
          <w:sz w:val="16"/>
        </w:rPr>
        <w:t>C. Data Unions Could Protect Against Vertical and Horizontal Harms</w:t>
      </w:r>
    </w:p>
    <w:p w14:paraId="3E54BC8E" w14:textId="77777777" w:rsidR="00126371" w:rsidRPr="00494789" w:rsidRDefault="00126371" w:rsidP="00126371">
      <w:pPr>
        <w:rPr>
          <w:sz w:val="16"/>
        </w:rPr>
      </w:pPr>
      <w:r w:rsidRPr="00494789">
        <w:rPr>
          <w:sz w:val="16"/>
        </w:rPr>
        <w:t>Unions as data governance tools would protect people from both vertical and horizontal harms of data cultivation practices. Importantly, data unions would enable people to deal with the concerns that are highlighted by propertarian and dignitarian reform proposals.</w:t>
      </w:r>
    </w:p>
    <w:p w14:paraId="53D25D17" w14:textId="77777777" w:rsidR="00126371" w:rsidRPr="00494789" w:rsidRDefault="00126371" w:rsidP="00126371">
      <w:pPr>
        <w:rPr>
          <w:sz w:val="16"/>
        </w:rPr>
      </w:pPr>
      <w:r w:rsidRPr="00494789">
        <w:rPr>
          <w:sz w:val="16"/>
        </w:rPr>
        <w:t>Dignitarian concerns claim that data is an extension of human self expression and are concerned with the ways that data cultivation practices undermine the self’s autonomy. One such dignitarian objection to current data regimes, highlighted earlier, is to the feedback loop that develops when inputting predictive behavior as data doubles into algorithms creates a cycle where such predictions become reinforced as actions are brought upon the people tied to the prediction.125 This concern is explored in depth in Professor Frank Pasquale’s book, The Black Box Society: The Secret Algorithms That Control Money and Information, which argues that society is more and more controlled by algorithms that are shrouded in secrecy.126 This process of secretive algorithmic sorting touches processes from welfare benefit determinations to credit scoring to foster care determinations. 127 In recent years, legal aid lawyers have been flagging a growing number of public services that are determined through algorithms.128 However, government agencies that utilize such algorithmic sorting do so without transparency or accountability. For example, a direct services lawyer attempted to challenge a determination for a client who had been cut off from Medicaid. The nurse representing the government at trial was unable to explain why the client had been taken off Medicaid because the determination had been made by an algorithm that the nurse did not understand, nor did she have access to its determination process.129</w:t>
      </w:r>
    </w:p>
    <w:p w14:paraId="484A1C76" w14:textId="77777777" w:rsidR="00126371" w:rsidRPr="00494789" w:rsidRDefault="00126371" w:rsidP="00126371">
      <w:pPr>
        <w:rPr>
          <w:sz w:val="16"/>
        </w:rPr>
      </w:pPr>
      <w:r w:rsidRPr="00494789">
        <w:rPr>
          <w:sz w:val="16"/>
        </w:rPr>
        <w:t xml:space="preserve">Furthermore, as more state and city governments across the country switch to using algorithms for determining access to public benefits, their respective legislatures have little to no understanding as to how these algorithms work and which services are being wed to them.130 To make matters worse, any attempts by legislatures to pass bills aimed at better understanding government use of algorithms have been met by antagonistic tech lobbying campaigns to stall such bills.131 Thus, government’s basic services are contracted out to AI corporations that opaquely exert control over vulnerable populations’ access to essential services without any effective oversight whatsoever. While the poor are uniquely vulnerable, algorithms affect us all, from how Google lists search results to how credit scores are calculated.132 Dignitarian data reforms are concerned by the unaccountability over these algorithms that shape our everyday lives. </w:t>
      </w:r>
    </w:p>
    <w:p w14:paraId="5E32C44A" w14:textId="77777777" w:rsidR="00126371" w:rsidRPr="00494789" w:rsidRDefault="00126371" w:rsidP="00126371">
      <w:pPr>
        <w:rPr>
          <w:sz w:val="16"/>
        </w:rPr>
      </w:pPr>
      <w:r w:rsidRPr="00494789">
        <w:rPr>
          <w:sz w:val="16"/>
        </w:rPr>
        <w:t xml:space="preserve">Data unions would be an effective tool to remedy the ways our lives are unaccountably shaped by algorithms. In data unions’ negotiations with government agencies or platforms that want unionized data to be placed it into algorithms, data unions could demand that algorithms’ criteria and innerworkings be revealed. Such a </w:t>
      </w:r>
      <w:r w:rsidRPr="000A0112">
        <w:rPr>
          <w:rStyle w:val="StyleUnderline"/>
          <w:highlight w:val="cyan"/>
        </w:rPr>
        <w:t>bargain</w:t>
      </w:r>
      <w:r w:rsidRPr="00494789">
        <w:rPr>
          <w:sz w:val="16"/>
        </w:rPr>
        <w:t xml:space="preserve"> would </w:t>
      </w:r>
      <w:r w:rsidRPr="000A0112">
        <w:rPr>
          <w:rStyle w:val="StyleUnderline"/>
          <w:highlight w:val="cyan"/>
        </w:rPr>
        <w:t xml:space="preserve">allow </w:t>
      </w:r>
      <w:r w:rsidRPr="000A0112">
        <w:rPr>
          <w:rStyle w:val="Emphasis"/>
          <w:highlight w:val="cyan"/>
        </w:rPr>
        <w:t>data unions</w:t>
      </w:r>
      <w:r w:rsidRPr="00494789">
        <w:rPr>
          <w:rStyle w:val="StyleUnderline"/>
        </w:rPr>
        <w:t xml:space="preserve"> to </w:t>
      </w:r>
      <w:r w:rsidRPr="000A0112">
        <w:rPr>
          <w:rStyle w:val="Emphasis"/>
          <w:highlight w:val="cyan"/>
        </w:rPr>
        <w:t>uncover</w:t>
      </w:r>
      <w:r w:rsidRPr="00494789">
        <w:rPr>
          <w:rStyle w:val="StyleUnderline"/>
        </w:rPr>
        <w:t xml:space="preserve"> and make public the </w:t>
      </w:r>
      <w:r w:rsidRPr="000A0112">
        <w:rPr>
          <w:rStyle w:val="StyleUnderline"/>
          <w:highlight w:val="cyan"/>
        </w:rPr>
        <w:t>ways</w:t>
      </w:r>
      <w:r w:rsidRPr="00494789">
        <w:rPr>
          <w:rStyle w:val="StyleUnderline"/>
        </w:rPr>
        <w:t xml:space="preserve"> that </w:t>
      </w:r>
      <w:r w:rsidRPr="000A0112">
        <w:rPr>
          <w:rStyle w:val="Emphasis"/>
          <w:highlight w:val="cyan"/>
        </w:rPr>
        <w:t>private algorithms</w:t>
      </w:r>
      <w:r w:rsidRPr="000A0112">
        <w:rPr>
          <w:rStyle w:val="StyleUnderline"/>
          <w:highlight w:val="cyan"/>
        </w:rPr>
        <w:t xml:space="preserve"> are </w:t>
      </w:r>
      <w:r w:rsidRPr="000A0112">
        <w:rPr>
          <w:rStyle w:val="Emphasis"/>
          <w:highlight w:val="cyan"/>
        </w:rPr>
        <w:t>ordering life</w:t>
      </w:r>
      <w:r w:rsidRPr="00494789">
        <w:rPr>
          <w:rStyle w:val="StyleUnderline"/>
        </w:rPr>
        <w:t xml:space="preserve"> and help </w:t>
      </w:r>
      <w:r w:rsidRPr="000A0112">
        <w:rPr>
          <w:rStyle w:val="StyleUnderline"/>
          <w:highlight w:val="cyan"/>
        </w:rPr>
        <w:t>illuminate</w:t>
      </w:r>
      <w:r w:rsidRPr="00494789">
        <w:rPr>
          <w:rStyle w:val="StyleUnderline"/>
        </w:rPr>
        <w:t xml:space="preserve"> how the </w:t>
      </w:r>
      <w:r w:rsidRPr="000A0112">
        <w:rPr>
          <w:rStyle w:val="StyleUnderline"/>
        </w:rPr>
        <w:t>world</w:t>
      </w:r>
      <w:r w:rsidRPr="00494789">
        <w:rPr>
          <w:rStyle w:val="StyleUnderline"/>
        </w:rPr>
        <w:t xml:space="preserve"> is being shaped. </w:t>
      </w:r>
      <w:r w:rsidRPr="000A0112">
        <w:rPr>
          <w:rStyle w:val="StyleUnderline"/>
          <w:highlight w:val="cyan"/>
        </w:rPr>
        <w:t>With</w:t>
      </w:r>
      <w:r w:rsidRPr="00494789">
        <w:rPr>
          <w:rStyle w:val="StyleUnderline"/>
        </w:rPr>
        <w:t xml:space="preserve"> such </w:t>
      </w:r>
      <w:r w:rsidRPr="000A0112">
        <w:rPr>
          <w:rStyle w:val="Emphasis"/>
          <w:highlight w:val="cyan"/>
        </w:rPr>
        <w:t>info</w:t>
      </w:r>
      <w:r w:rsidRPr="000A0112">
        <w:rPr>
          <w:rStyle w:val="StyleUnderline"/>
        </w:rPr>
        <w:t xml:space="preserve">rmation out </w:t>
      </w:r>
      <w:r w:rsidRPr="000A0112">
        <w:rPr>
          <w:rStyle w:val="StyleUnderline"/>
          <w:highlight w:val="cyan"/>
        </w:rPr>
        <w:t>in the open</w:t>
      </w:r>
      <w:r w:rsidRPr="00494789">
        <w:rPr>
          <w:sz w:val="16"/>
        </w:rPr>
        <w:t xml:space="preserve">, </w:t>
      </w:r>
      <w:r w:rsidRPr="00494789">
        <w:rPr>
          <w:rStyle w:val="StyleUnderline"/>
        </w:rPr>
        <w:t xml:space="preserve">the </w:t>
      </w:r>
      <w:r w:rsidRPr="000A0112">
        <w:rPr>
          <w:rStyle w:val="Emphasis"/>
          <w:highlight w:val="cyan"/>
        </w:rPr>
        <w:t>public</w:t>
      </w:r>
      <w:r w:rsidRPr="00494789">
        <w:rPr>
          <w:rStyle w:val="StyleUnderline"/>
        </w:rPr>
        <w:t xml:space="preserve"> would </w:t>
      </w:r>
      <w:r w:rsidRPr="000A0112">
        <w:rPr>
          <w:rStyle w:val="StyleUnderline"/>
          <w:highlight w:val="cyan"/>
        </w:rPr>
        <w:t xml:space="preserve">be </w:t>
      </w:r>
      <w:r w:rsidRPr="000A0112">
        <w:rPr>
          <w:rStyle w:val="Emphasis"/>
          <w:highlight w:val="cyan"/>
        </w:rPr>
        <w:t>better</w:t>
      </w:r>
      <w:r w:rsidRPr="000A0112">
        <w:rPr>
          <w:rStyle w:val="StyleUnderline"/>
          <w:highlight w:val="cyan"/>
        </w:rPr>
        <w:t xml:space="preserve"> able to </w:t>
      </w:r>
      <w:r w:rsidRPr="000A0112">
        <w:rPr>
          <w:rStyle w:val="Emphasis"/>
          <w:highlight w:val="cyan"/>
        </w:rPr>
        <w:t>contest</w:t>
      </w:r>
      <w:r w:rsidRPr="00494789">
        <w:rPr>
          <w:rStyle w:val="StyleUnderline"/>
        </w:rPr>
        <w:t xml:space="preserve"> such </w:t>
      </w:r>
      <w:r w:rsidRPr="000A0112">
        <w:rPr>
          <w:rStyle w:val="StyleUnderline"/>
          <w:highlight w:val="cyan"/>
        </w:rPr>
        <w:t>sorting</w:t>
      </w:r>
      <w:r w:rsidRPr="00494789">
        <w:rPr>
          <w:sz w:val="16"/>
        </w:rPr>
        <w:t xml:space="preserve">. In fact, once algorithmic processes become known, </w:t>
      </w:r>
      <w:r w:rsidRPr="00494789">
        <w:rPr>
          <w:rStyle w:val="StyleUnderline"/>
        </w:rPr>
        <w:t xml:space="preserve">data </w:t>
      </w:r>
      <w:r w:rsidRPr="000A0112">
        <w:rPr>
          <w:rStyle w:val="StyleUnderline"/>
          <w:highlight w:val="cyan"/>
        </w:rPr>
        <w:t>unions</w:t>
      </w:r>
      <w:r w:rsidRPr="00494789">
        <w:rPr>
          <w:rStyle w:val="StyleUnderline"/>
        </w:rPr>
        <w:t xml:space="preserve"> could in turn </w:t>
      </w:r>
      <w:r w:rsidRPr="000A0112">
        <w:rPr>
          <w:rStyle w:val="StyleUnderline"/>
          <w:highlight w:val="cyan"/>
        </w:rPr>
        <w:t>refuse to deal with</w:t>
      </w:r>
      <w:r w:rsidRPr="00494789">
        <w:rPr>
          <w:rStyle w:val="StyleUnderline"/>
        </w:rPr>
        <w:t xml:space="preserve"> any </w:t>
      </w:r>
      <w:r w:rsidRPr="000A0112">
        <w:rPr>
          <w:rStyle w:val="StyleUnderline"/>
          <w:highlight w:val="cyan"/>
        </w:rPr>
        <w:t>platform or</w:t>
      </w:r>
      <w:r w:rsidRPr="00494789">
        <w:rPr>
          <w:rStyle w:val="StyleUnderline"/>
        </w:rPr>
        <w:t xml:space="preserve"> government </w:t>
      </w:r>
      <w:r w:rsidRPr="000A0112">
        <w:rPr>
          <w:rStyle w:val="StyleUnderline"/>
          <w:highlight w:val="cyan"/>
        </w:rPr>
        <w:t>agency</w:t>
      </w:r>
      <w:r w:rsidRPr="00494789">
        <w:rPr>
          <w:rStyle w:val="StyleUnderline"/>
        </w:rPr>
        <w:t xml:space="preserve"> that </w:t>
      </w:r>
      <w:r w:rsidRPr="000A0112">
        <w:rPr>
          <w:rStyle w:val="StyleUnderline"/>
          <w:highlight w:val="cyan"/>
        </w:rPr>
        <w:t>uses</w:t>
      </w:r>
      <w:r w:rsidRPr="00494789">
        <w:rPr>
          <w:rStyle w:val="StyleUnderline"/>
        </w:rPr>
        <w:t xml:space="preserve"> algorithms shown to impose ineffective or </w:t>
      </w:r>
      <w:r w:rsidRPr="000A0112">
        <w:rPr>
          <w:rStyle w:val="StyleUnderline"/>
          <w:highlight w:val="cyan"/>
        </w:rPr>
        <w:t>discriminatory classifications</w:t>
      </w:r>
      <w:r w:rsidRPr="00494789">
        <w:rPr>
          <w:rStyle w:val="StyleUnderline"/>
        </w:rPr>
        <w:t xml:space="preserve"> on people</w:t>
      </w:r>
      <w:r w:rsidRPr="00494789">
        <w:rPr>
          <w:sz w:val="16"/>
        </w:rPr>
        <w:t>. There are also growing movements to suggest that platforms should be banned from using surveillance advertising to target specific demographics of people.133 Unions would be empowered to decide that they will no longer sell data to marketing or data analytic firms, or that they would only provide data to corporations that did not engage in surveillance marketing. There are endless possibilities for how data unions could determine what kinds of algorithms can access their data and on what terms.</w:t>
      </w:r>
    </w:p>
    <w:p w14:paraId="5CA13A86" w14:textId="77777777" w:rsidR="00126371" w:rsidRPr="00494789" w:rsidRDefault="00126371" w:rsidP="00126371">
      <w:pPr>
        <w:rPr>
          <w:sz w:val="16"/>
        </w:rPr>
      </w:pPr>
      <w:r w:rsidRPr="00494789">
        <w:rPr>
          <w:sz w:val="16"/>
        </w:rPr>
        <w:lastRenderedPageBreak/>
        <w:t>Propertarian reforms are those that wish to provide data subjects formal, legal property rights over their data. In this way, people would be able to monetize or have effective control over their data once it is produced through legal ownership.134 The treatment of aggregated data as the common property of the data union would also address propertarian concerns. By allowing property in data for the union, the union would be able to support itself economically with the underlying value of the data. As the union negotiates and bargains with platforms and other entities for access to the union’s data, the contract could include a term specifying that a fee must be paid to the union for access to certain pieces of data. By utilizing the data as value-raising property, the unions’ cost would be covered, empowering the bargaining unit to do the work of effectively protecting members’ interests. This is important because it is unlikely that individualized payments to data subjects are possible due to complexity of a micro-payment system based on data production.135 However, the union itself would have access to the aggregate value of its members data, and it could gain value from its negotiation. In this way, while people would be unable to receive monetary payment, they would still be able to benefit materially because the union, as a self-sustaining monetary entity, would have the ability to achieve informational democracy. This would also avoid the previously mentioned concern regarding propertarian reforms that monetizing data would merely encourage people to hand over more data, increase extraction from daily life, and undermine dignitarian concerns,</w:t>
      </w:r>
    </w:p>
    <w:p w14:paraId="304F193F" w14:textId="77777777" w:rsidR="00126371" w:rsidRPr="00494789" w:rsidRDefault="00126371" w:rsidP="00126371">
      <w:pPr>
        <w:rPr>
          <w:sz w:val="16"/>
        </w:rPr>
      </w:pPr>
      <w:r w:rsidRPr="00494789">
        <w:rPr>
          <w:sz w:val="16"/>
        </w:rPr>
        <w:t>Most importantly, beyond vertical propertarian and dignitarian concerns, data unions would also effectively deal with horizontal harms. The value gained from predicative analytics on aggregate data drives the political economy of data.136 Therefore, to be an effective tool for harnessing meaningful informational democracy, data governance reforms must be in tune with how data creates value and harms. Data unions would be responsive to the horizontal harms. With data unions giving aggregated groups of persons control over their aggregate data, corporations could be disempowered from making the demographic-specific predictions necessary for rendering people data-legible. Most importantly, by grouping data subjects together, unionized members would have the same data protocols applied to their data. Let’s return to the example used earlier. Person B does not want to produce any data, but is demographically similar to Person A in location, age, income range, race, etc. As much as Person B may try to protect themselves from corporate legibility through data practices, Person A’s data could still be used to make predictions about Person B. However, if Person A and Person B were instead bound by the same data regulatory rules because of a geographic union, Person A’s data decision would no longer have as strong as an impact on Person B because they would both be under the same regulatory structure. Thus, it would no longer just be up to Person A as to how their data gets used. Instead, as equal union members in a data union, Person B also has a say as to how Person A’s data gets used and impacts Person B.</w:t>
      </w:r>
    </w:p>
    <w:p w14:paraId="6588554F" w14:textId="77777777" w:rsidR="00126371" w:rsidRPr="00F409D2" w:rsidRDefault="00126371" w:rsidP="00126371">
      <w:pPr>
        <w:rPr>
          <w:sz w:val="16"/>
        </w:rPr>
      </w:pPr>
      <w:r w:rsidRPr="00494789">
        <w:rPr>
          <w:rStyle w:val="StyleUnderline"/>
        </w:rPr>
        <w:t xml:space="preserve">Take the real-world example of </w:t>
      </w:r>
      <w:r w:rsidRPr="000A0112">
        <w:rPr>
          <w:rStyle w:val="Emphasis"/>
          <w:highlight w:val="cyan"/>
        </w:rPr>
        <w:t>ICE purchasing access</w:t>
      </w:r>
      <w:r w:rsidRPr="000A0112">
        <w:rPr>
          <w:rStyle w:val="StyleUnderline"/>
          <w:highlight w:val="cyan"/>
        </w:rPr>
        <w:t xml:space="preserve"> to </w:t>
      </w:r>
      <w:r w:rsidRPr="000A0112">
        <w:rPr>
          <w:rStyle w:val="Emphasis"/>
          <w:highlight w:val="cyan"/>
        </w:rPr>
        <w:t>data pools</w:t>
      </w:r>
      <w:r w:rsidRPr="00494789">
        <w:rPr>
          <w:rStyle w:val="StyleUnderline"/>
        </w:rPr>
        <w:t xml:space="preserve"> to target undocumented immigrants—</w:t>
      </w:r>
      <w:r w:rsidRPr="000A0112">
        <w:rPr>
          <w:rStyle w:val="StyleUnderline"/>
          <w:highlight w:val="cyan"/>
        </w:rPr>
        <w:t xml:space="preserve">by </w:t>
      </w:r>
      <w:r w:rsidRPr="000A0112">
        <w:rPr>
          <w:rStyle w:val="Emphasis"/>
          <w:highlight w:val="cyan"/>
        </w:rPr>
        <w:t>passing data</w:t>
      </w:r>
      <w:r w:rsidRPr="000A0112">
        <w:rPr>
          <w:rStyle w:val="StyleUnderline"/>
          <w:highlight w:val="cyan"/>
        </w:rPr>
        <w:t xml:space="preserve"> to</w:t>
      </w:r>
      <w:r w:rsidRPr="00494789">
        <w:rPr>
          <w:rStyle w:val="StyleUnderline"/>
        </w:rPr>
        <w:t xml:space="preserve"> a </w:t>
      </w:r>
      <w:r w:rsidRPr="000A0112">
        <w:rPr>
          <w:rStyle w:val="Emphasis"/>
          <w:highlight w:val="cyan"/>
        </w:rPr>
        <w:t>union first</w:t>
      </w:r>
      <w:r w:rsidRPr="00494789">
        <w:rPr>
          <w:rStyle w:val="Emphasis"/>
        </w:rPr>
        <w:t>,</w:t>
      </w:r>
      <w:r w:rsidRPr="00494789">
        <w:rPr>
          <w:rStyle w:val="StyleUnderline"/>
        </w:rPr>
        <w:t xml:space="preserve"> the union </w:t>
      </w:r>
      <w:r w:rsidRPr="000A0112">
        <w:rPr>
          <w:rStyle w:val="StyleUnderline"/>
          <w:highlight w:val="cyan"/>
        </w:rPr>
        <w:t>could decide</w:t>
      </w:r>
      <w:r w:rsidRPr="00494789">
        <w:rPr>
          <w:rStyle w:val="StyleUnderline"/>
        </w:rPr>
        <w:t xml:space="preserve"> that </w:t>
      </w:r>
      <w:r w:rsidRPr="000A0112">
        <w:rPr>
          <w:rStyle w:val="Emphasis"/>
          <w:highlight w:val="cyan"/>
        </w:rPr>
        <w:t>location data</w:t>
      </w:r>
      <w:r w:rsidRPr="000A0112">
        <w:rPr>
          <w:rStyle w:val="StyleUnderline"/>
          <w:highlight w:val="cyan"/>
        </w:rPr>
        <w:t xml:space="preserve"> will </w:t>
      </w:r>
      <w:r w:rsidRPr="000A0112">
        <w:rPr>
          <w:rStyle w:val="Emphasis"/>
          <w:highlight w:val="cyan"/>
        </w:rPr>
        <w:t>never be passed</w:t>
      </w:r>
      <w:r w:rsidRPr="00494789">
        <w:rPr>
          <w:rStyle w:val="Emphasis"/>
        </w:rPr>
        <w:t xml:space="preserve"> onto</w:t>
      </w:r>
      <w:r w:rsidRPr="00494789">
        <w:rPr>
          <w:rStyle w:val="StyleUnderline"/>
        </w:rPr>
        <w:t xml:space="preserve"> a </w:t>
      </w:r>
      <w:r w:rsidRPr="00494789">
        <w:rPr>
          <w:rStyle w:val="Emphasis"/>
        </w:rPr>
        <w:t>third party</w:t>
      </w:r>
      <w:r w:rsidRPr="00494789">
        <w:rPr>
          <w:sz w:val="16"/>
        </w:rPr>
        <w:t xml:space="preserve">. Even if a union did decide to pass along some location data, the union would be empowered in negotiating to demand only certain uses for data. Such </w:t>
      </w:r>
      <w:r w:rsidRPr="00494789">
        <w:rPr>
          <w:rStyle w:val="StyleUnderline"/>
        </w:rPr>
        <w:t>negotiations</w:t>
      </w:r>
      <w:r w:rsidRPr="00494789">
        <w:rPr>
          <w:sz w:val="16"/>
        </w:rPr>
        <w:t xml:space="preserve"> could </w:t>
      </w:r>
      <w:r w:rsidRPr="000A0112">
        <w:rPr>
          <w:rStyle w:val="StyleUnderline"/>
          <w:highlight w:val="cyan"/>
        </w:rPr>
        <w:t xml:space="preserve">include </w:t>
      </w:r>
      <w:r w:rsidRPr="000A0112">
        <w:rPr>
          <w:rStyle w:val="Emphasis"/>
          <w:highlight w:val="cyan"/>
        </w:rPr>
        <w:t>refusing</w:t>
      </w:r>
      <w:r w:rsidRPr="000A0112">
        <w:rPr>
          <w:rStyle w:val="StyleUnderline"/>
          <w:highlight w:val="cyan"/>
        </w:rPr>
        <w:t xml:space="preserve"> to </w:t>
      </w:r>
      <w:r w:rsidRPr="000A0112">
        <w:rPr>
          <w:rStyle w:val="Emphasis"/>
          <w:highlight w:val="cyan"/>
        </w:rPr>
        <w:t>provide</w:t>
      </w:r>
      <w:r w:rsidRPr="00494789">
        <w:rPr>
          <w:rStyle w:val="Emphasis"/>
        </w:rPr>
        <w:t xml:space="preserve"> </w:t>
      </w:r>
      <w:r w:rsidRPr="000A0112">
        <w:rPr>
          <w:rStyle w:val="Emphasis"/>
          <w:highlight w:val="cyan"/>
        </w:rPr>
        <w:t>data</w:t>
      </w:r>
      <w:r w:rsidRPr="00494789">
        <w:rPr>
          <w:rStyle w:val="StyleUnderline"/>
        </w:rPr>
        <w:t xml:space="preserve"> of any kind </w:t>
      </w:r>
      <w:r w:rsidRPr="000A0112">
        <w:rPr>
          <w:rStyle w:val="StyleUnderline"/>
          <w:highlight w:val="cyan"/>
        </w:rPr>
        <w:t>to</w:t>
      </w:r>
      <w:r w:rsidRPr="00494789">
        <w:rPr>
          <w:rStyle w:val="StyleUnderline"/>
        </w:rPr>
        <w:t xml:space="preserve"> criminal </w:t>
      </w:r>
      <w:r w:rsidRPr="000A0112">
        <w:rPr>
          <w:rStyle w:val="Emphasis"/>
          <w:highlight w:val="cyan"/>
        </w:rPr>
        <w:t>enforcement</w:t>
      </w:r>
      <w:r w:rsidRPr="00494789">
        <w:rPr>
          <w:rStyle w:val="Emphasis"/>
        </w:rPr>
        <w:t xml:space="preserve"> offices</w:t>
      </w:r>
      <w:r w:rsidRPr="00494789">
        <w:rPr>
          <w:rStyle w:val="StyleUnderline"/>
        </w:rPr>
        <w:t xml:space="preserve">, immigration </w:t>
      </w:r>
      <w:r w:rsidRPr="00494789">
        <w:rPr>
          <w:rStyle w:val="Emphasis"/>
        </w:rPr>
        <w:t>agencies</w:t>
      </w:r>
      <w:r w:rsidRPr="00494789">
        <w:rPr>
          <w:rStyle w:val="StyleUnderline"/>
        </w:rPr>
        <w:t xml:space="preserve">, </w:t>
      </w:r>
      <w:r w:rsidRPr="000A0112">
        <w:rPr>
          <w:rStyle w:val="StyleUnderline"/>
          <w:highlight w:val="cyan"/>
        </w:rPr>
        <w:t xml:space="preserve">or </w:t>
      </w:r>
      <w:r w:rsidRPr="000A0112">
        <w:rPr>
          <w:rStyle w:val="Emphasis"/>
          <w:highlight w:val="cyan"/>
        </w:rPr>
        <w:t>defense contractors</w:t>
      </w:r>
      <w:r w:rsidRPr="00494789">
        <w:rPr>
          <w:sz w:val="16"/>
        </w:rPr>
        <w:t xml:space="preserve">. As for the initial and control repository of data, the union would be in the position to decide what outside access to data consists of. If data unions are democratically governed, people will be empowered to decide what such terms will look like. In this way, </w:t>
      </w:r>
      <w:r w:rsidRPr="00494789">
        <w:rPr>
          <w:rStyle w:val="StyleUnderline"/>
        </w:rPr>
        <w:t xml:space="preserve">the critical need for the </w:t>
      </w:r>
      <w:r w:rsidRPr="00494789">
        <w:rPr>
          <w:rStyle w:val="Emphasis"/>
        </w:rPr>
        <w:t>greater control</w:t>
      </w:r>
      <w:r w:rsidRPr="00494789">
        <w:rPr>
          <w:rStyle w:val="StyleUnderline"/>
        </w:rPr>
        <w:t xml:space="preserve"> of </w:t>
      </w:r>
      <w:r w:rsidRPr="000A0112">
        <w:rPr>
          <w:rStyle w:val="Emphasis"/>
          <w:highlight w:val="cyan"/>
        </w:rPr>
        <w:t>informational capitalism</w:t>
      </w:r>
      <w:r w:rsidRPr="000A0112">
        <w:rPr>
          <w:rStyle w:val="StyleUnderline"/>
          <w:highlight w:val="cyan"/>
        </w:rPr>
        <w:t xml:space="preserve">, reined in by </w:t>
      </w:r>
      <w:r w:rsidRPr="000A0112">
        <w:rPr>
          <w:rStyle w:val="Emphasis"/>
          <w:highlight w:val="cyan"/>
        </w:rPr>
        <w:t>informational democracy</w:t>
      </w:r>
      <w:r w:rsidRPr="00494789">
        <w:rPr>
          <w:rStyle w:val="StyleUnderline"/>
        </w:rPr>
        <w:t xml:space="preserve">, can be </w:t>
      </w:r>
      <w:r w:rsidRPr="00494789">
        <w:rPr>
          <w:rStyle w:val="Emphasis"/>
        </w:rPr>
        <w:t>achieved</w:t>
      </w:r>
      <w:r w:rsidRPr="00494789">
        <w:rPr>
          <w:sz w:val="16"/>
        </w:rPr>
        <w:t>.</w:t>
      </w:r>
    </w:p>
    <w:p w14:paraId="3A3DA638" w14:textId="77777777" w:rsidR="00126371" w:rsidRPr="000F05A3" w:rsidRDefault="00126371" w:rsidP="00126371">
      <w:pPr>
        <w:pStyle w:val="Heading4"/>
      </w:pPr>
      <w:r>
        <w:t xml:space="preserve">Participatory governance lets communities optimize </w:t>
      </w:r>
      <w:r w:rsidRPr="000F05A3">
        <w:rPr>
          <w:u w:val="single"/>
        </w:rPr>
        <w:t>health</w:t>
      </w:r>
      <w:r>
        <w:t xml:space="preserve">, </w:t>
      </w:r>
      <w:r w:rsidRPr="000F05A3">
        <w:rPr>
          <w:u w:val="single"/>
        </w:rPr>
        <w:t>education</w:t>
      </w:r>
      <w:r>
        <w:t xml:space="preserve">, </w:t>
      </w:r>
      <w:r w:rsidRPr="000F05A3">
        <w:rPr>
          <w:u w:val="single"/>
        </w:rPr>
        <w:t>food</w:t>
      </w:r>
      <w:r>
        <w:t xml:space="preserve">, </w:t>
      </w:r>
      <w:r w:rsidRPr="000F05A3">
        <w:rPr>
          <w:u w:val="single"/>
        </w:rPr>
        <w:t>infrastructure</w:t>
      </w:r>
      <w:r>
        <w:t xml:space="preserve">, and </w:t>
      </w:r>
      <w:r w:rsidRPr="000F05A3">
        <w:rPr>
          <w:u w:val="single"/>
        </w:rPr>
        <w:t>resource</w:t>
      </w:r>
      <w:r>
        <w:t xml:space="preserve"> goals. Without the plan, data extraction enables </w:t>
      </w:r>
      <w:r w:rsidRPr="000F05A3">
        <w:rPr>
          <w:u w:val="single"/>
        </w:rPr>
        <w:t>exploitation</w:t>
      </w:r>
      <w:r>
        <w:t xml:space="preserve">. </w:t>
      </w:r>
    </w:p>
    <w:p w14:paraId="6A1E891C" w14:textId="77777777" w:rsidR="00126371" w:rsidRPr="007B7D56" w:rsidRDefault="00126371" w:rsidP="00126371">
      <w:pPr>
        <w:rPr>
          <w:rStyle w:val="Style13ptBold"/>
        </w:rPr>
      </w:pPr>
      <w:r>
        <w:rPr>
          <w:rStyle w:val="Style13ptBold"/>
        </w:rPr>
        <w:t xml:space="preserve">Verhulst </w:t>
      </w:r>
      <w:r w:rsidRPr="007B7D56">
        <w:rPr>
          <w:rStyle w:val="Style13ptBold"/>
          <w:b w:val="0"/>
          <w:bCs w:val="0"/>
        </w:rPr>
        <w:t>et al</w:t>
      </w:r>
      <w:r>
        <w:rPr>
          <w:rStyle w:val="Style13ptBold"/>
        </w:rPr>
        <w:t xml:space="preserve"> 25 </w:t>
      </w:r>
      <w:r w:rsidRPr="007B7D56">
        <w:t xml:space="preserve">[Stefaan G. Verhulst; GovLab, Data Tank @ New York </w:t>
      </w:r>
      <w:r w:rsidRPr="00837C30">
        <w:t>University</w:t>
      </w:r>
      <w:r w:rsidRPr="007B7D56">
        <w:t xml:space="preserve">. Adam Zable; GovLab. Andrew J. Zahuranec; GovLab. Peter Addo; “Reimagining Data Governance for AI: Operationalizing a Social License for Data Reuse” </w:t>
      </w:r>
      <w:r w:rsidRPr="00837C30">
        <w:t>https://www.afd.fr/sites/default/f</w:t>
      </w:r>
      <w:r w:rsidRPr="007B7D56">
        <w:t>iles/2025-05-01-53-37/RT_78_VA_BAT.pdf. Minion]</w:t>
      </w:r>
    </w:p>
    <w:p w14:paraId="307EDE0D" w14:textId="77777777" w:rsidR="00126371" w:rsidRDefault="00126371" w:rsidP="00126371">
      <w:pPr>
        <w:rPr>
          <w:sz w:val="16"/>
        </w:rPr>
      </w:pPr>
      <w:r w:rsidRPr="00AE3FB9">
        <w:rPr>
          <w:rStyle w:val="Emphasis"/>
          <w:highlight w:val="cyan"/>
        </w:rPr>
        <w:t>AI</w:t>
      </w:r>
      <w:r w:rsidRPr="007B7D56">
        <w:rPr>
          <w:sz w:val="16"/>
        </w:rPr>
        <w:t xml:space="preserve"> and other data-driven technologies are reshaping global development, </w:t>
      </w:r>
      <w:r w:rsidRPr="00AE3FB9">
        <w:rPr>
          <w:rStyle w:val="StyleUnderline"/>
          <w:highlight w:val="cyan"/>
        </w:rPr>
        <w:t>offering</w:t>
      </w:r>
      <w:r w:rsidRPr="007B7D56">
        <w:rPr>
          <w:sz w:val="16"/>
        </w:rPr>
        <w:t xml:space="preserve"> new </w:t>
      </w:r>
      <w:r w:rsidRPr="00AE3FB9">
        <w:rPr>
          <w:rStyle w:val="StyleUnderline"/>
          <w:highlight w:val="cyan"/>
        </w:rPr>
        <w:t>solutions</w:t>
      </w:r>
      <w:r w:rsidRPr="007B7D56">
        <w:rPr>
          <w:sz w:val="16"/>
        </w:rPr>
        <w:t xml:space="preserve"> across sectors such as </w:t>
      </w:r>
      <w:r w:rsidRPr="00AE3FB9">
        <w:rPr>
          <w:rStyle w:val="Emphasis"/>
          <w:highlight w:val="cyan"/>
        </w:rPr>
        <w:t>healthcare</w:t>
      </w:r>
      <w:r w:rsidRPr="00AE3FB9">
        <w:rPr>
          <w:sz w:val="16"/>
          <w:highlight w:val="cyan"/>
        </w:rPr>
        <w:t>,</w:t>
      </w:r>
      <w:r w:rsidRPr="007B7D56">
        <w:rPr>
          <w:sz w:val="16"/>
        </w:rPr>
        <w:t xml:space="preserve"> </w:t>
      </w:r>
      <w:r w:rsidRPr="00AE3FB9">
        <w:rPr>
          <w:rStyle w:val="Emphasis"/>
          <w:highlight w:val="cyan"/>
        </w:rPr>
        <w:t>education</w:t>
      </w:r>
      <w:r w:rsidRPr="007B7D56">
        <w:rPr>
          <w:sz w:val="16"/>
        </w:rPr>
        <w:t xml:space="preserve">, </w:t>
      </w:r>
      <w:r w:rsidRPr="00AE3FB9">
        <w:rPr>
          <w:rStyle w:val="Emphasis"/>
          <w:highlight w:val="cyan"/>
        </w:rPr>
        <w:t>ag</w:t>
      </w:r>
      <w:r w:rsidRPr="007B7D56">
        <w:rPr>
          <w:sz w:val="16"/>
        </w:rPr>
        <w:t xml:space="preserve">riculture, </w:t>
      </w:r>
      <w:r w:rsidRPr="00AE3FB9">
        <w:rPr>
          <w:rStyle w:val="StyleUnderline"/>
          <w:highlight w:val="cyan"/>
        </w:rPr>
        <w:t>and</w:t>
      </w:r>
      <w:r w:rsidRPr="00AE3FB9">
        <w:rPr>
          <w:sz w:val="16"/>
          <w:highlight w:val="cyan"/>
        </w:rPr>
        <w:t xml:space="preserve"> </w:t>
      </w:r>
      <w:r w:rsidRPr="00AE3FB9">
        <w:rPr>
          <w:rStyle w:val="Emphasis"/>
          <w:highlight w:val="cyan"/>
        </w:rPr>
        <w:t>infra</w:t>
      </w:r>
      <w:r w:rsidRPr="007B7D56">
        <w:rPr>
          <w:sz w:val="16"/>
        </w:rPr>
        <w:t>structure. AI-</w:t>
      </w:r>
      <w:r w:rsidRPr="00AE3FB9">
        <w:rPr>
          <w:rStyle w:val="StyleUnderline"/>
        </w:rPr>
        <w:t xml:space="preserve">driven </w:t>
      </w:r>
      <w:r w:rsidRPr="00AE3FB9">
        <w:rPr>
          <w:rStyle w:val="StyleUnderline"/>
          <w:highlight w:val="cyan"/>
        </w:rPr>
        <w:t>tools</w:t>
      </w:r>
      <w:r w:rsidRPr="007B7D56">
        <w:rPr>
          <w:sz w:val="16"/>
        </w:rPr>
        <w:t xml:space="preserve"> can </w:t>
      </w:r>
      <w:r w:rsidRPr="00AE3FB9">
        <w:rPr>
          <w:rStyle w:val="StyleUnderline"/>
          <w:highlight w:val="cyan"/>
        </w:rPr>
        <w:t xml:space="preserve">optimize </w:t>
      </w:r>
      <w:r w:rsidRPr="00AE3FB9">
        <w:rPr>
          <w:rStyle w:val="Emphasis"/>
          <w:highlight w:val="cyan"/>
        </w:rPr>
        <w:t>resource</w:t>
      </w:r>
      <w:r w:rsidRPr="00AE3FB9">
        <w:rPr>
          <w:rStyle w:val="StyleUnderline"/>
          <w:highlight w:val="cyan"/>
        </w:rPr>
        <w:t xml:space="preserve"> distribution</w:t>
      </w:r>
      <w:r w:rsidRPr="007B7D56">
        <w:rPr>
          <w:sz w:val="16"/>
        </w:rPr>
        <w:t xml:space="preserve">, </w:t>
      </w:r>
      <w:r w:rsidRPr="00966CFF">
        <w:rPr>
          <w:rStyle w:val="StyleUnderline"/>
        </w:rPr>
        <w:t>enhance public service delivery, and improve</w:t>
      </w:r>
      <w:r w:rsidRPr="0086466A">
        <w:rPr>
          <w:rStyle w:val="StyleUnderline"/>
        </w:rPr>
        <w:t xml:space="preserve"> decision-making</w:t>
      </w:r>
      <w:r w:rsidRPr="007B7D56">
        <w:rPr>
          <w:sz w:val="16"/>
        </w:rPr>
        <w:t xml:space="preserve"> (The Alan Turing Institute, n.d.; IEEE Public Safety, 2024). These innovations hold the potential to improve lives, especially in LMICs, where improved efficiency can help overcome resource constraints. However, </w:t>
      </w:r>
      <w:r w:rsidRPr="00AE3FB9">
        <w:rPr>
          <w:rStyle w:val="StyleUnderline"/>
          <w:highlight w:val="cyan"/>
        </w:rPr>
        <w:t>realizing</w:t>
      </w:r>
      <w:r w:rsidRPr="007B7D56">
        <w:rPr>
          <w:sz w:val="16"/>
        </w:rPr>
        <w:t xml:space="preserve"> AI’s </w:t>
      </w:r>
      <w:r w:rsidRPr="00AE3FB9">
        <w:rPr>
          <w:rStyle w:val="StyleUnderline"/>
          <w:highlight w:val="cyan"/>
        </w:rPr>
        <w:t>potential requires</w:t>
      </w:r>
      <w:r w:rsidRPr="0086466A">
        <w:rPr>
          <w:rStyle w:val="StyleUnderline"/>
        </w:rPr>
        <w:t xml:space="preserve"> </w:t>
      </w:r>
      <w:r w:rsidRPr="007B7D56">
        <w:rPr>
          <w:rStyle w:val="StyleUnderline"/>
        </w:rPr>
        <w:t xml:space="preserve">accessing and </w:t>
      </w:r>
      <w:r w:rsidRPr="00AE3FB9">
        <w:rPr>
          <w:rStyle w:val="StyleUnderline"/>
          <w:highlight w:val="cyan"/>
        </w:rPr>
        <w:t xml:space="preserve">reusing </w:t>
      </w:r>
      <w:r w:rsidRPr="00AE3FB9">
        <w:rPr>
          <w:rStyle w:val="Emphasis"/>
          <w:highlight w:val="cyan"/>
        </w:rPr>
        <w:t>vast amounts</w:t>
      </w:r>
      <w:r w:rsidRPr="007B7D56">
        <w:rPr>
          <w:rStyle w:val="StyleUnderline"/>
        </w:rPr>
        <w:t xml:space="preserve"> of </w:t>
      </w:r>
      <w:r w:rsidRPr="007B7D56">
        <w:rPr>
          <w:rStyle w:val="Emphasis"/>
        </w:rPr>
        <w:t xml:space="preserve">high-quality </w:t>
      </w:r>
      <w:r w:rsidRPr="00AE3FB9">
        <w:rPr>
          <w:rStyle w:val="Emphasis"/>
          <w:highlight w:val="cyan"/>
        </w:rPr>
        <w:t>data</w:t>
      </w:r>
      <w:r w:rsidRPr="007B7D56">
        <w:rPr>
          <w:sz w:val="16"/>
        </w:rPr>
        <w:t xml:space="preserve"> </w:t>
      </w:r>
      <w:r w:rsidRPr="007B7D56">
        <w:rPr>
          <w:rStyle w:val="StyleUnderline"/>
        </w:rPr>
        <w:t>to train the models</w:t>
      </w:r>
      <w:r w:rsidRPr="007B7D56">
        <w:rPr>
          <w:sz w:val="16"/>
        </w:rPr>
        <w:t xml:space="preserve">—much of which is generated by individuals and </w:t>
      </w:r>
      <w:r w:rsidRPr="00DF1B2B">
        <w:rPr>
          <w:rStyle w:val="StyleUnderline"/>
          <w:highlight w:val="cyan"/>
        </w:rPr>
        <w:t>communities</w:t>
      </w:r>
      <w:r w:rsidRPr="007B7D56">
        <w:rPr>
          <w:sz w:val="16"/>
        </w:rPr>
        <w:t xml:space="preserve"> who often </w:t>
      </w:r>
      <w:r w:rsidRPr="00DF1B2B">
        <w:rPr>
          <w:rStyle w:val="StyleUnderline"/>
          <w:highlight w:val="cyan"/>
        </w:rPr>
        <w:t xml:space="preserve">have </w:t>
      </w:r>
      <w:r w:rsidRPr="00DF1B2B">
        <w:rPr>
          <w:rStyle w:val="Emphasis"/>
          <w:highlight w:val="cyan"/>
        </w:rPr>
        <w:t>little influence</w:t>
      </w:r>
      <w:r w:rsidRPr="00DF1B2B">
        <w:rPr>
          <w:rStyle w:val="StyleUnderline"/>
          <w:highlight w:val="cyan"/>
        </w:rPr>
        <w:t xml:space="preserve"> </w:t>
      </w:r>
      <w:r w:rsidRPr="00AE3FB9">
        <w:rPr>
          <w:rStyle w:val="StyleUnderline"/>
          <w:highlight w:val="cyan"/>
        </w:rPr>
        <w:t>over how</w:t>
      </w:r>
      <w:r w:rsidRPr="007B7D56">
        <w:rPr>
          <w:rStyle w:val="StyleUnderline"/>
        </w:rPr>
        <w:t xml:space="preserve"> that </w:t>
      </w:r>
      <w:r w:rsidRPr="00DF1B2B">
        <w:rPr>
          <w:rStyle w:val="Emphasis"/>
          <w:highlight w:val="cyan"/>
        </w:rPr>
        <w:t>data is collected</w:t>
      </w:r>
      <w:r w:rsidRPr="007B7D56">
        <w:rPr>
          <w:sz w:val="16"/>
        </w:rPr>
        <w:t xml:space="preserve">, shared, used, or reused. In many cases, </w:t>
      </w:r>
      <w:r w:rsidRPr="007B7D56">
        <w:rPr>
          <w:rStyle w:val="StyleUnderline"/>
        </w:rPr>
        <w:t xml:space="preserve">data </w:t>
      </w:r>
      <w:r w:rsidRPr="00AE3FB9">
        <w:rPr>
          <w:rStyle w:val="StyleUnderline"/>
          <w:highlight w:val="cyan"/>
        </w:rPr>
        <w:t xml:space="preserve">governance </w:t>
      </w:r>
      <w:r w:rsidRPr="00E67754">
        <w:rPr>
          <w:rStyle w:val="StyleUnderline"/>
          <w:highlight w:val="cyan"/>
        </w:rPr>
        <w:t>frameworks do not reflect local priorities</w:t>
      </w:r>
      <w:r w:rsidRPr="007B7D56">
        <w:rPr>
          <w:rStyle w:val="StyleUnderline"/>
        </w:rPr>
        <w:t xml:space="preserve">, offer </w:t>
      </w:r>
      <w:r w:rsidRPr="00E67754">
        <w:rPr>
          <w:rStyle w:val="StyleUnderline"/>
          <w:highlight w:val="cyan"/>
        </w:rPr>
        <w:t>limited transparency</w:t>
      </w:r>
      <w:r w:rsidRPr="007B7D56">
        <w:rPr>
          <w:rStyle w:val="StyleUnderline"/>
        </w:rPr>
        <w:t xml:space="preserve">, and provide </w:t>
      </w:r>
      <w:r w:rsidRPr="00E67754">
        <w:rPr>
          <w:rStyle w:val="Emphasis"/>
          <w:highlight w:val="cyan"/>
        </w:rPr>
        <w:t>few mechanisms</w:t>
      </w:r>
      <w:r w:rsidRPr="00E67754">
        <w:rPr>
          <w:rStyle w:val="StyleUnderline"/>
          <w:highlight w:val="cyan"/>
        </w:rPr>
        <w:t xml:space="preserve"> for </w:t>
      </w:r>
      <w:r w:rsidRPr="00E67754">
        <w:rPr>
          <w:rStyle w:val="Emphasis"/>
          <w:highlight w:val="cyan"/>
        </w:rPr>
        <w:t>accountability</w:t>
      </w:r>
      <w:r w:rsidRPr="007B7D56">
        <w:rPr>
          <w:sz w:val="16"/>
        </w:rPr>
        <w:t xml:space="preserve">. </w:t>
      </w:r>
      <w:r w:rsidRPr="007B7D56">
        <w:rPr>
          <w:rStyle w:val="StyleUnderline"/>
        </w:rPr>
        <w:t xml:space="preserve">These gaps can </w:t>
      </w:r>
      <w:r w:rsidRPr="00E67754">
        <w:rPr>
          <w:rStyle w:val="StyleUnderline"/>
          <w:highlight w:val="cyan"/>
        </w:rPr>
        <w:t>lead to exploitative data practices, reinforcing</w:t>
      </w:r>
      <w:r w:rsidRPr="007B7D56">
        <w:rPr>
          <w:rStyle w:val="StyleUnderline"/>
        </w:rPr>
        <w:t xml:space="preserve"> global </w:t>
      </w:r>
      <w:r w:rsidRPr="00E67754">
        <w:rPr>
          <w:rStyle w:val="StyleUnderline"/>
          <w:highlight w:val="cyan"/>
        </w:rPr>
        <w:t>power asymmetries</w:t>
      </w:r>
      <w:r w:rsidRPr="007B7D56">
        <w:rPr>
          <w:rStyle w:val="StyleUnderline"/>
        </w:rPr>
        <w:t xml:space="preserve"> and limiting the benefits AI provides </w:t>
      </w:r>
      <w:r w:rsidRPr="007B7D56">
        <w:rPr>
          <w:rStyle w:val="StyleUnderline"/>
        </w:rPr>
        <w:lastRenderedPageBreak/>
        <w:t>to those contributing to its development</w:t>
      </w:r>
      <w:r w:rsidRPr="007B7D56">
        <w:rPr>
          <w:sz w:val="16"/>
        </w:rPr>
        <w:t xml:space="preserve">. To ensure AI serves the public interest, </w:t>
      </w:r>
      <w:r w:rsidRPr="00E67754">
        <w:rPr>
          <w:rStyle w:val="Emphasis"/>
          <w:sz w:val="30"/>
          <w:szCs w:val="30"/>
          <w:highlight w:val="cyan"/>
        </w:rPr>
        <w:t>governance models must evolve</w:t>
      </w:r>
      <w:r w:rsidRPr="007B7D56">
        <w:rPr>
          <w:rStyle w:val="StyleUnderline"/>
        </w:rPr>
        <w:t xml:space="preserve"> beyond extractive approaches and </w:t>
      </w:r>
      <w:r w:rsidRPr="00E67754">
        <w:rPr>
          <w:rStyle w:val="StyleUnderline"/>
          <w:highlight w:val="cyan"/>
        </w:rPr>
        <w:t xml:space="preserve">embed </w:t>
      </w:r>
      <w:r w:rsidRPr="00E67754">
        <w:rPr>
          <w:rStyle w:val="Emphasis"/>
          <w:highlight w:val="cyan"/>
        </w:rPr>
        <w:t>community participation</w:t>
      </w:r>
      <w:r w:rsidRPr="00E67754">
        <w:rPr>
          <w:rStyle w:val="StyleUnderline"/>
          <w:highlight w:val="cyan"/>
        </w:rPr>
        <w:t xml:space="preserve"> in </w:t>
      </w:r>
      <w:r w:rsidRPr="00E67754">
        <w:rPr>
          <w:rStyle w:val="Emphasis"/>
          <w:highlight w:val="cyan"/>
        </w:rPr>
        <w:t>decisions</w:t>
      </w:r>
      <w:r w:rsidRPr="007B7D56">
        <w:rPr>
          <w:rStyle w:val="StyleUnderline"/>
        </w:rPr>
        <w:t xml:space="preserve"> about data reuse</w:t>
      </w:r>
      <w:r w:rsidRPr="007B7D56">
        <w:rPr>
          <w:sz w:val="16"/>
        </w:rPr>
        <w:t xml:space="preserve">. This report explores how social licensing can provide a structured, participatory framework for governing data reuse in AI, ensuring that decision-making </w:t>
      </w:r>
      <w:r w:rsidRPr="00E67754">
        <w:rPr>
          <w:rStyle w:val="Emphasis"/>
          <w:highlight w:val="cyan"/>
        </w:rPr>
        <w:t>power</w:t>
      </w:r>
      <w:r w:rsidRPr="00E67754">
        <w:rPr>
          <w:rStyle w:val="StyleUnderline"/>
          <w:highlight w:val="cyan"/>
        </w:rPr>
        <w:t xml:space="preserve"> is </w:t>
      </w:r>
      <w:r w:rsidRPr="00E67754">
        <w:rPr>
          <w:rStyle w:val="Emphasis"/>
          <w:highlight w:val="cyan"/>
        </w:rPr>
        <w:t>shared</w:t>
      </w:r>
      <w:r w:rsidRPr="00E67754">
        <w:rPr>
          <w:rStyle w:val="StyleUnderline"/>
          <w:highlight w:val="cyan"/>
        </w:rPr>
        <w:t xml:space="preserve"> with </w:t>
      </w:r>
      <w:r w:rsidRPr="00E67754">
        <w:rPr>
          <w:rStyle w:val="Emphasis"/>
          <w:highlight w:val="cyan"/>
        </w:rPr>
        <w:t>affected communities</w:t>
      </w:r>
      <w:r w:rsidRPr="007B7D56">
        <w:rPr>
          <w:sz w:val="16"/>
        </w:rPr>
        <w:t xml:space="preserve"> and that data practices </w:t>
      </w:r>
      <w:r w:rsidRPr="00E67754">
        <w:rPr>
          <w:rStyle w:val="StyleUnderline"/>
          <w:highlight w:val="cyan"/>
        </w:rPr>
        <w:t>align with</w:t>
      </w:r>
      <w:r w:rsidRPr="007B7D56">
        <w:rPr>
          <w:rStyle w:val="StyleUnderline"/>
        </w:rPr>
        <w:t xml:space="preserve"> their </w:t>
      </w:r>
      <w:r w:rsidRPr="00E67754">
        <w:rPr>
          <w:rStyle w:val="Emphasis"/>
          <w:highlight w:val="cyan"/>
        </w:rPr>
        <w:t>values</w:t>
      </w:r>
      <w:r w:rsidRPr="00E67754">
        <w:rPr>
          <w:rStyle w:val="StyleUnderline"/>
          <w:highlight w:val="cyan"/>
        </w:rPr>
        <w:t xml:space="preserve"> and </w:t>
      </w:r>
      <w:r w:rsidRPr="00E67754">
        <w:rPr>
          <w:rStyle w:val="Emphasis"/>
          <w:highlight w:val="cyan"/>
        </w:rPr>
        <w:t>needs</w:t>
      </w:r>
      <w:r w:rsidRPr="007B7D56">
        <w:rPr>
          <w:sz w:val="16"/>
        </w:rPr>
        <w:t>.</w:t>
      </w:r>
    </w:p>
    <w:p w14:paraId="0E195B43" w14:textId="77777777" w:rsidR="00126371" w:rsidRPr="005D388F" w:rsidRDefault="00126371" w:rsidP="00126371"/>
    <w:p w14:paraId="6B7D6C9B" w14:textId="1F7D4A87" w:rsidR="00C65409" w:rsidRDefault="00126371" w:rsidP="00126371">
      <w:pPr>
        <w:pStyle w:val="Heading1"/>
      </w:pPr>
      <w:r>
        <w:lastRenderedPageBreak/>
        <w:t>2AC</w:t>
      </w:r>
    </w:p>
    <w:p w14:paraId="4A29DBF1" w14:textId="77777777" w:rsidR="00126371" w:rsidRDefault="00126371" w:rsidP="00126371"/>
    <w:p w14:paraId="7B23A189" w14:textId="77777777" w:rsidR="00126371" w:rsidRDefault="00126371" w:rsidP="00126371"/>
    <w:p w14:paraId="20F90127" w14:textId="77777777" w:rsidR="00126371" w:rsidRDefault="00126371" w:rsidP="00126371">
      <w:pPr>
        <w:pStyle w:val="Heading2"/>
      </w:pPr>
      <w:r>
        <w:lastRenderedPageBreak/>
        <w:t>CASE</w:t>
      </w:r>
    </w:p>
    <w:p w14:paraId="0BADFCBA" w14:textId="77777777" w:rsidR="00126371" w:rsidRPr="00695BB8" w:rsidRDefault="00126371" w:rsidP="00126371">
      <w:pPr>
        <w:pStyle w:val="Heading3"/>
        <w:rPr>
          <w:rFonts w:cs="Calibri"/>
        </w:rPr>
      </w:pPr>
      <w:r w:rsidRPr="00695BB8">
        <w:rPr>
          <w:rFonts w:cs="Calibri"/>
        </w:rPr>
        <w:lastRenderedPageBreak/>
        <w:t>Case---Overview---2AC</w:t>
      </w:r>
    </w:p>
    <w:p w14:paraId="6052DE03" w14:textId="77777777" w:rsidR="00126371" w:rsidRPr="00AF7CAC" w:rsidRDefault="00126371" w:rsidP="00126371"/>
    <w:p w14:paraId="661BF4A6" w14:textId="77777777" w:rsidR="00126371" w:rsidRDefault="00126371" w:rsidP="00126371">
      <w:pPr>
        <w:pStyle w:val="Heading3"/>
      </w:pPr>
      <w:r>
        <w:lastRenderedPageBreak/>
        <w:t>AT: Crary</w:t>
      </w:r>
    </w:p>
    <w:p w14:paraId="72058339" w14:textId="77777777" w:rsidR="00126371" w:rsidRDefault="00126371" w:rsidP="00126371"/>
    <w:p w14:paraId="58881EE9" w14:textId="77777777" w:rsidR="00126371" w:rsidRDefault="00126371" w:rsidP="00126371">
      <w:pPr>
        <w:pStyle w:val="Heading3"/>
      </w:pPr>
      <w:r>
        <w:lastRenderedPageBreak/>
        <w:t>AT: Pueyo</w:t>
      </w:r>
    </w:p>
    <w:p w14:paraId="7899860E" w14:textId="77777777" w:rsidR="00126371" w:rsidRDefault="00126371" w:rsidP="00126371"/>
    <w:p w14:paraId="34B8CEEF" w14:textId="77777777" w:rsidR="00126371" w:rsidRDefault="00126371" w:rsidP="00126371">
      <w:pPr>
        <w:pStyle w:val="Heading3"/>
      </w:pPr>
      <w:r>
        <w:lastRenderedPageBreak/>
        <w:t>AT: Schuster</w:t>
      </w:r>
    </w:p>
    <w:p w14:paraId="28FFE7F4" w14:textId="77777777" w:rsidR="00126371" w:rsidRDefault="00126371" w:rsidP="00126371"/>
    <w:p w14:paraId="7C724C56" w14:textId="77777777" w:rsidR="00126371" w:rsidRDefault="00126371" w:rsidP="00126371">
      <w:pPr>
        <w:pStyle w:val="Heading3"/>
      </w:pPr>
      <w:r>
        <w:lastRenderedPageBreak/>
        <w:t>AT: Circumvention</w:t>
      </w:r>
    </w:p>
    <w:p w14:paraId="5DD9894A" w14:textId="77777777" w:rsidR="00126371" w:rsidRPr="00C25735" w:rsidRDefault="00126371" w:rsidP="00126371"/>
    <w:p w14:paraId="7D74BE69" w14:textId="77777777" w:rsidR="00126371" w:rsidRDefault="00126371" w:rsidP="00126371">
      <w:pPr>
        <w:pStyle w:val="Heading2"/>
      </w:pPr>
      <w:r>
        <w:lastRenderedPageBreak/>
        <w:t>OFF</w:t>
      </w:r>
    </w:p>
    <w:p w14:paraId="02B9BCE2" w14:textId="77777777" w:rsidR="00126371" w:rsidRDefault="00126371" w:rsidP="00126371">
      <w:pPr>
        <w:pStyle w:val="Heading3"/>
      </w:pPr>
      <w:bookmarkStart w:id="2" w:name="_Hlk207879422"/>
      <w:r>
        <w:lastRenderedPageBreak/>
        <w:t>AT: T---Worker---2AC</w:t>
      </w:r>
    </w:p>
    <w:p w14:paraId="2A8FCB72" w14:textId="77777777" w:rsidR="00126371" w:rsidRDefault="00126371" w:rsidP="00126371">
      <w:pPr>
        <w:pStyle w:val="Analytic"/>
      </w:pPr>
      <w:r w:rsidRPr="000006B2">
        <w:rPr>
          <w:u w:val="single"/>
        </w:rPr>
        <w:t>WE MEET</w:t>
      </w:r>
      <w:r>
        <w:t xml:space="preserve">: </w:t>
      </w:r>
    </w:p>
    <w:p w14:paraId="697CA7BC" w14:textId="77777777" w:rsidR="00126371" w:rsidRDefault="00126371" w:rsidP="00126371">
      <w:pPr>
        <w:pStyle w:val="Heading4"/>
      </w:pPr>
      <w:r>
        <w:t xml:space="preserve">1. </w:t>
      </w:r>
      <w:r w:rsidRPr="00AF1112">
        <w:rPr>
          <w:u w:val="single"/>
        </w:rPr>
        <w:t>TEXTUALLY</w:t>
      </w:r>
      <w:r>
        <w:t xml:space="preserve">: Plan text </w:t>
      </w:r>
      <w:r>
        <w:rPr>
          <w:u w:val="single"/>
        </w:rPr>
        <w:t>includes</w:t>
      </w:r>
      <w:r>
        <w:t xml:space="preserve"> “workers”---if they win T, they’ve </w:t>
      </w:r>
      <w:r w:rsidRPr="005E1907">
        <w:rPr>
          <w:u w:val="single"/>
        </w:rPr>
        <w:t>merely</w:t>
      </w:r>
      <w:r>
        <w:t xml:space="preserve"> won the right to define the </w:t>
      </w:r>
      <w:r>
        <w:rPr>
          <w:u w:val="single"/>
        </w:rPr>
        <w:t>mandates</w:t>
      </w:r>
      <w:r>
        <w:t xml:space="preserve"> of the plan.</w:t>
      </w:r>
    </w:p>
    <w:p w14:paraId="6E3BC789" w14:textId="77777777" w:rsidR="00126371" w:rsidRDefault="00126371" w:rsidP="00126371">
      <w:pPr>
        <w:pStyle w:val="Heading4"/>
      </w:pPr>
      <w:r>
        <w:t xml:space="preserve">2. </w:t>
      </w:r>
      <w:r w:rsidRPr="00193C31">
        <w:rPr>
          <w:u w:val="single"/>
        </w:rPr>
        <w:t>FUNCTIONALLY</w:t>
      </w:r>
      <w:r>
        <w:t>:</w:t>
      </w:r>
    </w:p>
    <w:p w14:paraId="0662D6B9" w14:textId="77777777" w:rsidR="00126371" w:rsidRPr="0060133E" w:rsidRDefault="00126371" w:rsidP="00126371">
      <w:pPr>
        <w:pStyle w:val="Heading4"/>
      </w:pPr>
      <w:r>
        <w:t xml:space="preserve">A. </w:t>
      </w:r>
      <w:r w:rsidRPr="00697C56">
        <w:rPr>
          <w:u w:val="single"/>
        </w:rPr>
        <w:t>PLATFORM ENGAGEMENT</w:t>
      </w:r>
      <w:r>
        <w:t xml:space="preserve">. Its a form of </w:t>
      </w:r>
      <w:r w:rsidRPr="00CC3441">
        <w:rPr>
          <w:u w:val="single"/>
        </w:rPr>
        <w:t>work</w:t>
      </w:r>
      <w:r>
        <w:t xml:space="preserve">. </w:t>
      </w:r>
    </w:p>
    <w:p w14:paraId="18D425BD" w14:textId="77777777" w:rsidR="00126371" w:rsidRPr="00144289" w:rsidRDefault="00126371" w:rsidP="00126371">
      <w:pPr>
        <w:rPr>
          <w:b/>
          <w:bCs/>
          <w:sz w:val="26"/>
        </w:rPr>
      </w:pPr>
      <w:r>
        <w:rPr>
          <w:rStyle w:val="Style13ptBold"/>
        </w:rPr>
        <w:t xml:space="preserve">Kim 22 </w:t>
      </w:r>
      <w:r w:rsidRPr="00EF247C">
        <w:t>[Eugene K. Kim; Yale Law School. “Data as Labor: Retrofitting Labor law for the Platform Economy” https://heinonline.org/HOL/Page?handle=hein.journals/mipr23&amp;collection=journals&amp;id=135&amp;startid=&amp;endid=178. Minion]</w:t>
      </w:r>
    </w:p>
    <w:p w14:paraId="1DB895C9" w14:textId="77777777" w:rsidR="00126371" w:rsidRPr="00CC3441" w:rsidRDefault="00126371" w:rsidP="00126371">
      <w:pPr>
        <w:rPr>
          <w:u w:val="single"/>
        </w:rPr>
      </w:pPr>
      <w:r w:rsidRPr="00144289">
        <w:rPr>
          <w:sz w:val="16"/>
        </w:rPr>
        <w:t xml:space="preserve">This Article defines </w:t>
      </w:r>
      <w:r w:rsidRPr="005150EC">
        <w:rPr>
          <w:rStyle w:val="Emphasis"/>
          <w:highlight w:val="cyan"/>
        </w:rPr>
        <w:t>data work</w:t>
      </w:r>
      <w:r w:rsidRPr="008757E6">
        <w:rPr>
          <w:sz w:val="16"/>
        </w:rPr>
        <w:t xml:space="preserve"> </w:t>
      </w:r>
      <w:r w:rsidRPr="008757E6">
        <w:rPr>
          <w:rStyle w:val="StyleUnderline"/>
        </w:rPr>
        <w:t>as</w:t>
      </w:r>
      <w:r w:rsidRPr="00144289">
        <w:rPr>
          <w:rStyle w:val="StyleUnderline"/>
        </w:rPr>
        <w:t xml:space="preserve"> the </w:t>
      </w:r>
      <w:r w:rsidRPr="00144289">
        <w:rPr>
          <w:rStyle w:val="Emphasis"/>
        </w:rPr>
        <w:t xml:space="preserve">act of </w:t>
      </w:r>
      <w:r w:rsidRPr="005150EC">
        <w:rPr>
          <w:rStyle w:val="Emphasis"/>
          <w:highlight w:val="cyan"/>
        </w:rPr>
        <w:t>contributing</w:t>
      </w:r>
      <w:r w:rsidRPr="004F3BF2">
        <w:rPr>
          <w:rStyle w:val="StyleUnderline"/>
        </w:rPr>
        <w:t xml:space="preserve"> </w:t>
      </w:r>
      <w:r w:rsidRPr="005150EC">
        <w:rPr>
          <w:rStyle w:val="Emphasis"/>
          <w:highlight w:val="cyan"/>
        </w:rPr>
        <w:t>info</w:t>
      </w:r>
      <w:r w:rsidRPr="00463B88">
        <w:rPr>
          <w:rStyle w:val="StyleUnderline"/>
        </w:rPr>
        <w:t>rmation</w:t>
      </w:r>
      <w:r w:rsidRPr="00144289">
        <w:rPr>
          <w:sz w:val="16"/>
        </w:rPr>
        <w:t xml:space="preserve"> </w:t>
      </w:r>
      <w:r w:rsidRPr="00144289">
        <w:rPr>
          <w:rStyle w:val="StyleUnderline"/>
        </w:rPr>
        <w:t xml:space="preserve">about oneself or the world </w:t>
      </w:r>
      <w:r w:rsidRPr="005150EC">
        <w:rPr>
          <w:rStyle w:val="StyleUnderline"/>
          <w:highlight w:val="cyan"/>
        </w:rPr>
        <w:t xml:space="preserve">to a </w:t>
      </w:r>
      <w:r w:rsidRPr="005150EC">
        <w:rPr>
          <w:rStyle w:val="Emphasis"/>
          <w:highlight w:val="cyan"/>
        </w:rPr>
        <w:t>recipient</w:t>
      </w:r>
      <w:r w:rsidRPr="005150EC">
        <w:rPr>
          <w:rStyle w:val="StyleUnderline"/>
          <w:highlight w:val="cyan"/>
        </w:rPr>
        <w:t xml:space="preserve"> who </w:t>
      </w:r>
      <w:r w:rsidRPr="005150EC">
        <w:rPr>
          <w:rStyle w:val="Emphasis"/>
          <w:highlight w:val="cyan"/>
        </w:rPr>
        <w:t xml:space="preserve">derives an </w:t>
      </w:r>
      <w:r w:rsidRPr="008757E6">
        <w:rPr>
          <w:rStyle w:val="Emphasis"/>
          <w:highlight w:val="cyan"/>
        </w:rPr>
        <w:t>economic benefit</w:t>
      </w:r>
      <w:r w:rsidRPr="00144289">
        <w:rPr>
          <w:sz w:val="16"/>
        </w:rPr>
        <w:t xml:space="preserve">. While broad, this </w:t>
      </w:r>
      <w:r w:rsidRPr="0000458B">
        <w:rPr>
          <w:sz w:val="16"/>
        </w:rPr>
        <w:t xml:space="preserve">definition excludes most traditional </w:t>
      </w:r>
      <w:r w:rsidRPr="004F3BF2">
        <w:rPr>
          <w:rStyle w:val="StyleUnderline"/>
          <w:highlight w:val="cyan"/>
        </w:rPr>
        <w:t xml:space="preserve">forms of </w:t>
      </w:r>
      <w:r w:rsidRPr="004F3BF2">
        <w:rPr>
          <w:rStyle w:val="Emphasis"/>
          <w:highlight w:val="cyan"/>
        </w:rPr>
        <w:t>work</w:t>
      </w:r>
      <w:r w:rsidRPr="004F3BF2">
        <w:rPr>
          <w:sz w:val="16"/>
        </w:rPr>
        <w:t>,</w:t>
      </w:r>
      <w:r w:rsidRPr="00144289">
        <w:rPr>
          <w:sz w:val="16"/>
        </w:rPr>
        <w:t xml:space="preserve"> which </w:t>
      </w:r>
      <w:r w:rsidRPr="004F3BF2">
        <w:rPr>
          <w:rStyle w:val="StyleUnderline"/>
        </w:rPr>
        <w:t>often involve</w:t>
      </w:r>
      <w:r w:rsidRPr="00144289">
        <w:rPr>
          <w:rStyle w:val="StyleUnderline"/>
        </w:rPr>
        <w:t xml:space="preserve"> the </w:t>
      </w:r>
      <w:r w:rsidRPr="004F3BF2">
        <w:rPr>
          <w:rStyle w:val="StyleUnderline"/>
        </w:rPr>
        <w:t>transformation of</w:t>
      </w:r>
      <w:r w:rsidRPr="00144289">
        <w:rPr>
          <w:rStyle w:val="StyleUnderline"/>
        </w:rPr>
        <w:t xml:space="preserve"> existing resources and </w:t>
      </w:r>
      <w:r w:rsidRPr="004F3BF2">
        <w:rPr>
          <w:rStyle w:val="StyleUnderline"/>
        </w:rPr>
        <w:t>capital into goods</w:t>
      </w:r>
      <w:r w:rsidRPr="00144289">
        <w:rPr>
          <w:sz w:val="16"/>
        </w:rPr>
        <w:t xml:space="preserve"> (e.g., manufacturing), or physical and mental exertion in the provision of requested services (e.g., medicine). </w:t>
      </w:r>
      <w:r w:rsidRPr="0000458B">
        <w:rPr>
          <w:sz w:val="16"/>
        </w:rPr>
        <w:t>But</w:t>
      </w:r>
      <w:r w:rsidRPr="00144289">
        <w:rPr>
          <w:rStyle w:val="StyleUnderline"/>
        </w:rPr>
        <w:t xml:space="preserve"> it </w:t>
      </w:r>
      <w:r w:rsidRPr="004F3BF2">
        <w:rPr>
          <w:rStyle w:val="Emphasis"/>
          <w:highlight w:val="cyan"/>
        </w:rPr>
        <w:t>include</w:t>
      </w:r>
      <w:r w:rsidRPr="005E1907">
        <w:rPr>
          <w:rStyle w:val="StyleUnderline"/>
        </w:rPr>
        <w:t xml:space="preserve">s </w:t>
      </w:r>
      <w:r w:rsidRPr="004F3BF2">
        <w:rPr>
          <w:rStyle w:val="StyleUnderline"/>
          <w:highlight w:val="cyan"/>
        </w:rPr>
        <w:t>a</w:t>
      </w:r>
      <w:r w:rsidRPr="004F3BF2">
        <w:rPr>
          <w:sz w:val="16"/>
          <w:highlight w:val="cyan"/>
        </w:rPr>
        <w:t xml:space="preserve"> </w:t>
      </w:r>
      <w:r w:rsidRPr="004F3BF2">
        <w:rPr>
          <w:rStyle w:val="Emphasis"/>
          <w:highlight w:val="cyan"/>
        </w:rPr>
        <w:t>wide variety</w:t>
      </w:r>
      <w:r w:rsidRPr="004F3BF2">
        <w:rPr>
          <w:rStyle w:val="StyleUnderline"/>
          <w:highlight w:val="cyan"/>
        </w:rPr>
        <w:t xml:space="preserve"> of tasks that individuals perform on </w:t>
      </w:r>
      <w:r w:rsidRPr="004F3BF2">
        <w:rPr>
          <w:rStyle w:val="Emphasis"/>
          <w:highlight w:val="cyan"/>
        </w:rPr>
        <w:t>digital platforms</w:t>
      </w:r>
      <w:r w:rsidRPr="004F3BF2">
        <w:rPr>
          <w:rStyle w:val="StyleUnderline"/>
          <w:highlight w:val="cyan"/>
        </w:rPr>
        <w:t>, from</w:t>
      </w:r>
      <w:r w:rsidRPr="00144289">
        <w:rPr>
          <w:rStyle w:val="StyleUnderline"/>
        </w:rPr>
        <w:t xml:space="preserve"> conscious and creative </w:t>
      </w:r>
      <w:r w:rsidRPr="004F3BF2">
        <w:rPr>
          <w:rStyle w:val="StyleUnderline"/>
        </w:rPr>
        <w:t xml:space="preserve">tasks like </w:t>
      </w:r>
      <w:r w:rsidRPr="005150EC">
        <w:rPr>
          <w:rStyle w:val="Emphasis"/>
          <w:highlight w:val="cyan"/>
        </w:rPr>
        <w:t>producing</w:t>
      </w:r>
      <w:r w:rsidRPr="00463B88">
        <w:rPr>
          <w:rStyle w:val="StyleUnderline"/>
        </w:rPr>
        <w:t xml:space="preserve"> YouTube </w:t>
      </w:r>
      <w:r w:rsidRPr="005150EC">
        <w:rPr>
          <w:rStyle w:val="Emphasis"/>
          <w:highlight w:val="cyan"/>
        </w:rPr>
        <w:t>videos</w:t>
      </w:r>
      <w:r w:rsidRPr="005150EC">
        <w:rPr>
          <w:sz w:val="16"/>
          <w:highlight w:val="cyan"/>
        </w:rPr>
        <w:t xml:space="preserve"> </w:t>
      </w:r>
      <w:r w:rsidRPr="005150EC">
        <w:rPr>
          <w:rStyle w:val="StyleUnderline"/>
          <w:highlight w:val="cyan"/>
        </w:rPr>
        <w:t>or</w:t>
      </w:r>
      <w:r w:rsidRPr="00144289">
        <w:rPr>
          <w:sz w:val="16"/>
        </w:rPr>
        <w:t xml:space="preserve"> </w:t>
      </w:r>
      <w:r w:rsidRPr="00463B88">
        <w:rPr>
          <w:rStyle w:val="StyleUnderline"/>
        </w:rPr>
        <w:t>authoring</w:t>
      </w:r>
      <w:r w:rsidRPr="004F3BF2">
        <w:rPr>
          <w:rStyle w:val="StyleUnderline"/>
        </w:rPr>
        <w:t xml:space="preserve"> </w:t>
      </w:r>
      <w:r w:rsidRPr="00463B88">
        <w:rPr>
          <w:rStyle w:val="StyleUnderline"/>
        </w:rPr>
        <w:t>Wikipedia</w:t>
      </w:r>
      <w:r w:rsidRPr="004F3BF2">
        <w:rPr>
          <w:rStyle w:val="StyleUnderline"/>
        </w:rPr>
        <w:t xml:space="preserve"> </w:t>
      </w:r>
      <w:r w:rsidRPr="005150EC">
        <w:rPr>
          <w:rStyle w:val="Emphasis"/>
          <w:highlight w:val="cyan"/>
        </w:rPr>
        <w:t>articles</w:t>
      </w:r>
      <w:r w:rsidRPr="00144289">
        <w:rPr>
          <w:sz w:val="16"/>
        </w:rPr>
        <w:t xml:space="preserve">, </w:t>
      </w:r>
      <w:r w:rsidRPr="004F3BF2">
        <w:rPr>
          <w:rStyle w:val="StyleUnderline"/>
          <w:highlight w:val="cyan"/>
        </w:rPr>
        <w:t>to</w:t>
      </w:r>
      <w:r w:rsidRPr="00144289">
        <w:rPr>
          <w:rStyle w:val="StyleUnderline"/>
        </w:rPr>
        <w:t xml:space="preserve"> more passive tasks like </w:t>
      </w:r>
      <w:r w:rsidRPr="005150EC">
        <w:rPr>
          <w:rStyle w:val="Emphasis"/>
          <w:highlight w:val="cyan"/>
        </w:rPr>
        <w:t>interacting</w:t>
      </w:r>
      <w:r w:rsidRPr="005150EC">
        <w:rPr>
          <w:rStyle w:val="StyleUnderline"/>
          <w:highlight w:val="cyan"/>
        </w:rPr>
        <w:t xml:space="preserve"> with</w:t>
      </w:r>
      <w:r w:rsidRPr="00144289">
        <w:rPr>
          <w:rStyle w:val="StyleUnderline"/>
        </w:rPr>
        <w:t xml:space="preserve"> </w:t>
      </w:r>
      <w:r w:rsidRPr="00144289">
        <w:rPr>
          <w:rStyle w:val="Emphasis"/>
        </w:rPr>
        <w:t xml:space="preserve">Facebook </w:t>
      </w:r>
      <w:r w:rsidRPr="005150EC">
        <w:rPr>
          <w:rStyle w:val="Emphasis"/>
          <w:highlight w:val="cyan"/>
        </w:rPr>
        <w:t>posts</w:t>
      </w:r>
      <w:r w:rsidRPr="005150EC">
        <w:rPr>
          <w:rStyle w:val="StyleUnderline"/>
          <w:highlight w:val="cyan"/>
        </w:rPr>
        <w:t xml:space="preserve"> or </w:t>
      </w:r>
      <w:r w:rsidRPr="005150EC">
        <w:rPr>
          <w:rStyle w:val="Emphasis"/>
          <w:highlight w:val="cyan"/>
        </w:rPr>
        <w:t>clicking</w:t>
      </w:r>
      <w:r w:rsidRPr="00144289">
        <w:rPr>
          <w:rStyle w:val="Emphasis"/>
        </w:rPr>
        <w:t xml:space="preserve"> on Google </w:t>
      </w:r>
      <w:r w:rsidRPr="005150EC">
        <w:rPr>
          <w:rStyle w:val="Emphasis"/>
          <w:highlight w:val="cyan"/>
        </w:rPr>
        <w:t>results</w:t>
      </w:r>
      <w:r w:rsidRPr="00144289">
        <w:rPr>
          <w:rStyle w:val="StyleUnderline"/>
        </w:rPr>
        <w:t>.</w:t>
      </w:r>
    </w:p>
    <w:p w14:paraId="4D56F67E" w14:textId="77777777" w:rsidR="00126371" w:rsidRPr="00581574" w:rsidRDefault="00126371" w:rsidP="00126371">
      <w:pPr>
        <w:pStyle w:val="Heading4"/>
      </w:pPr>
      <w:bookmarkStart w:id="3" w:name="_Hlk209854380"/>
      <w:r>
        <w:t xml:space="preserve">B. </w:t>
      </w:r>
      <w:r w:rsidRPr="00CA2101">
        <w:rPr>
          <w:u w:val="single"/>
        </w:rPr>
        <w:t>COMPENSATION</w:t>
      </w:r>
      <w:r>
        <w:t xml:space="preserve">. “Employees” are those who </w:t>
      </w:r>
      <w:r>
        <w:rPr>
          <w:u w:val="single"/>
        </w:rPr>
        <w:t>work</w:t>
      </w:r>
      <w:r>
        <w:t xml:space="preserve"> for </w:t>
      </w:r>
      <w:r w:rsidRPr="00785312">
        <w:t>compensation</w:t>
      </w:r>
      <w:r>
        <w:t xml:space="preserve"> of </w:t>
      </w:r>
      <w:r>
        <w:rPr>
          <w:u w:val="single"/>
        </w:rPr>
        <w:t>any kind</w:t>
      </w:r>
      <w:r>
        <w:t xml:space="preserve">. </w:t>
      </w:r>
    </w:p>
    <w:p w14:paraId="1C3B1BA3" w14:textId="77777777" w:rsidR="00126371" w:rsidRPr="0065023E" w:rsidRDefault="00126371" w:rsidP="00126371">
      <w:pPr>
        <w:rPr>
          <w:rStyle w:val="Style13ptBold"/>
          <w:b w:val="0"/>
          <w:bCs w:val="0"/>
          <w:sz w:val="22"/>
        </w:rPr>
      </w:pPr>
      <w:r>
        <w:rPr>
          <w:rStyle w:val="Style13ptBold"/>
        </w:rPr>
        <w:t xml:space="preserve">NLRB ‘16 </w:t>
      </w:r>
      <w:r w:rsidRPr="0065023E">
        <w:t>[National Labor Relations Board</w:t>
      </w:r>
      <w:r>
        <w:t xml:space="preserve">. "The Trustees of Columbia University in the City of New York and Graduate Workers of Columbia–GWC, UAW. Case 02–RC–143012." </w:t>
      </w:r>
      <w:hyperlink r:id="rId8" w:history="1">
        <w:r w:rsidRPr="005B5B57">
          <w:rPr>
            <w:rStyle w:val="Hyperlink"/>
          </w:rPr>
          <w:t>https://studentbenefits.columbia.edu/sites/default/files/content/NLRB%20Decision.pdf</w:t>
        </w:r>
      </w:hyperlink>
      <w:r>
        <w:t>. ctdunc</w:t>
      </w:r>
      <w:r w:rsidRPr="0065023E">
        <w:t>]</w:t>
      </w:r>
    </w:p>
    <w:p w14:paraId="22A00A38" w14:textId="77777777" w:rsidR="00126371" w:rsidRDefault="00126371" w:rsidP="00126371">
      <w:pPr>
        <w:rPr>
          <w:sz w:val="16"/>
          <w:szCs w:val="16"/>
        </w:rPr>
      </w:pPr>
      <w:r w:rsidRPr="0065023E">
        <w:rPr>
          <w:sz w:val="16"/>
        </w:rPr>
        <w:t xml:space="preserve">Section 2(3) of the </w:t>
      </w:r>
      <w:r w:rsidRPr="0065023E">
        <w:rPr>
          <w:rStyle w:val="StyleUnderline"/>
          <w:highlight w:val="cyan"/>
        </w:rPr>
        <w:t>Act</w:t>
      </w:r>
      <w:r w:rsidRPr="0065023E">
        <w:rPr>
          <w:sz w:val="16"/>
          <w:highlight w:val="cyan"/>
        </w:rPr>
        <w:t xml:space="preserve"> </w:t>
      </w:r>
      <w:r w:rsidRPr="0065023E">
        <w:rPr>
          <w:rStyle w:val="StyleUnderline"/>
          <w:highlight w:val="cyan"/>
        </w:rPr>
        <w:t>defines</w:t>
      </w:r>
      <w:r w:rsidRPr="0065023E">
        <w:rPr>
          <w:sz w:val="16"/>
        </w:rPr>
        <w:t xml:space="preserve"> “</w:t>
      </w:r>
      <w:r w:rsidRPr="0065023E">
        <w:rPr>
          <w:rStyle w:val="Emphasis"/>
          <w:highlight w:val="cyan"/>
        </w:rPr>
        <w:t>employee</w:t>
      </w:r>
      <w:r w:rsidRPr="0065023E">
        <w:rPr>
          <w:sz w:val="16"/>
        </w:rPr>
        <w:t xml:space="preserve">” </w:t>
      </w:r>
      <w:r w:rsidRPr="00581574">
        <w:rPr>
          <w:rStyle w:val="StyleUnderline"/>
        </w:rPr>
        <w:t>to</w:t>
      </w:r>
      <w:r w:rsidRPr="0065023E">
        <w:rPr>
          <w:sz w:val="16"/>
        </w:rPr>
        <w:t xml:space="preserve"> “</w:t>
      </w:r>
      <w:r w:rsidRPr="00581574">
        <w:rPr>
          <w:rStyle w:val="StyleUnderline"/>
        </w:rPr>
        <w:t>include any</w:t>
      </w:r>
      <w:r w:rsidRPr="00581574">
        <w:rPr>
          <w:sz w:val="16"/>
        </w:rPr>
        <w:t xml:space="preserve"> </w:t>
      </w:r>
      <w:r w:rsidRPr="00581574">
        <w:rPr>
          <w:rStyle w:val="StyleUnderline"/>
        </w:rPr>
        <w:t>employee</w:t>
      </w:r>
      <w:r w:rsidRPr="0065023E">
        <w:rPr>
          <w:sz w:val="16"/>
        </w:rPr>
        <w:t xml:space="preserve">,” subject to certain specified exceptions.31 </w:t>
      </w:r>
      <w:r w:rsidRPr="00581574">
        <w:rPr>
          <w:rStyle w:val="StyleUnderline"/>
          <w:highlight w:val="cyan"/>
        </w:rPr>
        <w:t xml:space="preserve">The </w:t>
      </w:r>
      <w:r w:rsidRPr="00581574">
        <w:rPr>
          <w:rStyle w:val="Emphasis"/>
          <w:highlight w:val="cyan"/>
        </w:rPr>
        <w:t>Supreme Court</w:t>
      </w:r>
      <w:r w:rsidRPr="0065023E">
        <w:rPr>
          <w:sz w:val="16"/>
        </w:rPr>
        <w:t xml:space="preserve"> has </w:t>
      </w:r>
      <w:r w:rsidRPr="0065023E">
        <w:rPr>
          <w:rStyle w:val="StyleUnderline"/>
          <w:highlight w:val="cyan"/>
        </w:rPr>
        <w:t>observed</w:t>
      </w:r>
      <w:r w:rsidRPr="00581574">
        <w:rPr>
          <w:rStyle w:val="StyleUnderline"/>
        </w:rPr>
        <w:t xml:space="preserve"> that </w:t>
      </w:r>
      <w:r w:rsidRPr="00581574">
        <w:rPr>
          <w:rStyle w:val="StyleUnderline"/>
          <w:highlight w:val="cyan"/>
        </w:rPr>
        <w:t>the</w:t>
      </w:r>
      <w:r w:rsidRPr="00581574">
        <w:rPr>
          <w:rStyle w:val="StyleUnderline"/>
        </w:rPr>
        <w:t xml:space="preserve"> “</w:t>
      </w:r>
      <w:r w:rsidRPr="00581574">
        <w:rPr>
          <w:rStyle w:val="Emphasis"/>
          <w:highlight w:val="cyan"/>
        </w:rPr>
        <w:t>breadth</w:t>
      </w:r>
      <w:r w:rsidRPr="0065023E">
        <w:rPr>
          <w:sz w:val="16"/>
        </w:rPr>
        <w:t xml:space="preserve"> of [Section] 2(3)’s definition </w:t>
      </w:r>
      <w:r w:rsidRPr="0065023E">
        <w:rPr>
          <w:rStyle w:val="StyleUnderline"/>
          <w:highlight w:val="cyan"/>
        </w:rPr>
        <w:t xml:space="preserve">is </w:t>
      </w:r>
      <w:r w:rsidRPr="00581574">
        <w:rPr>
          <w:rStyle w:val="Emphasis"/>
          <w:highlight w:val="cyan"/>
        </w:rPr>
        <w:t>striking</w:t>
      </w:r>
      <w:r w:rsidRPr="0065023E">
        <w:rPr>
          <w:sz w:val="16"/>
        </w:rPr>
        <w:t>: the Act squarely applies to ‘any employee.’”32 The “</w:t>
      </w:r>
      <w:r w:rsidRPr="0065023E">
        <w:rPr>
          <w:rStyle w:val="StyleUnderline"/>
        </w:rPr>
        <w:t>phrasing of the Act</w:t>
      </w:r>
      <w:r w:rsidRPr="0065023E">
        <w:rPr>
          <w:sz w:val="16"/>
        </w:rPr>
        <w:t>,” the Court has pointed out, “</w:t>
      </w:r>
      <w:r w:rsidRPr="0065023E">
        <w:rPr>
          <w:rStyle w:val="StyleUnderline"/>
        </w:rPr>
        <w:t xml:space="preserve">seems to reiterate the </w:t>
      </w:r>
      <w:r w:rsidRPr="0065023E">
        <w:rPr>
          <w:rStyle w:val="Emphasis"/>
        </w:rPr>
        <w:t>breadth</w:t>
      </w:r>
      <w:r w:rsidRPr="0065023E">
        <w:rPr>
          <w:rStyle w:val="StyleUnderline"/>
        </w:rPr>
        <w:t xml:space="preserve"> of </w:t>
      </w:r>
      <w:r w:rsidRPr="00581574">
        <w:rPr>
          <w:rStyle w:val="StyleUnderline"/>
          <w:highlight w:val="cyan"/>
        </w:rPr>
        <w:t xml:space="preserve">the </w:t>
      </w:r>
      <w:r w:rsidRPr="00581574">
        <w:rPr>
          <w:rStyle w:val="Emphasis"/>
          <w:highlight w:val="cyan"/>
        </w:rPr>
        <w:t>ordinary</w:t>
      </w:r>
      <w:r w:rsidRPr="00581574">
        <w:rPr>
          <w:rStyle w:val="Emphasis"/>
        </w:rPr>
        <w:t xml:space="preserve"> dictionary </w:t>
      </w:r>
      <w:r w:rsidRPr="00581574">
        <w:rPr>
          <w:rStyle w:val="Emphasis"/>
          <w:highlight w:val="cyan"/>
        </w:rPr>
        <w:t>definition</w:t>
      </w:r>
      <w:r w:rsidRPr="0065023E">
        <w:rPr>
          <w:sz w:val="16"/>
        </w:rPr>
        <w:t>” of the term, a definition that “</w:t>
      </w:r>
      <w:r w:rsidRPr="000006B2">
        <w:rPr>
          <w:rStyle w:val="StyleUnderline"/>
          <w:highlight w:val="cyan"/>
        </w:rPr>
        <w:t>includes</w:t>
      </w:r>
      <w:r w:rsidRPr="000006B2">
        <w:rPr>
          <w:sz w:val="16"/>
          <w:highlight w:val="cyan"/>
        </w:rPr>
        <w:t xml:space="preserve"> </w:t>
      </w:r>
      <w:r w:rsidRPr="000006B2">
        <w:rPr>
          <w:rStyle w:val="StyleUnderline"/>
          <w:highlight w:val="cyan"/>
        </w:rPr>
        <w:t>any</w:t>
      </w:r>
      <w:r w:rsidRPr="00581574">
        <w:rPr>
          <w:sz w:val="16"/>
          <w:szCs w:val="16"/>
        </w:rPr>
        <w:t xml:space="preserve"> ‘</w:t>
      </w:r>
      <w:r w:rsidRPr="000006B2">
        <w:rPr>
          <w:rStyle w:val="StyleUnderline"/>
          <w:highlight w:val="cyan"/>
        </w:rPr>
        <w:t xml:space="preserve">person </w:t>
      </w:r>
      <w:r w:rsidRPr="0065023E">
        <w:rPr>
          <w:rStyle w:val="StyleUnderline"/>
          <w:highlight w:val="cyan"/>
        </w:rPr>
        <w:t xml:space="preserve">who works for another in return </w:t>
      </w:r>
      <w:r w:rsidRPr="00581574">
        <w:rPr>
          <w:rStyle w:val="StyleUnderline"/>
          <w:highlight w:val="cyan"/>
        </w:rPr>
        <w:t xml:space="preserve">for financial </w:t>
      </w:r>
      <w:r w:rsidRPr="00581574">
        <w:rPr>
          <w:rStyle w:val="Emphasis"/>
          <w:highlight w:val="cyan"/>
        </w:rPr>
        <w:t>or other</w:t>
      </w:r>
      <w:r w:rsidRPr="00581574">
        <w:rPr>
          <w:rStyle w:val="StyleUnderline"/>
          <w:highlight w:val="cyan"/>
        </w:rPr>
        <w:t xml:space="preserve"> compensation</w:t>
      </w:r>
      <w:r w:rsidRPr="00581574">
        <w:rPr>
          <w:sz w:val="16"/>
          <w:szCs w:val="16"/>
        </w:rPr>
        <w:t>.’”33</w:t>
      </w:r>
      <w:bookmarkEnd w:id="3"/>
    </w:p>
    <w:p w14:paraId="70B4BD30" w14:textId="77777777" w:rsidR="00126371" w:rsidRPr="00CA2101" w:rsidRDefault="00126371" w:rsidP="00126371">
      <w:pPr>
        <w:pStyle w:val="Analytic"/>
      </w:pPr>
      <w:r>
        <w:t xml:space="preserve">Data workers are paid with </w:t>
      </w:r>
      <w:r w:rsidRPr="00CA2101">
        <w:rPr>
          <w:u w:val="single"/>
        </w:rPr>
        <w:t>free services</w:t>
      </w:r>
      <w:r>
        <w:t xml:space="preserve">---that’s </w:t>
      </w:r>
      <w:r w:rsidRPr="00CA2101">
        <w:rPr>
          <w:u w:val="single"/>
        </w:rPr>
        <w:t>Jonker</w:t>
      </w:r>
      <w:r>
        <w:t xml:space="preserve">. </w:t>
      </w:r>
    </w:p>
    <w:p w14:paraId="60CAD924" w14:textId="77777777" w:rsidR="00126371" w:rsidRPr="00A07F3E" w:rsidRDefault="00126371" w:rsidP="00126371">
      <w:pPr>
        <w:pStyle w:val="Heading4"/>
      </w:pPr>
      <w:r w:rsidRPr="00997059">
        <w:rPr>
          <w:u w:val="single"/>
        </w:rPr>
        <w:t>Counter</w:t>
      </w:r>
      <w:r>
        <w:rPr>
          <w:u w:val="single"/>
        </w:rPr>
        <w:t>-</w:t>
      </w:r>
      <w:r w:rsidRPr="00997059">
        <w:rPr>
          <w:u w:val="single"/>
        </w:rPr>
        <w:t>interp</w:t>
      </w:r>
      <w:r>
        <w:t>. “</w:t>
      </w:r>
      <w:r>
        <w:rPr>
          <w:u w:val="single"/>
        </w:rPr>
        <w:t>W</w:t>
      </w:r>
      <w:r w:rsidRPr="00A07F3E">
        <w:rPr>
          <w:u w:val="single"/>
        </w:rPr>
        <w:t>orkers</w:t>
      </w:r>
      <w:r>
        <w:t xml:space="preserve">” are those who </w:t>
      </w:r>
      <w:r>
        <w:rPr>
          <w:u w:val="single"/>
        </w:rPr>
        <w:t>provide a service</w:t>
      </w:r>
      <w:r>
        <w:t xml:space="preserve"> for an </w:t>
      </w:r>
      <w:r>
        <w:rPr>
          <w:u w:val="single"/>
        </w:rPr>
        <w:t>employer</w:t>
      </w:r>
      <w:r>
        <w:t>.</w:t>
      </w:r>
    </w:p>
    <w:p w14:paraId="60F919E9" w14:textId="77777777" w:rsidR="00126371" w:rsidRPr="00A07F3E" w:rsidRDefault="00126371" w:rsidP="00126371">
      <w:r w:rsidRPr="00A07F3E">
        <w:rPr>
          <w:rStyle w:val="Style13ptBold"/>
        </w:rPr>
        <w:t>FTC ’23</w:t>
      </w:r>
      <w:r>
        <w:t xml:space="preserve"> [Federal Trade Commission; 01-19-2023; </w:t>
      </w:r>
      <w:r w:rsidRPr="00A07F3E">
        <w:t>Non-Compete Clause Rule</w:t>
      </w:r>
      <w:r>
        <w:t xml:space="preserve">; </w:t>
      </w:r>
      <w:r w:rsidRPr="00A07F3E">
        <w:t>88 FR 3482</w:t>
      </w:r>
      <w:r>
        <w:t xml:space="preserve">, </w:t>
      </w:r>
      <w:r w:rsidRPr="00A07F3E">
        <w:t>16 CFR Part 910</w:t>
      </w:r>
      <w:r>
        <w:t xml:space="preserve"> (Lexis)]</w:t>
      </w:r>
    </w:p>
    <w:p w14:paraId="4F63E5B2" w14:textId="77777777" w:rsidR="00126371" w:rsidRDefault="00126371" w:rsidP="00126371">
      <w:pPr>
        <w:rPr>
          <w:sz w:val="16"/>
        </w:rPr>
      </w:pPr>
      <w:r w:rsidRPr="00F53188">
        <w:rPr>
          <w:rStyle w:val="StyleUnderline"/>
          <w:highlight w:val="cyan"/>
        </w:rPr>
        <w:t>The</w:t>
      </w:r>
      <w:r w:rsidRPr="00A07F3E">
        <w:rPr>
          <w:sz w:val="16"/>
        </w:rPr>
        <w:t xml:space="preserve"> proposed </w:t>
      </w:r>
      <w:r w:rsidRPr="00F53188">
        <w:rPr>
          <w:rStyle w:val="StyleUnderline"/>
          <w:highlight w:val="cyan"/>
        </w:rPr>
        <w:t>rule</w:t>
      </w:r>
      <w:r w:rsidRPr="00A07F3E">
        <w:rPr>
          <w:rStyle w:val="StyleUnderline"/>
        </w:rPr>
        <w:t xml:space="preserve"> would </w:t>
      </w:r>
      <w:r w:rsidRPr="00F53188">
        <w:rPr>
          <w:rStyle w:val="Emphasis"/>
          <w:highlight w:val="cyan"/>
        </w:rPr>
        <w:t>define</w:t>
      </w:r>
      <w:r w:rsidRPr="00F53188">
        <w:rPr>
          <w:rStyle w:val="StyleUnderline"/>
          <w:highlight w:val="cyan"/>
        </w:rPr>
        <w:t xml:space="preserve"> “</w:t>
      </w:r>
      <w:r w:rsidRPr="00F53188">
        <w:rPr>
          <w:rStyle w:val="Emphasis"/>
          <w:highlight w:val="cyan"/>
        </w:rPr>
        <w:t>employer</w:t>
      </w:r>
      <w:r w:rsidRPr="00F53188">
        <w:rPr>
          <w:rStyle w:val="StyleUnderline"/>
          <w:highlight w:val="cyan"/>
        </w:rPr>
        <w:t>” as a person</w:t>
      </w:r>
      <w:r w:rsidRPr="00A07F3E">
        <w:rPr>
          <w:sz w:val="16"/>
        </w:rPr>
        <w:t>—as the term “person” is defined in 15 U.S.C. 57b-1(a)(6)—</w:t>
      </w:r>
      <w:r w:rsidRPr="00F53188">
        <w:rPr>
          <w:rStyle w:val="StyleUnderline"/>
          <w:highlight w:val="cyan"/>
        </w:rPr>
        <w:t>that hires</w:t>
      </w:r>
      <w:r w:rsidRPr="00A07F3E">
        <w:rPr>
          <w:rStyle w:val="StyleUnderline"/>
        </w:rPr>
        <w:t xml:space="preserve"> or contracts </w:t>
      </w:r>
      <w:r w:rsidRPr="00F53188">
        <w:rPr>
          <w:rStyle w:val="StyleUnderline"/>
        </w:rPr>
        <w:t xml:space="preserve">with </w:t>
      </w:r>
      <w:r w:rsidRPr="00F53188">
        <w:rPr>
          <w:rStyle w:val="StyleUnderline"/>
          <w:highlight w:val="cyan"/>
        </w:rPr>
        <w:t>a worker</w:t>
      </w:r>
      <w:r w:rsidRPr="00A07F3E">
        <w:rPr>
          <w:rStyle w:val="StyleUnderline"/>
        </w:rPr>
        <w:t xml:space="preserve"> to work for the person</w:t>
      </w:r>
      <w:r w:rsidRPr="00A07F3E">
        <w:rPr>
          <w:sz w:val="16"/>
        </w:rPr>
        <w:t xml:space="preserve">. 11 </w:t>
      </w:r>
      <w:r w:rsidRPr="00F53188">
        <w:rPr>
          <w:rStyle w:val="StyleUnderline"/>
        </w:rPr>
        <w:t>The</w:t>
      </w:r>
      <w:r w:rsidRPr="00A07F3E">
        <w:rPr>
          <w:rStyle w:val="StyleUnderline"/>
        </w:rPr>
        <w:t xml:space="preserve"> proposed </w:t>
      </w:r>
      <w:r w:rsidRPr="00F53188">
        <w:rPr>
          <w:rStyle w:val="StyleUnderline"/>
        </w:rPr>
        <w:t>rule</w:t>
      </w:r>
      <w:r w:rsidRPr="00A07F3E">
        <w:rPr>
          <w:rStyle w:val="StyleUnderline"/>
        </w:rPr>
        <w:t xml:space="preserve"> would </w:t>
      </w:r>
      <w:r w:rsidRPr="00F53188">
        <w:rPr>
          <w:rStyle w:val="Emphasis"/>
        </w:rPr>
        <w:t>define</w:t>
      </w:r>
      <w:r w:rsidRPr="00F53188">
        <w:rPr>
          <w:rStyle w:val="StyleUnderline"/>
        </w:rPr>
        <w:t xml:space="preserve"> </w:t>
      </w:r>
      <w:r w:rsidRPr="00F53188">
        <w:rPr>
          <w:rStyle w:val="StyleUnderline"/>
          <w:highlight w:val="cyan"/>
        </w:rPr>
        <w:t>“</w:t>
      </w:r>
      <w:r w:rsidRPr="00F53188">
        <w:rPr>
          <w:rStyle w:val="Emphasis"/>
          <w:highlight w:val="cyan"/>
        </w:rPr>
        <w:t>worker</w:t>
      </w:r>
      <w:r w:rsidRPr="00A07F3E">
        <w:rPr>
          <w:rStyle w:val="StyleUnderline"/>
          <w:highlight w:val="cyan"/>
        </w:rPr>
        <w:t>” as a</w:t>
      </w:r>
      <w:r w:rsidRPr="00A07F3E">
        <w:rPr>
          <w:rStyle w:val="StyleUnderline"/>
        </w:rPr>
        <w:t xml:space="preserve"> natural </w:t>
      </w:r>
      <w:r w:rsidRPr="00A07F3E">
        <w:rPr>
          <w:rStyle w:val="StyleUnderline"/>
          <w:highlight w:val="cyan"/>
        </w:rPr>
        <w:t xml:space="preserve">person who </w:t>
      </w:r>
      <w:r w:rsidRPr="00A07F3E">
        <w:rPr>
          <w:rStyle w:val="Emphasis"/>
          <w:highlight w:val="cyan"/>
        </w:rPr>
        <w:t>works</w:t>
      </w:r>
      <w:r w:rsidRPr="00A07F3E">
        <w:rPr>
          <w:rStyle w:val="StyleUnderline"/>
        </w:rPr>
        <w:t xml:space="preserve">, whether </w:t>
      </w:r>
      <w:r w:rsidRPr="00A07F3E">
        <w:rPr>
          <w:rStyle w:val="Emphasis"/>
          <w:highlight w:val="cyan"/>
        </w:rPr>
        <w:t>paid or unpaid</w:t>
      </w:r>
      <w:r w:rsidRPr="00A07F3E">
        <w:rPr>
          <w:rStyle w:val="StyleUnderline"/>
          <w:highlight w:val="cyan"/>
        </w:rPr>
        <w:t>, for an employer</w:t>
      </w:r>
      <w:r w:rsidRPr="00A07F3E">
        <w:rPr>
          <w:sz w:val="16"/>
        </w:rPr>
        <w:t xml:space="preserve">. The proposed rule would clarify that </w:t>
      </w:r>
      <w:r w:rsidRPr="00A07F3E">
        <w:rPr>
          <w:rStyle w:val="StyleUnderline"/>
        </w:rPr>
        <w:t xml:space="preserve">the term </w:t>
      </w:r>
      <w:r w:rsidRPr="00A07F3E">
        <w:rPr>
          <w:rStyle w:val="StyleUnderline"/>
          <w:highlight w:val="cyan"/>
        </w:rPr>
        <w:t xml:space="preserve">“worker” includes an </w:t>
      </w:r>
      <w:r w:rsidRPr="00A07F3E">
        <w:rPr>
          <w:rStyle w:val="Emphasis"/>
          <w:highlight w:val="cyan"/>
        </w:rPr>
        <w:t>employee</w:t>
      </w:r>
      <w:r w:rsidRPr="00A07F3E">
        <w:rPr>
          <w:rStyle w:val="StyleUnderline"/>
        </w:rPr>
        <w:t xml:space="preserve">, individual classified as an </w:t>
      </w:r>
      <w:r w:rsidRPr="00A07F3E">
        <w:rPr>
          <w:rStyle w:val="Emphasis"/>
          <w:highlight w:val="cyan"/>
        </w:rPr>
        <w:t>independent contractor</w:t>
      </w:r>
      <w:r w:rsidRPr="00A07F3E">
        <w:rPr>
          <w:rStyle w:val="StyleUnderline"/>
          <w:highlight w:val="cyan"/>
        </w:rPr>
        <w:t xml:space="preserve">, </w:t>
      </w:r>
      <w:r w:rsidRPr="00A07F3E">
        <w:rPr>
          <w:rStyle w:val="Emphasis"/>
          <w:highlight w:val="cyan"/>
        </w:rPr>
        <w:t>extern</w:t>
      </w:r>
      <w:r w:rsidRPr="00A07F3E">
        <w:rPr>
          <w:rStyle w:val="StyleUnderline"/>
          <w:highlight w:val="cyan"/>
        </w:rPr>
        <w:t xml:space="preserve">, </w:t>
      </w:r>
      <w:r w:rsidRPr="00A07F3E">
        <w:rPr>
          <w:rStyle w:val="Emphasis"/>
          <w:highlight w:val="cyan"/>
        </w:rPr>
        <w:t>intern</w:t>
      </w:r>
      <w:r w:rsidRPr="00A07F3E">
        <w:rPr>
          <w:rStyle w:val="StyleUnderline"/>
          <w:highlight w:val="cyan"/>
        </w:rPr>
        <w:t xml:space="preserve">, </w:t>
      </w:r>
      <w:r w:rsidRPr="00A07F3E">
        <w:rPr>
          <w:rStyle w:val="Emphasis"/>
          <w:highlight w:val="cyan"/>
        </w:rPr>
        <w:t>volunteer</w:t>
      </w:r>
      <w:r w:rsidRPr="00A07F3E">
        <w:rPr>
          <w:rStyle w:val="StyleUnderline"/>
          <w:highlight w:val="cyan"/>
        </w:rPr>
        <w:t xml:space="preserve">, </w:t>
      </w:r>
      <w:r w:rsidRPr="00A07F3E">
        <w:rPr>
          <w:rStyle w:val="Emphasis"/>
          <w:highlight w:val="cyan"/>
        </w:rPr>
        <w:t>apprentice</w:t>
      </w:r>
      <w:r w:rsidRPr="00A07F3E">
        <w:rPr>
          <w:rStyle w:val="StyleUnderline"/>
          <w:highlight w:val="cyan"/>
        </w:rPr>
        <w:t xml:space="preserve">, or </w:t>
      </w:r>
      <w:r w:rsidRPr="00A07F3E">
        <w:rPr>
          <w:rStyle w:val="Emphasis"/>
          <w:highlight w:val="cyan"/>
        </w:rPr>
        <w:t>sole proprietor</w:t>
      </w:r>
      <w:r w:rsidRPr="00A07F3E">
        <w:rPr>
          <w:rStyle w:val="StyleUnderline"/>
          <w:highlight w:val="cyan"/>
        </w:rPr>
        <w:t xml:space="preserve"> who</w:t>
      </w:r>
      <w:r w:rsidRPr="00A07F3E">
        <w:rPr>
          <w:sz w:val="16"/>
        </w:rPr>
        <w:t xml:space="preserve">  [*3483]  </w:t>
      </w:r>
      <w:r w:rsidRPr="00A07F3E">
        <w:rPr>
          <w:rStyle w:val="Emphasis"/>
          <w:highlight w:val="cyan"/>
        </w:rPr>
        <w:t>provides a service</w:t>
      </w:r>
      <w:r w:rsidRPr="00A07F3E">
        <w:rPr>
          <w:rStyle w:val="StyleUnderline"/>
        </w:rPr>
        <w:t xml:space="preserve"> to a client or customer</w:t>
      </w:r>
      <w:r w:rsidRPr="00A07F3E">
        <w:rPr>
          <w:sz w:val="16"/>
        </w:rPr>
        <w:t>.</w:t>
      </w:r>
    </w:p>
    <w:p w14:paraId="1239630C" w14:textId="77777777" w:rsidR="00126371" w:rsidRPr="0028788A" w:rsidRDefault="00126371" w:rsidP="00126371"/>
    <w:bookmarkEnd w:id="2"/>
    <w:p w14:paraId="3E997C75" w14:textId="77777777" w:rsidR="00126371" w:rsidRDefault="00126371" w:rsidP="00126371">
      <w:pPr>
        <w:pStyle w:val="Heading3"/>
      </w:pPr>
      <w:r>
        <w:lastRenderedPageBreak/>
        <w:t>AT: Socialized Nation K</w:t>
      </w:r>
    </w:p>
    <w:p w14:paraId="56209AF9" w14:textId="77777777" w:rsidR="00126371" w:rsidRPr="00AF7CAC" w:rsidRDefault="00126371" w:rsidP="00126371"/>
    <w:p w14:paraId="3BE6389F" w14:textId="77777777" w:rsidR="00126371" w:rsidRPr="00974A47" w:rsidRDefault="00126371" w:rsidP="00126371">
      <w:pPr>
        <w:pStyle w:val="Heading3"/>
      </w:pPr>
      <w:r>
        <w:lastRenderedPageBreak/>
        <w:t>AT: Cap K---2AC</w:t>
      </w:r>
    </w:p>
    <w:p w14:paraId="7C69460D" w14:textId="77777777" w:rsidR="00126371" w:rsidRDefault="00126371" w:rsidP="00126371"/>
    <w:p w14:paraId="6DB14892" w14:textId="77777777" w:rsidR="00126371" w:rsidRDefault="00126371" w:rsidP="00126371">
      <w:pPr>
        <w:pStyle w:val="Heading4"/>
      </w:pPr>
      <w:r>
        <w:t>Burns is wrong. Card is in the context of traditional unions and concedes legal reform can be good. Cal reads blue.</w:t>
      </w:r>
    </w:p>
    <w:p w14:paraId="4539FFCD" w14:textId="77777777" w:rsidR="00126371" w:rsidRPr="009820AC" w:rsidRDefault="00126371" w:rsidP="00126371">
      <w:r>
        <w:rPr>
          <w:rStyle w:val="Style13ptBold"/>
        </w:rPr>
        <w:t xml:space="preserve">1NC </w:t>
      </w:r>
      <w:r w:rsidRPr="009820AC">
        <w:rPr>
          <w:rStyle w:val="Style13ptBold"/>
        </w:rPr>
        <w:t>Burns 22</w:t>
      </w:r>
      <w:r w:rsidRPr="009820AC">
        <w:t xml:space="preserve"> – Union negotiator and labor lawyer</w:t>
      </w:r>
    </w:p>
    <w:p w14:paraId="5D173190" w14:textId="77777777" w:rsidR="00126371" w:rsidRDefault="00126371" w:rsidP="00126371">
      <w:r w:rsidRPr="009820AC">
        <w:t xml:space="preserve">Joe Burns. “Chapter 3: Beyond Labor Liberalism.” </w:t>
      </w:r>
      <w:r w:rsidRPr="009820AC">
        <w:rPr>
          <w:i/>
          <w:iCs/>
        </w:rPr>
        <w:t>Class Struggle Unionism</w:t>
      </w:r>
      <w:r w:rsidRPr="009820AC">
        <w:t>. 2022. ISBN: 978-1-64259-681-6. 68-70.</w:t>
      </w:r>
    </w:p>
    <w:p w14:paraId="5DD55633" w14:textId="77777777" w:rsidR="00126371" w:rsidRPr="009820AC" w:rsidRDefault="00126371" w:rsidP="00126371">
      <w:pPr>
        <w:ind w:left="720"/>
        <w:rPr>
          <w:sz w:val="16"/>
        </w:rPr>
      </w:pPr>
      <w:r w:rsidRPr="009820AC">
        <w:rPr>
          <w:sz w:val="16"/>
        </w:rPr>
        <w:t xml:space="preserve">In the end, </w:t>
      </w:r>
      <w:r w:rsidRPr="009820AC">
        <w:rPr>
          <w:rStyle w:val="StyleUnderline"/>
        </w:rPr>
        <w:t xml:space="preserve">the </w:t>
      </w:r>
      <w:r w:rsidRPr="00402F08">
        <w:rPr>
          <w:rStyle w:val="StyleUnderline"/>
          <w:highlight w:val="green"/>
        </w:rPr>
        <w:t>judgment of</w:t>
      </w:r>
      <w:r w:rsidRPr="009820AC">
        <w:rPr>
          <w:rStyle w:val="StyleUnderline"/>
        </w:rPr>
        <w:t xml:space="preserve"> a </w:t>
      </w:r>
      <w:r w:rsidRPr="003E403A">
        <w:rPr>
          <w:rStyle w:val="StyleUnderline"/>
          <w:highlight w:val="cyan"/>
        </w:rPr>
        <w:t>good labor law should</w:t>
      </w:r>
      <w:r w:rsidRPr="009820AC">
        <w:rPr>
          <w:rStyle w:val="StyleUnderline"/>
        </w:rPr>
        <w:t xml:space="preserve"> </w:t>
      </w:r>
      <w:r w:rsidRPr="00402F08">
        <w:rPr>
          <w:rStyle w:val="Emphasis"/>
          <w:highlight w:val="green"/>
        </w:rPr>
        <w:t>not</w:t>
      </w:r>
      <w:r w:rsidRPr="009820AC">
        <w:rPr>
          <w:rStyle w:val="StyleUnderline"/>
        </w:rPr>
        <w:t xml:space="preserve"> </w:t>
      </w:r>
      <w:r w:rsidRPr="00402F08">
        <w:rPr>
          <w:rStyle w:val="StyleUnderline"/>
          <w:highlight w:val="green"/>
        </w:rPr>
        <w:t>be</w:t>
      </w:r>
      <w:r w:rsidRPr="009820AC">
        <w:rPr>
          <w:rStyle w:val="StyleUnderline"/>
        </w:rPr>
        <w:t xml:space="preserve"> </w:t>
      </w:r>
      <w:r w:rsidRPr="00402F08">
        <w:rPr>
          <w:rStyle w:val="StyleUnderline"/>
          <w:highlight w:val="green"/>
        </w:rPr>
        <w:t xml:space="preserve">whether it </w:t>
      </w:r>
      <w:r w:rsidRPr="00402F08">
        <w:rPr>
          <w:rStyle w:val="Emphasis"/>
          <w:highlight w:val="green"/>
        </w:rPr>
        <w:t>serves</w:t>
      </w:r>
      <w:r w:rsidRPr="00402F08">
        <w:rPr>
          <w:rStyle w:val="StyleUnderline"/>
          <w:highlight w:val="green"/>
        </w:rPr>
        <w:t xml:space="preserve"> </w:t>
      </w:r>
      <w:r w:rsidRPr="009820AC">
        <w:rPr>
          <w:rStyle w:val="StyleUnderline"/>
        </w:rPr>
        <w:t xml:space="preserve">the </w:t>
      </w:r>
      <w:r w:rsidRPr="00402F08">
        <w:rPr>
          <w:rStyle w:val="Emphasis"/>
          <w:highlight w:val="green"/>
        </w:rPr>
        <w:t>immediate</w:t>
      </w:r>
      <w:r w:rsidRPr="009820AC">
        <w:rPr>
          <w:rStyle w:val="Emphasis"/>
        </w:rPr>
        <w:t xml:space="preserve"> </w:t>
      </w:r>
      <w:r w:rsidRPr="00402F08">
        <w:rPr>
          <w:rStyle w:val="Emphasis"/>
          <w:highlight w:val="green"/>
        </w:rPr>
        <w:t>interests</w:t>
      </w:r>
      <w:r w:rsidRPr="00402F08">
        <w:rPr>
          <w:rStyle w:val="StyleUnderline"/>
          <w:highlight w:val="green"/>
        </w:rPr>
        <w:t xml:space="preserve"> of</w:t>
      </w:r>
      <w:r w:rsidRPr="009820AC">
        <w:rPr>
          <w:rStyle w:val="StyleUnderline"/>
        </w:rPr>
        <w:t xml:space="preserve"> particular </w:t>
      </w:r>
      <w:r w:rsidRPr="00402F08">
        <w:rPr>
          <w:rStyle w:val="StyleUnderline"/>
          <w:highlight w:val="green"/>
        </w:rPr>
        <w:t>workers</w:t>
      </w:r>
      <w:r w:rsidRPr="009820AC">
        <w:rPr>
          <w:rStyle w:val="StyleUnderline"/>
        </w:rPr>
        <w:t xml:space="preserve"> or even groups of workers</w:t>
      </w:r>
      <w:r w:rsidRPr="009820AC">
        <w:rPr>
          <w:sz w:val="16"/>
        </w:rPr>
        <w:t xml:space="preserve">. </w:t>
      </w:r>
      <w:r w:rsidRPr="009820AC">
        <w:rPr>
          <w:rStyle w:val="StyleUnderline"/>
        </w:rPr>
        <w:t xml:space="preserve">The </w:t>
      </w:r>
      <w:r w:rsidRPr="009820AC">
        <w:rPr>
          <w:rStyle w:val="Emphasis"/>
        </w:rPr>
        <w:t>question</w:t>
      </w:r>
      <w:r w:rsidRPr="009820AC">
        <w:rPr>
          <w:rStyle w:val="StyleUnderline"/>
        </w:rPr>
        <w:t xml:space="preserve">, </w:t>
      </w:r>
      <w:r w:rsidRPr="00402F08">
        <w:rPr>
          <w:rStyle w:val="StyleUnderline"/>
          <w:highlight w:val="green"/>
        </w:rPr>
        <w:t>instead</w:t>
      </w:r>
      <w:r w:rsidRPr="009820AC">
        <w:rPr>
          <w:rStyle w:val="StyleUnderline"/>
        </w:rPr>
        <w:t xml:space="preserve">, </w:t>
      </w:r>
      <w:r w:rsidRPr="00742BA3">
        <w:rPr>
          <w:rStyle w:val="StyleUnderline"/>
        </w:rPr>
        <w:t xml:space="preserve">should be </w:t>
      </w:r>
      <w:r w:rsidRPr="00402F08">
        <w:rPr>
          <w:rStyle w:val="Emphasis"/>
          <w:highlight w:val="green"/>
        </w:rPr>
        <w:t>what</w:t>
      </w:r>
      <w:r w:rsidRPr="009820AC">
        <w:rPr>
          <w:rStyle w:val="Emphasis"/>
        </w:rPr>
        <w:t xml:space="preserve"> kinds</w:t>
      </w:r>
      <w:r w:rsidRPr="009820AC">
        <w:rPr>
          <w:rStyle w:val="StyleUnderline"/>
        </w:rPr>
        <w:t xml:space="preserve"> of labor law </w:t>
      </w:r>
      <w:r w:rsidRPr="00402F08">
        <w:rPr>
          <w:rStyle w:val="StyleUnderline"/>
          <w:highlight w:val="green"/>
        </w:rPr>
        <w:t xml:space="preserve">will </w:t>
      </w:r>
      <w:r w:rsidRPr="003E403A">
        <w:rPr>
          <w:rStyle w:val="StyleUnderline"/>
          <w:highlight w:val="cyan"/>
        </w:rPr>
        <w:t xml:space="preserve">permit the </w:t>
      </w:r>
      <w:r w:rsidRPr="003E403A">
        <w:rPr>
          <w:rStyle w:val="Emphasis"/>
          <w:highlight w:val="cyan"/>
        </w:rPr>
        <w:t>working class</w:t>
      </w:r>
      <w:r w:rsidRPr="003E403A">
        <w:rPr>
          <w:rStyle w:val="StyleUnderline"/>
          <w:highlight w:val="cyan"/>
        </w:rPr>
        <w:t xml:space="preserve"> to</w:t>
      </w:r>
      <w:r w:rsidRPr="003E403A">
        <w:rPr>
          <w:rStyle w:val="StyleUnderline"/>
        </w:rPr>
        <w:t xml:space="preserve"> forge</w:t>
      </w:r>
      <w:r w:rsidRPr="009820AC">
        <w:rPr>
          <w:rStyle w:val="StyleUnderline"/>
        </w:rPr>
        <w:t xml:space="preserve"> itself into </w:t>
      </w:r>
      <w:r w:rsidRPr="00402F08">
        <w:rPr>
          <w:rStyle w:val="StyleUnderline"/>
          <w:highlight w:val="green"/>
        </w:rPr>
        <w:t xml:space="preserve">the most </w:t>
      </w:r>
      <w:r w:rsidRPr="00402F08">
        <w:rPr>
          <w:rStyle w:val="Emphasis"/>
          <w:highlight w:val="green"/>
        </w:rPr>
        <w:t>cohesive</w:t>
      </w:r>
      <w:r w:rsidRPr="00402F08">
        <w:rPr>
          <w:rStyle w:val="StyleUnderline"/>
          <w:highlight w:val="green"/>
        </w:rPr>
        <w:t xml:space="preserve">, </w:t>
      </w:r>
      <w:r w:rsidRPr="00402F08">
        <w:rPr>
          <w:rStyle w:val="Emphasis"/>
          <w:highlight w:val="green"/>
        </w:rPr>
        <w:t>inclusive</w:t>
      </w:r>
      <w:r w:rsidRPr="009820AC">
        <w:rPr>
          <w:rStyle w:val="StyleUnderline"/>
        </w:rPr>
        <w:t xml:space="preserve">, </w:t>
      </w:r>
      <w:r w:rsidRPr="00402F08">
        <w:rPr>
          <w:rStyle w:val="StyleUnderline"/>
          <w:highlight w:val="green"/>
        </w:rPr>
        <w:t>and</w:t>
      </w:r>
      <w:r w:rsidRPr="009820AC">
        <w:rPr>
          <w:rStyle w:val="StyleUnderline"/>
        </w:rPr>
        <w:t xml:space="preserve"> </w:t>
      </w:r>
      <w:r w:rsidRPr="00402F08">
        <w:rPr>
          <w:rStyle w:val="Emphasis"/>
          <w:highlight w:val="green"/>
        </w:rPr>
        <w:t>self-conscious</w:t>
      </w:r>
      <w:r w:rsidRPr="00402F08">
        <w:rPr>
          <w:rStyle w:val="StyleUnderline"/>
          <w:highlight w:val="green"/>
        </w:rPr>
        <w:t xml:space="preserve"> class</w:t>
      </w:r>
      <w:r w:rsidRPr="009820AC">
        <w:rPr>
          <w:rStyle w:val="StyleUnderline"/>
        </w:rPr>
        <w:t xml:space="preserve"> for itself, </w:t>
      </w:r>
      <w:r w:rsidRPr="00402F08">
        <w:rPr>
          <w:rStyle w:val="StyleUnderline"/>
          <w:highlight w:val="green"/>
        </w:rPr>
        <w:t>capable</w:t>
      </w:r>
      <w:r w:rsidRPr="009820AC">
        <w:rPr>
          <w:rStyle w:val="StyleUnderline"/>
        </w:rPr>
        <w:t xml:space="preserve"> </w:t>
      </w:r>
      <w:r w:rsidRPr="00402F08">
        <w:rPr>
          <w:rStyle w:val="StyleUnderline"/>
          <w:highlight w:val="green"/>
        </w:rPr>
        <w:t xml:space="preserve">of </w:t>
      </w:r>
      <w:r w:rsidRPr="003E403A">
        <w:rPr>
          <w:rStyle w:val="Emphasis"/>
          <w:highlight w:val="cyan"/>
        </w:rPr>
        <w:t>independent</w:t>
      </w:r>
      <w:r w:rsidRPr="003E403A">
        <w:rPr>
          <w:rStyle w:val="StyleUnderline"/>
          <w:highlight w:val="cyan"/>
        </w:rPr>
        <w:t xml:space="preserve"> and </w:t>
      </w:r>
      <w:r w:rsidRPr="003E403A">
        <w:rPr>
          <w:rStyle w:val="Emphasis"/>
          <w:highlight w:val="cyan"/>
        </w:rPr>
        <w:t>autonomous</w:t>
      </w:r>
      <w:r w:rsidRPr="003E403A">
        <w:rPr>
          <w:rStyle w:val="StyleUnderline"/>
          <w:highlight w:val="cyan"/>
        </w:rPr>
        <w:t xml:space="preserve"> action</w:t>
      </w:r>
      <w:r w:rsidRPr="009820AC">
        <w:rPr>
          <w:sz w:val="16"/>
        </w:rPr>
        <w:t xml:space="preserve">. </w:t>
      </w:r>
      <w:r w:rsidRPr="009820AC">
        <w:rPr>
          <w:rStyle w:val="StyleUnderline"/>
        </w:rPr>
        <w:t>Only a fight for labor freedoms can obtain that goal.</w:t>
      </w:r>
      <w:r w:rsidRPr="009820AC">
        <w:rPr>
          <w:sz w:val="16"/>
        </w:rPr>
        <w:t>17</w:t>
      </w:r>
    </w:p>
    <w:p w14:paraId="55501C06" w14:textId="77777777" w:rsidR="00126371" w:rsidRPr="00CF1101" w:rsidRDefault="00126371" w:rsidP="00126371"/>
    <w:p w14:paraId="7D4FF48F" w14:textId="77777777" w:rsidR="00126371" w:rsidRPr="00CF1101" w:rsidRDefault="00126371" w:rsidP="00126371">
      <w:pPr>
        <w:pStyle w:val="Heading4"/>
      </w:pPr>
      <w:bookmarkStart w:id="4" w:name="_Hlk209878321"/>
      <w:r>
        <w:t xml:space="preserve">Capitalisms </w:t>
      </w:r>
      <w:r w:rsidRPr="00CF1101">
        <w:rPr>
          <w:u w:val="single"/>
        </w:rPr>
        <w:t>good</w:t>
      </w:r>
      <w:r>
        <w:t xml:space="preserve">: </w:t>
      </w:r>
    </w:p>
    <w:p w14:paraId="7F65FEBE" w14:textId="77777777" w:rsidR="00126371" w:rsidRPr="00532B73" w:rsidRDefault="00126371" w:rsidP="00126371">
      <w:pPr>
        <w:pStyle w:val="Heading4"/>
      </w:pPr>
      <w:r>
        <w:t xml:space="preserve">1. </w:t>
      </w:r>
      <w:r w:rsidRPr="00CF1101">
        <w:rPr>
          <w:u w:val="single"/>
        </w:rPr>
        <w:t>CLIMATE CHANGE</w:t>
      </w:r>
      <w:r>
        <w:t xml:space="preserve">. Decoupling is </w:t>
      </w:r>
      <w:r>
        <w:rPr>
          <w:u w:val="single"/>
        </w:rPr>
        <w:t>absolute</w:t>
      </w:r>
      <w:r>
        <w:t>.</w:t>
      </w:r>
      <w:r>
        <w:rPr>
          <w:b w:val="0"/>
        </w:rPr>
        <w:t xml:space="preserve"> </w:t>
      </w:r>
    </w:p>
    <w:p w14:paraId="06EAB557" w14:textId="77777777" w:rsidR="00126371" w:rsidRPr="00ED2542" w:rsidRDefault="00126371" w:rsidP="00126371">
      <w:r w:rsidRPr="00ED2542">
        <w:rPr>
          <w:rStyle w:val="Style13ptBold"/>
        </w:rPr>
        <w:t>Smith 23</w:t>
      </w:r>
      <w:r w:rsidRPr="00ED2542">
        <w:t xml:space="preserve"> [Noah Smith</w:t>
      </w:r>
      <w:r>
        <w:t>; D</w:t>
      </w:r>
      <w:r w:rsidRPr="00ED2542">
        <w:t>octorate in Economics from the University of Michigan in 2012 and was an assistant professor of Behavioral Finance at Stony Brook University. "Why Paul Ehrlich got everything wrong</w:t>
      </w:r>
      <w:r>
        <w:t>.” https://noahpinion.substack.com/p/why-paul-ehrlich-got-everything-wrong]</w:t>
      </w:r>
    </w:p>
    <w:p w14:paraId="753B76E3" w14:textId="77777777" w:rsidR="00126371" w:rsidRPr="00ED0C45" w:rsidRDefault="00126371" w:rsidP="00126371">
      <w:pPr>
        <w:rPr>
          <w:sz w:val="16"/>
        </w:rPr>
      </w:pPr>
      <w:r w:rsidRPr="00ED0C45">
        <w:rPr>
          <w:sz w:val="16"/>
        </w:rPr>
        <w:t xml:space="preserve">Nowadays, as in the 70s, many intellectuals on </w:t>
      </w:r>
      <w:r w:rsidRPr="00587C7C">
        <w:rPr>
          <w:rStyle w:val="StyleUnderline"/>
          <w:highlight w:val="cyan"/>
        </w:rPr>
        <w:t xml:space="preserve">the left </w:t>
      </w:r>
      <w:r w:rsidRPr="00CA49BA">
        <w:rPr>
          <w:rStyle w:val="StyleUnderline"/>
        </w:rPr>
        <w:t>have</w:t>
      </w:r>
      <w:r w:rsidRPr="00CA49BA">
        <w:rPr>
          <w:sz w:val="16"/>
        </w:rPr>
        <w:t xml:space="preserve"> </w:t>
      </w:r>
      <w:r w:rsidRPr="00CA49BA">
        <w:rPr>
          <w:rStyle w:val="StyleUnderline"/>
        </w:rPr>
        <w:t>become</w:t>
      </w:r>
      <w:r w:rsidRPr="00CA49BA">
        <w:rPr>
          <w:sz w:val="16"/>
        </w:rPr>
        <w:t xml:space="preserve"> </w:t>
      </w:r>
      <w:r w:rsidRPr="00587C7C">
        <w:rPr>
          <w:rStyle w:val="StyleUnderline"/>
          <w:highlight w:val="cyan"/>
        </w:rPr>
        <w:t>afraid</w:t>
      </w:r>
      <w:r w:rsidRPr="00587C7C">
        <w:rPr>
          <w:sz w:val="16"/>
          <w:highlight w:val="cyan"/>
        </w:rPr>
        <w:t xml:space="preserve"> </w:t>
      </w:r>
      <w:r w:rsidRPr="00587C7C">
        <w:rPr>
          <w:rStyle w:val="StyleUnderline"/>
          <w:highlight w:val="cyan"/>
        </w:rPr>
        <w:t>of</w:t>
      </w:r>
      <w:r w:rsidRPr="00ED2542">
        <w:rPr>
          <w:rStyle w:val="StyleUnderline"/>
        </w:rPr>
        <w:t xml:space="preserve"> economic </w:t>
      </w:r>
      <w:r w:rsidRPr="00CA49BA">
        <w:rPr>
          <w:rStyle w:val="Emphasis"/>
          <w:highlight w:val="cyan"/>
        </w:rPr>
        <w:t>growth</w:t>
      </w:r>
      <w:r w:rsidRPr="00CA49BA">
        <w:rPr>
          <w:sz w:val="16"/>
          <w:highlight w:val="cyan"/>
        </w:rPr>
        <w:t xml:space="preserve"> </w:t>
      </w:r>
      <w:r w:rsidRPr="00CA49BA">
        <w:rPr>
          <w:rStyle w:val="StyleUnderline"/>
          <w:highlight w:val="cyan"/>
        </w:rPr>
        <w:t>and</w:t>
      </w:r>
      <w:r w:rsidRPr="00CA49BA">
        <w:rPr>
          <w:sz w:val="16"/>
          <w:highlight w:val="cyan"/>
        </w:rPr>
        <w:t xml:space="preserve"> </w:t>
      </w:r>
      <w:r w:rsidRPr="00CA49BA">
        <w:rPr>
          <w:rStyle w:val="Emphasis"/>
          <w:highlight w:val="cyan"/>
        </w:rPr>
        <w:t>resource limitations</w:t>
      </w:r>
      <w:r w:rsidRPr="00ED0C45">
        <w:rPr>
          <w:sz w:val="16"/>
        </w:rPr>
        <w:t>. This is why Ehrlich is back on TV — wildlife loss is one of the things people are scared of. But the biggest thing people worry about is climate change. And though some environmentalists have embraced the idea of green growth as the solution to climate change (which it is), there’s also a degrowth movement that’s especially popular in the UK and North Europe, and has gained a foothold in some intellectual circles in the U.S.</w:t>
      </w:r>
    </w:p>
    <w:p w14:paraId="054CC9B8" w14:textId="77777777" w:rsidR="00126371" w:rsidRDefault="00126371" w:rsidP="00126371">
      <w:pPr>
        <w:rPr>
          <w:sz w:val="16"/>
        </w:rPr>
      </w:pPr>
      <w:r w:rsidRPr="00ED0C45">
        <w:rPr>
          <w:sz w:val="16"/>
        </w:rPr>
        <w:t xml:space="preserve">So far, </w:t>
      </w:r>
      <w:r w:rsidRPr="00587C7C">
        <w:rPr>
          <w:rStyle w:val="Emphasis"/>
          <w:highlight w:val="cyan"/>
        </w:rPr>
        <w:t xml:space="preserve">degrowth’s </w:t>
      </w:r>
      <w:r w:rsidRPr="00CA49BA">
        <w:rPr>
          <w:rStyle w:val="Emphasis"/>
        </w:rPr>
        <w:t>popularity</w:t>
      </w:r>
      <w:r w:rsidRPr="00ED0C45">
        <w:rPr>
          <w:sz w:val="16"/>
        </w:rPr>
        <w:t xml:space="preserve"> </w:t>
      </w:r>
      <w:r w:rsidRPr="00ED2542">
        <w:rPr>
          <w:rStyle w:val="StyleUnderline"/>
        </w:rPr>
        <w:t xml:space="preserve">in the </w:t>
      </w:r>
      <w:r w:rsidRPr="00ED2542">
        <w:rPr>
          <w:rStyle w:val="Emphasis"/>
        </w:rPr>
        <w:t>U.S</w:t>
      </w:r>
      <w:r w:rsidRPr="00ED2542">
        <w:rPr>
          <w:rStyle w:val="StyleUnderline"/>
        </w:rPr>
        <w:t xml:space="preserve">. </w:t>
      </w:r>
      <w:r w:rsidRPr="00CA49BA">
        <w:rPr>
          <w:rStyle w:val="StyleUnderline"/>
        </w:rPr>
        <w:t xml:space="preserve">has been </w:t>
      </w:r>
      <w:r w:rsidRPr="00CA49BA">
        <w:rPr>
          <w:rStyle w:val="StyleUnderline"/>
          <w:highlight w:val="cyan"/>
        </w:rPr>
        <w:t>limited due to vigorous</w:t>
      </w:r>
      <w:r w:rsidRPr="00CA49BA">
        <w:rPr>
          <w:sz w:val="16"/>
          <w:highlight w:val="cyan"/>
        </w:rPr>
        <w:t xml:space="preserve"> </w:t>
      </w:r>
      <w:r w:rsidRPr="00CA49BA">
        <w:rPr>
          <w:rStyle w:val="Emphasis"/>
          <w:highlight w:val="cyan"/>
        </w:rPr>
        <w:t>pushback</w:t>
      </w:r>
      <w:r w:rsidRPr="00CA49BA">
        <w:rPr>
          <w:sz w:val="16"/>
          <w:highlight w:val="cyan"/>
        </w:rPr>
        <w:t xml:space="preserve"> </w:t>
      </w:r>
      <w:r w:rsidRPr="00CA49BA">
        <w:rPr>
          <w:rStyle w:val="StyleUnderline"/>
        </w:rPr>
        <w:t>from</w:t>
      </w:r>
      <w:r w:rsidRPr="00CA49BA">
        <w:rPr>
          <w:sz w:val="16"/>
        </w:rPr>
        <w:t xml:space="preserve"> </w:t>
      </w:r>
      <w:r w:rsidRPr="00CA49BA">
        <w:rPr>
          <w:rStyle w:val="Emphasis"/>
        </w:rPr>
        <w:t>liberals and many leftists</w:t>
      </w:r>
      <w:r w:rsidRPr="00ED2542">
        <w:rPr>
          <w:rStyle w:val="StyleUnderline"/>
        </w:rPr>
        <w:t xml:space="preserve">, </w:t>
      </w:r>
      <w:r w:rsidRPr="00CA49BA">
        <w:rPr>
          <w:rStyle w:val="StyleUnderline"/>
        </w:rPr>
        <w:t>who realize</w:t>
      </w:r>
      <w:r w:rsidRPr="00ED2542">
        <w:rPr>
          <w:rStyle w:val="StyleUnderline"/>
        </w:rPr>
        <w:t xml:space="preserve"> that </w:t>
      </w:r>
      <w:r w:rsidRPr="00CF1101">
        <w:rPr>
          <w:rStyle w:val="StyleUnderline"/>
        </w:rPr>
        <w:t>its</w:t>
      </w:r>
      <w:r w:rsidRPr="00ED2542">
        <w:rPr>
          <w:rStyle w:val="StyleUnderline"/>
        </w:rPr>
        <w:t xml:space="preserve"> proposed </w:t>
      </w:r>
      <w:r w:rsidRPr="00CA49BA">
        <w:rPr>
          <w:rStyle w:val="Emphasis"/>
        </w:rPr>
        <w:t>solution</w:t>
      </w:r>
      <w:r w:rsidRPr="00ED0C45">
        <w:rPr>
          <w:sz w:val="16"/>
        </w:rPr>
        <w:t xml:space="preserve"> </w:t>
      </w:r>
      <w:r w:rsidRPr="00ED2542">
        <w:rPr>
          <w:rStyle w:val="StyleUnderline"/>
        </w:rPr>
        <w:t xml:space="preserve">of massive coordinated global </w:t>
      </w:r>
      <w:r w:rsidRPr="00ED2542">
        <w:rPr>
          <w:rStyle w:val="Emphasis"/>
        </w:rPr>
        <w:t>anti-growth</w:t>
      </w:r>
      <w:r w:rsidRPr="00ED2542">
        <w:rPr>
          <w:rStyle w:val="StyleUnderline"/>
        </w:rPr>
        <w:t xml:space="preserve"> planning </w:t>
      </w:r>
      <w:r w:rsidRPr="00CF1101">
        <w:rPr>
          <w:rStyle w:val="StyleUnderline"/>
        </w:rPr>
        <w:t>is</w:t>
      </w:r>
      <w:r w:rsidRPr="00ED0C45">
        <w:rPr>
          <w:sz w:val="16"/>
        </w:rPr>
        <w:t xml:space="preserve"> A) </w:t>
      </w:r>
      <w:r w:rsidRPr="00587C7C">
        <w:rPr>
          <w:rStyle w:val="Emphasis"/>
          <w:highlight w:val="cyan"/>
        </w:rPr>
        <w:t>unworkable</w:t>
      </w:r>
      <w:r w:rsidRPr="00ED0C45">
        <w:rPr>
          <w:sz w:val="16"/>
        </w:rPr>
        <w:t xml:space="preserve">, B) </w:t>
      </w:r>
      <w:r w:rsidRPr="00ED2542">
        <w:rPr>
          <w:rStyle w:val="StyleUnderline"/>
        </w:rPr>
        <w:t xml:space="preserve">would </w:t>
      </w:r>
      <w:r w:rsidRPr="00587C7C">
        <w:rPr>
          <w:rStyle w:val="StyleUnderline"/>
          <w:highlight w:val="cyan"/>
        </w:rPr>
        <w:t xml:space="preserve">stall the </w:t>
      </w:r>
      <w:r w:rsidRPr="00587C7C">
        <w:rPr>
          <w:rStyle w:val="Emphasis"/>
          <w:highlight w:val="cyan"/>
        </w:rPr>
        <w:t xml:space="preserve">transition </w:t>
      </w:r>
      <w:r w:rsidRPr="00CA49BA">
        <w:rPr>
          <w:rStyle w:val="Emphasis"/>
          <w:highlight w:val="cyan"/>
        </w:rPr>
        <w:t>to renewable energy</w:t>
      </w:r>
      <w:r w:rsidRPr="00587C7C">
        <w:rPr>
          <w:sz w:val="16"/>
          <w:highlight w:val="cyan"/>
        </w:rPr>
        <w:t xml:space="preserve">, </w:t>
      </w:r>
      <w:r w:rsidRPr="00587C7C">
        <w:rPr>
          <w:rStyle w:val="StyleUnderline"/>
          <w:highlight w:val="cyan"/>
        </w:rPr>
        <w:t>and</w:t>
      </w:r>
      <w:r w:rsidRPr="00ED0C45">
        <w:rPr>
          <w:sz w:val="16"/>
        </w:rPr>
        <w:t xml:space="preserve"> C) would </w:t>
      </w:r>
      <w:r w:rsidRPr="00587C7C">
        <w:rPr>
          <w:rStyle w:val="StyleUnderline"/>
          <w:highlight w:val="cyan"/>
        </w:rPr>
        <w:t>require</w:t>
      </w:r>
      <w:r w:rsidRPr="00ED2542">
        <w:rPr>
          <w:rStyle w:val="StyleUnderline"/>
        </w:rPr>
        <w:t xml:space="preserve"> developing countries to </w:t>
      </w:r>
      <w:r w:rsidRPr="000F761C">
        <w:rPr>
          <w:rStyle w:val="StyleUnderline"/>
        </w:rPr>
        <w:t xml:space="preserve">make </w:t>
      </w:r>
      <w:r w:rsidRPr="00587C7C">
        <w:rPr>
          <w:rStyle w:val="Emphasis"/>
          <w:highlight w:val="cyan"/>
        </w:rPr>
        <w:t>untenable sacrifices</w:t>
      </w:r>
      <w:r w:rsidRPr="00ED0C45">
        <w:rPr>
          <w:sz w:val="16"/>
        </w:rPr>
        <w:t xml:space="preserve">. </w:t>
      </w:r>
    </w:p>
    <w:p w14:paraId="6DE356DB" w14:textId="77777777" w:rsidR="00126371" w:rsidRPr="00ED0C45" w:rsidRDefault="00126371" w:rsidP="00126371">
      <w:pPr>
        <w:rPr>
          <w:sz w:val="16"/>
        </w:rPr>
      </w:pPr>
      <w:r w:rsidRPr="00ED0C45">
        <w:rPr>
          <w:sz w:val="16"/>
        </w:rPr>
        <w:t>But the idea still gets regular exposure in the American press, and sensible folks are forced to be constantly vigilant against the steady drumbeat of degrowtherism from across the Atlantic.</w:t>
      </w:r>
    </w:p>
    <w:p w14:paraId="4588068B" w14:textId="77777777" w:rsidR="00126371" w:rsidRPr="00ED0C45" w:rsidRDefault="00126371" w:rsidP="00126371">
      <w:pPr>
        <w:rPr>
          <w:sz w:val="16"/>
        </w:rPr>
      </w:pPr>
      <w:r w:rsidRPr="00ED0C45">
        <w:rPr>
          <w:sz w:val="16"/>
        </w:rPr>
        <w:t xml:space="preserve">It worth mentioning, though, that </w:t>
      </w:r>
      <w:r w:rsidRPr="00587C7C">
        <w:rPr>
          <w:rStyle w:val="Emphasis"/>
          <w:highlight w:val="cyan"/>
        </w:rPr>
        <w:t>degrowthers</w:t>
      </w:r>
      <w:r w:rsidRPr="00ED0C45">
        <w:rPr>
          <w:sz w:val="16"/>
        </w:rPr>
        <w:t xml:space="preserve"> </w:t>
      </w:r>
      <w:r w:rsidRPr="00587C7C">
        <w:rPr>
          <w:rStyle w:val="StyleUnderline"/>
          <w:highlight w:val="cyan"/>
        </w:rPr>
        <w:t>are</w:t>
      </w:r>
      <w:r w:rsidRPr="00ED2542">
        <w:rPr>
          <w:rStyle w:val="StyleUnderline"/>
        </w:rPr>
        <w:t xml:space="preserve">n’t just calling for </w:t>
      </w:r>
      <w:r w:rsidRPr="00ED2542">
        <w:rPr>
          <w:rStyle w:val="Emphasis"/>
        </w:rPr>
        <w:t>unworkable</w:t>
      </w:r>
      <w:r w:rsidRPr="00ED2542">
        <w:rPr>
          <w:rStyle w:val="StyleUnderline"/>
        </w:rPr>
        <w:t xml:space="preserve"> solutions</w:t>
      </w:r>
      <w:r w:rsidRPr="00ED0C45">
        <w:rPr>
          <w:sz w:val="16"/>
        </w:rPr>
        <w:t xml:space="preserve">; </w:t>
      </w:r>
      <w:r w:rsidRPr="00ED2542">
        <w:rPr>
          <w:rStyle w:val="StyleUnderline"/>
        </w:rPr>
        <w:t xml:space="preserve">they’re also incredibly </w:t>
      </w:r>
      <w:r w:rsidRPr="00587C7C">
        <w:rPr>
          <w:rStyle w:val="Emphasis"/>
          <w:highlight w:val="cyan"/>
        </w:rPr>
        <w:t>sloppy</w:t>
      </w:r>
      <w:r w:rsidRPr="00587C7C">
        <w:rPr>
          <w:rStyle w:val="StyleUnderline"/>
          <w:highlight w:val="cyan"/>
        </w:rPr>
        <w:t xml:space="preserve"> </w:t>
      </w:r>
      <w:r w:rsidRPr="00CA49BA">
        <w:rPr>
          <w:rStyle w:val="StyleUnderline"/>
        </w:rPr>
        <w:t>in</w:t>
      </w:r>
      <w:r w:rsidRPr="00ED2542">
        <w:rPr>
          <w:rStyle w:val="StyleUnderline"/>
        </w:rPr>
        <w:t xml:space="preserve"> their </w:t>
      </w:r>
      <w:r w:rsidRPr="00CA49BA">
        <w:rPr>
          <w:rStyle w:val="Emphasis"/>
        </w:rPr>
        <w:t>predictions</w:t>
      </w:r>
      <w:r w:rsidRPr="00ED0C45">
        <w:rPr>
          <w:sz w:val="16"/>
        </w:rPr>
        <w:t>. For example, degrowthers regularly base their assessments of unsustainable resource use on aggregate measures of material usage. Here’s a typical example:</w:t>
      </w:r>
    </w:p>
    <w:p w14:paraId="0E6FED6C" w14:textId="77777777" w:rsidR="00126371" w:rsidRPr="00ED0C45" w:rsidRDefault="00126371" w:rsidP="00126371">
      <w:pPr>
        <w:rPr>
          <w:sz w:val="16"/>
        </w:rPr>
      </w:pPr>
      <w:r w:rsidRPr="00ED0C45">
        <w:rPr>
          <w:sz w:val="16"/>
        </w:rPr>
        <w:t>[[Chart Omitted]]</w:t>
      </w:r>
    </w:p>
    <w:p w14:paraId="76F4036D" w14:textId="77777777" w:rsidR="00126371" w:rsidRPr="00ED0C45" w:rsidRDefault="00126371" w:rsidP="00126371">
      <w:pPr>
        <w:rPr>
          <w:sz w:val="16"/>
        </w:rPr>
      </w:pPr>
      <w:r w:rsidRPr="00ED0C45">
        <w:rPr>
          <w:sz w:val="16"/>
        </w:rPr>
        <w:t xml:space="preserve">The British intellectual Jason </w:t>
      </w:r>
      <w:r w:rsidRPr="00587C7C">
        <w:rPr>
          <w:rStyle w:val="Emphasis"/>
          <w:highlight w:val="cyan"/>
        </w:rPr>
        <w:t>Hickel</w:t>
      </w:r>
      <w:r w:rsidRPr="00ED0C45">
        <w:rPr>
          <w:sz w:val="16"/>
        </w:rPr>
        <w:t xml:space="preserve"> also </w:t>
      </w:r>
      <w:r w:rsidRPr="00587C7C">
        <w:rPr>
          <w:rStyle w:val="StyleUnderline"/>
          <w:highlight w:val="cyan"/>
        </w:rPr>
        <w:t xml:space="preserve">uses </w:t>
      </w:r>
      <w:r w:rsidRPr="00587C7C">
        <w:rPr>
          <w:rStyle w:val="Emphasis"/>
          <w:highlight w:val="cyan"/>
        </w:rPr>
        <w:t>aggregate</w:t>
      </w:r>
      <w:r w:rsidRPr="00587C7C">
        <w:rPr>
          <w:rStyle w:val="StyleUnderline"/>
          <w:highlight w:val="cyan"/>
        </w:rPr>
        <w:t xml:space="preserve"> measures</w:t>
      </w:r>
      <w:r w:rsidRPr="00ED2542">
        <w:rPr>
          <w:rStyle w:val="StyleUnderline"/>
        </w:rPr>
        <w:t xml:space="preserve"> of resource use by gross tonnage</w:t>
      </w:r>
      <w:r w:rsidRPr="00ED0C45">
        <w:rPr>
          <w:sz w:val="16"/>
        </w:rPr>
        <w:t xml:space="preserve"> to support his own jeremiads against growth.</w:t>
      </w:r>
    </w:p>
    <w:p w14:paraId="0A345979" w14:textId="77777777" w:rsidR="00126371" w:rsidRPr="00ED2542" w:rsidRDefault="00126371" w:rsidP="00126371">
      <w:pPr>
        <w:rPr>
          <w:rStyle w:val="StyleUnderline"/>
        </w:rPr>
      </w:pPr>
      <w:r w:rsidRPr="00ED2542">
        <w:rPr>
          <w:rStyle w:val="StyleUnderline"/>
        </w:rPr>
        <w:t xml:space="preserve">This is a </w:t>
      </w:r>
      <w:r w:rsidRPr="00587C7C">
        <w:rPr>
          <w:rStyle w:val="Emphasis"/>
          <w:highlight w:val="cyan"/>
        </w:rPr>
        <w:t>terrible</w:t>
      </w:r>
      <w:r w:rsidRPr="00ED2542">
        <w:rPr>
          <w:rStyle w:val="Emphasis"/>
        </w:rPr>
        <w:t xml:space="preserve"> metric</w:t>
      </w:r>
      <w:r w:rsidRPr="00ED0C45">
        <w:rPr>
          <w:sz w:val="16"/>
        </w:rPr>
        <w:t xml:space="preserve">, for several reasons. </w:t>
      </w:r>
      <w:r w:rsidRPr="00ED2542">
        <w:rPr>
          <w:rStyle w:val="Emphasis"/>
        </w:rPr>
        <w:t>First</w:t>
      </w:r>
      <w:r w:rsidRPr="00ED0C45">
        <w:rPr>
          <w:sz w:val="16"/>
        </w:rPr>
        <w:t xml:space="preserve">, </w:t>
      </w:r>
      <w:r w:rsidRPr="00587C7C">
        <w:rPr>
          <w:rStyle w:val="StyleUnderline"/>
          <w:highlight w:val="cyan"/>
        </w:rPr>
        <w:t xml:space="preserve">it </w:t>
      </w:r>
      <w:r w:rsidRPr="00CA49BA">
        <w:rPr>
          <w:rStyle w:val="StyleUnderline"/>
          <w:highlight w:val="cyan"/>
        </w:rPr>
        <w:t>includes m</w:t>
      </w:r>
      <w:r w:rsidRPr="00587C7C">
        <w:rPr>
          <w:rStyle w:val="StyleUnderline"/>
          <w:highlight w:val="cyan"/>
        </w:rPr>
        <w:t>aterials</w:t>
      </w:r>
      <w:r w:rsidRPr="00ED2542">
        <w:rPr>
          <w:rStyle w:val="StyleUnderline"/>
        </w:rPr>
        <w:t xml:space="preserve"> that are </w:t>
      </w:r>
      <w:r w:rsidRPr="00587C7C">
        <w:rPr>
          <w:rStyle w:val="Emphasis"/>
          <w:highlight w:val="cyan"/>
        </w:rPr>
        <w:t>recycled</w:t>
      </w:r>
      <w:r w:rsidRPr="00587C7C">
        <w:rPr>
          <w:rStyle w:val="StyleUnderline"/>
          <w:highlight w:val="cyan"/>
        </w:rPr>
        <w:t xml:space="preserve"> or </w:t>
      </w:r>
      <w:r w:rsidRPr="00587C7C">
        <w:rPr>
          <w:rStyle w:val="Emphasis"/>
          <w:highlight w:val="cyan"/>
        </w:rPr>
        <w:t>sustainable</w:t>
      </w:r>
      <w:r w:rsidRPr="00ED0C45">
        <w:rPr>
          <w:sz w:val="16"/>
        </w:rPr>
        <w:t xml:space="preserve"> (e.g. commercial forests, or farming itself). </w:t>
      </w:r>
      <w:r w:rsidRPr="00ED2542">
        <w:rPr>
          <w:rStyle w:val="StyleUnderline"/>
        </w:rPr>
        <w:t>If resources shift to a more sustainable form</w:t>
      </w:r>
      <w:r w:rsidRPr="00ED0C45">
        <w:rPr>
          <w:sz w:val="16"/>
        </w:rPr>
        <w:t xml:space="preserve"> — for example, the massive switch from fishing to fish farming — </w:t>
      </w:r>
      <w:r w:rsidRPr="00ED2542">
        <w:rPr>
          <w:rStyle w:val="StyleUnderline"/>
        </w:rPr>
        <w:t>that won’t be recorded in these numbers.</w:t>
      </w:r>
    </w:p>
    <w:p w14:paraId="15592797" w14:textId="77777777" w:rsidR="00126371" w:rsidRPr="00ED0C45" w:rsidRDefault="00126371" w:rsidP="00126371">
      <w:pPr>
        <w:rPr>
          <w:sz w:val="16"/>
        </w:rPr>
      </w:pPr>
      <w:r w:rsidRPr="00ED2542">
        <w:rPr>
          <w:rStyle w:val="Emphasis"/>
        </w:rPr>
        <w:lastRenderedPageBreak/>
        <w:t>Second</w:t>
      </w:r>
      <w:r w:rsidRPr="00ED0C45">
        <w:rPr>
          <w:sz w:val="16"/>
        </w:rPr>
        <w:t xml:space="preserve">, </w:t>
      </w:r>
      <w:r w:rsidRPr="00587C7C">
        <w:rPr>
          <w:rStyle w:val="StyleUnderline"/>
          <w:highlight w:val="cyan"/>
        </w:rPr>
        <w:t>it ignores</w:t>
      </w:r>
      <w:r w:rsidRPr="00ED2542">
        <w:rPr>
          <w:rStyle w:val="StyleUnderline"/>
        </w:rPr>
        <w:t xml:space="preserve"> one of </w:t>
      </w:r>
      <w:r w:rsidRPr="00CA49BA">
        <w:rPr>
          <w:rStyle w:val="StyleUnderline"/>
          <w:highlight w:val="cyan"/>
        </w:rPr>
        <w:t>the most important</w:t>
      </w:r>
      <w:r w:rsidRPr="00ED2542">
        <w:rPr>
          <w:rStyle w:val="StyleUnderline"/>
        </w:rPr>
        <w:t xml:space="preserve"> sources of </w:t>
      </w:r>
      <w:r w:rsidRPr="00CA49BA">
        <w:rPr>
          <w:rStyle w:val="Emphasis"/>
          <w:highlight w:val="cyan"/>
        </w:rPr>
        <w:t>sustainability</w:t>
      </w:r>
      <w:r w:rsidRPr="00ED0C45">
        <w:rPr>
          <w:sz w:val="16"/>
        </w:rPr>
        <w:t xml:space="preserve">: </w:t>
      </w:r>
      <w:r w:rsidRPr="00ED2542">
        <w:rPr>
          <w:rStyle w:val="StyleUnderline"/>
        </w:rPr>
        <w:t xml:space="preserve">resource </w:t>
      </w:r>
      <w:r w:rsidRPr="00587C7C">
        <w:rPr>
          <w:rStyle w:val="Emphasis"/>
          <w:highlight w:val="cyan"/>
        </w:rPr>
        <w:t>substitution</w:t>
      </w:r>
      <w:r w:rsidRPr="00ED0C45">
        <w:rPr>
          <w:sz w:val="16"/>
        </w:rPr>
        <w:t xml:space="preserve">. When humans figure out how to substitute a commonly available resource for a scarce one, </w:t>
      </w:r>
      <w:r w:rsidRPr="00587C7C">
        <w:rPr>
          <w:rStyle w:val="StyleUnderline"/>
          <w:highlight w:val="cyan"/>
        </w:rPr>
        <w:t>sustainability increases</w:t>
      </w:r>
      <w:r w:rsidRPr="00ED2542">
        <w:rPr>
          <w:rStyle w:val="StyleUnderline"/>
        </w:rPr>
        <w:t xml:space="preserve"> even if the gross </w:t>
      </w:r>
      <w:r w:rsidRPr="00587C7C">
        <w:rPr>
          <w:rStyle w:val="Emphasis"/>
          <w:highlight w:val="cyan"/>
        </w:rPr>
        <w:t>tonnage</w:t>
      </w:r>
      <w:r w:rsidRPr="00ED2542">
        <w:rPr>
          <w:rStyle w:val="StyleUnderline"/>
        </w:rPr>
        <w:t xml:space="preserve"> used </w:t>
      </w:r>
      <w:r w:rsidRPr="00587C7C">
        <w:rPr>
          <w:rStyle w:val="StyleUnderline"/>
          <w:highlight w:val="cyan"/>
        </w:rPr>
        <w:t xml:space="preserve">also </w:t>
      </w:r>
      <w:r w:rsidRPr="00587C7C">
        <w:rPr>
          <w:rStyle w:val="Emphasis"/>
          <w:highlight w:val="cyan"/>
        </w:rPr>
        <w:t>increases</w:t>
      </w:r>
      <w:r w:rsidRPr="00ED0C45">
        <w:rPr>
          <w:sz w:val="16"/>
        </w:rPr>
        <w:t xml:space="preserve">. For example, </w:t>
      </w:r>
      <w:r w:rsidRPr="00ED2542">
        <w:rPr>
          <w:rStyle w:val="StyleUnderline"/>
        </w:rPr>
        <w:t xml:space="preserve">if </w:t>
      </w:r>
      <w:r w:rsidRPr="00CA49BA">
        <w:rPr>
          <w:rStyle w:val="StyleUnderline"/>
        </w:rPr>
        <w:t>we use</w:t>
      </w:r>
      <w:r w:rsidRPr="00ED2542">
        <w:rPr>
          <w:rStyle w:val="StyleUnderline"/>
        </w:rPr>
        <w:t xml:space="preserve"> widely available </w:t>
      </w:r>
      <w:r w:rsidRPr="00CA49BA">
        <w:rPr>
          <w:rStyle w:val="StyleUnderline"/>
        </w:rPr>
        <w:t>magnesium</w:t>
      </w:r>
      <w:r w:rsidRPr="00ED2542">
        <w:rPr>
          <w:rStyle w:val="StyleUnderline"/>
        </w:rPr>
        <w:t xml:space="preserve"> instead of</w:t>
      </w:r>
      <w:r w:rsidRPr="00ED0C45">
        <w:rPr>
          <w:sz w:val="16"/>
        </w:rPr>
        <w:t xml:space="preserve"> scarce </w:t>
      </w:r>
      <w:r w:rsidRPr="00ED2542">
        <w:rPr>
          <w:rStyle w:val="StyleUnderline"/>
        </w:rPr>
        <w:t>lithium for our batteries, that increases sustainability</w:t>
      </w:r>
      <w:r w:rsidRPr="00ED0C45">
        <w:rPr>
          <w:sz w:val="16"/>
        </w:rPr>
        <w:t xml:space="preserve"> even if tonnage doesn’t change. </w:t>
      </w:r>
      <w:r w:rsidRPr="00ED2542">
        <w:rPr>
          <w:rStyle w:val="StyleUnderline"/>
        </w:rPr>
        <w:t xml:space="preserve">Humans are always looking for ways to substitute </w:t>
      </w:r>
      <w:r w:rsidRPr="00ED2542">
        <w:rPr>
          <w:rStyle w:val="Emphasis"/>
        </w:rPr>
        <w:t>plentiful</w:t>
      </w:r>
      <w:r w:rsidRPr="00ED2542">
        <w:rPr>
          <w:rStyle w:val="StyleUnderline"/>
        </w:rPr>
        <w:t xml:space="preserve"> resources for </w:t>
      </w:r>
      <w:r w:rsidRPr="00ED2542">
        <w:rPr>
          <w:rStyle w:val="Emphasis"/>
        </w:rPr>
        <w:t>scarce ones,</w:t>
      </w:r>
      <w:r w:rsidRPr="00ED0C45">
        <w:rPr>
          <w:sz w:val="16"/>
        </w:rPr>
        <w:t xml:space="preserve"> and we often find them.</w:t>
      </w:r>
    </w:p>
    <w:p w14:paraId="18507AEA" w14:textId="77777777" w:rsidR="00126371" w:rsidRPr="00ED0C45" w:rsidRDefault="00126371" w:rsidP="00126371">
      <w:pPr>
        <w:rPr>
          <w:sz w:val="16"/>
        </w:rPr>
      </w:pPr>
      <w:r w:rsidRPr="00ED0C45">
        <w:rPr>
          <w:sz w:val="16"/>
        </w:rPr>
        <w:t xml:space="preserve">But no matter what metric they use, </w:t>
      </w:r>
      <w:r w:rsidRPr="00ED2542">
        <w:rPr>
          <w:rStyle w:val="StyleUnderline"/>
        </w:rPr>
        <w:t>degrowthers</w:t>
      </w:r>
      <w:r w:rsidRPr="00ED0C45">
        <w:rPr>
          <w:sz w:val="16"/>
        </w:rPr>
        <w:t xml:space="preserve"> </w:t>
      </w:r>
      <w:r w:rsidRPr="00ED2542">
        <w:rPr>
          <w:rStyle w:val="StyleUnderline"/>
        </w:rPr>
        <w:t xml:space="preserve">always make the same </w:t>
      </w:r>
      <w:r w:rsidRPr="00ED2542">
        <w:rPr>
          <w:rStyle w:val="Emphasis"/>
        </w:rPr>
        <w:t>fundamental mistake</w:t>
      </w:r>
      <w:r w:rsidRPr="00ED0C45">
        <w:rPr>
          <w:sz w:val="16"/>
        </w:rPr>
        <w:t xml:space="preserve">, and it’s the same one Paul Ehrlich made: </w:t>
      </w:r>
      <w:r w:rsidRPr="00532B73">
        <w:rPr>
          <w:rStyle w:val="StyleUnderline"/>
        </w:rPr>
        <w:t xml:space="preserve">trend </w:t>
      </w:r>
      <w:r w:rsidRPr="00532B73">
        <w:rPr>
          <w:rStyle w:val="Emphasis"/>
        </w:rPr>
        <w:t>extrapolation</w:t>
      </w:r>
      <w:r w:rsidRPr="00532B73">
        <w:rPr>
          <w:sz w:val="16"/>
        </w:rPr>
        <w:t xml:space="preserve">. </w:t>
      </w:r>
      <w:r w:rsidRPr="00532B73">
        <w:rPr>
          <w:rStyle w:val="StyleUnderline"/>
        </w:rPr>
        <w:t>The tweet</w:t>
      </w:r>
      <w:r w:rsidRPr="00532B73">
        <w:rPr>
          <w:sz w:val="16"/>
        </w:rPr>
        <w:t xml:space="preserve"> above </w:t>
      </w:r>
      <w:r w:rsidRPr="00532B73">
        <w:rPr>
          <w:rStyle w:val="StyleUnderline"/>
        </w:rPr>
        <w:t>is just classic “</w:t>
      </w:r>
      <w:r w:rsidRPr="00532B73">
        <w:rPr>
          <w:rStyle w:val="Emphasis"/>
        </w:rPr>
        <w:t>line go up” thinking</w:t>
      </w:r>
      <w:r w:rsidRPr="00ED0C45">
        <w:rPr>
          <w:sz w:val="16"/>
        </w:rPr>
        <w:t xml:space="preserve">. </w:t>
      </w:r>
      <w:r w:rsidRPr="00ED2542">
        <w:rPr>
          <w:rStyle w:val="StyleUnderline"/>
        </w:rPr>
        <w:t xml:space="preserve">And </w:t>
      </w:r>
      <w:r w:rsidRPr="00CA49BA">
        <w:rPr>
          <w:rStyle w:val="StyleUnderline"/>
        </w:rPr>
        <w:t xml:space="preserve">degrowthers </w:t>
      </w:r>
      <w:r w:rsidRPr="00532B73">
        <w:rPr>
          <w:rStyle w:val="StyleUnderline"/>
        </w:rPr>
        <w:t>treat</w:t>
      </w:r>
      <w:r w:rsidRPr="00ED2542">
        <w:rPr>
          <w:rStyle w:val="StyleUnderline"/>
        </w:rPr>
        <w:t xml:space="preserve"> the past </w:t>
      </w:r>
      <w:r w:rsidRPr="00532B73">
        <w:rPr>
          <w:rStyle w:val="StyleUnderline"/>
        </w:rPr>
        <w:t xml:space="preserve">correlation </w:t>
      </w:r>
      <w:r w:rsidRPr="00CA49BA">
        <w:rPr>
          <w:rStyle w:val="StyleUnderline"/>
        </w:rPr>
        <w:t xml:space="preserve">of economic growth </w:t>
      </w:r>
      <w:r w:rsidRPr="00532B73">
        <w:rPr>
          <w:rStyle w:val="StyleUnderline"/>
        </w:rPr>
        <w:t xml:space="preserve">and </w:t>
      </w:r>
      <w:r w:rsidRPr="00532B73">
        <w:rPr>
          <w:rStyle w:val="Emphasis"/>
        </w:rPr>
        <w:t>resource use</w:t>
      </w:r>
      <w:r w:rsidRPr="00532B73">
        <w:rPr>
          <w:rStyle w:val="StyleUnderline"/>
        </w:rPr>
        <w:t xml:space="preserve"> as</w:t>
      </w:r>
      <w:r w:rsidRPr="00ED2542">
        <w:rPr>
          <w:rStyle w:val="StyleUnderline"/>
        </w:rPr>
        <w:t xml:space="preserve"> if it’s </w:t>
      </w:r>
      <w:r w:rsidRPr="00532B73">
        <w:rPr>
          <w:rStyle w:val="StyleUnderline"/>
        </w:rPr>
        <w:t xml:space="preserve">a </w:t>
      </w:r>
      <w:r w:rsidRPr="00532B73">
        <w:rPr>
          <w:rStyle w:val="Emphasis"/>
        </w:rPr>
        <w:t>law of the Universe</w:t>
      </w:r>
      <w:r w:rsidRPr="00ED0C45">
        <w:rPr>
          <w:sz w:val="16"/>
        </w:rPr>
        <w:t xml:space="preserve">, </w:t>
      </w:r>
      <w:r w:rsidRPr="00ED2542">
        <w:rPr>
          <w:rStyle w:val="StyleUnderline"/>
        </w:rPr>
        <w:t xml:space="preserve">when </w:t>
      </w:r>
      <w:r w:rsidRPr="00532B73">
        <w:rPr>
          <w:rStyle w:val="StyleUnderline"/>
        </w:rPr>
        <w:t xml:space="preserve">there’s </w:t>
      </w:r>
      <w:r w:rsidRPr="00532B73">
        <w:rPr>
          <w:rStyle w:val="StyleUnderline"/>
          <w:highlight w:val="cyan"/>
        </w:rPr>
        <w:t>no reason to believe</w:t>
      </w:r>
      <w:r w:rsidRPr="00532B73">
        <w:rPr>
          <w:rStyle w:val="StyleUnderline"/>
        </w:rPr>
        <w:t xml:space="preserve"> that</w:t>
      </w:r>
      <w:r w:rsidRPr="00ED2542">
        <w:rPr>
          <w:rStyle w:val="StyleUnderline"/>
        </w:rPr>
        <w:t xml:space="preserve"> </w:t>
      </w:r>
      <w:r w:rsidRPr="00532B73">
        <w:rPr>
          <w:rStyle w:val="Emphasis"/>
          <w:highlight w:val="cyan"/>
        </w:rPr>
        <w:t>correlation</w:t>
      </w:r>
      <w:r w:rsidRPr="00ED2542">
        <w:rPr>
          <w:rStyle w:val="StyleUnderline"/>
        </w:rPr>
        <w:t xml:space="preserve"> will </w:t>
      </w:r>
      <w:r w:rsidRPr="00532B73">
        <w:rPr>
          <w:rStyle w:val="StyleUnderline"/>
          <w:highlight w:val="cyan"/>
        </w:rPr>
        <w:t>continue</w:t>
      </w:r>
      <w:r w:rsidRPr="00ED2542">
        <w:rPr>
          <w:rStyle w:val="StyleUnderline"/>
        </w:rPr>
        <w:t>.</w:t>
      </w:r>
      <w:r w:rsidRPr="00ED0C45">
        <w:rPr>
          <w:sz w:val="16"/>
        </w:rPr>
        <w:t xml:space="preserve"> For example, </w:t>
      </w:r>
      <w:r w:rsidRPr="00ED2542">
        <w:rPr>
          <w:rStyle w:val="StyleUnderline"/>
        </w:rPr>
        <w:t xml:space="preserve">many </w:t>
      </w:r>
      <w:r w:rsidRPr="00587C7C">
        <w:rPr>
          <w:rStyle w:val="StyleUnderline"/>
          <w:highlight w:val="cyan"/>
        </w:rPr>
        <w:t>countries</w:t>
      </w:r>
      <w:r w:rsidRPr="00ED2542">
        <w:rPr>
          <w:rStyle w:val="StyleUnderline"/>
        </w:rPr>
        <w:t xml:space="preserve"> have managed to </w:t>
      </w:r>
      <w:r w:rsidRPr="00587C7C">
        <w:rPr>
          <w:rStyle w:val="Emphasis"/>
          <w:highlight w:val="cyan"/>
        </w:rPr>
        <w:t>decouple</w:t>
      </w:r>
      <w:r w:rsidRPr="00ED2542">
        <w:rPr>
          <w:rStyle w:val="StyleUnderline"/>
        </w:rPr>
        <w:t xml:space="preserve"> their carbon</w:t>
      </w:r>
      <w:r w:rsidRPr="00ED0C45">
        <w:rPr>
          <w:sz w:val="16"/>
        </w:rPr>
        <w:t xml:space="preserve"> </w:t>
      </w:r>
      <w:r w:rsidRPr="00532B73">
        <w:rPr>
          <w:rStyle w:val="Emphasis"/>
          <w:highlight w:val="cyan"/>
        </w:rPr>
        <w:t>emissions</w:t>
      </w:r>
      <w:r w:rsidRPr="00532B73">
        <w:rPr>
          <w:sz w:val="16"/>
          <w:highlight w:val="cyan"/>
        </w:rPr>
        <w:t xml:space="preserve"> </w:t>
      </w:r>
      <w:r w:rsidRPr="00532B73">
        <w:rPr>
          <w:rStyle w:val="StyleUnderline"/>
          <w:highlight w:val="cyan"/>
        </w:rPr>
        <w:t>from</w:t>
      </w:r>
      <w:r w:rsidRPr="00CA49BA">
        <w:rPr>
          <w:rStyle w:val="StyleUnderline"/>
        </w:rPr>
        <w:t xml:space="preserve"> their </w:t>
      </w:r>
      <w:r w:rsidRPr="00532B73">
        <w:rPr>
          <w:rStyle w:val="Emphasis"/>
          <w:highlight w:val="cyan"/>
        </w:rPr>
        <w:t>GDP</w:t>
      </w:r>
      <w:r w:rsidRPr="00CA49BA">
        <w:rPr>
          <w:rStyle w:val="StyleUnderline"/>
        </w:rPr>
        <w:t xml:space="preserve"> growth</w:t>
      </w:r>
      <w:r w:rsidRPr="00ED0C45">
        <w:rPr>
          <w:sz w:val="16"/>
        </w:rPr>
        <w:t>:</w:t>
      </w:r>
    </w:p>
    <w:p w14:paraId="6288192E" w14:textId="77777777" w:rsidR="00126371" w:rsidRPr="00ED0C45" w:rsidRDefault="00126371" w:rsidP="00126371">
      <w:pPr>
        <w:rPr>
          <w:sz w:val="16"/>
        </w:rPr>
      </w:pPr>
      <w:r w:rsidRPr="00ED0C45">
        <w:rPr>
          <w:sz w:val="16"/>
        </w:rPr>
        <w:t>[[Chart Omitted]]</w:t>
      </w:r>
    </w:p>
    <w:p w14:paraId="1A3AE011" w14:textId="77777777" w:rsidR="00126371" w:rsidRPr="00ED0C45" w:rsidRDefault="00126371" w:rsidP="00126371">
      <w:pPr>
        <w:rPr>
          <w:sz w:val="16"/>
        </w:rPr>
      </w:pPr>
      <w:r w:rsidRPr="00ED0C45">
        <w:rPr>
          <w:sz w:val="16"/>
        </w:rPr>
        <w:t xml:space="preserve">When confronted with this blunt fact, the </w:t>
      </w:r>
      <w:r w:rsidRPr="00532B73">
        <w:rPr>
          <w:rStyle w:val="Emphasis"/>
        </w:rPr>
        <w:t>degrowthers</w:t>
      </w:r>
      <w:r w:rsidRPr="00532B73">
        <w:rPr>
          <w:sz w:val="16"/>
        </w:rPr>
        <w:t xml:space="preserve">, who have long </w:t>
      </w:r>
      <w:r w:rsidRPr="00532B73">
        <w:rPr>
          <w:rStyle w:val="StyleUnderline"/>
        </w:rPr>
        <w:t>claimed</w:t>
      </w:r>
      <w:r w:rsidRPr="00532B73">
        <w:rPr>
          <w:sz w:val="16"/>
        </w:rPr>
        <w:t xml:space="preserve"> that this sort of </w:t>
      </w:r>
      <w:r w:rsidRPr="00532B73">
        <w:rPr>
          <w:rStyle w:val="StyleUnderline"/>
        </w:rPr>
        <w:t xml:space="preserve">absolute </w:t>
      </w:r>
      <w:r w:rsidRPr="00532B73">
        <w:rPr>
          <w:rStyle w:val="Emphasis"/>
        </w:rPr>
        <w:t>decoupling is impossible</w:t>
      </w:r>
      <w:r w:rsidRPr="00ED0C45">
        <w:rPr>
          <w:sz w:val="16"/>
        </w:rPr>
        <w:t xml:space="preserve">, </w:t>
      </w:r>
      <w:r w:rsidRPr="00ED2542">
        <w:rPr>
          <w:rStyle w:val="StyleUnderline"/>
        </w:rPr>
        <w:t xml:space="preserve">will </w:t>
      </w:r>
      <w:r w:rsidRPr="00CA49BA">
        <w:rPr>
          <w:rStyle w:val="StyleUnderline"/>
        </w:rPr>
        <w:t xml:space="preserve">respond that all that matters is </w:t>
      </w:r>
      <w:r w:rsidRPr="00CA49BA">
        <w:rPr>
          <w:rStyle w:val="Emphasis"/>
        </w:rPr>
        <w:t>global emissions</w:t>
      </w:r>
      <w:r w:rsidRPr="00CA49BA">
        <w:rPr>
          <w:sz w:val="16"/>
        </w:rPr>
        <w:t xml:space="preserve"> (which is true), and that although global GDP has grown much faster than emissions since 1990, the fact that global emissions are still up slightly since that time means these have not yet decoupled in an absolute</w:t>
      </w:r>
      <w:r w:rsidRPr="00ED0C45">
        <w:rPr>
          <w:sz w:val="16"/>
        </w:rPr>
        <w:t xml:space="preserve"> sense.</w:t>
      </w:r>
    </w:p>
    <w:p w14:paraId="5FB2A44C" w14:textId="77777777" w:rsidR="00126371" w:rsidRPr="00532B73" w:rsidRDefault="00126371" w:rsidP="00126371">
      <w:pPr>
        <w:rPr>
          <w:u w:val="single"/>
        </w:rPr>
      </w:pPr>
      <w:r w:rsidRPr="00532B73">
        <w:rPr>
          <w:rStyle w:val="StyleUnderline"/>
        </w:rPr>
        <w:t xml:space="preserve">This is, of course, </w:t>
      </w:r>
      <w:r w:rsidRPr="00532B73">
        <w:rPr>
          <w:rStyle w:val="Emphasis"/>
        </w:rPr>
        <w:t>nonsense</w:t>
      </w:r>
      <w:r w:rsidRPr="00587C7C">
        <w:rPr>
          <w:sz w:val="16"/>
          <w:highlight w:val="cyan"/>
        </w:rPr>
        <w:t xml:space="preserve">. </w:t>
      </w:r>
      <w:r w:rsidRPr="00587C7C">
        <w:rPr>
          <w:rStyle w:val="StyleUnderline"/>
          <w:highlight w:val="cyan"/>
        </w:rPr>
        <w:t xml:space="preserve">Absolute </w:t>
      </w:r>
      <w:r w:rsidRPr="00587C7C">
        <w:rPr>
          <w:rStyle w:val="Emphasis"/>
          <w:highlight w:val="cyan"/>
        </w:rPr>
        <w:t>decoupling</w:t>
      </w:r>
      <w:r w:rsidRPr="00ED2542">
        <w:rPr>
          <w:rStyle w:val="StyleUnderline"/>
        </w:rPr>
        <w:t xml:space="preserve"> in countries like</w:t>
      </w:r>
      <w:r w:rsidRPr="00ED0C45">
        <w:rPr>
          <w:sz w:val="16"/>
        </w:rPr>
        <w:t xml:space="preserve"> Mexico, Singapore, Germany and the U.S. </w:t>
      </w:r>
      <w:r w:rsidRPr="00ED2542">
        <w:rPr>
          <w:rStyle w:val="StyleUnderline"/>
        </w:rPr>
        <w:t xml:space="preserve">shows that absolute decoupling </w:t>
      </w:r>
      <w:r w:rsidRPr="00587C7C">
        <w:rPr>
          <w:rStyle w:val="StyleUnderline"/>
          <w:highlight w:val="cyan"/>
        </w:rPr>
        <w:t xml:space="preserve">is </w:t>
      </w:r>
      <w:r w:rsidRPr="00587C7C">
        <w:rPr>
          <w:rStyle w:val="Emphasis"/>
          <w:highlight w:val="cyan"/>
        </w:rPr>
        <w:t>possible</w:t>
      </w:r>
      <w:r w:rsidRPr="00587C7C">
        <w:rPr>
          <w:rStyle w:val="StyleUnderline"/>
          <w:highlight w:val="cyan"/>
        </w:rPr>
        <w:t xml:space="preserve"> in </w:t>
      </w:r>
      <w:r w:rsidRPr="00587C7C">
        <w:rPr>
          <w:rStyle w:val="Emphasis"/>
          <w:highlight w:val="cyan"/>
        </w:rPr>
        <w:t>every country</w:t>
      </w:r>
      <w:r w:rsidRPr="00ED2542">
        <w:rPr>
          <w:rStyle w:val="Emphasis"/>
        </w:rPr>
        <w:t>;</w:t>
      </w:r>
      <w:r w:rsidRPr="00ED0C45">
        <w:rPr>
          <w:sz w:val="16"/>
        </w:rPr>
        <w:t xml:space="preserve"> </w:t>
      </w:r>
      <w:r w:rsidRPr="00CA49BA">
        <w:rPr>
          <w:rStyle w:val="StyleUnderline"/>
        </w:rPr>
        <w:t>most</w:t>
      </w:r>
      <w:r w:rsidRPr="00CA49BA">
        <w:rPr>
          <w:sz w:val="16"/>
        </w:rPr>
        <w:t xml:space="preserve"> countries </w:t>
      </w:r>
      <w:r w:rsidRPr="00CA49BA">
        <w:rPr>
          <w:rStyle w:val="StyleUnderline"/>
        </w:rPr>
        <w:t>consume just about as much carbon as they produce, which is why</w:t>
      </w:r>
      <w:r w:rsidRPr="00ED2542">
        <w:rPr>
          <w:rStyle w:val="StyleUnderline"/>
        </w:rPr>
        <w:t xml:space="preserve"> </w:t>
      </w:r>
      <w:r w:rsidRPr="00587C7C">
        <w:rPr>
          <w:rStyle w:val="Emphasis"/>
          <w:highlight w:val="cyan"/>
        </w:rPr>
        <w:t>outsourcing</w:t>
      </w:r>
      <w:r w:rsidRPr="00ED2542">
        <w:rPr>
          <w:rStyle w:val="StyleUnderline"/>
        </w:rPr>
        <w:t xml:space="preserve"> of </w:t>
      </w:r>
      <w:r w:rsidRPr="00587C7C">
        <w:rPr>
          <w:rStyle w:val="Emphasis"/>
          <w:highlight w:val="cyan"/>
        </w:rPr>
        <w:t>emissions</w:t>
      </w:r>
      <w:r w:rsidRPr="00ED2542">
        <w:rPr>
          <w:rStyle w:val="Emphasis"/>
        </w:rPr>
        <w:t xml:space="preserve"> basically </w:t>
      </w:r>
      <w:r w:rsidRPr="00587C7C">
        <w:rPr>
          <w:rStyle w:val="Emphasis"/>
          <w:highlight w:val="cyan"/>
        </w:rPr>
        <w:t>doesn’t happen</w:t>
      </w:r>
      <w:r w:rsidRPr="00587C7C">
        <w:rPr>
          <w:sz w:val="16"/>
          <w:highlight w:val="cyan"/>
        </w:rPr>
        <w:t xml:space="preserve">. </w:t>
      </w:r>
      <w:r w:rsidRPr="00587C7C">
        <w:rPr>
          <w:rStyle w:val="StyleUnderline"/>
          <w:highlight w:val="cyan"/>
        </w:rPr>
        <w:t>There’s no reason</w:t>
      </w:r>
      <w:r w:rsidRPr="00ED2542">
        <w:rPr>
          <w:rStyle w:val="StyleUnderline"/>
        </w:rPr>
        <w:t xml:space="preserve"> that </w:t>
      </w:r>
      <w:r w:rsidRPr="00CA49BA">
        <w:rPr>
          <w:rStyle w:val="Emphasis"/>
        </w:rPr>
        <w:t>China, India,</w:t>
      </w:r>
      <w:r w:rsidRPr="00CA49BA">
        <w:rPr>
          <w:rStyle w:val="StyleUnderline"/>
        </w:rPr>
        <w:t xml:space="preserve"> and</w:t>
      </w:r>
      <w:r w:rsidRPr="00ED2542">
        <w:rPr>
          <w:rStyle w:val="StyleUnderline"/>
        </w:rPr>
        <w:t xml:space="preserve"> the rest of </w:t>
      </w:r>
      <w:r w:rsidRPr="00587C7C">
        <w:rPr>
          <w:rStyle w:val="StyleUnderline"/>
          <w:highlight w:val="cyan"/>
        </w:rPr>
        <w:t>the world</w:t>
      </w:r>
      <w:r w:rsidRPr="00ED2542">
        <w:rPr>
          <w:rStyle w:val="StyleUnderline"/>
        </w:rPr>
        <w:t xml:space="preserve"> </w:t>
      </w:r>
      <w:r w:rsidRPr="00587C7C">
        <w:rPr>
          <w:rStyle w:val="StyleUnderline"/>
          <w:highlight w:val="cyan"/>
        </w:rPr>
        <w:t>can’t decouple</w:t>
      </w:r>
      <w:r w:rsidRPr="00ED2542">
        <w:rPr>
          <w:rStyle w:val="StyleUnderline"/>
        </w:rPr>
        <w:t xml:space="preserve"> as well</w:t>
      </w:r>
      <w:r w:rsidRPr="00ED0C45">
        <w:rPr>
          <w:sz w:val="16"/>
        </w:rPr>
        <w:t xml:space="preserve">, and with them, the world. </w:t>
      </w:r>
      <w:r w:rsidRPr="00ED2542">
        <w:rPr>
          <w:rStyle w:val="StyleUnderline"/>
        </w:rPr>
        <w:t xml:space="preserve">Of course, </w:t>
      </w:r>
      <w:r w:rsidRPr="00587C7C">
        <w:rPr>
          <w:rStyle w:val="StyleUnderline"/>
          <w:highlight w:val="cyan"/>
        </w:rPr>
        <w:t>it will take several years</w:t>
      </w:r>
      <w:r w:rsidRPr="00ED0C45">
        <w:rPr>
          <w:sz w:val="16"/>
        </w:rPr>
        <w:t xml:space="preserve"> — perhaps a decade — </w:t>
      </w:r>
      <w:r w:rsidRPr="00ED2542">
        <w:rPr>
          <w:rStyle w:val="StyleUnderline"/>
        </w:rPr>
        <w:t xml:space="preserve">to demonstrate global absolute decoupling, </w:t>
      </w:r>
      <w:r w:rsidRPr="00587C7C">
        <w:rPr>
          <w:rStyle w:val="StyleUnderline"/>
          <w:highlight w:val="cyan"/>
        </w:rPr>
        <w:t>by which time</w:t>
      </w:r>
      <w:r w:rsidRPr="00ED2542">
        <w:rPr>
          <w:rStyle w:val="StyleUnderline"/>
        </w:rPr>
        <w:t xml:space="preserve"> our age of </w:t>
      </w:r>
      <w:r w:rsidRPr="00587C7C">
        <w:rPr>
          <w:rStyle w:val="Emphasis"/>
          <w:highlight w:val="cyan"/>
        </w:rPr>
        <w:t>unrest</w:t>
      </w:r>
      <w:r w:rsidRPr="00587C7C">
        <w:rPr>
          <w:rStyle w:val="StyleUnderline"/>
          <w:highlight w:val="cyan"/>
        </w:rPr>
        <w:t xml:space="preserve"> will</w:t>
      </w:r>
      <w:r w:rsidRPr="00ED2542">
        <w:rPr>
          <w:rStyle w:val="StyleUnderline"/>
        </w:rPr>
        <w:t xml:space="preserve"> likely </w:t>
      </w:r>
      <w:r w:rsidRPr="00587C7C">
        <w:rPr>
          <w:rStyle w:val="StyleUnderline"/>
          <w:highlight w:val="cyan"/>
        </w:rPr>
        <w:t xml:space="preserve">be </w:t>
      </w:r>
      <w:r w:rsidRPr="00587C7C">
        <w:rPr>
          <w:rStyle w:val="Emphasis"/>
          <w:highlight w:val="cyan"/>
        </w:rPr>
        <w:t>behind us</w:t>
      </w:r>
      <w:r w:rsidRPr="00587C7C">
        <w:rPr>
          <w:rStyle w:val="StyleUnderline"/>
          <w:highlight w:val="cyan"/>
        </w:rPr>
        <w:t xml:space="preserve"> </w:t>
      </w:r>
      <w:r w:rsidRPr="00CA49BA">
        <w:rPr>
          <w:rStyle w:val="StyleUnderline"/>
        </w:rPr>
        <w:t xml:space="preserve">and </w:t>
      </w:r>
      <w:r w:rsidRPr="00CA49BA">
        <w:rPr>
          <w:rStyle w:val="Emphasis"/>
        </w:rPr>
        <w:t>degrowth</w:t>
      </w:r>
      <w:r w:rsidRPr="00CA49BA">
        <w:rPr>
          <w:rStyle w:val="StyleUnderline"/>
        </w:rPr>
        <w:t xml:space="preserve"> will have </w:t>
      </w:r>
      <w:r w:rsidRPr="00CA49BA">
        <w:rPr>
          <w:rStyle w:val="Emphasis"/>
        </w:rPr>
        <w:t>faded just as surely</w:t>
      </w:r>
      <w:r w:rsidRPr="00CA49BA">
        <w:rPr>
          <w:rStyle w:val="StyleUnderline"/>
        </w:rPr>
        <w:t xml:space="preserve"> as the population </w:t>
      </w:r>
      <w:r w:rsidRPr="00CA49BA">
        <w:rPr>
          <w:rStyle w:val="Emphasis"/>
        </w:rPr>
        <w:t>panic of the 70s.</w:t>
      </w:r>
    </w:p>
    <w:p w14:paraId="6355D352" w14:textId="77777777" w:rsidR="00126371" w:rsidRPr="00532B73" w:rsidRDefault="00126371" w:rsidP="00126371">
      <w:pPr>
        <w:pStyle w:val="Heading4"/>
      </w:pPr>
      <w:r>
        <w:t xml:space="preserve">2. </w:t>
      </w:r>
      <w:r w:rsidRPr="00CF1101">
        <w:rPr>
          <w:u w:val="single"/>
        </w:rPr>
        <w:t>WAR</w:t>
      </w:r>
      <w:r>
        <w:t xml:space="preserve">. Capitalism solves it. </w:t>
      </w:r>
    </w:p>
    <w:p w14:paraId="6E98D737" w14:textId="77777777" w:rsidR="00126371" w:rsidRPr="005D1709" w:rsidRDefault="00126371" w:rsidP="00126371">
      <w:r w:rsidRPr="005D1709">
        <w:rPr>
          <w:rStyle w:val="Style13ptBold"/>
        </w:rPr>
        <w:t>Bedell</w:t>
      </w:r>
      <w:r>
        <w:rPr>
          <w:rStyle w:val="Style13ptBold"/>
        </w:rPr>
        <w:t xml:space="preserve"> </w:t>
      </w:r>
      <w:r w:rsidRPr="005D1709">
        <w:rPr>
          <w:rStyle w:val="Style13ptBold"/>
        </w:rPr>
        <w:t>21</w:t>
      </w:r>
      <w:r w:rsidRPr="005D1709">
        <w:t xml:space="preserve"> </w:t>
      </w:r>
      <w:r>
        <w:t>[</w:t>
      </w:r>
      <w:r w:rsidRPr="005D1709">
        <w:t>Denise Bedell</w:t>
      </w:r>
      <w:r>
        <w:t>;</w:t>
      </w:r>
      <w:r w:rsidRPr="005D1709">
        <w:t xml:space="preserve"> BA in Psychology at the University of Windsor </w:t>
      </w:r>
      <w:r>
        <w:t xml:space="preserve">. </w:t>
      </w:r>
      <w:r w:rsidRPr="00532B73">
        <w:t>https://www.thisiscapitalism.com/peace-through-profit-how-capitalism-helps-restore-and-revive-former-warzones/</w:t>
      </w:r>
      <w:r w:rsidRPr="005D1709">
        <w:t>, 2021</w:t>
      </w:r>
      <w:r>
        <w:t>. Minion]</w:t>
      </w:r>
    </w:p>
    <w:p w14:paraId="78853E6E" w14:textId="77777777" w:rsidR="00126371" w:rsidRDefault="00126371" w:rsidP="00126371">
      <w:pPr>
        <w:rPr>
          <w:rFonts w:asciiTheme="minorHAnsi" w:hAnsiTheme="minorHAnsi" w:cstheme="minorHAnsi"/>
          <w:sz w:val="14"/>
        </w:rPr>
      </w:pPr>
      <w:r w:rsidRPr="00532B73">
        <w:rPr>
          <w:rStyle w:val="TitleChar"/>
          <w:rFonts w:asciiTheme="minorHAnsi" w:hAnsiTheme="minorHAnsi" w:cstheme="minorHAnsi"/>
        </w:rPr>
        <w:t>Meet and Greet Looking more closely at</w:t>
      </w:r>
      <w:r w:rsidRPr="00532B73">
        <w:rPr>
          <w:rFonts w:asciiTheme="minorHAnsi" w:hAnsiTheme="minorHAnsi" w:cstheme="minorHAnsi"/>
          <w:sz w:val="14"/>
        </w:rPr>
        <w:t xml:space="preserve"> the </w:t>
      </w:r>
      <w:r w:rsidRPr="00532B73">
        <w:rPr>
          <w:rStyle w:val="TitleChar"/>
          <w:rFonts w:asciiTheme="minorHAnsi" w:hAnsiTheme="minorHAnsi" w:cstheme="minorHAnsi"/>
        </w:rPr>
        <w:t>experiences of recent war zones</w:t>
      </w:r>
      <w:r w:rsidRPr="00532B73">
        <w:rPr>
          <w:rFonts w:asciiTheme="minorHAnsi" w:hAnsiTheme="minorHAnsi" w:cstheme="minorHAnsi"/>
          <w:sz w:val="14"/>
        </w:rPr>
        <w:t xml:space="preserve"> makes clear how </w:t>
      </w:r>
      <w:r w:rsidRPr="00532B73">
        <w:rPr>
          <w:rStyle w:val="Emphasis"/>
          <w:rFonts w:asciiTheme="minorHAnsi" w:hAnsiTheme="minorHAnsi" w:cstheme="minorHAnsi"/>
          <w:highlight w:val="cyan"/>
        </w:rPr>
        <w:t>capitalism</w:t>
      </w:r>
      <w:r w:rsidRPr="00532B73">
        <w:rPr>
          <w:rStyle w:val="Emphasis"/>
          <w:rFonts w:asciiTheme="minorHAnsi" w:hAnsiTheme="minorHAnsi" w:cstheme="minorHAnsi"/>
        </w:rPr>
        <w:t xml:space="preserve"> can </w:t>
      </w:r>
      <w:r w:rsidRPr="00532B73">
        <w:rPr>
          <w:rStyle w:val="Emphasis"/>
          <w:rFonts w:asciiTheme="minorHAnsi" w:hAnsiTheme="minorHAnsi" w:cstheme="minorHAnsi"/>
          <w:highlight w:val="cyan"/>
        </w:rPr>
        <w:t>bring together</w:t>
      </w:r>
      <w:r w:rsidRPr="00532B73">
        <w:rPr>
          <w:rStyle w:val="Emphasis"/>
          <w:rFonts w:asciiTheme="minorHAnsi" w:hAnsiTheme="minorHAnsi" w:cstheme="minorHAnsi"/>
        </w:rPr>
        <w:t xml:space="preserve"> former </w:t>
      </w:r>
      <w:r w:rsidRPr="00532B73">
        <w:rPr>
          <w:rStyle w:val="Emphasis"/>
          <w:rFonts w:asciiTheme="minorHAnsi" w:hAnsiTheme="minorHAnsi" w:cstheme="minorHAnsi"/>
          <w:highlight w:val="cyan"/>
        </w:rPr>
        <w:t>opponents</w:t>
      </w:r>
      <w:r w:rsidRPr="00532B73">
        <w:rPr>
          <w:rFonts w:asciiTheme="minorHAnsi" w:hAnsiTheme="minorHAnsi" w:cstheme="minorHAnsi"/>
          <w:sz w:val="14"/>
        </w:rPr>
        <w:t xml:space="preserve">. </w:t>
      </w:r>
      <w:r w:rsidRPr="00532B73">
        <w:rPr>
          <w:rStyle w:val="TitleChar"/>
          <w:rFonts w:asciiTheme="minorHAnsi" w:hAnsiTheme="minorHAnsi" w:cstheme="minorHAnsi"/>
        </w:rPr>
        <w:t xml:space="preserve">By </w:t>
      </w:r>
      <w:r w:rsidRPr="00532B73">
        <w:rPr>
          <w:rStyle w:val="Emphasis"/>
          <w:rFonts w:asciiTheme="minorHAnsi" w:hAnsiTheme="minorHAnsi" w:cstheme="minorHAnsi"/>
          <w:highlight w:val="cyan"/>
        </w:rPr>
        <w:t>improv</w:t>
      </w:r>
      <w:r w:rsidRPr="00532B73">
        <w:rPr>
          <w:rStyle w:val="Emphasis"/>
          <w:rFonts w:asciiTheme="minorHAnsi" w:hAnsiTheme="minorHAnsi" w:cstheme="minorHAnsi"/>
        </w:rPr>
        <w:t xml:space="preserve">ing citizens’ quality of </w:t>
      </w:r>
      <w:r w:rsidRPr="00532B73">
        <w:rPr>
          <w:rStyle w:val="Emphasis"/>
          <w:rFonts w:asciiTheme="minorHAnsi" w:hAnsiTheme="minorHAnsi" w:cstheme="minorHAnsi"/>
          <w:highlight w:val="cyan"/>
        </w:rPr>
        <w:t>life</w:t>
      </w:r>
      <w:r w:rsidRPr="00532B73">
        <w:rPr>
          <w:rFonts w:asciiTheme="minorHAnsi" w:hAnsiTheme="minorHAnsi" w:cstheme="minorHAnsi"/>
          <w:sz w:val="14"/>
        </w:rPr>
        <w:t xml:space="preserve"> through economic development, and by creating interdependency through trade, this can </w:t>
      </w:r>
      <w:r w:rsidRPr="00532B73">
        <w:rPr>
          <w:rStyle w:val="Emphasis"/>
          <w:rFonts w:asciiTheme="minorHAnsi" w:hAnsiTheme="minorHAnsi" w:cstheme="minorHAnsi"/>
          <w:highlight w:val="cyan"/>
        </w:rPr>
        <w:t>reduce</w:t>
      </w:r>
      <w:r w:rsidRPr="00532B73">
        <w:rPr>
          <w:rStyle w:val="Emphasis"/>
          <w:rFonts w:asciiTheme="minorHAnsi" w:hAnsiTheme="minorHAnsi" w:cstheme="minorHAnsi"/>
        </w:rPr>
        <w:t xml:space="preserve"> the </w:t>
      </w:r>
      <w:r w:rsidRPr="00532B73">
        <w:rPr>
          <w:rStyle w:val="Emphasis"/>
          <w:rFonts w:asciiTheme="minorHAnsi" w:hAnsiTheme="minorHAnsi" w:cstheme="minorHAnsi"/>
          <w:highlight w:val="cyan"/>
        </w:rPr>
        <w:t>incentive</w:t>
      </w:r>
      <w:r w:rsidRPr="00532B73">
        <w:rPr>
          <w:rStyle w:val="Emphasis"/>
          <w:rFonts w:asciiTheme="minorHAnsi" w:hAnsiTheme="minorHAnsi" w:cstheme="minorHAnsi"/>
        </w:rPr>
        <w:t xml:space="preserve"> for nations to take up arms</w:t>
      </w:r>
      <w:r w:rsidRPr="00532B73">
        <w:rPr>
          <w:rFonts w:asciiTheme="minorHAnsi" w:hAnsiTheme="minorHAnsi" w:cstheme="minorHAnsi"/>
          <w:sz w:val="14"/>
        </w:rPr>
        <w:t xml:space="preserve"> against their neighbors. </w:t>
      </w:r>
      <w:r w:rsidRPr="00532B73">
        <w:rPr>
          <w:rStyle w:val="TitleChar"/>
          <w:rFonts w:asciiTheme="minorHAnsi" w:hAnsiTheme="minorHAnsi" w:cstheme="minorHAnsi"/>
        </w:rPr>
        <w:t>Take the Balkans.</w:t>
      </w:r>
      <w:r w:rsidRPr="00532B73">
        <w:rPr>
          <w:rFonts w:asciiTheme="minorHAnsi" w:hAnsiTheme="minorHAnsi" w:cstheme="minorHAnsi"/>
          <w:sz w:val="14"/>
        </w:rPr>
        <w:t xml:space="preserve"> The Balkan peninsula is made up of Croatia, Bosnia and Herzegovina, Slovenia, Serbia, Montenegro, Kosovo, Macedonia, Romania, Bulgaria, Albania, Greece and the European part of Turkey. This </w:t>
      </w:r>
      <w:r w:rsidRPr="00532B73">
        <w:rPr>
          <w:rStyle w:val="TitleChar"/>
          <w:rFonts w:asciiTheme="minorHAnsi" w:hAnsiTheme="minorHAnsi" w:cstheme="minorHAnsi"/>
        </w:rPr>
        <w:t>region was a hotbed of conflict when the former Yugoslavia</w:t>
      </w:r>
      <w:r w:rsidRPr="00532B73">
        <w:rPr>
          <w:rFonts w:asciiTheme="minorHAnsi" w:hAnsiTheme="minorHAnsi" w:cstheme="minorHAnsi"/>
          <w:sz w:val="14"/>
        </w:rPr>
        <w:t xml:space="preserve"> </w:t>
      </w:r>
      <w:r w:rsidRPr="00532B73">
        <w:rPr>
          <w:rStyle w:val="TitleChar"/>
          <w:rFonts w:asciiTheme="minorHAnsi" w:hAnsiTheme="minorHAnsi" w:cstheme="minorHAnsi"/>
        </w:rPr>
        <w:t>broke up at the end of the cold war</w:t>
      </w:r>
      <w:r w:rsidRPr="00532B73">
        <w:rPr>
          <w:rFonts w:asciiTheme="minorHAnsi" w:hAnsiTheme="minorHAnsi" w:cstheme="minorHAnsi"/>
          <w:sz w:val="14"/>
        </w:rPr>
        <w:t xml:space="preserve"> (and, in fact the region has a long history of armed conflict). The </w:t>
      </w:r>
      <w:r w:rsidRPr="00532B73">
        <w:rPr>
          <w:rStyle w:val="Emphasis"/>
          <w:rFonts w:asciiTheme="minorHAnsi" w:hAnsiTheme="minorHAnsi" w:cstheme="minorHAnsi"/>
          <w:highlight w:val="cyan"/>
        </w:rPr>
        <w:t>Kosovo</w:t>
      </w:r>
      <w:r w:rsidRPr="00532B73">
        <w:rPr>
          <w:rStyle w:val="TitleChar"/>
          <w:rFonts w:asciiTheme="minorHAnsi" w:hAnsiTheme="minorHAnsi" w:cstheme="minorHAnsi"/>
        </w:rPr>
        <w:t xml:space="preserve"> War in 1998-1999, for example,</w:t>
      </w:r>
      <w:r w:rsidRPr="00532B73">
        <w:rPr>
          <w:rFonts w:asciiTheme="minorHAnsi" w:hAnsiTheme="minorHAnsi" w:cstheme="minorHAnsi"/>
          <w:sz w:val="14"/>
        </w:rPr>
        <w:t xml:space="preserve"> was fought </w:t>
      </w:r>
      <w:r w:rsidRPr="00532B73">
        <w:rPr>
          <w:rStyle w:val="TitleChar"/>
          <w:rFonts w:asciiTheme="minorHAnsi" w:hAnsiTheme="minorHAnsi" w:cstheme="minorHAnsi"/>
        </w:rPr>
        <w:t>between the Serbian Yugoslav authority</w:t>
      </w:r>
      <w:r w:rsidRPr="00532B73">
        <w:rPr>
          <w:rFonts w:asciiTheme="minorHAnsi" w:hAnsiTheme="minorHAnsi" w:cstheme="minorHAnsi"/>
          <w:sz w:val="14"/>
        </w:rPr>
        <w:t xml:space="preserve"> (by then, Yugoslavia was made up of Serbia and Macedonia) — which controlled Kosovo — </w:t>
      </w:r>
      <w:r w:rsidRPr="00532B73">
        <w:rPr>
          <w:rStyle w:val="TitleChar"/>
          <w:rFonts w:asciiTheme="minorHAnsi" w:hAnsiTheme="minorHAnsi" w:cstheme="minorHAnsi"/>
        </w:rPr>
        <w:t>and the rebel Kosovo Liberation Army</w:t>
      </w:r>
      <w:r w:rsidRPr="00532B73">
        <w:rPr>
          <w:rFonts w:asciiTheme="minorHAnsi" w:hAnsiTheme="minorHAnsi" w:cstheme="minorHAnsi"/>
          <w:sz w:val="14"/>
        </w:rPr>
        <w:t xml:space="preserve"> (backed by NATO air support). The </w:t>
      </w:r>
      <w:r w:rsidRPr="00532B73">
        <w:rPr>
          <w:rStyle w:val="TitleChar"/>
          <w:rFonts w:asciiTheme="minorHAnsi" w:hAnsiTheme="minorHAnsi" w:cstheme="minorHAnsi"/>
        </w:rPr>
        <w:t>deadly conflict saw thousands massacred</w:t>
      </w:r>
      <w:r w:rsidRPr="00532B73">
        <w:rPr>
          <w:rFonts w:asciiTheme="minorHAnsi" w:hAnsiTheme="minorHAnsi" w:cstheme="minorHAnsi"/>
          <w:sz w:val="14"/>
        </w:rPr>
        <w:t xml:space="preserve"> in what a U.N. court would later deem a “systematic campaign of terror.” Those dark days are far gone, however, and </w:t>
      </w:r>
      <w:r w:rsidRPr="00532B73">
        <w:rPr>
          <w:rStyle w:val="TitleChar"/>
          <w:rFonts w:asciiTheme="minorHAnsi" w:hAnsiTheme="minorHAnsi" w:cstheme="minorHAnsi"/>
        </w:rPr>
        <w:t xml:space="preserve">these </w:t>
      </w:r>
      <w:r w:rsidRPr="00532B73">
        <w:rPr>
          <w:rStyle w:val="Emphasis"/>
          <w:rFonts w:asciiTheme="minorHAnsi" w:hAnsiTheme="minorHAnsi" w:cstheme="minorHAnsi"/>
          <w:highlight w:val="cyan"/>
        </w:rPr>
        <w:t>neighbors now work together in</w:t>
      </w:r>
      <w:r w:rsidRPr="00532B73">
        <w:rPr>
          <w:rStyle w:val="Emphasis"/>
          <w:rFonts w:asciiTheme="minorHAnsi" w:hAnsiTheme="minorHAnsi" w:cstheme="minorHAnsi"/>
        </w:rPr>
        <w:t xml:space="preserve"> a virtuous </w:t>
      </w:r>
      <w:r w:rsidRPr="00532B73">
        <w:rPr>
          <w:rStyle w:val="Emphasis"/>
          <w:rFonts w:asciiTheme="minorHAnsi" w:hAnsiTheme="minorHAnsi" w:cstheme="minorHAnsi"/>
          <w:highlight w:val="cyan"/>
        </w:rPr>
        <w:t>econ</w:t>
      </w:r>
      <w:r w:rsidRPr="00532B73">
        <w:rPr>
          <w:rStyle w:val="Emphasis"/>
          <w:rFonts w:asciiTheme="minorHAnsi" w:hAnsiTheme="minorHAnsi" w:cstheme="minorHAnsi"/>
        </w:rPr>
        <w:t xml:space="preserve">omic </w:t>
      </w:r>
      <w:r w:rsidRPr="00532B73">
        <w:rPr>
          <w:rStyle w:val="Emphasis"/>
          <w:rFonts w:asciiTheme="minorHAnsi" w:hAnsiTheme="minorHAnsi" w:cstheme="minorHAnsi"/>
          <w:highlight w:val="cyan"/>
        </w:rPr>
        <w:t>cycle</w:t>
      </w:r>
      <w:r w:rsidRPr="00532B73">
        <w:rPr>
          <w:rFonts w:asciiTheme="minorHAnsi" w:hAnsiTheme="minorHAnsi" w:cstheme="minorHAnsi"/>
          <w:sz w:val="14"/>
        </w:rPr>
        <w:t xml:space="preserve">. Early in 2018, Pristina, </w:t>
      </w:r>
      <w:r w:rsidRPr="00532B73">
        <w:rPr>
          <w:rStyle w:val="TitleChar"/>
          <w:rFonts w:asciiTheme="minorHAnsi" w:hAnsiTheme="minorHAnsi" w:cstheme="minorHAnsi"/>
        </w:rPr>
        <w:t>the capital of Kosovo, hosted a four-day trade fair</w:t>
      </w:r>
      <w:r w:rsidRPr="00532B73">
        <w:rPr>
          <w:rFonts w:asciiTheme="minorHAnsi" w:hAnsiTheme="minorHAnsi" w:cstheme="minorHAnsi"/>
          <w:sz w:val="14"/>
        </w:rPr>
        <w:t xml:space="preserve"> — at which </w:t>
      </w:r>
      <w:r w:rsidRPr="00532B73">
        <w:rPr>
          <w:rStyle w:val="TitleChar"/>
          <w:rFonts w:asciiTheme="minorHAnsi" w:hAnsiTheme="minorHAnsi" w:cstheme="minorHAnsi"/>
        </w:rPr>
        <w:t>70 of the 174 companies present were Serbian</w:t>
      </w:r>
      <w:r w:rsidRPr="00532B73">
        <w:rPr>
          <w:rFonts w:asciiTheme="minorHAnsi" w:hAnsiTheme="minorHAnsi" w:cstheme="minorHAnsi"/>
          <w:sz w:val="14"/>
        </w:rPr>
        <w:t xml:space="preserve">. “I hope </w:t>
      </w:r>
      <w:r w:rsidRPr="00532B73">
        <w:rPr>
          <w:rStyle w:val="TitleChar"/>
          <w:rFonts w:asciiTheme="minorHAnsi" w:hAnsiTheme="minorHAnsi" w:cstheme="minorHAnsi"/>
        </w:rPr>
        <w:t>we will send the signal that the cooperation is already there</w:t>
      </w:r>
      <w:r w:rsidRPr="00532B73">
        <w:rPr>
          <w:rFonts w:asciiTheme="minorHAnsi" w:hAnsiTheme="minorHAnsi" w:cstheme="minorHAnsi"/>
          <w:sz w:val="14"/>
        </w:rPr>
        <w:t xml:space="preserve">,” noted Marko Cadez of Serbia’s Chamber of Commerce and Industry. “The people are working, the people are employing, making products, making profits — and that is most important for our country.” Or consider relations between </w:t>
      </w:r>
      <w:r w:rsidRPr="00532B73">
        <w:rPr>
          <w:rStyle w:val="TitleChar"/>
          <w:rFonts w:asciiTheme="minorHAnsi" w:hAnsiTheme="minorHAnsi" w:cstheme="minorHAnsi"/>
          <w:highlight w:val="cyan"/>
        </w:rPr>
        <w:t>India and Pakistan</w:t>
      </w:r>
      <w:r w:rsidRPr="00532B73">
        <w:rPr>
          <w:rFonts w:asciiTheme="minorHAnsi" w:hAnsiTheme="minorHAnsi" w:cstheme="minorHAnsi"/>
          <w:sz w:val="14"/>
        </w:rPr>
        <w:t xml:space="preserve"> — </w:t>
      </w:r>
      <w:r w:rsidRPr="00532B73">
        <w:rPr>
          <w:rStyle w:val="TitleChar"/>
          <w:rFonts w:asciiTheme="minorHAnsi" w:hAnsiTheme="minorHAnsi" w:cstheme="minorHAnsi"/>
        </w:rPr>
        <w:t>strategic and military rivals</w:t>
      </w:r>
      <w:r w:rsidRPr="00532B73">
        <w:rPr>
          <w:rFonts w:asciiTheme="minorHAnsi" w:hAnsiTheme="minorHAnsi" w:cstheme="minorHAnsi"/>
          <w:sz w:val="14"/>
        </w:rPr>
        <w:t xml:space="preserve"> that </w:t>
      </w:r>
      <w:r w:rsidRPr="00532B73">
        <w:rPr>
          <w:rStyle w:val="TitleChar"/>
          <w:rFonts w:asciiTheme="minorHAnsi" w:hAnsiTheme="minorHAnsi" w:cstheme="minorHAnsi"/>
        </w:rPr>
        <w:t>have threatened nuclear war on numerous occasions.</w:t>
      </w:r>
      <w:r w:rsidRPr="00532B73">
        <w:rPr>
          <w:rFonts w:asciiTheme="minorHAnsi" w:hAnsiTheme="minorHAnsi" w:cstheme="minorHAnsi"/>
          <w:sz w:val="14"/>
        </w:rPr>
        <w:t xml:space="preserve"> </w:t>
      </w:r>
      <w:r w:rsidRPr="00532B73">
        <w:rPr>
          <w:rStyle w:val="TitleChar"/>
          <w:rFonts w:asciiTheme="minorHAnsi" w:hAnsiTheme="minorHAnsi" w:cstheme="minorHAnsi"/>
        </w:rPr>
        <w:t xml:space="preserve">Despite these </w:t>
      </w:r>
      <w:r w:rsidRPr="00532B73">
        <w:rPr>
          <w:rStyle w:val="StyleUnderline"/>
          <w:rFonts w:asciiTheme="minorHAnsi" w:hAnsiTheme="minorHAnsi" w:cstheme="minorHAnsi"/>
        </w:rPr>
        <w:t xml:space="preserve">tensions, </w:t>
      </w:r>
      <w:r w:rsidRPr="00532B73">
        <w:rPr>
          <w:rStyle w:val="Emphasis"/>
          <w:rFonts w:asciiTheme="minorHAnsi" w:hAnsiTheme="minorHAnsi" w:cstheme="minorHAnsi"/>
          <w:highlight w:val="cyan"/>
        </w:rPr>
        <w:t>bilateral trade</w:t>
      </w:r>
      <w:r w:rsidRPr="00532B73">
        <w:rPr>
          <w:rStyle w:val="TitleChar"/>
          <w:rFonts w:asciiTheme="minorHAnsi" w:hAnsiTheme="minorHAnsi" w:cstheme="minorHAnsi"/>
        </w:rPr>
        <w:t xml:space="preserve"> between the two</w:t>
      </w:r>
      <w:r w:rsidRPr="00532B73">
        <w:rPr>
          <w:rFonts w:asciiTheme="minorHAnsi" w:hAnsiTheme="minorHAnsi" w:cstheme="minorHAnsi"/>
          <w:sz w:val="14"/>
        </w:rPr>
        <w:t xml:space="preserve"> countries </w:t>
      </w:r>
      <w:r w:rsidRPr="00532B73">
        <w:rPr>
          <w:rStyle w:val="Emphasis"/>
          <w:rFonts w:asciiTheme="minorHAnsi" w:hAnsiTheme="minorHAnsi" w:cstheme="minorHAnsi"/>
          <w:highlight w:val="cyan"/>
        </w:rPr>
        <w:t>was worth</w:t>
      </w:r>
      <w:r w:rsidRPr="00532B73">
        <w:rPr>
          <w:rStyle w:val="Emphasis"/>
          <w:rFonts w:asciiTheme="minorHAnsi" w:hAnsiTheme="minorHAnsi" w:cstheme="minorHAnsi"/>
        </w:rPr>
        <w:t xml:space="preserve"> </w:t>
      </w:r>
      <w:r w:rsidRPr="00532B73">
        <w:rPr>
          <w:rStyle w:val="Emphasis"/>
          <w:rFonts w:asciiTheme="minorHAnsi" w:hAnsiTheme="minorHAnsi" w:cstheme="minorHAnsi"/>
        </w:rPr>
        <w:lastRenderedPageBreak/>
        <w:t xml:space="preserve">around </w:t>
      </w:r>
      <w:r w:rsidRPr="00532B73">
        <w:rPr>
          <w:rStyle w:val="Emphasis"/>
          <w:rFonts w:asciiTheme="minorHAnsi" w:hAnsiTheme="minorHAnsi" w:cstheme="minorHAnsi"/>
          <w:highlight w:val="cyan"/>
        </w:rPr>
        <w:t>$2.6 billion</w:t>
      </w:r>
      <w:r w:rsidRPr="00532B73">
        <w:rPr>
          <w:rStyle w:val="Emphasis"/>
          <w:rFonts w:asciiTheme="minorHAnsi" w:hAnsiTheme="minorHAnsi" w:cstheme="minorHAnsi"/>
        </w:rPr>
        <w:t xml:space="preserve"> </w:t>
      </w:r>
      <w:r w:rsidRPr="00532B73">
        <w:rPr>
          <w:rStyle w:val="TitleChar"/>
          <w:rFonts w:asciiTheme="minorHAnsi" w:hAnsiTheme="minorHAnsi" w:cstheme="minorHAnsi"/>
        </w:rPr>
        <w:t>in 2016</w:t>
      </w:r>
      <w:r w:rsidRPr="00532B73">
        <w:rPr>
          <w:rFonts w:asciiTheme="minorHAnsi" w:hAnsiTheme="minorHAnsi" w:cstheme="minorHAnsi"/>
          <w:sz w:val="14"/>
        </w:rPr>
        <w:t>, according to Indian government figures. Unofficial estimates suggest that it is twice that amount — and that the potential for trade is many times greater yet. “</w:t>
      </w:r>
      <w:r w:rsidRPr="00532B73">
        <w:rPr>
          <w:rStyle w:val="TitleChar"/>
          <w:rFonts w:asciiTheme="minorHAnsi" w:hAnsiTheme="minorHAnsi" w:cstheme="minorHAnsi"/>
        </w:rPr>
        <w:t>Peace building and peacemaking</w:t>
      </w:r>
      <w:r w:rsidRPr="00532B73">
        <w:rPr>
          <w:rFonts w:asciiTheme="minorHAnsi" w:hAnsiTheme="minorHAnsi" w:cstheme="minorHAnsi"/>
          <w:sz w:val="14"/>
        </w:rPr>
        <w:t xml:space="preserve"> </w:t>
      </w:r>
      <w:r w:rsidRPr="00532B73">
        <w:rPr>
          <w:rStyle w:val="TitleChar"/>
          <w:rFonts w:asciiTheme="minorHAnsi" w:hAnsiTheme="minorHAnsi" w:cstheme="minorHAnsi"/>
        </w:rPr>
        <w:t>will always be subject to the larger political issues</w:t>
      </w:r>
      <w:r w:rsidRPr="00532B73">
        <w:rPr>
          <w:rFonts w:asciiTheme="minorHAnsi" w:hAnsiTheme="minorHAnsi" w:cstheme="minorHAnsi"/>
          <w:sz w:val="14"/>
        </w:rPr>
        <w:t xml:space="preserve"> between India and Pakistan,” according to a report in 2017 from the independent and non-partisan federally mandated United States Institute of Peace (USIP). But, according to USIP, </w:t>
      </w:r>
      <w:r w:rsidRPr="00532B73">
        <w:rPr>
          <w:rStyle w:val="TitleChar"/>
          <w:rFonts w:asciiTheme="minorHAnsi" w:hAnsiTheme="minorHAnsi" w:cstheme="minorHAnsi"/>
        </w:rPr>
        <w:t>economic and trade cooperation</w:t>
      </w:r>
      <w:r w:rsidRPr="00532B73">
        <w:rPr>
          <w:rFonts w:asciiTheme="minorHAnsi" w:hAnsiTheme="minorHAnsi" w:cstheme="minorHAnsi"/>
          <w:sz w:val="14"/>
        </w:rPr>
        <w:t xml:space="preserve"> can </w:t>
      </w:r>
      <w:r w:rsidRPr="00532B73">
        <w:rPr>
          <w:rStyle w:val="TitleChar"/>
          <w:rFonts w:asciiTheme="minorHAnsi" w:hAnsiTheme="minorHAnsi" w:cstheme="minorHAnsi"/>
        </w:rPr>
        <w:t>offers a path toward greater stability and peace between the countries</w:t>
      </w:r>
      <w:r w:rsidRPr="00532B73">
        <w:rPr>
          <w:rFonts w:asciiTheme="minorHAnsi" w:hAnsiTheme="minorHAnsi" w:cstheme="minorHAnsi"/>
          <w:sz w:val="14"/>
        </w:rPr>
        <w:t xml:space="preserve"> — and across South Asia as a whole. A research report titled “Pakistan-India Relations: Peace Through bilateral Trade” — by Muhammad Ali, Noreen Mujahid and Aziz ur Rehman of the University of Karachi — determined that by </w:t>
      </w:r>
      <w:r w:rsidRPr="00532B73">
        <w:rPr>
          <w:rStyle w:val="TitleChar"/>
          <w:rFonts w:asciiTheme="minorHAnsi" w:hAnsiTheme="minorHAnsi" w:cstheme="minorHAnsi"/>
        </w:rPr>
        <w:t xml:space="preserve">increasing bilateral </w:t>
      </w:r>
      <w:r w:rsidRPr="00532B73">
        <w:rPr>
          <w:rStyle w:val="Emphasis"/>
          <w:rFonts w:asciiTheme="minorHAnsi" w:hAnsiTheme="minorHAnsi" w:cstheme="minorHAnsi"/>
          <w:highlight w:val="cyan"/>
        </w:rPr>
        <w:t>trade</w:t>
      </w:r>
      <w:r w:rsidRPr="00532B73">
        <w:rPr>
          <w:rStyle w:val="Emphasis"/>
          <w:rFonts w:asciiTheme="minorHAnsi" w:hAnsiTheme="minorHAnsi" w:cstheme="minorHAnsi"/>
        </w:rPr>
        <w:t xml:space="preserve">, it can </w:t>
      </w:r>
      <w:r w:rsidRPr="00532B73">
        <w:rPr>
          <w:rStyle w:val="Emphasis"/>
          <w:rFonts w:asciiTheme="minorHAnsi" w:hAnsiTheme="minorHAnsi" w:cstheme="minorHAnsi"/>
          <w:highlight w:val="cyan"/>
        </w:rPr>
        <w:t>help resolve political issues</w:t>
      </w:r>
      <w:r w:rsidRPr="00532B73">
        <w:rPr>
          <w:rStyle w:val="TitleChar"/>
          <w:rFonts w:asciiTheme="minorHAnsi" w:hAnsiTheme="minorHAnsi" w:cstheme="minorHAnsi"/>
        </w:rPr>
        <w:t xml:space="preserve"> between the two countries</w:t>
      </w:r>
      <w:r w:rsidRPr="00532B73">
        <w:rPr>
          <w:rFonts w:asciiTheme="minorHAnsi" w:hAnsiTheme="minorHAnsi" w:cstheme="minorHAnsi"/>
          <w:sz w:val="14"/>
        </w:rPr>
        <w:t xml:space="preserve"> — </w:t>
      </w:r>
      <w:r w:rsidRPr="00532B73">
        <w:rPr>
          <w:rStyle w:val="TitleChar"/>
          <w:rFonts w:asciiTheme="minorHAnsi" w:hAnsiTheme="minorHAnsi" w:cstheme="minorHAnsi"/>
        </w:rPr>
        <w:t>and</w:t>
      </w:r>
      <w:r w:rsidRPr="00532B73">
        <w:rPr>
          <w:rFonts w:asciiTheme="minorHAnsi" w:hAnsiTheme="minorHAnsi" w:cstheme="minorHAnsi"/>
          <w:sz w:val="14"/>
        </w:rPr>
        <w:t xml:space="preserve"> </w:t>
      </w:r>
      <w:r w:rsidRPr="00532B73">
        <w:rPr>
          <w:rStyle w:val="Emphasis"/>
          <w:rFonts w:asciiTheme="minorHAnsi" w:hAnsiTheme="minorHAnsi" w:cstheme="minorHAnsi"/>
        </w:rPr>
        <w:t>reduce poverty</w:t>
      </w:r>
      <w:r w:rsidRPr="00532B73">
        <w:rPr>
          <w:rFonts w:asciiTheme="minorHAnsi" w:hAnsiTheme="minorHAnsi" w:cstheme="minorHAnsi"/>
          <w:sz w:val="14"/>
        </w:rPr>
        <w:t>. The report, published in the European Scientific Journal, noted: “</w:t>
      </w:r>
      <w:r w:rsidRPr="00532B73">
        <w:rPr>
          <w:rStyle w:val="TitleChar"/>
          <w:rFonts w:asciiTheme="minorHAnsi" w:hAnsiTheme="minorHAnsi" w:cstheme="minorHAnsi"/>
        </w:rPr>
        <w:t>If Pakistan and India normalize their economic relations</w:t>
      </w:r>
      <w:r w:rsidRPr="00532B73">
        <w:rPr>
          <w:rFonts w:asciiTheme="minorHAnsi" w:hAnsiTheme="minorHAnsi" w:cstheme="minorHAnsi"/>
          <w:sz w:val="14"/>
        </w:rPr>
        <w:t xml:space="preserve">, it will enhance the formal trade — and as a result, </w:t>
      </w:r>
      <w:r w:rsidRPr="00532B73">
        <w:rPr>
          <w:rStyle w:val="TitleChar"/>
          <w:rFonts w:asciiTheme="minorHAnsi" w:hAnsiTheme="minorHAnsi" w:cstheme="minorHAnsi"/>
        </w:rPr>
        <w:t>both the countries will earn significant revenue</w:t>
      </w:r>
      <w:r w:rsidRPr="00532B73">
        <w:rPr>
          <w:rFonts w:asciiTheme="minorHAnsi" w:hAnsiTheme="minorHAnsi" w:cstheme="minorHAnsi"/>
          <w:sz w:val="14"/>
        </w:rPr>
        <w:t>, which is lost due to informal trade.” The authors stated that as formal trade volumes rise, “</w:t>
      </w:r>
      <w:r w:rsidRPr="00532B73">
        <w:rPr>
          <w:rStyle w:val="TitleChar"/>
          <w:rFonts w:asciiTheme="minorHAnsi" w:hAnsiTheme="minorHAnsi" w:cstheme="minorHAnsi"/>
        </w:rPr>
        <w:t>both governments will be compelled to</w:t>
      </w:r>
      <w:r w:rsidRPr="00532B73">
        <w:rPr>
          <w:rFonts w:asciiTheme="minorHAnsi" w:hAnsiTheme="minorHAnsi" w:cstheme="minorHAnsi"/>
          <w:sz w:val="14"/>
        </w:rPr>
        <w:t xml:space="preserve"> </w:t>
      </w:r>
      <w:r w:rsidRPr="00532B73">
        <w:rPr>
          <w:rStyle w:val="Emphasis"/>
          <w:rFonts w:asciiTheme="minorHAnsi" w:hAnsiTheme="minorHAnsi" w:cstheme="minorHAnsi"/>
        </w:rPr>
        <w:t>normalize their political relations</w:t>
      </w:r>
      <w:r w:rsidRPr="00532B73">
        <w:rPr>
          <w:rFonts w:asciiTheme="minorHAnsi" w:hAnsiTheme="minorHAnsi" w:cstheme="minorHAnsi"/>
          <w:sz w:val="14"/>
        </w:rPr>
        <w:t xml:space="preserve"> </w:t>
      </w:r>
      <w:r w:rsidRPr="00532B73">
        <w:rPr>
          <w:rStyle w:val="TitleChar"/>
          <w:rFonts w:asciiTheme="minorHAnsi" w:hAnsiTheme="minorHAnsi" w:cstheme="minorHAnsi"/>
        </w:rPr>
        <w:t>and</w:t>
      </w:r>
      <w:r w:rsidRPr="00532B73">
        <w:rPr>
          <w:rFonts w:asciiTheme="minorHAnsi" w:hAnsiTheme="minorHAnsi" w:cstheme="minorHAnsi"/>
          <w:sz w:val="14"/>
        </w:rPr>
        <w:t xml:space="preserve"> </w:t>
      </w:r>
      <w:r w:rsidRPr="00532B73">
        <w:rPr>
          <w:rStyle w:val="Emphasis"/>
          <w:rFonts w:asciiTheme="minorHAnsi" w:hAnsiTheme="minorHAnsi" w:cstheme="minorHAnsi"/>
        </w:rPr>
        <w:t>resolve their border disputes</w:t>
      </w:r>
      <w:r w:rsidRPr="00532B73">
        <w:rPr>
          <w:rFonts w:asciiTheme="minorHAnsi" w:hAnsiTheme="minorHAnsi" w:cstheme="minorHAnsi"/>
          <w:sz w:val="14"/>
        </w:rPr>
        <w:t xml:space="preserve"> </w:t>
      </w:r>
      <w:r w:rsidRPr="00532B73">
        <w:rPr>
          <w:rStyle w:val="TitleChar"/>
          <w:rFonts w:asciiTheme="minorHAnsi" w:hAnsiTheme="minorHAnsi" w:cstheme="minorHAnsi"/>
        </w:rPr>
        <w:t>in an amicable manner</w:t>
      </w:r>
      <w:r w:rsidRPr="00532B73">
        <w:rPr>
          <w:rFonts w:asciiTheme="minorHAnsi" w:hAnsiTheme="minorHAnsi" w:cstheme="minorHAnsi"/>
          <w:sz w:val="14"/>
        </w:rPr>
        <w:t xml:space="preserve">.” Hence — </w:t>
      </w:r>
      <w:r w:rsidRPr="00532B73">
        <w:rPr>
          <w:rStyle w:val="TitleChar"/>
          <w:rFonts w:asciiTheme="minorHAnsi" w:hAnsiTheme="minorHAnsi" w:cstheme="minorHAnsi"/>
        </w:rPr>
        <w:t>as trade increases</w:t>
      </w:r>
      <w:r w:rsidRPr="00532B73">
        <w:rPr>
          <w:rFonts w:asciiTheme="minorHAnsi" w:hAnsiTheme="minorHAnsi" w:cstheme="minorHAnsi"/>
          <w:sz w:val="14"/>
        </w:rPr>
        <w:t xml:space="preserve">, </w:t>
      </w:r>
      <w:r w:rsidRPr="00532B73">
        <w:rPr>
          <w:rStyle w:val="TitleChar"/>
          <w:rFonts w:asciiTheme="minorHAnsi" w:hAnsiTheme="minorHAnsi" w:cstheme="minorHAnsi"/>
        </w:rPr>
        <w:t>pressure mounts on the authorities</w:t>
      </w:r>
      <w:r w:rsidRPr="00532B73">
        <w:rPr>
          <w:rFonts w:asciiTheme="minorHAnsi" w:hAnsiTheme="minorHAnsi" w:cstheme="minorHAnsi"/>
          <w:sz w:val="14"/>
        </w:rPr>
        <w:t xml:space="preserve"> </w:t>
      </w:r>
      <w:r w:rsidRPr="00532B73">
        <w:rPr>
          <w:rStyle w:val="Emphasis"/>
          <w:rFonts w:asciiTheme="minorHAnsi" w:hAnsiTheme="minorHAnsi" w:cstheme="minorHAnsi"/>
        </w:rPr>
        <w:t>to ensure nothing interferes</w:t>
      </w:r>
      <w:r w:rsidRPr="00532B73">
        <w:rPr>
          <w:rFonts w:asciiTheme="minorHAnsi" w:hAnsiTheme="minorHAnsi" w:cstheme="minorHAnsi"/>
          <w:sz w:val="14"/>
        </w:rPr>
        <w:t xml:space="preserve"> </w:t>
      </w:r>
      <w:r w:rsidRPr="00532B73">
        <w:rPr>
          <w:rStyle w:val="TitleChar"/>
          <w:rFonts w:asciiTheme="minorHAnsi" w:hAnsiTheme="minorHAnsi" w:cstheme="minorHAnsi"/>
        </w:rPr>
        <w:t>with those economic ties</w:t>
      </w:r>
      <w:r w:rsidRPr="00532B73">
        <w:rPr>
          <w:rFonts w:asciiTheme="minorHAnsi" w:hAnsiTheme="minorHAnsi" w:cstheme="minorHAnsi"/>
          <w:sz w:val="14"/>
        </w:rPr>
        <w:t xml:space="preserve">. Internal Strength </w:t>
      </w:r>
      <w:r w:rsidRPr="00532B73">
        <w:rPr>
          <w:rStyle w:val="Emphasis"/>
          <w:rFonts w:asciiTheme="minorHAnsi" w:hAnsiTheme="minorHAnsi" w:cstheme="minorHAnsi"/>
          <w:highlight w:val="cyan"/>
        </w:rPr>
        <w:t>Capitalism</w:t>
      </w:r>
      <w:r w:rsidRPr="00532B73">
        <w:rPr>
          <w:rStyle w:val="TitleChar"/>
          <w:rFonts w:asciiTheme="minorHAnsi" w:hAnsiTheme="minorHAnsi" w:cstheme="minorHAnsi"/>
        </w:rPr>
        <w:t xml:space="preserve"> not only </w:t>
      </w:r>
      <w:r w:rsidRPr="00532B73">
        <w:rPr>
          <w:rStyle w:val="Emphasis"/>
          <w:rFonts w:asciiTheme="minorHAnsi" w:hAnsiTheme="minorHAnsi" w:cstheme="minorHAnsi"/>
          <w:highlight w:val="cyan"/>
        </w:rPr>
        <w:t>facilitates peace</w:t>
      </w:r>
      <w:r w:rsidRPr="00532B73">
        <w:rPr>
          <w:rStyle w:val="TitleChar"/>
          <w:rFonts w:asciiTheme="minorHAnsi" w:hAnsiTheme="minorHAnsi" w:cstheme="minorHAnsi"/>
        </w:rPr>
        <w:t xml:space="preserve"> between nations</w:t>
      </w:r>
      <w:r w:rsidRPr="00532B73">
        <w:rPr>
          <w:rFonts w:asciiTheme="minorHAnsi" w:hAnsiTheme="minorHAnsi" w:cstheme="minorHAnsi"/>
          <w:sz w:val="14"/>
        </w:rPr>
        <w:t xml:space="preserve">, </w:t>
      </w:r>
      <w:r w:rsidRPr="00532B73">
        <w:rPr>
          <w:rStyle w:val="Emphasis"/>
          <w:rFonts w:asciiTheme="minorHAnsi" w:hAnsiTheme="minorHAnsi" w:cstheme="minorHAnsi"/>
        </w:rPr>
        <w:t>but also within them</w:t>
      </w:r>
      <w:r w:rsidRPr="00532B73">
        <w:rPr>
          <w:rFonts w:asciiTheme="minorHAnsi" w:hAnsiTheme="minorHAnsi" w:cstheme="minorHAnsi"/>
          <w:sz w:val="14"/>
        </w:rPr>
        <w:t xml:space="preserve">. </w:t>
      </w:r>
      <w:r w:rsidRPr="00532B73">
        <w:rPr>
          <w:rStyle w:val="TitleChar"/>
          <w:rFonts w:asciiTheme="minorHAnsi" w:hAnsiTheme="minorHAnsi" w:cstheme="minorHAnsi"/>
        </w:rPr>
        <w:t>Rwanda experienced</w:t>
      </w:r>
      <w:r w:rsidRPr="00532B73">
        <w:rPr>
          <w:rFonts w:asciiTheme="minorHAnsi" w:hAnsiTheme="minorHAnsi" w:cstheme="minorHAnsi"/>
          <w:sz w:val="14"/>
        </w:rPr>
        <w:t xml:space="preserve"> a </w:t>
      </w:r>
      <w:r w:rsidRPr="00532B73">
        <w:rPr>
          <w:rStyle w:val="TitleChar"/>
          <w:rFonts w:asciiTheme="minorHAnsi" w:hAnsiTheme="minorHAnsi" w:cstheme="minorHAnsi"/>
        </w:rPr>
        <w:t>horrific genocide in the</w:t>
      </w:r>
      <w:r w:rsidRPr="00532B73">
        <w:rPr>
          <w:rFonts w:asciiTheme="minorHAnsi" w:hAnsiTheme="minorHAnsi" w:cstheme="minorHAnsi"/>
          <w:sz w:val="14"/>
        </w:rPr>
        <w:t xml:space="preserve"> </w:t>
      </w:r>
      <w:r w:rsidRPr="00532B73">
        <w:rPr>
          <w:rStyle w:val="TitleChar"/>
          <w:rFonts w:asciiTheme="minorHAnsi" w:hAnsiTheme="minorHAnsi" w:cstheme="minorHAnsi"/>
        </w:rPr>
        <w:t>1990s</w:t>
      </w:r>
      <w:r w:rsidRPr="00532B73">
        <w:rPr>
          <w:rFonts w:asciiTheme="minorHAnsi" w:hAnsiTheme="minorHAnsi" w:cstheme="minorHAnsi"/>
          <w:sz w:val="14"/>
        </w:rPr>
        <w:t xml:space="preserve">. But </w:t>
      </w:r>
      <w:r w:rsidRPr="00532B73">
        <w:rPr>
          <w:rStyle w:val="TitleChar"/>
          <w:rFonts w:asciiTheme="minorHAnsi" w:hAnsiTheme="minorHAnsi" w:cstheme="minorHAnsi"/>
        </w:rPr>
        <w:t>since then</w:t>
      </w:r>
      <w:r w:rsidRPr="00532B73">
        <w:rPr>
          <w:rFonts w:asciiTheme="minorHAnsi" w:hAnsiTheme="minorHAnsi" w:cstheme="minorHAnsi"/>
          <w:sz w:val="14"/>
        </w:rPr>
        <w:t xml:space="preserve">, the </w:t>
      </w:r>
      <w:r w:rsidRPr="00532B73">
        <w:rPr>
          <w:rStyle w:val="TitleChar"/>
          <w:rFonts w:asciiTheme="minorHAnsi" w:hAnsiTheme="minorHAnsi" w:cstheme="minorHAnsi"/>
        </w:rPr>
        <w:t>country has undergone a dramatic transformation</w:t>
      </w:r>
      <w:r w:rsidRPr="00532B73">
        <w:rPr>
          <w:rFonts w:asciiTheme="minorHAnsi" w:hAnsiTheme="minorHAnsi" w:cstheme="minorHAnsi"/>
          <w:sz w:val="14"/>
        </w:rPr>
        <w:t xml:space="preserve"> — in part, </w:t>
      </w:r>
      <w:r w:rsidRPr="00532B73">
        <w:rPr>
          <w:rStyle w:val="TitleChar"/>
          <w:rFonts w:asciiTheme="minorHAnsi" w:hAnsiTheme="minorHAnsi" w:cstheme="minorHAnsi"/>
        </w:rPr>
        <w:t>because of the hard work of companies that have partnered with the government</w:t>
      </w:r>
      <w:r w:rsidRPr="00532B73">
        <w:rPr>
          <w:rFonts w:asciiTheme="minorHAnsi" w:hAnsiTheme="minorHAnsi" w:cstheme="minorHAnsi"/>
          <w:sz w:val="14"/>
        </w:rPr>
        <w:t xml:space="preserve"> and outside agencies </w:t>
      </w:r>
      <w:r w:rsidRPr="00532B73">
        <w:rPr>
          <w:rStyle w:val="Emphasis"/>
          <w:rFonts w:asciiTheme="minorHAnsi" w:hAnsiTheme="minorHAnsi" w:cstheme="minorHAnsi"/>
        </w:rPr>
        <w:t xml:space="preserve">to </w:t>
      </w:r>
      <w:r w:rsidRPr="00532B73">
        <w:rPr>
          <w:rStyle w:val="Emphasis"/>
          <w:rFonts w:asciiTheme="minorHAnsi" w:hAnsiTheme="minorHAnsi" w:cstheme="minorHAnsi"/>
          <w:highlight w:val="cyan"/>
        </w:rPr>
        <w:t xml:space="preserve">create </w:t>
      </w:r>
      <w:r w:rsidRPr="00532B73">
        <w:rPr>
          <w:rStyle w:val="Emphasis"/>
          <w:rFonts w:asciiTheme="minorHAnsi" w:hAnsiTheme="minorHAnsi" w:cstheme="minorHAnsi"/>
        </w:rPr>
        <w:t xml:space="preserve">sustainable </w:t>
      </w:r>
      <w:r w:rsidRPr="00532B73">
        <w:rPr>
          <w:rStyle w:val="Emphasis"/>
          <w:rFonts w:asciiTheme="minorHAnsi" w:hAnsiTheme="minorHAnsi" w:cstheme="minorHAnsi"/>
          <w:highlight w:val="cyan"/>
        </w:rPr>
        <w:t>businesses</w:t>
      </w:r>
      <w:r w:rsidRPr="00532B73">
        <w:rPr>
          <w:rStyle w:val="Emphasis"/>
          <w:rFonts w:asciiTheme="minorHAnsi" w:hAnsiTheme="minorHAnsi" w:cstheme="minorHAnsi"/>
        </w:rPr>
        <w:t xml:space="preserve"> and industries</w:t>
      </w:r>
      <w:r w:rsidRPr="00532B73">
        <w:rPr>
          <w:rFonts w:asciiTheme="minorHAnsi" w:hAnsiTheme="minorHAnsi" w:cstheme="minorHAnsi"/>
          <w:sz w:val="14"/>
        </w:rPr>
        <w:t xml:space="preserve"> </w:t>
      </w:r>
      <w:r w:rsidRPr="00532B73">
        <w:rPr>
          <w:rStyle w:val="TitleChar"/>
          <w:rFonts w:asciiTheme="minorHAnsi" w:hAnsiTheme="minorHAnsi" w:cstheme="minorHAnsi"/>
        </w:rPr>
        <w:t>that are building a stable and growing economy</w:t>
      </w:r>
      <w:r w:rsidRPr="00532B73">
        <w:rPr>
          <w:rFonts w:asciiTheme="minorHAnsi" w:hAnsiTheme="minorHAnsi" w:cstheme="minorHAnsi"/>
          <w:sz w:val="14"/>
        </w:rPr>
        <w:t xml:space="preserve">. </w:t>
      </w:r>
      <w:r w:rsidRPr="00532B73">
        <w:rPr>
          <w:rStyle w:val="TitleChar"/>
          <w:rFonts w:asciiTheme="minorHAnsi" w:hAnsiTheme="minorHAnsi" w:cstheme="minorHAnsi"/>
        </w:rPr>
        <w:t>One of the many companies</w:t>
      </w:r>
      <w:r w:rsidRPr="00532B73">
        <w:rPr>
          <w:rFonts w:asciiTheme="minorHAnsi" w:hAnsiTheme="minorHAnsi" w:cstheme="minorHAnsi"/>
          <w:sz w:val="14"/>
        </w:rPr>
        <w:t xml:space="preserve"> </w:t>
      </w:r>
      <w:r w:rsidRPr="00532B73">
        <w:rPr>
          <w:rStyle w:val="TitleChar"/>
          <w:rFonts w:asciiTheme="minorHAnsi" w:hAnsiTheme="minorHAnsi" w:cstheme="minorHAnsi"/>
        </w:rPr>
        <w:t>that</w:t>
      </w:r>
      <w:r w:rsidRPr="00532B73">
        <w:rPr>
          <w:rFonts w:asciiTheme="minorHAnsi" w:hAnsiTheme="minorHAnsi" w:cstheme="minorHAnsi"/>
          <w:sz w:val="14"/>
        </w:rPr>
        <w:t xml:space="preserve"> has </w:t>
      </w:r>
      <w:r w:rsidRPr="00532B73">
        <w:rPr>
          <w:rStyle w:val="TitleChar"/>
          <w:rFonts w:asciiTheme="minorHAnsi" w:hAnsiTheme="minorHAnsi" w:cstheme="minorHAnsi"/>
        </w:rPr>
        <w:t>helped engender peace and create stability</w:t>
      </w:r>
      <w:r w:rsidRPr="00532B73">
        <w:rPr>
          <w:rFonts w:asciiTheme="minorHAnsi" w:hAnsiTheme="minorHAnsi" w:cstheme="minorHAnsi"/>
          <w:sz w:val="14"/>
        </w:rPr>
        <w:t xml:space="preserve"> since Rwanda’s darkest days </w:t>
      </w:r>
      <w:r w:rsidRPr="00532B73">
        <w:rPr>
          <w:rStyle w:val="TitleChar"/>
          <w:rFonts w:asciiTheme="minorHAnsi" w:hAnsiTheme="minorHAnsi" w:cstheme="minorHAnsi"/>
        </w:rPr>
        <w:t>is Westrock Coffee</w:t>
      </w:r>
      <w:r w:rsidRPr="00532B73">
        <w:rPr>
          <w:rFonts w:asciiTheme="minorHAnsi" w:hAnsiTheme="minorHAnsi" w:cstheme="minorHAnsi"/>
          <w:sz w:val="14"/>
        </w:rPr>
        <w:t xml:space="preserve">. CEO Scott Ford’s pioneering work has helped to build a sustainable, free-market system for independent coffee producers in the country. </w:t>
      </w:r>
      <w:r w:rsidRPr="00532B73">
        <w:rPr>
          <w:rStyle w:val="TitleChar"/>
          <w:rFonts w:asciiTheme="minorHAnsi" w:hAnsiTheme="minorHAnsi" w:cstheme="minorHAnsi"/>
        </w:rPr>
        <w:t>Ford espoused</w:t>
      </w:r>
      <w:r w:rsidRPr="00532B73">
        <w:rPr>
          <w:rFonts w:asciiTheme="minorHAnsi" w:hAnsiTheme="minorHAnsi" w:cstheme="minorHAnsi"/>
          <w:sz w:val="14"/>
        </w:rPr>
        <w:t xml:space="preserve"> </w:t>
      </w:r>
      <w:r w:rsidRPr="00532B73">
        <w:rPr>
          <w:rStyle w:val="TitleChar"/>
          <w:rFonts w:asciiTheme="minorHAnsi" w:hAnsiTheme="minorHAnsi" w:cstheme="minorHAnsi"/>
        </w:rPr>
        <w:t>a direct</w:t>
      </w:r>
      <w:r w:rsidRPr="00532B73">
        <w:rPr>
          <w:rFonts w:asciiTheme="minorHAnsi" w:hAnsiTheme="minorHAnsi" w:cstheme="minorHAnsi"/>
          <w:sz w:val="14"/>
        </w:rPr>
        <w:t xml:space="preserve"> trade </w:t>
      </w:r>
      <w:r w:rsidRPr="00532B73">
        <w:rPr>
          <w:rStyle w:val="TitleChar"/>
          <w:rFonts w:asciiTheme="minorHAnsi" w:hAnsiTheme="minorHAnsi" w:cstheme="minorHAnsi"/>
        </w:rPr>
        <w:t>model</w:t>
      </w:r>
      <w:r w:rsidRPr="00532B73">
        <w:rPr>
          <w:rFonts w:asciiTheme="minorHAnsi" w:hAnsiTheme="minorHAnsi" w:cstheme="minorHAnsi"/>
          <w:sz w:val="14"/>
        </w:rPr>
        <w:t xml:space="preserve"> — </w:t>
      </w:r>
      <w:r w:rsidRPr="00532B73">
        <w:rPr>
          <w:rStyle w:val="TitleChar"/>
          <w:rFonts w:asciiTheme="minorHAnsi" w:hAnsiTheme="minorHAnsi" w:cstheme="minorHAnsi"/>
        </w:rPr>
        <w:t>paying local smallholder farmers a fair market value for</w:t>
      </w:r>
      <w:r w:rsidRPr="00532B73">
        <w:rPr>
          <w:rFonts w:asciiTheme="minorHAnsi" w:hAnsiTheme="minorHAnsi" w:cstheme="minorHAnsi"/>
          <w:sz w:val="14"/>
        </w:rPr>
        <w:t xml:space="preserve"> their </w:t>
      </w:r>
      <w:r w:rsidRPr="00532B73">
        <w:rPr>
          <w:rStyle w:val="TitleChar"/>
          <w:rFonts w:asciiTheme="minorHAnsi" w:hAnsiTheme="minorHAnsi" w:cstheme="minorHAnsi"/>
        </w:rPr>
        <w:t>coffee beans</w:t>
      </w:r>
      <w:r w:rsidRPr="00532B73">
        <w:rPr>
          <w:rFonts w:asciiTheme="minorHAnsi" w:hAnsiTheme="minorHAnsi" w:cstheme="minorHAnsi"/>
          <w:sz w:val="14"/>
        </w:rPr>
        <w:t xml:space="preserve">. He also built an agricultural training institute for local farmers, many of whom are women. As </w:t>
      </w:r>
      <w:r w:rsidRPr="00532B73">
        <w:rPr>
          <w:rStyle w:val="TitleChar"/>
          <w:rFonts w:asciiTheme="minorHAnsi" w:hAnsiTheme="minorHAnsi" w:cstheme="minorHAnsi"/>
        </w:rPr>
        <w:t>Ford explained</w:t>
      </w:r>
      <w:r w:rsidRPr="00532B73">
        <w:rPr>
          <w:rFonts w:asciiTheme="minorHAnsi" w:hAnsiTheme="minorHAnsi" w:cstheme="minorHAnsi"/>
          <w:sz w:val="14"/>
        </w:rPr>
        <w:t>: “</w:t>
      </w:r>
      <w:r w:rsidRPr="00532B73">
        <w:rPr>
          <w:rStyle w:val="TitleChar"/>
          <w:rFonts w:asciiTheme="minorHAnsi" w:hAnsiTheme="minorHAnsi" w:cstheme="minorHAnsi"/>
        </w:rPr>
        <w:t>What we are trying to do in Rwanda</w:t>
      </w:r>
      <w:r w:rsidRPr="00532B73">
        <w:rPr>
          <w:rFonts w:asciiTheme="minorHAnsi" w:hAnsiTheme="minorHAnsi" w:cstheme="minorHAnsi"/>
          <w:sz w:val="14"/>
        </w:rPr>
        <w:t xml:space="preserve"> </w:t>
      </w:r>
      <w:r w:rsidRPr="00532B73">
        <w:rPr>
          <w:rStyle w:val="TitleChar"/>
          <w:rFonts w:asciiTheme="minorHAnsi" w:hAnsiTheme="minorHAnsi" w:cstheme="minorHAnsi"/>
        </w:rPr>
        <w:t>is</w:t>
      </w:r>
      <w:r w:rsidRPr="00532B73">
        <w:rPr>
          <w:rFonts w:asciiTheme="minorHAnsi" w:hAnsiTheme="minorHAnsi" w:cstheme="minorHAnsi"/>
          <w:sz w:val="14"/>
        </w:rPr>
        <w:t xml:space="preserve"> be the engine that </w:t>
      </w:r>
      <w:r w:rsidRPr="00532B73">
        <w:rPr>
          <w:rStyle w:val="TitleChar"/>
          <w:rFonts w:asciiTheme="minorHAnsi" w:hAnsiTheme="minorHAnsi" w:cstheme="minorHAnsi"/>
        </w:rPr>
        <w:t>help</w:t>
      </w:r>
      <w:r w:rsidRPr="00532B73">
        <w:rPr>
          <w:rFonts w:asciiTheme="minorHAnsi" w:hAnsiTheme="minorHAnsi" w:cstheme="minorHAnsi"/>
          <w:sz w:val="14"/>
        </w:rPr>
        <w:t xml:space="preserve">s </w:t>
      </w:r>
      <w:r w:rsidRPr="00532B73">
        <w:rPr>
          <w:rStyle w:val="TitleChar"/>
          <w:rFonts w:asciiTheme="minorHAnsi" w:hAnsiTheme="minorHAnsi" w:cstheme="minorHAnsi"/>
        </w:rPr>
        <w:t>them create their own [economic] ecosystem</w:t>
      </w:r>
      <w:r w:rsidRPr="00532B73">
        <w:rPr>
          <w:rFonts w:asciiTheme="minorHAnsi" w:hAnsiTheme="minorHAnsi" w:cstheme="minorHAnsi"/>
          <w:sz w:val="14"/>
        </w:rPr>
        <w:t xml:space="preserve">.” (read more of his story here). Another example in Rwanda is </w:t>
      </w:r>
      <w:r w:rsidRPr="00532B73">
        <w:rPr>
          <w:rStyle w:val="Emphasis"/>
          <w:rFonts w:asciiTheme="minorHAnsi" w:hAnsiTheme="minorHAnsi" w:cstheme="minorHAnsi"/>
          <w:highlight w:val="cyan"/>
        </w:rPr>
        <w:t>A</w:t>
      </w:r>
      <w:r w:rsidRPr="00532B73">
        <w:rPr>
          <w:rStyle w:val="Emphasis"/>
          <w:rFonts w:asciiTheme="minorHAnsi" w:hAnsiTheme="minorHAnsi" w:cstheme="minorHAnsi"/>
        </w:rPr>
        <w:t xml:space="preserve">frica </w:t>
      </w:r>
      <w:r w:rsidRPr="00532B73">
        <w:rPr>
          <w:rStyle w:val="Emphasis"/>
          <w:rFonts w:asciiTheme="minorHAnsi" w:hAnsiTheme="minorHAnsi" w:cstheme="minorHAnsi"/>
          <w:highlight w:val="cyan"/>
        </w:rPr>
        <w:t>I</w:t>
      </w:r>
      <w:r w:rsidRPr="00532B73">
        <w:rPr>
          <w:rStyle w:val="Emphasis"/>
          <w:rFonts w:asciiTheme="minorHAnsi" w:hAnsiTheme="minorHAnsi" w:cstheme="minorHAnsi"/>
        </w:rPr>
        <w:t xml:space="preserve">mproved </w:t>
      </w:r>
      <w:r w:rsidRPr="00532B73">
        <w:rPr>
          <w:rStyle w:val="Emphasis"/>
          <w:rFonts w:asciiTheme="minorHAnsi" w:hAnsiTheme="minorHAnsi" w:cstheme="minorHAnsi"/>
          <w:highlight w:val="cyan"/>
        </w:rPr>
        <w:t>F</w:t>
      </w:r>
      <w:r w:rsidRPr="00532B73">
        <w:rPr>
          <w:rStyle w:val="Emphasis"/>
          <w:rFonts w:asciiTheme="minorHAnsi" w:hAnsiTheme="minorHAnsi" w:cstheme="minorHAnsi"/>
        </w:rPr>
        <w:t>oods</w:t>
      </w:r>
      <w:r w:rsidRPr="00532B73">
        <w:rPr>
          <w:rFonts w:asciiTheme="minorHAnsi" w:hAnsiTheme="minorHAnsi" w:cstheme="minorHAnsi"/>
          <w:sz w:val="14"/>
        </w:rPr>
        <w:t xml:space="preserve">, which </w:t>
      </w:r>
      <w:r w:rsidRPr="00532B73">
        <w:rPr>
          <w:rStyle w:val="TitleChar"/>
          <w:rFonts w:asciiTheme="minorHAnsi" w:hAnsiTheme="minorHAnsi" w:cstheme="minorHAnsi"/>
        </w:rPr>
        <w:t>specializes in fortified foods to combat malnutrition</w:t>
      </w:r>
      <w:r w:rsidRPr="00532B73">
        <w:rPr>
          <w:rFonts w:asciiTheme="minorHAnsi" w:hAnsiTheme="minorHAnsi" w:cstheme="minorHAnsi"/>
          <w:sz w:val="14"/>
        </w:rPr>
        <w:t xml:space="preserve">. At an event earlier this year to mark the genocide, </w:t>
      </w:r>
      <w:r w:rsidRPr="00532B73">
        <w:rPr>
          <w:rStyle w:val="TitleChar"/>
          <w:rFonts w:asciiTheme="minorHAnsi" w:hAnsiTheme="minorHAnsi" w:cstheme="minorHAnsi"/>
        </w:rPr>
        <w:t>AIF’s chief executive</w:t>
      </w:r>
      <w:r w:rsidRPr="00532B73">
        <w:rPr>
          <w:rFonts w:asciiTheme="minorHAnsi" w:hAnsiTheme="minorHAnsi" w:cstheme="minorHAnsi"/>
          <w:sz w:val="14"/>
        </w:rPr>
        <w:t xml:space="preserve">, Amar Ali, </w:t>
      </w:r>
      <w:r w:rsidRPr="00532B73">
        <w:rPr>
          <w:rStyle w:val="TitleChar"/>
          <w:rFonts w:asciiTheme="minorHAnsi" w:hAnsiTheme="minorHAnsi" w:cstheme="minorHAnsi"/>
          <w:highlight w:val="cyan"/>
        </w:rPr>
        <w:t>outlined how business</w:t>
      </w:r>
      <w:r w:rsidRPr="00532B73">
        <w:rPr>
          <w:rStyle w:val="TitleChar"/>
          <w:rFonts w:asciiTheme="minorHAnsi" w:hAnsiTheme="minorHAnsi" w:cstheme="minorHAnsi"/>
        </w:rPr>
        <w:t xml:space="preserve"> can help </w:t>
      </w:r>
      <w:r w:rsidRPr="00532B73">
        <w:rPr>
          <w:rStyle w:val="Emphasis"/>
          <w:rFonts w:asciiTheme="minorHAnsi" w:hAnsiTheme="minorHAnsi" w:cstheme="minorHAnsi"/>
          <w:highlight w:val="cyan"/>
        </w:rPr>
        <w:t>prevent</w:t>
      </w:r>
      <w:r w:rsidRPr="00532B73">
        <w:rPr>
          <w:rStyle w:val="Emphasis"/>
          <w:rFonts w:asciiTheme="minorHAnsi" w:hAnsiTheme="minorHAnsi" w:cstheme="minorHAnsi"/>
        </w:rPr>
        <w:t xml:space="preserve"> the </w:t>
      </w:r>
      <w:r w:rsidRPr="00532B73">
        <w:rPr>
          <w:rStyle w:val="Emphasis"/>
          <w:rFonts w:asciiTheme="minorHAnsi" w:hAnsiTheme="minorHAnsi" w:cstheme="minorHAnsi"/>
          <w:highlight w:val="cyan"/>
        </w:rPr>
        <w:t>divisions that lead to conflict</w:t>
      </w:r>
      <w:r w:rsidRPr="00532B73">
        <w:rPr>
          <w:rFonts w:asciiTheme="minorHAnsi" w:hAnsiTheme="minorHAnsi" w:cstheme="minorHAnsi"/>
          <w:sz w:val="14"/>
        </w:rPr>
        <w:t>. “At Africa Improved Foods, we want to be a flagship for Rwanda — not only in what we build and the products we produce, but also the way we treat each other,” he said. “</w:t>
      </w:r>
      <w:r w:rsidRPr="00532B73">
        <w:rPr>
          <w:rStyle w:val="TitleChar"/>
          <w:rFonts w:asciiTheme="minorHAnsi" w:hAnsiTheme="minorHAnsi" w:cstheme="minorHAnsi"/>
        </w:rPr>
        <w:t>Everybody is a human being first</w:t>
      </w:r>
      <w:r w:rsidRPr="00532B73">
        <w:rPr>
          <w:rFonts w:asciiTheme="minorHAnsi" w:hAnsiTheme="minorHAnsi" w:cstheme="minorHAnsi"/>
          <w:sz w:val="14"/>
        </w:rPr>
        <w:t xml:space="preserve">, and should be treated as such — </w:t>
      </w:r>
      <w:r w:rsidRPr="00532B73">
        <w:rPr>
          <w:rStyle w:val="TitleChar"/>
          <w:rFonts w:asciiTheme="minorHAnsi" w:hAnsiTheme="minorHAnsi" w:cstheme="minorHAnsi"/>
        </w:rPr>
        <w:t>irrespective of gender, race, religion, tribe,</w:t>
      </w:r>
      <w:r w:rsidRPr="00532B73">
        <w:rPr>
          <w:rFonts w:asciiTheme="minorHAnsi" w:hAnsiTheme="minorHAnsi" w:cstheme="minorHAnsi"/>
          <w:sz w:val="14"/>
        </w:rPr>
        <w:t xml:space="preserve"> or any other categorization.” In September of 2018, AIF received an SDG award for sustainable consumption (based on the UN’s Sustainable Development Goals) from the Swiss Green Economy Symposium. The award recognized the company for its innovative joint venture in Rwanda, along with the government of Rwanda, a consortium of various banks, and the International Finance Corporation, for promoting local production by buying farmers’ maize and soy yields directly at competitive prices. </w:t>
      </w:r>
      <w:r w:rsidRPr="00532B73">
        <w:rPr>
          <w:rStyle w:val="TitleChar"/>
          <w:rFonts w:asciiTheme="minorHAnsi" w:hAnsiTheme="minorHAnsi" w:cstheme="minorHAnsi"/>
        </w:rPr>
        <w:t>AIF’s factory in Kigali</w:t>
      </w:r>
      <w:r w:rsidRPr="00532B73">
        <w:rPr>
          <w:rFonts w:asciiTheme="minorHAnsi" w:hAnsiTheme="minorHAnsi" w:cstheme="minorHAnsi"/>
          <w:sz w:val="14"/>
        </w:rPr>
        <w:t xml:space="preserve">, the Rwandan capital, </w:t>
      </w:r>
      <w:r w:rsidRPr="00532B73">
        <w:rPr>
          <w:rStyle w:val="TitleChar"/>
          <w:rFonts w:asciiTheme="minorHAnsi" w:hAnsiTheme="minorHAnsi" w:cstheme="minorHAnsi"/>
        </w:rPr>
        <w:t>provides work to some 300 people</w:t>
      </w:r>
      <w:r w:rsidRPr="00532B73">
        <w:rPr>
          <w:rFonts w:asciiTheme="minorHAnsi" w:hAnsiTheme="minorHAnsi" w:cstheme="minorHAnsi"/>
          <w:sz w:val="14"/>
        </w:rPr>
        <w:t xml:space="preserve">, </w:t>
      </w:r>
      <w:r w:rsidRPr="00532B73">
        <w:rPr>
          <w:rStyle w:val="TitleChar"/>
          <w:rFonts w:asciiTheme="minorHAnsi" w:hAnsiTheme="minorHAnsi" w:cstheme="minorHAnsi"/>
        </w:rPr>
        <w:t>and</w:t>
      </w:r>
      <w:r w:rsidRPr="00532B73">
        <w:rPr>
          <w:rFonts w:asciiTheme="minorHAnsi" w:hAnsiTheme="minorHAnsi" w:cstheme="minorHAnsi"/>
          <w:sz w:val="14"/>
        </w:rPr>
        <w:t xml:space="preserve"> the local-sourcing program </w:t>
      </w:r>
      <w:r w:rsidRPr="00532B73">
        <w:rPr>
          <w:rStyle w:val="TitleChar"/>
          <w:rFonts w:asciiTheme="minorHAnsi" w:hAnsiTheme="minorHAnsi" w:cstheme="minorHAnsi"/>
        </w:rPr>
        <w:t>provides around 24,000 Rwandan farmers with stable, sustainable income</w:t>
      </w:r>
      <w:r w:rsidRPr="00532B73">
        <w:rPr>
          <w:rFonts w:asciiTheme="minorHAnsi" w:hAnsiTheme="minorHAnsi" w:cstheme="minorHAnsi"/>
          <w:sz w:val="14"/>
        </w:rPr>
        <w:t xml:space="preserve">. </w:t>
      </w:r>
      <w:r w:rsidRPr="00532B73">
        <w:rPr>
          <w:rStyle w:val="TitleChar"/>
          <w:rFonts w:asciiTheme="minorHAnsi" w:hAnsiTheme="minorHAnsi" w:cstheme="minorHAnsi"/>
        </w:rPr>
        <w:t>Capitalism</w:t>
      </w:r>
      <w:r w:rsidRPr="00532B73">
        <w:rPr>
          <w:rFonts w:asciiTheme="minorHAnsi" w:hAnsiTheme="minorHAnsi" w:cstheme="minorHAnsi"/>
          <w:sz w:val="14"/>
        </w:rPr>
        <w:t xml:space="preserve"> not only </w:t>
      </w:r>
      <w:r w:rsidRPr="00532B73">
        <w:rPr>
          <w:rStyle w:val="TitleChar"/>
          <w:rFonts w:asciiTheme="minorHAnsi" w:hAnsiTheme="minorHAnsi" w:cstheme="minorHAnsi"/>
        </w:rPr>
        <w:t>creates an environment for peace</w:t>
      </w:r>
      <w:r w:rsidRPr="00532B73">
        <w:rPr>
          <w:rFonts w:asciiTheme="minorHAnsi" w:hAnsiTheme="minorHAnsi" w:cstheme="minorHAnsi"/>
          <w:sz w:val="14"/>
        </w:rPr>
        <w:t xml:space="preserve"> but </w:t>
      </w:r>
      <w:r w:rsidRPr="00532B73">
        <w:rPr>
          <w:rStyle w:val="TitleChar"/>
          <w:rFonts w:asciiTheme="minorHAnsi" w:hAnsiTheme="minorHAnsi" w:cstheme="minorHAnsi"/>
          <w:highlight w:val="cyan"/>
        </w:rPr>
        <w:t>when cap</w:t>
      </w:r>
      <w:r w:rsidRPr="00532B73">
        <w:rPr>
          <w:rStyle w:val="TitleChar"/>
          <w:rFonts w:asciiTheme="minorHAnsi" w:hAnsiTheme="minorHAnsi" w:cstheme="minorHAnsi"/>
        </w:rPr>
        <w:t xml:space="preserve">italism </w:t>
      </w:r>
      <w:r w:rsidRPr="00532B73">
        <w:rPr>
          <w:rStyle w:val="TitleChar"/>
          <w:rFonts w:asciiTheme="minorHAnsi" w:hAnsiTheme="minorHAnsi" w:cstheme="minorHAnsi"/>
          <w:highlight w:val="cyan"/>
        </w:rPr>
        <w:t>stumbles</w:t>
      </w:r>
      <w:r w:rsidRPr="00532B73">
        <w:rPr>
          <w:rFonts w:asciiTheme="minorHAnsi" w:hAnsiTheme="minorHAnsi" w:cstheme="minorHAnsi"/>
          <w:sz w:val="14"/>
          <w:highlight w:val="cyan"/>
        </w:rPr>
        <w:t xml:space="preserve">, </w:t>
      </w:r>
      <w:r w:rsidRPr="00532B73">
        <w:rPr>
          <w:rStyle w:val="TitleChar"/>
          <w:rFonts w:asciiTheme="minorHAnsi" w:hAnsiTheme="minorHAnsi" w:cstheme="minorHAnsi"/>
          <w:highlight w:val="cyan"/>
        </w:rPr>
        <w:t>so do</w:t>
      </w:r>
      <w:r w:rsidRPr="00532B73">
        <w:rPr>
          <w:rStyle w:val="TitleChar"/>
          <w:rFonts w:asciiTheme="minorHAnsi" w:hAnsiTheme="minorHAnsi" w:cstheme="minorHAnsi"/>
        </w:rPr>
        <w:t xml:space="preserve"> the </w:t>
      </w:r>
      <w:r w:rsidRPr="00532B73">
        <w:rPr>
          <w:rStyle w:val="TitleChar"/>
          <w:rFonts w:asciiTheme="minorHAnsi" w:hAnsiTheme="minorHAnsi" w:cstheme="minorHAnsi"/>
          <w:highlight w:val="cyan"/>
        </w:rPr>
        <w:t>prospects</w:t>
      </w:r>
      <w:r w:rsidRPr="00532B73">
        <w:rPr>
          <w:rFonts w:asciiTheme="minorHAnsi" w:hAnsiTheme="minorHAnsi" w:cstheme="minorHAnsi"/>
          <w:sz w:val="14"/>
          <w:highlight w:val="cyan"/>
        </w:rPr>
        <w:t xml:space="preserve"> </w:t>
      </w:r>
      <w:r w:rsidRPr="00532B73">
        <w:rPr>
          <w:rStyle w:val="TitleChar"/>
          <w:rFonts w:asciiTheme="minorHAnsi" w:hAnsiTheme="minorHAnsi" w:cstheme="minorHAnsi"/>
          <w:highlight w:val="cyan"/>
        </w:rPr>
        <w:t>for</w:t>
      </w:r>
      <w:r w:rsidRPr="00532B73">
        <w:rPr>
          <w:rStyle w:val="TitleChar"/>
          <w:rFonts w:asciiTheme="minorHAnsi" w:hAnsiTheme="minorHAnsi" w:cstheme="minorHAnsi"/>
        </w:rPr>
        <w:t xml:space="preserve"> </w:t>
      </w:r>
      <w:r w:rsidRPr="00532B73">
        <w:rPr>
          <w:rStyle w:val="Emphasis"/>
          <w:rFonts w:asciiTheme="minorHAnsi" w:hAnsiTheme="minorHAnsi" w:cstheme="minorHAnsi"/>
        </w:rPr>
        <w:t xml:space="preserve">international </w:t>
      </w:r>
      <w:r w:rsidRPr="00532B73">
        <w:rPr>
          <w:rStyle w:val="Emphasis"/>
          <w:rFonts w:asciiTheme="minorHAnsi" w:hAnsiTheme="minorHAnsi" w:cstheme="minorHAnsi"/>
          <w:highlight w:val="cyan"/>
        </w:rPr>
        <w:t>harmony</w:t>
      </w:r>
      <w:r w:rsidRPr="00532B73">
        <w:rPr>
          <w:rFonts w:asciiTheme="minorHAnsi" w:hAnsiTheme="minorHAnsi" w:cstheme="minorHAnsi"/>
          <w:sz w:val="14"/>
          <w:highlight w:val="cyan"/>
        </w:rPr>
        <w:t>.</w:t>
      </w:r>
      <w:r w:rsidRPr="00532B73">
        <w:rPr>
          <w:rFonts w:asciiTheme="minorHAnsi" w:hAnsiTheme="minorHAnsi" w:cstheme="minorHAnsi"/>
          <w:sz w:val="14"/>
        </w:rPr>
        <w:t xml:space="preserve"> </w:t>
      </w:r>
      <w:r w:rsidRPr="00532B73">
        <w:rPr>
          <w:rStyle w:val="TitleChar"/>
          <w:rFonts w:asciiTheme="minorHAnsi" w:hAnsiTheme="minorHAnsi" w:cstheme="minorHAnsi"/>
        </w:rPr>
        <w:t>In 2016</w:t>
      </w:r>
      <w:r w:rsidRPr="00532B73">
        <w:rPr>
          <w:rFonts w:asciiTheme="minorHAnsi" w:hAnsiTheme="minorHAnsi" w:cstheme="minorHAnsi"/>
          <w:sz w:val="14"/>
        </w:rPr>
        <w:t xml:space="preserve">, </w:t>
      </w:r>
      <w:r w:rsidRPr="00532B73">
        <w:rPr>
          <w:rStyle w:val="TitleChar"/>
          <w:rFonts w:asciiTheme="minorHAnsi" w:hAnsiTheme="minorHAnsi" w:cstheme="minorHAnsi"/>
        </w:rPr>
        <w:t>more countries experienced violent conflict</w:t>
      </w:r>
      <w:r w:rsidRPr="00532B73">
        <w:rPr>
          <w:rFonts w:asciiTheme="minorHAnsi" w:hAnsiTheme="minorHAnsi" w:cstheme="minorHAnsi"/>
          <w:sz w:val="14"/>
        </w:rPr>
        <w:t xml:space="preserve"> </w:t>
      </w:r>
      <w:r w:rsidRPr="00532B73">
        <w:rPr>
          <w:rStyle w:val="TitleChar"/>
          <w:rFonts w:asciiTheme="minorHAnsi" w:hAnsiTheme="minorHAnsi" w:cstheme="minorHAnsi"/>
        </w:rPr>
        <w:t>than at any time in nearly 30 years</w:t>
      </w:r>
      <w:r w:rsidRPr="00532B73">
        <w:rPr>
          <w:rFonts w:asciiTheme="minorHAnsi" w:hAnsiTheme="minorHAnsi" w:cstheme="minorHAnsi"/>
          <w:sz w:val="14"/>
        </w:rPr>
        <w:t xml:space="preserve">. Not coincidentally, trade growth has been in something of a rut for most of the period since the global financial crisis. </w:t>
      </w:r>
      <w:r w:rsidRPr="00532B73">
        <w:rPr>
          <w:rStyle w:val="TitleChar"/>
          <w:rFonts w:asciiTheme="minorHAnsi" w:hAnsiTheme="minorHAnsi" w:cstheme="minorHAnsi"/>
        </w:rPr>
        <w:t>In that</w:t>
      </w:r>
      <w:r w:rsidRPr="00532B73">
        <w:rPr>
          <w:rFonts w:asciiTheme="minorHAnsi" w:hAnsiTheme="minorHAnsi" w:cstheme="minorHAnsi"/>
          <w:sz w:val="14"/>
        </w:rPr>
        <w:t xml:space="preserve"> calamitous </w:t>
      </w:r>
      <w:r w:rsidRPr="00532B73">
        <w:rPr>
          <w:rStyle w:val="TitleChar"/>
          <w:rFonts w:asciiTheme="minorHAnsi" w:hAnsiTheme="minorHAnsi" w:cstheme="minorHAnsi"/>
        </w:rPr>
        <w:t>year</w:t>
      </w:r>
      <w:r w:rsidRPr="00532B73">
        <w:rPr>
          <w:rFonts w:asciiTheme="minorHAnsi" w:hAnsiTheme="minorHAnsi" w:cstheme="minorHAnsi"/>
          <w:sz w:val="14"/>
        </w:rPr>
        <w:t xml:space="preserve"> of 2016, </w:t>
      </w:r>
      <w:r w:rsidRPr="00532B73">
        <w:rPr>
          <w:rStyle w:val="TitleChar"/>
          <w:rFonts w:asciiTheme="minorHAnsi" w:hAnsiTheme="minorHAnsi" w:cstheme="minorHAnsi"/>
        </w:rPr>
        <w:t>trade growth</w:t>
      </w:r>
      <w:r w:rsidRPr="00532B73">
        <w:rPr>
          <w:rFonts w:asciiTheme="minorHAnsi" w:hAnsiTheme="minorHAnsi" w:cstheme="minorHAnsi"/>
          <w:sz w:val="14"/>
        </w:rPr>
        <w:t xml:space="preserve"> </w:t>
      </w:r>
      <w:r w:rsidRPr="00532B73">
        <w:rPr>
          <w:rStyle w:val="TitleChar"/>
          <w:rFonts w:asciiTheme="minorHAnsi" w:hAnsiTheme="minorHAnsi" w:cstheme="minorHAnsi"/>
        </w:rPr>
        <w:t>fell below 3%</w:t>
      </w:r>
      <w:r w:rsidRPr="00532B73">
        <w:rPr>
          <w:rFonts w:asciiTheme="minorHAnsi" w:hAnsiTheme="minorHAnsi" w:cstheme="minorHAnsi"/>
          <w:sz w:val="14"/>
        </w:rPr>
        <w:t xml:space="preserve"> for the fifth consecutive year.</w:t>
      </w:r>
    </w:p>
    <w:p w14:paraId="2AB8FFEB" w14:textId="77777777" w:rsidR="00126371" w:rsidRDefault="00126371" w:rsidP="00126371"/>
    <w:p w14:paraId="163E9AE3" w14:textId="77777777" w:rsidR="00126371" w:rsidRDefault="00126371" w:rsidP="00126371">
      <w:pPr>
        <w:pStyle w:val="Heading3"/>
      </w:pPr>
      <w:r>
        <w:lastRenderedPageBreak/>
        <w:t>AT: Perm</w:t>
      </w:r>
    </w:p>
    <w:p w14:paraId="7AC8B8FF" w14:textId="77777777" w:rsidR="00126371" w:rsidRDefault="00126371" w:rsidP="00126371">
      <w:pPr>
        <w:pStyle w:val="Analytic"/>
      </w:pPr>
      <w:r w:rsidRPr="00376132">
        <w:rPr>
          <w:u w:val="single"/>
        </w:rPr>
        <w:t>PERMUTATION</w:t>
      </w:r>
      <w:r>
        <w:rPr>
          <w:u w:val="single"/>
        </w:rPr>
        <w:t xml:space="preserve">: </w:t>
      </w:r>
    </w:p>
    <w:p w14:paraId="016E1A3B" w14:textId="77777777" w:rsidR="00126371" w:rsidRDefault="00126371" w:rsidP="00126371">
      <w:pPr>
        <w:pStyle w:val="Analytic"/>
      </w:pPr>
      <w:r>
        <w:t xml:space="preserve">1. </w:t>
      </w:r>
      <w:r w:rsidRPr="00260258">
        <w:rPr>
          <w:u w:val="single"/>
        </w:rPr>
        <w:t>DO BOTH</w:t>
      </w:r>
      <w:r>
        <w:t xml:space="preserve">---double </w:t>
      </w:r>
      <w:r w:rsidRPr="00953CF3">
        <w:rPr>
          <w:u w:val="single"/>
        </w:rPr>
        <w:t>bind</w:t>
      </w:r>
      <w:r>
        <w:t xml:space="preserve">, alt must solve </w:t>
      </w:r>
      <w:r w:rsidRPr="00953CF3">
        <w:rPr>
          <w:u w:val="single"/>
        </w:rPr>
        <w:t>links</w:t>
      </w:r>
      <w:r>
        <w:t xml:space="preserve"> or overcome </w:t>
      </w:r>
      <w:r w:rsidRPr="00953CF3">
        <w:rPr>
          <w:u w:val="single"/>
        </w:rPr>
        <w:t>squo</w:t>
      </w:r>
      <w:r>
        <w:t xml:space="preserve">. </w:t>
      </w:r>
    </w:p>
    <w:p w14:paraId="77F10C31" w14:textId="77777777" w:rsidR="00126371" w:rsidRDefault="00126371" w:rsidP="00126371">
      <w:pPr>
        <w:pStyle w:val="Analytic"/>
      </w:pPr>
      <w:r>
        <w:t xml:space="preserve">2. </w:t>
      </w:r>
      <w:r w:rsidRPr="00260258">
        <w:rPr>
          <w:u w:val="single"/>
        </w:rPr>
        <w:t>DO THE AFF</w:t>
      </w:r>
      <w:r>
        <w:t>---and the alt in all other instance.</w:t>
      </w:r>
    </w:p>
    <w:p w14:paraId="756DADEF" w14:textId="77777777" w:rsidR="00126371" w:rsidRDefault="00126371" w:rsidP="00126371"/>
    <w:p w14:paraId="0BB6920E" w14:textId="77777777" w:rsidR="00126371" w:rsidRPr="009C228F" w:rsidRDefault="00126371" w:rsidP="00126371">
      <w:pPr>
        <w:keepNext/>
        <w:keepLines/>
        <w:spacing w:before="40" w:after="0"/>
        <w:outlineLvl w:val="3"/>
        <w:rPr>
          <w:rFonts w:eastAsia="Times New Roman" w:cs="Times New Roman"/>
          <w:b/>
          <w:iCs/>
          <w:sz w:val="26"/>
          <w:u w:val="single"/>
        </w:rPr>
      </w:pPr>
      <w:bookmarkStart w:id="5" w:name="_Hlk216981537"/>
      <w:r>
        <w:rPr>
          <w:rFonts w:eastAsia="Times New Roman" w:cs="Times New Roman"/>
          <w:b/>
          <w:iCs/>
          <w:sz w:val="26"/>
        </w:rPr>
        <w:t>C</w:t>
      </w:r>
      <w:r w:rsidRPr="009C228F">
        <w:rPr>
          <w:rFonts w:eastAsia="Times New Roman" w:cs="Times New Roman"/>
          <w:b/>
          <w:iCs/>
          <w:sz w:val="26"/>
        </w:rPr>
        <w:t xml:space="preserve">ombining </w:t>
      </w:r>
      <w:r w:rsidRPr="009C228F">
        <w:rPr>
          <w:rFonts w:eastAsia="Times New Roman" w:cs="Times New Roman"/>
          <w:b/>
          <w:iCs/>
          <w:sz w:val="26"/>
          <w:u w:val="single"/>
        </w:rPr>
        <w:t>revolutionary activism</w:t>
      </w:r>
      <w:r w:rsidRPr="009C228F">
        <w:rPr>
          <w:rFonts w:eastAsia="Times New Roman" w:cs="Times New Roman"/>
          <w:b/>
          <w:iCs/>
          <w:sz w:val="26"/>
        </w:rPr>
        <w:t xml:space="preserve"> with </w:t>
      </w:r>
      <w:r w:rsidRPr="009C228F">
        <w:rPr>
          <w:rFonts w:eastAsia="Times New Roman" w:cs="Times New Roman"/>
          <w:b/>
          <w:iCs/>
          <w:sz w:val="26"/>
          <w:u w:val="single"/>
        </w:rPr>
        <w:t>contingent political reforms</w:t>
      </w:r>
      <w:r w:rsidRPr="009C228F">
        <w:rPr>
          <w:rFonts w:eastAsia="Times New Roman" w:cs="Times New Roman"/>
          <w:b/>
          <w:iCs/>
          <w:sz w:val="26"/>
        </w:rPr>
        <w:t xml:space="preserve"> is the best way to combat capitalism. The plan creates the </w:t>
      </w:r>
      <w:r w:rsidRPr="009C228F">
        <w:rPr>
          <w:rFonts w:eastAsia="Times New Roman" w:cs="Times New Roman"/>
          <w:b/>
          <w:iCs/>
          <w:sz w:val="26"/>
          <w:u w:val="single"/>
        </w:rPr>
        <w:t>possibility</w:t>
      </w:r>
      <w:r w:rsidRPr="009C228F">
        <w:rPr>
          <w:rFonts w:eastAsia="Times New Roman" w:cs="Times New Roman"/>
          <w:b/>
          <w:iCs/>
          <w:sz w:val="26"/>
        </w:rPr>
        <w:t xml:space="preserve"> for </w:t>
      </w:r>
      <w:r w:rsidRPr="009C228F">
        <w:rPr>
          <w:rFonts w:eastAsia="Times New Roman" w:cs="Times New Roman"/>
          <w:b/>
          <w:iCs/>
          <w:sz w:val="26"/>
          <w:u w:val="single"/>
        </w:rPr>
        <w:t>future change</w:t>
      </w:r>
    </w:p>
    <w:p w14:paraId="760DC9AC" w14:textId="77777777" w:rsidR="00126371" w:rsidRPr="009C228F" w:rsidRDefault="00126371" w:rsidP="00126371">
      <w:pPr>
        <w:rPr>
          <w:rFonts w:eastAsia="Calibri"/>
        </w:rPr>
      </w:pPr>
      <w:r w:rsidRPr="009C228F">
        <w:rPr>
          <w:rFonts w:eastAsia="Calibri" w:hint="eastAsia"/>
          <w:b/>
          <w:bCs/>
          <w:sz w:val="26"/>
        </w:rPr>
        <w:t xml:space="preserve">Khachaturian </w:t>
      </w:r>
      <w:r w:rsidRPr="009C228F">
        <w:rPr>
          <w:rFonts w:eastAsia="Calibri"/>
          <w:b/>
          <w:bCs/>
          <w:sz w:val="26"/>
        </w:rPr>
        <w:t>and Maher 21 —</w:t>
      </w:r>
      <w:r w:rsidRPr="009C228F">
        <w:rPr>
          <w:rFonts w:eastAsia="Calibri"/>
        </w:rPr>
        <w:t xml:space="preserve"> </w:t>
      </w:r>
      <w:r w:rsidRPr="009C228F">
        <w:rPr>
          <w:rFonts w:eastAsia="Calibri" w:hint="eastAsia"/>
        </w:rPr>
        <w:t xml:space="preserve">Rafael Khachaturian </w:t>
      </w:r>
      <w:r w:rsidRPr="009C228F">
        <w:rPr>
          <w:rFonts w:eastAsia="Calibri"/>
        </w:rPr>
        <w:t xml:space="preserve">is </w:t>
      </w:r>
      <w:r w:rsidRPr="009C228F">
        <w:rPr>
          <w:rFonts w:eastAsia="Calibri" w:hint="eastAsia"/>
        </w:rPr>
        <w:t xml:space="preserve">a political theorist with research interests in modern and contemporary political thought, critical social theory, and theories of democracy and the state. Khachaturian </w:t>
      </w:r>
      <w:r w:rsidRPr="009C228F">
        <w:rPr>
          <w:rFonts w:eastAsia="Calibri"/>
        </w:rPr>
        <w:t xml:space="preserve"> is a </w:t>
      </w:r>
      <w:r w:rsidRPr="009C228F">
        <w:rPr>
          <w:rFonts w:eastAsia="Calibri" w:hint="eastAsia"/>
        </w:rPr>
        <w:t xml:space="preserve">Lecturer in Critical Writing at the Marks Family Center for Excellence in Writing at the University of Pennsylvania, where </w:t>
      </w:r>
      <w:r w:rsidRPr="009C228F">
        <w:rPr>
          <w:rFonts w:eastAsia="Calibri"/>
        </w:rPr>
        <w:t>they are</w:t>
      </w:r>
      <w:r w:rsidRPr="009C228F">
        <w:rPr>
          <w:rFonts w:eastAsia="Calibri" w:hint="eastAsia"/>
        </w:rPr>
        <w:t xml:space="preserve"> also affiliated with the Department of Political Science and the Andrea Mitchell Center for the Study of Democracy. </w:t>
      </w:r>
      <w:r w:rsidRPr="009C228F">
        <w:rPr>
          <w:rFonts w:eastAsia="Calibri"/>
        </w:rPr>
        <w:t>They are also</w:t>
      </w:r>
      <w:r w:rsidRPr="009C228F">
        <w:rPr>
          <w:rFonts w:eastAsia="Calibri" w:hint="eastAsia"/>
        </w:rPr>
        <w:t xml:space="preserve"> an Associate Faculty member with the Brooklyn Institute for Social Research.</w:t>
      </w:r>
      <w:r w:rsidRPr="009C228F">
        <w:rPr>
          <w:rFonts w:eastAsia="Calibri"/>
        </w:rPr>
        <w:t xml:space="preserve"> Stephen Maher has a PhD in Philosophy.</w:t>
      </w:r>
      <w:r w:rsidRPr="009C228F">
        <w:rPr>
          <w:rFonts w:eastAsia="Calibri" w:hint="eastAsia"/>
        </w:rPr>
        <w:t xml:space="preserve"> Maher, Stephen, and Rafael Khachaturian. "Socialist Strategy and the Capitalist Democratic State." Science &amp; Society 85.2 (2021): 191-199.</w:t>
      </w:r>
      <w:r w:rsidRPr="009C228F">
        <w:rPr>
          <w:rFonts w:eastAsia="Calibri"/>
        </w:rPr>
        <w:t xml:space="preserve"> </w:t>
      </w:r>
      <w:r>
        <w:rPr>
          <w:rFonts w:eastAsia="Calibri"/>
        </w:rPr>
        <w:t>//</w:t>
      </w:r>
      <w:r w:rsidRPr="009C228F">
        <w:rPr>
          <w:rFonts w:eastAsia="Calibri"/>
        </w:rPr>
        <w:t>WMK</w:t>
      </w:r>
    </w:p>
    <w:p w14:paraId="09FEBA3B" w14:textId="77777777" w:rsidR="00126371" w:rsidRPr="009C228F" w:rsidRDefault="00126371" w:rsidP="00126371">
      <w:pPr>
        <w:rPr>
          <w:rFonts w:eastAsia="Calibri"/>
          <w:b/>
          <w:iCs/>
          <w:u w:val="single"/>
        </w:rPr>
      </w:pPr>
      <w:r w:rsidRPr="009C228F">
        <w:rPr>
          <w:rFonts w:eastAsia="Calibri" w:hint="eastAsia"/>
          <w:u w:val="single"/>
        </w:rPr>
        <w:t xml:space="preserve">The </w:t>
      </w:r>
      <w:r w:rsidRPr="00F02834">
        <w:rPr>
          <w:rFonts w:eastAsia="Calibri" w:hint="eastAsia"/>
          <w:highlight w:val="cyan"/>
          <w:u w:val="single"/>
        </w:rPr>
        <w:t>shortcomings of</w:t>
      </w:r>
      <w:r w:rsidRPr="009C228F">
        <w:rPr>
          <w:rFonts w:eastAsia="Calibri" w:hint="eastAsia"/>
          <w:u w:val="single"/>
        </w:rPr>
        <w:t xml:space="preserve"> both traditional </w:t>
      </w:r>
      <w:r w:rsidRPr="00F02834">
        <w:rPr>
          <w:rFonts w:eastAsia="Calibri" w:hint="eastAsia"/>
          <w:highlight w:val="cyan"/>
          <w:u w:val="single"/>
        </w:rPr>
        <w:t>social democratic and</w:t>
      </w:r>
      <w:r w:rsidRPr="009C228F">
        <w:rPr>
          <w:rFonts w:eastAsia="Calibri" w:hint="eastAsia"/>
          <w:u w:val="single"/>
        </w:rPr>
        <w:t xml:space="preserve"> “</w:t>
      </w:r>
      <w:r w:rsidRPr="00F02834">
        <w:rPr>
          <w:rFonts w:eastAsia="Calibri" w:hint="eastAsia"/>
          <w:highlight w:val="cyan"/>
          <w:u w:val="single"/>
        </w:rPr>
        <w:t>revolutionary</w:t>
      </w:r>
      <w:r w:rsidRPr="009C228F">
        <w:rPr>
          <w:rFonts w:eastAsia="Calibri" w:hint="eastAsia"/>
          <w:u w:val="single"/>
        </w:rPr>
        <w:t xml:space="preserve">” socialist </w:t>
      </w:r>
      <w:r w:rsidRPr="00F02834">
        <w:rPr>
          <w:rFonts w:eastAsia="Calibri" w:hint="eastAsia"/>
          <w:highlight w:val="cyan"/>
          <w:u w:val="single"/>
        </w:rPr>
        <w:t>approaches</w:t>
      </w:r>
      <w:r w:rsidRPr="009C228F">
        <w:rPr>
          <w:rFonts w:eastAsia="Calibri" w:hint="eastAsia"/>
          <w:u w:val="single"/>
        </w:rPr>
        <w:t xml:space="preserve"> </w:t>
      </w:r>
      <w:r w:rsidRPr="00F02834">
        <w:rPr>
          <w:rFonts w:eastAsia="Calibri" w:hint="eastAsia"/>
          <w:highlight w:val="cyan"/>
          <w:u w:val="single"/>
        </w:rPr>
        <w:t>pose</w:t>
      </w:r>
      <w:r w:rsidRPr="009C228F">
        <w:rPr>
          <w:rFonts w:eastAsia="Calibri" w:hint="eastAsia"/>
          <w:u w:val="single"/>
        </w:rPr>
        <w:t xml:space="preserve"> </w:t>
      </w:r>
      <w:r w:rsidRPr="00F02834">
        <w:rPr>
          <w:rFonts w:eastAsia="Calibri" w:hint="eastAsia"/>
          <w:highlight w:val="cyan"/>
          <w:u w:val="single"/>
        </w:rPr>
        <w:t xml:space="preserve">the </w:t>
      </w:r>
      <w:r w:rsidRPr="00F02834">
        <w:rPr>
          <w:rFonts w:eastAsia="Calibri" w:hint="eastAsia"/>
          <w:b/>
          <w:iCs/>
          <w:highlight w:val="cyan"/>
          <w:u w:val="single"/>
        </w:rPr>
        <w:t>challenge of undertaking</w:t>
      </w:r>
      <w:r w:rsidRPr="009C228F">
        <w:rPr>
          <w:rFonts w:eastAsia="Calibri" w:hint="eastAsia"/>
          <w:b/>
          <w:iCs/>
          <w:u w:val="single"/>
        </w:rPr>
        <w:t xml:space="preserve"> a </w:t>
      </w:r>
      <w:r w:rsidRPr="00F02834">
        <w:rPr>
          <w:rFonts w:eastAsia="Calibri" w:hint="eastAsia"/>
          <w:b/>
          <w:iCs/>
          <w:highlight w:val="cyan"/>
          <w:u w:val="single"/>
        </w:rPr>
        <w:t>struggle both within and against</w:t>
      </w:r>
      <w:r w:rsidRPr="009C228F">
        <w:rPr>
          <w:rFonts w:eastAsia="Calibri" w:hint="eastAsia"/>
          <w:b/>
          <w:iCs/>
          <w:u w:val="single"/>
        </w:rPr>
        <w:t xml:space="preserve"> the state</w:t>
      </w:r>
      <w:r w:rsidRPr="009C228F">
        <w:rPr>
          <w:rFonts w:eastAsia="Calibri" w:hint="eastAsia"/>
          <w:sz w:val="14"/>
        </w:rPr>
        <w:t xml:space="preserve">. Doing so requires accounting for the role the state plays in conditioning and organizing class power. Much as capital is not a thing but a social relation, the capitalist democratic state is not a unitary subject but a social relation between contradictory forces. </w:t>
      </w:r>
      <w:r w:rsidRPr="00F02834">
        <w:rPr>
          <w:rFonts w:eastAsia="Calibri" w:hint="eastAsia"/>
          <w:highlight w:val="cyan"/>
          <w:u w:val="single"/>
        </w:rPr>
        <w:t>The state</w:t>
      </w:r>
      <w:r w:rsidRPr="009C228F">
        <w:rPr>
          <w:rFonts w:eastAsia="Calibri" w:hint="eastAsia"/>
          <w:u w:val="single"/>
        </w:rPr>
        <w:t xml:space="preserve"> is inherently structured to reproduce capitalism</w:t>
      </w:r>
      <w:r w:rsidRPr="009C228F">
        <w:rPr>
          <w:rFonts w:eastAsia="Calibri" w:hint="eastAsia"/>
          <w:sz w:val="14"/>
        </w:rPr>
        <w:t xml:space="preserve">, </w:t>
      </w:r>
      <w:r w:rsidRPr="009C228F">
        <w:rPr>
          <w:rFonts w:eastAsia="Calibri" w:hint="eastAsia"/>
          <w:u w:val="single"/>
        </w:rPr>
        <w:t xml:space="preserve">but also </w:t>
      </w:r>
      <w:r w:rsidRPr="00F02834">
        <w:rPr>
          <w:rFonts w:eastAsia="Calibri" w:hint="eastAsia"/>
          <w:highlight w:val="cyan"/>
          <w:u w:val="single"/>
        </w:rPr>
        <w:t>presents opportunities</w:t>
      </w:r>
      <w:r w:rsidRPr="009C228F">
        <w:rPr>
          <w:rFonts w:eastAsia="Calibri" w:hint="eastAsia"/>
          <w:u w:val="single"/>
        </w:rPr>
        <w:t xml:space="preserve"> </w:t>
      </w:r>
      <w:r w:rsidRPr="00F02834">
        <w:rPr>
          <w:rFonts w:eastAsia="Calibri" w:hint="eastAsia"/>
          <w:highlight w:val="cyan"/>
          <w:u w:val="single"/>
        </w:rPr>
        <w:t>for</w:t>
      </w:r>
      <w:r w:rsidRPr="009C228F">
        <w:rPr>
          <w:rFonts w:eastAsia="Calibri" w:hint="eastAsia"/>
          <w:u w:val="single"/>
        </w:rPr>
        <w:t xml:space="preserve"> democratic </w:t>
      </w:r>
      <w:r w:rsidRPr="00F02834">
        <w:rPr>
          <w:rFonts w:eastAsia="Calibri" w:hint="eastAsia"/>
          <w:highlight w:val="cyan"/>
          <w:u w:val="single"/>
        </w:rPr>
        <w:t xml:space="preserve">movements to </w:t>
      </w:r>
      <w:r w:rsidRPr="00F02834">
        <w:rPr>
          <w:rFonts w:eastAsia="Calibri" w:hint="eastAsia"/>
          <w:b/>
          <w:iCs/>
          <w:sz w:val="28"/>
          <w:szCs w:val="28"/>
          <w:highlight w:val="cyan"/>
          <w:u w:val="single"/>
        </w:rPr>
        <w:t>counter-organize</w:t>
      </w:r>
      <w:r w:rsidRPr="009C228F">
        <w:rPr>
          <w:rFonts w:eastAsia="Calibri" w:hint="eastAsia"/>
          <w:b/>
          <w:iCs/>
          <w:sz w:val="28"/>
          <w:szCs w:val="28"/>
          <w:u w:val="single"/>
        </w:rPr>
        <w:t xml:space="preserve"> within and </w:t>
      </w:r>
      <w:r w:rsidRPr="00F02834">
        <w:rPr>
          <w:rFonts w:eastAsia="Calibri" w:hint="eastAsia"/>
          <w:b/>
          <w:iCs/>
          <w:sz w:val="28"/>
          <w:szCs w:val="28"/>
          <w:highlight w:val="cyan"/>
          <w:u w:val="single"/>
        </w:rPr>
        <w:t>across its institutions</w:t>
      </w:r>
      <w:r w:rsidRPr="00F02834">
        <w:rPr>
          <w:rFonts w:eastAsia="Calibri" w:hint="eastAsia"/>
          <w:sz w:val="14"/>
          <w:highlight w:val="cyan"/>
        </w:rPr>
        <w:t>.</w:t>
      </w:r>
      <w:r w:rsidRPr="009C228F">
        <w:rPr>
          <w:rFonts w:eastAsia="Calibri" w:hint="eastAsia"/>
          <w:sz w:val="14"/>
        </w:rPr>
        <w:t xml:space="preserve"> In this manner, </w:t>
      </w:r>
      <w:r w:rsidRPr="009C228F">
        <w:rPr>
          <w:rFonts w:eastAsia="Calibri" w:hint="eastAsia"/>
          <w:u w:val="single"/>
        </w:rPr>
        <w:t>it provides a terrain on which working-class demands can be formed, contested, and possibly implemented</w:t>
      </w:r>
      <w:r w:rsidRPr="009C228F">
        <w:rPr>
          <w:rFonts w:eastAsia="Calibri" w:hint="eastAsia"/>
          <w:sz w:val="14"/>
        </w:rPr>
        <w:t xml:space="preserve">. This line of thinking is rooted in the Marxist tradition dating back to the Communist Manifesto. There, </w:t>
      </w:r>
      <w:r w:rsidRPr="009C228F">
        <w:rPr>
          <w:rFonts w:eastAsia="Calibri" w:hint="eastAsia"/>
          <w:u w:val="single"/>
        </w:rPr>
        <w:t xml:space="preserve">Marx and Engels underscored the </w:t>
      </w:r>
      <w:r w:rsidRPr="00F02834">
        <w:rPr>
          <w:rFonts w:eastAsia="Calibri" w:hint="eastAsia"/>
          <w:b/>
          <w:iCs/>
          <w:sz w:val="28"/>
          <w:szCs w:val="28"/>
          <w:highlight w:val="cyan"/>
          <w:u w:val="single"/>
        </w:rPr>
        <w:t>importance of struggles for</w:t>
      </w:r>
      <w:r w:rsidRPr="009C228F">
        <w:rPr>
          <w:rFonts w:eastAsia="Calibri" w:hint="eastAsia"/>
          <w:b/>
          <w:iCs/>
          <w:sz w:val="28"/>
          <w:szCs w:val="28"/>
          <w:u w:val="single"/>
        </w:rPr>
        <w:t xml:space="preserve"> radical </w:t>
      </w:r>
      <w:r w:rsidRPr="00F02834">
        <w:rPr>
          <w:rFonts w:eastAsia="Calibri" w:hint="eastAsia"/>
          <w:b/>
          <w:iCs/>
          <w:sz w:val="28"/>
          <w:szCs w:val="28"/>
          <w:highlight w:val="cyan"/>
          <w:u w:val="single"/>
        </w:rPr>
        <w:t>reforms</w:t>
      </w:r>
      <w:r w:rsidRPr="00F02834">
        <w:rPr>
          <w:rFonts w:eastAsia="Calibri" w:hint="eastAsia"/>
          <w:sz w:val="14"/>
          <w:highlight w:val="cyan"/>
        </w:rPr>
        <w:t xml:space="preserve">, </w:t>
      </w:r>
      <w:r w:rsidRPr="005F5C34">
        <w:rPr>
          <w:rFonts w:hint="eastAsia"/>
          <w:sz w:val="16"/>
        </w:rPr>
        <w:t>including universal suffrage and education, a progressive income tax</w:t>
      </w:r>
      <w:r w:rsidRPr="009C228F">
        <w:rPr>
          <w:rFonts w:eastAsia="Calibri" w:hint="eastAsia"/>
          <w:b/>
          <w:iCs/>
          <w:sz w:val="28"/>
          <w:szCs w:val="28"/>
          <w:u w:val="single"/>
        </w:rPr>
        <w:t>,</w:t>
      </w:r>
      <w:r w:rsidRPr="009C228F">
        <w:rPr>
          <w:rFonts w:eastAsia="Calibri" w:hint="eastAsia"/>
          <w:sz w:val="14"/>
        </w:rPr>
        <w:t xml:space="preserve"> and the creation of a national bank. </w:t>
      </w:r>
      <w:r w:rsidRPr="009C228F">
        <w:rPr>
          <w:rFonts w:eastAsia="Calibri" w:hint="eastAsia"/>
          <w:u w:val="single"/>
        </w:rPr>
        <w:t>Engels</w:t>
      </w:r>
      <w:r w:rsidRPr="009C228F">
        <w:rPr>
          <w:rFonts w:eastAsia="Calibri" w:hint="eastAsia"/>
          <w:sz w:val="14"/>
        </w:rPr>
        <w:t xml:space="preserve"> (1978, 565–566) </w:t>
      </w:r>
      <w:r w:rsidRPr="009C228F">
        <w:rPr>
          <w:rFonts w:eastAsia="Calibri" w:hint="eastAsia"/>
          <w:u w:val="single"/>
        </w:rPr>
        <w:t xml:space="preserve">later called winning universal suffrage “one of the first and most important tasks of the militant proletariat.” When linked to class mobilization from below, this was </w:t>
      </w:r>
      <w:r w:rsidRPr="00F02834">
        <w:rPr>
          <w:rFonts w:eastAsia="Calibri" w:hint="eastAsia"/>
          <w:highlight w:val="cyan"/>
          <w:u w:val="single"/>
        </w:rPr>
        <w:t>transformed</w:t>
      </w:r>
      <w:r w:rsidRPr="009C228F">
        <w:rPr>
          <w:rFonts w:eastAsia="Calibri" w:hint="eastAsia"/>
          <w:u w:val="single"/>
        </w:rPr>
        <w:t xml:space="preserve"> “from </w:t>
      </w:r>
      <w:r w:rsidRPr="00F02834">
        <w:rPr>
          <w:rFonts w:eastAsia="Calibri" w:hint="eastAsia"/>
          <w:highlight w:val="cyan"/>
          <w:u w:val="single"/>
        </w:rPr>
        <w:t>a means of deception,</w:t>
      </w:r>
      <w:r w:rsidRPr="009C228F">
        <w:rPr>
          <w:rFonts w:eastAsia="Calibri" w:hint="eastAsia"/>
          <w:sz w:val="14"/>
        </w:rPr>
        <w:t xml:space="preserve"> which it was heretofore, </w:t>
      </w:r>
      <w:r w:rsidRPr="00F02834">
        <w:rPr>
          <w:rFonts w:eastAsia="Calibri" w:hint="eastAsia"/>
          <w:b/>
          <w:iCs/>
          <w:sz w:val="28"/>
          <w:szCs w:val="28"/>
          <w:highlight w:val="cyan"/>
          <w:u w:val="single"/>
        </w:rPr>
        <w:t>into an instrument of emancipation</w:t>
      </w:r>
      <w:r w:rsidRPr="009C228F">
        <w:rPr>
          <w:rFonts w:eastAsia="Calibri" w:hint="eastAsia"/>
          <w:b/>
          <w:iCs/>
          <w:sz w:val="28"/>
          <w:szCs w:val="28"/>
          <w:u w:val="single"/>
        </w:rPr>
        <w:t>.</w:t>
      </w:r>
      <w:r w:rsidRPr="009C228F">
        <w:rPr>
          <w:rFonts w:eastAsia="Calibri" w:hint="eastAsia"/>
          <w:sz w:val="14"/>
        </w:rPr>
        <w:t xml:space="preserve">” </w:t>
      </w:r>
      <w:r w:rsidRPr="009C228F">
        <w:rPr>
          <w:rFonts w:eastAsia="Calibri" w:hint="eastAsia"/>
          <w:u w:val="single"/>
        </w:rPr>
        <w:t>With this, “an entirely new mode of proletarian struggle came into force</w:t>
      </w:r>
      <w:r w:rsidRPr="009C228F">
        <w:rPr>
          <w:rFonts w:eastAsia="Calibri" w:hint="eastAsia"/>
          <w:sz w:val="14"/>
        </w:rPr>
        <w:t xml:space="preserve">. . . . </w:t>
      </w:r>
      <w:r w:rsidRPr="009C228F">
        <w:rPr>
          <w:rFonts w:eastAsia="Calibri" w:hint="eastAsia"/>
          <w:u w:val="single"/>
        </w:rPr>
        <w:t xml:space="preserve">It was found that the </w:t>
      </w:r>
      <w:r w:rsidRPr="00F02834">
        <w:rPr>
          <w:rFonts w:eastAsia="Calibri" w:hint="eastAsia"/>
          <w:b/>
          <w:iCs/>
          <w:highlight w:val="cyan"/>
          <w:u w:val="single"/>
        </w:rPr>
        <w:t>state</w:t>
      </w:r>
      <w:r w:rsidRPr="00F02834">
        <w:rPr>
          <w:rFonts w:eastAsia="Calibri"/>
          <w:b/>
          <w:iCs/>
          <w:highlight w:val="cyan"/>
          <w:u w:val="single"/>
        </w:rPr>
        <w:t xml:space="preserve"> </w:t>
      </w:r>
      <w:r w:rsidRPr="00F02834">
        <w:rPr>
          <w:rFonts w:eastAsia="Calibri" w:hint="eastAsia"/>
          <w:b/>
          <w:iCs/>
          <w:highlight w:val="cyan"/>
          <w:u w:val="single"/>
        </w:rPr>
        <w:t>institutions</w:t>
      </w:r>
      <w:r w:rsidRPr="009C228F">
        <w:rPr>
          <w:rFonts w:eastAsia="Calibri" w:hint="eastAsia"/>
          <w:sz w:val="14"/>
        </w:rPr>
        <w:t xml:space="preserve">, in which the rule of the bourgeoisie is organized, </w:t>
      </w:r>
      <w:r w:rsidRPr="00F02834">
        <w:rPr>
          <w:rFonts w:eastAsia="Calibri" w:hint="eastAsia"/>
          <w:b/>
          <w:iCs/>
          <w:sz w:val="28"/>
          <w:szCs w:val="28"/>
          <w:highlight w:val="cyan"/>
          <w:u w:val="single"/>
        </w:rPr>
        <w:t>offer</w:t>
      </w:r>
      <w:r w:rsidRPr="009C228F">
        <w:rPr>
          <w:rFonts w:eastAsia="Calibri" w:hint="eastAsia"/>
          <w:b/>
          <w:iCs/>
          <w:sz w:val="28"/>
          <w:szCs w:val="28"/>
          <w:u w:val="single"/>
        </w:rPr>
        <w:t xml:space="preserve"> still further </w:t>
      </w:r>
      <w:r w:rsidRPr="00F02834">
        <w:rPr>
          <w:rFonts w:eastAsia="Calibri" w:hint="eastAsia"/>
          <w:b/>
          <w:iCs/>
          <w:sz w:val="28"/>
          <w:szCs w:val="28"/>
          <w:highlight w:val="cyan"/>
          <w:u w:val="single"/>
        </w:rPr>
        <w:t>opportunities for the working classes to fight</w:t>
      </w:r>
      <w:r w:rsidRPr="009C228F">
        <w:rPr>
          <w:rFonts w:eastAsia="Calibri" w:hint="eastAsia"/>
          <w:b/>
          <w:iCs/>
          <w:sz w:val="28"/>
          <w:szCs w:val="28"/>
          <w:u w:val="single"/>
        </w:rPr>
        <w:t xml:space="preserve"> these very </w:t>
      </w:r>
      <w:r w:rsidRPr="00F02834">
        <w:rPr>
          <w:rFonts w:eastAsia="Calibri" w:hint="eastAsia"/>
          <w:b/>
          <w:iCs/>
          <w:sz w:val="28"/>
          <w:szCs w:val="28"/>
          <w:highlight w:val="cyan"/>
          <w:u w:val="single"/>
        </w:rPr>
        <w:t>state institutions</w:t>
      </w:r>
      <w:r w:rsidRPr="009C228F">
        <w:rPr>
          <w:rFonts w:eastAsia="Calibri" w:hint="eastAsia"/>
          <w:sz w:val="14"/>
        </w:rPr>
        <w:t xml:space="preserve">.” Later figures like Rosa Luxemburg and Antonio Gramsci also recognized the complementary character of struggles on the terrain of the state and mass action. For Luxemburg (1970), </w:t>
      </w:r>
      <w:r w:rsidRPr="009C228F">
        <w:rPr>
          <w:rFonts w:eastAsia="Calibri" w:hint="eastAsia"/>
          <w:u w:val="single"/>
        </w:rPr>
        <w:t xml:space="preserve">parliamentary struggles pedagogically developed the </w:t>
      </w:r>
      <w:r w:rsidRPr="009C228F">
        <w:rPr>
          <w:rFonts w:eastAsia="Calibri" w:hint="eastAsia"/>
          <w:b/>
          <w:iCs/>
          <w:u w:val="single"/>
        </w:rPr>
        <w:t>democratic power and political capacities of the working class</w:t>
      </w:r>
      <w:r w:rsidRPr="009C228F">
        <w:rPr>
          <w:rFonts w:eastAsia="Calibri" w:hint="eastAsia"/>
          <w:sz w:val="14"/>
        </w:rPr>
        <w:t xml:space="preserve">, while mass movements radicalized struggles within the state. In turn, Gramsci’s notion of a “war of maneuver” assumed an ideological and mobilizational “war of position” within the political and cultural institutions of civil society (Gramsci, 1971, 238–243). </w:t>
      </w:r>
      <w:r w:rsidRPr="009C228F">
        <w:rPr>
          <w:rFonts w:eastAsia="Calibri" w:hint="eastAsia"/>
          <w:u w:val="single"/>
        </w:rPr>
        <w:t>These authors saw the state as protecting capitalist social relations,</w:t>
      </w:r>
      <w:r w:rsidRPr="009C228F">
        <w:rPr>
          <w:rFonts w:eastAsia="Calibri" w:hint="eastAsia"/>
          <w:sz w:val="14"/>
        </w:rPr>
        <w:t xml:space="preserve"> </w:t>
      </w:r>
      <w:r w:rsidRPr="009C228F">
        <w:rPr>
          <w:rFonts w:eastAsia="Calibri" w:hint="eastAsia"/>
          <w:b/>
          <w:iCs/>
          <w:u w:val="single"/>
        </w:rPr>
        <w:t>but also as more than a machine of domination</w:t>
      </w:r>
      <w:r w:rsidRPr="009C228F">
        <w:rPr>
          <w:rFonts w:eastAsia="Calibri" w:hint="eastAsia"/>
          <w:sz w:val="14"/>
        </w:rPr>
        <w:t xml:space="preserve"> fully external to working-class organization. </w:t>
      </w:r>
      <w:r w:rsidRPr="009C228F">
        <w:rPr>
          <w:rFonts w:eastAsia="Calibri" w:hint="eastAsia"/>
          <w:u w:val="single"/>
        </w:rPr>
        <w:t>Within certain limits,</w:t>
      </w:r>
      <w:r w:rsidRPr="009C228F">
        <w:rPr>
          <w:rFonts w:eastAsia="Calibri" w:hint="eastAsia"/>
          <w:sz w:val="14"/>
        </w:rPr>
        <w:t xml:space="preserve"> </w:t>
      </w:r>
      <w:r w:rsidRPr="009C228F">
        <w:rPr>
          <w:rFonts w:eastAsia="Calibri" w:hint="eastAsia"/>
          <w:b/>
          <w:iCs/>
          <w:u w:val="single"/>
        </w:rPr>
        <w:t xml:space="preserve">the </w:t>
      </w:r>
      <w:r w:rsidRPr="002F3344">
        <w:rPr>
          <w:rFonts w:eastAsia="Calibri" w:hint="eastAsia"/>
          <w:b/>
          <w:iCs/>
          <w:highlight w:val="cyan"/>
          <w:u w:val="single"/>
        </w:rPr>
        <w:t>capitalist state was</w:t>
      </w:r>
      <w:r w:rsidRPr="009C228F">
        <w:rPr>
          <w:rFonts w:eastAsia="Calibri" w:hint="eastAsia"/>
          <w:b/>
          <w:iCs/>
          <w:u w:val="single"/>
        </w:rPr>
        <w:t xml:space="preserve"> sufficiently </w:t>
      </w:r>
      <w:r w:rsidRPr="002F3344">
        <w:rPr>
          <w:rFonts w:eastAsia="Calibri" w:hint="eastAsia"/>
          <w:b/>
          <w:iCs/>
          <w:highlight w:val="cyan"/>
          <w:u w:val="single"/>
        </w:rPr>
        <w:t>riven by contradictions to serve as a terrain of struggle</w:t>
      </w:r>
      <w:r w:rsidRPr="009C228F">
        <w:rPr>
          <w:rFonts w:eastAsia="Calibri" w:hint="eastAsia"/>
          <w:b/>
          <w:iCs/>
          <w:u w:val="single"/>
        </w:rPr>
        <w:t xml:space="preserve"> on which power relations could be contested</w:t>
      </w:r>
      <w:r w:rsidRPr="009C228F">
        <w:rPr>
          <w:rFonts w:eastAsia="Calibri" w:hint="eastAsia"/>
          <w:sz w:val="14"/>
        </w:rPr>
        <w:t xml:space="preserve">. Nicos </w:t>
      </w:r>
      <w:r w:rsidRPr="009C228F">
        <w:rPr>
          <w:rFonts w:eastAsia="Calibri" w:hint="eastAsia"/>
          <w:u w:val="single"/>
        </w:rPr>
        <w:t>Poulantzas</w:t>
      </w:r>
      <w:r w:rsidRPr="009C228F">
        <w:rPr>
          <w:rFonts w:eastAsia="Calibri" w:hint="eastAsia"/>
          <w:sz w:val="14"/>
        </w:rPr>
        <w:t xml:space="preserve"> </w:t>
      </w:r>
      <w:r w:rsidRPr="009C228F">
        <w:rPr>
          <w:rFonts w:eastAsia="Calibri" w:hint="eastAsia"/>
          <w:u w:val="single"/>
        </w:rPr>
        <w:t>represents the most significant touchstone</w:t>
      </w:r>
      <w:r w:rsidRPr="009C228F">
        <w:rPr>
          <w:rFonts w:eastAsia="Calibri" w:hint="eastAsia"/>
          <w:sz w:val="14"/>
        </w:rPr>
        <w:t xml:space="preserve"> for this perspective today. For Poulantzas, </w:t>
      </w:r>
      <w:r w:rsidRPr="009C228F">
        <w:rPr>
          <w:rFonts w:eastAsia="Calibri" w:hint="eastAsia"/>
          <w:u w:val="single"/>
        </w:rPr>
        <w:t>the main task of the capitalist state was to create an “unstable equilibrium of compromise”</w:t>
      </w:r>
      <w:r w:rsidRPr="009C228F">
        <w:rPr>
          <w:rFonts w:eastAsia="Calibri" w:hint="eastAsia"/>
          <w:sz w:val="14"/>
        </w:rPr>
        <w:t xml:space="preserve"> among capitalist class fractions, while at the same time disorganizing the working classes (1973, 192). Through its various apparatuses — political (parties, the bureaucracy, legal institutions), economic (monetary apparatus, fiscal policy), and ideological (the media, educational institutions) — </w:t>
      </w:r>
      <w:r w:rsidRPr="009C228F">
        <w:rPr>
          <w:rFonts w:eastAsia="Calibri" w:hint="eastAsia"/>
          <w:u w:val="single"/>
        </w:rPr>
        <w:t xml:space="preserve">the state organized fractions of </w:t>
      </w:r>
      <w:r w:rsidRPr="009C228F">
        <w:rPr>
          <w:rFonts w:eastAsia="Calibri" w:hint="eastAsia"/>
          <w:u w:val="single"/>
        </w:rPr>
        <w:lastRenderedPageBreak/>
        <w:t>the bourgeoisie into a power bloc.</w:t>
      </w:r>
      <w:r w:rsidRPr="009C228F">
        <w:rPr>
          <w:rFonts w:eastAsia="Calibri" w:hint="eastAsia"/>
          <w:sz w:val="14"/>
        </w:rPr>
        <w:t xml:space="preserve"> It was thus structured to act in the general political interest of the capitalist class taken as a whole, even if against the particular interest of one or another class fraction</w:t>
      </w:r>
      <w:r w:rsidRPr="002F3344">
        <w:rPr>
          <w:rFonts w:eastAsia="Calibri" w:hint="eastAsia"/>
          <w:sz w:val="14"/>
        </w:rPr>
        <w:t xml:space="preserve">. </w:t>
      </w:r>
      <w:r w:rsidRPr="002F3344">
        <w:rPr>
          <w:rFonts w:eastAsia="Calibri" w:hint="eastAsia"/>
          <w:u w:val="single"/>
        </w:rPr>
        <w:t>This relative autonomy allowed</w:t>
      </w:r>
      <w:r w:rsidRPr="009C228F">
        <w:rPr>
          <w:rFonts w:eastAsia="Calibri" w:hint="eastAsia"/>
          <w:u w:val="single"/>
        </w:rPr>
        <w:t xml:space="preserve"> </w:t>
      </w:r>
      <w:r w:rsidRPr="002F3344">
        <w:rPr>
          <w:rFonts w:eastAsia="Calibri" w:hint="eastAsia"/>
          <w:highlight w:val="cyan"/>
          <w:u w:val="single"/>
        </w:rPr>
        <w:t>the state</w:t>
      </w:r>
      <w:r w:rsidRPr="009C228F">
        <w:rPr>
          <w:rFonts w:eastAsia="Calibri" w:hint="eastAsia"/>
          <w:u w:val="single"/>
        </w:rPr>
        <w:t xml:space="preserve"> the flexibility to reproduce capitalist social relation</w:t>
      </w:r>
      <w:r w:rsidRPr="009C228F">
        <w:rPr>
          <w:rFonts w:eastAsia="Calibri" w:hint="eastAsia"/>
          <w:sz w:val="14"/>
        </w:rPr>
        <w:t xml:space="preserve">s — to commodify labor power, create markets, and address crises — </w:t>
      </w:r>
      <w:r w:rsidRPr="009C228F">
        <w:rPr>
          <w:rFonts w:eastAsia="Calibri" w:hint="eastAsia"/>
          <w:u w:val="single"/>
        </w:rPr>
        <w:t xml:space="preserve">but it also meant that it </w:t>
      </w:r>
      <w:r w:rsidRPr="002F3344">
        <w:rPr>
          <w:rFonts w:eastAsia="Calibri" w:hint="eastAsia"/>
          <w:highlight w:val="cyan"/>
          <w:u w:val="single"/>
        </w:rPr>
        <w:t xml:space="preserve">was not </w:t>
      </w:r>
      <w:r w:rsidRPr="002F3344">
        <w:rPr>
          <w:rFonts w:eastAsia="Calibri" w:hint="eastAsia"/>
          <w:b/>
          <w:iCs/>
          <w:highlight w:val="cyan"/>
          <w:u w:val="single"/>
        </w:rPr>
        <w:t>directly controlled by</w:t>
      </w:r>
      <w:r w:rsidRPr="009C228F">
        <w:rPr>
          <w:rFonts w:eastAsia="Calibri" w:hint="eastAsia"/>
          <w:b/>
          <w:iCs/>
          <w:u w:val="single"/>
        </w:rPr>
        <w:t xml:space="preserve"> any </w:t>
      </w:r>
      <w:r w:rsidRPr="002F3344">
        <w:rPr>
          <w:rFonts w:eastAsia="Calibri" w:hint="eastAsia"/>
          <w:b/>
          <w:iCs/>
          <w:highlight w:val="cyan"/>
          <w:u w:val="single"/>
        </w:rPr>
        <w:t>specific class fraction.</w:t>
      </w:r>
      <w:r w:rsidRPr="002F3344">
        <w:rPr>
          <w:rFonts w:eastAsia="Calibri" w:hint="eastAsia"/>
          <w:sz w:val="14"/>
          <w:highlight w:val="cyan"/>
        </w:rPr>
        <w:t xml:space="preserve"> </w:t>
      </w:r>
      <w:r w:rsidRPr="002F3344">
        <w:rPr>
          <w:rFonts w:eastAsia="Calibri" w:hint="eastAsia"/>
          <w:u w:val="single"/>
        </w:rPr>
        <w:t>Struggles</w:t>
      </w:r>
      <w:r w:rsidRPr="009C228F">
        <w:rPr>
          <w:rFonts w:eastAsia="Calibri" w:hint="eastAsia"/>
          <w:u w:val="single"/>
        </w:rPr>
        <w:t xml:space="preserve"> within and between social classes</w:t>
      </w:r>
      <w:r w:rsidRPr="009C228F">
        <w:rPr>
          <w:rFonts w:eastAsia="Calibri" w:hint="eastAsia"/>
          <w:sz w:val="14"/>
        </w:rPr>
        <w:t xml:space="preserve"> </w:t>
      </w:r>
      <w:r w:rsidRPr="002F3344">
        <w:rPr>
          <w:rFonts w:eastAsia="Calibri" w:hint="eastAsia"/>
          <w:b/>
          <w:iCs/>
          <w:u w:val="single"/>
        </w:rPr>
        <w:t>traversed</w:t>
      </w:r>
      <w:r w:rsidRPr="009C228F">
        <w:rPr>
          <w:rFonts w:eastAsia="Calibri" w:hint="eastAsia"/>
          <w:b/>
          <w:iCs/>
          <w:u w:val="single"/>
        </w:rPr>
        <w:t xml:space="preserve"> the state as </w:t>
      </w:r>
      <w:r w:rsidRPr="002F3344">
        <w:rPr>
          <w:rFonts w:eastAsia="Calibri" w:hint="eastAsia"/>
          <w:b/>
          <w:iCs/>
          <w:highlight w:val="cyan"/>
          <w:u w:val="single"/>
        </w:rPr>
        <w:t>internal contradictions</w:t>
      </w:r>
      <w:r w:rsidRPr="009C228F">
        <w:rPr>
          <w:rFonts w:eastAsia="Calibri" w:hint="eastAsia"/>
          <w:sz w:val="14"/>
        </w:rPr>
        <w:t xml:space="preserve">, </w:t>
      </w:r>
      <w:r w:rsidRPr="009C228F">
        <w:rPr>
          <w:rFonts w:eastAsia="Calibri" w:hint="eastAsia"/>
          <w:u w:val="single"/>
        </w:rPr>
        <w:t xml:space="preserve">and </w:t>
      </w:r>
      <w:r w:rsidRPr="002F3344">
        <w:rPr>
          <w:rFonts w:eastAsia="Calibri" w:hint="eastAsia"/>
          <w:highlight w:val="cyan"/>
          <w:u w:val="single"/>
        </w:rPr>
        <w:t>were</w:t>
      </w:r>
      <w:r w:rsidRPr="009C228F">
        <w:rPr>
          <w:rFonts w:eastAsia="Calibri" w:hint="eastAsia"/>
          <w:u w:val="single"/>
        </w:rPr>
        <w:t xml:space="preserve"> thus </w:t>
      </w:r>
      <w:r w:rsidRPr="002F3344">
        <w:rPr>
          <w:rFonts w:eastAsia="Calibri" w:hint="eastAsia"/>
          <w:highlight w:val="cyan"/>
          <w:u w:val="single"/>
        </w:rPr>
        <w:t>embedded</w:t>
      </w:r>
      <w:r w:rsidRPr="009C228F">
        <w:rPr>
          <w:rFonts w:eastAsia="Calibri" w:hint="eastAsia"/>
          <w:u w:val="single"/>
        </w:rPr>
        <w:t xml:space="preserve"> and articulated </w:t>
      </w:r>
      <w:r w:rsidRPr="002F3344">
        <w:rPr>
          <w:rFonts w:eastAsia="Calibri" w:hint="eastAsia"/>
          <w:highlight w:val="cyan"/>
          <w:u w:val="single"/>
        </w:rPr>
        <w:t>in its institutions</w:t>
      </w:r>
      <w:r w:rsidRPr="009C228F">
        <w:rPr>
          <w:rFonts w:eastAsia="Calibri" w:hint="eastAsia"/>
          <w:sz w:val="14"/>
        </w:rPr>
        <w:t xml:space="preserve"> (Poulantzas, 1978). One major contradiction that defined postwar capitalist states and persists today is that between the reproduction of the class relations required for capital accumulation, and the imperative to secure political legitimacy and allow for popular representation (Offe, 1975). The capitalist democratic state must create the social conditions necessary for successful, stable accumulation. These include the ongoing commodification of labor power; investment in public infrastructure, education, and housing; taxation; and preserving public order through law and repression. But the capitalist democratic state must also ideologically legitimate these social relations by reproducing notions of popular sovereignty, juridical equality and legality, and “the public interest.” </w:t>
      </w:r>
      <w:r w:rsidRPr="009C228F">
        <w:rPr>
          <w:rFonts w:eastAsia="Calibri" w:hint="eastAsia"/>
          <w:u w:val="single"/>
        </w:rPr>
        <w:t xml:space="preserve">The </w:t>
      </w:r>
      <w:r w:rsidRPr="002B622A">
        <w:rPr>
          <w:rFonts w:eastAsia="Calibri" w:hint="eastAsia"/>
          <w:highlight w:val="cyan"/>
          <w:u w:val="single"/>
        </w:rPr>
        <w:t>legitimacy of the</w:t>
      </w:r>
      <w:r w:rsidRPr="009C228F">
        <w:rPr>
          <w:rFonts w:eastAsia="Calibri" w:hint="eastAsia"/>
          <w:u w:val="single"/>
        </w:rPr>
        <w:t xml:space="preserve"> capitalist </w:t>
      </w:r>
      <w:r w:rsidRPr="002B622A">
        <w:rPr>
          <w:rFonts w:eastAsia="Calibri" w:hint="eastAsia"/>
          <w:highlight w:val="cyan"/>
          <w:u w:val="single"/>
        </w:rPr>
        <w:t>state</w:t>
      </w:r>
      <w:r w:rsidRPr="009C228F">
        <w:rPr>
          <w:rFonts w:eastAsia="Calibri" w:hint="eastAsia"/>
          <w:u w:val="single"/>
        </w:rPr>
        <w:t xml:space="preserve"> </w:t>
      </w:r>
      <w:r w:rsidRPr="002B622A">
        <w:rPr>
          <w:rFonts w:eastAsia="Calibri" w:hint="eastAsia"/>
          <w:highlight w:val="cyan"/>
          <w:u w:val="single"/>
        </w:rPr>
        <w:t>depends on</w:t>
      </w:r>
      <w:r w:rsidRPr="009C228F">
        <w:rPr>
          <w:rFonts w:eastAsia="Calibri" w:hint="eastAsia"/>
          <w:u w:val="single"/>
        </w:rPr>
        <w:t xml:space="preserve"> its ability to absorb and ameliorate the </w:t>
      </w:r>
      <w:r w:rsidRPr="002B622A">
        <w:rPr>
          <w:rFonts w:eastAsia="Calibri" w:hint="eastAsia"/>
          <w:highlight w:val="cyan"/>
          <w:u w:val="single"/>
        </w:rPr>
        <w:t>demands of working-class struggles</w:t>
      </w:r>
      <w:r w:rsidRPr="009C228F">
        <w:rPr>
          <w:rFonts w:eastAsia="Calibri" w:hint="eastAsia"/>
          <w:sz w:val="14"/>
        </w:rPr>
        <w:t xml:space="preserve">. </w:t>
      </w:r>
      <w:r w:rsidRPr="009C228F">
        <w:rPr>
          <w:rFonts w:eastAsia="Calibri" w:hint="eastAsia"/>
          <w:u w:val="single"/>
        </w:rPr>
        <w:t>Because of the general</w:t>
      </w:r>
      <w:r w:rsidRPr="009C228F">
        <w:rPr>
          <w:rFonts w:eastAsia="Calibri"/>
          <w:u w:val="single"/>
        </w:rPr>
        <w:t xml:space="preserve"> </w:t>
      </w:r>
      <w:r w:rsidRPr="009C228F">
        <w:rPr>
          <w:rFonts w:eastAsia="Calibri" w:hint="eastAsia"/>
          <w:u w:val="single"/>
        </w:rPr>
        <w:t>contradiction between accumulation</w:t>
      </w:r>
      <w:r w:rsidRPr="009C228F">
        <w:rPr>
          <w:rFonts w:eastAsia="Calibri" w:hint="eastAsia"/>
          <w:sz w:val="14"/>
        </w:rPr>
        <w:t xml:space="preserve"> and legitimation, during upsurges of class struggle, workers’ </w:t>
      </w:r>
      <w:r w:rsidRPr="002B622A">
        <w:rPr>
          <w:rFonts w:eastAsia="Calibri" w:hint="eastAsia"/>
          <w:b/>
          <w:iCs/>
          <w:highlight w:val="cyan"/>
          <w:u w:val="single"/>
        </w:rPr>
        <w:t>demands may resonate through</w:t>
      </w:r>
      <w:r w:rsidRPr="009C228F">
        <w:rPr>
          <w:rFonts w:eastAsia="Calibri" w:hint="eastAsia"/>
          <w:b/>
          <w:iCs/>
          <w:u w:val="single"/>
        </w:rPr>
        <w:t xml:space="preserve"> state </w:t>
      </w:r>
      <w:r w:rsidRPr="002B622A">
        <w:rPr>
          <w:rFonts w:eastAsia="Calibri" w:hint="eastAsia"/>
          <w:b/>
          <w:iCs/>
          <w:highlight w:val="cyan"/>
          <w:u w:val="single"/>
        </w:rPr>
        <w:t>institutions and lead</w:t>
      </w:r>
      <w:r w:rsidRPr="009C228F">
        <w:rPr>
          <w:rFonts w:eastAsia="Calibri" w:hint="eastAsia"/>
          <w:b/>
          <w:iCs/>
          <w:u w:val="single"/>
        </w:rPr>
        <w:t xml:space="preserve"> the state </w:t>
      </w:r>
      <w:r w:rsidRPr="002B622A">
        <w:rPr>
          <w:rFonts w:eastAsia="Calibri" w:hint="eastAsia"/>
          <w:b/>
          <w:iCs/>
          <w:highlight w:val="cyan"/>
          <w:u w:val="single"/>
        </w:rPr>
        <w:t>to</w:t>
      </w:r>
      <w:r w:rsidRPr="009C228F">
        <w:rPr>
          <w:rFonts w:eastAsia="Calibri" w:hint="eastAsia"/>
          <w:b/>
          <w:iCs/>
          <w:u w:val="single"/>
        </w:rPr>
        <w:t xml:space="preserve"> make political </w:t>
      </w:r>
      <w:r w:rsidRPr="002B622A">
        <w:rPr>
          <w:rFonts w:eastAsia="Calibri" w:hint="eastAsia"/>
          <w:b/>
          <w:iCs/>
          <w:highlight w:val="cyan"/>
          <w:u w:val="single"/>
        </w:rPr>
        <w:t>compromises</w:t>
      </w:r>
      <w:r w:rsidRPr="002B622A">
        <w:rPr>
          <w:rFonts w:eastAsia="Calibri" w:hint="eastAsia"/>
          <w:sz w:val="14"/>
          <w:highlight w:val="cyan"/>
        </w:rPr>
        <w:t xml:space="preserve"> </w:t>
      </w:r>
      <w:r w:rsidRPr="002B622A">
        <w:rPr>
          <w:rFonts w:eastAsia="Calibri" w:hint="eastAsia"/>
          <w:highlight w:val="cyan"/>
          <w:u w:val="single"/>
        </w:rPr>
        <w:t>not desired by significant</w:t>
      </w:r>
      <w:r w:rsidRPr="009C228F">
        <w:rPr>
          <w:rFonts w:eastAsia="Calibri" w:hint="eastAsia"/>
          <w:u w:val="single"/>
        </w:rPr>
        <w:t xml:space="preserve"> sections of </w:t>
      </w:r>
      <w:r w:rsidRPr="002B622A">
        <w:rPr>
          <w:rFonts w:eastAsia="Calibri" w:hint="eastAsia"/>
          <w:highlight w:val="cyan"/>
          <w:u w:val="single"/>
        </w:rPr>
        <w:t>the capitalist class</w:t>
      </w:r>
      <w:r w:rsidRPr="002B622A">
        <w:rPr>
          <w:rFonts w:eastAsia="Calibri" w:hint="eastAsia"/>
          <w:sz w:val="14"/>
          <w:highlight w:val="cyan"/>
        </w:rPr>
        <w:t>. Even</w:t>
      </w:r>
      <w:r w:rsidRPr="009C228F">
        <w:rPr>
          <w:rFonts w:eastAsia="Calibri" w:hint="eastAsia"/>
          <w:sz w:val="14"/>
        </w:rPr>
        <w:t xml:space="preserve"> as they are implemented on the state’s biased terrain, </w:t>
      </w:r>
      <w:r w:rsidRPr="002B622A">
        <w:rPr>
          <w:rFonts w:eastAsia="Calibri" w:hint="eastAsia"/>
          <w:highlight w:val="cyan"/>
          <w:u w:val="single"/>
        </w:rPr>
        <w:t>these struggles</w:t>
      </w:r>
      <w:r w:rsidRPr="009C228F">
        <w:rPr>
          <w:rFonts w:eastAsia="Calibri" w:hint="eastAsia"/>
          <w:u w:val="single"/>
        </w:rPr>
        <w:t xml:space="preserve"> </w:t>
      </w:r>
      <w:r w:rsidRPr="009C228F">
        <w:rPr>
          <w:rFonts w:eastAsia="Calibri" w:hint="eastAsia"/>
          <w:b/>
          <w:iCs/>
          <w:sz w:val="32"/>
          <w:u w:val="single"/>
        </w:rPr>
        <w:t>nevertheless</w:t>
      </w:r>
      <w:r w:rsidRPr="009C228F">
        <w:rPr>
          <w:rFonts w:eastAsia="Calibri" w:hint="eastAsia"/>
          <w:b/>
          <w:iCs/>
          <w:sz w:val="28"/>
          <w:szCs w:val="28"/>
          <w:u w:val="single"/>
        </w:rPr>
        <w:t xml:space="preserve"> </w:t>
      </w:r>
      <w:r w:rsidRPr="002B622A">
        <w:rPr>
          <w:rFonts w:eastAsia="Calibri" w:hint="eastAsia"/>
          <w:b/>
          <w:iCs/>
          <w:sz w:val="28"/>
          <w:szCs w:val="28"/>
          <w:highlight w:val="cyan"/>
          <w:u w:val="single"/>
        </w:rPr>
        <w:t>affect its balance of forces</w:t>
      </w:r>
      <w:r w:rsidRPr="009C228F">
        <w:rPr>
          <w:rFonts w:eastAsia="Calibri" w:hint="eastAsia"/>
          <w:b/>
          <w:iCs/>
          <w:sz w:val="28"/>
          <w:szCs w:val="28"/>
          <w:u w:val="single"/>
        </w:rPr>
        <w:t xml:space="preserve">, potentially </w:t>
      </w:r>
      <w:r w:rsidRPr="002B622A">
        <w:rPr>
          <w:rFonts w:eastAsia="Calibri" w:hint="eastAsia"/>
          <w:b/>
          <w:iCs/>
          <w:sz w:val="28"/>
          <w:szCs w:val="28"/>
          <w:highlight w:val="cyan"/>
          <w:u w:val="single"/>
        </w:rPr>
        <w:t>winning</w:t>
      </w:r>
      <w:r w:rsidRPr="009C228F">
        <w:rPr>
          <w:rFonts w:eastAsia="Calibri" w:hint="eastAsia"/>
          <w:b/>
          <w:iCs/>
          <w:sz w:val="28"/>
          <w:szCs w:val="28"/>
          <w:u w:val="single"/>
        </w:rPr>
        <w:t xml:space="preserve"> </w:t>
      </w:r>
      <w:r w:rsidRPr="002B622A">
        <w:rPr>
          <w:rFonts w:eastAsia="Calibri" w:hint="eastAsia"/>
          <w:b/>
          <w:iCs/>
          <w:sz w:val="28"/>
          <w:szCs w:val="28"/>
          <w:highlight w:val="cyan"/>
          <w:u w:val="single"/>
        </w:rPr>
        <w:t>meaningful gains</w:t>
      </w:r>
      <w:r w:rsidRPr="009C228F">
        <w:rPr>
          <w:rFonts w:eastAsia="Calibri" w:hint="eastAsia"/>
          <w:b/>
          <w:iCs/>
          <w:sz w:val="28"/>
          <w:szCs w:val="28"/>
          <w:u w:val="single"/>
        </w:rPr>
        <w:t xml:space="preserve"> </w:t>
      </w:r>
      <w:r w:rsidRPr="002B622A">
        <w:rPr>
          <w:rFonts w:eastAsia="Calibri" w:hint="eastAsia"/>
          <w:b/>
          <w:iCs/>
          <w:sz w:val="28"/>
          <w:szCs w:val="28"/>
          <w:highlight w:val="cyan"/>
          <w:u w:val="single"/>
        </w:rPr>
        <w:t>that</w:t>
      </w:r>
      <w:r w:rsidRPr="009C228F">
        <w:rPr>
          <w:rFonts w:eastAsia="Calibri" w:hint="eastAsia"/>
          <w:b/>
          <w:iCs/>
          <w:sz w:val="28"/>
          <w:szCs w:val="28"/>
          <w:u w:val="single"/>
        </w:rPr>
        <w:t xml:space="preserve"> could </w:t>
      </w:r>
      <w:r w:rsidRPr="002B622A">
        <w:rPr>
          <w:rFonts w:eastAsia="Calibri" w:hint="eastAsia"/>
          <w:b/>
          <w:iCs/>
          <w:sz w:val="28"/>
          <w:szCs w:val="28"/>
          <w:highlight w:val="cyan"/>
          <w:u w:val="single"/>
        </w:rPr>
        <w:t xml:space="preserve">create opportunities for further </w:t>
      </w:r>
      <w:r w:rsidRPr="002B622A">
        <w:rPr>
          <w:rFonts w:eastAsia="Calibri" w:hint="eastAsia"/>
          <w:b/>
          <w:iCs/>
          <w:sz w:val="32"/>
          <w:highlight w:val="cyan"/>
          <w:u w:val="single"/>
        </w:rPr>
        <w:t>advances</w:t>
      </w:r>
      <w:r w:rsidRPr="009C228F">
        <w:rPr>
          <w:rFonts w:eastAsia="Calibri" w:hint="eastAsia"/>
          <w:sz w:val="14"/>
        </w:rPr>
        <w:t xml:space="preserve">. At the same time, the </w:t>
      </w:r>
      <w:r w:rsidRPr="009C228F">
        <w:rPr>
          <w:rFonts w:eastAsia="Calibri" w:hint="eastAsia"/>
          <w:u w:val="single"/>
        </w:rPr>
        <w:t>pressures stemming from private control over investment</w:t>
      </w:r>
      <w:r w:rsidRPr="009C228F">
        <w:rPr>
          <w:rFonts w:eastAsia="Calibri" w:hint="eastAsia"/>
          <w:sz w:val="14"/>
        </w:rPr>
        <w:t xml:space="preserve"> — the </w:t>
      </w:r>
      <w:r w:rsidRPr="009C228F">
        <w:rPr>
          <w:rFonts w:eastAsia="Calibri" w:hint="eastAsia"/>
          <w:u w:val="single"/>
        </w:rPr>
        <w:t xml:space="preserve">need to maintain “business confidence” and investment, avoid capital flight, and prevent a downturn </w:t>
      </w:r>
      <w:r w:rsidRPr="002B622A">
        <w:rPr>
          <w:rFonts w:eastAsia="Calibri" w:hint="eastAsia"/>
          <w:u w:val="single"/>
        </w:rPr>
        <w:t>in living standards</w:t>
      </w:r>
      <w:r w:rsidRPr="002B622A">
        <w:rPr>
          <w:rFonts w:eastAsia="Calibri" w:hint="eastAsia"/>
          <w:sz w:val="14"/>
        </w:rPr>
        <w:t xml:space="preserve"> — </w:t>
      </w:r>
      <w:r w:rsidRPr="002B622A">
        <w:rPr>
          <w:rFonts w:eastAsia="Calibri" w:hint="eastAsia"/>
          <w:u w:val="single"/>
        </w:rPr>
        <w:t>continue to impose multiple formal and informal veto points on social democratic reforms</w:t>
      </w:r>
      <w:r w:rsidRPr="002B622A">
        <w:rPr>
          <w:rFonts w:eastAsia="Calibri" w:hint="eastAsia"/>
          <w:sz w:val="14"/>
        </w:rPr>
        <w:t xml:space="preserve">. </w:t>
      </w:r>
      <w:r w:rsidRPr="002B622A">
        <w:rPr>
          <w:rFonts w:eastAsia="Calibri" w:hint="eastAsia"/>
          <w:u w:val="single"/>
        </w:rPr>
        <w:t>Austerity measures</w:t>
      </w:r>
      <w:r w:rsidRPr="002B622A">
        <w:rPr>
          <w:rFonts w:eastAsia="Calibri" w:hint="eastAsia"/>
          <w:sz w:val="14"/>
        </w:rPr>
        <w:t xml:space="preserve"> intended to encourage investment </w:t>
      </w:r>
      <w:r w:rsidRPr="002B622A">
        <w:rPr>
          <w:rFonts w:eastAsia="Calibri" w:hint="eastAsia"/>
          <w:b/>
          <w:iCs/>
          <w:u w:val="single"/>
        </w:rPr>
        <w:t>have further undercut the state’s legitimation function.</w:t>
      </w:r>
      <w:r w:rsidRPr="002B622A">
        <w:rPr>
          <w:rFonts w:eastAsia="Calibri" w:hint="eastAsia"/>
          <w:sz w:val="14"/>
        </w:rPr>
        <w:t xml:space="preserve"> In recent decades, </w:t>
      </w:r>
      <w:r w:rsidRPr="002B622A">
        <w:rPr>
          <w:rFonts w:eastAsia="Calibri" w:hint="eastAsia"/>
          <w:u w:val="single"/>
        </w:rPr>
        <w:t>both conservative and social democratic parties in Western Europe have converged around such measures</w:t>
      </w:r>
      <w:r w:rsidRPr="002B622A">
        <w:rPr>
          <w:rFonts w:eastAsia="Calibri" w:hint="eastAsia"/>
          <w:sz w:val="14"/>
        </w:rPr>
        <w:t>, which have been protected by key nodes of state administration, becoming increasingly insulated from public and legislative oversight (Jessop, 2016).</w:t>
      </w:r>
      <w:r w:rsidRPr="009C228F">
        <w:rPr>
          <w:rFonts w:eastAsia="Calibri" w:hint="eastAsia"/>
          <w:sz w:val="14"/>
        </w:rPr>
        <w:t xml:space="preserve"> Historically, social struggles pursued by social democratic parties were institutionalized through corporatist arrangements (trade unions, social welfare provisions) that did not transform the relations of production or disrupt the ongoing commodification of labor power. Although such programs can expand the state to provide essential protections for workers, they fall short of fundamentally democratizing it so that it governs differently. Despite the general decline of representative institutions and the insulation of the state administration since the 1970s, the capitalist state today remains subject to the periodic crises stemming from the contradiction between accumulation and legitimation. </w:t>
      </w:r>
      <w:r w:rsidRPr="009C228F">
        <w:rPr>
          <w:rFonts w:eastAsia="Calibri" w:hint="eastAsia"/>
          <w:u w:val="single"/>
        </w:rPr>
        <w:t>The question is:</w:t>
      </w:r>
      <w:r w:rsidRPr="009C228F">
        <w:rPr>
          <w:rFonts w:eastAsia="Calibri" w:hint="eastAsia"/>
          <w:sz w:val="14"/>
        </w:rPr>
        <w:t xml:space="preserve"> </w:t>
      </w:r>
      <w:r w:rsidRPr="009C228F">
        <w:rPr>
          <w:rFonts w:eastAsia="Calibri" w:hint="eastAsia"/>
          <w:u w:val="single"/>
        </w:rPr>
        <w:t xml:space="preserve">Under what conditions can working-class struggles today </w:t>
      </w:r>
      <w:r w:rsidRPr="009C228F">
        <w:rPr>
          <w:rFonts w:eastAsia="Calibri" w:hint="eastAsia"/>
          <w:b/>
          <w:iCs/>
          <w:u w:val="single"/>
        </w:rPr>
        <w:t>challenge, rather than perpetuate, the state’s role in reproducing capitalist class hegemony,</w:t>
      </w:r>
      <w:r w:rsidRPr="009C228F">
        <w:rPr>
          <w:rFonts w:eastAsia="Calibri" w:hint="eastAsia"/>
          <w:sz w:val="14"/>
        </w:rPr>
        <w:t xml:space="preserve"> </w:t>
      </w:r>
      <w:r w:rsidRPr="009C228F">
        <w:rPr>
          <w:rFonts w:eastAsia="Calibri" w:hint="eastAsia"/>
          <w:u w:val="single"/>
        </w:rPr>
        <w:t xml:space="preserve">and create </w:t>
      </w:r>
      <w:r w:rsidRPr="009C228F">
        <w:rPr>
          <w:rFonts w:eastAsia="Calibri" w:hint="eastAsia"/>
          <w:b/>
          <w:iCs/>
          <w:u w:val="single"/>
        </w:rPr>
        <w:t>new openings for subsequent victories?</w:t>
      </w:r>
    </w:p>
    <w:bookmarkEnd w:id="5"/>
    <w:p w14:paraId="0C3B2EBF" w14:textId="77777777" w:rsidR="00126371" w:rsidRDefault="00126371" w:rsidP="00126371"/>
    <w:p w14:paraId="557D0989" w14:textId="77777777" w:rsidR="00126371" w:rsidRDefault="00126371" w:rsidP="00126371"/>
    <w:p w14:paraId="38E3B6CB" w14:textId="77777777" w:rsidR="00126371" w:rsidRDefault="00126371" w:rsidP="00126371">
      <w:pPr>
        <w:pStyle w:val="Heading3"/>
      </w:pPr>
      <w:r>
        <w:lastRenderedPageBreak/>
        <w:t>AT: Rahnema</w:t>
      </w:r>
    </w:p>
    <w:p w14:paraId="036DCFC4" w14:textId="77777777" w:rsidR="00126371" w:rsidRDefault="00126371" w:rsidP="00126371"/>
    <w:p w14:paraId="26C83738" w14:textId="77777777" w:rsidR="00126371" w:rsidRDefault="00126371" w:rsidP="00126371">
      <w:pPr>
        <w:pStyle w:val="Heading3"/>
      </w:pPr>
      <w:r>
        <w:lastRenderedPageBreak/>
        <w:t>AT: Giroux</w:t>
      </w:r>
    </w:p>
    <w:p w14:paraId="3EC0586E" w14:textId="77777777" w:rsidR="00126371" w:rsidRDefault="00126371" w:rsidP="00126371"/>
    <w:p w14:paraId="740D3884" w14:textId="77777777" w:rsidR="00126371" w:rsidRPr="004012DF" w:rsidRDefault="00126371" w:rsidP="00126371">
      <w:pPr>
        <w:pStyle w:val="Heading3"/>
      </w:pPr>
      <w:r>
        <w:lastRenderedPageBreak/>
        <w:t>AT: Alt Fails</w:t>
      </w:r>
    </w:p>
    <w:bookmarkEnd w:id="4"/>
    <w:p w14:paraId="3A3E27E0" w14:textId="77777777" w:rsidR="00126371" w:rsidRDefault="00126371" w:rsidP="00126371">
      <w:pPr>
        <w:pStyle w:val="Heading4"/>
      </w:pPr>
      <w:r>
        <w:t xml:space="preserve">Alt fails: </w:t>
      </w:r>
    </w:p>
    <w:p w14:paraId="7D8C82E1" w14:textId="77777777" w:rsidR="00126371" w:rsidRPr="00500298" w:rsidRDefault="00126371" w:rsidP="00126371">
      <w:pPr>
        <w:pStyle w:val="Heading4"/>
      </w:pPr>
      <w:r>
        <w:t xml:space="preserve">1. </w:t>
      </w:r>
      <w:r w:rsidRPr="00CF1101">
        <w:rPr>
          <w:u w:val="single"/>
        </w:rPr>
        <w:t>TRANSITION WAR</w:t>
      </w:r>
      <w:r>
        <w:t xml:space="preserve">. Turns climate change and causes </w:t>
      </w:r>
      <w:r w:rsidRPr="00973320">
        <w:rPr>
          <w:u w:val="single"/>
        </w:rPr>
        <w:t>extinction</w:t>
      </w:r>
      <w:r>
        <w:t xml:space="preserve">. </w:t>
      </w:r>
    </w:p>
    <w:p w14:paraId="1285EF05" w14:textId="77777777" w:rsidR="00126371" w:rsidRPr="001950A2" w:rsidRDefault="00126371" w:rsidP="00126371">
      <w:r w:rsidRPr="001950A2">
        <w:rPr>
          <w:rStyle w:val="Style13ptBold"/>
        </w:rPr>
        <w:t xml:space="preserve">Smith '19 </w:t>
      </w:r>
      <w:r w:rsidRPr="001950A2">
        <w:t>[Noah; 4/5/19; Bloomberg Opinion columnist, former assistant professor of finance at Stony Brook University; "Dumping Capitalism Won’t Save the Planet," https://www.bloomberg.com/opinion/articles/2019-04-05/capitalism-is-more-likely-to-limit-climate-change-than-socialism]</w:t>
      </w:r>
    </w:p>
    <w:p w14:paraId="372F6144" w14:textId="77777777" w:rsidR="00126371" w:rsidRPr="001950A2" w:rsidRDefault="00126371" w:rsidP="00126371">
      <w:pPr>
        <w:rPr>
          <w:sz w:val="16"/>
        </w:rPr>
      </w:pPr>
      <w:r w:rsidRPr="001950A2">
        <w:rPr>
          <w:rStyle w:val="TitleChar"/>
        </w:rPr>
        <w:t xml:space="preserve">It has become </w:t>
      </w:r>
      <w:r w:rsidRPr="001950A2">
        <w:rPr>
          <w:rStyle w:val="Emphasis"/>
        </w:rPr>
        <w:t>fashionable</w:t>
      </w:r>
      <w:r w:rsidRPr="001950A2">
        <w:rPr>
          <w:sz w:val="16"/>
        </w:rPr>
        <w:t xml:space="preserve"> on social media and </w:t>
      </w:r>
      <w:r w:rsidRPr="001950A2">
        <w:rPr>
          <w:rStyle w:val="TitleChar"/>
        </w:rPr>
        <w:t xml:space="preserve">in certain publications to argue that </w:t>
      </w:r>
      <w:r w:rsidRPr="001950A2">
        <w:rPr>
          <w:rStyle w:val="Emphasis"/>
        </w:rPr>
        <w:t>capitalism is killing the planet</w:t>
      </w:r>
      <w:r w:rsidRPr="001950A2">
        <w:rPr>
          <w:sz w:val="16"/>
        </w:rPr>
        <w:t xml:space="preserve">. Even renowned investor Jeremy Grantham, hardly a radical, made that assertion last year. </w:t>
      </w:r>
      <w:r w:rsidRPr="001950A2">
        <w:rPr>
          <w:rStyle w:val="TitleChar"/>
        </w:rPr>
        <w:t xml:space="preserve">The </w:t>
      </w:r>
      <w:r w:rsidRPr="001950A2">
        <w:rPr>
          <w:rStyle w:val="Emphasis"/>
        </w:rPr>
        <w:t>basic idea</w:t>
      </w:r>
      <w:r w:rsidRPr="001950A2">
        <w:rPr>
          <w:rStyle w:val="TitleChar"/>
        </w:rPr>
        <w:t xml:space="preserve"> is that the </w:t>
      </w:r>
      <w:r w:rsidRPr="001950A2">
        <w:rPr>
          <w:rStyle w:val="Emphasis"/>
        </w:rPr>
        <w:t>profit motive</w:t>
      </w:r>
      <w:r w:rsidRPr="001950A2">
        <w:rPr>
          <w:rStyle w:val="TitleChar"/>
        </w:rPr>
        <w:t xml:space="preserve"> drives the </w:t>
      </w:r>
      <w:r w:rsidRPr="001950A2">
        <w:rPr>
          <w:rStyle w:val="Emphasis"/>
        </w:rPr>
        <w:t>private sector</w:t>
      </w:r>
      <w:r w:rsidRPr="001950A2">
        <w:rPr>
          <w:rStyle w:val="TitleChar"/>
        </w:rPr>
        <w:t xml:space="preserve"> to </w:t>
      </w:r>
      <w:r w:rsidRPr="001950A2">
        <w:rPr>
          <w:rStyle w:val="Emphasis"/>
        </w:rPr>
        <w:t>spew carbon</w:t>
      </w:r>
      <w:r w:rsidRPr="001950A2">
        <w:rPr>
          <w:sz w:val="16"/>
        </w:rPr>
        <w:t xml:space="preserve"> into the air with reckless abandon. Though many economists and some climate activists believe that the problem is best addressed by modifying market incentives with a carbon tax, </w:t>
      </w:r>
      <w:r w:rsidRPr="001950A2">
        <w:rPr>
          <w:rStyle w:val="TitleChar"/>
        </w:rPr>
        <w:t xml:space="preserve">many activists believe that the problem can’t be addressed </w:t>
      </w:r>
      <w:r w:rsidRPr="001950A2">
        <w:rPr>
          <w:rStyle w:val="Emphasis"/>
        </w:rPr>
        <w:t>without rebuilding</w:t>
      </w:r>
      <w:r w:rsidRPr="001950A2">
        <w:rPr>
          <w:rStyle w:val="TitleChar"/>
        </w:rPr>
        <w:t xml:space="preserve"> the </w:t>
      </w:r>
      <w:r w:rsidRPr="001950A2">
        <w:rPr>
          <w:rStyle w:val="Emphasis"/>
        </w:rPr>
        <w:t>economy</w:t>
      </w:r>
      <w:r w:rsidRPr="001950A2">
        <w:rPr>
          <w:sz w:val="16"/>
        </w:rPr>
        <w:t xml:space="preserve"> along centrally planned lines.</w:t>
      </w:r>
    </w:p>
    <w:p w14:paraId="2FB34E5D" w14:textId="77777777" w:rsidR="00126371" w:rsidRPr="001950A2" w:rsidRDefault="00126371" w:rsidP="00126371">
      <w:pPr>
        <w:rPr>
          <w:sz w:val="16"/>
        </w:rPr>
      </w:pPr>
      <w:r w:rsidRPr="001950A2">
        <w:rPr>
          <w:rStyle w:val="TitleChar"/>
        </w:rPr>
        <w:t>The climate threat is certainly dire</w:t>
      </w:r>
      <w:r w:rsidRPr="001950A2">
        <w:rPr>
          <w:sz w:val="16"/>
        </w:rPr>
        <w:t xml:space="preserve">, and carbon taxes are unlikely to be enough to solve the problem. </w:t>
      </w:r>
      <w:r w:rsidRPr="001950A2">
        <w:rPr>
          <w:rStyle w:val="TitleChar"/>
        </w:rPr>
        <w:t>But eco-socialism is</w:t>
      </w:r>
      <w:r w:rsidRPr="001950A2">
        <w:rPr>
          <w:sz w:val="16"/>
        </w:rPr>
        <w:t xml:space="preserve"> probably </w:t>
      </w:r>
      <w:r w:rsidRPr="001950A2">
        <w:rPr>
          <w:rStyle w:val="Emphasis"/>
        </w:rPr>
        <w:t>not</w:t>
      </w:r>
      <w:r w:rsidRPr="001950A2">
        <w:rPr>
          <w:rStyle w:val="TitleChar"/>
        </w:rPr>
        <w:t xml:space="preserve"> going to be an </w:t>
      </w:r>
      <w:r w:rsidRPr="001950A2">
        <w:rPr>
          <w:rStyle w:val="Emphasis"/>
        </w:rPr>
        <w:t>effective method</w:t>
      </w:r>
      <w:r w:rsidRPr="001950A2">
        <w:rPr>
          <w:rStyle w:val="TitleChar"/>
        </w:rPr>
        <w:t xml:space="preserve"> of addressing that threat. </w:t>
      </w:r>
      <w:r w:rsidRPr="001950A2">
        <w:rPr>
          <w:rStyle w:val="Emphasis"/>
          <w:highlight w:val="cyan"/>
        </w:rPr>
        <w:t>Dismantling</w:t>
      </w:r>
      <w:r w:rsidRPr="001950A2">
        <w:rPr>
          <w:rStyle w:val="TitleChar"/>
          <w:highlight w:val="cyan"/>
        </w:rPr>
        <w:t xml:space="preserve"> an </w:t>
      </w:r>
      <w:r w:rsidRPr="001950A2">
        <w:rPr>
          <w:rStyle w:val="Emphasis"/>
          <w:highlight w:val="cyan"/>
        </w:rPr>
        <w:t>entire</w:t>
      </w:r>
      <w:r w:rsidRPr="001950A2">
        <w:rPr>
          <w:rStyle w:val="Emphasis"/>
        </w:rPr>
        <w:t xml:space="preserve"> economic </w:t>
      </w:r>
      <w:r w:rsidRPr="00500298">
        <w:rPr>
          <w:rStyle w:val="Emphasis"/>
        </w:rPr>
        <w:t>system</w:t>
      </w:r>
      <w:r w:rsidRPr="00500298">
        <w:rPr>
          <w:rStyle w:val="TitleChar"/>
        </w:rPr>
        <w:t xml:space="preserve"> is </w:t>
      </w:r>
      <w:r w:rsidRPr="00500298">
        <w:rPr>
          <w:rStyle w:val="Emphasis"/>
        </w:rPr>
        <w:t>never easy</w:t>
      </w:r>
      <w:r w:rsidRPr="00500298">
        <w:rPr>
          <w:rStyle w:val="TitleChar"/>
        </w:rPr>
        <w:t>, and</w:t>
      </w:r>
      <w:r w:rsidRPr="001950A2">
        <w:rPr>
          <w:rStyle w:val="TitleChar"/>
        </w:rPr>
        <w:t xml:space="preserve"> probably </w:t>
      </w:r>
      <w:r w:rsidRPr="001950A2">
        <w:rPr>
          <w:rStyle w:val="TitleChar"/>
          <w:highlight w:val="cyan"/>
        </w:rPr>
        <w:t xml:space="preserve">would </w:t>
      </w:r>
      <w:r w:rsidRPr="001950A2">
        <w:rPr>
          <w:rStyle w:val="Emphasis"/>
          <w:highlight w:val="cyan"/>
        </w:rPr>
        <w:t>touch off armed conflict</w:t>
      </w:r>
      <w:r w:rsidRPr="001950A2">
        <w:rPr>
          <w:rStyle w:val="TitleChar"/>
          <w:highlight w:val="cyan"/>
        </w:rPr>
        <w:t xml:space="preserve"> and</w:t>
      </w:r>
      <w:r w:rsidRPr="001950A2">
        <w:rPr>
          <w:rStyle w:val="TitleChar"/>
        </w:rPr>
        <w:t xml:space="preserve"> </w:t>
      </w:r>
      <w:r w:rsidRPr="001950A2">
        <w:rPr>
          <w:rStyle w:val="Emphasis"/>
        </w:rPr>
        <w:t xml:space="preserve">major </w:t>
      </w:r>
      <w:r w:rsidRPr="001950A2">
        <w:rPr>
          <w:rStyle w:val="Emphasis"/>
          <w:highlight w:val="cyan"/>
        </w:rPr>
        <w:t>upheaval</w:t>
      </w:r>
      <w:r w:rsidRPr="002A2666">
        <w:rPr>
          <w:rStyle w:val="TitleChar"/>
        </w:rPr>
        <w:t xml:space="preserve">. </w:t>
      </w:r>
      <w:r w:rsidRPr="001950A2">
        <w:rPr>
          <w:rStyle w:val="TitleChar"/>
        </w:rPr>
        <w:t xml:space="preserve">In the </w:t>
      </w:r>
      <w:r w:rsidRPr="00532B73">
        <w:rPr>
          <w:rStyle w:val="Emphasis"/>
          <w:highlight w:val="cyan"/>
        </w:rPr>
        <w:t>scramble</w:t>
      </w:r>
      <w:r w:rsidRPr="00500298">
        <w:rPr>
          <w:rStyle w:val="TitleChar"/>
          <w:highlight w:val="cyan"/>
        </w:rPr>
        <w:t xml:space="preserve"> to </w:t>
      </w:r>
      <w:r w:rsidRPr="00532B73">
        <w:rPr>
          <w:rStyle w:val="Emphasis"/>
          <w:highlight w:val="cyan"/>
        </w:rPr>
        <w:t>win</w:t>
      </w:r>
      <w:r w:rsidRPr="001950A2">
        <w:rPr>
          <w:rStyle w:val="TitleChar"/>
        </w:rPr>
        <w:t xml:space="preserve"> those </w:t>
      </w:r>
      <w:r w:rsidRPr="00500298">
        <w:rPr>
          <w:rStyle w:val="TitleChar"/>
          <w:highlight w:val="cyan"/>
        </w:rPr>
        <w:t>battles</w:t>
      </w:r>
      <w:r w:rsidRPr="001950A2">
        <w:rPr>
          <w:rStyle w:val="TitleChar"/>
        </w:rPr>
        <w:t xml:space="preserve">, even the </w:t>
      </w:r>
      <w:r w:rsidRPr="00532B73">
        <w:rPr>
          <w:rStyle w:val="Emphasis"/>
          <w:highlight w:val="cyan"/>
        </w:rPr>
        <w:t>socialists</w:t>
      </w:r>
      <w:r w:rsidRPr="00500298">
        <w:rPr>
          <w:rStyle w:val="TitleChar"/>
          <w:highlight w:val="cyan"/>
        </w:rPr>
        <w:t xml:space="preserve"> would </w:t>
      </w:r>
      <w:r w:rsidRPr="002A2666">
        <w:rPr>
          <w:rStyle w:val="TitleChar"/>
        </w:rPr>
        <w:t>almost certainly</w:t>
      </w:r>
      <w:r w:rsidRPr="001950A2">
        <w:rPr>
          <w:rStyle w:val="TitleChar"/>
        </w:rPr>
        <w:t xml:space="preserve"> </w:t>
      </w:r>
      <w:r w:rsidRPr="00532B73">
        <w:rPr>
          <w:rStyle w:val="Emphasis"/>
          <w:highlight w:val="cyan"/>
        </w:rPr>
        <w:t>abandon</w:t>
      </w:r>
      <w:r w:rsidRPr="001950A2">
        <w:rPr>
          <w:rStyle w:val="TitleChar"/>
        </w:rPr>
        <w:t xml:space="preserve"> their </w:t>
      </w:r>
      <w:r w:rsidRPr="00532B73">
        <w:rPr>
          <w:rStyle w:val="Emphasis"/>
          <w:highlight w:val="cyan"/>
        </w:rPr>
        <w:t>limitation</w:t>
      </w:r>
      <w:r w:rsidRPr="00500298">
        <w:rPr>
          <w:rStyle w:val="TitleChar"/>
          <w:highlight w:val="cyan"/>
        </w:rPr>
        <w:t xml:space="preserve"> on </w:t>
      </w:r>
      <w:r w:rsidRPr="00500298">
        <w:rPr>
          <w:rStyle w:val="Emphasis"/>
          <w:highlight w:val="cyan"/>
        </w:rPr>
        <w:t>fossil-fuel use</w:t>
      </w:r>
      <w:r w:rsidRPr="001950A2">
        <w:rPr>
          <w:sz w:val="16"/>
        </w:rPr>
        <w:t xml:space="preserve"> — </w:t>
      </w:r>
      <w:r w:rsidRPr="001950A2">
        <w:rPr>
          <w:rStyle w:val="TitleChar"/>
        </w:rPr>
        <w:t xml:space="preserve">either to </w:t>
      </w:r>
      <w:r w:rsidRPr="001950A2">
        <w:rPr>
          <w:rStyle w:val="TitleChar"/>
          <w:highlight w:val="cyan"/>
        </w:rPr>
        <w:t xml:space="preserve">support </w:t>
      </w:r>
      <w:r w:rsidRPr="001950A2">
        <w:rPr>
          <w:rStyle w:val="Emphasis"/>
          <w:highlight w:val="cyan"/>
        </w:rPr>
        <w:t>military efforts</w:t>
      </w:r>
      <w:r w:rsidRPr="001950A2">
        <w:rPr>
          <w:rStyle w:val="TitleChar"/>
        </w:rPr>
        <w:t xml:space="preserve">, or to keep the population from turning against them. The </w:t>
      </w:r>
      <w:r w:rsidRPr="001950A2">
        <w:rPr>
          <w:rStyle w:val="TitleChar"/>
          <w:highlight w:val="cyan"/>
        </w:rPr>
        <w:t>precedent</w:t>
      </w:r>
      <w:r w:rsidRPr="001950A2">
        <w:rPr>
          <w:rStyle w:val="TitleChar"/>
        </w:rPr>
        <w:t xml:space="preserve"> here </w:t>
      </w:r>
      <w:r w:rsidRPr="001950A2">
        <w:rPr>
          <w:rStyle w:val="TitleChar"/>
          <w:highlight w:val="cyan"/>
        </w:rPr>
        <w:t xml:space="preserve">is the </w:t>
      </w:r>
      <w:r w:rsidRPr="001950A2">
        <w:rPr>
          <w:rStyle w:val="Emphasis"/>
          <w:highlight w:val="cyan"/>
        </w:rPr>
        <w:t>Soviet Union</w:t>
      </w:r>
      <w:r w:rsidRPr="001950A2">
        <w:rPr>
          <w:rStyle w:val="TitleChar"/>
        </w:rPr>
        <w:t xml:space="preserve">, whose multidecade effort to </w:t>
      </w:r>
      <w:r w:rsidRPr="001950A2">
        <w:rPr>
          <w:rStyle w:val="Emphasis"/>
        </w:rPr>
        <w:t>reshape its economy</w:t>
      </w:r>
      <w:r w:rsidRPr="001950A2">
        <w:rPr>
          <w:rStyle w:val="TitleChar"/>
        </w:rPr>
        <w:t xml:space="preserve"> by </w:t>
      </w:r>
      <w:r w:rsidRPr="001950A2">
        <w:rPr>
          <w:rStyle w:val="Emphasis"/>
        </w:rPr>
        <w:t>force</w:t>
      </w:r>
      <w:r w:rsidRPr="001950A2">
        <w:rPr>
          <w:rStyle w:val="TitleChar"/>
        </w:rPr>
        <w:t xml:space="preserve"> amid </w:t>
      </w:r>
      <w:r w:rsidRPr="001950A2">
        <w:rPr>
          <w:rStyle w:val="Emphasis"/>
        </w:rPr>
        <w:t>confrontation</w:t>
      </w:r>
      <w:r w:rsidRPr="001950A2">
        <w:rPr>
          <w:rStyle w:val="TitleChar"/>
        </w:rPr>
        <w:t xml:space="preserve"> with the West led to profound </w:t>
      </w:r>
      <w:r w:rsidRPr="001950A2">
        <w:rPr>
          <w:rStyle w:val="Emphasis"/>
        </w:rPr>
        <w:t>environmental degradation</w:t>
      </w:r>
      <w:r w:rsidRPr="001950A2">
        <w:rPr>
          <w:rStyle w:val="TitleChar"/>
        </w:rPr>
        <w:t>. The world's climate does not have several decades to spare</w:t>
      </w:r>
      <w:r w:rsidRPr="001950A2">
        <w:rPr>
          <w:sz w:val="16"/>
        </w:rPr>
        <w:t>.</w:t>
      </w:r>
    </w:p>
    <w:p w14:paraId="0CD20567" w14:textId="77777777" w:rsidR="00126371" w:rsidRPr="001950A2" w:rsidRDefault="00126371" w:rsidP="00126371">
      <w:pPr>
        <w:rPr>
          <w:sz w:val="16"/>
        </w:rPr>
      </w:pPr>
      <w:r w:rsidRPr="001950A2">
        <w:rPr>
          <w:rStyle w:val="TitleChar"/>
        </w:rPr>
        <w:t xml:space="preserve">Even </w:t>
      </w:r>
      <w:r w:rsidRPr="001950A2">
        <w:rPr>
          <w:rStyle w:val="Emphasis"/>
        </w:rPr>
        <w:t>without international conflict</w:t>
      </w:r>
      <w:r w:rsidRPr="001950A2">
        <w:rPr>
          <w:rStyle w:val="TitleChar"/>
        </w:rPr>
        <w:t xml:space="preserve">, there’s </w:t>
      </w:r>
      <w:r w:rsidRPr="00500298">
        <w:rPr>
          <w:rStyle w:val="Emphasis"/>
          <w:highlight w:val="cyan"/>
        </w:rPr>
        <w:t>little guarantee</w:t>
      </w:r>
      <w:r w:rsidRPr="001950A2">
        <w:rPr>
          <w:rStyle w:val="TitleChar"/>
        </w:rPr>
        <w:t xml:space="preserve"> that </w:t>
      </w:r>
      <w:r w:rsidRPr="00500298">
        <w:rPr>
          <w:rStyle w:val="TitleChar"/>
          <w:highlight w:val="cyan"/>
        </w:rPr>
        <w:t>moving away</w:t>
      </w:r>
      <w:r w:rsidRPr="001950A2">
        <w:rPr>
          <w:rStyle w:val="TitleChar"/>
        </w:rPr>
        <w:t xml:space="preserve"> from capitalism would </w:t>
      </w:r>
      <w:r w:rsidRPr="00500298">
        <w:rPr>
          <w:rStyle w:val="Emphasis"/>
          <w:highlight w:val="cyan"/>
        </w:rPr>
        <w:t>mitigate</w:t>
      </w:r>
      <w:r w:rsidRPr="002A2666">
        <w:rPr>
          <w:rStyle w:val="StyleUnderline"/>
        </w:rPr>
        <w:t xml:space="preserve"> our</w:t>
      </w:r>
      <w:r w:rsidRPr="001950A2">
        <w:rPr>
          <w:rStyle w:val="Emphasis"/>
        </w:rPr>
        <w:t xml:space="preserve"> </w:t>
      </w:r>
      <w:r w:rsidRPr="00500298">
        <w:rPr>
          <w:rStyle w:val="Emphasis"/>
          <w:highlight w:val="cyan"/>
        </w:rPr>
        <w:t>impact</w:t>
      </w:r>
      <w:r w:rsidRPr="00500298">
        <w:rPr>
          <w:rStyle w:val="TitleChar"/>
          <w:highlight w:val="cyan"/>
        </w:rPr>
        <w:t xml:space="preserve"> on the environment</w:t>
      </w:r>
      <w:r w:rsidRPr="001950A2">
        <w:rPr>
          <w:sz w:val="16"/>
        </w:rPr>
        <w:t xml:space="preserve">. Since socialist leader Evo Morales took power </w:t>
      </w:r>
      <w:r w:rsidRPr="002A2666">
        <w:rPr>
          <w:rStyle w:val="TitleChar"/>
        </w:rPr>
        <w:t>in Bolivia</w:t>
      </w:r>
      <w:r w:rsidRPr="001950A2">
        <w:rPr>
          <w:rStyle w:val="TitleChar"/>
        </w:rPr>
        <w:t>, living standards have improved substantially</w:t>
      </w:r>
      <w:r w:rsidRPr="001950A2">
        <w:rPr>
          <w:sz w:val="16"/>
        </w:rPr>
        <w:t xml:space="preserve"> for the average Bolivian, which is great. </w:t>
      </w:r>
      <w:r w:rsidRPr="00500298">
        <w:rPr>
          <w:sz w:val="16"/>
        </w:rPr>
        <w:t>But this has come at the cost of higher emissions. Meanwhile, the capitalist U.S managed to decrease its per capita emissions a bit during this same period (though since the U.S. is a rich country, its absolute level of emissions is much higher).</w:t>
      </w:r>
    </w:p>
    <w:p w14:paraId="7025FC0F" w14:textId="77777777" w:rsidR="00126371" w:rsidRPr="00973320" w:rsidRDefault="00126371" w:rsidP="00126371">
      <w:pPr>
        <w:rPr>
          <w:sz w:val="16"/>
        </w:rPr>
      </w:pPr>
      <w:r w:rsidRPr="001950A2">
        <w:rPr>
          <w:sz w:val="16"/>
        </w:rPr>
        <w:t xml:space="preserve">In other words, </w:t>
      </w:r>
      <w:r w:rsidRPr="001950A2">
        <w:rPr>
          <w:rStyle w:val="TitleChar"/>
        </w:rPr>
        <w:t xml:space="preserve">in terms of </w:t>
      </w:r>
      <w:r w:rsidRPr="001950A2">
        <w:rPr>
          <w:rStyle w:val="Emphasis"/>
        </w:rPr>
        <w:t>economic growth</w:t>
      </w:r>
      <w:r w:rsidRPr="001950A2">
        <w:rPr>
          <w:rStyle w:val="TitleChar"/>
        </w:rPr>
        <w:t xml:space="preserve"> and </w:t>
      </w:r>
      <w:r w:rsidRPr="001950A2">
        <w:rPr>
          <w:rStyle w:val="Emphasis"/>
        </w:rPr>
        <w:t>carbon emissions</w:t>
      </w:r>
      <w:r w:rsidRPr="001950A2">
        <w:rPr>
          <w:rStyle w:val="TitleChar"/>
        </w:rPr>
        <w:t>, Bolivia looks</w:t>
      </w:r>
      <w:r w:rsidRPr="001950A2">
        <w:rPr>
          <w:sz w:val="16"/>
        </w:rPr>
        <w:t xml:space="preserve"> similar to more </w:t>
      </w:r>
      <w:r w:rsidRPr="001950A2">
        <w:rPr>
          <w:rStyle w:val="TitleChar"/>
        </w:rPr>
        <w:t>capitalist</w:t>
      </w:r>
      <w:r w:rsidRPr="001950A2">
        <w:rPr>
          <w:sz w:val="16"/>
        </w:rPr>
        <w:t xml:space="preserve"> developing countries. </w:t>
      </w:r>
      <w:r w:rsidRPr="001950A2">
        <w:rPr>
          <w:rStyle w:val="TitleChar"/>
        </w:rPr>
        <w:t xml:space="preserve">That suggests that </w:t>
      </w:r>
      <w:r w:rsidRPr="00C11BE9">
        <w:rPr>
          <w:rStyle w:val="Emphasis"/>
        </w:rPr>
        <w:t>faced with a choice</w:t>
      </w:r>
      <w:r w:rsidRPr="00C11BE9">
        <w:rPr>
          <w:rStyle w:val="TitleChar"/>
        </w:rPr>
        <w:t xml:space="preserve"> of enriching their people or helping to save the climate, even </w:t>
      </w:r>
      <w:r w:rsidRPr="00C11BE9">
        <w:rPr>
          <w:rStyle w:val="Emphasis"/>
        </w:rPr>
        <w:t>socialist leaders</w:t>
      </w:r>
      <w:r w:rsidRPr="00C11BE9">
        <w:rPr>
          <w:rStyle w:val="TitleChar"/>
        </w:rPr>
        <w:t xml:space="preserve"> will often choose the former</w:t>
      </w:r>
      <w:r w:rsidRPr="001950A2">
        <w:rPr>
          <w:rStyle w:val="TitleChar"/>
        </w:rPr>
        <w:t xml:space="preserve">. And that </w:t>
      </w:r>
      <w:r w:rsidRPr="00C11BE9">
        <w:rPr>
          <w:rStyle w:val="TitleChar"/>
        </w:rPr>
        <w:t>same political calculus will probably hold in China and the U.S</w:t>
      </w:r>
      <w:r w:rsidRPr="001950A2">
        <w:rPr>
          <w:rStyle w:val="TitleChar"/>
        </w:rPr>
        <w:t>.,</w:t>
      </w:r>
      <w:r w:rsidRPr="001950A2">
        <w:rPr>
          <w:sz w:val="16"/>
        </w:rPr>
        <w:t xml:space="preserve"> the world’s top carbon emitters — </w:t>
      </w:r>
      <w:r w:rsidRPr="001950A2">
        <w:rPr>
          <w:rStyle w:val="TitleChar"/>
          <w:highlight w:val="cyan"/>
        </w:rPr>
        <w:t>leaders who demand</w:t>
      </w:r>
      <w:r w:rsidRPr="001950A2">
        <w:rPr>
          <w:rStyle w:val="TitleChar"/>
        </w:rPr>
        <w:t xml:space="preserve"> </w:t>
      </w:r>
      <w:r w:rsidRPr="001950A2">
        <w:rPr>
          <w:rStyle w:val="Emphasis"/>
        </w:rPr>
        <w:t xml:space="preserve">draconian </w:t>
      </w:r>
      <w:r w:rsidRPr="001950A2">
        <w:rPr>
          <w:rStyle w:val="Emphasis"/>
          <w:highlight w:val="cyan"/>
        </w:rPr>
        <w:t>cuts</w:t>
      </w:r>
      <w:r w:rsidRPr="001950A2">
        <w:rPr>
          <w:rStyle w:val="TitleChar"/>
          <w:highlight w:val="cyan"/>
        </w:rPr>
        <w:t xml:space="preserve"> in </w:t>
      </w:r>
      <w:r w:rsidRPr="001950A2">
        <w:rPr>
          <w:rStyle w:val="Emphasis"/>
          <w:highlight w:val="cyan"/>
        </w:rPr>
        <w:t>living standards</w:t>
      </w:r>
      <w:r w:rsidRPr="001950A2">
        <w:rPr>
          <w:rStyle w:val="TitleChar"/>
        </w:rPr>
        <w:t xml:space="preserve"> in pursuit of environmental goals will </w:t>
      </w:r>
      <w:r w:rsidRPr="001950A2">
        <w:rPr>
          <w:rStyle w:val="TitleChar"/>
          <w:highlight w:val="cyan"/>
        </w:rPr>
        <w:t xml:space="preserve">have </w:t>
      </w:r>
      <w:r w:rsidRPr="001950A2">
        <w:rPr>
          <w:rStyle w:val="Emphasis"/>
          <w:highlight w:val="cyan"/>
        </w:rPr>
        <w:t>trouble staying in power</w:t>
      </w:r>
      <w:r w:rsidRPr="001950A2">
        <w:rPr>
          <w:sz w:val="16"/>
        </w:rPr>
        <w:t>.</w:t>
      </w:r>
    </w:p>
    <w:p w14:paraId="1C568CA4" w14:textId="77777777" w:rsidR="00126371" w:rsidRPr="00677942" w:rsidRDefault="00126371" w:rsidP="00126371">
      <w:pPr>
        <w:pStyle w:val="Heading4"/>
        <w:rPr>
          <w:b w:val="0"/>
          <w:bCs/>
        </w:rPr>
      </w:pPr>
      <w:r>
        <w:t xml:space="preserve">5. </w:t>
      </w:r>
      <w:bookmarkStart w:id="6" w:name="_Hlk209879318"/>
      <w:r w:rsidRPr="00677942">
        <w:rPr>
          <w:u w:val="single"/>
        </w:rPr>
        <w:t>MARKETS</w:t>
      </w:r>
      <w:r>
        <w:t xml:space="preserve">. They’re </w:t>
      </w:r>
      <w:r w:rsidRPr="00105F31">
        <w:rPr>
          <w:u w:val="single"/>
        </w:rPr>
        <w:t>crucial</w:t>
      </w:r>
      <w:r>
        <w:t xml:space="preserve"> for solvency---</w:t>
      </w:r>
      <w:r w:rsidRPr="00105F31">
        <w:rPr>
          <w:u w:val="single"/>
        </w:rPr>
        <w:t>misallocation</w:t>
      </w:r>
      <w:r>
        <w:t xml:space="preserve"> undermines innovation.  </w:t>
      </w:r>
      <w:r>
        <w:rPr>
          <w:b w:val="0"/>
          <w:bCs/>
        </w:rPr>
        <w:t xml:space="preserve">Central planning doesn’t have the </w:t>
      </w:r>
      <w:r w:rsidRPr="00677942">
        <w:rPr>
          <w:b w:val="0"/>
          <w:bCs/>
          <w:u w:val="single"/>
        </w:rPr>
        <w:t>computational ability</w:t>
      </w:r>
      <w:r>
        <w:rPr>
          <w:b w:val="0"/>
          <w:bCs/>
        </w:rPr>
        <w:t xml:space="preserve"> to allocate resources </w:t>
      </w:r>
      <w:r w:rsidRPr="00677942">
        <w:rPr>
          <w:b w:val="0"/>
          <w:bCs/>
          <w:u w:val="single"/>
        </w:rPr>
        <w:t>effectively</w:t>
      </w:r>
      <w:r>
        <w:rPr>
          <w:b w:val="0"/>
          <w:bCs/>
        </w:rPr>
        <w:t xml:space="preserve">---causing mass </w:t>
      </w:r>
      <w:r w:rsidRPr="00677942">
        <w:rPr>
          <w:b w:val="0"/>
          <w:bCs/>
          <w:u w:val="single"/>
        </w:rPr>
        <w:t>over-production</w:t>
      </w:r>
      <w:r>
        <w:rPr>
          <w:b w:val="0"/>
          <w:bCs/>
        </w:rPr>
        <w:t xml:space="preserve"> and </w:t>
      </w:r>
      <w:r w:rsidRPr="00677942">
        <w:rPr>
          <w:b w:val="0"/>
          <w:bCs/>
          <w:u w:val="single"/>
        </w:rPr>
        <w:t>shortages</w:t>
      </w:r>
      <w:r>
        <w:rPr>
          <w:b w:val="0"/>
          <w:bCs/>
        </w:rPr>
        <w:t xml:space="preserve">. </w:t>
      </w:r>
    </w:p>
    <w:p w14:paraId="3F5E22E8" w14:textId="77777777" w:rsidR="00126371" w:rsidRDefault="00126371" w:rsidP="00126371">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196DE205" w14:textId="77777777" w:rsidR="00126371" w:rsidRPr="00AC3FAC" w:rsidRDefault="00126371" w:rsidP="00126371">
      <w:pPr>
        <w:rPr>
          <w:sz w:val="16"/>
        </w:rPr>
      </w:pPr>
      <w:bookmarkStart w:id="7" w:name="_Hlk207910137"/>
      <w:r w:rsidRPr="00AC3FAC">
        <w:rPr>
          <w:sz w:val="16"/>
        </w:rPr>
        <w:lastRenderedPageBreak/>
        <w:t xml:space="preserve">Another popular argument against central planning was advanced by Nobel Laureate Friedrich Hayek in 1945. </w:t>
      </w:r>
      <w:r w:rsidRPr="00D73575">
        <w:rPr>
          <w:rStyle w:val="Emphasis"/>
        </w:rPr>
        <w:t>Hayek</w:t>
      </w:r>
      <w:r w:rsidRPr="00AC3FAC">
        <w:rPr>
          <w:sz w:val="16"/>
        </w:rPr>
        <w:t xml:space="preserve"> </w:t>
      </w:r>
      <w:r w:rsidRPr="00D73575">
        <w:rPr>
          <w:rStyle w:val="StyleUnderline"/>
        </w:rPr>
        <w:t xml:space="preserve">argued that </w:t>
      </w:r>
      <w:r w:rsidRPr="0012728A">
        <w:rPr>
          <w:rStyle w:val="Emphasis"/>
          <w:highlight w:val="cyan"/>
        </w:rPr>
        <w:t>no central planner</w:t>
      </w:r>
      <w:r w:rsidRPr="00AC3FAC">
        <w:rPr>
          <w:sz w:val="16"/>
        </w:rPr>
        <w:t xml:space="preserve"> </w:t>
      </w:r>
      <w:r w:rsidRPr="00D73575">
        <w:rPr>
          <w:rStyle w:val="StyleUnderline"/>
        </w:rPr>
        <w:t xml:space="preserve">could </w:t>
      </w:r>
      <w:r w:rsidRPr="0012728A">
        <w:rPr>
          <w:rStyle w:val="Emphasis"/>
          <w:highlight w:val="cyan"/>
        </w:rPr>
        <w:t>obtain information</w:t>
      </w:r>
      <w:r w:rsidRPr="00AC3FAC">
        <w:rPr>
          <w:sz w:val="16"/>
        </w:rPr>
        <w:t xml:space="preserve"> </w:t>
      </w:r>
      <w:r w:rsidRPr="00D73575">
        <w:rPr>
          <w:rStyle w:val="StyleUnderline"/>
        </w:rPr>
        <w:t xml:space="preserve">about </w:t>
      </w:r>
      <w:r w:rsidRPr="0012728A">
        <w:rPr>
          <w:rStyle w:val="StyleUnderline"/>
          <w:highlight w:val="cyan"/>
        </w:rPr>
        <w:t xml:space="preserve">people’s </w:t>
      </w:r>
      <w:r w:rsidRPr="0012728A">
        <w:rPr>
          <w:rStyle w:val="Emphasis"/>
          <w:highlight w:val="cyan"/>
        </w:rPr>
        <w:t>tastes</w:t>
      </w:r>
      <w:r w:rsidRPr="00AC3FAC">
        <w:rPr>
          <w:sz w:val="16"/>
        </w:rPr>
        <w:t xml:space="preserve"> </w:t>
      </w:r>
      <w:r w:rsidRPr="00D73575">
        <w:rPr>
          <w:rStyle w:val="StyleUnderline"/>
        </w:rPr>
        <w:t>and</w:t>
      </w:r>
      <w:r w:rsidRPr="00AC3FAC">
        <w:rPr>
          <w:sz w:val="16"/>
        </w:rPr>
        <w:t xml:space="preserve"> </w:t>
      </w:r>
      <w:r w:rsidRPr="0012728A">
        <w:rPr>
          <w:rStyle w:val="Emphasis"/>
          <w:highlight w:val="cyan"/>
        </w:rPr>
        <w:t>productivity</w:t>
      </w:r>
      <w:r w:rsidRPr="0012728A">
        <w:rPr>
          <w:sz w:val="16"/>
          <w:highlight w:val="cyan"/>
        </w:rPr>
        <w:t xml:space="preserve"> </w:t>
      </w:r>
      <w:r w:rsidRPr="0012728A">
        <w:rPr>
          <w:rStyle w:val="Emphasis"/>
          <w:highlight w:val="cyan"/>
        </w:rPr>
        <w:t>necessary</w:t>
      </w:r>
      <w:r w:rsidRPr="0012728A">
        <w:rPr>
          <w:sz w:val="16"/>
          <w:highlight w:val="cyan"/>
        </w:rPr>
        <w:t xml:space="preserve"> </w:t>
      </w:r>
      <w:r w:rsidRPr="0012728A">
        <w:rPr>
          <w:rStyle w:val="StyleUnderline"/>
          <w:highlight w:val="cyan"/>
        </w:rPr>
        <w:t>to</w:t>
      </w:r>
      <w:r w:rsidRPr="00D73575">
        <w:rPr>
          <w:rStyle w:val="StyleUnderline"/>
        </w:rPr>
        <w:t xml:space="preserve"> </w:t>
      </w:r>
      <w:r w:rsidRPr="0012728A">
        <w:rPr>
          <w:rStyle w:val="Emphasis"/>
          <w:highlight w:val="cyan"/>
        </w:rPr>
        <w:t>allocate resources</w:t>
      </w:r>
      <w:r w:rsidRPr="00D73575">
        <w:rPr>
          <w:rStyle w:val="StyleUnderline"/>
        </w:rPr>
        <w:t xml:space="preserve"> efficiently</w:t>
      </w:r>
      <w:r w:rsidRPr="00AC3FAC">
        <w:rPr>
          <w:sz w:val="16"/>
        </w:rPr>
        <w:t xml:space="preserve">.1 The </w:t>
      </w:r>
      <w:r w:rsidRPr="00EC7109">
        <w:rPr>
          <w:rStyle w:val="Emphasis"/>
          <w:sz w:val="30"/>
          <w:szCs w:val="30"/>
        </w:rPr>
        <w:t>genius of the market</w:t>
      </w:r>
      <w:r w:rsidRPr="00AC3FAC">
        <w:rPr>
          <w:sz w:val="16"/>
        </w:rPr>
        <w:t xml:space="preserve"> </w:t>
      </w:r>
      <w:r w:rsidRPr="00EC7109">
        <w:rPr>
          <w:rStyle w:val="StyleUnderline"/>
        </w:rPr>
        <w:t>was the way that the price system</w:t>
      </w:r>
      <w:r w:rsidRPr="00AC3FAC">
        <w:rPr>
          <w:sz w:val="16"/>
        </w:rPr>
        <w:t xml:space="preserve"> could, in disaggregated fashion, </w:t>
      </w:r>
      <w:r w:rsidRPr="00EC7109">
        <w:rPr>
          <w:rStyle w:val="StyleUnderline"/>
        </w:rPr>
        <w:t>collect this information from everyone and supply it to those who needed to know it, without the involvement of a government planning board</w:t>
      </w:r>
      <w:r w:rsidRPr="00AC3FAC">
        <w:rPr>
          <w:sz w:val="16"/>
        </w:rPr>
        <w:t>.</w:t>
      </w:r>
    </w:p>
    <w:p w14:paraId="27849516" w14:textId="77777777" w:rsidR="00126371" w:rsidRPr="00AC3FAC" w:rsidRDefault="00126371" w:rsidP="00126371">
      <w:pPr>
        <w:rPr>
          <w:sz w:val="16"/>
        </w:rPr>
      </w:pPr>
      <w:r w:rsidRPr="00AC3FAC">
        <w:rPr>
          <w:sz w:val="16"/>
        </w:rPr>
        <w:t xml:space="preserve">A related version of this argument, less well-known than Hayek’s but actually more compelling, was made a few decades earlier. The brilliant economist Ludwig von Mises argued that the </w:t>
      </w:r>
      <w:r w:rsidRPr="0012728A">
        <w:rPr>
          <w:rStyle w:val="Emphasis"/>
          <w:highlight w:val="cyan"/>
        </w:rPr>
        <w:t>fundamental problem</w:t>
      </w:r>
      <w:r w:rsidRPr="00EC7109">
        <w:rPr>
          <w:rStyle w:val="StyleUnderline"/>
        </w:rPr>
        <w:t xml:space="preserve"> facing</w:t>
      </w:r>
      <w:r w:rsidRPr="00AC3FAC">
        <w:rPr>
          <w:sz w:val="16"/>
        </w:rPr>
        <w:t xml:space="preserve"> </w:t>
      </w:r>
      <w:r w:rsidRPr="00EC7109">
        <w:rPr>
          <w:rStyle w:val="StyleUnderline"/>
        </w:rPr>
        <w:t>socialism was</w:t>
      </w:r>
      <w:r w:rsidRPr="00AC3FAC">
        <w:rPr>
          <w:sz w:val="16"/>
        </w:rPr>
        <w:t xml:space="preserve"> not incentives or knowledge in the abstract but </w:t>
      </w:r>
      <w:r w:rsidRPr="0012728A">
        <w:rPr>
          <w:rStyle w:val="Emphasis"/>
          <w:highlight w:val="cyan"/>
        </w:rPr>
        <w:t>communication</w:t>
      </w:r>
      <w:r w:rsidRPr="0012728A">
        <w:rPr>
          <w:sz w:val="16"/>
          <w:highlight w:val="cyan"/>
        </w:rPr>
        <w:t xml:space="preserve"> </w:t>
      </w:r>
      <w:r w:rsidRPr="0012728A">
        <w:rPr>
          <w:rStyle w:val="StyleUnderline"/>
          <w:highlight w:val="cyan"/>
        </w:rPr>
        <w:t>and</w:t>
      </w:r>
      <w:r w:rsidRPr="0012728A">
        <w:rPr>
          <w:sz w:val="16"/>
          <w:highlight w:val="cyan"/>
        </w:rPr>
        <w:t xml:space="preserve"> </w:t>
      </w:r>
      <w:r w:rsidRPr="0012728A">
        <w:rPr>
          <w:rStyle w:val="Emphasis"/>
          <w:highlight w:val="cyan"/>
        </w:rPr>
        <w:t>computation</w:t>
      </w:r>
      <w:r w:rsidRPr="00AC3FAC">
        <w:rPr>
          <w:sz w:val="16"/>
        </w:rPr>
        <w:t>.2 To see what Mises meant, consider an illustrative parable proposed by Leonard Read in his 1958 essay, “I, Pencil.” 3</w:t>
      </w:r>
    </w:p>
    <w:p w14:paraId="24583A78" w14:textId="77777777" w:rsidR="00126371" w:rsidRPr="00AC3FAC" w:rsidRDefault="00126371" w:rsidP="00126371">
      <w:pPr>
        <w:rPr>
          <w:sz w:val="16"/>
        </w:rPr>
      </w:pPr>
      <w:r w:rsidRPr="00AC3FAC">
        <w:rPr>
          <w:sz w:val="16"/>
        </w:rPr>
        <w:t>Read tells the “life story” of a pencil. Such a simple thing, one would at first think. And yet as you begin to reflect, you realize the enormously complex layers of thought and planning it would require to make a pencil from scratch. The wood must be chopped, cut, shaped, polished, and honed. The graphite must be mined, chiseled, and shaped. The ferrule—the collar that connects the wood shaft and the eraser—is an alloy of dozens of metals, each of which must be mined, melted, combined, and reformed. And so forth.</w:t>
      </w:r>
    </w:p>
    <w:p w14:paraId="67C7E063" w14:textId="77777777" w:rsidR="00126371" w:rsidRPr="00AC3FAC" w:rsidRDefault="00126371" w:rsidP="00126371">
      <w:pPr>
        <w:rPr>
          <w:sz w:val="16"/>
        </w:rPr>
      </w:pPr>
      <w:r w:rsidRPr="00AC3FAC">
        <w:rPr>
          <w:sz w:val="16"/>
        </w:rPr>
        <w:t xml:space="preserve">Yet what is most </w:t>
      </w:r>
      <w:r w:rsidRPr="00EC7109">
        <w:rPr>
          <w:rStyle w:val="StyleUnderline"/>
        </w:rPr>
        <w:t>remarkable about</w:t>
      </w:r>
      <w:r w:rsidRPr="00AC3FAC">
        <w:rPr>
          <w:sz w:val="16"/>
        </w:rPr>
        <w:t xml:space="preserve"> the </w:t>
      </w:r>
      <w:r w:rsidRPr="00EC7109">
        <w:rPr>
          <w:rStyle w:val="StyleUnderline"/>
        </w:rPr>
        <w:t>pencil</w:t>
      </w:r>
      <w:r w:rsidRPr="00AC3FAC">
        <w:rPr>
          <w:sz w:val="16"/>
        </w:rPr>
        <w:t xml:space="preserve"> is </w:t>
      </w:r>
      <w:r w:rsidRPr="00EC7109">
        <w:rPr>
          <w:rStyle w:val="StyleUnderline"/>
        </w:rPr>
        <w:t>not</w:t>
      </w:r>
      <w:r w:rsidRPr="00AC3FAC">
        <w:rPr>
          <w:sz w:val="16"/>
        </w:rPr>
        <w:t xml:space="preserve"> its </w:t>
      </w:r>
      <w:r w:rsidRPr="00EC7109">
        <w:rPr>
          <w:rStyle w:val="StyleUnderline"/>
        </w:rPr>
        <w:t>complexity but the complete lack of understanding that anyone involved in the manufacture of the eventual pencil has about any of these steps in the process</w:t>
      </w:r>
      <w:r w:rsidRPr="00AC3FAC">
        <w:rPr>
          <w:sz w:val="16"/>
        </w:rPr>
        <w:t xml:space="preserve">. </w:t>
      </w:r>
      <w:r w:rsidRPr="00EC7109">
        <w:rPr>
          <w:rStyle w:val="StyleUnderline"/>
        </w:rPr>
        <w:t xml:space="preserve">The </w:t>
      </w:r>
      <w:r w:rsidRPr="00EC7109">
        <w:rPr>
          <w:rStyle w:val="Emphasis"/>
        </w:rPr>
        <w:t>lumberjack knows</w:t>
      </w:r>
      <w:r w:rsidRPr="00EC7109">
        <w:rPr>
          <w:rStyle w:val="StyleUnderline"/>
        </w:rPr>
        <w:t xml:space="preserve"> only that there is a </w:t>
      </w:r>
      <w:r w:rsidRPr="00EC7109">
        <w:rPr>
          <w:rStyle w:val="Emphasis"/>
          <w:sz w:val="30"/>
          <w:szCs w:val="30"/>
        </w:rPr>
        <w:t>market for his wood</w:t>
      </w:r>
      <w:r w:rsidRPr="00AC3FAC">
        <w:rPr>
          <w:sz w:val="16"/>
        </w:rPr>
        <w:t xml:space="preserve"> and some price that induces her to buy the needed tools, cut down trees, and sell lumber down the line of production. The lumberjack may never even know that the wood is used for a pencil. The pencil factory owner knows only where to purchase the needed intermediate materials and how to run a line assembling them. The knowledge and planning of the pencil’s creation emerge organically from the process of market relations.</w:t>
      </w:r>
    </w:p>
    <w:p w14:paraId="79F82B26" w14:textId="77777777" w:rsidR="00126371" w:rsidRPr="00AC3FAC" w:rsidRDefault="00126371" w:rsidP="00126371">
      <w:pPr>
        <w:rPr>
          <w:sz w:val="16"/>
        </w:rPr>
      </w:pPr>
      <w:r w:rsidRPr="00AC3FAC">
        <w:rPr>
          <w:sz w:val="16"/>
        </w:rPr>
        <w:t xml:space="preserve">Now suppose that we were to </w:t>
      </w:r>
      <w:r w:rsidRPr="0012728A">
        <w:rPr>
          <w:rStyle w:val="StyleUnderline"/>
          <w:highlight w:val="cyan"/>
        </w:rPr>
        <w:t xml:space="preserve">try to </w:t>
      </w:r>
      <w:r w:rsidRPr="0012728A">
        <w:rPr>
          <w:rStyle w:val="Emphasis"/>
          <w:highlight w:val="cyan"/>
        </w:rPr>
        <w:t>replicate</w:t>
      </w:r>
      <w:r w:rsidRPr="00EC7109">
        <w:rPr>
          <w:rStyle w:val="StyleUnderline"/>
        </w:rPr>
        <w:t xml:space="preserve"> the </w:t>
      </w:r>
      <w:r w:rsidRPr="0012728A">
        <w:rPr>
          <w:rStyle w:val="Emphasis"/>
          <w:highlight w:val="cyan"/>
        </w:rPr>
        <w:t>market relationships</w:t>
      </w:r>
      <w:r w:rsidRPr="00AC3FAC">
        <w:rPr>
          <w:sz w:val="16"/>
        </w:rPr>
        <w:t xml:space="preserve"> </w:t>
      </w:r>
      <w:r w:rsidRPr="00EC7109">
        <w:rPr>
          <w:rStyle w:val="StyleUnderline"/>
        </w:rPr>
        <w:t xml:space="preserve">with a </w:t>
      </w:r>
      <w:r w:rsidRPr="0012728A">
        <w:rPr>
          <w:rStyle w:val="Emphasis"/>
          <w:highlight w:val="cyan"/>
        </w:rPr>
        <w:t>central planning board</w:t>
      </w:r>
      <w:r w:rsidRPr="00AC3FAC">
        <w:rPr>
          <w:sz w:val="16"/>
        </w:rPr>
        <w:t xml:space="preserve">. The board would </w:t>
      </w:r>
      <w:r w:rsidRPr="0012728A">
        <w:rPr>
          <w:rStyle w:val="StyleUnderline"/>
          <w:highlight w:val="cyan"/>
        </w:rPr>
        <w:t>determine</w:t>
      </w:r>
      <w:r w:rsidRPr="00EC7109">
        <w:rPr>
          <w:rStyle w:val="StyleUnderline"/>
        </w:rPr>
        <w:t xml:space="preserve"> </w:t>
      </w:r>
      <w:r w:rsidRPr="0012728A">
        <w:rPr>
          <w:rStyle w:val="Emphasis"/>
          <w:highlight w:val="cyan"/>
        </w:rPr>
        <w:t>how much</w:t>
      </w:r>
      <w:r w:rsidRPr="00EC7109">
        <w:rPr>
          <w:rStyle w:val="StyleUnderline"/>
        </w:rPr>
        <w:t xml:space="preserve"> wood to chop and </w:t>
      </w:r>
      <w:r w:rsidRPr="0012728A">
        <w:rPr>
          <w:rStyle w:val="Emphasis"/>
          <w:highlight w:val="cyan"/>
        </w:rPr>
        <w:t>when</w:t>
      </w:r>
      <w:r w:rsidRPr="00EC7109">
        <w:rPr>
          <w:rStyle w:val="StyleUnderline"/>
        </w:rPr>
        <w:t xml:space="preserve">, the </w:t>
      </w:r>
      <w:r w:rsidRPr="0012728A">
        <w:rPr>
          <w:rStyle w:val="Emphasis"/>
          <w:highlight w:val="cyan"/>
        </w:rPr>
        <w:t>number of workers</w:t>
      </w:r>
      <w:r w:rsidRPr="00EC7109">
        <w:rPr>
          <w:rStyle w:val="StyleUnderline"/>
        </w:rPr>
        <w:t xml:space="preserve"> to employ at each stage of production, the </w:t>
      </w:r>
      <w:r w:rsidRPr="0012728A">
        <w:rPr>
          <w:rStyle w:val="Emphasis"/>
          <w:highlight w:val="cyan"/>
        </w:rPr>
        <w:t>correct places</w:t>
      </w:r>
      <w:r w:rsidRPr="00EC7109">
        <w:rPr>
          <w:rStyle w:val="StyleUnderline"/>
        </w:rPr>
        <w:t xml:space="preserve"> and </w:t>
      </w:r>
      <w:r w:rsidRPr="0012728A">
        <w:rPr>
          <w:rStyle w:val="Emphasis"/>
          <w:highlight w:val="cyan"/>
        </w:rPr>
        <w:t>times to produce</w:t>
      </w:r>
      <w:r w:rsidRPr="00EC7109">
        <w:rPr>
          <w:rStyle w:val="StyleUnderline"/>
        </w:rPr>
        <w:t>, ship, and build</w:t>
      </w:r>
      <w:r w:rsidRPr="00AC3FAC">
        <w:rPr>
          <w:sz w:val="16"/>
        </w:rPr>
        <w:t xml:space="preserve">. Yet, to do this effectively the board would have to understand a great many things. It would have to learn from each of these specialized producers the unique knowledge of her domain of expertise that allows her to earn a living—for example, whether the lumber would have a more valuable use elsewhere in the economy (to build houses or ships or children’s toys) than as an input for pencils. </w:t>
      </w:r>
      <w:r w:rsidRPr="0012728A">
        <w:rPr>
          <w:rStyle w:val="Emphasis"/>
          <w:highlight w:val="cyan"/>
        </w:rPr>
        <w:t>Absorbing</w:t>
      </w:r>
      <w:r w:rsidRPr="00EC7109">
        <w:rPr>
          <w:rStyle w:val="StyleUnderline"/>
        </w:rPr>
        <w:t xml:space="preserve"> all this </w:t>
      </w:r>
      <w:r w:rsidRPr="0012728A">
        <w:rPr>
          <w:rStyle w:val="Emphasis"/>
          <w:highlight w:val="cyan"/>
        </w:rPr>
        <w:t>information</w:t>
      </w:r>
      <w:r w:rsidRPr="00EC7109">
        <w:rPr>
          <w:rStyle w:val="StyleUnderline"/>
        </w:rPr>
        <w:t xml:space="preserve"> and </w:t>
      </w:r>
      <w:r w:rsidRPr="00EC7109">
        <w:rPr>
          <w:rStyle w:val="Emphasis"/>
        </w:rPr>
        <w:t>constantly receiving</w:t>
      </w:r>
      <w:r w:rsidRPr="00EC7109">
        <w:rPr>
          <w:rStyle w:val="StyleUnderline"/>
        </w:rPr>
        <w:t xml:space="preserve"> and </w:t>
      </w:r>
      <w:r w:rsidRPr="00EC7109">
        <w:rPr>
          <w:rStyle w:val="Emphasis"/>
        </w:rPr>
        <w:t>processing</w:t>
      </w:r>
      <w:r w:rsidRPr="00EC7109">
        <w:rPr>
          <w:rStyle w:val="StyleUnderline"/>
        </w:rPr>
        <w:t xml:space="preserve"> the necessary </w:t>
      </w:r>
      <w:r w:rsidRPr="00EC7109">
        <w:rPr>
          <w:rStyle w:val="Emphasis"/>
        </w:rPr>
        <w:t>updates</w:t>
      </w:r>
      <w:r w:rsidRPr="00EC7109">
        <w:rPr>
          <w:rStyle w:val="StyleUnderline"/>
        </w:rPr>
        <w:t xml:space="preserve"> to keep abreast of evolving conditions in each of these steps of the process, would </w:t>
      </w:r>
      <w:r w:rsidRPr="0012728A">
        <w:rPr>
          <w:rStyle w:val="Emphasis"/>
          <w:highlight w:val="cyan"/>
        </w:rPr>
        <w:t>overwhelm</w:t>
      </w:r>
      <w:r w:rsidRPr="00EC7109">
        <w:rPr>
          <w:rStyle w:val="StyleUnderline"/>
        </w:rPr>
        <w:t xml:space="preserve"> the </w:t>
      </w:r>
      <w:r w:rsidRPr="0012728A">
        <w:rPr>
          <w:rStyle w:val="Emphasis"/>
          <w:highlight w:val="cyan"/>
        </w:rPr>
        <w:t>capacity</w:t>
      </w:r>
      <w:r w:rsidRPr="00EC7109">
        <w:rPr>
          <w:rStyle w:val="StyleUnderline"/>
        </w:rPr>
        <w:t xml:space="preserve"> of even the most </w:t>
      </w:r>
      <w:r w:rsidRPr="0012728A">
        <w:rPr>
          <w:rStyle w:val="StyleUnderline"/>
          <w:highlight w:val="cyan"/>
        </w:rPr>
        <w:t>skilled managers</w:t>
      </w:r>
      <w:r w:rsidRPr="00AC3FAC">
        <w:rPr>
          <w:sz w:val="16"/>
        </w:rPr>
        <w:t>.</w:t>
      </w:r>
    </w:p>
    <w:p w14:paraId="409C544E" w14:textId="77777777" w:rsidR="00126371" w:rsidRPr="00AC3FAC" w:rsidRDefault="00126371" w:rsidP="00126371">
      <w:pPr>
        <w:rPr>
          <w:sz w:val="16"/>
        </w:rPr>
      </w:pPr>
      <w:r w:rsidRPr="00AC3FAC">
        <w:rPr>
          <w:sz w:val="16"/>
        </w:rPr>
        <w:t xml:space="preserve">And even if the board somehow had an unlimited capacity to absorb this information, it would still have the </w:t>
      </w:r>
      <w:r w:rsidRPr="00EC7109">
        <w:rPr>
          <w:rStyle w:val="Emphasis"/>
        </w:rPr>
        <w:t>unmanageable problem</w:t>
      </w:r>
      <w:r w:rsidRPr="00EC7109">
        <w:rPr>
          <w:rStyle w:val="StyleUnderline"/>
        </w:rPr>
        <w:t xml:space="preserve"> of trying to </w:t>
      </w:r>
      <w:r w:rsidRPr="00EC7109">
        <w:rPr>
          <w:rStyle w:val="Emphasis"/>
        </w:rPr>
        <w:t>act</w:t>
      </w:r>
      <w:r w:rsidRPr="00EC7109">
        <w:rPr>
          <w:rStyle w:val="StyleUnderline"/>
        </w:rPr>
        <w:t xml:space="preserve"> on this </w:t>
      </w:r>
      <w:r w:rsidRPr="00EC7109">
        <w:rPr>
          <w:rStyle w:val="Emphasis"/>
        </w:rPr>
        <w:t>sea of data</w:t>
      </w:r>
      <w:r w:rsidRPr="00AC3FAC">
        <w:rPr>
          <w:sz w:val="16"/>
        </w:rPr>
        <w:t xml:space="preserve">. </w:t>
      </w:r>
      <w:r w:rsidRPr="00EC7109">
        <w:rPr>
          <w:rStyle w:val="StyleUnderline"/>
        </w:rPr>
        <w:t>Prices, supply and demand, and production relations in markets arise through a complex interplay of individuals each helping to optimize a tiny part of a broad social process</w:t>
      </w:r>
      <w:r w:rsidRPr="00AC3FAC">
        <w:rPr>
          <w:sz w:val="16"/>
        </w:rPr>
        <w:t xml:space="preserve">. If, instead, a </w:t>
      </w:r>
      <w:r w:rsidRPr="00AC3FAC">
        <w:rPr>
          <w:rStyle w:val="StyleUnderline"/>
        </w:rPr>
        <w:t>single board</w:t>
      </w:r>
      <w:r w:rsidRPr="00AC3FAC">
        <w:rPr>
          <w:sz w:val="16"/>
        </w:rPr>
        <w:t xml:space="preserve"> had to plan this entire dance, it would </w:t>
      </w:r>
      <w:r w:rsidRPr="00AC3FAC">
        <w:rPr>
          <w:rStyle w:val="StyleUnderline"/>
        </w:rPr>
        <w:t>force</w:t>
      </w:r>
      <w:r w:rsidRPr="00AC3FAC">
        <w:rPr>
          <w:sz w:val="16"/>
        </w:rPr>
        <w:t xml:space="preserve"> a </w:t>
      </w:r>
      <w:r w:rsidRPr="0012728A">
        <w:rPr>
          <w:rStyle w:val="Emphasis"/>
          <w:highlight w:val="cyan"/>
        </w:rPr>
        <w:t>small number</w:t>
      </w:r>
      <w:r w:rsidRPr="00AC3FAC">
        <w:rPr>
          <w:rStyle w:val="StyleUnderline"/>
        </w:rPr>
        <w:t xml:space="preserve"> of </w:t>
      </w:r>
      <w:r w:rsidRPr="0012728A">
        <w:rPr>
          <w:rStyle w:val="Emphasis"/>
          <w:highlight w:val="cyan"/>
        </w:rPr>
        <w:t>individuals</w:t>
      </w:r>
      <w:r w:rsidRPr="00AC3FAC">
        <w:rPr>
          <w:rStyle w:val="StyleUnderline"/>
        </w:rPr>
        <w:t xml:space="preserve"> to </w:t>
      </w:r>
      <w:r w:rsidRPr="0012728A">
        <w:rPr>
          <w:rStyle w:val="Emphasis"/>
          <w:highlight w:val="cyan"/>
        </w:rPr>
        <w:t>contemplate</w:t>
      </w:r>
      <w:r w:rsidRPr="00AC3FAC">
        <w:rPr>
          <w:rStyle w:val="StyleUnderline"/>
        </w:rPr>
        <w:t xml:space="preserve"> an </w:t>
      </w:r>
      <w:r w:rsidRPr="0012728A">
        <w:rPr>
          <w:rStyle w:val="Emphasis"/>
          <w:highlight w:val="cyan"/>
        </w:rPr>
        <w:t>endless sequence</w:t>
      </w:r>
      <w:r w:rsidRPr="00AC3FAC">
        <w:rPr>
          <w:rStyle w:val="StyleUnderline"/>
        </w:rPr>
        <w:t xml:space="preserve"> of </w:t>
      </w:r>
      <w:r w:rsidRPr="00AC3FAC">
        <w:rPr>
          <w:rStyle w:val="Emphasis"/>
        </w:rPr>
        <w:t>choices and plans</w:t>
      </w:r>
      <w:r w:rsidRPr="00AC3FAC">
        <w:rPr>
          <w:sz w:val="16"/>
        </w:rPr>
        <w:t>. Such elaborate calculations are beyond the capacity of even the most brilliant group of engineers.</w:t>
      </w:r>
    </w:p>
    <w:p w14:paraId="485B05C8" w14:textId="77777777" w:rsidR="00126371" w:rsidRPr="00AC3FAC" w:rsidRDefault="00126371" w:rsidP="00126371">
      <w:pPr>
        <w:rPr>
          <w:sz w:val="16"/>
        </w:rPr>
      </w:pPr>
      <w:r w:rsidRPr="00AC3FAC">
        <w:rPr>
          <w:sz w:val="16"/>
        </w:rPr>
        <w:t>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relating the supply and demand of various goods, resources, and services.</w:t>
      </w:r>
    </w:p>
    <w:p w14:paraId="66F9B480" w14:textId="77777777" w:rsidR="00126371" w:rsidRPr="00AC3FAC" w:rsidRDefault="00126371" w:rsidP="00126371">
      <w:pPr>
        <w:rPr>
          <w:sz w:val="16"/>
        </w:rPr>
      </w:pPr>
      <w:r w:rsidRPr="00AC3FAC">
        <w:rPr>
          <w:sz w:val="16"/>
        </w:rPr>
        <w:t>In a simplified picture of the economy,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all we need to do is figure out people’s preferences and their talents, and assign jobs to people who do them best, while distributing the value created by production in the form of goods and services that people really want. Rewards and penalties need to be determined to give people incentives to reveal their preferences and talents, and to ensure that they actually do what they are supposed to do. All of this can be represented mathematically and solved. That’s why socialist economists viewed the economy as a math problem the solution of which only required a computer.</w:t>
      </w:r>
    </w:p>
    <w:p w14:paraId="148E9374" w14:textId="77777777" w:rsidR="00126371" w:rsidRPr="0012728A" w:rsidRDefault="00126371" w:rsidP="00126371">
      <w:pPr>
        <w:rPr>
          <w:rStyle w:val="StyleUnderline"/>
        </w:rPr>
      </w:pPr>
      <w:r w:rsidRPr="00AC3FAC">
        <w:rPr>
          <w:sz w:val="16"/>
        </w:rPr>
        <w:lastRenderedPageBreak/>
        <w:t xml:space="preserve">Yet the later development of the theory of computational and communication complexity vindicated Mises’s insights. What computational scientists later realized is that even if managing the economy were “merely” a problem of solving a large system of equations, finding such </w:t>
      </w:r>
      <w:r w:rsidRPr="00AC3FAC">
        <w:rPr>
          <w:rStyle w:val="StyleUnderline"/>
        </w:rPr>
        <w:t>solutions</w:t>
      </w:r>
      <w:r w:rsidRPr="00AC3FAC">
        <w:rPr>
          <w:sz w:val="16"/>
        </w:rPr>
        <w:t xml:space="preserve"> is </w:t>
      </w:r>
      <w:r w:rsidRPr="00AC3FAC">
        <w:rPr>
          <w:rStyle w:val="Emphasis"/>
        </w:rPr>
        <w:t>far from</w:t>
      </w:r>
      <w:r w:rsidRPr="00AC3FAC">
        <w:rPr>
          <w:sz w:val="16"/>
        </w:rPr>
        <w:t xml:space="preserve"> the </w:t>
      </w:r>
      <w:r w:rsidRPr="00AC3FAC">
        <w:rPr>
          <w:rStyle w:val="Emphasis"/>
        </w:rPr>
        <w:t>easy task</w:t>
      </w:r>
      <w:r w:rsidRPr="00AC3FAC">
        <w:rPr>
          <w:sz w:val="16"/>
        </w:rPr>
        <w:t xml:space="preserve"> </w:t>
      </w:r>
      <w:r w:rsidRPr="00AC3FAC">
        <w:rPr>
          <w:rStyle w:val="StyleUnderline"/>
        </w:rPr>
        <w:t>that socialist economists believed</w:t>
      </w:r>
      <w:r w:rsidRPr="00AC3FAC">
        <w:rPr>
          <w:sz w:val="16"/>
        </w:rPr>
        <w:t xml:space="preserve">. In an incisive computational analysis of central planning, statistician and computer scientist Cosma Shalizi illustrates how </w:t>
      </w:r>
      <w:r w:rsidRPr="0012728A">
        <w:rPr>
          <w:rStyle w:val="Emphasis"/>
          <w:sz w:val="30"/>
          <w:szCs w:val="30"/>
          <w:highlight w:val="cyan"/>
        </w:rPr>
        <w:t>utterly impossible</w:t>
      </w:r>
      <w:r w:rsidRPr="00AC3FAC">
        <w:rPr>
          <w:sz w:val="16"/>
        </w:rPr>
        <w:t xml:space="preserve"> </w:t>
      </w:r>
      <w:r w:rsidRPr="00AC3FAC">
        <w:rPr>
          <w:rStyle w:val="StyleUnderline"/>
        </w:rPr>
        <w:t>“solving” a modern economy would be for a central planning board</w:t>
      </w:r>
      <w:r w:rsidRPr="00AC3FAC">
        <w:rPr>
          <w:sz w:val="16"/>
        </w:rPr>
        <w:t xml:space="preserve">. As Shalizi notes in his essay, “In the Soviet Union, Optimization Problem Solves You,” the </w:t>
      </w:r>
      <w:r w:rsidRPr="0012728A">
        <w:rPr>
          <w:rStyle w:val="Emphasis"/>
        </w:rPr>
        <w:t>computer power</w:t>
      </w:r>
      <w:r w:rsidRPr="00AC3FAC">
        <w:rPr>
          <w:rStyle w:val="StyleUnderline"/>
        </w:rPr>
        <w:t xml:space="preserve"> it takes to solve an economic allocation problem </w:t>
      </w:r>
      <w:r w:rsidRPr="0012728A">
        <w:rPr>
          <w:rStyle w:val="Emphasis"/>
        </w:rPr>
        <w:t>increases</w:t>
      </w:r>
      <w:r w:rsidRPr="00AC3FAC">
        <w:rPr>
          <w:rStyle w:val="StyleUnderline"/>
        </w:rPr>
        <w:t xml:space="preserve"> more than proportionately in the number of commodities in the economy</w:t>
      </w:r>
      <w:r w:rsidRPr="00AC3FAC">
        <w:rPr>
          <w:sz w:val="16"/>
        </w:rPr>
        <w:t xml:space="preserve">.4 </w:t>
      </w:r>
      <w:r w:rsidRPr="0012728A">
        <w:rPr>
          <w:rStyle w:val="StyleUnderline"/>
          <w:highlight w:val="cyan"/>
        </w:rPr>
        <w:t>In</w:t>
      </w:r>
      <w:r w:rsidRPr="0012728A">
        <w:rPr>
          <w:rStyle w:val="StyleUnderline"/>
        </w:rPr>
        <w:t xml:space="preserve"> practical terms, this means that in </w:t>
      </w:r>
      <w:r w:rsidRPr="0012728A">
        <w:rPr>
          <w:rStyle w:val="StyleUnderline"/>
          <w:highlight w:val="cyan"/>
        </w:rPr>
        <w:t>any large economy</w:t>
      </w:r>
      <w:r w:rsidRPr="0012728A">
        <w:rPr>
          <w:rStyle w:val="StyleUnderline"/>
        </w:rPr>
        <w:t xml:space="preserve">, central </w:t>
      </w:r>
      <w:r w:rsidRPr="0012728A">
        <w:rPr>
          <w:rStyle w:val="Emphasis"/>
          <w:highlight w:val="cyan"/>
        </w:rPr>
        <w:t>planning</w:t>
      </w:r>
      <w:r w:rsidRPr="0012728A">
        <w:rPr>
          <w:rStyle w:val="StyleUnderline"/>
          <w:highlight w:val="cyan"/>
        </w:rPr>
        <w:t xml:space="preserve"> by a</w:t>
      </w:r>
      <w:r w:rsidRPr="0012728A">
        <w:rPr>
          <w:rStyle w:val="StyleUnderline"/>
        </w:rPr>
        <w:t xml:space="preserve"> single </w:t>
      </w:r>
      <w:r w:rsidRPr="0012728A">
        <w:rPr>
          <w:rStyle w:val="Emphasis"/>
          <w:highlight w:val="cyan"/>
        </w:rPr>
        <w:t>computer</w:t>
      </w:r>
      <w:r w:rsidRPr="0012728A">
        <w:rPr>
          <w:rStyle w:val="StyleUnderline"/>
        </w:rPr>
        <w:t xml:space="preserve"> is </w:t>
      </w:r>
      <w:r w:rsidRPr="0012728A">
        <w:rPr>
          <w:rStyle w:val="Emphasis"/>
          <w:highlight w:val="cyan"/>
        </w:rPr>
        <w:t>impossible</w:t>
      </w:r>
      <w:r w:rsidRPr="0012728A">
        <w:rPr>
          <w:rStyle w:val="StyleUnderline"/>
        </w:rPr>
        <w:t>.</w:t>
      </w:r>
    </w:p>
    <w:p w14:paraId="3CBB93C5" w14:textId="77777777" w:rsidR="00126371" w:rsidRDefault="00126371" w:rsidP="00126371">
      <w:pPr>
        <w:rPr>
          <w:sz w:val="16"/>
        </w:rPr>
      </w:pPr>
      <w:r w:rsidRPr="00AC3FAC">
        <w:rPr>
          <w:sz w:val="16"/>
        </w:rPr>
        <w:t xml:space="preserve">To make these abstract mathematical relationships concrete, Shalizi considers an estimate by Soviet planners that, at the height of Soviet economic power in the 1950s, there were about 12 million commodities tracked in Soviet economic plans. To make matters worse, this figure does not even account for the fact that a ripe banana in Moscow is not the same as a ripe banana in Leningrad, and moving it from one place to the other must also be part of the plan. But even were there “merely” 12 million commodities, the most efficient known algorithms for optimization, </w:t>
      </w:r>
      <w:r w:rsidRPr="0012728A">
        <w:rPr>
          <w:rStyle w:val="Emphasis"/>
          <w:highlight w:val="cyan"/>
        </w:rPr>
        <w:t>running on</w:t>
      </w:r>
      <w:r w:rsidRPr="00AC3FAC">
        <w:rPr>
          <w:rStyle w:val="StyleUnderline"/>
        </w:rPr>
        <w:t xml:space="preserve"> the </w:t>
      </w:r>
      <w:r w:rsidRPr="0012728A">
        <w:rPr>
          <w:rStyle w:val="Emphasis"/>
          <w:highlight w:val="cyan"/>
        </w:rPr>
        <w:t>most efficient computers available today</w:t>
      </w:r>
      <w:r w:rsidRPr="00AC3FAC">
        <w:rPr>
          <w:rStyle w:val="StyleUnderline"/>
        </w:rPr>
        <w:t xml:space="preserve">, would </w:t>
      </w:r>
      <w:r w:rsidRPr="0012728A">
        <w:rPr>
          <w:rStyle w:val="Emphasis"/>
          <w:highlight w:val="cyan"/>
        </w:rPr>
        <w:t>take</w:t>
      </w:r>
      <w:r w:rsidRPr="00AC3FAC">
        <w:rPr>
          <w:rStyle w:val="StyleUnderline"/>
        </w:rPr>
        <w:t xml:space="preserve"> roughly a </w:t>
      </w:r>
      <w:r w:rsidRPr="0012728A">
        <w:rPr>
          <w:rStyle w:val="Emphasis"/>
          <w:highlight w:val="cyan"/>
        </w:rPr>
        <w:t>thousand years</w:t>
      </w:r>
      <w:r w:rsidRPr="00AC3FAC">
        <w:rPr>
          <w:sz w:val="16"/>
        </w:rPr>
        <w:t xml:space="preserve"> </w:t>
      </w:r>
      <w:r w:rsidRPr="00AC3FAC">
        <w:rPr>
          <w:rStyle w:val="StyleUnderline"/>
        </w:rPr>
        <w:t xml:space="preserve">to </w:t>
      </w:r>
      <w:r w:rsidRPr="0012728A">
        <w:rPr>
          <w:rStyle w:val="Emphasis"/>
          <w:highlight w:val="cyan"/>
        </w:rPr>
        <w:t>solve</w:t>
      </w:r>
      <w:r w:rsidRPr="00AC3FAC">
        <w:rPr>
          <w:rStyle w:val="StyleUnderline"/>
        </w:rPr>
        <w:t xml:space="preserve"> such a </w:t>
      </w:r>
      <w:r w:rsidRPr="0012728A">
        <w:rPr>
          <w:rStyle w:val="Emphasis"/>
          <w:highlight w:val="cyan"/>
        </w:rPr>
        <w:t>problem</w:t>
      </w:r>
      <w:r w:rsidRPr="0012728A">
        <w:rPr>
          <w:rStyle w:val="StyleUnderline"/>
          <w:highlight w:val="cyan"/>
        </w:rPr>
        <w:t xml:space="preserve"> exactly </w:t>
      </w:r>
      <w:r w:rsidRPr="0012728A">
        <w:rPr>
          <w:rStyle w:val="Emphasis"/>
          <w:highlight w:val="cyan"/>
        </w:rPr>
        <w:t>once</w:t>
      </w:r>
      <w:r w:rsidRPr="00AC3FAC">
        <w:rPr>
          <w:sz w:val="16"/>
        </w:rPr>
        <w:t>. It can even be proven that a modern computer could not achieve even a reasonably “approximate” solution—and, of course, today there are far more goods, services, transport choices, and other factors that would go into the problem than there were in the Soviet Union in the 1950s. Yet somehow the market miraculously cuts through this computational nightmare.</w:t>
      </w:r>
    </w:p>
    <w:p w14:paraId="0320C31D" w14:textId="77777777" w:rsidR="00126371" w:rsidRDefault="00126371" w:rsidP="00126371"/>
    <w:bookmarkEnd w:id="6"/>
    <w:bookmarkEnd w:id="7"/>
    <w:p w14:paraId="1AE9DB25" w14:textId="77777777" w:rsidR="00126371" w:rsidRPr="00E243A9" w:rsidRDefault="00126371" w:rsidP="00126371"/>
    <w:p w14:paraId="490CC5A0" w14:textId="77777777" w:rsidR="00126371" w:rsidRPr="00126371" w:rsidRDefault="00126371" w:rsidP="00126371"/>
    <w:sectPr w:rsidR="00126371" w:rsidRPr="001263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CB2BA" w14:textId="77777777" w:rsidR="004E3B51" w:rsidRDefault="004E3B51" w:rsidP="00066D2C">
      <w:pPr>
        <w:spacing w:after="0" w:line="240" w:lineRule="auto"/>
      </w:pPr>
      <w:r>
        <w:separator/>
      </w:r>
    </w:p>
  </w:endnote>
  <w:endnote w:type="continuationSeparator" w:id="0">
    <w:p w14:paraId="3FDE8C0F" w14:textId="77777777" w:rsidR="004E3B51" w:rsidRDefault="004E3B5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7B24C" w14:textId="77777777" w:rsidR="004E3B51" w:rsidRDefault="004E3B51" w:rsidP="00066D2C">
      <w:pPr>
        <w:spacing w:after="0" w:line="240" w:lineRule="auto"/>
      </w:pPr>
      <w:r>
        <w:separator/>
      </w:r>
    </w:p>
  </w:footnote>
  <w:footnote w:type="continuationSeparator" w:id="0">
    <w:p w14:paraId="1CD290C4" w14:textId="77777777" w:rsidR="004E3B51" w:rsidRDefault="004E3B5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E70298"/>
    <w:multiLevelType w:val="multilevel"/>
    <w:tmpl w:val="5A1A1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B775AA"/>
    <w:multiLevelType w:val="hybridMultilevel"/>
    <w:tmpl w:val="6F7E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804C42"/>
    <w:multiLevelType w:val="hybridMultilevel"/>
    <w:tmpl w:val="305E0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47171B"/>
    <w:multiLevelType w:val="hybridMultilevel"/>
    <w:tmpl w:val="2E9C5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E01013"/>
    <w:multiLevelType w:val="hybridMultilevel"/>
    <w:tmpl w:val="79C295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0B6C8C"/>
    <w:multiLevelType w:val="hybridMultilevel"/>
    <w:tmpl w:val="753AAE36"/>
    <w:lvl w:ilvl="0" w:tplc="597A0D4C">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747E6025"/>
    <w:multiLevelType w:val="hybridMultilevel"/>
    <w:tmpl w:val="79B2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7616789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47761558">
    <w:abstractNumId w:val="16"/>
  </w:num>
  <w:num w:numId="47" w16cid:durableId="1481117571">
    <w:abstractNumId w:val="19"/>
  </w:num>
  <w:num w:numId="48" w16cid:durableId="210580933">
    <w:abstractNumId w:val="17"/>
  </w:num>
  <w:num w:numId="49" w16cid:durableId="1195192814">
    <w:abstractNumId w:val="13"/>
  </w:num>
  <w:num w:numId="50" w16cid:durableId="1690837960">
    <w:abstractNumId w:val="21"/>
  </w:num>
  <w:num w:numId="51" w16cid:durableId="1819414820">
    <w:abstractNumId w:val="10"/>
  </w:num>
  <w:num w:numId="52" w16cid:durableId="8464039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903F4"/>
    <w:rsid w:val="00001C7E"/>
    <w:rsid w:val="0000487C"/>
    <w:rsid w:val="00011FEF"/>
    <w:rsid w:val="00013B73"/>
    <w:rsid w:val="00013C8B"/>
    <w:rsid w:val="00023AEF"/>
    <w:rsid w:val="000250CA"/>
    <w:rsid w:val="00032119"/>
    <w:rsid w:val="000427BD"/>
    <w:rsid w:val="00043C82"/>
    <w:rsid w:val="00050713"/>
    <w:rsid w:val="00053D0F"/>
    <w:rsid w:val="00056966"/>
    <w:rsid w:val="000615B0"/>
    <w:rsid w:val="00061F64"/>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B1D"/>
    <w:rsid w:val="000B5FBB"/>
    <w:rsid w:val="000B61F3"/>
    <w:rsid w:val="000B6974"/>
    <w:rsid w:val="000B6B3E"/>
    <w:rsid w:val="000C137E"/>
    <w:rsid w:val="000D0D08"/>
    <w:rsid w:val="000D739E"/>
    <w:rsid w:val="000D7A2C"/>
    <w:rsid w:val="000E0913"/>
    <w:rsid w:val="000E13F7"/>
    <w:rsid w:val="000E2525"/>
    <w:rsid w:val="000E40EF"/>
    <w:rsid w:val="000F5C68"/>
    <w:rsid w:val="000F6390"/>
    <w:rsid w:val="000F6530"/>
    <w:rsid w:val="000F775F"/>
    <w:rsid w:val="001014FC"/>
    <w:rsid w:val="0010417F"/>
    <w:rsid w:val="00105540"/>
    <w:rsid w:val="00105C8A"/>
    <w:rsid w:val="001119CE"/>
    <w:rsid w:val="001128A3"/>
    <w:rsid w:val="00112E84"/>
    <w:rsid w:val="00114316"/>
    <w:rsid w:val="001149FE"/>
    <w:rsid w:val="00117F85"/>
    <w:rsid w:val="00117F87"/>
    <w:rsid w:val="001218F5"/>
    <w:rsid w:val="00122202"/>
    <w:rsid w:val="00126371"/>
    <w:rsid w:val="00127061"/>
    <w:rsid w:val="00131B53"/>
    <w:rsid w:val="001327C1"/>
    <w:rsid w:val="001329A3"/>
    <w:rsid w:val="00134120"/>
    <w:rsid w:val="001356C8"/>
    <w:rsid w:val="001378C8"/>
    <w:rsid w:val="00140A6B"/>
    <w:rsid w:val="00144AD4"/>
    <w:rsid w:val="00146731"/>
    <w:rsid w:val="00146F2E"/>
    <w:rsid w:val="00150A2E"/>
    <w:rsid w:val="00152BF7"/>
    <w:rsid w:val="00152F7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BC"/>
    <w:rsid w:val="001A1422"/>
    <w:rsid w:val="001A3079"/>
    <w:rsid w:val="001A4D9A"/>
    <w:rsid w:val="001A6960"/>
    <w:rsid w:val="001B1595"/>
    <w:rsid w:val="001B1762"/>
    <w:rsid w:val="001B18CF"/>
    <w:rsid w:val="001B2C27"/>
    <w:rsid w:val="001C0A69"/>
    <w:rsid w:val="001C4643"/>
    <w:rsid w:val="001C48D7"/>
    <w:rsid w:val="001D1994"/>
    <w:rsid w:val="001D6D5C"/>
    <w:rsid w:val="001D7A6D"/>
    <w:rsid w:val="001E4A64"/>
    <w:rsid w:val="001E61F5"/>
    <w:rsid w:val="001F0C01"/>
    <w:rsid w:val="001F1F4D"/>
    <w:rsid w:val="001F2083"/>
    <w:rsid w:val="002005AF"/>
    <w:rsid w:val="00200C1A"/>
    <w:rsid w:val="002052E3"/>
    <w:rsid w:val="00210DC2"/>
    <w:rsid w:val="002110D6"/>
    <w:rsid w:val="002152F9"/>
    <w:rsid w:val="0021530A"/>
    <w:rsid w:val="002212A9"/>
    <w:rsid w:val="002234FB"/>
    <w:rsid w:val="002252F1"/>
    <w:rsid w:val="00225437"/>
    <w:rsid w:val="002263A1"/>
    <w:rsid w:val="00232746"/>
    <w:rsid w:val="00236707"/>
    <w:rsid w:val="00241116"/>
    <w:rsid w:val="0024328E"/>
    <w:rsid w:val="002508CB"/>
    <w:rsid w:val="002514A7"/>
    <w:rsid w:val="00253733"/>
    <w:rsid w:val="0025399E"/>
    <w:rsid w:val="00256AC0"/>
    <w:rsid w:val="002573AF"/>
    <w:rsid w:val="00263CC5"/>
    <w:rsid w:val="00271866"/>
    <w:rsid w:val="00276E12"/>
    <w:rsid w:val="00277BB1"/>
    <w:rsid w:val="00281B05"/>
    <w:rsid w:val="002821B1"/>
    <w:rsid w:val="00282932"/>
    <w:rsid w:val="00282FFC"/>
    <w:rsid w:val="002878D0"/>
    <w:rsid w:val="00290F1B"/>
    <w:rsid w:val="00291C09"/>
    <w:rsid w:val="00296C58"/>
    <w:rsid w:val="002A3018"/>
    <w:rsid w:val="002A4DA5"/>
    <w:rsid w:val="002A57B1"/>
    <w:rsid w:val="002B2116"/>
    <w:rsid w:val="002B3050"/>
    <w:rsid w:val="002B5F0C"/>
    <w:rsid w:val="002C0731"/>
    <w:rsid w:val="002C0B33"/>
    <w:rsid w:val="002C30D9"/>
    <w:rsid w:val="002C6C7D"/>
    <w:rsid w:val="002C769C"/>
    <w:rsid w:val="002D07D7"/>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06D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F83"/>
    <w:rsid w:val="004713BE"/>
    <w:rsid w:val="00474720"/>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B51"/>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300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C72FE"/>
    <w:rsid w:val="005D027B"/>
    <w:rsid w:val="005D3400"/>
    <w:rsid w:val="005D3778"/>
    <w:rsid w:val="005D388F"/>
    <w:rsid w:val="005D45F4"/>
    <w:rsid w:val="005D700C"/>
    <w:rsid w:val="005E0F22"/>
    <w:rsid w:val="005E43F7"/>
    <w:rsid w:val="005E5941"/>
    <w:rsid w:val="005E78A2"/>
    <w:rsid w:val="005F5E14"/>
    <w:rsid w:val="005F6A8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44F"/>
    <w:rsid w:val="0076343C"/>
    <w:rsid w:val="00764C12"/>
    <w:rsid w:val="007750DF"/>
    <w:rsid w:val="00777C19"/>
    <w:rsid w:val="00782487"/>
    <w:rsid w:val="00784C8D"/>
    <w:rsid w:val="00785E47"/>
    <w:rsid w:val="007873F5"/>
    <w:rsid w:val="0078760F"/>
    <w:rsid w:val="00790420"/>
    <w:rsid w:val="0079136A"/>
    <w:rsid w:val="00792AD8"/>
    <w:rsid w:val="00792D84"/>
    <w:rsid w:val="00794DD8"/>
    <w:rsid w:val="00795030"/>
    <w:rsid w:val="00795A26"/>
    <w:rsid w:val="007A00CB"/>
    <w:rsid w:val="007A312F"/>
    <w:rsid w:val="007A7EAB"/>
    <w:rsid w:val="007B5238"/>
    <w:rsid w:val="007B7F1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D8B"/>
    <w:rsid w:val="00852FB9"/>
    <w:rsid w:val="008536B7"/>
    <w:rsid w:val="00860F34"/>
    <w:rsid w:val="00862AC4"/>
    <w:rsid w:val="0086319B"/>
    <w:rsid w:val="0086473B"/>
    <w:rsid w:val="008674A6"/>
    <w:rsid w:val="0087210F"/>
    <w:rsid w:val="00872276"/>
    <w:rsid w:val="0087564D"/>
    <w:rsid w:val="00876000"/>
    <w:rsid w:val="0088640E"/>
    <w:rsid w:val="0089108B"/>
    <w:rsid w:val="00892EE6"/>
    <w:rsid w:val="008931B4"/>
    <w:rsid w:val="008942F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0A38"/>
    <w:rsid w:val="00901E9C"/>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2DA8"/>
    <w:rsid w:val="009435BB"/>
    <w:rsid w:val="00943B02"/>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544E"/>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C"/>
    <w:rsid w:val="00A81524"/>
    <w:rsid w:val="00A81D60"/>
    <w:rsid w:val="00A90163"/>
    <w:rsid w:val="00A93D3B"/>
    <w:rsid w:val="00AA1AC0"/>
    <w:rsid w:val="00AA3B66"/>
    <w:rsid w:val="00AA3D93"/>
    <w:rsid w:val="00AA5803"/>
    <w:rsid w:val="00AA584F"/>
    <w:rsid w:val="00AB2843"/>
    <w:rsid w:val="00AB3118"/>
    <w:rsid w:val="00AB6F32"/>
    <w:rsid w:val="00AC46C7"/>
    <w:rsid w:val="00AC5B71"/>
    <w:rsid w:val="00AC5F18"/>
    <w:rsid w:val="00AC6ED5"/>
    <w:rsid w:val="00AD3A2D"/>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52D"/>
    <w:rsid w:val="00B525D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24"/>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702"/>
    <w:rsid w:val="00C27729"/>
    <w:rsid w:val="00C312FA"/>
    <w:rsid w:val="00C332C4"/>
    <w:rsid w:val="00C334F5"/>
    <w:rsid w:val="00C35A03"/>
    <w:rsid w:val="00C36A05"/>
    <w:rsid w:val="00C40BA5"/>
    <w:rsid w:val="00C4240A"/>
    <w:rsid w:val="00C432D9"/>
    <w:rsid w:val="00C44166"/>
    <w:rsid w:val="00C45B5B"/>
    <w:rsid w:val="00C46F26"/>
    <w:rsid w:val="00C51687"/>
    <w:rsid w:val="00C5289C"/>
    <w:rsid w:val="00C56008"/>
    <w:rsid w:val="00C56CBC"/>
    <w:rsid w:val="00C617B0"/>
    <w:rsid w:val="00C62D2B"/>
    <w:rsid w:val="00C6344F"/>
    <w:rsid w:val="00C65409"/>
    <w:rsid w:val="00C659E2"/>
    <w:rsid w:val="00C669AD"/>
    <w:rsid w:val="00C72510"/>
    <w:rsid w:val="00C731CA"/>
    <w:rsid w:val="00C77A6B"/>
    <w:rsid w:val="00C816E6"/>
    <w:rsid w:val="00C82587"/>
    <w:rsid w:val="00C84097"/>
    <w:rsid w:val="00C87FA4"/>
    <w:rsid w:val="00C903F4"/>
    <w:rsid w:val="00C9181A"/>
    <w:rsid w:val="00C9487D"/>
    <w:rsid w:val="00C955CB"/>
    <w:rsid w:val="00C95664"/>
    <w:rsid w:val="00C96E53"/>
    <w:rsid w:val="00CA1597"/>
    <w:rsid w:val="00CA1A52"/>
    <w:rsid w:val="00CA25CC"/>
    <w:rsid w:val="00CA2BA2"/>
    <w:rsid w:val="00CA3ACE"/>
    <w:rsid w:val="00CA5FFF"/>
    <w:rsid w:val="00CA7F86"/>
    <w:rsid w:val="00CB08FE"/>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CF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9CC"/>
    <w:rsid w:val="00D7546D"/>
    <w:rsid w:val="00D75C54"/>
    <w:rsid w:val="00D81FC8"/>
    <w:rsid w:val="00D839C5"/>
    <w:rsid w:val="00D84043"/>
    <w:rsid w:val="00D860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07AA5"/>
    <w:rsid w:val="00E12F22"/>
    <w:rsid w:val="00E165FC"/>
    <w:rsid w:val="00E168D7"/>
    <w:rsid w:val="00E200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5C6"/>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EF28F8"/>
    <w:rsid w:val="00F00A14"/>
    <w:rsid w:val="00F0685D"/>
    <w:rsid w:val="00F06A5D"/>
    <w:rsid w:val="00F0700E"/>
    <w:rsid w:val="00F14682"/>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58B"/>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6996B1"/>
  <w15:chartTrackingRefBased/>
  <w15:docId w15:val="{13114578-3DF0-E94E-8F9C-FF3F7E42F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6371"/>
    <w:rPr>
      <w:rFonts w:ascii="Calibri" w:hAnsi="Calibri" w:cs="Calibri"/>
    </w:rPr>
  </w:style>
  <w:style w:type="paragraph" w:styleId="Heading1">
    <w:name w:val="heading 1"/>
    <w:aliases w:val="Pocket"/>
    <w:basedOn w:val="Normal"/>
    <w:next w:val="Normal"/>
    <w:link w:val="Heading1Char"/>
    <w:qFormat/>
    <w:rsid w:val="00C903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C903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C903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T"/>
    <w:basedOn w:val="Normal"/>
    <w:next w:val="Normal"/>
    <w:link w:val="Heading4Char"/>
    <w:uiPriority w:val="3"/>
    <w:qFormat/>
    <w:rsid w:val="00C903F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903F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903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03F4"/>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Emphasis1"/>
    <w:uiPriority w:val="8"/>
    <w:qFormat/>
    <w:rsid w:val="00C903F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903F4"/>
    <w:rPr>
      <w:color w:val="auto"/>
      <w:u w:val="none"/>
    </w:rPr>
  </w:style>
  <w:style w:type="character" w:customStyle="1" w:styleId="Heading1Char">
    <w:name w:val="Heading 1 Char"/>
    <w:aliases w:val="Pocket Char"/>
    <w:basedOn w:val="DefaultParagraphFont"/>
    <w:link w:val="Heading1"/>
    <w:rsid w:val="00C903F4"/>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903F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C903F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C903F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903F4"/>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C903F4"/>
    <w:rPr>
      <w:b w:val="0"/>
      <w:sz w:val="22"/>
      <w:u w:val="single"/>
    </w:rPr>
  </w:style>
  <w:style w:type="character" w:styleId="Strong">
    <w:name w:val="Strong"/>
    <w:basedOn w:val="DefaultParagraphFont"/>
    <w:uiPriority w:val="22"/>
    <w:qFormat/>
    <w:rsid w:val="00C903F4"/>
    <w:rPr>
      <w:b/>
      <w:bCs/>
    </w:rPr>
  </w:style>
  <w:style w:type="character" w:styleId="BookTitle">
    <w:name w:val="Book Title"/>
    <w:basedOn w:val="DefaultParagraphFont"/>
    <w:uiPriority w:val="33"/>
    <w:qFormat/>
    <w:rsid w:val="00C903F4"/>
    <w:rPr>
      <w:b/>
      <w:bCs/>
      <w:i/>
      <w:iCs/>
      <w:spacing w:val="5"/>
    </w:rPr>
  </w:style>
  <w:style w:type="character" w:customStyle="1" w:styleId="Heading5Char">
    <w:name w:val="Heading 5 Char"/>
    <w:basedOn w:val="DefaultParagraphFont"/>
    <w:link w:val="Heading5"/>
    <w:uiPriority w:val="9"/>
    <w:semiHidden/>
    <w:rsid w:val="00C903F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903F4"/>
  </w:style>
  <w:style w:type="paragraph" w:styleId="Header">
    <w:name w:val="header"/>
    <w:basedOn w:val="Normal"/>
    <w:link w:val="HeaderChar"/>
    <w:uiPriority w:val="99"/>
    <w:semiHidden/>
    <w:rsid w:val="00C903F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03F4"/>
    <w:rPr>
      <w:rFonts w:ascii="Calibri" w:hAnsi="Calibri" w:cs="Calibri"/>
    </w:rPr>
  </w:style>
  <w:style w:type="paragraph" w:styleId="Footer">
    <w:name w:val="footer"/>
    <w:basedOn w:val="Normal"/>
    <w:link w:val="FooterChar"/>
    <w:uiPriority w:val="99"/>
    <w:semiHidden/>
    <w:rsid w:val="00C903F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903F4"/>
    <w:rPr>
      <w:rFonts w:ascii="Calibri" w:hAnsi="Calibri" w:cs="Calibri"/>
    </w:rPr>
  </w:style>
  <w:style w:type="paragraph" w:styleId="BodyText">
    <w:name w:val="Body Text"/>
    <w:basedOn w:val="Normal"/>
    <w:link w:val="BodyTextChar"/>
    <w:uiPriority w:val="99"/>
    <w:semiHidden/>
    <w:unhideWhenUsed/>
    <w:rsid w:val="00C903F4"/>
    <w:pPr>
      <w:spacing w:after="120"/>
    </w:pPr>
  </w:style>
  <w:style w:type="character" w:customStyle="1" w:styleId="BodyTextChar">
    <w:name w:val="Body Text Char"/>
    <w:basedOn w:val="DefaultParagraphFont"/>
    <w:link w:val="BodyText"/>
    <w:uiPriority w:val="99"/>
    <w:semiHidden/>
    <w:rsid w:val="00C903F4"/>
    <w:rPr>
      <w:rFonts w:ascii="Calibri" w:hAnsi="Calibri" w:cs="Calibri"/>
    </w:rPr>
  </w:style>
  <w:style w:type="paragraph" w:styleId="NoSpacing">
    <w:name w:val="No Spacing"/>
    <w:link w:val="NoSpacingChar"/>
    <w:uiPriority w:val="99"/>
    <w:unhideWhenUsed/>
    <w:qFormat/>
    <w:rsid w:val="00C903F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903F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C903F4"/>
    <w:rPr>
      <w:color w:val="0563C1" w:themeColor="hyperlink"/>
      <w:u w:val="single"/>
    </w:rPr>
  </w:style>
  <w:style w:type="character" w:styleId="UnresolvedMention">
    <w:name w:val="Unresolved Mention"/>
    <w:basedOn w:val="DefaultParagraphFont"/>
    <w:uiPriority w:val="99"/>
    <w:semiHidden/>
    <w:unhideWhenUsed/>
    <w:rsid w:val="00C903F4"/>
    <w:rPr>
      <w:color w:val="605E5C"/>
      <w:shd w:val="clear" w:color="auto" w:fill="E1DFDD"/>
    </w:rPr>
  </w:style>
  <w:style w:type="paragraph" w:customStyle="1" w:styleId="Analytic">
    <w:name w:val="Analytic"/>
    <w:basedOn w:val="Heading4"/>
    <w:link w:val="AnalyticChar"/>
    <w:autoRedefine/>
    <w:uiPriority w:val="5"/>
    <w:qFormat/>
    <w:rsid w:val="00C903F4"/>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C903F4"/>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C903F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903F4"/>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autoRedefine/>
    <w:uiPriority w:val="8"/>
    <w:qFormat/>
    <w:rsid w:val="00C6540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autoRedefine/>
    <w:uiPriority w:val="8"/>
    <w:qFormat/>
    <w:rsid w:val="00C6540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styleId="ListParagraph">
    <w:name w:val="List Paragraph"/>
    <w:aliases w:val="6 font,List Paragraph1,List Paragraph2"/>
    <w:basedOn w:val="Normal"/>
    <w:uiPriority w:val="34"/>
    <w:unhideWhenUsed/>
    <w:qFormat/>
    <w:rsid w:val="00C65409"/>
    <w:pPr>
      <w:ind w:left="720"/>
      <w:contextualSpacing/>
    </w:pPr>
  </w:style>
  <w:style w:type="paragraph" w:customStyle="1" w:styleId="UnderlinePara">
    <w:name w:val="Underline Para"/>
    <w:basedOn w:val="Normal"/>
    <w:uiPriority w:val="7"/>
    <w:qFormat/>
    <w:rsid w:val="00C65409"/>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C6540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Cites and Cards Char1,UNDERLINE Char1,Bold Underlined Char1,title Char,Block Heading Char,Read This Char,Non Read Text Char,Debate Normal Char,Warrants Char"/>
    <w:basedOn w:val="DefaultParagraphFont"/>
    <w:link w:val="Title"/>
    <w:uiPriority w:val="7"/>
    <w:qFormat/>
    <w:rsid w:val="00126371"/>
    <w:rPr>
      <w:sz w:val="24"/>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126371"/>
    <w:pPr>
      <w:spacing w:after="80"/>
      <w:contextualSpacing/>
    </w:pPr>
    <w:rPr>
      <w:rFonts w:asciiTheme="minorHAnsi" w:hAnsiTheme="minorHAnsi" w:cstheme="minorBidi"/>
      <w:sz w:val="24"/>
      <w:u w:val="single"/>
    </w:rPr>
  </w:style>
  <w:style w:type="character" w:customStyle="1" w:styleId="TitleChar1">
    <w:name w:val="Title Char1"/>
    <w:basedOn w:val="DefaultParagraphFont"/>
    <w:uiPriority w:val="10"/>
    <w:semiHidden/>
    <w:rsid w:val="00126371"/>
    <w:rPr>
      <w:rFonts w:asciiTheme="majorHAnsi" w:eastAsiaTheme="majorEastAsia" w:hAnsiTheme="majorHAnsi" w:cstheme="majorBidi"/>
      <w:spacing w:val="-10"/>
      <w:kern w:val="28"/>
      <w:sz w:val="56"/>
      <w:szCs w:val="56"/>
    </w:rPr>
  </w:style>
  <w:style w:type="character" w:customStyle="1" w:styleId="Boxes">
    <w:name w:val="Boxes"/>
    <w:basedOn w:val="Emphasis"/>
    <w:qFormat/>
    <w:rsid w:val="00126371"/>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benefits.columbia.edu/sites/default/files/content/NLRB%20Decision.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44</Pages>
  <Words>19631</Words>
  <Characters>111897</Characters>
  <Application>Microsoft Office Word</Application>
  <DocSecurity>0</DocSecurity>
  <Lines>932</Lines>
  <Paragraphs>262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3</cp:revision>
  <dcterms:created xsi:type="dcterms:W3CDTF">2026-01-04T19:00:00Z</dcterms:created>
  <dcterms:modified xsi:type="dcterms:W3CDTF">2026-01-04T19:09:00Z</dcterms:modified>
</cp:coreProperties>
</file>