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67FE" w14:textId="3F99B374" w:rsidR="009F2C49" w:rsidRDefault="009F2C49" w:rsidP="009F2C49">
      <w:pPr>
        <w:pStyle w:val="Heading1"/>
      </w:pPr>
      <w:r>
        <w:t>1NC</w:t>
      </w:r>
    </w:p>
    <w:p w14:paraId="27CB9A4C" w14:textId="3E014C35" w:rsidR="009F2C49" w:rsidRDefault="009F2C49" w:rsidP="009F2C49">
      <w:pPr>
        <w:pStyle w:val="Heading3"/>
      </w:pPr>
      <w:r>
        <w:lastRenderedPageBreak/>
        <w:t>1NC</w:t>
      </w:r>
    </w:p>
    <w:p w14:paraId="48EB2602" w14:textId="77777777" w:rsidR="009F2C49" w:rsidRPr="0013341C" w:rsidRDefault="009F2C49" w:rsidP="009F2C49">
      <w:r>
        <w:t>50 States CP.</w:t>
      </w:r>
    </w:p>
    <w:p w14:paraId="001DF0C0" w14:textId="77777777" w:rsidR="009F2C49" w:rsidRDefault="009F2C49" w:rsidP="009F2C49">
      <w:pPr>
        <w:pStyle w:val="Heading4"/>
      </w:pPr>
      <w:r w:rsidRPr="00531286">
        <w:t>The fifty states and relevant subnational actors should uniformly</w:t>
      </w:r>
      <w:r>
        <w:t xml:space="preserve"> </w:t>
      </w:r>
      <w:r w:rsidRPr="003B3907">
        <w:t>substantially strengthen federal employees’ collective bargaining rights.</w:t>
      </w:r>
    </w:p>
    <w:p w14:paraId="17A996F2" w14:textId="77777777" w:rsidR="009F2C49" w:rsidRPr="00FF472B" w:rsidRDefault="009F2C49" w:rsidP="009F2C49"/>
    <w:p w14:paraId="6010874C" w14:textId="77777777" w:rsidR="009F2C49" w:rsidRDefault="009F2C49" w:rsidP="009F2C49">
      <w:pPr>
        <w:pStyle w:val="Heading4"/>
      </w:pPr>
      <w:r>
        <w:t>That solves.</w:t>
      </w:r>
    </w:p>
    <w:p w14:paraId="75235E75" w14:textId="77777777" w:rsidR="009F2C49" w:rsidRPr="001301F8" w:rsidRDefault="009F2C49" w:rsidP="009F2C49">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68EB977A" w14:textId="77777777" w:rsidR="009F2C49" w:rsidRPr="00F75C76" w:rsidRDefault="009F2C49" w:rsidP="009F2C49">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311F0F98" w14:textId="77777777" w:rsidR="009F2C49" w:rsidRDefault="009F2C49" w:rsidP="009F2C49"/>
    <w:p w14:paraId="0FA5FFC1" w14:textId="77777777" w:rsidR="009F2C49" w:rsidRDefault="009F2C49" w:rsidP="009F2C49">
      <w:pPr>
        <w:pStyle w:val="Heading3"/>
      </w:pPr>
      <w:r>
        <w:lastRenderedPageBreak/>
        <w:t>1NC</w:t>
      </w:r>
    </w:p>
    <w:p w14:paraId="6E51582A" w14:textId="77777777" w:rsidR="009F2C49" w:rsidRDefault="009F2C49" w:rsidP="009F2C49">
      <w:r>
        <w:t xml:space="preserve">T-Subsets </w:t>
      </w:r>
    </w:p>
    <w:p w14:paraId="41B04748" w14:textId="77777777" w:rsidR="009F2C49" w:rsidRPr="00203F8F" w:rsidRDefault="009F2C49" w:rsidP="009F2C49">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22AB70F2" w14:textId="77777777" w:rsidR="009F2C49" w:rsidRDefault="009F2C49" w:rsidP="009F2C49">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2618BAF3" w14:textId="77777777" w:rsidR="009F2C49" w:rsidRPr="00F428A2" w:rsidRDefault="009F2C49" w:rsidP="009F2C49">
      <w:pPr>
        <w:rPr>
          <w:rStyle w:val="Style13ptBold"/>
          <w:rFonts w:eastAsia="Aptos"/>
          <w:b w:val="0"/>
          <w:bCs w:val="0"/>
          <w:sz w:val="22"/>
        </w:rPr>
      </w:pPr>
      <w:r w:rsidRPr="00203F8F">
        <w:rPr>
          <w:rFonts w:eastAsia="Aptos"/>
        </w:rPr>
        <w:t xml:space="preserve">***Substantially is “more than 50 percent,” 163 million/2 = 81.5 million </w:t>
      </w:r>
    </w:p>
    <w:p w14:paraId="1DC8B740" w14:textId="77777777" w:rsidR="009F2C49" w:rsidRPr="00203F8F" w:rsidRDefault="009F2C49" w:rsidP="009F2C49">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C21901">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C21901">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C21901">
        <w:rPr>
          <w:rFonts w:eastAsia="Aptos"/>
          <w:highlight w:val="cyan"/>
          <w:u w:val="single"/>
        </w:rPr>
        <w:t>The</w:t>
      </w:r>
      <w:r w:rsidRPr="00203F8F">
        <w:rPr>
          <w:rFonts w:eastAsia="Aptos"/>
          <w:sz w:val="14"/>
        </w:rPr>
        <w:t xml:space="preserve"> new </w:t>
      </w:r>
      <w:r w:rsidRPr="00C21901">
        <w:rPr>
          <w:rFonts w:eastAsia="Aptos"/>
          <w:highlight w:val="cyan"/>
          <w:u w:val="single"/>
        </w:rPr>
        <w:t>standard</w:t>
      </w:r>
      <w:r w:rsidRPr="00203F8F">
        <w:rPr>
          <w:rFonts w:eastAsia="Aptos"/>
          <w:sz w:val="14"/>
        </w:rPr>
        <w:t xml:space="preserve">, at 41 CFR § 1-1.801(c) and (d), </w:t>
      </w:r>
      <w:r w:rsidRPr="00C21901">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C21901">
        <w:rPr>
          <w:rFonts w:eastAsia="Aptos"/>
          <w:highlight w:val="cyan"/>
          <w:u w:val="single"/>
        </w:rPr>
        <w:t>the term</w:t>
      </w:r>
      <w:r w:rsidRPr="00203F8F">
        <w:rPr>
          <w:rFonts w:eastAsia="Aptos"/>
          <w:sz w:val="14"/>
        </w:rPr>
        <w:t xml:space="preserve"> "perform </w:t>
      </w:r>
      <w:r w:rsidRPr="00C21901">
        <w:rPr>
          <w:rFonts w:eastAsia="Aptos"/>
          <w:highlight w:val="cyan"/>
          <w:u w:val="single"/>
        </w:rPr>
        <w:t>substantially</w:t>
      </w:r>
      <w:r w:rsidRPr="00203F8F">
        <w:rPr>
          <w:rFonts w:eastAsia="Aptos"/>
          <w:sz w:val="14"/>
        </w:rPr>
        <w:t xml:space="preserve">" is defined </w:t>
      </w:r>
      <w:r w:rsidRPr="00C21901">
        <w:rPr>
          <w:rFonts w:eastAsia="Aptos"/>
          <w:highlight w:val="cyan"/>
          <w:u w:val="single"/>
        </w:rPr>
        <w:t xml:space="preserve">as </w:t>
      </w:r>
      <w:r w:rsidRPr="00C21901">
        <w:rPr>
          <w:rFonts w:eastAsia="Aptos"/>
          <w:b/>
          <w:iCs/>
          <w:highlight w:val="cyan"/>
          <w:u w:val="single"/>
          <w:bdr w:val="single" w:sz="8" w:space="0" w:color="auto"/>
        </w:rPr>
        <w:t>more than 50 percent</w:t>
      </w:r>
      <w:r w:rsidRPr="00203F8F">
        <w:rPr>
          <w:rFonts w:eastAsia="Aptos"/>
          <w:sz w:val="14"/>
        </w:rPr>
        <w:t xml:space="preserve"> of the contract price.</w:t>
      </w:r>
    </w:p>
    <w:p w14:paraId="382AC3DA" w14:textId="77777777" w:rsidR="009F2C49" w:rsidRPr="00203F8F" w:rsidRDefault="009F2C49" w:rsidP="009F2C49">
      <w:pPr>
        <w:rPr>
          <w:rFonts w:eastAsia="Aptos"/>
          <w:sz w:val="14"/>
        </w:rPr>
      </w:pPr>
      <w:r w:rsidRPr="00203F8F">
        <w:rPr>
          <w:rFonts w:eastAsia="Aptos"/>
          <w:sz w:val="14"/>
        </w:rPr>
        <w:t>B-194530 5</w:t>
      </w:r>
    </w:p>
    <w:p w14:paraId="5BA86579" w14:textId="77777777" w:rsidR="009F2C49" w:rsidRPr="00203F8F" w:rsidRDefault="009F2C49" w:rsidP="009F2C49">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6649C6A5" w14:textId="77777777" w:rsidR="009F2C49" w:rsidRPr="00203F8F" w:rsidRDefault="009F2C49" w:rsidP="009F2C49">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3756932A" w14:textId="77777777" w:rsidR="009F2C49" w:rsidRDefault="009F2C49" w:rsidP="009F2C49">
      <w:pPr>
        <w:rPr>
          <w:rFonts w:eastAsia="Aptos"/>
          <w:sz w:val="16"/>
        </w:rPr>
      </w:pPr>
      <w:r w:rsidRPr="00C21901">
        <w:rPr>
          <w:rFonts w:eastAsia="Aptos"/>
          <w:highlight w:val="cyan"/>
          <w:u w:val="single"/>
        </w:rPr>
        <w:t>In 2025</w:t>
      </w:r>
      <w:r w:rsidRPr="00203F8F">
        <w:rPr>
          <w:rFonts w:eastAsia="Aptos"/>
          <w:sz w:val="16"/>
        </w:rPr>
        <w:t xml:space="preserve">, it was estimated that over </w:t>
      </w:r>
      <w:r w:rsidRPr="00C21901">
        <w:rPr>
          <w:rFonts w:eastAsia="Aptos"/>
          <w:b/>
          <w:iCs/>
          <w:highlight w:val="cyan"/>
          <w:u w:val="single"/>
          <w:bdr w:val="single" w:sz="8" w:space="0" w:color="auto"/>
        </w:rPr>
        <w:t>163 million Americans</w:t>
      </w:r>
      <w:r w:rsidRPr="00C21901">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0F588954" w14:textId="77777777" w:rsidR="009F2C49" w:rsidRPr="00203F8F" w:rsidRDefault="009F2C49" w:rsidP="009F2C49">
      <w:pPr>
        <w:pStyle w:val="Analytic"/>
      </w:pPr>
      <w:r>
        <w:t xml:space="preserve">Violation---the </w:t>
      </w:r>
      <w:proofErr w:type="spellStart"/>
      <w:r>
        <w:t>aff</w:t>
      </w:r>
      <w:proofErr w:type="spellEnd"/>
      <w:r>
        <w:t xml:space="preserve"> doesn’t cover 163 million.</w:t>
      </w:r>
    </w:p>
    <w:p w14:paraId="5299118A" w14:textId="77777777" w:rsidR="009F2C49" w:rsidRDefault="009F2C49" w:rsidP="009F2C49">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5542B38C" w14:textId="77777777" w:rsidR="009F2C49" w:rsidRPr="008E67FD" w:rsidRDefault="009F2C49" w:rsidP="009F2C49"/>
    <w:p w14:paraId="7AEEE895" w14:textId="77777777" w:rsidR="009F2C49" w:rsidRDefault="009F2C49" w:rsidP="009F2C49">
      <w:pPr>
        <w:pStyle w:val="Heading3"/>
      </w:pPr>
      <w:r>
        <w:lastRenderedPageBreak/>
        <w:t xml:space="preserve">1NC </w:t>
      </w:r>
    </w:p>
    <w:p w14:paraId="3A5D9D75" w14:textId="77777777" w:rsidR="009F2C49" w:rsidRPr="00542970" w:rsidRDefault="009F2C49" w:rsidP="009F2C49">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346E589D" w14:textId="77777777" w:rsidR="009F2C49" w:rsidRDefault="009F2C49" w:rsidP="009F2C49">
      <w:r w:rsidRPr="00DB3D77">
        <w:rPr>
          <w:rStyle w:val="Style13ptBold"/>
        </w:rPr>
        <w:t>Bass ’12</w:t>
      </w:r>
      <w:r>
        <w:t xml:space="preserve"> [George Nelson; 2012; Florida International University, “Organized Labor and U.S. Foreign Policy: The Solidarity Center in Historical Context,” p. 53-54]</w:t>
      </w:r>
    </w:p>
    <w:p w14:paraId="084A40FA" w14:textId="77777777" w:rsidR="009F2C49" w:rsidRDefault="009F2C49" w:rsidP="009F2C49">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w:t>
      </w:r>
      <w:r w:rsidRPr="00481A8F">
        <w:rPr>
          <w:sz w:val="14"/>
        </w:rPr>
        <w:lastRenderedPageBreak/>
        <w:t xml:space="preserve">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w:t>
      </w:r>
      <w:r w:rsidRPr="00481A8F">
        <w:rPr>
          <w:sz w:val="14"/>
        </w:rPr>
        <w:lastRenderedPageBreak/>
        <w:t xml:space="preserve">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23AB644E" w14:textId="77777777" w:rsidR="009F2C49" w:rsidRPr="002D3EB3" w:rsidRDefault="009F2C49" w:rsidP="009F2C49">
      <w:pPr>
        <w:pStyle w:val="Heading4"/>
      </w:pPr>
      <w:r>
        <w:t xml:space="preserve">Otherwise, capitalism causes </w:t>
      </w:r>
      <w:r>
        <w:rPr>
          <w:u w:val="single"/>
        </w:rPr>
        <w:t>extinction</w:t>
      </w:r>
      <w:r>
        <w:t>.</w:t>
      </w:r>
    </w:p>
    <w:p w14:paraId="0133C1A2" w14:textId="77777777" w:rsidR="009F2C49" w:rsidRPr="00192C41" w:rsidRDefault="009F2C49" w:rsidP="009F2C49">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3998074B" w14:textId="77777777" w:rsidR="009F2C49" w:rsidRPr="002D3EB3" w:rsidRDefault="009F2C49" w:rsidP="009F2C49">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185C9EDE" w14:textId="77777777" w:rsidR="009F2C49" w:rsidRPr="002D3EB3" w:rsidRDefault="009F2C49" w:rsidP="009F2C49">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44768B1" w14:textId="77777777" w:rsidR="009F2C49" w:rsidRPr="002D3EB3" w:rsidRDefault="009F2C49" w:rsidP="009F2C49">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32881110" w14:textId="77777777" w:rsidR="009F2C49" w:rsidRPr="002D3EB3" w:rsidRDefault="009F2C49" w:rsidP="009F2C49">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29036696" w14:textId="77777777" w:rsidR="009F2C49" w:rsidRPr="002D3EB3" w:rsidRDefault="009F2C49" w:rsidP="009F2C49">
      <w:pPr>
        <w:ind w:firstLine="720"/>
        <w:rPr>
          <w:sz w:val="16"/>
        </w:rPr>
      </w:pPr>
      <w:r w:rsidRPr="002D3EB3">
        <w:rPr>
          <w:sz w:val="16"/>
        </w:rPr>
        <w:t>We’re too afraid to bring children into the world with future that’s forecast.7</w:t>
      </w:r>
    </w:p>
    <w:p w14:paraId="02833ED2" w14:textId="77777777" w:rsidR="009F2C49" w:rsidRPr="002D3EB3" w:rsidRDefault="009F2C49" w:rsidP="009F2C49">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000DA5DB" w14:textId="77777777" w:rsidR="009F2C49" w:rsidRPr="002D3EB3" w:rsidRDefault="009F2C49" w:rsidP="009F2C49">
      <w:pPr>
        <w:ind w:left="720"/>
        <w:rPr>
          <w:sz w:val="16"/>
        </w:rPr>
      </w:pPr>
      <w:r w:rsidRPr="002D3EB3">
        <w:rPr>
          <w:sz w:val="16"/>
        </w:rPr>
        <w:lastRenderedPageBreak/>
        <w:t>It is basically a scientific consensus that the lives of our children are going to be very difficult, and it does lead young people to have a legitimate question: is it OK to still have children?8</w:t>
      </w:r>
    </w:p>
    <w:p w14:paraId="26A07271" w14:textId="77777777" w:rsidR="009F2C49" w:rsidRPr="002D3EB3" w:rsidRDefault="009F2C49" w:rsidP="009F2C49">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74532625" w14:textId="77777777" w:rsidR="009F2C49" w:rsidRPr="002D3EB3" w:rsidRDefault="009F2C49" w:rsidP="009F2C49">
      <w:pPr>
        <w:ind w:left="720"/>
        <w:rPr>
          <w:sz w:val="16"/>
        </w:rPr>
      </w:pPr>
      <w:r w:rsidRPr="002D3EB3">
        <w:rPr>
          <w:sz w:val="16"/>
        </w:rPr>
        <w:t>We are like passengers on the Titanic, ignoring the iceberg ahead in terms of climate and nuclear threats.9</w:t>
      </w:r>
    </w:p>
    <w:p w14:paraId="34EB4527" w14:textId="77777777" w:rsidR="009F2C49" w:rsidRPr="002D3EB3" w:rsidRDefault="009F2C49" w:rsidP="009F2C49">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0C8B406" w14:textId="77777777" w:rsidR="009F2C49" w:rsidRPr="002D3EB3" w:rsidRDefault="009F2C49" w:rsidP="009F2C49">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6EAF0F43" w14:textId="77777777" w:rsidR="009F2C49" w:rsidRPr="002D3EB3" w:rsidRDefault="009F2C49" w:rsidP="009F2C49">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CE96950" w14:textId="77777777" w:rsidR="009F2C49" w:rsidRPr="00F31B66" w:rsidRDefault="009F2C49" w:rsidP="009F2C49">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3179F229" w14:textId="77777777" w:rsidR="009F2C49" w:rsidRPr="00DB227D" w:rsidRDefault="009F2C49" w:rsidP="009F2C4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E4BEF67" w14:textId="77777777" w:rsidR="009F2C49" w:rsidRPr="000C7105" w:rsidRDefault="009F2C49" w:rsidP="009F2C4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22C1A76" w14:textId="77777777" w:rsidR="009F2C49" w:rsidRPr="000C7105" w:rsidRDefault="009F2C49" w:rsidP="009F2C49">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w:t>
      </w:r>
      <w:r w:rsidRPr="000C7105">
        <w:rPr>
          <w:sz w:val="16"/>
        </w:rPr>
        <w:lastRenderedPageBreak/>
        <w:t xml:space="preserve">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60FFE4C0" w14:textId="77777777" w:rsidR="009F2C49" w:rsidRPr="000C7105" w:rsidRDefault="009F2C49" w:rsidP="009F2C4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3F78951" w14:textId="77777777" w:rsidR="009F2C49" w:rsidRPr="000C7105" w:rsidRDefault="009F2C49" w:rsidP="009F2C4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A5BD406" w14:textId="77777777" w:rsidR="009F2C49" w:rsidRPr="000C7105" w:rsidRDefault="009F2C49" w:rsidP="009F2C4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FE1BDBA" w14:textId="77777777" w:rsidR="009F2C49" w:rsidRPr="000C7105" w:rsidRDefault="009F2C49" w:rsidP="009F2C4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238505A" w14:textId="77777777" w:rsidR="009F2C49" w:rsidRPr="000C7105" w:rsidRDefault="009F2C49" w:rsidP="009F2C4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56F66FC" w14:textId="77777777" w:rsidR="009F2C49" w:rsidRPr="000C7105" w:rsidRDefault="009F2C49" w:rsidP="009F2C4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w:t>
      </w:r>
      <w:r w:rsidRPr="000C7105">
        <w:rPr>
          <w:rStyle w:val="StyleUnderline"/>
        </w:rPr>
        <w:lastRenderedPageBreak/>
        <w:t xml:space="preserve">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DCEA6AA" w14:textId="77777777" w:rsidR="009F2C49" w:rsidRPr="000C7105" w:rsidRDefault="009F2C49" w:rsidP="009F2C4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BDCAEC9" w14:textId="77777777" w:rsidR="009F2C49" w:rsidRDefault="009F2C49" w:rsidP="009F2C49">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C2A257F" w14:textId="77777777" w:rsidR="009F2C49" w:rsidRDefault="009F2C49" w:rsidP="009F2C49"/>
    <w:p w14:paraId="17ED2FC3" w14:textId="77777777" w:rsidR="009F2C49" w:rsidRDefault="009F2C49" w:rsidP="009F2C49">
      <w:pPr>
        <w:pStyle w:val="Heading3"/>
      </w:pPr>
      <w:r>
        <w:lastRenderedPageBreak/>
        <w:t>1NC</w:t>
      </w:r>
    </w:p>
    <w:p w14:paraId="014E0F48" w14:textId="77777777" w:rsidR="009F2C49" w:rsidRPr="003B3907" w:rsidRDefault="009F2C49" w:rsidP="009F2C49">
      <w:r>
        <w:t>Rights PIC.</w:t>
      </w:r>
    </w:p>
    <w:p w14:paraId="2AACDC8E" w14:textId="77777777" w:rsidR="009F2C49" w:rsidRDefault="009F2C49" w:rsidP="009F2C49">
      <w:pPr>
        <w:pStyle w:val="Heading4"/>
      </w:pPr>
      <w:r>
        <w:t>The United States federal government should substantially strengthen federal employees’ collective bargaining.</w:t>
      </w:r>
    </w:p>
    <w:p w14:paraId="4495EB2F" w14:textId="77777777" w:rsidR="009F2C49" w:rsidRPr="001F3F9D" w:rsidRDefault="009F2C49" w:rsidP="009F2C49"/>
    <w:p w14:paraId="466C46DF" w14:textId="77777777" w:rsidR="009F2C49" w:rsidRDefault="009F2C49" w:rsidP="009F2C49">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42E7C49C" w14:textId="77777777" w:rsidR="009F2C49" w:rsidRPr="00F5798B" w:rsidRDefault="009F2C49" w:rsidP="009F2C49">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8" w:tgtFrame="_blank" w:history="1">
        <w:r w:rsidRPr="00F5798B">
          <w:rPr>
            <w:rStyle w:val="Hyperlink"/>
          </w:rPr>
          <w:t>https://doi.org/10.1017/cjlj.2023.7</w:t>
        </w:r>
      </w:hyperlink>
      <w:r>
        <w:t>; DOA: 8-15-2025; Archan Sen]</w:t>
      </w:r>
    </w:p>
    <w:p w14:paraId="506E6837" w14:textId="77777777" w:rsidR="009F2C49" w:rsidRPr="00F5798B" w:rsidRDefault="009F2C49" w:rsidP="009F2C49">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C21901">
        <w:rPr>
          <w:rStyle w:val="Emphasis"/>
          <w:highlight w:val="cyan"/>
        </w:rPr>
        <w:t>rights talk</w:t>
      </w:r>
      <w:r w:rsidRPr="00C21901">
        <w:rPr>
          <w:rStyle w:val="StyleUnderline"/>
          <w:highlight w:val="cyan"/>
        </w:rPr>
        <w:t xml:space="preserve"> contributed </w:t>
      </w:r>
      <w:r w:rsidRPr="00C21901">
        <w:rPr>
          <w:rStyle w:val="Emphasis"/>
          <w:highlight w:val="cyan"/>
        </w:rPr>
        <w:t>so deeply</w:t>
      </w:r>
      <w:r w:rsidRPr="00C21901">
        <w:rPr>
          <w:rStyle w:val="StyleUnderline"/>
          <w:highlight w:val="cyan"/>
        </w:rPr>
        <w:t xml:space="preserve"> to</w:t>
      </w:r>
      <w:r w:rsidRPr="00F5798B">
        <w:rPr>
          <w:rStyle w:val="StyleUnderline"/>
        </w:rPr>
        <w:t xml:space="preserve"> the </w:t>
      </w:r>
      <w:r w:rsidRPr="00C21901">
        <w:rPr>
          <w:rStyle w:val="Emphasis"/>
          <w:highlight w:val="cyan"/>
        </w:rPr>
        <w:t>lamentable</w:t>
      </w:r>
      <w:r w:rsidRPr="00F5798B">
        <w:rPr>
          <w:rStyle w:val="Emphasis"/>
        </w:rPr>
        <w:t xml:space="preserve"> state</w:t>
      </w:r>
      <w:r w:rsidRPr="00F5798B">
        <w:rPr>
          <w:rStyle w:val="StyleUnderline"/>
        </w:rPr>
        <w:t xml:space="preserve"> of our </w:t>
      </w:r>
      <w:r w:rsidRPr="00C21901">
        <w:rPr>
          <w:rStyle w:val="Emphasis"/>
          <w:highlight w:val="cyan"/>
        </w:rPr>
        <w:t>political discourse</w:t>
      </w:r>
      <w:r w:rsidRPr="00F5798B">
        <w:rPr>
          <w:rStyle w:val="StyleUnderline"/>
        </w:rPr>
        <w:t xml:space="preserve">. Rights talk has </w:t>
      </w:r>
      <w:r w:rsidRPr="00C21901">
        <w:rPr>
          <w:rStyle w:val="Emphasis"/>
          <w:highlight w:val="cyan"/>
        </w:rPr>
        <w:t>inflamed</w:t>
      </w:r>
      <w:r w:rsidRPr="00F5798B">
        <w:rPr>
          <w:rStyle w:val="StyleUnderline"/>
        </w:rPr>
        <w:t xml:space="preserve"> our </w:t>
      </w:r>
      <w:r w:rsidRPr="00F5798B">
        <w:rPr>
          <w:rStyle w:val="Emphasis"/>
        </w:rPr>
        <w:t xml:space="preserve">socio-political </w:t>
      </w:r>
      <w:r w:rsidRPr="00C21901">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C21901">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C21901">
        <w:rPr>
          <w:rStyle w:val="StyleUnderline"/>
          <w:highlight w:val="cyan"/>
        </w:rPr>
        <w:t xml:space="preserve">rarely been </w:t>
      </w:r>
      <w:r w:rsidRPr="00C21901">
        <w:rPr>
          <w:rStyle w:val="Emphasis"/>
          <w:highlight w:val="cyan"/>
        </w:rPr>
        <w:t>so</w:t>
      </w:r>
      <w:r w:rsidRPr="00F5798B">
        <w:rPr>
          <w:rStyle w:val="Emphasis"/>
        </w:rPr>
        <w:t xml:space="preserve"> fierce</w:t>
      </w:r>
      <w:r w:rsidRPr="00F5798B">
        <w:rPr>
          <w:rStyle w:val="StyleUnderline"/>
        </w:rPr>
        <w:t xml:space="preserve"> or </w:t>
      </w:r>
      <w:r w:rsidRPr="00C21901">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36A0F420" w14:textId="77777777" w:rsidR="009F2C49" w:rsidRPr="00F5798B" w:rsidRDefault="009F2C49" w:rsidP="009F2C49">
      <w:pPr>
        <w:ind w:left="720"/>
        <w:rPr>
          <w:sz w:val="16"/>
        </w:rPr>
      </w:pPr>
      <w:r w:rsidRPr="00C21901">
        <w:rPr>
          <w:rStyle w:val="StyleUnderline"/>
          <w:highlight w:val="cyan"/>
        </w:rPr>
        <w:t>Rights</w:t>
      </w:r>
      <w:r w:rsidRPr="00F5798B">
        <w:rPr>
          <w:rStyle w:val="StyleUnderline"/>
        </w:rPr>
        <w:t xml:space="preserve"> have </w:t>
      </w:r>
      <w:r w:rsidRPr="00C21901">
        <w:rPr>
          <w:rStyle w:val="StyleUnderline"/>
          <w:highlight w:val="cyan"/>
        </w:rPr>
        <w:t xml:space="preserve">gone </w:t>
      </w:r>
      <w:r w:rsidRPr="00C21901">
        <w:rPr>
          <w:rStyle w:val="Emphasis"/>
          <w:highlight w:val="cyan"/>
        </w:rPr>
        <w:t>viral</w:t>
      </w:r>
      <w:r w:rsidRPr="00C21901">
        <w:rPr>
          <w:rStyle w:val="StyleUnderline"/>
          <w:highlight w:val="cyan"/>
        </w:rPr>
        <w:t xml:space="preserve">. We </w:t>
      </w:r>
      <w:r w:rsidRPr="00C21901">
        <w:rPr>
          <w:rStyle w:val="Emphasis"/>
          <w:sz w:val="36"/>
          <w:szCs w:val="32"/>
          <w:highlight w:val="cyan"/>
        </w:rPr>
        <w:t>debate policy</w:t>
      </w:r>
      <w:r w:rsidRPr="00C21901">
        <w:rPr>
          <w:rStyle w:val="StyleUnderline"/>
          <w:sz w:val="36"/>
          <w:szCs w:val="32"/>
          <w:highlight w:val="cyan"/>
        </w:rPr>
        <w:t xml:space="preserve"> </w:t>
      </w:r>
      <w:r w:rsidRPr="00C21901">
        <w:rPr>
          <w:rStyle w:val="StyleUnderline"/>
          <w:highlight w:val="cyan"/>
        </w:rPr>
        <w:t xml:space="preserve">in the </w:t>
      </w:r>
      <w:r w:rsidRPr="00C21901">
        <w:rPr>
          <w:rStyle w:val="Emphasis"/>
          <w:highlight w:val="cyan"/>
        </w:rPr>
        <w:t>language</w:t>
      </w:r>
      <w:r w:rsidRPr="00C21901">
        <w:rPr>
          <w:rStyle w:val="StyleUnderline"/>
          <w:highlight w:val="cyan"/>
        </w:rPr>
        <w:t xml:space="preserve"> of </w:t>
      </w:r>
      <w:r w:rsidRPr="00C21901">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C21901">
        <w:rPr>
          <w:rStyle w:val="Emphasis"/>
          <w:highlight w:val="cyan"/>
        </w:rPr>
        <w:t>Rights</w:t>
      </w:r>
      <w:r w:rsidRPr="00C21901">
        <w:rPr>
          <w:rStyle w:val="StyleUnderline"/>
          <w:highlight w:val="cyan"/>
        </w:rPr>
        <w:t xml:space="preserve"> are</w:t>
      </w:r>
      <w:r w:rsidRPr="00F5798B">
        <w:rPr>
          <w:rStyle w:val="StyleUnderline"/>
        </w:rPr>
        <w:t xml:space="preserve"> the </w:t>
      </w:r>
      <w:r w:rsidRPr="00C21901">
        <w:rPr>
          <w:rStyle w:val="Emphasis"/>
          <w:highlight w:val="cyan"/>
        </w:rPr>
        <w:t>commandments</w:t>
      </w:r>
      <w:r w:rsidRPr="00C21901">
        <w:rPr>
          <w:rStyle w:val="StyleUnderline"/>
          <w:highlight w:val="cyan"/>
        </w:rPr>
        <w:t xml:space="preserve"> of</w:t>
      </w:r>
      <w:r w:rsidRPr="00F5798B">
        <w:rPr>
          <w:rStyle w:val="StyleUnderline"/>
        </w:rPr>
        <w:t xml:space="preserve"> our </w:t>
      </w:r>
      <w:r w:rsidRPr="00C21901">
        <w:rPr>
          <w:rStyle w:val="Emphasis"/>
          <w:highlight w:val="cyan"/>
        </w:rPr>
        <w:t>civic religion</w:t>
      </w:r>
      <w:r w:rsidRPr="00F5798B">
        <w:rPr>
          <w:sz w:val="16"/>
        </w:rPr>
        <w:t>.2</w:t>
      </w:r>
    </w:p>
    <w:p w14:paraId="57C249EA" w14:textId="77777777" w:rsidR="009F2C49" w:rsidRPr="00201948" w:rsidRDefault="009F2C49" w:rsidP="009F2C49">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C21901">
        <w:rPr>
          <w:rStyle w:val="StyleUnderline"/>
          <w:highlight w:val="cyan"/>
        </w:rPr>
        <w:t>Encouraging</w:t>
      </w:r>
      <w:r w:rsidRPr="00F5798B">
        <w:rPr>
          <w:rStyle w:val="StyleUnderline"/>
        </w:rPr>
        <w:t xml:space="preserve"> this sort of </w:t>
      </w:r>
      <w:r w:rsidRPr="00C21901">
        <w:rPr>
          <w:rStyle w:val="Emphasis"/>
          <w:highlight w:val="cyan"/>
        </w:rPr>
        <w:t>rights talk</w:t>
      </w:r>
      <w:r w:rsidRPr="00C21901">
        <w:rPr>
          <w:rStyle w:val="StyleUnderline"/>
          <w:highlight w:val="cyan"/>
        </w:rPr>
        <w:t xml:space="preserve"> is</w:t>
      </w:r>
      <w:r w:rsidRPr="00F5798B">
        <w:rPr>
          <w:rStyle w:val="StyleUnderline"/>
        </w:rPr>
        <w:t xml:space="preserve"> an </w:t>
      </w:r>
      <w:r w:rsidRPr="00C21901">
        <w:rPr>
          <w:rStyle w:val="Emphasis"/>
          <w:highlight w:val="cyan"/>
        </w:rPr>
        <w:t>utterly destructive</w:t>
      </w:r>
      <w:r w:rsidRPr="00F5798B">
        <w:rPr>
          <w:rStyle w:val="Emphasis"/>
        </w:rPr>
        <w:t xml:space="preserve"> behavior</w:t>
      </w:r>
      <w:r w:rsidRPr="00F5798B">
        <w:rPr>
          <w:rStyle w:val="StyleUnderline"/>
        </w:rPr>
        <w:t xml:space="preserve"> </w:t>
      </w:r>
      <w:r w:rsidRPr="00C21901">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C21901">
        <w:rPr>
          <w:rStyle w:val="StyleUnderline"/>
          <w:highlight w:val="cyan"/>
        </w:rPr>
        <w:t xml:space="preserve">a </w:t>
      </w:r>
      <w:r w:rsidRPr="00C21901">
        <w:rPr>
          <w:rStyle w:val="Emphasis"/>
          <w:highlight w:val="cyan"/>
        </w:rPr>
        <w:t>healthy liberal democracy</w:t>
      </w:r>
      <w:r w:rsidRPr="00F5798B">
        <w:rPr>
          <w:sz w:val="16"/>
        </w:rPr>
        <w:t xml:space="preserve">, for </w:t>
      </w:r>
      <w:r w:rsidRPr="00C21901">
        <w:rPr>
          <w:rStyle w:val="StyleUnderline"/>
          <w:highlight w:val="cyan"/>
        </w:rPr>
        <w:t>it creates</w:t>
      </w:r>
      <w:r w:rsidRPr="00F5798B">
        <w:rPr>
          <w:rStyle w:val="StyleUnderline"/>
        </w:rPr>
        <w:t xml:space="preserve"> something worse. The ‘something worse’ is </w:t>
      </w:r>
      <w:r w:rsidRPr="00C21901">
        <w:rPr>
          <w:rStyle w:val="Emphasis"/>
          <w:highlight w:val="cyan"/>
        </w:rPr>
        <w:t>constitutional emotivism</w:t>
      </w:r>
      <w:r w:rsidRPr="00F5798B">
        <w:rPr>
          <w:rStyle w:val="StyleUnderline"/>
        </w:rPr>
        <w:t xml:space="preserve">, which occurs when folk who do not know any better </w:t>
      </w:r>
      <w:r w:rsidRPr="00C21901">
        <w:rPr>
          <w:rStyle w:val="StyleUnderline"/>
          <w:highlight w:val="cyan"/>
        </w:rPr>
        <w:t xml:space="preserve">conflate </w:t>
      </w:r>
      <w:r w:rsidRPr="00C21901">
        <w:rPr>
          <w:rStyle w:val="Emphasis"/>
          <w:highlight w:val="cyan"/>
        </w:rPr>
        <w:t>moral disagreements</w:t>
      </w:r>
      <w:r w:rsidRPr="00C21901">
        <w:rPr>
          <w:rStyle w:val="StyleUnderline"/>
          <w:highlight w:val="cyan"/>
        </w:rPr>
        <w:t xml:space="preserve"> with</w:t>
      </w:r>
      <w:r w:rsidRPr="00F5798B">
        <w:rPr>
          <w:rStyle w:val="StyleUnderline"/>
        </w:rPr>
        <w:t xml:space="preserve"> </w:t>
      </w:r>
      <w:r w:rsidRPr="00F5798B">
        <w:rPr>
          <w:rStyle w:val="Emphasis"/>
        </w:rPr>
        <w:t xml:space="preserve">constitutional </w:t>
      </w:r>
      <w:r w:rsidRPr="00C21901">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539A6B20" w14:textId="77777777" w:rsidR="009F2C49" w:rsidRDefault="009F2C49" w:rsidP="009F2C49"/>
    <w:p w14:paraId="660C91A6" w14:textId="77777777" w:rsidR="009F2C49" w:rsidRDefault="009F2C49" w:rsidP="009F2C49">
      <w:pPr>
        <w:pStyle w:val="Heading3"/>
      </w:pPr>
      <w:r>
        <w:lastRenderedPageBreak/>
        <w:t>1NC</w:t>
      </w:r>
    </w:p>
    <w:p w14:paraId="0B3C8425" w14:textId="77777777" w:rsidR="009F2C49" w:rsidRPr="0043139B" w:rsidRDefault="009F2C49" w:rsidP="009F2C49">
      <w:r>
        <w:t>Shutdown DA.</w:t>
      </w:r>
    </w:p>
    <w:p w14:paraId="2BA63611" w14:textId="77777777" w:rsidR="009F2C49" w:rsidRPr="008841DD" w:rsidRDefault="009F2C49" w:rsidP="009F2C49">
      <w:pPr>
        <w:pStyle w:val="Heading4"/>
        <w:rPr>
          <w:u w:val="single"/>
        </w:rPr>
      </w:pPr>
      <w:r>
        <w:t xml:space="preserve">There’s </w:t>
      </w:r>
      <w:r w:rsidRPr="0043139B">
        <w:rPr>
          <w:u w:val="single"/>
        </w:rPr>
        <w:t>broad optimism</w:t>
      </w:r>
      <w:r>
        <w:t xml:space="preserve"> that the shutdown will </w:t>
      </w:r>
      <w:r>
        <w:rPr>
          <w:u w:val="single"/>
        </w:rPr>
        <w:t xml:space="preserve">end </w:t>
      </w:r>
      <w:proofErr w:type="gramStart"/>
      <w:r>
        <w:rPr>
          <w:u w:val="single"/>
        </w:rPr>
        <w:t>Monday</w:t>
      </w:r>
      <w:proofErr w:type="gramEnd"/>
      <w:r>
        <w:rPr>
          <w:u w:val="single"/>
        </w:rPr>
        <w:t xml:space="preserve"> </w:t>
      </w:r>
      <w:r>
        <w:t xml:space="preserve">but hardliners could </w:t>
      </w:r>
      <w:r>
        <w:rPr>
          <w:u w:val="single"/>
        </w:rPr>
        <w:t xml:space="preserve">rebel </w:t>
      </w:r>
      <w:r>
        <w:t xml:space="preserve">against a deal. </w:t>
      </w:r>
    </w:p>
    <w:p w14:paraId="2274ED9D" w14:textId="77777777" w:rsidR="009F2C49" w:rsidRDefault="009F2C49" w:rsidP="009F2C49">
      <w:r>
        <w:rPr>
          <w:rStyle w:val="Style13ptBold"/>
        </w:rPr>
        <w:t xml:space="preserve">Ferris 1/30 </w:t>
      </w:r>
      <w:r>
        <w:t>[Sarah Ferris, Morgan Rimmer, "Trump-backed funding bill clears the Senate, putting pressure on House to quickly end shutdown," CNN, 1/30/26, 6:57 PM ET, https://www.cnn.com/2026/01/30/politics/government-shutdown-senate-vote-congress-dhs-ice-funding]</w:t>
      </w:r>
    </w:p>
    <w:p w14:paraId="7ACC65CA" w14:textId="77777777" w:rsidR="009F2C49" w:rsidRPr="0013341C" w:rsidRDefault="009F2C49" w:rsidP="009F2C49">
      <w:pPr>
        <w:rPr>
          <w:sz w:val="16"/>
        </w:rPr>
      </w:pPr>
      <w:r w:rsidRPr="0013341C">
        <w:rPr>
          <w:sz w:val="16"/>
        </w:rPr>
        <w:t xml:space="preserve">The </w:t>
      </w:r>
      <w:r w:rsidRPr="008841DD">
        <w:rPr>
          <w:rStyle w:val="StyleUnderline"/>
        </w:rPr>
        <w:t xml:space="preserve">Senate has put </w:t>
      </w:r>
      <w:r w:rsidRPr="00053190">
        <w:rPr>
          <w:rStyle w:val="StyleUnderline"/>
          <w:highlight w:val="cyan"/>
        </w:rPr>
        <w:t xml:space="preserve">Congress on path </w:t>
      </w:r>
      <w:r w:rsidRPr="00053190">
        <w:rPr>
          <w:rStyle w:val="Emphasis"/>
          <w:highlight w:val="cyan"/>
        </w:rPr>
        <w:t>to stave off</w:t>
      </w:r>
      <w:r w:rsidRPr="00053190">
        <w:rPr>
          <w:rStyle w:val="StyleUnderline"/>
          <w:highlight w:val="cyan"/>
        </w:rPr>
        <w:t xml:space="preserve"> another </w:t>
      </w:r>
      <w:r w:rsidRPr="00053190">
        <w:rPr>
          <w:rStyle w:val="Emphasis"/>
          <w:highlight w:val="cyan"/>
        </w:rPr>
        <w:t>prolonged</w:t>
      </w:r>
      <w:r w:rsidRPr="008841DD">
        <w:rPr>
          <w:rStyle w:val="Emphasis"/>
        </w:rPr>
        <w:t xml:space="preserve"> government </w:t>
      </w:r>
      <w:r w:rsidRPr="00053190">
        <w:rPr>
          <w:rStyle w:val="Emphasis"/>
          <w:highlight w:val="cyan"/>
        </w:rPr>
        <w:t>shutdown</w:t>
      </w:r>
      <w:r w:rsidRPr="0013341C">
        <w:rPr>
          <w:sz w:val="16"/>
        </w:rPr>
        <w:t xml:space="preserve">, </w:t>
      </w:r>
      <w:r w:rsidRPr="008841DD">
        <w:rPr>
          <w:rStyle w:val="StyleUnderline"/>
        </w:rPr>
        <w:t>approving a major spending deal struck with the White House that only temporarily funds the Department of Homeland Security to allow for long-term negotiations on federal immigration enforcement</w:t>
      </w:r>
      <w:r w:rsidRPr="0013341C">
        <w:rPr>
          <w:sz w:val="16"/>
        </w:rPr>
        <w:t>.</w:t>
      </w:r>
    </w:p>
    <w:p w14:paraId="0E69FAB6" w14:textId="77777777" w:rsidR="009F2C49" w:rsidRPr="0013341C" w:rsidRDefault="009F2C49" w:rsidP="009F2C49">
      <w:pPr>
        <w:rPr>
          <w:sz w:val="16"/>
        </w:rPr>
      </w:pPr>
      <w:r w:rsidRPr="0013341C">
        <w:rPr>
          <w:sz w:val="16"/>
        </w:rPr>
        <w:t xml:space="preserve">It’s all but certain that Washington will enter a partial government shutdown at midnight. But </w:t>
      </w:r>
      <w:r w:rsidRPr="008841DD">
        <w:rPr>
          <w:rStyle w:val="StyleUnderline"/>
        </w:rPr>
        <w:t xml:space="preserve">Republican and Democratic </w:t>
      </w:r>
      <w:r w:rsidRPr="00053190">
        <w:rPr>
          <w:rStyle w:val="StyleUnderline"/>
          <w:highlight w:val="cyan"/>
        </w:rPr>
        <w:t>leaders believe the final measure will reach</w:t>
      </w:r>
      <w:r w:rsidRPr="008841DD">
        <w:rPr>
          <w:rStyle w:val="StyleUnderline"/>
        </w:rPr>
        <w:t xml:space="preserve"> President Donald </w:t>
      </w:r>
      <w:r w:rsidRPr="00053190">
        <w:rPr>
          <w:rStyle w:val="StyleUnderline"/>
          <w:highlight w:val="cyan"/>
        </w:rPr>
        <w:t>Trump’s desk early enough</w:t>
      </w:r>
      <w:r w:rsidRPr="008841DD">
        <w:rPr>
          <w:rStyle w:val="StyleUnderline"/>
        </w:rPr>
        <w:t xml:space="preserve"> next week </w:t>
      </w:r>
      <w:r w:rsidRPr="00053190">
        <w:rPr>
          <w:rStyle w:val="StyleUnderline"/>
          <w:highlight w:val="cyan"/>
        </w:rPr>
        <w:t xml:space="preserve">to </w:t>
      </w:r>
      <w:r w:rsidRPr="00053190">
        <w:rPr>
          <w:rStyle w:val="Emphasis"/>
          <w:highlight w:val="cyan"/>
        </w:rPr>
        <w:t>avoid</w:t>
      </w:r>
      <w:r w:rsidRPr="008841DD">
        <w:rPr>
          <w:rStyle w:val="Emphasis"/>
        </w:rPr>
        <w:t xml:space="preserve"> any </w:t>
      </w:r>
      <w:r w:rsidRPr="00053190">
        <w:rPr>
          <w:rStyle w:val="Emphasis"/>
          <w:highlight w:val="cyan"/>
        </w:rPr>
        <w:t>substantial pain</w:t>
      </w:r>
      <w:r w:rsidRPr="008841DD">
        <w:rPr>
          <w:rStyle w:val="StyleUnderline"/>
        </w:rPr>
        <w:t xml:space="preserve"> for federal workers.</w:t>
      </w:r>
      <w:r w:rsidRPr="0013341C">
        <w:rPr>
          <w:sz w:val="16"/>
        </w:rPr>
        <w:t xml:space="preserve"> The Senate voted to pass the measure just hours before the funding deadline Friday, but the House is not expected to return to Washington until Monday to give it final approval.</w:t>
      </w:r>
    </w:p>
    <w:p w14:paraId="12C3C30E" w14:textId="77777777" w:rsidR="009F2C49" w:rsidRPr="0013341C" w:rsidRDefault="009F2C49" w:rsidP="009F2C49">
      <w:pPr>
        <w:rPr>
          <w:sz w:val="16"/>
        </w:rPr>
      </w:pPr>
      <w:r w:rsidRPr="00053190">
        <w:rPr>
          <w:rStyle w:val="StyleUnderline"/>
          <w:highlight w:val="cyan"/>
        </w:rPr>
        <w:t>House passage</w:t>
      </w:r>
      <w:r w:rsidRPr="0013341C">
        <w:rPr>
          <w:sz w:val="16"/>
        </w:rPr>
        <w:t xml:space="preserve">, however, </w:t>
      </w:r>
      <w:r w:rsidRPr="008841DD">
        <w:rPr>
          <w:rStyle w:val="Emphasis"/>
        </w:rPr>
        <w:t xml:space="preserve">is </w:t>
      </w:r>
      <w:r w:rsidRPr="00053190">
        <w:rPr>
          <w:rStyle w:val="Emphasis"/>
          <w:highlight w:val="cyan"/>
        </w:rPr>
        <w:t>not</w:t>
      </w:r>
      <w:r w:rsidRPr="008841DD">
        <w:rPr>
          <w:rStyle w:val="Emphasis"/>
        </w:rPr>
        <w:t xml:space="preserve"> yet </w:t>
      </w:r>
      <w:r w:rsidRPr="00053190">
        <w:rPr>
          <w:rStyle w:val="Emphasis"/>
          <w:highlight w:val="cyan"/>
        </w:rPr>
        <w:t>guaranteed</w:t>
      </w:r>
      <w:r w:rsidRPr="0013341C">
        <w:rPr>
          <w:sz w:val="16"/>
        </w:rPr>
        <w:t xml:space="preserve">: Speaker Mike </w:t>
      </w:r>
      <w:r w:rsidRPr="00053190">
        <w:rPr>
          <w:rStyle w:val="StyleUnderline"/>
          <w:highlight w:val="cyan"/>
        </w:rPr>
        <w:t>Johnson</w:t>
      </w:r>
      <w:r w:rsidRPr="008841DD">
        <w:rPr>
          <w:rStyle w:val="StyleUnderline"/>
        </w:rPr>
        <w:t xml:space="preserve"> and his leadership team </w:t>
      </w:r>
      <w:r w:rsidRPr="00053190">
        <w:rPr>
          <w:rStyle w:val="StyleUnderline"/>
          <w:highlight w:val="cyan"/>
        </w:rPr>
        <w:t xml:space="preserve">must </w:t>
      </w:r>
      <w:r w:rsidRPr="00053190">
        <w:rPr>
          <w:rStyle w:val="Emphasis"/>
          <w:highlight w:val="cyan"/>
        </w:rPr>
        <w:t>navigate</w:t>
      </w:r>
      <w:r w:rsidRPr="00053190">
        <w:rPr>
          <w:rStyle w:val="StyleUnderline"/>
          <w:highlight w:val="cyan"/>
        </w:rPr>
        <w:t xml:space="preserve"> a slim</w:t>
      </w:r>
      <w:r w:rsidRPr="008841DD">
        <w:rPr>
          <w:rStyle w:val="StyleUnderline"/>
        </w:rPr>
        <w:t xml:space="preserve"> GOP </w:t>
      </w:r>
      <w:r w:rsidRPr="00053190">
        <w:rPr>
          <w:rStyle w:val="StyleUnderline"/>
          <w:highlight w:val="cyan"/>
        </w:rPr>
        <w:t>margin with</w:t>
      </w:r>
      <w:r w:rsidRPr="008841DD">
        <w:rPr>
          <w:rStyle w:val="StyleUnderline"/>
        </w:rPr>
        <w:t xml:space="preserve"> some </w:t>
      </w:r>
      <w:r w:rsidRPr="00053190">
        <w:rPr>
          <w:rStyle w:val="Emphasis"/>
          <w:highlight w:val="cyan"/>
        </w:rPr>
        <w:t>hardliner Republicans rebelling</w:t>
      </w:r>
      <w:r w:rsidRPr="008841DD">
        <w:rPr>
          <w:rStyle w:val="StyleUnderline"/>
        </w:rPr>
        <w:t xml:space="preserve"> against the two-week funding stopgap for DHS, which Senate Democrats had demanded</w:t>
      </w:r>
      <w:r w:rsidRPr="0013341C">
        <w:rPr>
          <w:sz w:val="16"/>
        </w:rPr>
        <w:t>.</w:t>
      </w:r>
    </w:p>
    <w:p w14:paraId="7B1EA6A1" w14:textId="77777777" w:rsidR="009F2C49" w:rsidRDefault="009F2C49" w:rsidP="009F2C49"/>
    <w:p w14:paraId="61EB77AE" w14:textId="77777777" w:rsidR="009F2C49" w:rsidRPr="00F669B7" w:rsidRDefault="009F2C49" w:rsidP="009F2C49">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215B3E88" w14:textId="77777777" w:rsidR="009F2C49" w:rsidRPr="00F669B7" w:rsidRDefault="009F2C49" w:rsidP="009F2C49">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47AA599" w14:textId="77777777" w:rsidR="009F2C49" w:rsidRPr="0013341C" w:rsidRDefault="009F2C49" w:rsidP="009F2C49">
      <w:pPr>
        <w:rPr>
          <w:sz w:val="16"/>
        </w:rPr>
      </w:pPr>
      <w:r w:rsidRPr="00F669B7">
        <w:rPr>
          <w:rStyle w:val="StyleUnderline"/>
        </w:rPr>
        <w:t>Many</w:t>
      </w:r>
      <w:r w:rsidRPr="0013341C">
        <w:rPr>
          <w:sz w:val="16"/>
        </w:rPr>
        <w:t xml:space="preserve"> people </w:t>
      </w:r>
      <w:r w:rsidRPr="0013341C">
        <w:rPr>
          <w:strike/>
          <w:sz w:val="16"/>
        </w:rPr>
        <w:t xml:space="preserve">view </w:t>
      </w:r>
      <w:r w:rsidRPr="0013341C">
        <w:rPr>
          <w:sz w:val="16"/>
        </w:rPr>
        <w:t>(</w:t>
      </w:r>
      <w:r w:rsidRPr="00F669B7">
        <w:rPr>
          <w:rStyle w:val="StyleUnderline"/>
        </w:rPr>
        <w:t xml:space="preserve">regard) the </w:t>
      </w:r>
      <w:r w:rsidRPr="00F669B7">
        <w:rPr>
          <w:rStyle w:val="Emphasis"/>
          <w:highlight w:val="green"/>
        </w:rPr>
        <w:t>Republican</w:t>
      </w:r>
      <w:r w:rsidRPr="0013341C">
        <w:rPr>
          <w:sz w:val="16"/>
        </w:rPr>
        <w:t xml:space="preserve"> and Democratic partie</w:t>
      </w:r>
      <w:r w:rsidRPr="00F669B7">
        <w:rPr>
          <w:rStyle w:val="Emphasis"/>
        </w:rPr>
        <w:t>s</w:t>
      </w:r>
      <w:r w:rsidRPr="0013341C">
        <w:rPr>
          <w:sz w:val="16"/>
        </w:rPr>
        <w:t xml:space="preserve"> </w:t>
      </w:r>
      <w:r w:rsidRPr="00F669B7">
        <w:rPr>
          <w:rStyle w:val="StyleUnderline"/>
        </w:rPr>
        <w:t>as ideological monoliths</w:t>
      </w:r>
      <w:r w:rsidRPr="0013341C">
        <w:rPr>
          <w:sz w:val="16"/>
        </w:rPr>
        <w:t xml:space="preserve">, run by hardcore partisans and implacably positioned against each other. </w:t>
      </w:r>
      <w:r w:rsidRPr="00F669B7">
        <w:rPr>
          <w:rStyle w:val="StyleUnderline"/>
        </w:rPr>
        <w:t>But</w:t>
      </w:r>
      <w:r w:rsidRPr="0013341C">
        <w:rPr>
          <w:sz w:val="16"/>
        </w:rPr>
        <w:t xml:space="preserve"> in fact, </w:t>
      </w:r>
      <w:r w:rsidRPr="00F669B7">
        <w:rPr>
          <w:rStyle w:val="StyleUnderline"/>
        </w:rPr>
        <w:t xml:space="preserve">both </w:t>
      </w:r>
      <w:r w:rsidRPr="00F669B7">
        <w:rPr>
          <w:rStyle w:val="Emphasis"/>
        </w:rPr>
        <w:t>parties have</w:t>
      </w:r>
      <w:r w:rsidRPr="0013341C">
        <w:rPr>
          <w:sz w:val="16"/>
        </w:rPr>
        <w:t xml:space="preserve"> their </w:t>
      </w:r>
      <w:r w:rsidRPr="00F669B7">
        <w:rPr>
          <w:rStyle w:val="Emphasis"/>
        </w:rPr>
        <w:t>internal divisions</w:t>
      </w:r>
      <w:r w:rsidRPr="0013341C">
        <w:rPr>
          <w:sz w:val="16"/>
        </w:rPr>
        <w:t xml:space="preserve">, influenced by various outside organizations. </w:t>
      </w:r>
      <w:r w:rsidRPr="00F669B7">
        <w:rPr>
          <w:rStyle w:val="Emphasis"/>
        </w:rPr>
        <w:t>In the GOP</w:t>
      </w:r>
      <w:r w:rsidRPr="0013341C">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13341C">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13341C">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13341C">
        <w:rPr>
          <w:sz w:val="16"/>
        </w:rPr>
        <w:t xml:space="preserve"> its </w:t>
      </w:r>
      <w:r w:rsidRPr="00F669B7">
        <w:rPr>
          <w:rStyle w:val="StyleUnderline"/>
          <w:highlight w:val="green"/>
        </w:rPr>
        <w:t>pro</w:t>
      </w:r>
      <w:r w:rsidRPr="0013341C">
        <w:rPr>
          <w:sz w:val="16"/>
        </w:rPr>
        <w:t xml:space="preserve">-free </w:t>
      </w:r>
      <w:r w:rsidRPr="00F669B7">
        <w:rPr>
          <w:rStyle w:val="StyleUnderline"/>
          <w:highlight w:val="green"/>
        </w:rPr>
        <w:t>market</w:t>
      </w:r>
      <w:r w:rsidRPr="0013341C">
        <w:rPr>
          <w:sz w:val="16"/>
        </w:rPr>
        <w:t xml:space="preserve">, fiscally </w:t>
      </w:r>
      <w:r w:rsidRPr="00F669B7">
        <w:rPr>
          <w:rStyle w:val="StyleUnderline"/>
          <w:highlight w:val="green"/>
        </w:rPr>
        <w:t>conservative</w:t>
      </w:r>
      <w:r w:rsidRPr="0013341C">
        <w:rPr>
          <w:sz w:val="16"/>
        </w:rPr>
        <w:t xml:space="preserve"> </w:t>
      </w:r>
      <w:r w:rsidRPr="0013341C">
        <w:rPr>
          <w:strike/>
          <w:sz w:val="16"/>
        </w:rPr>
        <w:t>stances</w:t>
      </w:r>
      <w:r w:rsidRPr="0013341C">
        <w:rPr>
          <w:sz w:val="16"/>
        </w:rPr>
        <w:t xml:space="preserve"> (</w:t>
      </w:r>
      <w:r w:rsidRPr="00F669B7">
        <w:rPr>
          <w:rStyle w:val="StyleUnderline"/>
        </w:rPr>
        <w:t>perspective</w:t>
      </w:r>
      <w:r w:rsidRPr="00F669B7">
        <w:rPr>
          <w:rStyle w:val="StyleUnderline"/>
          <w:highlight w:val="green"/>
        </w:rPr>
        <w:t>s</w:t>
      </w:r>
      <w:r w:rsidRPr="0013341C">
        <w:rPr>
          <w:sz w:val="16"/>
        </w:rPr>
        <w:t>).</w:t>
      </w:r>
    </w:p>
    <w:p w14:paraId="302FAF48" w14:textId="77777777" w:rsidR="009F2C49" w:rsidRPr="0013341C" w:rsidRDefault="009F2C49" w:rsidP="009F2C49">
      <w:pPr>
        <w:rPr>
          <w:sz w:val="16"/>
        </w:rPr>
      </w:pPr>
      <w:r w:rsidRPr="0013341C">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06428AF" w14:textId="77777777" w:rsidR="009F2C49" w:rsidRPr="0013341C" w:rsidRDefault="009F2C49" w:rsidP="009F2C49">
      <w:pPr>
        <w:rPr>
          <w:sz w:val="16"/>
        </w:rPr>
      </w:pPr>
      <w:r w:rsidRPr="0013341C">
        <w:rPr>
          <w:sz w:val="16"/>
        </w:rPr>
        <w:t xml:space="preserve">When have Republicans ever cared about child labor? In fact, </w:t>
      </w:r>
      <w:r w:rsidRPr="00F669B7">
        <w:rPr>
          <w:rStyle w:val="StyleUnderline"/>
        </w:rPr>
        <w:t>the GOP’s Project 2025 right-wing manifesto promotes child labor.</w:t>
      </w:r>
      <w:r w:rsidRPr="0013341C">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lastRenderedPageBreak/>
        <w:t xml:space="preserve">Sounding almost medieval, the Project 2025 visionaries would loosen </w:t>
      </w:r>
      <w:r w:rsidRPr="0013341C">
        <w:rPr>
          <w:sz w:val="16"/>
        </w:rPr>
        <w:t xml:space="preserve">these </w:t>
      </w:r>
      <w:r w:rsidRPr="00F669B7">
        <w:rPr>
          <w:rStyle w:val="StyleUnderline"/>
        </w:rPr>
        <w:t>regulations to allow teenagers to “work in more dangerous occupations.”</w:t>
      </w:r>
    </w:p>
    <w:p w14:paraId="0D799F03" w14:textId="77777777" w:rsidR="009F2C49" w:rsidRPr="0013341C" w:rsidRDefault="009F2C49" w:rsidP="009F2C49">
      <w:pPr>
        <w:rPr>
          <w:sz w:val="16"/>
        </w:rPr>
      </w:pPr>
      <w:r w:rsidRPr="00F669B7">
        <w:rPr>
          <w:rStyle w:val="Emphasis"/>
        </w:rPr>
        <w:t xml:space="preserve">Yet </w:t>
      </w:r>
      <w:r w:rsidRPr="00F669B7">
        <w:rPr>
          <w:rStyle w:val="StyleUnderline"/>
        </w:rPr>
        <w:t>there’s</w:t>
      </w:r>
      <w:r w:rsidRPr="0013341C">
        <w:rPr>
          <w:sz w:val="16"/>
        </w:rPr>
        <w:t xml:space="preserve"> Senator </w:t>
      </w:r>
      <w:r w:rsidRPr="00F669B7">
        <w:rPr>
          <w:rStyle w:val="StyleUnderline"/>
        </w:rPr>
        <w:t>Hawley</w:t>
      </w:r>
      <w:r w:rsidRPr="0013341C">
        <w:rPr>
          <w:sz w:val="16"/>
        </w:rPr>
        <w:t xml:space="preserve">, </w:t>
      </w:r>
      <w:r w:rsidRPr="00F669B7">
        <w:rPr>
          <w:rStyle w:val="StyleUnderline"/>
        </w:rPr>
        <w:t>pushing back against</w:t>
      </w:r>
      <w:r w:rsidRPr="0013341C">
        <w:rPr>
          <w:sz w:val="16"/>
        </w:rPr>
        <w:t xml:space="preserve"> his </w:t>
      </w:r>
      <w:r w:rsidRPr="00F669B7">
        <w:rPr>
          <w:rStyle w:val="StyleUnderline"/>
        </w:rPr>
        <w:t>GOP colleagues</w:t>
      </w:r>
      <w:r w:rsidRPr="0013341C">
        <w:rPr>
          <w:sz w:val="16"/>
        </w:rPr>
        <w:t xml:space="preserve">. </w:t>
      </w:r>
      <w:r w:rsidRPr="00F669B7">
        <w:rPr>
          <w:rStyle w:val="StyleUnderline"/>
        </w:rPr>
        <w:t>Hawley</w:t>
      </w:r>
      <w:r w:rsidRPr="0013341C">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13341C">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0DD5FCFA" w14:textId="77777777" w:rsidR="009F2C49" w:rsidRPr="0013341C" w:rsidRDefault="009F2C49" w:rsidP="009F2C49">
      <w:pPr>
        <w:rPr>
          <w:sz w:val="16"/>
        </w:rPr>
      </w:pPr>
      <w:r w:rsidRPr="0013341C">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6556AFDA" w14:textId="77777777" w:rsidR="009F2C49" w:rsidRPr="0013341C" w:rsidRDefault="009F2C49" w:rsidP="009F2C49">
      <w:pPr>
        <w:rPr>
          <w:sz w:val="16"/>
        </w:rPr>
      </w:pPr>
      <w:r w:rsidRPr="0013341C">
        <w:rPr>
          <w:sz w:val="16"/>
        </w:rPr>
        <w:t xml:space="preserve">Increasingly </w:t>
      </w:r>
      <w:r w:rsidRPr="00F669B7">
        <w:rPr>
          <w:rStyle w:val="Emphasis"/>
        </w:rPr>
        <w:t>within the GOP</w:t>
      </w:r>
      <w:r w:rsidRPr="0013341C">
        <w:rPr>
          <w:sz w:val="16"/>
        </w:rPr>
        <w:t xml:space="preserve">, </w:t>
      </w:r>
      <w:r w:rsidRPr="00F669B7">
        <w:rPr>
          <w:rStyle w:val="Emphasis"/>
        </w:rPr>
        <w:t>Hawley is not alone in championing</w:t>
      </w:r>
      <w:r w:rsidRPr="0013341C">
        <w:rPr>
          <w:sz w:val="16"/>
        </w:rPr>
        <w:t xml:space="preserve"> “the little guy and gal” on </w:t>
      </w:r>
      <w:r w:rsidRPr="00F669B7">
        <w:rPr>
          <w:rStyle w:val="StyleUnderline"/>
        </w:rPr>
        <w:t>working class issues.</w:t>
      </w:r>
      <w:r w:rsidRPr="0013341C">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49A51E67" w14:textId="77777777" w:rsidR="009F2C49" w:rsidRPr="0013341C" w:rsidRDefault="009F2C49" w:rsidP="009F2C49">
      <w:pPr>
        <w:rPr>
          <w:sz w:val="16"/>
        </w:rPr>
      </w:pPr>
      <w:r w:rsidRPr="00F669B7">
        <w:rPr>
          <w:rStyle w:val="StyleUnderline"/>
          <w:highlight w:val="green"/>
        </w:rPr>
        <w:t>These</w:t>
      </w:r>
      <w:r w:rsidRPr="00F669B7">
        <w:rPr>
          <w:rStyle w:val="StyleUnderline"/>
        </w:rPr>
        <w:t xml:space="preserve"> Republicans</w:t>
      </w:r>
      <w:r w:rsidRPr="0013341C">
        <w:rPr>
          <w:sz w:val="16"/>
        </w:rPr>
        <w:t xml:space="preserve"> </w:t>
      </w:r>
      <w:r w:rsidRPr="00F669B7">
        <w:rPr>
          <w:rStyle w:val="StyleUnderline"/>
        </w:rPr>
        <w:t>are more</w:t>
      </w:r>
      <w:r w:rsidRPr="0013341C">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13341C">
        <w:rPr>
          <w:sz w:val="16"/>
        </w:rPr>
        <w:t xml:space="preserve">, </w:t>
      </w:r>
      <w:r w:rsidRPr="00F669B7">
        <w:rPr>
          <w:rStyle w:val="StyleUnderline"/>
        </w:rPr>
        <w:t>and</w:t>
      </w:r>
      <w:r w:rsidRPr="0013341C">
        <w:rPr>
          <w:sz w:val="16"/>
        </w:rPr>
        <w:t xml:space="preserve"> many have </w:t>
      </w:r>
      <w:r w:rsidRPr="00F669B7">
        <w:rPr>
          <w:rStyle w:val="StyleUnderline"/>
          <w:highlight w:val="green"/>
        </w:rPr>
        <w:t>embrace</w:t>
      </w:r>
      <w:r w:rsidRPr="0013341C">
        <w:rPr>
          <w:sz w:val="16"/>
        </w:rPr>
        <w:t xml:space="preserve">d </w:t>
      </w:r>
      <w:r w:rsidRPr="00F669B7">
        <w:rPr>
          <w:rStyle w:val="StyleUnderline"/>
        </w:rPr>
        <w:t>a role for</w:t>
      </w:r>
      <w:r w:rsidRPr="0013341C">
        <w:rPr>
          <w:sz w:val="16"/>
        </w:rPr>
        <w:t xml:space="preserve"> private sector </w:t>
      </w:r>
      <w:r w:rsidRPr="00F669B7">
        <w:rPr>
          <w:rStyle w:val="StyleUnderline"/>
          <w:highlight w:val="green"/>
        </w:rPr>
        <w:t xml:space="preserve">unions, </w:t>
      </w:r>
      <w:r w:rsidRPr="00F669B7">
        <w:rPr>
          <w:rStyle w:val="Emphasis"/>
          <w:highlight w:val="green"/>
        </w:rPr>
        <w:t>even as</w:t>
      </w:r>
      <w:r w:rsidRPr="0013341C">
        <w:rPr>
          <w:sz w:val="16"/>
        </w:rPr>
        <w:t xml:space="preserve"> Republicans invited Teamsters president Sean O’Brien to speak at their RNC presidential convention in 2024.</w:t>
      </w:r>
    </w:p>
    <w:p w14:paraId="5E8C37F2" w14:textId="77777777" w:rsidR="009F2C49" w:rsidRPr="00F669B7" w:rsidRDefault="009F2C49" w:rsidP="009F2C49">
      <w:pPr>
        <w:rPr>
          <w:rStyle w:val="Emphasis"/>
        </w:rPr>
      </w:pPr>
      <w:r w:rsidRPr="0013341C">
        <w:rPr>
          <w:sz w:val="16"/>
        </w:rPr>
        <w:t xml:space="preserve">Traditional </w:t>
      </w:r>
      <w:r w:rsidRPr="00F669B7">
        <w:rPr>
          <w:rStyle w:val="Emphasis"/>
          <w:highlight w:val="green"/>
        </w:rPr>
        <w:t>libertarian Republicans strike back</w:t>
      </w:r>
    </w:p>
    <w:p w14:paraId="444B39A6" w14:textId="77777777" w:rsidR="009F2C49" w:rsidRPr="0013341C" w:rsidRDefault="009F2C49" w:rsidP="009F2C49">
      <w:pPr>
        <w:rPr>
          <w:sz w:val="16"/>
        </w:rPr>
      </w:pPr>
      <w:r w:rsidRPr="0013341C">
        <w:rPr>
          <w:sz w:val="16"/>
        </w:rPr>
        <w:t>But other</w:t>
      </w:r>
      <w:r w:rsidRPr="00F669B7">
        <w:rPr>
          <w:rStyle w:val="StyleUnderline"/>
        </w:rPr>
        <w:t xml:space="preserve"> Republicans</w:t>
      </w:r>
      <w:r w:rsidRPr="0013341C">
        <w:rPr>
          <w:sz w:val="16"/>
        </w:rPr>
        <w:t xml:space="preserve"> </w:t>
      </w:r>
      <w:r w:rsidRPr="00F669B7">
        <w:rPr>
          <w:rStyle w:val="StyleUnderline"/>
        </w:rPr>
        <w:t>of a more traditional</w:t>
      </w:r>
      <w:r w:rsidRPr="0013341C">
        <w:rPr>
          <w:sz w:val="16"/>
        </w:rPr>
        <w:t xml:space="preserve"> “cut taxes and government spending” </w:t>
      </w:r>
      <w:r w:rsidRPr="00F669B7">
        <w:rPr>
          <w:rStyle w:val="StyleUnderline"/>
        </w:rPr>
        <w:t>brand</w:t>
      </w:r>
      <w:r w:rsidRPr="0013341C">
        <w:rPr>
          <w:sz w:val="16"/>
        </w:rPr>
        <w:t xml:space="preserve"> are </w:t>
      </w:r>
      <w:r w:rsidRPr="00F669B7">
        <w:rPr>
          <w:rStyle w:val="Emphasis"/>
        </w:rPr>
        <w:t>push</w:t>
      </w:r>
      <w:r w:rsidRPr="0013341C">
        <w:rPr>
          <w:sz w:val="16"/>
        </w:rPr>
        <w:t xml:space="preserve">ing </w:t>
      </w:r>
      <w:r w:rsidRPr="00F669B7">
        <w:rPr>
          <w:rStyle w:val="Emphasis"/>
        </w:rPr>
        <w:t>back.</w:t>
      </w:r>
      <w:r w:rsidRPr="0013341C">
        <w:rPr>
          <w:sz w:val="16"/>
        </w:rPr>
        <w:t xml:space="preserve"> </w:t>
      </w:r>
      <w:r w:rsidRPr="00F669B7">
        <w:rPr>
          <w:rStyle w:val="StyleUnderline"/>
          <w:highlight w:val="green"/>
        </w:rPr>
        <w:t>In</w:t>
      </w:r>
      <w:r w:rsidRPr="00F669B7">
        <w:rPr>
          <w:rStyle w:val="StyleUnderline"/>
        </w:rPr>
        <w:t xml:space="preserve"> </w:t>
      </w:r>
      <w:r w:rsidRPr="0013341C">
        <w:rPr>
          <w:sz w:val="16"/>
        </w:rPr>
        <w:t xml:space="preserve">the month-long </w:t>
      </w:r>
      <w:r w:rsidRPr="00F669B7">
        <w:rPr>
          <w:rStyle w:val="Emphasis"/>
          <w:highlight w:val="green"/>
        </w:rPr>
        <w:t>budget battles</w:t>
      </w:r>
      <w:r w:rsidRPr="0013341C">
        <w:rPr>
          <w:sz w:val="16"/>
        </w:rPr>
        <w:t xml:space="preserve"> </w:t>
      </w:r>
      <w:r w:rsidRPr="00F669B7">
        <w:rPr>
          <w:rStyle w:val="Emphasis"/>
          <w:highlight w:val="green"/>
        </w:rPr>
        <w:t>in the House</w:t>
      </w:r>
      <w:r w:rsidRPr="0013341C">
        <w:rPr>
          <w:sz w:val="16"/>
          <w:highlight w:val="green"/>
        </w:rPr>
        <w:t>,</w:t>
      </w:r>
      <w:r w:rsidRPr="0013341C">
        <w:rPr>
          <w:sz w:val="16"/>
        </w:rPr>
        <w:t xml:space="preserve"> </w:t>
      </w:r>
      <w:r w:rsidRPr="00F669B7">
        <w:rPr>
          <w:rStyle w:val="StyleUnderline"/>
        </w:rPr>
        <w:t>old guard leaders like</w:t>
      </w:r>
      <w:r w:rsidRPr="0013341C">
        <w:rPr>
          <w:sz w:val="16"/>
        </w:rPr>
        <w:t xml:space="preserve"> Rep. Chip </w:t>
      </w:r>
      <w:r w:rsidRPr="00F669B7">
        <w:rPr>
          <w:rStyle w:val="StyleUnderline"/>
        </w:rPr>
        <w:t xml:space="preserve">Roy </w:t>
      </w:r>
      <w:r w:rsidRPr="0013341C">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13341C">
        <w:rPr>
          <w:sz w:val="16"/>
        </w:rPr>
        <w:t xml:space="preserve"> </w:t>
      </w:r>
      <w:r w:rsidRPr="00F669B7">
        <w:rPr>
          <w:rStyle w:val="StyleUnderline"/>
          <w:highlight w:val="green"/>
        </w:rPr>
        <w:t>prioritize</w:t>
      </w:r>
      <w:r w:rsidRPr="0013341C">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13341C">
        <w:rPr>
          <w:sz w:val="16"/>
        </w:rPr>
        <w:t xml:space="preserve"> want to see budget cuts go even further.</w:t>
      </w:r>
    </w:p>
    <w:p w14:paraId="14EF5D04" w14:textId="77777777" w:rsidR="009F2C49" w:rsidRPr="0013341C" w:rsidRDefault="009F2C49" w:rsidP="009F2C49">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13341C">
        <w:rPr>
          <w:sz w:val="16"/>
        </w:rPr>
        <w:t xml:space="preserve"> </w:t>
      </w:r>
      <w:r w:rsidRPr="00F669B7">
        <w:rPr>
          <w:rStyle w:val="StyleUnderline"/>
        </w:rPr>
        <w:t>which</w:t>
      </w:r>
      <w:r w:rsidRPr="0013341C">
        <w:rPr>
          <w:sz w:val="16"/>
        </w:rPr>
        <w:t xml:space="preserve"> just yesterday passed the House (it </w:t>
      </w:r>
      <w:r w:rsidRPr="00F669B7">
        <w:rPr>
          <w:rStyle w:val="StyleUnderline"/>
        </w:rPr>
        <w:t>still needs to pass the Senate</w:t>
      </w:r>
      <w:r w:rsidRPr="0013341C">
        <w:rPr>
          <w:sz w:val="16"/>
        </w:rPr>
        <w:t xml:space="preserve">, where it faces an uncertain future). </w:t>
      </w:r>
      <w:r w:rsidRPr="00F669B7">
        <w:rPr>
          <w:rStyle w:val="StyleUnderline"/>
        </w:rPr>
        <w:t>House Republicans have combined</w:t>
      </w:r>
      <w:r w:rsidRPr="0013341C">
        <w:rPr>
          <w:sz w:val="16"/>
        </w:rPr>
        <w:t xml:space="preserve"> a massive $3.8 trillion tax cut with </w:t>
      </w:r>
      <w:r w:rsidRPr="00F669B7">
        <w:rPr>
          <w:rStyle w:val="StyleUnderline"/>
        </w:rPr>
        <w:t>massive budget cuts</w:t>
      </w:r>
      <w:r w:rsidRPr="0013341C">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13341C">
        <w:rPr>
          <w:sz w:val="16"/>
        </w:rPr>
        <w:t>lose</w:t>
      </w:r>
      <w:proofErr w:type="spellEnd"/>
      <w:r w:rsidRPr="0013341C">
        <w:rPr>
          <w:sz w:val="16"/>
        </w:rPr>
        <w:t xml:space="preserve"> due to cuts in government services. In fact, the total $105 billion tax cut going to the handful of households making over $1 million exceeds the total cut going to the 127 million households making under $100,000.</w:t>
      </w:r>
    </w:p>
    <w:p w14:paraId="3DD00F69" w14:textId="77777777" w:rsidR="009F2C49" w:rsidRPr="0013341C" w:rsidRDefault="009F2C49" w:rsidP="009F2C49">
      <w:pPr>
        <w:rPr>
          <w:sz w:val="16"/>
        </w:rPr>
      </w:pPr>
      <w:r w:rsidRPr="0013341C">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1EC0862" w14:textId="77777777" w:rsidR="009F2C49" w:rsidRPr="0013341C" w:rsidRDefault="009F2C49" w:rsidP="009F2C49">
      <w:pPr>
        <w:rPr>
          <w:sz w:val="16"/>
        </w:rPr>
      </w:pPr>
      <w:r w:rsidRPr="0013341C">
        <w:rPr>
          <w:sz w:val="16"/>
        </w:rPr>
        <w:t>Will the GOP populists in the Senate advocating for the little guy stop all this from happening? Or will their rhetoric turn out to be little more than “populist washing” to win votes from American workers?</w:t>
      </w:r>
    </w:p>
    <w:p w14:paraId="070A7E42" w14:textId="77777777" w:rsidR="009F2C49" w:rsidRPr="0013341C" w:rsidRDefault="009F2C49" w:rsidP="009F2C49">
      <w:pPr>
        <w:rPr>
          <w:sz w:val="16"/>
        </w:rPr>
      </w:pPr>
      <w:r w:rsidRPr="0013341C">
        <w:rPr>
          <w:sz w:val="16"/>
        </w:rPr>
        <w:t>A younger generation of Republicans take the lead</w:t>
      </w:r>
    </w:p>
    <w:p w14:paraId="389A579C" w14:textId="77777777" w:rsidR="009F2C49" w:rsidRPr="0013341C" w:rsidRDefault="009F2C49" w:rsidP="009F2C49">
      <w:pPr>
        <w:rPr>
          <w:sz w:val="16"/>
        </w:rPr>
      </w:pPr>
      <w:r w:rsidRPr="00F669B7">
        <w:rPr>
          <w:rStyle w:val="StyleUnderline"/>
        </w:rPr>
        <w:t xml:space="preserve">A </w:t>
      </w:r>
      <w:r w:rsidRPr="00F669B7">
        <w:rPr>
          <w:rStyle w:val="Emphasis"/>
        </w:rPr>
        <w:t>common characteristic</w:t>
      </w:r>
      <w:r w:rsidRPr="0013341C">
        <w:rPr>
          <w:sz w:val="16"/>
        </w:rPr>
        <w:t xml:space="preserve"> </w:t>
      </w:r>
      <w:r w:rsidRPr="00F669B7">
        <w:rPr>
          <w:rStyle w:val="StyleUnderline"/>
        </w:rPr>
        <w:t>of</w:t>
      </w:r>
      <w:r w:rsidRPr="0013341C">
        <w:rPr>
          <w:sz w:val="16"/>
        </w:rPr>
        <w:t xml:space="preserve"> the </w:t>
      </w:r>
      <w:r w:rsidRPr="00F669B7">
        <w:rPr>
          <w:rStyle w:val="StyleUnderline"/>
          <w:highlight w:val="green"/>
        </w:rPr>
        <w:t>GOP</w:t>
      </w:r>
      <w:r w:rsidRPr="0013341C">
        <w:rPr>
          <w:sz w:val="16"/>
        </w:rPr>
        <w:t xml:space="preserve">’s economic </w:t>
      </w:r>
      <w:r w:rsidRPr="00F669B7">
        <w:rPr>
          <w:rStyle w:val="StyleUnderline"/>
          <w:highlight w:val="green"/>
        </w:rPr>
        <w:t>populist leaders</w:t>
      </w:r>
      <w:r w:rsidRPr="00F669B7">
        <w:rPr>
          <w:rStyle w:val="StyleUnderline"/>
        </w:rPr>
        <w:t xml:space="preserve"> is</w:t>
      </w:r>
      <w:r w:rsidRPr="0013341C">
        <w:rPr>
          <w:sz w:val="16"/>
        </w:rPr>
        <w:t xml:space="preserve"> </w:t>
      </w:r>
      <w:r w:rsidRPr="00F669B7">
        <w:rPr>
          <w:rStyle w:val="StyleUnderline"/>
        </w:rPr>
        <w:t>that most</w:t>
      </w:r>
      <w:r w:rsidRPr="0013341C">
        <w:rPr>
          <w:sz w:val="16"/>
        </w:rPr>
        <w:t xml:space="preserve"> of them </w:t>
      </w:r>
      <w:r w:rsidRPr="00F669B7">
        <w:rPr>
          <w:rStyle w:val="StyleUnderline"/>
        </w:rPr>
        <w:t xml:space="preserve">are </w:t>
      </w:r>
      <w:r w:rsidRPr="0013341C">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13341C">
        <w:rPr>
          <w:sz w:val="16"/>
        </w:rPr>
        <w:t xml:space="preserve"> </w:t>
      </w:r>
      <w:r w:rsidRPr="00F669B7">
        <w:rPr>
          <w:rStyle w:val="StyleUnderline"/>
          <w:highlight w:val="green"/>
        </w:rPr>
        <w:t>regulation</w:t>
      </w:r>
      <w:r w:rsidRPr="00F669B7">
        <w:rPr>
          <w:rStyle w:val="StyleUnderline"/>
        </w:rPr>
        <w:t xml:space="preserve"> to harness markets.</w:t>
      </w:r>
      <w:r w:rsidRPr="0013341C">
        <w:rPr>
          <w:sz w:val="16"/>
        </w:rPr>
        <w:t xml:space="preserve"> William Galston from the center-left Brookings Institute calls Cass’s book The Once and Future Worker a “welcome common ground for policy debates across partisan and ideological lines.”</w:t>
      </w:r>
    </w:p>
    <w:p w14:paraId="141FC6E7" w14:textId="77777777" w:rsidR="009F2C49" w:rsidRPr="0013341C" w:rsidRDefault="009F2C49" w:rsidP="009F2C49">
      <w:pPr>
        <w:rPr>
          <w:sz w:val="16"/>
        </w:rPr>
      </w:pPr>
      <w:r w:rsidRPr="0013341C">
        <w:rPr>
          <w:sz w:val="16"/>
        </w:rPr>
        <w:lastRenderedPageBreak/>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221E4D7B" w14:textId="77777777" w:rsidR="009F2C49" w:rsidRPr="0013341C" w:rsidRDefault="009F2C49" w:rsidP="009F2C49">
      <w:pPr>
        <w:rPr>
          <w:sz w:val="16"/>
        </w:rPr>
      </w:pPr>
      <w:r w:rsidRPr="0013341C">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7F8F3F0C" w14:textId="77777777" w:rsidR="009F2C49" w:rsidRPr="0013341C" w:rsidRDefault="009F2C49" w:rsidP="009F2C49">
      <w:pPr>
        <w:rPr>
          <w:sz w:val="16"/>
        </w:rPr>
      </w:pPr>
      <w:r w:rsidRPr="00F669B7">
        <w:rPr>
          <w:rStyle w:val="StyleUnderline"/>
          <w:highlight w:val="green"/>
        </w:rPr>
        <w:t>Setting apart</w:t>
      </w:r>
      <w:r w:rsidRPr="0013341C">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13341C">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13341C">
        <w:rPr>
          <w:sz w:val="16"/>
        </w:rPr>
        <w:t xml:space="preserve"> the </w:t>
      </w:r>
      <w:r w:rsidRPr="00F669B7">
        <w:rPr>
          <w:rStyle w:val="Emphasis"/>
          <w:highlight w:val="green"/>
        </w:rPr>
        <w:t>laissez-faire</w:t>
      </w:r>
      <w:r w:rsidRPr="0013341C">
        <w:rPr>
          <w:sz w:val="16"/>
        </w:rPr>
        <w:t xml:space="preserve"> economic </w:t>
      </w:r>
      <w:r w:rsidRPr="00F669B7">
        <w:rPr>
          <w:rStyle w:val="Emphasis"/>
        </w:rPr>
        <w:t xml:space="preserve">policies of </w:t>
      </w:r>
      <w:r w:rsidRPr="0013341C">
        <w:rPr>
          <w:sz w:val="16"/>
        </w:rPr>
        <w:t xml:space="preserve">the </w:t>
      </w:r>
      <w:r w:rsidRPr="00F669B7">
        <w:rPr>
          <w:rStyle w:val="Emphasis"/>
          <w:highlight w:val="green"/>
        </w:rPr>
        <w:t>Reagan</w:t>
      </w:r>
      <w:r w:rsidRPr="0013341C">
        <w:rPr>
          <w:sz w:val="16"/>
        </w:rPr>
        <w:t xml:space="preserve"> era </w:t>
      </w:r>
      <w:r w:rsidRPr="00F669B7">
        <w:rPr>
          <w:rStyle w:val="StyleUnderline"/>
        </w:rPr>
        <w:t>but during the financial crisis</w:t>
      </w:r>
      <w:r w:rsidRPr="0013341C">
        <w:rPr>
          <w:sz w:val="16"/>
        </w:rPr>
        <w:t xml:space="preserve"> of 2008. “</w:t>
      </w:r>
      <w:r w:rsidRPr="00F669B7">
        <w:rPr>
          <w:rStyle w:val="Emphasis"/>
        </w:rPr>
        <w:t>A key driver for us,”</w:t>
      </w:r>
      <w:r w:rsidRPr="0013341C">
        <w:rPr>
          <w:sz w:val="16"/>
        </w:rPr>
        <w:t xml:space="preserve"> Cass says, “</w:t>
      </w:r>
      <w:r w:rsidRPr="00F669B7">
        <w:rPr>
          <w:rStyle w:val="Emphasis"/>
        </w:rPr>
        <w:t xml:space="preserve">is the fundamental insight that free markets aren’t delivering </w:t>
      </w:r>
      <w:r w:rsidRPr="0013341C">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3572A79F" w14:textId="77777777" w:rsidR="009F2C49" w:rsidRPr="0013341C" w:rsidRDefault="009F2C49" w:rsidP="009F2C49">
      <w:pPr>
        <w:rPr>
          <w:sz w:val="16"/>
        </w:rPr>
      </w:pPr>
      <w:r w:rsidRPr="0013341C">
        <w:rPr>
          <w:sz w:val="16"/>
        </w:rPr>
        <w:t>Republicans sounding like Democrats</w:t>
      </w:r>
    </w:p>
    <w:p w14:paraId="0A9546C5" w14:textId="77777777" w:rsidR="009F2C49" w:rsidRPr="0013341C" w:rsidRDefault="009F2C49" w:rsidP="009F2C49">
      <w:pPr>
        <w:rPr>
          <w:sz w:val="16"/>
        </w:rPr>
      </w:pPr>
      <w:r w:rsidRPr="0013341C">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BC8BC66" w14:textId="77777777" w:rsidR="009F2C49" w:rsidRPr="0013341C" w:rsidRDefault="009F2C49" w:rsidP="009F2C49">
      <w:pPr>
        <w:rPr>
          <w:sz w:val="16"/>
        </w:rPr>
      </w:pPr>
      <w:r w:rsidRPr="0013341C">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13341C">
        <w:rPr>
          <w:sz w:val="16"/>
        </w:rPr>
        <w:t>opeds</w:t>
      </w:r>
      <w:proofErr w:type="spellEnd"/>
      <w:r w:rsidRPr="0013341C">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EF05DCE" w14:textId="77777777" w:rsidR="009F2C49" w:rsidRPr="0013341C" w:rsidRDefault="009F2C49" w:rsidP="009F2C49">
      <w:pPr>
        <w:rPr>
          <w:sz w:val="16"/>
        </w:rPr>
      </w:pPr>
      <w:r w:rsidRPr="0013341C">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664BB659" w14:textId="77777777" w:rsidR="009F2C49" w:rsidRPr="0013341C" w:rsidRDefault="009F2C49" w:rsidP="009F2C49">
      <w:pPr>
        <w:rPr>
          <w:sz w:val="16"/>
        </w:rPr>
      </w:pPr>
      <w:r w:rsidRPr="0013341C">
        <w:rPr>
          <w:sz w:val="16"/>
        </w:rPr>
        <w:t>Rudderless Democrats</w:t>
      </w:r>
    </w:p>
    <w:p w14:paraId="019F609C" w14:textId="77777777" w:rsidR="009F2C49" w:rsidRPr="0013341C" w:rsidRDefault="009F2C49" w:rsidP="009F2C49">
      <w:pPr>
        <w:rPr>
          <w:sz w:val="16"/>
        </w:rPr>
      </w:pPr>
      <w:r w:rsidRPr="0013341C">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13341C">
        <w:rPr>
          <w:sz w:val="16"/>
        </w:rPr>
        <w:t xml:space="preserve"> </w:t>
      </w:r>
      <w:r w:rsidRPr="0013341C">
        <w:rPr>
          <w:strike/>
          <w:sz w:val="16"/>
        </w:rPr>
        <w:t xml:space="preserve">seen </w:t>
      </w:r>
      <w:r w:rsidRPr="0013341C">
        <w:rPr>
          <w:sz w:val="16"/>
        </w:rPr>
        <w:t>(</w:t>
      </w:r>
      <w:r w:rsidRPr="00F669B7">
        <w:rPr>
          <w:rStyle w:val="StyleUnderline"/>
          <w:highlight w:val="green"/>
        </w:rPr>
        <w:t>determined</w:t>
      </w:r>
      <w:r w:rsidRPr="0013341C">
        <w:rPr>
          <w:sz w:val="16"/>
        </w:rPr>
        <w:t xml:space="preserve">) </w:t>
      </w:r>
      <w:r w:rsidRPr="00F669B7">
        <w:rPr>
          <w:rStyle w:val="StyleUnderline"/>
          <w:highlight w:val="green"/>
        </w:rPr>
        <w:t>whether</w:t>
      </w:r>
      <w:r w:rsidRPr="0013341C">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13341C">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13341C">
        <w:rPr>
          <w:sz w:val="16"/>
        </w:rPr>
        <w:t xml:space="preserve"> a bit of </w:t>
      </w:r>
      <w:r w:rsidRPr="00F669B7">
        <w:rPr>
          <w:rStyle w:val="StyleUnderline"/>
          <w:highlight w:val="green"/>
        </w:rPr>
        <w:t>honey to attract</w:t>
      </w:r>
      <w:r w:rsidRPr="0013341C">
        <w:rPr>
          <w:sz w:val="16"/>
        </w:rPr>
        <w:t xml:space="preserve"> the </w:t>
      </w:r>
      <w:r w:rsidRPr="00F669B7">
        <w:rPr>
          <w:rStyle w:val="Emphasis"/>
          <w:highlight w:val="green"/>
        </w:rPr>
        <w:t>worker</w:t>
      </w:r>
      <w:r w:rsidRPr="00F669B7">
        <w:rPr>
          <w:rStyle w:val="StyleUnderline"/>
          <w:highlight w:val="green"/>
        </w:rPr>
        <w:t xml:space="preserve"> bees.</w:t>
      </w:r>
    </w:p>
    <w:p w14:paraId="5A49DFD7" w14:textId="77777777" w:rsidR="009F2C49" w:rsidRDefault="009F2C49" w:rsidP="009F2C49"/>
    <w:p w14:paraId="5F1D2A86" w14:textId="77777777" w:rsidR="009F2C49" w:rsidRPr="006F79D0" w:rsidRDefault="009F2C49" w:rsidP="009F2C49">
      <w:pPr>
        <w:pStyle w:val="Heading4"/>
        <w:rPr>
          <w:u w:val="single"/>
        </w:rPr>
      </w:pPr>
      <w:r>
        <w:t xml:space="preserve">Shutdowns ruin </w:t>
      </w:r>
      <w:r>
        <w:rPr>
          <w:u w:val="single"/>
        </w:rPr>
        <w:t>deterrence</w:t>
      </w:r>
      <w:r>
        <w:t xml:space="preserve"> and </w:t>
      </w:r>
      <w:r>
        <w:rPr>
          <w:u w:val="single"/>
        </w:rPr>
        <w:t>competitiveness</w:t>
      </w:r>
    </w:p>
    <w:p w14:paraId="7CF53FCD" w14:textId="77777777" w:rsidR="009F2C49" w:rsidRDefault="009F2C49" w:rsidP="009F2C49">
      <w:r>
        <w:rPr>
          <w:rStyle w:val="Style13ptBold"/>
        </w:rPr>
        <w:t xml:space="preserve">McCusker 26 </w:t>
      </w:r>
      <w:r>
        <w:t>[Elaine McCusker is a senior fellow at the American Enterprise Institute (AEI), where she focuses on defense strategy, budget, and innovation; the US military; and national security, "The High Costs of Defense Budget Uncertainty," 1/1/26, The National Interest, https://nationalinterest.org/blog/buzz/the-high-costs-of-defense-budget-uncertainty]</w:t>
      </w:r>
    </w:p>
    <w:p w14:paraId="679D959B" w14:textId="77777777" w:rsidR="009F2C49" w:rsidRPr="0013341C" w:rsidRDefault="009F2C49" w:rsidP="009F2C49">
      <w:pPr>
        <w:rPr>
          <w:sz w:val="16"/>
        </w:rPr>
      </w:pPr>
      <w:r w:rsidRPr="0013341C">
        <w:rPr>
          <w:sz w:val="16"/>
        </w:rPr>
        <w:t xml:space="preserve">The ubiquity of budgetary “continuing resolutions”—and, increasingly, </w:t>
      </w:r>
      <w:r w:rsidRPr="006F79D0">
        <w:rPr>
          <w:rStyle w:val="Emphasis"/>
        </w:rPr>
        <w:t>short-term</w:t>
      </w:r>
      <w:r w:rsidRPr="00D96952">
        <w:rPr>
          <w:rStyle w:val="Emphasis"/>
        </w:rPr>
        <w:t xml:space="preserve"> government </w:t>
      </w:r>
      <w:r w:rsidRPr="006F79D0">
        <w:rPr>
          <w:rStyle w:val="Emphasis"/>
          <w:highlight w:val="cyan"/>
        </w:rPr>
        <w:t>shutdowns</w:t>
      </w:r>
      <w:r w:rsidRPr="0013341C">
        <w:rPr>
          <w:sz w:val="16"/>
        </w:rPr>
        <w:t>—</w:t>
      </w:r>
      <w:r w:rsidRPr="00D96952">
        <w:rPr>
          <w:rStyle w:val="StyleUnderline"/>
        </w:rPr>
        <w:t xml:space="preserve">has become a </w:t>
      </w:r>
      <w:r w:rsidRPr="006F79D0">
        <w:rPr>
          <w:rStyle w:val="Emphasis"/>
          <w:highlight w:val="cyan"/>
        </w:rPr>
        <w:t>disaster</w:t>
      </w:r>
      <w:r w:rsidRPr="006F79D0">
        <w:rPr>
          <w:rStyle w:val="StyleUnderline"/>
          <w:highlight w:val="cyan"/>
        </w:rPr>
        <w:t xml:space="preserve"> for</w:t>
      </w:r>
      <w:r w:rsidRPr="00D96952">
        <w:rPr>
          <w:rStyle w:val="StyleUnderline"/>
        </w:rPr>
        <w:t xml:space="preserve"> US </w:t>
      </w:r>
      <w:r w:rsidRPr="006F79D0">
        <w:rPr>
          <w:rStyle w:val="Emphasis"/>
          <w:highlight w:val="cyan"/>
        </w:rPr>
        <w:t>national security</w:t>
      </w:r>
      <w:r w:rsidRPr="0013341C">
        <w:rPr>
          <w:sz w:val="16"/>
        </w:rPr>
        <w:t>.</w:t>
      </w:r>
    </w:p>
    <w:p w14:paraId="238137FF" w14:textId="77777777" w:rsidR="009F2C49" w:rsidRPr="0013341C" w:rsidRDefault="009F2C49" w:rsidP="009F2C49">
      <w:pPr>
        <w:rPr>
          <w:sz w:val="16"/>
        </w:rPr>
      </w:pPr>
      <w:r w:rsidRPr="0013341C">
        <w:rPr>
          <w:sz w:val="16"/>
        </w:rPr>
        <w:lastRenderedPageBreak/>
        <w:t>The United States unnecessarily wastes billions of dollars each year—money meant to protect America’s security, which is necessary for economic prosperity and national vitality. Today, the taxpayer is losing an estimated $20 million per day in defense buying power alone as the Pentagon yet again waits for regular annual funding.</w:t>
      </w:r>
    </w:p>
    <w:p w14:paraId="2F4DFF90" w14:textId="77777777" w:rsidR="009F2C49" w:rsidRPr="0013341C" w:rsidRDefault="009F2C49" w:rsidP="009F2C49">
      <w:pPr>
        <w:rPr>
          <w:sz w:val="16"/>
        </w:rPr>
      </w:pPr>
      <w:r w:rsidRPr="0013341C">
        <w:rPr>
          <w:sz w:val="16"/>
        </w:rPr>
        <w:t>The uncertainty in the federal budget that causes this waste is nothing new. It has become so routine that elected representatives often talk months in advance about the need for temporary funding extensions—known as “continuing resolutions” (CRs)—to start the fiscal year. These conversations amount to a declaration of defeat in their primary responsibility as a matter of course.</w:t>
      </w:r>
    </w:p>
    <w:p w14:paraId="5E520D8E" w14:textId="77777777" w:rsidR="009F2C49" w:rsidRPr="0013341C" w:rsidRDefault="009F2C49" w:rsidP="009F2C49">
      <w:pPr>
        <w:rPr>
          <w:sz w:val="16"/>
        </w:rPr>
      </w:pPr>
      <w:r w:rsidRPr="0013341C">
        <w:rPr>
          <w:sz w:val="16"/>
        </w:rPr>
        <w:t>The Department of Defense has started the last 14 out of 15 fiscal years under a CR, enduring a total of 2,158 days during which it has been unable to move ahead on new programs and priorities. In fact, 2025 was a new threshold of failure, as an annual funding bill was never passed—a disgrace followed by the longest government shutdown in history.</w:t>
      </w:r>
    </w:p>
    <w:p w14:paraId="0CDEDD0D" w14:textId="77777777" w:rsidR="009F2C49" w:rsidRPr="0013341C" w:rsidRDefault="009F2C49" w:rsidP="009F2C49">
      <w:pPr>
        <w:rPr>
          <w:sz w:val="16"/>
        </w:rPr>
      </w:pPr>
      <w:r w:rsidRPr="0013341C">
        <w:rPr>
          <w:sz w:val="16"/>
        </w:rPr>
        <w:t xml:space="preserve">Now struggling under yet another CR through the end of January (adding 79 days to the above total, with </w:t>
      </w:r>
      <w:r w:rsidRPr="00D96952">
        <w:rPr>
          <w:rStyle w:val="StyleUnderline"/>
        </w:rPr>
        <w:t>the potential for another government shutdown</w:t>
      </w:r>
      <w:r w:rsidRPr="0013341C">
        <w:rPr>
          <w:sz w:val="16"/>
        </w:rPr>
        <w:t xml:space="preserve"> on the other end), the nation is </w:t>
      </w:r>
      <w:r w:rsidRPr="006F79D0">
        <w:rPr>
          <w:rStyle w:val="StyleUnderline"/>
          <w:highlight w:val="cyan"/>
        </w:rPr>
        <w:t>losing millions</w:t>
      </w:r>
      <w:r w:rsidRPr="00D96952">
        <w:rPr>
          <w:rStyle w:val="StyleUnderline"/>
        </w:rPr>
        <w:t xml:space="preserve"> of dollars per day </w:t>
      </w:r>
      <w:r w:rsidRPr="006F79D0">
        <w:rPr>
          <w:rStyle w:val="StyleUnderline"/>
          <w:highlight w:val="cyan"/>
        </w:rPr>
        <w:t xml:space="preserve">in </w:t>
      </w:r>
      <w:r w:rsidRPr="006F79D0">
        <w:rPr>
          <w:rStyle w:val="Emphasis"/>
          <w:highlight w:val="cyan"/>
        </w:rPr>
        <w:t>buying power</w:t>
      </w:r>
      <w:r w:rsidRPr="00D96952">
        <w:rPr>
          <w:rStyle w:val="StyleUnderline"/>
        </w:rPr>
        <w:t xml:space="preserve"> that it could be using </w:t>
      </w:r>
      <w:r w:rsidRPr="006F79D0">
        <w:rPr>
          <w:rStyle w:val="StyleUnderline"/>
          <w:highlight w:val="cyan"/>
        </w:rPr>
        <w:t xml:space="preserve">for </w:t>
      </w:r>
      <w:r w:rsidRPr="006F79D0">
        <w:rPr>
          <w:rStyle w:val="Emphasis"/>
          <w:highlight w:val="cyan"/>
        </w:rPr>
        <w:t>ships, drones, space</w:t>
      </w:r>
      <w:r w:rsidRPr="00D96952">
        <w:rPr>
          <w:rStyle w:val="Emphasis"/>
        </w:rPr>
        <w:t xml:space="preserve"> capabilities, </w:t>
      </w:r>
      <w:r w:rsidRPr="006F79D0">
        <w:rPr>
          <w:rStyle w:val="Emphasis"/>
          <w:highlight w:val="cyan"/>
        </w:rPr>
        <w:t>training</w:t>
      </w:r>
      <w:r w:rsidRPr="00D96952">
        <w:rPr>
          <w:rStyle w:val="StyleUnderline"/>
        </w:rPr>
        <w:t xml:space="preserve"> or any other of a myriad unfunded requirements</w:t>
      </w:r>
      <w:r w:rsidRPr="0013341C">
        <w:rPr>
          <w:sz w:val="16"/>
        </w:rPr>
        <w:t>.</w:t>
      </w:r>
    </w:p>
    <w:p w14:paraId="5CD2F4BE" w14:textId="77777777" w:rsidR="009F2C49" w:rsidRPr="0013341C" w:rsidRDefault="009F2C49" w:rsidP="009F2C49">
      <w:pPr>
        <w:rPr>
          <w:sz w:val="16"/>
        </w:rPr>
      </w:pPr>
      <w:r w:rsidRPr="0013341C">
        <w:rPr>
          <w:sz w:val="16"/>
        </w:rPr>
        <w:t>What a “Continuing Resolution” Really Costs</w:t>
      </w:r>
    </w:p>
    <w:p w14:paraId="2403FFA2" w14:textId="77777777" w:rsidR="009F2C49" w:rsidRPr="0013341C" w:rsidRDefault="009F2C49" w:rsidP="009F2C49">
      <w:pPr>
        <w:rPr>
          <w:sz w:val="16"/>
        </w:rPr>
      </w:pPr>
      <w:r w:rsidRPr="0013341C">
        <w:rPr>
          <w:sz w:val="16"/>
        </w:rPr>
        <w:t xml:space="preserve">Depending on how one calculates all the variables, the taxpayer has lost between $50 and $70 billion in buying power under CRs in the past two years alone. Added to that has been a 43-day government shutdown, during which close to 335,000 defense civilians were furloughed from work—then provided back pay totaling approximately $5.7 billion, eliminating the temporary cost savings from the shutdown. Multiply that across the </w:t>
      </w:r>
      <w:proofErr w:type="gramStart"/>
      <w:r w:rsidRPr="0013341C">
        <w:rPr>
          <w:sz w:val="16"/>
        </w:rPr>
        <w:t>government, and</w:t>
      </w:r>
      <w:proofErr w:type="gramEnd"/>
      <w:r w:rsidRPr="0013341C">
        <w:rPr>
          <w:sz w:val="16"/>
        </w:rPr>
        <w:t xml:space="preserve"> then add all the other costs yet to be calculated. This is money wasted on productivity lost that can’t be regained. </w:t>
      </w:r>
    </w:p>
    <w:p w14:paraId="48729ED3" w14:textId="77777777" w:rsidR="009F2C49" w:rsidRPr="0013341C" w:rsidRDefault="009F2C49" w:rsidP="009F2C49">
      <w:pPr>
        <w:rPr>
          <w:sz w:val="16"/>
        </w:rPr>
      </w:pPr>
      <w:r w:rsidRPr="0013341C">
        <w:rPr>
          <w:sz w:val="16"/>
        </w:rPr>
        <w:t xml:space="preserve">Unfortunately, </w:t>
      </w:r>
      <w:r w:rsidRPr="00D96952">
        <w:rPr>
          <w:rStyle w:val="StyleUnderline"/>
        </w:rPr>
        <w:t>as the shutdown shows, the cost of irregular order cannot be solely measured in money</w:t>
      </w:r>
      <w:r w:rsidRPr="0013341C">
        <w:rPr>
          <w:sz w:val="16"/>
        </w:rPr>
        <w:t xml:space="preserve">. The </w:t>
      </w:r>
      <w:r w:rsidRPr="006F79D0">
        <w:rPr>
          <w:rStyle w:val="StyleUnderline"/>
          <w:highlight w:val="cyan"/>
        </w:rPr>
        <w:t>penalties</w:t>
      </w:r>
      <w:r w:rsidRPr="00D96952">
        <w:rPr>
          <w:rStyle w:val="StyleUnderline"/>
        </w:rPr>
        <w:t xml:space="preserve"> the Pentagon pays </w:t>
      </w:r>
      <w:r w:rsidRPr="006F79D0">
        <w:rPr>
          <w:rStyle w:val="StyleUnderline"/>
          <w:highlight w:val="cyan"/>
        </w:rPr>
        <w:t>from</w:t>
      </w:r>
      <w:r w:rsidRPr="00D96952">
        <w:rPr>
          <w:rStyle w:val="StyleUnderline"/>
        </w:rPr>
        <w:t xml:space="preserve"> </w:t>
      </w:r>
      <w:r w:rsidRPr="006F79D0">
        <w:rPr>
          <w:rStyle w:val="StyleUnderline"/>
          <w:highlight w:val="cyan"/>
        </w:rPr>
        <w:t>uncertain budgets</w:t>
      </w:r>
      <w:r w:rsidRPr="00D96952">
        <w:rPr>
          <w:rStyle w:val="StyleUnderline"/>
        </w:rPr>
        <w:t xml:space="preserve"> are sometimes not immediately visible</w:t>
      </w:r>
      <w:r w:rsidRPr="0013341C">
        <w:rPr>
          <w:sz w:val="16"/>
        </w:rPr>
        <w:t xml:space="preserve">, but they </w:t>
      </w:r>
      <w:r w:rsidRPr="006F79D0">
        <w:rPr>
          <w:rStyle w:val="Emphasis"/>
          <w:highlight w:val="cyan"/>
        </w:rPr>
        <w:t>show up</w:t>
      </w:r>
      <w:r w:rsidRPr="0013341C">
        <w:rPr>
          <w:sz w:val="16"/>
        </w:rPr>
        <w:t>—</w:t>
      </w:r>
      <w:r w:rsidRPr="006F79D0">
        <w:rPr>
          <w:rStyle w:val="StyleUnderline"/>
          <w:highlight w:val="cyan"/>
        </w:rPr>
        <w:t>in</w:t>
      </w:r>
      <w:r w:rsidRPr="0013341C">
        <w:rPr>
          <w:sz w:val="16"/>
        </w:rPr>
        <w:t xml:space="preserve"> </w:t>
      </w:r>
      <w:r w:rsidRPr="00D96952">
        <w:rPr>
          <w:rStyle w:val="StyleUnderline"/>
        </w:rPr>
        <w:t>training accidents</w:t>
      </w:r>
      <w:r w:rsidRPr="0013341C">
        <w:rPr>
          <w:sz w:val="16"/>
        </w:rPr>
        <w:t xml:space="preserve">, </w:t>
      </w:r>
      <w:r w:rsidRPr="006F79D0">
        <w:rPr>
          <w:rStyle w:val="Emphasis"/>
          <w:highlight w:val="cyan"/>
        </w:rPr>
        <w:t>lost competitiveness</w:t>
      </w:r>
      <w:r w:rsidRPr="0013341C">
        <w:rPr>
          <w:sz w:val="16"/>
          <w:highlight w:val="cyan"/>
        </w:rPr>
        <w:t xml:space="preserve">, </w:t>
      </w:r>
      <w:r w:rsidRPr="006F79D0">
        <w:rPr>
          <w:rStyle w:val="Emphasis"/>
          <w:highlight w:val="cyan"/>
        </w:rPr>
        <w:t>industrial base</w:t>
      </w:r>
      <w:r w:rsidRPr="00D96952">
        <w:rPr>
          <w:rStyle w:val="Emphasis"/>
        </w:rPr>
        <w:t xml:space="preserve"> capacity </w:t>
      </w:r>
      <w:r w:rsidRPr="006F79D0">
        <w:rPr>
          <w:rStyle w:val="Emphasis"/>
          <w:highlight w:val="cyan"/>
        </w:rPr>
        <w:t>shortfalls</w:t>
      </w:r>
      <w:r w:rsidRPr="0013341C">
        <w:rPr>
          <w:sz w:val="16"/>
          <w:highlight w:val="cyan"/>
        </w:rPr>
        <w:t xml:space="preserve">, </w:t>
      </w:r>
      <w:r w:rsidRPr="006F79D0">
        <w:rPr>
          <w:rStyle w:val="Emphasis"/>
          <w:highlight w:val="cyan"/>
        </w:rPr>
        <w:t>supply chain vulnerabilities</w:t>
      </w:r>
      <w:r w:rsidRPr="0013341C">
        <w:rPr>
          <w:sz w:val="16"/>
        </w:rPr>
        <w:t xml:space="preserve">, and, eventually, in </w:t>
      </w:r>
      <w:r w:rsidRPr="00D96952">
        <w:rPr>
          <w:rStyle w:val="StyleUnderline"/>
        </w:rPr>
        <w:t>damage to America’s economy, security, and safety</w:t>
      </w:r>
      <w:r w:rsidRPr="0013341C">
        <w:rPr>
          <w:sz w:val="16"/>
        </w:rPr>
        <w:t>.</w:t>
      </w:r>
    </w:p>
    <w:p w14:paraId="7043EE99" w14:textId="77777777" w:rsidR="009F2C49" w:rsidRPr="0013341C" w:rsidRDefault="009F2C49" w:rsidP="009F2C49">
      <w:pPr>
        <w:rPr>
          <w:sz w:val="16"/>
        </w:rPr>
      </w:pPr>
      <w:r w:rsidRPr="0013341C">
        <w:rPr>
          <w:sz w:val="16"/>
        </w:rPr>
        <w:t xml:space="preserve">Time and money lost during the government shutdown in October and November are gone for good. The negative consequences to America’s reputation, competitiveness, and readiness will take time to recoup. Moreover, </w:t>
      </w:r>
      <w:r w:rsidRPr="00053190">
        <w:rPr>
          <w:rStyle w:val="StyleUnderline"/>
        </w:rPr>
        <w:t xml:space="preserve">budget instability </w:t>
      </w:r>
      <w:r w:rsidRPr="00053190">
        <w:rPr>
          <w:rStyle w:val="Emphasis"/>
        </w:rPr>
        <w:t>feeds directly</w:t>
      </w:r>
      <w:r w:rsidRPr="00053190">
        <w:rPr>
          <w:rStyle w:val="StyleUnderline"/>
        </w:rPr>
        <w:t xml:space="preserve"> into the </w:t>
      </w:r>
      <w:r w:rsidRPr="00053190">
        <w:rPr>
          <w:rStyle w:val="Emphasis"/>
        </w:rPr>
        <w:t>strategic narrative of America’s adversaries</w:t>
      </w:r>
      <w:r w:rsidRPr="0013341C">
        <w:rPr>
          <w:sz w:val="16"/>
        </w:rPr>
        <w:t xml:space="preserve">, </w:t>
      </w:r>
      <w:r w:rsidRPr="00053190">
        <w:rPr>
          <w:rStyle w:val="StyleUnderline"/>
        </w:rPr>
        <w:t>who have the most to gain when we provide evidence to support their messaging that the United States is hopelessly fractured, dysfunctional, distracted, and unreliable</w:t>
      </w:r>
      <w:r w:rsidRPr="0013341C">
        <w:rPr>
          <w:sz w:val="16"/>
        </w:rPr>
        <w:t xml:space="preserve">. In addition to damaging US national security and reputation, </w:t>
      </w:r>
      <w:r w:rsidRPr="00053190">
        <w:rPr>
          <w:rStyle w:val="Emphasis"/>
        </w:rPr>
        <w:t>everyone who works with or for defense loses.</w:t>
      </w:r>
      <w:r w:rsidRPr="0013341C">
        <w:rPr>
          <w:sz w:val="16"/>
        </w:rPr>
        <w:t xml:space="preserve"> Those with the least ability to absorb disruptions, such as small and start-up businesses, are hit the hardest.</w:t>
      </w:r>
    </w:p>
    <w:p w14:paraId="79255DA3" w14:textId="77777777" w:rsidR="009F2C49" w:rsidRPr="0013341C" w:rsidRDefault="009F2C49" w:rsidP="009F2C49">
      <w:pPr>
        <w:rPr>
          <w:sz w:val="16"/>
        </w:rPr>
      </w:pPr>
      <w:r w:rsidRPr="0013341C">
        <w:rPr>
          <w:sz w:val="16"/>
        </w:rPr>
        <w:t>Budget Trouble Has Real Consequences for US Troops</w:t>
      </w:r>
    </w:p>
    <w:p w14:paraId="2986325F" w14:textId="77777777" w:rsidR="009F2C49" w:rsidRPr="0013341C" w:rsidRDefault="009F2C49" w:rsidP="009F2C49">
      <w:pPr>
        <w:rPr>
          <w:sz w:val="16"/>
        </w:rPr>
      </w:pPr>
      <w:r w:rsidRPr="0013341C">
        <w:rPr>
          <w:sz w:val="16"/>
        </w:rPr>
        <w:t xml:space="preserve">The recent U.S. China Commission Economic and Security Review describes </w:t>
      </w:r>
      <w:r w:rsidRPr="006F79D0">
        <w:rPr>
          <w:rStyle w:val="StyleUnderline"/>
          <w:highlight w:val="cyan"/>
        </w:rPr>
        <w:t>China’s</w:t>
      </w:r>
      <w:r w:rsidRPr="006F79D0">
        <w:rPr>
          <w:rStyle w:val="StyleUnderline"/>
        </w:rPr>
        <w:t xml:space="preserve"> </w:t>
      </w:r>
      <w:proofErr w:type="gramStart"/>
      <w:r w:rsidRPr="006F79D0">
        <w:rPr>
          <w:rStyle w:val="StyleUnderline"/>
        </w:rPr>
        <w:t>long term</w:t>
      </w:r>
      <w:proofErr w:type="gramEnd"/>
      <w:r w:rsidRPr="006F79D0">
        <w:rPr>
          <w:rStyle w:val="StyleUnderline"/>
        </w:rPr>
        <w:t xml:space="preserve"> </w:t>
      </w:r>
      <w:r w:rsidRPr="006F79D0">
        <w:rPr>
          <w:rStyle w:val="StyleUnderline"/>
          <w:highlight w:val="cyan"/>
        </w:rPr>
        <w:t>goal of displacing the U</w:t>
      </w:r>
      <w:r w:rsidRPr="006F79D0">
        <w:rPr>
          <w:rStyle w:val="StyleUnderline"/>
        </w:rPr>
        <w:t xml:space="preserve">nited </w:t>
      </w:r>
      <w:r w:rsidRPr="006F79D0">
        <w:rPr>
          <w:rStyle w:val="StyleUnderline"/>
          <w:highlight w:val="cyan"/>
        </w:rPr>
        <w:t>S</w:t>
      </w:r>
      <w:r w:rsidRPr="006F79D0">
        <w:rPr>
          <w:rStyle w:val="StyleUnderline"/>
        </w:rPr>
        <w:t xml:space="preserve">tates </w:t>
      </w:r>
      <w:r w:rsidRPr="006F79D0">
        <w:rPr>
          <w:rStyle w:val="StyleUnderline"/>
          <w:highlight w:val="cyan"/>
        </w:rPr>
        <w:t>as the dominant power</w:t>
      </w:r>
      <w:r w:rsidRPr="006F79D0">
        <w:rPr>
          <w:rStyle w:val="StyleUnderline"/>
        </w:rPr>
        <w:t xml:space="preserve"> while noting Beijing’s support for Moscow and Tehran in prolonging wars of aggression and evading sanctions. </w:t>
      </w:r>
      <w:r w:rsidRPr="0013341C">
        <w:rPr>
          <w:sz w:val="16"/>
        </w:rPr>
        <w:t xml:space="preserve">The report further observes that </w:t>
      </w:r>
      <w:r w:rsidRPr="00053190">
        <w:rPr>
          <w:rStyle w:val="StyleUnderline"/>
        </w:rPr>
        <w:t xml:space="preserve">Beijing has continued to rapidly modernize its military forces across all domains. </w:t>
      </w:r>
      <w:r w:rsidRPr="00053190">
        <w:rPr>
          <w:rStyle w:val="Emphasis"/>
        </w:rPr>
        <w:t>Shipbuilding</w:t>
      </w:r>
      <w:r w:rsidRPr="0013341C">
        <w:rPr>
          <w:sz w:val="16"/>
        </w:rPr>
        <w:t xml:space="preserve"> is </w:t>
      </w:r>
      <w:r w:rsidRPr="00053190">
        <w:rPr>
          <w:rStyle w:val="Emphasis"/>
        </w:rPr>
        <w:t>one of these areas</w:t>
      </w:r>
      <w:r w:rsidRPr="0013341C">
        <w:rPr>
          <w:sz w:val="16"/>
        </w:rPr>
        <w:t>, where China’s manufacturing capabilities outpace the United States by more than 200 to 1.</w:t>
      </w:r>
    </w:p>
    <w:p w14:paraId="1C473F9B" w14:textId="77777777" w:rsidR="009F2C49" w:rsidRPr="0013341C" w:rsidRDefault="009F2C49" w:rsidP="009F2C49">
      <w:pPr>
        <w:rPr>
          <w:sz w:val="16"/>
        </w:rPr>
      </w:pPr>
      <w:r w:rsidRPr="006F79D0">
        <w:rPr>
          <w:rStyle w:val="StyleUnderline"/>
        </w:rPr>
        <w:t>The rate of serious military training accidents is rising</w:t>
      </w:r>
      <w:r w:rsidRPr="0013341C">
        <w:rPr>
          <w:sz w:val="16"/>
        </w:rPr>
        <w:t>. News of a Pentagon report to Congress shows a doubling of severe mishaps last year compared to the previous four years. Among the contributing causes are increased operational demands, funding interruptions and supply chain disruptions.</w:t>
      </w:r>
    </w:p>
    <w:p w14:paraId="745FCFA8" w14:textId="77777777" w:rsidR="009F2C49" w:rsidRPr="0013341C" w:rsidRDefault="009F2C49" w:rsidP="009F2C49">
      <w:pPr>
        <w:rPr>
          <w:sz w:val="16"/>
        </w:rPr>
      </w:pPr>
      <w:r w:rsidRPr="0013341C">
        <w:rPr>
          <w:sz w:val="16"/>
        </w:rPr>
        <w:t xml:space="preserve">The </w:t>
      </w:r>
      <w:r w:rsidRPr="006F79D0">
        <w:rPr>
          <w:rStyle w:val="StyleUnderline"/>
          <w:highlight w:val="cyan"/>
        </w:rPr>
        <w:t>Pentagon is moving ahead</w:t>
      </w:r>
      <w:r w:rsidRPr="006F79D0">
        <w:rPr>
          <w:rStyle w:val="StyleUnderline"/>
        </w:rPr>
        <w:t xml:space="preserve"> on many important efforts</w:t>
      </w:r>
      <w:r w:rsidRPr="0013341C">
        <w:rPr>
          <w:sz w:val="16"/>
        </w:rPr>
        <w:t xml:space="preserve">—in space, cyber, organizational reform, and acquisition transformation. This is all great stuff. But </w:t>
      </w:r>
      <w:r w:rsidRPr="006F79D0">
        <w:rPr>
          <w:rStyle w:val="StyleUnderline"/>
        </w:rPr>
        <w:t xml:space="preserve">it </w:t>
      </w:r>
      <w:r w:rsidRPr="006F79D0">
        <w:rPr>
          <w:rStyle w:val="StyleUnderline"/>
          <w:highlight w:val="cyan"/>
        </w:rPr>
        <w:t xml:space="preserve">won’t </w:t>
      </w:r>
      <w:r w:rsidRPr="006F79D0">
        <w:rPr>
          <w:rStyle w:val="Emphasis"/>
          <w:highlight w:val="cyan"/>
        </w:rPr>
        <w:t>succeed</w:t>
      </w:r>
      <w:r w:rsidRPr="006F79D0">
        <w:rPr>
          <w:rStyle w:val="StyleUnderline"/>
        </w:rPr>
        <w:t xml:space="preserve"> or last </w:t>
      </w:r>
      <w:r w:rsidRPr="006F79D0">
        <w:rPr>
          <w:rStyle w:val="StyleUnderline"/>
          <w:highlight w:val="cyan"/>
        </w:rPr>
        <w:t>during</w:t>
      </w:r>
      <w:r w:rsidRPr="0013341C">
        <w:rPr>
          <w:sz w:val="16"/>
        </w:rPr>
        <w:t xml:space="preserve"> CRs or </w:t>
      </w:r>
      <w:r w:rsidRPr="006F79D0">
        <w:rPr>
          <w:rStyle w:val="Emphasis"/>
          <w:highlight w:val="cyan"/>
        </w:rPr>
        <w:t>shutdowns</w:t>
      </w:r>
      <w:r w:rsidRPr="0013341C">
        <w:rPr>
          <w:sz w:val="16"/>
        </w:rPr>
        <w:t>.</w:t>
      </w:r>
    </w:p>
    <w:p w14:paraId="1AAE62A2" w14:textId="77777777" w:rsidR="009F2C49" w:rsidRPr="0013341C" w:rsidRDefault="009F2C49" w:rsidP="009F2C49">
      <w:pPr>
        <w:rPr>
          <w:sz w:val="16"/>
        </w:rPr>
      </w:pPr>
      <w:r w:rsidRPr="0013341C">
        <w:rPr>
          <w:sz w:val="16"/>
        </w:rPr>
        <w:t xml:space="preserve">It is </w:t>
      </w:r>
      <w:r w:rsidRPr="006F79D0">
        <w:rPr>
          <w:rStyle w:val="StyleUnderline"/>
        </w:rPr>
        <w:t>not clear that Congress appreciates the destruction to America that stems from its inability to produce spending agreements</w:t>
      </w:r>
      <w:r w:rsidRPr="0013341C">
        <w:rPr>
          <w:sz w:val="16"/>
        </w:rPr>
        <w:t>. Conversations are already ongoing about how best to gain political leverage in the next shutdown in January—conversations that blithely ignore the damage to US national security that such a shutdown would inflict.</w:t>
      </w:r>
    </w:p>
    <w:p w14:paraId="2F0AAB68" w14:textId="77777777" w:rsidR="009F2C49" w:rsidRPr="0013341C" w:rsidRDefault="009F2C49" w:rsidP="009F2C49">
      <w:pPr>
        <w:rPr>
          <w:sz w:val="16"/>
        </w:rPr>
      </w:pPr>
      <w:r w:rsidRPr="0013341C">
        <w:rPr>
          <w:sz w:val="16"/>
        </w:rPr>
        <w:lastRenderedPageBreak/>
        <w:t xml:space="preserve">As we enjoy the holidays, we should take a minute to think about those in uniform who are not only sacrificing to put the national security missions of the country first, but who are also doing it unsure if they will have the training, equipment, or even pay that they need—or if they will instead be experiencing a shutdown again at the end of January when the current CR expires. </w:t>
      </w:r>
    </w:p>
    <w:p w14:paraId="475E845B" w14:textId="77777777" w:rsidR="009F2C49" w:rsidRPr="0013341C" w:rsidRDefault="009F2C49" w:rsidP="009F2C49">
      <w:pPr>
        <w:rPr>
          <w:sz w:val="16"/>
        </w:rPr>
      </w:pPr>
      <w:r w:rsidRPr="0013341C">
        <w:rPr>
          <w:sz w:val="16"/>
        </w:rPr>
        <w:t>America needs its elected leaders to work together on an aggressive strategy for adequate defense budgets, reliably sustained and available on time each year. This is not an unrealistic request for our lawmakers. It is their constitutional responsibility.</w:t>
      </w:r>
    </w:p>
    <w:p w14:paraId="10086D28" w14:textId="77777777" w:rsidR="009F2C49" w:rsidRDefault="009F2C49" w:rsidP="009F2C49"/>
    <w:p w14:paraId="2E503FB2" w14:textId="77777777" w:rsidR="009F2C49" w:rsidRPr="00B52098" w:rsidRDefault="009F2C49" w:rsidP="009F2C49">
      <w:pPr>
        <w:pStyle w:val="Heading4"/>
        <w:rPr>
          <w:u w:val="single"/>
        </w:rPr>
      </w:pPr>
      <w:r w:rsidRPr="00B52098">
        <w:rPr>
          <w:u w:val="single"/>
        </w:rPr>
        <w:t>Deterrence collapse</w:t>
      </w:r>
      <w:r w:rsidRPr="00B52098">
        <w:t xml:space="preserve"> </w:t>
      </w:r>
      <w:r>
        <w:t>goes nuclear.</w:t>
      </w:r>
      <w:r w:rsidRPr="00B52098">
        <w:rPr>
          <w:u w:val="single"/>
        </w:rPr>
        <w:t xml:space="preserve"> </w:t>
      </w:r>
    </w:p>
    <w:p w14:paraId="57A850ED" w14:textId="77777777" w:rsidR="009F2C49" w:rsidRPr="00B52098" w:rsidRDefault="009F2C49" w:rsidP="009F2C49">
      <w:pPr>
        <w:rPr>
          <w:sz w:val="18"/>
          <w:szCs w:val="18"/>
        </w:rPr>
      </w:pPr>
      <w:r>
        <w:rPr>
          <w:rStyle w:val="Style13ptBold"/>
        </w:rPr>
        <w:t xml:space="preserve">Massa 25 </w:t>
      </w:r>
      <w:r w:rsidRPr="006F79D0">
        <w:t>[</w:t>
      </w:r>
      <w:r w:rsidRPr="00B52098">
        <w:rPr>
          <w:sz w:val="18"/>
          <w:szCs w:val="18"/>
        </w:rPr>
        <w:t>Mark J. Massa is the deputy director for strategic forces policy of the Forward Defense program of the Atlantic Council’s Scowcroft Center for Strategy and Security</w:t>
      </w:r>
      <w:r>
        <w:rPr>
          <w:sz w:val="18"/>
          <w:szCs w:val="18"/>
        </w:rPr>
        <w:t xml:space="preserve">. </w:t>
      </w:r>
      <w:r w:rsidRPr="00B52098">
        <w:rPr>
          <w:sz w:val="18"/>
          <w:szCs w:val="18"/>
        </w:rPr>
        <w:t xml:space="preserve">Alyxandra Marine is an associate director in the Forward Defense program of the Atlantic Council’s Scowcroft Center for Strategy and </w:t>
      </w:r>
      <w:proofErr w:type="spellStart"/>
      <w:proofErr w:type="gramStart"/>
      <w:r w:rsidRPr="00B52098">
        <w:rPr>
          <w:sz w:val="18"/>
          <w:szCs w:val="18"/>
        </w:rPr>
        <w:t>Security.“</w:t>
      </w:r>
      <w:proofErr w:type="gramEnd"/>
      <w:r w:rsidRPr="00B52098">
        <w:rPr>
          <w:sz w:val="18"/>
          <w:szCs w:val="18"/>
        </w:rPr>
        <w:t>Issue</w:t>
      </w:r>
      <w:proofErr w:type="spellEnd"/>
      <w:r w:rsidRPr="00B52098">
        <w:rPr>
          <w:sz w:val="18"/>
          <w:szCs w:val="18"/>
        </w:rPr>
        <w:t xml:space="preserve"> Brief: A five-pillar plan to deter strategic attacks</w:t>
      </w:r>
      <w:proofErr w:type="gramStart"/>
      <w:r>
        <w:rPr>
          <w:sz w:val="18"/>
          <w:szCs w:val="18"/>
        </w:rPr>
        <w:t xml:space="preserve">, </w:t>
      </w:r>
      <w:r w:rsidRPr="00B52098">
        <w:rPr>
          <w:sz w:val="18"/>
          <w:szCs w:val="18"/>
        </w:rPr>
        <w:t>”Atlantic</w:t>
      </w:r>
      <w:proofErr w:type="gramEnd"/>
      <w:r w:rsidRPr="00B52098">
        <w:rPr>
          <w:sz w:val="18"/>
          <w:szCs w:val="18"/>
        </w:rPr>
        <w:t xml:space="preserve"> Council</w:t>
      </w:r>
      <w:r>
        <w:rPr>
          <w:sz w:val="18"/>
          <w:szCs w:val="18"/>
        </w:rPr>
        <w:t xml:space="preserve">, </w:t>
      </w:r>
      <w:r w:rsidRPr="00B52098">
        <w:rPr>
          <w:sz w:val="18"/>
          <w:szCs w:val="18"/>
        </w:rPr>
        <w:t>July 2025</w:t>
      </w:r>
      <w:r>
        <w:rPr>
          <w:sz w:val="18"/>
          <w:szCs w:val="18"/>
        </w:rPr>
        <w:t xml:space="preserve">, </w:t>
      </w:r>
      <w:r w:rsidRPr="00B52098">
        <w:rPr>
          <w:sz w:val="18"/>
          <w:szCs w:val="18"/>
        </w:rPr>
        <w:t>https://www.atlanticcouncil.org/wp-content/uploads/2025/07/A-five-pillar-plan-to-deter-strategic-attacks.pdf</w:t>
      </w:r>
      <w:r>
        <w:rPr>
          <w:sz w:val="18"/>
          <w:szCs w:val="18"/>
        </w:rPr>
        <w:t>]</w:t>
      </w:r>
    </w:p>
    <w:p w14:paraId="6F3575F4" w14:textId="77777777" w:rsidR="009F2C49" w:rsidRPr="0013341C" w:rsidRDefault="009F2C49" w:rsidP="009F2C49">
      <w:pPr>
        <w:rPr>
          <w:sz w:val="16"/>
        </w:rPr>
      </w:pPr>
      <w:r w:rsidRPr="0013341C">
        <w:rPr>
          <w:sz w:val="16"/>
        </w:rPr>
        <w:t>The threat environment</w:t>
      </w:r>
    </w:p>
    <w:p w14:paraId="70FAF405" w14:textId="77777777" w:rsidR="009F2C49" w:rsidRPr="0013341C" w:rsidRDefault="009F2C49" w:rsidP="009F2C49">
      <w:pPr>
        <w:rPr>
          <w:sz w:val="16"/>
        </w:rPr>
      </w:pPr>
      <w:r w:rsidRPr="006F79D0">
        <w:rPr>
          <w:rStyle w:val="StyleUnderline"/>
        </w:rPr>
        <w:t>The U</w:t>
      </w:r>
      <w:r w:rsidRPr="0013341C">
        <w:rPr>
          <w:sz w:val="16"/>
        </w:rPr>
        <w:t xml:space="preserve">nited </w:t>
      </w:r>
      <w:r w:rsidRPr="006F79D0">
        <w:rPr>
          <w:rStyle w:val="StyleUnderline"/>
        </w:rPr>
        <w:t>S</w:t>
      </w:r>
      <w:r w:rsidRPr="0013341C">
        <w:rPr>
          <w:sz w:val="16"/>
        </w:rPr>
        <w:t xml:space="preserve">tates </w:t>
      </w:r>
      <w:r w:rsidRPr="006F79D0">
        <w:rPr>
          <w:rStyle w:val="StyleUnderline"/>
        </w:rPr>
        <w:t xml:space="preserve">faces a </w:t>
      </w:r>
      <w:r w:rsidRPr="00053190">
        <w:rPr>
          <w:rStyle w:val="StyleUnderline"/>
        </w:rPr>
        <w:t>deteriorating</w:t>
      </w:r>
      <w:r w:rsidRPr="0013341C">
        <w:rPr>
          <w:sz w:val="16"/>
        </w:rPr>
        <w:t xml:space="preserve"> </w:t>
      </w:r>
      <w:r w:rsidRPr="00053190">
        <w:rPr>
          <w:rStyle w:val="Emphasis"/>
        </w:rPr>
        <w:t>global security</w:t>
      </w:r>
      <w:r w:rsidRPr="006F79D0">
        <w:rPr>
          <w:rStyle w:val="StyleUnderline"/>
        </w:rPr>
        <w:t xml:space="preserve"> environment</w:t>
      </w:r>
      <w:r w:rsidRPr="0013341C">
        <w:rPr>
          <w:sz w:val="16"/>
        </w:rPr>
        <w:t xml:space="preserve"> </w:t>
      </w:r>
      <w:r w:rsidRPr="006F79D0">
        <w:rPr>
          <w:rStyle w:val="StyleUnderline"/>
        </w:rPr>
        <w:t>in which</w:t>
      </w:r>
      <w:r w:rsidRPr="0013341C">
        <w:rPr>
          <w:sz w:val="16"/>
        </w:rPr>
        <w:t xml:space="preserve"> </w:t>
      </w:r>
      <w:r w:rsidRPr="00053190">
        <w:rPr>
          <w:rStyle w:val="StyleUnderline"/>
          <w:highlight w:val="cyan"/>
        </w:rPr>
        <w:t>US</w:t>
      </w:r>
      <w:r w:rsidRPr="0013341C">
        <w:rPr>
          <w:sz w:val="16"/>
          <w:highlight w:val="cyan"/>
        </w:rPr>
        <w:t xml:space="preserve"> </w:t>
      </w:r>
      <w:r w:rsidRPr="00053190">
        <w:rPr>
          <w:rStyle w:val="StyleUnderline"/>
          <w:highlight w:val="cyan"/>
        </w:rPr>
        <w:t>adversaries</w:t>
      </w:r>
      <w:r w:rsidRPr="006F79D0">
        <w:rPr>
          <w:rStyle w:val="StyleUnderline"/>
        </w:rPr>
        <w:t xml:space="preserve"> are </w:t>
      </w:r>
      <w:r w:rsidRPr="0013341C">
        <w:rPr>
          <w:sz w:val="16"/>
        </w:rPr>
        <w:t xml:space="preserve">expanding their strategic nuclear forces, </w:t>
      </w:r>
      <w:r w:rsidRPr="00053190">
        <w:rPr>
          <w:rStyle w:val="StyleUnderline"/>
          <w:highlight w:val="cyan"/>
        </w:rPr>
        <w:t>threatening</w:t>
      </w:r>
      <w:r w:rsidRPr="0013341C">
        <w:rPr>
          <w:sz w:val="16"/>
        </w:rPr>
        <w:t xml:space="preserve"> limited </w:t>
      </w:r>
      <w:r w:rsidRPr="00053190">
        <w:rPr>
          <w:rStyle w:val="Emphasis"/>
          <w:highlight w:val="cyan"/>
        </w:rPr>
        <w:t>nuclear attack</w:t>
      </w:r>
      <w:r w:rsidRPr="0013341C">
        <w:rPr>
          <w:sz w:val="16"/>
          <w:highlight w:val="cyan"/>
        </w:rPr>
        <w:t xml:space="preserve"> </w:t>
      </w:r>
      <w:r w:rsidRPr="00053190">
        <w:rPr>
          <w:rStyle w:val="StyleUnderline"/>
          <w:highlight w:val="cyan"/>
        </w:rPr>
        <w:t xml:space="preserve">in </w:t>
      </w:r>
      <w:r w:rsidRPr="00053190">
        <w:rPr>
          <w:rStyle w:val="Emphasis"/>
          <w:highlight w:val="cyan"/>
        </w:rPr>
        <w:t>regional contingencies</w:t>
      </w:r>
      <w:r w:rsidRPr="0013341C">
        <w:rPr>
          <w:sz w:val="16"/>
        </w:rPr>
        <w:t xml:space="preserve">, and supporting each other in their efforts to overturn the US-led international system. Together, </w:t>
      </w:r>
      <w:r w:rsidRPr="006F79D0">
        <w:rPr>
          <w:rStyle w:val="StyleUnderline"/>
        </w:rPr>
        <w:t>these factors elevate</w:t>
      </w:r>
      <w:r w:rsidRPr="0013341C">
        <w:rPr>
          <w:sz w:val="16"/>
        </w:rPr>
        <w:t xml:space="preserve"> the </w:t>
      </w:r>
      <w:r w:rsidRPr="006F79D0">
        <w:rPr>
          <w:rStyle w:val="StyleUnderline"/>
        </w:rPr>
        <w:t>risk of</w:t>
      </w:r>
      <w:r w:rsidRPr="0013341C">
        <w:rPr>
          <w:sz w:val="16"/>
        </w:rPr>
        <w:t xml:space="preserve"> a </w:t>
      </w:r>
      <w:r w:rsidRPr="006F79D0">
        <w:rPr>
          <w:rStyle w:val="Emphasis"/>
        </w:rPr>
        <w:t>strategic</w:t>
      </w:r>
      <w:r w:rsidRPr="0013341C">
        <w:rPr>
          <w:sz w:val="16"/>
        </w:rPr>
        <w:t xml:space="preserve"> </w:t>
      </w:r>
      <w:r w:rsidRPr="006F79D0">
        <w:rPr>
          <w:rStyle w:val="StyleUnderline"/>
        </w:rPr>
        <w:t>attack on the</w:t>
      </w:r>
      <w:r w:rsidRPr="0013341C">
        <w:rPr>
          <w:sz w:val="16"/>
        </w:rPr>
        <w:t xml:space="preserve"> US </w:t>
      </w:r>
      <w:r w:rsidRPr="006F79D0">
        <w:rPr>
          <w:rStyle w:val="Emphasis"/>
        </w:rPr>
        <w:t>homeland</w:t>
      </w:r>
      <w:r w:rsidRPr="006F79D0">
        <w:rPr>
          <w:rStyle w:val="StyleUnderline"/>
        </w:rPr>
        <w:t>,</w:t>
      </w:r>
      <w:r w:rsidRPr="0013341C">
        <w:rPr>
          <w:sz w:val="16"/>
        </w:rPr>
        <w:t xml:space="preserve"> while simultaneously making such an attack more difficult to mitigate. </w:t>
      </w:r>
      <w:r w:rsidRPr="006F79D0">
        <w:rPr>
          <w:rStyle w:val="StyleUnderline"/>
        </w:rPr>
        <w:t>This</w:t>
      </w:r>
      <w:r w:rsidRPr="0013341C">
        <w:rPr>
          <w:sz w:val="16"/>
        </w:rPr>
        <w:t xml:space="preserve"> </w:t>
      </w:r>
      <w:r w:rsidRPr="006F79D0">
        <w:rPr>
          <w:rStyle w:val="Emphasis"/>
        </w:rPr>
        <w:t>growing danger</w:t>
      </w:r>
      <w:r w:rsidRPr="0013341C">
        <w:rPr>
          <w:sz w:val="16"/>
        </w:rPr>
        <w:t xml:space="preserve"> </w:t>
      </w:r>
      <w:r w:rsidRPr="00053190">
        <w:rPr>
          <w:rStyle w:val="StyleUnderline"/>
          <w:highlight w:val="cyan"/>
        </w:rPr>
        <w:t>stems from</w:t>
      </w:r>
      <w:r w:rsidRPr="0013341C">
        <w:rPr>
          <w:sz w:val="16"/>
        </w:rPr>
        <w:t xml:space="preserve"> several converging trends. Chief among them is </w:t>
      </w:r>
      <w:r w:rsidRPr="00053190">
        <w:rPr>
          <w:rStyle w:val="Emphasis"/>
          <w:highlight w:val="cyan"/>
        </w:rPr>
        <w:t>China’s</w:t>
      </w:r>
      <w:r w:rsidRPr="0013341C">
        <w:rPr>
          <w:sz w:val="16"/>
        </w:rPr>
        <w:t xml:space="preserve"> rapid nuclear expansion, putting it well on its way to </w:t>
      </w:r>
      <w:r w:rsidRPr="006F79D0">
        <w:rPr>
          <w:rStyle w:val="Emphasis"/>
        </w:rPr>
        <w:t>achieving</w:t>
      </w:r>
      <w:r w:rsidRPr="006F79D0">
        <w:rPr>
          <w:rStyle w:val="StyleUnderline"/>
        </w:rPr>
        <w:t xml:space="preserve"> </w:t>
      </w:r>
      <w:r w:rsidRPr="0013341C">
        <w:rPr>
          <w:sz w:val="16"/>
        </w:rPr>
        <w:t xml:space="preserve">nuclear </w:t>
      </w:r>
      <w:r w:rsidRPr="00053190">
        <w:rPr>
          <w:rStyle w:val="Emphasis"/>
          <w:highlight w:val="cyan"/>
        </w:rPr>
        <w:t>parity</w:t>
      </w:r>
      <w:r w:rsidRPr="0013341C">
        <w:rPr>
          <w:sz w:val="16"/>
        </w:rPr>
        <w:t xml:space="preserve"> </w:t>
      </w:r>
      <w:r w:rsidRPr="006F79D0">
        <w:rPr>
          <w:rStyle w:val="StyleUnderline"/>
        </w:rPr>
        <w:t>with the U</w:t>
      </w:r>
      <w:r w:rsidRPr="0013341C">
        <w:rPr>
          <w:sz w:val="16"/>
        </w:rPr>
        <w:t xml:space="preserve">nited </w:t>
      </w:r>
      <w:r w:rsidRPr="006F79D0">
        <w:rPr>
          <w:rStyle w:val="StyleUnderline"/>
        </w:rPr>
        <w:t>S</w:t>
      </w:r>
      <w:r w:rsidRPr="0013341C">
        <w:rPr>
          <w:sz w:val="16"/>
        </w:rPr>
        <w:t xml:space="preserve">tates by the 2030s. At the same time, </w:t>
      </w:r>
      <w:r w:rsidRPr="00053190">
        <w:rPr>
          <w:rStyle w:val="StyleUnderline"/>
          <w:highlight w:val="cyan"/>
        </w:rPr>
        <w:t>limited nuclear attack</w:t>
      </w:r>
      <w:r w:rsidRPr="006F79D0">
        <w:rPr>
          <w:rStyle w:val="StyleUnderline"/>
        </w:rPr>
        <w:t xml:space="preserve"> is </w:t>
      </w:r>
      <w:r w:rsidRPr="00053190">
        <w:rPr>
          <w:rStyle w:val="StyleUnderline"/>
          <w:highlight w:val="cyan"/>
        </w:rPr>
        <w:t>gaining prominence</w:t>
      </w:r>
      <w:r w:rsidRPr="0013341C">
        <w:rPr>
          <w:sz w:val="16"/>
          <w:highlight w:val="cyan"/>
        </w:rPr>
        <w:t xml:space="preserve"> </w:t>
      </w:r>
      <w:r w:rsidRPr="00053190">
        <w:rPr>
          <w:rStyle w:val="StyleUnderline"/>
        </w:rPr>
        <w:t>in</w:t>
      </w:r>
      <w:r w:rsidRPr="006F79D0">
        <w:rPr>
          <w:rStyle w:val="StyleUnderline"/>
        </w:rPr>
        <w:t xml:space="preserve"> the </w:t>
      </w:r>
      <w:r w:rsidRPr="00053190">
        <w:rPr>
          <w:rStyle w:val="Emphasis"/>
        </w:rPr>
        <w:t xml:space="preserve">defense strategies </w:t>
      </w:r>
      <w:r w:rsidRPr="00053190">
        <w:rPr>
          <w:rStyle w:val="StyleUnderline"/>
        </w:rPr>
        <w:t>of</w:t>
      </w:r>
      <w:r w:rsidRPr="006F79D0">
        <w:rPr>
          <w:rStyle w:val="StyleUnderline"/>
        </w:rPr>
        <w:t xml:space="preserve"> </w:t>
      </w:r>
      <w:r w:rsidRPr="006F79D0">
        <w:rPr>
          <w:rStyle w:val="Emphasis"/>
        </w:rPr>
        <w:t>several</w:t>
      </w:r>
      <w:r w:rsidRPr="0013341C">
        <w:rPr>
          <w:sz w:val="16"/>
        </w:rPr>
        <w:t xml:space="preserve"> US nuclear-armed </w:t>
      </w:r>
      <w:r w:rsidRPr="006F79D0">
        <w:rPr>
          <w:rStyle w:val="Emphasis"/>
        </w:rPr>
        <w:t>adversaries</w:t>
      </w:r>
      <w:r w:rsidRPr="0013341C">
        <w:rPr>
          <w:sz w:val="16"/>
        </w:rPr>
        <w:t xml:space="preserve">, increasing the likelihood that </w:t>
      </w:r>
      <w:r w:rsidRPr="006F79D0">
        <w:rPr>
          <w:rStyle w:val="StyleUnderline"/>
        </w:rPr>
        <w:t xml:space="preserve">a </w:t>
      </w:r>
      <w:r w:rsidRPr="00053190">
        <w:rPr>
          <w:rStyle w:val="StyleUnderline"/>
          <w:highlight w:val="cyan"/>
        </w:rPr>
        <w:t>regional conflict</w:t>
      </w:r>
      <w:r w:rsidRPr="006F79D0">
        <w:rPr>
          <w:rStyle w:val="StyleUnderline"/>
        </w:rPr>
        <w:t xml:space="preserve"> could </w:t>
      </w:r>
      <w:r w:rsidRPr="00053190">
        <w:rPr>
          <w:rStyle w:val="Emphasis"/>
          <w:highlight w:val="cyan"/>
        </w:rPr>
        <w:t>escalate in dangerous and unpredictable ways</w:t>
      </w:r>
      <w:r w:rsidRPr="0013341C">
        <w:rPr>
          <w:sz w:val="16"/>
        </w:rPr>
        <w:t xml:space="preserve">.3 Finally, </w:t>
      </w:r>
      <w:r w:rsidRPr="006F79D0">
        <w:rPr>
          <w:rStyle w:val="StyleUnderline"/>
        </w:rPr>
        <w:t>compounding</w:t>
      </w:r>
      <w:r w:rsidRPr="0013341C">
        <w:rPr>
          <w:sz w:val="16"/>
        </w:rPr>
        <w:t xml:space="preserve"> these </w:t>
      </w:r>
      <w:r w:rsidRPr="006F79D0">
        <w:rPr>
          <w:rStyle w:val="StyleUnderline"/>
        </w:rPr>
        <w:t>risk</w:t>
      </w:r>
      <w:r w:rsidRPr="0013341C">
        <w:rPr>
          <w:sz w:val="16"/>
        </w:rPr>
        <w:t xml:space="preserve">s </w:t>
      </w:r>
      <w:r w:rsidRPr="006F79D0">
        <w:rPr>
          <w:rStyle w:val="StyleUnderline"/>
        </w:rPr>
        <w:t>is</w:t>
      </w:r>
      <w:r w:rsidRPr="0013341C">
        <w:rPr>
          <w:sz w:val="16"/>
        </w:rPr>
        <w:t xml:space="preserve"> </w:t>
      </w:r>
      <w:r w:rsidRPr="006F79D0">
        <w:rPr>
          <w:rStyle w:val="StyleUnderline"/>
        </w:rPr>
        <w:t xml:space="preserve">the </w:t>
      </w:r>
      <w:r w:rsidRPr="00053190">
        <w:rPr>
          <w:rStyle w:val="Emphasis"/>
          <w:highlight w:val="cyan"/>
        </w:rPr>
        <w:t>expanding suite</w:t>
      </w:r>
      <w:r w:rsidRPr="00053190">
        <w:rPr>
          <w:rStyle w:val="StyleUnderline"/>
          <w:highlight w:val="cyan"/>
        </w:rPr>
        <w:t xml:space="preserve"> of</w:t>
      </w:r>
      <w:r w:rsidRPr="0013341C">
        <w:rPr>
          <w:sz w:val="16"/>
          <w:highlight w:val="cyan"/>
        </w:rPr>
        <w:t xml:space="preserve"> </w:t>
      </w:r>
      <w:r w:rsidRPr="00053190">
        <w:rPr>
          <w:rStyle w:val="StyleUnderline"/>
          <w:highlight w:val="cyan"/>
        </w:rPr>
        <w:t>nonnuclear strategic attack</w:t>
      </w:r>
      <w:r w:rsidRPr="006F79D0">
        <w:rPr>
          <w:rStyle w:val="StyleUnderline"/>
        </w:rPr>
        <w:t xml:space="preserve"> options increasingly available to</w:t>
      </w:r>
      <w:r w:rsidRPr="0013341C">
        <w:rPr>
          <w:sz w:val="16"/>
        </w:rPr>
        <w:t xml:space="preserve"> US </w:t>
      </w:r>
      <w:r w:rsidRPr="006F79D0">
        <w:rPr>
          <w:rStyle w:val="StyleUnderline"/>
        </w:rPr>
        <w:t>adversaries,</w:t>
      </w:r>
      <w:r w:rsidRPr="0013341C">
        <w:rPr>
          <w:sz w:val="16"/>
        </w:rPr>
        <w:t xml:space="preserve"> </w:t>
      </w:r>
      <w:r w:rsidRPr="006F79D0">
        <w:rPr>
          <w:rStyle w:val="StyleUnderline"/>
        </w:rPr>
        <w:t xml:space="preserve">including </w:t>
      </w:r>
      <w:r w:rsidRPr="006F79D0">
        <w:rPr>
          <w:rStyle w:val="Emphasis"/>
        </w:rPr>
        <w:t>cyber,</w:t>
      </w:r>
      <w:r w:rsidRPr="0013341C">
        <w:rPr>
          <w:sz w:val="16"/>
        </w:rPr>
        <w:t xml:space="preserve"> </w:t>
      </w:r>
      <w:r w:rsidRPr="006F79D0">
        <w:rPr>
          <w:rStyle w:val="Emphasis"/>
        </w:rPr>
        <w:t>space</w:t>
      </w:r>
      <w:r w:rsidRPr="0013341C">
        <w:rPr>
          <w:sz w:val="16"/>
        </w:rPr>
        <w:t xml:space="preserve">, </w:t>
      </w:r>
      <w:r w:rsidRPr="006F79D0">
        <w:rPr>
          <w:rStyle w:val="StyleUnderline"/>
        </w:rPr>
        <w:t>and</w:t>
      </w:r>
      <w:r w:rsidRPr="0013341C">
        <w:rPr>
          <w:sz w:val="16"/>
        </w:rPr>
        <w:t xml:space="preserve"> </w:t>
      </w:r>
      <w:r w:rsidRPr="006F79D0">
        <w:rPr>
          <w:rStyle w:val="StyleUnderline"/>
        </w:rPr>
        <w:t xml:space="preserve">precision-guided </w:t>
      </w:r>
      <w:r w:rsidRPr="006F79D0">
        <w:rPr>
          <w:rStyle w:val="Emphasis"/>
        </w:rPr>
        <w:t>conventional munitions</w:t>
      </w:r>
      <w:r w:rsidRPr="0013341C">
        <w:rPr>
          <w:sz w:val="16"/>
        </w:rPr>
        <w:t xml:space="preserve">, which enable these adversaries to achieve attacks with strategic consequences against the US homeland without resorting to nuclear weapons use. Often enabled by emerging technologies, </w:t>
      </w:r>
      <w:r w:rsidRPr="00053190">
        <w:rPr>
          <w:rStyle w:val="StyleUnderline"/>
          <w:highlight w:val="cyan"/>
        </w:rPr>
        <w:t>these</w:t>
      </w:r>
      <w:r w:rsidRPr="006F79D0">
        <w:rPr>
          <w:rStyle w:val="StyleUnderline"/>
        </w:rPr>
        <w:t xml:space="preserve"> developments </w:t>
      </w:r>
      <w:r w:rsidRPr="00053190">
        <w:rPr>
          <w:rStyle w:val="Emphasis"/>
          <w:highlight w:val="cyan"/>
        </w:rPr>
        <w:t>demand</w:t>
      </w:r>
      <w:r w:rsidRPr="0013341C">
        <w:rPr>
          <w:sz w:val="16"/>
        </w:rPr>
        <w:t xml:space="preserve"> </w:t>
      </w:r>
      <w:r w:rsidRPr="006F79D0">
        <w:rPr>
          <w:rStyle w:val="StyleUnderline"/>
        </w:rPr>
        <w:t xml:space="preserve">a more </w:t>
      </w:r>
      <w:r w:rsidRPr="00053190">
        <w:rPr>
          <w:rStyle w:val="StyleUnderline"/>
          <w:highlight w:val="cyan"/>
        </w:rPr>
        <w:t>comprehensive and adaptive</w:t>
      </w:r>
      <w:r w:rsidRPr="0013341C">
        <w:rPr>
          <w:sz w:val="16"/>
        </w:rPr>
        <w:t xml:space="preserve"> approach to homeland defense and strategic </w:t>
      </w:r>
      <w:r w:rsidRPr="00053190">
        <w:rPr>
          <w:rStyle w:val="Emphasis"/>
          <w:highlight w:val="cyan"/>
        </w:rPr>
        <w:t>deterrence</w:t>
      </w:r>
      <w:r w:rsidRPr="006F79D0">
        <w:rPr>
          <w:rStyle w:val="Emphasis"/>
        </w:rPr>
        <w:t>.</w:t>
      </w:r>
    </w:p>
    <w:p w14:paraId="667050AF" w14:textId="77777777" w:rsidR="009F2C49" w:rsidRPr="0013341C" w:rsidRDefault="009F2C49" w:rsidP="009F2C49">
      <w:pPr>
        <w:rPr>
          <w:sz w:val="16"/>
        </w:rPr>
      </w:pPr>
      <w:r w:rsidRPr="0013341C">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7DD446ED" w14:textId="77777777" w:rsidR="009F2C49" w:rsidRPr="0013341C" w:rsidRDefault="009F2C49" w:rsidP="009F2C49">
      <w:pPr>
        <w:rPr>
          <w:sz w:val="16"/>
        </w:rPr>
      </w:pPr>
      <w:r w:rsidRPr="0013341C">
        <w:rPr>
          <w:sz w:val="16"/>
        </w:rPr>
        <w:t xml:space="preserve">Parity (or near parity) between the US and Chinese nuclear arsenals matters for two reasons. First, a more robust Chinese nuclear force could serve as a backstop to increased aggression from </w:t>
      </w:r>
      <w:r w:rsidRPr="00053190">
        <w:rPr>
          <w:rStyle w:val="Emphasis"/>
          <w:highlight w:val="cyan"/>
        </w:rPr>
        <w:t>Beijing</w:t>
      </w:r>
      <w:r w:rsidRPr="006F79D0">
        <w:rPr>
          <w:rStyle w:val="Emphasis"/>
        </w:rPr>
        <w:t>,</w:t>
      </w:r>
      <w:r w:rsidRPr="0013341C">
        <w:rPr>
          <w:sz w:val="16"/>
        </w:rPr>
        <w:t xml:space="preserve"> which </w:t>
      </w:r>
      <w:r w:rsidRPr="00053190">
        <w:rPr>
          <w:rStyle w:val="StyleUnderline"/>
          <w:highlight w:val="cyan"/>
        </w:rPr>
        <w:t>might feel emboldened</w:t>
      </w:r>
      <w:r w:rsidRPr="006F79D0">
        <w:rPr>
          <w:rStyle w:val="StyleUnderline"/>
        </w:rPr>
        <w:t xml:space="preserve"> to take riskier </w:t>
      </w:r>
      <w:r w:rsidRPr="0013341C">
        <w:rPr>
          <w:sz w:val="16"/>
        </w:rPr>
        <w:t xml:space="preserve">and more combative </w:t>
      </w:r>
      <w:r w:rsidRPr="006F79D0">
        <w:rPr>
          <w:rStyle w:val="StyleUnderline"/>
        </w:rPr>
        <w:t>actions regionally</w:t>
      </w:r>
      <w:r w:rsidRPr="0013341C">
        <w:rPr>
          <w:sz w:val="16"/>
        </w:rPr>
        <w:t xml:space="preserve">, confident that its nuclear capabilities will limit US response options. Second, </w:t>
      </w:r>
      <w:r w:rsidRPr="006F79D0">
        <w:rPr>
          <w:rStyle w:val="Emphasis"/>
        </w:rPr>
        <w:t xml:space="preserve">Beijing </w:t>
      </w:r>
      <w:r w:rsidRPr="006F79D0">
        <w:rPr>
          <w:rStyle w:val="StyleUnderline"/>
        </w:rPr>
        <w:t xml:space="preserve">and </w:t>
      </w:r>
      <w:r w:rsidRPr="006F79D0">
        <w:rPr>
          <w:rStyle w:val="Emphasis"/>
        </w:rPr>
        <w:t>Moscow</w:t>
      </w:r>
      <w:r w:rsidRPr="0013341C">
        <w:rPr>
          <w:sz w:val="16"/>
        </w:rPr>
        <w:t xml:space="preserve"> </w:t>
      </w:r>
      <w:r w:rsidRPr="006F79D0">
        <w:rPr>
          <w:rStyle w:val="StyleUnderline"/>
        </w:rPr>
        <w:t>are aligning</w:t>
      </w:r>
      <w:r w:rsidRPr="0013341C">
        <w:rPr>
          <w:sz w:val="16"/>
        </w:rPr>
        <w:t xml:space="preserve"> more closely, as characterized by their so-called “no-limits” partnership, which was reaffirmed as recently as February 2025.6 </w:t>
      </w:r>
      <w:proofErr w:type="gramStart"/>
      <w:r w:rsidRPr="0013341C">
        <w:rPr>
          <w:sz w:val="16"/>
        </w:rPr>
        <w:t>In</w:t>
      </w:r>
      <w:proofErr w:type="gramEnd"/>
      <w:r w:rsidRPr="0013341C">
        <w:rPr>
          <w:sz w:val="16"/>
        </w:rPr>
        <w:t xml:space="preserve"> this context, </w:t>
      </w:r>
      <w:r w:rsidRPr="00053190">
        <w:rPr>
          <w:rStyle w:val="StyleUnderline"/>
          <w:highlight w:val="cyan"/>
        </w:rPr>
        <w:t>Washington must</w:t>
      </w:r>
      <w:r w:rsidRPr="0013341C">
        <w:rPr>
          <w:sz w:val="16"/>
        </w:rPr>
        <w:t xml:space="preserve"> be prepared to </w:t>
      </w:r>
      <w:r w:rsidRPr="00053190">
        <w:rPr>
          <w:rStyle w:val="StyleUnderline"/>
          <w:highlight w:val="cyan"/>
        </w:rPr>
        <w:t>deter</w:t>
      </w:r>
      <w:r w:rsidRPr="0013341C">
        <w:rPr>
          <w:sz w:val="16"/>
        </w:rPr>
        <w:t xml:space="preserve">—or, if necessary, defeat— possible </w:t>
      </w:r>
      <w:r w:rsidRPr="006F79D0">
        <w:rPr>
          <w:rStyle w:val="StyleUnderline"/>
        </w:rPr>
        <w:t xml:space="preserve">aggression from </w:t>
      </w:r>
      <w:r w:rsidRPr="00053190">
        <w:rPr>
          <w:rStyle w:val="Emphasis"/>
          <w:highlight w:val="cyan"/>
        </w:rPr>
        <w:t>two major powers</w:t>
      </w:r>
      <w:r w:rsidRPr="006F79D0">
        <w:rPr>
          <w:rStyle w:val="Emphasis"/>
        </w:rPr>
        <w:t>.</w:t>
      </w:r>
      <w:r w:rsidRPr="0013341C">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53B1EDE1" w14:textId="77777777" w:rsidR="009F2C49" w:rsidRPr="0013341C" w:rsidRDefault="009F2C49" w:rsidP="009F2C49">
      <w:pPr>
        <w:rPr>
          <w:sz w:val="16"/>
        </w:rPr>
      </w:pPr>
      <w:r w:rsidRPr="0013341C">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053190">
        <w:rPr>
          <w:rStyle w:val="Emphasis"/>
          <w:highlight w:val="cyan"/>
        </w:rPr>
        <w:t>Russia</w:t>
      </w:r>
      <w:r w:rsidRPr="006F79D0">
        <w:rPr>
          <w:rStyle w:val="Emphasis"/>
        </w:rPr>
        <w:t>,</w:t>
      </w:r>
      <w:r w:rsidRPr="0013341C">
        <w:rPr>
          <w:sz w:val="16"/>
        </w:rPr>
        <w:t xml:space="preserve"> for its part, </w:t>
      </w:r>
      <w:r w:rsidRPr="006F79D0">
        <w:rPr>
          <w:rStyle w:val="StyleUnderline"/>
        </w:rPr>
        <w:t xml:space="preserve">has repeatedly </w:t>
      </w:r>
      <w:r w:rsidRPr="00053190">
        <w:rPr>
          <w:rStyle w:val="StyleUnderline"/>
          <w:highlight w:val="cyan"/>
        </w:rPr>
        <w:t>signaled a</w:t>
      </w:r>
      <w:r w:rsidRPr="006F79D0">
        <w:rPr>
          <w:rStyle w:val="StyleUnderline"/>
        </w:rPr>
        <w:t xml:space="preserve"> lower formal </w:t>
      </w:r>
      <w:r w:rsidRPr="00053190">
        <w:rPr>
          <w:rStyle w:val="StyleUnderline"/>
          <w:highlight w:val="cyan"/>
        </w:rPr>
        <w:t>threshold for nuclear use</w:t>
      </w:r>
      <w:r w:rsidRPr="0013341C">
        <w:rPr>
          <w:sz w:val="16"/>
        </w:rPr>
        <w:t xml:space="preserve"> through both its recently modified declaratory policy and its rhetoric during the war in Ukraine, reinforcing the centrality of nuclear weapons in its political-military statecraft toolkit. Even </w:t>
      </w:r>
      <w:r w:rsidRPr="00053190">
        <w:rPr>
          <w:rStyle w:val="Emphasis"/>
        </w:rPr>
        <w:t>North Korea</w:t>
      </w:r>
      <w:r w:rsidRPr="0013341C">
        <w:rPr>
          <w:sz w:val="16"/>
        </w:rPr>
        <w:t xml:space="preserve"> is moving in this direction, </w:t>
      </w:r>
      <w:r w:rsidRPr="006F79D0">
        <w:rPr>
          <w:rStyle w:val="StyleUnderline"/>
        </w:rPr>
        <w:t>advancing shorter-range</w:t>
      </w:r>
      <w:r w:rsidRPr="0013341C">
        <w:rPr>
          <w:sz w:val="16"/>
        </w:rPr>
        <w:t xml:space="preserve">, </w:t>
      </w:r>
      <w:r w:rsidRPr="006F79D0">
        <w:rPr>
          <w:rStyle w:val="StyleUnderline"/>
        </w:rPr>
        <w:t>battlefield-</w:t>
      </w:r>
      <w:r w:rsidRPr="006F79D0">
        <w:rPr>
          <w:rStyle w:val="Emphasis"/>
        </w:rPr>
        <w:t>capable nuclear systems</w:t>
      </w:r>
      <w:r w:rsidRPr="0013341C">
        <w:rPr>
          <w:sz w:val="16"/>
        </w:rPr>
        <w:t xml:space="preserve"> alongside its growing arsenal of survivable, </w:t>
      </w:r>
      <w:r w:rsidRPr="0013341C">
        <w:rPr>
          <w:sz w:val="16"/>
        </w:rPr>
        <w:lastRenderedPageBreak/>
        <w:t xml:space="preserve">road-mobile, nuclear-tipped intercontinental ballistic missiles. </w:t>
      </w:r>
      <w:r w:rsidRPr="006F79D0">
        <w:rPr>
          <w:rStyle w:val="StyleUnderline"/>
        </w:rPr>
        <w:t>While the recent US and Israeli air campaign against the Iranian nuclear program likely set it back to some extent</w:t>
      </w:r>
      <w:r w:rsidRPr="0013341C">
        <w:rPr>
          <w:sz w:val="16"/>
        </w:rPr>
        <w:t xml:space="preserve">, </w:t>
      </w:r>
      <w:r w:rsidRPr="00053190">
        <w:rPr>
          <w:rStyle w:val="Emphasis"/>
        </w:rPr>
        <w:t>Iran</w:t>
      </w:r>
      <w:r w:rsidRPr="006F79D0">
        <w:rPr>
          <w:rStyle w:val="StyleUnderline"/>
        </w:rPr>
        <w:t xml:space="preserve"> has been moving</w:t>
      </w:r>
      <w:r w:rsidRPr="0013341C">
        <w:rPr>
          <w:sz w:val="16"/>
        </w:rPr>
        <w:t xml:space="preserve"> </w:t>
      </w:r>
      <w:r w:rsidRPr="006F79D0">
        <w:rPr>
          <w:rStyle w:val="StyleUnderline"/>
        </w:rPr>
        <w:t>close</w:t>
      </w:r>
      <w:r w:rsidRPr="0013341C">
        <w:rPr>
          <w:sz w:val="16"/>
        </w:rPr>
        <w:t xml:space="preserve">r to </w:t>
      </w:r>
      <w:r w:rsidRPr="006F79D0">
        <w:rPr>
          <w:rStyle w:val="StyleUnderline"/>
        </w:rPr>
        <w:t>a nuclear weapon</w:t>
      </w:r>
      <w:r w:rsidRPr="0013341C">
        <w:rPr>
          <w:sz w:val="16"/>
        </w:rPr>
        <w:t xml:space="preserve"> over the years and could attempt to reconstitute its program in the months and years ahead.8 This trend poses immediate challenges for the United States, its deployed forces, and its allies. But </w:t>
      </w:r>
      <w:r w:rsidRPr="00053190">
        <w:rPr>
          <w:rStyle w:val="StyleUnderline"/>
        </w:rPr>
        <w:t>the</w:t>
      </w:r>
      <w:r w:rsidRPr="0013341C">
        <w:rPr>
          <w:sz w:val="16"/>
        </w:rPr>
        <w:t xml:space="preserve"> broader strategic </w:t>
      </w:r>
      <w:r w:rsidRPr="006F79D0">
        <w:rPr>
          <w:rStyle w:val="StyleUnderline"/>
        </w:rPr>
        <w:t>risk,</w:t>
      </w:r>
      <w:r w:rsidRPr="0013341C">
        <w:rPr>
          <w:sz w:val="16"/>
        </w:rPr>
        <w:t xml:space="preserve"> as argued below, </w:t>
      </w:r>
      <w:r w:rsidRPr="006F79D0">
        <w:rPr>
          <w:rStyle w:val="StyleUnderline"/>
        </w:rPr>
        <w:t>lies in the potential</w:t>
      </w:r>
      <w:r w:rsidRPr="0013341C">
        <w:rPr>
          <w:sz w:val="16"/>
        </w:rPr>
        <w:t xml:space="preserve"> for </w:t>
      </w:r>
      <w:r w:rsidRPr="00053190">
        <w:rPr>
          <w:rStyle w:val="Emphasis"/>
          <w:highlight w:val="cyan"/>
        </w:rPr>
        <w:t>any</w:t>
      </w:r>
      <w:r w:rsidRPr="00053190">
        <w:rPr>
          <w:rStyle w:val="StyleUnderline"/>
          <w:highlight w:val="cyan"/>
        </w:rPr>
        <w:t xml:space="preserve"> limited</w:t>
      </w:r>
      <w:r w:rsidRPr="006F79D0">
        <w:rPr>
          <w:rStyle w:val="StyleUnderline"/>
        </w:rPr>
        <w:t xml:space="preserve"> nuclear </w:t>
      </w:r>
      <w:r w:rsidRPr="00053190">
        <w:rPr>
          <w:rStyle w:val="StyleUnderline"/>
          <w:highlight w:val="cyan"/>
        </w:rPr>
        <w:t>use</w:t>
      </w:r>
      <w:r w:rsidRPr="006F79D0">
        <w:rPr>
          <w:rStyle w:val="StyleUnderline"/>
        </w:rPr>
        <w:t xml:space="preserve"> to </w:t>
      </w:r>
      <w:r w:rsidRPr="00053190">
        <w:rPr>
          <w:rStyle w:val="StyleUnderline"/>
          <w:highlight w:val="cyan"/>
        </w:rPr>
        <w:t>escalate to a</w:t>
      </w:r>
      <w:r w:rsidRPr="006F79D0">
        <w:rPr>
          <w:rStyle w:val="StyleUnderline"/>
        </w:rPr>
        <w:t xml:space="preserve"> wider</w:t>
      </w:r>
      <w:r w:rsidRPr="0013341C">
        <w:rPr>
          <w:sz w:val="16"/>
        </w:rPr>
        <w:t xml:space="preserve">, </w:t>
      </w:r>
      <w:r w:rsidRPr="00053190">
        <w:rPr>
          <w:rStyle w:val="Emphasis"/>
          <w:highlight w:val="cyan"/>
        </w:rPr>
        <w:t>strategic nuclear exchange</w:t>
      </w:r>
      <w:r w:rsidRPr="0013341C">
        <w:rPr>
          <w:sz w:val="16"/>
        </w:rPr>
        <w:t xml:space="preserve"> between the United States and an adversary—</w:t>
      </w:r>
      <w:r w:rsidRPr="006F79D0">
        <w:rPr>
          <w:rStyle w:val="Emphasis"/>
        </w:rPr>
        <w:t>an escalation pathway</w:t>
      </w:r>
      <w:r w:rsidRPr="0013341C">
        <w:rPr>
          <w:sz w:val="16"/>
        </w:rPr>
        <w:t xml:space="preserve"> the United States must take seriously.</w:t>
      </w:r>
    </w:p>
    <w:p w14:paraId="6BFFAD46" w14:textId="77777777" w:rsidR="009F2C49" w:rsidRPr="007E3571" w:rsidRDefault="009F2C49" w:rsidP="009F2C49"/>
    <w:p w14:paraId="4AA73CC8" w14:textId="77777777" w:rsidR="009F2C49" w:rsidRDefault="009F2C49" w:rsidP="009F2C49">
      <w:pPr>
        <w:pStyle w:val="Heading2"/>
      </w:pPr>
      <w:r>
        <w:lastRenderedPageBreak/>
        <w:t>A1</w:t>
      </w:r>
    </w:p>
    <w:p w14:paraId="0CD3A325" w14:textId="77777777" w:rsidR="009F2C49" w:rsidRDefault="009F2C49" w:rsidP="009F2C49">
      <w:pPr>
        <w:pStyle w:val="Heading3"/>
      </w:pPr>
      <w:r>
        <w:lastRenderedPageBreak/>
        <w:t>Foreign Policy---1NC</w:t>
      </w:r>
    </w:p>
    <w:p w14:paraId="2E2677CB" w14:textId="77777777" w:rsidR="009F2C49" w:rsidRDefault="009F2C49" w:rsidP="009F2C49">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14CE66D0" w14:textId="77777777" w:rsidR="009F2C49" w:rsidRPr="00850B6A" w:rsidRDefault="009F2C49" w:rsidP="009F2C49">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D4AF8A7" w14:textId="77777777" w:rsidR="009F2C49" w:rsidRPr="00850B6A" w:rsidRDefault="009F2C49" w:rsidP="009F2C49">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5031F642" w14:textId="77777777" w:rsidR="009F2C49" w:rsidRDefault="009F2C49" w:rsidP="009F2C49">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850B6A">
        <w:rPr>
          <w:sz w:val="16"/>
        </w:rPr>
        <w:t>were</w:t>
      </w:r>
      <w:proofErr w:type="gramEnd"/>
      <w:r w:rsidRPr="00850B6A">
        <w:rPr>
          <w:sz w:val="16"/>
        </w:rPr>
        <w:t xml:space="preserv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7C128C8" w14:textId="77777777" w:rsidR="009F2C49" w:rsidRDefault="009F2C49" w:rsidP="009F2C49">
      <w:pPr>
        <w:rPr>
          <w:rStyle w:val="StyleUnderline"/>
        </w:rPr>
      </w:pPr>
    </w:p>
    <w:p w14:paraId="38463C3A" w14:textId="77777777" w:rsidR="009F2C49" w:rsidRPr="005E0C62" w:rsidRDefault="009F2C49" w:rsidP="009F2C49">
      <w:pPr>
        <w:pStyle w:val="Heading3"/>
      </w:pPr>
      <w:r w:rsidRPr="005E0C62">
        <w:lastRenderedPageBreak/>
        <w:t>Debt---1NC</w:t>
      </w:r>
    </w:p>
    <w:p w14:paraId="7981400E" w14:textId="77777777" w:rsidR="009F2C49" w:rsidRPr="00385136" w:rsidRDefault="009F2C49" w:rsidP="009F2C49">
      <w:pPr>
        <w:pStyle w:val="Heading4"/>
      </w:pPr>
      <w:r w:rsidRPr="00385136">
        <w:t>No debt impact.</w:t>
      </w:r>
    </w:p>
    <w:p w14:paraId="6E8341C2" w14:textId="77777777" w:rsidR="009F2C49" w:rsidRPr="00385136" w:rsidRDefault="009F2C49" w:rsidP="009F2C49">
      <w:r w:rsidRPr="00385136">
        <w:rPr>
          <w:rStyle w:val="Style13ptBold"/>
        </w:rPr>
        <w:t>Antonelli ’24</w:t>
      </w:r>
      <w:r w:rsidRPr="00385136">
        <w:t xml:space="preserve"> [Michael; February 22; financial advisor at Baird Private Wealth Management; Ross Mayfield; </w:t>
      </w:r>
      <w:r>
        <w:t>“</w:t>
      </w:r>
      <w:r w:rsidRPr="00385136">
        <w:t>All that matters: the national debt,</w:t>
      </w:r>
      <w:r>
        <w:t>”</w:t>
      </w:r>
      <w:r w:rsidRPr="00385136">
        <w:t xml:space="preserve"> https://www.bairdwealth.com/insights/market-insights/baird-market-strategy/2024/02/all-that-matters-the-national-debt-or-does-it/]</w:t>
      </w:r>
    </w:p>
    <w:p w14:paraId="3C7EA63D" w14:textId="77777777" w:rsidR="009F2C49" w:rsidRPr="00923147" w:rsidRDefault="009F2C49" w:rsidP="009F2C49">
      <w:pPr>
        <w:rPr>
          <w:rStyle w:val="StyleUnderline"/>
        </w:rPr>
      </w:pPr>
      <w:r w:rsidRPr="00825488">
        <w:rPr>
          <w:sz w:val="16"/>
        </w:rPr>
        <w:t xml:space="preserve">Mike: </w:t>
      </w:r>
      <w:proofErr w:type="gramStart"/>
      <w:r w:rsidRPr="00825488">
        <w:rPr>
          <w:sz w:val="16"/>
        </w:rPr>
        <w:t>So</w:t>
      </w:r>
      <w:proofErr w:type="gramEnd"/>
      <w:r w:rsidRPr="00825488">
        <w:rPr>
          <w:sz w:val="16"/>
        </w:rPr>
        <w:t xml:space="preserve">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61BC4840" w14:textId="77777777" w:rsidR="009F2C49" w:rsidRPr="00825488" w:rsidRDefault="009F2C49" w:rsidP="009F2C49">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w:t>
      </w:r>
      <w:proofErr w:type="gramStart"/>
      <w:r w:rsidRPr="00825488">
        <w:rPr>
          <w:sz w:val="16"/>
        </w:rPr>
        <w:t>So</w:t>
      </w:r>
      <w:proofErr w:type="gramEnd"/>
      <w:r w:rsidRPr="00825488">
        <w:rPr>
          <w:sz w:val="16"/>
        </w:rPr>
        <w:t xml:space="preserve">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0F2CB424" w14:textId="77777777" w:rsidR="009F2C49" w:rsidRPr="00825488" w:rsidRDefault="009F2C49" w:rsidP="009F2C49">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41078A57" w14:textId="77777777" w:rsidR="009F2C49" w:rsidRPr="00825488" w:rsidRDefault="009F2C49" w:rsidP="009F2C49">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59530D76" w14:textId="77777777" w:rsidR="009F2C49" w:rsidRPr="00825488" w:rsidRDefault="009F2C49" w:rsidP="009F2C49">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xml:space="preserve">. Whenever these debt headlines come up, I think of </w:t>
      </w:r>
      <w:r>
        <w:rPr>
          <w:sz w:val="16"/>
        </w:rPr>
        <w:t>“</w:t>
      </w:r>
      <w:r w:rsidRPr="00825488">
        <w:rPr>
          <w:sz w:val="16"/>
        </w:rPr>
        <w:t>denominator blindness,</w:t>
      </w:r>
      <w:r>
        <w:rPr>
          <w:sz w:val="16"/>
        </w:rPr>
        <w:t>”</w:t>
      </w:r>
      <w:r w:rsidRPr="00825488">
        <w:rPr>
          <w:sz w:val="16"/>
        </w:rPr>
        <w:t xml:space="preserve"> a term Barry Ritholtz coined. You can’t just think about X amount of debt, you have to compare it to something. For consumers, you compare debt to income. The national debt is the same way, and the assets of the United States are borderline unquantifiable.</w:t>
      </w:r>
    </w:p>
    <w:p w14:paraId="62384A3F" w14:textId="77777777" w:rsidR="009F2C49" w:rsidRPr="00825488" w:rsidRDefault="009F2C49" w:rsidP="009F2C49">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24853FAF" w14:textId="77777777" w:rsidR="009F2C49" w:rsidRPr="00825488" w:rsidRDefault="009F2C49" w:rsidP="009F2C49">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proofErr w:type="gramStart"/>
      <w:r w:rsidRPr="00825488">
        <w:rPr>
          <w:rStyle w:val="Emphasis"/>
          <w:highlight w:val="cyan"/>
        </w:rPr>
        <w:t>sell-offs</w:t>
      </w:r>
      <w:proofErr w:type="gramEnd"/>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26E8EC86" w14:textId="77777777" w:rsidR="009F2C49" w:rsidRPr="00825488" w:rsidRDefault="009F2C49" w:rsidP="009F2C49">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50C6A340" w14:textId="77777777" w:rsidR="009F2C49" w:rsidRPr="00825488" w:rsidRDefault="009F2C49" w:rsidP="009F2C49">
      <w:pPr>
        <w:rPr>
          <w:sz w:val="16"/>
        </w:rPr>
      </w:pPr>
      <w:r w:rsidRPr="00825488">
        <w:rPr>
          <w:sz w:val="16"/>
        </w:rPr>
        <w:lastRenderedPageBreak/>
        <w:t xml:space="preserve">As we wrap up, I want to put things into better perspective from an investor standpoint. There’s a spectrum of worries you have in your </w:t>
      </w:r>
      <w:proofErr w:type="gramStart"/>
      <w:r w:rsidRPr="00825488">
        <w:rPr>
          <w:sz w:val="16"/>
        </w:rPr>
        <w:t>life</w:t>
      </w:r>
      <w:proofErr w:type="gramEnd"/>
      <w:r w:rsidRPr="00825488">
        <w:rPr>
          <w:sz w:val="16"/>
        </w:rPr>
        <w:t xml:space="preserv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6F71AE88" w14:textId="77777777" w:rsidR="009F2C49" w:rsidRPr="00825488" w:rsidRDefault="009F2C49" w:rsidP="009F2C49">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proofErr w:type="spellStart"/>
      <w:proofErr w:type="gramStart"/>
      <w:r w:rsidRPr="00825488">
        <w:rPr>
          <w:rStyle w:val="Emphasis"/>
          <w:highlight w:val="cyan"/>
        </w:rPr>
        <w:t>debt?</w:t>
      </w:r>
      <w:r w:rsidRPr="00825488">
        <w:rPr>
          <w:sz w:val="16"/>
        </w:rPr>
        <w:t>in</w:t>
      </w:r>
      <w:proofErr w:type="spellEnd"/>
      <w:proofErr w:type="gramEnd"/>
      <w:r w:rsidRPr="00825488">
        <w:rPr>
          <w:sz w:val="16"/>
        </w:rPr>
        <w:t xml:space="preserve"> their C-suite meetings? The broad answer is </w:t>
      </w:r>
      <w:r w:rsidRPr="00825488">
        <w:rPr>
          <w:rStyle w:val="Emphasis"/>
          <w:highlight w:val="cyan"/>
        </w:rPr>
        <w:t>no</w:t>
      </w:r>
      <w:r w:rsidRPr="00825488">
        <w:rPr>
          <w:sz w:val="16"/>
        </w:rPr>
        <w:t xml:space="preserve">. And </w:t>
      </w:r>
      <w:proofErr w:type="gramStart"/>
      <w:r w:rsidRPr="00825488">
        <w:rPr>
          <w:sz w:val="16"/>
        </w:rPr>
        <w:t>so</w:t>
      </w:r>
      <w:proofErr w:type="gramEnd"/>
      <w:r w:rsidRPr="00825488">
        <w:rPr>
          <w:sz w:val="16"/>
        </w:rPr>
        <w:t xml:space="preserve">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774180E7" w14:textId="77777777" w:rsidR="009F2C49" w:rsidRDefault="009F2C49" w:rsidP="009F2C49"/>
    <w:p w14:paraId="26FB1488" w14:textId="77777777" w:rsidR="009F2C49" w:rsidRDefault="009F2C49" w:rsidP="009F2C49">
      <w:pPr>
        <w:pStyle w:val="Heading3"/>
      </w:pPr>
      <w:proofErr w:type="spellStart"/>
      <w:r>
        <w:lastRenderedPageBreak/>
        <w:t>Polycrisis</w:t>
      </w:r>
      <w:proofErr w:type="spellEnd"/>
      <w:r>
        <w:t>---1NC</w:t>
      </w:r>
    </w:p>
    <w:p w14:paraId="094F6D91" w14:textId="77777777" w:rsidR="009F2C49" w:rsidRDefault="009F2C49" w:rsidP="009F2C49">
      <w:pPr>
        <w:pStyle w:val="Heading4"/>
      </w:pPr>
      <w:r>
        <w:t>Systemic buffers contain the ‘</w:t>
      </w:r>
      <w:proofErr w:type="spellStart"/>
      <w:r>
        <w:t>polycrisis</w:t>
      </w:r>
      <w:proofErr w:type="spellEnd"/>
      <w:r>
        <w:t>.’</w:t>
      </w:r>
    </w:p>
    <w:p w14:paraId="472B0414" w14:textId="77777777" w:rsidR="009F2C49" w:rsidRDefault="009F2C49" w:rsidP="009F2C49">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58485A24" w14:textId="77777777" w:rsidR="009F2C49" w:rsidRDefault="009F2C49" w:rsidP="009F2C49">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Pr>
          <w:sz w:val="16"/>
        </w:rPr>
        <w:t>Crashed</w:t>
      </w:r>
      <w:proofErr w:type="gramEnd"/>
      <w:r>
        <w:rPr>
          <w:sz w:val="16"/>
        </w:rPr>
        <w:t>. The latter is the best history of the early 2010s Euro crisis that I’ve ever read (or am ever likely to read), and it does a great job of explaining how problems in various different countries exacerbated each other.</w:t>
      </w:r>
    </w:p>
    <w:p w14:paraId="6AB6FFFA" w14:textId="77777777" w:rsidR="009F2C49" w:rsidRDefault="009F2C49" w:rsidP="009F2C49">
      <w:r>
        <w:rPr>
          <w:sz w:val="16"/>
        </w:rPr>
        <w:t>So perhaps it’s not surprising that Tooze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0986FF0D" w14:textId="77777777" w:rsidR="009F2C49" w:rsidRDefault="009F2C49" w:rsidP="009F2C49">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1AF35869" w14:textId="77777777" w:rsidR="009F2C49" w:rsidRDefault="009F2C49" w:rsidP="009F2C49">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049380F3" w14:textId="77777777" w:rsidR="009F2C49" w:rsidRDefault="009F2C49" w:rsidP="009F2C49">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29C6A4B9" w14:textId="77777777" w:rsidR="009F2C49" w:rsidRDefault="009F2C49" w:rsidP="009F2C49">
      <w:r>
        <w:rPr>
          <w:sz w:val="16"/>
        </w:rPr>
        <w:t xml:space="preserve">The </w:t>
      </w:r>
      <w:proofErr w:type="spellStart"/>
      <w:r>
        <w:rPr>
          <w:sz w:val="16"/>
        </w:rPr>
        <w:t>polycrisis</w:t>
      </w:r>
      <w:proofErr w:type="spellEnd"/>
      <w:r>
        <w:rPr>
          <w:sz w:val="16"/>
        </w:rPr>
        <w:t xml:space="preserve"> illusion</w:t>
      </w:r>
    </w:p>
    <w:p w14:paraId="44AA1AC2" w14:textId="77777777" w:rsidR="009F2C49" w:rsidRDefault="009F2C49" w:rsidP="009F2C49">
      <w:r>
        <w:rPr>
          <w:sz w:val="16"/>
        </w:rPr>
        <w:t xml:space="preserve">For one thing, </w:t>
      </w:r>
      <w:r w:rsidRPr="00C21901">
        <w:rPr>
          <w:rStyle w:val="StyleUnderline"/>
          <w:highlight w:val="cyan"/>
        </w:rPr>
        <w:t>it’s</w:t>
      </w:r>
      <w:r>
        <w:rPr>
          <w:rStyle w:val="StyleUnderline"/>
        </w:rPr>
        <w:t xml:space="preserve"> always very </w:t>
      </w:r>
      <w:r w:rsidRPr="00C21901">
        <w:rPr>
          <w:rStyle w:val="StyleUnderline"/>
          <w:highlight w:val="cyan"/>
        </w:rPr>
        <w:t xml:space="preserve">easy to </w:t>
      </w:r>
      <w:r w:rsidRPr="00C21901">
        <w:rPr>
          <w:rStyle w:val="Emphasis"/>
          <w:highlight w:val="cyan"/>
        </w:rPr>
        <w:t>think</w:t>
      </w:r>
      <w:r>
        <w:rPr>
          <w:sz w:val="16"/>
        </w:rPr>
        <w:t xml:space="preserve"> </w:t>
      </w:r>
      <w:r>
        <w:rPr>
          <w:rStyle w:val="StyleUnderline"/>
        </w:rPr>
        <w:t>that we live in an</w:t>
      </w:r>
      <w:r w:rsidRPr="00C21901">
        <w:rPr>
          <w:rStyle w:val="StyleUnderline"/>
          <w:highlight w:val="cyan"/>
        </w:rPr>
        <w:t xml:space="preserve"> era</w:t>
      </w:r>
      <w:r>
        <w:rPr>
          <w:rStyle w:val="StyleUnderline"/>
        </w:rPr>
        <w:t xml:space="preserve"> </w:t>
      </w:r>
      <w:r>
        <w:rPr>
          <w:rStyle w:val="Emphasis"/>
        </w:rPr>
        <w:t xml:space="preserve">uniquely </w:t>
      </w:r>
      <w:r w:rsidRPr="00C21901">
        <w:rPr>
          <w:rStyle w:val="Emphasis"/>
          <w:highlight w:val="cyan"/>
        </w:rPr>
        <w:t>chock-full</w:t>
      </w:r>
      <w:r w:rsidRPr="00C21901">
        <w:rPr>
          <w:sz w:val="16"/>
          <w:highlight w:val="cyan"/>
        </w:rPr>
        <w:t xml:space="preserve"> </w:t>
      </w:r>
      <w:r w:rsidRPr="00C21901">
        <w:rPr>
          <w:rStyle w:val="StyleUnderline"/>
          <w:highlight w:val="cyan"/>
        </w:rPr>
        <w:t>of risks</w:t>
      </w:r>
      <w:r>
        <w:rPr>
          <w:rStyle w:val="StyleUnderline"/>
        </w:rPr>
        <w:t>, disasters, and problems</w:t>
      </w:r>
      <w:r>
        <w:rPr>
          <w:sz w:val="16"/>
        </w:rPr>
        <w:t xml:space="preserve">. This is </w:t>
      </w:r>
      <w:r w:rsidRPr="00C21901">
        <w:rPr>
          <w:rStyle w:val="StyleUnderline"/>
          <w:highlight w:val="cyan"/>
        </w:rPr>
        <w:t>because of</w:t>
      </w:r>
      <w:r>
        <w:rPr>
          <w:sz w:val="16"/>
        </w:rPr>
        <w:t xml:space="preserve"> something called </w:t>
      </w:r>
      <w:r w:rsidRPr="00C21901">
        <w:rPr>
          <w:rStyle w:val="StyleUnderline"/>
          <w:highlight w:val="cyan"/>
        </w:rPr>
        <w:t xml:space="preserve">the </w:t>
      </w:r>
      <w:r w:rsidRPr="00C21901">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w:t>
      </w:r>
      <w:proofErr w:type="gramStart"/>
      <w:r>
        <w:rPr>
          <w:rStyle w:val="StyleUnderline"/>
        </w:rPr>
        <w:t>So</w:t>
      </w:r>
      <w:proofErr w:type="gramEnd"/>
      <w:r>
        <w:rPr>
          <w:rStyle w:val="StyleUnderline"/>
        </w:rPr>
        <w:t xml:space="preserve">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4CD15E3D" w14:textId="77777777" w:rsidR="009F2C49" w:rsidRDefault="009F2C49" w:rsidP="009F2C49">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C21901">
        <w:rPr>
          <w:rStyle w:val="StyleUnderline"/>
          <w:highlight w:val="cyan"/>
        </w:rPr>
        <w:t>the idea</w:t>
      </w:r>
      <w:r>
        <w:rPr>
          <w:rStyle w:val="StyleUnderline"/>
        </w:rPr>
        <w:t xml:space="preserve"> that these </w:t>
      </w:r>
      <w:r w:rsidRPr="00C21901">
        <w:rPr>
          <w:rStyle w:val="StyleUnderline"/>
          <w:highlight w:val="cyan"/>
        </w:rPr>
        <w:t xml:space="preserve">crises are all </w:t>
      </w:r>
      <w:r w:rsidRPr="00C21901">
        <w:rPr>
          <w:rStyle w:val="Emphasis"/>
          <w:highlight w:val="cyan"/>
        </w:rPr>
        <w:t>related</w:t>
      </w:r>
      <w:r w:rsidRPr="00C21901">
        <w:rPr>
          <w:rStyle w:val="StyleUnderline"/>
          <w:highlight w:val="cyan"/>
        </w:rPr>
        <w:t xml:space="preserve"> may be</w:t>
      </w:r>
      <w:r>
        <w:rPr>
          <w:rStyle w:val="StyleUnderline"/>
        </w:rPr>
        <w:t xml:space="preserve"> a case of </w:t>
      </w:r>
      <w:r w:rsidRPr="00C21901">
        <w:rPr>
          <w:rStyle w:val="Emphasis"/>
          <w:highlight w:val="cyan"/>
        </w:rPr>
        <w:t>apophenia</w:t>
      </w:r>
      <w:r>
        <w:rPr>
          <w:sz w:val="16"/>
        </w:rPr>
        <w:t xml:space="preserve"> </w:t>
      </w:r>
      <w:r>
        <w:rPr>
          <w:rStyle w:val="StyleUnderline"/>
        </w:rPr>
        <w:t xml:space="preserve">— our natural human tendency to perceive connections that don’t actually </w:t>
      </w:r>
      <w:proofErr w:type="gramStart"/>
      <w:r>
        <w:rPr>
          <w:rStyle w:val="StyleUnderline"/>
        </w:rPr>
        <w:t>exist, or</w:t>
      </w:r>
      <w:proofErr w:type="gramEnd"/>
      <w:r>
        <w:rPr>
          <w:rStyle w:val="StyleUnderline"/>
        </w:rPr>
        <w:t xml:space="preserve"> are far weaker than we think.</w:t>
      </w:r>
    </w:p>
    <w:p w14:paraId="17193B3B" w14:textId="77777777" w:rsidR="009F2C49" w:rsidRDefault="009F2C49" w:rsidP="009F2C49">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E01FD95" w14:textId="77777777" w:rsidR="009F2C49" w:rsidRDefault="009F2C49" w:rsidP="009F2C49">
      <w:r>
        <w:rPr>
          <w:rStyle w:val="StyleUnderline"/>
        </w:rPr>
        <w:t xml:space="preserve">When crises aren’t really strongly coupled, they can act as low-correlation assets in a diversified financial portfolio — </w:t>
      </w:r>
      <w:r w:rsidRPr="00C21901">
        <w:rPr>
          <w:rStyle w:val="StyleUnderline"/>
          <w:highlight w:val="cyan"/>
        </w:rPr>
        <w:t xml:space="preserve">when </w:t>
      </w:r>
      <w:r w:rsidRPr="00C21901">
        <w:rPr>
          <w:rStyle w:val="Emphasis"/>
          <w:highlight w:val="cyan"/>
        </w:rPr>
        <w:t>one</w:t>
      </w:r>
      <w:r w:rsidRPr="00C21901">
        <w:rPr>
          <w:rStyle w:val="StyleUnderline"/>
          <w:highlight w:val="cyan"/>
        </w:rPr>
        <w:t xml:space="preserve"> problem is getting </w:t>
      </w:r>
      <w:r w:rsidRPr="00C21901">
        <w:rPr>
          <w:rStyle w:val="Emphasis"/>
          <w:highlight w:val="cyan"/>
        </w:rPr>
        <w:t>worse</w:t>
      </w:r>
      <w:r w:rsidRPr="00C21901">
        <w:rPr>
          <w:rStyle w:val="StyleUnderline"/>
          <w:highlight w:val="cyan"/>
        </w:rPr>
        <w:t xml:space="preserve">, </w:t>
      </w:r>
      <w:r w:rsidRPr="00C21901">
        <w:rPr>
          <w:rStyle w:val="Emphasis"/>
          <w:highlight w:val="cyan"/>
        </w:rPr>
        <w:t>another</w:t>
      </w:r>
      <w:r>
        <w:rPr>
          <w:rStyle w:val="StyleUnderline"/>
        </w:rPr>
        <w:t xml:space="preserve"> problem somewhere </w:t>
      </w:r>
      <w:r>
        <w:rPr>
          <w:rStyle w:val="Emphasis"/>
        </w:rPr>
        <w:t>else</w:t>
      </w:r>
      <w:r>
        <w:rPr>
          <w:rStyle w:val="StyleUnderline"/>
        </w:rPr>
        <w:t xml:space="preserve"> </w:t>
      </w:r>
      <w:r w:rsidRPr="00C21901">
        <w:rPr>
          <w:rStyle w:val="StyleUnderline"/>
          <w:highlight w:val="cyan"/>
        </w:rPr>
        <w:t>is</w:t>
      </w:r>
      <w:r>
        <w:rPr>
          <w:rStyle w:val="StyleUnderline"/>
        </w:rPr>
        <w:t xml:space="preserve"> likely to be </w:t>
      </w:r>
      <w:r w:rsidRPr="00C21901">
        <w:rPr>
          <w:rStyle w:val="StyleUnderline"/>
          <w:highlight w:val="cyan"/>
        </w:rPr>
        <w:t xml:space="preserve">getting </w:t>
      </w:r>
      <w:r w:rsidRPr="00C21901">
        <w:rPr>
          <w:rStyle w:val="Emphasis"/>
          <w:highlight w:val="cyan"/>
        </w:rPr>
        <w:t>better</w:t>
      </w:r>
      <w:r>
        <w:rPr>
          <w:sz w:val="16"/>
        </w:rPr>
        <w:t>.</w:t>
      </w:r>
    </w:p>
    <w:p w14:paraId="6D6A0AFA" w14:textId="77777777" w:rsidR="009F2C49" w:rsidRDefault="009F2C49" w:rsidP="009F2C49">
      <w:r>
        <w:rPr>
          <w:sz w:val="16"/>
        </w:rPr>
        <w:lastRenderedPageBreak/>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C21901">
        <w:rPr>
          <w:rStyle w:val="StyleUnderline"/>
          <w:highlight w:val="cyan"/>
        </w:rPr>
        <w:t xml:space="preserve">when supply falls, </w:t>
      </w:r>
      <w:r w:rsidRPr="00C21901">
        <w:rPr>
          <w:rStyle w:val="Emphasis"/>
          <w:highlight w:val="cyan"/>
        </w:rPr>
        <w:t>elastic demand</w:t>
      </w:r>
      <w:r>
        <w:rPr>
          <w:rStyle w:val="StyleUnderline"/>
        </w:rPr>
        <w:t xml:space="preserve"> </w:t>
      </w:r>
      <w:r w:rsidRPr="00C21901">
        <w:rPr>
          <w:rStyle w:val="StyleUnderline"/>
          <w:highlight w:val="cyan"/>
        </w:rPr>
        <w:t>cushions</w:t>
      </w:r>
      <w:r>
        <w:rPr>
          <w:rStyle w:val="StyleUnderline"/>
        </w:rPr>
        <w:t xml:space="preserve"> the </w:t>
      </w:r>
      <w:r w:rsidRPr="00C21901">
        <w:rPr>
          <w:rStyle w:val="StyleUnderline"/>
          <w:highlight w:val="cyan"/>
        </w:rPr>
        <w:t>short-term</w:t>
      </w:r>
      <w:r>
        <w:rPr>
          <w:rStyle w:val="StyleUnderline"/>
        </w:rPr>
        <w:t xml:space="preserve"> impact on </w:t>
      </w:r>
      <w:r w:rsidRPr="00C21901">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C21901">
        <w:rPr>
          <w:rStyle w:val="StyleUnderline"/>
          <w:highlight w:val="cyan"/>
        </w:rPr>
        <w:t>when</w:t>
      </w:r>
      <w:r>
        <w:rPr>
          <w:rStyle w:val="StyleUnderline"/>
        </w:rPr>
        <w:t xml:space="preserve"> </w:t>
      </w:r>
      <w:r w:rsidRPr="00C21901">
        <w:rPr>
          <w:rStyle w:val="StyleUnderline"/>
          <w:highlight w:val="cyan"/>
        </w:rPr>
        <w:t>central banks see inflation, they restrain it with</w:t>
      </w:r>
      <w:r>
        <w:rPr>
          <w:rStyle w:val="StyleUnderline"/>
        </w:rPr>
        <w:t xml:space="preserve"> higher </w:t>
      </w:r>
      <w:r w:rsidRPr="00C21901">
        <w:rPr>
          <w:rStyle w:val="StyleUnderline"/>
          <w:highlight w:val="cyan"/>
        </w:rPr>
        <w:t>interest rates</w:t>
      </w:r>
      <w:r>
        <w:rPr>
          <w:rStyle w:val="StyleUnderline"/>
        </w:rPr>
        <w:t>. And so on.</w:t>
      </w:r>
    </w:p>
    <w:p w14:paraId="18340E76" w14:textId="77777777" w:rsidR="009F2C49" w:rsidRDefault="009F2C49" w:rsidP="009F2C49">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sidRPr="00C21901">
        <w:rPr>
          <w:rStyle w:val="StyleUnderline"/>
          <w:highlight w:val="cyan"/>
        </w:rPr>
        <w:t>buffer mechanisms</w:t>
      </w:r>
      <w:r>
        <w:rPr>
          <w:rStyle w:val="StyleUnderline"/>
        </w:rPr>
        <w:t xml:space="preserve"> often </w:t>
      </w:r>
      <w:r w:rsidRPr="00C21901">
        <w:rPr>
          <w:rStyle w:val="Emphasis"/>
          <w:highlight w:val="cyan"/>
        </w:rPr>
        <w:t>push back against problems</w:t>
      </w:r>
      <w:r w:rsidRPr="00C21901">
        <w:rPr>
          <w:sz w:val="16"/>
          <w:highlight w:val="cyan"/>
        </w:rPr>
        <w:t xml:space="preserve"> </w:t>
      </w:r>
      <w:r w:rsidRPr="00C21901">
        <w:rPr>
          <w:rStyle w:val="StyleUnderline"/>
          <w:highlight w:val="cyan"/>
        </w:rPr>
        <w:t>in</w:t>
      </w:r>
      <w:r w:rsidRPr="00C21901">
        <w:rPr>
          <w:sz w:val="16"/>
          <w:highlight w:val="cyan"/>
        </w:rPr>
        <w:t xml:space="preserve"> </w:t>
      </w:r>
      <w:r w:rsidRPr="00C21901">
        <w:rPr>
          <w:rStyle w:val="Emphasis"/>
          <w:highlight w:val="cyan"/>
        </w:rPr>
        <w:t>addition</w:t>
      </w:r>
      <w:r w:rsidRPr="00C21901">
        <w:rPr>
          <w:sz w:val="16"/>
          <w:highlight w:val="cyan"/>
        </w:rPr>
        <w:t xml:space="preserve"> </w:t>
      </w:r>
      <w:r w:rsidRPr="00C21901">
        <w:rPr>
          <w:rStyle w:val="StyleUnderline"/>
          <w:highlight w:val="cyan"/>
        </w:rPr>
        <w:t xml:space="preserve">to the ones they were </w:t>
      </w:r>
      <w:r w:rsidRPr="00C21901">
        <w:rPr>
          <w:rStyle w:val="Emphasis"/>
          <w:highlight w:val="cyan"/>
        </w:rPr>
        <w:t>designed</w:t>
      </w:r>
      <w:r w:rsidRPr="00C21901">
        <w:rPr>
          <w:sz w:val="16"/>
          <w:highlight w:val="cyan"/>
        </w:rPr>
        <w:t xml:space="preserve"> </w:t>
      </w:r>
      <w:r w:rsidRPr="00C21901">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C21901">
        <w:rPr>
          <w:rStyle w:val="StyleUnderline"/>
          <w:highlight w:val="cyan"/>
        </w:rPr>
        <w:t>2008</w:t>
      </w:r>
      <w:r>
        <w:rPr>
          <w:rStyle w:val="StyleUnderline"/>
        </w:rPr>
        <w:t xml:space="preserve"> financial crisis </w:t>
      </w:r>
      <w:r w:rsidRPr="00C21901">
        <w:rPr>
          <w:rStyle w:val="StyleUnderline"/>
          <w:highlight w:val="cyan"/>
        </w:rPr>
        <w:t>led to needed infrastructure spending, Obamacare, and</w:t>
      </w:r>
      <w:r>
        <w:rPr>
          <w:rStyle w:val="StyleUnderline"/>
        </w:rPr>
        <w:t xml:space="preserve"> the intellectual revival of </w:t>
      </w:r>
      <w:r w:rsidRPr="00C21901">
        <w:rPr>
          <w:rStyle w:val="StyleUnderline"/>
          <w:highlight w:val="cyan"/>
        </w:rPr>
        <w:t>industrial policy</w:t>
      </w:r>
      <w:r>
        <w:rPr>
          <w:rStyle w:val="StyleUnderline"/>
        </w:rPr>
        <w:t>.</w:t>
      </w:r>
    </w:p>
    <w:p w14:paraId="201B7F17" w14:textId="77777777" w:rsidR="009F2C49" w:rsidRDefault="009F2C49" w:rsidP="009F2C49">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59E74E00" w14:textId="77777777" w:rsidR="009F2C49" w:rsidRDefault="009F2C49" w:rsidP="009F2C49">
      <w:r>
        <w:rPr>
          <w:sz w:val="16"/>
        </w:rPr>
        <w:t>Today, I can see a number of examples where the various crises that newsreaders worry about are leading to responses that will help address the others.</w:t>
      </w:r>
    </w:p>
    <w:p w14:paraId="19A83C21" w14:textId="77777777" w:rsidR="009F2C49" w:rsidRDefault="009F2C49" w:rsidP="009F2C49">
      <w:r>
        <w:rPr>
          <w:sz w:val="16"/>
        </w:rPr>
        <w:t>Buffer mechanisms in the global political economy of the 2020s</w:t>
      </w:r>
    </w:p>
    <w:p w14:paraId="66178791" w14:textId="77777777" w:rsidR="009F2C49" w:rsidRDefault="009F2C49" w:rsidP="009F2C49">
      <w:r>
        <w:rPr>
          <w:sz w:val="16"/>
        </w:rPr>
        <w:t xml:space="preserve">As I mentioned before, one very simple example of a buffer mechanism is supply and demand. In the past year, </w:t>
      </w:r>
      <w:r w:rsidRPr="00C21901">
        <w:rPr>
          <w:rStyle w:val="Emphasis"/>
          <w:highlight w:val="cyan"/>
        </w:rPr>
        <w:t>China’s</w:t>
      </w:r>
      <w:r w:rsidRPr="00C21901">
        <w:rPr>
          <w:sz w:val="16"/>
          <w:highlight w:val="cyan"/>
        </w:rPr>
        <w:t xml:space="preserve"> </w:t>
      </w:r>
      <w:r w:rsidRPr="00C21901">
        <w:rPr>
          <w:rStyle w:val="StyleUnderline"/>
          <w:highlight w:val="cyan"/>
        </w:rPr>
        <w:t xml:space="preserve">economy has </w:t>
      </w:r>
      <w:r w:rsidRPr="00C21901">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FB8ADC1" w14:textId="77777777" w:rsidR="009F2C49" w:rsidRDefault="009F2C49" w:rsidP="009F2C49">
      <w:r w:rsidRPr="00C21901">
        <w:rPr>
          <w:rStyle w:val="Emphasis"/>
          <w:highlight w:val="cyan"/>
        </w:rPr>
        <w:t>That</w:t>
      </w:r>
      <w:r>
        <w:rPr>
          <w:sz w:val="16"/>
        </w:rPr>
        <w:t xml:space="preserve"> </w:t>
      </w:r>
      <w:r>
        <w:rPr>
          <w:rStyle w:val="StyleUnderline"/>
        </w:rPr>
        <w:t xml:space="preserve">in turn </w:t>
      </w:r>
      <w:r w:rsidRPr="00C21901">
        <w:rPr>
          <w:rStyle w:val="StyleUnderline"/>
          <w:highlight w:val="cyan"/>
        </w:rPr>
        <w:t xml:space="preserve">is </w:t>
      </w:r>
      <w:r w:rsidRPr="00C21901">
        <w:rPr>
          <w:rStyle w:val="Emphasis"/>
          <w:highlight w:val="cyan"/>
        </w:rPr>
        <w:t>blunting</w:t>
      </w:r>
      <w:r w:rsidRPr="00C21901">
        <w:rPr>
          <w:rStyle w:val="StyleUnderline"/>
          <w:highlight w:val="cyan"/>
        </w:rPr>
        <w:t xml:space="preserve"> the impact of the </w:t>
      </w:r>
      <w:r w:rsidRPr="00C21901">
        <w:rPr>
          <w:rStyle w:val="Emphasis"/>
          <w:highlight w:val="cyan"/>
        </w:rPr>
        <w:t>Ukraine war</w:t>
      </w:r>
      <w:r>
        <w:rPr>
          <w:rStyle w:val="StyleUnderline"/>
        </w:rPr>
        <w:t xml:space="preserve"> and </w:t>
      </w:r>
      <w:r>
        <w:rPr>
          <w:rStyle w:val="Emphasis"/>
        </w:rPr>
        <w:t>Russia sanctions</w:t>
      </w:r>
      <w:r>
        <w:rPr>
          <w:rStyle w:val="StyleUnderline"/>
        </w:rPr>
        <w:t xml:space="preserve"> </w:t>
      </w:r>
      <w:r w:rsidRPr="00C21901">
        <w:rPr>
          <w:rStyle w:val="StyleUnderline"/>
          <w:highlight w:val="cyan"/>
        </w:rPr>
        <w:t xml:space="preserve">on </w:t>
      </w:r>
      <w:r w:rsidRPr="00C21901">
        <w:rPr>
          <w:rStyle w:val="Emphasis"/>
          <w:highlight w:val="cyan"/>
        </w:rPr>
        <w:t>Europe’s economy</w:t>
      </w:r>
      <w:r>
        <w:rPr>
          <w:sz w:val="16"/>
        </w:rPr>
        <w:t xml:space="preserve"> (and America’s, and Japan’s, etc.).</w:t>
      </w:r>
    </w:p>
    <w:p w14:paraId="5AEE840D" w14:textId="77777777" w:rsidR="009F2C49" w:rsidRDefault="009F2C49" w:rsidP="009F2C49">
      <w:r>
        <w:rPr>
          <w:rStyle w:val="StyleUnderline"/>
        </w:rPr>
        <w:t xml:space="preserve">A combination of China’s economic slowdown and Russia’s military fiasco in Ukraine </w:t>
      </w:r>
      <w:r w:rsidRPr="00C21901">
        <w:rPr>
          <w:rStyle w:val="StyleUnderline"/>
          <w:highlight w:val="cyan"/>
        </w:rPr>
        <w:t>also</w:t>
      </w:r>
      <w:r>
        <w:rPr>
          <w:rStyle w:val="StyleUnderline"/>
        </w:rPr>
        <w:t xml:space="preserve"> seem to have </w:t>
      </w:r>
      <w:r w:rsidRPr="00C21901">
        <w:rPr>
          <w:rStyle w:val="Emphasis"/>
          <w:highlight w:val="cyan"/>
        </w:rPr>
        <w:t xml:space="preserve">reduced </w:t>
      </w:r>
      <w:r>
        <w:rPr>
          <w:rStyle w:val="Emphasis"/>
        </w:rPr>
        <w:t xml:space="preserve">the </w:t>
      </w:r>
      <w:r w:rsidRPr="00C21901">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0B4CD6BE" w14:textId="77777777" w:rsidR="009F2C49" w:rsidRDefault="009F2C49" w:rsidP="009F2C49">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DD6FFB5" w14:textId="77777777" w:rsidR="009F2C49" w:rsidRDefault="009F2C49" w:rsidP="009F2C49">
      <w:r>
        <w:rPr>
          <w:rStyle w:val="StyleUnderline"/>
        </w:rPr>
        <w:t xml:space="preserve">Meanwhile, the war in </w:t>
      </w:r>
      <w:r w:rsidRPr="00C21901">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C21901">
        <w:rPr>
          <w:rStyle w:val="StyleUnderline"/>
          <w:highlight w:val="cyan"/>
        </w:rPr>
        <w:t xml:space="preserve">create </w:t>
      </w:r>
      <w:r w:rsidRPr="00C21901">
        <w:rPr>
          <w:rStyle w:val="Emphasis"/>
          <w:highlight w:val="cyan"/>
        </w:rPr>
        <w:t>incentives</w:t>
      </w:r>
      <w:r w:rsidRPr="00C21901">
        <w:rPr>
          <w:rStyle w:val="StyleUnderline"/>
          <w:highlight w:val="cyan"/>
        </w:rPr>
        <w:t xml:space="preserve"> for</w:t>
      </w:r>
      <w:r>
        <w:rPr>
          <w:rStyle w:val="StyleUnderline"/>
        </w:rPr>
        <w:t xml:space="preserve"> the </w:t>
      </w:r>
      <w:r w:rsidRPr="00C21901">
        <w:rPr>
          <w:rStyle w:val="Emphasis"/>
          <w:highlight w:val="cyan"/>
        </w:rPr>
        <w:t>rapid deployment of renewable energy</w:t>
      </w:r>
      <w:r>
        <w:rPr>
          <w:sz w:val="16"/>
        </w:rPr>
        <w:t>. This is from May:</w:t>
      </w:r>
    </w:p>
    <w:p w14:paraId="5C1C7D92" w14:textId="77777777" w:rsidR="009F2C49" w:rsidRDefault="009F2C49" w:rsidP="009F2C49">
      <w:r>
        <w:rPr>
          <w:sz w:val="16"/>
        </w:rPr>
        <w:t>The Commission proposed that 45% of the EU’s energy mix should come from renewables by 2030, an advance on the current 40% target suggested less than a year ago. Officials also want to cut energy consumption by 13% by 2030…</w:t>
      </w:r>
    </w:p>
    <w:p w14:paraId="4C0A3A6E" w14:textId="77777777" w:rsidR="009F2C49" w:rsidRDefault="009F2C49" w:rsidP="009F2C49">
      <w:r>
        <w:rPr>
          <w:sz w:val="16"/>
        </w:rPr>
        <w:t>“It is clear we need to put an end to this dependence and a lot faster before we had foreseen before this war,” said Frans Timmermans, the EU official in charge of the green deal.</w:t>
      </w:r>
    </w:p>
    <w:p w14:paraId="3F70797C" w14:textId="77777777" w:rsidR="009F2C49" w:rsidRDefault="009F2C49" w:rsidP="009F2C49">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8F1569F" w14:textId="77777777" w:rsidR="009F2C49" w:rsidRDefault="009F2C49" w:rsidP="009F2C49">
      <w:r>
        <w:rPr>
          <w:rStyle w:val="StyleUnderline"/>
        </w:rPr>
        <w:lastRenderedPageBreak/>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w:t>
      </w:r>
      <w:proofErr w:type="gramStart"/>
      <w:r>
        <w:rPr>
          <w:sz w:val="16"/>
        </w:rPr>
        <w:t>So</w:t>
      </w:r>
      <w:proofErr w:type="gramEnd"/>
      <w:r>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3D950407" w14:textId="77777777" w:rsidR="009F2C49" w:rsidRDefault="009F2C49" w:rsidP="009F2C49">
      <w:r>
        <w:rPr>
          <w:rStyle w:val="StyleUnderline"/>
        </w:rPr>
        <w:t xml:space="preserve">All </w:t>
      </w:r>
      <w:r w:rsidRPr="00C21901">
        <w:rPr>
          <w:rStyle w:val="StyleUnderline"/>
          <w:highlight w:val="cyan"/>
        </w:rPr>
        <w:t xml:space="preserve">this will </w:t>
      </w:r>
      <w:r>
        <w:rPr>
          <w:rStyle w:val="Emphasis"/>
        </w:rPr>
        <w:t xml:space="preserve">help the </w:t>
      </w:r>
      <w:r w:rsidRPr="00C21901">
        <w:rPr>
          <w:rStyle w:val="Emphasis"/>
          <w:highlight w:val="cyan"/>
        </w:rPr>
        <w:t xml:space="preserve">fight </w:t>
      </w:r>
      <w:r>
        <w:rPr>
          <w:rStyle w:val="Emphasis"/>
        </w:rPr>
        <w:t xml:space="preserve">against </w:t>
      </w:r>
      <w:r w:rsidRPr="00C21901">
        <w:rPr>
          <w:rStyle w:val="Emphasis"/>
          <w:highlight w:val="cyan"/>
        </w:rPr>
        <w:t>climate change</w:t>
      </w:r>
      <w:r>
        <w:rPr>
          <w:sz w:val="16"/>
        </w:rPr>
        <w:t xml:space="preserve">. </w:t>
      </w:r>
      <w:r>
        <w:rPr>
          <w:rStyle w:val="StyleUnderline"/>
        </w:rPr>
        <w:t xml:space="preserve">But it will </w:t>
      </w:r>
      <w:r w:rsidRPr="00C21901">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C21901">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8C85A76" w14:textId="77777777" w:rsidR="009F2C49" w:rsidRDefault="009F2C49" w:rsidP="009F2C49">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9431325" w14:textId="77777777" w:rsidR="009F2C49" w:rsidRDefault="009F2C49" w:rsidP="009F2C49">
      <w:r>
        <w:rPr>
          <w:sz w:val="16"/>
        </w:rPr>
        <w:t xml:space="preserve">Dark Brandon vs. </w:t>
      </w:r>
      <w:proofErr w:type="spellStart"/>
      <w:r>
        <w:rPr>
          <w:sz w:val="16"/>
        </w:rPr>
        <w:t>polycrisis</w:t>
      </w:r>
      <w:proofErr w:type="spellEnd"/>
    </w:p>
    <w:p w14:paraId="7D4247B5" w14:textId="77777777" w:rsidR="009F2C49" w:rsidRDefault="009F2C49" w:rsidP="009F2C49">
      <w:r>
        <w:rPr>
          <w:sz w:val="16"/>
        </w:rPr>
        <w:t xml:space="preserve">In other words, I look out in the </w:t>
      </w:r>
      <w:proofErr w:type="gramStart"/>
      <w:r>
        <w:rPr>
          <w:sz w:val="16"/>
        </w:rPr>
        <w:t>world</w:t>
      </w:r>
      <w:proofErr w:type="gramEnd"/>
      <w:r>
        <w:rPr>
          <w:sz w:val="16"/>
        </w:rPr>
        <w:t xml:space="preserve">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72C5DFB7" w14:textId="77777777" w:rsidR="009F2C49" w:rsidRDefault="009F2C49" w:rsidP="009F2C49">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C21901">
        <w:rPr>
          <w:rStyle w:val="StyleUnderline"/>
          <w:highlight w:val="cyan"/>
        </w:rPr>
        <w:t xml:space="preserve">External shocks </w:t>
      </w:r>
      <w:r w:rsidRPr="00C21901">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C21901">
        <w:rPr>
          <w:rStyle w:val="StyleUnderline"/>
          <w:highlight w:val="cyan"/>
        </w:rPr>
        <w:t xml:space="preserve">spur </w:t>
      </w:r>
      <w:r w:rsidRPr="00C21901">
        <w:rPr>
          <w:rStyle w:val="Emphasis"/>
          <w:highlight w:val="cyan"/>
        </w:rPr>
        <w:t>humans</w:t>
      </w:r>
      <w:r w:rsidRPr="00C21901">
        <w:rPr>
          <w:rStyle w:val="StyleUnderline"/>
          <w:highlight w:val="cyan"/>
        </w:rPr>
        <w:t xml:space="preserve"> to </w:t>
      </w:r>
      <w:r w:rsidRPr="00C21901">
        <w:rPr>
          <w:rStyle w:val="Emphasis"/>
          <w:highlight w:val="cyan"/>
        </w:rPr>
        <w:t>get serious</w:t>
      </w:r>
      <w:r>
        <w:rPr>
          <w:rStyle w:val="Emphasis"/>
        </w:rPr>
        <w:t xml:space="preserve"> and start working together</w:t>
      </w:r>
      <w:r>
        <w:rPr>
          <w:sz w:val="16"/>
        </w:rPr>
        <w:t>.</w:t>
      </w:r>
    </w:p>
    <w:p w14:paraId="2C245E27" w14:textId="77777777" w:rsidR="009F2C49" w:rsidRPr="005E0C62" w:rsidRDefault="009F2C49" w:rsidP="009F2C49"/>
    <w:p w14:paraId="0A3CBC96" w14:textId="77777777" w:rsidR="009F2C49" w:rsidRDefault="009F2C49" w:rsidP="009F2C49">
      <w:pPr>
        <w:pStyle w:val="Heading3"/>
      </w:pPr>
      <w:r>
        <w:lastRenderedPageBreak/>
        <w:t>Disease---1NC</w:t>
      </w:r>
    </w:p>
    <w:p w14:paraId="571B85BB" w14:textId="77777777" w:rsidR="009F2C49" w:rsidRPr="006C25A7" w:rsidRDefault="009F2C49" w:rsidP="009F2C49">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55E63C76" w14:textId="77777777" w:rsidR="009F2C49" w:rsidRPr="00A375C4" w:rsidRDefault="009F2C49" w:rsidP="009F2C49">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 xml:space="preserve">It’s Time </w:t>
      </w:r>
      <w:proofErr w:type="gramStart"/>
      <w:r w:rsidRPr="00DE748F">
        <w:t>To</w:t>
      </w:r>
      <w:proofErr w:type="gramEnd"/>
      <w:r w:rsidRPr="00DE748F">
        <w:t xml:space="preserve"> Fix the CDC</w:t>
      </w:r>
      <w:r>
        <w:t>,”</w:t>
      </w:r>
      <w:r w:rsidRPr="002E2707">
        <w:t xml:space="preserve"> https://www.heritage.org/health-care-reform/commentary/its-time-fix-the-cdc</w:t>
      </w:r>
      <w:r>
        <w:t>]</w:t>
      </w:r>
    </w:p>
    <w:p w14:paraId="7CAA596C" w14:textId="77777777" w:rsidR="009F2C49" w:rsidRPr="003D3522" w:rsidRDefault="009F2C49" w:rsidP="009F2C49">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2E358D48" w14:textId="77777777" w:rsidR="009F2C49" w:rsidRPr="003D3522" w:rsidRDefault="009F2C49" w:rsidP="009F2C49">
      <w:pPr>
        <w:rPr>
          <w:sz w:val="16"/>
          <w:lang w:eastAsia="zh-CN"/>
        </w:rPr>
      </w:pPr>
      <w:r w:rsidRPr="003D3522">
        <w:rPr>
          <w:sz w:val="16"/>
          <w:lang w:eastAsia="zh-CN"/>
        </w:rPr>
        <w:t>This admission was stunning, but it was also unavoidable. The agency needs work.</w:t>
      </w:r>
    </w:p>
    <w:p w14:paraId="5779BF2C" w14:textId="77777777" w:rsidR="009F2C49" w:rsidRPr="003D3522" w:rsidRDefault="009F2C49" w:rsidP="009F2C49">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74A7E7C7" w14:textId="77777777" w:rsidR="009F2C49" w:rsidRPr="003D3522" w:rsidRDefault="009F2C49" w:rsidP="009F2C49">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6873B39A" w14:textId="77777777" w:rsidR="009F2C49" w:rsidRPr="009B17D5" w:rsidRDefault="009F2C49" w:rsidP="009F2C49">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39BE13F5" w14:textId="77777777" w:rsidR="009F2C49" w:rsidRPr="003D3522" w:rsidRDefault="009F2C49" w:rsidP="009F2C49">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w:t>
      </w:r>
      <w:proofErr w:type="gramStart"/>
      <w:r w:rsidRPr="003D3522">
        <w:rPr>
          <w:sz w:val="16"/>
          <w:lang w:eastAsia="zh-CN"/>
        </w:rPr>
        <w:t>reorganizing</w:t>
      </w:r>
      <w:proofErr w:type="gramEnd"/>
      <w:r w:rsidRPr="003D3522">
        <w:rPr>
          <w:sz w:val="16"/>
          <w:lang w:eastAsia="zh-CN"/>
        </w:rPr>
        <w:t xml:space="preserve">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4C105EE4" w14:textId="77777777" w:rsidR="009F2C49" w:rsidRDefault="009F2C49" w:rsidP="009F2C49">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xml:space="preserve">. Health and Human Services Secretary Robert F. Kennedy Jr. </w:t>
      </w:r>
      <w:proofErr w:type="gramStart"/>
      <w:r w:rsidRPr="003D3522">
        <w:rPr>
          <w:sz w:val="16"/>
          <w:lang w:eastAsia="zh-CN"/>
        </w:rPr>
        <w:t>has</w:t>
      </w:r>
      <w:proofErr w:type="gramEnd"/>
      <w:r w:rsidRPr="003D3522">
        <w:rPr>
          <w:sz w:val="16"/>
          <w:lang w:eastAsia="zh-CN"/>
        </w:rPr>
        <w:t xml:space="preserve"> outlined some initial steps toward this end, but certain additional steps will be necessary.</w:t>
      </w:r>
    </w:p>
    <w:p w14:paraId="2B153635" w14:textId="77777777" w:rsidR="009F2C49" w:rsidRPr="003D3522" w:rsidRDefault="009F2C49" w:rsidP="009F2C49">
      <w:pPr>
        <w:rPr>
          <w:sz w:val="16"/>
          <w:lang w:eastAsia="zh-CN"/>
        </w:rPr>
      </w:pPr>
      <w:r>
        <w:rPr>
          <w:sz w:val="16"/>
          <w:lang w:eastAsia="zh-CN"/>
        </w:rPr>
        <w:t>&lt;&lt;CONDENSED, NONE OMITTED&gt;&gt;</w:t>
      </w:r>
    </w:p>
    <w:p w14:paraId="67CD5FE0" w14:textId="77777777" w:rsidR="009F2C49" w:rsidRDefault="009F2C49" w:rsidP="009F2C49">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 xml:space="preserve">national public health data system—one which </w:t>
      </w:r>
      <w:proofErr w:type="gramStart"/>
      <w:r w:rsidRPr="003D3522">
        <w:rPr>
          <w:sz w:val="10"/>
          <w:szCs w:val="10"/>
          <w:lang w:eastAsia="zh-CN"/>
        </w:rPr>
        <w:t>lawmakers</w:t>
      </w:r>
      <w:proofErr w:type="gramEnd"/>
      <w:r w:rsidRPr="003D3522">
        <w:rPr>
          <w:sz w:val="10"/>
          <w:szCs w:val="10"/>
          <w:lang w:eastAsia="zh-CN"/>
        </w:rPr>
        <w:t xml:space="preserve">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4CE3FF4C" w14:textId="77777777" w:rsidR="009F2C49" w:rsidRPr="003D3522" w:rsidRDefault="009F2C49" w:rsidP="009F2C49">
      <w:pPr>
        <w:rPr>
          <w:sz w:val="16"/>
          <w:lang w:eastAsia="zh-CN"/>
        </w:rPr>
      </w:pPr>
      <w:r>
        <w:rPr>
          <w:sz w:val="16"/>
          <w:lang w:eastAsia="zh-CN"/>
        </w:rPr>
        <w:t>&lt;&lt;PARAGRAPH INTEGRITY RESUMES&gt;&gt;</w:t>
      </w:r>
    </w:p>
    <w:p w14:paraId="61C5E82A" w14:textId="77777777" w:rsidR="009F2C49" w:rsidRDefault="009F2C49" w:rsidP="009F2C49">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00688022" w14:textId="77777777" w:rsidR="009F2C49" w:rsidRDefault="009F2C49" w:rsidP="009F2C49">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440848E8" w14:textId="77777777" w:rsidR="009F2C49" w:rsidRDefault="009F2C49" w:rsidP="009F2C49">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CE1BABC" w14:textId="77777777" w:rsidR="009F2C49" w:rsidRPr="00A60D47" w:rsidRDefault="009F2C49" w:rsidP="009F2C49">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4AC586FA" w14:textId="77777777" w:rsidR="009F2C49" w:rsidRPr="00A60D47" w:rsidRDefault="009F2C49" w:rsidP="009F2C49">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16D80601" w14:textId="77777777" w:rsidR="009F2C49" w:rsidRPr="00276315" w:rsidRDefault="009F2C49" w:rsidP="009F2C49">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86B1E64" w14:textId="77777777" w:rsidR="009F2C49" w:rsidRPr="00A60D47" w:rsidRDefault="009F2C49" w:rsidP="009F2C49">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4079CDDA" w14:textId="77777777" w:rsidR="009F2C49" w:rsidRPr="00A60D47" w:rsidRDefault="009F2C49" w:rsidP="009F2C49">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1BDAF0D9" w14:textId="77777777" w:rsidR="009F2C49" w:rsidRPr="00A60D47" w:rsidRDefault="009F2C49" w:rsidP="009F2C49">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395687B4" w14:textId="77777777" w:rsidR="009F2C49" w:rsidRDefault="009F2C49" w:rsidP="009F2C49">
      <w:pPr>
        <w:rPr>
          <w:sz w:val="16"/>
        </w:rPr>
      </w:pPr>
      <w:r w:rsidRPr="00276315">
        <w:rPr>
          <w:sz w:val="16"/>
        </w:rPr>
        <w:lastRenderedPageBreak/>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7A0DA2F" w14:textId="77777777" w:rsidR="009F2C49" w:rsidRPr="0090184C" w:rsidRDefault="009F2C49" w:rsidP="009F2C49">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00DF1618" w14:textId="77777777" w:rsidR="009F2C49" w:rsidRPr="0090184C" w:rsidRDefault="009F2C49" w:rsidP="009F2C49">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95F421B" w14:textId="77777777" w:rsidR="009F2C49" w:rsidRPr="00CD026C" w:rsidRDefault="009F2C49" w:rsidP="009F2C49">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677BFCE" w14:textId="77777777" w:rsidR="009F2C49" w:rsidRDefault="009F2C49" w:rsidP="009F2C49">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B061771" w14:textId="77777777" w:rsidR="009F2C49" w:rsidRPr="00874397" w:rsidRDefault="009F2C49" w:rsidP="009F2C49">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13BE24D4" w14:textId="77777777" w:rsidR="009F2C49" w:rsidRPr="00874397" w:rsidRDefault="009F2C49" w:rsidP="009F2C49">
      <w:pPr>
        <w:rPr>
          <w:sz w:val="16"/>
        </w:rPr>
      </w:pPr>
      <w:r w:rsidRPr="00EC4DF9">
        <w:rPr>
          <w:sz w:val="16"/>
        </w:rPr>
        <w:t>The path of the coronavirus disease 2019 (COVID-19) pandemic illustrates that a highly transmissible pathogen can readily infect every region of the world despite efforts to contain it (e.g., lockdowns) (</w:t>
      </w:r>
      <w:proofErr w:type="spellStart"/>
      <w:r w:rsidRPr="00EC4DF9">
        <w:rPr>
          <w:sz w:val="16"/>
        </w:rPr>
        <w:t>Onyeaka</w:t>
      </w:r>
      <w:proofErr w:type="spellEnd"/>
      <w:r w:rsidRPr="00EC4DF9">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097A1ED" w14:textId="77777777" w:rsidR="009F2C49" w:rsidRPr="00BF0CBD" w:rsidRDefault="009F2C49" w:rsidP="009F2C49">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lastRenderedPageBreak/>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42BAA75" w14:textId="77777777" w:rsidR="009F2C49" w:rsidRPr="00D17EE9" w:rsidRDefault="009F2C49" w:rsidP="009F2C49">
      <w:pPr>
        <w:pStyle w:val="Heading3"/>
        <w:rPr>
          <w:lang w:eastAsia="ko-KR"/>
        </w:rPr>
      </w:pPr>
      <w:r>
        <w:rPr>
          <w:lang w:eastAsia="ko-KR"/>
        </w:rPr>
        <w:lastRenderedPageBreak/>
        <w:t>Trade---</w:t>
      </w:r>
      <w:r w:rsidRPr="00D17EE9">
        <w:rPr>
          <w:lang w:eastAsia="ko-KR"/>
        </w:rPr>
        <w:t>1NC</w:t>
      </w:r>
    </w:p>
    <w:p w14:paraId="2A372E89" w14:textId="77777777" w:rsidR="009F2C49" w:rsidRPr="00D17EE9" w:rsidRDefault="009F2C49" w:rsidP="009F2C49">
      <w:pPr>
        <w:pStyle w:val="Heading4"/>
      </w:pPr>
      <w:r w:rsidRPr="00D17EE9">
        <w:t>No trade impact.</w:t>
      </w:r>
    </w:p>
    <w:p w14:paraId="22010F85" w14:textId="77777777" w:rsidR="009F2C49" w:rsidRPr="00D17EE9" w:rsidRDefault="009F2C49" w:rsidP="009F2C49">
      <w:r w:rsidRPr="0051019B">
        <w:rPr>
          <w:rStyle w:val="Style13ptBold"/>
        </w:rPr>
        <w:t>Clare ’22</w:t>
      </w:r>
      <w:r w:rsidRPr="00D17EE9">
        <w:t xml:space="preserve"> [Stephen; February 15; Research Fellow at the Forethought Foundation for Global Priorities Research, B.A., McMaster University, Sustainability Studies, M.A., McGill University, Natural Resources Management and Policy; Effective Altruism Forum, “How likely is World War III?” https://forum.effectivealtruism.org/posts/aSzxoj7irC5jNHceB/how-likely-is-world-war-iii]</w:t>
      </w:r>
    </w:p>
    <w:p w14:paraId="1DBD1B50" w14:textId="77777777" w:rsidR="009F2C49" w:rsidRPr="00D17EE9" w:rsidRDefault="009F2C49" w:rsidP="009F2C49">
      <w:pPr>
        <w:rPr>
          <w:sz w:val="16"/>
        </w:rPr>
      </w:pPr>
      <w:r w:rsidRPr="00D17EE9">
        <w:rPr>
          <w:sz w:val="16"/>
        </w:rPr>
        <w:t xml:space="preserve">You can’t </w:t>
      </w:r>
      <w:r w:rsidRPr="00D17EE9">
        <w:rPr>
          <w:rStyle w:val="StyleUnderline"/>
          <w:highlight w:val="cyan"/>
        </w:rPr>
        <w:t>trade</w:t>
      </w:r>
      <w:r w:rsidRPr="00D17EE9">
        <w:rPr>
          <w:sz w:val="16"/>
        </w:rPr>
        <w:t xml:space="preserve"> with someone you’re at war with. So, the more two countries trade, the more costly a war between them will be, and the less likely they should be to fight. This </w:t>
      </w:r>
      <w:r w:rsidRPr="00D17EE9">
        <w:rPr>
          <w:rStyle w:val="StyleUnderline"/>
        </w:rPr>
        <w:t xml:space="preserve">argument is </w:t>
      </w:r>
      <w:r w:rsidRPr="00D17EE9">
        <w:rPr>
          <w:rStyle w:val="Emphasis"/>
        </w:rPr>
        <w:t>appealing</w:t>
      </w:r>
      <w:r w:rsidRPr="00D17EE9">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7ACD962A" w14:textId="77777777" w:rsidR="009F2C49" w:rsidRPr="00D17EE9" w:rsidRDefault="009F2C49" w:rsidP="009F2C49">
      <w:pPr>
        <w:rPr>
          <w:sz w:val="16"/>
        </w:rPr>
      </w:pPr>
      <w:r w:rsidRPr="00D17EE9">
        <w:rPr>
          <w:sz w:val="16"/>
        </w:rPr>
        <w:t xml:space="preserve">This theory also benefits from some </w:t>
      </w:r>
      <w:proofErr w:type="gramStart"/>
      <w:r w:rsidRPr="00D17EE9">
        <w:rPr>
          <w:sz w:val="16"/>
        </w:rPr>
        <w:t>seemingly-strong</w:t>
      </w:r>
      <w:proofErr w:type="gramEnd"/>
      <w:r w:rsidRPr="00D17EE9">
        <w:rPr>
          <w:sz w:val="16"/>
        </w:rPr>
        <w:t xml:space="preserve">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3C06BBC0" w14:textId="77777777" w:rsidR="009F2C49" w:rsidRPr="00D17EE9" w:rsidRDefault="009F2C49" w:rsidP="009F2C49">
      <w:pPr>
        <w:rPr>
          <w:sz w:val="16"/>
        </w:rPr>
      </w:pPr>
      <w:r w:rsidRPr="00D17EE9">
        <w:rPr>
          <w:sz w:val="16"/>
        </w:rPr>
        <w:t xml:space="preserve">That said, while a 27% reduction in the chance of war is nice, </w:t>
      </w:r>
      <w:r w:rsidRPr="00D17EE9">
        <w:rPr>
          <w:rStyle w:val="StyleUnderline"/>
        </w:rPr>
        <w:t xml:space="preserve">it’s </w:t>
      </w:r>
      <w:r w:rsidRPr="00D17EE9">
        <w:rPr>
          <w:rStyle w:val="Emphasis"/>
          <w:highlight w:val="cyan"/>
        </w:rPr>
        <w:t>not</w:t>
      </w:r>
      <w:r w:rsidRPr="00D17EE9">
        <w:rPr>
          <w:rStyle w:val="StyleUnderline"/>
        </w:rPr>
        <w:t xml:space="preserve"> a </w:t>
      </w:r>
      <w:r w:rsidRPr="00D17EE9">
        <w:rPr>
          <w:rStyle w:val="Emphasis"/>
        </w:rPr>
        <w:t xml:space="preserve">big </w:t>
      </w:r>
      <w:r w:rsidRPr="00D17EE9">
        <w:rPr>
          <w:rStyle w:val="Emphasis"/>
          <w:highlight w:val="cyan"/>
        </w:rPr>
        <w:t>enough</w:t>
      </w:r>
      <w:r w:rsidRPr="00D17EE9">
        <w:rPr>
          <w:rStyle w:val="StyleUnderline"/>
        </w:rPr>
        <w:t xml:space="preserve"> effect </w:t>
      </w:r>
      <w:r w:rsidRPr="00D17EE9">
        <w:rPr>
          <w:rStyle w:val="StyleUnderline"/>
          <w:highlight w:val="cyan"/>
        </w:rPr>
        <w:t>to</w:t>
      </w:r>
      <w:r w:rsidRPr="00D17EE9">
        <w:rPr>
          <w:rStyle w:val="StyleUnderline"/>
        </w:rPr>
        <w:t xml:space="preserve"> </w:t>
      </w:r>
      <w:r w:rsidRPr="00D17EE9">
        <w:rPr>
          <w:rStyle w:val="Emphasis"/>
        </w:rPr>
        <w:t xml:space="preserve">fully </w:t>
      </w:r>
      <w:r w:rsidRPr="00D17EE9">
        <w:rPr>
          <w:rStyle w:val="Emphasis"/>
          <w:highlight w:val="cyan"/>
        </w:rPr>
        <w:t>explain</w:t>
      </w:r>
      <w:r w:rsidRPr="00D17EE9">
        <w:rPr>
          <w:sz w:val="16"/>
        </w:rPr>
        <w:t xml:space="preserve"> the </w:t>
      </w:r>
      <w:r w:rsidRPr="00D17EE9">
        <w:rPr>
          <w:rStyle w:val="Emphasis"/>
        </w:rPr>
        <w:t xml:space="preserve">Long </w:t>
      </w:r>
      <w:r w:rsidRPr="00D17EE9">
        <w:rPr>
          <w:rStyle w:val="Emphasis"/>
          <w:highlight w:val="cyan"/>
        </w:rPr>
        <w:t>Peace</w:t>
      </w:r>
      <w:r w:rsidRPr="00D17EE9">
        <w:rPr>
          <w:sz w:val="16"/>
        </w:rPr>
        <w:t xml:space="preserve">. </w:t>
      </w:r>
      <w:r w:rsidRPr="00D17EE9">
        <w:rPr>
          <w:sz w:val="16"/>
          <w:szCs w:val="16"/>
        </w:rPr>
        <w:t xml:space="preserve">Other reasons to think that </w:t>
      </w:r>
      <w:r w:rsidRPr="00D17EE9">
        <w:rPr>
          <w:rStyle w:val="StyleUnderline"/>
        </w:rPr>
        <w:t xml:space="preserve">the </w:t>
      </w:r>
      <w:r w:rsidRPr="00D17EE9">
        <w:rPr>
          <w:rStyle w:val="Emphasis"/>
        </w:rPr>
        <w:t xml:space="preserve">pacifying </w:t>
      </w:r>
      <w:r w:rsidRPr="00D17EE9">
        <w:rPr>
          <w:rStyle w:val="Emphasis"/>
          <w:highlight w:val="cyan"/>
        </w:rPr>
        <w:t>effect</w:t>
      </w:r>
      <w:r w:rsidRPr="00D17EE9">
        <w:rPr>
          <w:rStyle w:val="StyleUnderline"/>
        </w:rPr>
        <w:t xml:space="preserve"> of global trade </w:t>
      </w:r>
      <w:r w:rsidRPr="00D17EE9">
        <w:rPr>
          <w:rStyle w:val="StyleUnderline"/>
          <w:highlight w:val="cyan"/>
        </w:rPr>
        <w:t xml:space="preserve">is </w:t>
      </w:r>
      <w:r w:rsidRPr="00D17EE9">
        <w:rPr>
          <w:rStyle w:val="Emphasis"/>
          <w:highlight w:val="cyan"/>
        </w:rPr>
        <w:t>small</w:t>
      </w:r>
      <w:r w:rsidRPr="00D17EE9">
        <w:rPr>
          <w:sz w:val="16"/>
        </w:rPr>
        <w:t>er than is sometimes claimed include:</w:t>
      </w:r>
    </w:p>
    <w:p w14:paraId="695D7D34" w14:textId="77777777" w:rsidR="009F2C49" w:rsidRPr="00D17EE9" w:rsidRDefault="009F2C49" w:rsidP="009F2C49">
      <w:pPr>
        <w:rPr>
          <w:sz w:val="16"/>
        </w:rPr>
      </w:pPr>
      <w:r w:rsidRPr="00D17EE9">
        <w:rPr>
          <w:sz w:val="16"/>
        </w:rPr>
        <w:t xml:space="preserve">1. The </w:t>
      </w:r>
      <w:r w:rsidRPr="00D17EE9">
        <w:rPr>
          <w:rStyle w:val="Emphasis"/>
        </w:rPr>
        <w:t>econ</w:t>
      </w:r>
      <w:r w:rsidRPr="00D17EE9">
        <w:rPr>
          <w:rStyle w:val="StyleUnderline"/>
        </w:rPr>
        <w:t xml:space="preserve">omic </w:t>
      </w:r>
      <w:r w:rsidRPr="00D17EE9">
        <w:rPr>
          <w:rStyle w:val="Emphasis"/>
          <w:highlight w:val="cyan"/>
        </w:rPr>
        <w:t>benefits</w:t>
      </w:r>
      <w:r w:rsidRPr="00D17EE9">
        <w:rPr>
          <w:rStyle w:val="StyleUnderline"/>
          <w:highlight w:val="cyan"/>
        </w:rPr>
        <w:t xml:space="preserve"> of trade</w:t>
      </w:r>
      <w:r w:rsidRPr="00D17EE9">
        <w:rPr>
          <w:rStyle w:val="StyleUnderline"/>
        </w:rPr>
        <w:t xml:space="preserve"> with any one country are</w:t>
      </w:r>
      <w:r w:rsidRPr="00D17EE9">
        <w:rPr>
          <w:sz w:val="16"/>
        </w:rPr>
        <w:t xml:space="preserve"> usually </w:t>
      </w:r>
      <w:r w:rsidRPr="00D17EE9">
        <w:rPr>
          <w:rStyle w:val="Emphasis"/>
        </w:rPr>
        <w:t>not</w:t>
      </w:r>
      <w:r w:rsidRPr="00D17EE9">
        <w:rPr>
          <w:rStyle w:val="StyleUnderline"/>
        </w:rPr>
        <w:t> that </w:t>
      </w:r>
      <w:r w:rsidRPr="00D17EE9">
        <w:rPr>
          <w:rStyle w:val="Emphasis"/>
        </w:rPr>
        <w:t>large</w:t>
      </w:r>
      <w:r w:rsidRPr="00D17EE9">
        <w:rPr>
          <w:sz w:val="16"/>
        </w:rPr>
        <w:t xml:space="preserve">.[19] </w:t>
      </w:r>
      <w:r w:rsidRPr="00D17EE9">
        <w:rPr>
          <w:sz w:val="16"/>
          <w:szCs w:val="16"/>
        </w:rPr>
        <w:t xml:space="preserve">[FN 19] </w:t>
      </w:r>
      <w:r w:rsidRPr="00D17EE9">
        <w:rPr>
          <w:rStyle w:val="StyleUnderline"/>
          <w:highlight w:val="cyan"/>
        </w:rPr>
        <w:t>In</w:t>
      </w:r>
      <w:r w:rsidRPr="00D17EE9">
        <w:rPr>
          <w:rStyle w:val="StyleUnderline"/>
        </w:rPr>
        <w:t xml:space="preserve"> 2003, the </w:t>
      </w:r>
      <w:r w:rsidRPr="00D17EE9">
        <w:rPr>
          <w:rStyle w:val="Emphasis"/>
          <w:highlight w:val="cyan"/>
        </w:rPr>
        <w:t>US-China</w:t>
      </w:r>
      <w:r w:rsidRPr="00D17EE9">
        <w:rPr>
          <w:rStyle w:val="StyleUnderline"/>
        </w:rPr>
        <w:t xml:space="preserve"> trade as a proportion of the US economy was around the </w:t>
      </w:r>
      <w:r w:rsidRPr="00D17EE9">
        <w:rPr>
          <w:rStyle w:val="Emphasis"/>
        </w:rPr>
        <w:t>90th percentile</w:t>
      </w:r>
      <w:r w:rsidRPr="00D17EE9">
        <w:rPr>
          <w:rStyle w:val="StyleUnderline"/>
        </w:rPr>
        <w:t xml:space="preserve"> for</w:t>
      </w:r>
      <w:r w:rsidRPr="00D17EE9">
        <w:rPr>
          <w:sz w:val="16"/>
        </w:rPr>
        <w:t xml:space="preserve"> trade </w:t>
      </w:r>
      <w:r w:rsidRPr="00D17EE9">
        <w:rPr>
          <w:rStyle w:val="StyleUnderline"/>
        </w:rPr>
        <w:t xml:space="preserve">interdependence, but </w:t>
      </w:r>
      <w:r w:rsidRPr="00D17EE9">
        <w:rPr>
          <w:rStyle w:val="StyleUnderline"/>
          <w:highlight w:val="cyan"/>
        </w:rPr>
        <w:t>was</w:t>
      </w:r>
      <w:r w:rsidRPr="00D17EE9">
        <w:rPr>
          <w:rStyle w:val="StyleUnderline"/>
        </w:rPr>
        <w:t xml:space="preserve"> </w:t>
      </w:r>
      <w:r w:rsidRPr="00D17EE9">
        <w:rPr>
          <w:rStyle w:val="Emphasis"/>
        </w:rPr>
        <w:t xml:space="preserve">just </w:t>
      </w:r>
      <w:r w:rsidRPr="00D17EE9">
        <w:rPr>
          <w:rStyle w:val="Emphasis"/>
          <w:highlight w:val="cyan"/>
        </w:rPr>
        <w:t>1.2%</w:t>
      </w:r>
      <w:r w:rsidRPr="00D17EE9">
        <w:rPr>
          <w:rStyle w:val="StyleUnderline"/>
          <w:highlight w:val="cyan"/>
        </w:rPr>
        <w:t xml:space="preserve"> of</w:t>
      </w:r>
      <w:r w:rsidRPr="00D17EE9">
        <w:rPr>
          <w:rStyle w:val="StyleUnderline"/>
        </w:rPr>
        <w:t xml:space="preserve"> US </w:t>
      </w:r>
      <w:r w:rsidRPr="00D17EE9">
        <w:rPr>
          <w:rStyle w:val="Emphasis"/>
          <w:highlight w:val="cyan"/>
        </w:rPr>
        <w:t>GDP</w:t>
      </w:r>
      <w:r w:rsidRPr="00D17EE9">
        <w:rPr>
          <w:sz w:val="16"/>
        </w:rPr>
        <w:t xml:space="preserve"> (“Causes of Peace”, p. 383) </w:t>
      </w:r>
      <w:r w:rsidRPr="00D17EE9">
        <w:rPr>
          <w:sz w:val="16"/>
          <w:szCs w:val="16"/>
        </w:rPr>
        <w:t>[END FN 19]</w:t>
      </w:r>
    </w:p>
    <w:p w14:paraId="42992688" w14:textId="77777777" w:rsidR="009F2C49" w:rsidRPr="00D17EE9" w:rsidRDefault="009F2C49" w:rsidP="009F2C49">
      <w:pPr>
        <w:rPr>
          <w:sz w:val="16"/>
          <w:szCs w:val="16"/>
        </w:rPr>
      </w:pPr>
      <w:r w:rsidRPr="00D17EE9">
        <w:rPr>
          <w:sz w:val="16"/>
        </w:rPr>
        <w:t xml:space="preserve">2. Long-term </w:t>
      </w:r>
      <w:r w:rsidRPr="00D17EE9">
        <w:rPr>
          <w:rStyle w:val="Emphasis"/>
          <w:highlight w:val="cyan"/>
        </w:rPr>
        <w:t>gains</w:t>
      </w:r>
      <w:r w:rsidRPr="00D17EE9">
        <w:rPr>
          <w:rStyle w:val="StyleUnderline"/>
          <w:highlight w:val="cyan"/>
        </w:rPr>
        <w:t xml:space="preserve"> from</w:t>
      </w:r>
      <w:r w:rsidRPr="00D17EE9">
        <w:rPr>
          <w:sz w:val="16"/>
        </w:rPr>
        <w:t xml:space="preserve"> success in </w:t>
      </w:r>
      <w:r w:rsidRPr="00D17EE9">
        <w:rPr>
          <w:rStyle w:val="StyleUnderline"/>
          <w:highlight w:val="cyan"/>
        </w:rPr>
        <w:t>war</w:t>
      </w:r>
      <w:r w:rsidRPr="00D17EE9">
        <w:rPr>
          <w:rStyle w:val="StyleUnderline"/>
        </w:rPr>
        <w:t xml:space="preserve"> can be </w:t>
      </w:r>
      <w:r w:rsidRPr="00D17EE9">
        <w:rPr>
          <w:rStyle w:val="Emphasis"/>
          <w:highlight w:val="cyan"/>
        </w:rPr>
        <w:t>larger</w:t>
      </w:r>
      <w:r w:rsidRPr="00D17EE9">
        <w:rPr>
          <w:rStyle w:val="StyleUnderline"/>
          <w:highlight w:val="cyan"/>
        </w:rPr>
        <w:t xml:space="preserve"> than</w:t>
      </w:r>
      <w:r w:rsidRPr="00D17EE9">
        <w:rPr>
          <w:rStyle w:val="StyleUnderline"/>
        </w:rPr>
        <w:t xml:space="preserve"> </w:t>
      </w:r>
      <w:r w:rsidRPr="00D17EE9">
        <w:rPr>
          <w:rStyle w:val="Emphasis"/>
        </w:rPr>
        <w:t>temporary disruptions</w:t>
      </w:r>
      <w:r w:rsidRPr="00D17EE9">
        <w:rPr>
          <w:rStyle w:val="StyleUnderline"/>
        </w:rPr>
        <w:t xml:space="preserve"> in </w:t>
      </w:r>
      <w:r w:rsidRPr="00D17EE9">
        <w:rPr>
          <w:rStyle w:val="StyleUnderline"/>
          <w:highlight w:val="cyan"/>
        </w:rPr>
        <w:t>trade</w:t>
      </w:r>
      <w:r w:rsidRPr="00D17EE9">
        <w:rPr>
          <w:sz w:val="16"/>
        </w:rPr>
        <w:t xml:space="preserve">.[20] </w:t>
      </w:r>
      <w:r w:rsidRPr="00D17EE9">
        <w:rPr>
          <w:sz w:val="16"/>
          <w:szCs w:val="16"/>
        </w:rPr>
        <w:t xml:space="preserve">[FN 20] </w:t>
      </w:r>
      <w:r w:rsidRPr="00D17EE9">
        <w:rPr>
          <w:sz w:val="16"/>
        </w:rPr>
        <w:t>“</w:t>
      </w:r>
      <w:r w:rsidRPr="00D17EE9">
        <w:rPr>
          <w:rStyle w:val="StyleUnderline"/>
        </w:rPr>
        <w:t xml:space="preserve">A </w:t>
      </w:r>
      <w:r w:rsidRPr="00D17EE9">
        <w:rPr>
          <w:rStyle w:val="Emphasis"/>
        </w:rPr>
        <w:t>dispute</w:t>
      </w:r>
      <w:r w:rsidRPr="00D17EE9">
        <w:rPr>
          <w:sz w:val="16"/>
        </w:rPr>
        <w:t xml:space="preserve"> normally </w:t>
      </w:r>
      <w:r w:rsidRPr="00D17EE9">
        <w:rPr>
          <w:rStyle w:val="Emphasis"/>
        </w:rPr>
        <w:t>affects</w:t>
      </w:r>
      <w:r w:rsidRPr="00D17EE9">
        <w:rPr>
          <w:rStyle w:val="StyleUnderline"/>
        </w:rPr>
        <w:t xml:space="preserve"> trade for only </w:t>
      </w:r>
      <w:r w:rsidRPr="00D17EE9">
        <w:rPr>
          <w:rStyle w:val="Emphasis"/>
        </w:rPr>
        <w:t>one</w:t>
      </w:r>
      <w:r w:rsidRPr="00D17EE9">
        <w:rPr>
          <w:rStyle w:val="StyleUnderline"/>
        </w:rPr>
        <w:t xml:space="preserve"> or </w:t>
      </w:r>
      <w:r w:rsidRPr="00D17EE9">
        <w:rPr>
          <w:rStyle w:val="Emphasis"/>
        </w:rPr>
        <w:t>two</w:t>
      </w:r>
      <w:r w:rsidRPr="00D17EE9">
        <w:rPr>
          <w:rStyle w:val="StyleUnderline"/>
        </w:rPr>
        <w:t xml:space="preserve"> years</w:t>
      </w:r>
      <w:r w:rsidRPr="00D17EE9">
        <w:rPr>
          <w:sz w:val="16"/>
        </w:rPr>
        <w:t xml:space="preserve">” (“Causes of Peace”, pp. 388-9), so the costs are typically bounded. </w:t>
      </w:r>
      <w:r w:rsidRPr="00D17EE9">
        <w:rPr>
          <w:rStyle w:val="StyleUnderline"/>
          <w:highlight w:val="cyan"/>
        </w:rPr>
        <w:t>But</w:t>
      </w:r>
      <w:r w:rsidRPr="00D17EE9">
        <w:rPr>
          <w:sz w:val="16"/>
        </w:rPr>
        <w:t xml:space="preserve"> the </w:t>
      </w:r>
      <w:r w:rsidRPr="00D17EE9">
        <w:rPr>
          <w:rStyle w:val="StyleUnderline"/>
        </w:rPr>
        <w:t>benefits of</w:t>
      </w:r>
      <w:r w:rsidRPr="00D17EE9">
        <w:rPr>
          <w:sz w:val="16"/>
        </w:rPr>
        <w:t xml:space="preserve"> conquering </w:t>
      </w:r>
      <w:r w:rsidRPr="00D17EE9">
        <w:rPr>
          <w:rStyle w:val="StyleUnderline"/>
          <w:highlight w:val="cyan"/>
        </w:rPr>
        <w:t xml:space="preserve">territory, </w:t>
      </w:r>
      <w:r w:rsidRPr="00D17EE9">
        <w:rPr>
          <w:rStyle w:val="Emphasis"/>
          <w:highlight w:val="cyan"/>
        </w:rPr>
        <w:t>stymying</w:t>
      </w:r>
      <w:r w:rsidRPr="00D17EE9">
        <w:rPr>
          <w:rStyle w:val="StyleUnderline"/>
        </w:rPr>
        <w:t xml:space="preserve"> the </w:t>
      </w:r>
      <w:r w:rsidRPr="00D17EE9">
        <w:rPr>
          <w:rStyle w:val="Emphasis"/>
        </w:rPr>
        <w:t>rise</w:t>
      </w:r>
      <w:r w:rsidRPr="00D17EE9">
        <w:rPr>
          <w:rStyle w:val="StyleUnderline"/>
        </w:rPr>
        <w:t xml:space="preserve"> of </w:t>
      </w:r>
      <w:r w:rsidRPr="00D17EE9">
        <w:rPr>
          <w:rStyle w:val="Emphasis"/>
          <w:highlight w:val="cyan"/>
        </w:rPr>
        <w:t>rivals</w:t>
      </w:r>
      <w:r w:rsidRPr="00D17EE9">
        <w:rPr>
          <w:rStyle w:val="StyleUnderline"/>
          <w:highlight w:val="cyan"/>
        </w:rPr>
        <w:t>, or</w:t>
      </w:r>
      <w:r w:rsidRPr="00D17EE9">
        <w:rPr>
          <w:rStyle w:val="StyleUnderline"/>
        </w:rPr>
        <w:t xml:space="preserve"> </w:t>
      </w:r>
      <w:r w:rsidRPr="00D17EE9">
        <w:rPr>
          <w:rStyle w:val="Emphasis"/>
        </w:rPr>
        <w:t xml:space="preserve">gaining </w:t>
      </w:r>
      <w:r w:rsidRPr="00D17EE9">
        <w:rPr>
          <w:rStyle w:val="Emphasis"/>
          <w:highlight w:val="cyan"/>
        </w:rPr>
        <w:t>influence</w:t>
      </w:r>
      <w:r w:rsidRPr="00D17EE9">
        <w:rPr>
          <w:rStyle w:val="StyleUnderline"/>
        </w:rPr>
        <w:t xml:space="preserve"> over</w:t>
      </w:r>
      <w:r w:rsidRPr="00D17EE9">
        <w:rPr>
          <w:sz w:val="16"/>
        </w:rPr>
        <w:t xml:space="preserve"> international </w:t>
      </w:r>
      <w:r w:rsidRPr="00D17EE9">
        <w:rPr>
          <w:rStyle w:val="Emphasis"/>
        </w:rPr>
        <w:t>rules</w:t>
      </w:r>
      <w:r w:rsidRPr="00D17EE9">
        <w:rPr>
          <w:rStyle w:val="StyleUnderline"/>
        </w:rPr>
        <w:t xml:space="preserve"> and </w:t>
      </w:r>
      <w:r w:rsidRPr="00D17EE9">
        <w:rPr>
          <w:rStyle w:val="Emphasis"/>
        </w:rPr>
        <w:t>institutions</w:t>
      </w:r>
      <w:r w:rsidRPr="00D17EE9">
        <w:rPr>
          <w:sz w:val="16"/>
        </w:rPr>
        <w:t xml:space="preserve"> could </w:t>
      </w:r>
      <w:r w:rsidRPr="00D17EE9">
        <w:rPr>
          <w:rStyle w:val="Emphasis"/>
          <w:highlight w:val="cyan"/>
        </w:rPr>
        <w:t>flow</w:t>
      </w:r>
      <w:r w:rsidRPr="00D17EE9">
        <w:rPr>
          <w:rStyle w:val="StyleUnderline"/>
        </w:rPr>
        <w:t xml:space="preserve"> for </w:t>
      </w:r>
      <w:r w:rsidRPr="00D17EE9">
        <w:rPr>
          <w:rStyle w:val="StyleUnderline"/>
          <w:highlight w:val="cyan"/>
        </w:rPr>
        <w:t xml:space="preserve">a </w:t>
      </w:r>
      <w:r w:rsidRPr="00D17EE9">
        <w:rPr>
          <w:rStyle w:val="Emphasis"/>
          <w:highlight w:val="cyan"/>
        </w:rPr>
        <w:t>long time</w:t>
      </w:r>
      <w:r w:rsidRPr="00D17EE9">
        <w:rPr>
          <w:sz w:val="16"/>
        </w:rPr>
        <w:t xml:space="preserve">. </w:t>
      </w:r>
      <w:r w:rsidRPr="00D17EE9">
        <w:rPr>
          <w:sz w:val="16"/>
          <w:szCs w:val="16"/>
        </w:rPr>
        <w:t>[END FN 20]</w:t>
      </w:r>
    </w:p>
    <w:p w14:paraId="086805CD" w14:textId="77777777" w:rsidR="009F2C49" w:rsidRPr="00D17EE9" w:rsidRDefault="009F2C49" w:rsidP="009F2C49">
      <w:pPr>
        <w:rPr>
          <w:sz w:val="16"/>
        </w:rPr>
      </w:pPr>
      <w:r w:rsidRPr="00D17EE9">
        <w:rPr>
          <w:sz w:val="16"/>
        </w:rPr>
        <w:t xml:space="preserve">3. </w:t>
      </w:r>
      <w:r w:rsidRPr="00D17EE9">
        <w:rPr>
          <w:rStyle w:val="StyleUnderline"/>
        </w:rPr>
        <w:t>As the world gets</w:t>
      </w:r>
      <w:r w:rsidRPr="00D17EE9">
        <w:rPr>
          <w:sz w:val="16"/>
        </w:rPr>
        <w:t xml:space="preserve"> more </w:t>
      </w:r>
      <w:r w:rsidRPr="00D17EE9">
        <w:rPr>
          <w:rStyle w:val="StyleUnderline"/>
        </w:rPr>
        <w:t xml:space="preserve">interconnected, trade with </w:t>
      </w:r>
      <w:r w:rsidRPr="00D17EE9">
        <w:rPr>
          <w:rStyle w:val="Emphasis"/>
        </w:rPr>
        <w:t>any</w:t>
      </w:r>
      <w:r w:rsidRPr="00D17EE9">
        <w:rPr>
          <w:rStyle w:val="StyleUnderline"/>
        </w:rPr>
        <w:t xml:space="preserve"> given country</w:t>
      </w:r>
      <w:r w:rsidRPr="00D17EE9">
        <w:rPr>
          <w:sz w:val="16"/>
        </w:rPr>
        <w:t xml:space="preserve"> A </w:t>
      </w:r>
      <w:r w:rsidRPr="00D17EE9">
        <w:rPr>
          <w:rStyle w:val="StyleUnderline"/>
        </w:rPr>
        <w:t xml:space="preserve">will become a </w:t>
      </w:r>
      <w:r w:rsidRPr="00D17EE9">
        <w:rPr>
          <w:rStyle w:val="Emphasis"/>
        </w:rPr>
        <w:t>smaller proportion</w:t>
      </w:r>
      <w:r w:rsidRPr="00D17EE9">
        <w:rPr>
          <w:rStyle w:val="StyleUnderline"/>
        </w:rPr>
        <w:t xml:space="preserve"> of a country</w:t>
      </w:r>
      <w:r w:rsidRPr="00D17EE9">
        <w:rPr>
          <w:sz w:val="16"/>
        </w:rPr>
        <w:t xml:space="preserve"> B’s </w:t>
      </w:r>
      <w:r w:rsidRPr="00D17EE9">
        <w:rPr>
          <w:rStyle w:val="StyleUnderline"/>
        </w:rPr>
        <w:t>economy</w:t>
      </w:r>
      <w:r w:rsidRPr="00D17EE9">
        <w:rPr>
          <w:sz w:val="16"/>
        </w:rPr>
        <w:t>.</w:t>
      </w:r>
    </w:p>
    <w:p w14:paraId="19B34D83" w14:textId="77777777" w:rsidR="009F2C49" w:rsidRPr="00D17EE9" w:rsidRDefault="009F2C49" w:rsidP="009F2C49">
      <w:pPr>
        <w:rPr>
          <w:sz w:val="16"/>
        </w:rPr>
      </w:pPr>
      <w:r w:rsidRPr="00D17EE9">
        <w:rPr>
          <w:sz w:val="16"/>
        </w:rPr>
        <w:t xml:space="preserve">4. Some scholars have noted that </w:t>
      </w:r>
      <w:r w:rsidRPr="00D17EE9">
        <w:rPr>
          <w:rStyle w:val="StyleUnderline"/>
        </w:rPr>
        <w:t xml:space="preserve">negotiating </w:t>
      </w:r>
      <w:r w:rsidRPr="00D17EE9">
        <w:rPr>
          <w:rStyle w:val="Emphasis"/>
        </w:rPr>
        <w:t>trade deals</w:t>
      </w:r>
      <w:r w:rsidRPr="00D17EE9">
        <w:rPr>
          <w:rStyle w:val="StyleUnderline"/>
        </w:rPr>
        <w:t xml:space="preserve"> also gives one country </w:t>
      </w:r>
      <w:r w:rsidRPr="00D17EE9">
        <w:rPr>
          <w:rStyle w:val="Emphasis"/>
        </w:rPr>
        <w:t>more leverage</w:t>
      </w:r>
      <w:r w:rsidRPr="00D17EE9">
        <w:rPr>
          <w:rStyle w:val="StyleUnderline"/>
        </w:rPr>
        <w:t xml:space="preserve"> over the </w:t>
      </w:r>
      <w:proofErr w:type="gramStart"/>
      <w:r w:rsidRPr="00D17EE9">
        <w:rPr>
          <w:rStyle w:val="StyleUnderline"/>
        </w:rPr>
        <w:t>other, and</w:t>
      </w:r>
      <w:proofErr w:type="gramEnd"/>
      <w:r w:rsidRPr="00D17EE9">
        <w:rPr>
          <w:rStyle w:val="StyleUnderline"/>
        </w:rPr>
        <w:t xml:space="preserve"> potentially raises </w:t>
      </w:r>
      <w:r w:rsidRPr="00D17EE9">
        <w:rPr>
          <w:rStyle w:val="Emphasis"/>
        </w:rPr>
        <w:t>more issues</w:t>
      </w:r>
      <w:r w:rsidRPr="00D17EE9">
        <w:rPr>
          <w:rStyle w:val="StyleUnderline"/>
        </w:rPr>
        <w:t xml:space="preserve"> over which countries can disagree</w:t>
      </w:r>
      <w:r w:rsidRPr="00D17EE9">
        <w:rPr>
          <w:sz w:val="16"/>
        </w:rPr>
        <w:t xml:space="preserve">.[21] </w:t>
      </w:r>
      <w:r w:rsidRPr="00D17EE9">
        <w:rPr>
          <w:sz w:val="16"/>
          <w:szCs w:val="16"/>
        </w:rPr>
        <w:t xml:space="preserve">[FN 21] </w:t>
      </w:r>
      <w:r w:rsidRPr="00D17EE9">
        <w:rPr>
          <w:rStyle w:val="StyleUnderline"/>
        </w:rPr>
        <w:t xml:space="preserve">For example, Europe’s reliance on </w:t>
      </w:r>
      <w:r w:rsidRPr="00D17EE9">
        <w:rPr>
          <w:rStyle w:val="Emphasis"/>
        </w:rPr>
        <w:t>Russian natural gas</w:t>
      </w:r>
      <w:r w:rsidRPr="00D17EE9">
        <w:rPr>
          <w:rStyle w:val="StyleUnderline"/>
        </w:rPr>
        <w:t xml:space="preserve"> has been a </w:t>
      </w:r>
      <w:r w:rsidRPr="00D17EE9">
        <w:rPr>
          <w:rStyle w:val="Emphasis"/>
        </w:rPr>
        <w:t>source</w:t>
      </w:r>
      <w:r w:rsidRPr="00D17EE9">
        <w:rPr>
          <w:rStyle w:val="StyleUnderline"/>
        </w:rPr>
        <w:t xml:space="preserve"> of </w:t>
      </w:r>
      <w:r w:rsidRPr="00D17EE9">
        <w:rPr>
          <w:rStyle w:val="Emphasis"/>
        </w:rPr>
        <w:t>tension</w:t>
      </w:r>
      <w:r w:rsidRPr="00D17EE9">
        <w:rPr>
          <w:rStyle w:val="StyleUnderline"/>
        </w:rPr>
        <w:t xml:space="preserve"> between European countries, and between</w:t>
      </w:r>
      <w:r w:rsidRPr="00D17EE9">
        <w:rPr>
          <w:sz w:val="16"/>
        </w:rPr>
        <w:t xml:space="preserve"> countries like </w:t>
      </w:r>
      <w:r w:rsidRPr="00D17EE9">
        <w:rPr>
          <w:rStyle w:val="StyleUnderline"/>
        </w:rPr>
        <w:t>Russia</w:t>
      </w:r>
      <w:r w:rsidRPr="00D17EE9">
        <w:rPr>
          <w:sz w:val="16"/>
        </w:rPr>
        <w:t xml:space="preserve"> and France. </w:t>
      </w:r>
      <w:r w:rsidRPr="00D17EE9">
        <w:rPr>
          <w:sz w:val="16"/>
          <w:szCs w:val="16"/>
        </w:rPr>
        <w:t>[END FN 21]</w:t>
      </w:r>
    </w:p>
    <w:p w14:paraId="0EB14B5F" w14:textId="77777777" w:rsidR="009F2C49" w:rsidRPr="00D17EE9" w:rsidRDefault="009F2C49" w:rsidP="009F2C49">
      <w:pPr>
        <w:rPr>
          <w:sz w:val="16"/>
        </w:rPr>
      </w:pPr>
      <w:r w:rsidRPr="00D17EE9">
        <w:rPr>
          <w:sz w:val="16"/>
        </w:rPr>
        <w:t xml:space="preserve">5. Global </w:t>
      </w:r>
      <w:r w:rsidRPr="00D17EE9">
        <w:rPr>
          <w:rStyle w:val="StyleUnderline"/>
        </w:rPr>
        <w:t xml:space="preserve">trade was at </w:t>
      </w:r>
      <w:r w:rsidRPr="00D17EE9">
        <w:rPr>
          <w:rStyle w:val="Emphasis"/>
        </w:rPr>
        <w:t>historic highs</w:t>
      </w:r>
      <w:r w:rsidRPr="00D17EE9">
        <w:rPr>
          <w:sz w:val="16"/>
        </w:rPr>
        <w:t xml:space="preserve"> just </w:t>
      </w:r>
      <w:r w:rsidRPr="00D17EE9">
        <w:rPr>
          <w:rStyle w:val="StyleUnderline"/>
        </w:rPr>
        <w:t xml:space="preserve">prior to </w:t>
      </w:r>
      <w:r w:rsidRPr="00D17EE9">
        <w:rPr>
          <w:rStyle w:val="Emphasis"/>
        </w:rPr>
        <w:t>WWI</w:t>
      </w:r>
    </w:p>
    <w:p w14:paraId="42A53881" w14:textId="77777777" w:rsidR="009F2C49" w:rsidRDefault="009F2C49" w:rsidP="009F2C49">
      <w:pPr>
        <w:rPr>
          <w:sz w:val="16"/>
          <w:szCs w:val="16"/>
        </w:rPr>
      </w:pPr>
      <w:r w:rsidRPr="00D17EE9">
        <w:rPr>
          <w:sz w:val="16"/>
        </w:rPr>
        <w:t xml:space="preserve">Finally, </w:t>
      </w:r>
      <w:r w:rsidRPr="00D17EE9">
        <w:rPr>
          <w:rStyle w:val="Emphasis"/>
          <w:highlight w:val="cyan"/>
        </w:rPr>
        <w:t>disentangling</w:t>
      </w:r>
      <w:r w:rsidRPr="00D17EE9">
        <w:rPr>
          <w:rStyle w:val="StyleUnderline"/>
        </w:rPr>
        <w:t xml:space="preserve"> the</w:t>
      </w:r>
      <w:r w:rsidRPr="00D17EE9">
        <w:rPr>
          <w:sz w:val="16"/>
        </w:rPr>
        <w:t xml:space="preserve"> </w:t>
      </w:r>
      <w:r w:rsidRPr="00D17EE9">
        <w:rPr>
          <w:rStyle w:val="Emphasis"/>
        </w:rPr>
        <w:t>causal relationships</w:t>
      </w:r>
      <w:r w:rsidRPr="00D17EE9">
        <w:rPr>
          <w:rStyle w:val="StyleUnderline"/>
        </w:rPr>
        <w:t xml:space="preserve"> among the</w:t>
      </w:r>
      <w:r w:rsidRPr="00D17EE9">
        <w:rPr>
          <w:sz w:val="16"/>
        </w:rPr>
        <w:t xml:space="preserve"> </w:t>
      </w:r>
      <w:proofErr w:type="gramStart"/>
      <w:r w:rsidRPr="00D17EE9">
        <w:rPr>
          <w:sz w:val="16"/>
        </w:rPr>
        <w:t>highly-correlated</w:t>
      </w:r>
      <w:proofErr w:type="gramEnd"/>
      <w:r w:rsidRPr="00D17EE9">
        <w:rPr>
          <w:sz w:val="16"/>
        </w:rPr>
        <w:t xml:space="preserve"> </w:t>
      </w:r>
      <w:r w:rsidRPr="00D17EE9">
        <w:rPr>
          <w:rStyle w:val="StyleUnderline"/>
        </w:rPr>
        <w:t xml:space="preserve">variables of </w:t>
      </w:r>
      <w:r w:rsidRPr="00D17EE9">
        <w:rPr>
          <w:rStyle w:val="Emphasis"/>
          <w:highlight w:val="cyan"/>
        </w:rPr>
        <w:t>trade</w:t>
      </w:r>
      <w:r w:rsidRPr="00D17EE9">
        <w:rPr>
          <w:rStyle w:val="Emphasis"/>
        </w:rPr>
        <w:t xml:space="preserve"> interdependence</w:t>
      </w:r>
      <w:r w:rsidRPr="00D17EE9">
        <w:rPr>
          <w:rStyle w:val="StyleUnderline"/>
        </w:rPr>
        <w:t xml:space="preserve">, </w:t>
      </w:r>
      <w:r w:rsidRPr="00D17EE9">
        <w:rPr>
          <w:rStyle w:val="Emphasis"/>
          <w:highlight w:val="cyan"/>
        </w:rPr>
        <w:t>GDP</w:t>
      </w:r>
      <w:r w:rsidRPr="00D17EE9">
        <w:rPr>
          <w:rStyle w:val="Emphasis"/>
        </w:rPr>
        <w:t xml:space="preserve"> level</w:t>
      </w:r>
      <w:r w:rsidRPr="00D17EE9">
        <w:rPr>
          <w:rStyle w:val="StyleUnderline"/>
        </w:rPr>
        <w:t xml:space="preserve">, strength of </w:t>
      </w:r>
      <w:r w:rsidRPr="00D17EE9">
        <w:rPr>
          <w:rStyle w:val="Emphasis"/>
          <w:highlight w:val="cyan"/>
        </w:rPr>
        <w:t>democracy</w:t>
      </w:r>
      <w:r w:rsidRPr="00D17EE9">
        <w:rPr>
          <w:rStyle w:val="StyleUnderline"/>
          <w:highlight w:val="cyan"/>
        </w:rPr>
        <w:t>, and</w:t>
      </w:r>
      <w:r w:rsidRPr="00D17EE9">
        <w:rPr>
          <w:sz w:val="16"/>
        </w:rPr>
        <w:t xml:space="preserve"> participation in </w:t>
      </w:r>
      <w:r w:rsidRPr="00D17EE9">
        <w:rPr>
          <w:rStyle w:val="Emphasis"/>
          <w:highlight w:val="cyan"/>
        </w:rPr>
        <w:t>international org</w:t>
      </w:r>
      <w:r w:rsidRPr="00D17EE9">
        <w:rPr>
          <w:rStyle w:val="StyleUnderline"/>
        </w:rPr>
        <w:t>anization</w:t>
      </w:r>
      <w:r w:rsidRPr="00D17EE9">
        <w:rPr>
          <w:rStyle w:val="Emphasis"/>
          <w:highlight w:val="cyan"/>
        </w:rPr>
        <w:t>s</w:t>
      </w:r>
      <w:r w:rsidRPr="00D17EE9">
        <w:rPr>
          <w:rStyle w:val="StyleUnderline"/>
          <w:highlight w:val="cyan"/>
        </w:rPr>
        <w:t xml:space="preserve"> is </w:t>
      </w:r>
      <w:r w:rsidRPr="00D17EE9">
        <w:rPr>
          <w:rStyle w:val="Emphasis"/>
          <w:highlight w:val="cyan"/>
        </w:rPr>
        <w:t>difficult</w:t>
      </w:r>
      <w:r w:rsidRPr="00D17EE9">
        <w:rPr>
          <w:sz w:val="16"/>
        </w:rPr>
        <w:t xml:space="preserve">. Russett, Oneal, and collaborators try things like measuring lagged effects to try and improve their causal inference, but </w:t>
      </w:r>
      <w:r w:rsidRPr="00D17EE9">
        <w:rPr>
          <w:rStyle w:val="StyleUnderline"/>
        </w:rPr>
        <w:t>I’m not sure how</w:t>
      </w:r>
      <w:r w:rsidRPr="00D17EE9">
        <w:rPr>
          <w:sz w:val="16"/>
        </w:rPr>
        <w:t xml:space="preserve"> successfully </w:t>
      </w:r>
      <w:r w:rsidRPr="00D17EE9">
        <w:rPr>
          <w:rStyle w:val="StyleUnderline"/>
        </w:rPr>
        <w:t xml:space="preserve">this isolates </w:t>
      </w:r>
      <w:r w:rsidRPr="00D17EE9">
        <w:rPr>
          <w:rStyle w:val="Emphasis"/>
        </w:rPr>
        <w:t>causal</w:t>
      </w:r>
      <w:r w:rsidRPr="00D17EE9">
        <w:rPr>
          <w:rStyle w:val="StyleUnderline"/>
        </w:rPr>
        <w:t xml:space="preserve"> relationships</w:t>
      </w:r>
      <w:r w:rsidRPr="00D17EE9">
        <w:rPr>
          <w:sz w:val="16"/>
        </w:rPr>
        <w:t xml:space="preserve">. I think these </w:t>
      </w:r>
      <w:r w:rsidRPr="00D17EE9">
        <w:rPr>
          <w:rStyle w:val="Emphasis"/>
          <w:highlight w:val="cyan"/>
        </w:rPr>
        <w:t>studies</w:t>
      </w:r>
      <w:r w:rsidRPr="00D17EE9">
        <w:rPr>
          <w:rStyle w:val="StyleUnderline"/>
        </w:rPr>
        <w:t xml:space="preserve"> provide</w:t>
      </w:r>
      <w:r w:rsidRPr="00D17EE9">
        <w:rPr>
          <w:sz w:val="16"/>
        </w:rPr>
        <w:t xml:space="preserve"> strong </w:t>
      </w:r>
      <w:r w:rsidRPr="00D17EE9">
        <w:rPr>
          <w:rStyle w:val="Emphasis"/>
        </w:rPr>
        <w:t>ev</w:t>
      </w:r>
      <w:r w:rsidRPr="00D17EE9">
        <w:rPr>
          <w:rStyle w:val="StyleUnderline"/>
        </w:rPr>
        <w:t>idence of the</w:t>
      </w:r>
      <w:r w:rsidRPr="00D17EE9">
        <w:rPr>
          <w:sz w:val="16"/>
        </w:rPr>
        <w:t xml:space="preserve"> direction of the </w:t>
      </w:r>
      <w:r w:rsidRPr="00D17EE9">
        <w:rPr>
          <w:rStyle w:val="StyleUnderline"/>
        </w:rPr>
        <w:t>effect, but my</w:t>
      </w:r>
      <w:r w:rsidRPr="00D17EE9">
        <w:rPr>
          <w:sz w:val="16"/>
        </w:rPr>
        <w:t xml:space="preserve"> best </w:t>
      </w:r>
      <w:r w:rsidRPr="00D17EE9">
        <w:rPr>
          <w:rStyle w:val="StyleUnderline"/>
        </w:rPr>
        <w:t>guess would be</w:t>
      </w:r>
      <w:r w:rsidRPr="00D17EE9">
        <w:rPr>
          <w:sz w:val="16"/>
        </w:rPr>
        <w:t xml:space="preserve"> that </w:t>
      </w:r>
      <w:r w:rsidRPr="00D17EE9">
        <w:rPr>
          <w:rStyle w:val="StyleUnderline"/>
        </w:rPr>
        <w:t xml:space="preserve">they </w:t>
      </w:r>
      <w:r w:rsidRPr="00D17EE9">
        <w:rPr>
          <w:rStyle w:val="Emphasis"/>
          <w:highlight w:val="cyan"/>
        </w:rPr>
        <w:t>overestimate</w:t>
      </w:r>
      <w:r w:rsidRPr="00D17EE9">
        <w:rPr>
          <w:rStyle w:val="StyleUnderline"/>
        </w:rPr>
        <w:t xml:space="preserve"> its </w:t>
      </w:r>
      <w:r w:rsidRPr="00D17EE9">
        <w:rPr>
          <w:rStyle w:val="Emphasis"/>
          <w:highlight w:val="cyan"/>
        </w:rPr>
        <w:t>size</w:t>
      </w:r>
      <w:r w:rsidRPr="00D17EE9">
        <w:rPr>
          <w:sz w:val="16"/>
        </w:rPr>
        <w:t xml:space="preserve">.[22] </w:t>
      </w:r>
      <w:r w:rsidRPr="00D17EE9">
        <w:rPr>
          <w:sz w:val="16"/>
          <w:szCs w:val="16"/>
        </w:rPr>
        <w:t xml:space="preserve">[FN 22] </w:t>
      </w:r>
      <w:r w:rsidRPr="00D17EE9">
        <w:rPr>
          <w:sz w:val="16"/>
        </w:rPr>
        <w:t xml:space="preserve">To quantify: I think </w:t>
      </w:r>
      <w:r w:rsidRPr="00D17EE9">
        <w:rPr>
          <w:rStyle w:val="StyleUnderline"/>
        </w:rPr>
        <w:t>there’s an 80% chance</w:t>
      </w:r>
      <w:r w:rsidRPr="00D17EE9">
        <w:rPr>
          <w:sz w:val="16"/>
        </w:rPr>
        <w:t xml:space="preserve"> that </w:t>
      </w:r>
      <w:r w:rsidRPr="00D17EE9">
        <w:rPr>
          <w:rStyle w:val="Emphasis"/>
        </w:rPr>
        <w:t>doubling</w:t>
      </w:r>
      <w:r w:rsidRPr="00D17EE9">
        <w:rPr>
          <w:rStyle w:val="StyleUnderline"/>
        </w:rPr>
        <w:t xml:space="preserve"> the amount of </w:t>
      </w:r>
      <w:r w:rsidRPr="00D17EE9">
        <w:rPr>
          <w:rStyle w:val="Emphasis"/>
        </w:rPr>
        <w:t>trade</w:t>
      </w:r>
      <w:r w:rsidRPr="00D17EE9">
        <w:rPr>
          <w:sz w:val="16"/>
        </w:rPr>
        <w:t xml:space="preserve"> between two countries </w:t>
      </w:r>
      <w:r w:rsidRPr="00D17EE9">
        <w:rPr>
          <w:rStyle w:val="StyleUnderline"/>
        </w:rPr>
        <w:t>reduces the</w:t>
      </w:r>
      <w:r w:rsidRPr="00D17EE9">
        <w:rPr>
          <w:sz w:val="16"/>
        </w:rPr>
        <w:t xml:space="preserve"> annual </w:t>
      </w:r>
      <w:r w:rsidRPr="00D17EE9">
        <w:rPr>
          <w:rStyle w:val="StyleUnderline"/>
        </w:rPr>
        <w:t xml:space="preserve">chance they go to </w:t>
      </w:r>
      <w:r w:rsidRPr="00D17EE9">
        <w:rPr>
          <w:rStyle w:val="Emphasis"/>
        </w:rPr>
        <w:t>war</w:t>
      </w:r>
      <w:r w:rsidRPr="00D17EE9">
        <w:rPr>
          <w:rStyle w:val="StyleUnderline"/>
        </w:rPr>
        <w:t xml:space="preserve"> by between </w:t>
      </w:r>
      <w:r w:rsidRPr="00D17EE9">
        <w:rPr>
          <w:rStyle w:val="Emphasis"/>
        </w:rPr>
        <w:t>0%</w:t>
      </w:r>
      <w:r w:rsidRPr="00D17EE9">
        <w:rPr>
          <w:rStyle w:val="StyleUnderline"/>
        </w:rPr>
        <w:t xml:space="preserve"> and </w:t>
      </w:r>
      <w:r w:rsidRPr="00D17EE9">
        <w:rPr>
          <w:rStyle w:val="Emphasis"/>
        </w:rPr>
        <w:t>35%</w:t>
      </w:r>
      <w:r w:rsidRPr="00D17EE9">
        <w:rPr>
          <w:rStyle w:val="StyleUnderline"/>
        </w:rPr>
        <w:t>.</w:t>
      </w:r>
      <w:r w:rsidRPr="00D17EE9">
        <w:rPr>
          <w:sz w:val="16"/>
        </w:rPr>
        <w:t xml:space="preserve"> </w:t>
      </w:r>
      <w:r w:rsidRPr="00D17EE9">
        <w:rPr>
          <w:sz w:val="16"/>
          <w:szCs w:val="16"/>
        </w:rPr>
        <w:t>[END FN 22]</w:t>
      </w:r>
    </w:p>
    <w:p w14:paraId="57758128" w14:textId="77777777" w:rsidR="009F2C49" w:rsidRPr="005B11E1" w:rsidRDefault="009F2C49" w:rsidP="009F2C49">
      <w:pPr>
        <w:pStyle w:val="Heading4"/>
      </w:pPr>
      <w:r>
        <w:lastRenderedPageBreak/>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51E8C2A2" w14:textId="77777777" w:rsidR="009F2C49" w:rsidRPr="009410C9" w:rsidRDefault="009F2C49" w:rsidP="009F2C49">
      <w:r w:rsidRPr="00443221">
        <w:rPr>
          <w:rStyle w:val="Style13ptBold"/>
        </w:rPr>
        <w:t>Fletcher ’24</w:t>
      </w:r>
      <w:r>
        <w:t xml:space="preserve"> [Charles, William Ripple, Thomas Newsome, Phoebe Barnard, </w:t>
      </w:r>
      <w:proofErr w:type="spellStart"/>
      <w:r>
        <w:t>Kamanamaikalani</w:t>
      </w:r>
      <w:proofErr w:type="spellEnd"/>
      <w:r>
        <w:t xml:space="preserve">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t>
      </w:r>
      <w:proofErr w:type="spellStart"/>
      <w:r>
        <w:t>Witwaterstraand</w:t>
      </w:r>
      <w:proofErr w:type="spellEnd"/>
      <w:r>
        <w:t xml:space="preserve">;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 xml:space="preserve">Victor and Peggy Brandstrom Pavel Professor of Microbial Oceanography at the University of Hawaiʻi at </w:t>
      </w:r>
      <w:proofErr w:type="spellStart"/>
      <w:r w:rsidRPr="00E00B1D">
        <w:t>Māno</w:t>
      </w:r>
      <w:r>
        <w:t>a</w:t>
      </w:r>
      <w:proofErr w:type="spellEnd"/>
      <w:r>
        <w:t xml:space="preserve">, Ph.D. in Oceanography from the University of California San Diego; Head of the Climate Crisis Advisory Group, Ph.D. in Chemistry from the University of </w:t>
      </w:r>
      <w:proofErr w:type="spellStart"/>
      <w:r>
        <w:t>Witwaterstraand</w:t>
      </w:r>
      <w:proofErr w:type="spellEnd"/>
      <w:r>
        <w:t xml:space="preserve">;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697F984A" w14:textId="77777777" w:rsidR="009F2C49" w:rsidRPr="00003538" w:rsidRDefault="009F2C49" w:rsidP="009F2C49">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5F024E1C" w14:textId="77777777" w:rsidR="009F2C49" w:rsidRPr="00003538" w:rsidRDefault="009F2C49" w:rsidP="009F2C49">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767B7258" w14:textId="77777777" w:rsidR="009F2C49" w:rsidRPr="00003538" w:rsidRDefault="009F2C49" w:rsidP="009F2C49">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78DE8291" w14:textId="77777777" w:rsidR="009F2C49" w:rsidRPr="00003538" w:rsidRDefault="009F2C49" w:rsidP="009F2C49">
      <w:pPr>
        <w:rPr>
          <w:sz w:val="16"/>
        </w:rPr>
      </w:pPr>
      <w:r w:rsidRPr="00F40711">
        <w:rPr>
          <w:rStyle w:val="StyleUnderline"/>
          <w:highlight w:val="cyan"/>
        </w:rPr>
        <w:lastRenderedPageBreak/>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0B43E466" w14:textId="77777777" w:rsidR="009F2C49" w:rsidRPr="00003538" w:rsidRDefault="009F2C49" w:rsidP="009F2C49">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469DC9F0" w14:textId="77777777" w:rsidR="009F2C49" w:rsidRPr="00003538" w:rsidRDefault="009F2C49" w:rsidP="009F2C49">
      <w:pPr>
        <w:rPr>
          <w:sz w:val="16"/>
        </w:rPr>
      </w:pPr>
      <w:r w:rsidRPr="00003538">
        <w:rPr>
          <w:sz w:val="16"/>
        </w:rPr>
        <w:t>&lt;&lt;TEXT CONDENSED, NONE OMITTED&gt;&gt;</w:t>
      </w:r>
    </w:p>
    <w:p w14:paraId="2E58CE76" w14:textId="77777777" w:rsidR="009F2C49" w:rsidRPr="00970E99" w:rsidRDefault="009F2C49" w:rsidP="009F2C49">
      <w:pPr>
        <w:rPr>
          <w:sz w:val="8"/>
        </w:rPr>
      </w:pPr>
      <w:r w:rsidRPr="00970E99">
        <w:rPr>
          <w:sz w:val="8"/>
        </w:rPr>
        <w:t xml:space="preserve">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w:t>
      </w:r>
      <w:proofErr w:type="gramStart"/>
      <w:r w:rsidRPr="00970E99">
        <w:rPr>
          <w:sz w:val="8"/>
        </w:rPr>
        <w:t>taking action</w:t>
      </w:r>
      <w:proofErr w:type="gramEnd"/>
      <w:r w:rsidRPr="00970E99">
        <w:rPr>
          <w:sz w:val="8"/>
        </w:rPr>
        <w:t xml:space="preserve"> (34). As of December 2022, there have been 2,180 climate-related legal cases filed in 65 jurisdictions, including international and regional courts, tribunals, </w:t>
      </w:r>
      <w:proofErr w:type="spellStart"/>
      <w:r w:rsidRPr="00970E99">
        <w:rPr>
          <w:sz w:val="8"/>
        </w:rPr>
        <w:t>quasijudicial</w:t>
      </w:r>
      <w:proofErr w:type="spellEnd"/>
      <w:r w:rsidRPr="00970E99">
        <w:rPr>
          <w:sz w:val="8"/>
        </w:rPr>
        <w:t xml:space="preserve">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1FF54947" w14:textId="77777777" w:rsidR="009F2C49" w:rsidRPr="00003538" w:rsidRDefault="009F2C49" w:rsidP="009F2C49">
      <w:pPr>
        <w:rPr>
          <w:sz w:val="16"/>
        </w:rPr>
      </w:pPr>
      <w:r w:rsidRPr="00003538">
        <w:rPr>
          <w:sz w:val="16"/>
        </w:rPr>
        <w:t>&lt;&lt;PARAGRAPH BREAKS RESUME&gt;&gt;</w:t>
      </w:r>
    </w:p>
    <w:p w14:paraId="2008FC6A" w14:textId="77777777" w:rsidR="009F2C49" w:rsidRPr="00003538" w:rsidRDefault="009F2C49" w:rsidP="009F2C49">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13C83D43" w14:textId="77777777" w:rsidR="009F2C49" w:rsidRPr="00003538" w:rsidRDefault="009F2C49" w:rsidP="009F2C49">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w:t>
      </w:r>
      <w:proofErr w:type="gramStart"/>
      <w:r w:rsidRPr="00003538">
        <w:rPr>
          <w:sz w:val="16"/>
        </w:rPr>
        <w:t xml:space="preserve">years, </w:t>
      </w:r>
      <w:r w:rsidRPr="007A0B25">
        <w:rPr>
          <w:rStyle w:val="StyleUnderline"/>
        </w:rPr>
        <w:t>and</w:t>
      </w:r>
      <w:proofErr w:type="gramEnd"/>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03E2E326" w14:textId="77777777" w:rsidR="009F2C49" w:rsidRPr="00003538" w:rsidRDefault="009F2C49" w:rsidP="009F2C49">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3230D7F0" w14:textId="77777777" w:rsidR="009F2C49" w:rsidRPr="00003538" w:rsidRDefault="009F2C49" w:rsidP="009F2C49">
      <w:pPr>
        <w:rPr>
          <w:sz w:val="16"/>
        </w:rPr>
      </w:pPr>
      <w:r w:rsidRPr="00003538">
        <w:rPr>
          <w:sz w:val="16"/>
        </w:rPr>
        <w:lastRenderedPageBreak/>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16D8CF55" w14:textId="77777777" w:rsidR="009F2C49" w:rsidRPr="00003538" w:rsidRDefault="009F2C49" w:rsidP="009F2C49">
      <w:pPr>
        <w:rPr>
          <w:sz w:val="16"/>
        </w:rPr>
      </w:pPr>
      <w:r w:rsidRPr="00003538">
        <w:rPr>
          <w:sz w:val="16"/>
        </w:rPr>
        <w:t>&lt;&lt;TEXT CONDENSED, NONE OMITTED&gt;&gt;</w:t>
      </w:r>
    </w:p>
    <w:p w14:paraId="1696ABC0" w14:textId="77777777" w:rsidR="009F2C49" w:rsidRPr="002E55D1" w:rsidRDefault="009F2C49" w:rsidP="009F2C49">
      <w:pPr>
        <w:rPr>
          <w:sz w:val="8"/>
        </w:rPr>
      </w:pPr>
      <w:r w:rsidRPr="002E55D1">
        <w:rPr>
          <w:sz w:val="8"/>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w:t>
      </w:r>
      <w:proofErr w:type="gramStart"/>
      <w:r w:rsidRPr="002E55D1">
        <w:rPr>
          <w:sz w:val="8"/>
        </w:rPr>
        <w:t>threatens</w:t>
      </w:r>
      <w:proofErr w:type="gramEnd"/>
      <w:r w:rsidRPr="002E55D1">
        <w:rPr>
          <w:sz w:val="8"/>
        </w:rPr>
        <w:t xml:space="preserve">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w:t>
      </w:r>
      <w:proofErr w:type="gramStart"/>
      <w:r w:rsidRPr="002E55D1">
        <w:rPr>
          <w:sz w:val="8"/>
        </w:rPr>
        <w:t>feedbacks</w:t>
      </w:r>
      <w:proofErr w:type="gramEnd"/>
      <w:r w:rsidRPr="002E55D1">
        <w:rPr>
          <w:sz w:val="8"/>
        </w:rPr>
        <w:t xml:space="preserve">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2E55D1">
        <w:rPr>
          <w:sz w:val="8"/>
        </w:rPr>
        <w:t>feedbacks</w:t>
      </w:r>
      <w:proofErr w:type="gramEnd"/>
      <w:r w:rsidRPr="002E55D1">
        <w:rPr>
          <w:sz w:val="8"/>
        </w:rPr>
        <w:t xml:space="preserve">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w:t>
      </w:r>
      <w:proofErr w:type="spellStart"/>
      <w:r w:rsidRPr="002E55D1">
        <w:rPr>
          <w:sz w:val="8"/>
        </w:rPr>
        <w:t>Te</w:t>
      </w:r>
      <w:proofErr w:type="spellEnd"/>
      <w:r w:rsidRPr="002E55D1">
        <w:rPr>
          <w:sz w:val="8"/>
        </w:rPr>
        <w:t xml:space="preserve"> </w:t>
      </w:r>
      <w:proofErr w:type="spellStart"/>
      <w:r w:rsidRPr="002E55D1">
        <w:rPr>
          <w:sz w:val="8"/>
        </w:rPr>
        <w:t>Urewera</w:t>
      </w:r>
      <w:proofErr w:type="spellEnd"/>
      <w:r w:rsidRPr="002E55D1">
        <w:rPr>
          <w:sz w:val="8"/>
        </w:rPr>
        <w:t xml:space="preserve">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w:t>
      </w:r>
      <w:proofErr w:type="gramStart"/>
      <w:r w:rsidRPr="002E55D1">
        <w:rPr>
          <w:sz w:val="8"/>
        </w:rPr>
        <w:t>overshoot”(</w:t>
      </w:r>
      <w:proofErr w:type="gramEnd"/>
      <w:r w:rsidRPr="002E55D1">
        <w:rPr>
          <w:sz w:val="8"/>
        </w:rPr>
        <w:t xml:space="preserve">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w:t>
      </w:r>
      <w:proofErr w:type="gramStart"/>
      <w:r w:rsidRPr="002E55D1">
        <w:rPr>
          <w:sz w:val="8"/>
        </w:rPr>
        <w:t>3.The</w:t>
      </w:r>
      <w:proofErr w:type="gramEnd"/>
      <w:r w:rsidRPr="002E55D1">
        <w:rPr>
          <w:sz w:val="8"/>
        </w:rPr>
        <w:t xml:space="preserv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w:t>
      </w:r>
      <w:proofErr w:type="gramStart"/>
      <w:r w:rsidRPr="002E55D1">
        <w:rPr>
          <w:sz w:val="8"/>
        </w:rPr>
        <w:t>Hawai‘</w:t>
      </w:r>
      <w:proofErr w:type="gramEnd"/>
      <w:r w:rsidRPr="002E55D1">
        <w:rPr>
          <w:sz w:val="8"/>
        </w:rPr>
        <w:t xml:space="preserve">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2E55D1">
        <w:rPr>
          <w:sz w:val="8"/>
        </w:rPr>
        <w:t>milion</w:t>
      </w:r>
      <w:proofErr w:type="spellEnd"/>
      <w:r w:rsidRPr="002E55D1">
        <w:rPr>
          <w:sz w:val="8"/>
        </w:rPr>
        <w:t xml:space="preserve">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w:t>
      </w:r>
      <w:proofErr w:type="spellStart"/>
      <w:r w:rsidRPr="002E55D1">
        <w:rPr>
          <w:sz w:val="8"/>
        </w:rPr>
        <w:t>C over</w:t>
      </w:r>
      <w:proofErr w:type="spellEnd"/>
      <w:r w:rsidRPr="002E55D1">
        <w:rPr>
          <w:sz w:val="8"/>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2D479D3F" w14:textId="77777777" w:rsidR="009F2C49" w:rsidRPr="002E55D1" w:rsidRDefault="009F2C49" w:rsidP="009F2C49">
      <w:pPr>
        <w:rPr>
          <w:sz w:val="16"/>
        </w:rPr>
      </w:pPr>
      <w:r w:rsidRPr="002E55D1">
        <w:rPr>
          <w:sz w:val="16"/>
        </w:rPr>
        <w:t>&lt;&lt;PARAGRAPH BREAKS RESUME&gt;&gt;</w:t>
      </w:r>
    </w:p>
    <w:p w14:paraId="2F685214" w14:textId="77777777" w:rsidR="009F2C49" w:rsidRPr="00003538" w:rsidRDefault="009F2C49" w:rsidP="009F2C49">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0219B16" w14:textId="77777777" w:rsidR="009F2C49" w:rsidRPr="00003538" w:rsidRDefault="009F2C49" w:rsidP="009F2C49">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34478252" w14:textId="77777777" w:rsidR="009F2C49" w:rsidRPr="00003538" w:rsidRDefault="009F2C49" w:rsidP="009F2C49">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365F49C6" w14:textId="77777777" w:rsidR="009F2C49" w:rsidRPr="00003538" w:rsidRDefault="009F2C49" w:rsidP="009F2C49">
      <w:pPr>
        <w:rPr>
          <w:sz w:val="16"/>
        </w:rPr>
      </w:pPr>
      <w:r w:rsidRPr="00003538">
        <w:rPr>
          <w:sz w:val="16"/>
        </w:rPr>
        <w:lastRenderedPageBreak/>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009DFD70" w14:textId="77777777" w:rsidR="009F2C49" w:rsidRPr="00003538" w:rsidRDefault="009F2C49" w:rsidP="009F2C49">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48105042" w14:textId="77777777" w:rsidR="009F2C49" w:rsidRPr="00003538" w:rsidRDefault="009F2C49" w:rsidP="009F2C49">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34E3D204" w14:textId="77777777" w:rsidR="009F2C49" w:rsidRPr="00003538" w:rsidRDefault="009F2C49" w:rsidP="009F2C49">
      <w:pPr>
        <w:rPr>
          <w:sz w:val="16"/>
        </w:rPr>
      </w:pPr>
      <w:r w:rsidRPr="00003538">
        <w:rPr>
          <w:sz w:val="16"/>
        </w:rPr>
        <w:t>Abrupt change</w:t>
      </w:r>
    </w:p>
    <w:p w14:paraId="22FCA0D2" w14:textId="77777777" w:rsidR="009F2C49" w:rsidRPr="00003538" w:rsidRDefault="009F2C49" w:rsidP="009F2C49">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50B26910" w14:textId="77777777" w:rsidR="009F2C49" w:rsidRPr="00003538" w:rsidRDefault="009F2C49" w:rsidP="009F2C49">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67755D4E" w14:textId="77777777" w:rsidR="009F2C49" w:rsidRPr="00003538" w:rsidRDefault="009F2C49" w:rsidP="009F2C49">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14:paraId="1C897904" w14:textId="77777777" w:rsidR="009F2C49" w:rsidRPr="00003538" w:rsidRDefault="009F2C49" w:rsidP="009F2C49">
      <w:pPr>
        <w:rPr>
          <w:sz w:val="16"/>
        </w:rPr>
      </w:pPr>
      <w:r w:rsidRPr="00003538">
        <w:rPr>
          <w:sz w:val="16"/>
        </w:rPr>
        <w:t>Oceans</w:t>
      </w:r>
    </w:p>
    <w:p w14:paraId="60F455B5" w14:textId="77777777" w:rsidR="009F2C49" w:rsidRPr="00003538" w:rsidRDefault="009F2C49" w:rsidP="009F2C49">
      <w:pPr>
        <w:rPr>
          <w:sz w:val="16"/>
        </w:rPr>
      </w:pPr>
      <w:r w:rsidRPr="00003538">
        <w:rPr>
          <w:sz w:val="16"/>
        </w:rPr>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1888F6FE" w14:textId="77777777" w:rsidR="009F2C49" w:rsidRPr="00003538" w:rsidRDefault="009F2C49" w:rsidP="009F2C49">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597839E0" w14:textId="77777777" w:rsidR="009F2C49" w:rsidRPr="00003538" w:rsidRDefault="009F2C49" w:rsidP="009F2C49">
      <w:pPr>
        <w:rPr>
          <w:sz w:val="16"/>
        </w:rPr>
      </w:pPr>
      <w:r w:rsidRPr="00003538">
        <w:rPr>
          <w:sz w:val="16"/>
        </w:rPr>
        <w:t xml:space="preserve">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w:t>
      </w:r>
      <w:r w:rsidRPr="00003538">
        <w:rPr>
          <w:sz w:val="16"/>
        </w:rPr>
        <w:lastRenderedPageBreak/>
        <w:t>(122). Sea level rise will flood toxic waste sites, cesspools and septic systems, municipal dumps, and polluted groundwater. In many cases, communities of color will be first to experience health impacts (123).</w:t>
      </w:r>
    </w:p>
    <w:p w14:paraId="74512AC7" w14:textId="77777777" w:rsidR="009F2C49" w:rsidRPr="00003538" w:rsidRDefault="009F2C49" w:rsidP="009F2C49">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68E2FD6A" w14:textId="77777777" w:rsidR="009F2C49" w:rsidRPr="00003538" w:rsidRDefault="009F2C49" w:rsidP="009F2C49">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6720C5B7" w14:textId="77777777" w:rsidR="009F2C49" w:rsidRPr="00003538" w:rsidRDefault="009F2C49" w:rsidP="009F2C49">
      <w:pPr>
        <w:rPr>
          <w:sz w:val="16"/>
        </w:rPr>
      </w:pPr>
      <w:r w:rsidRPr="00003538">
        <w:rPr>
          <w:sz w:val="16"/>
        </w:rPr>
        <w:t>Terrestrial biome</w:t>
      </w:r>
    </w:p>
    <w:p w14:paraId="6F4DE122" w14:textId="77777777" w:rsidR="009F2C49" w:rsidRPr="00003538" w:rsidRDefault="009F2C49" w:rsidP="009F2C49">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19C2C586" w14:textId="77777777" w:rsidR="009F2C49" w:rsidRPr="00003538" w:rsidRDefault="009F2C49" w:rsidP="009F2C49">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60205602" w14:textId="77777777" w:rsidR="009F2C49" w:rsidRPr="00003538" w:rsidRDefault="009F2C49" w:rsidP="009F2C49">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53906AA2" w14:textId="77777777" w:rsidR="009F2C49" w:rsidRPr="00003538" w:rsidRDefault="009F2C49" w:rsidP="009F2C49">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657B5DF" w14:textId="77777777" w:rsidR="009F2C49" w:rsidRPr="00003538" w:rsidRDefault="009F2C49" w:rsidP="009F2C49">
      <w:pPr>
        <w:rPr>
          <w:sz w:val="16"/>
        </w:rPr>
      </w:pPr>
      <w:r w:rsidRPr="00003538">
        <w:rPr>
          <w:sz w:val="16"/>
        </w:rPr>
        <w:t>Food and water security</w:t>
      </w:r>
    </w:p>
    <w:p w14:paraId="4DE910DD" w14:textId="77777777" w:rsidR="009F2C49" w:rsidRPr="00003538" w:rsidRDefault="009F2C49" w:rsidP="009F2C49">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0138DADC" w14:textId="77777777" w:rsidR="009F2C49" w:rsidRPr="00003538" w:rsidRDefault="009F2C49" w:rsidP="009F2C49">
      <w:pPr>
        <w:rPr>
          <w:sz w:val="16"/>
        </w:rPr>
      </w:pPr>
      <w:r w:rsidRPr="00B00FDB">
        <w:rPr>
          <w:rStyle w:val="Emphasis"/>
        </w:rPr>
        <w:t>Ag</w:t>
      </w:r>
      <w:r w:rsidRPr="00003538">
        <w:rPr>
          <w:sz w:val="16"/>
        </w:rPr>
        <w:t xml:space="preserve">riculture now uses half of the world's ice- and desert-free </w:t>
      </w:r>
      <w:proofErr w:type="gramStart"/>
      <w:r w:rsidRPr="00003538">
        <w:rPr>
          <w:sz w:val="16"/>
        </w:rPr>
        <w:t>land, and</w:t>
      </w:r>
      <w:proofErr w:type="gramEnd"/>
      <w:r w:rsidRPr="00003538">
        <w:rPr>
          <w:sz w:val="16"/>
        </w:rPr>
        <w:t xml:space="preserve">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w:t>
      </w:r>
      <w:r w:rsidRPr="00003538">
        <w:rPr>
          <w:sz w:val="16"/>
        </w:rPr>
        <w:lastRenderedPageBreak/>
        <w:t>than we do the oceans. Microplastics reduce beneficial bacteria concentrations, and can be absorbed by plants, and then passed up the food chain (155).</w:t>
      </w:r>
    </w:p>
    <w:p w14:paraId="7D30E4F6" w14:textId="77777777" w:rsidR="009F2C49" w:rsidRPr="00003538" w:rsidRDefault="009F2C49" w:rsidP="009F2C49">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57CCB6AA" w14:textId="77777777" w:rsidR="009F2C49" w:rsidRPr="00003538" w:rsidRDefault="009F2C49" w:rsidP="009F2C49">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63888261" w14:textId="77777777" w:rsidR="009F2C49" w:rsidRPr="00003538" w:rsidRDefault="009F2C49" w:rsidP="009F2C49">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6FEAF4A" w14:textId="77777777" w:rsidR="009F2C49" w:rsidRPr="00003538" w:rsidRDefault="009F2C49" w:rsidP="009F2C49">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73975A82" w14:textId="77777777" w:rsidR="009F2C49" w:rsidRPr="00003538" w:rsidRDefault="009F2C49" w:rsidP="009F2C49">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10782903" w14:textId="77777777" w:rsidR="009F2C49" w:rsidRPr="00003538" w:rsidRDefault="009F2C49" w:rsidP="009F2C49">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6CCA0E43" w14:textId="77777777" w:rsidR="009F2C49" w:rsidRPr="00003538" w:rsidRDefault="009F2C49" w:rsidP="009F2C49">
      <w:pPr>
        <w:rPr>
          <w:sz w:val="16"/>
        </w:rPr>
      </w:pPr>
      <w:r w:rsidRPr="00003538">
        <w:rPr>
          <w:sz w:val="16"/>
        </w:rPr>
        <w:t>Heat</w:t>
      </w:r>
    </w:p>
    <w:p w14:paraId="1E9206B2" w14:textId="77777777" w:rsidR="009F2C49" w:rsidRPr="00003538" w:rsidRDefault="009F2C49" w:rsidP="009F2C49">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631792C9" w14:textId="77777777" w:rsidR="009F2C49" w:rsidRPr="00003538" w:rsidRDefault="009F2C49" w:rsidP="009F2C49">
      <w:pPr>
        <w:rPr>
          <w:sz w:val="16"/>
        </w:rPr>
      </w:pPr>
      <w:r w:rsidRPr="00003538">
        <w:rPr>
          <w:sz w:val="16"/>
        </w:rPr>
        <w:lastRenderedPageBreak/>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w:t>
      </w:r>
      <w:proofErr w:type="gramStart"/>
      <w:r w:rsidRPr="00003538">
        <w:rPr>
          <w:sz w:val="16"/>
        </w:rPr>
        <w:t>a</w:t>
      </w:r>
      <w:proofErr w:type="gramEnd"/>
      <w:r w:rsidRPr="00003538">
        <w:rPr>
          <w:sz w:val="16"/>
        </w:rPr>
        <w:t xml:space="preserve">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1A6704BC" w14:textId="77777777" w:rsidR="009F2C49" w:rsidRPr="00003538" w:rsidRDefault="009F2C49" w:rsidP="009F2C49">
      <w:pPr>
        <w:rPr>
          <w:sz w:val="16"/>
        </w:rPr>
      </w:pPr>
      <w:r w:rsidRPr="00003538">
        <w:rPr>
          <w:sz w:val="16"/>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w:t>
      </w:r>
      <w:proofErr w:type="gramStart"/>
      <w:r w:rsidRPr="00003538">
        <w:rPr>
          <w:sz w:val="16"/>
        </w:rPr>
        <w:t>likelihoods;</w:t>
      </w:r>
      <w:proofErr w:type="gramEnd"/>
      <w:r w:rsidRPr="00003538">
        <w:rPr>
          <w:sz w:val="16"/>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7D2D605B" w14:textId="77777777" w:rsidR="009F2C49" w:rsidRPr="00003538" w:rsidRDefault="009F2C49" w:rsidP="009F2C49">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50D68EE0" w14:textId="77777777" w:rsidR="009F2C49" w:rsidRPr="00003538" w:rsidRDefault="009F2C49" w:rsidP="009F2C49">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w:t>
      </w:r>
      <w:proofErr w:type="spellStart"/>
      <w:r w:rsidRPr="006E3076">
        <w:rPr>
          <w:sz w:val="16"/>
        </w:rPr>
        <w:t>ultraextreme</w:t>
      </w:r>
      <w:proofErr w:type="spellEnd"/>
      <w:r w:rsidRPr="006E3076">
        <w:rPr>
          <w:sz w:val="16"/>
        </w:rPr>
        <w:t xml:space="preserv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5233FEF7" w14:textId="77777777" w:rsidR="009F2C49" w:rsidRPr="00003538" w:rsidRDefault="009F2C49" w:rsidP="009F2C49">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2FC93089" w14:textId="77777777" w:rsidR="009F2C49" w:rsidRPr="00003538" w:rsidRDefault="009F2C49" w:rsidP="009F2C49">
      <w:pPr>
        <w:rPr>
          <w:sz w:val="16"/>
        </w:rPr>
      </w:pPr>
      <w:r w:rsidRPr="00003538">
        <w:rPr>
          <w:sz w:val="16"/>
        </w:rPr>
        <w:t>Illness and disease</w:t>
      </w:r>
    </w:p>
    <w:p w14:paraId="5457B356" w14:textId="77777777" w:rsidR="009F2C49" w:rsidRPr="00003538" w:rsidRDefault="009F2C49" w:rsidP="009F2C49">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4387D397" w14:textId="77777777" w:rsidR="009F2C49" w:rsidRPr="00003538" w:rsidRDefault="009F2C49" w:rsidP="009F2C49">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4CCD3088" w14:textId="77777777" w:rsidR="009F2C49" w:rsidRPr="00003538" w:rsidRDefault="009F2C49" w:rsidP="009F2C49">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lastRenderedPageBreak/>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76CBA1BA" w14:textId="77777777" w:rsidR="009F2C49" w:rsidRPr="00003538" w:rsidRDefault="009F2C49" w:rsidP="009F2C49">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7D0851FB" w14:textId="77777777" w:rsidR="009F2C49" w:rsidRPr="00F525AF" w:rsidRDefault="009F2C49" w:rsidP="009F2C49">
      <w:pPr>
        <w:rPr>
          <w:sz w:val="16"/>
        </w:rPr>
      </w:pPr>
      <w:r w:rsidRPr="00F525AF">
        <w:rPr>
          <w:sz w:val="16"/>
        </w:rPr>
        <w:t>Economic inequality, ecological destruction, and global security</w:t>
      </w:r>
    </w:p>
    <w:p w14:paraId="433DFC4D" w14:textId="77777777" w:rsidR="009F2C49" w:rsidRPr="00F525AF" w:rsidRDefault="009F2C49" w:rsidP="009F2C49">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3C04E207" w14:textId="77777777" w:rsidR="009F2C49" w:rsidRPr="00F525AF" w:rsidRDefault="009F2C49" w:rsidP="009F2C49">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225FE808" w14:textId="77777777" w:rsidR="009F2C49" w:rsidRPr="00F525AF" w:rsidRDefault="009F2C49" w:rsidP="009F2C49">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54554B4E" w14:textId="77777777" w:rsidR="009F2C49" w:rsidRPr="00F525AF" w:rsidRDefault="009F2C49" w:rsidP="009F2C49">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6736C55A" w14:textId="77777777" w:rsidR="009F2C49" w:rsidRPr="00F525AF" w:rsidRDefault="009F2C49" w:rsidP="009F2C49">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3B3DFB9E" w14:textId="77777777" w:rsidR="009F2C49" w:rsidRPr="00F525AF" w:rsidRDefault="009F2C49" w:rsidP="009F2C49">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w:t>
      </w:r>
      <w:r w:rsidRPr="00D47D79">
        <w:rPr>
          <w:rStyle w:val="StyleUnderline"/>
          <w:highlight w:val="cyan"/>
        </w:rPr>
        <w:lastRenderedPageBreak/>
        <w:t>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53EAA1C8" w14:textId="77777777" w:rsidR="009F2C49" w:rsidRPr="00F525AF" w:rsidRDefault="009F2C49" w:rsidP="009F2C49">
      <w:pPr>
        <w:rPr>
          <w:sz w:val="16"/>
        </w:rPr>
      </w:pPr>
      <w:r w:rsidRPr="00F525AF">
        <w:rPr>
          <w:sz w:val="16"/>
        </w:rPr>
        <w:t>Climate purgatory</w:t>
      </w:r>
    </w:p>
    <w:p w14:paraId="6B4D5723" w14:textId="77777777" w:rsidR="009F2C49" w:rsidRPr="00F525AF" w:rsidRDefault="009F2C49" w:rsidP="009F2C49">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114BF9F" w14:textId="77777777" w:rsidR="009F2C49" w:rsidRPr="00F525AF" w:rsidRDefault="009F2C49" w:rsidP="009F2C49">
      <w:pPr>
        <w:rPr>
          <w:sz w:val="16"/>
        </w:rPr>
      </w:pPr>
      <w:r w:rsidRPr="00F525AF">
        <w:rPr>
          <w:sz w:val="16"/>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F525AF">
        <w:rPr>
          <w:sz w:val="16"/>
        </w:rPr>
        <w:t>2030</w:t>
      </w:r>
      <w:proofErr w:type="gramEnd"/>
      <w:r w:rsidRPr="00F525AF">
        <w:rPr>
          <w:sz w:val="16"/>
        </w:rPr>
        <w:t xml:space="preserve"> and major global powers are investing in infrastructure for energy transformation.</w:t>
      </w:r>
    </w:p>
    <w:p w14:paraId="6407EB6F" w14:textId="77777777" w:rsidR="009F2C49" w:rsidRPr="004C276D" w:rsidRDefault="009F2C49" w:rsidP="009F2C49">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14:paraId="1EDFF5C4" w14:textId="77777777" w:rsidR="009F2C49" w:rsidRPr="0051019B" w:rsidRDefault="009F2C49" w:rsidP="009F2C49">
      <w:pPr>
        <w:pStyle w:val="Heading4"/>
      </w:pPr>
      <w:r w:rsidRPr="0051019B">
        <w:t xml:space="preserve">Only decreasing </w:t>
      </w:r>
      <w:r w:rsidRPr="0051019B">
        <w:rPr>
          <w:u w:val="single"/>
        </w:rPr>
        <w:t>economic complexity</w:t>
      </w:r>
      <w:r w:rsidRPr="0051019B">
        <w:t xml:space="preserve"> prevents </w:t>
      </w:r>
      <w:r w:rsidRPr="0051019B">
        <w:rPr>
          <w:u w:val="single"/>
        </w:rPr>
        <w:t>next generation threats</w:t>
      </w:r>
      <w:r w:rsidRPr="0051019B">
        <w:t xml:space="preserve">. Downscaling </w:t>
      </w:r>
      <w:r w:rsidRPr="0051019B">
        <w:rPr>
          <w:u w:val="single"/>
        </w:rPr>
        <w:t>redistributes gains</w:t>
      </w:r>
      <w:r w:rsidRPr="0051019B">
        <w:t xml:space="preserve"> and achieves sustainable </w:t>
      </w:r>
      <w:r w:rsidRPr="0051019B">
        <w:rPr>
          <w:u w:val="single"/>
        </w:rPr>
        <w:t>self-reliance</w:t>
      </w:r>
      <w:r w:rsidRPr="0051019B">
        <w:t>.</w:t>
      </w:r>
    </w:p>
    <w:p w14:paraId="10E41E06" w14:textId="77777777" w:rsidR="009F2C49" w:rsidRPr="00D17EE9" w:rsidRDefault="009F2C49" w:rsidP="009F2C49">
      <w:r w:rsidRPr="0051019B">
        <w:rPr>
          <w:rStyle w:val="Style13ptBold"/>
        </w:rPr>
        <w:t>Balland ’22</w:t>
      </w:r>
      <w:r w:rsidRPr="00D17EE9">
        <w:t xml:space="preserve"> [Pierre-Alexandre, Tom Broekel, Dario Diodato, Elisa Giuliani, Ricardo Hausmann, Neave O’Clery, and David Rigby; 2022; Department of Economic Geography, Utrecht University, Center for Collective Learning, Artificial and Natural Intelligence Toulouse Institute; Research Policy, “The new paradigm of economic complexity,” vol. 51]</w:t>
      </w:r>
    </w:p>
    <w:p w14:paraId="1A607A0A" w14:textId="77777777" w:rsidR="009F2C49" w:rsidRPr="00D17EE9" w:rsidRDefault="009F2C49" w:rsidP="009F2C49">
      <w:pPr>
        <w:rPr>
          <w:sz w:val="16"/>
        </w:rPr>
      </w:pPr>
      <w:r w:rsidRPr="00D17EE9">
        <w:rPr>
          <w:sz w:val="16"/>
        </w:rPr>
        <w:t xml:space="preserve">Since the first industrial revolution, </w:t>
      </w:r>
      <w:r w:rsidRPr="00D17EE9">
        <w:rPr>
          <w:rStyle w:val="Emphasis"/>
          <w:highlight w:val="cyan"/>
        </w:rPr>
        <w:t>exponential</w:t>
      </w:r>
      <w:r w:rsidRPr="00D17EE9">
        <w:rPr>
          <w:rStyle w:val="StyleUnderline"/>
        </w:rPr>
        <w:t xml:space="preserve"> gains in</w:t>
      </w:r>
      <w:r w:rsidRPr="00D17EE9">
        <w:rPr>
          <w:sz w:val="16"/>
        </w:rPr>
        <w:t xml:space="preserve"> </w:t>
      </w:r>
      <w:r w:rsidRPr="00D17EE9">
        <w:rPr>
          <w:rStyle w:val="Emphasis"/>
        </w:rPr>
        <w:t>econ</w:t>
      </w:r>
      <w:r w:rsidRPr="00D17EE9">
        <w:rPr>
          <w:rStyle w:val="StyleUnderline"/>
        </w:rPr>
        <w:t xml:space="preserve">omic </w:t>
      </w:r>
      <w:r w:rsidRPr="00D17EE9">
        <w:rPr>
          <w:rStyle w:val="Emphasis"/>
          <w:highlight w:val="cyan"/>
        </w:rPr>
        <w:t>complexity</w:t>
      </w:r>
      <w:r w:rsidRPr="00D17EE9">
        <w:rPr>
          <w:sz w:val="16"/>
        </w:rPr>
        <w:t xml:space="preserve"> </w:t>
      </w:r>
      <w:r w:rsidRPr="00D17EE9">
        <w:rPr>
          <w:rStyle w:val="StyleUnderline"/>
        </w:rPr>
        <w:t xml:space="preserve">have accrued in </w:t>
      </w:r>
      <w:r w:rsidRPr="00D17EE9">
        <w:rPr>
          <w:rStyle w:val="Emphasis"/>
        </w:rPr>
        <w:t>tandem</w:t>
      </w:r>
      <w:r w:rsidRPr="00D17EE9">
        <w:rPr>
          <w:rStyle w:val="StyleUnderline"/>
        </w:rPr>
        <w:t xml:space="preserve"> with</w:t>
      </w:r>
      <w:r w:rsidRPr="00D17EE9">
        <w:rPr>
          <w:sz w:val="16"/>
        </w:rPr>
        <w:t xml:space="preserve"> unprecedented levels of </w:t>
      </w:r>
      <w:r w:rsidRPr="00D17EE9">
        <w:rPr>
          <w:rStyle w:val="Emphasis"/>
        </w:rPr>
        <w:t>innovation</w:t>
      </w:r>
      <w:r w:rsidRPr="00D17EE9">
        <w:rPr>
          <w:rStyle w:val="StyleUnderline"/>
        </w:rPr>
        <w:t xml:space="preserve"> and </w:t>
      </w:r>
      <w:r w:rsidRPr="00D17EE9">
        <w:rPr>
          <w:rStyle w:val="Emphasis"/>
        </w:rPr>
        <w:t>wealth</w:t>
      </w:r>
      <w:r w:rsidRPr="00D17EE9">
        <w:rPr>
          <w:sz w:val="16"/>
        </w:rPr>
        <w:t xml:space="preserve"> generation. </w:t>
      </w:r>
      <w:r w:rsidRPr="00D17EE9">
        <w:rPr>
          <w:rStyle w:val="StyleUnderline"/>
        </w:rPr>
        <w:t xml:space="preserve">While a </w:t>
      </w:r>
      <w:r w:rsidRPr="00D17EE9">
        <w:rPr>
          <w:rStyle w:val="Emphasis"/>
        </w:rPr>
        <w:t>trillion isolated</w:t>
      </w:r>
      <w:r w:rsidRPr="00D17EE9">
        <w:rPr>
          <w:rStyle w:val="StyleUnderline"/>
        </w:rPr>
        <w:t xml:space="preserve"> individuals could </w:t>
      </w:r>
      <w:r w:rsidRPr="00D17EE9">
        <w:rPr>
          <w:rStyle w:val="Emphasis"/>
        </w:rPr>
        <w:t>never build</w:t>
      </w:r>
      <w:r w:rsidRPr="00D17EE9">
        <w:rPr>
          <w:rStyle w:val="StyleUnderline"/>
        </w:rPr>
        <w:t xml:space="preserve"> an airplane</w:t>
      </w:r>
      <w:r w:rsidRPr="00D17EE9">
        <w:rPr>
          <w:sz w:val="16"/>
        </w:rPr>
        <w:t xml:space="preserve">, let alone put a human on the moon, </w:t>
      </w:r>
      <w:r w:rsidRPr="00D17EE9">
        <w:rPr>
          <w:rStyle w:val="StyleUnderline"/>
        </w:rPr>
        <w:t xml:space="preserve">a far </w:t>
      </w:r>
      <w:r w:rsidRPr="00D17EE9">
        <w:rPr>
          <w:rStyle w:val="Emphasis"/>
        </w:rPr>
        <w:t>smaller number</w:t>
      </w:r>
      <w:r w:rsidRPr="00D17EE9">
        <w:rPr>
          <w:sz w:val="16"/>
        </w:rPr>
        <w:t xml:space="preserve"> of interacting agents </w:t>
      </w:r>
      <w:r w:rsidRPr="00D17EE9">
        <w:rPr>
          <w:rStyle w:val="StyleUnderline"/>
          <w:highlight w:val="cyan"/>
        </w:rPr>
        <w:t>who</w:t>
      </w:r>
      <w:r w:rsidRPr="00D17EE9">
        <w:rPr>
          <w:rStyle w:val="StyleUnderline"/>
        </w:rPr>
        <w:t xml:space="preserve"> specialize and </w:t>
      </w:r>
      <w:r w:rsidRPr="00D17EE9">
        <w:rPr>
          <w:rStyle w:val="Emphasis"/>
          <w:highlight w:val="cyan"/>
        </w:rPr>
        <w:t>trade can</w:t>
      </w:r>
      <w:r w:rsidRPr="00D17EE9">
        <w:rPr>
          <w:sz w:val="16"/>
        </w:rPr>
        <w:t xml:space="preserve">, given the right incentives, </w:t>
      </w:r>
      <w:r w:rsidRPr="00D17EE9">
        <w:rPr>
          <w:rStyle w:val="StyleUnderline"/>
          <w:highlight w:val="cyan"/>
        </w:rPr>
        <w:t>produce</w:t>
      </w:r>
      <w:r w:rsidRPr="00D17EE9">
        <w:rPr>
          <w:rStyle w:val="StyleUnderline"/>
        </w:rPr>
        <w:t xml:space="preserve"> a </w:t>
      </w:r>
      <w:r w:rsidRPr="00D17EE9">
        <w:rPr>
          <w:rStyle w:val="Emphasis"/>
        </w:rPr>
        <w:t xml:space="preserve">dizzying </w:t>
      </w:r>
      <w:r w:rsidRPr="00D17EE9">
        <w:rPr>
          <w:rStyle w:val="Emphasis"/>
          <w:highlight w:val="cyan"/>
        </w:rPr>
        <w:t>array</w:t>
      </w:r>
      <w:r w:rsidRPr="00D17EE9">
        <w:rPr>
          <w:rStyle w:val="StyleUnderline"/>
          <w:highlight w:val="cyan"/>
        </w:rPr>
        <w:t xml:space="preserve"> of</w:t>
      </w:r>
      <w:r w:rsidRPr="00D17EE9">
        <w:rPr>
          <w:sz w:val="16"/>
        </w:rPr>
        <w:t xml:space="preserve"> massively complex </w:t>
      </w:r>
      <w:r w:rsidRPr="00D17EE9">
        <w:rPr>
          <w:rStyle w:val="StyleUnderline"/>
          <w:highlight w:val="cyan"/>
        </w:rPr>
        <w:t>products</w:t>
      </w:r>
      <w:r w:rsidRPr="00D17EE9">
        <w:rPr>
          <w:sz w:val="16"/>
        </w:rPr>
        <w:t xml:space="preserve">. Complex products, and the complex sets of capabilities on which they rest, emerge from deep divisions of labor driven by competition within the market economy. This is why the first direct policy implication of the field of economic complexity has been for </w:t>
      </w:r>
      <w:r w:rsidRPr="00D17EE9">
        <w:rPr>
          <w:rStyle w:val="Emphasis"/>
          <w:highlight w:val="cyan"/>
        </w:rPr>
        <w:t>countries</w:t>
      </w:r>
      <w:r w:rsidRPr="00D17EE9">
        <w:rPr>
          <w:rStyle w:val="StyleUnderline"/>
          <w:highlight w:val="cyan"/>
        </w:rPr>
        <w:t xml:space="preserve"> and </w:t>
      </w:r>
      <w:r w:rsidRPr="00D17EE9">
        <w:rPr>
          <w:rStyle w:val="Emphasis"/>
          <w:highlight w:val="cyan"/>
        </w:rPr>
        <w:t>regions</w:t>
      </w:r>
      <w:r w:rsidRPr="00D17EE9">
        <w:rPr>
          <w:sz w:val="16"/>
        </w:rPr>
        <w:t xml:space="preserve"> to </w:t>
      </w:r>
      <w:r w:rsidRPr="00D17EE9">
        <w:rPr>
          <w:rStyle w:val="Emphasis"/>
          <w:highlight w:val="cyan"/>
        </w:rPr>
        <w:t>specialize</w:t>
      </w:r>
      <w:r w:rsidRPr="00D17EE9">
        <w:rPr>
          <w:rStyle w:val="StyleUnderline"/>
        </w:rPr>
        <w:t xml:space="preserve"> into more complex</w:t>
      </w:r>
      <w:r w:rsidRPr="00D17EE9">
        <w:rPr>
          <w:sz w:val="16"/>
        </w:rPr>
        <w:t xml:space="preserve"> </w:t>
      </w:r>
      <w:r w:rsidRPr="00D17EE9">
        <w:rPr>
          <w:rStyle w:val="Emphasis"/>
        </w:rPr>
        <w:t>economic activities</w:t>
      </w:r>
      <w:r w:rsidRPr="00D17EE9">
        <w:rPr>
          <w:sz w:val="16"/>
        </w:rPr>
        <w:t xml:space="preserve"> (Hausmann et al., 2011; Balland et al., 2019; Hidalgo, 2021). Supporting economic upgrading by building complex capabilities is </w:t>
      </w:r>
      <w:r w:rsidRPr="00D17EE9">
        <w:rPr>
          <w:rStyle w:val="StyleUnderline"/>
        </w:rPr>
        <w:t>a superior</w:t>
      </w:r>
      <w:r w:rsidRPr="00D17EE9">
        <w:rPr>
          <w:sz w:val="16"/>
        </w:rPr>
        <w:t xml:space="preserve"> development </w:t>
      </w:r>
      <w:r w:rsidRPr="00D17EE9">
        <w:rPr>
          <w:rStyle w:val="StyleUnderline"/>
        </w:rPr>
        <w:t>strategy to chasing</w:t>
      </w:r>
      <w:r w:rsidRPr="00D17EE9">
        <w:rPr>
          <w:sz w:val="16"/>
        </w:rPr>
        <w:t xml:space="preserve"> the ability to produce </w:t>
      </w:r>
      <w:r w:rsidRPr="00D17EE9">
        <w:rPr>
          <w:rStyle w:val="StyleUnderline"/>
        </w:rPr>
        <w:t xml:space="preserve">high-priced </w:t>
      </w:r>
      <w:r w:rsidRPr="00D17EE9">
        <w:rPr>
          <w:rStyle w:val="Emphasis"/>
        </w:rPr>
        <w:t>goods</w:t>
      </w:r>
      <w:r w:rsidRPr="00D17EE9">
        <w:rPr>
          <w:sz w:val="16"/>
        </w:rPr>
        <w:t xml:space="preserve">. Commodity prices can shift rapidly with changing market conditions, regulations, and customer preferences. Developing the capabilities to create and produce complex products is a viable path to secure long-run growth as </w:t>
      </w:r>
      <w:r w:rsidRPr="00D17EE9">
        <w:rPr>
          <w:rStyle w:val="StyleUnderline"/>
        </w:rPr>
        <w:t>these capabilities</w:t>
      </w:r>
      <w:r w:rsidRPr="00D17EE9">
        <w:rPr>
          <w:sz w:val="16"/>
        </w:rPr>
        <w:t xml:space="preserve"> tend to </w:t>
      </w:r>
      <w:r w:rsidRPr="00D17EE9">
        <w:rPr>
          <w:rStyle w:val="StyleUnderline"/>
        </w:rPr>
        <w:t xml:space="preserve">evolve in </w:t>
      </w:r>
      <w:r w:rsidRPr="00D17EE9">
        <w:rPr>
          <w:rStyle w:val="Emphasis"/>
        </w:rPr>
        <w:t>self-reinforcing processes</w:t>
      </w:r>
      <w:r w:rsidRPr="00D17EE9">
        <w:rPr>
          <w:rStyle w:val="StyleUnderline"/>
        </w:rPr>
        <w:t xml:space="preserve"> of recombination, rewarding</w:t>
      </w:r>
      <w:r w:rsidRPr="00D17EE9">
        <w:rPr>
          <w:sz w:val="16"/>
        </w:rPr>
        <w:t xml:space="preserve"> most of those actors, </w:t>
      </w:r>
      <w:r w:rsidRPr="00D17EE9">
        <w:rPr>
          <w:rStyle w:val="StyleUnderline"/>
        </w:rPr>
        <w:t>firms</w:t>
      </w:r>
      <w:r w:rsidRPr="00D17EE9">
        <w:rPr>
          <w:sz w:val="16"/>
        </w:rPr>
        <w:t xml:space="preserve">, and places </w:t>
      </w:r>
      <w:r w:rsidRPr="00D17EE9">
        <w:rPr>
          <w:rStyle w:val="StyleUnderline"/>
        </w:rPr>
        <w:t xml:space="preserve">that are </w:t>
      </w:r>
      <w:r w:rsidRPr="00D17EE9">
        <w:rPr>
          <w:rStyle w:val="Emphasis"/>
        </w:rPr>
        <w:t>already embedded</w:t>
      </w:r>
      <w:r w:rsidRPr="00D17EE9">
        <w:rPr>
          <w:sz w:val="16"/>
        </w:rPr>
        <w:t xml:space="preserve"> </w:t>
      </w:r>
      <w:r w:rsidRPr="00D17EE9">
        <w:rPr>
          <w:rStyle w:val="StyleUnderline"/>
        </w:rPr>
        <w:t>in networks</w:t>
      </w:r>
      <w:r w:rsidRPr="00D17EE9">
        <w:rPr>
          <w:sz w:val="16"/>
        </w:rPr>
        <w:t xml:space="preserve"> of complex activity.</w:t>
      </w:r>
    </w:p>
    <w:p w14:paraId="02368B68" w14:textId="77777777" w:rsidR="009F2C49" w:rsidRPr="00D17EE9" w:rsidRDefault="009F2C49" w:rsidP="009F2C49">
      <w:pPr>
        <w:rPr>
          <w:sz w:val="16"/>
        </w:rPr>
      </w:pPr>
      <w:r w:rsidRPr="00D17EE9">
        <w:rPr>
          <w:sz w:val="16"/>
        </w:rPr>
        <w:t xml:space="preserve">One </w:t>
      </w:r>
      <w:r w:rsidRPr="00D17EE9">
        <w:rPr>
          <w:rStyle w:val="StyleUnderline"/>
        </w:rPr>
        <w:t xml:space="preserve">unfortunate </w:t>
      </w:r>
      <w:r w:rsidRPr="00D17EE9">
        <w:rPr>
          <w:rStyle w:val="Emphasis"/>
          <w:highlight w:val="cyan"/>
        </w:rPr>
        <w:t>consequence</w:t>
      </w:r>
      <w:r w:rsidRPr="00D17EE9">
        <w:rPr>
          <w:sz w:val="16"/>
        </w:rPr>
        <w:t xml:space="preserve"> of the growth and concentration of economic complexity </w:t>
      </w:r>
      <w:r w:rsidRPr="00D17EE9">
        <w:rPr>
          <w:rStyle w:val="StyleUnderline"/>
          <w:highlight w:val="cyan"/>
        </w:rPr>
        <w:t>is</w:t>
      </w:r>
      <w:r w:rsidRPr="00D17EE9">
        <w:rPr>
          <w:rStyle w:val="StyleUnderline"/>
        </w:rPr>
        <w:t xml:space="preserve"> rising levels of </w:t>
      </w:r>
      <w:r w:rsidRPr="00D17EE9">
        <w:rPr>
          <w:rStyle w:val="Emphasis"/>
        </w:rPr>
        <w:t>inequality</w:t>
      </w:r>
      <w:r w:rsidRPr="00D17EE9">
        <w:rPr>
          <w:sz w:val="16"/>
        </w:rPr>
        <w:t xml:space="preserve">. By their nature, more </w:t>
      </w:r>
      <w:r w:rsidRPr="00D17EE9">
        <w:rPr>
          <w:rStyle w:val="StyleUnderline"/>
          <w:highlight w:val="cyan"/>
        </w:rPr>
        <w:t>complex systems</w:t>
      </w:r>
      <w:r w:rsidRPr="00D17EE9">
        <w:rPr>
          <w:sz w:val="16"/>
        </w:rPr>
        <w:t xml:space="preserve"> also </w:t>
      </w:r>
      <w:r w:rsidRPr="00D17EE9">
        <w:rPr>
          <w:rStyle w:val="StyleUnderline"/>
        </w:rPr>
        <w:t xml:space="preserve">tend to be </w:t>
      </w:r>
      <w:r w:rsidRPr="00D17EE9">
        <w:rPr>
          <w:rStyle w:val="Emphasis"/>
          <w:highlight w:val="cyan"/>
        </w:rPr>
        <w:t>more unequal</w:t>
      </w:r>
      <w:r w:rsidRPr="00D17EE9">
        <w:rPr>
          <w:sz w:val="16"/>
        </w:rPr>
        <w:t xml:space="preserve">. Preferential attachment, compounding, </w:t>
      </w:r>
      <w:r w:rsidRPr="00D17EE9">
        <w:rPr>
          <w:rStyle w:val="StyleUnderline"/>
        </w:rPr>
        <w:t xml:space="preserve">self-reinforcing </w:t>
      </w:r>
      <w:r w:rsidRPr="00D17EE9">
        <w:rPr>
          <w:rStyle w:val="Emphasis"/>
        </w:rPr>
        <w:t>feedback</w:t>
      </w:r>
      <w:r w:rsidRPr="00D17EE9">
        <w:rPr>
          <w:rStyle w:val="StyleUnderline"/>
        </w:rPr>
        <w:t xml:space="preserve"> loop</w:t>
      </w:r>
      <w:r w:rsidRPr="00D17EE9">
        <w:rPr>
          <w:rStyle w:val="Emphasis"/>
        </w:rPr>
        <w:t>s</w:t>
      </w:r>
      <w:r w:rsidRPr="00D17EE9">
        <w:rPr>
          <w:sz w:val="16"/>
        </w:rPr>
        <w:t xml:space="preserve">, and multiplicative processes that </w:t>
      </w:r>
      <w:r w:rsidRPr="00D17EE9">
        <w:rPr>
          <w:rStyle w:val="StyleUnderline"/>
        </w:rPr>
        <w:t>are inherent to complex</w:t>
      </w:r>
      <w:r w:rsidRPr="00D17EE9">
        <w:rPr>
          <w:sz w:val="16"/>
        </w:rPr>
        <w:t xml:space="preserve"> adaptive </w:t>
      </w:r>
      <w:r w:rsidRPr="00D17EE9">
        <w:rPr>
          <w:rStyle w:val="StyleUnderline"/>
        </w:rPr>
        <w:t>systems</w:t>
      </w:r>
      <w:r w:rsidRPr="00D17EE9">
        <w:rPr>
          <w:sz w:val="16"/>
        </w:rPr>
        <w:t xml:space="preserve"> increase inequality. As a result, some individuals, organizations, and places will occupy privileged positions in which they can leverage larger parts of an economy’s structure and accumulate most of the benefits. Others will be much less fortunate, either because they have the wrong skills, they are located in the wrong place, or they face other factors that prevent them from engaging in economic activities. </w:t>
      </w:r>
      <w:r w:rsidRPr="00D17EE9">
        <w:rPr>
          <w:rStyle w:val="StyleUnderline"/>
        </w:rPr>
        <w:t xml:space="preserve">In our </w:t>
      </w:r>
      <w:r w:rsidRPr="00D17EE9">
        <w:rPr>
          <w:rStyle w:val="Emphasis"/>
        </w:rPr>
        <w:t>modern world</w:t>
      </w:r>
      <w:r w:rsidRPr="00D17EE9">
        <w:rPr>
          <w:sz w:val="16"/>
        </w:rPr>
        <w:t xml:space="preserve">, </w:t>
      </w:r>
      <w:r w:rsidRPr="00D17EE9">
        <w:rPr>
          <w:rStyle w:val="StyleUnderline"/>
        </w:rPr>
        <w:lastRenderedPageBreak/>
        <w:t xml:space="preserve">inequality is </w:t>
      </w:r>
      <w:r w:rsidRPr="00D17EE9">
        <w:rPr>
          <w:rStyle w:val="Emphasis"/>
        </w:rPr>
        <w:t>striking</w:t>
      </w:r>
      <w:r w:rsidRPr="00D17EE9">
        <w:rPr>
          <w:sz w:val="16"/>
        </w:rPr>
        <w:t xml:space="preserve">. Walmart’s Walton family leverages labor structures, Warren Buffet leverages capital, and digital platforms leverage code and media to secure and expand dominant economic positions. This is consistent with earlier innovation research which points at the </w:t>
      </w:r>
      <w:r w:rsidRPr="00D17EE9">
        <w:rPr>
          <w:rStyle w:val="StyleUnderline"/>
        </w:rPr>
        <w:t xml:space="preserve">uneven </w:t>
      </w:r>
      <w:r w:rsidRPr="00D17EE9">
        <w:rPr>
          <w:rStyle w:val="Emphasis"/>
        </w:rPr>
        <w:t>distributional effects</w:t>
      </w:r>
      <w:r w:rsidRPr="00D17EE9">
        <w:rPr>
          <w:rStyle w:val="StyleUnderline"/>
        </w:rPr>
        <w:t xml:space="preserve"> of</w:t>
      </w:r>
      <w:r w:rsidRPr="00D17EE9">
        <w:rPr>
          <w:sz w:val="16"/>
        </w:rPr>
        <w:t xml:space="preserve"> </w:t>
      </w:r>
      <w:r w:rsidRPr="00D17EE9">
        <w:rPr>
          <w:rStyle w:val="StyleUnderline"/>
        </w:rPr>
        <w:t xml:space="preserve">technological revolutions or </w:t>
      </w:r>
      <w:r w:rsidRPr="00D17EE9">
        <w:rPr>
          <w:rStyle w:val="Emphasis"/>
        </w:rPr>
        <w:t>advancements</w:t>
      </w:r>
      <w:r w:rsidRPr="00D17EE9">
        <w:rPr>
          <w:sz w:val="16"/>
        </w:rPr>
        <w:t xml:space="preserve"> (e.g., Perez, 2013) and suggests a </w:t>
      </w:r>
      <w:r w:rsidRPr="00D17EE9">
        <w:rPr>
          <w:rStyle w:val="StyleUnderline"/>
          <w:highlight w:val="cyan"/>
        </w:rPr>
        <w:t xml:space="preserve">need to </w:t>
      </w:r>
      <w:r w:rsidRPr="00D17EE9">
        <w:rPr>
          <w:rStyle w:val="Emphasis"/>
          <w:highlight w:val="cyan"/>
        </w:rPr>
        <w:t>find new ways</w:t>
      </w:r>
      <w:r w:rsidRPr="00D17EE9">
        <w:rPr>
          <w:rStyle w:val="StyleUnderline"/>
        </w:rPr>
        <w:t xml:space="preserve"> to govern capitalism</w:t>
      </w:r>
      <w:r w:rsidRPr="00D17EE9">
        <w:rPr>
          <w:sz w:val="16"/>
        </w:rPr>
        <w:t xml:space="preserve"> in order </w:t>
      </w:r>
      <w:r w:rsidRPr="00D17EE9">
        <w:rPr>
          <w:rStyle w:val="StyleUnderline"/>
          <w:highlight w:val="cyan"/>
        </w:rPr>
        <w:t>to avoid</w:t>
      </w:r>
      <w:r w:rsidRPr="00D17EE9">
        <w:rPr>
          <w:rStyle w:val="StyleUnderline"/>
        </w:rPr>
        <w:t xml:space="preserve"> the </w:t>
      </w:r>
      <w:r w:rsidRPr="00D17EE9">
        <w:rPr>
          <w:rStyle w:val="Emphasis"/>
        </w:rPr>
        <w:t>concentration</w:t>
      </w:r>
      <w:r w:rsidRPr="00D17EE9">
        <w:rPr>
          <w:rStyle w:val="StyleUnderline"/>
        </w:rPr>
        <w:t xml:space="preserve"> of economic</w:t>
      </w:r>
      <w:r w:rsidRPr="00D17EE9">
        <w:rPr>
          <w:sz w:val="16"/>
        </w:rPr>
        <w:t xml:space="preserve"> and political </w:t>
      </w:r>
      <w:r w:rsidRPr="00D17EE9">
        <w:rPr>
          <w:rStyle w:val="StyleUnderline"/>
        </w:rPr>
        <w:t xml:space="preserve">power to </w:t>
      </w:r>
      <w:r w:rsidRPr="00D17EE9">
        <w:rPr>
          <w:rStyle w:val="StyleUnderline"/>
          <w:highlight w:val="cyan"/>
        </w:rPr>
        <w:t xml:space="preserve">the </w:t>
      </w:r>
      <w:r w:rsidRPr="00D17EE9">
        <w:rPr>
          <w:rStyle w:val="Emphasis"/>
          <w:highlight w:val="cyan"/>
        </w:rPr>
        <w:t>detriment</w:t>
      </w:r>
      <w:r w:rsidRPr="00D17EE9">
        <w:rPr>
          <w:rStyle w:val="StyleUnderline"/>
          <w:highlight w:val="cyan"/>
        </w:rPr>
        <w:t xml:space="preserve"> of </w:t>
      </w:r>
      <w:r w:rsidRPr="00D17EE9">
        <w:rPr>
          <w:rStyle w:val="Emphasis"/>
          <w:highlight w:val="cyan"/>
        </w:rPr>
        <w:t>society</w:t>
      </w:r>
      <w:r w:rsidRPr="00D17EE9">
        <w:rPr>
          <w:sz w:val="16"/>
        </w:rPr>
        <w:t xml:space="preserve"> (Giuliani, 2018). These ideas echo recent empirical research showing how technological giants handling and generating highly complex knowledge in domains such as ICT and artificial intelligence have built knowledge monopolies from innovations and exclusive access to data (Rikap and Lundvall, 2020), while others have </w:t>
      </w:r>
      <w:r w:rsidRPr="00D17EE9">
        <w:rPr>
          <w:rStyle w:val="StyleUnderline"/>
        </w:rPr>
        <w:t>raised concerns about</w:t>
      </w:r>
      <w:r w:rsidRPr="00D17EE9">
        <w:rPr>
          <w:sz w:val="16"/>
        </w:rPr>
        <w:t xml:space="preserve"> the geographic distributional </w:t>
      </w:r>
      <w:r w:rsidRPr="00D17EE9">
        <w:rPr>
          <w:rStyle w:val="Emphasis"/>
        </w:rPr>
        <w:t>imbalances</w:t>
      </w:r>
      <w:r w:rsidRPr="00D17EE9">
        <w:rPr>
          <w:rStyle w:val="StyleUnderline"/>
        </w:rPr>
        <w:t xml:space="preserve"> caused by</w:t>
      </w:r>
      <w:r w:rsidRPr="00D17EE9">
        <w:rPr>
          <w:sz w:val="16"/>
        </w:rPr>
        <w:t xml:space="preserve"> high tech </w:t>
      </w:r>
      <w:r w:rsidRPr="00D17EE9">
        <w:rPr>
          <w:rStyle w:val="StyleUnderline"/>
        </w:rPr>
        <w:t>companies’</w:t>
      </w:r>
      <w:r w:rsidRPr="00D17EE9">
        <w:rPr>
          <w:sz w:val="16"/>
        </w:rPr>
        <w:t xml:space="preserve"> concentration of monopoly rents (Feldman et al., 2021). These monopolies create fat-tailed distributions and challenge existing (cohesion-oriented) social structures. The </w:t>
      </w:r>
      <w:r w:rsidRPr="00D17EE9">
        <w:rPr>
          <w:rStyle w:val="StyleUnderline"/>
          <w:highlight w:val="cyan"/>
        </w:rPr>
        <w:t>imbalances</w:t>
      </w:r>
      <w:r w:rsidRPr="00D17EE9">
        <w:rPr>
          <w:sz w:val="16"/>
        </w:rPr>
        <w:t xml:space="preserve"> </w:t>
      </w:r>
      <w:r w:rsidRPr="00D17EE9">
        <w:rPr>
          <w:rStyle w:val="StyleUnderline"/>
        </w:rPr>
        <w:t>and</w:t>
      </w:r>
      <w:r w:rsidRPr="00D17EE9">
        <w:rPr>
          <w:sz w:val="16"/>
        </w:rPr>
        <w:t xml:space="preserve"> </w:t>
      </w:r>
      <w:r w:rsidRPr="00D17EE9">
        <w:rPr>
          <w:rStyle w:val="StyleUnderline"/>
        </w:rPr>
        <w:t>inequalities</w:t>
      </w:r>
      <w:r w:rsidRPr="00D17EE9">
        <w:rPr>
          <w:sz w:val="16"/>
        </w:rPr>
        <w:t xml:space="preserve"> </w:t>
      </w:r>
      <w:r w:rsidRPr="00D17EE9">
        <w:rPr>
          <w:rStyle w:val="StyleUnderline"/>
        </w:rPr>
        <w:t xml:space="preserve">generated </w:t>
      </w:r>
      <w:r w:rsidRPr="00D17EE9">
        <w:rPr>
          <w:rStyle w:val="StyleUnderline"/>
          <w:highlight w:val="cyan"/>
        </w:rPr>
        <w:t>by</w:t>
      </w:r>
      <w:r w:rsidRPr="00D17EE9">
        <w:rPr>
          <w:rStyle w:val="StyleUnderline"/>
        </w:rPr>
        <w:t xml:space="preserve"> </w:t>
      </w:r>
      <w:r w:rsidRPr="00D17EE9">
        <w:rPr>
          <w:rStyle w:val="Emphasis"/>
        </w:rPr>
        <w:t xml:space="preserve">growing </w:t>
      </w:r>
      <w:r w:rsidRPr="00D17EE9">
        <w:rPr>
          <w:rStyle w:val="Emphasis"/>
          <w:highlight w:val="cyan"/>
        </w:rPr>
        <w:t>complexity</w:t>
      </w:r>
      <w:r w:rsidRPr="00D17EE9">
        <w:rPr>
          <w:rStyle w:val="StyleUnderline"/>
          <w:highlight w:val="cyan"/>
        </w:rPr>
        <w:t xml:space="preserve"> require new</w:t>
      </w:r>
      <w:r w:rsidRPr="00D17EE9">
        <w:rPr>
          <w:sz w:val="16"/>
        </w:rPr>
        <w:t xml:space="preserve"> policy </w:t>
      </w:r>
      <w:r w:rsidRPr="00D17EE9">
        <w:rPr>
          <w:rStyle w:val="StyleUnderline"/>
        </w:rPr>
        <w:t>responses to generate</w:t>
      </w:r>
      <w:r w:rsidRPr="00D17EE9">
        <w:rPr>
          <w:sz w:val="16"/>
        </w:rPr>
        <w:t xml:space="preserve"> </w:t>
      </w:r>
      <w:r w:rsidRPr="00D17EE9">
        <w:rPr>
          <w:rStyle w:val="Emphasis"/>
        </w:rPr>
        <w:t>equitable returns</w:t>
      </w:r>
      <w:r w:rsidRPr="00D17EE9">
        <w:rPr>
          <w:rStyle w:val="StyleUnderline"/>
        </w:rPr>
        <w:t xml:space="preserve"> and </w:t>
      </w:r>
      <w:r w:rsidRPr="00D17EE9">
        <w:rPr>
          <w:rStyle w:val="Emphasis"/>
          <w:highlight w:val="cyan"/>
        </w:rPr>
        <w:t>secure futures</w:t>
      </w:r>
      <w:r w:rsidRPr="00D17EE9">
        <w:rPr>
          <w:rStyle w:val="StyleUnderline"/>
        </w:rPr>
        <w:t xml:space="preserve"> for all</w:t>
      </w:r>
      <w:r w:rsidRPr="00D17EE9">
        <w:rPr>
          <w:sz w:val="16"/>
        </w:rPr>
        <w:t>.</w:t>
      </w:r>
    </w:p>
    <w:p w14:paraId="018EC9FC" w14:textId="77777777" w:rsidR="009F2C49" w:rsidRPr="00D17EE9" w:rsidRDefault="009F2C49" w:rsidP="009F2C49">
      <w:pPr>
        <w:rPr>
          <w:sz w:val="16"/>
        </w:rPr>
      </w:pPr>
      <w:r w:rsidRPr="00D17EE9">
        <w:rPr>
          <w:sz w:val="16"/>
        </w:rPr>
        <w:t xml:space="preserve">As complexity shapes multiple dimensions of economic development, the inequality that it generates is also manifest in different forms. One of the most pervasive of those forms is uneven spatial development. Larger, urban centers in advanced industrialized economies are the primary beneficiaries of the growth of complexity (Mewes and </w:t>
      </w:r>
      <w:proofErr w:type="spellStart"/>
      <w:r w:rsidRPr="00D17EE9">
        <w:rPr>
          <w:sz w:val="16"/>
        </w:rPr>
        <w:t>Broekel</w:t>
      </w:r>
      <w:proofErr w:type="spellEnd"/>
      <w:r w:rsidRPr="00D17EE9">
        <w:rPr>
          <w:sz w:val="16"/>
        </w:rPr>
        <w:t xml:space="preserve">, 2021; Pintar and Scherngell, 2021; Van Dam and </w:t>
      </w:r>
      <w:proofErr w:type="spellStart"/>
      <w:r w:rsidRPr="00D17EE9">
        <w:rPr>
          <w:sz w:val="16"/>
        </w:rPr>
        <w:t>Frenken</w:t>
      </w:r>
      <w:proofErr w:type="spellEnd"/>
      <w:r w:rsidRPr="00D17EE9">
        <w:rPr>
          <w:sz w:val="16"/>
        </w:rPr>
        <w:t xml:space="preserve">, 2021). Given the self-reinforcing nature of complexity, </w:t>
      </w:r>
      <w:r w:rsidRPr="00D17EE9">
        <w:rPr>
          <w:rStyle w:val="StyleUnderline"/>
        </w:rPr>
        <w:t>uneven development</w:t>
      </w:r>
      <w:r w:rsidRPr="00D17EE9">
        <w:rPr>
          <w:sz w:val="16"/>
        </w:rPr>
        <w:t xml:space="preserve"> </w:t>
      </w:r>
      <w:r w:rsidRPr="00D17EE9">
        <w:rPr>
          <w:rStyle w:val="StyleUnderline"/>
        </w:rPr>
        <w:t xml:space="preserve">is </w:t>
      </w:r>
      <w:r w:rsidRPr="00D17EE9">
        <w:rPr>
          <w:rStyle w:val="Emphasis"/>
          <w:highlight w:val="cyan"/>
        </w:rPr>
        <w:t>difficult</w:t>
      </w:r>
      <w:r w:rsidRPr="00D17EE9">
        <w:rPr>
          <w:rStyle w:val="StyleUnderline"/>
          <w:highlight w:val="cyan"/>
        </w:rPr>
        <w:t xml:space="preserve"> to</w:t>
      </w:r>
      <w:r w:rsidRPr="00D17EE9">
        <w:rPr>
          <w:rStyle w:val="StyleUnderline"/>
        </w:rPr>
        <w:t xml:space="preserve"> manage or </w:t>
      </w:r>
      <w:r w:rsidRPr="00D17EE9">
        <w:rPr>
          <w:rStyle w:val="Emphasis"/>
          <w:highlight w:val="cyan"/>
        </w:rPr>
        <w:t>slow down</w:t>
      </w:r>
      <w:r w:rsidRPr="00D17EE9">
        <w:rPr>
          <w:sz w:val="16"/>
        </w:rPr>
        <w:t xml:space="preserve">. </w:t>
      </w:r>
      <w:r w:rsidRPr="00D17EE9">
        <w:rPr>
          <w:rStyle w:val="StyleUnderline"/>
          <w:highlight w:val="cyan"/>
        </w:rPr>
        <w:t>Yet</w:t>
      </w:r>
      <w:r w:rsidRPr="00D17EE9">
        <w:rPr>
          <w:sz w:val="16"/>
        </w:rPr>
        <w:t xml:space="preserve">, policy </w:t>
      </w:r>
      <w:r w:rsidRPr="00D17EE9">
        <w:rPr>
          <w:rStyle w:val="StyleUnderline"/>
          <w:highlight w:val="cyan"/>
        </w:rPr>
        <w:t>must confront</w:t>
      </w:r>
      <w:r w:rsidRPr="00D17EE9">
        <w:rPr>
          <w:rStyle w:val="StyleUnderline"/>
        </w:rPr>
        <w:t xml:space="preserve"> the</w:t>
      </w:r>
      <w:r w:rsidRPr="00D17EE9">
        <w:rPr>
          <w:sz w:val="16"/>
        </w:rPr>
        <w:t xml:space="preserve"> spatial </w:t>
      </w:r>
      <w:r w:rsidRPr="00D17EE9">
        <w:rPr>
          <w:rStyle w:val="Emphasis"/>
        </w:rPr>
        <w:t>consequences</w:t>
      </w:r>
      <w:r w:rsidRPr="00D17EE9">
        <w:rPr>
          <w:rStyle w:val="StyleUnderline"/>
        </w:rPr>
        <w:t xml:space="preserve"> of </w:t>
      </w:r>
      <w:r w:rsidRPr="00D17EE9">
        <w:rPr>
          <w:rStyle w:val="StyleUnderline"/>
          <w:highlight w:val="cyan"/>
        </w:rPr>
        <w:t>complexity</w:t>
      </w:r>
      <w:r w:rsidRPr="00D17EE9">
        <w:rPr>
          <w:sz w:val="16"/>
        </w:rPr>
        <w:t xml:space="preserve">, rapid urbanization </w:t>
      </w:r>
      <w:r w:rsidRPr="00D17EE9">
        <w:rPr>
          <w:rStyle w:val="StyleUnderline"/>
          <w:highlight w:val="cyan"/>
        </w:rPr>
        <w:t>and</w:t>
      </w:r>
      <w:r w:rsidRPr="00D17EE9">
        <w:rPr>
          <w:rStyle w:val="StyleUnderline"/>
        </w:rPr>
        <w:t xml:space="preserve"> the </w:t>
      </w:r>
      <w:r w:rsidRPr="00D17EE9">
        <w:rPr>
          <w:rStyle w:val="Emphasis"/>
          <w:highlight w:val="cyan"/>
        </w:rPr>
        <w:t>siphoning</w:t>
      </w:r>
      <w:r w:rsidRPr="00D17EE9">
        <w:rPr>
          <w:rStyle w:val="StyleUnderline"/>
          <w:highlight w:val="cyan"/>
        </w:rPr>
        <w:t xml:space="preserve"> of </w:t>
      </w:r>
      <w:r w:rsidRPr="00D17EE9">
        <w:rPr>
          <w:rStyle w:val="Emphasis"/>
          <w:highlight w:val="cyan"/>
        </w:rPr>
        <w:t>resources</w:t>
      </w:r>
      <w:r w:rsidRPr="00D17EE9">
        <w:rPr>
          <w:rStyle w:val="StyleUnderline"/>
        </w:rPr>
        <w:t xml:space="preserve"> from</w:t>
      </w:r>
      <w:r w:rsidRPr="00D17EE9">
        <w:rPr>
          <w:sz w:val="16"/>
        </w:rPr>
        <w:t xml:space="preserve"> peripheral </w:t>
      </w:r>
      <w:r w:rsidRPr="00D17EE9">
        <w:rPr>
          <w:rStyle w:val="StyleUnderline"/>
        </w:rPr>
        <w:t>regions that are often viewed as</w:t>
      </w:r>
      <w:r w:rsidRPr="00D17EE9">
        <w:rPr>
          <w:sz w:val="16"/>
        </w:rPr>
        <w:t xml:space="preserve"> “</w:t>
      </w:r>
      <w:r w:rsidRPr="00D17EE9">
        <w:rPr>
          <w:rStyle w:val="Emphasis"/>
        </w:rPr>
        <w:t>places</w:t>
      </w:r>
      <w:r w:rsidRPr="00D17EE9">
        <w:rPr>
          <w:rStyle w:val="StyleUnderline"/>
        </w:rPr>
        <w:t xml:space="preserve"> that </w:t>
      </w:r>
      <w:r w:rsidRPr="00D17EE9">
        <w:rPr>
          <w:rStyle w:val="Emphasis"/>
        </w:rPr>
        <w:t>don’t matter</w:t>
      </w:r>
      <w:r w:rsidRPr="00D17EE9">
        <w:rPr>
          <w:sz w:val="16"/>
        </w:rPr>
        <w:t xml:space="preserve">”, </w:t>
      </w:r>
      <w:r w:rsidRPr="00D17EE9">
        <w:rPr>
          <w:rStyle w:val="StyleUnderline"/>
          <w:highlight w:val="cyan"/>
        </w:rPr>
        <w:t xml:space="preserve">fueling </w:t>
      </w:r>
      <w:r w:rsidRPr="00D17EE9">
        <w:rPr>
          <w:rStyle w:val="Emphasis"/>
          <w:highlight w:val="cyan"/>
        </w:rPr>
        <w:t>populism</w:t>
      </w:r>
      <w:r w:rsidRPr="00D17EE9">
        <w:rPr>
          <w:sz w:val="16"/>
          <w:highlight w:val="cyan"/>
        </w:rPr>
        <w:t xml:space="preserve"> </w:t>
      </w:r>
      <w:r w:rsidRPr="00D17EE9">
        <w:rPr>
          <w:rStyle w:val="StyleUnderline"/>
          <w:highlight w:val="cyan"/>
        </w:rPr>
        <w:t>and</w:t>
      </w:r>
      <w:r w:rsidRPr="00D17EE9">
        <w:rPr>
          <w:rStyle w:val="StyleUnderline"/>
        </w:rPr>
        <w:t xml:space="preserve"> </w:t>
      </w:r>
      <w:r w:rsidRPr="00D17EE9">
        <w:rPr>
          <w:rStyle w:val="Emphasis"/>
        </w:rPr>
        <w:t xml:space="preserve">social </w:t>
      </w:r>
      <w:r w:rsidRPr="00D17EE9">
        <w:rPr>
          <w:rStyle w:val="Emphasis"/>
          <w:highlight w:val="cyan"/>
        </w:rPr>
        <w:t>unrest</w:t>
      </w:r>
      <w:r w:rsidRPr="00D17EE9">
        <w:rPr>
          <w:sz w:val="16"/>
        </w:rPr>
        <w:t xml:space="preserve"> (Rodríguez-Pose, 2018). </w:t>
      </w:r>
      <w:r w:rsidRPr="00D17EE9">
        <w:rPr>
          <w:rStyle w:val="StyleUnderline"/>
        </w:rPr>
        <w:t xml:space="preserve">Given the </w:t>
      </w:r>
      <w:r w:rsidRPr="00D17EE9">
        <w:rPr>
          <w:rStyle w:val="Emphasis"/>
        </w:rPr>
        <w:t>path-dependent nature</w:t>
      </w:r>
      <w:r w:rsidRPr="00D17EE9">
        <w:rPr>
          <w:sz w:val="16"/>
        </w:rPr>
        <w:t xml:space="preserve"> </w:t>
      </w:r>
      <w:r w:rsidRPr="00D17EE9">
        <w:rPr>
          <w:rStyle w:val="StyleUnderline"/>
        </w:rPr>
        <w:t>of these processes</w:t>
      </w:r>
      <w:r w:rsidRPr="00D17EE9">
        <w:rPr>
          <w:sz w:val="16"/>
        </w:rPr>
        <w:t xml:space="preserve">, it is more than likely that complexity dynamics will tend to reinforce the current status rather than breaking-up existing structures. In any case, </w:t>
      </w:r>
      <w:r w:rsidRPr="00D17EE9">
        <w:rPr>
          <w:rStyle w:val="StyleUnderline"/>
        </w:rPr>
        <w:t xml:space="preserve">the fundamental dynamics of </w:t>
      </w:r>
      <w:r w:rsidRPr="00D17EE9">
        <w:rPr>
          <w:rStyle w:val="Emphasis"/>
        </w:rPr>
        <w:t>econ</w:t>
      </w:r>
      <w:r w:rsidRPr="00D17EE9">
        <w:rPr>
          <w:rStyle w:val="StyleUnderline"/>
        </w:rPr>
        <w:t xml:space="preserve">omic </w:t>
      </w:r>
      <w:r w:rsidRPr="00D17EE9">
        <w:rPr>
          <w:rStyle w:val="Emphasis"/>
        </w:rPr>
        <w:t>complexity</w:t>
      </w:r>
      <w:r w:rsidRPr="00D17EE9">
        <w:rPr>
          <w:sz w:val="16"/>
        </w:rPr>
        <w:t xml:space="preserve"> </w:t>
      </w:r>
      <w:r w:rsidRPr="00D17EE9">
        <w:rPr>
          <w:rStyle w:val="StyleUnderline"/>
        </w:rPr>
        <w:t>require a</w:t>
      </w:r>
      <w:r w:rsidRPr="00D17EE9">
        <w:rPr>
          <w:sz w:val="16"/>
        </w:rPr>
        <w:t xml:space="preserve"> policy </w:t>
      </w:r>
      <w:r w:rsidRPr="00D17EE9">
        <w:rPr>
          <w:rStyle w:val="Emphasis"/>
        </w:rPr>
        <w:t>response</w:t>
      </w:r>
      <w:r w:rsidRPr="00D17EE9">
        <w:rPr>
          <w:sz w:val="16"/>
        </w:rPr>
        <w:t>.</w:t>
      </w:r>
    </w:p>
    <w:p w14:paraId="5DE77AAD" w14:textId="77777777" w:rsidR="009F2C49" w:rsidRPr="00D17EE9" w:rsidRDefault="009F2C49" w:rsidP="009F2C49">
      <w:pPr>
        <w:rPr>
          <w:sz w:val="16"/>
          <w:szCs w:val="16"/>
        </w:rPr>
      </w:pPr>
      <w:r w:rsidRPr="00D17EE9">
        <w:rPr>
          <w:sz w:val="16"/>
          <w:szCs w:val="16"/>
        </w:rPr>
        <w:t xml:space="preserve">How do we raise prospects for those working in less complex economies? A general goal is to help these economies leverage the capabilities that they already possess to diversify into more complex forms of economic activity. Thus, smart investment for economic development involves identifying the foundations of existing strengths and mapping potential pathways towards a more complex set of capabilities. Identification of these pathways requires knowledge of the “distances” between economic activities. Measures of economic relatedness that span occupations, products, industries, and technologies provide these “distance” metrics (see Pinheiro et al., 2021 in this Special Issue). This second complexity policy directive stems from the fact that new sets of capabilities are created by recombining pre-existing capabilities (Mowery et al., 1998). The toolbox of economic complexity is, in fact, also becoming more prominent in policy programs of the European Commission, including innovation and industrial strategies (Pugliese and </w:t>
      </w:r>
      <w:proofErr w:type="spellStart"/>
      <w:r w:rsidRPr="00D17EE9">
        <w:rPr>
          <w:sz w:val="16"/>
          <w:szCs w:val="16"/>
        </w:rPr>
        <w:t>Tacchella</w:t>
      </w:r>
      <w:proofErr w:type="spellEnd"/>
      <w:r w:rsidRPr="00D17EE9">
        <w:rPr>
          <w:sz w:val="16"/>
          <w:szCs w:val="16"/>
        </w:rPr>
        <w:t>, 2020) and smart specialization (Balland et al., 2019). Yet, while relatedness and complexity seem to be considered in most support strategies, it is rare to find them strategically combined, as regional priorities seem to be based on complexity or relatedness concerns in isolation (Deegan et al., 2021). Further research is required to develop place-based policy interventions that utilize relatedness to support the emergence of more complex activities.</w:t>
      </w:r>
    </w:p>
    <w:p w14:paraId="145A1D2E" w14:textId="77777777" w:rsidR="009F2C49" w:rsidRPr="00D17EE9" w:rsidRDefault="009F2C49" w:rsidP="009F2C49">
      <w:pPr>
        <w:rPr>
          <w:sz w:val="16"/>
        </w:rPr>
      </w:pPr>
      <w:r w:rsidRPr="00D17EE9">
        <w:rPr>
          <w:sz w:val="16"/>
        </w:rPr>
        <w:t xml:space="preserve">Continued </w:t>
      </w:r>
      <w:r w:rsidRPr="00D17EE9">
        <w:rPr>
          <w:rStyle w:val="StyleUnderline"/>
          <w:highlight w:val="cyan"/>
        </w:rPr>
        <w:t>growth</w:t>
      </w:r>
      <w:r w:rsidRPr="00D17EE9">
        <w:rPr>
          <w:sz w:val="16"/>
        </w:rPr>
        <w:t xml:space="preserve"> in levels of economic complexity implies further specialization that </w:t>
      </w:r>
      <w:r w:rsidRPr="00D17EE9">
        <w:rPr>
          <w:rStyle w:val="StyleUnderline"/>
        </w:rPr>
        <w:t xml:space="preserve">is likely to </w:t>
      </w:r>
      <w:r w:rsidRPr="00D17EE9">
        <w:rPr>
          <w:rStyle w:val="StyleUnderline"/>
          <w:highlight w:val="cyan"/>
        </w:rPr>
        <w:t>demand</w:t>
      </w:r>
      <w:r w:rsidRPr="00D17EE9">
        <w:rPr>
          <w:rStyle w:val="StyleUnderline"/>
        </w:rPr>
        <w:t xml:space="preserve"> </w:t>
      </w:r>
      <w:r w:rsidRPr="00D17EE9">
        <w:rPr>
          <w:rStyle w:val="Emphasis"/>
        </w:rPr>
        <w:t xml:space="preserve">increased </w:t>
      </w:r>
      <w:r w:rsidRPr="00D17EE9">
        <w:rPr>
          <w:rStyle w:val="Emphasis"/>
          <w:highlight w:val="cyan"/>
        </w:rPr>
        <w:t>interdependencies</w:t>
      </w:r>
      <w:r w:rsidRPr="00D17EE9">
        <w:rPr>
          <w:sz w:val="16"/>
        </w:rPr>
        <w:t xml:space="preserve"> in the economic system. </w:t>
      </w:r>
      <w:r w:rsidRPr="00D17EE9">
        <w:rPr>
          <w:rStyle w:val="StyleUnderline"/>
          <w:highlight w:val="cyan"/>
        </w:rPr>
        <w:t>This has</w:t>
      </w:r>
      <w:r w:rsidRPr="00D17EE9">
        <w:rPr>
          <w:rStyle w:val="StyleUnderline"/>
        </w:rPr>
        <w:t xml:space="preserve"> important </w:t>
      </w:r>
      <w:r w:rsidRPr="00D17EE9">
        <w:rPr>
          <w:rStyle w:val="Emphasis"/>
          <w:highlight w:val="cyan"/>
        </w:rPr>
        <w:t>consequences</w:t>
      </w:r>
      <w:r w:rsidRPr="00D17EE9">
        <w:rPr>
          <w:rStyle w:val="StyleUnderline"/>
          <w:highlight w:val="cyan"/>
        </w:rPr>
        <w:t xml:space="preserve"> for</w:t>
      </w:r>
      <w:r w:rsidRPr="00D17EE9">
        <w:rPr>
          <w:sz w:val="16"/>
        </w:rPr>
        <w:t xml:space="preserve"> questions of </w:t>
      </w:r>
      <w:r w:rsidRPr="00D17EE9">
        <w:rPr>
          <w:rStyle w:val="Emphasis"/>
          <w:highlight w:val="cyan"/>
        </w:rPr>
        <w:t>resilience</w:t>
      </w:r>
      <w:r w:rsidRPr="00D17EE9">
        <w:rPr>
          <w:rStyle w:val="StyleUnderline"/>
          <w:highlight w:val="cyan"/>
        </w:rPr>
        <w:t xml:space="preserve"> to</w:t>
      </w:r>
      <w:r w:rsidRPr="00D17EE9">
        <w:rPr>
          <w:rStyle w:val="StyleUnderline"/>
        </w:rPr>
        <w:t xml:space="preserve"> exogenous </w:t>
      </w:r>
      <w:r w:rsidRPr="00D17EE9">
        <w:rPr>
          <w:rStyle w:val="Emphasis"/>
          <w:highlight w:val="cyan"/>
        </w:rPr>
        <w:t>shocks</w:t>
      </w:r>
      <w:r w:rsidRPr="00D17EE9">
        <w:rPr>
          <w:sz w:val="16"/>
        </w:rPr>
        <w:t xml:space="preserve"> </w:t>
      </w:r>
      <w:r w:rsidRPr="00D17EE9">
        <w:rPr>
          <w:rStyle w:val="StyleUnderline"/>
        </w:rPr>
        <w:t>at multiple</w:t>
      </w:r>
      <w:r w:rsidRPr="00D17EE9">
        <w:rPr>
          <w:sz w:val="16"/>
        </w:rPr>
        <w:t xml:space="preserve"> spatial </w:t>
      </w:r>
      <w:r w:rsidRPr="00D17EE9">
        <w:rPr>
          <w:rStyle w:val="StyleUnderline"/>
        </w:rPr>
        <w:t>scales</w:t>
      </w:r>
      <w:r w:rsidRPr="00D17EE9">
        <w:rPr>
          <w:sz w:val="16"/>
        </w:rPr>
        <w:t xml:space="preserve">. While more interdependent systems can be more vulnerable to sudden disruptions, complex systems in contrast usually exhibit remarkable robustness to this. In this case, the </w:t>
      </w:r>
      <w:r w:rsidRPr="00D17EE9">
        <w:rPr>
          <w:rStyle w:val="StyleUnderline"/>
        </w:rPr>
        <w:t xml:space="preserve">increasing </w:t>
      </w:r>
      <w:r w:rsidRPr="00D17EE9">
        <w:rPr>
          <w:rStyle w:val="Emphasis"/>
        </w:rPr>
        <w:t>interdependence</w:t>
      </w:r>
      <w:r w:rsidRPr="00D17EE9">
        <w:rPr>
          <w:sz w:val="16"/>
        </w:rPr>
        <w:t xml:space="preserve"> in the system </w:t>
      </w:r>
      <w:r w:rsidRPr="00D17EE9">
        <w:rPr>
          <w:rStyle w:val="StyleUnderline"/>
          <w:highlight w:val="cyan"/>
        </w:rPr>
        <w:t>needs to go</w:t>
      </w:r>
      <w:r w:rsidRPr="00D17EE9">
        <w:rPr>
          <w:rStyle w:val="StyleUnderline"/>
        </w:rPr>
        <w:t xml:space="preserve"> hand-</w:t>
      </w:r>
      <w:r w:rsidRPr="00D17EE9">
        <w:rPr>
          <w:rStyle w:val="Emphasis"/>
          <w:highlight w:val="cyan"/>
        </w:rPr>
        <w:t>in-hand</w:t>
      </w:r>
      <w:r w:rsidRPr="00D17EE9">
        <w:rPr>
          <w:rStyle w:val="StyleUnderline"/>
          <w:highlight w:val="cyan"/>
        </w:rPr>
        <w:t xml:space="preserve"> with </w:t>
      </w:r>
      <w:r w:rsidRPr="00D17EE9">
        <w:rPr>
          <w:rStyle w:val="Emphasis"/>
          <w:highlight w:val="cyan"/>
        </w:rPr>
        <w:t>decentralization</w:t>
      </w:r>
      <w:r w:rsidRPr="00D17EE9">
        <w:rPr>
          <w:sz w:val="16"/>
        </w:rPr>
        <w:t xml:space="preserve"> of decision making and capabilities, </w:t>
      </w:r>
      <w:r w:rsidRPr="00D17EE9">
        <w:rPr>
          <w:rStyle w:val="StyleUnderline"/>
          <w:highlight w:val="cyan"/>
        </w:rPr>
        <w:t>as well as</w:t>
      </w:r>
      <w:r w:rsidRPr="00D17EE9">
        <w:rPr>
          <w:sz w:val="16"/>
        </w:rPr>
        <w:t xml:space="preserve"> dynamic capabilities of </w:t>
      </w:r>
      <w:r w:rsidRPr="00D17EE9">
        <w:rPr>
          <w:rStyle w:val="Emphasis"/>
          <w:highlight w:val="cyan"/>
        </w:rPr>
        <w:t>reconfiguration</w:t>
      </w:r>
      <w:r w:rsidRPr="00D17EE9">
        <w:rPr>
          <w:sz w:val="16"/>
        </w:rPr>
        <w:t xml:space="preserve">. The latter may be as much about structure as about agency. Here, research has just started. The same </w:t>
      </w:r>
      <w:r w:rsidRPr="00D17EE9">
        <w:rPr>
          <w:rStyle w:val="StyleUnderline"/>
        </w:rPr>
        <w:t xml:space="preserve">applies </w:t>
      </w:r>
      <w:r w:rsidRPr="00D17EE9">
        <w:rPr>
          <w:rStyle w:val="StyleUnderline"/>
          <w:highlight w:val="cyan"/>
        </w:rPr>
        <w:t xml:space="preserve">to </w:t>
      </w:r>
      <w:r w:rsidRPr="00D17EE9">
        <w:rPr>
          <w:rStyle w:val="Emphasis"/>
          <w:highlight w:val="cyan"/>
        </w:rPr>
        <w:t>sustainability</w:t>
      </w:r>
      <w:r w:rsidRPr="00D17EE9">
        <w:rPr>
          <w:sz w:val="16"/>
        </w:rPr>
        <w:t xml:space="preserve"> since </w:t>
      </w:r>
      <w:r w:rsidRPr="00D17EE9">
        <w:rPr>
          <w:rStyle w:val="StyleUnderline"/>
          <w:highlight w:val="cyan"/>
        </w:rPr>
        <w:t xml:space="preserve">enhanced </w:t>
      </w:r>
      <w:r w:rsidRPr="00D17EE9">
        <w:rPr>
          <w:rStyle w:val="Emphasis"/>
          <w:highlight w:val="cyan"/>
        </w:rPr>
        <w:t>complexity</w:t>
      </w:r>
      <w:r w:rsidRPr="00D17EE9">
        <w:rPr>
          <w:sz w:val="16"/>
        </w:rPr>
        <w:t xml:space="preserve"> in some regions of the world </w:t>
      </w:r>
      <w:r w:rsidRPr="00D17EE9">
        <w:rPr>
          <w:rStyle w:val="StyleUnderline"/>
        </w:rPr>
        <w:t>may have a neither</w:t>
      </w:r>
      <w:r w:rsidRPr="00D17EE9">
        <w:rPr>
          <w:sz w:val="16"/>
        </w:rPr>
        <w:t xml:space="preserve"> </w:t>
      </w:r>
      <w:r w:rsidRPr="00D17EE9">
        <w:rPr>
          <w:rStyle w:val="Emphasis"/>
        </w:rPr>
        <w:t>neutral</w:t>
      </w:r>
      <w:r w:rsidRPr="00D17EE9">
        <w:rPr>
          <w:rStyle w:val="StyleUnderline"/>
        </w:rPr>
        <w:t xml:space="preserve"> nor </w:t>
      </w:r>
      <w:r w:rsidRPr="00D17EE9">
        <w:rPr>
          <w:rStyle w:val="Emphasis"/>
        </w:rPr>
        <w:t>positive impact</w:t>
      </w:r>
      <w:r w:rsidRPr="00D17EE9">
        <w:rPr>
          <w:rStyle w:val="StyleUnderline"/>
        </w:rPr>
        <w:t xml:space="preserve"> on other</w:t>
      </w:r>
      <w:r w:rsidRPr="00D17EE9">
        <w:rPr>
          <w:sz w:val="16"/>
        </w:rPr>
        <w:t xml:space="preserve"> non-complex </w:t>
      </w:r>
      <w:r w:rsidRPr="00D17EE9">
        <w:rPr>
          <w:rStyle w:val="StyleUnderline"/>
        </w:rPr>
        <w:t>regions</w:t>
      </w:r>
      <w:r w:rsidRPr="00D17EE9">
        <w:rPr>
          <w:sz w:val="16"/>
        </w:rPr>
        <w:t xml:space="preserve">. </w:t>
      </w:r>
      <w:r w:rsidRPr="00D17EE9">
        <w:rPr>
          <w:rStyle w:val="StyleUnderline"/>
          <w:highlight w:val="cyan"/>
        </w:rPr>
        <w:t>Increasing interactions</w:t>
      </w:r>
      <w:r w:rsidRPr="00D17EE9">
        <w:rPr>
          <w:sz w:val="16"/>
        </w:rPr>
        <w:t xml:space="preserve"> </w:t>
      </w:r>
      <w:r w:rsidRPr="00D17EE9">
        <w:rPr>
          <w:rStyle w:val="StyleUnderline"/>
        </w:rPr>
        <w:t>of specialized actors</w:t>
      </w:r>
      <w:r w:rsidRPr="00D17EE9">
        <w:rPr>
          <w:sz w:val="16"/>
        </w:rPr>
        <w:t xml:space="preserve"> are likely to imply more movements of people, goods, and energy, </w:t>
      </w:r>
      <w:r w:rsidRPr="00D17EE9">
        <w:rPr>
          <w:rStyle w:val="StyleUnderline"/>
          <w:highlight w:val="cyan"/>
        </w:rPr>
        <w:t>all</w:t>
      </w:r>
      <w:r w:rsidRPr="00D17EE9">
        <w:rPr>
          <w:sz w:val="16"/>
        </w:rPr>
        <w:t xml:space="preserve"> of which </w:t>
      </w:r>
      <w:r w:rsidRPr="00D17EE9">
        <w:rPr>
          <w:rStyle w:val="StyleUnderline"/>
          <w:highlight w:val="cyan"/>
        </w:rPr>
        <w:t>involve</w:t>
      </w:r>
      <w:r w:rsidRPr="00D17EE9">
        <w:rPr>
          <w:rStyle w:val="StyleUnderline"/>
        </w:rPr>
        <w:t xml:space="preserve"> substantial</w:t>
      </w:r>
      <w:r w:rsidRPr="00D17EE9">
        <w:rPr>
          <w:sz w:val="16"/>
        </w:rPr>
        <w:t xml:space="preserve"> </w:t>
      </w:r>
      <w:r w:rsidRPr="00D17EE9">
        <w:rPr>
          <w:rStyle w:val="Emphasis"/>
          <w:highlight w:val="cyan"/>
        </w:rPr>
        <w:t>environmental</w:t>
      </w:r>
      <w:r w:rsidRPr="00D17EE9">
        <w:rPr>
          <w:rStyle w:val="StyleUnderline"/>
          <w:highlight w:val="cyan"/>
        </w:rPr>
        <w:t xml:space="preserve"> and </w:t>
      </w:r>
      <w:r w:rsidRPr="00D17EE9">
        <w:rPr>
          <w:rStyle w:val="Emphasis"/>
          <w:highlight w:val="cyan"/>
        </w:rPr>
        <w:t>social costs</w:t>
      </w:r>
      <w:r w:rsidRPr="00D17EE9">
        <w:rPr>
          <w:sz w:val="16"/>
        </w:rPr>
        <w:t xml:space="preserve">. For instance, </w:t>
      </w:r>
      <w:r w:rsidRPr="00D17EE9">
        <w:rPr>
          <w:rStyle w:val="StyleUnderline"/>
        </w:rPr>
        <w:t>increasing mobility</w:t>
      </w:r>
      <w:r w:rsidRPr="00D17EE9">
        <w:rPr>
          <w:sz w:val="16"/>
        </w:rPr>
        <w:t xml:space="preserve"> of talent not only </w:t>
      </w:r>
      <w:r w:rsidRPr="00D17EE9">
        <w:rPr>
          <w:rStyle w:val="StyleUnderline"/>
          <w:highlight w:val="cyan"/>
        </w:rPr>
        <w:t>drains</w:t>
      </w:r>
      <w:r w:rsidRPr="00D17EE9">
        <w:rPr>
          <w:rStyle w:val="StyleUnderline"/>
        </w:rPr>
        <w:t xml:space="preserve"> </w:t>
      </w:r>
      <w:r w:rsidRPr="00D17EE9">
        <w:rPr>
          <w:rStyle w:val="Emphasis"/>
        </w:rPr>
        <w:t xml:space="preserve">environmental </w:t>
      </w:r>
      <w:r w:rsidRPr="00D17EE9">
        <w:rPr>
          <w:rStyle w:val="Emphasis"/>
          <w:highlight w:val="cyan"/>
        </w:rPr>
        <w:t>resources</w:t>
      </w:r>
      <w:r w:rsidRPr="00D17EE9">
        <w:rPr>
          <w:sz w:val="16"/>
        </w:rPr>
        <w:t xml:space="preserve">, but also </w:t>
      </w:r>
      <w:r w:rsidRPr="00D17EE9">
        <w:rPr>
          <w:rStyle w:val="StyleUnderline"/>
          <w:highlight w:val="cyan"/>
        </w:rPr>
        <w:t>challenges</w:t>
      </w:r>
      <w:r w:rsidRPr="00D17EE9">
        <w:rPr>
          <w:rStyle w:val="StyleUnderline"/>
        </w:rPr>
        <w:t xml:space="preserve"> established</w:t>
      </w:r>
      <w:r w:rsidRPr="00D17EE9">
        <w:rPr>
          <w:sz w:val="16"/>
        </w:rPr>
        <w:t xml:space="preserve"> </w:t>
      </w:r>
      <w:r w:rsidRPr="00D17EE9">
        <w:rPr>
          <w:rStyle w:val="Emphasis"/>
        </w:rPr>
        <w:t xml:space="preserve">social </w:t>
      </w:r>
      <w:r w:rsidRPr="00D17EE9">
        <w:rPr>
          <w:rStyle w:val="Emphasis"/>
          <w:highlight w:val="cyan"/>
        </w:rPr>
        <w:t>networks</w:t>
      </w:r>
      <w:r w:rsidRPr="00D17EE9">
        <w:rPr>
          <w:rStyle w:val="StyleUnderline"/>
        </w:rPr>
        <w:t xml:space="preserve"> and cultural embeddedness</w:t>
      </w:r>
      <w:r w:rsidRPr="00D17EE9">
        <w:rPr>
          <w:sz w:val="16"/>
        </w:rPr>
        <w:t xml:space="preserve">, and as a consequence individual as well as social well-being. </w:t>
      </w:r>
      <w:r w:rsidRPr="00D17EE9">
        <w:rPr>
          <w:rStyle w:val="StyleUnderline"/>
        </w:rPr>
        <w:t xml:space="preserve">The growing </w:t>
      </w:r>
      <w:r w:rsidRPr="00D17EE9">
        <w:rPr>
          <w:rStyle w:val="Emphasis"/>
        </w:rPr>
        <w:t>complexity</w:t>
      </w:r>
      <w:r w:rsidRPr="00D17EE9">
        <w:rPr>
          <w:sz w:val="16"/>
        </w:rPr>
        <w:t xml:space="preserve"> </w:t>
      </w:r>
      <w:r w:rsidRPr="00D17EE9">
        <w:rPr>
          <w:rStyle w:val="StyleUnderline"/>
        </w:rPr>
        <w:t xml:space="preserve">of the </w:t>
      </w:r>
      <w:r w:rsidRPr="00D17EE9">
        <w:rPr>
          <w:rStyle w:val="Emphasis"/>
        </w:rPr>
        <w:t>economy</w:t>
      </w:r>
      <w:r w:rsidRPr="00D17EE9">
        <w:rPr>
          <w:rStyle w:val="StyleUnderline"/>
        </w:rPr>
        <w:t xml:space="preserve"> has yielded levels of</w:t>
      </w:r>
      <w:r w:rsidRPr="00D17EE9">
        <w:rPr>
          <w:sz w:val="16"/>
        </w:rPr>
        <w:t xml:space="preserve"> prosperity and </w:t>
      </w:r>
      <w:r w:rsidRPr="00D17EE9">
        <w:rPr>
          <w:rStyle w:val="StyleUnderline"/>
        </w:rPr>
        <w:t>innovation</w:t>
      </w:r>
      <w:r w:rsidRPr="00D17EE9">
        <w:rPr>
          <w:sz w:val="16"/>
        </w:rPr>
        <w:t xml:space="preserve"> that would </w:t>
      </w:r>
      <w:r w:rsidRPr="00D17EE9">
        <w:rPr>
          <w:rStyle w:val="StyleUnderline"/>
        </w:rPr>
        <w:t>not have been imaginable</w:t>
      </w:r>
      <w:r w:rsidRPr="00D17EE9">
        <w:rPr>
          <w:sz w:val="16"/>
        </w:rPr>
        <w:t xml:space="preserve"> only a few decades ago. It has provided policy opportunities for economic development but also an entirely new set of challenges. </w:t>
      </w:r>
      <w:r w:rsidRPr="00D17EE9">
        <w:rPr>
          <w:rStyle w:val="StyleUnderline"/>
          <w:highlight w:val="cyan"/>
        </w:rPr>
        <w:t>Managing</w:t>
      </w:r>
      <w:r w:rsidRPr="00D17EE9">
        <w:rPr>
          <w:sz w:val="16"/>
        </w:rPr>
        <w:t xml:space="preserve"> human </w:t>
      </w:r>
      <w:r w:rsidRPr="00D17EE9">
        <w:rPr>
          <w:rStyle w:val="Emphasis"/>
        </w:rPr>
        <w:t>hyper</w:t>
      </w:r>
      <w:r w:rsidRPr="00D17EE9">
        <w:rPr>
          <w:rStyle w:val="Emphasis"/>
          <w:highlight w:val="cyan"/>
        </w:rPr>
        <w:t>connectivity</w:t>
      </w:r>
      <w:r w:rsidRPr="00D17EE9">
        <w:rPr>
          <w:rStyle w:val="StyleUnderline"/>
        </w:rPr>
        <w:t xml:space="preserve"> and its </w:t>
      </w:r>
      <w:r w:rsidRPr="00D17EE9">
        <w:rPr>
          <w:rStyle w:val="Emphasis"/>
          <w:highlight w:val="cyan"/>
        </w:rPr>
        <w:t>consequences</w:t>
      </w:r>
      <w:r w:rsidRPr="00D17EE9">
        <w:rPr>
          <w:sz w:val="16"/>
        </w:rPr>
        <w:t xml:space="preserve"> – ranging </w:t>
      </w:r>
      <w:r w:rsidRPr="00D17EE9">
        <w:rPr>
          <w:rStyle w:val="StyleUnderline"/>
          <w:highlight w:val="cyan"/>
        </w:rPr>
        <w:t xml:space="preserve">from </w:t>
      </w:r>
      <w:r w:rsidRPr="00D17EE9">
        <w:rPr>
          <w:rStyle w:val="Emphasis"/>
          <w:highlight w:val="cyan"/>
        </w:rPr>
        <w:t>climate</w:t>
      </w:r>
      <w:r w:rsidRPr="00D17EE9">
        <w:rPr>
          <w:rStyle w:val="Emphasis"/>
        </w:rPr>
        <w:t xml:space="preserve"> change</w:t>
      </w:r>
      <w:r w:rsidRPr="00D17EE9">
        <w:rPr>
          <w:rStyle w:val="StyleUnderline"/>
        </w:rPr>
        <w:t xml:space="preserve">, </w:t>
      </w:r>
      <w:r w:rsidRPr="00D17EE9">
        <w:rPr>
          <w:rStyle w:val="Emphasis"/>
          <w:highlight w:val="cyan"/>
        </w:rPr>
        <w:t>inequality</w:t>
      </w:r>
      <w:r w:rsidRPr="00D17EE9">
        <w:rPr>
          <w:rStyle w:val="StyleUnderline"/>
        </w:rPr>
        <w:t xml:space="preserve">, spatial </w:t>
      </w:r>
      <w:r w:rsidRPr="00D17EE9">
        <w:rPr>
          <w:rStyle w:val="Emphasis"/>
          <w:highlight w:val="cyan"/>
        </w:rPr>
        <w:t>polarization</w:t>
      </w:r>
      <w:r w:rsidRPr="00D17EE9">
        <w:rPr>
          <w:rStyle w:val="StyleUnderline"/>
          <w:highlight w:val="cyan"/>
        </w:rPr>
        <w:t xml:space="preserve">, and </w:t>
      </w:r>
      <w:r w:rsidRPr="00D17EE9">
        <w:rPr>
          <w:rStyle w:val="Emphasis"/>
          <w:highlight w:val="cyan"/>
        </w:rPr>
        <w:t>disease</w:t>
      </w:r>
      <w:r w:rsidRPr="00D17EE9">
        <w:rPr>
          <w:rStyle w:val="StyleUnderline"/>
        </w:rPr>
        <w:t xml:space="preserve"> transmission</w:t>
      </w:r>
      <w:r w:rsidRPr="00D17EE9">
        <w:rPr>
          <w:sz w:val="16"/>
        </w:rPr>
        <w:t xml:space="preserve"> – might be </w:t>
      </w:r>
      <w:r w:rsidRPr="00D17EE9">
        <w:rPr>
          <w:rStyle w:val="StyleUnderline"/>
        </w:rPr>
        <w:t xml:space="preserve">one of the most </w:t>
      </w:r>
      <w:r w:rsidRPr="00D17EE9">
        <w:rPr>
          <w:rStyle w:val="Emphasis"/>
          <w:highlight w:val="cyan"/>
        </w:rPr>
        <w:t>pressing</w:t>
      </w:r>
      <w:r w:rsidRPr="00D17EE9">
        <w:rPr>
          <w:rStyle w:val="StyleUnderline"/>
        </w:rPr>
        <w:t xml:space="preserve"> policy </w:t>
      </w:r>
      <w:r w:rsidRPr="00D17EE9">
        <w:rPr>
          <w:rStyle w:val="Emphasis"/>
          <w:highlight w:val="cyan"/>
        </w:rPr>
        <w:t>challenge</w:t>
      </w:r>
      <w:r w:rsidRPr="00D17EE9">
        <w:rPr>
          <w:rStyle w:val="StyleUnderline"/>
        </w:rPr>
        <w:t>s of the 21st century</w:t>
      </w:r>
      <w:r w:rsidRPr="00D17EE9">
        <w:rPr>
          <w:sz w:val="16"/>
        </w:rPr>
        <w:t>.</w:t>
      </w:r>
    </w:p>
    <w:p w14:paraId="601E2861" w14:textId="77777777" w:rsidR="009F2C49" w:rsidRDefault="009F2C49" w:rsidP="009F2C49">
      <w:pPr>
        <w:pStyle w:val="Heading3"/>
        <w:rPr>
          <w:lang w:eastAsia="ko-KR"/>
        </w:rPr>
      </w:pPr>
      <w:r>
        <w:rPr>
          <w:lang w:eastAsia="ko-KR"/>
        </w:rPr>
        <w:lastRenderedPageBreak/>
        <w:t>Disasters---1NC</w:t>
      </w:r>
    </w:p>
    <w:p w14:paraId="7FFFF3B1" w14:textId="77777777" w:rsidR="009F2C49" w:rsidRPr="00630434" w:rsidRDefault="009F2C49" w:rsidP="009F2C49">
      <w:pPr>
        <w:pStyle w:val="Heading4"/>
        <w:rPr>
          <w:u w:val="single"/>
        </w:rPr>
      </w:pPr>
      <w:r>
        <w:t>No impact to disasters.</w:t>
      </w:r>
    </w:p>
    <w:p w14:paraId="1934C111" w14:textId="77777777" w:rsidR="009F2C49" w:rsidRPr="005A17DC" w:rsidRDefault="009F2C49" w:rsidP="009F2C49">
      <w:r>
        <w:rPr>
          <w:rStyle w:val="Style13ptBold"/>
        </w:rPr>
        <w:t xml:space="preserve">Sandberg ’18 </w:t>
      </w:r>
      <w:r w:rsidRPr="005A17DC">
        <w:t xml:space="preserve">[Anders; February 18; Senior Research Fellow at the Future of Humanity Institute at the University of Oxford; Natural Hazard Science, </w:t>
      </w:r>
      <w:r>
        <w:t>“</w:t>
      </w:r>
      <w:r w:rsidRPr="005A17DC">
        <w:t>Human Extinction from Natural Hazard Events,</w:t>
      </w:r>
      <w:r>
        <w:t>”</w:t>
      </w:r>
      <w:r w:rsidRPr="005A17DC">
        <w:t xml:space="preserve"> </w:t>
      </w:r>
      <w:r w:rsidRPr="00066184">
        <w:t>https://doi.org/10.1093/acrefore/9780199389407.013.293</w:t>
      </w:r>
      <w:r>
        <w:t>]</w:t>
      </w:r>
    </w:p>
    <w:p w14:paraId="17DF7515" w14:textId="77777777" w:rsidR="009F2C49" w:rsidRPr="00630434" w:rsidRDefault="009F2C49" w:rsidP="009F2C49">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729B5A2D" w14:textId="77777777" w:rsidR="009F2C49" w:rsidRPr="00630434" w:rsidRDefault="009F2C49" w:rsidP="009F2C49">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4CDF6F5A" w14:textId="77777777" w:rsidR="009F2C49" w:rsidRDefault="009F2C49" w:rsidP="009F2C49">
      <w:pPr>
        <w:rPr>
          <w:sz w:val="16"/>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32BFA50A" w14:textId="77777777" w:rsidR="009F2C49" w:rsidRDefault="009F2C49" w:rsidP="009F2C49"/>
    <w:p w14:paraId="7D2B4633" w14:textId="77777777" w:rsidR="009F2C49" w:rsidRDefault="009F2C49" w:rsidP="009F2C49">
      <w:pPr>
        <w:pStyle w:val="Heading3"/>
      </w:pPr>
      <w:r>
        <w:lastRenderedPageBreak/>
        <w:t>Terrorism---1NC</w:t>
      </w:r>
    </w:p>
    <w:p w14:paraId="0030FD01" w14:textId="77777777" w:rsidR="009F2C49" w:rsidRPr="00C12E40" w:rsidRDefault="009F2C49" w:rsidP="009F2C49">
      <w:pPr>
        <w:pStyle w:val="Heading4"/>
        <w:rPr>
          <w:rFonts w:asciiTheme="minorHAnsi" w:hAnsiTheme="minorHAnsi" w:cstheme="minorHAnsi"/>
        </w:rPr>
      </w:pPr>
      <w:r w:rsidRPr="00C12E40">
        <w:rPr>
          <w:rFonts w:asciiTheme="minorHAnsi" w:hAnsiTheme="minorHAnsi" w:cstheme="minorHAnsi"/>
        </w:rPr>
        <w:t>No risk of nuclear terrorism.</w:t>
      </w:r>
    </w:p>
    <w:p w14:paraId="7266C72F" w14:textId="77777777" w:rsidR="009F2C49" w:rsidRPr="00C12E40" w:rsidRDefault="009F2C49" w:rsidP="009F2C49">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9" w:history="1">
        <w:r w:rsidRPr="00C12E40">
          <w:rPr>
            <w:rStyle w:val="Hyperlink"/>
            <w:rFonts w:asciiTheme="minorHAnsi" w:hAnsiTheme="minorHAnsi" w:cstheme="minorHAnsi"/>
          </w:rPr>
          <w:t>https://www.cato.org/publications/publications/nuclear-alarmism-proliferation-terrorism</w:t>
        </w:r>
      </w:hyperlink>
    </w:p>
    <w:p w14:paraId="6BF43C47"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13B94EBB" w14:textId="77777777" w:rsidR="009F2C49" w:rsidRPr="00C12E40" w:rsidRDefault="009F2C49" w:rsidP="009F2C49">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470E14CE"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One route a </w:t>
      </w:r>
      <w:proofErr w:type="spellStart"/>
      <w:r w:rsidRPr="00C12E40">
        <w:rPr>
          <w:rFonts w:asciiTheme="minorHAnsi" w:hAnsiTheme="minorHAnsi" w:cstheme="minorHAnsi"/>
          <w:sz w:val="16"/>
        </w:rPr>
        <w:t>would</w:t>
      </w:r>
      <w:proofErr w:type="spellEnd"/>
      <w:r w:rsidRPr="00C12E40">
        <w:rPr>
          <w:rFonts w:asciiTheme="minorHAnsi" w:hAnsiTheme="minorHAnsi" w:cstheme="minorHAnsi"/>
          <w:sz w:val="16"/>
        </w:rPr>
        <w:t xml:space="preserve">‐​be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0240F782"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1163F372"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427F1F41" w14:textId="77777777" w:rsidR="009F2C49" w:rsidRPr="00C12E40" w:rsidRDefault="009F2C49" w:rsidP="009F2C49">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21DECBFE"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w:t>
      </w:r>
      <w:proofErr w:type="spellStart"/>
      <w:r w:rsidRPr="00C12E40">
        <w:rPr>
          <w:rFonts w:asciiTheme="minorHAnsi" w:hAnsiTheme="minorHAnsi" w:cstheme="minorHAnsi"/>
          <w:sz w:val="16"/>
        </w:rPr>
        <w:t>postcommunist</w:t>
      </w:r>
      <w:proofErr w:type="spellEnd"/>
      <w:r w:rsidRPr="00C12E40">
        <w:rPr>
          <w:rFonts w:asciiTheme="minorHAnsi" w:hAnsiTheme="minorHAnsi" w:cstheme="minorHAnsi"/>
          <w:sz w:val="16"/>
        </w:rPr>
        <w:t xml:space="preserve">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7B449EC5"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proofErr w:type="gramStart"/>
      <w:r w:rsidRPr="00C12E40">
        <w:rPr>
          <w:rStyle w:val="Emphasis"/>
          <w:rFonts w:asciiTheme="minorHAnsi" w:hAnsiTheme="minorHAnsi" w:cstheme="minorHAnsi"/>
        </w:rPr>
        <w:t>seriously</w:t>
      </w:r>
      <w:r w:rsidRPr="00C12E40">
        <w:rPr>
          <w:rFonts w:asciiTheme="minorHAnsi" w:hAnsiTheme="minorHAnsi" w:cstheme="minorHAnsi"/>
          <w:sz w:val="16"/>
        </w:rPr>
        <w:t>.“</w:t>
      </w:r>
      <w:proofErr w:type="gramEnd"/>
      <w:r w:rsidRPr="00C12E40">
        <w:rPr>
          <w:rFonts w:asciiTheme="minorHAnsi" w:hAnsiTheme="minorHAnsi" w:cstheme="minorHAnsi"/>
          <w:sz w:val="16"/>
        </w:rPr>
        <w:t xml:space="preserve">41 </w:t>
      </w:r>
      <w:r w:rsidRPr="00C12E40">
        <w:rPr>
          <w:rStyle w:val="StyleUnderline"/>
          <w:rFonts w:asciiTheme="minorHAnsi" w:hAnsiTheme="minorHAnsi" w:cstheme="minorHAnsi"/>
        </w:rPr>
        <w:t>Even if a finished bomb were somehow lifted somewhere, the loss would soon be noted and a worldwide pursuit launched</w:t>
      </w:r>
      <w:r w:rsidRPr="00C12E40">
        <w:rPr>
          <w:rFonts w:asciiTheme="minorHAnsi" w:hAnsiTheme="minorHAnsi" w:cstheme="minorHAnsi"/>
          <w:sz w:val="16"/>
        </w:rPr>
        <w:t>.</w:t>
      </w:r>
    </w:p>
    <w:p w14:paraId="128BE10F"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lastRenderedPageBreak/>
        <w:t xml:space="preserve">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t>
      </w:r>
      <w:proofErr w:type="gramStart"/>
      <w:r w:rsidRPr="00C12E40">
        <w:rPr>
          <w:rFonts w:asciiTheme="minorHAnsi" w:hAnsiTheme="minorHAnsi" w:cstheme="minorHAnsi"/>
          <w:sz w:val="8"/>
          <w:szCs w:val="8"/>
        </w:rPr>
        <w:t>would</w:t>
      </w:r>
      <w:proofErr w:type="gramEnd"/>
      <w:r w:rsidRPr="00C12E40">
        <w:rPr>
          <w:rFonts w:asciiTheme="minorHAnsi" w:hAnsiTheme="minorHAnsi" w:cstheme="minorHAnsi"/>
          <w:sz w:val="8"/>
          <w:szCs w:val="8"/>
        </w:rPr>
        <w:t xml:space="preserve"> find, as </w:t>
      </w:r>
      <w:proofErr w:type="gramStart"/>
      <w:r w:rsidRPr="00C12E40">
        <w:rPr>
          <w:rFonts w:asciiTheme="minorHAnsi" w:hAnsiTheme="minorHAnsi" w:cstheme="minorHAnsi"/>
          <w:sz w:val="8"/>
          <w:szCs w:val="8"/>
        </w:rPr>
        <w:t>Younger</w:t>
      </w:r>
      <w:proofErr w:type="gramEnd"/>
      <w:r w:rsidRPr="00C12E40">
        <w:rPr>
          <w:rFonts w:asciiTheme="minorHAnsi" w:hAnsiTheme="minorHAnsi" w:cstheme="minorHAnsi"/>
          <w:sz w:val="8"/>
          <w:szCs w:val="8"/>
        </w:rPr>
        <w:t xml:space="preserve">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1B45A8BC"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5A66F52F" w14:textId="77777777" w:rsidR="009F2C49" w:rsidRPr="00C12E40" w:rsidRDefault="009F2C49" w:rsidP="009F2C49">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3AD8F174"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2FB3BFC4" w14:textId="77777777" w:rsidR="009F2C49" w:rsidRPr="00C12E40" w:rsidRDefault="009F2C49" w:rsidP="009F2C49">
      <w:pPr>
        <w:rPr>
          <w:rFonts w:asciiTheme="minorHAnsi" w:hAnsiTheme="minorHAnsi" w:cstheme="minorHAnsi"/>
          <w:sz w:val="16"/>
          <w:szCs w:val="16"/>
        </w:rPr>
      </w:pPr>
      <w:r w:rsidRPr="00C12E40">
        <w:rPr>
          <w:rFonts w:asciiTheme="minorHAnsi" w:hAnsiTheme="minorHAnsi" w:cstheme="minorHAnsi"/>
          <w:sz w:val="16"/>
          <w:szCs w:val="16"/>
        </w:rPr>
        <w:t xml:space="preserve">The simplest design is a “gun” type of device in which masses of highly enriched uranium are hurled at each other within a tube. Such a device would be, as Allison acknowledges, “large, cumbersome, unsafe, unreliable, unpredictable, and </w:t>
      </w:r>
      <w:proofErr w:type="gramStart"/>
      <w:r w:rsidRPr="00C12E40">
        <w:rPr>
          <w:rFonts w:asciiTheme="minorHAnsi" w:hAnsiTheme="minorHAnsi" w:cstheme="minorHAnsi"/>
          <w:sz w:val="16"/>
          <w:szCs w:val="16"/>
        </w:rPr>
        <w:t>inefficient.“</w:t>
      </w:r>
      <w:proofErr w:type="gramEnd"/>
      <w:r w:rsidRPr="00C12E40">
        <w:rPr>
          <w:rFonts w:asciiTheme="minorHAnsi" w:hAnsiTheme="minorHAnsi" w:cstheme="minorHAnsi"/>
          <w:sz w:val="16"/>
          <w:szCs w:val="16"/>
        </w:rPr>
        <w:t>45</w:t>
      </w:r>
    </w:p>
    <w:p w14:paraId="1DD086C4"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63CEC865"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0EEAB791"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 xml:space="preserve">.48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w:t>
      </w:r>
      <w:proofErr w:type="gramStart"/>
      <w:r w:rsidRPr="00C12E40">
        <w:rPr>
          <w:rFonts w:asciiTheme="minorHAnsi" w:hAnsiTheme="minorHAnsi" w:cstheme="minorHAnsi"/>
          <w:sz w:val="16"/>
        </w:rPr>
        <w:t>confederates.“</w:t>
      </w:r>
      <w:proofErr w:type="gramEnd"/>
      <w:r w:rsidRPr="00C12E40">
        <w:rPr>
          <w:rFonts w:asciiTheme="minorHAnsi" w:hAnsiTheme="minorHAnsi" w:cstheme="minorHAnsi"/>
          <w:sz w:val="16"/>
        </w:rPr>
        <w:t>49</w:t>
      </w:r>
    </w:p>
    <w:p w14:paraId="5D90E63A"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1ADD33E3"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xml:space="preserve">, technicians, and machinists. The process would also require good managers and organizers. The group would have to be assembled and retained for the </w:t>
      </w:r>
      <w:r w:rsidRPr="00C12E40">
        <w:rPr>
          <w:rStyle w:val="StyleUnderline"/>
          <w:rFonts w:asciiTheme="minorHAnsi" w:hAnsiTheme="minorHAnsi" w:cstheme="minorHAnsi"/>
        </w:rPr>
        <w:lastRenderedPageBreak/>
        <w:t>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331C45C3"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 xml:space="preserve">the work, far from being “easy,” is difficult, dangerous, and extremely exacting and that the technical requirements “in several fields verge on the </w:t>
      </w:r>
      <w:proofErr w:type="gramStart"/>
      <w:r w:rsidRPr="00C12E40">
        <w:rPr>
          <w:rStyle w:val="StyleUnderline"/>
          <w:rFonts w:asciiTheme="minorHAnsi" w:hAnsiTheme="minorHAnsi" w:cstheme="minorHAnsi"/>
        </w:rPr>
        <w:t>unfeasible</w:t>
      </w:r>
      <w:r w:rsidRPr="00C12E40">
        <w:rPr>
          <w:rFonts w:asciiTheme="minorHAnsi" w:hAnsiTheme="minorHAnsi" w:cstheme="minorHAnsi"/>
          <w:sz w:val="16"/>
        </w:rPr>
        <w:t>.“</w:t>
      </w:r>
      <w:proofErr w:type="gramEnd"/>
      <w:r w:rsidRPr="00C12E40">
        <w:rPr>
          <w:rFonts w:asciiTheme="minorHAnsi" w:hAnsiTheme="minorHAnsi" w:cstheme="minorHAnsi"/>
          <w:sz w:val="16"/>
        </w:rPr>
        <w:t>53</w:t>
      </w:r>
    </w:p>
    <w:p w14:paraId="5EAD0974"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 xml:space="preserve">To think that a terrorist group, working in isolation with an unreliable supply of electricity and little access to tools and supplies” could fabricate a bomb “is far‐​fetched at </w:t>
      </w:r>
      <w:proofErr w:type="gramStart"/>
      <w:r w:rsidRPr="00C12E40">
        <w:rPr>
          <w:rStyle w:val="StyleUnderline"/>
          <w:rFonts w:asciiTheme="minorHAnsi" w:hAnsiTheme="minorHAnsi" w:cstheme="minorHAnsi"/>
        </w:rPr>
        <w:t>best</w:t>
      </w:r>
      <w:r w:rsidRPr="00C12E40">
        <w:rPr>
          <w:rFonts w:asciiTheme="minorHAnsi" w:hAnsiTheme="minorHAnsi" w:cstheme="minorHAnsi"/>
          <w:sz w:val="16"/>
        </w:rPr>
        <w:t>.“</w:t>
      </w:r>
      <w:proofErr w:type="gramEnd"/>
      <w:r w:rsidRPr="00C12E40">
        <w:rPr>
          <w:rFonts w:asciiTheme="minorHAnsi" w:hAnsiTheme="minorHAnsi" w:cstheme="minorHAnsi"/>
          <w:sz w:val="16"/>
        </w:rPr>
        <w:t>54</w:t>
      </w:r>
    </w:p>
    <w:p w14:paraId="2F508926"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3FAA40C2"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01833709" w14:textId="77777777" w:rsidR="009F2C49" w:rsidRPr="00C12E40" w:rsidRDefault="009F2C49" w:rsidP="009F2C49">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21E2FE9B"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1C4E4BD7" w14:textId="77777777" w:rsidR="009F2C49" w:rsidRPr="00C12E40" w:rsidRDefault="009F2C49" w:rsidP="009F2C49">
      <w:pPr>
        <w:rPr>
          <w:rFonts w:asciiTheme="minorHAnsi" w:hAnsiTheme="minorHAnsi" w:cstheme="minorHAnsi"/>
          <w:sz w:val="16"/>
          <w:szCs w:val="16"/>
        </w:rPr>
      </w:pPr>
      <w:r w:rsidRPr="00C12E40">
        <w:rPr>
          <w:rFonts w:asciiTheme="minorHAnsi" w:hAnsiTheme="minorHAnsi" w:cstheme="minorHAnsi"/>
          <w:sz w:val="16"/>
          <w:szCs w:val="16"/>
        </w:rPr>
        <w:t>Interest</w:t>
      </w:r>
    </w:p>
    <w:p w14:paraId="02C039AF" w14:textId="77777777" w:rsidR="009F2C49" w:rsidRPr="00C12E40" w:rsidRDefault="009F2C49" w:rsidP="009F2C49">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xml:space="preserve">.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w:t>
      </w:r>
      <w:r w:rsidRPr="00C12E40">
        <w:rPr>
          <w:rFonts w:asciiTheme="minorHAnsi" w:hAnsiTheme="minorHAnsi" w:cstheme="minorHAnsi"/>
          <w:sz w:val="16"/>
        </w:rPr>
        <w:lastRenderedPageBreak/>
        <w:t>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23719DBE"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58BD55D5"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7292B05E"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00850289"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 xml:space="preserve">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w:t>
      </w:r>
      <w:proofErr w:type="gramStart"/>
      <w:r w:rsidRPr="00C12E40">
        <w:rPr>
          <w:rFonts w:asciiTheme="minorHAnsi" w:hAnsiTheme="minorHAnsi" w:cstheme="minorHAnsi"/>
          <w:sz w:val="8"/>
          <w:szCs w:val="8"/>
        </w:rPr>
        <w:t>face.“</w:t>
      </w:r>
      <w:proofErr w:type="gramEnd"/>
      <w:r w:rsidRPr="00C12E40">
        <w:rPr>
          <w:rFonts w:asciiTheme="minorHAnsi" w:hAnsiTheme="minorHAnsi" w:cstheme="minorHAnsi"/>
          <w:sz w:val="8"/>
          <w:szCs w:val="8"/>
        </w:rPr>
        <w:t>62</w:t>
      </w:r>
    </w:p>
    <w:p w14:paraId="09BEE2F7"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7B15E31D" w14:textId="77777777" w:rsidR="009F2C49" w:rsidRPr="00C12E40" w:rsidRDefault="009F2C49" w:rsidP="009F2C49">
      <w:pPr>
        <w:rPr>
          <w:rFonts w:asciiTheme="minorHAnsi" w:hAnsiTheme="minorHAnsi" w:cstheme="minorHAnsi"/>
          <w:sz w:val="8"/>
          <w:szCs w:val="8"/>
        </w:rPr>
      </w:pPr>
      <w:r w:rsidRPr="00C12E40">
        <w:rPr>
          <w:rFonts w:asciiTheme="minorHAnsi" w:hAnsiTheme="minorHAnsi" w:cstheme="minorHAnsi"/>
          <w:sz w:val="8"/>
          <w:szCs w:val="8"/>
        </w:rPr>
        <w:t xml:space="preserve">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w:t>
      </w:r>
      <w:proofErr w:type="spellStart"/>
      <w:r w:rsidRPr="00C12E40">
        <w:rPr>
          <w:rFonts w:asciiTheme="minorHAnsi" w:hAnsiTheme="minorHAnsi" w:cstheme="minorHAnsi"/>
          <w:sz w:val="8"/>
          <w:szCs w:val="8"/>
        </w:rPr>
        <w:t>unembattled</w:t>
      </w:r>
      <w:proofErr w:type="spellEnd"/>
      <w:r w:rsidRPr="00C12E40">
        <w:rPr>
          <w:rFonts w:asciiTheme="minorHAnsi" w:hAnsiTheme="minorHAnsi" w:cstheme="minorHAnsi"/>
          <w:sz w:val="8"/>
          <w:szCs w:val="8"/>
        </w:rPr>
        <w:t xml:space="preserve"> base in Afghanistan.</w:t>
      </w:r>
    </w:p>
    <w:p w14:paraId="11B6BC86" w14:textId="77777777" w:rsidR="009F2C49" w:rsidRDefault="009F2C49" w:rsidP="009F2C49">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2A6B0878" w14:textId="77777777" w:rsidR="009F2C49" w:rsidRPr="001F2986" w:rsidRDefault="009F2C49" w:rsidP="009F2C49">
      <w:pPr>
        <w:pStyle w:val="Heading4"/>
        <w:rPr>
          <w:rFonts w:asciiTheme="minorHAnsi" w:hAnsiTheme="minorHAnsi" w:cstheme="minorHAnsi"/>
        </w:rPr>
      </w:pPr>
      <w:r w:rsidRPr="001F2986">
        <w:rPr>
          <w:rFonts w:asciiTheme="minorHAnsi" w:hAnsiTheme="minorHAnsi" w:cstheme="minorHAnsi"/>
        </w:rPr>
        <w:t>No terrorist resurgence</w:t>
      </w:r>
      <w:r>
        <w:rPr>
          <w:rFonts w:asciiTheme="minorHAnsi" w:hAnsiTheme="minorHAnsi" w:cstheme="minorHAnsi"/>
        </w:rPr>
        <w:t xml:space="preserve"> -- </w:t>
      </w:r>
      <w:r w:rsidRPr="00E20090">
        <w:rPr>
          <w:rFonts w:asciiTheme="minorHAnsi" w:hAnsiTheme="minorHAnsi" w:cstheme="minorHAnsi"/>
          <w:u w:val="single"/>
        </w:rPr>
        <w:t>CO</w:t>
      </w:r>
      <w:r w:rsidRPr="001F2986">
        <w:rPr>
          <w:rFonts w:asciiTheme="minorHAnsi" w:hAnsiTheme="minorHAnsi" w:cstheme="minorHAnsi"/>
          <w:u w:val="single"/>
        </w:rPr>
        <w:t>VID</w:t>
      </w:r>
      <w:r w:rsidRPr="001F2986">
        <w:rPr>
          <w:rFonts w:asciiTheme="minorHAnsi" w:hAnsiTheme="minorHAnsi" w:cstheme="minorHAnsi"/>
        </w:rPr>
        <w:t xml:space="preserve"> checks. </w:t>
      </w:r>
    </w:p>
    <w:p w14:paraId="6730A860" w14:textId="77777777" w:rsidR="009F2C49" w:rsidRPr="001F2986" w:rsidRDefault="009F2C49" w:rsidP="009F2C49">
      <w:pPr>
        <w:rPr>
          <w:rFonts w:asciiTheme="minorHAnsi" w:hAnsiTheme="minorHAnsi" w:cstheme="minorHAnsi"/>
        </w:rPr>
      </w:pPr>
      <w:r w:rsidRPr="001F2986">
        <w:rPr>
          <w:rStyle w:val="Style13ptBold"/>
          <w:rFonts w:asciiTheme="minorHAnsi" w:hAnsiTheme="minorHAnsi" w:cstheme="minorHAnsi"/>
        </w:rPr>
        <w:t>Davis 20</w:t>
      </w:r>
      <w:r w:rsidRPr="001F2986">
        <w:rPr>
          <w:rFonts w:asciiTheme="minorHAnsi" w:hAnsiTheme="minorHAnsi" w:cstheme="minorHAnsi"/>
        </w:rPr>
        <w:t xml:space="preserve">, president of Insight Threat Intelligence, an international consultant on counterterrorism and intelligence, a former senior strategic analyst with the Canadian Security Intelligence Service. (Jessica, 4/28/20, "Terrorism During a Pandemic: Assessing the Threat and Balancing the Hype", </w:t>
      </w:r>
      <w:r w:rsidRPr="001F2986">
        <w:rPr>
          <w:rFonts w:asciiTheme="minorHAnsi" w:hAnsiTheme="minorHAnsi" w:cstheme="minorHAnsi"/>
          <w:i/>
          <w:iCs/>
        </w:rPr>
        <w:t>Just Security</w:t>
      </w:r>
      <w:r w:rsidRPr="001F2986">
        <w:rPr>
          <w:rFonts w:asciiTheme="minorHAnsi" w:hAnsiTheme="minorHAnsi" w:cstheme="minorHAnsi"/>
        </w:rPr>
        <w:t>, https://www.justsecurity.org/69895/terrorism-during-a-pandemic-assessing-the-threat-and-balancing-the-hype/)</w:t>
      </w:r>
    </w:p>
    <w:p w14:paraId="50B86156" w14:textId="77777777" w:rsidR="009F2C49" w:rsidRPr="001F2986" w:rsidRDefault="009F2C49" w:rsidP="009F2C49">
      <w:pPr>
        <w:rPr>
          <w:rFonts w:asciiTheme="minorHAnsi" w:hAnsiTheme="minorHAnsi" w:cstheme="minorHAnsi"/>
        </w:rPr>
      </w:pPr>
      <w:r w:rsidRPr="001F2986">
        <w:rPr>
          <w:rFonts w:asciiTheme="minorHAnsi" w:hAnsiTheme="minorHAnsi" w:cstheme="minorHAnsi"/>
        </w:rPr>
        <w:t xml:space="preserve">The </w:t>
      </w:r>
      <w:r w:rsidRPr="001D0469">
        <w:rPr>
          <w:rStyle w:val="StyleUnderline"/>
          <w:rFonts w:asciiTheme="minorHAnsi" w:hAnsiTheme="minorHAnsi" w:cstheme="minorHAnsi"/>
          <w:highlight w:val="cyan"/>
        </w:rPr>
        <w:t>COVID</w:t>
      </w:r>
      <w:r w:rsidRPr="001F2986">
        <w:rPr>
          <w:rFonts w:asciiTheme="minorHAnsi" w:hAnsiTheme="minorHAnsi" w:cstheme="minorHAnsi"/>
        </w:rPr>
        <w:t xml:space="preserve">-19 pandemic also </w:t>
      </w:r>
      <w:r w:rsidRPr="001D0469">
        <w:rPr>
          <w:rStyle w:val="StyleUnderline"/>
          <w:rFonts w:asciiTheme="minorHAnsi" w:hAnsiTheme="minorHAnsi" w:cstheme="minorHAnsi"/>
          <w:highlight w:val="cyan"/>
        </w:rPr>
        <w:t xml:space="preserve">creates </w:t>
      </w:r>
      <w:r w:rsidRPr="001D0469">
        <w:rPr>
          <w:rStyle w:val="Emphasis"/>
          <w:rFonts w:asciiTheme="minorHAnsi" w:hAnsiTheme="minorHAnsi" w:cstheme="minorHAnsi"/>
          <w:highlight w:val="cyan"/>
        </w:rPr>
        <w:t>mitigating conditions</w:t>
      </w:r>
      <w:r w:rsidRPr="001D0469">
        <w:rPr>
          <w:rStyle w:val="StyleUnderline"/>
          <w:rFonts w:asciiTheme="minorHAnsi" w:hAnsiTheme="minorHAnsi" w:cstheme="minorHAnsi"/>
          <w:highlight w:val="cyan"/>
        </w:rPr>
        <w:t xml:space="preserve"> for the </w:t>
      </w:r>
      <w:r w:rsidRPr="001D0469">
        <w:rPr>
          <w:rStyle w:val="Emphasis"/>
          <w:rFonts w:asciiTheme="minorHAnsi" w:hAnsiTheme="minorHAnsi" w:cstheme="minorHAnsi"/>
          <w:highlight w:val="cyan"/>
        </w:rPr>
        <w:t>terrorist threat</w:t>
      </w:r>
      <w:r w:rsidRPr="001F2986">
        <w:rPr>
          <w:rFonts w:asciiTheme="minorHAnsi" w:hAnsiTheme="minorHAnsi" w:cstheme="minorHAnsi"/>
        </w:rPr>
        <w:t xml:space="preserve"> in much of the world. Around the globe, </w:t>
      </w:r>
      <w:r w:rsidRPr="001F2986">
        <w:rPr>
          <w:rStyle w:val="StyleUnderline"/>
          <w:rFonts w:asciiTheme="minorHAnsi" w:hAnsiTheme="minorHAnsi" w:cstheme="minorHAnsi"/>
        </w:rPr>
        <w:t xml:space="preserve">people are implementing </w:t>
      </w:r>
      <w:r w:rsidRPr="00E20090">
        <w:rPr>
          <w:rStyle w:val="Emphasis"/>
          <w:rFonts w:asciiTheme="minorHAnsi" w:hAnsiTheme="minorHAnsi" w:cstheme="minorHAnsi"/>
        </w:rPr>
        <w:t>physical distancing measures</w:t>
      </w:r>
      <w:r w:rsidRPr="00E20090">
        <w:rPr>
          <w:rFonts w:asciiTheme="minorHAnsi" w:hAnsiTheme="minorHAnsi" w:cstheme="minorHAnsi"/>
        </w:rPr>
        <w:t xml:space="preserve"> </w:t>
      </w:r>
      <w:r w:rsidRPr="00E20090">
        <w:rPr>
          <w:rStyle w:val="StyleUnderline"/>
          <w:rFonts w:asciiTheme="minorHAnsi" w:hAnsiTheme="minorHAnsi" w:cstheme="minorHAnsi"/>
        </w:rPr>
        <w:t>and</w:t>
      </w:r>
      <w:r w:rsidRPr="00E20090">
        <w:rPr>
          <w:rFonts w:asciiTheme="minorHAnsi" w:hAnsiTheme="minorHAnsi" w:cstheme="minorHAnsi"/>
        </w:rPr>
        <w:t xml:space="preserve">, therefore, </w:t>
      </w:r>
      <w:r w:rsidRPr="00E20090">
        <w:rPr>
          <w:rStyle w:val="Emphasis"/>
          <w:rFonts w:asciiTheme="minorHAnsi" w:hAnsiTheme="minorHAnsi" w:cstheme="minorHAnsi"/>
        </w:rPr>
        <w:t>remov</w:t>
      </w:r>
      <w:r w:rsidRPr="00E20090">
        <w:rPr>
          <w:rStyle w:val="StyleUnderline"/>
          <w:rFonts w:asciiTheme="minorHAnsi" w:hAnsiTheme="minorHAnsi" w:cstheme="minorHAnsi"/>
        </w:rPr>
        <w:t xml:space="preserve">ing a significant terrorist target: </w:t>
      </w:r>
      <w:r w:rsidRPr="00E20090">
        <w:rPr>
          <w:rStyle w:val="Emphasis"/>
          <w:rFonts w:asciiTheme="minorHAnsi" w:hAnsiTheme="minorHAnsi" w:cstheme="minorHAnsi"/>
        </w:rPr>
        <w:t>crowds</w:t>
      </w:r>
      <w:r w:rsidRPr="00E20090">
        <w:rPr>
          <w:rStyle w:val="StyleUnderline"/>
          <w:rFonts w:asciiTheme="minorHAnsi" w:hAnsiTheme="minorHAnsi" w:cstheme="minorHAnsi"/>
        </w:rPr>
        <w:t>. Physical distancing measures make tactics such as</w:t>
      </w:r>
      <w:r w:rsidRPr="00E20090">
        <w:rPr>
          <w:rFonts w:asciiTheme="minorHAnsi" w:hAnsiTheme="minorHAnsi" w:cstheme="minorHAnsi"/>
        </w:rPr>
        <w:t xml:space="preserve"> vehicle </w:t>
      </w:r>
      <w:proofErr w:type="spellStart"/>
      <w:r w:rsidRPr="00E20090">
        <w:rPr>
          <w:rFonts w:asciiTheme="minorHAnsi" w:hAnsiTheme="minorHAnsi" w:cstheme="minorHAnsi"/>
        </w:rPr>
        <w:t>rammings</w:t>
      </w:r>
      <w:proofErr w:type="spellEnd"/>
      <w:r w:rsidRPr="00E20090">
        <w:rPr>
          <w:rFonts w:asciiTheme="minorHAnsi" w:hAnsiTheme="minorHAnsi" w:cstheme="minorHAnsi"/>
        </w:rPr>
        <w:t>, stabbings, and</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bombings </w:t>
      </w:r>
      <w:r w:rsidRPr="001D0469">
        <w:rPr>
          <w:rStyle w:val="Emphasis"/>
          <w:rFonts w:asciiTheme="minorHAnsi" w:hAnsiTheme="minorHAnsi" w:cstheme="minorHAnsi"/>
          <w:highlight w:val="cyan"/>
        </w:rPr>
        <w:t>far less effective</w:t>
      </w:r>
      <w:r w:rsidRPr="001F2986">
        <w:rPr>
          <w:rFonts w:asciiTheme="minorHAnsi" w:hAnsiTheme="minorHAnsi" w:cstheme="minorHAnsi"/>
        </w:rPr>
        <w:t>. Without the crowds that usually allow these relatively simple attacks to generate casualties, terrorists may determine that their plans are best perpetrated once physical distancing measures are no longer in place.</w:t>
      </w:r>
    </w:p>
    <w:p w14:paraId="4C7B00C0" w14:textId="77777777" w:rsidR="009F2C49" w:rsidRPr="001F2986" w:rsidRDefault="009F2C49" w:rsidP="009F2C49">
      <w:pPr>
        <w:rPr>
          <w:rFonts w:asciiTheme="minorHAnsi" w:hAnsiTheme="minorHAnsi" w:cstheme="minorHAnsi"/>
        </w:rPr>
      </w:pPr>
      <w:r w:rsidRPr="001F2986">
        <w:rPr>
          <w:rFonts w:asciiTheme="minorHAnsi" w:hAnsiTheme="minorHAnsi" w:cstheme="minorHAnsi"/>
        </w:rPr>
        <w:t xml:space="preserve">While it may be convenient to think of terrorists as relatively omnipotent, my work in </w:t>
      </w:r>
      <w:proofErr w:type="gramStart"/>
      <w:r w:rsidRPr="001F2986">
        <w:rPr>
          <w:rFonts w:asciiTheme="minorHAnsi" w:hAnsiTheme="minorHAnsi" w:cstheme="minorHAnsi"/>
        </w:rPr>
        <w:t>counter-terrorism</w:t>
      </w:r>
      <w:proofErr w:type="gramEnd"/>
      <w:r w:rsidRPr="001F2986">
        <w:rPr>
          <w:rFonts w:asciiTheme="minorHAnsi" w:hAnsiTheme="minorHAnsi" w:cstheme="minorHAnsi"/>
        </w:rPr>
        <w:t xml:space="preserve"> has demonstrated that this is far from the case. </w:t>
      </w:r>
      <w:r w:rsidRPr="001D0469">
        <w:rPr>
          <w:rStyle w:val="StyleUnderline"/>
          <w:rFonts w:asciiTheme="minorHAnsi" w:hAnsiTheme="minorHAnsi" w:cstheme="minorHAnsi"/>
          <w:highlight w:val="cyan"/>
        </w:rPr>
        <w:t>Terrorists</w:t>
      </w:r>
      <w:r w:rsidRPr="001F2986">
        <w:rPr>
          <w:rStyle w:val="StyleUnderline"/>
          <w:rFonts w:asciiTheme="minorHAnsi" w:hAnsiTheme="minorHAnsi" w:cstheme="minorHAnsi"/>
        </w:rPr>
        <w:t xml:space="preserve">, like everybody else, </w:t>
      </w:r>
      <w:r w:rsidRPr="001F2986">
        <w:rPr>
          <w:rStyle w:val="Emphasis"/>
          <w:rFonts w:asciiTheme="minorHAnsi" w:hAnsiTheme="minorHAnsi" w:cstheme="minorHAnsi"/>
        </w:rPr>
        <w:t xml:space="preserve">can and do </w:t>
      </w:r>
      <w:r w:rsidRPr="001D0469">
        <w:rPr>
          <w:rStyle w:val="Emphasis"/>
          <w:rFonts w:asciiTheme="minorHAnsi" w:hAnsiTheme="minorHAnsi" w:cstheme="minorHAnsi"/>
          <w:highlight w:val="cyan"/>
        </w:rPr>
        <w:t>get sick</w:t>
      </w:r>
      <w:r w:rsidRPr="001F2986">
        <w:rPr>
          <w:rStyle w:val="StyleUnderline"/>
          <w:rFonts w:asciiTheme="minorHAnsi" w:hAnsiTheme="minorHAnsi" w:cstheme="minorHAnsi"/>
        </w:rPr>
        <w:t xml:space="preserve">, as do their family and friends, creating a </w:t>
      </w:r>
      <w:r w:rsidRPr="001F2986">
        <w:rPr>
          <w:rStyle w:val="Emphasis"/>
          <w:rFonts w:asciiTheme="minorHAnsi" w:hAnsiTheme="minorHAnsi" w:cstheme="minorHAnsi"/>
        </w:rPr>
        <w:t>burden on care.</w:t>
      </w:r>
      <w:r w:rsidRPr="001F2986">
        <w:rPr>
          <w:rFonts w:asciiTheme="minorHAnsi" w:hAnsiTheme="minorHAnsi" w:cstheme="minorHAnsi"/>
        </w:rPr>
        <w:t xml:space="preserve"> At the same time, the </w:t>
      </w:r>
      <w:r w:rsidRPr="001D0469">
        <w:rPr>
          <w:rStyle w:val="Emphasis"/>
          <w:rFonts w:asciiTheme="minorHAnsi" w:hAnsiTheme="minorHAnsi" w:cstheme="minorHAnsi"/>
          <w:highlight w:val="cyan"/>
        </w:rPr>
        <w:t>economic devastation</w:t>
      </w:r>
      <w:r w:rsidRPr="001F2986">
        <w:rPr>
          <w:rStyle w:val="StyleUnderline"/>
          <w:rFonts w:asciiTheme="minorHAnsi" w:hAnsiTheme="minorHAnsi" w:cstheme="minorHAnsi"/>
        </w:rPr>
        <w:t xml:space="preserve"> caused by the virus has likely </w:t>
      </w:r>
      <w:r w:rsidRPr="001D0469">
        <w:rPr>
          <w:rStyle w:val="StyleUnderline"/>
          <w:rFonts w:asciiTheme="minorHAnsi" w:hAnsiTheme="minorHAnsi" w:cstheme="minorHAnsi"/>
          <w:highlight w:val="cyan"/>
        </w:rPr>
        <w:t>left</w:t>
      </w:r>
      <w:r w:rsidRPr="001F2986">
        <w:rPr>
          <w:rStyle w:val="StyleUnderline"/>
          <w:rFonts w:asciiTheme="minorHAnsi" w:hAnsiTheme="minorHAnsi" w:cstheme="minorHAnsi"/>
        </w:rPr>
        <w:t xml:space="preserve"> many would-be </w:t>
      </w:r>
      <w:r w:rsidRPr="001D0469">
        <w:rPr>
          <w:rStyle w:val="StyleUnderline"/>
          <w:rFonts w:asciiTheme="minorHAnsi" w:hAnsiTheme="minorHAnsi" w:cstheme="minorHAnsi"/>
          <w:highlight w:val="cyan"/>
        </w:rPr>
        <w:t>terrorists</w:t>
      </w:r>
      <w:r w:rsidRPr="001F2986">
        <w:rPr>
          <w:rStyle w:val="StyleUnderline"/>
          <w:rFonts w:asciiTheme="minorHAnsi" w:hAnsiTheme="minorHAnsi" w:cstheme="minorHAnsi"/>
        </w:rPr>
        <w:t xml:space="preserve"> </w:t>
      </w:r>
      <w:r w:rsidRPr="001D0469">
        <w:rPr>
          <w:rStyle w:val="Emphasis"/>
          <w:rFonts w:asciiTheme="minorHAnsi" w:hAnsiTheme="minorHAnsi" w:cstheme="minorHAnsi"/>
          <w:highlight w:val="cyan"/>
        </w:rPr>
        <w:t>without</w:t>
      </w:r>
      <w:r w:rsidRPr="001F2986">
        <w:rPr>
          <w:rStyle w:val="Emphasis"/>
          <w:rFonts w:asciiTheme="minorHAnsi" w:hAnsiTheme="minorHAnsi" w:cstheme="minorHAnsi"/>
        </w:rPr>
        <w:t xml:space="preserve"> a source of </w:t>
      </w:r>
      <w:r w:rsidRPr="001D0469">
        <w:rPr>
          <w:rStyle w:val="Emphasis"/>
          <w:rFonts w:asciiTheme="minorHAnsi" w:hAnsiTheme="minorHAnsi" w:cstheme="minorHAnsi"/>
          <w:highlight w:val="cyan"/>
        </w:rPr>
        <w:t>income</w:t>
      </w:r>
      <w:r w:rsidRPr="001F2986">
        <w:rPr>
          <w:rStyle w:val="StyleUnderline"/>
          <w:rFonts w:asciiTheme="minorHAnsi" w:hAnsiTheme="minorHAnsi" w:cstheme="minorHAnsi"/>
        </w:rPr>
        <w:t xml:space="preserve">. </w:t>
      </w:r>
      <w:r w:rsidRPr="00E20090">
        <w:rPr>
          <w:rStyle w:val="StyleUnderline"/>
          <w:rFonts w:asciiTheme="minorHAnsi" w:hAnsiTheme="minorHAnsi" w:cstheme="minorHAnsi"/>
        </w:rPr>
        <w:t xml:space="preserve">They may be </w:t>
      </w:r>
      <w:r w:rsidRPr="00E20090">
        <w:rPr>
          <w:rStyle w:val="Emphasis"/>
          <w:rFonts w:asciiTheme="minorHAnsi" w:hAnsiTheme="minorHAnsi" w:cstheme="minorHAnsi"/>
        </w:rPr>
        <w:t>struggling with daily subsistence</w:t>
      </w:r>
      <w:r w:rsidRPr="00E20090">
        <w:rPr>
          <w:rStyle w:val="StyleUnderline"/>
          <w:rFonts w:asciiTheme="minorHAnsi" w:hAnsiTheme="minorHAnsi" w:cstheme="minorHAnsi"/>
        </w:rPr>
        <w:t>, meaning devoting additional resources</w:t>
      </w:r>
      <w:r w:rsidRPr="00E20090">
        <w:rPr>
          <w:rFonts w:asciiTheme="minorHAnsi" w:hAnsiTheme="minorHAnsi" w:cstheme="minorHAnsi"/>
        </w:rPr>
        <w:t xml:space="preserve"> (</w:t>
      </w:r>
      <w:r w:rsidRPr="00E20090">
        <w:rPr>
          <w:rStyle w:val="StyleUnderline"/>
          <w:rFonts w:asciiTheme="minorHAnsi" w:hAnsiTheme="minorHAnsi" w:cstheme="minorHAnsi"/>
        </w:rPr>
        <w:t xml:space="preserve">both in </w:t>
      </w:r>
      <w:r w:rsidRPr="00E20090">
        <w:rPr>
          <w:rStyle w:val="Emphasis"/>
          <w:rFonts w:asciiTheme="minorHAnsi" w:hAnsiTheme="minorHAnsi" w:cstheme="minorHAnsi"/>
        </w:rPr>
        <w:t>time</w:t>
      </w:r>
      <w:r w:rsidRPr="00E20090">
        <w:rPr>
          <w:rStyle w:val="StyleUnderline"/>
          <w:rFonts w:asciiTheme="minorHAnsi" w:hAnsiTheme="minorHAnsi" w:cstheme="minorHAnsi"/>
        </w:rPr>
        <w:t xml:space="preserve"> and </w:t>
      </w:r>
      <w:r w:rsidRPr="00E20090">
        <w:rPr>
          <w:rStyle w:val="Emphasis"/>
          <w:rFonts w:asciiTheme="minorHAnsi" w:hAnsiTheme="minorHAnsi" w:cstheme="minorHAnsi"/>
        </w:rPr>
        <w:t>money</w:t>
      </w:r>
      <w:r w:rsidRPr="00E20090">
        <w:rPr>
          <w:rFonts w:asciiTheme="minorHAnsi" w:hAnsiTheme="minorHAnsi" w:cstheme="minorHAnsi"/>
        </w:rPr>
        <w:t xml:space="preserve">) </w:t>
      </w:r>
      <w:r w:rsidRPr="00E20090">
        <w:rPr>
          <w:rStyle w:val="StyleUnderline"/>
          <w:rFonts w:asciiTheme="minorHAnsi" w:hAnsiTheme="minorHAnsi" w:cstheme="minorHAnsi"/>
        </w:rPr>
        <w:t xml:space="preserve">to </w:t>
      </w:r>
      <w:r w:rsidRPr="00E20090">
        <w:rPr>
          <w:rStyle w:val="Emphasis"/>
          <w:rFonts w:asciiTheme="minorHAnsi" w:hAnsiTheme="minorHAnsi" w:cstheme="minorHAnsi"/>
        </w:rPr>
        <w:t>attack planning</w:t>
      </w:r>
      <w:r w:rsidRPr="00E20090">
        <w:rPr>
          <w:rStyle w:val="StyleUnderline"/>
          <w:rFonts w:asciiTheme="minorHAnsi" w:hAnsiTheme="minorHAnsi" w:cstheme="minorHAnsi"/>
        </w:rPr>
        <w:t xml:space="preserve"> and </w:t>
      </w:r>
      <w:r w:rsidRPr="00E20090">
        <w:rPr>
          <w:rStyle w:val="Emphasis"/>
          <w:rFonts w:asciiTheme="minorHAnsi" w:hAnsiTheme="minorHAnsi" w:cstheme="minorHAnsi"/>
        </w:rPr>
        <w:t>weapons</w:t>
      </w:r>
      <w:r w:rsidRPr="00E20090">
        <w:rPr>
          <w:rFonts w:asciiTheme="minorHAnsi" w:hAnsiTheme="minorHAnsi" w:cstheme="minorHAnsi"/>
        </w:rPr>
        <w:t xml:space="preserve">/component </w:t>
      </w:r>
      <w:r w:rsidRPr="00E20090">
        <w:rPr>
          <w:rStyle w:val="Emphasis"/>
          <w:rFonts w:asciiTheme="minorHAnsi" w:hAnsiTheme="minorHAnsi" w:cstheme="minorHAnsi"/>
        </w:rPr>
        <w:t>procurements</w:t>
      </w:r>
      <w:r w:rsidRPr="00E20090">
        <w:rPr>
          <w:rFonts w:asciiTheme="minorHAnsi" w:hAnsiTheme="minorHAnsi" w:cstheme="minorHAnsi"/>
        </w:rPr>
        <w:t xml:space="preserve"> </w:t>
      </w:r>
      <w:r w:rsidRPr="00E20090">
        <w:rPr>
          <w:rStyle w:val="StyleUnderline"/>
          <w:rFonts w:asciiTheme="minorHAnsi" w:hAnsiTheme="minorHAnsi" w:cstheme="minorHAnsi"/>
        </w:rPr>
        <w:t xml:space="preserve">may take a </w:t>
      </w:r>
      <w:r w:rsidRPr="00E20090">
        <w:rPr>
          <w:rStyle w:val="Emphasis"/>
          <w:rFonts w:asciiTheme="minorHAnsi" w:hAnsiTheme="minorHAnsi" w:cstheme="minorHAnsi"/>
        </w:rPr>
        <w:t>back seat</w:t>
      </w:r>
      <w:r w:rsidRPr="00E20090">
        <w:rPr>
          <w:rStyle w:val="StyleUnderline"/>
          <w:rFonts w:asciiTheme="minorHAnsi" w:hAnsiTheme="minorHAnsi" w:cstheme="minorHAnsi"/>
        </w:rPr>
        <w:t xml:space="preserve"> to more immediate</w:t>
      </w:r>
      <w:r w:rsidRPr="001F2986">
        <w:rPr>
          <w:rStyle w:val="StyleUnderline"/>
          <w:rFonts w:asciiTheme="minorHAnsi" w:hAnsiTheme="minorHAnsi" w:cstheme="minorHAnsi"/>
        </w:rPr>
        <w:t xml:space="preserve"> needs</w:t>
      </w:r>
      <w:r w:rsidRPr="001F2986">
        <w:rPr>
          <w:rFonts w:asciiTheme="minorHAnsi" w:hAnsiTheme="minorHAnsi" w:cstheme="minorHAnsi"/>
        </w:rPr>
        <w:t>.</w:t>
      </w:r>
    </w:p>
    <w:p w14:paraId="25D89DCB" w14:textId="77777777" w:rsidR="009F2C49" w:rsidRPr="001F2986" w:rsidRDefault="009F2C49" w:rsidP="009F2C49">
      <w:pPr>
        <w:rPr>
          <w:rFonts w:asciiTheme="minorHAnsi" w:hAnsiTheme="minorHAnsi" w:cstheme="minorHAnsi"/>
        </w:rPr>
      </w:pPr>
      <w:r w:rsidRPr="001F2986">
        <w:rPr>
          <w:rFonts w:asciiTheme="minorHAnsi" w:hAnsiTheme="minorHAnsi" w:cstheme="minorHAnsi"/>
        </w:rPr>
        <w:t xml:space="preserve">The </w:t>
      </w:r>
      <w:r w:rsidRPr="001D0469">
        <w:rPr>
          <w:rStyle w:val="Emphasis"/>
          <w:rFonts w:asciiTheme="minorHAnsi" w:hAnsiTheme="minorHAnsi" w:cstheme="minorHAnsi"/>
          <w:highlight w:val="cyan"/>
        </w:rPr>
        <w:t>intense media focus</w:t>
      </w:r>
      <w:r w:rsidRPr="001D0469">
        <w:rPr>
          <w:rStyle w:val="StyleUnderline"/>
          <w:rFonts w:asciiTheme="minorHAnsi" w:hAnsiTheme="minorHAnsi" w:cstheme="minorHAnsi"/>
          <w:highlight w:val="cyan"/>
        </w:rPr>
        <w:t xml:space="preserve"> on</w:t>
      </w:r>
      <w:r w:rsidRPr="001D0469">
        <w:rPr>
          <w:rFonts w:asciiTheme="minorHAnsi" w:hAnsiTheme="minorHAnsi" w:cstheme="minorHAnsi"/>
          <w:highlight w:val="cyan"/>
        </w:rPr>
        <w:t xml:space="preserve"> </w:t>
      </w:r>
      <w:r w:rsidRPr="001D0469">
        <w:rPr>
          <w:rStyle w:val="Emphasis"/>
          <w:rFonts w:asciiTheme="minorHAnsi" w:hAnsiTheme="minorHAnsi" w:cstheme="minorHAnsi"/>
          <w:highlight w:val="cyan"/>
        </w:rPr>
        <w:t>COVID</w:t>
      </w:r>
      <w:r w:rsidRPr="001F2986">
        <w:rPr>
          <w:rFonts w:asciiTheme="minorHAnsi" w:hAnsiTheme="minorHAnsi" w:cstheme="minorHAnsi"/>
        </w:rPr>
        <w:t xml:space="preserve">-19 </w:t>
      </w:r>
      <w:r w:rsidRPr="001D0469">
        <w:rPr>
          <w:rStyle w:val="StyleUnderline"/>
          <w:rFonts w:asciiTheme="minorHAnsi" w:hAnsiTheme="minorHAnsi" w:cstheme="minorHAnsi"/>
          <w:highlight w:val="cyan"/>
        </w:rPr>
        <w:t>may</w:t>
      </w:r>
      <w:r w:rsidRPr="001F2986">
        <w:rPr>
          <w:rStyle w:val="StyleUnderline"/>
          <w:rFonts w:asciiTheme="minorHAnsi" w:hAnsiTheme="minorHAnsi" w:cstheme="minorHAnsi"/>
        </w:rPr>
        <w:t xml:space="preserve"> also </w:t>
      </w:r>
      <w:r w:rsidRPr="001D0469">
        <w:rPr>
          <w:rStyle w:val="Emphasis"/>
          <w:rFonts w:asciiTheme="minorHAnsi" w:hAnsiTheme="minorHAnsi" w:cstheme="minorHAnsi"/>
          <w:highlight w:val="cyan"/>
        </w:rPr>
        <w:t>dissuade</w:t>
      </w:r>
      <w:r w:rsidRPr="001F2986">
        <w:rPr>
          <w:rStyle w:val="StyleUnderline"/>
          <w:rFonts w:asciiTheme="minorHAnsi" w:hAnsiTheme="minorHAnsi" w:cstheme="minorHAnsi"/>
        </w:rPr>
        <w:t xml:space="preserve"> some would-be </w:t>
      </w:r>
      <w:r w:rsidRPr="001D0469">
        <w:rPr>
          <w:rStyle w:val="Emphasis"/>
          <w:rFonts w:asciiTheme="minorHAnsi" w:hAnsiTheme="minorHAnsi" w:cstheme="minorHAnsi"/>
          <w:highlight w:val="cyan"/>
        </w:rPr>
        <w:t>terrorists</w:t>
      </w:r>
      <w:r w:rsidRPr="001F2986">
        <w:rPr>
          <w:rStyle w:val="StyleUnderline"/>
          <w:rFonts w:asciiTheme="minorHAnsi" w:hAnsiTheme="minorHAnsi" w:cstheme="minorHAnsi"/>
        </w:rPr>
        <w:t xml:space="preserve"> from </w:t>
      </w:r>
      <w:r w:rsidRPr="001F2986">
        <w:rPr>
          <w:rStyle w:val="Emphasis"/>
          <w:rFonts w:asciiTheme="minorHAnsi" w:hAnsiTheme="minorHAnsi" w:cstheme="minorHAnsi"/>
        </w:rPr>
        <w:t>engaging in attacks</w:t>
      </w:r>
      <w:r w:rsidRPr="001F2986">
        <w:rPr>
          <w:rStyle w:val="StyleUnderline"/>
          <w:rFonts w:asciiTheme="minorHAnsi" w:hAnsiTheme="minorHAnsi" w:cstheme="minorHAnsi"/>
        </w:rPr>
        <w:t xml:space="preserve"> during the pandemic. </w:t>
      </w:r>
      <w:r w:rsidRPr="00E20090">
        <w:rPr>
          <w:rStyle w:val="StyleUnderline"/>
          <w:rFonts w:asciiTheme="minorHAnsi" w:hAnsiTheme="minorHAnsi" w:cstheme="minorHAnsi"/>
        </w:rPr>
        <w:t xml:space="preserve">Most terrorists seek </w:t>
      </w:r>
      <w:r w:rsidRPr="00E20090">
        <w:rPr>
          <w:rStyle w:val="Emphasis"/>
          <w:rFonts w:asciiTheme="minorHAnsi" w:hAnsiTheme="minorHAnsi" w:cstheme="minorHAnsi"/>
        </w:rPr>
        <w:t>recognition</w:t>
      </w:r>
      <w:r w:rsidRPr="00E20090">
        <w:rPr>
          <w:rStyle w:val="StyleUnderline"/>
          <w:rFonts w:asciiTheme="minorHAnsi" w:hAnsiTheme="minorHAnsi" w:cstheme="minorHAnsi"/>
        </w:rPr>
        <w:t xml:space="preserve"> for their attacks, with the ultimate goal of sowing fear</w:t>
      </w:r>
      <w:r w:rsidRPr="00E20090">
        <w:rPr>
          <w:rFonts w:asciiTheme="minorHAnsi" w:hAnsiTheme="minorHAnsi" w:cstheme="minorHAnsi"/>
        </w:rPr>
        <w:t xml:space="preserve"> in a population. </w:t>
      </w:r>
      <w:r w:rsidRPr="00E20090">
        <w:rPr>
          <w:rStyle w:val="StyleUnderline"/>
          <w:rFonts w:asciiTheme="minorHAnsi" w:hAnsiTheme="minorHAnsi" w:cstheme="minorHAnsi"/>
        </w:rPr>
        <w:t xml:space="preserve">This is difficult to do if </w:t>
      </w:r>
      <w:r w:rsidRPr="00E20090">
        <w:rPr>
          <w:rStyle w:val="Emphasis"/>
          <w:rFonts w:asciiTheme="minorHAnsi" w:hAnsiTheme="minorHAnsi" w:cstheme="minorHAnsi"/>
        </w:rPr>
        <w:t>no one is paying attention to you.</w:t>
      </w:r>
      <w:r w:rsidRPr="00E20090">
        <w:rPr>
          <w:rFonts w:asciiTheme="minorHAnsi" w:hAnsiTheme="minorHAnsi" w:cstheme="minorHAnsi"/>
        </w:rPr>
        <w:t xml:space="preserve"> </w:t>
      </w:r>
      <w:r w:rsidRPr="00E20090">
        <w:rPr>
          <w:rStyle w:val="StyleUnderline"/>
          <w:rFonts w:asciiTheme="minorHAnsi" w:hAnsiTheme="minorHAnsi" w:cstheme="minorHAnsi"/>
        </w:rPr>
        <w:t xml:space="preserve">A recent attack in France demonstrates how </w:t>
      </w:r>
      <w:r w:rsidRPr="00E20090">
        <w:rPr>
          <w:rStyle w:val="Emphasis"/>
          <w:rFonts w:asciiTheme="minorHAnsi" w:hAnsiTheme="minorHAnsi" w:cstheme="minorHAnsi"/>
        </w:rPr>
        <w:t>little media attention</w:t>
      </w:r>
      <w:r w:rsidRPr="00E20090">
        <w:rPr>
          <w:rStyle w:val="StyleUnderline"/>
          <w:rFonts w:asciiTheme="minorHAnsi" w:hAnsiTheme="minorHAnsi" w:cstheme="minorHAnsi"/>
        </w:rPr>
        <w:t xml:space="preserve"> some attacks are generating. </w:t>
      </w:r>
      <w:r w:rsidRPr="00E20090">
        <w:rPr>
          <w:rFonts w:asciiTheme="minorHAnsi" w:hAnsiTheme="minorHAnsi" w:cstheme="minorHAnsi"/>
        </w:rPr>
        <w:t xml:space="preserve">Even for a COVID-19 </w:t>
      </w:r>
      <w:r w:rsidRPr="00E20090">
        <w:rPr>
          <w:rFonts w:asciiTheme="minorHAnsi" w:hAnsiTheme="minorHAnsi" w:cstheme="minorHAnsi"/>
        </w:rPr>
        <w:lastRenderedPageBreak/>
        <w:t xml:space="preserve">attack (involving an infected individual), this tactic also does not guarantee media attention. The reality is that anyone we come into contact with could be a virus carrier – </w:t>
      </w:r>
      <w:r w:rsidRPr="00E20090">
        <w:rPr>
          <w:rStyle w:val="StyleUnderline"/>
          <w:rFonts w:asciiTheme="minorHAnsi" w:hAnsiTheme="minorHAnsi" w:cstheme="minorHAnsi"/>
        </w:rPr>
        <w:t xml:space="preserve">determining responsibility would be </w:t>
      </w:r>
      <w:r w:rsidRPr="00E20090">
        <w:rPr>
          <w:rStyle w:val="Emphasis"/>
          <w:rFonts w:asciiTheme="minorHAnsi" w:hAnsiTheme="minorHAnsi" w:cstheme="minorHAnsi"/>
        </w:rPr>
        <w:t>difficult</w:t>
      </w:r>
      <w:r w:rsidRPr="00E20090">
        <w:rPr>
          <w:rStyle w:val="StyleUnderline"/>
          <w:rFonts w:asciiTheme="minorHAnsi" w:hAnsiTheme="minorHAnsi" w:cstheme="minorHAnsi"/>
        </w:rPr>
        <w:t xml:space="preserve"> and </w:t>
      </w:r>
      <w:r w:rsidRPr="00E20090">
        <w:rPr>
          <w:rStyle w:val="Emphasis"/>
          <w:rFonts w:asciiTheme="minorHAnsi" w:hAnsiTheme="minorHAnsi" w:cstheme="minorHAnsi"/>
        </w:rPr>
        <w:t>far from instantaneous</w:t>
      </w:r>
      <w:r w:rsidRPr="00E20090">
        <w:rPr>
          <w:rStyle w:val="StyleUnderline"/>
          <w:rFonts w:asciiTheme="minorHAnsi" w:hAnsiTheme="minorHAnsi" w:cstheme="minorHAnsi"/>
        </w:rPr>
        <w:t xml:space="preserve">, </w:t>
      </w:r>
      <w:r w:rsidRPr="00E20090">
        <w:rPr>
          <w:rStyle w:val="Emphasis"/>
          <w:rFonts w:asciiTheme="minorHAnsi" w:hAnsiTheme="minorHAnsi" w:cstheme="minorHAnsi"/>
        </w:rPr>
        <w:t>minimizing</w:t>
      </w:r>
      <w:r w:rsidRPr="00E20090">
        <w:rPr>
          <w:rStyle w:val="StyleUnderline"/>
          <w:rFonts w:asciiTheme="minorHAnsi" w:hAnsiTheme="minorHAnsi" w:cstheme="minorHAnsi"/>
        </w:rPr>
        <w:t xml:space="preserve"> one of terrorism’s objectives: </w:t>
      </w:r>
      <w:r w:rsidRPr="00E20090">
        <w:rPr>
          <w:rStyle w:val="Emphasis"/>
          <w:rFonts w:asciiTheme="minorHAnsi" w:hAnsiTheme="minorHAnsi" w:cstheme="minorHAnsi"/>
        </w:rPr>
        <w:t>instilling fear</w:t>
      </w:r>
      <w:r w:rsidRPr="00E20090">
        <w:rPr>
          <w:rFonts w:asciiTheme="minorHAnsi" w:hAnsiTheme="minorHAnsi" w:cstheme="minorHAnsi"/>
        </w:rPr>
        <w:t xml:space="preserve">. </w:t>
      </w:r>
      <w:r w:rsidRPr="00E20090">
        <w:rPr>
          <w:rStyle w:val="StyleUnderline"/>
          <w:rFonts w:asciiTheme="minorHAnsi" w:hAnsiTheme="minorHAnsi" w:cstheme="minorHAnsi"/>
        </w:rPr>
        <w:t xml:space="preserve">This fear would also likely be mitigated by the current environment, which is one where fear is </w:t>
      </w:r>
      <w:r w:rsidRPr="00E20090">
        <w:rPr>
          <w:rStyle w:val="Emphasis"/>
          <w:rFonts w:asciiTheme="minorHAnsi" w:hAnsiTheme="minorHAnsi" w:cstheme="minorHAnsi"/>
        </w:rPr>
        <w:t>already pervasive</w:t>
      </w:r>
      <w:r w:rsidRPr="00E20090">
        <w:rPr>
          <w:rStyle w:val="StyleUnderline"/>
          <w:rFonts w:asciiTheme="minorHAnsi" w:hAnsiTheme="minorHAnsi" w:cstheme="minorHAnsi"/>
        </w:rPr>
        <w:t xml:space="preserve"> due to the</w:t>
      </w:r>
      <w:r w:rsidRPr="00E20090">
        <w:rPr>
          <w:rFonts w:asciiTheme="minorHAnsi" w:hAnsiTheme="minorHAnsi" w:cstheme="minorHAnsi"/>
        </w:rPr>
        <w:t xml:space="preserve"> global </w:t>
      </w:r>
      <w:r w:rsidRPr="00E20090">
        <w:rPr>
          <w:rStyle w:val="StyleUnderline"/>
          <w:rFonts w:asciiTheme="minorHAnsi" w:hAnsiTheme="minorHAnsi" w:cstheme="minorHAnsi"/>
        </w:rPr>
        <w:t>pandemic</w:t>
      </w:r>
      <w:r w:rsidRPr="00E20090">
        <w:rPr>
          <w:rFonts w:asciiTheme="minorHAnsi" w:hAnsiTheme="minorHAnsi" w:cstheme="minorHAnsi"/>
        </w:rPr>
        <w:t>.</w:t>
      </w:r>
    </w:p>
    <w:p w14:paraId="022A38A3" w14:textId="77777777" w:rsidR="009F2C49" w:rsidRPr="00630434" w:rsidRDefault="009F2C49" w:rsidP="009F2C49"/>
    <w:p w14:paraId="28CB680F" w14:textId="77777777" w:rsidR="009F2C49" w:rsidRDefault="009F2C49" w:rsidP="009F2C49">
      <w:pPr>
        <w:pStyle w:val="Heading3"/>
        <w:rPr>
          <w:lang w:eastAsia="ko-KR"/>
        </w:rPr>
      </w:pPr>
      <w:r>
        <w:rPr>
          <w:lang w:eastAsia="ko-KR"/>
        </w:rPr>
        <w:lastRenderedPageBreak/>
        <w:t>Civil War---1NC</w:t>
      </w:r>
    </w:p>
    <w:p w14:paraId="1E63CCB0" w14:textId="77777777" w:rsidR="009F2C49" w:rsidRPr="0060359A" w:rsidRDefault="009F2C49" w:rsidP="009F2C49">
      <w:pPr>
        <w:pStyle w:val="Heading4"/>
      </w:pPr>
      <w:r w:rsidRPr="0060359A">
        <w:t>No civil war.</w:t>
      </w:r>
    </w:p>
    <w:p w14:paraId="75B0401F" w14:textId="77777777" w:rsidR="009F2C49" w:rsidRDefault="009F2C49" w:rsidP="009F2C49">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0598CA58" w14:textId="77777777" w:rsidR="009F2C49" w:rsidRPr="009E0E4E" w:rsidRDefault="009F2C49" w:rsidP="009F2C49">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519746CB" w14:textId="77777777" w:rsidR="009F2C49" w:rsidRPr="009E0E4E" w:rsidRDefault="009F2C49" w:rsidP="009F2C49">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3383B5C2" w14:textId="77777777" w:rsidR="009F2C49" w:rsidRPr="009E0E4E" w:rsidRDefault="009F2C49" w:rsidP="009F2C49">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5EE0AF69" w14:textId="77777777" w:rsidR="009F2C49" w:rsidRPr="009E0E4E" w:rsidRDefault="009F2C49" w:rsidP="009F2C49">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6CB64A79" w14:textId="77777777" w:rsidR="009F2C49" w:rsidRPr="009E0E4E" w:rsidRDefault="009F2C49" w:rsidP="009F2C49">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28540369" w14:textId="77777777" w:rsidR="009F2C49" w:rsidRPr="009E0E4E" w:rsidRDefault="009F2C49" w:rsidP="009F2C49">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A13ABEF" w14:textId="77777777" w:rsidR="009F2C49" w:rsidRPr="009E0E4E" w:rsidRDefault="009F2C49" w:rsidP="009F2C49">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1FB7D308" w14:textId="77777777" w:rsidR="009F2C49" w:rsidRPr="00D4350F" w:rsidRDefault="009F2C49" w:rsidP="009F2C49">
      <w:pPr>
        <w:pStyle w:val="Heading4"/>
      </w:pPr>
      <w:r>
        <w:t xml:space="preserve">No terrorism impact. </w:t>
      </w:r>
      <w:r w:rsidRPr="00D4350F">
        <w:t xml:space="preserve">Bathtubs have a higher kill count. </w:t>
      </w:r>
    </w:p>
    <w:p w14:paraId="6A27A043" w14:textId="77777777" w:rsidR="009F2C49" w:rsidRPr="00F27C08" w:rsidRDefault="009F2C49" w:rsidP="009F2C49">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0D3C19B0" w14:textId="77777777" w:rsidR="009F2C49" w:rsidRPr="004D4A6B" w:rsidRDefault="009F2C49" w:rsidP="009F2C49">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55B22544" w14:textId="77777777" w:rsidR="009F2C49" w:rsidRPr="004D4A6B" w:rsidRDefault="009F2C49" w:rsidP="009F2C49">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w:t>
      </w:r>
      <w:proofErr w:type="spellStart"/>
      <w:r w:rsidRPr="004D4A6B">
        <w:rPr>
          <w:sz w:val="16"/>
        </w:rPr>
        <w:t>favour</w:t>
      </w:r>
      <w:proofErr w:type="spellEnd"/>
      <w:r w:rsidRPr="004D4A6B">
        <w:rPr>
          <w:sz w:val="16"/>
        </w:rPr>
        <w:t xml:space="preserve">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2E4C819D" w14:textId="77777777" w:rsidR="009F2C49" w:rsidRPr="004D4A6B" w:rsidRDefault="009F2C49" w:rsidP="009F2C49">
      <w:pPr>
        <w:rPr>
          <w:sz w:val="16"/>
        </w:rPr>
      </w:pPr>
      <w:r w:rsidRPr="004D4A6B">
        <w:rPr>
          <w:sz w:val="16"/>
        </w:rPr>
        <w:lastRenderedPageBreak/>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48152AB1" w14:textId="77777777" w:rsidR="009F2C49" w:rsidRPr="004D4A6B" w:rsidRDefault="009F2C49" w:rsidP="009F2C49">
      <w:pPr>
        <w:rPr>
          <w:sz w:val="16"/>
        </w:rPr>
      </w:pPr>
      <w:r w:rsidRPr="004D4A6B">
        <w:rPr>
          <w:sz w:val="16"/>
        </w:rPr>
        <w:t xml:space="preserve">In recent years, however, critics have attacked what they call "the bathtub fallacy." </w:t>
      </w:r>
    </w:p>
    <w:p w14:paraId="6F13AD27" w14:textId="77777777" w:rsidR="009F2C49" w:rsidRPr="004D4A6B" w:rsidRDefault="009F2C49" w:rsidP="009F2C49">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60E69DBD" w14:textId="77777777" w:rsidR="009F2C49" w:rsidRPr="004D4A6B" w:rsidRDefault="009F2C49" w:rsidP="009F2C49">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0A3E3D25" w14:textId="77777777" w:rsidR="009F2C49" w:rsidRPr="004D4A6B" w:rsidRDefault="009F2C49" w:rsidP="009F2C49">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10BC73FC" w14:textId="77777777" w:rsidR="009F2C49" w:rsidRPr="004D4A6B" w:rsidRDefault="009F2C49" w:rsidP="009F2C49">
      <w:pPr>
        <w:rPr>
          <w:sz w:val="16"/>
        </w:rPr>
      </w:pPr>
      <w:r w:rsidRPr="004D4A6B">
        <w:rPr>
          <w:sz w:val="16"/>
        </w:rPr>
        <w:t xml:space="preserve">They maintain, fourth, that the comparison is invalid because, unlike terrorism, </w:t>
      </w:r>
      <w:proofErr w:type="gramStart"/>
      <w:r w:rsidRPr="004D4A6B">
        <w:rPr>
          <w:sz w:val="16"/>
        </w:rPr>
        <w:t>bath tubs</w:t>
      </w:r>
      <w:proofErr w:type="gramEnd"/>
      <w:r w:rsidRPr="004D4A6B">
        <w:rPr>
          <w:sz w:val="16"/>
        </w:rPr>
        <w:t xml:space="preserve"> provide benefit.</w:t>
      </w:r>
    </w:p>
    <w:p w14:paraId="28BA3F39" w14:textId="77777777" w:rsidR="009F2C49" w:rsidRPr="004D4A6B" w:rsidRDefault="009F2C49" w:rsidP="009F2C49">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C183BC9" w14:textId="77777777" w:rsidR="009F2C49" w:rsidRPr="008116E8" w:rsidRDefault="009F2C49" w:rsidP="009F2C49">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18BA4BD7" w14:textId="77777777" w:rsidR="009F2C49" w:rsidRPr="000F0D86" w:rsidRDefault="009F2C49" w:rsidP="009F2C49">
      <w:pPr>
        <w:rPr>
          <w:sz w:val="16"/>
        </w:rPr>
      </w:pPr>
      <w:r w:rsidRPr="000F0D86">
        <w:rPr>
          <w:sz w:val="16"/>
        </w:rPr>
        <w:t>Terrorism is willed and may well become more destructive</w:t>
      </w:r>
    </w:p>
    <w:p w14:paraId="3DFC24F6" w14:textId="77777777" w:rsidR="009F2C49" w:rsidRPr="000F0D86" w:rsidRDefault="009F2C49" w:rsidP="009F2C49">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0D22D181" w14:textId="77777777" w:rsidR="009F2C49" w:rsidRPr="000F0D86" w:rsidRDefault="009F2C49" w:rsidP="009F2C49">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0BCBF711" w14:textId="77777777" w:rsidR="009F2C49" w:rsidRPr="000F0D86" w:rsidRDefault="009F2C49" w:rsidP="009F2C49">
      <w:pPr>
        <w:rPr>
          <w:sz w:val="16"/>
        </w:rPr>
      </w:pPr>
      <w:r w:rsidRPr="000F0D86">
        <w:rPr>
          <w:sz w:val="16"/>
        </w:rPr>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w:t>
      </w:r>
      <w:r w:rsidRPr="000F0D86">
        <w:rPr>
          <w:sz w:val="16"/>
        </w:rPr>
        <w:lastRenderedPageBreak/>
        <w:t xml:space="preserve">likelihood of a nuclear explosion on an American or European city by terrorist or other means at 20 percent per year, which would work out to 91 percent over the </w:t>
      </w:r>
      <w:proofErr w:type="gramStart"/>
      <w:r w:rsidRPr="000F0D86">
        <w:rPr>
          <w:sz w:val="16"/>
        </w:rPr>
        <w:t>eleven year</w:t>
      </w:r>
      <w:proofErr w:type="gramEnd"/>
      <w:r w:rsidRPr="000F0D86">
        <w:rPr>
          <w:sz w:val="16"/>
        </w:rPr>
        <w:t xml:space="preserve"> period to 2018.12</w:t>
      </w:r>
    </w:p>
    <w:p w14:paraId="2AD1F94E" w14:textId="77777777" w:rsidR="009F2C49" w:rsidRPr="002D607E" w:rsidRDefault="009F2C49" w:rsidP="009F2C49">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5455ECAB" w14:textId="77777777" w:rsidR="009F2C49" w:rsidRPr="002D607E" w:rsidRDefault="009F2C49" w:rsidP="009F2C49">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7F6532F6" w14:textId="77777777" w:rsidR="009F2C49" w:rsidRPr="000F0D86" w:rsidRDefault="009F2C49" w:rsidP="009F2C49">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6860F536" w14:textId="77777777" w:rsidR="009F2C49" w:rsidRPr="00EE74FA" w:rsidRDefault="009F2C49" w:rsidP="009F2C49">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6AABFD65" w14:textId="77777777" w:rsidR="009F2C49" w:rsidRDefault="009F2C49" w:rsidP="009F2C49"/>
    <w:p w14:paraId="6324F14B" w14:textId="77777777" w:rsidR="009F2C49" w:rsidRDefault="009F2C49" w:rsidP="009F2C49">
      <w:pPr>
        <w:pStyle w:val="Heading2"/>
      </w:pPr>
      <w:r>
        <w:lastRenderedPageBreak/>
        <w:t>Solvency</w:t>
      </w:r>
    </w:p>
    <w:p w14:paraId="1B49AFC7" w14:textId="77777777" w:rsidR="009F2C49" w:rsidRDefault="009F2C49" w:rsidP="009F2C49">
      <w:pPr>
        <w:pStyle w:val="Heading3"/>
      </w:pPr>
      <w:r>
        <w:lastRenderedPageBreak/>
        <w:t>1NC---Trumper---Unions</w:t>
      </w:r>
    </w:p>
    <w:p w14:paraId="74E91D7C" w14:textId="77777777" w:rsidR="009F2C49" w:rsidRPr="00B927EE" w:rsidRDefault="009F2C49" w:rsidP="009F2C49">
      <w:pPr>
        <w:pStyle w:val="Heading4"/>
        <w:rPr>
          <w:u w:val="single"/>
        </w:rPr>
      </w:pPr>
      <w:r>
        <w:t xml:space="preserve">Trump’s cuts at the </w:t>
      </w:r>
      <w:r>
        <w:rPr>
          <w:u w:val="single"/>
        </w:rPr>
        <w:t>DOL</w:t>
      </w:r>
      <w:r>
        <w:t xml:space="preserve"> wreck </w:t>
      </w:r>
      <w:r>
        <w:rPr>
          <w:u w:val="single"/>
        </w:rPr>
        <w:t>unions trust.</w:t>
      </w:r>
    </w:p>
    <w:p w14:paraId="2E1D2718" w14:textId="77777777" w:rsidR="009F2C49" w:rsidRPr="00D6483C" w:rsidRDefault="009F2C49" w:rsidP="009F2C49">
      <w:r w:rsidRPr="00D6483C">
        <w:rPr>
          <w:rStyle w:val="Style13ptBold"/>
        </w:rPr>
        <w:t>AFGE 25</w:t>
      </w:r>
      <w:r>
        <w:t xml:space="preserve"> [American Federation of Government Employees (AFGE), 4-28-2025 https://www.afge.org/article/by-gutting-department-of-labor-trump-is-making-american-workers-suffer-again/]</w:t>
      </w:r>
    </w:p>
    <w:p w14:paraId="2F717FBD" w14:textId="77777777" w:rsidR="009F2C49" w:rsidRPr="00B927EE" w:rsidRDefault="009F2C49" w:rsidP="009F2C49">
      <w:pPr>
        <w:rPr>
          <w:sz w:val="14"/>
        </w:rPr>
      </w:pPr>
      <w:r w:rsidRPr="00E1574A">
        <w:rPr>
          <w:rStyle w:val="StyleUnderline"/>
          <w:highlight w:val="cyan"/>
        </w:rPr>
        <w:t>Trump</w:t>
      </w:r>
      <w:r w:rsidRPr="00B927EE">
        <w:rPr>
          <w:rStyle w:val="StyleUnderline"/>
        </w:rPr>
        <w:t xml:space="preserve"> has plans to make American workers suffer again by </w:t>
      </w:r>
      <w:r w:rsidRPr="00E1574A">
        <w:rPr>
          <w:rStyle w:val="StyleUnderline"/>
          <w:highlight w:val="cyan"/>
        </w:rPr>
        <w:t>dismantling</w:t>
      </w:r>
      <w:r w:rsidRPr="00B927EE">
        <w:rPr>
          <w:rStyle w:val="StyleUnderline"/>
        </w:rPr>
        <w:t xml:space="preserve"> the </w:t>
      </w:r>
      <w:r w:rsidRPr="00E1574A">
        <w:rPr>
          <w:rStyle w:val="Emphasis"/>
          <w:highlight w:val="cyan"/>
        </w:rPr>
        <w:t>D</w:t>
      </w:r>
      <w:r w:rsidRPr="00B927EE">
        <w:rPr>
          <w:rStyle w:val="Emphasis"/>
        </w:rPr>
        <w:t xml:space="preserve">epartment </w:t>
      </w:r>
      <w:r w:rsidRPr="00E1574A">
        <w:rPr>
          <w:rStyle w:val="Emphasis"/>
          <w:highlight w:val="cyan"/>
        </w:rPr>
        <w:t>o</w:t>
      </w:r>
      <w:r w:rsidRPr="00B927EE">
        <w:rPr>
          <w:rStyle w:val="Emphasis"/>
        </w:rPr>
        <w:t xml:space="preserve">f </w:t>
      </w:r>
      <w:r w:rsidRPr="00E1574A">
        <w:rPr>
          <w:rStyle w:val="Emphasis"/>
          <w:highlight w:val="cya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303E3C18" w14:textId="77777777" w:rsidR="009F2C49" w:rsidRPr="00B927EE" w:rsidRDefault="009F2C49" w:rsidP="009F2C49">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5E9434AA" w14:textId="77777777" w:rsidR="009F2C49" w:rsidRPr="00B927EE" w:rsidRDefault="009F2C49" w:rsidP="009F2C49">
      <w:pPr>
        <w:rPr>
          <w:sz w:val="14"/>
        </w:rPr>
      </w:pPr>
      <w:r w:rsidRPr="00B927EE">
        <w:rPr>
          <w:sz w:val="14"/>
        </w:rPr>
        <w:t xml:space="preserve">A week later, a second round of DRP offers were sent to the rest of the department with some positions exempted due to a technicality.  </w:t>
      </w:r>
    </w:p>
    <w:p w14:paraId="76B556B0" w14:textId="77777777" w:rsidR="009F2C49" w:rsidRPr="00B927EE" w:rsidRDefault="009F2C49" w:rsidP="009F2C49">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25CBA496" w14:textId="77777777" w:rsidR="009F2C49" w:rsidRPr="00B927EE" w:rsidRDefault="009F2C49" w:rsidP="009F2C49">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1075D1B5" w14:textId="77777777" w:rsidR="009F2C49" w:rsidRPr="00B927EE" w:rsidRDefault="009F2C49" w:rsidP="009F2C49">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12FABD9C" w14:textId="77777777" w:rsidR="009F2C49" w:rsidRPr="00B927EE" w:rsidRDefault="009F2C49" w:rsidP="009F2C49">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3848CDA2" w14:textId="77777777" w:rsidR="009F2C49" w:rsidRPr="00B927EE" w:rsidRDefault="009F2C49" w:rsidP="009F2C49">
      <w:pPr>
        <w:rPr>
          <w:sz w:val="14"/>
        </w:rPr>
      </w:pPr>
      <w:r w:rsidRPr="00B927EE">
        <w:rPr>
          <w:sz w:val="14"/>
        </w:rPr>
        <w:t xml:space="preserve">But </w:t>
      </w:r>
      <w:r w:rsidRPr="00E1574A">
        <w:rPr>
          <w:rStyle w:val="StyleUnderline"/>
          <w:highlight w:val="cyan"/>
        </w:rPr>
        <w:t>what</w:t>
      </w:r>
      <w:r w:rsidRPr="00B927EE">
        <w:rPr>
          <w:rStyle w:val="StyleUnderline"/>
        </w:rPr>
        <w:t xml:space="preserve"> would </w:t>
      </w:r>
      <w:r w:rsidRPr="00E1574A">
        <w:rPr>
          <w:rStyle w:val="StyleUnderline"/>
          <w:highlight w:val="cyan"/>
        </w:rPr>
        <w:t>happen to</w:t>
      </w:r>
      <w:r w:rsidRPr="00B927EE">
        <w:rPr>
          <w:sz w:val="14"/>
        </w:rPr>
        <w:t xml:space="preserve"> our country and </w:t>
      </w:r>
      <w:r w:rsidRPr="00E1574A">
        <w:rPr>
          <w:rStyle w:val="StyleUnderline"/>
          <w:highlight w:val="cyan"/>
        </w:rPr>
        <w:t>workers</w:t>
      </w:r>
      <w:r w:rsidRPr="00B927EE">
        <w:rPr>
          <w:rStyle w:val="StyleUnderline"/>
        </w:rPr>
        <w:t xml:space="preserve"> if Trump dismantles DOL and these employees are gone</w:t>
      </w:r>
      <w:r w:rsidRPr="00E1574A">
        <w:rPr>
          <w:rStyle w:val="StyleUnderline"/>
          <w:highlight w:val="cyan"/>
        </w:rPr>
        <w:t>?</w:t>
      </w:r>
      <w:r w:rsidRPr="00B927EE">
        <w:rPr>
          <w:sz w:val="14"/>
        </w:rPr>
        <w:t xml:space="preserve">  </w:t>
      </w:r>
    </w:p>
    <w:p w14:paraId="5C059006" w14:textId="77777777" w:rsidR="009F2C49" w:rsidRPr="00B927EE" w:rsidRDefault="009F2C49" w:rsidP="009F2C49">
      <w:pPr>
        <w:rPr>
          <w:sz w:val="14"/>
        </w:rPr>
      </w:pPr>
      <w:r w:rsidRPr="00B927EE">
        <w:rPr>
          <w:sz w:val="14"/>
        </w:rPr>
        <w:t xml:space="preserve">We have the answer. </w:t>
      </w:r>
    </w:p>
    <w:p w14:paraId="5C731DA7" w14:textId="77777777" w:rsidR="009F2C49" w:rsidRPr="00B927EE" w:rsidRDefault="009F2C49" w:rsidP="009F2C49">
      <w:pPr>
        <w:rPr>
          <w:sz w:val="14"/>
        </w:rPr>
      </w:pPr>
      <w:r w:rsidRPr="00B927EE">
        <w:rPr>
          <w:sz w:val="14"/>
        </w:rPr>
        <w:t xml:space="preserve">Wage theft and labor violations will increase </w:t>
      </w:r>
    </w:p>
    <w:p w14:paraId="474589F3" w14:textId="77777777" w:rsidR="009F2C49" w:rsidRPr="00B927EE" w:rsidRDefault="009F2C49" w:rsidP="009F2C49">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51CA19E6" w14:textId="77777777" w:rsidR="009F2C49" w:rsidRPr="00B927EE" w:rsidRDefault="009F2C49" w:rsidP="009F2C49">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5150789A" w14:textId="77777777" w:rsidR="009F2C49" w:rsidRPr="00B927EE" w:rsidRDefault="009F2C49" w:rsidP="009F2C49">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172F82F1" w14:textId="77777777" w:rsidR="009F2C49" w:rsidRPr="00B927EE" w:rsidRDefault="009F2C49" w:rsidP="009F2C49">
      <w:pPr>
        <w:rPr>
          <w:sz w:val="14"/>
        </w:rPr>
      </w:pPr>
      <w:r w:rsidRPr="00B927EE">
        <w:rPr>
          <w:sz w:val="14"/>
        </w:rPr>
        <w:t xml:space="preserve">Workplace injuries will rise </w:t>
      </w:r>
    </w:p>
    <w:p w14:paraId="14BF069C" w14:textId="77777777" w:rsidR="009F2C49" w:rsidRPr="00B927EE" w:rsidRDefault="009F2C49" w:rsidP="009F2C49">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7F6D44D7" w14:textId="77777777" w:rsidR="009F2C49" w:rsidRPr="00B927EE" w:rsidRDefault="009F2C49" w:rsidP="009F2C49">
      <w:pPr>
        <w:rPr>
          <w:sz w:val="14"/>
        </w:rPr>
      </w:pPr>
      <w:r w:rsidRPr="00B927EE">
        <w:rPr>
          <w:sz w:val="14"/>
        </w:rPr>
        <w:t>Veterans may face job discrimination</w:t>
      </w:r>
    </w:p>
    <w:p w14:paraId="1DF6F8D3" w14:textId="77777777" w:rsidR="009F2C49" w:rsidRPr="00B927EE" w:rsidRDefault="009F2C49" w:rsidP="009F2C49">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26B46EC7" w14:textId="77777777" w:rsidR="009F2C49" w:rsidRPr="00B927EE" w:rsidRDefault="009F2C49" w:rsidP="009F2C49">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730A7DA4" w14:textId="77777777" w:rsidR="009F2C49" w:rsidRPr="00B927EE" w:rsidRDefault="009F2C49" w:rsidP="009F2C49">
      <w:pPr>
        <w:rPr>
          <w:sz w:val="14"/>
        </w:rPr>
      </w:pPr>
      <w:r w:rsidRPr="00B927EE">
        <w:rPr>
          <w:sz w:val="14"/>
        </w:rPr>
        <w:t>Injured federal workers would lose benefits</w:t>
      </w:r>
    </w:p>
    <w:p w14:paraId="7482E301" w14:textId="77777777" w:rsidR="009F2C49" w:rsidRPr="00B927EE" w:rsidRDefault="009F2C49" w:rsidP="009F2C49">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5C4B82E4" w14:textId="77777777" w:rsidR="009F2C49" w:rsidRPr="00B927EE" w:rsidRDefault="009F2C49" w:rsidP="009F2C49">
      <w:pPr>
        <w:rPr>
          <w:sz w:val="14"/>
        </w:rPr>
      </w:pPr>
      <w:r w:rsidRPr="00B927EE">
        <w:rPr>
          <w:sz w:val="14"/>
        </w:rPr>
        <w:lastRenderedPageBreak/>
        <w:t>American workers’ retirement security and healthcare benefits are at risk</w:t>
      </w:r>
    </w:p>
    <w:p w14:paraId="57E94376" w14:textId="77777777" w:rsidR="009F2C49" w:rsidRPr="00B927EE" w:rsidRDefault="009F2C49" w:rsidP="009F2C49">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2ACDEF85" w14:textId="77777777" w:rsidR="009F2C49" w:rsidRPr="00B927EE" w:rsidRDefault="009F2C49" w:rsidP="009F2C49">
      <w:pPr>
        <w:rPr>
          <w:sz w:val="14"/>
        </w:rPr>
      </w:pPr>
      <w:r w:rsidRPr="00B927EE">
        <w:rPr>
          <w:sz w:val="14"/>
        </w:rPr>
        <w:t>Women will suffer, and gender inequities will rise</w:t>
      </w:r>
    </w:p>
    <w:p w14:paraId="396A7924" w14:textId="77777777" w:rsidR="009F2C49" w:rsidRPr="00B927EE" w:rsidRDefault="009F2C49" w:rsidP="009F2C49">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44B619EB" w14:textId="77777777" w:rsidR="009F2C49" w:rsidRPr="00B927EE" w:rsidRDefault="009F2C49" w:rsidP="009F2C49">
      <w:pPr>
        <w:rPr>
          <w:sz w:val="14"/>
        </w:rPr>
      </w:pPr>
      <w:r w:rsidRPr="00B927EE">
        <w:rPr>
          <w:sz w:val="14"/>
        </w:rPr>
        <w:t>Federal contractors could discriminate</w:t>
      </w:r>
    </w:p>
    <w:p w14:paraId="190D1CEC" w14:textId="77777777" w:rsidR="009F2C49" w:rsidRPr="00B927EE" w:rsidRDefault="009F2C49" w:rsidP="009F2C49">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271B4754" w14:textId="77777777" w:rsidR="009F2C49" w:rsidRPr="00B927EE" w:rsidRDefault="009F2C49" w:rsidP="009F2C49">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5C8C20D4" w14:textId="77777777" w:rsidR="009F2C49" w:rsidRPr="00B927EE" w:rsidRDefault="009F2C49" w:rsidP="009F2C49">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06D45184" w14:textId="77777777" w:rsidR="009F2C49" w:rsidRPr="00B927EE" w:rsidRDefault="009F2C49" w:rsidP="009F2C49">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1A47E908" w14:textId="77777777" w:rsidR="009F2C49" w:rsidRPr="00B927EE" w:rsidRDefault="009F2C49" w:rsidP="009F2C49">
      <w:pPr>
        <w:rPr>
          <w:sz w:val="14"/>
        </w:rPr>
      </w:pPr>
      <w:r w:rsidRPr="00B927EE">
        <w:rPr>
          <w:sz w:val="14"/>
        </w:rPr>
        <w:t>Employers and policymakers would lose critical data</w:t>
      </w:r>
    </w:p>
    <w:p w14:paraId="53C39499" w14:textId="77777777" w:rsidR="009F2C49" w:rsidRPr="00B927EE" w:rsidRDefault="009F2C49" w:rsidP="009F2C49">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1128905F" w14:textId="77777777" w:rsidR="009F2C49" w:rsidRPr="00B927EE" w:rsidRDefault="009F2C49" w:rsidP="009F2C49">
      <w:pPr>
        <w:rPr>
          <w:sz w:val="14"/>
        </w:rPr>
      </w:pPr>
      <w:r w:rsidRPr="00B927EE">
        <w:rPr>
          <w:sz w:val="14"/>
        </w:rPr>
        <w:t xml:space="preserve">It will also affect federal workers’ pay as BLS conducts locality pay surveys used to calculate their pay adjustments each year. </w:t>
      </w:r>
    </w:p>
    <w:p w14:paraId="5C37375F" w14:textId="77777777" w:rsidR="009F2C49" w:rsidRPr="00B927EE" w:rsidRDefault="009F2C49" w:rsidP="009F2C49">
      <w:pPr>
        <w:rPr>
          <w:sz w:val="14"/>
        </w:rPr>
      </w:pPr>
      <w:r w:rsidRPr="00B927EE">
        <w:rPr>
          <w:sz w:val="14"/>
        </w:rPr>
        <w:t>Workers would lose a fair legal process</w:t>
      </w:r>
    </w:p>
    <w:p w14:paraId="4D540D74" w14:textId="77777777" w:rsidR="009F2C49" w:rsidRPr="00B927EE" w:rsidRDefault="009F2C49" w:rsidP="009F2C49">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2C950218" w14:textId="77777777" w:rsidR="009F2C49" w:rsidRPr="00B927EE" w:rsidRDefault="009F2C49" w:rsidP="009F2C49">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6B7E1C39" w14:textId="77777777" w:rsidR="009F2C49" w:rsidRPr="00B927EE" w:rsidRDefault="009F2C49" w:rsidP="009F2C49">
      <w:pPr>
        <w:rPr>
          <w:sz w:val="14"/>
        </w:rPr>
      </w:pPr>
      <w:r w:rsidRPr="00B927EE">
        <w:rPr>
          <w:sz w:val="14"/>
        </w:rPr>
        <w:t xml:space="preserve">Young workers, displaced employees, and economic development will suffer </w:t>
      </w:r>
    </w:p>
    <w:p w14:paraId="600D97D0" w14:textId="77777777" w:rsidR="009F2C49" w:rsidRPr="00B927EE" w:rsidRDefault="009F2C49" w:rsidP="009F2C49">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0485EFFE" w14:textId="77777777" w:rsidR="009F2C49" w:rsidRPr="00B927EE" w:rsidRDefault="009F2C49" w:rsidP="009F2C49">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21548631" w14:textId="77777777" w:rsidR="009F2C49" w:rsidRPr="00B927EE" w:rsidRDefault="009F2C49" w:rsidP="009F2C49">
      <w:pPr>
        <w:rPr>
          <w:sz w:val="14"/>
        </w:rPr>
      </w:pPr>
      <w:r w:rsidRPr="00B927EE">
        <w:rPr>
          <w:sz w:val="14"/>
        </w:rPr>
        <w:t>Mining accidents and fatalities will increase</w:t>
      </w:r>
    </w:p>
    <w:p w14:paraId="42ACD201" w14:textId="77777777" w:rsidR="009F2C49" w:rsidRPr="00B927EE" w:rsidRDefault="009F2C49" w:rsidP="009F2C49">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7B013FC9" w14:textId="77777777" w:rsidR="009F2C49" w:rsidRPr="00B927EE" w:rsidRDefault="009F2C49" w:rsidP="009F2C49">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79F8F089" w14:textId="77777777" w:rsidR="009F2C49" w:rsidRPr="00B927EE" w:rsidRDefault="009F2C49" w:rsidP="009F2C49">
      <w:pPr>
        <w:rPr>
          <w:sz w:val="14"/>
        </w:rPr>
      </w:pPr>
      <w:r w:rsidRPr="00B927EE">
        <w:rPr>
          <w:sz w:val="14"/>
        </w:rPr>
        <w:t>More children, workers will be subjected to forced labor and human trafficking worldwide</w:t>
      </w:r>
    </w:p>
    <w:p w14:paraId="5E30B4F9" w14:textId="77777777" w:rsidR="009F2C49" w:rsidRPr="00B927EE" w:rsidRDefault="009F2C49" w:rsidP="009F2C49">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0D9BA261" w14:textId="77777777" w:rsidR="009F2C49" w:rsidRPr="00B927EE" w:rsidRDefault="009F2C49" w:rsidP="009F2C49">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w:t>
      </w:r>
      <w:r w:rsidRPr="00B927EE">
        <w:rPr>
          <w:sz w:val="14"/>
        </w:rPr>
        <w:lastRenderedPageBreak/>
        <w:t xml:space="preserve">practices and human rights. Weakening or eliminating ILAB would jeopardize U.S. credibility on human rights and labor standards and could lead to more exploitative labor being used in goods entering U.S. markets. </w:t>
      </w:r>
    </w:p>
    <w:p w14:paraId="26B128A0" w14:textId="77777777" w:rsidR="009F2C49" w:rsidRPr="00B927EE" w:rsidRDefault="009F2C49" w:rsidP="009F2C49">
      <w:pPr>
        <w:rPr>
          <w:rStyle w:val="StyleUnderline"/>
        </w:rPr>
      </w:pPr>
      <w:r w:rsidRPr="00E1574A">
        <w:rPr>
          <w:rStyle w:val="StyleUnderline"/>
          <w:highlight w:val="cyan"/>
        </w:rPr>
        <w:t xml:space="preserve">Union </w:t>
      </w:r>
      <w:r w:rsidRPr="00E1574A">
        <w:rPr>
          <w:rStyle w:val="Emphasis"/>
          <w:highlight w:val="cyan"/>
        </w:rPr>
        <w:t>transparency</w:t>
      </w:r>
      <w:r w:rsidRPr="00E1574A">
        <w:rPr>
          <w:rStyle w:val="StyleUnderline"/>
          <w:highlight w:val="cyan"/>
        </w:rPr>
        <w:t xml:space="preserve"> and </w:t>
      </w:r>
      <w:r w:rsidRPr="00E1574A">
        <w:rPr>
          <w:rStyle w:val="Emphasis"/>
          <w:highlight w:val="cyan"/>
        </w:rPr>
        <w:t>democracy</w:t>
      </w:r>
      <w:r w:rsidRPr="00B927EE">
        <w:rPr>
          <w:rStyle w:val="StyleUnderline"/>
        </w:rPr>
        <w:t xml:space="preserve"> would be </w:t>
      </w:r>
      <w:r w:rsidRPr="00E1574A">
        <w:rPr>
          <w:rStyle w:val="StyleUnderline"/>
          <w:highlight w:val="cyan"/>
        </w:rPr>
        <w:t>undermined</w:t>
      </w:r>
    </w:p>
    <w:p w14:paraId="75703D3E" w14:textId="77777777" w:rsidR="009F2C49" w:rsidRPr="00B927EE" w:rsidRDefault="009F2C49" w:rsidP="009F2C49">
      <w:pPr>
        <w:rPr>
          <w:rStyle w:val="StyleUnderline"/>
        </w:rPr>
      </w:pPr>
      <w:r w:rsidRPr="00B927EE">
        <w:rPr>
          <w:rStyle w:val="StyleUnderline"/>
        </w:rPr>
        <w:t>The Office of Labor-Management Standards (</w:t>
      </w:r>
      <w:r w:rsidRPr="00E1574A">
        <w:rPr>
          <w:rStyle w:val="StyleUnderline"/>
          <w:highlight w:val="cya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E1574A">
        <w:rPr>
          <w:rStyle w:val="StyleUnderline"/>
          <w:highlight w:val="cya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E1574A">
        <w:rPr>
          <w:rStyle w:val="StyleUnderline"/>
          <w:highlight w:val="cyan"/>
        </w:rPr>
        <w:t>ensures union</w:t>
      </w:r>
      <w:r w:rsidRPr="00B927EE">
        <w:rPr>
          <w:rStyle w:val="StyleUnderline"/>
        </w:rPr>
        <w:t xml:space="preserve"> member</w:t>
      </w:r>
      <w:r w:rsidRPr="00E1574A">
        <w:rPr>
          <w:rStyle w:val="StyleUnderline"/>
          <w:highlight w:val="cyan"/>
        </w:rPr>
        <w:t>s</w:t>
      </w:r>
      <w:r w:rsidRPr="00B927EE">
        <w:rPr>
          <w:rStyle w:val="StyleUnderline"/>
        </w:rPr>
        <w:t xml:space="preserve"> </w:t>
      </w:r>
      <w:r w:rsidRPr="00E1574A">
        <w:rPr>
          <w:rStyle w:val="StyleUnderline"/>
          <w:highlight w:val="cyan"/>
        </w:rPr>
        <w:t>have</w:t>
      </w:r>
      <w:r w:rsidRPr="00B927EE">
        <w:rPr>
          <w:rStyle w:val="StyleUnderline"/>
        </w:rPr>
        <w:t xml:space="preserve"> the </w:t>
      </w:r>
      <w:r w:rsidRPr="00E1574A">
        <w:rPr>
          <w:rStyle w:val="StyleUnderline"/>
          <w:highlight w:val="cyan"/>
        </w:rPr>
        <w:t>right to</w:t>
      </w:r>
      <w:r w:rsidRPr="00B927EE">
        <w:rPr>
          <w:rStyle w:val="StyleUnderline"/>
        </w:rPr>
        <w:t xml:space="preserve"> participate in </w:t>
      </w:r>
      <w:r w:rsidRPr="00E1574A">
        <w:rPr>
          <w:rStyle w:val="Emphasis"/>
          <w:highlight w:val="cyan"/>
        </w:rPr>
        <w:t>fair elections</w:t>
      </w:r>
      <w:r w:rsidRPr="00B927EE">
        <w:rPr>
          <w:rStyle w:val="StyleUnderline"/>
        </w:rPr>
        <w:t xml:space="preserve">, </w:t>
      </w:r>
      <w:r w:rsidRPr="00E1574A">
        <w:rPr>
          <w:rStyle w:val="Emphasis"/>
          <w:highlight w:val="cyan"/>
        </w:rPr>
        <w:t>access financial reports</w:t>
      </w:r>
      <w:r w:rsidRPr="00E1574A">
        <w:rPr>
          <w:rStyle w:val="StyleUnderline"/>
          <w:highlight w:val="cyan"/>
        </w:rPr>
        <w:t xml:space="preserve">, and </w:t>
      </w:r>
      <w:r w:rsidRPr="00E1574A">
        <w:rPr>
          <w:rStyle w:val="Emphasis"/>
          <w:highlight w:val="cyan"/>
        </w:rPr>
        <w:t>hold leadership accountable</w:t>
      </w:r>
      <w:r w:rsidRPr="00B927EE">
        <w:rPr>
          <w:rStyle w:val="StyleUnderline"/>
        </w:rPr>
        <w:t>.</w:t>
      </w:r>
      <w:r w:rsidRPr="00B927EE">
        <w:rPr>
          <w:sz w:val="14"/>
        </w:rPr>
        <w:t xml:space="preserve"> </w:t>
      </w:r>
      <w:r w:rsidRPr="00E1574A">
        <w:rPr>
          <w:rStyle w:val="StyleUnderline"/>
          <w:highlight w:val="cyan"/>
        </w:rPr>
        <w:t>Eliminating</w:t>
      </w:r>
      <w:r w:rsidRPr="00B927EE">
        <w:rPr>
          <w:rStyle w:val="StyleUnderline"/>
        </w:rPr>
        <w:t xml:space="preserve"> OLMS would </w:t>
      </w:r>
      <w:r w:rsidRPr="00E1574A">
        <w:rPr>
          <w:rStyle w:val="Emphasis"/>
          <w:highlight w:val="cyan"/>
        </w:rPr>
        <w:t>weaken transparency</w:t>
      </w:r>
      <w:r w:rsidRPr="00B927EE">
        <w:rPr>
          <w:sz w:val="14"/>
        </w:rPr>
        <w:t xml:space="preserve"> </w:t>
      </w:r>
      <w:r w:rsidRPr="00E1574A">
        <w:rPr>
          <w:rStyle w:val="StyleUnderline"/>
          <w:highlight w:val="cyan"/>
        </w:rPr>
        <w:t>and</w:t>
      </w:r>
      <w:r w:rsidRPr="00E1574A">
        <w:rPr>
          <w:sz w:val="14"/>
          <w:highlight w:val="cyan"/>
        </w:rPr>
        <w:t xml:space="preserve"> </w:t>
      </w:r>
      <w:r w:rsidRPr="00E1574A">
        <w:rPr>
          <w:rStyle w:val="Emphasis"/>
          <w:highlight w:val="cyan"/>
        </w:rPr>
        <w:t>increase</w:t>
      </w:r>
      <w:r w:rsidRPr="00B927EE">
        <w:rPr>
          <w:rStyle w:val="Emphasis"/>
        </w:rPr>
        <w:t xml:space="preserve"> the risk of </w:t>
      </w:r>
      <w:r w:rsidRPr="00E1574A">
        <w:rPr>
          <w:rStyle w:val="Emphasis"/>
          <w:highlight w:val="cyan"/>
        </w:rPr>
        <w:t>corruption</w:t>
      </w:r>
      <w:r w:rsidRPr="00E1574A">
        <w:rPr>
          <w:sz w:val="14"/>
          <w:highlight w:val="cyan"/>
        </w:rPr>
        <w:t xml:space="preserve">, </w:t>
      </w:r>
      <w:r w:rsidRPr="00E1574A">
        <w:rPr>
          <w:rStyle w:val="Emphasis"/>
          <w:highlight w:val="cyan"/>
        </w:rPr>
        <w:t>mismanagement</w:t>
      </w:r>
      <w:r w:rsidRPr="00E1574A">
        <w:rPr>
          <w:sz w:val="14"/>
          <w:highlight w:val="cyan"/>
        </w:rPr>
        <w:t xml:space="preserve">, </w:t>
      </w:r>
      <w:r w:rsidRPr="00E1574A">
        <w:rPr>
          <w:rStyle w:val="StyleUnderline"/>
          <w:highlight w:val="cyan"/>
        </w:rPr>
        <w:t>and</w:t>
      </w:r>
      <w:r w:rsidRPr="00E1574A">
        <w:rPr>
          <w:sz w:val="14"/>
          <w:highlight w:val="cyan"/>
        </w:rPr>
        <w:t xml:space="preserve"> </w:t>
      </w:r>
      <w:r w:rsidRPr="00E1574A">
        <w:rPr>
          <w:rStyle w:val="Emphasis"/>
          <w:highlight w:val="cyan"/>
        </w:rPr>
        <w:t>disenfranchisement</w:t>
      </w:r>
      <w:r w:rsidRPr="00E1574A">
        <w:rPr>
          <w:sz w:val="14"/>
          <w:highlight w:val="cyan"/>
        </w:rPr>
        <w:t xml:space="preserve"> </w:t>
      </w:r>
      <w:r w:rsidRPr="00E1574A">
        <w:rPr>
          <w:rStyle w:val="StyleUnderline"/>
          <w:highlight w:val="cyan"/>
        </w:rPr>
        <w:t>within unions</w:t>
      </w:r>
      <w:r w:rsidRPr="00B927EE">
        <w:rPr>
          <w:rStyle w:val="StyleUnderline"/>
        </w:rPr>
        <w:t xml:space="preserve">. Workers deserve confidence that their union dues are used responsibly and that their voices are heard. OLMS ensures that standard. </w:t>
      </w:r>
    </w:p>
    <w:p w14:paraId="6DEA596C" w14:textId="77777777" w:rsidR="009F2C49" w:rsidRPr="00B927EE" w:rsidRDefault="009F2C49" w:rsidP="009F2C49">
      <w:pPr>
        <w:rPr>
          <w:sz w:val="14"/>
        </w:rPr>
      </w:pPr>
    </w:p>
    <w:p w14:paraId="527585A2" w14:textId="77777777" w:rsidR="009F2C49" w:rsidRDefault="009F2C49" w:rsidP="009F2C49">
      <w:pPr>
        <w:pStyle w:val="Heading3"/>
        <w:rPr>
          <w:rFonts w:cs="Arial"/>
        </w:rPr>
      </w:pPr>
      <w:r>
        <w:rPr>
          <w:rFonts w:cs="Arial"/>
        </w:rPr>
        <w:lastRenderedPageBreak/>
        <w:t>1NC---Circumvention</w:t>
      </w:r>
    </w:p>
    <w:p w14:paraId="01948C5F" w14:textId="77777777" w:rsidR="009F2C49" w:rsidRDefault="009F2C49" w:rsidP="009F2C49">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3AD9B6EF" w14:textId="77777777" w:rsidR="009F2C49" w:rsidRPr="00C045A2" w:rsidRDefault="009F2C49" w:rsidP="009F2C49">
      <w:proofErr w:type="spellStart"/>
      <w:r w:rsidRPr="00C045A2">
        <w:rPr>
          <w:rStyle w:val="Style13ptBold"/>
        </w:rPr>
        <w:t>Karmack</w:t>
      </w:r>
      <w:proofErr w:type="spellEnd"/>
      <w:r w:rsidRPr="00C045A2">
        <w:rPr>
          <w:rStyle w:val="Style13ptBold"/>
        </w:rPr>
        <w:t xml:space="preserve"> 25</w:t>
      </w:r>
      <w:r w:rsidRPr="00C045A2">
        <w:t xml:space="preserve">, [May 5, Elaine Kamarck Founding Director - Center for Effective Public Management (CEPM), Senior Fellow - Governance Studies, </w:t>
      </w:r>
      <w:proofErr w:type="gramStart"/>
      <w:r w:rsidRPr="00C045A2">
        <w:t>What</w:t>
      </w:r>
      <w:proofErr w:type="gramEnd"/>
      <w:r w:rsidRPr="00C045A2">
        <w:t xml:space="preserve"> happens to DOGE when Elon Musk is gone?, https://www.brookings.edu/articles/what-happens-to-doge-when-elon-musk-is-gone/</w:t>
      </w:r>
      <w:r>
        <w:t>]</w:t>
      </w:r>
    </w:p>
    <w:p w14:paraId="4D4BBEEC" w14:textId="77777777" w:rsidR="009F2C49" w:rsidRPr="009A2065" w:rsidRDefault="009F2C49" w:rsidP="009F2C49">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6DE84FB4" w14:textId="77777777" w:rsidR="009F2C49" w:rsidRPr="009A2065" w:rsidRDefault="009F2C49" w:rsidP="009F2C49">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0446A2C8" w14:textId="77777777" w:rsidR="009F2C49" w:rsidRPr="009A2065" w:rsidRDefault="009F2C49" w:rsidP="009F2C49">
      <w:pPr>
        <w:rPr>
          <w:sz w:val="16"/>
        </w:rPr>
      </w:pPr>
      <w:r w:rsidRPr="009A2065">
        <w:rPr>
          <w:sz w:val="16"/>
        </w:rPr>
        <w:t>So, as Musk leaves, what is the state of play?</w:t>
      </w:r>
    </w:p>
    <w:p w14:paraId="24DF85D6" w14:textId="77777777" w:rsidR="009F2C49" w:rsidRDefault="009F2C49" w:rsidP="009F2C49">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2E1E188B" w14:textId="77777777" w:rsidR="009F2C49" w:rsidRDefault="009F2C49" w:rsidP="009F2C49"/>
    <w:p w14:paraId="524F0EDB" w14:textId="77777777" w:rsidR="009F2C49" w:rsidRPr="00B462B2" w:rsidRDefault="009F2C49" w:rsidP="009F2C49">
      <w:pPr>
        <w:pStyle w:val="Heading4"/>
      </w:pPr>
      <w:r>
        <w:t xml:space="preserve">He'll </w:t>
      </w:r>
      <w:r>
        <w:rPr>
          <w:u w:val="single"/>
        </w:rPr>
        <w:t>interpret</w:t>
      </w:r>
      <w:r>
        <w:t xml:space="preserve"> law to </w:t>
      </w:r>
      <w:r>
        <w:rPr>
          <w:u w:val="single"/>
        </w:rPr>
        <w:t>reverse</w:t>
      </w:r>
      <w:r>
        <w:t xml:space="preserve"> changes.</w:t>
      </w:r>
    </w:p>
    <w:p w14:paraId="3DF9C0F3" w14:textId="77777777" w:rsidR="009F2C49" w:rsidRPr="00BA2DF7" w:rsidRDefault="009F2C49" w:rsidP="009F2C49">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316BF881" w14:textId="77777777" w:rsidR="009F2C49" w:rsidRPr="00BA2DF7" w:rsidRDefault="009F2C49" w:rsidP="009F2C49">
      <w:pPr>
        <w:rPr>
          <w:sz w:val="16"/>
        </w:rPr>
      </w:pPr>
      <w:r w:rsidRPr="00BA2DF7">
        <w:rPr>
          <w:sz w:val="16"/>
        </w:rPr>
        <w:t>The Cipher Brief: What are the major things that a president can or can’t do today without significant legislative or judicial checks?</w:t>
      </w:r>
    </w:p>
    <w:p w14:paraId="1629389E" w14:textId="77777777" w:rsidR="009F2C49" w:rsidRPr="00BA2DF7" w:rsidRDefault="009F2C49" w:rsidP="009F2C49">
      <w:pPr>
        <w:rPr>
          <w:rStyle w:val="StyleUnderline"/>
        </w:rPr>
      </w:pPr>
      <w:r w:rsidRPr="00BA2DF7">
        <w:rPr>
          <w:sz w:val="16"/>
        </w:rPr>
        <w:t xml:space="preserve">Neal Devins: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466DD160" w14:textId="77777777" w:rsidR="009F2C49" w:rsidRPr="00BA2DF7" w:rsidRDefault="009F2C49" w:rsidP="009F2C49">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7E0630C1" w14:textId="77777777" w:rsidR="009F2C49" w:rsidRPr="00BA2DF7" w:rsidRDefault="009F2C49" w:rsidP="009F2C49">
      <w:pPr>
        <w:rPr>
          <w:sz w:val="16"/>
        </w:rPr>
      </w:pPr>
      <w:r w:rsidRPr="00BA2DF7">
        <w:rPr>
          <w:sz w:val="16"/>
        </w:rPr>
        <w:t xml:space="preserve">Obviously there are limits. For instance, Congress can authorize the suspension of habeas corpus in military </w:t>
      </w:r>
      <w:proofErr w:type="gramStart"/>
      <w:r w:rsidRPr="00BA2DF7">
        <w:rPr>
          <w:sz w:val="16"/>
        </w:rPr>
        <w:t>tribunals</w:t>
      </w:r>
      <w:proofErr w:type="gramEnd"/>
      <w:r w:rsidRPr="00BA2DF7">
        <w:rPr>
          <w:sz w:val="16"/>
        </w:rPr>
        <w:t xml:space="preserve"> but the Supreme Court could then </w:t>
      </w:r>
      <w:proofErr w:type="gramStart"/>
      <w:r w:rsidRPr="00BA2DF7">
        <w:rPr>
          <w:sz w:val="16"/>
        </w:rPr>
        <w:t>say</w:t>
      </w:r>
      <w:proofErr w:type="gramEnd"/>
      <w:r w:rsidRPr="00BA2DF7">
        <w:rPr>
          <w:sz w:val="16"/>
        </w:rPr>
        <w:t xml:space="preserve"> “we don’t care if you’re acting under the authority of Congress, you can’t suspend habeas corpus.” </w:t>
      </w:r>
      <w:proofErr w:type="gramStart"/>
      <w:r w:rsidRPr="00BA2DF7">
        <w:rPr>
          <w:sz w:val="16"/>
        </w:rPr>
        <w:t>So</w:t>
      </w:r>
      <w:proofErr w:type="gramEnd"/>
      <w:r w:rsidRPr="00BA2DF7">
        <w:rPr>
          <w:sz w:val="16"/>
        </w:rPr>
        <w:t xml:space="preserve"> there are still checks to this power.</w:t>
      </w:r>
    </w:p>
    <w:p w14:paraId="4E8956FF" w14:textId="77777777" w:rsidR="009F2C49" w:rsidRPr="00BA2DF7" w:rsidRDefault="009F2C49" w:rsidP="009F2C49">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pretty </w:t>
      </w:r>
      <w:r w:rsidRPr="00E1574A">
        <w:rPr>
          <w:rStyle w:val="Emphasis"/>
          <w:highlight w:val="cyan"/>
        </w:rPr>
        <w:t>thin</w:t>
      </w:r>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05DB4A49" w14:textId="77777777" w:rsidR="009F2C49" w:rsidRPr="00E51271" w:rsidRDefault="009F2C49" w:rsidP="009F2C49">
      <w:r w:rsidRPr="00BA2DF7">
        <w:rPr>
          <w:sz w:val="16"/>
        </w:rPr>
        <w:lastRenderedPageBreak/>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48BD773C" w14:textId="77777777" w:rsidR="009F2C49" w:rsidRPr="00E83EC4" w:rsidRDefault="009F2C49" w:rsidP="009F2C49">
      <w:pPr>
        <w:rPr>
          <w:sz w:val="16"/>
        </w:rPr>
      </w:pPr>
    </w:p>
    <w:p w14:paraId="279412CA" w14:textId="77777777" w:rsidR="009F2C49" w:rsidRDefault="009F2C49" w:rsidP="009F2C49">
      <w:pPr>
        <w:pStyle w:val="Heading3"/>
      </w:pPr>
      <w:r>
        <w:lastRenderedPageBreak/>
        <w:t>1NC---Case Turn---Trump</w:t>
      </w:r>
    </w:p>
    <w:p w14:paraId="76A188A0" w14:textId="77777777" w:rsidR="009F2C49" w:rsidRDefault="009F2C49" w:rsidP="009F2C49">
      <w:pPr>
        <w:pStyle w:val="Heading4"/>
      </w:pPr>
      <w:r>
        <w:t xml:space="preserve">Normal means is Trump strengthening rights for pro-Trump agencies. </w:t>
      </w:r>
    </w:p>
    <w:p w14:paraId="2E0359A3" w14:textId="77777777" w:rsidR="009F2C49" w:rsidRPr="001C319E" w:rsidRDefault="009F2C49" w:rsidP="009F2C49">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0"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51929143" w14:textId="77777777" w:rsidR="009F2C49" w:rsidRPr="00926582" w:rsidRDefault="009F2C49" w:rsidP="009F2C49">
      <w:pPr>
        <w:rPr>
          <w:sz w:val="16"/>
        </w:rPr>
      </w:pPr>
      <w:r w:rsidRPr="00926582">
        <w:rPr>
          <w:sz w:val="16"/>
        </w:rPr>
        <w:t xml:space="preserve">The </w:t>
      </w:r>
      <w:r w:rsidRPr="00926582">
        <w:rPr>
          <w:rStyle w:val="StyleUnderline"/>
          <w:highlight w:val="cyan"/>
        </w:rPr>
        <w:t>Trump</w:t>
      </w:r>
      <w:r w:rsidRPr="00926582">
        <w:rPr>
          <w:rStyle w:val="StyleUnderline"/>
        </w:rPr>
        <w:t xml:space="preserve"> Administration </w:t>
      </w:r>
      <w:r w:rsidRPr="00926582">
        <w:rPr>
          <w:rStyle w:val="StyleUnderline"/>
          <w:highlight w:val="cyan"/>
        </w:rPr>
        <w:t>saw</w:t>
      </w:r>
      <w:r w:rsidRPr="00926582">
        <w:rPr>
          <w:sz w:val="16"/>
        </w:rPr>
        <w:t xml:space="preserve"> the </w:t>
      </w:r>
      <w:r w:rsidRPr="00926582">
        <w:rPr>
          <w:rStyle w:val="StyleUnderline"/>
        </w:rPr>
        <w:t xml:space="preserve">full </w:t>
      </w:r>
      <w:r w:rsidRPr="00926582">
        <w:rPr>
          <w:rStyle w:val="StyleUnderline"/>
          <w:highlight w:val="cyan"/>
        </w:rPr>
        <w:t>reversal of labor’s position from</w:t>
      </w:r>
      <w:r w:rsidRPr="00926582">
        <w:rPr>
          <w:rStyle w:val="StyleUnderline"/>
        </w:rPr>
        <w:t xml:space="preserve"> insurgent </w:t>
      </w:r>
      <w:r w:rsidRPr="00926582">
        <w:rPr>
          <w:rStyle w:val="StyleUnderline"/>
          <w:highlight w:val="cyan"/>
        </w:rPr>
        <w:t xml:space="preserve">outsider to </w:t>
      </w:r>
      <w:r w:rsidRPr="00926582">
        <w:rPr>
          <w:rStyle w:val="Emphasis"/>
          <w:highlight w:val="cyan"/>
        </w:rPr>
        <w:t>privileged</w:t>
      </w:r>
      <w:r w:rsidRPr="00926582">
        <w:rPr>
          <w:rStyle w:val="Emphasis"/>
        </w:rPr>
        <w:t xml:space="preserve"> </w:t>
      </w:r>
      <w:r w:rsidRPr="00926582">
        <w:rPr>
          <w:rStyle w:val="Emphasis"/>
          <w:highlight w:val="cyan"/>
        </w:rPr>
        <w:t>insider</w:t>
      </w:r>
      <w:r w:rsidRPr="00926582">
        <w:rPr>
          <w:sz w:val="16"/>
          <w:highlight w:val="cyan"/>
        </w:rPr>
        <w:t xml:space="preserve"> </w:t>
      </w:r>
      <w:r w:rsidRPr="00926582">
        <w:rPr>
          <w:rStyle w:val="StyleUnderline"/>
          <w:highlight w:val="cyan"/>
        </w:rPr>
        <w:t>in</w:t>
      </w:r>
      <w:r w:rsidRPr="00926582">
        <w:rPr>
          <w:sz w:val="16"/>
        </w:rPr>
        <w:t xml:space="preserve"> immigration </w:t>
      </w:r>
      <w:r w:rsidRPr="00926582">
        <w:rPr>
          <w:rStyle w:val="StyleUnderline"/>
          <w:highlight w:val="cyan"/>
        </w:rPr>
        <w:t>policymaking</w:t>
      </w:r>
      <w:r w:rsidRPr="00926582">
        <w:rPr>
          <w:sz w:val="16"/>
        </w:rPr>
        <w:t xml:space="preserve">, </w:t>
      </w:r>
      <w:r w:rsidRPr="00926582">
        <w:rPr>
          <w:rStyle w:val="StyleUnderline"/>
        </w:rPr>
        <w:t xml:space="preserve">and of labor law </w:t>
      </w:r>
      <w:r w:rsidRPr="00926582">
        <w:rPr>
          <w:rStyle w:val="StyleUnderline"/>
          <w:highlight w:val="cyan"/>
        </w:rPr>
        <w:t>from</w:t>
      </w:r>
      <w:r w:rsidRPr="00926582">
        <w:rPr>
          <w:rStyle w:val="StyleUnderline"/>
        </w:rPr>
        <w:t xml:space="preserve"> a stumbling </w:t>
      </w:r>
      <w:r w:rsidRPr="00926582">
        <w:rPr>
          <w:rStyle w:val="StyleUnderline"/>
          <w:highlight w:val="cyan"/>
        </w:rPr>
        <w:t>block of</w:t>
      </w:r>
      <w:r w:rsidRPr="00926582">
        <w:rPr>
          <w:rStyle w:val="StyleUnderline"/>
        </w:rPr>
        <w:t xml:space="preserve"> enforcement </w:t>
      </w:r>
      <w:r w:rsidRPr="00926582">
        <w:rPr>
          <w:rStyle w:val="StyleUnderline"/>
          <w:highlight w:val="cyan"/>
        </w:rPr>
        <w:t>policy to</w:t>
      </w:r>
      <w:r w:rsidRPr="00926582">
        <w:rPr>
          <w:rStyle w:val="StyleUnderline"/>
        </w:rPr>
        <w:t xml:space="preserve"> a </w:t>
      </w:r>
      <w:r w:rsidRPr="00926582">
        <w:rPr>
          <w:rStyle w:val="Emphasis"/>
        </w:rPr>
        <w:t xml:space="preserve">primary </w:t>
      </w:r>
      <w:r w:rsidRPr="00926582">
        <w:rPr>
          <w:rStyle w:val="Emphasis"/>
          <w:highlight w:val="cyan"/>
        </w:rPr>
        <w:t>driver</w:t>
      </w:r>
      <w:r w:rsidRPr="00926582">
        <w:rPr>
          <w:rStyle w:val="StyleUnderline"/>
        </w:rPr>
        <w:t xml:space="preserve"> of it.</w:t>
      </w:r>
      <w:r w:rsidRPr="00926582">
        <w:rPr>
          <w:sz w:val="16"/>
        </w:rPr>
        <w:t xml:space="preserve"> As a candidate, Donald </w:t>
      </w:r>
      <w:r w:rsidRPr="00926582">
        <w:rPr>
          <w:rStyle w:val="StyleUnderline"/>
        </w:rPr>
        <w:t>Trump</w:t>
      </w:r>
      <w:r w:rsidRPr="00926582">
        <w:rPr>
          <w:sz w:val="16"/>
        </w:rPr>
        <w:t xml:space="preserve"> had actively </w:t>
      </w:r>
      <w:r w:rsidRPr="00926582">
        <w:rPr>
          <w:rStyle w:val="StyleUnderline"/>
        </w:rPr>
        <w:t>sought</w:t>
      </w:r>
      <w:r w:rsidRPr="00926582">
        <w:rPr>
          <w:sz w:val="16"/>
        </w:rPr>
        <w:t xml:space="preserve"> the </w:t>
      </w:r>
      <w:r w:rsidRPr="00926582">
        <w:rPr>
          <w:rStyle w:val="StyleUnderline"/>
        </w:rPr>
        <w:t>support of immigration enforcement unions</w:t>
      </w:r>
      <w:r w:rsidRPr="00926582">
        <w:rPr>
          <w:sz w:val="16"/>
        </w:rPr>
        <w:t xml:space="preserve">, which </w:t>
      </w:r>
      <w:r w:rsidRPr="00926582">
        <w:rPr>
          <w:rStyle w:val="StyleUnderline"/>
        </w:rPr>
        <w:t>took</w:t>
      </w:r>
      <w:r w:rsidRPr="00926582">
        <w:rPr>
          <w:sz w:val="16"/>
        </w:rPr>
        <w:t xml:space="preserve"> the </w:t>
      </w:r>
      <w:r w:rsidRPr="00926582">
        <w:rPr>
          <w:rStyle w:val="Emphasis"/>
        </w:rPr>
        <w:t>unprecedented step</w:t>
      </w:r>
      <w:r w:rsidRPr="00926582">
        <w:rPr>
          <w:sz w:val="16"/>
        </w:rPr>
        <w:t xml:space="preserve"> </w:t>
      </w:r>
      <w:r w:rsidRPr="00926582">
        <w:rPr>
          <w:rStyle w:val="StyleUnderline"/>
        </w:rPr>
        <w:t>of endorsing him</w:t>
      </w:r>
      <w:r w:rsidRPr="00926582">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w:t>
      </w:r>
      <w:r w:rsidRPr="00926582">
        <w:rPr>
          <w:rStyle w:val="StyleUnderline"/>
          <w:highlight w:val="cyan"/>
        </w:rPr>
        <w:t>Trump granted</w:t>
      </w:r>
      <w:r w:rsidRPr="00926582">
        <w:rPr>
          <w:sz w:val="16"/>
        </w:rPr>
        <w:t xml:space="preserve"> the </w:t>
      </w:r>
      <w:r w:rsidRPr="00926582">
        <w:rPr>
          <w:rStyle w:val="StyleUnderline"/>
          <w:highlight w:val="cyan"/>
        </w:rPr>
        <w:t>unions</w:t>
      </w:r>
      <w:r w:rsidRPr="00926582">
        <w:rPr>
          <w:sz w:val="16"/>
          <w:highlight w:val="cyan"/>
        </w:rPr>
        <w:t xml:space="preserve"> </w:t>
      </w:r>
      <w:r w:rsidRPr="00926582">
        <w:rPr>
          <w:rStyle w:val="Emphasis"/>
          <w:highlight w:val="cyan"/>
        </w:rPr>
        <w:t>extensive</w:t>
      </w:r>
      <w:r w:rsidRPr="00926582">
        <w:rPr>
          <w:rStyle w:val="Emphasis"/>
        </w:rPr>
        <w:t xml:space="preserve"> </w:t>
      </w:r>
      <w:r w:rsidRPr="00926582">
        <w:rPr>
          <w:rStyle w:val="Emphasis"/>
          <w:highlight w:val="cyan"/>
        </w:rPr>
        <w:t>access</w:t>
      </w:r>
      <w:r w:rsidRPr="00926582">
        <w:rPr>
          <w:sz w:val="16"/>
          <w:highlight w:val="cyan"/>
        </w:rPr>
        <w:t xml:space="preserve"> </w:t>
      </w:r>
      <w:r w:rsidRPr="00926582">
        <w:rPr>
          <w:rStyle w:val="StyleUnderline"/>
          <w:highlight w:val="cyan"/>
        </w:rPr>
        <w:t>to</w:t>
      </w:r>
      <w:r w:rsidRPr="00926582">
        <w:rPr>
          <w:rStyle w:val="StyleUnderline"/>
        </w:rPr>
        <w:t xml:space="preserve"> the </w:t>
      </w:r>
      <w:r w:rsidRPr="00926582">
        <w:rPr>
          <w:rStyle w:val="StyleUnderline"/>
          <w:highlight w:val="cyan"/>
        </w:rPr>
        <w:t>White House</w:t>
      </w:r>
      <w:r w:rsidRPr="00926582">
        <w:rPr>
          <w:sz w:val="16"/>
        </w:rPr>
        <w:t xml:space="preserve"> </w:t>
      </w:r>
      <w:r w:rsidRPr="00926582">
        <w:rPr>
          <w:rStyle w:val="StyleUnderline"/>
        </w:rPr>
        <w:t xml:space="preserve">and allowed them to </w:t>
      </w:r>
      <w:r w:rsidRPr="00926582">
        <w:rPr>
          <w:rStyle w:val="StyleUnderline"/>
          <w:highlight w:val="cyan"/>
        </w:rPr>
        <w:t xml:space="preserve">exert </w:t>
      </w:r>
      <w:r w:rsidRPr="00926582">
        <w:rPr>
          <w:rStyle w:val="Emphasis"/>
          <w:highlight w:val="cyan"/>
        </w:rPr>
        <w:t>considerable influence</w:t>
      </w:r>
      <w:r w:rsidRPr="00926582">
        <w:rPr>
          <w:sz w:val="16"/>
          <w:highlight w:val="cyan"/>
        </w:rPr>
        <w:t xml:space="preserve"> </w:t>
      </w:r>
      <w:r w:rsidRPr="00926582">
        <w:rPr>
          <w:rStyle w:val="StyleUnderline"/>
          <w:highlight w:val="cyan"/>
        </w:rPr>
        <w:t>on</w:t>
      </w:r>
      <w:r w:rsidRPr="00926582">
        <w:rPr>
          <w:rStyle w:val="StyleUnderline"/>
        </w:rPr>
        <w:t xml:space="preserve"> agency </w:t>
      </w:r>
      <w:r w:rsidRPr="00926582">
        <w:rPr>
          <w:rStyle w:val="StyleUnderline"/>
          <w:highlight w:val="cyan"/>
        </w:rPr>
        <w:t>management</w:t>
      </w:r>
      <w:r w:rsidRPr="00926582">
        <w:rPr>
          <w:sz w:val="16"/>
        </w:rPr>
        <w:t xml:space="preserve">. The </w:t>
      </w:r>
      <w:r w:rsidRPr="00926582">
        <w:rPr>
          <w:rStyle w:val="StyleUnderline"/>
        </w:rPr>
        <w:t xml:space="preserve">administration </w:t>
      </w:r>
      <w:r w:rsidRPr="00926582">
        <w:rPr>
          <w:rStyle w:val="StyleUnderline"/>
          <w:highlight w:val="cyan"/>
        </w:rPr>
        <w:t>took</w:t>
      </w:r>
      <w:r w:rsidRPr="00926582">
        <w:rPr>
          <w:rStyle w:val="StyleUnderline"/>
        </w:rPr>
        <w:t xml:space="preserve"> a number of </w:t>
      </w:r>
      <w:r w:rsidRPr="00926582">
        <w:rPr>
          <w:rStyle w:val="Emphasis"/>
          <w:highlight w:val="cyan"/>
        </w:rPr>
        <w:t>policy cues</w:t>
      </w:r>
      <w:r w:rsidRPr="00926582">
        <w:rPr>
          <w:rStyle w:val="StyleUnderline"/>
          <w:highlight w:val="cyan"/>
        </w:rPr>
        <w:t xml:space="preserve"> from</w:t>
      </w:r>
      <w:r w:rsidRPr="00926582">
        <w:rPr>
          <w:rStyle w:val="StyleUnderline"/>
        </w:rPr>
        <w:t xml:space="preserve"> the </w:t>
      </w:r>
      <w:r w:rsidRPr="00926582">
        <w:rPr>
          <w:rStyle w:val="StyleUnderline"/>
          <w:highlight w:val="cyan"/>
        </w:rPr>
        <w:t>unions</w:t>
      </w:r>
      <w:r w:rsidRPr="00926582">
        <w:rPr>
          <w:rStyle w:val="StyleUnderline"/>
        </w:rPr>
        <w:t xml:space="preserve"> on key issues</w:t>
      </w:r>
      <w:r w:rsidRPr="00926582">
        <w:rPr>
          <w:sz w:val="16"/>
        </w:rPr>
        <w:t xml:space="preserve">, for example, </w:t>
      </w:r>
      <w:r w:rsidRPr="00926582">
        <w:rPr>
          <w:rStyle w:val="StyleUnderline"/>
        </w:rPr>
        <w:t xml:space="preserve">by deciding to </w:t>
      </w:r>
      <w:r w:rsidRPr="00926582">
        <w:rPr>
          <w:rStyle w:val="StyleUnderline"/>
          <w:highlight w:val="cyan"/>
        </w:rPr>
        <w:t>oppose</w:t>
      </w:r>
      <w:r w:rsidRPr="00926582">
        <w:rPr>
          <w:rStyle w:val="StyleUnderline"/>
        </w:rPr>
        <w:t xml:space="preserve"> so-called “</w:t>
      </w:r>
      <w:r w:rsidRPr="00926582">
        <w:rPr>
          <w:rStyle w:val="StyleUnderline"/>
          <w:highlight w:val="cyan"/>
        </w:rPr>
        <w:t>catch-and-release</w:t>
      </w:r>
      <w:r w:rsidRPr="00926582">
        <w:rPr>
          <w:rStyle w:val="StyleUnderline"/>
        </w:rPr>
        <w:t>” policies directing CBP agents to release</w:t>
      </w:r>
      <w:r w:rsidRPr="00926582">
        <w:rPr>
          <w:sz w:val="16"/>
        </w:rPr>
        <w:t xml:space="preserve"> many </w:t>
      </w:r>
      <w:r w:rsidRPr="00926582">
        <w:rPr>
          <w:rStyle w:val="StyleUnderline"/>
        </w:rPr>
        <w:t>detained immigrants</w:t>
      </w:r>
      <w:r w:rsidRPr="00926582">
        <w:rPr>
          <w:sz w:val="16"/>
        </w:rPr>
        <w:t xml:space="preserve"> without criminal records.259 President </w:t>
      </w:r>
      <w:r w:rsidRPr="00926582">
        <w:rPr>
          <w:rStyle w:val="StyleUnderline"/>
        </w:rPr>
        <w:t>Trump</w:t>
      </w:r>
      <w:r w:rsidRPr="00926582">
        <w:rPr>
          <w:sz w:val="16"/>
        </w:rPr>
        <w:t xml:space="preserve"> also appeared to </w:t>
      </w:r>
      <w:r w:rsidRPr="00926582">
        <w:rPr>
          <w:rStyle w:val="StyleUnderline"/>
        </w:rPr>
        <w:t>defer to</w:t>
      </w:r>
      <w:r w:rsidRPr="00926582">
        <w:rPr>
          <w:sz w:val="16"/>
        </w:rPr>
        <w:t xml:space="preserve"> them in regards to </w:t>
      </w:r>
      <w:r w:rsidRPr="00926582">
        <w:rPr>
          <w:rStyle w:val="StyleUnderline"/>
        </w:rPr>
        <w:t>CBP leadership</w:t>
      </w:r>
      <w:r w:rsidRPr="00926582">
        <w:rPr>
          <w:sz w:val="16"/>
        </w:rPr>
        <w:t>, replacing Mark Morgan, an agency outsider who had been criticized by the unions, with an insider favored by labor.260 The ICE Council likewise successfully pressured the Trump Administration to withdraw his nominee for ICE Director, Ron Vitiello, in favor of a “tougher” candidate.261</w:t>
      </w:r>
    </w:p>
    <w:p w14:paraId="7EDBA961" w14:textId="77777777" w:rsidR="009F2C49" w:rsidRPr="00926582" w:rsidRDefault="009F2C49" w:rsidP="009F2C49">
      <w:pPr>
        <w:rPr>
          <w:sz w:val="16"/>
        </w:rPr>
      </w:pPr>
      <w:r w:rsidRPr="00926582">
        <w:rPr>
          <w:sz w:val="16"/>
        </w:rPr>
        <w:t xml:space="preserve">Most dramatically, the </w:t>
      </w:r>
      <w:r w:rsidRPr="00926582">
        <w:rPr>
          <w:rStyle w:val="StyleUnderline"/>
          <w:highlight w:val="cyan"/>
        </w:rPr>
        <w:t>Trump</w:t>
      </w:r>
      <w:r w:rsidRPr="00926582">
        <w:rPr>
          <w:rStyle w:val="StyleUnderline"/>
        </w:rPr>
        <w:t xml:space="preserve"> Administration </w:t>
      </w:r>
      <w:r w:rsidRPr="00926582">
        <w:rPr>
          <w:rStyle w:val="StyleUnderline"/>
          <w:highlight w:val="cyan"/>
        </w:rPr>
        <w:t xml:space="preserve">sought to </w:t>
      </w:r>
      <w:r w:rsidRPr="00926582">
        <w:rPr>
          <w:rStyle w:val="Emphasis"/>
          <w:highlight w:val="cyan"/>
        </w:rPr>
        <w:t>entrench</w:t>
      </w:r>
      <w:r w:rsidRPr="00926582">
        <w:rPr>
          <w:rStyle w:val="StyleUnderline"/>
        </w:rPr>
        <w:t xml:space="preserve"> the </w:t>
      </w:r>
      <w:r w:rsidRPr="00926582">
        <w:rPr>
          <w:rStyle w:val="Emphasis"/>
          <w:highlight w:val="cyan"/>
        </w:rPr>
        <w:t>political power of unions</w:t>
      </w:r>
      <w:r w:rsidRPr="00926582">
        <w:rPr>
          <w:sz w:val="16"/>
          <w:highlight w:val="cyan"/>
        </w:rPr>
        <w:t xml:space="preserve"> </w:t>
      </w:r>
      <w:r w:rsidRPr="00926582">
        <w:rPr>
          <w:rStyle w:val="StyleUnderline"/>
          <w:highlight w:val="cyan"/>
        </w:rPr>
        <w:t>with</w:t>
      </w:r>
      <w:r w:rsidRPr="00926582">
        <w:rPr>
          <w:sz w:val="16"/>
        </w:rPr>
        <w:t xml:space="preserve"> </w:t>
      </w:r>
      <w:r w:rsidRPr="00926582">
        <w:rPr>
          <w:rStyle w:val="StyleUnderline"/>
        </w:rPr>
        <w:t xml:space="preserve">expansive </w:t>
      </w:r>
      <w:r w:rsidRPr="00926582">
        <w:rPr>
          <w:rStyle w:val="StyleUnderline"/>
          <w:highlight w:val="cyan"/>
        </w:rPr>
        <w:t>new contracts</w:t>
      </w:r>
      <w:r w:rsidRPr="00926582">
        <w:rPr>
          <w:sz w:val="16"/>
        </w:rPr>
        <w:t xml:space="preserve">. When CBP negotiated a new contract in 2019, Brandon Judd negotiated the agreement directly with President Trump, bypassing the CBP Director.262 The </w:t>
      </w:r>
      <w:r w:rsidRPr="00926582">
        <w:rPr>
          <w:rStyle w:val="StyleUnderline"/>
        </w:rPr>
        <w:t xml:space="preserve">contract </w:t>
      </w:r>
      <w:r w:rsidRPr="00926582">
        <w:rPr>
          <w:rStyle w:val="StyleUnderline"/>
          <w:highlight w:val="cyan"/>
        </w:rPr>
        <w:t>granted</w:t>
      </w:r>
      <w:r w:rsidRPr="00926582">
        <w:rPr>
          <w:rStyle w:val="StyleUnderline"/>
        </w:rPr>
        <w:t xml:space="preserve"> the union</w:t>
      </w:r>
      <w:r w:rsidRPr="00926582">
        <w:rPr>
          <w:sz w:val="16"/>
        </w:rPr>
        <w:t xml:space="preserve"> </w:t>
      </w:r>
      <w:r w:rsidRPr="00926582">
        <w:rPr>
          <w:rStyle w:val="Emphasis"/>
          <w:highlight w:val="cyan"/>
        </w:rPr>
        <w:t>extensive new rights</w:t>
      </w:r>
      <w:r w:rsidRPr="00926582">
        <w:rPr>
          <w:sz w:val="16"/>
        </w:rPr>
        <w:t xml:space="preserve">, </w:t>
      </w:r>
      <w:r w:rsidRPr="00926582">
        <w:rPr>
          <w:rStyle w:val="StyleUnderline"/>
        </w:rPr>
        <w:t xml:space="preserve">including expansive rights to </w:t>
      </w:r>
      <w:r w:rsidRPr="00926582">
        <w:rPr>
          <w:rStyle w:val="StyleUnderline"/>
          <w:highlight w:val="cyan"/>
        </w:rPr>
        <w:t>challenge</w:t>
      </w:r>
      <w:r w:rsidRPr="00926582">
        <w:rPr>
          <w:rStyle w:val="StyleUnderline"/>
        </w:rPr>
        <w:t xml:space="preserve"> and negotiate </w:t>
      </w:r>
      <w:r w:rsidRPr="00926582">
        <w:rPr>
          <w:rStyle w:val="StyleUnderline"/>
          <w:highlight w:val="cyan"/>
        </w:rPr>
        <w:t>changes to staffing and enforcement policy</w:t>
      </w:r>
      <w:r w:rsidRPr="00926582">
        <w:rPr>
          <w:sz w:val="16"/>
        </w:rPr>
        <w:t xml:space="preserve">.263 It also </w:t>
      </w:r>
      <w:r w:rsidRPr="00926582">
        <w:rPr>
          <w:rStyle w:val="StyleUnderline"/>
          <w:highlight w:val="cyan"/>
        </w:rPr>
        <w:t>expanded</w:t>
      </w:r>
      <w:r w:rsidRPr="00926582">
        <w:rPr>
          <w:sz w:val="16"/>
        </w:rPr>
        <w:t xml:space="preserve"> the </w:t>
      </w:r>
      <w:r w:rsidRPr="00926582">
        <w:rPr>
          <w:rStyle w:val="StyleUnderline"/>
        </w:rPr>
        <w:t>union’s power through</w:t>
      </w:r>
      <w:r w:rsidRPr="00926582">
        <w:rPr>
          <w:sz w:val="16"/>
        </w:rPr>
        <w:t xml:space="preserve"> an </w:t>
      </w:r>
      <w:r w:rsidRPr="00926582">
        <w:rPr>
          <w:rStyle w:val="StyleUnderline"/>
        </w:rPr>
        <w:t xml:space="preserve">extraordinarily generous grant of </w:t>
      </w:r>
      <w:r w:rsidRPr="00926582">
        <w:rPr>
          <w:rStyle w:val="StyleUnderline"/>
          <w:highlight w:val="cyan"/>
        </w:rPr>
        <w:t>official time</w:t>
      </w:r>
      <w:r w:rsidRPr="00926582">
        <w:rPr>
          <w:rStyle w:val="StyleUnderline"/>
        </w:rPr>
        <w:t>.</w:t>
      </w:r>
      <w:r w:rsidRPr="00926582">
        <w:rPr>
          <w:sz w:val="16"/>
        </w:rPr>
        <w:t>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w:t>
      </w:r>
    </w:p>
    <w:p w14:paraId="4BFDD99C" w14:textId="77777777" w:rsidR="009F2C49" w:rsidRPr="00943C9E" w:rsidRDefault="009F2C49" w:rsidP="009F2C49">
      <w:pPr>
        <w:rPr>
          <w:u w:val="single"/>
        </w:rPr>
      </w:pPr>
      <w:r w:rsidRPr="00926582">
        <w:rPr>
          <w:sz w:val="16"/>
        </w:rPr>
        <w:t xml:space="preserve">The </w:t>
      </w:r>
      <w:r w:rsidRPr="00926582">
        <w:rPr>
          <w:rStyle w:val="StyleUnderline"/>
          <w:highlight w:val="cyan"/>
        </w:rPr>
        <w:t>contract</w:t>
      </w:r>
      <w:r w:rsidRPr="00926582">
        <w:rPr>
          <w:sz w:val="16"/>
        </w:rPr>
        <w:t xml:space="preserve"> awarded to the ICE Council in 2020 follows a similar pattern but </w:t>
      </w:r>
      <w:r w:rsidRPr="00926582">
        <w:rPr>
          <w:rStyle w:val="StyleUnderline"/>
        </w:rPr>
        <w:t xml:space="preserve">reflects an even more </w:t>
      </w:r>
      <w:r w:rsidRPr="00926582">
        <w:rPr>
          <w:rStyle w:val="StyleUnderline"/>
          <w:highlight w:val="cyan"/>
        </w:rPr>
        <w:t>explicit attempt</w:t>
      </w:r>
      <w:r w:rsidRPr="00926582">
        <w:rPr>
          <w:sz w:val="16"/>
        </w:rPr>
        <w:t xml:space="preserve"> by the President </w:t>
      </w:r>
      <w:r w:rsidRPr="00926582">
        <w:rPr>
          <w:rStyle w:val="StyleUnderline"/>
          <w:highlight w:val="cyan"/>
        </w:rPr>
        <w:t>to entrench</w:t>
      </w:r>
      <w:r w:rsidRPr="00926582">
        <w:rPr>
          <w:rStyle w:val="StyleUnderline"/>
        </w:rPr>
        <w:t xml:space="preserve"> the power of </w:t>
      </w:r>
      <w:r w:rsidRPr="00926582">
        <w:rPr>
          <w:rStyle w:val="Emphasis"/>
          <w:highlight w:val="cyan"/>
        </w:rPr>
        <w:t>loyal unions</w:t>
      </w:r>
      <w:r w:rsidRPr="00926582">
        <w:rPr>
          <w:sz w:val="16"/>
        </w:rPr>
        <w:t xml:space="preserve">. The agreement authorized over 85,000 hours of official time, nearly twice what is granted to the union representing USCIS, despite ICE having half the staff.266 The </w:t>
      </w:r>
      <w:r w:rsidRPr="00926582">
        <w:rPr>
          <w:rStyle w:val="StyleUnderline"/>
        </w:rPr>
        <w:t>contract</w:t>
      </w:r>
      <w:r w:rsidRPr="00926582">
        <w:rPr>
          <w:sz w:val="16"/>
        </w:rPr>
        <w:t xml:space="preserve"> also </w:t>
      </w:r>
      <w:r w:rsidRPr="00926582">
        <w:rPr>
          <w:rStyle w:val="StyleUnderline"/>
        </w:rPr>
        <w:t>paid per diems for union-related travel expenses</w:t>
      </w:r>
      <w:r w:rsidRPr="00926582">
        <w:rPr>
          <w:sz w:val="16"/>
        </w:rPr>
        <w:t xml:space="preserve">, despite such concessions being prohibited by Trump’s own EO 13,837. More unusual still, under the agreement, </w:t>
      </w:r>
      <w:r w:rsidRPr="00926582">
        <w:rPr>
          <w:rStyle w:val="StyleUnderline"/>
        </w:rPr>
        <w:t>ICE</w:t>
      </w:r>
      <w:r w:rsidRPr="00926582">
        <w:rPr>
          <w:sz w:val="16"/>
        </w:rPr>
        <w:t xml:space="preserve"> expressly </w:t>
      </w:r>
      <w:r w:rsidRPr="00926582">
        <w:rPr>
          <w:rStyle w:val="StyleUnderline"/>
        </w:rPr>
        <w:t>waived its management rights to alter employees’ working conditions at will</w:t>
      </w:r>
      <w:r w:rsidRPr="00926582">
        <w:rPr>
          <w:sz w:val="16"/>
        </w:rPr>
        <w:t xml:space="preserve"> when necessary for agency operations; instead, the </w:t>
      </w:r>
      <w:r w:rsidRPr="00926582">
        <w:rPr>
          <w:rStyle w:val="StyleUnderline"/>
        </w:rPr>
        <w:t xml:space="preserve">new contract </w:t>
      </w:r>
      <w:r w:rsidRPr="00926582">
        <w:rPr>
          <w:rStyle w:val="StyleUnderline"/>
          <w:highlight w:val="cyan"/>
        </w:rPr>
        <w:t>required ICE to bargain with</w:t>
      </w:r>
      <w:r w:rsidRPr="00926582">
        <w:rPr>
          <w:rStyle w:val="StyleUnderline"/>
        </w:rPr>
        <w:t xml:space="preserve"> the </w:t>
      </w:r>
      <w:r w:rsidRPr="00926582">
        <w:rPr>
          <w:rStyle w:val="StyleUnderline"/>
          <w:highlight w:val="cyan"/>
        </w:rPr>
        <w:t>union before implementing any change</w:t>
      </w:r>
      <w:r w:rsidRPr="00926582">
        <w:rPr>
          <w:rStyle w:val="StyleUnderline"/>
        </w:rPr>
        <w:t xml:space="preserve"> to working conditions, effectively </w:t>
      </w:r>
      <w:r w:rsidRPr="00926582">
        <w:rPr>
          <w:rStyle w:val="StyleUnderline"/>
          <w:highlight w:val="cyan"/>
        </w:rPr>
        <w:t>giving</w:t>
      </w:r>
      <w:r w:rsidRPr="00926582">
        <w:rPr>
          <w:rStyle w:val="StyleUnderline"/>
        </w:rPr>
        <w:t xml:space="preserve"> the </w:t>
      </w:r>
      <w:r w:rsidRPr="00926582">
        <w:rPr>
          <w:rStyle w:val="Emphasis"/>
          <w:highlight w:val="cyan"/>
        </w:rPr>
        <w:t>union</w:t>
      </w:r>
      <w:r w:rsidRPr="00926582">
        <w:rPr>
          <w:rStyle w:val="StyleUnderline"/>
        </w:rPr>
        <w:t xml:space="preserve"> a </w:t>
      </w:r>
      <w:r w:rsidRPr="00926582">
        <w:rPr>
          <w:rStyle w:val="Emphasis"/>
          <w:highlight w:val="cyan"/>
        </w:rPr>
        <w:t>veto</w:t>
      </w:r>
      <w:r w:rsidRPr="00926582">
        <w:rPr>
          <w:rStyle w:val="StyleUnderline"/>
          <w:highlight w:val="cyan"/>
        </w:rPr>
        <w:t xml:space="preserve"> over any meaningful changes</w:t>
      </w:r>
      <w:r w:rsidRPr="00926582">
        <w:rPr>
          <w:rStyle w:val="StyleUnderline"/>
        </w:rPr>
        <w:t xml:space="preserve"> in enforcement policy</w:t>
      </w:r>
      <w:r w:rsidRPr="00926582">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w:t>
      </w:r>
      <w:r w:rsidRPr="00926582">
        <w:rPr>
          <w:rStyle w:val="StyleUnderline"/>
        </w:rPr>
        <w:t>contract</w:t>
      </w:r>
      <w:r w:rsidRPr="00926582">
        <w:rPr>
          <w:sz w:val="16"/>
        </w:rPr>
        <w:t xml:space="preserve">, </w:t>
      </w:r>
      <w:r w:rsidRPr="00926582">
        <w:rPr>
          <w:rStyle w:val="StyleUnderline"/>
        </w:rPr>
        <w:t>which would otherwise have taken effect</w:t>
      </w:r>
      <w:r w:rsidRPr="00926582">
        <w:rPr>
          <w:sz w:val="16"/>
        </w:rPr>
        <w:t xml:space="preserve">, </w:t>
      </w:r>
      <w:r w:rsidRPr="00926582">
        <w:rPr>
          <w:rStyle w:val="StyleUnderline"/>
        </w:rPr>
        <w:t xml:space="preserve">provides an example of the extremes to which </w:t>
      </w:r>
      <w:r w:rsidRPr="00926582">
        <w:rPr>
          <w:rStyle w:val="Emphasis"/>
          <w:highlight w:val="cyan"/>
        </w:rPr>
        <w:t>labor rights</w:t>
      </w:r>
      <w:r w:rsidRPr="00926582">
        <w:rPr>
          <w:rStyle w:val="Emphasis"/>
        </w:rPr>
        <w:t xml:space="preserve"> </w:t>
      </w:r>
      <w:r w:rsidRPr="00926582">
        <w:rPr>
          <w:rStyle w:val="StyleUnderline"/>
        </w:rPr>
        <w:t xml:space="preserve">can be </w:t>
      </w:r>
      <w:r w:rsidRPr="00926582">
        <w:rPr>
          <w:rStyle w:val="Emphasis"/>
          <w:highlight w:val="cyan"/>
        </w:rPr>
        <w:t>stretched</w:t>
      </w:r>
      <w:r w:rsidRPr="00926582">
        <w:rPr>
          <w:rStyle w:val="StyleUnderline"/>
          <w:highlight w:val="cyan"/>
        </w:rPr>
        <w:t xml:space="preserve"> to </w:t>
      </w:r>
      <w:r w:rsidRPr="00926582">
        <w:rPr>
          <w:rStyle w:val="Emphasis"/>
          <w:highlight w:val="cyan"/>
        </w:rPr>
        <w:t>influence</w:t>
      </w:r>
      <w:r w:rsidRPr="00926582">
        <w:rPr>
          <w:rStyle w:val="StyleUnderline"/>
        </w:rPr>
        <w:t xml:space="preserve"> and constrain </w:t>
      </w:r>
      <w:r w:rsidRPr="00926582">
        <w:rPr>
          <w:rStyle w:val="Emphasis"/>
          <w:highlight w:val="cyan"/>
        </w:rPr>
        <w:t>agency policy</w:t>
      </w:r>
      <w:r w:rsidRPr="00926582">
        <w:rPr>
          <w:rStyle w:val="StyleUnderline"/>
        </w:rPr>
        <w:t xml:space="preserve"> when the parties are sufficiently motivated.</w:t>
      </w:r>
    </w:p>
    <w:p w14:paraId="64921AC0" w14:textId="77777777" w:rsidR="009F2C49" w:rsidRPr="0013341C" w:rsidRDefault="009F2C49" w:rsidP="009F2C49">
      <w:r>
        <w:t xml:space="preserve"> </w:t>
      </w:r>
    </w:p>
    <w:p w14:paraId="41C6695D" w14:textId="6E5A3F7D" w:rsidR="005D388F" w:rsidRDefault="009F2C49" w:rsidP="009F2C49">
      <w:pPr>
        <w:pStyle w:val="Heading1"/>
      </w:pPr>
      <w:r>
        <w:lastRenderedPageBreak/>
        <w:t>2NC</w:t>
      </w:r>
    </w:p>
    <w:p w14:paraId="6F089E98" w14:textId="77777777" w:rsidR="009F2C49" w:rsidRDefault="009F2C49" w:rsidP="009F2C49"/>
    <w:p w14:paraId="090BBBF9" w14:textId="17429162" w:rsidR="009F2C49" w:rsidRDefault="009F2C49" w:rsidP="009F2C49">
      <w:pPr>
        <w:pStyle w:val="Heading2"/>
      </w:pPr>
      <w:r>
        <w:lastRenderedPageBreak/>
        <w:t>Cap K</w:t>
      </w:r>
    </w:p>
    <w:p w14:paraId="5C0ADD32" w14:textId="77777777" w:rsidR="009F2C49" w:rsidRDefault="009F2C49" w:rsidP="009F2C49">
      <w:pPr>
        <w:pStyle w:val="Heading3"/>
      </w:pPr>
      <w:r>
        <w:lastRenderedPageBreak/>
        <w:t>Overview---2NC</w:t>
      </w:r>
    </w:p>
    <w:p w14:paraId="25C3B76C" w14:textId="77777777" w:rsidR="009F2C49" w:rsidRDefault="009F2C49" w:rsidP="009F2C49">
      <w:pPr>
        <w:pStyle w:val="Heading4"/>
      </w:pPr>
      <w:r>
        <w:t xml:space="preserve">1. Climate. Accumulation of profits </w:t>
      </w:r>
      <w:r>
        <w:rPr>
          <w:u w:val="single"/>
        </w:rPr>
        <w:t>ensures</w:t>
      </w:r>
      <w:r>
        <w:t xml:space="preserve"> environmental failures that cause extinction. That's Derber</w:t>
      </w:r>
    </w:p>
    <w:p w14:paraId="60606C9F" w14:textId="77777777" w:rsidR="009F2C49" w:rsidRDefault="009F2C49" w:rsidP="009F2C49">
      <w:r>
        <w:t>&lt;&lt;&lt;inserted for reference&gt;&gt;&gt;</w:t>
      </w:r>
    </w:p>
    <w:p w14:paraId="6E33E70D" w14:textId="77777777" w:rsidR="009F2C49" w:rsidRPr="00481A8F" w:rsidRDefault="009F2C49" w:rsidP="009F2C49">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833CF03" w14:textId="77777777" w:rsidR="009F2C49" w:rsidRDefault="009F2C49" w:rsidP="009F2C49"/>
    <w:p w14:paraId="56999881" w14:textId="77777777" w:rsidR="009F2C49" w:rsidRPr="007F1110" w:rsidRDefault="009F2C49" w:rsidP="009F2C49">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5D7C74B6" w14:textId="77777777" w:rsidR="009F2C49" w:rsidRPr="0006602B" w:rsidRDefault="009F2C49" w:rsidP="009F2C49">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0A9660E2" w14:textId="77777777" w:rsidR="009F2C49" w:rsidRPr="005036B9" w:rsidRDefault="009F2C49" w:rsidP="009F2C49">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460F6DC2" w14:textId="77777777" w:rsidR="009F2C49" w:rsidRPr="005036B9" w:rsidRDefault="009F2C49" w:rsidP="009F2C49">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58F27308" w14:textId="77777777" w:rsidR="009F2C49" w:rsidRPr="005036B9" w:rsidRDefault="009F2C49" w:rsidP="009F2C49">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6833E5A7" w14:textId="77777777" w:rsidR="009F2C49" w:rsidRPr="005036B9" w:rsidRDefault="009F2C49" w:rsidP="009F2C49">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29FE1927" w14:textId="77777777" w:rsidR="009F2C49" w:rsidRPr="005036B9" w:rsidRDefault="009F2C49" w:rsidP="009F2C49">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1417ACB6" w14:textId="77777777" w:rsidR="009F2C49" w:rsidRDefault="009F2C49" w:rsidP="009F2C49">
      <w:pPr>
        <w:rPr>
          <w:sz w:val="16"/>
        </w:rPr>
      </w:pPr>
      <w:r w:rsidRPr="005036B9">
        <w:rPr>
          <w:sz w:val="16"/>
        </w:rPr>
        <w:lastRenderedPageBreak/>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6B4976CA" w14:textId="77777777" w:rsidR="009F2C49" w:rsidRDefault="009F2C49" w:rsidP="009F2C49">
      <w:pPr>
        <w:rPr>
          <w:rStyle w:val="StyleUnderline"/>
        </w:rPr>
      </w:pPr>
    </w:p>
    <w:p w14:paraId="271F2524" w14:textId="77777777" w:rsidR="009F2C49" w:rsidRDefault="009F2C49" w:rsidP="009F2C49">
      <w:pPr>
        <w:pStyle w:val="Heading3"/>
        <w:tabs>
          <w:tab w:val="left" w:pos="9720"/>
        </w:tabs>
      </w:pPr>
      <w:r>
        <w:lastRenderedPageBreak/>
        <w:t>FW---AT: Fairness---2NC</w:t>
      </w:r>
    </w:p>
    <w:p w14:paraId="5D17AA28" w14:textId="77777777" w:rsidR="009F2C49" w:rsidRDefault="009F2C49" w:rsidP="009F2C49"/>
    <w:p w14:paraId="6FE7BB09" w14:textId="77777777" w:rsidR="009F2C49" w:rsidRDefault="009F2C49" w:rsidP="009F2C49">
      <w:pPr>
        <w:pStyle w:val="Heading3"/>
      </w:pPr>
      <w:r>
        <w:lastRenderedPageBreak/>
        <w:t>FW---AT: Clash---2NC</w:t>
      </w:r>
    </w:p>
    <w:p w14:paraId="1D4D5232" w14:textId="77777777" w:rsidR="009F2C49" w:rsidRPr="009F2C49" w:rsidRDefault="009F2C49" w:rsidP="009F2C49"/>
    <w:p w14:paraId="65DF9629" w14:textId="77777777" w:rsidR="009F2C49" w:rsidRDefault="009F2C49" w:rsidP="009F2C49">
      <w:pPr>
        <w:pStyle w:val="Heading3"/>
      </w:pPr>
      <w:r>
        <w:lastRenderedPageBreak/>
        <w:t>Alt Solves---2NC</w:t>
      </w:r>
    </w:p>
    <w:p w14:paraId="3A44E31B" w14:textId="77777777" w:rsidR="009F2C49" w:rsidRPr="009F2C49" w:rsidRDefault="009F2C49" w:rsidP="009F2C49"/>
    <w:p w14:paraId="6F055F7A" w14:textId="77777777" w:rsidR="009F2C49" w:rsidRDefault="009F2C49" w:rsidP="009F2C49">
      <w:pPr>
        <w:pStyle w:val="Heading3"/>
      </w:pPr>
      <w:r>
        <w:lastRenderedPageBreak/>
        <w:t>AT: Foreign Policy Stuff</w:t>
      </w:r>
    </w:p>
    <w:p w14:paraId="0C834F19" w14:textId="77777777" w:rsidR="009F2C49" w:rsidRDefault="009F2C49" w:rsidP="009F2C49"/>
    <w:p w14:paraId="247E25B6" w14:textId="77777777" w:rsidR="009F2C49" w:rsidRDefault="009F2C49" w:rsidP="009F2C49">
      <w:pPr>
        <w:pStyle w:val="Heading3"/>
      </w:pPr>
      <w:r>
        <w:lastRenderedPageBreak/>
        <w:t>Theory---AT: Private Actor Fiat---2NC</w:t>
      </w:r>
    </w:p>
    <w:p w14:paraId="4BD870EF" w14:textId="77777777" w:rsidR="009F2C49" w:rsidRDefault="009F2C49" w:rsidP="009F2C49">
      <w:pPr>
        <w:pStyle w:val="Heading4"/>
      </w:pPr>
      <w:r w:rsidRPr="00A62658">
        <w:rPr>
          <w:u w:val="single"/>
        </w:rPr>
        <w:t>You link</w:t>
      </w:r>
      <w:r>
        <w:t xml:space="preserve">---you fiat the </w:t>
      </w:r>
      <w:r w:rsidRPr="00A62658">
        <w:rPr>
          <w:u w:val="single"/>
        </w:rPr>
        <w:t>3 million people</w:t>
      </w:r>
      <w:r>
        <w:t xml:space="preserve"> working for the </w:t>
      </w:r>
      <w:r w:rsidRPr="00A62658">
        <w:rPr>
          <w:u w:val="single"/>
        </w:rPr>
        <w:t>federal government</w:t>
      </w:r>
      <w:r>
        <w:t xml:space="preserve"> uniformly agree to </w:t>
      </w:r>
      <w:r w:rsidRPr="00A62658">
        <w:rPr>
          <w:u w:val="single"/>
        </w:rPr>
        <w:t>good faith implementation</w:t>
      </w:r>
      <w:r>
        <w:t xml:space="preserve"> of the </w:t>
      </w:r>
      <w:proofErr w:type="spellStart"/>
      <w:r w:rsidRPr="00A62658">
        <w:rPr>
          <w:u w:val="single"/>
        </w:rPr>
        <w:t>aff</w:t>
      </w:r>
      <w:proofErr w:type="spellEnd"/>
      <w:r>
        <w:t>.</w:t>
      </w:r>
    </w:p>
    <w:p w14:paraId="49714FCC" w14:textId="77777777" w:rsidR="009F2C49" w:rsidRPr="00CA0DBB" w:rsidRDefault="009F2C49" w:rsidP="009F2C49">
      <w:r w:rsidRPr="00CA0DBB">
        <w:rPr>
          <w:rStyle w:val="Style13ptBold"/>
        </w:rPr>
        <w:t>USA Facts</w:t>
      </w:r>
      <w:r>
        <w:rPr>
          <w:rStyle w:val="Style13ptBold"/>
        </w:rPr>
        <w:t xml:space="preserve"> ’</w:t>
      </w:r>
      <w:r w:rsidRPr="00CA0DBB">
        <w:rPr>
          <w:rStyle w:val="Style13ptBold"/>
        </w:rPr>
        <w:t>23</w:t>
      </w:r>
      <w:r>
        <w:t xml:space="preserve"> [USA Fact; November 15; Facts about the USA; </w:t>
      </w:r>
      <w:proofErr w:type="spellStart"/>
      <w:r>
        <w:t>USAFacts</w:t>
      </w:r>
      <w:proofErr w:type="spellEnd"/>
      <w:r>
        <w:t xml:space="preserve">, "How many people work for the federal government?" https://usafacts.org/articles/how-many-people-work-for-the-federal-government/; </w:t>
      </w:r>
      <w:r w:rsidRPr="00CA0DBB">
        <w:t>DOA: 9-21-2024; Archan Sen]</w:t>
      </w:r>
    </w:p>
    <w:p w14:paraId="1B0F302F" w14:textId="77777777" w:rsidR="009F2C49" w:rsidRPr="00CA0DBB" w:rsidRDefault="009F2C49" w:rsidP="009F2C49">
      <w:pPr>
        <w:rPr>
          <w:rStyle w:val="StyleUnderline"/>
        </w:rPr>
      </w:pPr>
      <w:r w:rsidRPr="00CA0DBB">
        <w:rPr>
          <w:sz w:val="16"/>
        </w:rPr>
        <w:t xml:space="preserve">As of September 2023, </w:t>
      </w:r>
      <w:r w:rsidRPr="00CA0DBB">
        <w:rPr>
          <w:rStyle w:val="StyleUnderline"/>
          <w:highlight w:val="cyan"/>
        </w:rPr>
        <w:t xml:space="preserve">there were </w:t>
      </w:r>
      <w:r w:rsidRPr="00CA0DBB">
        <w:rPr>
          <w:rStyle w:val="Emphasis"/>
          <w:highlight w:val="cyan"/>
        </w:rPr>
        <w:t>2.95 million</w:t>
      </w:r>
      <w:r w:rsidRPr="00CA0DBB">
        <w:rPr>
          <w:rStyle w:val="StyleUnderline"/>
          <w:highlight w:val="cyan"/>
        </w:rPr>
        <w:t xml:space="preserve"> employees in the</w:t>
      </w:r>
      <w:r w:rsidRPr="00CA0DBB">
        <w:rPr>
          <w:rStyle w:val="StyleUnderline"/>
        </w:rPr>
        <w:t xml:space="preserve"> US </w:t>
      </w:r>
      <w:r w:rsidRPr="00CA0DBB">
        <w:rPr>
          <w:rStyle w:val="Emphasis"/>
          <w:highlight w:val="cyan"/>
        </w:rPr>
        <w:t>federal</w:t>
      </w:r>
      <w:r w:rsidRPr="00CA0DBB">
        <w:rPr>
          <w:rStyle w:val="StyleUnderline"/>
          <w:highlight w:val="cyan"/>
        </w:rPr>
        <w:t xml:space="preserve"> workforce</w:t>
      </w:r>
      <w:r w:rsidRPr="00CA0DBB">
        <w:rPr>
          <w:rStyle w:val="StyleUnderline"/>
        </w:rPr>
        <w:t>.</w:t>
      </w:r>
    </w:p>
    <w:p w14:paraId="3C0B6EAC" w14:textId="77777777" w:rsidR="009F2C49" w:rsidRPr="005052CE" w:rsidRDefault="009F2C49" w:rsidP="009F2C49">
      <w:pPr>
        <w:rPr>
          <w:u w:val="single"/>
        </w:rPr>
      </w:pPr>
    </w:p>
    <w:p w14:paraId="1DA19CEB" w14:textId="77777777" w:rsidR="009F2C49" w:rsidRDefault="009F2C49" w:rsidP="009F2C49">
      <w:pPr>
        <w:pStyle w:val="Heading3"/>
      </w:pPr>
      <w:r>
        <w:lastRenderedPageBreak/>
        <w:t>SC---Disease---2NC</w:t>
      </w:r>
    </w:p>
    <w:p w14:paraId="5C0DB471" w14:textId="77777777" w:rsidR="009F2C49" w:rsidRPr="00203448" w:rsidRDefault="009F2C49" w:rsidP="009F2C49">
      <w:pPr>
        <w:pStyle w:val="Heading4"/>
      </w:pPr>
      <w:r>
        <w:t xml:space="preserve">Cap spurs </w:t>
      </w:r>
      <w:r>
        <w:rPr>
          <w:u w:val="single"/>
        </w:rPr>
        <w:t>breakouts</w:t>
      </w:r>
      <w:r>
        <w:t>.</w:t>
      </w:r>
    </w:p>
    <w:p w14:paraId="14D0416C" w14:textId="77777777" w:rsidR="009F2C49" w:rsidRDefault="009F2C49" w:rsidP="009F2C49">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146A9511" w14:textId="77777777" w:rsidR="009F2C49" w:rsidRPr="00203448" w:rsidRDefault="009F2C49" w:rsidP="009F2C49">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57E575EE" w14:textId="77777777" w:rsidR="009F2C49" w:rsidRPr="00203448" w:rsidRDefault="009F2C49" w:rsidP="009F2C49">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18EA139D" w14:textId="77777777" w:rsidR="009F2C49" w:rsidRPr="00203448" w:rsidRDefault="009F2C49" w:rsidP="009F2C49">
      <w:pPr>
        <w:rPr>
          <w:sz w:val="16"/>
        </w:rPr>
      </w:pPr>
      <w:r w:rsidRPr="00203448">
        <w:rPr>
          <w:sz w:val="16"/>
        </w:rPr>
        <w:t>Dr Peter Daszak, a contributor to the World Health Organization Register of Priority Diseases, called it Disease X in 2018, well before COVID-19 broke out.</w:t>
      </w:r>
    </w:p>
    <w:p w14:paraId="66FF33F1" w14:textId="77777777" w:rsidR="009F2C49" w:rsidRPr="00203448" w:rsidRDefault="009F2C49" w:rsidP="009F2C49">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67789072" w14:textId="77777777" w:rsidR="009F2C49" w:rsidRPr="00203448" w:rsidRDefault="009F2C49" w:rsidP="009F2C49">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174A54D6" w14:textId="77777777" w:rsidR="009F2C49" w:rsidRPr="00203448" w:rsidRDefault="009F2C49" w:rsidP="009F2C49">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w:t>
      </w:r>
      <w:proofErr w:type="spellStart"/>
      <w:r w:rsidRPr="00203448">
        <w:rPr>
          <w:sz w:val="16"/>
        </w:rPr>
        <w:t>urbanised</w:t>
      </w:r>
      <w:proofErr w:type="spellEnd"/>
      <w:r w:rsidRPr="00203448">
        <w:rPr>
          <w:sz w:val="16"/>
        </w:rPr>
        <w:t xml:space="preserve"> because of loss of habitat, and was passed on to horses and people.</w:t>
      </w:r>
    </w:p>
    <w:p w14:paraId="19A54D0B" w14:textId="77777777" w:rsidR="009F2C49" w:rsidRPr="00203448" w:rsidRDefault="009F2C49" w:rsidP="009F2C49">
      <w:pPr>
        <w:rPr>
          <w:sz w:val="16"/>
        </w:rPr>
      </w:pPr>
      <w:proofErr w:type="spellStart"/>
      <w:r w:rsidRPr="00203448">
        <w:rPr>
          <w:rStyle w:val="StyleUnderline"/>
        </w:rPr>
        <w:t>Kyasanur</w:t>
      </w:r>
      <w:proofErr w:type="spellEnd"/>
      <w:r w:rsidRPr="00203448">
        <w:rPr>
          <w:rStyle w:val="StyleUnderline"/>
        </w:rPr>
        <w:t xml:space="preserve">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7589546B" w14:textId="77777777" w:rsidR="009F2C49" w:rsidRPr="00203448" w:rsidRDefault="009F2C49" w:rsidP="009F2C49">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30787A45" w14:textId="77777777" w:rsidR="009F2C49" w:rsidRPr="00203448" w:rsidRDefault="009F2C49" w:rsidP="009F2C49">
      <w:pPr>
        <w:rPr>
          <w:sz w:val="16"/>
        </w:rPr>
      </w:pPr>
      <w:r w:rsidRPr="00203448">
        <w:rPr>
          <w:sz w:val="16"/>
        </w:rPr>
        <w:t>COVID-19 is likely to have passed by bats to another animal, possibly a pangolin, then on to humans trading in wild animals.</w:t>
      </w:r>
    </w:p>
    <w:p w14:paraId="18F7640A" w14:textId="77777777" w:rsidR="009F2C49" w:rsidRPr="00203448" w:rsidRDefault="009F2C49" w:rsidP="009F2C49">
      <w:pPr>
        <w:rPr>
          <w:sz w:val="16"/>
        </w:rPr>
      </w:pPr>
      <w:r w:rsidRPr="00203448">
        <w:rPr>
          <w:sz w:val="16"/>
        </w:rPr>
        <w:t xml:space="preserve">Disrupted </w:t>
      </w:r>
      <w:proofErr w:type="spellStart"/>
      <w:r w:rsidRPr="00203448">
        <w:rPr>
          <w:sz w:val="16"/>
        </w:rPr>
        <w:t>ecosytems</w:t>
      </w:r>
      <w:proofErr w:type="spellEnd"/>
    </w:p>
    <w:p w14:paraId="65C5853C" w14:textId="77777777" w:rsidR="009F2C49" w:rsidRPr="00203448" w:rsidRDefault="009F2C49" w:rsidP="009F2C49">
      <w:pPr>
        <w:rPr>
          <w:rStyle w:val="StyleUnderline"/>
        </w:rPr>
      </w:pPr>
      <w:r w:rsidRPr="00203448">
        <w:rPr>
          <w:sz w:val="16"/>
        </w:rPr>
        <w:t xml:space="preserve">David Quammen said: “We cut the </w:t>
      </w:r>
      <w:proofErr w:type="gramStart"/>
      <w:r w:rsidRPr="00203448">
        <w:rPr>
          <w:sz w:val="16"/>
        </w:rPr>
        <w:t>trees,</w:t>
      </w:r>
      <w:proofErr w:type="gramEnd"/>
      <w:r w:rsidRPr="00203448">
        <w:rPr>
          <w:sz w:val="16"/>
        </w:rPr>
        <w:t xml:space="preserve">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65953213" w14:textId="77777777" w:rsidR="009F2C49" w:rsidRPr="00203448" w:rsidRDefault="009F2C49" w:rsidP="009F2C49">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27AEF698" w14:textId="77777777" w:rsidR="009F2C49" w:rsidRPr="00203448" w:rsidRDefault="009F2C49" w:rsidP="009F2C49">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7E36EA13" w14:textId="77777777" w:rsidR="009F2C49" w:rsidRPr="00203448" w:rsidRDefault="009F2C49" w:rsidP="009F2C49">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1BBED856" w14:textId="77777777" w:rsidR="009F2C49" w:rsidRPr="00203448" w:rsidRDefault="009F2C49" w:rsidP="009F2C49">
      <w:pPr>
        <w:rPr>
          <w:rStyle w:val="StyleUnderline"/>
        </w:rPr>
      </w:pPr>
      <w:r w:rsidRPr="00203448">
        <w:rPr>
          <w:rStyle w:val="StyleUnderline"/>
        </w:rPr>
        <w:lastRenderedPageBreak/>
        <w:t>The extent</w:t>
      </w:r>
      <w:r w:rsidRPr="00203448">
        <w:rPr>
          <w:rStyle w:val="StyleUnderline"/>
          <w:highlight w:val="cyan"/>
        </w:rPr>
        <w:t xml:space="preserve"> tropical forests </w:t>
      </w:r>
      <w:proofErr w:type="gramStart"/>
      <w:r w:rsidRPr="00203448">
        <w:rPr>
          <w:rStyle w:val="StyleUnderline"/>
          <w:highlight w:val="cyan"/>
        </w:rPr>
        <w:t>has</w:t>
      </w:r>
      <w:proofErr w:type="gramEnd"/>
      <w:r w:rsidRPr="00203448">
        <w:rPr>
          <w:rStyle w:val="StyleUnderline"/>
          <w:highlight w:val="cyan"/>
        </w:rPr>
        <w:t xml:space="preserve">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037E1145" w14:textId="77777777" w:rsidR="009F2C49" w:rsidRPr="00203448" w:rsidRDefault="009F2C49" w:rsidP="009F2C49">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1669361F" w14:textId="77777777" w:rsidR="009F2C49" w:rsidRPr="00203448" w:rsidRDefault="009F2C49" w:rsidP="009F2C49">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w:t>
      </w:r>
      <w:proofErr w:type="spellStart"/>
      <w:r w:rsidRPr="00203448">
        <w:rPr>
          <w:sz w:val="16"/>
        </w:rPr>
        <w:t>urbanisation</w:t>
      </w:r>
      <w:proofErr w:type="spellEnd"/>
      <w:r w:rsidRPr="00203448">
        <w:rPr>
          <w:sz w:val="16"/>
        </w:rPr>
        <w:t xml:space="preserve">.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5D4E03A0" w14:textId="77777777" w:rsidR="009F2C49" w:rsidRPr="00203448" w:rsidRDefault="009F2C49" w:rsidP="009F2C49">
      <w:pPr>
        <w:rPr>
          <w:rStyle w:val="StyleUnderline"/>
        </w:rPr>
      </w:pPr>
      <w:r w:rsidRPr="00203448">
        <w:rPr>
          <w:rStyle w:val="StyleUnderline"/>
        </w:rPr>
        <w:t>Climate change</w:t>
      </w:r>
    </w:p>
    <w:p w14:paraId="14EDEC17" w14:textId="77777777" w:rsidR="009F2C49" w:rsidRPr="00203448" w:rsidRDefault="009F2C49" w:rsidP="009F2C49">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0686F577" w14:textId="77777777" w:rsidR="009F2C49" w:rsidRPr="00203448" w:rsidRDefault="009F2C49" w:rsidP="009F2C49">
      <w:pPr>
        <w:rPr>
          <w:sz w:val="16"/>
        </w:rPr>
      </w:pPr>
      <w:r w:rsidRPr="00203448">
        <w:rPr>
          <w:sz w:val="16"/>
        </w:rPr>
        <w:t>COVID-19 has a low mortality rate — about 1% — but is highly infectious.</w:t>
      </w:r>
    </w:p>
    <w:p w14:paraId="0283982C" w14:textId="77777777" w:rsidR="009F2C49" w:rsidRPr="00203448" w:rsidRDefault="009F2C49" w:rsidP="009F2C49">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0D717D78" w14:textId="77777777" w:rsidR="009F2C49" w:rsidRPr="00203448" w:rsidRDefault="009F2C49" w:rsidP="009F2C49">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w:t>
      </w:r>
      <w:proofErr w:type="spellStart"/>
      <w:r w:rsidRPr="00203448">
        <w:rPr>
          <w:sz w:val="16"/>
        </w:rPr>
        <w:t>privatised</w:t>
      </w:r>
      <w:proofErr w:type="spellEnd"/>
      <w:r w:rsidRPr="00203448">
        <w:rPr>
          <w:sz w:val="16"/>
        </w:rPr>
        <w:t>, but the ecological consequences are paid for by everybody.</w:t>
      </w:r>
    </w:p>
    <w:p w14:paraId="55E721E3" w14:textId="77777777" w:rsidR="009F2C49" w:rsidRPr="00203448" w:rsidRDefault="009F2C49" w:rsidP="009F2C49">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1F0BE246" w14:textId="77777777" w:rsidR="009F2C49" w:rsidRPr="00203448" w:rsidRDefault="009F2C49" w:rsidP="009F2C49">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25F464FB" w14:textId="77777777" w:rsidR="009F2C49" w:rsidRDefault="009F2C49" w:rsidP="009F2C49">
      <w:pPr>
        <w:pStyle w:val="Heading3"/>
      </w:pPr>
      <w:r>
        <w:lastRenderedPageBreak/>
        <w:t>Organized Crime</w:t>
      </w:r>
    </w:p>
    <w:p w14:paraId="50C096FB" w14:textId="77777777" w:rsidR="009F2C49" w:rsidRDefault="009F2C49" w:rsidP="009F2C49"/>
    <w:p w14:paraId="076CF8B3" w14:textId="77777777" w:rsidR="009F2C49" w:rsidRDefault="009F2C49" w:rsidP="009F2C49">
      <w:pPr>
        <w:pStyle w:val="Heading3"/>
      </w:pPr>
      <w:r>
        <w:lastRenderedPageBreak/>
        <w:t>Perm---AT: Do Both---2NC</w:t>
      </w:r>
    </w:p>
    <w:p w14:paraId="2CD201FA" w14:textId="77777777" w:rsidR="009F2C49" w:rsidRPr="00081565" w:rsidRDefault="009F2C49" w:rsidP="009F2C49">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0FA29D7A" w14:textId="77777777" w:rsidR="009F2C49" w:rsidRDefault="009F2C49" w:rsidP="009F2C4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C801A00" w14:textId="77777777" w:rsidR="009F2C49" w:rsidRDefault="009F2C49" w:rsidP="009F2C49">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w:t>
      </w:r>
      <w:proofErr w:type="spellStart"/>
      <w:r w:rsidRPr="00AB79B4">
        <w:rPr>
          <w:sz w:val="16"/>
        </w:rPr>
        <w:t>popula</w:t>
      </w:r>
      <w:proofErr w:type="spellEnd"/>
      <w:r w:rsidRPr="00AB79B4">
        <w:rPr>
          <w:sz w:val="16"/>
        </w:rPr>
        <w:t xml:space="preserve">- </w:t>
      </w:r>
      <w:proofErr w:type="spellStart"/>
      <w:r w:rsidRPr="00AB79B4">
        <w:rPr>
          <w:sz w:val="16"/>
        </w:rPr>
        <w:t>tion</w:t>
      </w:r>
      <w:proofErr w:type="spellEnd"/>
      <w:r w:rsidRPr="00AB79B4">
        <w:rPr>
          <w:sz w:val="16"/>
        </w:rPr>
        <w:t xml:space="preserve">).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09725330" w14:textId="77777777" w:rsidR="009F2C49" w:rsidRPr="006816E2" w:rsidRDefault="009F2C49" w:rsidP="009F2C49"/>
    <w:p w14:paraId="01EDFC2F" w14:textId="77777777" w:rsidR="009F2C49" w:rsidRDefault="009F2C49" w:rsidP="009F2C49">
      <w:pPr>
        <w:pStyle w:val="Heading3"/>
      </w:pPr>
      <w:r>
        <w:lastRenderedPageBreak/>
        <w:t>Perm---AT: Do Both---Mutually Exclusive---2NC</w:t>
      </w:r>
    </w:p>
    <w:p w14:paraId="6E669397" w14:textId="77777777" w:rsidR="009F2C49" w:rsidRPr="00BB6889" w:rsidRDefault="009F2C49" w:rsidP="009F2C49">
      <w:pPr>
        <w:pStyle w:val="Heading4"/>
      </w:pPr>
      <w:r>
        <w:t xml:space="preserve">[1] Collective bargaining rights are decentralized and </w:t>
      </w:r>
      <w:r>
        <w:rPr>
          <w:u w:val="single"/>
        </w:rPr>
        <w:t>exclusive</w:t>
      </w:r>
      <w:r>
        <w:t xml:space="preserve"> from command and control. </w:t>
      </w:r>
    </w:p>
    <w:p w14:paraId="7038FB8B" w14:textId="77777777" w:rsidR="009F2C49" w:rsidRPr="00AC45B9" w:rsidRDefault="009F2C49" w:rsidP="009F2C49">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5516EEB8" w14:textId="77777777" w:rsidR="009F2C49" w:rsidRPr="00AC45B9" w:rsidRDefault="009F2C49" w:rsidP="009F2C49">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6BD0DFFC" w14:textId="77777777" w:rsidR="009F2C49" w:rsidRDefault="009F2C49" w:rsidP="009F2C49">
      <w:pPr>
        <w:pStyle w:val="Heading4"/>
      </w:pPr>
      <w:r>
        <w:t xml:space="preserve">[2] Central planning introduces a </w:t>
      </w:r>
      <w:r>
        <w:rPr>
          <w:u w:val="single"/>
        </w:rPr>
        <w:t>third</w:t>
      </w:r>
      <w:r>
        <w:t xml:space="preserve"> participant into negotiation</w:t>
      </w:r>
    </w:p>
    <w:p w14:paraId="472DA9E7" w14:textId="77777777" w:rsidR="009F2C49" w:rsidRPr="00D71628" w:rsidRDefault="009F2C49" w:rsidP="009F2C49">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3DDBD736" w14:textId="77777777" w:rsidR="009F2C49" w:rsidRDefault="009F2C49" w:rsidP="009F2C49">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35DC19B8" w14:textId="77777777" w:rsidR="009F2C49" w:rsidRPr="00D7715B" w:rsidRDefault="009F2C49" w:rsidP="009F2C49">
      <w:pPr>
        <w:pStyle w:val="Heading4"/>
      </w:pPr>
      <w:r w:rsidRPr="00427DD2">
        <w:rPr>
          <w:sz w:val="24"/>
          <w:szCs w:val="24"/>
        </w:rPr>
        <w:t>[3]</w:t>
      </w:r>
      <w:r w:rsidRPr="00427DD2">
        <w:t xml:space="preserve"> </w:t>
      </w:r>
      <w:r>
        <w:t xml:space="preserve">CBR Mandates an independent employer </w:t>
      </w:r>
      <w:r>
        <w:rPr>
          <w:u w:val="single"/>
        </w:rPr>
        <w:t>having a say</w:t>
      </w:r>
      <w:r>
        <w:t>.</w:t>
      </w:r>
    </w:p>
    <w:p w14:paraId="57D37F49" w14:textId="77777777" w:rsidR="009F2C49" w:rsidRPr="00D53C02" w:rsidRDefault="009F2C49" w:rsidP="009F2C49">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xml:space="preserve">., No. SC98412, Supreme Court of Missouri, University of Kansas Libraries, Lexis) </w:t>
      </w:r>
    </w:p>
    <w:p w14:paraId="67C6EC62" w14:textId="77777777" w:rsidR="009F2C49" w:rsidRDefault="009F2C49" w:rsidP="009F2C49">
      <w:pPr>
        <w:rPr>
          <w:sz w:val="16"/>
        </w:rPr>
      </w:pPr>
      <w:r w:rsidRPr="00427DD2">
        <w:rPr>
          <w:highlight w:val="cyan"/>
          <w:u w:val="single"/>
        </w:rPr>
        <w:t>Collective bargaining</w:t>
      </w:r>
      <w:r w:rsidRPr="00D53C02">
        <w:rPr>
          <w:u w:val="single"/>
        </w:rPr>
        <w:t xml:space="preserve"> 1 </w:t>
      </w:r>
      <w:r w:rsidRPr="00427DD2">
        <w:rPr>
          <w:u w:val="single"/>
        </w:rPr>
        <w:t xml:space="preserve">is a </w:t>
      </w:r>
      <w:r w:rsidRPr="00427DD2">
        <w:rPr>
          <w:highlight w:val="cyan"/>
          <w:u w:val="single"/>
        </w:rPr>
        <w:t>meeting of two parties</w:t>
      </w:r>
      <w:r w:rsidRPr="00427DD2">
        <w:rPr>
          <w:u w:val="single"/>
        </w:rPr>
        <w:t xml:space="preserve">, the </w:t>
      </w:r>
      <w:r w:rsidRPr="00427DD2">
        <w:rPr>
          <w:highlight w:val="cyan"/>
          <w:u w:val="single"/>
        </w:rPr>
        <w:t>employer</w:t>
      </w:r>
      <w:r w:rsidRPr="00D53C02">
        <w:rPr>
          <w:u w:val="single"/>
        </w:rPr>
        <w:t xml:space="preserve"> though its representative, [*7] </w:t>
      </w:r>
      <w:r w:rsidRPr="00427DD2">
        <w:rPr>
          <w:highlight w:val="cyan"/>
          <w:u w:val="single"/>
        </w:rPr>
        <w:t>and</w:t>
      </w:r>
      <w:r w:rsidRPr="00427DD2">
        <w:rPr>
          <w:u w:val="single"/>
        </w:rPr>
        <w:t xml:space="preserve"> the </w:t>
      </w:r>
      <w:r w:rsidRPr="00427DD2">
        <w:rPr>
          <w:highlight w:val="cyan"/>
          <w:u w:val="single"/>
        </w:rPr>
        <w:t>employees</w:t>
      </w:r>
      <w:r w:rsidRPr="00D53C02">
        <w:rPr>
          <w:u w:val="single"/>
        </w:rPr>
        <w:t xml:space="preserve"> through their representative, </w:t>
      </w:r>
      <w:r w:rsidRPr="00427DD2">
        <w:rPr>
          <w:highlight w:val="cyan"/>
          <w:u w:val="single"/>
        </w:rPr>
        <w:t>meeting as equals to develop a</w:t>
      </w:r>
      <w:r w:rsidRPr="00D53C02">
        <w:rPr>
          <w:u w:val="single"/>
        </w:rPr>
        <w:t xml:space="preserve">n enforceable </w:t>
      </w:r>
      <w:r w:rsidRPr="00427DD2">
        <w:rPr>
          <w:highlight w:val="cyan"/>
          <w:u w:val="single"/>
        </w:rPr>
        <w:t>workplace framework</w:t>
      </w:r>
      <w:r w:rsidRPr="00D53C02">
        <w:rPr>
          <w:u w:val="single"/>
        </w:rPr>
        <w:t xml:space="preserve">. For this concept to be successful the parties must be able to meet as </w:t>
      </w:r>
      <w:r w:rsidRPr="00482729">
        <w:rPr>
          <w:u w:val="single"/>
        </w:rPr>
        <w:t>equals and put the</w:t>
      </w:r>
      <w:r w:rsidRPr="00D53C02">
        <w:rPr>
          <w:u w:val="single"/>
        </w:rPr>
        <w:t xml:space="preserve"> entire panoply of </w:t>
      </w:r>
      <w:r w:rsidRPr="00427DD2">
        <w:rPr>
          <w:highlight w:val="cyan"/>
          <w:u w:val="single"/>
        </w:rPr>
        <w:t>items</w:t>
      </w:r>
      <w:r w:rsidRPr="00D53C02">
        <w:rPr>
          <w:u w:val="single"/>
        </w:rPr>
        <w:t xml:space="preserve"> touching and </w:t>
      </w:r>
      <w:r w:rsidRPr="00427DD2">
        <w:rPr>
          <w:highlight w:val="cyan"/>
          <w:u w:val="single"/>
        </w:rPr>
        <w:t>affecting the workplace</w:t>
      </w:r>
      <w:r w:rsidRPr="00D53C02">
        <w:rPr>
          <w:u w:val="single"/>
        </w:rPr>
        <w:t xml:space="preserve"> and those involved therein </w:t>
      </w:r>
      <w:r w:rsidRPr="00427DD2">
        <w:rPr>
          <w:highlight w:val="cyan"/>
          <w:u w:val="single"/>
        </w:rPr>
        <w:t>on the table to negotiate.</w:t>
      </w:r>
    </w:p>
    <w:p w14:paraId="556755C6" w14:textId="77777777" w:rsidR="009F2C49" w:rsidRPr="00427DD2" w:rsidRDefault="009F2C49" w:rsidP="009F2C49">
      <w:pPr>
        <w:rPr>
          <w:sz w:val="16"/>
        </w:rPr>
      </w:pPr>
    </w:p>
    <w:p w14:paraId="78527587" w14:textId="77777777" w:rsidR="009F2C49" w:rsidRDefault="009F2C49" w:rsidP="009F2C49">
      <w:pPr>
        <w:pStyle w:val="Heading4"/>
      </w:pPr>
      <w:r>
        <w:t>[4] Employment contract negotiations. Anything else is labor rights.</w:t>
      </w:r>
    </w:p>
    <w:p w14:paraId="0E73ABC4" w14:textId="77777777" w:rsidR="009F2C49" w:rsidRPr="00873DC0" w:rsidRDefault="009F2C49" w:rsidP="009F2C49">
      <w:pPr>
        <w:rPr>
          <w:rStyle w:val="StyleUnderline"/>
          <w:u w:val="no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06912B17" w14:textId="77777777" w:rsidR="009F2C49" w:rsidRPr="00AC61E4" w:rsidRDefault="009F2C49" w:rsidP="009F2C49">
      <w:pPr>
        <w:rPr>
          <w:sz w:val="16"/>
        </w:rPr>
      </w:pPr>
      <w:r w:rsidRPr="0054477C">
        <w:rPr>
          <w:rStyle w:val="StyleUnderline"/>
        </w:rPr>
        <w:lastRenderedPageBreak/>
        <w:t>We</w:t>
      </w:r>
      <w:r w:rsidRPr="00757CB6">
        <w:rPr>
          <w:rStyle w:val="StyleUnderline"/>
        </w:rPr>
        <w:t xml:space="preserve"> have </w:t>
      </w:r>
      <w:r w:rsidRPr="0054477C">
        <w:rPr>
          <w:rStyle w:val="StyleUnderline"/>
          <w:highlight w:val="cyan"/>
        </w:rPr>
        <w:t xml:space="preserve">consistently </w:t>
      </w:r>
      <w:r w:rsidRPr="0054477C">
        <w:rPr>
          <w:rStyle w:val="Emphasis"/>
          <w:highlight w:val="cyan"/>
        </w:rPr>
        <w:t>distinguished</w:t>
      </w:r>
      <w:r w:rsidRPr="00204569">
        <w:rPr>
          <w:rStyle w:val="StyleUnderline"/>
        </w:rPr>
        <w:t xml:space="preserve"> between </w:t>
      </w:r>
      <w:r w:rsidRPr="0054477C">
        <w:rPr>
          <w:rStyle w:val="StyleUnderline"/>
        </w:rPr>
        <w:t xml:space="preserve">the </w:t>
      </w:r>
      <w:r w:rsidRPr="0054477C">
        <w:rPr>
          <w:rStyle w:val="Emphasis"/>
        </w:rPr>
        <w:t xml:space="preserve">limited </w:t>
      </w:r>
      <w:r w:rsidRPr="0054477C">
        <w:rPr>
          <w:rStyle w:val="Emphasis"/>
          <w:highlight w:val="cyan"/>
        </w:rPr>
        <w:t>collective bargaining right</w:t>
      </w:r>
      <w:r w:rsidRPr="003135A8">
        <w:rPr>
          <w:sz w:val="16"/>
        </w:rPr>
        <w:t xml:space="preserve"> provided by § 7422 </w:t>
      </w:r>
      <w:r w:rsidRPr="0054477C">
        <w:rPr>
          <w:rStyle w:val="StyleUnderline"/>
          <w:highlight w:val="cyan"/>
        </w:rPr>
        <w:t xml:space="preserve">and </w:t>
      </w:r>
      <w:r w:rsidRPr="0054477C">
        <w:rPr>
          <w:rStyle w:val="Emphasis"/>
          <w:highlight w:val="cyan"/>
        </w:rPr>
        <w:t>labor rights</w:t>
      </w:r>
      <w:r w:rsidRPr="00204569">
        <w:rPr>
          <w:rStyle w:val="Emphasis"/>
        </w:rPr>
        <w:t xml:space="preserve"> more </w:t>
      </w:r>
      <w:r w:rsidRPr="0054477C">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870A0">
        <w:rPr>
          <w:rStyle w:val="StyleUnderline"/>
          <w:highlight w:val="cyan"/>
        </w:rPr>
        <w:t xml:space="preserve">we </w:t>
      </w:r>
      <w:r w:rsidRPr="00B870A0">
        <w:rPr>
          <w:rStyle w:val="Emphasis"/>
          <w:highlight w:val="cyan"/>
        </w:rPr>
        <w:t>differentiated</w:t>
      </w:r>
      <w:r w:rsidRPr="00204569">
        <w:rPr>
          <w:rStyle w:val="StyleUnderline"/>
        </w:rPr>
        <w:t xml:space="preserve"> the "</w:t>
      </w:r>
      <w:r w:rsidRPr="00B870A0">
        <w:rPr>
          <w:rStyle w:val="StyleUnderline"/>
          <w:highlight w:val="cyan"/>
        </w:rPr>
        <w:t xml:space="preserve">right </w:t>
      </w:r>
      <w:r w:rsidRPr="00B870A0">
        <w:rPr>
          <w:rStyle w:val="Emphasis"/>
          <w:highlight w:val="cyan"/>
        </w:rPr>
        <w:t>to negotiate</w:t>
      </w:r>
      <w:r w:rsidRPr="00204569">
        <w:rPr>
          <w:rStyle w:val="StyleUnderline"/>
        </w:rPr>
        <w:t xml:space="preserve"> collective </w:t>
      </w:r>
      <w:r w:rsidRPr="00B870A0">
        <w:rPr>
          <w:rStyle w:val="StyleUnderline"/>
          <w:highlight w:val="cyan"/>
        </w:rPr>
        <w:t>bargaining agreements, or</w:t>
      </w:r>
      <w:r w:rsidRPr="00204569">
        <w:rPr>
          <w:rStyle w:val="StyleUnderline"/>
        </w:rPr>
        <w:t xml:space="preserve"> </w:t>
      </w:r>
      <w:r w:rsidRPr="00204569">
        <w:rPr>
          <w:rStyle w:val="Emphasis"/>
        </w:rPr>
        <w:t xml:space="preserve">to </w:t>
      </w:r>
      <w:r w:rsidRPr="00B870A0">
        <w:rPr>
          <w:rStyle w:val="Emphasis"/>
          <w:highlight w:val="cyan"/>
        </w:rPr>
        <w:t>administer</w:t>
      </w:r>
      <w:r w:rsidRPr="00204569">
        <w:rPr>
          <w:rStyle w:val="StyleUnderline"/>
        </w:rPr>
        <w:t xml:space="preserve"> such </w:t>
      </w:r>
      <w:r w:rsidRPr="00B870A0">
        <w:rPr>
          <w:rStyle w:val="StyleUnderline"/>
          <w:highlight w:val="cyan"/>
        </w:rPr>
        <w:t>agreements through</w:t>
      </w:r>
      <w:r w:rsidRPr="00204569">
        <w:rPr>
          <w:rStyle w:val="StyleUnderline"/>
        </w:rPr>
        <w:t xml:space="preserve"> </w:t>
      </w:r>
      <w:r w:rsidRPr="00204569">
        <w:rPr>
          <w:rStyle w:val="Emphasis"/>
        </w:rPr>
        <w:t xml:space="preserve">grievance </w:t>
      </w:r>
      <w:r w:rsidRPr="00B870A0">
        <w:rPr>
          <w:rStyle w:val="Emphasis"/>
          <w:highlight w:val="cyan"/>
        </w:rPr>
        <w:t>arbitration</w:t>
      </w:r>
      <w:r w:rsidRPr="00204569">
        <w:rPr>
          <w:rStyle w:val="StyleUnderline"/>
        </w:rPr>
        <w:t xml:space="preserve"> procedures" </w:t>
      </w:r>
      <w:r w:rsidRPr="00B870A0">
        <w:rPr>
          <w:rStyle w:val="StyleUnderline"/>
          <w:highlight w:val="cyan"/>
        </w:rPr>
        <w:t>from "</w:t>
      </w:r>
      <w:r w:rsidRPr="00B870A0">
        <w:rPr>
          <w:rStyle w:val="Emphasis"/>
          <w:highlight w:val="cyan"/>
        </w:rPr>
        <w:t>other rights</w:t>
      </w:r>
      <w:r w:rsidRPr="003135A8">
        <w:rPr>
          <w:sz w:val="16"/>
        </w:rPr>
        <w:t xml:space="preserve"> protected by the FSLMRS, </w:t>
      </w:r>
      <w:r w:rsidRPr="00B870A0">
        <w:rPr>
          <w:rStyle w:val="StyleUnderline"/>
          <w:highlight w:val="cyan"/>
        </w:rPr>
        <w:t>including</w:t>
      </w:r>
      <w:r w:rsidRPr="00204569">
        <w:rPr>
          <w:rStyle w:val="StyleUnderline"/>
        </w:rPr>
        <w:t xml:space="preserve"> '</w:t>
      </w:r>
      <w:r w:rsidRPr="00E118FD">
        <w:rPr>
          <w:rStyle w:val="Emphasis"/>
        </w:rPr>
        <w:t xml:space="preserve">the </w:t>
      </w:r>
      <w:r w:rsidRPr="00B870A0">
        <w:rPr>
          <w:rStyle w:val="Emphasis"/>
          <w:highlight w:val="cyan"/>
        </w:rPr>
        <w:t>right to</w:t>
      </w:r>
      <w:r w:rsidRPr="003175E4">
        <w:rPr>
          <w:rStyle w:val="Emphasis"/>
        </w:rPr>
        <w:t xml:space="preserve"> form, join, or </w:t>
      </w:r>
      <w:r w:rsidRPr="00B870A0">
        <w:rPr>
          <w:rStyle w:val="Emphasis"/>
          <w:highlight w:val="cyan"/>
        </w:rPr>
        <w:t>assist</w:t>
      </w:r>
      <w:r w:rsidRPr="00B870A0">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B870A0">
        <w:rPr>
          <w:rStyle w:val="StyleUnderline"/>
          <w:highlight w:val="cyan"/>
        </w:rPr>
        <w:t xml:space="preserve">referring to </w:t>
      </w:r>
      <w:r w:rsidRPr="00B870A0">
        <w:rPr>
          <w:rStyle w:val="Emphasis"/>
          <w:highlight w:val="cyan"/>
        </w:rPr>
        <w:t>"collective bargaining"</w:t>
      </w:r>
      <w:r w:rsidRPr="00B870A0">
        <w:rPr>
          <w:rStyle w:val="StyleUnderline"/>
          <w:highlight w:val="cyan"/>
        </w:rPr>
        <w:t xml:space="preserve"> as</w:t>
      </w:r>
      <w:r w:rsidRPr="00CB2ACE">
        <w:rPr>
          <w:rStyle w:val="StyleUnderline"/>
        </w:rPr>
        <w:t xml:space="preserve"> a "process" of </w:t>
      </w:r>
      <w:r w:rsidRPr="00B870A0">
        <w:rPr>
          <w:rStyle w:val="StyleUnderline"/>
          <w:highlight w:val="cyan"/>
        </w:rPr>
        <w:t>"</w:t>
      </w:r>
      <w:r w:rsidRPr="00B870A0">
        <w:rPr>
          <w:rStyle w:val="Emphasis"/>
          <w:highlight w:val="cyan"/>
        </w:rPr>
        <w:t>contract negotiation</w:t>
      </w:r>
      <w:r w:rsidRPr="00B870A0">
        <w:rPr>
          <w:rStyle w:val="StyleUnderline"/>
          <w:highlight w:val="cyan"/>
        </w:rPr>
        <w:t>"</w:t>
      </w:r>
      <w:r w:rsidRPr="00B870A0">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B870A0">
        <w:rPr>
          <w:rStyle w:val="Emphasis"/>
          <w:highlight w:val="cyan"/>
        </w:rPr>
        <w:t>other</w:t>
      </w:r>
      <w:r w:rsidRPr="00AC61E4">
        <w:rPr>
          <w:rStyle w:val="StyleUnderline"/>
        </w:rPr>
        <w:t xml:space="preserve"> representational </w:t>
      </w:r>
      <w:r w:rsidRPr="00B870A0">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B870A0">
        <w:rPr>
          <w:rStyle w:val="Emphasis"/>
          <w:highlight w:val="cyan"/>
        </w:rPr>
        <w:t>interp</w:t>
      </w:r>
      <w:r w:rsidRPr="00204569">
        <w:rPr>
          <w:rStyle w:val="StyleUnderline"/>
        </w:rPr>
        <w:t xml:space="preserve">retation </w:t>
      </w:r>
      <w:r w:rsidRPr="00B870A0">
        <w:rPr>
          <w:rStyle w:val="Emphasis"/>
          <w:sz w:val="32"/>
          <w:highlight w:val="cyan"/>
        </w:rPr>
        <w:t>does violence</w:t>
      </w:r>
      <w:r w:rsidRPr="00B870A0">
        <w:rPr>
          <w:rStyle w:val="StyleUnderline"/>
          <w:highlight w:val="cyan"/>
        </w:rPr>
        <w:t xml:space="preserve"> to</w:t>
      </w:r>
      <w:r w:rsidRPr="00204569">
        <w:rPr>
          <w:rStyle w:val="StyleUnderline"/>
        </w:rPr>
        <w:t xml:space="preserve"> the statutory </w:t>
      </w:r>
      <w:r w:rsidRPr="00B870A0">
        <w:rPr>
          <w:rStyle w:val="Emphasis"/>
          <w:highlight w:val="cyan"/>
        </w:rPr>
        <w:t>text</w:t>
      </w:r>
      <w:r w:rsidRPr="00B870A0">
        <w:rPr>
          <w:rStyle w:val="StyleUnderline"/>
          <w:highlight w:val="cyan"/>
        </w:rPr>
        <w:t xml:space="preserve">. It would be </w:t>
      </w:r>
      <w:r w:rsidRPr="00B870A0">
        <w:rPr>
          <w:rStyle w:val="Emphasis"/>
          <w:highlight w:val="cyan"/>
        </w:rPr>
        <w:t>nonsensical</w:t>
      </w:r>
      <w:r w:rsidRPr="00B870A0">
        <w:rPr>
          <w:rStyle w:val="StyleUnderline"/>
          <w:highlight w:val="cyan"/>
        </w:rPr>
        <w:t xml:space="preserve"> to read</w:t>
      </w:r>
      <w:r w:rsidRPr="00204569">
        <w:rPr>
          <w:rStyle w:val="StyleUnderline"/>
        </w:rPr>
        <w:t xml:space="preserve"> the phrase </w:t>
      </w:r>
      <w:r w:rsidRPr="003135A8">
        <w:rPr>
          <w:rStyle w:val="StyleUnderline"/>
        </w:rPr>
        <w:t>"</w:t>
      </w:r>
      <w:r w:rsidRPr="00B870A0">
        <w:rPr>
          <w:rStyle w:val="StyleUnderline"/>
          <w:highlight w:val="cyan"/>
        </w:rPr>
        <w:t xml:space="preserve">engage in </w:t>
      </w:r>
      <w:r w:rsidRPr="00B870A0">
        <w:rPr>
          <w:rStyle w:val="Emphasis"/>
          <w:highlight w:val="cyan"/>
        </w:rPr>
        <w:t>collective bargaining</w:t>
      </w:r>
      <w:r w:rsidRPr="003135A8">
        <w:rPr>
          <w:sz w:val="16"/>
        </w:rPr>
        <w:t xml:space="preserve"> with respect to conditions of employment," 38 U.S.C. § 7422(a), </w:t>
      </w:r>
      <w:r w:rsidRPr="00B870A0">
        <w:rPr>
          <w:rStyle w:val="StyleUnderline"/>
          <w:highlight w:val="cyan"/>
        </w:rPr>
        <w:t xml:space="preserve">as "engage in </w:t>
      </w:r>
      <w:r w:rsidRPr="00B870A0">
        <w:rPr>
          <w:rStyle w:val="Emphasis"/>
          <w:highlight w:val="cyan"/>
        </w:rPr>
        <w:t>labor rights</w:t>
      </w:r>
      <w:r w:rsidRPr="003135A8">
        <w:rPr>
          <w:sz w:val="16"/>
        </w:rPr>
        <w:t xml:space="preserve"> with respect to conditions of employment."</w:t>
      </w:r>
    </w:p>
    <w:p w14:paraId="0A2EBD44" w14:textId="77777777" w:rsidR="009F2C49" w:rsidRDefault="009F2C49" w:rsidP="009F2C49">
      <w:pPr>
        <w:pStyle w:val="Heading4"/>
      </w:pPr>
      <w:r>
        <w:t xml:space="preserve">Prefer these definitions – not requiring an employer makes “collective bargaining rights” equivalent to “labor rights” which explodes limits, makes </w:t>
      </w:r>
      <w:r>
        <w:rPr>
          <w:u w:val="single"/>
        </w:rPr>
        <w:t xml:space="preserve">minimum wage </w:t>
      </w:r>
      <w:r>
        <w:t xml:space="preserve">topical, and is </w:t>
      </w:r>
      <w:r>
        <w:rPr>
          <w:u w:val="single"/>
        </w:rPr>
        <w:t xml:space="preserve">disastrously </w:t>
      </w:r>
      <w:r>
        <w:t>imprecise.</w:t>
      </w:r>
    </w:p>
    <w:p w14:paraId="3E1F9E1D" w14:textId="77777777" w:rsidR="009F2C49" w:rsidRDefault="009F2C49" w:rsidP="009F2C49">
      <w:pPr>
        <w:pStyle w:val="Heading3"/>
      </w:pPr>
      <w:r>
        <w:lastRenderedPageBreak/>
        <w:t>Sustainability</w:t>
      </w:r>
    </w:p>
    <w:p w14:paraId="5E019227" w14:textId="77777777" w:rsidR="009F2C49" w:rsidRDefault="009F2C49" w:rsidP="009F2C49">
      <w:pPr>
        <w:pStyle w:val="Heading4"/>
      </w:pPr>
      <w:r>
        <w:t xml:space="preserve">1.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7D50D747" w14:textId="77777777" w:rsidR="009F2C49" w:rsidRPr="00B644BF" w:rsidRDefault="009F2C49" w:rsidP="009F2C49">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215FBB53" w14:textId="77777777" w:rsidR="009F2C49" w:rsidRPr="0048237E" w:rsidRDefault="009F2C49" w:rsidP="009F2C49">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70A234A5" w14:textId="77777777" w:rsidR="009F2C49" w:rsidRPr="0048237E" w:rsidRDefault="009F2C49" w:rsidP="009F2C49">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19CA8173" w14:textId="77777777" w:rsidR="009F2C49" w:rsidRPr="0048237E" w:rsidRDefault="009F2C49" w:rsidP="009F2C49">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08D4D4A6" w14:textId="77777777" w:rsidR="009F2C49" w:rsidRPr="0048237E" w:rsidRDefault="009F2C49" w:rsidP="009F2C49">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67EE9CCC" w14:textId="77777777" w:rsidR="009F2C49" w:rsidRPr="0048237E" w:rsidRDefault="009F2C49" w:rsidP="009F2C49">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48023CAA" w14:textId="77777777" w:rsidR="009F2C49" w:rsidRPr="0048237E" w:rsidRDefault="009F2C49" w:rsidP="009F2C49">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18DE1795" w14:textId="77777777" w:rsidR="009F2C49" w:rsidRPr="0048237E" w:rsidRDefault="009F2C49" w:rsidP="009F2C49">
      <w:pPr>
        <w:rPr>
          <w:sz w:val="16"/>
        </w:rPr>
      </w:pPr>
      <w:r w:rsidRPr="0048237E">
        <w:rPr>
          <w:sz w:val="16"/>
        </w:rPr>
        <w:t xml:space="preserve">At the end of March 2020, after most countries had entered lockdowns, almost half of company bosses in 45 countries said they were speeding up the implementation of automation. With 320 </w:t>
      </w:r>
      <w:proofErr w:type="gramStart"/>
      <w:r w:rsidRPr="0048237E">
        <w:rPr>
          <w:sz w:val="16"/>
        </w:rPr>
        <w:t>lockdown</w:t>
      </w:r>
      <w:proofErr w:type="gramEnd"/>
      <w:r w:rsidRPr="0048237E">
        <w:rPr>
          <w:sz w:val="16"/>
        </w:rPr>
        <w:t xml:space="preserve">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w:t>
      </w:r>
      <w:proofErr w:type="gramStart"/>
      <w:r w:rsidRPr="0048237E">
        <w:rPr>
          <w:sz w:val="16"/>
        </w:rPr>
        <w:t>months’</w:t>
      </w:r>
      <w:proofErr w:type="gramEnd"/>
      <w:r w:rsidRPr="0048237E">
        <w:rPr>
          <w:sz w:val="16"/>
        </w:rPr>
        <w:t>. As 321 The Guardian reported at the end of April:</w:t>
      </w:r>
    </w:p>
    <w:p w14:paraId="1B3B7018" w14:textId="77777777" w:rsidR="009F2C49" w:rsidRPr="0048237E" w:rsidRDefault="009F2C49" w:rsidP="009F2C49">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52480EB3" w14:textId="77777777" w:rsidR="009F2C49" w:rsidRPr="0048237E" w:rsidRDefault="009F2C49" w:rsidP="009F2C49">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w:t>
      </w:r>
      <w:r w:rsidRPr="0048237E">
        <w:rPr>
          <w:sz w:val="16"/>
        </w:rPr>
        <w:lastRenderedPageBreak/>
        <w:t xml:space="preserve">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3168DBE5" w14:textId="77777777" w:rsidR="009F2C49" w:rsidRPr="0048237E" w:rsidRDefault="009F2C49" w:rsidP="009F2C49">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1EC8A521" w14:textId="77777777" w:rsidR="009F2C49" w:rsidRPr="0048237E" w:rsidRDefault="009F2C49" w:rsidP="009F2C49">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12739AAA" w14:textId="77777777" w:rsidR="009F2C49" w:rsidRPr="0048237E" w:rsidRDefault="009F2C49" w:rsidP="009F2C49">
      <w:r w:rsidRPr="00361F2E">
        <w:rPr>
          <w:noProof/>
        </w:rPr>
        <w:drawing>
          <wp:inline distT="0" distB="0" distL="0" distR="0" wp14:anchorId="1F0E2582" wp14:editId="7CC1BA4C">
            <wp:extent cx="2918171" cy="1626243"/>
            <wp:effectExtent l="0" t="0" r="0" b="0"/>
            <wp:docPr id="2124094948"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1"/>
                    <a:stretch>
                      <a:fillRect/>
                    </a:stretch>
                  </pic:blipFill>
                  <pic:spPr>
                    <a:xfrm>
                      <a:off x="0" y="0"/>
                      <a:ext cx="2929982" cy="1632825"/>
                    </a:xfrm>
                    <a:prstGeom prst="rect">
                      <a:avLst/>
                    </a:prstGeom>
                  </pic:spPr>
                </pic:pic>
              </a:graphicData>
            </a:graphic>
          </wp:inline>
        </w:drawing>
      </w:r>
    </w:p>
    <w:p w14:paraId="78011DA8" w14:textId="77777777" w:rsidR="009F2C49" w:rsidRPr="0048237E" w:rsidRDefault="009F2C49" w:rsidP="009F2C49">
      <w:pPr>
        <w:rPr>
          <w:sz w:val="16"/>
        </w:rPr>
      </w:pPr>
      <w:r w:rsidRPr="0048237E">
        <w:rPr>
          <w:sz w:val="16"/>
        </w:rPr>
        <w:t>Absolute overaccumulation</w:t>
      </w:r>
    </w:p>
    <w:p w14:paraId="5DDBB52F" w14:textId="77777777" w:rsidR="009F2C49" w:rsidRPr="0048237E" w:rsidRDefault="009F2C49" w:rsidP="009F2C49">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50C2AF5A" w14:textId="77777777" w:rsidR="009F2C49" w:rsidRPr="0048237E" w:rsidRDefault="009F2C49" w:rsidP="009F2C49">
      <w:pPr>
        <w:ind w:left="720"/>
        <w:rPr>
          <w:sz w:val="16"/>
        </w:rPr>
      </w:pPr>
      <w:r w:rsidRPr="0048237E">
        <w:rPr>
          <w:sz w:val="16"/>
        </w:rPr>
        <w:t xml:space="preserve">In identifying the conditions on which this limit depends, mere empiricism is quite useless. For </w:t>
      </w:r>
      <w:proofErr w:type="gramStart"/>
      <w:r w:rsidRPr="0048237E">
        <w:rPr>
          <w:sz w:val="16"/>
        </w:rPr>
        <w:t>instance</w:t>
      </w:r>
      <w:proofErr w:type="gramEnd"/>
      <w:r w:rsidRPr="0048237E">
        <w:rPr>
          <w:sz w:val="16"/>
        </w:rPr>
        <w:t xml:space="preserv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57CE0362" w14:textId="77777777" w:rsidR="009F2C49" w:rsidRPr="0048237E" w:rsidRDefault="009F2C49" w:rsidP="009F2C49">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1564B1D4" w14:textId="77777777" w:rsidR="009F2C49" w:rsidRPr="0048237E" w:rsidRDefault="009F2C49" w:rsidP="009F2C49">
      <w:pPr>
        <w:rPr>
          <w:sz w:val="16"/>
        </w:rPr>
      </w:pPr>
      <w:r w:rsidRPr="0048237E">
        <w:rPr>
          <w:sz w:val="16"/>
        </w:rPr>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5306C2B8" w14:textId="77777777" w:rsidR="009F2C49" w:rsidRPr="0048237E" w:rsidRDefault="009F2C49" w:rsidP="009F2C49">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lastRenderedPageBreak/>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4568E93B" w14:textId="77777777" w:rsidR="009F2C49" w:rsidRPr="0048237E" w:rsidRDefault="009F2C49" w:rsidP="009F2C49">
      <w:pPr>
        <w:rPr>
          <w:sz w:val="16"/>
        </w:rPr>
      </w:pPr>
      <w:r w:rsidRPr="0048237E">
        <w:rPr>
          <w:sz w:val="16"/>
        </w:rPr>
        <w:t xml:space="preserve">Another definite limit to the </w:t>
      </w:r>
      <w:proofErr w:type="gramStart"/>
      <w:r w:rsidRPr="0048237E">
        <w:rPr>
          <w:sz w:val="16"/>
        </w:rPr>
        <w:t>counter-tendencies</w:t>
      </w:r>
      <w:proofErr w:type="gramEnd"/>
      <w:r w:rsidRPr="0048237E">
        <w:rPr>
          <w:sz w:val="16"/>
        </w:rPr>
        <w:t xml:space="preserve"> is the lowering of interest rates, a ‘symptom of the annulment of capital’, as Marx said.</w:t>
      </w:r>
    </w:p>
    <w:p w14:paraId="64C854D9" w14:textId="77777777" w:rsidR="009F2C49" w:rsidRDefault="009F2C49" w:rsidP="009F2C49">
      <w:r w:rsidRPr="00361F2E">
        <w:rPr>
          <w:noProof/>
        </w:rPr>
        <w:drawing>
          <wp:inline distT="0" distB="0" distL="0" distR="0" wp14:anchorId="2F150027" wp14:editId="53B3AC76">
            <wp:extent cx="2997991" cy="1620456"/>
            <wp:effectExtent l="0" t="0" r="0" b="0"/>
            <wp:docPr id="117351675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2"/>
                    <a:stretch>
                      <a:fillRect/>
                    </a:stretch>
                  </pic:blipFill>
                  <pic:spPr>
                    <a:xfrm>
                      <a:off x="0" y="0"/>
                      <a:ext cx="3008044" cy="1625890"/>
                    </a:xfrm>
                    <a:prstGeom prst="rect">
                      <a:avLst/>
                    </a:prstGeom>
                  </pic:spPr>
                </pic:pic>
              </a:graphicData>
            </a:graphic>
          </wp:inline>
        </w:drawing>
      </w:r>
    </w:p>
    <w:p w14:paraId="6BD21BE9" w14:textId="77777777" w:rsidR="009F2C49" w:rsidRDefault="009F2C49" w:rsidP="009F2C49">
      <w:pPr>
        <w:pStyle w:val="Heading4"/>
      </w:pPr>
      <w:r>
        <w:t xml:space="preserve">2.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7685A71D" w14:textId="77777777" w:rsidR="009F2C49" w:rsidRPr="00967227" w:rsidRDefault="009F2C49" w:rsidP="009F2C49">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0068EBEA" w14:textId="77777777" w:rsidR="009F2C49" w:rsidRPr="00967227" w:rsidRDefault="009F2C49" w:rsidP="009F2C49">
      <w:pPr>
        <w:rPr>
          <w:rStyle w:val="StyleUnderline"/>
        </w:rPr>
      </w:pPr>
      <w:proofErr w:type="spellStart"/>
      <w:r w:rsidRPr="00967227">
        <w:rPr>
          <w:sz w:val="16"/>
        </w:rPr>
        <w:t>Homologously</w:t>
      </w:r>
      <w:proofErr w:type="spellEnd"/>
      <w:r w:rsidRPr="00967227">
        <w:rPr>
          <w:sz w:val="16"/>
        </w:rPr>
        <w:t xml:space="preserve">,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w:t>
      </w:r>
      <w:proofErr w:type="spellStart"/>
      <w:r w:rsidRPr="00967227">
        <w:rPr>
          <w:sz w:val="16"/>
        </w:rPr>
        <w:t>spatio</w:t>
      </w:r>
      <w:proofErr w:type="spellEnd"/>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xml:space="preserve">. </w:t>
      </w:r>
      <w:proofErr w:type="spellStart"/>
      <w:r w:rsidRPr="00967227">
        <w:rPr>
          <w:sz w:val="16"/>
        </w:rPr>
        <w:t>Spatio</w:t>
      </w:r>
      <w:proofErr w:type="spellEnd"/>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542F2488" w14:textId="77777777" w:rsidR="009F2C49" w:rsidRDefault="009F2C49" w:rsidP="009F2C49">
      <w:pPr>
        <w:pStyle w:val="Heading4"/>
      </w:pPr>
      <w:r>
        <w:t xml:space="preserve">3.  </w:t>
      </w:r>
      <w:r w:rsidRPr="00E35E48">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2F995BE9" w14:textId="77777777" w:rsidR="009F2C49" w:rsidRDefault="009F2C49" w:rsidP="009F2C49">
      <w:r>
        <w:rPr>
          <w:rStyle w:val="Style13ptBold"/>
        </w:rPr>
        <w:t xml:space="preserve">Petschow et al. ’20 </w:t>
      </w:r>
      <w:r>
        <w:t xml:space="preserve">[Ulrich; 12/14/20; economists at the Institute for Ecological Economy Research; "Social Well-Being Within Planetary Boundaries: </w:t>
      </w:r>
      <w:proofErr w:type="gramStart"/>
      <w:r>
        <w:t>the</w:t>
      </w:r>
      <w:proofErr w:type="gramEnd"/>
      <w:r>
        <w:t xml:space="preserve"> Precautionary Post- Growth Approach," https://www.umweltbundesamt.de/sites/default/files/medien/5750/publikationen/2020_12_14_texte_234-2002_precautionary_post-growth.pdf]</w:t>
      </w:r>
    </w:p>
    <w:p w14:paraId="2967CE17" w14:textId="77777777" w:rsidR="009F2C49" w:rsidRPr="007C3B88" w:rsidRDefault="009F2C49" w:rsidP="009F2C49">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lastRenderedPageBreak/>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0E5A1709" w14:textId="77777777" w:rsidR="009F2C49" w:rsidRDefault="009F2C49" w:rsidP="009F2C49">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w:t>
      </w:r>
      <w:r w:rsidRPr="00FB075A">
        <w:rPr>
          <w:rStyle w:val="StyleUnderline"/>
          <w:highlight w:val="cyan"/>
        </w:rPr>
        <w:t xml:space="preserve">necessary increases </w:t>
      </w:r>
      <w:r w:rsidRPr="009E77FA">
        <w:rPr>
          <w:rStyle w:val="StyleUnderline"/>
          <w:highlight w:val="cyan"/>
        </w:rPr>
        <w:t xml:space="preserve">in </w:t>
      </w:r>
      <w:proofErr w:type="spellStart"/>
      <w:r w:rsidRPr="009E77FA">
        <w:rPr>
          <w:rStyle w:val="StyleUnderline"/>
          <w:highlight w:val="cyan"/>
        </w:rPr>
        <w:t>decarbonisation</w:t>
      </w:r>
      <w:proofErr w:type="spellEnd"/>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w:t>
      </w:r>
      <w:proofErr w:type="spellStart"/>
      <w:r w:rsidRPr="007C3B88">
        <w:rPr>
          <w:sz w:val="16"/>
        </w:rPr>
        <w:t>Zenghelis</w:t>
      </w:r>
      <w:proofErr w:type="spellEnd"/>
      <w:r w:rsidRPr="007C3B88">
        <w:rPr>
          <w:sz w:val="16"/>
        </w:rPr>
        <w:t xml:space="preserve">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w:t>
      </w:r>
      <w:proofErr w:type="spellStart"/>
      <w:r w:rsidRPr="007C3B88">
        <w:rPr>
          <w:sz w:val="16"/>
        </w:rPr>
        <w:t>Zenghelis</w:t>
      </w:r>
      <w:proofErr w:type="spellEnd"/>
      <w:r w:rsidRPr="007C3B88">
        <w:rPr>
          <w:sz w:val="16"/>
        </w:rPr>
        <w:t xml:space="preserve">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w:t>
      </w:r>
      <w:proofErr w:type="spellStart"/>
      <w:r w:rsidRPr="007C3B88">
        <w:rPr>
          <w:sz w:val="16"/>
        </w:rPr>
        <w:t>Zenghelis</w:t>
      </w:r>
      <w:proofErr w:type="spellEnd"/>
      <w:r w:rsidRPr="007C3B88">
        <w:rPr>
          <w:sz w:val="16"/>
        </w:rPr>
        <w:t xml:space="preserve">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proofErr w:type="gramStart"/>
      <w:r w:rsidRPr="009E77FA">
        <w:rPr>
          <w:rStyle w:val="Emphasis"/>
          <w:highlight w:val="cyan"/>
        </w:rPr>
        <w:t>GHG</w:t>
      </w:r>
      <w:proofErr w:type="gramEnd"/>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31325D1B" w14:textId="77777777" w:rsidR="009F2C49" w:rsidRDefault="009F2C49" w:rsidP="009F2C49"/>
    <w:p w14:paraId="742AAE6C" w14:textId="77777777" w:rsidR="009F2C49" w:rsidRDefault="009F2C49" w:rsidP="009F2C49">
      <w:pPr>
        <w:pStyle w:val="Heading3"/>
      </w:pPr>
      <w:r>
        <w:lastRenderedPageBreak/>
        <w:t>IT---TL---2NC</w:t>
      </w:r>
    </w:p>
    <w:p w14:paraId="4F4EFD9D" w14:textId="77777777" w:rsidR="009F2C49" w:rsidRDefault="009F2C49" w:rsidP="009F2C49">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2464441B" w14:textId="77777777" w:rsidR="009F2C49" w:rsidRPr="005C289B" w:rsidRDefault="009F2C49" w:rsidP="009F2C49">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35959202" w14:textId="77777777" w:rsidR="009F2C49" w:rsidRPr="00711509" w:rsidRDefault="009F2C49" w:rsidP="009F2C49">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460F142B" w14:textId="77777777" w:rsidR="009F2C49" w:rsidRDefault="009F2C49" w:rsidP="009F2C49">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4B858D5D" w14:textId="77777777" w:rsidR="009F2C49" w:rsidRPr="00711509" w:rsidRDefault="009F2C49" w:rsidP="009F2C49">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5D8CF729" w14:textId="77777777" w:rsidR="009F2C49" w:rsidRPr="00711509" w:rsidRDefault="009F2C49" w:rsidP="009F2C49">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03F2B996" w14:textId="77777777" w:rsidR="009F2C49" w:rsidRPr="00711509" w:rsidRDefault="009F2C49" w:rsidP="009F2C49">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w:t>
      </w:r>
      <w:proofErr w:type="gramStart"/>
      <w:r w:rsidRPr="00711509">
        <w:rPr>
          <w:sz w:val="16"/>
        </w:rPr>
        <w:t>these decline</w:t>
      </w:r>
      <w:proofErr w:type="gramEnd"/>
      <w:r w:rsidRPr="00711509">
        <w:rPr>
          <w:sz w:val="16"/>
        </w:rPr>
        <w:t xml:space="preserve"> in entrepreneurship noted in the previous paragraph.</w:t>
      </w:r>
    </w:p>
    <w:p w14:paraId="11C6733B" w14:textId="77777777" w:rsidR="009F2C49" w:rsidRPr="00643E98" w:rsidRDefault="009F2C49" w:rsidP="009F2C49">
      <w:pPr>
        <w:pStyle w:val="Heading4"/>
      </w:pPr>
      <w:r>
        <w:lastRenderedPageBreak/>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053F59B5" w14:textId="77777777" w:rsidR="009F2C49" w:rsidRDefault="009F2C49" w:rsidP="009F2C49">
      <w:proofErr w:type="spellStart"/>
      <w:r w:rsidRPr="00643E98">
        <w:rPr>
          <w:rStyle w:val="Style13ptBold"/>
        </w:rPr>
        <w:t>Jeuk</w:t>
      </w:r>
      <w:proofErr w:type="spellEnd"/>
      <w:r w:rsidRPr="00643E98">
        <w:rPr>
          <w:rStyle w:val="Style13ptBold"/>
        </w:rPr>
        <w:t xml:space="preserve"> ’22</w:t>
      </w:r>
      <w:r>
        <w:t xml:space="preserve"> [Alexander; PhD in Philosophy from the University of Cincinnati; </w:t>
      </w:r>
      <w:proofErr w:type="spellStart"/>
      <w:r>
        <w:t>Friderike</w:t>
      </w:r>
      <w:proofErr w:type="spellEnd"/>
      <w:r>
        <w:t xml:space="preserve"> Spang; SNSF Senior Researcher, Faculty of Law; 8-22-2022; </w:t>
      </w:r>
      <w:r w:rsidRPr="00B73E6E">
        <w:t>Analytic Marxism and Economic Feasibility. A Defense of Central Planning</w:t>
      </w:r>
      <w:r>
        <w:t xml:space="preserve">; DOI: </w:t>
      </w:r>
      <w:r w:rsidRPr="00B73E6E">
        <w:t>10.31219/osf.io/</w:t>
      </w:r>
      <w:proofErr w:type="spellStart"/>
      <w:r w:rsidRPr="00B73E6E">
        <w:t>uygvw</w:t>
      </w:r>
      <w:proofErr w:type="spellEnd"/>
      <w:r>
        <w:t>]</w:t>
      </w:r>
    </w:p>
    <w:p w14:paraId="6A611BDD" w14:textId="77777777" w:rsidR="009F2C49" w:rsidRPr="00277093" w:rsidRDefault="009F2C49" w:rsidP="009F2C49">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2A76E672" w14:textId="77777777" w:rsidR="009F2C49" w:rsidRPr="00277093" w:rsidRDefault="009F2C49" w:rsidP="009F2C49">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2E73723D" w14:textId="77777777" w:rsidR="009F2C49" w:rsidRPr="00277093" w:rsidRDefault="009F2C49" w:rsidP="009F2C49">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1DF26B4C" w14:textId="77777777" w:rsidR="009F2C49" w:rsidRPr="00277093" w:rsidRDefault="009F2C49" w:rsidP="009F2C49">
      <w:pPr>
        <w:ind w:left="720"/>
        <w:rPr>
          <w:sz w:val="16"/>
        </w:rPr>
      </w:pPr>
      <w:r w:rsidRPr="00277093">
        <w:rPr>
          <w:sz w:val="16"/>
        </w:rPr>
        <w:t xml:space="preserve">DARPA approaches AT&amp;T and IBM to build such a network, both companies declined the request, believing that such a </w:t>
      </w:r>
      <w:proofErr w:type="gramStart"/>
      <w:r w:rsidRPr="00277093">
        <w:rPr>
          <w:sz w:val="16"/>
        </w:rPr>
        <w:t>networks</w:t>
      </w:r>
      <w:proofErr w:type="gramEnd"/>
      <w:r w:rsidRPr="00277093">
        <w:rPr>
          <w:sz w:val="16"/>
        </w:rPr>
        <w:t xml:space="preserve">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w:t>
      </w:r>
      <w:r w:rsidRPr="00277093">
        <w:rPr>
          <w:sz w:val="16"/>
        </w:rPr>
        <w:lastRenderedPageBreak/>
        <w:t xml:space="preserve">Berners-Lee was developing the HTML, uniform resource locaters (URLs) and uniform HTTP (Wright 1997). Berners-Lee, with the </w:t>
      </w:r>
      <w:proofErr w:type="spellStart"/>
      <w:r w:rsidRPr="00277093">
        <w:rPr>
          <w:sz w:val="16"/>
        </w:rPr>
        <w:t>hep</w:t>
      </w:r>
      <w:proofErr w:type="spellEnd"/>
      <w:r w:rsidRPr="00277093">
        <w:rPr>
          <w:sz w:val="16"/>
        </w:rPr>
        <w:t xml:space="preserve"> of another computer scientist Robert Cailliau, implemented the first successful HTTP for the computers installed at CERN. (Mazzucato 2013, 111).13</w:t>
      </w:r>
    </w:p>
    <w:p w14:paraId="780B13FA" w14:textId="77777777" w:rsidR="009F2C49" w:rsidRDefault="009F2C49" w:rsidP="009F2C49">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5C0A6810" w14:textId="77777777" w:rsidR="009F2C49" w:rsidRDefault="009F2C49" w:rsidP="009F2C49">
      <w:pPr>
        <w:rPr>
          <w:sz w:val="16"/>
        </w:rPr>
      </w:pPr>
    </w:p>
    <w:p w14:paraId="16470C9A" w14:textId="77777777" w:rsidR="009F2C49" w:rsidRDefault="009F2C49" w:rsidP="009F2C49">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3EBB1ACE" w14:textId="77777777" w:rsidR="009F2C49" w:rsidRDefault="009F2C49" w:rsidP="009F2C49">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2B0026C8" w14:textId="77777777" w:rsidR="009F2C49" w:rsidRPr="007E1708" w:rsidRDefault="009F2C49" w:rsidP="009F2C49">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w:t>
      </w:r>
      <w:proofErr w:type="gramStart"/>
      <w:r w:rsidRPr="007E1708">
        <w:rPr>
          <w:sz w:val="16"/>
        </w:rPr>
        <w:t>amount</w:t>
      </w:r>
      <w:proofErr w:type="gramEnd"/>
      <w:r w:rsidRPr="007E1708">
        <w:rPr>
          <w:sz w:val="16"/>
        </w:rPr>
        <w:t xml:space="preserve">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3FDC873F" w14:textId="77777777" w:rsidR="009F2C49" w:rsidRPr="007E1708" w:rsidRDefault="009F2C49" w:rsidP="009F2C49">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proofErr w:type="gramStart"/>
      <w:r w:rsidRPr="007E1708">
        <w:rPr>
          <w:rStyle w:val="Emphasis"/>
          <w:highlight w:val="cyan"/>
        </w:rPr>
        <w:t>democratically-planned</w:t>
      </w:r>
      <w:proofErr w:type="gramEnd"/>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0A3D4565" w14:textId="77777777" w:rsidR="009F2C49" w:rsidRPr="007E1708" w:rsidRDefault="009F2C49" w:rsidP="009F2C49">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6B9BEE6F" w14:textId="77777777" w:rsidR="009F2C49" w:rsidRPr="007E1708" w:rsidRDefault="009F2C49" w:rsidP="009F2C49">
      <w:pPr>
        <w:rPr>
          <w:sz w:val="16"/>
        </w:rPr>
      </w:pPr>
      <w:r w:rsidRPr="007E1708">
        <w:rPr>
          <w:sz w:val="16"/>
        </w:rPr>
        <w:lastRenderedPageBreak/>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581701BF" w14:textId="77777777" w:rsidR="009F2C49" w:rsidRPr="007E1708" w:rsidRDefault="009F2C49" w:rsidP="009F2C49">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w:t>
      </w:r>
      <w:proofErr w:type="gramStart"/>
      <w:r w:rsidRPr="007E1708">
        <w:rPr>
          <w:sz w:val="16"/>
        </w:rPr>
        <w:t>publicly-owned</w:t>
      </w:r>
      <w:proofErr w:type="gramEnd"/>
      <w:r w:rsidRPr="007E1708">
        <w:rPr>
          <w:sz w:val="16"/>
        </w:rPr>
        <w:t xml:space="preserve">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05AAEC1C" w14:textId="77777777" w:rsidR="009F2C49" w:rsidRPr="007E1708" w:rsidRDefault="009F2C49" w:rsidP="009F2C49">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09309AFC" w14:textId="77777777" w:rsidR="009F2C49" w:rsidRPr="007E1708" w:rsidRDefault="009F2C49" w:rsidP="009F2C49">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28B65A7D" w14:textId="77777777" w:rsidR="009F2C49" w:rsidRPr="007E1708" w:rsidRDefault="009F2C49" w:rsidP="009F2C49">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w:t>
      </w:r>
      <w:proofErr w:type="gramStart"/>
      <w:r w:rsidRPr="007E1708">
        <w:rPr>
          <w:sz w:val="16"/>
        </w:rPr>
        <w:t>or</w:t>
      </w:r>
      <w:proofErr w:type="gramEnd"/>
      <w:r w:rsidRPr="007E1708">
        <w:rPr>
          <w:sz w:val="16"/>
        </w:rPr>
        <w:t xml:space="preserve">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76BA35F0" w14:textId="77777777" w:rsidR="009F2C49" w:rsidRPr="007E1708" w:rsidRDefault="009F2C49" w:rsidP="009F2C49">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proofErr w:type="gramStart"/>
      <w:r w:rsidRPr="007E1708">
        <w:rPr>
          <w:rStyle w:val="StyleUnderline"/>
          <w:highlight w:val="cyan"/>
        </w:rPr>
        <w:t>open source</w:t>
      </w:r>
      <w:proofErr w:type="gramEnd"/>
      <w:r w:rsidRPr="007E1708">
        <w:rPr>
          <w:rStyle w:val="StyleUnderline"/>
          <w:highlight w:val="cyan"/>
        </w:rPr>
        <w:t xml:space="preserv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w:t>
      </w:r>
      <w:proofErr w:type="gramStart"/>
      <w:r w:rsidRPr="007E1708">
        <w:rPr>
          <w:sz w:val="16"/>
        </w:rPr>
        <w:t>open source</w:t>
      </w:r>
      <w:proofErr w:type="gramEnd"/>
      <w:r w:rsidRPr="007E1708">
        <w:rPr>
          <w:sz w:val="16"/>
        </w:rPr>
        <w:t xml:space="preserve"> projects, these contributors explained that they mostly participated because they liked coding. To many, this work felt like an artistic endeavor. They valued “the freedom and creativity they experienced in defining and managing their </w:t>
      </w:r>
      <w:proofErr w:type="gramStart"/>
      <w:r w:rsidRPr="007E1708">
        <w:rPr>
          <w:sz w:val="16"/>
        </w:rPr>
        <w:t>open source</w:t>
      </w:r>
      <w:proofErr w:type="gramEnd"/>
      <w:r w:rsidRPr="007E1708">
        <w:rPr>
          <w:sz w:val="16"/>
        </w:rPr>
        <w:t xml:space="preserv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60B431CB" w14:textId="77777777" w:rsidR="009F2C49" w:rsidRDefault="009F2C49" w:rsidP="009F2C49">
      <w:pPr>
        <w:pStyle w:val="Heading3"/>
      </w:pPr>
      <w:r>
        <w:lastRenderedPageBreak/>
        <w:t xml:space="preserve">AT: </w:t>
      </w:r>
      <w:proofErr w:type="spellStart"/>
      <w:r>
        <w:t>Linicome</w:t>
      </w:r>
      <w:proofErr w:type="spellEnd"/>
    </w:p>
    <w:p w14:paraId="7BE73174" w14:textId="77777777" w:rsidR="009F2C49" w:rsidRDefault="009F2C49" w:rsidP="009F2C49">
      <w:pPr>
        <w:pStyle w:val="Heading3"/>
      </w:pPr>
      <w:r>
        <w:lastRenderedPageBreak/>
        <w:t>Authors---AT: CATO---2NC</w:t>
      </w:r>
    </w:p>
    <w:p w14:paraId="6F6120E1" w14:textId="77777777" w:rsidR="009F2C49" w:rsidRPr="00045794" w:rsidRDefault="009F2C49" w:rsidP="009F2C49">
      <w:pPr>
        <w:pStyle w:val="Heading4"/>
      </w:pPr>
      <w:r>
        <w:t xml:space="preserve">Reject the </w:t>
      </w:r>
      <w:r w:rsidRPr="00091C7A">
        <w:rPr>
          <w:u w:val="single"/>
        </w:rPr>
        <w:t>CATO institute</w:t>
      </w:r>
      <w:r>
        <w:t xml:space="preserve">---this is </w:t>
      </w:r>
      <w:r w:rsidRPr="00045794">
        <w:rPr>
          <w:u w:val="single"/>
        </w:rPr>
        <w:t>specific</w:t>
      </w:r>
      <w:r>
        <w:t xml:space="preserve"> judge instruction.</w:t>
      </w:r>
    </w:p>
    <w:p w14:paraId="7C374D99" w14:textId="77777777" w:rsidR="009F2C49" w:rsidRPr="00045794" w:rsidRDefault="009F2C49" w:rsidP="009F2C49">
      <w:r>
        <w:t xml:space="preserve">Nathan </w:t>
      </w:r>
      <w:r w:rsidRPr="00045794">
        <w:rPr>
          <w:rStyle w:val="Style13ptBold"/>
        </w:rPr>
        <w:t>Robinson 18</w:t>
      </w:r>
      <w:r>
        <w:t xml:space="preserve">. </w:t>
      </w:r>
      <w:proofErr w:type="gramStart"/>
      <w:r w:rsidRPr="00045794">
        <w:t>English-American</w:t>
      </w:r>
      <w:proofErr w:type="gramEnd"/>
      <w:r w:rsidRPr="00045794">
        <w:t xml:space="preserve"> writer, political commentator, and editor-in-chief of the left-wing progressive Current Affairs magazine</w:t>
      </w:r>
      <w:r>
        <w:t xml:space="preserve">. “Never Trust the CATO Institute.” Current Affairs. October 13, 2018. </w:t>
      </w:r>
      <w:r w:rsidRPr="00045794">
        <w:t>https://www.currentaffairs.org/news/2018/10/never-trust-the-cato-institute</w:t>
      </w:r>
    </w:p>
    <w:p w14:paraId="70A8DC24" w14:textId="77777777" w:rsidR="009F2C49" w:rsidRPr="00262436" w:rsidRDefault="009F2C49" w:rsidP="009F2C49">
      <w:pPr>
        <w:rPr>
          <w:sz w:val="16"/>
        </w:rPr>
      </w:pPr>
      <w:r w:rsidRPr="00045794">
        <w:rPr>
          <w:rStyle w:val="StyleUnderline"/>
          <w:highlight w:val="cyan"/>
        </w:rPr>
        <w:t>I</w:t>
      </w:r>
      <w:r w:rsidRPr="00262436">
        <w:rPr>
          <w:rStyle w:val="StyleUnderline"/>
          <w:highlight w:val="cyan"/>
        </w:rPr>
        <w:t xml:space="preserve">f you are </w:t>
      </w:r>
      <w:r w:rsidRPr="00262436">
        <w:rPr>
          <w:rStyle w:val="Emphasis"/>
          <w:highlight w:val="cyan"/>
        </w:rPr>
        <w:t>not an economist</w:t>
      </w:r>
      <w:r w:rsidRPr="00262436">
        <w:rPr>
          <w:sz w:val="16"/>
        </w:rPr>
        <w:t xml:space="preserve">, social scientist, or serious policy wonk, it </w:t>
      </w:r>
      <w:r w:rsidRPr="00262436">
        <w:rPr>
          <w:rStyle w:val="StyleUnderline"/>
        </w:rPr>
        <w:t xml:space="preserve">can be </w:t>
      </w:r>
      <w:r w:rsidRPr="00262436">
        <w:rPr>
          <w:rStyle w:val="StyleUnderline"/>
          <w:highlight w:val="cyan"/>
        </w:rPr>
        <w:t>difficult to know</w:t>
      </w:r>
      <w:r w:rsidRPr="00262436">
        <w:rPr>
          <w:rStyle w:val="StyleUnderline"/>
        </w:rPr>
        <w:t xml:space="preserve"> how to decide </w:t>
      </w:r>
      <w:r w:rsidRPr="00262436">
        <w:rPr>
          <w:rStyle w:val="StyleUnderline"/>
          <w:highlight w:val="cyan"/>
        </w:rPr>
        <w:t xml:space="preserve">which of two </w:t>
      </w:r>
      <w:r w:rsidRPr="00262436">
        <w:rPr>
          <w:rStyle w:val="Emphasis"/>
          <w:highlight w:val="cyan"/>
        </w:rPr>
        <w:t>conflicting sources</w:t>
      </w:r>
      <w:r w:rsidRPr="00262436">
        <w:rPr>
          <w:rStyle w:val="StyleUnderline"/>
          <w:highlight w:val="cyan"/>
        </w:rPr>
        <w:t xml:space="preserve"> to trust</w:t>
      </w:r>
      <w:r w:rsidRPr="00262436">
        <w:rPr>
          <w:sz w:val="16"/>
        </w:rPr>
        <w:t xml:space="preserve">, if both have a bunch of credentials and present a lot of charts and have a lot of endnotes. A </w:t>
      </w:r>
      <w:proofErr w:type="gramStart"/>
      <w:r w:rsidRPr="00262436">
        <w:rPr>
          <w:sz w:val="16"/>
        </w:rPr>
        <w:t>left-leaning</w:t>
      </w:r>
      <w:proofErr w:type="gramEnd"/>
      <w:r w:rsidRPr="00262436">
        <w:rPr>
          <w:sz w:val="16"/>
        </w:rPr>
        <w:t xml:space="preserve"> think tank scholar tells me raising the minimum wage does not have substantial effects on employment rates. A </w:t>
      </w:r>
      <w:proofErr w:type="gramStart"/>
      <w:r w:rsidRPr="00262436">
        <w:rPr>
          <w:sz w:val="16"/>
        </w:rPr>
        <w:t>right-leaning</w:t>
      </w:r>
      <w:proofErr w:type="gramEnd"/>
      <w:r w:rsidRPr="00262436">
        <w:rPr>
          <w:sz w:val="16"/>
        </w:rPr>
        <w:t xml:space="preserve"> think tank scholar tells me it absolutely does. </w:t>
      </w:r>
      <w:r w:rsidRPr="00262436">
        <w:rPr>
          <w:rStyle w:val="StyleUnderline"/>
          <w:highlight w:val="cyan"/>
        </w:rPr>
        <w:t xml:space="preserve">Unless I am going to </w:t>
      </w:r>
      <w:r w:rsidRPr="00262436">
        <w:rPr>
          <w:rStyle w:val="Emphasis"/>
          <w:highlight w:val="cyan"/>
        </w:rPr>
        <w:t>dig into every study</w:t>
      </w:r>
      <w:r w:rsidRPr="00262436">
        <w:rPr>
          <w:rStyle w:val="StyleUnderline"/>
        </w:rPr>
        <w:t xml:space="preserve">, and try to resolve a complicated empirical question on my own, </w:t>
      </w:r>
      <w:r w:rsidRPr="00262436">
        <w:rPr>
          <w:rStyle w:val="StyleUnderline"/>
          <w:highlight w:val="cyan"/>
        </w:rPr>
        <w:t>how am I to know what to believe</w:t>
      </w:r>
      <w:r w:rsidRPr="00262436">
        <w:rPr>
          <w:sz w:val="16"/>
        </w:rPr>
        <w:t>?</w:t>
      </w:r>
    </w:p>
    <w:p w14:paraId="19125122" w14:textId="77777777" w:rsidR="009F2C49" w:rsidRPr="00262436" w:rsidRDefault="009F2C49" w:rsidP="009F2C49">
      <w:pPr>
        <w:rPr>
          <w:sz w:val="16"/>
        </w:rPr>
      </w:pPr>
      <w:r w:rsidRPr="00262436">
        <w:rPr>
          <w:sz w:val="16"/>
        </w:rPr>
        <w:t xml:space="preserve">My training is as a lawyer, not an economist, so when I see a dispute over whether, say, some proposed regulation will or won’t “kill jobs,” I don’t always know how to settle the question to my own satisfaction. Fortunately, there are things I can do to increase my confidence in an answer. I look carefully at what each side is </w:t>
      </w:r>
      <w:proofErr w:type="gramStart"/>
      <w:r w:rsidRPr="00262436">
        <w:rPr>
          <w:sz w:val="16"/>
        </w:rPr>
        <w:t>saying, and</w:t>
      </w:r>
      <w:proofErr w:type="gramEnd"/>
      <w:r w:rsidRPr="00262436">
        <w:rPr>
          <w:sz w:val="16"/>
        </w:rPr>
        <w:t xml:space="preserve"> see if any parts of it that I do understand are wrong, irrational, unfair, or manipulative. Then I can at least identify untrustworthy sources, those who I should mostly ignore because I have evidence that, on matters I don’t have expertise in, they are willing to pull the wool over my eyes.</w:t>
      </w:r>
    </w:p>
    <w:p w14:paraId="6EBF4929" w14:textId="77777777" w:rsidR="009F2C49" w:rsidRPr="00262436" w:rsidRDefault="009F2C49" w:rsidP="009F2C49">
      <w:pPr>
        <w:rPr>
          <w:sz w:val="16"/>
        </w:rPr>
      </w:pPr>
      <w:r w:rsidRPr="00262436">
        <w:rPr>
          <w:rStyle w:val="StyleUnderline"/>
        </w:rPr>
        <w:t xml:space="preserve">The Cato Institute is a </w:t>
      </w:r>
      <w:r w:rsidRPr="00262436">
        <w:rPr>
          <w:rStyle w:val="StyleUnderline"/>
          <w:highlight w:val="cyan"/>
        </w:rPr>
        <w:t>libertarian think tank</w:t>
      </w:r>
      <w:r w:rsidRPr="00262436">
        <w:rPr>
          <w:sz w:val="16"/>
        </w:rPr>
        <w:t xml:space="preserve">, often rated one of the most important and influential think tanks in the world. About 10 Nobel laureates in economics have been affiliated with it, and it is </w:t>
      </w:r>
      <w:r w:rsidRPr="00262436">
        <w:rPr>
          <w:rStyle w:val="StyleUnderline"/>
        </w:rPr>
        <w:t>home to many PhD economists</w:t>
      </w:r>
      <w:r w:rsidRPr="00262436">
        <w:rPr>
          <w:sz w:val="16"/>
        </w:rPr>
        <w:t xml:space="preserve"> who have extremely long CVs. I do not have a PhD, and my CV has more </w:t>
      </w:r>
      <w:r w:rsidRPr="002B7428">
        <w:t>children’s books</w:t>
      </w:r>
      <w:r w:rsidRPr="00262436">
        <w:rPr>
          <w:sz w:val="16"/>
        </w:rPr>
        <w:t> than academic articles. And yet I take almost nothing from the Cato Institute seriously. Why? Am I simply a partisan, refusing to listen to the arguments of smart people who disagree with me?</w:t>
      </w:r>
    </w:p>
    <w:p w14:paraId="3B66927F" w14:textId="77777777" w:rsidR="009F2C49" w:rsidRDefault="009F2C49" w:rsidP="009F2C49">
      <w:pPr>
        <w:rPr>
          <w:sz w:val="16"/>
        </w:rPr>
      </w:pPr>
      <w:r w:rsidRPr="00262436">
        <w:rPr>
          <w:sz w:val="16"/>
        </w:rPr>
        <w:t xml:space="preserve">Perhaps. But mostly I don’t trust them because </w:t>
      </w:r>
      <w:r w:rsidRPr="00262436">
        <w:rPr>
          <w:rStyle w:val="StyleUnderline"/>
        </w:rPr>
        <w:t xml:space="preserve">every time I do read something from them, </w:t>
      </w:r>
      <w:r w:rsidRPr="00262436">
        <w:rPr>
          <w:rStyle w:val="Emphasis"/>
          <w:highlight w:val="cyan"/>
        </w:rPr>
        <w:t>it’s untrustworthy</w:t>
      </w:r>
      <w:r w:rsidRPr="00262436">
        <w:rPr>
          <w:sz w:val="16"/>
        </w:rPr>
        <w:t xml:space="preserve">. The </w:t>
      </w:r>
      <w:r w:rsidRPr="00262436">
        <w:rPr>
          <w:rStyle w:val="StyleUnderline"/>
        </w:rPr>
        <w:t xml:space="preserve">Cato Institute is </w:t>
      </w:r>
      <w:r w:rsidRPr="00262436">
        <w:rPr>
          <w:rStyle w:val="StyleUnderline"/>
          <w:highlight w:val="cyan"/>
        </w:rPr>
        <w:t>ideologically committed to free markets</w:t>
      </w:r>
      <w:r w:rsidRPr="00262436">
        <w:rPr>
          <w:sz w:val="16"/>
        </w:rPr>
        <w:t xml:space="preserve">. They think the market knows best, and regulation is harmful. But, like many libertarians, it means that </w:t>
      </w:r>
      <w:r w:rsidRPr="00262436">
        <w:rPr>
          <w:rStyle w:val="StyleUnderline"/>
        </w:rPr>
        <w:t xml:space="preserve">they are </w:t>
      </w:r>
      <w:r w:rsidRPr="00262436">
        <w:rPr>
          <w:rStyle w:val="StyleUnderline"/>
          <w:highlight w:val="cyan"/>
        </w:rPr>
        <w:t>reluctant to admit any facts that contradict</w:t>
      </w:r>
      <w:r w:rsidRPr="00262436">
        <w:rPr>
          <w:rStyle w:val="StyleUnderline"/>
        </w:rPr>
        <w:t xml:space="preserve"> this case</w:t>
      </w:r>
      <w:r w:rsidRPr="00262436">
        <w:rPr>
          <w:sz w:val="16"/>
        </w:rPr>
        <w:t xml:space="preserve">. If </w:t>
      </w:r>
      <w:r w:rsidRPr="00262436">
        <w:rPr>
          <w:rStyle w:val="StyleUnderline"/>
        </w:rPr>
        <w:t>you read a Cato publication on almost any issue, you will find that—</w:t>
      </w:r>
      <w:proofErr w:type="gramStart"/>
      <w:r w:rsidRPr="00262436">
        <w:rPr>
          <w:rStyle w:val="StyleUnderline"/>
          <w:highlight w:val="cyan"/>
        </w:rPr>
        <w:t>surprise!—</w:t>
      </w:r>
      <w:proofErr w:type="gramEnd"/>
      <w:r w:rsidRPr="00262436">
        <w:rPr>
          <w:rStyle w:val="StyleUnderline"/>
          <w:highlight w:val="cyan"/>
        </w:rPr>
        <w:t>privatization and deregulation are the solution</w:t>
      </w:r>
      <w:r w:rsidRPr="00262436">
        <w:rPr>
          <w:rStyle w:val="StyleUnderline"/>
        </w:rPr>
        <w:t>, and government is getting in the way</w:t>
      </w:r>
      <w:r w:rsidRPr="00262436">
        <w:rPr>
          <w:sz w:val="16"/>
        </w:rPr>
        <w:t xml:space="preserve">. As </w:t>
      </w:r>
      <w:r w:rsidRPr="00262436">
        <w:rPr>
          <w:rStyle w:val="StyleUnderline"/>
        </w:rPr>
        <w:t xml:space="preserve">a general rule, you should be </w:t>
      </w:r>
      <w:r w:rsidRPr="00262436">
        <w:rPr>
          <w:rStyle w:val="StyleUnderline"/>
          <w:highlight w:val="cyan"/>
        </w:rPr>
        <w:t>wary of people who always know the solutions before they have looked at the facts</w:t>
      </w:r>
      <w:r w:rsidRPr="00262436">
        <w:rPr>
          <w:sz w:val="16"/>
        </w:rPr>
        <w:t>.</w:t>
      </w:r>
    </w:p>
    <w:p w14:paraId="207E567E" w14:textId="77777777" w:rsidR="009F2C49" w:rsidRDefault="009F2C49" w:rsidP="009F2C49">
      <w:pPr>
        <w:pStyle w:val="Heading3"/>
      </w:pPr>
      <w:r>
        <w:lastRenderedPageBreak/>
        <w:t xml:space="preserve">External </w:t>
      </w:r>
      <w:proofErr w:type="spellStart"/>
      <w:r>
        <w:t>FoPo</w:t>
      </w:r>
      <w:proofErr w:type="spellEnd"/>
      <w:r>
        <w:t xml:space="preserve"> </w:t>
      </w:r>
    </w:p>
    <w:p w14:paraId="29C8EDED" w14:textId="77777777" w:rsidR="009F2C49" w:rsidRDefault="009F2C49" w:rsidP="009F2C49">
      <w:pPr>
        <w:pStyle w:val="Heading4"/>
      </w:pPr>
      <w:r>
        <w:t xml:space="preserve">Militarized accumulation turns and explains </w:t>
      </w:r>
      <w:r w:rsidRPr="009B357D">
        <w:rPr>
          <w:u w:val="single"/>
        </w:rPr>
        <w:t>ALL</w:t>
      </w:r>
      <w:r>
        <w:t xml:space="preserve"> of their impacts, US great power competition makes risks inevitable</w:t>
      </w:r>
    </w:p>
    <w:p w14:paraId="1C5C61E2" w14:textId="77777777" w:rsidR="009F2C49" w:rsidRPr="00612C5B" w:rsidRDefault="009F2C49" w:rsidP="009F2C49">
      <w:r w:rsidRPr="00464F54">
        <w:rPr>
          <w:rStyle w:val="Style13ptBold"/>
        </w:rPr>
        <w:t>Robinson</w:t>
      </w:r>
      <w:r>
        <w:rPr>
          <w:rStyle w:val="Style13ptBold"/>
        </w:rPr>
        <w:t xml:space="preserve"> ’</w:t>
      </w:r>
      <w:r w:rsidRPr="00464F54">
        <w:rPr>
          <w:rStyle w:val="Style13ptBold"/>
        </w:rPr>
        <w:t>22</w:t>
      </w:r>
      <w:r>
        <w:t xml:space="preserve"> [William; 2022; Distinguished Professor of Sociology, Global Studies and Latin American Studies at the University of California at Santa Barbara; "Global Capitalism Has Become Dependent on War-Making to Sustain Itself"]//ae</w:t>
      </w:r>
    </w:p>
    <w:p w14:paraId="1F23EB34" w14:textId="77777777" w:rsidR="009F2C49" w:rsidRPr="00001523" w:rsidRDefault="009F2C49" w:rsidP="009F2C49">
      <w:pPr>
        <w:rPr>
          <w:sz w:val="16"/>
        </w:rPr>
      </w:pPr>
      <w:r w:rsidRPr="00001523">
        <w:rPr>
          <w:sz w:val="16"/>
        </w:rPr>
        <w:t xml:space="preserve">But the </w:t>
      </w:r>
      <w:r w:rsidRPr="006826C3">
        <w:rPr>
          <w:u w:val="single"/>
        </w:rPr>
        <w:t>provocation could not be reduced to</w:t>
      </w:r>
      <w:r w:rsidRPr="00001523">
        <w:rPr>
          <w:sz w:val="16"/>
        </w:rPr>
        <w:t xml:space="preserve"> geopolitical </w:t>
      </w:r>
      <w:r w:rsidRPr="006826C3">
        <w:rPr>
          <w:u w:val="single"/>
        </w:rPr>
        <w:t>competition</w:t>
      </w:r>
      <w:r w:rsidRPr="00001523">
        <w:rPr>
          <w:sz w:val="16"/>
        </w:rPr>
        <w:t xml:space="preserve">, however important, as most observers were keen to do. </w:t>
      </w:r>
      <w:r w:rsidRPr="006826C3">
        <w:rPr>
          <w:u w:val="single"/>
        </w:rPr>
        <w:t>Missing</w:t>
      </w:r>
      <w:r w:rsidRPr="00001523">
        <w:rPr>
          <w:sz w:val="16"/>
        </w:rPr>
        <w:t xml:space="preserve"> from the larger picture </w:t>
      </w:r>
      <w:r w:rsidRPr="006826C3">
        <w:rPr>
          <w:u w:val="single"/>
        </w:rPr>
        <w:t>was</w:t>
      </w:r>
      <w:r w:rsidRPr="00001523">
        <w:rPr>
          <w:sz w:val="16"/>
        </w:rPr>
        <w:t xml:space="preserve"> the centrality of </w:t>
      </w:r>
      <w:r w:rsidRPr="0010658F">
        <w:rPr>
          <w:b/>
          <w:bCs/>
          <w:u w:val="single"/>
        </w:rPr>
        <w:t>militarized accumulation</w:t>
      </w:r>
      <w:r w:rsidRPr="00001523">
        <w:rPr>
          <w:sz w:val="16"/>
        </w:rPr>
        <w:t xml:space="preserve"> — </w:t>
      </w:r>
      <w:r w:rsidRPr="006826C3">
        <w:rPr>
          <w:u w:val="single"/>
        </w:rPr>
        <w:t xml:space="preserve">of </w:t>
      </w:r>
      <w:r w:rsidRPr="0010658F">
        <w:rPr>
          <w:b/>
          <w:bCs/>
          <w:u w:val="single"/>
        </w:rPr>
        <w:t>endless</w:t>
      </w:r>
      <w:r w:rsidRPr="00001523">
        <w:rPr>
          <w:sz w:val="16"/>
        </w:rPr>
        <w:t xml:space="preserve"> low- and high-intensity </w:t>
      </w:r>
      <w:r w:rsidRPr="0010658F">
        <w:rPr>
          <w:b/>
          <w:bCs/>
          <w:u w:val="single"/>
        </w:rPr>
        <w:t>warfare</w:t>
      </w:r>
      <w:r w:rsidRPr="00001523">
        <w:rPr>
          <w:sz w:val="16"/>
        </w:rPr>
        <w:t xml:space="preserve">, simmering conflicts, civil strife and policing — </w:t>
      </w:r>
      <w:r w:rsidRPr="006826C3">
        <w:rPr>
          <w:u w:val="single"/>
        </w:rPr>
        <w:t>to the</w:t>
      </w:r>
      <w:r w:rsidRPr="00001523">
        <w:rPr>
          <w:sz w:val="16"/>
        </w:rPr>
        <w:t xml:space="preserve"> global political </w:t>
      </w:r>
      <w:r w:rsidRPr="006826C3">
        <w:rPr>
          <w:u w:val="single"/>
        </w:rPr>
        <w:t>economy</w:t>
      </w:r>
      <w:r w:rsidRPr="00001523">
        <w:rPr>
          <w:sz w:val="16"/>
        </w:rPr>
        <w:t xml:space="preserve">. Militarized accumulation refers to a situation in which a </w:t>
      </w:r>
      <w:r w:rsidRPr="00C50F88">
        <w:rPr>
          <w:b/>
          <w:bCs/>
          <w:highlight w:val="cyan"/>
          <w:u w:val="single"/>
        </w:rPr>
        <w:t>global war economy</w:t>
      </w:r>
      <w:r w:rsidRPr="00C50F88">
        <w:rPr>
          <w:highlight w:val="cyan"/>
          <w:u w:val="single"/>
        </w:rPr>
        <w:t xml:space="preserve"> relies on</w:t>
      </w:r>
      <w:r w:rsidRPr="00001523">
        <w:rPr>
          <w:sz w:val="16"/>
        </w:rPr>
        <w:t xml:space="preserve"> the </w:t>
      </w:r>
      <w:r w:rsidRPr="00C50F88">
        <w:rPr>
          <w:b/>
          <w:bCs/>
          <w:highlight w:val="cyan"/>
          <w:u w:val="single"/>
        </w:rPr>
        <w:t>state</w:t>
      </w:r>
      <w:r w:rsidRPr="006826C3">
        <w:rPr>
          <w:u w:val="single"/>
        </w:rPr>
        <w:t xml:space="preserve"> to </w:t>
      </w:r>
      <w:r w:rsidRPr="0010658F">
        <w:rPr>
          <w:b/>
          <w:bCs/>
          <w:u w:val="single"/>
        </w:rPr>
        <w:t>organize war</w:t>
      </w:r>
      <w:r w:rsidRPr="006826C3">
        <w:rPr>
          <w:u w:val="single"/>
        </w:rPr>
        <w:t>-making</w:t>
      </w:r>
      <w:r w:rsidRPr="00001523">
        <w:rPr>
          <w:sz w:val="16"/>
        </w:rPr>
        <w:t xml:space="preserve">, social </w:t>
      </w:r>
      <w:r w:rsidRPr="0010658F">
        <w:rPr>
          <w:b/>
          <w:bCs/>
          <w:u w:val="single"/>
        </w:rPr>
        <w:t>control</w:t>
      </w:r>
      <w:r w:rsidRPr="006826C3">
        <w:rPr>
          <w:u w:val="single"/>
        </w:rPr>
        <w:t xml:space="preserve"> and </w:t>
      </w:r>
      <w:r w:rsidRPr="0010658F">
        <w:rPr>
          <w:b/>
          <w:bCs/>
          <w:u w:val="single"/>
        </w:rPr>
        <w:t>repression</w:t>
      </w:r>
      <w:r w:rsidRPr="00001523">
        <w:rPr>
          <w:sz w:val="16"/>
        </w:rPr>
        <w:t xml:space="preserve"> to sustain capital accumulation </w:t>
      </w:r>
      <w:r w:rsidRPr="00C50F88">
        <w:rPr>
          <w:highlight w:val="cyan"/>
          <w:u w:val="single"/>
        </w:rPr>
        <w:t>in the face of</w:t>
      </w:r>
      <w:r w:rsidRPr="00001523">
        <w:rPr>
          <w:sz w:val="16"/>
        </w:rPr>
        <w:t xml:space="preserve"> chronic </w:t>
      </w:r>
      <w:r w:rsidRPr="00C50F88">
        <w:rPr>
          <w:b/>
          <w:bCs/>
          <w:highlight w:val="cyan"/>
          <w:u w:val="single"/>
        </w:rPr>
        <w:t>stagnation</w:t>
      </w:r>
      <w:r w:rsidRPr="006826C3">
        <w:rPr>
          <w:u w:val="single"/>
        </w:rPr>
        <w:t xml:space="preserve"> and </w:t>
      </w:r>
      <w:r w:rsidRPr="0010658F">
        <w:rPr>
          <w:b/>
          <w:bCs/>
          <w:u w:val="single"/>
        </w:rPr>
        <w:t>saturation</w:t>
      </w:r>
      <w:r w:rsidRPr="006826C3">
        <w:rPr>
          <w:u w:val="single"/>
        </w:rPr>
        <w:t xml:space="preserve"> of</w:t>
      </w:r>
      <w:r w:rsidRPr="00001523">
        <w:rPr>
          <w:sz w:val="16"/>
        </w:rPr>
        <w:t xml:space="preserve"> global </w:t>
      </w:r>
      <w:r w:rsidRPr="006826C3">
        <w:rPr>
          <w:u w:val="single"/>
        </w:rPr>
        <w:t>markets</w:t>
      </w:r>
      <w:r w:rsidRPr="00001523">
        <w:rPr>
          <w:sz w:val="16"/>
        </w:rPr>
        <w:t xml:space="preserve">. These state-organized </w:t>
      </w:r>
      <w:r w:rsidRPr="006826C3">
        <w:rPr>
          <w:u w:val="single"/>
        </w:rPr>
        <w:t>practices are outsourced</w:t>
      </w:r>
      <w:r w:rsidRPr="00001523">
        <w:rPr>
          <w:sz w:val="16"/>
        </w:rPr>
        <w:t xml:space="preserve"> to transnational corporate capital, </w:t>
      </w:r>
      <w:r w:rsidRPr="006826C3">
        <w:rPr>
          <w:u w:val="single"/>
        </w:rPr>
        <w:t>involving</w:t>
      </w:r>
      <w:r w:rsidRPr="00001523">
        <w:rPr>
          <w:sz w:val="16"/>
        </w:rPr>
        <w:t xml:space="preserve"> the </w:t>
      </w:r>
      <w:r w:rsidRPr="0010658F">
        <w:rPr>
          <w:b/>
          <w:bCs/>
          <w:u w:val="single"/>
        </w:rPr>
        <w:t>fusion</w:t>
      </w:r>
      <w:r w:rsidRPr="006826C3">
        <w:rPr>
          <w:u w:val="single"/>
        </w:rPr>
        <w:t xml:space="preserve"> of</w:t>
      </w:r>
      <w:r w:rsidRPr="00001523">
        <w:rPr>
          <w:sz w:val="16"/>
        </w:rPr>
        <w:t xml:space="preserve"> private </w:t>
      </w:r>
      <w:r w:rsidRPr="0010658F">
        <w:rPr>
          <w:b/>
          <w:bCs/>
          <w:u w:val="single"/>
        </w:rPr>
        <w:t>accumulation</w:t>
      </w:r>
      <w:r w:rsidRPr="006826C3">
        <w:rPr>
          <w:u w:val="single"/>
        </w:rPr>
        <w:t xml:space="preserve"> with</w:t>
      </w:r>
      <w:r w:rsidRPr="00001523">
        <w:rPr>
          <w:sz w:val="16"/>
        </w:rPr>
        <w:t xml:space="preserve"> state </w:t>
      </w:r>
      <w:r w:rsidRPr="0010658F">
        <w:rPr>
          <w:b/>
          <w:bCs/>
          <w:u w:val="single"/>
        </w:rPr>
        <w:t>militarization</w:t>
      </w:r>
      <w:r w:rsidRPr="00001523">
        <w:rPr>
          <w:sz w:val="16"/>
        </w:rPr>
        <w:t xml:space="preserve"> in order </w:t>
      </w:r>
      <w:r w:rsidRPr="006826C3">
        <w:rPr>
          <w:u w:val="single"/>
        </w:rPr>
        <w:t xml:space="preserve">to </w:t>
      </w:r>
      <w:r w:rsidRPr="0010658F">
        <w:rPr>
          <w:b/>
          <w:bCs/>
          <w:u w:val="single"/>
        </w:rPr>
        <w:t>sustain</w:t>
      </w:r>
      <w:r w:rsidRPr="00001523">
        <w:rPr>
          <w:sz w:val="16"/>
        </w:rPr>
        <w:t xml:space="preserve"> the process of capital </w:t>
      </w:r>
      <w:r w:rsidRPr="0010658F">
        <w:rPr>
          <w:b/>
          <w:bCs/>
          <w:u w:val="single"/>
        </w:rPr>
        <w:t>accumulation</w:t>
      </w:r>
      <w:r w:rsidRPr="00001523">
        <w:rPr>
          <w:sz w:val="16"/>
        </w:rPr>
        <w:t xml:space="preserve">. Cycles of </w:t>
      </w:r>
      <w:r w:rsidRPr="00C50F88">
        <w:rPr>
          <w:b/>
          <w:bCs/>
          <w:highlight w:val="cyan"/>
          <w:u w:val="single"/>
        </w:rPr>
        <w:t>destruction</w:t>
      </w:r>
      <w:r w:rsidRPr="00001523">
        <w:rPr>
          <w:sz w:val="16"/>
        </w:rPr>
        <w:t xml:space="preserve"> and reconstruction </w:t>
      </w:r>
      <w:r w:rsidRPr="00C50F88">
        <w:rPr>
          <w:highlight w:val="cyan"/>
          <w:u w:val="single"/>
        </w:rPr>
        <w:t>provide</w:t>
      </w:r>
      <w:r w:rsidRPr="00001523">
        <w:rPr>
          <w:sz w:val="16"/>
        </w:rPr>
        <w:t xml:space="preserve"> ongoing </w:t>
      </w:r>
      <w:r w:rsidRPr="00C50F88">
        <w:rPr>
          <w:b/>
          <w:bCs/>
          <w:highlight w:val="cyan"/>
          <w:u w:val="single"/>
        </w:rPr>
        <w:t>outlets</w:t>
      </w:r>
      <w:r w:rsidRPr="00C50F88">
        <w:rPr>
          <w:highlight w:val="cyan"/>
          <w:u w:val="single"/>
        </w:rPr>
        <w:t xml:space="preserve"> for</w:t>
      </w:r>
      <w:r w:rsidRPr="00001523">
        <w:rPr>
          <w:sz w:val="16"/>
        </w:rPr>
        <w:t xml:space="preserve"> over-accumulated </w:t>
      </w:r>
      <w:r w:rsidRPr="00C50F88">
        <w:rPr>
          <w:highlight w:val="cyan"/>
          <w:u w:val="single"/>
        </w:rPr>
        <w:t>capital</w:t>
      </w:r>
      <w:r w:rsidRPr="00001523">
        <w:rPr>
          <w:sz w:val="16"/>
        </w:rPr>
        <w:t xml:space="preserve">; that is, these </w:t>
      </w:r>
      <w:r w:rsidRPr="006826C3">
        <w:rPr>
          <w:u w:val="single"/>
        </w:rPr>
        <w:t xml:space="preserve">cycles open up </w:t>
      </w:r>
      <w:r w:rsidRPr="0010658F">
        <w:rPr>
          <w:b/>
          <w:bCs/>
          <w:u w:val="single"/>
        </w:rPr>
        <w:t>new</w:t>
      </w:r>
      <w:r w:rsidRPr="006826C3">
        <w:rPr>
          <w:u w:val="single"/>
        </w:rPr>
        <w:t xml:space="preserve"> profit-making </w:t>
      </w:r>
      <w:r w:rsidRPr="0010658F">
        <w:rPr>
          <w:b/>
          <w:bCs/>
          <w:u w:val="single"/>
        </w:rPr>
        <w:t>opportunities</w:t>
      </w:r>
      <w:r w:rsidRPr="00001523">
        <w:rPr>
          <w:sz w:val="16"/>
        </w:rPr>
        <w:t xml:space="preserve"> for transnational capitalists seeking ongoing opportunities </w:t>
      </w:r>
      <w:r w:rsidRPr="006826C3">
        <w:rPr>
          <w:u w:val="single"/>
        </w:rPr>
        <w:t>to</w:t>
      </w:r>
      <w:r w:rsidRPr="00001523">
        <w:rPr>
          <w:sz w:val="16"/>
        </w:rPr>
        <w:t xml:space="preserve"> profitably </w:t>
      </w:r>
      <w:r w:rsidRPr="0010658F">
        <w:rPr>
          <w:b/>
          <w:bCs/>
          <w:u w:val="single"/>
        </w:rPr>
        <w:t>reinvest</w:t>
      </w:r>
      <w:r w:rsidRPr="00001523">
        <w:rPr>
          <w:sz w:val="16"/>
        </w:rPr>
        <w:t xml:space="preserve"> the enormous amounts of </w:t>
      </w:r>
      <w:r w:rsidRPr="0010658F">
        <w:rPr>
          <w:b/>
          <w:bCs/>
          <w:u w:val="single"/>
        </w:rPr>
        <w:t>cash</w:t>
      </w:r>
      <w:r w:rsidRPr="006826C3">
        <w:rPr>
          <w:u w:val="single"/>
        </w:rPr>
        <w:t xml:space="preserve"> they have accumulated</w:t>
      </w:r>
      <w:r w:rsidRPr="00001523">
        <w:rPr>
          <w:sz w:val="16"/>
        </w:rPr>
        <w:t xml:space="preserve">. There is a convergence in this process of global </w:t>
      </w:r>
      <w:r w:rsidRPr="0099578C">
        <w:rPr>
          <w:u w:val="single"/>
        </w:rPr>
        <w:t>capitalism</w:t>
      </w:r>
      <w:r w:rsidRPr="00001523">
        <w:rPr>
          <w:sz w:val="16"/>
        </w:rPr>
        <w:t xml:space="preserve">’s political </w:t>
      </w:r>
      <w:r w:rsidRPr="0010658F">
        <w:rPr>
          <w:b/>
          <w:bCs/>
          <w:u w:val="single"/>
        </w:rPr>
        <w:t>need</w:t>
      </w:r>
      <w:r w:rsidRPr="00001523">
        <w:rPr>
          <w:sz w:val="16"/>
        </w:rPr>
        <w:t xml:space="preserve"> for </w:t>
      </w:r>
      <w:r w:rsidRPr="0010658F">
        <w:rPr>
          <w:b/>
          <w:bCs/>
          <w:u w:val="single"/>
        </w:rPr>
        <w:t>social control</w:t>
      </w:r>
      <w:r w:rsidRPr="0099578C">
        <w:rPr>
          <w:u w:val="single"/>
        </w:rPr>
        <w:t xml:space="preserve"> and </w:t>
      </w:r>
      <w:r w:rsidRPr="0010658F">
        <w:rPr>
          <w:b/>
          <w:bCs/>
          <w:u w:val="single"/>
        </w:rPr>
        <w:t>repression</w:t>
      </w:r>
      <w:r w:rsidRPr="0099578C">
        <w:rPr>
          <w:u w:val="single"/>
        </w:rPr>
        <w:t xml:space="preserve"> in the face of</w:t>
      </w:r>
      <w:r w:rsidRPr="00001523">
        <w:rPr>
          <w:sz w:val="16"/>
        </w:rPr>
        <w:t xml:space="preserve"> mounting </w:t>
      </w:r>
      <w:r w:rsidRPr="0010658F">
        <w:rPr>
          <w:b/>
          <w:bCs/>
          <w:u w:val="single"/>
        </w:rPr>
        <w:t>popular discontent</w:t>
      </w:r>
      <w:r w:rsidRPr="0099578C">
        <w:rPr>
          <w:u w:val="single"/>
        </w:rPr>
        <w:t xml:space="preserve"> worldwide</w:t>
      </w:r>
      <w:r w:rsidRPr="00001523">
        <w:rPr>
          <w:sz w:val="16"/>
        </w:rPr>
        <w:t xml:space="preserve"> and its economic need to perpetuate accumulation in the face of stagnation.</w:t>
      </w:r>
    </w:p>
    <w:p w14:paraId="4002E409" w14:textId="77777777" w:rsidR="009F2C49" w:rsidRPr="00001523" w:rsidRDefault="009F2C49" w:rsidP="009F2C49">
      <w:pPr>
        <w:rPr>
          <w:sz w:val="16"/>
        </w:rPr>
      </w:pPr>
      <w:r w:rsidRPr="0099578C">
        <w:rPr>
          <w:u w:val="single"/>
        </w:rPr>
        <w:t xml:space="preserve">Wars provide </w:t>
      </w:r>
      <w:r w:rsidRPr="0010658F">
        <w:rPr>
          <w:b/>
          <w:bCs/>
          <w:u w:val="single"/>
        </w:rPr>
        <w:t>critical</w:t>
      </w:r>
      <w:r w:rsidRPr="00001523">
        <w:rPr>
          <w:sz w:val="16"/>
        </w:rPr>
        <w:t xml:space="preserve"> economic </w:t>
      </w:r>
      <w:r w:rsidRPr="0010658F">
        <w:rPr>
          <w:b/>
          <w:bCs/>
          <w:u w:val="single"/>
        </w:rPr>
        <w:t>stimulus</w:t>
      </w:r>
      <w:r w:rsidRPr="00001523">
        <w:rPr>
          <w:sz w:val="16"/>
        </w:rPr>
        <w:t xml:space="preserve">. They have </w:t>
      </w:r>
      <w:r w:rsidRPr="0010658F">
        <w:rPr>
          <w:b/>
          <w:bCs/>
          <w:u w:val="single"/>
        </w:rPr>
        <w:t>historically</w:t>
      </w:r>
      <w:r w:rsidRPr="0099578C">
        <w:rPr>
          <w:u w:val="single"/>
        </w:rPr>
        <w:t xml:space="preserve"> pull</w:t>
      </w:r>
      <w:r w:rsidRPr="00001523">
        <w:rPr>
          <w:sz w:val="16"/>
        </w:rPr>
        <w:t xml:space="preserve">ed </w:t>
      </w:r>
      <w:r w:rsidRPr="0099578C">
        <w:rPr>
          <w:u w:val="single"/>
        </w:rPr>
        <w:t>the</w:t>
      </w:r>
      <w:r w:rsidRPr="00001523">
        <w:rPr>
          <w:sz w:val="16"/>
        </w:rPr>
        <w:t xml:space="preserve"> capitalist </w:t>
      </w:r>
      <w:r w:rsidRPr="0099578C">
        <w:rPr>
          <w:u w:val="single"/>
        </w:rPr>
        <w:t>system out of</w:t>
      </w:r>
      <w:r w:rsidRPr="00001523">
        <w:rPr>
          <w:sz w:val="16"/>
        </w:rPr>
        <w:t xml:space="preserve"> accumulation </w:t>
      </w:r>
      <w:r w:rsidRPr="0099578C">
        <w:rPr>
          <w:u w:val="single"/>
        </w:rPr>
        <w:t xml:space="preserve">crises while they serve to </w:t>
      </w:r>
      <w:r w:rsidRPr="0010658F">
        <w:rPr>
          <w:b/>
          <w:bCs/>
          <w:u w:val="single"/>
        </w:rPr>
        <w:t>deflect attention</w:t>
      </w:r>
      <w:r w:rsidRPr="0099578C">
        <w:rPr>
          <w:u w:val="single"/>
        </w:rPr>
        <w:t xml:space="preserve"> from</w:t>
      </w:r>
      <w:r w:rsidRPr="00001523">
        <w:rPr>
          <w:sz w:val="16"/>
        </w:rPr>
        <w:t xml:space="preserve"> political </w:t>
      </w:r>
      <w:r w:rsidRPr="0010658F">
        <w:rPr>
          <w:b/>
          <w:bCs/>
          <w:u w:val="single"/>
        </w:rPr>
        <w:t>tensions</w:t>
      </w:r>
      <w:r w:rsidRPr="0099578C">
        <w:rPr>
          <w:u w:val="single"/>
        </w:rPr>
        <w:t xml:space="preserve"> and </w:t>
      </w:r>
      <w:r w:rsidRPr="0010658F">
        <w:rPr>
          <w:b/>
          <w:bCs/>
          <w:u w:val="single"/>
        </w:rPr>
        <w:t>problems of legitimacy</w:t>
      </w:r>
      <w:r w:rsidRPr="00001523">
        <w:rPr>
          <w:sz w:val="16"/>
        </w:rPr>
        <w:t xml:space="preserve">. It took </w:t>
      </w:r>
      <w:r w:rsidRPr="0010658F">
        <w:rPr>
          <w:b/>
          <w:bCs/>
          <w:u w:val="single"/>
        </w:rPr>
        <w:t>W</w:t>
      </w:r>
      <w:r w:rsidRPr="0099578C">
        <w:rPr>
          <w:u w:val="single"/>
        </w:rPr>
        <w:t xml:space="preserve">orld </w:t>
      </w:r>
      <w:r w:rsidRPr="0010658F">
        <w:rPr>
          <w:b/>
          <w:bCs/>
          <w:u w:val="single"/>
        </w:rPr>
        <w:t>W</w:t>
      </w:r>
      <w:r w:rsidRPr="0099578C">
        <w:rPr>
          <w:u w:val="single"/>
        </w:rPr>
        <w:t xml:space="preserve">ar </w:t>
      </w:r>
      <w:r w:rsidRPr="0010658F">
        <w:rPr>
          <w:b/>
          <w:bCs/>
          <w:u w:val="single"/>
        </w:rPr>
        <w:t>II</w:t>
      </w:r>
      <w:r w:rsidRPr="00001523">
        <w:rPr>
          <w:sz w:val="16"/>
        </w:rPr>
        <w:t xml:space="preserve"> to finally </w:t>
      </w:r>
      <w:r w:rsidRPr="0099578C">
        <w:rPr>
          <w:u w:val="single"/>
        </w:rPr>
        <w:t>lift</w:t>
      </w:r>
      <w:r w:rsidRPr="00001523">
        <w:rPr>
          <w:sz w:val="16"/>
        </w:rPr>
        <w:t xml:space="preserve"> world </w:t>
      </w:r>
      <w:r w:rsidRPr="0099578C">
        <w:rPr>
          <w:u w:val="single"/>
        </w:rPr>
        <w:t>capitalism out of the Great Depression</w:t>
      </w:r>
      <w:r w:rsidRPr="00001523">
        <w:rPr>
          <w:sz w:val="16"/>
        </w:rPr>
        <w:t xml:space="preserve">. The </w:t>
      </w:r>
      <w:r w:rsidRPr="0010658F">
        <w:rPr>
          <w:b/>
          <w:bCs/>
          <w:u w:val="single"/>
        </w:rPr>
        <w:t>Cold War</w:t>
      </w:r>
      <w:r w:rsidRPr="0099578C">
        <w:rPr>
          <w:u w:val="single"/>
        </w:rPr>
        <w:t xml:space="preserve"> legitimated</w:t>
      </w:r>
      <w:r w:rsidRPr="00001523">
        <w:rPr>
          <w:sz w:val="16"/>
        </w:rPr>
        <w:t xml:space="preserve"> a half century of </w:t>
      </w:r>
      <w:r w:rsidRPr="0099578C">
        <w:rPr>
          <w:u w:val="single"/>
        </w:rPr>
        <w:t>expanding</w:t>
      </w:r>
      <w:r w:rsidRPr="00001523">
        <w:rPr>
          <w:sz w:val="16"/>
        </w:rPr>
        <w:t xml:space="preserve"> military </w:t>
      </w:r>
      <w:r w:rsidRPr="0099578C">
        <w:rPr>
          <w:u w:val="single"/>
        </w:rPr>
        <w:t>budgets</w:t>
      </w:r>
      <w:r w:rsidRPr="00001523">
        <w:rPr>
          <w:sz w:val="16"/>
        </w:rPr>
        <w:t xml:space="preserve"> and the </w:t>
      </w:r>
      <w:r w:rsidRPr="0010658F">
        <w:rPr>
          <w:b/>
          <w:bCs/>
          <w:u w:val="single"/>
        </w:rPr>
        <w:t>Iraq</w:t>
      </w:r>
      <w:r w:rsidRPr="00001523">
        <w:rPr>
          <w:sz w:val="16"/>
        </w:rPr>
        <w:t xml:space="preserve">/Afghanistan </w:t>
      </w:r>
      <w:r w:rsidRPr="0010658F">
        <w:rPr>
          <w:b/>
          <w:bCs/>
          <w:u w:val="single"/>
        </w:rPr>
        <w:t>war</w:t>
      </w:r>
      <w:r w:rsidRPr="00001523">
        <w:rPr>
          <w:sz w:val="16"/>
        </w:rPr>
        <w:t xml:space="preserve">s, the longest in history, helped </w:t>
      </w:r>
      <w:r w:rsidRPr="0010658F">
        <w:rPr>
          <w:b/>
          <w:bCs/>
          <w:u w:val="single"/>
        </w:rPr>
        <w:t>keep</w:t>
      </w:r>
      <w:r w:rsidRPr="0099578C">
        <w:rPr>
          <w:u w:val="single"/>
        </w:rPr>
        <w:t xml:space="preserve"> the </w:t>
      </w:r>
      <w:r w:rsidRPr="0010658F">
        <w:rPr>
          <w:b/>
          <w:bCs/>
          <w:u w:val="single"/>
        </w:rPr>
        <w:t>economy sputtering</w:t>
      </w:r>
      <w:r w:rsidRPr="00001523">
        <w:rPr>
          <w:sz w:val="16"/>
        </w:rPr>
        <w:t xml:space="preserve"> along in the face of chronic stagnation in the first two decades of the century. From the anti-Communist fervor of the Cold War, to the “war on terror,” then the so-called New Cold War, and now the Russian invasion of Ukraine, the </w:t>
      </w:r>
      <w:r w:rsidRPr="00C50F88">
        <w:rPr>
          <w:b/>
          <w:bCs/>
          <w:highlight w:val="cyan"/>
          <w:u w:val="single"/>
        </w:rPr>
        <w:t>transnational elite</w:t>
      </w:r>
      <w:r w:rsidRPr="00001523">
        <w:rPr>
          <w:sz w:val="16"/>
        </w:rPr>
        <w:t>, led by Washington</w:t>
      </w:r>
      <w:r w:rsidRPr="0099578C">
        <w:rPr>
          <w:u w:val="single"/>
        </w:rPr>
        <w:t>, have had to conjure up</w:t>
      </w:r>
      <w:r w:rsidRPr="00001523">
        <w:rPr>
          <w:sz w:val="16"/>
        </w:rPr>
        <w:t xml:space="preserve"> one </w:t>
      </w:r>
      <w:r w:rsidRPr="0099578C">
        <w:rPr>
          <w:u w:val="single"/>
        </w:rPr>
        <w:t>enemy</w:t>
      </w:r>
      <w:r w:rsidRPr="00001523">
        <w:rPr>
          <w:sz w:val="16"/>
        </w:rPr>
        <w:t xml:space="preserve"> after another </w:t>
      </w:r>
      <w:r w:rsidRPr="0099578C">
        <w:rPr>
          <w:u w:val="single"/>
        </w:rPr>
        <w:t xml:space="preserve">to legitimate militarized accumulation and </w:t>
      </w:r>
      <w:r w:rsidRPr="00C50F88">
        <w:rPr>
          <w:b/>
          <w:bCs/>
          <w:highlight w:val="cyan"/>
          <w:u w:val="single"/>
        </w:rPr>
        <w:t>deflect</w:t>
      </w:r>
      <w:r w:rsidRPr="0099578C">
        <w:rPr>
          <w:u w:val="single"/>
        </w:rPr>
        <w:t xml:space="preserve"> crises of</w:t>
      </w:r>
      <w:r w:rsidRPr="00001523">
        <w:rPr>
          <w:sz w:val="16"/>
        </w:rPr>
        <w:t xml:space="preserve"> state </w:t>
      </w:r>
      <w:r w:rsidRPr="0099578C">
        <w:rPr>
          <w:u w:val="single"/>
        </w:rPr>
        <w:t>legitimacy</w:t>
      </w:r>
      <w:r w:rsidRPr="00001523">
        <w:rPr>
          <w:sz w:val="16"/>
        </w:rPr>
        <w:t xml:space="preserve"> and capitalist hegemony </w:t>
      </w:r>
      <w:r w:rsidRPr="00C50F88">
        <w:rPr>
          <w:highlight w:val="cyan"/>
          <w:u w:val="single"/>
        </w:rPr>
        <w:t xml:space="preserve">onto </w:t>
      </w:r>
      <w:r w:rsidRPr="00C50F88">
        <w:rPr>
          <w:b/>
          <w:bCs/>
          <w:highlight w:val="cyan"/>
          <w:u w:val="single"/>
        </w:rPr>
        <w:t>external enemies</w:t>
      </w:r>
      <w:r w:rsidRPr="00001523">
        <w:rPr>
          <w:sz w:val="16"/>
        </w:rPr>
        <w:t xml:space="preserve"> and contrived threats.</w:t>
      </w:r>
    </w:p>
    <w:p w14:paraId="49F3054F" w14:textId="77777777" w:rsidR="009F2C49" w:rsidRPr="0010658F" w:rsidRDefault="009F2C49" w:rsidP="009F2C49">
      <w:pPr>
        <w:rPr>
          <w:b/>
          <w:bCs/>
          <w:u w:val="single"/>
        </w:rPr>
      </w:pPr>
      <w:r w:rsidRPr="00001523">
        <w:rPr>
          <w:sz w:val="16"/>
        </w:rPr>
        <w:t xml:space="preserve">The </w:t>
      </w:r>
      <w:r w:rsidRPr="0099578C">
        <w:rPr>
          <w:u w:val="single"/>
        </w:rPr>
        <w:t>events of September 11</w:t>
      </w:r>
      <w:r w:rsidRPr="00001523">
        <w:rPr>
          <w:sz w:val="16"/>
        </w:rPr>
        <w:t xml:space="preserve">, 2001, </w:t>
      </w:r>
      <w:r w:rsidRPr="0099578C">
        <w:rPr>
          <w:u w:val="single"/>
        </w:rPr>
        <w:t>marked the start of an</w:t>
      </w:r>
      <w:r w:rsidRPr="00001523">
        <w:rPr>
          <w:sz w:val="16"/>
        </w:rPr>
        <w:t xml:space="preserve"> era of a </w:t>
      </w:r>
      <w:r w:rsidRPr="0010658F">
        <w:rPr>
          <w:b/>
          <w:bCs/>
          <w:u w:val="single"/>
        </w:rPr>
        <w:t>permanent global war</w:t>
      </w:r>
      <w:r w:rsidRPr="00001523">
        <w:rPr>
          <w:sz w:val="16"/>
        </w:rPr>
        <w:t xml:space="preserve"> in which </w:t>
      </w:r>
      <w:r w:rsidRPr="0010658F">
        <w:rPr>
          <w:b/>
          <w:bCs/>
          <w:u w:val="single"/>
        </w:rPr>
        <w:t>logistics, warfare, intelligence, repression, surveillance</w:t>
      </w:r>
      <w:r w:rsidRPr="0099578C">
        <w:rPr>
          <w:u w:val="single"/>
        </w:rPr>
        <w:t xml:space="preserve"> and</w:t>
      </w:r>
      <w:r w:rsidRPr="00001523">
        <w:rPr>
          <w:sz w:val="16"/>
        </w:rPr>
        <w:t xml:space="preserve"> even </w:t>
      </w:r>
      <w:r w:rsidRPr="0010658F">
        <w:rPr>
          <w:b/>
          <w:bCs/>
          <w:u w:val="single"/>
        </w:rPr>
        <w:t>military personnel</w:t>
      </w:r>
      <w:r w:rsidRPr="0099578C">
        <w:rPr>
          <w:u w:val="single"/>
        </w:rPr>
        <w:t xml:space="preserve"> are </w:t>
      </w:r>
      <w:r w:rsidRPr="00001523">
        <w:rPr>
          <w:sz w:val="16"/>
        </w:rPr>
        <w:t xml:space="preserve">more and more </w:t>
      </w:r>
      <w:r w:rsidRPr="0099578C">
        <w:rPr>
          <w:u w:val="single"/>
        </w:rPr>
        <w:t xml:space="preserve">the </w:t>
      </w:r>
      <w:r w:rsidRPr="0010658F">
        <w:rPr>
          <w:b/>
          <w:bCs/>
          <w:u w:val="single"/>
        </w:rPr>
        <w:t>privatized domain</w:t>
      </w:r>
      <w:r w:rsidRPr="0099578C">
        <w:rPr>
          <w:u w:val="single"/>
        </w:rPr>
        <w:t xml:space="preserve"> of</w:t>
      </w:r>
      <w:r w:rsidRPr="00001523">
        <w:rPr>
          <w:sz w:val="16"/>
        </w:rPr>
        <w:t xml:space="preserve"> transnational </w:t>
      </w:r>
      <w:r w:rsidRPr="0099578C">
        <w:rPr>
          <w:u w:val="single"/>
        </w:rPr>
        <w:t>capital</w:t>
      </w:r>
      <w:r w:rsidRPr="00001523">
        <w:rPr>
          <w:sz w:val="16"/>
        </w:rPr>
        <w:t xml:space="preserve">. The Pentagon </w:t>
      </w:r>
      <w:r w:rsidRPr="0099578C">
        <w:rPr>
          <w:u w:val="single"/>
        </w:rPr>
        <w:t>budget increased 91 percent</w:t>
      </w:r>
      <w:r w:rsidRPr="00001523">
        <w:rPr>
          <w:sz w:val="16"/>
        </w:rPr>
        <w:t xml:space="preserve"> in real terms between 1998 and 2011, while worldwide, total state military budget outlays grew by 50 percent from 2006 to 2015, from $1.4 trillion to more than $2 trillion. (This figure does not </w:t>
      </w:r>
      <w:proofErr w:type="gramStart"/>
      <w:r w:rsidRPr="00001523">
        <w:rPr>
          <w:sz w:val="16"/>
        </w:rPr>
        <w:t>take into account</w:t>
      </w:r>
      <w:proofErr w:type="gramEnd"/>
      <w:r w:rsidRPr="00001523">
        <w:rPr>
          <w:sz w:val="16"/>
        </w:rPr>
        <w:t xml:space="preserve"> the hundreds of billions of dollars spent on intelligence; contingency operations; policing; bogus wars against immigrants, terrorism and drugs; and “homeland security.”) During this time, </w:t>
      </w:r>
      <w:r w:rsidRPr="0099578C">
        <w:rPr>
          <w:u w:val="single"/>
        </w:rPr>
        <w:t xml:space="preserve">military-industrial complex </w:t>
      </w:r>
      <w:r w:rsidRPr="0010658F">
        <w:rPr>
          <w:u w:val="single"/>
        </w:rPr>
        <w:t>profits</w:t>
      </w:r>
      <w:r w:rsidRPr="0010658F">
        <w:rPr>
          <w:b/>
          <w:bCs/>
          <w:u w:val="single"/>
        </w:rPr>
        <w:t xml:space="preserve"> quadrupled.</w:t>
      </w:r>
    </w:p>
    <w:p w14:paraId="0B1F91F3" w14:textId="77777777" w:rsidR="009F2C49" w:rsidRPr="00001523" w:rsidRDefault="009F2C49" w:rsidP="009F2C49">
      <w:pPr>
        <w:rPr>
          <w:sz w:val="16"/>
        </w:rPr>
      </w:pPr>
      <w:r w:rsidRPr="00001523">
        <w:rPr>
          <w:sz w:val="16"/>
        </w:rPr>
        <w:t xml:space="preserve">However, focusing just on state military budgets only gives us a part of the picture of the global war economy. As I showed in my 2020 book, The Global Police State, the various </w:t>
      </w:r>
      <w:r w:rsidRPr="0099578C">
        <w:rPr>
          <w:u w:val="single"/>
        </w:rPr>
        <w:t>wars, conflicts and</w:t>
      </w:r>
      <w:r w:rsidRPr="00001523">
        <w:rPr>
          <w:sz w:val="16"/>
        </w:rPr>
        <w:t xml:space="preserve"> campaigns of </w:t>
      </w:r>
      <w:r w:rsidRPr="0099578C">
        <w:rPr>
          <w:u w:val="single"/>
        </w:rPr>
        <w:t>social control</w:t>
      </w:r>
      <w:r w:rsidRPr="00001523">
        <w:rPr>
          <w:sz w:val="16"/>
        </w:rPr>
        <w:t xml:space="preserve"> and repression around the world </w:t>
      </w:r>
      <w:r w:rsidRPr="0099578C">
        <w:rPr>
          <w:u w:val="single"/>
        </w:rPr>
        <w:t>involve</w:t>
      </w:r>
      <w:r w:rsidRPr="00001523">
        <w:rPr>
          <w:sz w:val="16"/>
        </w:rPr>
        <w:t xml:space="preserve"> the </w:t>
      </w:r>
      <w:r w:rsidRPr="0099578C">
        <w:rPr>
          <w:u w:val="single"/>
        </w:rPr>
        <w:t>fusion of private accumulation with state militarization</w:t>
      </w:r>
      <w:r w:rsidRPr="00001523">
        <w:rPr>
          <w:sz w:val="16"/>
        </w:rPr>
        <w:t xml:space="preserve">. In this relationship, the </w:t>
      </w:r>
      <w:r w:rsidRPr="001D33EE">
        <w:rPr>
          <w:b/>
          <w:bCs/>
          <w:u w:val="single"/>
        </w:rPr>
        <w:t>state</w:t>
      </w:r>
      <w:r w:rsidRPr="0099578C">
        <w:rPr>
          <w:u w:val="single"/>
        </w:rPr>
        <w:t xml:space="preserve"> facilitates</w:t>
      </w:r>
      <w:r w:rsidRPr="00001523">
        <w:rPr>
          <w:sz w:val="16"/>
        </w:rPr>
        <w:t xml:space="preserve"> the </w:t>
      </w:r>
      <w:r w:rsidRPr="001D33EE">
        <w:rPr>
          <w:b/>
          <w:bCs/>
          <w:u w:val="single"/>
        </w:rPr>
        <w:t xml:space="preserve">expansion </w:t>
      </w:r>
      <w:r w:rsidRPr="001D33EE">
        <w:rPr>
          <w:u w:val="single"/>
        </w:rPr>
        <w:t>of opportunities</w:t>
      </w:r>
      <w:r w:rsidRPr="0099578C">
        <w:rPr>
          <w:u w:val="single"/>
        </w:rPr>
        <w:t xml:space="preserve"> for</w:t>
      </w:r>
      <w:r w:rsidRPr="00001523">
        <w:rPr>
          <w:sz w:val="16"/>
        </w:rPr>
        <w:t xml:space="preserve"> private </w:t>
      </w:r>
      <w:r w:rsidRPr="001D33EE">
        <w:rPr>
          <w:b/>
          <w:bCs/>
          <w:u w:val="single"/>
        </w:rPr>
        <w:t>capital to accumulate</w:t>
      </w:r>
      <w:r w:rsidRPr="00001523">
        <w:rPr>
          <w:sz w:val="16"/>
        </w:rPr>
        <w:t xml:space="preserve"> through militarization, such as </w:t>
      </w:r>
      <w:r w:rsidRPr="0099578C">
        <w:rPr>
          <w:u w:val="single"/>
        </w:rPr>
        <w:t xml:space="preserve">by </w:t>
      </w:r>
      <w:r w:rsidRPr="001D33EE">
        <w:rPr>
          <w:b/>
          <w:bCs/>
          <w:u w:val="single"/>
        </w:rPr>
        <w:t>facilitating</w:t>
      </w:r>
      <w:r w:rsidRPr="00001523">
        <w:rPr>
          <w:sz w:val="16"/>
        </w:rPr>
        <w:t xml:space="preserve"> global </w:t>
      </w:r>
      <w:r w:rsidRPr="001D33EE">
        <w:rPr>
          <w:b/>
          <w:bCs/>
          <w:u w:val="single"/>
        </w:rPr>
        <w:t>weapons sales</w:t>
      </w:r>
      <w:r w:rsidRPr="00001523">
        <w:rPr>
          <w:sz w:val="16"/>
        </w:rPr>
        <w:t xml:space="preserve"> by military-industrial-security firms, the amounts of which have reached unprecedented levels. Global weapons sales by the top 100 weapons manufacturers and military service companies increased by 38 percent between 2002 and 2016 and can be expected to escalate further in the face of a prolonged war in Ukraine.</w:t>
      </w:r>
    </w:p>
    <w:p w14:paraId="552EE07B" w14:textId="77777777" w:rsidR="009F2C49" w:rsidRPr="00B865AA" w:rsidRDefault="009F2C49" w:rsidP="009F2C49">
      <w:pPr>
        <w:rPr>
          <w:sz w:val="16"/>
          <w:szCs w:val="16"/>
        </w:rPr>
      </w:pPr>
      <w:r w:rsidRPr="00B865AA">
        <w:rPr>
          <w:sz w:val="16"/>
          <w:szCs w:val="16"/>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0266BA49" w14:textId="77777777" w:rsidR="009F2C49" w:rsidRPr="00001523" w:rsidRDefault="009F2C49" w:rsidP="009F2C49">
      <w:pPr>
        <w:rPr>
          <w:sz w:val="16"/>
        </w:rPr>
      </w:pPr>
      <w:r w:rsidRPr="00001523">
        <w:rPr>
          <w:sz w:val="16"/>
        </w:rPr>
        <w:lastRenderedPageBreak/>
        <w:t xml:space="preserve">These </w:t>
      </w:r>
      <w:r w:rsidRPr="001D33EE">
        <w:rPr>
          <w:b/>
          <w:bCs/>
          <w:u w:val="single"/>
        </w:rPr>
        <w:t>corporate soldiers</w:t>
      </w:r>
      <w:r w:rsidRPr="00001523">
        <w:rPr>
          <w:sz w:val="16"/>
        </w:rPr>
        <w:t xml:space="preserve"> and police were deployed to </w:t>
      </w:r>
      <w:r w:rsidRPr="0099578C">
        <w:rPr>
          <w:u w:val="single"/>
        </w:rPr>
        <w:t>guard</w:t>
      </w:r>
      <w:r w:rsidRPr="00001523">
        <w:rPr>
          <w:sz w:val="16"/>
        </w:rPr>
        <w:t xml:space="preserve"> corporate </w:t>
      </w:r>
      <w:r w:rsidRPr="0099578C">
        <w:rPr>
          <w:u w:val="single"/>
        </w:rPr>
        <w:t>property, provide</w:t>
      </w:r>
      <w:r w:rsidRPr="00001523">
        <w:rPr>
          <w:sz w:val="16"/>
        </w:rPr>
        <w:t xml:space="preserve"> personal </w:t>
      </w:r>
      <w:r w:rsidRPr="0099578C">
        <w:rPr>
          <w:u w:val="single"/>
        </w:rPr>
        <w:t>security</w:t>
      </w:r>
      <w:r w:rsidRPr="00001523">
        <w:rPr>
          <w:sz w:val="16"/>
        </w:rPr>
        <w:t xml:space="preserve"> for executives and their families; collect data; </w:t>
      </w:r>
      <w:r w:rsidRPr="0099578C">
        <w:rPr>
          <w:u w:val="single"/>
        </w:rPr>
        <w:t>conduct</w:t>
      </w:r>
      <w:r w:rsidRPr="00001523">
        <w:rPr>
          <w:sz w:val="16"/>
        </w:rPr>
        <w:t xml:space="preserve"> police, paramilitary, </w:t>
      </w:r>
      <w:r w:rsidRPr="001D33EE">
        <w:rPr>
          <w:b/>
          <w:bCs/>
          <w:u w:val="single"/>
        </w:rPr>
        <w:t>counterinsurgency</w:t>
      </w:r>
      <w:r w:rsidRPr="00001523">
        <w:rPr>
          <w:sz w:val="16"/>
        </w:rPr>
        <w:t xml:space="preserve"> and surveillance </w:t>
      </w:r>
      <w:r w:rsidRPr="0099578C">
        <w:rPr>
          <w:u w:val="single"/>
        </w:rPr>
        <w:t>op</w:t>
      </w:r>
      <w:r w:rsidRPr="00001523">
        <w:rPr>
          <w:sz w:val="16"/>
        </w:rPr>
        <w:t>eration</w:t>
      </w:r>
      <w:r w:rsidRPr="0099578C">
        <w:rPr>
          <w:u w:val="single"/>
        </w:rPr>
        <w:t>s</w:t>
      </w:r>
      <w:r w:rsidRPr="00001523">
        <w:rPr>
          <w:sz w:val="16"/>
        </w:rPr>
        <w:t xml:space="preserve">; carry out mass crowd control and </w:t>
      </w:r>
      <w:r w:rsidRPr="001D33EE">
        <w:rPr>
          <w:b/>
          <w:bCs/>
          <w:u w:val="single"/>
        </w:rPr>
        <w:t>repress</w:t>
      </w:r>
      <w:r w:rsidRPr="00001523">
        <w:rPr>
          <w:sz w:val="16"/>
        </w:rPr>
        <w:t xml:space="preserve">ion of </w:t>
      </w:r>
      <w:r w:rsidRPr="001D33EE">
        <w:rPr>
          <w:b/>
          <w:bCs/>
          <w:u w:val="single"/>
        </w:rPr>
        <w:t>protesters</w:t>
      </w:r>
      <w:r w:rsidRPr="00001523">
        <w:rPr>
          <w:sz w:val="16"/>
        </w:rPr>
        <w:t xml:space="preserve">; run private detention and interrogation facilities; </w:t>
      </w:r>
      <w:r w:rsidRPr="001D33EE">
        <w:rPr>
          <w:b/>
          <w:bCs/>
          <w:u w:val="single"/>
        </w:rPr>
        <w:t>manage prisons</w:t>
      </w:r>
      <w:r w:rsidRPr="0099578C">
        <w:rPr>
          <w:u w:val="single"/>
        </w:rPr>
        <w:t xml:space="preserve"> and participate in</w:t>
      </w:r>
      <w:r w:rsidRPr="00001523">
        <w:rPr>
          <w:sz w:val="16"/>
        </w:rPr>
        <w:t xml:space="preserve"> outright </w:t>
      </w:r>
      <w:r w:rsidRPr="001D33EE">
        <w:rPr>
          <w:b/>
          <w:bCs/>
          <w:u w:val="single"/>
        </w:rPr>
        <w:t>war</w:t>
      </w:r>
      <w:r w:rsidRPr="00001523">
        <w:rPr>
          <w:sz w:val="16"/>
        </w:rPr>
        <w:t xml:space="preserve">fare. Now, </w:t>
      </w:r>
      <w:r w:rsidRPr="0099578C">
        <w:rPr>
          <w:u w:val="single"/>
        </w:rPr>
        <w:t xml:space="preserve">these </w:t>
      </w:r>
      <w:r w:rsidRPr="001D33EE">
        <w:rPr>
          <w:b/>
          <w:bCs/>
          <w:u w:val="single"/>
        </w:rPr>
        <w:t>same</w:t>
      </w:r>
      <w:r w:rsidRPr="00001523">
        <w:rPr>
          <w:sz w:val="16"/>
        </w:rPr>
        <w:t xml:space="preserve"> private military and security </w:t>
      </w:r>
      <w:r w:rsidRPr="001D33EE">
        <w:rPr>
          <w:b/>
          <w:bCs/>
          <w:u w:val="single"/>
        </w:rPr>
        <w:t>firms</w:t>
      </w:r>
      <w:r w:rsidRPr="0099578C">
        <w:rPr>
          <w:u w:val="single"/>
        </w:rPr>
        <w:t xml:space="preserve"> are </w:t>
      </w:r>
      <w:r w:rsidRPr="001D33EE">
        <w:rPr>
          <w:b/>
          <w:bCs/>
          <w:u w:val="single"/>
        </w:rPr>
        <w:t>pouring into Ukraine</w:t>
      </w:r>
      <w:r w:rsidRPr="00001523">
        <w:rPr>
          <w:sz w:val="16"/>
        </w:rPr>
        <w:t>, with some mercenary companies offering between $1,000 and $2,000 a day for those with combat experience.</w:t>
      </w:r>
    </w:p>
    <w:p w14:paraId="3A052FB4" w14:textId="77777777" w:rsidR="009F2C49" w:rsidRPr="00D165CA" w:rsidRDefault="009F2C49" w:rsidP="009F2C49">
      <w:pPr>
        <w:rPr>
          <w:u w:val="single"/>
        </w:rPr>
      </w:pPr>
      <w:r w:rsidRPr="00001523">
        <w:rPr>
          <w:sz w:val="16"/>
        </w:rPr>
        <w:t xml:space="preserve">The </w:t>
      </w:r>
      <w:r w:rsidRPr="00D165CA">
        <w:rPr>
          <w:u w:val="single"/>
        </w:rPr>
        <w:t>Russian invasion</w:t>
      </w:r>
      <w:r w:rsidRPr="00001523">
        <w:rPr>
          <w:sz w:val="16"/>
        </w:rPr>
        <w:t xml:space="preserve"> has </w:t>
      </w:r>
      <w:r w:rsidRPr="001D33EE">
        <w:rPr>
          <w:b/>
          <w:bCs/>
          <w:u w:val="single"/>
        </w:rPr>
        <w:t>accelerated</w:t>
      </w:r>
      <w:r w:rsidRPr="00001523">
        <w:rPr>
          <w:sz w:val="16"/>
        </w:rPr>
        <w:t xml:space="preserve"> but did not originate the ongoing </w:t>
      </w:r>
      <w:r w:rsidRPr="001D33EE">
        <w:rPr>
          <w:b/>
          <w:bCs/>
          <w:u w:val="single"/>
        </w:rPr>
        <w:t>surge</w:t>
      </w:r>
      <w:r w:rsidRPr="00D165CA">
        <w:rPr>
          <w:u w:val="single"/>
        </w:rPr>
        <w:t xml:space="preserve"> in military </w:t>
      </w:r>
      <w:r w:rsidRPr="001D33EE">
        <w:rPr>
          <w:b/>
          <w:bCs/>
          <w:u w:val="single"/>
        </w:rPr>
        <w:t>spending</w:t>
      </w:r>
      <w:r w:rsidRPr="00001523">
        <w:rPr>
          <w:sz w:val="16"/>
        </w:rPr>
        <w:t xml:space="preserve">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w:t>
      </w:r>
      <w:r w:rsidRPr="00C50F88">
        <w:rPr>
          <w:b/>
          <w:bCs/>
          <w:highlight w:val="cyan"/>
          <w:u w:val="single"/>
        </w:rPr>
        <w:t>heightened militarization</w:t>
      </w:r>
      <w:r w:rsidRPr="00001523">
        <w:rPr>
          <w:sz w:val="16"/>
        </w:rPr>
        <w:t xml:space="preserve"> of the global economy </w:t>
      </w:r>
      <w:r w:rsidRPr="00C50F88">
        <w:rPr>
          <w:highlight w:val="cyan"/>
          <w:u w:val="single"/>
        </w:rPr>
        <w:t>is</w:t>
      </w:r>
      <w:r w:rsidRPr="00001523">
        <w:rPr>
          <w:sz w:val="16"/>
        </w:rPr>
        <w:t xml:space="preserve"> as much or more </w:t>
      </w:r>
      <w:r w:rsidRPr="00C50F88">
        <w:rPr>
          <w:highlight w:val="cyan"/>
          <w:u w:val="single"/>
        </w:rPr>
        <w:t xml:space="preserve">a </w:t>
      </w:r>
      <w:r w:rsidRPr="00C50F88">
        <w:rPr>
          <w:b/>
          <w:bCs/>
          <w:highlight w:val="cyan"/>
          <w:u w:val="single"/>
        </w:rPr>
        <w:t>response to</w:t>
      </w:r>
      <w:r w:rsidRPr="00001523">
        <w:rPr>
          <w:sz w:val="16"/>
        </w:rPr>
        <w:t xml:space="preserve"> this </w:t>
      </w:r>
      <w:r w:rsidRPr="00D165CA">
        <w:rPr>
          <w:u w:val="single"/>
        </w:rPr>
        <w:t xml:space="preserve">chronic </w:t>
      </w:r>
      <w:r w:rsidRPr="00C50F88">
        <w:rPr>
          <w:b/>
          <w:bCs/>
          <w:highlight w:val="cyan"/>
          <w:u w:val="single"/>
        </w:rPr>
        <w:t>stagnation</w:t>
      </w:r>
      <w:r w:rsidRPr="00001523">
        <w:rPr>
          <w:sz w:val="16"/>
        </w:rPr>
        <w:t xml:space="preserve"> than to perceived security threats. If bursts of </w:t>
      </w:r>
      <w:r w:rsidRPr="00D45675">
        <w:rPr>
          <w:b/>
          <w:bCs/>
          <w:u w:val="single"/>
        </w:rPr>
        <w:t>militarized accumulation</w:t>
      </w:r>
      <w:r w:rsidRPr="00001523">
        <w:rPr>
          <w:sz w:val="16"/>
        </w:rPr>
        <w:t xml:space="preserve"> (such as that unleashed by 9/11, then by the 2008 financial collapse, and now by the Russian invasion) help </w:t>
      </w:r>
      <w:r w:rsidRPr="00D45675">
        <w:rPr>
          <w:b/>
          <w:bCs/>
          <w:u w:val="single"/>
        </w:rPr>
        <w:t>offset</w:t>
      </w:r>
      <w:r w:rsidRPr="00001523">
        <w:rPr>
          <w:sz w:val="16"/>
        </w:rPr>
        <w:t xml:space="preserve"> the overaccumulation </w:t>
      </w:r>
      <w:r w:rsidRPr="00D45675">
        <w:rPr>
          <w:b/>
          <w:bCs/>
          <w:u w:val="single"/>
        </w:rPr>
        <w:t>crisis</w:t>
      </w:r>
      <w:r w:rsidRPr="00001523">
        <w:rPr>
          <w:sz w:val="16"/>
        </w:rPr>
        <w:t xml:space="preserve"> further into the future, they are also </w:t>
      </w:r>
      <w:r w:rsidRPr="00D45675">
        <w:rPr>
          <w:b/>
          <w:bCs/>
          <w:u w:val="single"/>
        </w:rPr>
        <w:t>high-risk bets</w:t>
      </w:r>
      <w:r w:rsidRPr="00001523">
        <w:rPr>
          <w:sz w:val="16"/>
        </w:rPr>
        <w:t xml:space="preserve"> that </w:t>
      </w:r>
      <w:r w:rsidRPr="00C50F88">
        <w:rPr>
          <w:b/>
          <w:bCs/>
          <w:highlight w:val="cyan"/>
          <w:u w:val="single"/>
        </w:rPr>
        <w:t>heighten</w:t>
      </w:r>
      <w:r w:rsidRPr="00001523">
        <w:rPr>
          <w:sz w:val="16"/>
        </w:rPr>
        <w:t xml:space="preserve"> worldwide </w:t>
      </w:r>
      <w:r w:rsidRPr="00C50F88">
        <w:rPr>
          <w:b/>
          <w:bCs/>
          <w:highlight w:val="cyan"/>
          <w:u w:val="single"/>
        </w:rPr>
        <w:t>tensions</w:t>
      </w:r>
      <w:r w:rsidRPr="00D165CA">
        <w:rPr>
          <w:u w:val="single"/>
        </w:rPr>
        <w:t xml:space="preserve"> and push the world</w:t>
      </w:r>
      <w:r w:rsidRPr="00001523">
        <w:rPr>
          <w:sz w:val="16"/>
        </w:rPr>
        <w:t xml:space="preserve"> dangerously </w:t>
      </w:r>
      <w:r w:rsidRPr="00D165CA">
        <w:rPr>
          <w:u w:val="single"/>
        </w:rPr>
        <w:t xml:space="preserve">towards </w:t>
      </w:r>
      <w:r w:rsidRPr="001D33EE">
        <w:rPr>
          <w:b/>
          <w:bCs/>
          <w:u w:val="single"/>
        </w:rPr>
        <w:t>all-out</w:t>
      </w:r>
      <w:r w:rsidRPr="00001523">
        <w:rPr>
          <w:sz w:val="16"/>
        </w:rPr>
        <w:t xml:space="preserve"> international </w:t>
      </w:r>
      <w:r w:rsidRPr="001D33EE">
        <w:rPr>
          <w:b/>
          <w:bCs/>
          <w:u w:val="single"/>
        </w:rPr>
        <w:t>conflagration</w:t>
      </w:r>
      <w:r w:rsidRPr="00D165CA">
        <w:rPr>
          <w:u w:val="single"/>
        </w:rPr>
        <w:t>.</w:t>
      </w:r>
    </w:p>
    <w:p w14:paraId="7403D42C" w14:textId="77777777" w:rsidR="009F2C49" w:rsidRPr="008103E0" w:rsidRDefault="009F2C49" w:rsidP="009F2C49">
      <w:pPr>
        <w:rPr>
          <w:sz w:val="16"/>
          <w:szCs w:val="16"/>
        </w:rPr>
      </w:pPr>
      <w:r w:rsidRPr="008103E0">
        <w:rPr>
          <w:sz w:val="16"/>
          <w:szCs w:val="16"/>
        </w:rPr>
        <w:t>The Crisis of Global Capitalism</w:t>
      </w:r>
    </w:p>
    <w:p w14:paraId="51EF8D46" w14:textId="77777777" w:rsidR="009F2C49" w:rsidRPr="00001523" w:rsidRDefault="009F2C49" w:rsidP="009F2C49">
      <w:pPr>
        <w:rPr>
          <w:sz w:val="16"/>
        </w:rPr>
      </w:pPr>
      <w:r w:rsidRPr="00001523">
        <w:rPr>
          <w:sz w:val="16"/>
        </w:rPr>
        <w:t xml:space="preserve">This </w:t>
      </w:r>
      <w:r w:rsidRPr="00D165CA">
        <w:rPr>
          <w:u w:val="single"/>
        </w:rPr>
        <w:t>crisis</w:t>
      </w:r>
      <w:r w:rsidRPr="00001523">
        <w:rPr>
          <w:sz w:val="16"/>
        </w:rPr>
        <w:t xml:space="preserve"> of global capitalism </w:t>
      </w:r>
      <w:r w:rsidRPr="00D165CA">
        <w:rPr>
          <w:u w:val="single"/>
        </w:rPr>
        <w:t>is</w:t>
      </w:r>
      <w:r w:rsidRPr="00001523">
        <w:rPr>
          <w:sz w:val="16"/>
        </w:rPr>
        <w:t xml:space="preserve"> economic, or </w:t>
      </w:r>
      <w:r w:rsidRPr="001D33EE">
        <w:rPr>
          <w:b/>
          <w:bCs/>
          <w:u w:val="single"/>
        </w:rPr>
        <w:t>structural</w:t>
      </w:r>
      <w:r w:rsidRPr="00001523">
        <w:rPr>
          <w:sz w:val="16"/>
        </w:rPr>
        <w:t xml:space="preserve">, one of chronic stagnation in the global economy. But it is </w:t>
      </w:r>
      <w:r w:rsidRPr="00D165CA">
        <w:rPr>
          <w:u w:val="single"/>
        </w:rPr>
        <w:t xml:space="preserve">also </w:t>
      </w:r>
      <w:r w:rsidRPr="001D33EE">
        <w:rPr>
          <w:b/>
          <w:bCs/>
          <w:u w:val="single"/>
        </w:rPr>
        <w:t>political</w:t>
      </w:r>
      <w:r w:rsidRPr="00001523">
        <w:rPr>
          <w:sz w:val="16"/>
        </w:rPr>
        <w:t xml:space="preserve">: a </w:t>
      </w:r>
      <w:r w:rsidRPr="00D165CA">
        <w:rPr>
          <w:u w:val="single"/>
        </w:rPr>
        <w:t>crisis of</w:t>
      </w:r>
      <w:r w:rsidRPr="00001523">
        <w:rPr>
          <w:sz w:val="16"/>
        </w:rPr>
        <w:t xml:space="preserve"> state </w:t>
      </w:r>
      <w:r w:rsidRPr="001D33EE">
        <w:rPr>
          <w:b/>
          <w:bCs/>
          <w:u w:val="single"/>
        </w:rPr>
        <w:t>legitimacy</w:t>
      </w:r>
      <w:r w:rsidRPr="00D165CA">
        <w:rPr>
          <w:u w:val="single"/>
        </w:rPr>
        <w:t xml:space="preserve"> and</w:t>
      </w:r>
      <w:r w:rsidRPr="00001523">
        <w:rPr>
          <w:sz w:val="16"/>
        </w:rPr>
        <w:t xml:space="preserve"> capitalist </w:t>
      </w:r>
      <w:r w:rsidRPr="001D33EE">
        <w:rPr>
          <w:b/>
          <w:bCs/>
          <w:u w:val="single"/>
        </w:rPr>
        <w:t>hegemony</w:t>
      </w:r>
      <w:r w:rsidRPr="00001523">
        <w:rPr>
          <w:sz w:val="16"/>
        </w:rPr>
        <w:t xml:space="preserve">. The </w:t>
      </w:r>
      <w:r w:rsidRPr="00D165CA">
        <w:rPr>
          <w:u w:val="single"/>
        </w:rPr>
        <w:t>system</w:t>
      </w:r>
      <w:r w:rsidRPr="00001523">
        <w:rPr>
          <w:sz w:val="16"/>
        </w:rPr>
        <w:t xml:space="preserve"> is </w:t>
      </w:r>
      <w:r w:rsidRPr="00D165CA">
        <w:rPr>
          <w:u w:val="single"/>
        </w:rPr>
        <w:t>moving towards</w:t>
      </w:r>
      <w:r w:rsidRPr="00001523">
        <w:rPr>
          <w:sz w:val="16"/>
        </w:rPr>
        <w:t xml:space="preserve"> “a general </w:t>
      </w:r>
      <w:r w:rsidRPr="00D165CA">
        <w:rPr>
          <w:u w:val="single"/>
        </w:rPr>
        <w:t>crisis</w:t>
      </w:r>
      <w:r w:rsidRPr="00001523">
        <w:rPr>
          <w:sz w:val="16"/>
        </w:rPr>
        <w:t xml:space="preserve"> of capitalist rule” </w:t>
      </w:r>
      <w:r w:rsidRPr="00D165CA">
        <w:rPr>
          <w:u w:val="single"/>
        </w:rPr>
        <w:t xml:space="preserve">as </w:t>
      </w:r>
      <w:r w:rsidRPr="001D33EE">
        <w:rPr>
          <w:b/>
          <w:bCs/>
          <w:u w:val="single"/>
        </w:rPr>
        <w:t>billions</w:t>
      </w:r>
      <w:r w:rsidRPr="00001523">
        <w:rPr>
          <w:sz w:val="16"/>
        </w:rPr>
        <w:t xml:space="preserve"> of people around the world </w:t>
      </w:r>
      <w:r w:rsidRPr="00D165CA">
        <w:rPr>
          <w:u w:val="single"/>
        </w:rPr>
        <w:t xml:space="preserve">face </w:t>
      </w:r>
      <w:r w:rsidRPr="001D33EE">
        <w:rPr>
          <w:b/>
          <w:bCs/>
          <w:u w:val="single"/>
        </w:rPr>
        <w:t>uncertain struggles</w:t>
      </w:r>
      <w:r w:rsidRPr="00001523">
        <w:rPr>
          <w:sz w:val="16"/>
        </w:rPr>
        <w:t xml:space="preserve"> for survival </w:t>
      </w:r>
      <w:r w:rsidRPr="00D165CA">
        <w:rPr>
          <w:u w:val="single"/>
        </w:rPr>
        <w:t xml:space="preserve">and </w:t>
      </w:r>
      <w:r w:rsidRPr="001D33EE">
        <w:rPr>
          <w:b/>
          <w:bCs/>
          <w:u w:val="single"/>
        </w:rPr>
        <w:t>question</w:t>
      </w:r>
      <w:r w:rsidRPr="00D165CA">
        <w:rPr>
          <w:u w:val="single"/>
        </w:rPr>
        <w:t xml:space="preserve"> a system</w:t>
      </w:r>
      <w:r w:rsidRPr="00001523">
        <w:rPr>
          <w:sz w:val="16"/>
        </w:rPr>
        <w:t xml:space="preserve"> they no longer see as legitimate. Historically, wars have pulled the capitalist system out of crisis while they serve to deflect attention from political tensions and problems of legitimacy.</w:t>
      </w:r>
    </w:p>
    <w:p w14:paraId="6E0BA8D8" w14:textId="77777777" w:rsidR="009F2C49" w:rsidRPr="00001523" w:rsidRDefault="009F2C49" w:rsidP="009F2C49">
      <w:pPr>
        <w:rPr>
          <w:sz w:val="16"/>
        </w:rPr>
      </w:pPr>
      <w:r w:rsidRPr="00001523">
        <w:rPr>
          <w:sz w:val="16"/>
        </w:rPr>
        <w:t xml:space="preserve">Economically, global </w:t>
      </w:r>
      <w:r w:rsidRPr="00C50F88">
        <w:rPr>
          <w:highlight w:val="cyan"/>
          <w:u w:val="single"/>
        </w:rPr>
        <w:t>capitalism faces</w:t>
      </w:r>
      <w:r w:rsidRPr="00001523">
        <w:rPr>
          <w:sz w:val="16"/>
        </w:rPr>
        <w:t xml:space="preserve"> what is known in technical language as “</w:t>
      </w:r>
      <w:r w:rsidRPr="00C50F88">
        <w:rPr>
          <w:b/>
          <w:bCs/>
          <w:highlight w:val="cyan"/>
          <w:u w:val="single"/>
        </w:rPr>
        <w:t>overaccumulation</w:t>
      </w:r>
      <w:r w:rsidRPr="00001523">
        <w:rPr>
          <w:sz w:val="16"/>
        </w:rPr>
        <w:t xml:space="preserve">”: a situation in which the </w:t>
      </w:r>
      <w:r w:rsidRPr="00D165CA">
        <w:rPr>
          <w:u w:val="single"/>
        </w:rPr>
        <w:t xml:space="preserve">economy has </w:t>
      </w:r>
      <w:r w:rsidRPr="001D33EE">
        <w:rPr>
          <w:b/>
          <w:bCs/>
          <w:u w:val="single"/>
        </w:rPr>
        <w:t>produced</w:t>
      </w:r>
      <w:r w:rsidRPr="00001523">
        <w:rPr>
          <w:sz w:val="16"/>
        </w:rPr>
        <w:t xml:space="preserve"> — or has the capacity to produce — </w:t>
      </w:r>
      <w:r w:rsidRPr="001D33EE">
        <w:rPr>
          <w:b/>
          <w:bCs/>
          <w:u w:val="single"/>
        </w:rPr>
        <w:t>great</w:t>
      </w:r>
      <w:r w:rsidRPr="00001523">
        <w:rPr>
          <w:sz w:val="16"/>
        </w:rPr>
        <w:t xml:space="preserve"> quantities of </w:t>
      </w:r>
      <w:r w:rsidRPr="001D33EE">
        <w:rPr>
          <w:b/>
          <w:bCs/>
          <w:u w:val="single"/>
        </w:rPr>
        <w:t>wealth</w:t>
      </w:r>
      <w:r w:rsidRPr="00D165CA">
        <w:rPr>
          <w:u w:val="single"/>
        </w:rPr>
        <w:t xml:space="preserve"> but the </w:t>
      </w:r>
      <w:r w:rsidRPr="001D33EE">
        <w:rPr>
          <w:b/>
          <w:bCs/>
          <w:u w:val="single"/>
        </w:rPr>
        <w:t>market cannot absorb</w:t>
      </w:r>
      <w:r w:rsidRPr="00001523">
        <w:rPr>
          <w:sz w:val="16"/>
        </w:rPr>
        <w:t xml:space="preserve"> this </w:t>
      </w:r>
      <w:r w:rsidRPr="00D165CA">
        <w:rPr>
          <w:u w:val="single"/>
        </w:rPr>
        <w:t>wealth because of</w:t>
      </w:r>
      <w:r w:rsidRPr="00001523">
        <w:rPr>
          <w:sz w:val="16"/>
        </w:rPr>
        <w:t xml:space="preserve"> escalating </w:t>
      </w:r>
      <w:r w:rsidRPr="00D165CA">
        <w:rPr>
          <w:u w:val="single"/>
        </w:rPr>
        <w:t xml:space="preserve">inequality. </w:t>
      </w:r>
      <w:r w:rsidRPr="00C50F88">
        <w:rPr>
          <w:highlight w:val="cyan"/>
          <w:u w:val="single"/>
        </w:rPr>
        <w:t>Capitalism</w:t>
      </w:r>
      <w:r w:rsidRPr="00001523">
        <w:rPr>
          <w:sz w:val="16"/>
        </w:rPr>
        <w:t xml:space="preserve"> by its very nature will produce abundant wealth yet </w:t>
      </w:r>
      <w:r w:rsidRPr="00C50F88">
        <w:rPr>
          <w:b/>
          <w:bCs/>
          <w:highlight w:val="cyan"/>
          <w:u w:val="single"/>
        </w:rPr>
        <w:t>polarize</w:t>
      </w:r>
      <w:r w:rsidRPr="00001523">
        <w:rPr>
          <w:sz w:val="16"/>
        </w:rPr>
        <w:t xml:space="preserve"> that </w:t>
      </w:r>
      <w:r w:rsidRPr="00C50F88">
        <w:rPr>
          <w:b/>
          <w:bCs/>
          <w:highlight w:val="cyan"/>
          <w:u w:val="single"/>
        </w:rPr>
        <w:t>wealth</w:t>
      </w:r>
      <w:r w:rsidRPr="00C50F88">
        <w:rPr>
          <w:highlight w:val="cyan"/>
          <w:u w:val="single"/>
        </w:rPr>
        <w:t xml:space="preserve"> and </w:t>
      </w:r>
      <w:r w:rsidRPr="00C50F88">
        <w:rPr>
          <w:b/>
          <w:bCs/>
          <w:highlight w:val="cyan"/>
          <w:u w:val="single"/>
        </w:rPr>
        <w:t>generate</w:t>
      </w:r>
      <w:r w:rsidRPr="00001523">
        <w:rPr>
          <w:sz w:val="16"/>
        </w:rPr>
        <w:t xml:space="preserve"> ever greater levels of social </w:t>
      </w:r>
      <w:r w:rsidRPr="00C50F88">
        <w:rPr>
          <w:b/>
          <w:bCs/>
          <w:highlight w:val="cyan"/>
          <w:u w:val="single"/>
        </w:rPr>
        <w:t>inequality</w:t>
      </w:r>
      <w:r w:rsidRPr="00D165CA">
        <w:rPr>
          <w:u w:val="single"/>
        </w:rPr>
        <w:t xml:space="preserve"> unless offset</w:t>
      </w:r>
      <w:r w:rsidRPr="00001523">
        <w:rPr>
          <w:sz w:val="16"/>
        </w:rPr>
        <w:t xml:space="preserve"> by redistributive policies. The level of global </w:t>
      </w:r>
      <w:r w:rsidRPr="00D165CA">
        <w:rPr>
          <w:u w:val="single"/>
        </w:rPr>
        <w:t>social polarization and inequality</w:t>
      </w:r>
      <w:r w:rsidRPr="00001523">
        <w:rPr>
          <w:sz w:val="16"/>
        </w:rPr>
        <w:t xml:space="preserve"> now experienced is </w:t>
      </w:r>
      <w:r w:rsidRPr="001D33EE">
        <w:rPr>
          <w:b/>
          <w:bCs/>
          <w:u w:val="single"/>
        </w:rPr>
        <w:t>without precedent</w:t>
      </w:r>
      <w:r w:rsidRPr="00001523">
        <w:rPr>
          <w:sz w:val="16"/>
        </w:rPr>
        <w:t xml:space="preserve">.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w:t>
      </w:r>
      <w:r w:rsidRPr="001D33EE">
        <w:rPr>
          <w:b/>
          <w:bCs/>
          <w:u w:val="single"/>
        </w:rPr>
        <w:t>10 richest</w:t>
      </w:r>
      <w:r w:rsidRPr="00001523">
        <w:rPr>
          <w:sz w:val="16"/>
        </w:rPr>
        <w:t xml:space="preserve"> men in the world more than </w:t>
      </w:r>
      <w:r w:rsidRPr="001D33EE">
        <w:rPr>
          <w:b/>
          <w:bCs/>
          <w:u w:val="single"/>
        </w:rPr>
        <w:t>doubled</w:t>
      </w:r>
      <w:r w:rsidRPr="00001523">
        <w:rPr>
          <w:sz w:val="16"/>
        </w:rPr>
        <w:t xml:space="preserve"> their </w:t>
      </w:r>
      <w:r w:rsidRPr="001D33EE">
        <w:rPr>
          <w:b/>
          <w:bCs/>
          <w:u w:val="single"/>
        </w:rPr>
        <w:t>fortunes</w:t>
      </w:r>
      <w:r w:rsidRPr="00001523">
        <w:rPr>
          <w:sz w:val="16"/>
        </w:rPr>
        <w:t xml:space="preserve">, from $700 billion to $1.5 trillion, while </w:t>
      </w:r>
      <w:r w:rsidRPr="001D33EE">
        <w:rPr>
          <w:b/>
          <w:bCs/>
          <w:u w:val="single"/>
        </w:rPr>
        <w:t>99 percent</w:t>
      </w:r>
      <w:r w:rsidRPr="00001523">
        <w:rPr>
          <w:sz w:val="16"/>
        </w:rPr>
        <w:t xml:space="preserve"> of humanity </w:t>
      </w:r>
      <w:r w:rsidRPr="00D165CA">
        <w:rPr>
          <w:u w:val="single"/>
        </w:rPr>
        <w:t xml:space="preserve">saw a </w:t>
      </w:r>
      <w:r w:rsidRPr="001D33EE">
        <w:rPr>
          <w:b/>
          <w:bCs/>
          <w:u w:val="single"/>
        </w:rPr>
        <w:t>fall</w:t>
      </w:r>
      <w:r w:rsidRPr="00D165CA">
        <w:rPr>
          <w:u w:val="single"/>
        </w:rPr>
        <w:t xml:space="preserve"> in their income</w:t>
      </w:r>
      <w:r w:rsidRPr="00001523">
        <w:rPr>
          <w:sz w:val="16"/>
        </w:rPr>
        <w:t xml:space="preserve"> and 160 million more people fell into poverty.</w:t>
      </w:r>
    </w:p>
    <w:p w14:paraId="50594E52" w14:textId="77777777" w:rsidR="009F2C49" w:rsidRPr="00001523" w:rsidRDefault="009F2C49" w:rsidP="009F2C49">
      <w:pPr>
        <w:rPr>
          <w:sz w:val="16"/>
        </w:rPr>
      </w:pPr>
      <w:r w:rsidRPr="00001523">
        <w:rPr>
          <w:sz w:val="16"/>
        </w:rPr>
        <w:t xml:space="preserve">Such </w:t>
      </w:r>
      <w:r w:rsidRPr="00D165CA">
        <w:rPr>
          <w:u w:val="single"/>
        </w:rPr>
        <w:t>inequalities</w:t>
      </w:r>
      <w:r w:rsidRPr="00001523">
        <w:rPr>
          <w:sz w:val="16"/>
        </w:rPr>
        <w:t xml:space="preserve"> end up </w:t>
      </w:r>
      <w:r w:rsidRPr="001D33EE">
        <w:rPr>
          <w:b/>
          <w:bCs/>
          <w:u w:val="single"/>
        </w:rPr>
        <w:t>undermin</w:t>
      </w:r>
      <w:r w:rsidRPr="00001523">
        <w:rPr>
          <w:sz w:val="16"/>
        </w:rPr>
        <w:t xml:space="preserve">ing the </w:t>
      </w:r>
      <w:r w:rsidRPr="001D33EE">
        <w:rPr>
          <w:b/>
          <w:bCs/>
          <w:u w:val="single"/>
        </w:rPr>
        <w:t>stability</w:t>
      </w:r>
      <w:r w:rsidRPr="00001523">
        <w:rPr>
          <w:sz w:val="16"/>
        </w:rPr>
        <w:t xml:space="preserve"> of the system </w:t>
      </w:r>
      <w:r w:rsidRPr="00D165CA">
        <w:rPr>
          <w:u w:val="single"/>
        </w:rPr>
        <w:t xml:space="preserve">as the </w:t>
      </w:r>
      <w:r w:rsidRPr="001D33EE">
        <w:rPr>
          <w:b/>
          <w:bCs/>
          <w:u w:val="single"/>
        </w:rPr>
        <w:t>gap grows</w:t>
      </w:r>
      <w:r w:rsidRPr="00001523">
        <w:rPr>
          <w:sz w:val="16"/>
        </w:rPr>
        <w:t xml:space="preserve"> between what is — or could be — produced and what the market can absorb. The </w:t>
      </w:r>
      <w:r w:rsidRPr="001D33EE">
        <w:rPr>
          <w:b/>
          <w:bCs/>
          <w:u w:val="single"/>
        </w:rPr>
        <w:t>extreme concentration</w:t>
      </w:r>
      <w:r w:rsidRPr="00D165CA">
        <w:rPr>
          <w:u w:val="single"/>
        </w:rPr>
        <w:t xml:space="preserve"> of</w:t>
      </w:r>
      <w:r w:rsidRPr="00001523">
        <w:rPr>
          <w:sz w:val="16"/>
        </w:rPr>
        <w:t xml:space="preserve"> the planet’s </w:t>
      </w:r>
      <w:r w:rsidRPr="00D165CA">
        <w:rPr>
          <w:u w:val="single"/>
        </w:rPr>
        <w:t>wealth</w:t>
      </w:r>
      <w:r w:rsidRPr="00001523">
        <w:rPr>
          <w:sz w:val="16"/>
        </w:rPr>
        <w:t xml:space="preserve"> in the hands of the few and the </w:t>
      </w:r>
      <w:r w:rsidRPr="001D33EE">
        <w:rPr>
          <w:b/>
          <w:bCs/>
          <w:u w:val="single"/>
        </w:rPr>
        <w:t>accelerated impoverishment</w:t>
      </w:r>
      <w:r w:rsidRPr="00D165CA">
        <w:rPr>
          <w:u w:val="single"/>
        </w:rPr>
        <w:t xml:space="preserve"> and </w:t>
      </w:r>
      <w:r w:rsidRPr="001D33EE">
        <w:rPr>
          <w:b/>
          <w:bCs/>
          <w:u w:val="single"/>
        </w:rPr>
        <w:t>dispossession</w:t>
      </w:r>
      <w:r w:rsidRPr="00001523">
        <w:rPr>
          <w:sz w:val="16"/>
        </w:rPr>
        <w:t xml:space="preserve"> of the majority means that the transnational capitalist class, or </w:t>
      </w:r>
      <w:r w:rsidRPr="00C50F88">
        <w:rPr>
          <w:highlight w:val="cyan"/>
          <w:u w:val="single"/>
        </w:rPr>
        <w:t>TCC</w:t>
      </w:r>
      <w:r w:rsidRPr="00001523">
        <w:rPr>
          <w:sz w:val="16"/>
        </w:rPr>
        <w:t xml:space="preserve">, </w:t>
      </w:r>
      <w:r w:rsidRPr="00C50F88">
        <w:rPr>
          <w:highlight w:val="cyan"/>
          <w:u w:val="single"/>
        </w:rPr>
        <w:t>has</w:t>
      </w:r>
      <w:r w:rsidRPr="00001523">
        <w:rPr>
          <w:sz w:val="16"/>
        </w:rPr>
        <w:t xml:space="preserve"> increasing </w:t>
      </w:r>
      <w:r w:rsidRPr="00C50F88">
        <w:rPr>
          <w:b/>
          <w:bCs/>
          <w:highlight w:val="cyan"/>
          <w:u w:val="single"/>
        </w:rPr>
        <w:t>difficulty</w:t>
      </w:r>
      <w:r w:rsidRPr="00001523">
        <w:rPr>
          <w:sz w:val="16"/>
        </w:rPr>
        <w:t xml:space="preserve"> in </w:t>
      </w:r>
      <w:r w:rsidRPr="00C50F88">
        <w:rPr>
          <w:highlight w:val="cyan"/>
          <w:u w:val="single"/>
        </w:rPr>
        <w:t>finding</w:t>
      </w:r>
      <w:r w:rsidRPr="00001523">
        <w:rPr>
          <w:sz w:val="16"/>
        </w:rPr>
        <w:t xml:space="preserve"> productive </w:t>
      </w:r>
      <w:r w:rsidRPr="00C50F88">
        <w:rPr>
          <w:highlight w:val="cyan"/>
          <w:u w:val="single"/>
        </w:rPr>
        <w:t xml:space="preserve">outlets to </w:t>
      </w:r>
      <w:r w:rsidRPr="00C50F88">
        <w:rPr>
          <w:b/>
          <w:bCs/>
          <w:highlight w:val="cyan"/>
          <w:u w:val="single"/>
        </w:rPr>
        <w:t>unload</w:t>
      </w:r>
      <w:r w:rsidRPr="00001523">
        <w:rPr>
          <w:sz w:val="16"/>
        </w:rPr>
        <w:t xml:space="preserve"> enormous amounts of </w:t>
      </w:r>
      <w:r w:rsidRPr="00C50F88">
        <w:rPr>
          <w:b/>
          <w:bCs/>
          <w:highlight w:val="cyan"/>
          <w:u w:val="single"/>
        </w:rPr>
        <w:t>surplus</w:t>
      </w:r>
      <w:r w:rsidRPr="00001523">
        <w:rPr>
          <w:sz w:val="16"/>
        </w:rPr>
        <w:t xml:space="preserve"> it accumulated. In the years </w:t>
      </w:r>
      <w:r w:rsidRPr="00D165CA">
        <w:rPr>
          <w:u w:val="single"/>
        </w:rPr>
        <w:t>leading up to the pandemic, there was a</w:t>
      </w:r>
      <w:r w:rsidRPr="00001523">
        <w:rPr>
          <w:sz w:val="16"/>
        </w:rPr>
        <w:t xml:space="preserve"> steady </w:t>
      </w:r>
      <w:r w:rsidRPr="001D33EE">
        <w:rPr>
          <w:b/>
          <w:bCs/>
          <w:u w:val="single"/>
        </w:rPr>
        <w:t>rise in</w:t>
      </w:r>
      <w:r w:rsidRPr="00D165CA">
        <w:rPr>
          <w:u w:val="single"/>
        </w:rPr>
        <w:t xml:space="preserve"> </w:t>
      </w:r>
      <w:r w:rsidRPr="00001523">
        <w:rPr>
          <w:sz w:val="16"/>
        </w:rPr>
        <w:t xml:space="preserve">underutilized </w:t>
      </w:r>
      <w:r w:rsidRPr="001D33EE">
        <w:rPr>
          <w:b/>
          <w:bCs/>
          <w:u w:val="single"/>
        </w:rPr>
        <w:t>capacity</w:t>
      </w:r>
      <w:r w:rsidRPr="00D165CA">
        <w:rPr>
          <w:u w:val="single"/>
        </w:rPr>
        <w:t xml:space="preserve"> and</w:t>
      </w:r>
      <w:r w:rsidRPr="00001523">
        <w:rPr>
          <w:sz w:val="16"/>
        </w:rPr>
        <w:t xml:space="preserve"> a </w:t>
      </w:r>
      <w:r w:rsidRPr="001D33EE">
        <w:rPr>
          <w:b/>
          <w:bCs/>
          <w:u w:val="single"/>
        </w:rPr>
        <w:t>slowdown in</w:t>
      </w:r>
      <w:r w:rsidRPr="00001523">
        <w:rPr>
          <w:sz w:val="16"/>
        </w:rPr>
        <w:t xml:space="preserve"> industrial </w:t>
      </w:r>
      <w:r w:rsidRPr="001D33EE">
        <w:rPr>
          <w:b/>
          <w:bCs/>
          <w:u w:val="single"/>
        </w:rPr>
        <w:t>production</w:t>
      </w:r>
      <w:r w:rsidRPr="00001523">
        <w:rPr>
          <w:sz w:val="16"/>
        </w:rPr>
        <w:t xml:space="preserve"> around the world. The </w:t>
      </w:r>
      <w:r w:rsidRPr="00D165CA">
        <w:rPr>
          <w:u w:val="single"/>
        </w:rPr>
        <w:t>surplus</w:t>
      </w:r>
      <w:r w:rsidRPr="00001523">
        <w:rPr>
          <w:sz w:val="16"/>
        </w:rPr>
        <w:t xml:space="preserve"> of accumulated capital with </w:t>
      </w:r>
      <w:r w:rsidRPr="001D33EE">
        <w:rPr>
          <w:b/>
          <w:bCs/>
          <w:u w:val="single"/>
        </w:rPr>
        <w:t>nowhere to go</w:t>
      </w:r>
      <w:r w:rsidRPr="00001523">
        <w:rPr>
          <w:sz w:val="16"/>
        </w:rPr>
        <w:t xml:space="preserve"> expanded rapidly. Transnational corporations recorded record profits during the 2010s at the same time that corporate investment declined. Along with militarized accumulation, the </w:t>
      </w:r>
      <w:r w:rsidRPr="00D165CA">
        <w:rPr>
          <w:u w:val="single"/>
        </w:rPr>
        <w:t>TCC</w:t>
      </w:r>
      <w:r w:rsidRPr="00001523">
        <w:rPr>
          <w:sz w:val="16"/>
        </w:rPr>
        <w:t xml:space="preserve"> has </w:t>
      </w:r>
      <w:r w:rsidRPr="00D165CA">
        <w:rPr>
          <w:u w:val="single"/>
        </w:rPr>
        <w:t>turned to</w:t>
      </w:r>
      <w:r w:rsidRPr="00001523">
        <w:rPr>
          <w:sz w:val="16"/>
        </w:rPr>
        <w:t xml:space="preserve"> unprecedented levels of </w:t>
      </w:r>
      <w:r w:rsidRPr="00C50F88">
        <w:rPr>
          <w:b/>
          <w:bCs/>
          <w:highlight w:val="cyan"/>
          <w:u w:val="single"/>
        </w:rPr>
        <w:t>financial speculation</w:t>
      </w:r>
      <w:r w:rsidRPr="00C50F88">
        <w:rPr>
          <w:highlight w:val="cyan"/>
          <w:u w:val="single"/>
        </w:rPr>
        <w:t xml:space="preserve"> and</w:t>
      </w:r>
      <w:r w:rsidRPr="00001523">
        <w:rPr>
          <w:sz w:val="16"/>
        </w:rPr>
        <w:t xml:space="preserve"> to </w:t>
      </w:r>
      <w:r w:rsidRPr="00C50F88">
        <w:rPr>
          <w:b/>
          <w:bCs/>
          <w:highlight w:val="cyan"/>
          <w:u w:val="single"/>
        </w:rPr>
        <w:t>debt-driven growth</w:t>
      </w:r>
      <w:r w:rsidRPr="00D165CA">
        <w:rPr>
          <w:u w:val="single"/>
        </w:rPr>
        <w:t xml:space="preserve"> to sustain profit-making</w:t>
      </w:r>
      <w:r w:rsidRPr="00001523">
        <w:rPr>
          <w:sz w:val="16"/>
        </w:rPr>
        <w:t xml:space="preserve"> in the face of the crisis. If left unchecked, </w:t>
      </w:r>
      <w:r w:rsidRPr="00D165CA">
        <w:rPr>
          <w:u w:val="single"/>
        </w:rPr>
        <w:t xml:space="preserve">overaccumulation </w:t>
      </w:r>
      <w:r w:rsidRPr="00C50F88">
        <w:rPr>
          <w:highlight w:val="cyan"/>
          <w:u w:val="single"/>
        </w:rPr>
        <w:t>results in</w:t>
      </w:r>
      <w:r w:rsidRPr="00001523">
        <w:rPr>
          <w:sz w:val="16"/>
        </w:rPr>
        <w:t xml:space="preserve"> crisis — in </w:t>
      </w:r>
      <w:r w:rsidRPr="001D33EE">
        <w:rPr>
          <w:b/>
          <w:bCs/>
          <w:u w:val="single"/>
        </w:rPr>
        <w:t xml:space="preserve">stagnation, recessions, depressions, </w:t>
      </w:r>
      <w:r w:rsidRPr="00C50F88">
        <w:rPr>
          <w:b/>
          <w:bCs/>
          <w:highlight w:val="cyan"/>
          <w:u w:val="single"/>
        </w:rPr>
        <w:t>social upheavals</w:t>
      </w:r>
      <w:r w:rsidRPr="00D165CA">
        <w:rPr>
          <w:u w:val="single"/>
        </w:rPr>
        <w:t xml:space="preserve"> and </w:t>
      </w:r>
      <w:r w:rsidRPr="001D33EE">
        <w:rPr>
          <w:b/>
          <w:bCs/>
          <w:u w:val="single"/>
        </w:rPr>
        <w:t>war</w:t>
      </w:r>
      <w:r w:rsidRPr="00001523">
        <w:rPr>
          <w:sz w:val="16"/>
        </w:rPr>
        <w:t xml:space="preserve"> — just what we are experiencing right now.</w:t>
      </w:r>
    </w:p>
    <w:p w14:paraId="0D1E7031" w14:textId="77777777" w:rsidR="009F2C49" w:rsidRPr="00001523" w:rsidRDefault="009F2C49" w:rsidP="009F2C49">
      <w:pPr>
        <w:rPr>
          <w:sz w:val="16"/>
        </w:rPr>
      </w:pPr>
      <w:r w:rsidRPr="00001523">
        <w:rPr>
          <w:sz w:val="16"/>
        </w:rPr>
        <w:t xml:space="preserve">But there is a related dynamic at work in the global war economy: the need for </w:t>
      </w:r>
      <w:r w:rsidRPr="001D33EE">
        <w:rPr>
          <w:b/>
          <w:bCs/>
          <w:u w:val="single"/>
        </w:rPr>
        <w:t>dominant</w:t>
      </w:r>
      <w:r w:rsidRPr="00D165CA">
        <w:rPr>
          <w:u w:val="single"/>
        </w:rPr>
        <w:t xml:space="preserve"> groups</w:t>
      </w:r>
      <w:r w:rsidRPr="00001523">
        <w:rPr>
          <w:sz w:val="16"/>
        </w:rPr>
        <w:t xml:space="preserve"> to </w:t>
      </w:r>
      <w:r w:rsidRPr="001D33EE">
        <w:rPr>
          <w:b/>
          <w:bCs/>
          <w:u w:val="single"/>
        </w:rPr>
        <w:t>suppress</w:t>
      </w:r>
      <w:r w:rsidRPr="00D165CA">
        <w:rPr>
          <w:u w:val="single"/>
        </w:rPr>
        <w:t xml:space="preserve"> </w:t>
      </w:r>
      <w:r w:rsidRPr="001D33EE">
        <w:rPr>
          <w:b/>
          <w:bCs/>
          <w:u w:val="single"/>
        </w:rPr>
        <w:t>mass discontent</w:t>
      </w:r>
      <w:r w:rsidRPr="001D33EE">
        <w:rPr>
          <w:u w:val="single"/>
        </w:rPr>
        <w:t xml:space="preserve"> and </w:t>
      </w:r>
      <w:r w:rsidRPr="001D33EE">
        <w:rPr>
          <w:b/>
          <w:bCs/>
          <w:u w:val="single"/>
        </w:rPr>
        <w:t>deflect</w:t>
      </w:r>
      <w:r w:rsidRPr="00001523">
        <w:rPr>
          <w:sz w:val="16"/>
        </w:rPr>
        <w:t xml:space="preserve"> the </w:t>
      </w:r>
      <w:r w:rsidRPr="001D33EE">
        <w:rPr>
          <w:b/>
          <w:bCs/>
          <w:u w:val="single"/>
        </w:rPr>
        <w:t>crisis</w:t>
      </w:r>
      <w:r w:rsidRPr="00001523">
        <w:rPr>
          <w:sz w:val="16"/>
        </w:rPr>
        <w:t xml:space="preserve"> of state legitimacy. International frictions escalate as </w:t>
      </w:r>
      <w:r w:rsidRPr="001D33EE">
        <w:rPr>
          <w:u w:val="single"/>
        </w:rPr>
        <w:t>states, in</w:t>
      </w:r>
      <w:r w:rsidRPr="00001523">
        <w:rPr>
          <w:sz w:val="16"/>
        </w:rPr>
        <w:t xml:space="preserve"> their </w:t>
      </w:r>
      <w:r w:rsidRPr="001D33EE">
        <w:rPr>
          <w:u w:val="single"/>
        </w:rPr>
        <w:t xml:space="preserve">efforts to </w:t>
      </w:r>
      <w:r w:rsidRPr="001D33EE">
        <w:rPr>
          <w:b/>
          <w:bCs/>
          <w:u w:val="single"/>
        </w:rPr>
        <w:t>retain legitimacy</w:t>
      </w:r>
      <w:r w:rsidRPr="00001523">
        <w:rPr>
          <w:sz w:val="16"/>
        </w:rPr>
        <w:t xml:space="preserve">, seek to </w:t>
      </w:r>
      <w:r w:rsidRPr="001D33EE">
        <w:rPr>
          <w:b/>
          <w:bCs/>
          <w:u w:val="single"/>
        </w:rPr>
        <w:t>sublimate social</w:t>
      </w:r>
      <w:r w:rsidRPr="001D33EE">
        <w:rPr>
          <w:u w:val="single"/>
        </w:rPr>
        <w:t xml:space="preserve"> and </w:t>
      </w:r>
      <w:r w:rsidRPr="001D33EE">
        <w:rPr>
          <w:b/>
          <w:bCs/>
          <w:u w:val="single"/>
        </w:rPr>
        <w:t>political tensions</w:t>
      </w:r>
      <w:r w:rsidRPr="00001523">
        <w:rPr>
          <w:sz w:val="16"/>
        </w:rPr>
        <w:t xml:space="preserve"> and </w:t>
      </w:r>
      <w:r w:rsidRPr="00D165CA">
        <w:rPr>
          <w:u w:val="single"/>
        </w:rPr>
        <w:t>to keep the</w:t>
      </w:r>
      <w:r w:rsidRPr="00001523">
        <w:rPr>
          <w:sz w:val="16"/>
        </w:rPr>
        <w:t xml:space="preserve"> social </w:t>
      </w:r>
      <w:r w:rsidRPr="00D165CA">
        <w:rPr>
          <w:u w:val="single"/>
        </w:rPr>
        <w:t>order from fracturing</w:t>
      </w:r>
      <w:r w:rsidRPr="00001523">
        <w:rPr>
          <w:sz w:val="16"/>
        </w:rPr>
        <w:t xml:space="preserve">. All around the world, a “people’s Spring” has taken off. From Chile to Lebanon, Iraq to India, France to the United States, Haiti to Nigeria, South Africa to Colombia, Jordan to Sri Lanka, </w:t>
      </w:r>
      <w:r w:rsidRPr="00D45675">
        <w:rPr>
          <w:b/>
          <w:bCs/>
          <w:u w:val="single"/>
        </w:rPr>
        <w:t>waves of strikes</w:t>
      </w:r>
      <w:r w:rsidRPr="00001523">
        <w:rPr>
          <w:sz w:val="16"/>
        </w:rPr>
        <w:t xml:space="preserve"> and mass protests have </w:t>
      </w:r>
      <w:r w:rsidRPr="00D45675">
        <w:rPr>
          <w:b/>
          <w:bCs/>
          <w:u w:val="single"/>
        </w:rPr>
        <w:t>proliferated</w:t>
      </w:r>
      <w:r w:rsidRPr="00D165CA">
        <w:rPr>
          <w:u w:val="single"/>
        </w:rPr>
        <w:t xml:space="preserve"> and</w:t>
      </w:r>
      <w:r w:rsidRPr="00001523">
        <w:rPr>
          <w:sz w:val="16"/>
        </w:rPr>
        <w:t xml:space="preserve">, in some instances, </w:t>
      </w:r>
      <w:r w:rsidRPr="00D165CA">
        <w:rPr>
          <w:u w:val="single"/>
        </w:rPr>
        <w:t xml:space="preserve">appear to be acquiring </w:t>
      </w:r>
      <w:r w:rsidRPr="00D165CA">
        <w:rPr>
          <w:u w:val="single"/>
        </w:rPr>
        <w:lastRenderedPageBreak/>
        <w:t xml:space="preserve">an </w:t>
      </w:r>
      <w:r w:rsidRPr="001D33EE">
        <w:rPr>
          <w:b/>
          <w:bCs/>
          <w:u w:val="single"/>
        </w:rPr>
        <w:t>anti-capitalist</w:t>
      </w:r>
      <w:r w:rsidRPr="00D165CA">
        <w:rPr>
          <w:u w:val="single"/>
        </w:rPr>
        <w:t xml:space="preserve"> character</w:t>
      </w:r>
      <w:r w:rsidRPr="00001523">
        <w:rPr>
          <w:sz w:val="16"/>
        </w:rPr>
        <w:t>. Wars and external enemies allow the ruling groups to deflect attention away from domestic malaise in their effort to maintain a grip on power as the crisis deepens.</w:t>
      </w:r>
    </w:p>
    <w:p w14:paraId="63C2B774" w14:textId="77777777" w:rsidR="009F2C49" w:rsidRPr="00001523" w:rsidRDefault="009F2C49" w:rsidP="009F2C49">
      <w:pPr>
        <w:rPr>
          <w:sz w:val="16"/>
        </w:rPr>
      </w:pPr>
      <w:r w:rsidRPr="00001523">
        <w:rPr>
          <w:sz w:val="16"/>
        </w:rPr>
        <w:t xml:space="preserve">In the </w:t>
      </w:r>
      <w:r w:rsidRPr="00D45675">
        <w:rPr>
          <w:u w:val="single"/>
        </w:rPr>
        <w:t>U.S</w:t>
      </w:r>
      <w:r w:rsidRPr="00001523">
        <w:rPr>
          <w:sz w:val="16"/>
        </w:rPr>
        <w:t xml:space="preserve">., this sublimation has involved efforts to </w:t>
      </w:r>
      <w:r w:rsidRPr="00D45675">
        <w:rPr>
          <w:b/>
          <w:bCs/>
          <w:u w:val="single"/>
        </w:rPr>
        <w:t>channel</w:t>
      </w:r>
      <w:r w:rsidRPr="00001523">
        <w:rPr>
          <w:sz w:val="16"/>
        </w:rPr>
        <w:t xml:space="preserve"> social </w:t>
      </w:r>
      <w:r w:rsidRPr="00D45675">
        <w:rPr>
          <w:b/>
          <w:bCs/>
          <w:u w:val="single"/>
        </w:rPr>
        <w:t>unrest</w:t>
      </w:r>
      <w:r w:rsidRPr="00D45675">
        <w:rPr>
          <w:u w:val="single"/>
        </w:rPr>
        <w:t xml:space="preserve"> towards </w:t>
      </w:r>
      <w:r w:rsidRPr="00D45675">
        <w:rPr>
          <w:b/>
          <w:bCs/>
          <w:u w:val="single"/>
        </w:rPr>
        <w:t>scapegoated communities</w:t>
      </w:r>
      <w:r w:rsidRPr="002C6E39">
        <w:rPr>
          <w:u w:val="single"/>
        </w:rPr>
        <w:t xml:space="preserve"> such as</w:t>
      </w:r>
      <w:r w:rsidRPr="00001523">
        <w:rPr>
          <w:sz w:val="16"/>
        </w:rPr>
        <w:t xml:space="preserve"> immigrants or other </w:t>
      </w:r>
      <w:r w:rsidRPr="001D33EE">
        <w:rPr>
          <w:b/>
          <w:bCs/>
          <w:u w:val="single"/>
        </w:rPr>
        <w:t>marginalized groups</w:t>
      </w:r>
      <w:r w:rsidRPr="00001523">
        <w:rPr>
          <w:sz w:val="16"/>
        </w:rPr>
        <w:t xml:space="preserve"> — this is one key function of racism and was a core component of the Trump government’s political strategy — </w:t>
      </w:r>
      <w:r w:rsidRPr="00D45675">
        <w:rPr>
          <w:u w:val="single"/>
        </w:rPr>
        <w:t>or</w:t>
      </w:r>
      <w:r w:rsidRPr="00001523">
        <w:rPr>
          <w:sz w:val="16"/>
        </w:rPr>
        <w:t xml:space="preserve"> towards an external enemy such as </w:t>
      </w:r>
      <w:r w:rsidRPr="00D45675">
        <w:rPr>
          <w:b/>
          <w:bCs/>
          <w:u w:val="single"/>
        </w:rPr>
        <w:t>China or Russia</w:t>
      </w:r>
      <w:r w:rsidRPr="002C6E39">
        <w:rPr>
          <w:u w:val="single"/>
        </w:rPr>
        <w:t>,</w:t>
      </w:r>
      <w:r w:rsidRPr="00001523">
        <w:rPr>
          <w:sz w:val="16"/>
        </w:rPr>
        <w:t xml:space="preserve"> which had clearly become a cornerstone of the Biden government’s strategy well before the Russian invasion of Ukraine. U.S. presidents historically reach their highest approval ratings when they launch wars. George W. Bush reached an all-time-high of 90 percent in 2001 as his administration geared up to invade Afghanistan, and his father George H.W. Bush achieved an 89 percent approval rating in 1991, right as the U.S. declared the end of its (first) invasion of Iraq and the “liberation of Kuwait.”</w:t>
      </w:r>
    </w:p>
    <w:p w14:paraId="4004CB10" w14:textId="77777777" w:rsidR="009F2C49" w:rsidRPr="00001523" w:rsidRDefault="009F2C49" w:rsidP="009F2C49">
      <w:pPr>
        <w:rPr>
          <w:sz w:val="16"/>
        </w:rPr>
      </w:pPr>
      <w:r w:rsidRPr="00001523">
        <w:rPr>
          <w:sz w:val="16"/>
        </w:rPr>
        <w:t xml:space="preserve">It is </w:t>
      </w:r>
      <w:r w:rsidRPr="00B865AA">
        <w:rPr>
          <w:b/>
          <w:bCs/>
          <w:u w:val="single"/>
        </w:rPr>
        <w:t>unlikely</w:t>
      </w:r>
      <w:r w:rsidRPr="002C6E39">
        <w:rPr>
          <w:u w:val="single"/>
        </w:rPr>
        <w:t xml:space="preserve"> that</w:t>
      </w:r>
      <w:r w:rsidRPr="00001523">
        <w:rPr>
          <w:sz w:val="16"/>
        </w:rPr>
        <w:t xml:space="preserve"> an </w:t>
      </w:r>
      <w:r w:rsidRPr="002C6E39">
        <w:rPr>
          <w:u w:val="single"/>
        </w:rPr>
        <w:t xml:space="preserve">increasing </w:t>
      </w:r>
      <w:r w:rsidRPr="00B865AA">
        <w:rPr>
          <w:b/>
          <w:bCs/>
          <w:u w:val="single"/>
        </w:rPr>
        <w:t>militarization</w:t>
      </w:r>
      <w:r w:rsidRPr="00001523">
        <w:rPr>
          <w:sz w:val="16"/>
        </w:rPr>
        <w:t xml:space="preserve"> of the world economy </w:t>
      </w:r>
      <w:r w:rsidRPr="002C6E39">
        <w:rPr>
          <w:u w:val="single"/>
        </w:rPr>
        <w:t>can</w:t>
      </w:r>
      <w:r w:rsidRPr="00001523">
        <w:rPr>
          <w:sz w:val="16"/>
        </w:rPr>
        <w:t xml:space="preserve"> in the long run </w:t>
      </w:r>
      <w:r w:rsidRPr="00B865AA">
        <w:rPr>
          <w:b/>
          <w:bCs/>
          <w:u w:val="single"/>
        </w:rPr>
        <w:t>offset</w:t>
      </w:r>
      <w:r w:rsidRPr="00001523">
        <w:rPr>
          <w:sz w:val="16"/>
        </w:rPr>
        <w:t xml:space="preserve"> either the </w:t>
      </w:r>
      <w:r w:rsidRPr="00B865AA">
        <w:rPr>
          <w:b/>
          <w:bCs/>
          <w:u w:val="single"/>
        </w:rPr>
        <w:t>economic</w:t>
      </w:r>
      <w:r w:rsidRPr="002C6E39">
        <w:rPr>
          <w:u w:val="single"/>
        </w:rPr>
        <w:t xml:space="preserve"> or</w:t>
      </w:r>
      <w:r w:rsidRPr="00001523">
        <w:rPr>
          <w:sz w:val="16"/>
        </w:rPr>
        <w:t xml:space="preserve"> the </w:t>
      </w:r>
      <w:r w:rsidRPr="00B865AA">
        <w:rPr>
          <w:b/>
          <w:bCs/>
          <w:u w:val="single"/>
        </w:rPr>
        <w:t>political</w:t>
      </w:r>
      <w:r w:rsidRPr="002C6E39">
        <w:rPr>
          <w:u w:val="single"/>
        </w:rPr>
        <w:t xml:space="preserve"> dimensions of</w:t>
      </w:r>
      <w:r w:rsidRPr="00001523">
        <w:rPr>
          <w:sz w:val="16"/>
        </w:rPr>
        <w:t xml:space="preserve"> the </w:t>
      </w:r>
      <w:r w:rsidRPr="00B865AA">
        <w:rPr>
          <w:b/>
          <w:bCs/>
          <w:u w:val="single"/>
        </w:rPr>
        <w:t>crisis</w:t>
      </w:r>
      <w:r w:rsidRPr="00001523">
        <w:rPr>
          <w:sz w:val="16"/>
        </w:rPr>
        <w:t xml:space="preserve"> of global capitalism. Global </w:t>
      </w:r>
      <w:r w:rsidRPr="002C6E39">
        <w:rPr>
          <w:u w:val="single"/>
        </w:rPr>
        <w:t>capitalism is emerging</w:t>
      </w:r>
      <w:r w:rsidRPr="00001523">
        <w:rPr>
          <w:sz w:val="16"/>
        </w:rPr>
        <w:t xml:space="preserve"> from the coronavirus pandemic </w:t>
      </w:r>
      <w:r w:rsidRPr="002C6E39">
        <w:rPr>
          <w:u w:val="single"/>
        </w:rPr>
        <w:t xml:space="preserve">with </w:t>
      </w:r>
      <w:r w:rsidRPr="00B865AA">
        <w:rPr>
          <w:b/>
          <w:bCs/>
          <w:u w:val="single"/>
        </w:rPr>
        <w:t>more inequality</w:t>
      </w:r>
      <w:r w:rsidRPr="00001523">
        <w:rPr>
          <w:sz w:val="16"/>
        </w:rPr>
        <w:t xml:space="preserve">, more </w:t>
      </w:r>
      <w:r w:rsidRPr="00B865AA">
        <w:rPr>
          <w:b/>
          <w:bCs/>
          <w:u w:val="single"/>
        </w:rPr>
        <w:t>authoritarianism</w:t>
      </w:r>
      <w:r w:rsidRPr="00001523">
        <w:rPr>
          <w:sz w:val="16"/>
        </w:rPr>
        <w:t xml:space="preserve">, more </w:t>
      </w:r>
      <w:r w:rsidRPr="00B865AA">
        <w:rPr>
          <w:b/>
          <w:bCs/>
          <w:u w:val="single"/>
        </w:rPr>
        <w:t>militarization</w:t>
      </w:r>
      <w:r w:rsidRPr="00001523">
        <w:rPr>
          <w:sz w:val="16"/>
        </w:rPr>
        <w:t xml:space="preserve">, </w:t>
      </w:r>
      <w:r w:rsidRPr="002C6E39">
        <w:rPr>
          <w:u w:val="single"/>
        </w:rPr>
        <w:t>and</w:t>
      </w:r>
      <w:r w:rsidRPr="00001523">
        <w:rPr>
          <w:sz w:val="16"/>
        </w:rPr>
        <w:t xml:space="preserve"> more civic and political </w:t>
      </w:r>
      <w:r w:rsidRPr="00B865AA">
        <w:rPr>
          <w:b/>
          <w:bCs/>
          <w:u w:val="single"/>
        </w:rPr>
        <w:t>strife</w:t>
      </w:r>
      <w:r w:rsidRPr="00001523">
        <w:rPr>
          <w:sz w:val="16"/>
        </w:rPr>
        <w:t xml:space="preserve">. In the U.S., </w:t>
      </w:r>
      <w:r w:rsidRPr="002C6E39">
        <w:rPr>
          <w:u w:val="single"/>
        </w:rPr>
        <w:t>class struggle is heating up</w:t>
      </w:r>
      <w:r w:rsidRPr="00001523">
        <w:rPr>
          <w:sz w:val="16"/>
        </w:rPr>
        <w:t xml:space="preserve">, with a wave of strikes and of unionization drives in Amazon, Starbucks, and elsewhere in the gig economy. The current </w:t>
      </w:r>
      <w:r w:rsidRPr="008103E0">
        <w:rPr>
          <w:b/>
          <w:bCs/>
          <w:u w:val="single"/>
        </w:rPr>
        <w:t>inflationary spiral</w:t>
      </w:r>
      <w:r w:rsidRPr="002C6E39">
        <w:rPr>
          <w:u w:val="single"/>
        </w:rPr>
        <w:t xml:space="preserve"> and</w:t>
      </w:r>
      <w:r w:rsidRPr="00001523">
        <w:rPr>
          <w:sz w:val="16"/>
        </w:rPr>
        <w:t xml:space="preserve"> the </w:t>
      </w:r>
      <w:r w:rsidRPr="00B865AA">
        <w:rPr>
          <w:b/>
          <w:bCs/>
          <w:u w:val="single"/>
        </w:rPr>
        <w:t>escalation of</w:t>
      </w:r>
      <w:r w:rsidRPr="00001523">
        <w:rPr>
          <w:sz w:val="16"/>
        </w:rPr>
        <w:t xml:space="preserve"> class </w:t>
      </w:r>
      <w:r w:rsidRPr="00B865AA">
        <w:rPr>
          <w:b/>
          <w:bCs/>
          <w:u w:val="single"/>
        </w:rPr>
        <w:t>struggle</w:t>
      </w:r>
      <w:r w:rsidRPr="00001523">
        <w:rPr>
          <w:sz w:val="16"/>
        </w:rPr>
        <w:t xml:space="preserve"> in the United States and around the world </w:t>
      </w:r>
      <w:r w:rsidRPr="00D45675">
        <w:rPr>
          <w:u w:val="single"/>
        </w:rPr>
        <w:t>point to</w:t>
      </w:r>
      <w:r w:rsidRPr="00001523">
        <w:rPr>
          <w:sz w:val="16"/>
        </w:rPr>
        <w:t xml:space="preserve"> the </w:t>
      </w:r>
      <w:r w:rsidRPr="00D45675">
        <w:rPr>
          <w:b/>
          <w:bCs/>
          <w:u w:val="single"/>
        </w:rPr>
        <w:t>inability</w:t>
      </w:r>
      <w:r w:rsidRPr="00001523">
        <w:rPr>
          <w:sz w:val="16"/>
        </w:rPr>
        <w:t xml:space="preserve"> of the ruling groups </w:t>
      </w:r>
      <w:r w:rsidRPr="00D45675">
        <w:rPr>
          <w:u w:val="single"/>
        </w:rPr>
        <w:t xml:space="preserve">to </w:t>
      </w:r>
      <w:r w:rsidRPr="00D45675">
        <w:rPr>
          <w:b/>
          <w:bCs/>
          <w:u w:val="single"/>
        </w:rPr>
        <w:t>contain</w:t>
      </w:r>
      <w:r w:rsidRPr="00001523">
        <w:rPr>
          <w:sz w:val="16"/>
        </w:rPr>
        <w:t xml:space="preserve"> the </w:t>
      </w:r>
      <w:r w:rsidRPr="002C6E39">
        <w:rPr>
          <w:u w:val="single"/>
        </w:rPr>
        <w:t xml:space="preserve">expanding </w:t>
      </w:r>
      <w:r w:rsidRPr="00D45675">
        <w:rPr>
          <w:b/>
          <w:bCs/>
          <w:u w:val="single"/>
        </w:rPr>
        <w:t>crisis</w:t>
      </w:r>
      <w:r w:rsidRPr="00001523">
        <w:rPr>
          <w:sz w:val="16"/>
        </w:rPr>
        <w:t xml:space="preserve">. The </w:t>
      </w:r>
      <w:r w:rsidRPr="002C6E39">
        <w:rPr>
          <w:u w:val="single"/>
        </w:rPr>
        <w:t>drive</w:t>
      </w:r>
      <w:r w:rsidRPr="00001523">
        <w:rPr>
          <w:sz w:val="16"/>
        </w:rPr>
        <w:t xml:space="preserve"> by the capitalist state </w:t>
      </w:r>
      <w:r w:rsidRPr="002C6E39">
        <w:rPr>
          <w:u w:val="single"/>
        </w:rPr>
        <w:t>to externalize</w:t>
      </w:r>
      <w:r w:rsidRPr="00001523">
        <w:rPr>
          <w:sz w:val="16"/>
        </w:rPr>
        <w:t xml:space="preserve"> the </w:t>
      </w:r>
      <w:r w:rsidRPr="002C6E39">
        <w:rPr>
          <w:u w:val="single"/>
        </w:rPr>
        <w:t>political fallout</w:t>
      </w:r>
      <w:r w:rsidRPr="00001523">
        <w:rPr>
          <w:sz w:val="16"/>
        </w:rPr>
        <w:t xml:space="preserve"> of the crisis </w:t>
      </w:r>
      <w:r w:rsidRPr="002C6E39">
        <w:rPr>
          <w:u w:val="single"/>
        </w:rPr>
        <w:t>increases</w:t>
      </w:r>
      <w:r w:rsidRPr="00001523">
        <w:rPr>
          <w:sz w:val="16"/>
        </w:rPr>
        <w:t xml:space="preserve"> the danger that international </w:t>
      </w:r>
      <w:r w:rsidRPr="002C6E39">
        <w:rPr>
          <w:u w:val="single"/>
        </w:rPr>
        <w:t>tensions</w:t>
      </w:r>
      <w:r w:rsidRPr="00001523">
        <w:rPr>
          <w:sz w:val="16"/>
        </w:rPr>
        <w:t xml:space="preserve"> and localized conflicts such as in Ukraine will snowball into broader international conflagrations of unforeseen consequences.</w:t>
      </w:r>
    </w:p>
    <w:p w14:paraId="12EEEA33" w14:textId="77777777" w:rsidR="009F2C49" w:rsidRPr="00F536DB" w:rsidRDefault="009F2C49" w:rsidP="009F2C49">
      <w:pPr>
        <w:rPr>
          <w:b/>
          <w:bCs/>
        </w:rPr>
      </w:pPr>
      <w:r w:rsidRPr="00001523">
        <w:rPr>
          <w:sz w:val="16"/>
        </w:rPr>
        <w:t xml:space="preserve">As the Ukraine crisis continues to drag on and the </w:t>
      </w:r>
      <w:r w:rsidRPr="00C50F88">
        <w:rPr>
          <w:b/>
          <w:bCs/>
          <w:highlight w:val="cyan"/>
          <w:u w:val="single"/>
        </w:rPr>
        <w:t>global revolt</w:t>
      </w:r>
      <w:r w:rsidRPr="00001523">
        <w:rPr>
          <w:sz w:val="16"/>
        </w:rPr>
        <w:t xml:space="preserve"> escalates, there </w:t>
      </w:r>
      <w:r w:rsidRPr="00D45675">
        <w:rPr>
          <w:u w:val="single"/>
        </w:rPr>
        <w:t>will be</w:t>
      </w:r>
      <w:r w:rsidRPr="00001523">
        <w:rPr>
          <w:sz w:val="16"/>
        </w:rPr>
        <w:t xml:space="preserve"> a </w:t>
      </w:r>
      <w:r w:rsidRPr="00D45675">
        <w:rPr>
          <w:b/>
          <w:bCs/>
          <w:u w:val="single"/>
        </w:rPr>
        <w:t>radical reconfiguration</w:t>
      </w:r>
      <w:r w:rsidRPr="00D45675">
        <w:rPr>
          <w:u w:val="single"/>
        </w:rPr>
        <w:t xml:space="preserve"> of</w:t>
      </w:r>
      <w:r w:rsidRPr="00001523">
        <w:rPr>
          <w:sz w:val="16"/>
        </w:rPr>
        <w:t xml:space="preserve"> global </w:t>
      </w:r>
      <w:r w:rsidRPr="00D45675">
        <w:rPr>
          <w:b/>
          <w:bCs/>
          <w:u w:val="single"/>
        </w:rPr>
        <w:t>geopolitical alignments</w:t>
      </w:r>
      <w:r w:rsidRPr="00001523">
        <w:rPr>
          <w:sz w:val="16"/>
        </w:rPr>
        <w:t xml:space="preserve"> to the drumbeat of escalating turbulence in the world economy that will feed new political upheavals and violent conflicts, </w:t>
      </w:r>
      <w:r w:rsidRPr="00C50F88">
        <w:rPr>
          <w:highlight w:val="cyan"/>
          <w:u w:val="single"/>
        </w:rPr>
        <w:t>mak</w:t>
      </w:r>
      <w:r w:rsidRPr="00D45675">
        <w:rPr>
          <w:u w:val="single"/>
        </w:rPr>
        <w:t>ing</w:t>
      </w:r>
      <w:r w:rsidRPr="00001523">
        <w:rPr>
          <w:sz w:val="16"/>
        </w:rPr>
        <w:t xml:space="preserve"> global </w:t>
      </w:r>
      <w:r w:rsidRPr="00C50F88">
        <w:rPr>
          <w:highlight w:val="cyan"/>
          <w:u w:val="single"/>
        </w:rPr>
        <w:t>capitalism</w:t>
      </w:r>
      <w:r w:rsidRPr="00001523">
        <w:rPr>
          <w:sz w:val="16"/>
        </w:rPr>
        <w:t xml:space="preserve"> all the </w:t>
      </w:r>
      <w:r w:rsidRPr="002C6E39">
        <w:rPr>
          <w:u w:val="single"/>
        </w:rPr>
        <w:t xml:space="preserve">more </w:t>
      </w:r>
      <w:r w:rsidRPr="00C50F88">
        <w:rPr>
          <w:b/>
          <w:bCs/>
          <w:highlight w:val="cyan"/>
          <w:u w:val="single"/>
        </w:rPr>
        <w:t>volatile</w:t>
      </w:r>
      <w:r w:rsidRPr="00001523">
        <w:rPr>
          <w:sz w:val="16"/>
        </w:rPr>
        <w:t xml:space="preserve">. While it is hard to imagine a return to the status quo antebellum in Eastern Europe, in the larger picture, the Ukraine crisis is not the cause but a consequence of the general crisis of global capitalism. That </w:t>
      </w:r>
      <w:r w:rsidRPr="002C6E39">
        <w:rPr>
          <w:u w:val="single"/>
        </w:rPr>
        <w:t>crisis will</w:t>
      </w:r>
      <w:r w:rsidRPr="00001523">
        <w:rPr>
          <w:sz w:val="16"/>
        </w:rPr>
        <w:t xml:space="preserve"> only </w:t>
      </w:r>
      <w:r w:rsidRPr="002C6E39">
        <w:rPr>
          <w:u w:val="single"/>
        </w:rPr>
        <w:t>get worse</w:t>
      </w:r>
      <w:r w:rsidRPr="00001523">
        <w:rPr>
          <w:sz w:val="16"/>
        </w:rPr>
        <w:t>. Fasten your seat belts; it will get much worse</w:t>
      </w:r>
    </w:p>
    <w:p w14:paraId="729B61A5" w14:textId="77777777" w:rsidR="009F2C49" w:rsidRDefault="009F2C49" w:rsidP="009F2C49">
      <w:pPr>
        <w:rPr>
          <w:sz w:val="16"/>
        </w:rPr>
      </w:pPr>
    </w:p>
    <w:p w14:paraId="4DFDDCD8" w14:textId="77777777" w:rsidR="009F2C49" w:rsidRPr="005D388F" w:rsidRDefault="009F2C49" w:rsidP="009F2C49"/>
    <w:p w14:paraId="067D08A2" w14:textId="3C86265A" w:rsidR="009F2C49" w:rsidRDefault="009F2C49" w:rsidP="009F2C49">
      <w:pPr>
        <w:pStyle w:val="Heading2"/>
      </w:pPr>
      <w:r>
        <w:lastRenderedPageBreak/>
        <w:t>T</w:t>
      </w:r>
      <w:r>
        <w:t>---Subsets</w:t>
      </w:r>
    </w:p>
    <w:p w14:paraId="05C0EDCC" w14:textId="77777777" w:rsidR="009F2C49" w:rsidRDefault="009F2C49" w:rsidP="009F2C49">
      <w:pPr>
        <w:pStyle w:val="Heading3"/>
      </w:pPr>
      <w:r>
        <w:lastRenderedPageBreak/>
        <w:t>2NC---Interpretation</w:t>
      </w:r>
    </w:p>
    <w:p w14:paraId="2A1F8E1A" w14:textId="77777777" w:rsidR="009F2C49" w:rsidRDefault="009F2C49" w:rsidP="009F2C49"/>
    <w:p w14:paraId="179B3644" w14:textId="77777777" w:rsidR="009F2C49" w:rsidRDefault="009F2C49" w:rsidP="009F2C49">
      <w:pPr>
        <w:pStyle w:val="Heading3"/>
      </w:pPr>
      <w:r>
        <w:lastRenderedPageBreak/>
        <w:t>2NC---Interpretation---AT: CI</w:t>
      </w:r>
    </w:p>
    <w:p w14:paraId="387D98BC" w14:textId="77777777" w:rsidR="009F2C49" w:rsidRDefault="009F2C49" w:rsidP="009F2C49">
      <w:pPr>
        <w:pStyle w:val="Heading4"/>
      </w:pPr>
      <w:r>
        <w:t>It's most precise:</w:t>
      </w:r>
    </w:p>
    <w:p w14:paraId="45592975" w14:textId="77777777" w:rsidR="009F2C49" w:rsidRPr="00203F8F" w:rsidRDefault="009F2C49" w:rsidP="009F2C49">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08983A16" w14:textId="77777777" w:rsidR="009F2C49" w:rsidRPr="00203F8F" w:rsidRDefault="009F2C49" w:rsidP="009F2C49">
      <w:pPr>
        <w:rPr>
          <w:rFonts w:eastAsia="Calibri"/>
        </w:rPr>
      </w:pPr>
      <w:r w:rsidRPr="00203F8F">
        <w:rPr>
          <w:rFonts w:eastAsia="Calibri"/>
        </w:rPr>
        <w:t xml:space="preserve">CG = Comptroller General </w:t>
      </w:r>
    </w:p>
    <w:p w14:paraId="52F90388" w14:textId="77777777" w:rsidR="009F2C49" w:rsidRPr="00203F8F" w:rsidRDefault="009F2C49" w:rsidP="009F2C49">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36095252" w14:textId="77777777" w:rsidR="009F2C49" w:rsidRPr="00203F8F" w:rsidRDefault="009F2C49" w:rsidP="009F2C49">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EA7EC6E" w14:textId="77777777" w:rsidR="009F2C49" w:rsidRPr="00203F8F" w:rsidRDefault="009F2C49" w:rsidP="009F2C49">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B260D3B" w14:textId="77777777" w:rsidR="009F2C49" w:rsidRPr="00203F8F" w:rsidRDefault="009F2C49" w:rsidP="009F2C49">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6DD65F08" w14:textId="77777777" w:rsidR="009F2C49" w:rsidRPr="00203F8F" w:rsidRDefault="009F2C49" w:rsidP="009F2C49">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5408A480" w14:textId="77777777" w:rsidR="009F2C49" w:rsidRDefault="009F2C49" w:rsidP="009F2C49">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6A9BA03C" w14:textId="77777777" w:rsidR="009F2C49" w:rsidRPr="00203F8F" w:rsidRDefault="009F2C49" w:rsidP="009F2C49">
      <w:pPr>
        <w:rPr>
          <w:rFonts w:eastAsia="Calibri"/>
          <w:sz w:val="16"/>
        </w:rPr>
      </w:pPr>
      <w:r w:rsidRPr="00203F8F">
        <w:rPr>
          <w:rFonts w:eastAsia="Calibri"/>
          <w:sz w:val="16"/>
        </w:rPr>
        <w:t>What the parties do not agree on is the meaning of the word "substantially" as has always been in claim 1 and the import of that word [*23</w:t>
      </w:r>
      <w:proofErr w:type="gramStart"/>
      <w:r w:rsidRPr="00203F8F">
        <w:rPr>
          <w:rFonts w:eastAsia="Calibri"/>
          <w:sz w:val="16"/>
        </w:rPr>
        <w:t>]  on</w:t>
      </w:r>
      <w:proofErr w:type="gramEnd"/>
      <w:r w:rsidRPr="00203F8F">
        <w:rPr>
          <w:rFonts w:eastAsia="Calibri"/>
          <w:sz w:val="16"/>
        </w:rPr>
        <w:t xml:space="preserve">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6F5F008D" w14:textId="77777777" w:rsidR="009F2C49" w:rsidRPr="00203F8F" w:rsidRDefault="009F2C49" w:rsidP="009F2C49">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2AA50A80" w14:textId="77777777" w:rsidR="009F2C49" w:rsidRPr="00F428A2" w:rsidRDefault="009F2C49" w:rsidP="009F2C49">
      <w:pPr>
        <w:rPr>
          <w:rFonts w:eastAsia="Calibri"/>
        </w:rPr>
      </w:pPr>
      <w:r w:rsidRPr="00203F8F">
        <w:rPr>
          <w:rFonts w:eastAsia="Calibri"/>
          <w:b/>
          <w:bCs/>
          <w:sz w:val="26"/>
        </w:rPr>
        <w:t>Young 1</w:t>
      </w:r>
      <w:r w:rsidRPr="00203F8F">
        <w:rPr>
          <w:rFonts w:eastAsia="Calibri"/>
        </w:rPr>
        <w:t>, Chief Judge (Davignon v. Clemmey, 176 F. Supp. 2d 77, Lexis)</w:t>
      </w:r>
    </w:p>
    <w:p w14:paraId="18908BEC" w14:textId="77777777" w:rsidR="009F2C49" w:rsidRPr="00203F8F" w:rsidRDefault="009F2C49" w:rsidP="009F2C49">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7C5491C8" w14:textId="77777777" w:rsidR="009F2C49" w:rsidRPr="00203F8F" w:rsidRDefault="009F2C49" w:rsidP="009F2C49">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53699693" w14:textId="77777777" w:rsidR="009F2C49" w:rsidRDefault="009F2C49" w:rsidP="009F2C49">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14C2550E" w14:textId="77777777" w:rsidR="009F2C49" w:rsidRPr="00203F8F" w:rsidRDefault="009F2C49" w:rsidP="009F2C49">
      <w:pPr>
        <w:rPr>
          <w:rFonts w:eastAsia="Calibri"/>
          <w:sz w:val="16"/>
        </w:rPr>
      </w:pPr>
      <w:r w:rsidRPr="00203F8F">
        <w:rPr>
          <w:rFonts w:eastAsia="Calibri"/>
          <w:sz w:val="16"/>
        </w:rPr>
        <w:t xml:space="preserve">n241 I am assuming here that "foreseeable" means "probable," as in "more probable than not." This appears to be a safe assumption given the </w:t>
      </w:r>
      <w:proofErr w:type="spellStart"/>
      <w:r w:rsidRPr="00203F8F">
        <w:rPr>
          <w:rFonts w:eastAsia="Calibri"/>
          <w:sz w:val="16"/>
        </w:rPr>
        <w:t>proliferance</w:t>
      </w:r>
      <w:proofErr w:type="spellEnd"/>
      <w:r w:rsidRPr="00203F8F">
        <w:rPr>
          <w:rFonts w:eastAsia="Calibri"/>
          <w:sz w:val="16"/>
        </w:rPr>
        <w:t xml:space="preserve"> of cases granting immunity to officials who offend the Constitution. If this definition is correct, deterrence only works and liability </w:t>
      </w:r>
      <w:r w:rsidRPr="00203F8F">
        <w:rPr>
          <w:rFonts w:eastAsia="Calibri"/>
          <w:sz w:val="16"/>
        </w:rPr>
        <w:lastRenderedPageBreak/>
        <w:t xml:space="preserve">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7E45B0C8" w14:textId="77777777" w:rsidR="009F2C49" w:rsidRPr="003420A3" w:rsidRDefault="009F2C49" w:rsidP="009F2C49"/>
    <w:p w14:paraId="529BD96C" w14:textId="77777777" w:rsidR="009F2C49" w:rsidRDefault="009F2C49" w:rsidP="009F2C49">
      <w:pPr>
        <w:pStyle w:val="Heading3"/>
      </w:pPr>
      <w:r>
        <w:lastRenderedPageBreak/>
        <w:t>2NC---Interpretation---AT: CI---Considerable</w:t>
      </w:r>
    </w:p>
    <w:p w14:paraId="3FF0EC4F" w14:textId="77777777" w:rsidR="009F2C49" w:rsidRDefault="009F2C49" w:rsidP="009F2C49">
      <w:pPr>
        <w:pStyle w:val="Heading4"/>
      </w:pPr>
      <w:r>
        <w:t>They don’t meet. Considerable means 50%.</w:t>
      </w:r>
    </w:p>
    <w:p w14:paraId="18A67801" w14:textId="77777777" w:rsidR="009F2C49" w:rsidRDefault="009F2C49" w:rsidP="009F2C49">
      <w:proofErr w:type="spellStart"/>
      <w:r w:rsidRPr="00F1652F">
        <w:rPr>
          <w:rStyle w:val="Heading4Char"/>
        </w:rPr>
        <w:t>Widley</w:t>
      </w:r>
      <w:proofErr w:type="spellEnd"/>
      <w:r w:rsidRPr="00F1652F">
        <w:rPr>
          <w:rStyle w:val="Heading4Char"/>
        </w:rPr>
        <w:t xml:space="preserve"> Online ND</w:t>
      </w:r>
      <w:r>
        <w:t>, (“Reviewer Guidelines,” https://onlinelibrary.wiley.com/page/journal/15213773/homepage/reviewer-guidelines)</w:t>
      </w:r>
    </w:p>
    <w:p w14:paraId="45568805" w14:textId="77777777" w:rsidR="009F2C49" w:rsidRPr="00F1652F" w:rsidRDefault="009F2C49" w:rsidP="009F2C49">
      <w:pPr>
        <w:rPr>
          <w:sz w:val="16"/>
        </w:rPr>
      </w:pPr>
      <w:r w:rsidRPr="00F1652F">
        <w:rPr>
          <w:sz w:val="16"/>
        </w:rPr>
        <w:t xml:space="preserve">When evaluating the importance of the work, please put the reported findings into the context of impact on the subject area and breadth of interest to the scientific community. </w:t>
      </w:r>
      <w:r w:rsidRPr="00F1652F">
        <w:rPr>
          <w:rStyle w:val="StyleUnderline"/>
        </w:rPr>
        <w:t xml:space="preserve">The level of </w:t>
      </w:r>
      <w:r w:rsidRPr="00F1652F">
        <w:rPr>
          <w:rStyle w:val="Emphasis"/>
          <w:highlight w:val="cyan"/>
        </w:rPr>
        <w:t>importance</w:t>
      </w:r>
      <w:r w:rsidRPr="00F1652F">
        <w:rPr>
          <w:rStyle w:val="StyleUnderline"/>
        </w:rPr>
        <w:t xml:space="preserve"> </w:t>
      </w:r>
      <w:r w:rsidRPr="00D82978">
        <w:rPr>
          <w:rStyle w:val="StyleUnderline"/>
          <w:highlight w:val="cyan"/>
        </w:rPr>
        <w:t>can be rated</w:t>
      </w:r>
      <w:r w:rsidRPr="00F1652F">
        <w:rPr>
          <w:rStyle w:val="StyleUnderline"/>
        </w:rPr>
        <w:t xml:space="preserve"> </w:t>
      </w:r>
      <w:r w:rsidRPr="00F1652F">
        <w:rPr>
          <w:sz w:val="16"/>
        </w:rPr>
        <w:t xml:space="preserve">outstanding (top 5% compared to published work in the same subject area), high (top 20%), </w:t>
      </w:r>
      <w:r w:rsidRPr="00D82978">
        <w:rPr>
          <w:rStyle w:val="Emphasis"/>
          <w:highlight w:val="cyan"/>
        </w:rPr>
        <w:t>considerable</w:t>
      </w:r>
      <w:r w:rsidRPr="00F1652F">
        <w:rPr>
          <w:sz w:val="16"/>
        </w:rPr>
        <w:t xml:space="preserve"> (top </w:t>
      </w:r>
      <w:r w:rsidRPr="00D82978">
        <w:rPr>
          <w:rStyle w:val="Emphasis"/>
          <w:highlight w:val="cyan"/>
        </w:rPr>
        <w:t>50%</w:t>
      </w:r>
      <w:r w:rsidRPr="00F1652F">
        <w:rPr>
          <w:sz w:val="16"/>
        </w:rPr>
        <w:t>), moderate (bottom 50%), low (bottom 20%). You should give reasons for your judgment of the importance in line with the following guidelines:</w:t>
      </w:r>
    </w:p>
    <w:p w14:paraId="23ACF080" w14:textId="77777777" w:rsidR="009F2C49" w:rsidRPr="008C07F6" w:rsidRDefault="009F2C49" w:rsidP="009F2C49"/>
    <w:p w14:paraId="3C931952" w14:textId="77777777" w:rsidR="009F2C49" w:rsidRPr="00203F8F" w:rsidRDefault="009F2C49" w:rsidP="009F2C49">
      <w:pPr>
        <w:keepNext/>
        <w:keepLines/>
        <w:spacing w:before="40" w:after="0"/>
        <w:outlineLvl w:val="3"/>
        <w:rPr>
          <w:rFonts w:eastAsia="Times New Roman" w:cs="Times New Roman"/>
          <w:b/>
          <w:iCs/>
          <w:sz w:val="26"/>
        </w:rPr>
      </w:pPr>
      <w:r>
        <w:rPr>
          <w:rFonts w:eastAsia="Times New Roman" w:cs="Times New Roman"/>
          <w:b/>
          <w:iCs/>
          <w:sz w:val="26"/>
        </w:rPr>
        <w:t>Considerable is bad. A</w:t>
      </w:r>
      <w:r w:rsidRPr="00203F8F">
        <w:rPr>
          <w:rFonts w:eastAsia="Times New Roman" w:cs="Times New Roman"/>
          <w:b/>
          <w:iCs/>
          <w:sz w:val="26"/>
        </w:rPr>
        <w:t>rbitrary and totally unlimiting.</w:t>
      </w:r>
    </w:p>
    <w:p w14:paraId="723F28D1" w14:textId="77777777" w:rsidR="009F2C49" w:rsidRPr="00203F8F" w:rsidRDefault="009F2C49" w:rsidP="009F2C49">
      <w:pPr>
        <w:rPr>
          <w:rFonts w:eastAsia="Calibri"/>
        </w:rPr>
      </w:pPr>
      <w:r w:rsidRPr="00203F8F">
        <w:rPr>
          <w:rFonts w:eastAsia="Calibri"/>
          <w:b/>
          <w:bCs/>
          <w:sz w:val="26"/>
        </w:rPr>
        <w:t>Virginia Supreme Court 60</w:t>
      </w:r>
      <w:r w:rsidRPr="00203F8F">
        <w:rPr>
          <w:rFonts w:eastAsia="Calibri"/>
        </w:rPr>
        <w:t xml:space="preserve"> (202 Va. 86 (1960) CITY OF RICHMOND v. RICHMOND MEMORIAL HOSPITAL, ET AL. Record No. 5099. Supreme Court of Virginia. September 2, 1960. Google scholar caselaw, date accessed 1/14/21)</w:t>
      </w:r>
    </w:p>
    <w:p w14:paraId="7C0DC572" w14:textId="77777777" w:rsidR="009F2C49" w:rsidRPr="00203F8F" w:rsidRDefault="009F2C49" w:rsidP="009F2C49">
      <w:pPr>
        <w:rPr>
          <w:rFonts w:eastAsia="Calibri"/>
          <w:u w:val="single"/>
        </w:rPr>
      </w:pPr>
      <w:r w:rsidRPr="00203F8F">
        <w:rPr>
          <w:rFonts w:eastAsia="Calibri"/>
          <w:u w:val="single"/>
        </w:rPr>
        <w:t>The city</w:t>
      </w:r>
      <w:r w:rsidRPr="00203F8F">
        <w:rPr>
          <w:rFonts w:eastAsia="Calibri"/>
        </w:rPr>
        <w:t xml:space="preserve"> in its brief </w:t>
      </w:r>
      <w:r w:rsidRPr="00203F8F">
        <w:rPr>
          <w:rFonts w:eastAsia="Calibri"/>
          <w:u w:val="single"/>
        </w:rPr>
        <w:t>states that</w:t>
      </w:r>
      <w:r w:rsidRPr="00203F8F">
        <w:rPr>
          <w:rFonts w:eastAsia="Calibri"/>
        </w:rPr>
        <w:t xml:space="preserve"> free </w:t>
      </w:r>
      <w:r w:rsidRPr="00203F8F">
        <w:rPr>
          <w:rFonts w:eastAsia="Calibri"/>
          <w:u w:val="single"/>
        </w:rPr>
        <w:t>patients are not cared for in "considerable numbers</w:t>
      </w:r>
      <w:proofErr w:type="gramStart"/>
      <w:r w:rsidRPr="00203F8F">
        <w:rPr>
          <w:rFonts w:eastAsia="Calibri"/>
        </w:rPr>
        <w:t xml:space="preserve">", </w:t>
      </w:r>
      <w:r w:rsidRPr="00203F8F">
        <w:rPr>
          <w:rFonts w:eastAsia="Calibri"/>
          <w:u w:val="single"/>
        </w:rPr>
        <w:t>and</w:t>
      </w:r>
      <w:proofErr w:type="gramEnd"/>
      <w:r w:rsidRPr="00203F8F">
        <w:rPr>
          <w:rFonts w:eastAsia="Calibri"/>
          <w:u w:val="single"/>
        </w:rPr>
        <w:t xml:space="preserve"> then argues that this alone deprives the hospitals of the tax exemption.</w:t>
      </w:r>
    </w:p>
    <w:p w14:paraId="375C996E" w14:textId="77777777" w:rsidR="009F2C49" w:rsidRPr="00203F8F" w:rsidRDefault="009F2C49" w:rsidP="009F2C49">
      <w:pPr>
        <w:rPr>
          <w:rFonts w:eastAsia="Calibri"/>
        </w:rPr>
      </w:pPr>
      <w:r w:rsidRPr="00203F8F">
        <w:rPr>
          <w:rFonts w:eastAsia="Calibri"/>
          <w:u w:val="single"/>
        </w:rPr>
        <w:t>The word "</w:t>
      </w:r>
      <w:r w:rsidRPr="0032109C">
        <w:rPr>
          <w:rFonts w:eastAsia="Calibri"/>
          <w:b/>
          <w:iCs/>
          <w:highlight w:val="cyan"/>
          <w:u w:val="single"/>
          <w:bdr w:val="single" w:sz="8" w:space="0" w:color="auto"/>
        </w:rPr>
        <w:t>considerable" is</w:t>
      </w:r>
      <w:r w:rsidRPr="00203F8F">
        <w:rPr>
          <w:rFonts w:eastAsia="Calibri"/>
          <w:b/>
          <w:iCs/>
          <w:u w:val="single"/>
          <w:bdr w:val="single" w:sz="8" w:space="0" w:color="auto"/>
        </w:rPr>
        <w:t xml:space="preserve"> a </w:t>
      </w:r>
      <w:r w:rsidRPr="0032109C">
        <w:rPr>
          <w:rFonts w:eastAsia="Calibri"/>
          <w:b/>
          <w:iCs/>
          <w:highlight w:val="cyan"/>
          <w:u w:val="single"/>
          <w:bdr w:val="single" w:sz="8" w:space="0" w:color="auto"/>
        </w:rPr>
        <w:t>relative</w:t>
      </w:r>
      <w:r w:rsidRPr="00203F8F">
        <w:rPr>
          <w:rFonts w:eastAsia="Calibri"/>
          <w:u w:val="single"/>
        </w:rPr>
        <w:t xml:space="preserve"> term</w:t>
      </w:r>
      <w:r w:rsidRPr="00203F8F">
        <w:rPr>
          <w:rFonts w:eastAsia="Calibri"/>
        </w:rPr>
        <w:t xml:space="preserve">. The record discloses that both hospitals render free service to patients. The exemption provided in Section 183(e) of the Constitution is one of law. </w:t>
      </w:r>
      <w:r w:rsidRPr="00203F8F">
        <w:rPr>
          <w:rFonts w:eastAsia="Calibri"/>
          <w:u w:val="single"/>
        </w:rPr>
        <w:t xml:space="preserve">For this the city would substitute a rule of </w:t>
      </w:r>
      <w:r w:rsidRPr="00203F8F">
        <w:rPr>
          <w:rFonts w:eastAsia="Calibri"/>
          <w:b/>
          <w:iCs/>
          <w:u w:val="single"/>
          <w:bdr w:val="single" w:sz="8" w:space="0" w:color="auto"/>
        </w:rPr>
        <w:t>arbitrary discretion</w:t>
      </w:r>
      <w:r w:rsidRPr="00203F8F">
        <w:rPr>
          <w:rFonts w:eastAsia="Calibri"/>
        </w:rPr>
        <w:t xml:space="preserve"> which would of necessity have to be exercised by local tax authorities throughout the Commonwealth where hospitals of this character are located. </w:t>
      </w:r>
      <w:r w:rsidRPr="0032109C">
        <w:rPr>
          <w:rFonts w:eastAsia="Calibri"/>
          <w:highlight w:val="cyan"/>
          <w:u w:val="single"/>
        </w:rPr>
        <w:t xml:space="preserve">Such arbitrary discretion would be </w:t>
      </w:r>
      <w:r w:rsidRPr="0032109C">
        <w:rPr>
          <w:rFonts w:eastAsia="Calibri"/>
          <w:b/>
          <w:iCs/>
          <w:highlight w:val="cyan"/>
          <w:u w:val="single"/>
          <w:bdr w:val="single" w:sz="8" w:space="0" w:color="auto"/>
        </w:rPr>
        <w:t>without objective standards</w:t>
      </w:r>
      <w:r w:rsidRPr="00203F8F">
        <w:rPr>
          <w:rFonts w:eastAsia="Calibri"/>
        </w:rPr>
        <w:t xml:space="preserve">. A tax </w:t>
      </w:r>
      <w:r w:rsidRPr="00203F8F">
        <w:rPr>
          <w:rFonts w:eastAsia="Calibri"/>
          <w:u w:val="single"/>
        </w:rPr>
        <w:t xml:space="preserve">exemption cannot depend upon any such </w:t>
      </w:r>
      <w:r w:rsidRPr="00203F8F">
        <w:rPr>
          <w:rFonts w:eastAsia="Calibri"/>
          <w:b/>
          <w:iCs/>
          <w:u w:val="single"/>
          <w:bdr w:val="single" w:sz="8" w:space="0" w:color="auto"/>
        </w:rPr>
        <w:t>vague and illusory</w:t>
      </w:r>
      <w:r w:rsidRPr="00203F8F">
        <w:rPr>
          <w:rFonts w:eastAsia="Calibri"/>
          <w:u w:val="single"/>
        </w:rPr>
        <w:t xml:space="preserve"> concept</w:t>
      </w:r>
      <w:r w:rsidRPr="00203F8F">
        <w:rPr>
          <w:rFonts w:eastAsia="Calibri"/>
        </w:rPr>
        <w:t xml:space="preserve"> as the percentage of free service actually rendered. </w:t>
      </w:r>
      <w:r w:rsidRPr="0032109C">
        <w:rPr>
          <w:rFonts w:eastAsia="Calibri"/>
          <w:b/>
          <w:iCs/>
          <w:highlight w:val="cyan"/>
          <w:u w:val="single"/>
          <w:bdr w:val="single" w:sz="8" w:space="0" w:color="auto"/>
        </w:rPr>
        <w:t>This would produce chaotic uncertainty and infinite confusion, permitting a hodgepodge of views</w:t>
      </w:r>
      <w:r w:rsidRPr="00203F8F">
        <w:rPr>
          <w:rFonts w:eastAsia="Calibri"/>
          <w:sz w:val="28"/>
          <w:szCs w:val="28"/>
        </w:rPr>
        <w:t xml:space="preserve"> </w:t>
      </w:r>
      <w:r w:rsidRPr="00203F8F">
        <w:rPr>
          <w:rFonts w:eastAsia="Calibri"/>
        </w:rPr>
        <w:t xml:space="preserve">on the subject. </w:t>
      </w:r>
      <w:proofErr w:type="gramStart"/>
      <w:r w:rsidRPr="00203F8F">
        <w:rPr>
          <w:rFonts w:eastAsia="Calibri"/>
        </w:rPr>
        <w:t>Thus</w:t>
      </w:r>
      <w:proofErr w:type="gramEnd"/>
      <w:r w:rsidRPr="00203F8F">
        <w:rPr>
          <w:rFonts w:eastAsia="Calibri"/>
        </w:rPr>
        <w:t xml:space="preserve"> </w:t>
      </w:r>
      <w:r w:rsidRPr="00203F8F">
        <w:rPr>
          <w:rFonts w:eastAsia="Calibri"/>
          <w:b/>
          <w:iCs/>
          <w:u w:val="single"/>
          <w:bdr w:val="single" w:sz="8" w:space="0" w:color="auto"/>
        </w:rPr>
        <w:t>there would be no certainty nor uniformity</w:t>
      </w:r>
      <w:r w:rsidRPr="00203F8F">
        <w:rPr>
          <w:rFonts w:eastAsia="Calibri"/>
        </w:rPr>
        <w:t xml:space="preserve"> in the application of the section involved.</w:t>
      </w:r>
    </w:p>
    <w:p w14:paraId="7676E3E7" w14:textId="77777777" w:rsidR="009F2C49" w:rsidRPr="00203F8F" w:rsidRDefault="009F2C49" w:rsidP="009F2C49">
      <w:pPr>
        <w:keepNext/>
        <w:keepLines/>
        <w:spacing w:before="40" w:after="0"/>
        <w:outlineLvl w:val="3"/>
        <w:rPr>
          <w:rFonts w:eastAsia="Times New Roman" w:cs="Times New Roman"/>
          <w:b/>
          <w:iCs/>
          <w:sz w:val="26"/>
        </w:rPr>
      </w:pPr>
      <w:r w:rsidRPr="00203F8F">
        <w:rPr>
          <w:rFonts w:eastAsia="Times New Roman" w:cs="Times New Roman"/>
          <w:b/>
          <w:iCs/>
          <w:sz w:val="26"/>
        </w:rPr>
        <w:t xml:space="preserve">Even if their evidence is predictable, </w:t>
      </w:r>
      <w:proofErr w:type="gramStart"/>
      <w:r w:rsidRPr="00203F8F">
        <w:rPr>
          <w:rFonts w:eastAsia="Times New Roman" w:cs="Times New Roman"/>
          <w:b/>
          <w:iCs/>
          <w:sz w:val="26"/>
        </w:rPr>
        <w:t>it’s</w:t>
      </w:r>
      <w:proofErr w:type="gramEnd"/>
      <w:r w:rsidRPr="00203F8F">
        <w:rPr>
          <w:rFonts w:eastAsia="Times New Roman" w:cs="Times New Roman"/>
          <w:b/>
          <w:iCs/>
          <w:sz w:val="26"/>
        </w:rPr>
        <w:t xml:space="preserve"> implication is not.</w:t>
      </w:r>
    </w:p>
    <w:p w14:paraId="4A12180B" w14:textId="77777777" w:rsidR="009F2C49" w:rsidRPr="00203F8F" w:rsidRDefault="009F2C49" w:rsidP="009F2C49">
      <w:pPr>
        <w:rPr>
          <w:rFonts w:eastAsia="Calibri"/>
        </w:rPr>
      </w:pPr>
      <w:r w:rsidRPr="00203F8F">
        <w:rPr>
          <w:rFonts w:eastAsia="Calibri"/>
          <w:b/>
          <w:bCs/>
          <w:sz w:val="26"/>
        </w:rPr>
        <w:t>FWS 14</w:t>
      </w:r>
      <w:r w:rsidRPr="00203F8F">
        <w:rPr>
          <w:rFonts w:eastAsia="Calibri"/>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proofErr w:type="gramStart"/>
      <w:r w:rsidRPr="00203F8F">
        <w:rPr>
          <w:rFonts w:eastAsia="Calibri"/>
          <w:color w:val="0563C1"/>
          <w:u w:val="single"/>
        </w:rPr>
        <w:t>https://www.federalregister.gov/documents/2014/05/12/2014-10503/interagency-cooperation-endangered-species-act-of-1973-as-amended-definition-of-destruction-or</w:t>
      </w:r>
      <w:r w:rsidRPr="00203F8F">
        <w:rPr>
          <w:rFonts w:eastAsia="Calibri"/>
        </w:rPr>
        <w:t xml:space="preserve"> ,</w:t>
      </w:r>
      <w:proofErr w:type="gramEnd"/>
      <w:r w:rsidRPr="00203F8F">
        <w:rPr>
          <w:rFonts w:eastAsia="Calibri"/>
        </w:rPr>
        <w:t xml:space="preserve"> Date Accessed 1/13/21)</w:t>
      </w:r>
    </w:p>
    <w:p w14:paraId="333132E4" w14:textId="77777777" w:rsidR="009F2C49" w:rsidRPr="00203F8F" w:rsidRDefault="009F2C49" w:rsidP="009F2C49">
      <w:pPr>
        <w:rPr>
          <w:rFonts w:eastAsia="Calibri"/>
        </w:rPr>
      </w:pPr>
      <w:r w:rsidRPr="00203F8F">
        <w:rPr>
          <w:rFonts w:eastAsia="Calibri"/>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203F8F">
        <w:rPr>
          <w:rFonts w:eastAsia="Calibri"/>
          <w:u w:val="single"/>
        </w:rPr>
        <w:t>the use of the term “</w:t>
      </w:r>
      <w:r w:rsidRPr="0032109C">
        <w:rPr>
          <w:rFonts w:eastAsia="Calibri"/>
          <w:highlight w:val="cyan"/>
          <w:u w:val="single"/>
        </w:rPr>
        <w:t>considerable</w:t>
      </w:r>
      <w:r w:rsidRPr="00203F8F">
        <w:rPr>
          <w:rFonts w:eastAsia="Calibri"/>
          <w:u w:val="single"/>
        </w:rPr>
        <w:t>”</w:t>
      </w:r>
      <w:r w:rsidRPr="00203F8F">
        <w:rPr>
          <w:rFonts w:eastAsia="Calibri"/>
        </w:rPr>
        <w:t xml:space="preserve"> to modify “appreciably” </w:t>
      </w:r>
      <w:r w:rsidRPr="0032109C">
        <w:rPr>
          <w:rFonts w:eastAsia="Calibri"/>
          <w:b/>
          <w:iCs/>
          <w:highlight w:val="cyan"/>
          <w:u w:val="single"/>
          <w:bdr w:val="single" w:sz="8" w:space="0" w:color="auto"/>
        </w:rPr>
        <w:t xml:space="preserve">does not </w:t>
      </w:r>
      <w:r w:rsidRPr="00203F8F">
        <w:rPr>
          <w:rFonts w:eastAsia="Calibri"/>
          <w:b/>
          <w:iCs/>
          <w:u w:val="single"/>
          <w:bdr w:val="single" w:sz="8" w:space="0" w:color="auto"/>
        </w:rPr>
        <w:t xml:space="preserve">add any real value to </w:t>
      </w:r>
      <w:r w:rsidRPr="0032109C">
        <w:rPr>
          <w:rFonts w:eastAsia="Calibri"/>
          <w:b/>
          <w:iCs/>
          <w:highlight w:val="cyan"/>
          <w:u w:val="single"/>
          <w:bdr w:val="single" w:sz="8" w:space="0" w:color="auto"/>
        </w:rPr>
        <w:t>help interpret</w:t>
      </w:r>
      <w:r w:rsidRPr="00203F8F">
        <w:rPr>
          <w:rFonts w:eastAsia="Calibri"/>
        </w:rPr>
        <w:t xml:space="preserve"> what “appreciably diminish” means with regard to the modification of critical </w:t>
      </w:r>
      <w:proofErr w:type="gramStart"/>
      <w:r w:rsidRPr="00203F8F">
        <w:rPr>
          <w:rFonts w:eastAsia="Calibri"/>
        </w:rPr>
        <w:t xml:space="preserve">habitat, </w:t>
      </w:r>
      <w:r w:rsidRPr="0032109C">
        <w:rPr>
          <w:rFonts w:eastAsia="Calibri"/>
          <w:highlight w:val="cyan"/>
          <w:u w:val="single"/>
        </w:rPr>
        <w:t>and</w:t>
      </w:r>
      <w:proofErr w:type="gramEnd"/>
      <w:r w:rsidRPr="0032109C">
        <w:rPr>
          <w:rFonts w:eastAsia="Calibri"/>
          <w:highlight w:val="cyan"/>
          <w:u w:val="single"/>
        </w:rPr>
        <w:t xml:space="preserve"> </w:t>
      </w:r>
      <w:r w:rsidRPr="00203F8F">
        <w:rPr>
          <w:rFonts w:eastAsia="Calibri"/>
          <w:u w:val="single"/>
        </w:rPr>
        <w:t xml:space="preserve">may </w:t>
      </w:r>
      <w:r w:rsidRPr="0032109C">
        <w:rPr>
          <w:rFonts w:eastAsia="Calibri"/>
          <w:highlight w:val="cyan"/>
          <w:u w:val="single"/>
        </w:rPr>
        <w:t>lead to disparate outcomes</w:t>
      </w:r>
      <w:r w:rsidRPr="00203F8F">
        <w:rPr>
          <w:rFonts w:eastAsia="Calibri"/>
          <w:u w:val="single"/>
        </w:rPr>
        <w:t xml:space="preserve"> in consultations</w:t>
      </w:r>
      <w:r w:rsidRPr="00203F8F">
        <w:rPr>
          <w:rFonts w:eastAsia="Calibri"/>
        </w:rPr>
        <w:t xml:space="preserve">. For example, </w:t>
      </w:r>
      <w:r w:rsidRPr="00203F8F">
        <w:rPr>
          <w:rFonts w:eastAsia="Calibri"/>
          <w:u w:val="single"/>
        </w:rPr>
        <w:t>the word “</w:t>
      </w:r>
      <w:r w:rsidRPr="0032109C">
        <w:rPr>
          <w:rFonts w:eastAsia="Calibri"/>
          <w:highlight w:val="cyan"/>
          <w:u w:val="single"/>
        </w:rPr>
        <w:t>considerable” can mean “large in amount</w:t>
      </w:r>
      <w:r w:rsidRPr="00203F8F">
        <w:rPr>
          <w:rFonts w:eastAsia="Calibri"/>
          <w:u w:val="single"/>
        </w:rPr>
        <w:t xml:space="preserve"> or extent” but </w:t>
      </w:r>
      <w:r w:rsidRPr="0032109C">
        <w:rPr>
          <w:rFonts w:eastAsia="Calibri"/>
          <w:highlight w:val="cyan"/>
          <w:u w:val="single"/>
        </w:rPr>
        <w:t>it can also mean</w:t>
      </w:r>
      <w:r w:rsidRPr="00203F8F">
        <w:rPr>
          <w:rFonts w:eastAsia="Calibri"/>
          <w:u w:val="single"/>
        </w:rPr>
        <w:t xml:space="preserve"> “worthy of consideration” or “</w:t>
      </w:r>
      <w:r w:rsidRPr="0032109C">
        <w:rPr>
          <w:rFonts w:eastAsia="Calibri"/>
          <w:highlight w:val="cyan"/>
          <w:u w:val="single"/>
        </w:rPr>
        <w:t>significant</w:t>
      </w:r>
      <w:r w:rsidRPr="00203F8F">
        <w:rPr>
          <w:rFonts w:eastAsia="Calibri"/>
          <w:u w:val="single"/>
        </w:rPr>
        <w:t>.”</w:t>
      </w:r>
      <w:r w:rsidRPr="00203F8F">
        <w:rPr>
          <w:rFonts w:eastAsia="Calibri"/>
        </w:rPr>
        <w:t xml:space="preserve"> To further complicate matters, “</w:t>
      </w:r>
      <w:r w:rsidRPr="00203F8F">
        <w:rPr>
          <w:rFonts w:eastAsia="Calibri"/>
          <w:u w:val="single"/>
        </w:rPr>
        <w:t>significant” can mean “measurable</w:t>
      </w:r>
      <w:r w:rsidRPr="00203F8F">
        <w:rPr>
          <w:rFonts w:eastAsia="Calibri"/>
        </w:rPr>
        <w:t xml:space="preserve">.” So, </w:t>
      </w:r>
      <w:r w:rsidRPr="0032109C">
        <w:rPr>
          <w:rFonts w:eastAsia="Calibri"/>
          <w:highlight w:val="cyan"/>
          <w:u w:val="single"/>
        </w:rPr>
        <w:t xml:space="preserve">some </w:t>
      </w:r>
      <w:r w:rsidRPr="00203F8F">
        <w:rPr>
          <w:rFonts w:eastAsia="Calibri"/>
          <w:u w:val="single"/>
        </w:rPr>
        <w:t xml:space="preserve">could </w:t>
      </w:r>
      <w:r w:rsidRPr="0032109C">
        <w:rPr>
          <w:rFonts w:eastAsia="Calibri"/>
          <w:highlight w:val="cyan"/>
          <w:u w:val="single"/>
        </w:rPr>
        <w:t xml:space="preserve">interpret </w:t>
      </w:r>
      <w:r w:rsidRPr="00203F8F">
        <w:rPr>
          <w:rFonts w:eastAsia="Calibri"/>
          <w:u w:val="single"/>
        </w:rPr>
        <w:t>a</w:t>
      </w:r>
      <w:r w:rsidRPr="0032109C">
        <w:rPr>
          <w:rFonts w:eastAsia="Calibri"/>
          <w:highlight w:val="cyan"/>
          <w:u w:val="single"/>
        </w:rPr>
        <w:t xml:space="preserve"> </w:t>
      </w:r>
      <w:r w:rsidRPr="0032109C">
        <w:rPr>
          <w:rFonts w:eastAsia="Calibri"/>
          <w:highlight w:val="cyan"/>
          <w:u w:val="single"/>
        </w:rPr>
        <w:lastRenderedPageBreak/>
        <w:t xml:space="preserve">“considerable” </w:t>
      </w:r>
      <w:r w:rsidRPr="00203F8F">
        <w:rPr>
          <w:rFonts w:eastAsia="Calibri"/>
          <w:u w:val="single"/>
        </w:rPr>
        <w:t xml:space="preserve">reduction </w:t>
      </w:r>
      <w:r w:rsidRPr="0032109C">
        <w:rPr>
          <w:rFonts w:eastAsia="Calibri"/>
          <w:highlight w:val="cyan"/>
          <w:u w:val="single"/>
        </w:rPr>
        <w:t>to mean</w:t>
      </w:r>
      <w:r w:rsidRPr="00203F8F">
        <w:rPr>
          <w:rFonts w:eastAsia="Calibri"/>
          <w:u w:val="single"/>
        </w:rPr>
        <w:t xml:space="preserve"> a </w:t>
      </w:r>
      <w:r w:rsidRPr="0032109C">
        <w:rPr>
          <w:rFonts w:eastAsia="Calibri"/>
          <w:highlight w:val="cyan"/>
          <w:u w:val="single"/>
        </w:rPr>
        <w:t xml:space="preserve">massive </w:t>
      </w:r>
      <w:r w:rsidRPr="00203F8F">
        <w:rPr>
          <w:rFonts w:eastAsia="Calibri"/>
          <w:u w:val="single"/>
        </w:rPr>
        <w:t xml:space="preserve">reduction in the value of critical habitat and </w:t>
      </w:r>
      <w:r w:rsidRPr="0032109C">
        <w:rPr>
          <w:rFonts w:eastAsia="Calibri"/>
          <w:highlight w:val="cyan"/>
          <w:u w:val="single"/>
        </w:rPr>
        <w:t>others could interpret it to mean</w:t>
      </w:r>
      <w:r w:rsidRPr="00203F8F">
        <w:rPr>
          <w:rFonts w:eastAsia="Calibri"/>
          <w:u w:val="single"/>
        </w:rPr>
        <w:t xml:space="preserve"> a </w:t>
      </w:r>
      <w:r w:rsidRPr="0032109C">
        <w:rPr>
          <w:rFonts w:eastAsia="Calibri"/>
          <w:highlight w:val="cyan"/>
          <w:u w:val="single"/>
        </w:rPr>
        <w:t xml:space="preserve">measurable </w:t>
      </w:r>
      <w:r w:rsidRPr="00203F8F">
        <w:rPr>
          <w:rFonts w:eastAsia="Calibri"/>
          <w:u w:val="single"/>
        </w:rPr>
        <w:t>reduction in the value of critical habitat</w:t>
      </w:r>
      <w:r w:rsidRPr="00203F8F">
        <w:rPr>
          <w:rFonts w:eastAsia="Calibri"/>
        </w:rPr>
        <w:t>. In light of the range of results various interpretations of “considerable” could lead one to, we have set out below a more detailed interpretation of the phrase “appreciably diminish the conservation value.”</w:t>
      </w:r>
    </w:p>
    <w:p w14:paraId="017A26F4" w14:textId="77777777" w:rsidR="009F2C49" w:rsidRPr="00F46827" w:rsidRDefault="009F2C49" w:rsidP="009F2C49"/>
    <w:p w14:paraId="4635151D" w14:textId="77777777" w:rsidR="009F2C49" w:rsidRDefault="009F2C49" w:rsidP="009F2C49">
      <w:pPr>
        <w:pStyle w:val="Heading3"/>
      </w:pPr>
      <w:r>
        <w:lastRenderedPageBreak/>
        <w:t>2NC---Violation---Federal Workers</w:t>
      </w:r>
    </w:p>
    <w:p w14:paraId="79428384" w14:textId="77777777" w:rsidR="009F2C49" w:rsidRDefault="009F2C49" w:rsidP="009F2C49"/>
    <w:p w14:paraId="0CC905EF" w14:textId="017A157A" w:rsidR="009F2C49" w:rsidRPr="00D46382" w:rsidRDefault="009F2C49" w:rsidP="009F2C49">
      <w:pPr>
        <w:pStyle w:val="Heading3"/>
      </w:pPr>
      <w:r>
        <w:lastRenderedPageBreak/>
        <w:t>2NC---Standards---Ground</w:t>
      </w:r>
    </w:p>
    <w:p w14:paraId="16F554B4" w14:textId="77777777" w:rsidR="009F2C49" w:rsidRPr="00203F8F" w:rsidRDefault="009F2C49" w:rsidP="009F2C49">
      <w:pPr>
        <w:keepNext/>
        <w:keepLines/>
        <w:spacing w:before="40" w:after="0"/>
        <w:outlineLvl w:val="3"/>
        <w:rPr>
          <w:rFonts w:eastAsia="Times New Roman" w:cs="Times New Roman"/>
          <w:b/>
          <w:iCs/>
          <w:sz w:val="26"/>
        </w:rPr>
      </w:pPr>
      <w:r>
        <w:rPr>
          <w:rFonts w:eastAsia="Times New Roman" w:cs="Times New Roman"/>
          <w:b/>
          <w:iCs/>
          <w:sz w:val="26"/>
        </w:rPr>
        <w:t xml:space="preserve">1. UNIQUE GROUND. </w:t>
      </w:r>
      <w:r w:rsidRPr="00203F8F">
        <w:rPr>
          <w:rFonts w:eastAsia="Times New Roman" w:cs="Times New Roman"/>
          <w:b/>
          <w:iCs/>
          <w:sz w:val="26"/>
        </w:rPr>
        <w:t>Every link requires a large change. Union density in the US is at 10 percent.</w:t>
      </w:r>
    </w:p>
    <w:p w14:paraId="5CBF3DAD" w14:textId="77777777" w:rsidR="009F2C49" w:rsidRPr="00203F8F" w:rsidRDefault="009F2C49" w:rsidP="009F2C49">
      <w:pPr>
        <w:rPr>
          <w:rFonts w:eastAsia="Calibri"/>
        </w:rPr>
      </w:pPr>
      <w:r w:rsidRPr="00203F8F">
        <w:rPr>
          <w:rFonts w:eastAsia="Calibri"/>
          <w:b/>
          <w:bCs/>
          <w:sz w:val="26"/>
        </w:rPr>
        <w:t>BLS 25</w:t>
      </w:r>
      <w:r w:rsidRPr="00203F8F">
        <w:rPr>
          <w:rFonts w:eastAsia="Calibri"/>
        </w:rPr>
        <w:t xml:space="preserve"> (Bureau of Labor Statistics, For release 10:00 a.m. (ET) Tuesday, January 28, </w:t>
      </w:r>
      <w:proofErr w:type="gramStart"/>
      <w:r w:rsidRPr="00203F8F">
        <w:rPr>
          <w:rFonts w:eastAsia="Calibri"/>
        </w:rPr>
        <w:t>2025</w:t>
      </w:r>
      <w:proofErr w:type="gramEnd"/>
      <w:r w:rsidRPr="00203F8F">
        <w:rPr>
          <w:rFonts w:eastAsia="Calibri"/>
        </w:rPr>
        <w:t xml:space="preserve"> USDL-25-0105, https://www.bls.gov/news.release/pdf/union2.pdf)</w:t>
      </w:r>
    </w:p>
    <w:p w14:paraId="2FAE1035" w14:textId="77777777" w:rsidR="009F2C49" w:rsidRPr="00203F8F" w:rsidRDefault="009F2C49" w:rsidP="009F2C49">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43B08C7B" w14:textId="77777777" w:rsidR="009F2C49" w:rsidRDefault="009F2C49" w:rsidP="009F2C49"/>
    <w:p w14:paraId="670A329B" w14:textId="77777777" w:rsidR="009F2C49" w:rsidRDefault="009F2C49" w:rsidP="009F2C49">
      <w:pPr>
        <w:pStyle w:val="Heading4"/>
      </w:pPr>
      <w:bookmarkStart w:id="0" w:name="_Hlk213085103"/>
      <w:r w:rsidRPr="003176FC">
        <w:t>2. Limits.</w:t>
      </w:r>
      <w:r>
        <w:t xml:space="preserve"> It’s try-or-</w:t>
      </w:r>
      <w:proofErr w:type="gramStart"/>
      <w:r>
        <w:t>die</w:t>
      </w:r>
      <w:proofErr w:type="gramEnd"/>
      <w:r>
        <w:t xml:space="preserve"> for </w:t>
      </w:r>
      <w:r w:rsidRPr="009201F0">
        <w:rPr>
          <w:u w:val="single"/>
        </w:rPr>
        <w:t>some limit</w:t>
      </w:r>
      <w:r>
        <w:t xml:space="preserve">, and no other word provides a </w:t>
      </w:r>
      <w:r w:rsidRPr="009201F0">
        <w:rPr>
          <w:u w:val="single"/>
        </w:rPr>
        <w:t>size requirement</w:t>
      </w:r>
      <w:r>
        <w:t xml:space="preserve">. We’ve already </w:t>
      </w:r>
      <w:proofErr w:type="gramStart"/>
      <w:r>
        <w:t>got:</w:t>
      </w:r>
      <w:proofErr w:type="gramEnd"/>
      <w:r>
        <w:t xml:space="preserve"> sex workers, prisoners, physicians, ag workers and federal workers. Debate has just scratched the surface of the thousands of economic sectors and subsectors that can sustain at least one </w:t>
      </w:r>
      <w:proofErr w:type="spellStart"/>
      <w:r>
        <w:t>elim</w:t>
      </w:r>
      <w:proofErr w:type="spellEnd"/>
      <w:r>
        <w:t xml:space="preserve"> debate.</w:t>
      </w:r>
    </w:p>
    <w:p w14:paraId="0D44620B" w14:textId="77777777" w:rsidR="009F2C49" w:rsidRPr="00C06C08" w:rsidRDefault="009F2C49" w:rsidP="009F2C49">
      <w:r w:rsidRPr="00C06C08">
        <w:rPr>
          <w:rStyle w:val="Style13ptBold"/>
        </w:rPr>
        <w:t>Hauk 11</w:t>
      </w:r>
      <w:r>
        <w:t>, Department of Economics, Moore School of Business, University of South Carolina (William, “Trade restriction indices and US trade policy,” Applied Economic Letters, 19.8)</w:t>
      </w:r>
    </w:p>
    <w:p w14:paraId="1371EB88" w14:textId="77777777" w:rsidR="009F2C49" w:rsidRDefault="009F2C49" w:rsidP="009F2C49">
      <w:pPr>
        <w:rPr>
          <w:sz w:val="16"/>
        </w:rPr>
      </w:pPr>
      <w:r w:rsidRPr="00C06C08">
        <w:rPr>
          <w:sz w:val="16"/>
        </w:rPr>
        <w:t>KNO used the methods described above to calculate a TRI and an OTRI for a cross section of countries. By aggregating across sectors n within a country, they are able to generate an overall measure of protection for that country</w:t>
      </w:r>
      <w:r w:rsidRPr="00B323CB">
        <w:rPr>
          <w:sz w:val="16"/>
          <w:highlight w:val="green"/>
        </w:rPr>
        <w:t xml:space="preserve">. </w:t>
      </w:r>
      <w:r w:rsidRPr="00B323CB">
        <w:rPr>
          <w:rStyle w:val="StyleUnderline"/>
          <w:highlight w:val="green"/>
        </w:rPr>
        <w:t>Our approach is</w:t>
      </w:r>
      <w:r w:rsidRPr="00C06C08">
        <w:rPr>
          <w:rStyle w:val="StyleUnderline"/>
        </w:rPr>
        <w:t xml:space="preserve"> to focus on</w:t>
      </w:r>
      <w:r w:rsidRPr="00C06C08">
        <w:rPr>
          <w:sz w:val="16"/>
        </w:rPr>
        <w:t xml:space="preserve"> generating TRIs for particular </w:t>
      </w:r>
      <w:r w:rsidRPr="00C06C08">
        <w:rPr>
          <w:rStyle w:val="StyleUnderline"/>
        </w:rPr>
        <w:t xml:space="preserve">sectors within the United States by </w:t>
      </w:r>
      <w:r w:rsidRPr="00B323CB">
        <w:rPr>
          <w:rStyle w:val="StyleUnderline"/>
          <w:highlight w:val="green"/>
        </w:rPr>
        <w:t>aggregating across 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w:t>
      </w:r>
      <w:proofErr w:type="gramStart"/>
      <w:r w:rsidRPr="00C06C08">
        <w:rPr>
          <w:sz w:val="16"/>
        </w:rPr>
        <w:t>23.</w:t>
      </w:r>
      <w:r w:rsidRPr="000031E6">
        <w:rPr>
          <w:sz w:val="12"/>
        </w:rPr>
        <w:t>¶</w:t>
      </w:r>
      <w:proofErr w:type="gramEnd"/>
      <w:r w:rsidRPr="000031E6">
        <w:rPr>
          <w:sz w:val="12"/>
        </w:rPr>
        <w:t xml:space="preserve"> </w:t>
      </w:r>
      <w:r w:rsidRPr="00C06C08">
        <w:rPr>
          <w:sz w:val="16"/>
        </w:rPr>
        <w:t>Data</w:t>
      </w:r>
      <w:r w:rsidRPr="000031E6">
        <w:rPr>
          <w:sz w:val="12"/>
        </w:rPr>
        <w:t xml:space="preserve">¶ </w:t>
      </w:r>
      <w:r w:rsidRPr="00C06C08">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B323CB">
        <w:rPr>
          <w:rStyle w:val="StyleUnderline"/>
          <w:highlight w:val="green"/>
        </w:rPr>
        <w:t>The US Census</w:t>
      </w:r>
      <w:r w:rsidRPr="00C06C08">
        <w:rPr>
          <w:sz w:val="16"/>
        </w:rPr>
        <w:t xml:space="preserve"> Bureau (2006a) also </w:t>
      </w:r>
      <w:r w:rsidRPr="00B323CB">
        <w:rPr>
          <w:rStyle w:val="StyleUnderline"/>
          <w:highlight w:val="green"/>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B323CB">
        <w:rPr>
          <w:rStyle w:val="StyleUnderline"/>
          <w:highlight w:val="green"/>
        </w:rPr>
        <w:t>sectoral aggregations</w:t>
      </w:r>
      <w:r w:rsidRPr="00C06C08">
        <w:rPr>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C06C08">
        <w:rPr>
          <w:sz w:val="16"/>
        </w:rPr>
        <w:t>advalorem</w:t>
      </w:r>
      <w:proofErr w:type="spellEnd"/>
      <w:r w:rsidRPr="00C06C08">
        <w:rPr>
          <w:sz w:val="16"/>
        </w:rPr>
        <w:t xml:space="preserve"> tariff </w:t>
      </w:r>
      <w:proofErr w:type="gramStart"/>
      <w:r w:rsidRPr="00C06C08">
        <w:rPr>
          <w:sz w:val="16"/>
        </w:rPr>
        <w:t>level.</w:t>
      </w:r>
      <w:r w:rsidRPr="000031E6">
        <w:rPr>
          <w:sz w:val="12"/>
        </w:rPr>
        <w:t>¶</w:t>
      </w:r>
      <w:proofErr w:type="gramEnd"/>
      <w:r w:rsidRPr="000031E6">
        <w:rPr>
          <w:sz w:val="12"/>
        </w:rPr>
        <w:t xml:space="preserve"> </w:t>
      </w:r>
      <w:r w:rsidRPr="00C06C08">
        <w:rPr>
          <w:sz w:val="16"/>
        </w:rPr>
        <w:t xml:space="preserve">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w:t>
      </w:r>
      <w:proofErr w:type="gramStart"/>
      <w:r w:rsidRPr="00C06C08">
        <w:rPr>
          <w:sz w:val="16"/>
        </w:rPr>
        <w:t>analysis.</w:t>
      </w:r>
      <w:r w:rsidRPr="000031E6">
        <w:rPr>
          <w:sz w:val="12"/>
        </w:rPr>
        <w:t>¶</w:t>
      </w:r>
      <w:proofErr w:type="gramEnd"/>
      <w:r w:rsidRPr="000031E6">
        <w:rPr>
          <w:sz w:val="12"/>
        </w:rPr>
        <w:t xml:space="preserve"> </w:t>
      </w:r>
      <w:r w:rsidRPr="00C06C08">
        <w:rPr>
          <w:sz w:val="16"/>
        </w:rPr>
        <w:t xml:space="preserve">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w:t>
      </w:r>
      <w:proofErr w:type="gramStart"/>
      <w:r w:rsidRPr="00C06C08">
        <w:rPr>
          <w:sz w:val="16"/>
        </w:rPr>
        <w:t>sectors.</w:t>
      </w:r>
      <w:r w:rsidRPr="000031E6">
        <w:rPr>
          <w:sz w:val="12"/>
        </w:rPr>
        <w:t>¶</w:t>
      </w:r>
      <w:proofErr w:type="gramEnd"/>
      <w:r w:rsidRPr="000031E6">
        <w:rPr>
          <w:sz w:val="12"/>
        </w:rPr>
        <w:t xml:space="preserve"> </w:t>
      </w:r>
      <w:r w:rsidRPr="00C06C08">
        <w:rPr>
          <w:sz w:val="16"/>
        </w:rPr>
        <w:t>IV. Analysis</w:t>
      </w:r>
      <w:r w:rsidRPr="000031E6">
        <w:rPr>
          <w:sz w:val="12"/>
        </w:rPr>
        <w:t xml:space="preserve">¶ </w:t>
      </w: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r w:rsidRPr="000031E6">
        <w:rPr>
          <w:sz w:val="12"/>
        </w:rPr>
        <w:t xml:space="preserve">¶ </w:t>
      </w:r>
      <w:r w:rsidRPr="00C06C08">
        <w:rPr>
          <w:sz w:val="16"/>
        </w:rPr>
        <w:t>FN2</w:t>
      </w:r>
      <w:r w:rsidRPr="000031E6">
        <w:rPr>
          <w:sz w:val="12"/>
        </w:rPr>
        <w:t xml:space="preserve">¶ </w:t>
      </w:r>
      <w:r w:rsidRPr="00E55512">
        <w:rPr>
          <w:rStyle w:val="StyleUnderline"/>
        </w:rPr>
        <w:t>T</w:t>
      </w:r>
      <w:r w:rsidRPr="00B323CB">
        <w:rPr>
          <w:rStyle w:val="StyleUnderline"/>
          <w:highlight w:val="green"/>
        </w:rPr>
        <w:t xml:space="preserve">he </w:t>
      </w:r>
      <w:r w:rsidRPr="00B323CB">
        <w:rPr>
          <w:rStyle w:val="Emphasis"/>
          <w:sz w:val="40"/>
          <w:szCs w:val="40"/>
          <w:highlight w:val="green"/>
        </w:rPr>
        <w:t>thousands of sectors</w:t>
      </w:r>
      <w:r w:rsidRPr="00B323CB">
        <w:rPr>
          <w:rStyle w:val="StyleUnderline"/>
          <w:highlight w:val="green"/>
        </w:rPr>
        <w:t xml:space="preserve"> for which we have calculated data cannot be presented in a compact format</w:t>
      </w:r>
      <w:r w:rsidRPr="00C06C08">
        <w:rPr>
          <w:sz w:val="16"/>
        </w:rPr>
        <w:t xml:space="preserve"> </w:t>
      </w:r>
      <w:proofErr w:type="gramStart"/>
      <w:r w:rsidRPr="00C06C08">
        <w:rPr>
          <w:sz w:val="16"/>
        </w:rPr>
        <w:t>here, but</w:t>
      </w:r>
      <w:proofErr w:type="gramEnd"/>
      <w:r w:rsidRPr="00C06C08">
        <w:rPr>
          <w:sz w:val="16"/>
        </w:rPr>
        <w:t xml:space="preserve"> are available from the author on </w:t>
      </w:r>
      <w:proofErr w:type="gramStart"/>
      <w:r w:rsidRPr="00C06C08">
        <w:rPr>
          <w:sz w:val="16"/>
        </w:rPr>
        <w:t>request.</w:t>
      </w:r>
      <w:r w:rsidRPr="000031E6">
        <w:rPr>
          <w:sz w:val="12"/>
        </w:rPr>
        <w:t>¶</w:t>
      </w:r>
      <w:proofErr w:type="gramEnd"/>
      <w:r w:rsidRPr="000031E6">
        <w:rPr>
          <w:sz w:val="12"/>
        </w:rPr>
        <w:t xml:space="preserve"> </w:t>
      </w:r>
      <w:r w:rsidRPr="00C06C08">
        <w:rPr>
          <w:sz w:val="16"/>
        </w:rPr>
        <w:t>End FN2</w:t>
      </w:r>
      <w:r w:rsidRPr="000031E6">
        <w:rPr>
          <w:sz w:val="12"/>
        </w:rPr>
        <w:t>¶</w:t>
      </w:r>
      <w:r>
        <w:rPr>
          <w:sz w:val="12"/>
        </w:rPr>
        <w:t xml:space="preserve"> </w:t>
      </w:r>
      <w:r w:rsidRPr="00C06C08">
        <w:rPr>
          <w:sz w:val="16"/>
        </w:rPr>
        <w:t>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r w:rsidRPr="000031E6">
        <w:rPr>
          <w:sz w:val="12"/>
        </w:rPr>
        <w:t xml:space="preserve"> </w:t>
      </w:r>
    </w:p>
    <w:bookmarkEnd w:id="0"/>
    <w:p w14:paraId="14658857" w14:textId="77777777" w:rsidR="009F2C49" w:rsidRDefault="009F2C49" w:rsidP="009F2C49"/>
    <w:p w14:paraId="162C3378" w14:textId="77777777" w:rsidR="009F2C49" w:rsidRDefault="009F2C49" w:rsidP="009F2C49">
      <w:pPr>
        <w:pStyle w:val="Heading3"/>
      </w:pPr>
      <w:r>
        <w:lastRenderedPageBreak/>
        <w:t>2NC---Standards---AT: Functional Limits</w:t>
      </w:r>
    </w:p>
    <w:p w14:paraId="541127D0" w14:textId="1ED4A793" w:rsidR="009F2C49" w:rsidRPr="0032109C" w:rsidRDefault="009F2C49" w:rsidP="009F2C49"/>
    <w:p w14:paraId="31314349" w14:textId="77777777" w:rsidR="009F2C49" w:rsidRPr="0032109C" w:rsidRDefault="009F2C49" w:rsidP="009F2C49"/>
    <w:p w14:paraId="26D73E7B" w14:textId="2B57C4D3" w:rsidR="009F2C49" w:rsidRPr="009F2C49" w:rsidRDefault="009F2C49" w:rsidP="009F2C4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2NC---A</w:t>
      </w:r>
      <w:r w:rsidRPr="00203F8F">
        <w:rPr>
          <w:rFonts w:eastAsia="Times New Roman" w:cs="Times New Roman"/>
          <w:b/>
          <w:sz w:val="32"/>
          <w:szCs w:val="24"/>
          <w:u w:val="single"/>
        </w:rPr>
        <w:t>T: Reasonability---2NC</w:t>
      </w:r>
    </w:p>
    <w:p w14:paraId="2A84CA8E" w14:textId="77777777" w:rsidR="009F2C49" w:rsidRDefault="009F2C49" w:rsidP="009F2C49">
      <w:pPr>
        <w:pStyle w:val="Heading4"/>
      </w:pPr>
      <w:r>
        <w:t xml:space="preserve">Reasonability obviates the term completely---which allows </w:t>
      </w:r>
      <w:proofErr w:type="spellStart"/>
      <w:r>
        <w:t>aff</w:t>
      </w:r>
      <w:proofErr w:type="spellEnd"/>
      <w:r>
        <w:t>-creep into the smallest possible areas</w:t>
      </w:r>
    </w:p>
    <w:p w14:paraId="435B6335" w14:textId="77777777" w:rsidR="009F2C49" w:rsidRPr="00AD6E90" w:rsidRDefault="009F2C49" w:rsidP="009F2C49">
      <w:r w:rsidRPr="00AD6E90">
        <w:rPr>
          <w:rStyle w:val="Style13ptBold"/>
        </w:rPr>
        <w:t>Brennan 88</w:t>
      </w:r>
      <w:r w:rsidRPr="00AD6E90">
        <w:t>, Justice for the Supreme Court (Justice, Pierce v. Underwood (Supreme Court Decision), 487 U.S. 552, http://socsec.law. cornell.edu/cgi-bin/foliocgi.exe/socsec_case_full/query=%5Bjump!3A!27487+u!2Es!2E+552+opinion+n1!2 7%5D/doc/%7B@ 825%7D?)</w:t>
      </w:r>
    </w:p>
    <w:p w14:paraId="23F9B5E2" w14:textId="77777777" w:rsidR="009F2C49" w:rsidRPr="00AD6E90" w:rsidRDefault="009F2C49" w:rsidP="009F2C49">
      <w:pPr>
        <w:rPr>
          <w:sz w:val="16"/>
        </w:rPr>
      </w:pPr>
      <w:r w:rsidRPr="00AD6E90">
        <w:rPr>
          <w:sz w:val="16"/>
        </w:rPr>
        <w:t>The underlying problem with the Court's methodology is that it uses words or terms with similar, but not identical, meanings as a substitute standard, rather than as an aid in choosing among the assertedly different meanings of the statutory language. Thus</w:t>
      </w:r>
      <w:r w:rsidRPr="00AD6E90">
        <w:rPr>
          <w:rStyle w:val="StyleUnderline"/>
        </w:rPr>
        <w:t xml:space="preserve">, </w:t>
      </w:r>
      <w:r w:rsidRPr="009E2A76">
        <w:rPr>
          <w:rStyle w:val="StyleUnderline"/>
          <w:highlight w:val="green"/>
        </w:rPr>
        <w:t>instead of relying on</w:t>
      </w:r>
      <w:r w:rsidRPr="00AD6E90">
        <w:rPr>
          <w:sz w:val="16"/>
        </w:rPr>
        <w:t xml:space="preserve"> the legislative history and other </w:t>
      </w:r>
      <w:r w:rsidRPr="00AD6E90">
        <w:rPr>
          <w:rStyle w:val="StyleUnderline"/>
        </w:rPr>
        <w:t xml:space="preserve">tools of </w:t>
      </w:r>
      <w:r w:rsidRPr="009E2A76">
        <w:rPr>
          <w:rStyle w:val="StyleUnderline"/>
          <w:highlight w:val="green"/>
        </w:rPr>
        <w:t>interpretation to</w:t>
      </w:r>
      <w:r w:rsidRPr="00AD6E90">
        <w:rPr>
          <w:sz w:val="16"/>
        </w:rPr>
        <w:t xml:space="preserve"> </w:t>
      </w:r>
      <w:r w:rsidRPr="009E2A76">
        <w:rPr>
          <w:sz w:val="16"/>
        </w:rPr>
        <w:t>help</w:t>
      </w:r>
      <w:r w:rsidRPr="009E2A76">
        <w:rPr>
          <w:sz w:val="16"/>
          <w:highlight w:val="green"/>
        </w:rPr>
        <w:t xml:space="preserve"> </w:t>
      </w:r>
      <w:r w:rsidRPr="009E2A76">
        <w:rPr>
          <w:rStyle w:val="StyleUnderline"/>
          <w:highlight w:val="green"/>
        </w:rPr>
        <w:t>resolve</w:t>
      </w:r>
      <w:r w:rsidRPr="00AD6E90">
        <w:rPr>
          <w:sz w:val="16"/>
        </w:rPr>
        <w:t xml:space="preserve"> the </w:t>
      </w:r>
      <w:r w:rsidRPr="009E2A76">
        <w:rPr>
          <w:rStyle w:val="StyleUnderline"/>
          <w:highlight w:val="green"/>
        </w:rPr>
        <w:t>ambiguity</w:t>
      </w:r>
      <w:r w:rsidRPr="00AD6E90">
        <w:rPr>
          <w:sz w:val="16"/>
        </w:rPr>
        <w:t xml:space="preserve"> in the word "substantial," </w:t>
      </w:r>
      <w:r w:rsidRPr="009E2A76">
        <w:rPr>
          <w:rStyle w:val="StyleUnderline"/>
          <w:highlight w:val="green"/>
        </w:rPr>
        <w:t>the Court</w:t>
      </w:r>
      <w:r w:rsidRPr="00AD6E90">
        <w:rPr>
          <w:sz w:val="16"/>
        </w:rPr>
        <w:t xml:space="preserve"> uses those tools essentially to </w:t>
      </w:r>
      <w:r w:rsidRPr="009E2A76">
        <w:rPr>
          <w:rStyle w:val="Emphasis"/>
          <w:highlight w:val="green"/>
        </w:rPr>
        <w:t>jettison the phrase</w:t>
      </w:r>
      <w:r w:rsidRPr="00AD6E90">
        <w:rPr>
          <w:sz w:val="16"/>
        </w:rPr>
        <w:t xml:space="preserve"> crafted by Congress. This point is well illustrated by the Government's position in this case. Not content with the term "substantially justified," the Government asks us to hold that it may avoid fees if its position was "reasonable."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w:t>
      </w:r>
    </w:p>
    <w:p w14:paraId="3DC35979" w14:textId="77777777" w:rsidR="009F2C49" w:rsidRPr="00AD6E90" w:rsidRDefault="009F2C49" w:rsidP="009F2C49">
      <w:pPr>
        <w:rPr>
          <w:sz w:val="16"/>
        </w:rPr>
      </w:pPr>
      <w:r w:rsidRPr="00AD6E90">
        <w:rPr>
          <w:sz w:val="16"/>
        </w:rPr>
        <w:t xml:space="preserve">My view that </w:t>
      </w:r>
      <w:r w:rsidRPr="009E2A76">
        <w:rPr>
          <w:sz w:val="16"/>
          <w:highlight w:val="green"/>
        </w:rPr>
        <w:t>"</w:t>
      </w:r>
      <w:r w:rsidRPr="009E2A76">
        <w:rPr>
          <w:rStyle w:val="StyleUnderline"/>
          <w:highlight w:val="green"/>
        </w:rPr>
        <w:t>substantially</w:t>
      </w:r>
      <w:r w:rsidRPr="009E2A76">
        <w:rPr>
          <w:sz w:val="16"/>
        </w:rPr>
        <w:t xml:space="preserve"> justified" </w:t>
      </w:r>
      <w:r w:rsidRPr="009E2A76">
        <w:rPr>
          <w:rStyle w:val="StyleUnderline"/>
          <w:highlight w:val="green"/>
        </w:rPr>
        <w:t>means more than merely reasonable</w:t>
      </w:r>
      <w:r w:rsidRPr="00AD6E90">
        <w:rPr>
          <w:sz w:val="16"/>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w:t>
      </w:r>
    </w:p>
    <w:p w14:paraId="0A4C3D8B" w14:textId="77777777" w:rsidR="009F2C49" w:rsidRPr="00AD6E90" w:rsidRDefault="009F2C49" w:rsidP="009F2C49">
      <w:pPr>
        <w:rPr>
          <w:sz w:val="16"/>
        </w:rPr>
      </w:pPr>
      <w:r w:rsidRPr="00AD6E90">
        <w:rPr>
          <w:sz w:val="16"/>
        </w:rPr>
        <w:t xml:space="preserve">Finally, however lopsided the weight of authority in the lower courts over the meaning of "substantially justified" might once have been, lower court opinions are no longer nearly unanimous. The District of Columbia, Third, Eighth, and Federal Circuits have all adopted a standard higher than mere reasonableness, and the Sixth Circuit is considering the question </w:t>
      </w:r>
      <w:proofErr w:type="spellStart"/>
      <w:r w:rsidRPr="00AD6E90">
        <w:rPr>
          <w:sz w:val="16"/>
        </w:rPr>
        <w:t>en</w:t>
      </w:r>
      <w:proofErr w:type="spellEnd"/>
      <w:r w:rsidRPr="00AD6E90">
        <w:rPr>
          <w:sz w:val="16"/>
        </w:rPr>
        <w:t xml:space="preserve"> banc. See Riddle v. Secretary of Health and Human Services, 817 F.2d 1238 (CA6) (adopting a higher standard), vacated for rehearing </w:t>
      </w:r>
      <w:proofErr w:type="spellStart"/>
      <w:r w:rsidRPr="00AD6E90">
        <w:rPr>
          <w:sz w:val="16"/>
        </w:rPr>
        <w:t>en</w:t>
      </w:r>
      <w:proofErr w:type="spellEnd"/>
      <w:r w:rsidRPr="00AD6E90">
        <w:rPr>
          <w:sz w:val="16"/>
        </w:rPr>
        <w:t xml:space="preserve"> banc, 823 F.2d 164 (1987); Lee v. Johnson, 799 F.2d 31 (CA3 1986); United States v. 1,378.65 Acres of Land, 794 F.2d 1313 (CA8 1986); Gavette v. OPM, 785 F.2d 1568 (CA Fed. 1986) (</w:t>
      </w:r>
      <w:proofErr w:type="spellStart"/>
      <w:r w:rsidRPr="00AD6E90">
        <w:rPr>
          <w:sz w:val="16"/>
        </w:rPr>
        <w:t>en</w:t>
      </w:r>
      <w:proofErr w:type="spellEnd"/>
      <w:r w:rsidRPr="00AD6E90">
        <w:rPr>
          <w:sz w:val="16"/>
        </w:rPr>
        <w:t xml:space="preserve"> banc); Spencer v. NLRB, 229 U. S. App. D. C. 225, 712 F.2d 539 (1983). In sum, </w:t>
      </w:r>
      <w:r w:rsidRPr="009E2A76">
        <w:rPr>
          <w:rStyle w:val="StyleUnderline"/>
          <w:highlight w:val="green"/>
        </w:rPr>
        <w:t>the</w:t>
      </w:r>
      <w:r w:rsidRPr="00AD6E90">
        <w:rPr>
          <w:sz w:val="16"/>
        </w:rPr>
        <w:t xml:space="preserve"> Court's </w:t>
      </w:r>
      <w:r w:rsidRPr="009E2A76">
        <w:rPr>
          <w:rStyle w:val="StyleUnderline"/>
          <w:highlight w:val="green"/>
        </w:rPr>
        <w:t>journey from "substantially</w:t>
      </w:r>
      <w:r w:rsidRPr="00AD6E90">
        <w:rPr>
          <w:sz w:val="16"/>
        </w:rPr>
        <w:t xml:space="preserve"> justified" </w:t>
      </w:r>
      <w:r w:rsidRPr="009E2A76">
        <w:rPr>
          <w:rStyle w:val="Emphasis"/>
          <w:highlight w:val="green"/>
        </w:rPr>
        <w:t>to "reasonable</w:t>
      </w:r>
      <w:r w:rsidRPr="00AD6E90">
        <w:rPr>
          <w:sz w:val="16"/>
        </w:rPr>
        <w:t xml:space="preserve"> basis both in law and fact" to "the test of reasonableness" </w:t>
      </w:r>
      <w:r w:rsidRPr="009E2A76">
        <w:rPr>
          <w:rStyle w:val="StyleUnderline"/>
          <w:highlight w:val="green"/>
        </w:rPr>
        <w:t>does not crystallize</w:t>
      </w:r>
      <w:r w:rsidRPr="00AD6E90">
        <w:rPr>
          <w:sz w:val="16"/>
        </w:rPr>
        <w:t xml:space="preserve"> the </w:t>
      </w:r>
      <w:r w:rsidRPr="00AD6E90">
        <w:rPr>
          <w:rStyle w:val="StyleUnderline"/>
        </w:rPr>
        <w:t>law, nor</w:t>
      </w:r>
      <w:r w:rsidRPr="00AD6E90">
        <w:rPr>
          <w:sz w:val="16"/>
        </w:rPr>
        <w:t xml:space="preserve"> is it true to Congress' </w:t>
      </w:r>
      <w:r w:rsidRPr="00AD6E90">
        <w:rPr>
          <w:rStyle w:val="StyleUnderline"/>
        </w:rPr>
        <w:t xml:space="preserve">intent. Instead, </w:t>
      </w:r>
      <w:r w:rsidRPr="009E2A76">
        <w:rPr>
          <w:rStyle w:val="StyleUnderline"/>
          <w:highlight w:val="green"/>
        </w:rPr>
        <w:t>it allows</w:t>
      </w:r>
      <w:r w:rsidRPr="00AD6E90">
        <w:rPr>
          <w:sz w:val="16"/>
        </w:rPr>
        <w:t xml:space="preserve"> the Government to </w:t>
      </w:r>
      <w:r w:rsidRPr="009E2A76">
        <w:rPr>
          <w:rStyle w:val="Emphasis"/>
          <w:highlight w:val="green"/>
        </w:rPr>
        <w:t>creep</w:t>
      </w:r>
      <w:r w:rsidRPr="00AD6E90">
        <w:rPr>
          <w:sz w:val="16"/>
        </w:rPr>
        <w:t xml:space="preserve"> the standard towards "having some substance and a fair possibility of success," </w:t>
      </w:r>
      <w:r w:rsidRPr="009E2A76">
        <w:rPr>
          <w:rStyle w:val="StyleUnderline"/>
          <w:highlight w:val="green"/>
        </w:rPr>
        <w:t>a position</w:t>
      </w:r>
      <w:r w:rsidRPr="00AD6E90">
        <w:rPr>
          <w:sz w:val="16"/>
        </w:rPr>
        <w:t xml:space="preserve"> I believe Congress </w:t>
      </w:r>
      <w:r w:rsidRPr="009E2A76">
        <w:rPr>
          <w:rStyle w:val="Emphasis"/>
          <w:highlight w:val="green"/>
        </w:rPr>
        <w:t>intentionally avoided</w:t>
      </w:r>
      <w:r w:rsidRPr="00AD6E90">
        <w:rPr>
          <w:sz w:val="16"/>
        </w:rPr>
        <w:t xml:space="preserve">. In my view, we should hold that the Government can avoid fees only where it makes a clear showing that its position had a solid basis (as opposed to a marginal basis or a not unreasonable basis) in both law and fact. </w:t>
      </w:r>
      <w:r w:rsidRPr="009E2A76">
        <w:rPr>
          <w:rStyle w:val="StyleUnderline"/>
          <w:highlight w:val="green"/>
        </w:rPr>
        <w:t>That it may be less "anchored</w:t>
      </w:r>
      <w:r w:rsidRPr="00AD6E90">
        <w:rPr>
          <w:rStyle w:val="StyleUnderline"/>
        </w:rPr>
        <w:t>"</w:t>
      </w:r>
      <w:r w:rsidRPr="00AD6E90">
        <w:rPr>
          <w:sz w:val="16"/>
        </w:rPr>
        <w:t xml:space="preserve"> than "the test of reasonableness," a debatable proposition, </w:t>
      </w:r>
      <w:r w:rsidRPr="00AD6E90">
        <w:rPr>
          <w:rStyle w:val="StyleUnderline"/>
        </w:rPr>
        <w:t xml:space="preserve">is </w:t>
      </w:r>
      <w:r w:rsidRPr="009E2A76">
        <w:rPr>
          <w:rStyle w:val="StyleUnderline"/>
          <w:highlight w:val="green"/>
        </w:rPr>
        <w:t>no excuse to abandon</w:t>
      </w:r>
      <w:r w:rsidRPr="00AD6E90">
        <w:rPr>
          <w:sz w:val="16"/>
        </w:rPr>
        <w:t xml:space="preserve"> the test Congress enacted. n2 </w:t>
      </w:r>
    </w:p>
    <w:p w14:paraId="29E1B505" w14:textId="77777777" w:rsidR="009F2C49" w:rsidRDefault="009F2C49" w:rsidP="009F2C49">
      <w:pPr>
        <w:pStyle w:val="Heading4"/>
      </w:pPr>
      <w:r>
        <w:t>That’s bad for every standard above</w:t>
      </w:r>
    </w:p>
    <w:p w14:paraId="52EA4B25" w14:textId="77777777" w:rsidR="009F2C49" w:rsidRPr="00AD6E90" w:rsidRDefault="009F2C49" w:rsidP="009F2C49">
      <w:r w:rsidRPr="00AD6E90">
        <w:rPr>
          <w:rStyle w:val="Style13ptBold"/>
        </w:rPr>
        <w:t>Words and Phrases 60</w:t>
      </w:r>
      <w:r w:rsidRPr="00AD6E90">
        <w:t xml:space="preserve"> (Vol. 40, State – Subway, p. 762)</w:t>
      </w:r>
    </w:p>
    <w:p w14:paraId="0151AB7A" w14:textId="77777777" w:rsidR="009F2C49" w:rsidRPr="00AD6E90" w:rsidRDefault="009F2C49" w:rsidP="009F2C49">
      <w:pPr>
        <w:rPr>
          <w:sz w:val="16"/>
        </w:rPr>
      </w:pPr>
      <w:r w:rsidRPr="009E2A76">
        <w:rPr>
          <w:sz w:val="16"/>
          <w:highlight w:val="green"/>
        </w:rPr>
        <w:t>“</w:t>
      </w:r>
      <w:r w:rsidRPr="009E2A76">
        <w:rPr>
          <w:rStyle w:val="StyleUnderline"/>
          <w:highlight w:val="green"/>
        </w:rPr>
        <w:t>Substantial” is</w:t>
      </w:r>
      <w:r w:rsidRPr="00AD6E90">
        <w:rPr>
          <w:sz w:val="16"/>
        </w:rPr>
        <w:t xml:space="preserve"> a </w:t>
      </w:r>
      <w:r w:rsidRPr="009E2A76">
        <w:rPr>
          <w:rStyle w:val="StyleUnderline"/>
          <w:highlight w:val="green"/>
        </w:rPr>
        <w:t>relative</w:t>
      </w:r>
      <w:r w:rsidRPr="00AD6E90">
        <w:rPr>
          <w:sz w:val="16"/>
        </w:rPr>
        <w:t xml:space="preserve"> word, which, </w:t>
      </w:r>
      <w:r w:rsidRPr="009E2A76">
        <w:rPr>
          <w:sz w:val="16"/>
        </w:rPr>
        <w:t xml:space="preserve">while </w:t>
      </w:r>
      <w:r w:rsidRPr="009E2A76">
        <w:rPr>
          <w:rStyle w:val="Emphasis"/>
          <w:bCs/>
          <w:highlight w:val="green"/>
        </w:rPr>
        <w:t>it</w:t>
      </w:r>
      <w:r w:rsidRPr="009E2A76">
        <w:rPr>
          <w:rStyle w:val="Emphasis"/>
          <w:bCs/>
          <w:u w:val="none"/>
        </w:rPr>
        <w:t xml:space="preserve"> must</w:t>
      </w:r>
      <w:r w:rsidRPr="009E2A76">
        <w:rPr>
          <w:sz w:val="16"/>
        </w:rPr>
        <w:t xml:space="preserve"> be used</w:t>
      </w:r>
      <w:r w:rsidRPr="00AD6E90">
        <w:rPr>
          <w:sz w:val="16"/>
        </w:rPr>
        <w:t xml:space="preserve"> with care and discrimination, </w:t>
      </w:r>
      <w:r w:rsidRPr="009E2A76">
        <w:rPr>
          <w:highlight w:val="green"/>
          <w:u w:val="single"/>
        </w:rPr>
        <w:t xml:space="preserve">must nevertheless </w:t>
      </w:r>
      <w:r w:rsidRPr="009E2A76">
        <w:rPr>
          <w:rStyle w:val="Emphasis"/>
          <w:highlight w:val="green"/>
        </w:rPr>
        <w:t>be given effect</w:t>
      </w:r>
      <w:r w:rsidRPr="00AD6E90">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AD6E90">
        <w:rPr>
          <w:sz w:val="16"/>
        </w:rPr>
        <w:t>F.Supp</w:t>
      </w:r>
      <w:proofErr w:type="spellEnd"/>
      <w:r w:rsidRPr="00AD6E90">
        <w:rPr>
          <w:sz w:val="16"/>
        </w:rPr>
        <w:t>. 38, 41.</w:t>
      </w:r>
    </w:p>
    <w:p w14:paraId="352C236A" w14:textId="77777777" w:rsidR="009F2C49" w:rsidRDefault="009F2C49" w:rsidP="009F2C49"/>
    <w:p w14:paraId="795766E8" w14:textId="77777777" w:rsidR="009F2C49" w:rsidRPr="00203F8F" w:rsidRDefault="009F2C49" w:rsidP="009F2C49">
      <w:pPr>
        <w:keepNext/>
        <w:keepLines/>
        <w:spacing w:before="40" w:after="0"/>
        <w:outlineLvl w:val="3"/>
        <w:rPr>
          <w:rFonts w:eastAsia="Times New Roman" w:cs="Times New Roman"/>
          <w:b/>
          <w:iCs/>
          <w:sz w:val="26"/>
        </w:rPr>
      </w:pPr>
      <w:r w:rsidRPr="00D46382">
        <w:rPr>
          <w:rFonts w:eastAsia="Times New Roman" w:cs="Times New Roman"/>
          <w:b/>
          <w:iCs/>
          <w:sz w:val="26"/>
        </w:rPr>
        <w:lastRenderedPageBreak/>
        <w:t>No reasonable person can conclude substantially</w:t>
      </w:r>
      <w:r w:rsidRPr="00203F8F">
        <w:rPr>
          <w:rFonts w:eastAsia="Times New Roman" w:cs="Times New Roman"/>
          <w:b/>
          <w:iCs/>
          <w:sz w:val="26"/>
        </w:rPr>
        <w:t xml:space="preserve"> means “less than half”</w:t>
      </w:r>
    </w:p>
    <w:p w14:paraId="2913CFFA" w14:textId="77777777" w:rsidR="009F2C49" w:rsidRPr="00203F8F" w:rsidRDefault="009F2C49" w:rsidP="009F2C49">
      <w:pPr>
        <w:rPr>
          <w:rFonts w:eastAsia="Aptos"/>
        </w:rPr>
      </w:pPr>
      <w:r w:rsidRPr="00203F8F">
        <w:rPr>
          <w:rFonts w:eastAsia="Aptos"/>
          <w:b/>
          <w:bCs/>
          <w:sz w:val="26"/>
        </w:rPr>
        <w:t>Miller 9</w:t>
      </w:r>
      <w:r w:rsidRPr="00203F8F">
        <w:rPr>
          <w:rFonts w:eastAsia="Aptos"/>
        </w:rPr>
        <w:t xml:space="preserve">, JD, et al (Filed in US District Court for the District of New Jersey, </w:t>
      </w:r>
      <w:proofErr w:type="spellStart"/>
      <w:r w:rsidRPr="00203F8F">
        <w:rPr>
          <w:rFonts w:eastAsia="Aptos"/>
        </w:rPr>
        <w:t>Astrazenca</w:t>
      </w:r>
      <w:proofErr w:type="spellEnd"/>
      <w:r w:rsidRPr="00203F8F">
        <w:rPr>
          <w:rFonts w:eastAsia="Aptos"/>
        </w:rPr>
        <w:t xml:space="preserve"> vs Dr. Reddy’s Laboratories, Lexis)</w:t>
      </w:r>
    </w:p>
    <w:p w14:paraId="781E6516" w14:textId="77777777" w:rsidR="009F2C49" w:rsidRPr="00203F8F" w:rsidRDefault="009F2C49" w:rsidP="009F2C49">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w:t>
      </w:r>
      <w:proofErr w:type="spellStart"/>
      <w:r w:rsidRPr="00203F8F">
        <w:rPr>
          <w:rFonts w:eastAsia="Aptos"/>
          <w:sz w:val="16"/>
        </w:rPr>
        <w:t>üle</w:t>
      </w:r>
      <w:proofErr w:type="spellEnd"/>
      <w:r w:rsidRPr="00203F8F">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203F8F">
        <w:rPr>
          <w:rFonts w:eastAsia="Aptos"/>
          <w:sz w:val="16"/>
        </w:rPr>
        <w:t>noncrystalline</w:t>
      </w:r>
      <w:proofErr w:type="spellEnd"/>
      <w:r w:rsidRPr="00203F8F">
        <w:rPr>
          <w:rFonts w:eastAsia="Aptos"/>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4118F0D5" w14:textId="77777777" w:rsidR="009F2C49" w:rsidRPr="00203F8F" w:rsidRDefault="009F2C49" w:rsidP="009F2C49">
      <w:pPr>
        <w:rPr>
          <w:rFonts w:eastAsia="Aptos"/>
          <w:sz w:val="16"/>
        </w:rPr>
      </w:pPr>
      <w:r w:rsidRPr="00203F8F">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203F8F">
        <w:rPr>
          <w:rFonts w:eastAsia="Aptos"/>
          <w:sz w:val="16"/>
        </w:rPr>
        <w:t>Southwall</w:t>
      </w:r>
      <w:proofErr w:type="spellEnd"/>
      <w:r w:rsidRPr="00203F8F">
        <w:rPr>
          <w:rFonts w:eastAsia="Aptos"/>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203F8F">
        <w:rPr>
          <w:rFonts w:eastAsia="Aptos"/>
          <w:sz w:val="16"/>
        </w:rPr>
        <w:t>internal</w:t>
      </w:r>
      <w:proofErr w:type="gramEnd"/>
      <w:r w:rsidRPr="00203F8F">
        <w:rPr>
          <w:rFonts w:eastAsia="Aptos"/>
          <w:sz w:val="16"/>
        </w:rPr>
        <w:t xml:space="preserve"> citations omitted.) Astra’s secret Swedish document was not part of the public record. Astra may therefore not rely on it here.</w:t>
      </w:r>
    </w:p>
    <w:p w14:paraId="74DBEE2C" w14:textId="77777777" w:rsidR="009F2C49" w:rsidRPr="00203F8F" w:rsidRDefault="009F2C49" w:rsidP="009F2C49">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344D032C" w14:textId="77777777" w:rsidR="009F2C49" w:rsidRDefault="009F2C49" w:rsidP="009F2C49"/>
    <w:p w14:paraId="097F8C20" w14:textId="77777777" w:rsidR="009F2C49" w:rsidRPr="0031058E" w:rsidRDefault="009F2C49" w:rsidP="009F2C49">
      <w:pPr>
        <w:pStyle w:val="Heading4"/>
      </w:pPr>
      <w:r>
        <w:t xml:space="preserve">Any arbitrariness of our </w:t>
      </w:r>
      <w:proofErr w:type="spellStart"/>
      <w:r>
        <w:t>interp</w:t>
      </w:r>
      <w:proofErr w:type="spellEnd"/>
      <w:r>
        <w:t xml:space="preserve"> is outweighed by the nightmare their topic creates.</w:t>
      </w:r>
    </w:p>
    <w:p w14:paraId="7D2F52A1" w14:textId="77777777" w:rsidR="009F2C49" w:rsidRPr="00381E4C" w:rsidRDefault="009F2C49" w:rsidP="009F2C49">
      <w:r w:rsidRPr="00381E4C">
        <w:rPr>
          <w:rStyle w:val="Style13ptBold"/>
        </w:rPr>
        <w:t>SCOTUS 92</w:t>
      </w:r>
      <w:r w:rsidRPr="00381E4C">
        <w:t xml:space="preserve">, Justice Stevens delivered the opinion of the Court. (John Paul, May 26, 1992, Decided, Opinion in Quill Corp. v. N.D., 504 U.S. 298, 315-316. Lexis accessed online via KU libraries) </w:t>
      </w:r>
    </w:p>
    <w:p w14:paraId="1B81F4BC" w14:textId="77777777" w:rsidR="009F2C49" w:rsidRPr="004B7C62" w:rsidRDefault="009F2C49" w:rsidP="009F2C49">
      <w:pPr>
        <w:rPr>
          <w:sz w:val="16"/>
        </w:rPr>
      </w:pPr>
      <w:proofErr w:type="spellStart"/>
      <w:r w:rsidRPr="004B7C62">
        <w:rPr>
          <w:sz w:val="16"/>
        </w:rPr>
        <w:t>LEdHN</w:t>
      </w:r>
      <w:proofErr w:type="spellEnd"/>
      <w:r w:rsidRPr="004B7C62">
        <w:rPr>
          <w:sz w:val="16"/>
        </w:rPr>
        <w:t>[2D] [2</w:t>
      </w:r>
      <w:proofErr w:type="gramStart"/>
      <w:r w:rsidRPr="004B7C62">
        <w:rPr>
          <w:sz w:val="16"/>
        </w:rPr>
        <w:t>D]</w:t>
      </w:r>
      <w:r w:rsidRPr="004B7C62">
        <w:rPr>
          <w:u w:val="single"/>
        </w:rPr>
        <w:t>Like</w:t>
      </w:r>
      <w:proofErr w:type="gramEnd"/>
      <w:r w:rsidRPr="004B7C62">
        <w:rPr>
          <w:u w:val="single"/>
        </w:rPr>
        <w:t xml:space="preserve"> other </w:t>
      </w:r>
      <w:r w:rsidRPr="00381E4C">
        <w:rPr>
          <w:rStyle w:val="Emphasis"/>
          <w:highlight w:val="cyan"/>
        </w:rPr>
        <w:t>bright-line</w:t>
      </w:r>
      <w:r w:rsidRPr="00381E4C">
        <w:rPr>
          <w:highlight w:val="cyan"/>
          <w:u w:val="single"/>
        </w:rPr>
        <w:t xml:space="preserve"> tests</w:t>
      </w:r>
      <w:r w:rsidRPr="004B7C62">
        <w:rPr>
          <w:u w:val="single"/>
        </w:rPr>
        <w:t xml:space="preserve">, the </w:t>
      </w:r>
      <w:r w:rsidRPr="004B7C62">
        <w:rPr>
          <w:sz w:val="16"/>
        </w:rPr>
        <w:t>Bellas Hess [****34</w:t>
      </w:r>
      <w:proofErr w:type="gramStart"/>
      <w:r w:rsidRPr="004B7C62">
        <w:rPr>
          <w:sz w:val="16"/>
        </w:rPr>
        <w:t xml:space="preserve">]  </w:t>
      </w:r>
      <w:r w:rsidRPr="004B7C62">
        <w:rPr>
          <w:u w:val="single"/>
        </w:rPr>
        <w:t>rule</w:t>
      </w:r>
      <w:proofErr w:type="gramEnd"/>
      <w:r w:rsidRPr="004B7C62">
        <w:rPr>
          <w:u w:val="single"/>
        </w:rPr>
        <w:t xml:space="preserve"> </w:t>
      </w:r>
      <w:r w:rsidRPr="00381E4C">
        <w:rPr>
          <w:rStyle w:val="Emphasis"/>
          <w:highlight w:val="cyan"/>
        </w:rPr>
        <w:t>appear</w:t>
      </w:r>
      <w:r w:rsidRPr="004B7C62">
        <w:rPr>
          <w:b/>
          <w:iCs/>
          <w:u w:val="single"/>
        </w:rPr>
        <w:t>s</w:t>
      </w:r>
      <w:r w:rsidRPr="004B7C62">
        <w:rPr>
          <w:u w:val="single"/>
        </w:rPr>
        <w:t xml:space="preserve"> </w:t>
      </w:r>
      <w:r w:rsidRPr="00381E4C">
        <w:rPr>
          <w:highlight w:val="cyan"/>
          <w:u w:val="single"/>
        </w:rPr>
        <w:t>artificial at its edges</w:t>
      </w:r>
      <w:r w:rsidRPr="004B7C62">
        <w:rPr>
          <w:sz w:val="16"/>
        </w:rPr>
        <w:t xml:space="preserve">: Whether or not a State may compel a vendor to collect a sales or use tax may turn on the presence in the taxing State of a small sales force, plant, or office. Cf. National Geographic Society v. California Bd. of </w:t>
      </w:r>
      <w:proofErr w:type="gramStart"/>
      <w:r w:rsidRPr="004B7C62">
        <w:rPr>
          <w:sz w:val="16"/>
        </w:rPr>
        <w:t>Equalization,  [</w:t>
      </w:r>
      <w:proofErr w:type="gramEnd"/>
      <w:r w:rsidRPr="004B7C62">
        <w:rPr>
          <w:sz w:val="16"/>
        </w:rPr>
        <w:t>**1915</w:t>
      </w:r>
      <w:proofErr w:type="gramStart"/>
      <w:r w:rsidRPr="004B7C62">
        <w:rPr>
          <w:sz w:val="16"/>
        </w:rPr>
        <w:t>]  430</w:t>
      </w:r>
      <w:proofErr w:type="gramEnd"/>
      <w:r w:rsidRPr="004B7C62">
        <w:rPr>
          <w:sz w:val="16"/>
        </w:rPr>
        <w:t xml:space="preserve"> U.S. 551, 51 L. Ed. 2d 631, 97 S. Ct. 1386 (1977); </w:t>
      </w:r>
      <w:proofErr w:type="spellStart"/>
      <w:r w:rsidRPr="004B7C62">
        <w:rPr>
          <w:sz w:val="16"/>
        </w:rPr>
        <w:t>Scripto</w:t>
      </w:r>
      <w:proofErr w:type="spellEnd"/>
      <w:r w:rsidRPr="004B7C62">
        <w:rPr>
          <w:sz w:val="16"/>
        </w:rPr>
        <w:t xml:space="preserve">, Inc. v. Carson, 362 U.S. 207, 4 L. Ed. 2d 660, 80 S. Ct. 619 (1960). </w:t>
      </w:r>
      <w:r w:rsidRPr="00381E4C">
        <w:rPr>
          <w:highlight w:val="cyan"/>
          <w:u w:val="single"/>
        </w:rPr>
        <w:t xml:space="preserve">This artificiality, however, is </w:t>
      </w:r>
      <w:r w:rsidRPr="00381E4C">
        <w:rPr>
          <w:rStyle w:val="Emphasis"/>
          <w:highlight w:val="cyan"/>
        </w:rPr>
        <w:t>more than offset</w:t>
      </w:r>
      <w:r w:rsidRPr="00381E4C">
        <w:rPr>
          <w:highlight w:val="cyan"/>
          <w:u w:val="single"/>
        </w:rPr>
        <w:t xml:space="preserve"> by the benefits of a </w:t>
      </w:r>
      <w:r w:rsidRPr="00381E4C">
        <w:rPr>
          <w:rStyle w:val="Emphasis"/>
          <w:highlight w:val="cyan"/>
        </w:rPr>
        <w:t>clear</w:t>
      </w:r>
      <w:r w:rsidRPr="00381E4C">
        <w:rPr>
          <w:highlight w:val="cyan"/>
          <w:u w:val="single"/>
        </w:rPr>
        <w:t xml:space="preserve"> rule</w:t>
      </w:r>
      <w:r w:rsidRPr="004B7C62">
        <w:rPr>
          <w:sz w:val="16"/>
        </w:rPr>
        <w:t xml:space="preserve">. </w:t>
      </w:r>
      <w:r w:rsidRPr="00381E4C">
        <w:rPr>
          <w:highlight w:val="cyan"/>
          <w:u w:val="single"/>
        </w:rPr>
        <w:t>Such a rule firmly establishes</w:t>
      </w:r>
      <w:r w:rsidRPr="004B7C62">
        <w:rPr>
          <w:sz w:val="16"/>
        </w:rPr>
        <w:t xml:space="preserve"> the </w:t>
      </w:r>
      <w:r w:rsidRPr="00DD2AA6">
        <w:rPr>
          <w:rStyle w:val="Emphasis"/>
          <w:highlight w:val="cyan"/>
        </w:rPr>
        <w:t>boundaries</w:t>
      </w:r>
      <w:r w:rsidRPr="004B7C62">
        <w:rPr>
          <w:sz w:val="16"/>
        </w:rPr>
        <w:t xml:space="preserve"> of legitimate state authority to impose a duty to collect sales and use taxes and reduces litigation concerning those taxes. </w:t>
      </w:r>
      <w:r w:rsidRPr="00381E4C">
        <w:rPr>
          <w:highlight w:val="cyan"/>
          <w:u w:val="single"/>
        </w:rPr>
        <w:t xml:space="preserve">This benefit </w:t>
      </w:r>
      <w:r w:rsidRPr="00381E4C">
        <w:rPr>
          <w:rStyle w:val="Emphasis"/>
          <w:highlight w:val="cyan"/>
        </w:rPr>
        <w:t>is important</w:t>
      </w:r>
      <w:r w:rsidRPr="004B7C62">
        <w:rPr>
          <w:sz w:val="16"/>
        </w:rPr>
        <w:t xml:space="preserve">, for as we have so frequently noted, our law in this area is something of a "quagmire" and the "application of constitutional </w:t>
      </w:r>
      <w:r w:rsidRPr="004B7C62">
        <w:rPr>
          <w:u w:val="single"/>
        </w:rPr>
        <w:t>principles</w:t>
      </w:r>
      <w:r w:rsidRPr="004B7C62">
        <w:rPr>
          <w:sz w:val="16"/>
        </w:rPr>
        <w:t xml:space="preserve"> to </w:t>
      </w:r>
      <w:r w:rsidRPr="00381E4C">
        <w:rPr>
          <w:rStyle w:val="Emphasis"/>
          <w:highlight w:val="cyan"/>
        </w:rPr>
        <w:t>specific</w:t>
      </w:r>
      <w:r w:rsidRPr="004B7C62">
        <w:rPr>
          <w:sz w:val="16"/>
        </w:rPr>
        <w:t xml:space="preserve"> state </w:t>
      </w:r>
      <w:r w:rsidRPr="00381E4C">
        <w:rPr>
          <w:rStyle w:val="StyleUnderline"/>
          <w:highlight w:val="cyan"/>
        </w:rPr>
        <w:t>statutes leaves much room for</w:t>
      </w:r>
      <w:r w:rsidRPr="004B7C62">
        <w:rPr>
          <w:sz w:val="16"/>
        </w:rPr>
        <w:t xml:space="preserve">  [***109]  </w:t>
      </w:r>
      <w:r w:rsidRPr="00381E4C">
        <w:rPr>
          <w:highlight w:val="cyan"/>
          <w:u w:val="single"/>
        </w:rPr>
        <w:t xml:space="preserve">controversy and </w:t>
      </w:r>
      <w:r w:rsidRPr="00381E4C">
        <w:rPr>
          <w:rStyle w:val="Emphasis"/>
          <w:highlight w:val="cyan"/>
        </w:rPr>
        <w:t>confusion</w:t>
      </w:r>
      <w:r w:rsidRPr="00381E4C">
        <w:rPr>
          <w:highlight w:val="cyan"/>
          <w:u w:val="single"/>
        </w:rPr>
        <w:t xml:space="preserve"> and little in the way of precise guides</w:t>
      </w:r>
      <w:r w:rsidRPr="004B7C62">
        <w:rPr>
          <w:sz w:val="16"/>
        </w:rPr>
        <w:t xml:space="preserve"> to the States in the exercise of their indispensable power of  [*316]  taxation." Northwestern States Portland Cement Co. v. Minnesota, 358 U.S. 450, 457-458, 3 L. Ed. 2d 421, 79 S. Ct. 357 (1959).</w:t>
      </w:r>
    </w:p>
    <w:p w14:paraId="639688B7" w14:textId="77777777" w:rsidR="009F2C49" w:rsidRPr="004B7C62" w:rsidRDefault="009F2C49" w:rsidP="009F2C49">
      <w:pPr>
        <w:rPr>
          <w:sz w:val="16"/>
        </w:rPr>
      </w:pPr>
      <w:proofErr w:type="spellStart"/>
      <w:r w:rsidRPr="004B7C62">
        <w:rPr>
          <w:sz w:val="16"/>
        </w:rPr>
        <w:t>LEdHN</w:t>
      </w:r>
      <w:proofErr w:type="spellEnd"/>
      <w:r w:rsidRPr="004B7C62">
        <w:rPr>
          <w:sz w:val="16"/>
        </w:rPr>
        <w:t>[2E] [2E]</w:t>
      </w:r>
    </w:p>
    <w:p w14:paraId="2107CC11" w14:textId="77777777" w:rsidR="009F2C49" w:rsidRDefault="009F2C49" w:rsidP="009F2C49">
      <w:pPr>
        <w:rPr>
          <w:sz w:val="16"/>
        </w:rPr>
      </w:pPr>
      <w:r w:rsidRPr="004B7C62">
        <w:rPr>
          <w:sz w:val="16"/>
        </w:rPr>
        <w:lastRenderedPageBreak/>
        <w:t xml:space="preserve"> [****35</w:t>
      </w:r>
      <w:proofErr w:type="gramStart"/>
      <w:r w:rsidRPr="004B7C62">
        <w:rPr>
          <w:sz w:val="16"/>
        </w:rPr>
        <w:t xml:space="preserve">]  </w:t>
      </w:r>
      <w:proofErr w:type="spellStart"/>
      <w:r w:rsidRPr="004B7C62">
        <w:rPr>
          <w:sz w:val="16"/>
        </w:rPr>
        <w:t>LEdHN</w:t>
      </w:r>
      <w:proofErr w:type="spellEnd"/>
      <w:proofErr w:type="gramEnd"/>
      <w:r w:rsidRPr="004B7C62">
        <w:rPr>
          <w:sz w:val="16"/>
        </w:rPr>
        <w:t>[14A] [14</w:t>
      </w:r>
      <w:proofErr w:type="gramStart"/>
      <w:r w:rsidRPr="004B7C62">
        <w:rPr>
          <w:sz w:val="16"/>
        </w:rPr>
        <w:t>A]Moreover</w:t>
      </w:r>
      <w:proofErr w:type="gramEnd"/>
      <w:r w:rsidRPr="004B7C62">
        <w:rPr>
          <w:sz w:val="16"/>
        </w:rPr>
        <w:t xml:space="preserve">, </w:t>
      </w:r>
      <w:r w:rsidRPr="00381E4C">
        <w:rPr>
          <w:highlight w:val="cyan"/>
          <w:u w:val="single"/>
        </w:rPr>
        <w:t>a bright-line rule</w:t>
      </w:r>
      <w:r w:rsidRPr="004B7C62">
        <w:rPr>
          <w:sz w:val="16"/>
        </w:rPr>
        <w:t xml:space="preserve"> in the area of sales and use taxes also </w:t>
      </w:r>
      <w:r w:rsidRPr="00381E4C">
        <w:rPr>
          <w:highlight w:val="cyan"/>
          <w:u w:val="single"/>
        </w:rPr>
        <w:t xml:space="preserve">encourages </w:t>
      </w:r>
      <w:r w:rsidRPr="00381E4C">
        <w:rPr>
          <w:rStyle w:val="Emphasis"/>
          <w:highlight w:val="cyan"/>
        </w:rPr>
        <w:t>settled expectations</w:t>
      </w:r>
      <w:r w:rsidRPr="004B7C62">
        <w:rPr>
          <w:sz w:val="16"/>
        </w:rPr>
        <w:t xml:space="preserve"> and, in doing so, fosters investment by businesses and individuals. 9 Indeed, it is not unlikely that the mail-order industry's dramatic growth over the last quarter century is due in part to the bright-line exemption from state taxation created in Bellas Hess.</w:t>
      </w:r>
    </w:p>
    <w:p w14:paraId="432C7E1E" w14:textId="77777777" w:rsidR="009F2C49" w:rsidRPr="00211819" w:rsidRDefault="009F2C49" w:rsidP="009F2C49">
      <w:r>
        <w:t>‰</w:t>
      </w:r>
    </w:p>
    <w:p w14:paraId="196A9B23" w14:textId="4DE9CFA5" w:rsidR="009F2C49" w:rsidRDefault="009F2C49" w:rsidP="009F2C49">
      <w:pPr>
        <w:pStyle w:val="Heading2"/>
      </w:pPr>
      <w:r>
        <w:lastRenderedPageBreak/>
        <w:t>Solvency</w:t>
      </w:r>
    </w:p>
    <w:p w14:paraId="0457F496" w14:textId="77777777" w:rsidR="009F2C49" w:rsidRDefault="009F2C49" w:rsidP="009F2C49">
      <w:pPr>
        <w:pStyle w:val="Heading4"/>
      </w:pPr>
      <w:r>
        <w:t xml:space="preserve">The statute </w:t>
      </w:r>
      <w:r>
        <w:rPr>
          <w:u w:val="single"/>
        </w:rPr>
        <w:t>could not be clearer</w:t>
      </w:r>
      <w:r>
        <w:t>.</w:t>
      </w:r>
    </w:p>
    <w:p w14:paraId="3D4EBEC9" w14:textId="77777777" w:rsidR="009F2C49" w:rsidRPr="00E74E87" w:rsidRDefault="009F2C49" w:rsidP="009F2C49">
      <w:r w:rsidRPr="00E74E87">
        <w:rPr>
          <w:rStyle w:val="Style13ptBold"/>
        </w:rPr>
        <w:t>FLRA no date</w:t>
      </w:r>
      <w:r w:rsidRPr="00E74E87">
        <w:t>, [Federal Labor Relations Act, https://www.flra.gov/resources-training/resources/statute-and-regulations/statute/statute-subchapter-i-general-5</w:t>
      </w:r>
      <w:r>
        <w:t>]</w:t>
      </w:r>
    </w:p>
    <w:p w14:paraId="10FA09E0" w14:textId="77777777" w:rsidR="009F2C49" w:rsidRPr="00E74E87" w:rsidRDefault="009F2C49" w:rsidP="009F2C49">
      <w:pPr>
        <w:rPr>
          <w:sz w:val="16"/>
        </w:rPr>
      </w:pPr>
      <w:r w:rsidRPr="00E74E87">
        <w:rPr>
          <w:sz w:val="16"/>
        </w:rPr>
        <w:t xml:space="preserve">The Statute: § 7106. </w:t>
      </w:r>
      <w:r w:rsidRPr="00E74E87">
        <w:rPr>
          <w:rStyle w:val="StyleUnderline"/>
          <w:highlight w:val="cyan"/>
        </w:rPr>
        <w:t>Management rights</w:t>
      </w:r>
    </w:p>
    <w:p w14:paraId="63599C95" w14:textId="77777777" w:rsidR="009F2C49" w:rsidRPr="00E74E87" w:rsidRDefault="009F2C49" w:rsidP="009F2C49">
      <w:pPr>
        <w:rPr>
          <w:sz w:val="16"/>
        </w:rPr>
      </w:pPr>
      <w:r w:rsidRPr="00E74E87">
        <w:rPr>
          <w:sz w:val="16"/>
        </w:rPr>
        <w:t xml:space="preserve">       (a)     Subject to subsection (b) of this section, nothing in this chapter shall affect the authority of any management official of any agency--</w:t>
      </w:r>
    </w:p>
    <w:p w14:paraId="7FD8E188" w14:textId="77777777" w:rsidR="009F2C49" w:rsidRPr="00E74E87" w:rsidRDefault="009F2C49" w:rsidP="009F2C49">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3E5123B4" w14:textId="77777777" w:rsidR="009F2C49" w:rsidRPr="00E74E87" w:rsidRDefault="009F2C49" w:rsidP="009F2C49">
      <w:pPr>
        <w:rPr>
          <w:sz w:val="16"/>
        </w:rPr>
      </w:pPr>
      <w:r w:rsidRPr="00E74E87">
        <w:rPr>
          <w:sz w:val="16"/>
        </w:rPr>
        <w:t xml:space="preserve">      (2)     in accordance with applicable laws--</w:t>
      </w:r>
    </w:p>
    <w:p w14:paraId="49D38FA0" w14:textId="77777777" w:rsidR="009F2C49" w:rsidRPr="00E74E87" w:rsidRDefault="009F2C49" w:rsidP="009F2C49">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 xml:space="preserve">ary action against such </w:t>
      </w:r>
      <w:proofErr w:type="gramStart"/>
      <w:r w:rsidRPr="00E74E87">
        <w:rPr>
          <w:sz w:val="16"/>
        </w:rPr>
        <w:t>employees;</w:t>
      </w:r>
      <w:proofErr w:type="gramEnd"/>
    </w:p>
    <w:p w14:paraId="5439C1CB" w14:textId="77777777" w:rsidR="009F2C49" w:rsidRPr="00E74E87" w:rsidRDefault="009F2C49" w:rsidP="009F2C49">
      <w:pPr>
        <w:rPr>
          <w:sz w:val="16"/>
        </w:rPr>
      </w:pPr>
      <w:r w:rsidRPr="00E74E87">
        <w:rPr>
          <w:sz w:val="16"/>
        </w:rPr>
        <w:t xml:space="preserve">      (B)     to assign work, to make determinations with respect to contracting out, and to determine the personnel by which agency operations shall be </w:t>
      </w:r>
      <w:proofErr w:type="gramStart"/>
      <w:r w:rsidRPr="00E74E87">
        <w:rPr>
          <w:sz w:val="16"/>
        </w:rPr>
        <w:t>conducted;</w:t>
      </w:r>
      <w:proofErr w:type="gramEnd"/>
    </w:p>
    <w:p w14:paraId="46CC6C53" w14:textId="77777777" w:rsidR="009F2C49" w:rsidRPr="00E74E87" w:rsidRDefault="009F2C49" w:rsidP="009F2C49">
      <w:pPr>
        <w:rPr>
          <w:sz w:val="16"/>
        </w:rPr>
      </w:pPr>
      <w:r w:rsidRPr="00E74E87">
        <w:rPr>
          <w:sz w:val="16"/>
        </w:rPr>
        <w:t xml:space="preserve">      (C)     with respect to filling positions, to make selections for appointments from--</w:t>
      </w:r>
    </w:p>
    <w:p w14:paraId="2B64955A" w14:textId="77777777" w:rsidR="009F2C49" w:rsidRPr="00E74E87" w:rsidRDefault="009F2C49" w:rsidP="009F2C49">
      <w:pPr>
        <w:rPr>
          <w:sz w:val="16"/>
        </w:rPr>
      </w:pPr>
      <w:r w:rsidRPr="00E74E87">
        <w:rPr>
          <w:sz w:val="16"/>
        </w:rPr>
        <w:t xml:space="preserve">      (</w:t>
      </w:r>
      <w:proofErr w:type="spellStart"/>
      <w:r w:rsidRPr="00E74E87">
        <w:rPr>
          <w:sz w:val="16"/>
        </w:rPr>
        <w:t>i</w:t>
      </w:r>
      <w:proofErr w:type="spellEnd"/>
      <w:r w:rsidRPr="00E74E87">
        <w:rPr>
          <w:sz w:val="16"/>
        </w:rPr>
        <w:t>)     among properly ranked and certified candidates for promotion; or</w:t>
      </w:r>
    </w:p>
    <w:p w14:paraId="4CC2786F" w14:textId="77777777" w:rsidR="009F2C49" w:rsidRPr="00E74E87" w:rsidRDefault="009F2C49" w:rsidP="009F2C49">
      <w:pPr>
        <w:rPr>
          <w:sz w:val="16"/>
        </w:rPr>
      </w:pPr>
      <w:r w:rsidRPr="00E74E87">
        <w:rPr>
          <w:sz w:val="16"/>
        </w:rPr>
        <w:t xml:space="preserve">      (ii)     any other appropriate source; and</w:t>
      </w:r>
    </w:p>
    <w:p w14:paraId="5B9312E3" w14:textId="77777777" w:rsidR="009F2C49" w:rsidRDefault="009F2C49" w:rsidP="009F2C49">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30BD54AE" w14:textId="77777777" w:rsidR="009F2C49" w:rsidRPr="009F2C49" w:rsidRDefault="009F2C49" w:rsidP="009F2C49"/>
    <w:sectPr w:rsidR="009F2C49" w:rsidRPr="009F2C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39768" w14:textId="77777777" w:rsidR="00B5342D" w:rsidRDefault="00B5342D" w:rsidP="00066D2C">
      <w:pPr>
        <w:spacing w:after="0" w:line="240" w:lineRule="auto"/>
      </w:pPr>
      <w:r>
        <w:separator/>
      </w:r>
    </w:p>
  </w:endnote>
  <w:endnote w:type="continuationSeparator" w:id="0">
    <w:p w14:paraId="6E4C92C1" w14:textId="77777777" w:rsidR="00B5342D" w:rsidRDefault="00B534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36DB" w14:textId="77777777" w:rsidR="00B5342D" w:rsidRDefault="00B5342D" w:rsidP="00066D2C">
      <w:pPr>
        <w:spacing w:after="0" w:line="240" w:lineRule="auto"/>
      </w:pPr>
      <w:r>
        <w:separator/>
      </w:r>
    </w:p>
  </w:footnote>
  <w:footnote w:type="continuationSeparator" w:id="0">
    <w:p w14:paraId="3B91E325" w14:textId="77777777" w:rsidR="00B5342D" w:rsidRDefault="00B534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555AD"/>
    <w:multiLevelType w:val="hybridMultilevel"/>
    <w:tmpl w:val="DE3C5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5246707">
    <w:abstractNumId w:val="15"/>
  </w:num>
  <w:num w:numId="46" w16cid:durableId="1075396020">
    <w:abstractNumId w:val="17"/>
  </w:num>
  <w:num w:numId="47" w16cid:durableId="1369572531">
    <w:abstractNumId w:val="16"/>
  </w:num>
  <w:num w:numId="48" w16cid:durableId="509272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48D6"/>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48D6"/>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2C49"/>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42D"/>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566B5"/>
  <w15:chartTrackingRefBased/>
  <w15:docId w15:val="{1B505E08-06D3-B645-800A-1066575E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2C49"/>
    <w:rPr>
      <w:rFonts w:ascii="Calibri" w:hAnsi="Calibri" w:cs="Calibri"/>
    </w:rPr>
  </w:style>
  <w:style w:type="paragraph" w:styleId="Heading1">
    <w:name w:val="heading 1"/>
    <w:aliases w:val="Pocket"/>
    <w:basedOn w:val="Normal"/>
    <w:next w:val="Normal"/>
    <w:link w:val="Heading1Char"/>
    <w:qFormat/>
    <w:rsid w:val="003148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3148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148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3148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48D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F2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48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8D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148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48D6"/>
    <w:rPr>
      <w:color w:val="auto"/>
      <w:u w:val="none"/>
    </w:rPr>
  </w:style>
  <w:style w:type="character" w:customStyle="1" w:styleId="Heading1Char">
    <w:name w:val="Heading 1 Char"/>
    <w:aliases w:val="Pocket Char"/>
    <w:basedOn w:val="DefaultParagraphFont"/>
    <w:link w:val="Heading1"/>
    <w:rsid w:val="003148D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3148D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148D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3148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48D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148D6"/>
    <w:rPr>
      <w:b w:val="0"/>
      <w:sz w:val="22"/>
      <w:u w:val="single"/>
    </w:rPr>
  </w:style>
  <w:style w:type="character" w:styleId="Strong">
    <w:name w:val="Strong"/>
    <w:basedOn w:val="DefaultParagraphFont"/>
    <w:uiPriority w:val="22"/>
    <w:qFormat/>
    <w:rsid w:val="003148D6"/>
    <w:rPr>
      <w:b/>
      <w:bCs/>
    </w:rPr>
  </w:style>
  <w:style w:type="character" w:styleId="BookTitle">
    <w:name w:val="Book Title"/>
    <w:basedOn w:val="DefaultParagraphFont"/>
    <w:uiPriority w:val="33"/>
    <w:qFormat/>
    <w:rsid w:val="003148D6"/>
    <w:rPr>
      <w:b/>
      <w:bCs/>
      <w:i/>
      <w:iCs/>
      <w:spacing w:val="5"/>
    </w:rPr>
  </w:style>
  <w:style w:type="character" w:customStyle="1" w:styleId="Heading5Char">
    <w:name w:val="Heading 5 Char"/>
    <w:basedOn w:val="DefaultParagraphFont"/>
    <w:link w:val="Heading5"/>
    <w:uiPriority w:val="9"/>
    <w:semiHidden/>
    <w:rsid w:val="003148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48D6"/>
  </w:style>
  <w:style w:type="paragraph" w:styleId="Header">
    <w:name w:val="header"/>
    <w:basedOn w:val="Normal"/>
    <w:link w:val="HeaderChar"/>
    <w:uiPriority w:val="99"/>
    <w:semiHidden/>
    <w:rsid w:val="003148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48D6"/>
    <w:rPr>
      <w:rFonts w:ascii="Calibri" w:hAnsi="Calibri" w:cs="Calibri"/>
    </w:rPr>
  </w:style>
  <w:style w:type="paragraph" w:styleId="Footer">
    <w:name w:val="footer"/>
    <w:basedOn w:val="Normal"/>
    <w:link w:val="FooterChar"/>
    <w:uiPriority w:val="99"/>
    <w:semiHidden/>
    <w:rsid w:val="003148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48D6"/>
    <w:rPr>
      <w:rFonts w:ascii="Calibri" w:hAnsi="Calibri" w:cs="Calibri"/>
    </w:rPr>
  </w:style>
  <w:style w:type="paragraph" w:styleId="BodyText">
    <w:name w:val="Body Text"/>
    <w:basedOn w:val="Normal"/>
    <w:link w:val="BodyTextChar"/>
    <w:uiPriority w:val="99"/>
    <w:semiHidden/>
    <w:unhideWhenUsed/>
    <w:rsid w:val="003148D6"/>
    <w:pPr>
      <w:spacing w:after="120"/>
    </w:pPr>
  </w:style>
  <w:style w:type="character" w:customStyle="1" w:styleId="BodyTextChar">
    <w:name w:val="Body Text Char"/>
    <w:basedOn w:val="DefaultParagraphFont"/>
    <w:link w:val="BodyText"/>
    <w:uiPriority w:val="99"/>
    <w:semiHidden/>
    <w:rsid w:val="003148D6"/>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
    <w:link w:val="NoSpacingChar"/>
    <w:uiPriority w:val="99"/>
    <w:unhideWhenUsed/>
    <w:qFormat/>
    <w:rsid w:val="003148D6"/>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3148D6"/>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TAG ,TA,Hat Char1"/>
    <w:basedOn w:val="DefaultParagraphFont"/>
    <w:link w:val="Heading411"/>
    <w:uiPriority w:val="99"/>
    <w:unhideWhenUsed/>
    <w:rsid w:val="003148D6"/>
    <w:rPr>
      <w:color w:val="0563C1" w:themeColor="hyperlink"/>
      <w:u w:val="single"/>
    </w:rPr>
  </w:style>
  <w:style w:type="character" w:styleId="UnresolvedMention">
    <w:name w:val="Unresolved Mention"/>
    <w:basedOn w:val="DefaultParagraphFont"/>
    <w:uiPriority w:val="99"/>
    <w:semiHidden/>
    <w:unhideWhenUsed/>
    <w:rsid w:val="003148D6"/>
    <w:rPr>
      <w:color w:val="605E5C"/>
      <w:shd w:val="clear" w:color="auto" w:fill="E1DFDD"/>
    </w:rPr>
  </w:style>
  <w:style w:type="paragraph" w:customStyle="1" w:styleId="Analytic">
    <w:name w:val="Analytic"/>
    <w:basedOn w:val="Heading4"/>
    <w:link w:val="AnalyticChar"/>
    <w:autoRedefine/>
    <w:uiPriority w:val="5"/>
    <w:qFormat/>
    <w:rsid w:val="003148D6"/>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3148D6"/>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3148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148D6"/>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9F2C4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F2C4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F2C4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F2C49"/>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F2C4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F2C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F2C4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aliases w:val="Heading 10"/>
    <w:link w:val="AnalyticsChar"/>
    <w:autoRedefine/>
    <w:uiPriority w:val="4"/>
    <w:qFormat/>
    <w:rsid w:val="009F2C4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F2C49"/>
    <w:rPr>
      <w:rFonts w:ascii="Calibri" w:eastAsiaTheme="majorEastAsia" w:hAnsi="Calibri" w:cstheme="majorBidi"/>
      <w:b/>
      <w:iCs/>
      <w:sz w:val="26"/>
      <w:szCs w:val="28"/>
    </w:rPr>
  </w:style>
  <w:style w:type="paragraph" w:styleId="ListParagraph">
    <w:name w:val="List Paragraph"/>
    <w:basedOn w:val="Normal"/>
    <w:uiPriority w:val="34"/>
    <w:unhideWhenUsed/>
    <w:qFormat/>
    <w:rsid w:val="009F2C49"/>
    <w:pPr>
      <w:ind w:left="720"/>
      <w:contextualSpacing/>
    </w:pPr>
  </w:style>
  <w:style w:type="paragraph" w:styleId="NormalWeb">
    <w:name w:val="Normal (Web)"/>
    <w:basedOn w:val="Normal"/>
    <w:uiPriority w:val="99"/>
    <w:unhideWhenUsed/>
    <w:rsid w:val="009F2C49"/>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
    <w:basedOn w:val="Normal"/>
    <w:next w:val="Normal"/>
    <w:link w:val="TitleChar"/>
    <w:qFormat/>
    <w:rsid w:val="009F2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qFormat/>
    <w:rsid w:val="009F2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C4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F2C49"/>
    <w:pPr>
      <w:spacing w:before="160"/>
      <w:jc w:val="center"/>
    </w:pPr>
    <w:rPr>
      <w:i/>
      <w:iCs/>
      <w:color w:val="404040" w:themeColor="text1" w:themeTint="BF"/>
    </w:rPr>
  </w:style>
  <w:style w:type="character" w:customStyle="1" w:styleId="QuoteChar">
    <w:name w:val="Quote Char"/>
    <w:basedOn w:val="DefaultParagraphFont"/>
    <w:link w:val="Quote"/>
    <w:uiPriority w:val="29"/>
    <w:rsid w:val="009F2C49"/>
    <w:rPr>
      <w:rFonts w:ascii="Calibri" w:hAnsi="Calibri" w:cs="Calibri"/>
      <w:i/>
      <w:iCs/>
      <w:color w:val="404040" w:themeColor="text1" w:themeTint="BF"/>
    </w:rPr>
  </w:style>
  <w:style w:type="character" w:styleId="IntenseEmphasis">
    <w:name w:val="Intense Emphasis"/>
    <w:basedOn w:val="DefaultParagraphFont"/>
    <w:uiPriority w:val="21"/>
    <w:qFormat/>
    <w:rsid w:val="009F2C49"/>
    <w:rPr>
      <w:i/>
      <w:iCs/>
      <w:color w:val="2F5496" w:themeColor="accent1" w:themeShade="BF"/>
    </w:rPr>
  </w:style>
  <w:style w:type="paragraph" w:styleId="IntenseQuote">
    <w:name w:val="Intense Quote"/>
    <w:basedOn w:val="Normal"/>
    <w:next w:val="Normal"/>
    <w:link w:val="IntenseQuoteChar"/>
    <w:uiPriority w:val="30"/>
    <w:qFormat/>
    <w:rsid w:val="009F2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C49"/>
    <w:rPr>
      <w:rFonts w:ascii="Calibri" w:hAnsi="Calibri" w:cs="Calibri"/>
      <w:i/>
      <w:iCs/>
      <w:color w:val="2F5496" w:themeColor="accent1" w:themeShade="BF"/>
    </w:rPr>
  </w:style>
  <w:style w:type="character" w:styleId="IntenseReference">
    <w:name w:val="Intense Reference"/>
    <w:basedOn w:val="DefaultParagraphFont"/>
    <w:uiPriority w:val="32"/>
    <w:qFormat/>
    <w:rsid w:val="009F2C49"/>
    <w:rPr>
      <w:b/>
      <w:bCs/>
      <w:smallCaps/>
      <w:color w:val="2F5496" w:themeColor="accent1" w:themeShade="BF"/>
      <w:spacing w:val="5"/>
    </w:rPr>
  </w:style>
  <w:style w:type="paragraph" w:customStyle="1" w:styleId="UnderlinePara">
    <w:name w:val="Underline Para"/>
    <w:basedOn w:val="Normal"/>
    <w:uiPriority w:val="7"/>
    <w:qFormat/>
    <w:rsid w:val="009F2C49"/>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F2C49"/>
    <w:rPr>
      <w:b w:val="0"/>
      <w:sz w:val="22"/>
      <w:u w:val="single"/>
    </w:rPr>
  </w:style>
  <w:style w:type="character" w:customStyle="1" w:styleId="Boxes">
    <w:name w:val="Boxes"/>
    <w:basedOn w:val="Emphasis"/>
    <w:qFormat/>
    <w:rsid w:val="009F2C49"/>
    <w:rPr>
      <w:rFonts w:ascii="Calibri" w:hAnsi="Calibri" w:cs="Calibri"/>
      <w:b/>
      <w:i w:val="0"/>
      <w:iCs/>
      <w:sz w:val="24"/>
      <w:u w:val="single"/>
      <w:bdr w:val="single" w:sz="8" w:space="0" w:color="auto"/>
    </w:rPr>
  </w:style>
  <w:style w:type="paragraph" w:customStyle="1" w:styleId="Analyticss">
    <w:name w:val="Analyticss"/>
    <w:basedOn w:val="Normal"/>
    <w:link w:val="AnalyticssChar"/>
    <w:autoRedefine/>
    <w:uiPriority w:val="5"/>
    <w:qFormat/>
    <w:rsid w:val="009F2C49"/>
    <w:pPr>
      <w:spacing w:after="0"/>
    </w:pPr>
    <w:rPr>
      <w:b/>
      <w:color w:val="000000" w:themeColor="text1"/>
      <w:sz w:val="26"/>
    </w:rPr>
  </w:style>
  <w:style w:type="character" w:customStyle="1" w:styleId="AnalyticssChar">
    <w:name w:val="Analyticss Char"/>
    <w:basedOn w:val="DefaultParagraphFont"/>
    <w:link w:val="Analyticss"/>
    <w:uiPriority w:val="5"/>
    <w:rsid w:val="009F2C49"/>
    <w:rPr>
      <w:rFonts w:ascii="Calibri" w:hAnsi="Calibri" w:cs="Calibri"/>
      <w:b/>
      <w:color w:val="000000" w:themeColor="text1"/>
      <w:sz w:val="26"/>
    </w:rPr>
  </w:style>
  <w:style w:type="character" w:customStyle="1" w:styleId="TitleChar1">
    <w:name w:val="Title Char1"/>
    <w:basedOn w:val="DefaultParagraphFont"/>
    <w:uiPriority w:val="10"/>
    <w:rsid w:val="009F2C49"/>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9F2C49"/>
    <w:rPr>
      <w:rFonts w:ascii="Arial Narrow" w:hAnsi="Arial Narrow"/>
      <w:szCs w:val="24"/>
      <w:u w:val="single"/>
    </w:rPr>
  </w:style>
  <w:style w:type="paragraph" w:customStyle="1" w:styleId="Style4">
    <w:name w:val="Style4"/>
    <w:basedOn w:val="Normal"/>
    <w:link w:val="Style4Char"/>
    <w:rsid w:val="009F2C49"/>
    <w:rPr>
      <w:rFonts w:ascii="Arial Narrow" w:hAnsi="Arial Narrow" w:cstheme="minorBidi"/>
      <w:szCs w:val="24"/>
      <w:u w:val="single"/>
    </w:rPr>
  </w:style>
  <w:style w:type="paragraph" w:customStyle="1" w:styleId="Emphasize">
    <w:name w:val="Emphasize"/>
    <w:basedOn w:val="Normal"/>
    <w:uiPriority w:val="8"/>
    <w:qFormat/>
    <w:rsid w:val="009F2C4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F2C49"/>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jlj.2023.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nyulawreview.org/issues/volume-99-number-1/separation-of-powers-by-contract-how-collective-bargaining-reshapes-presidential-power/" TargetMode="External"/><Relationship Id="rId4" Type="http://schemas.openxmlformats.org/officeDocument/2006/relationships/settings" Target="settings.xml"/><Relationship Id="rId9" Type="http://schemas.openxmlformats.org/officeDocument/2006/relationships/hyperlink" Target="https://www.cato.org/publications/publications/nuclear-alarmism-proliferation-terroris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96</Pages>
  <Words>47334</Words>
  <Characters>269806</Characters>
  <Application>Microsoft Office Word</Application>
  <DocSecurity>0</DocSecurity>
  <Lines>2248</Lines>
  <Paragraphs>633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2026-02-01T04:51:00Z</dcterms:created>
  <dcterms:modified xsi:type="dcterms:W3CDTF">2026-02-01T04:57:00Z</dcterms:modified>
</cp:coreProperties>
</file>