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F748C" w14:textId="31F0620E" w:rsidR="005D388F" w:rsidRDefault="00737EF4" w:rsidP="00737EF4">
      <w:pPr>
        <w:pStyle w:val="Heading1"/>
      </w:pPr>
      <w:r>
        <w:t>Wiki---Georgetown---R1</w:t>
      </w:r>
    </w:p>
    <w:p w14:paraId="254660A3" w14:textId="15CF5C13" w:rsidR="005D3B80" w:rsidRDefault="005D3B80" w:rsidP="00F67102">
      <w:pPr>
        <w:pStyle w:val="Heading1"/>
      </w:pPr>
      <w:r>
        <w:t>1AC</w:t>
      </w:r>
    </w:p>
    <w:p w14:paraId="7A4FC54F" w14:textId="77777777" w:rsidR="005D3B80" w:rsidRPr="00EE2977" w:rsidRDefault="005D3B80" w:rsidP="005D3B80">
      <w:pPr>
        <w:pStyle w:val="Heading2"/>
      </w:pPr>
      <w:r>
        <w:t>Capital Singularity</w:t>
      </w:r>
    </w:p>
    <w:p w14:paraId="6151507C" w14:textId="77777777" w:rsidR="005D3B80" w:rsidRDefault="005D3B80" w:rsidP="005D3B80">
      <w:pPr>
        <w:pStyle w:val="Heading3"/>
      </w:pPr>
      <w:r>
        <w:t>Plan---1AC</w:t>
      </w:r>
    </w:p>
    <w:p w14:paraId="0789931F" w14:textId="77777777" w:rsidR="005D3B80" w:rsidRDefault="005D3B80" w:rsidP="005D3B80">
      <w:pPr>
        <w:pStyle w:val="Heading4"/>
      </w:pPr>
      <w:r>
        <w:t>The United States Federal Government should substantially strengthen collective bargaining rights for data workers by creating a safe harbor for data intermediaries.</w:t>
      </w:r>
    </w:p>
    <w:p w14:paraId="43DDB938" w14:textId="77777777" w:rsidR="005D3B80" w:rsidRPr="00EE2977" w:rsidRDefault="005D3B80" w:rsidP="005D3B80"/>
    <w:p w14:paraId="2C177296" w14:textId="77777777" w:rsidR="005D3B80" w:rsidRDefault="005D3B80" w:rsidP="005D3B80">
      <w:pPr>
        <w:pStyle w:val="Heading3"/>
      </w:pPr>
      <w:r>
        <w:t>Capital Singularity---1AC</w:t>
      </w:r>
    </w:p>
    <w:p w14:paraId="1A93A4C9" w14:textId="77777777" w:rsidR="005D3B80" w:rsidRPr="00EE2977" w:rsidRDefault="005D3B80" w:rsidP="005D3B80">
      <w:pPr>
        <w:pStyle w:val="Heading4"/>
      </w:pPr>
      <w:r>
        <w:t xml:space="preserve">The advantage is </w:t>
      </w:r>
      <w:r>
        <w:rPr>
          <w:u w:val="single"/>
        </w:rPr>
        <w:t>CAPITAL SINGULARITY</w:t>
      </w:r>
      <w:r>
        <w:t>:</w:t>
      </w:r>
    </w:p>
    <w:p w14:paraId="2D2560A7" w14:textId="77777777" w:rsidR="005D3B80" w:rsidRPr="00286599" w:rsidRDefault="005D3B80" w:rsidP="005D3B80">
      <w:pPr>
        <w:pStyle w:val="Heading4"/>
      </w:pPr>
      <w:r>
        <w:t xml:space="preserve">Monopolistic information markets cause </w:t>
      </w:r>
      <w:r w:rsidRPr="00D90AA0">
        <w:rPr>
          <w:u w:val="single"/>
        </w:rPr>
        <w:t>extinction</w:t>
      </w:r>
      <w:r>
        <w:t xml:space="preserve"> from </w:t>
      </w:r>
      <w:r w:rsidRPr="00D90AA0">
        <w:rPr>
          <w:u w:val="single"/>
        </w:rPr>
        <w:t>unprecedented</w:t>
      </w:r>
      <w:r>
        <w:t xml:space="preserve"> non-linear </w:t>
      </w:r>
      <w:r w:rsidRPr="00D90AA0">
        <w:rPr>
          <w:u w:val="single"/>
        </w:rPr>
        <w:t>feedback loops</w:t>
      </w:r>
      <w:r>
        <w:t xml:space="preserve"> which cement </w:t>
      </w:r>
      <w:r w:rsidRPr="00D90AA0">
        <w:rPr>
          <w:u w:val="single"/>
        </w:rPr>
        <w:t>disruptive projects</w:t>
      </w:r>
      <w:r>
        <w:t xml:space="preserve"> that amplify </w:t>
      </w:r>
      <w:r w:rsidRPr="00D90AA0">
        <w:rPr>
          <w:u w:val="single"/>
        </w:rPr>
        <w:t>every threat</w:t>
      </w:r>
      <w:r>
        <w:t xml:space="preserve">. But collective bargaining over </w:t>
      </w:r>
      <w:r w:rsidRPr="00D90AA0">
        <w:rPr>
          <w:u w:val="single"/>
        </w:rPr>
        <w:t>information</w:t>
      </w:r>
      <w:r>
        <w:t xml:space="preserve"> solves. </w:t>
      </w:r>
    </w:p>
    <w:p w14:paraId="0DF9B1E6" w14:textId="77777777" w:rsidR="005D3B80" w:rsidRPr="00AD520B" w:rsidRDefault="005D3B80" w:rsidP="005D3B80">
      <w:pPr>
        <w:spacing w:line="256" w:lineRule="auto"/>
        <w:rPr>
          <w:rFonts w:eastAsia="Calibri"/>
        </w:rPr>
      </w:pPr>
      <w:r w:rsidRPr="00AD520B">
        <w:rPr>
          <w:rFonts w:eastAsia="Calibri"/>
          <w:b/>
          <w:bCs/>
          <w:sz w:val="26"/>
        </w:rPr>
        <w:t xml:space="preserve">Vincent et al 25 </w:t>
      </w:r>
      <w:r w:rsidRPr="00AD520B">
        <w:rPr>
          <w:rFonts w:eastAsia="Calibri"/>
        </w:rPr>
        <w:t>[Nicholas Vincent; Simon Fraser University. Matthew Prewitt; RadicalxChange. Hanlin Li; University of Texas at Austin. Jun 12, 2025. “Collective Bargaining in the Information Economy Can Address AI-Driven Power Concentration” https://arxiv.org/pdf/2506.10272. Minion]</w:t>
      </w:r>
    </w:p>
    <w:p w14:paraId="3F2A861E" w14:textId="77777777" w:rsidR="005D3B80" w:rsidRPr="00AD520B" w:rsidRDefault="005D3B80" w:rsidP="005D3B80">
      <w:pPr>
        <w:spacing w:line="256" w:lineRule="auto"/>
        <w:rPr>
          <w:rFonts w:eastAsia="Calibri"/>
          <w:sz w:val="12"/>
        </w:rPr>
      </w:pPr>
      <w:r w:rsidRPr="00AD520B">
        <w:rPr>
          <w:rFonts w:eastAsia="Calibri"/>
          <w:sz w:val="12"/>
        </w:rPr>
        <w:t xml:space="preserve">The points raised above will have implications for fine-grained policy interventions, business strategy, and understanding the macroeconomics of AI more generally [3, 23]. However, our focus in this paper is on a particular class of extreme outcomes: </w:t>
      </w:r>
      <w:r w:rsidRPr="00286599">
        <w:rPr>
          <w:rStyle w:val="Emphasis"/>
          <w:highlight w:val="cyan"/>
        </w:rPr>
        <w:t>unprecedented</w:t>
      </w:r>
      <w:r w:rsidRPr="00AD520B">
        <w:rPr>
          <w:rFonts w:eastAsia="Calibri"/>
          <w:u w:val="single"/>
        </w:rPr>
        <w:t xml:space="preserve"> power </w:t>
      </w:r>
      <w:r w:rsidRPr="00286599">
        <w:rPr>
          <w:rStyle w:val="Emphasis"/>
          <w:highlight w:val="cyan"/>
        </w:rPr>
        <w:t>concentration</w:t>
      </w:r>
      <w:r w:rsidRPr="00AD520B">
        <w:rPr>
          <w:rFonts w:eastAsia="Calibri"/>
          <w:sz w:val="12"/>
        </w:rPr>
        <w:t xml:space="preserve"> </w:t>
      </w:r>
      <w:r w:rsidRPr="00AD520B">
        <w:rPr>
          <w:rFonts w:eastAsia="Calibri"/>
          <w:u w:val="single"/>
        </w:rPr>
        <w:t xml:space="preserve">in </w:t>
      </w:r>
      <w:r w:rsidRPr="00286599">
        <w:rPr>
          <w:rStyle w:val="Emphasis"/>
          <w:highlight w:val="cyan"/>
        </w:rPr>
        <w:t>large pools</w:t>
      </w:r>
      <w:r w:rsidRPr="00AD520B">
        <w:rPr>
          <w:rFonts w:eastAsia="Calibri"/>
          <w:u w:val="single"/>
        </w:rPr>
        <w:t xml:space="preserve"> of </w:t>
      </w:r>
      <w:r w:rsidRPr="00286599">
        <w:rPr>
          <w:rStyle w:val="Emphasis"/>
          <w:highlight w:val="cyan"/>
        </w:rPr>
        <w:t>capital</w:t>
      </w:r>
      <w:r w:rsidRPr="00AD520B">
        <w:rPr>
          <w:rFonts w:eastAsia="Calibri"/>
          <w:sz w:val="12"/>
        </w:rPr>
        <w:t xml:space="preserve">. Capital consolidation means (a) larger pools of capital, and/or (b) more concentrated decisional power steering capital pools, e.g., greater authority delegation to a decisive executive or agent. </w:t>
      </w:r>
      <w:r w:rsidRPr="00AD520B">
        <w:rPr>
          <w:rFonts w:eastAsia="Calibri"/>
          <w:b/>
          <w:iCs/>
          <w:u w:val="single"/>
        </w:rPr>
        <w:t>AI</w:t>
      </w:r>
      <w:r w:rsidRPr="00AD520B">
        <w:rPr>
          <w:rFonts w:eastAsia="Calibri"/>
          <w:u w:val="single"/>
        </w:rPr>
        <w:t xml:space="preserve"> has the potential to </w:t>
      </w:r>
      <w:r w:rsidRPr="00286599">
        <w:rPr>
          <w:rStyle w:val="Emphasis"/>
          <w:highlight w:val="cyan"/>
        </w:rPr>
        <w:t>increase</w:t>
      </w:r>
      <w:r w:rsidRPr="00AD520B">
        <w:rPr>
          <w:rFonts w:eastAsia="Calibri"/>
          <w:sz w:val="12"/>
        </w:rPr>
        <w:t xml:space="preserve"> both </w:t>
      </w:r>
      <w:r w:rsidRPr="00286599">
        <w:rPr>
          <w:rStyle w:val="Emphasis"/>
          <w:highlight w:val="cyan"/>
        </w:rPr>
        <w:t>non-linearly</w:t>
      </w:r>
      <w:r w:rsidRPr="00AD520B">
        <w:rPr>
          <w:rFonts w:eastAsia="Calibri"/>
          <w:sz w:val="12"/>
        </w:rPr>
        <w:t xml:space="preserve">. Historically, there have been open empirical questions around the relationship between capital consolidation and capital returns [45] (i.e., When do smaller hedge funds outperform larger ones? When do larger technology companies outcompete small ones?). We argue that, in light of the arguments above, AI progress is likely to resolve this ambiguity in favor of more consolidated capital. </w:t>
      </w:r>
      <w:r w:rsidRPr="00286599">
        <w:rPr>
          <w:rStyle w:val="Emphasis"/>
        </w:rPr>
        <w:t>AI</w:t>
      </w:r>
      <w:r w:rsidRPr="00AD520B">
        <w:rPr>
          <w:rFonts w:eastAsia="Calibri"/>
          <w:u w:val="single"/>
        </w:rPr>
        <w:t xml:space="preserve"> simultaneously </w:t>
      </w:r>
      <w:r w:rsidRPr="00286599">
        <w:rPr>
          <w:rStyle w:val="Emphasis"/>
        </w:rPr>
        <w:t>reduces</w:t>
      </w:r>
      <w:r w:rsidRPr="00AD520B">
        <w:rPr>
          <w:rFonts w:eastAsia="Calibri"/>
          <w:b/>
          <w:iCs/>
          <w:u w:val="single"/>
        </w:rPr>
        <w:t xml:space="preserve"> </w:t>
      </w:r>
      <w:r w:rsidRPr="00286599">
        <w:rPr>
          <w:rStyle w:val="Emphasis"/>
        </w:rPr>
        <w:t>the friction</w:t>
      </w:r>
      <w:r w:rsidRPr="00AD520B">
        <w:rPr>
          <w:rFonts w:eastAsia="Calibri"/>
          <w:b/>
          <w:iCs/>
          <w:u w:val="single"/>
        </w:rPr>
        <w:t xml:space="preserve"> </w:t>
      </w:r>
      <w:r w:rsidRPr="00AD520B">
        <w:rPr>
          <w:rFonts w:eastAsia="Calibri"/>
          <w:u w:val="single"/>
        </w:rPr>
        <w:t xml:space="preserve">to </w:t>
      </w:r>
      <w:r w:rsidRPr="00286599">
        <w:rPr>
          <w:rStyle w:val="Emphasis"/>
        </w:rPr>
        <w:t>extract value from information</w:t>
      </w:r>
      <w:r w:rsidRPr="00AD520B">
        <w:rPr>
          <w:rFonts w:eastAsia="Calibri"/>
          <w:u w:val="single"/>
        </w:rPr>
        <w:t xml:space="preserve"> while </w:t>
      </w:r>
      <w:r w:rsidRPr="00286599">
        <w:rPr>
          <w:rStyle w:val="Emphasis"/>
        </w:rPr>
        <w:t>increasing</w:t>
      </w:r>
      <w:r w:rsidRPr="00AD520B">
        <w:rPr>
          <w:rFonts w:eastAsia="Calibri"/>
          <w:u w:val="single"/>
        </w:rPr>
        <w:t xml:space="preserve"> the </w:t>
      </w:r>
      <w:r w:rsidRPr="00286599">
        <w:rPr>
          <w:rStyle w:val="Emphasis"/>
        </w:rPr>
        <w:t>economic importance of capital</w:t>
      </w:r>
      <w:r w:rsidRPr="00AD520B">
        <w:rPr>
          <w:rFonts w:eastAsia="Calibri"/>
          <w:sz w:val="12"/>
        </w:rPr>
        <w:t xml:space="preserve">. </w:t>
      </w:r>
      <w:r w:rsidRPr="00AD520B">
        <w:rPr>
          <w:rFonts w:eastAsia="Calibri"/>
          <w:u w:val="single"/>
        </w:rPr>
        <w:t>In a world where many actors have access to technology that enables them to fully analyze the informational commons, the relevant “friction" or barrier to exploiting any non-excludable information becomes access to capital</w:t>
      </w:r>
      <w:r w:rsidRPr="00AD520B">
        <w:rPr>
          <w:rFonts w:eastAsia="Calibri"/>
          <w:sz w:val="12"/>
        </w:rPr>
        <w:t xml:space="preserve">. Even if many actors have similar and expansive access to knowledge commons, </w:t>
      </w:r>
      <w:r w:rsidRPr="00AD520B">
        <w:rPr>
          <w:rFonts w:eastAsia="Calibri"/>
          <w:highlight w:val="cyan"/>
          <w:u w:val="single"/>
        </w:rPr>
        <w:t>benefits of</w:t>
      </w:r>
      <w:r w:rsidRPr="00AD520B">
        <w:rPr>
          <w:rFonts w:eastAsia="Calibri"/>
          <w:sz w:val="12"/>
        </w:rPr>
        <w:t xml:space="preserve"> that </w:t>
      </w:r>
      <w:r w:rsidRPr="00AD520B">
        <w:rPr>
          <w:rFonts w:eastAsia="Calibri"/>
          <w:highlight w:val="cyan"/>
          <w:u w:val="single"/>
        </w:rPr>
        <w:t>knowledge</w:t>
      </w:r>
      <w:r w:rsidRPr="00AD520B">
        <w:rPr>
          <w:rFonts w:eastAsia="Calibri"/>
          <w:u w:val="single"/>
        </w:rPr>
        <w:t xml:space="preserve"> will </w:t>
      </w:r>
      <w:r w:rsidRPr="00AD520B">
        <w:rPr>
          <w:rFonts w:eastAsia="Calibri"/>
          <w:highlight w:val="cyan"/>
          <w:u w:val="single"/>
        </w:rPr>
        <w:t>flow</w:t>
      </w:r>
      <w:r w:rsidRPr="00AD520B">
        <w:rPr>
          <w:rFonts w:eastAsia="Calibri"/>
          <w:u w:val="single"/>
        </w:rPr>
        <w:t xml:space="preserve"> more efficiently </w:t>
      </w:r>
      <w:r w:rsidRPr="00AD520B">
        <w:rPr>
          <w:rFonts w:eastAsia="Calibri"/>
          <w:highlight w:val="cyan"/>
          <w:u w:val="single"/>
        </w:rPr>
        <w:t>to those</w:t>
      </w:r>
      <w:r w:rsidRPr="00AD520B">
        <w:rPr>
          <w:rFonts w:eastAsia="Calibri"/>
          <w:u w:val="single"/>
        </w:rPr>
        <w:t xml:space="preserve"> most able to act on it, namely those </w:t>
      </w:r>
      <w:r w:rsidRPr="00AD520B">
        <w:rPr>
          <w:rFonts w:eastAsia="Calibri"/>
          <w:highlight w:val="cyan"/>
          <w:u w:val="single"/>
        </w:rPr>
        <w:t xml:space="preserve">with </w:t>
      </w:r>
      <w:r w:rsidRPr="000A60E8">
        <w:rPr>
          <w:rFonts w:eastAsia="Calibri"/>
          <w:u w:val="single"/>
        </w:rPr>
        <w:t xml:space="preserve">most </w:t>
      </w:r>
      <w:r w:rsidRPr="00AD520B">
        <w:rPr>
          <w:rFonts w:eastAsia="Calibri"/>
          <w:highlight w:val="cyan"/>
          <w:u w:val="single"/>
        </w:rPr>
        <w:t>access to capital</w:t>
      </w:r>
      <w:r w:rsidRPr="00AD520B">
        <w:rPr>
          <w:rFonts w:eastAsia="Calibri"/>
          <w:sz w:val="12"/>
        </w:rPr>
        <w:t xml:space="preserve">. </w:t>
      </w:r>
      <w:r w:rsidRPr="00AD520B">
        <w:rPr>
          <w:rFonts w:eastAsia="Calibri"/>
          <w:u w:val="single"/>
        </w:rPr>
        <w:t xml:space="preserve">Critically, this </w:t>
      </w:r>
      <w:r w:rsidRPr="00286599">
        <w:rPr>
          <w:rStyle w:val="Emphasis"/>
          <w:sz w:val="30"/>
          <w:szCs w:val="30"/>
          <w:highlight w:val="cyan"/>
        </w:rPr>
        <w:t xml:space="preserve">opens the door to </w:t>
      </w:r>
      <w:r w:rsidRPr="00CD0BD7">
        <w:rPr>
          <w:rStyle w:val="Emphasis"/>
          <w:sz w:val="30"/>
          <w:szCs w:val="30"/>
        </w:rPr>
        <w:t xml:space="preserve">an </w:t>
      </w:r>
      <w:r w:rsidRPr="00286599">
        <w:rPr>
          <w:rStyle w:val="Emphasis"/>
          <w:sz w:val="30"/>
          <w:szCs w:val="30"/>
          <w:highlight w:val="cyan"/>
        </w:rPr>
        <w:t>extreme feedback loop</w:t>
      </w:r>
      <w:r w:rsidRPr="00AD520B">
        <w:rPr>
          <w:rFonts w:eastAsia="Calibri"/>
          <w:sz w:val="12"/>
        </w:rPr>
        <w:t xml:space="preserve">. </w:t>
      </w:r>
      <w:r w:rsidRPr="00AD520B">
        <w:rPr>
          <w:rFonts w:eastAsia="Calibri"/>
          <w:u w:val="single"/>
        </w:rPr>
        <w:t xml:space="preserve">The </w:t>
      </w:r>
      <w:r w:rsidRPr="000A60E8">
        <w:rPr>
          <w:rStyle w:val="Emphasis"/>
        </w:rPr>
        <w:t>market</w:t>
      </w:r>
      <w:r w:rsidRPr="000A60E8">
        <w:rPr>
          <w:rFonts w:eastAsia="Calibri"/>
          <w:u w:val="single"/>
        </w:rPr>
        <w:t xml:space="preserve"> could eventually </w:t>
      </w:r>
      <w:r w:rsidRPr="000A60E8">
        <w:rPr>
          <w:rStyle w:val="Emphasis"/>
        </w:rPr>
        <w:t>discover</w:t>
      </w:r>
      <w:r w:rsidRPr="000A60E8">
        <w:rPr>
          <w:rFonts w:eastAsia="Calibri"/>
          <w:u w:val="single"/>
        </w:rPr>
        <w:t xml:space="preserve"> that the </w:t>
      </w:r>
      <w:r w:rsidRPr="000A60E8">
        <w:rPr>
          <w:rStyle w:val="Emphasis"/>
        </w:rPr>
        <w:t>clearest path</w:t>
      </w:r>
      <w:r w:rsidRPr="000A60E8">
        <w:rPr>
          <w:rFonts w:eastAsia="Calibri"/>
          <w:u w:val="single"/>
        </w:rPr>
        <w:t xml:space="preserve"> to </w:t>
      </w:r>
      <w:r w:rsidRPr="000A60E8">
        <w:rPr>
          <w:rStyle w:val="Emphasis"/>
        </w:rPr>
        <w:t>financial returns</w:t>
      </w:r>
      <w:r w:rsidRPr="000A60E8">
        <w:rPr>
          <w:rFonts w:eastAsia="Calibri"/>
          <w:u w:val="single"/>
        </w:rPr>
        <w:t xml:space="preserve"> in the AI economy i</w:t>
      </w:r>
      <w:r w:rsidRPr="00AD520B">
        <w:rPr>
          <w:rFonts w:eastAsia="Calibri"/>
          <w:u w:val="single"/>
        </w:rPr>
        <w:t xml:space="preserve">s to </w:t>
      </w:r>
      <w:r w:rsidRPr="00286599">
        <w:rPr>
          <w:rStyle w:val="Emphasis"/>
          <w:highlight w:val="cyan"/>
        </w:rPr>
        <w:t>pool capital</w:t>
      </w:r>
      <w:r w:rsidRPr="00AD520B">
        <w:rPr>
          <w:rFonts w:eastAsia="Calibri"/>
          <w:u w:val="single"/>
        </w:rPr>
        <w:t xml:space="preserve"> as much as possible </w:t>
      </w:r>
      <w:r w:rsidRPr="00AD520B">
        <w:rPr>
          <w:rFonts w:eastAsia="Calibri"/>
          <w:highlight w:val="cyan"/>
          <w:u w:val="single"/>
        </w:rPr>
        <w:t xml:space="preserve">and </w:t>
      </w:r>
      <w:r w:rsidRPr="00286599">
        <w:rPr>
          <w:rStyle w:val="Emphasis"/>
          <w:highlight w:val="cyan"/>
        </w:rPr>
        <w:t>delegate decision power</w:t>
      </w:r>
      <w:r w:rsidRPr="00AD520B">
        <w:rPr>
          <w:rFonts w:eastAsia="Calibri"/>
          <w:u w:val="single"/>
        </w:rPr>
        <w:t xml:space="preserve"> to a </w:t>
      </w:r>
      <w:r w:rsidRPr="000A60E8">
        <w:rPr>
          <w:rStyle w:val="Emphasis"/>
        </w:rPr>
        <w:t xml:space="preserve">few </w:t>
      </w:r>
      <w:r w:rsidRPr="00286599">
        <w:rPr>
          <w:rStyle w:val="Emphasis"/>
          <w:highlight w:val="cyan"/>
        </w:rPr>
        <w:t>maximally-empowered</w:t>
      </w:r>
      <w:r w:rsidRPr="00AD520B">
        <w:rPr>
          <w:rFonts w:eastAsia="Calibri"/>
          <w:u w:val="single"/>
        </w:rPr>
        <w:t xml:space="preserve"> (human or AI) </w:t>
      </w:r>
      <w:r w:rsidRPr="00286599">
        <w:rPr>
          <w:rStyle w:val="Emphasis"/>
          <w:highlight w:val="cyan"/>
        </w:rPr>
        <w:t>agents</w:t>
      </w:r>
      <w:r w:rsidRPr="00AD520B">
        <w:rPr>
          <w:rFonts w:eastAsia="Calibri"/>
          <w:u w:val="single"/>
        </w:rPr>
        <w:t xml:space="preserve"> focused on returns to capital</w:t>
      </w:r>
      <w:r w:rsidRPr="00AD520B">
        <w:rPr>
          <w:rFonts w:eastAsia="Calibri"/>
          <w:sz w:val="12"/>
        </w:rPr>
        <w:t>.</w:t>
      </w:r>
    </w:p>
    <w:p w14:paraId="5D680443" w14:textId="77777777" w:rsidR="005D3B80" w:rsidRPr="00AD520B" w:rsidRDefault="005D3B80" w:rsidP="005D3B80">
      <w:pPr>
        <w:spacing w:line="256" w:lineRule="auto"/>
        <w:rPr>
          <w:rFonts w:eastAsia="Calibri"/>
          <w:sz w:val="12"/>
        </w:rPr>
      </w:pPr>
      <w:r w:rsidRPr="00AD520B">
        <w:rPr>
          <w:rFonts w:eastAsia="Calibri"/>
          <w:sz w:val="12"/>
        </w:rPr>
        <w:t>3 Harms from AI-driven Power Concentration</w:t>
      </w:r>
    </w:p>
    <w:p w14:paraId="7A787699" w14:textId="77777777" w:rsidR="005D3B80" w:rsidRPr="00AD520B" w:rsidRDefault="005D3B80" w:rsidP="005D3B80">
      <w:pPr>
        <w:spacing w:line="256" w:lineRule="auto"/>
        <w:rPr>
          <w:rFonts w:eastAsia="Calibri"/>
          <w:sz w:val="12"/>
        </w:rPr>
      </w:pPr>
      <w:r w:rsidRPr="00AD520B">
        <w:rPr>
          <w:rFonts w:eastAsia="Calibri"/>
          <w:sz w:val="12"/>
        </w:rPr>
        <w:t xml:space="preserve">Many scholars have written at length about AI-driven power concentration, including political economy [47, 28] and AI safety [29] researchers. </w:t>
      </w:r>
      <w:r w:rsidRPr="00AD520B">
        <w:rPr>
          <w:rFonts w:eastAsia="Calibri"/>
          <w:u w:val="single"/>
        </w:rPr>
        <w:t>Power</w:t>
      </w:r>
      <w:r w:rsidRPr="00AD520B">
        <w:rPr>
          <w:rFonts w:eastAsia="Calibri"/>
          <w:sz w:val="12"/>
        </w:rPr>
        <w:t xml:space="preserve"> concentration also </w:t>
      </w:r>
      <w:r w:rsidRPr="00AD520B">
        <w:rPr>
          <w:rFonts w:eastAsia="Calibri"/>
          <w:u w:val="single"/>
        </w:rPr>
        <w:t xml:space="preserve">has </w:t>
      </w:r>
      <w:r w:rsidRPr="00286599">
        <w:rPr>
          <w:rStyle w:val="Emphasis"/>
          <w:highlight w:val="cyan"/>
        </w:rPr>
        <w:t>implications for</w:t>
      </w:r>
      <w:r w:rsidRPr="00AD520B">
        <w:rPr>
          <w:rFonts w:eastAsia="Calibri"/>
          <w:sz w:val="12"/>
        </w:rPr>
        <w:t xml:space="preserve"> ongoing </w:t>
      </w:r>
      <w:r w:rsidRPr="00AD520B">
        <w:rPr>
          <w:rFonts w:eastAsia="Calibri"/>
          <w:u w:val="single"/>
        </w:rPr>
        <w:t xml:space="preserve">discussions about </w:t>
      </w:r>
      <w:r w:rsidRPr="00286599">
        <w:rPr>
          <w:rStyle w:val="Emphasis"/>
          <w:highlight w:val="cyan"/>
        </w:rPr>
        <w:t>catastrophic risk</w:t>
      </w:r>
      <w:r w:rsidRPr="00AD520B">
        <w:rPr>
          <w:rFonts w:eastAsia="Calibri"/>
          <w:sz w:val="12"/>
        </w:rPr>
        <w:t xml:space="preserve"> more broadly construed [22]. Having laid out why the current trajectory of the AI industry is likely to intensify information market failure and power concentration, we now expand on why this is undesirable.</w:t>
      </w:r>
    </w:p>
    <w:p w14:paraId="7A6AB9E0" w14:textId="77777777" w:rsidR="005D3B80" w:rsidRPr="00286599" w:rsidRDefault="005D3B80" w:rsidP="005D3B80">
      <w:pPr>
        <w:spacing w:line="256" w:lineRule="auto"/>
        <w:rPr>
          <w:rStyle w:val="StyleUnderline"/>
        </w:rPr>
      </w:pPr>
      <w:r w:rsidRPr="00AD520B">
        <w:rPr>
          <w:rFonts w:eastAsia="Calibri"/>
          <w:sz w:val="12"/>
        </w:rPr>
        <w:t xml:space="preserve">Political and moral issues: </w:t>
      </w:r>
      <w:r w:rsidRPr="00AD520B">
        <w:rPr>
          <w:rFonts w:eastAsia="Calibri"/>
          <w:u w:val="single"/>
        </w:rPr>
        <w:t xml:space="preserve">Massive concentration of the returns to information </w:t>
      </w:r>
      <w:r w:rsidRPr="00CD0BD7">
        <w:rPr>
          <w:rFonts w:eastAsia="Calibri"/>
          <w:u w:val="single"/>
        </w:rPr>
        <w:t xml:space="preserve">risks </w:t>
      </w:r>
      <w:r w:rsidRPr="00286599">
        <w:rPr>
          <w:rStyle w:val="StyleUnderline"/>
          <w:highlight w:val="cyan"/>
        </w:rPr>
        <w:t xml:space="preserve">major </w:t>
      </w:r>
      <w:r w:rsidRPr="00286599">
        <w:rPr>
          <w:rStyle w:val="Emphasis"/>
          <w:highlight w:val="cyan"/>
        </w:rPr>
        <w:t>political disruption</w:t>
      </w:r>
      <w:r w:rsidRPr="00AD520B">
        <w:rPr>
          <w:rFonts w:eastAsia="Calibri"/>
          <w:sz w:val="12"/>
        </w:rPr>
        <w:t xml:space="preserve"> </w:t>
      </w:r>
      <w:r w:rsidRPr="00AD520B">
        <w:rPr>
          <w:rFonts w:eastAsia="Calibri"/>
          <w:u w:val="single"/>
        </w:rPr>
        <w:t>and</w:t>
      </w:r>
      <w:r w:rsidRPr="00AD520B">
        <w:rPr>
          <w:rFonts w:eastAsia="Calibri"/>
          <w:sz w:val="12"/>
        </w:rPr>
        <w:t xml:space="preserve"> </w:t>
      </w:r>
      <w:r w:rsidRPr="00286599">
        <w:rPr>
          <w:rStyle w:val="Emphasis"/>
          <w:highlight w:val="cyan"/>
        </w:rPr>
        <w:t>moral harms</w:t>
      </w:r>
      <w:r w:rsidRPr="00AD520B">
        <w:rPr>
          <w:rFonts w:eastAsia="Calibri"/>
          <w:sz w:val="12"/>
        </w:rPr>
        <w:t xml:space="preserve">. AI’s economic disruption has been previously compared to the Industrial Revolution [2, 14]. Even without any unemployment, </w:t>
      </w:r>
      <w:r w:rsidRPr="00286599">
        <w:rPr>
          <w:rStyle w:val="StyleUnderline"/>
          <w:highlight w:val="cyan"/>
        </w:rPr>
        <w:t>mass</w:t>
      </w:r>
      <w:r w:rsidRPr="00AD520B">
        <w:rPr>
          <w:rFonts w:eastAsia="Calibri"/>
          <w:b/>
          <w:iCs/>
          <w:highlight w:val="cyan"/>
          <w:u w:val="single"/>
        </w:rPr>
        <w:t xml:space="preserve"> </w:t>
      </w:r>
      <w:r w:rsidRPr="00286599">
        <w:rPr>
          <w:rStyle w:val="Emphasis"/>
          <w:highlight w:val="cyan"/>
        </w:rPr>
        <w:t>under-employment</w:t>
      </w:r>
      <w:r w:rsidRPr="00AD520B">
        <w:rPr>
          <w:rFonts w:eastAsia="Calibri"/>
          <w:u w:val="single"/>
        </w:rPr>
        <w:t xml:space="preserve"> across sectors could </w:t>
      </w:r>
      <w:r w:rsidRPr="00286599">
        <w:rPr>
          <w:rStyle w:val="StyleUnderline"/>
          <w:highlight w:val="cyan"/>
        </w:rPr>
        <w:t>lead to</w:t>
      </w:r>
      <w:r w:rsidRPr="00AD520B">
        <w:rPr>
          <w:rFonts w:eastAsia="Calibri"/>
          <w:u w:val="single"/>
        </w:rPr>
        <w:t xml:space="preserve"> </w:t>
      </w:r>
      <w:r w:rsidRPr="00AD520B">
        <w:rPr>
          <w:rFonts w:eastAsia="Calibri"/>
          <w:sz w:val="16"/>
        </w:rPr>
        <w:t>political</w:t>
      </w:r>
      <w:r w:rsidRPr="00AD520B">
        <w:rPr>
          <w:rFonts w:eastAsia="Calibri"/>
          <w:sz w:val="16"/>
          <w:u w:val="single"/>
        </w:rPr>
        <w:t xml:space="preserve"> </w:t>
      </w:r>
      <w:r w:rsidRPr="00286599">
        <w:rPr>
          <w:rStyle w:val="Emphasis"/>
          <w:highlight w:val="cyan"/>
        </w:rPr>
        <w:t>instability</w:t>
      </w:r>
      <w:r w:rsidRPr="00AD520B">
        <w:rPr>
          <w:rFonts w:eastAsia="Calibri"/>
          <w:sz w:val="12"/>
        </w:rPr>
        <w:t xml:space="preserve">. Even if labor disruption is slower than some have predicted (or is successfully mitigated by unforeseen developments), there is also serious concern that </w:t>
      </w:r>
      <w:r w:rsidRPr="00AD520B">
        <w:rPr>
          <w:rFonts w:eastAsia="Calibri"/>
          <w:u w:val="single"/>
        </w:rPr>
        <w:t xml:space="preserve">AI-driven power concentration could </w:t>
      </w:r>
      <w:r w:rsidRPr="00286599">
        <w:rPr>
          <w:rStyle w:val="StyleUnderline"/>
          <w:highlight w:val="cyan"/>
        </w:rPr>
        <w:t>threaten</w:t>
      </w:r>
      <w:r w:rsidRPr="00AD520B">
        <w:rPr>
          <w:rFonts w:eastAsia="Calibri"/>
          <w:b/>
          <w:iCs/>
          <w:highlight w:val="cyan"/>
          <w:u w:val="single"/>
        </w:rPr>
        <w:t xml:space="preserve"> </w:t>
      </w:r>
      <w:r w:rsidRPr="00286599">
        <w:rPr>
          <w:rStyle w:val="Emphasis"/>
          <w:highlight w:val="cyan"/>
        </w:rPr>
        <w:t>governance integrity</w:t>
      </w:r>
      <w:r w:rsidRPr="00AD520B">
        <w:rPr>
          <w:rFonts w:eastAsia="Calibri"/>
          <w:u w:val="single"/>
        </w:rPr>
        <w:t xml:space="preserve"> by </w:t>
      </w:r>
      <w:r w:rsidRPr="00286599">
        <w:rPr>
          <w:rStyle w:val="StyleUnderline"/>
          <w:highlight w:val="cyan"/>
        </w:rPr>
        <w:t xml:space="preserve">disrupting </w:t>
      </w:r>
      <w:r w:rsidRPr="00286599">
        <w:rPr>
          <w:rStyle w:val="Emphasis"/>
          <w:highlight w:val="cyan"/>
        </w:rPr>
        <w:t>social ties</w:t>
      </w:r>
      <w:r w:rsidRPr="00AD520B">
        <w:rPr>
          <w:rFonts w:eastAsia="Calibri"/>
          <w:u w:val="single"/>
        </w:rPr>
        <w:t xml:space="preserve"> or </w:t>
      </w:r>
      <w:r w:rsidRPr="00286599">
        <w:rPr>
          <w:rStyle w:val="Emphasis"/>
          <w:highlight w:val="cyan"/>
        </w:rPr>
        <w:t>democratic processes</w:t>
      </w:r>
      <w:r w:rsidRPr="00286599">
        <w:rPr>
          <w:rStyle w:val="StyleUnderline"/>
        </w:rPr>
        <w:t>.</w:t>
      </w:r>
    </w:p>
    <w:p w14:paraId="6B69AE99" w14:textId="77777777" w:rsidR="005D3B80" w:rsidRPr="000A60E8" w:rsidRDefault="005D3B80" w:rsidP="005D3B80">
      <w:pPr>
        <w:spacing w:line="256" w:lineRule="auto"/>
        <w:rPr>
          <w:rFonts w:eastAsia="Calibri"/>
          <w:u w:val="single"/>
        </w:rPr>
      </w:pPr>
      <w:r w:rsidRPr="00AD520B">
        <w:rPr>
          <w:rFonts w:eastAsia="Calibri"/>
          <w:sz w:val="12"/>
        </w:rPr>
        <w:t xml:space="preserve">Finally, capital consolidation could impact qualitative aspects of human </w:t>
      </w:r>
      <w:r w:rsidRPr="000A60E8">
        <w:rPr>
          <w:rFonts w:eastAsia="Calibri"/>
          <w:sz w:val="12"/>
        </w:rPr>
        <w:t xml:space="preserve">moral and political life. </w:t>
      </w:r>
      <w:r w:rsidRPr="000A60E8">
        <w:rPr>
          <w:rFonts w:eastAsia="Calibri"/>
          <w:u w:val="single"/>
        </w:rPr>
        <w:t>Creativity and social roles</w:t>
      </w:r>
      <w:r w:rsidRPr="000A60E8">
        <w:rPr>
          <w:rFonts w:eastAsia="Calibri"/>
          <w:sz w:val="12"/>
        </w:rPr>
        <w:t xml:space="preserve"> could be </w:t>
      </w:r>
      <w:r w:rsidRPr="000A60E8">
        <w:rPr>
          <w:rFonts w:eastAsia="Calibri"/>
          <w:u w:val="single"/>
        </w:rPr>
        <w:t>homogenized and devalued</w:t>
      </w:r>
      <w:r w:rsidRPr="000A60E8">
        <w:rPr>
          <w:rFonts w:eastAsia="Calibri"/>
          <w:sz w:val="12"/>
        </w:rPr>
        <w:t xml:space="preserve"> as models begin to transform them. </w:t>
      </w:r>
      <w:r w:rsidRPr="000A60E8">
        <w:rPr>
          <w:rFonts w:eastAsia="Calibri"/>
          <w:u w:val="single"/>
        </w:rPr>
        <w:t>So too could morality and politics, as more</w:t>
      </w:r>
      <w:r w:rsidRPr="000A60E8">
        <w:rPr>
          <w:rFonts w:eastAsia="Calibri"/>
          <w:b/>
          <w:iCs/>
          <w:u w:val="single"/>
        </w:rPr>
        <w:t xml:space="preserve"> </w:t>
      </w:r>
      <w:r w:rsidRPr="000A60E8">
        <w:rPr>
          <w:rStyle w:val="StyleUnderline"/>
        </w:rPr>
        <w:t>AI systems mediate</w:t>
      </w:r>
      <w:r w:rsidRPr="000A60E8">
        <w:rPr>
          <w:rFonts w:eastAsia="Calibri"/>
          <w:u w:val="single"/>
        </w:rPr>
        <w:t xml:space="preserve"> the </w:t>
      </w:r>
      <w:r w:rsidRPr="000A60E8">
        <w:rPr>
          <w:rStyle w:val="StyleUnderline"/>
        </w:rPr>
        <w:t>processes</w:t>
      </w:r>
      <w:r w:rsidRPr="000A60E8">
        <w:rPr>
          <w:rFonts w:eastAsia="Calibri"/>
          <w:u w:val="single"/>
        </w:rPr>
        <w:t xml:space="preserve"> by which </w:t>
      </w:r>
      <w:r w:rsidRPr="000A60E8">
        <w:rPr>
          <w:rStyle w:val="StyleUnderline"/>
        </w:rPr>
        <w:t>people acquire moral and social norms</w:t>
      </w:r>
      <w:r w:rsidRPr="000A60E8">
        <w:rPr>
          <w:rFonts w:eastAsia="Calibri"/>
          <w:u w:val="single"/>
        </w:rPr>
        <w:t>.</w:t>
      </w:r>
    </w:p>
    <w:p w14:paraId="505C16E5" w14:textId="77777777" w:rsidR="005D3B80" w:rsidRPr="00AD520B" w:rsidRDefault="005D3B80" w:rsidP="005D3B80">
      <w:pPr>
        <w:spacing w:line="256" w:lineRule="auto"/>
        <w:rPr>
          <w:rFonts w:eastAsia="Calibri"/>
          <w:u w:val="single"/>
        </w:rPr>
      </w:pPr>
      <w:r w:rsidRPr="000A60E8">
        <w:rPr>
          <w:rFonts w:eastAsia="Calibri"/>
          <w:sz w:val="12"/>
        </w:rPr>
        <w:t xml:space="preserve">Market failure harming information ecosystems and technical progress: </w:t>
      </w:r>
      <w:r w:rsidRPr="000A60E8">
        <w:rPr>
          <w:rFonts w:eastAsia="Calibri"/>
          <w:u w:val="single"/>
        </w:rPr>
        <w:t>If a few dominant</w:t>
      </w:r>
      <w:r w:rsidRPr="00AD520B">
        <w:rPr>
          <w:rFonts w:eastAsia="Calibri"/>
          <w:u w:val="single"/>
        </w:rPr>
        <w:t xml:space="preserve"> AI operators control a disproportionate share of the economic value of all information, this could </w:t>
      </w:r>
      <w:r w:rsidRPr="000A60E8">
        <w:rPr>
          <w:rStyle w:val="Emphasis"/>
        </w:rPr>
        <w:t>paradoxically lead to AI systems</w:t>
      </w:r>
      <w:r w:rsidRPr="000A60E8">
        <w:rPr>
          <w:rFonts w:eastAsia="Calibri"/>
          <w:u w:val="single"/>
        </w:rPr>
        <w:t xml:space="preserve"> that are </w:t>
      </w:r>
      <w:r w:rsidRPr="000A60E8">
        <w:rPr>
          <w:rStyle w:val="Emphasis"/>
        </w:rPr>
        <w:t>less capable</w:t>
      </w:r>
      <w:r w:rsidRPr="000A60E8">
        <w:rPr>
          <w:rFonts w:eastAsia="Calibri"/>
          <w:sz w:val="12"/>
        </w:rPr>
        <w:t xml:space="preserve"> than t</w:t>
      </w:r>
      <w:r w:rsidRPr="00AD520B">
        <w:rPr>
          <w:rFonts w:eastAsia="Calibri"/>
          <w:sz w:val="12"/>
        </w:rPr>
        <w:t xml:space="preserve">he systems in a counterfactual world with more diverse information markets, and stronger incentives for “information-producing ecosystems”. Moreover, </w:t>
      </w:r>
      <w:r w:rsidRPr="00AD520B">
        <w:rPr>
          <w:rFonts w:eastAsia="Calibri"/>
          <w:u w:val="single"/>
        </w:rPr>
        <w:t xml:space="preserve">if the </w:t>
      </w:r>
      <w:r w:rsidRPr="00286599">
        <w:rPr>
          <w:rStyle w:val="StyleUnderline"/>
        </w:rPr>
        <w:t>few</w:t>
      </w:r>
      <w:r w:rsidRPr="00AD520B">
        <w:rPr>
          <w:rFonts w:eastAsia="Calibri"/>
          <w:u w:val="single"/>
        </w:rPr>
        <w:t xml:space="preserve"> </w:t>
      </w:r>
      <w:r w:rsidRPr="00AD520B">
        <w:rPr>
          <w:rFonts w:eastAsia="Calibri"/>
          <w:highlight w:val="cyan"/>
          <w:u w:val="single"/>
        </w:rPr>
        <w:t xml:space="preserve">leading </w:t>
      </w:r>
      <w:r w:rsidRPr="00286599">
        <w:rPr>
          <w:rStyle w:val="Emphasis"/>
          <w:highlight w:val="cyan"/>
        </w:rPr>
        <w:t>AI systems</w:t>
      </w:r>
      <w:r w:rsidRPr="00AD520B">
        <w:rPr>
          <w:rFonts w:eastAsia="Calibri"/>
          <w:u w:val="single"/>
        </w:rPr>
        <w:t xml:space="preserve"> would </w:t>
      </w:r>
      <w:r w:rsidRPr="00286599">
        <w:rPr>
          <w:rStyle w:val="Emphasis"/>
          <w:highlight w:val="cyan"/>
        </w:rPr>
        <w:t>not</w:t>
      </w:r>
      <w:r w:rsidRPr="00AD520B">
        <w:rPr>
          <w:rFonts w:eastAsia="Calibri"/>
          <w:highlight w:val="cyan"/>
          <w:u w:val="single"/>
        </w:rPr>
        <w:t xml:space="preserve"> </w:t>
      </w:r>
      <w:r w:rsidRPr="00CD0BD7">
        <w:rPr>
          <w:rFonts w:eastAsia="Calibri"/>
          <w:u w:val="single"/>
        </w:rPr>
        <w:t xml:space="preserve">properly </w:t>
      </w:r>
      <w:r w:rsidRPr="00286599">
        <w:rPr>
          <w:rStyle w:val="Emphasis"/>
          <w:highlight w:val="cyan"/>
        </w:rPr>
        <w:t>incentivize info</w:t>
      </w:r>
      <w:r w:rsidRPr="00CD0BD7">
        <w:rPr>
          <w:rStyle w:val="Emphasis"/>
        </w:rPr>
        <w:t>rmation</w:t>
      </w:r>
      <w:r w:rsidRPr="00CD0BD7">
        <w:rPr>
          <w:rFonts w:eastAsia="Calibri"/>
          <w:b/>
          <w:iCs/>
          <w:u w:val="single"/>
        </w:rPr>
        <w:t xml:space="preserve"> </w:t>
      </w:r>
      <w:r w:rsidRPr="00286599">
        <w:rPr>
          <w:rStyle w:val="Emphasis"/>
          <w:highlight w:val="cyan"/>
        </w:rPr>
        <w:t>production</w:t>
      </w:r>
      <w:r w:rsidRPr="00AD520B">
        <w:rPr>
          <w:rFonts w:eastAsia="Calibri"/>
          <w:u w:val="single"/>
        </w:rPr>
        <w:t xml:space="preserve"> from the </w:t>
      </w:r>
      <w:r w:rsidRPr="00286599">
        <w:rPr>
          <w:rStyle w:val="StyleUnderline"/>
        </w:rPr>
        <w:t>general public</w:t>
      </w:r>
      <w:r w:rsidRPr="00AD520B">
        <w:rPr>
          <w:rFonts w:eastAsia="Calibri"/>
          <w:sz w:val="12"/>
        </w:rPr>
        <w:t xml:space="preserve">, </w:t>
      </w:r>
      <w:r w:rsidRPr="00AD520B">
        <w:rPr>
          <w:rFonts w:eastAsia="Calibri"/>
          <w:highlight w:val="cyan"/>
          <w:u w:val="single"/>
        </w:rPr>
        <w:t xml:space="preserve">the </w:t>
      </w:r>
      <w:r w:rsidRPr="00286599">
        <w:rPr>
          <w:rStyle w:val="Emphasis"/>
          <w:highlight w:val="cyan"/>
        </w:rPr>
        <w:t>overall pool</w:t>
      </w:r>
      <w:r w:rsidRPr="00AD520B">
        <w:rPr>
          <w:rFonts w:eastAsia="Calibri"/>
          <w:u w:val="single"/>
        </w:rPr>
        <w:t xml:space="preserve"> of “fresh” </w:t>
      </w:r>
      <w:r w:rsidRPr="00286599">
        <w:rPr>
          <w:rStyle w:val="Emphasis"/>
          <w:highlight w:val="cyan"/>
        </w:rPr>
        <w:t>training data</w:t>
      </w:r>
      <w:r w:rsidRPr="00AD520B">
        <w:rPr>
          <w:rFonts w:eastAsia="Calibri"/>
          <w:u w:val="single"/>
        </w:rPr>
        <w:t xml:space="preserve"> would </w:t>
      </w:r>
      <w:r w:rsidRPr="00286599">
        <w:rPr>
          <w:rStyle w:val="Emphasis"/>
          <w:highlight w:val="cyan"/>
        </w:rPr>
        <w:t>shrink</w:t>
      </w:r>
      <w:r w:rsidRPr="00AD520B">
        <w:rPr>
          <w:rFonts w:eastAsia="Calibri"/>
          <w:sz w:val="12"/>
        </w:rPr>
        <w:t xml:space="preserve"> [35] (and the pool of engaged training data contributors may also become smaller), then it could be the case that </w:t>
      </w:r>
      <w:r w:rsidRPr="00AD520B">
        <w:rPr>
          <w:rFonts w:eastAsia="Calibri"/>
          <w:u w:val="single"/>
        </w:rPr>
        <w:t>AI gets worse along</w:t>
      </w:r>
      <w:r w:rsidRPr="00AD520B">
        <w:rPr>
          <w:rFonts w:eastAsia="Calibri"/>
          <w:sz w:val="12"/>
        </w:rPr>
        <w:t xml:space="preserve"> some dimensions or improves more slowly than it otherwise might</w:t>
      </w:r>
      <w:r w:rsidRPr="00AD520B">
        <w:rPr>
          <w:rFonts w:eastAsia="Calibri"/>
          <w:u w:val="single"/>
        </w:rPr>
        <w:t xml:space="preserve">. In a </w:t>
      </w:r>
      <w:r w:rsidRPr="00286599">
        <w:rPr>
          <w:rStyle w:val="StyleUnderline"/>
        </w:rPr>
        <w:t>worst scenario</w:t>
      </w:r>
      <w:r w:rsidRPr="00AD520B">
        <w:rPr>
          <w:rFonts w:eastAsia="Calibri"/>
          <w:sz w:val="12"/>
        </w:rPr>
        <w:t xml:space="preserve">, it is </w:t>
      </w:r>
      <w:r w:rsidRPr="00AD520B">
        <w:rPr>
          <w:rFonts w:eastAsia="Calibri"/>
          <w:u w:val="single"/>
        </w:rPr>
        <w:t xml:space="preserve">possible for there to be a </w:t>
      </w:r>
      <w:r w:rsidRPr="00286599">
        <w:rPr>
          <w:rStyle w:val="StyleUnderline"/>
          <w:highlight w:val="cyan"/>
        </w:rPr>
        <w:t>collapse in</w:t>
      </w:r>
      <w:r w:rsidRPr="00AD520B">
        <w:rPr>
          <w:rFonts w:eastAsia="Calibri"/>
          <w:u w:val="single"/>
        </w:rPr>
        <w:t xml:space="preserve"> both </w:t>
      </w:r>
      <w:r w:rsidRPr="00286599">
        <w:rPr>
          <w:rStyle w:val="StyleUnderline"/>
          <w:highlight w:val="cyan"/>
        </w:rPr>
        <w:t>supply and demand for truthful</w:t>
      </w:r>
      <w:r w:rsidRPr="00AD520B">
        <w:rPr>
          <w:rFonts w:eastAsia="Calibri"/>
          <w:u w:val="single"/>
        </w:rPr>
        <w:t xml:space="preserve">, human-produced </w:t>
      </w:r>
      <w:r w:rsidRPr="00286599">
        <w:rPr>
          <w:rStyle w:val="StyleUnderline"/>
          <w:highlight w:val="cyan"/>
        </w:rPr>
        <w:t>info</w:t>
      </w:r>
      <w:r w:rsidRPr="00CD0BD7">
        <w:rPr>
          <w:rStyle w:val="StyleUnderline"/>
        </w:rPr>
        <w:t>rmation</w:t>
      </w:r>
      <w:r w:rsidRPr="00CD0BD7">
        <w:rPr>
          <w:rFonts w:eastAsia="Calibri"/>
          <w:u w:val="single"/>
        </w:rPr>
        <w:t>, after</w:t>
      </w:r>
      <w:r w:rsidRPr="00AD520B">
        <w:rPr>
          <w:rFonts w:eastAsia="Calibri"/>
          <w:u w:val="single"/>
        </w:rPr>
        <w:t xml:space="preserve"> which information markets would traffic only in manipulative or low quality information.</w:t>
      </w:r>
    </w:p>
    <w:p w14:paraId="77E73E02" w14:textId="77777777" w:rsidR="005D3B80" w:rsidRPr="00AD520B" w:rsidRDefault="005D3B80" w:rsidP="005D3B80">
      <w:pPr>
        <w:spacing w:line="256" w:lineRule="auto"/>
        <w:rPr>
          <w:rFonts w:eastAsia="Calibri"/>
          <w:u w:val="single"/>
        </w:rPr>
      </w:pPr>
      <w:r w:rsidRPr="00AD520B">
        <w:rPr>
          <w:rFonts w:eastAsia="Calibri"/>
          <w:sz w:val="12"/>
        </w:rPr>
        <w:t xml:space="preserve">Everything in public creates opportunities for power concentration: Without collective bargaining, information ends up in one of two states: (1) under private control of an agent, or (2) out in public. It has been argued by open data advocates that moving information from state 1 to state 2 mitigates power concentration. However, all information in state 2 empowers agents subject to a coefficient representing their ability to exploit it. As we have argued, this coefficient is probably tightly coupled to capital. This means that </w:t>
      </w:r>
      <w:r w:rsidRPr="00AD520B">
        <w:rPr>
          <w:rFonts w:eastAsia="Calibri"/>
          <w:highlight w:val="cyan"/>
          <w:u w:val="single"/>
        </w:rPr>
        <w:t>if all info</w:t>
      </w:r>
      <w:r w:rsidRPr="00CD0BD7">
        <w:rPr>
          <w:rFonts w:eastAsia="Calibri"/>
          <w:u w:val="single"/>
        </w:rPr>
        <w:t>rmation</w:t>
      </w:r>
      <w:r w:rsidRPr="00AD520B">
        <w:rPr>
          <w:rFonts w:eastAsia="Calibri"/>
          <w:highlight w:val="cyan"/>
          <w:u w:val="single"/>
        </w:rPr>
        <w:t xml:space="preserve"> is</w:t>
      </w:r>
      <w:r w:rsidRPr="00AD520B">
        <w:rPr>
          <w:rFonts w:eastAsia="Calibri"/>
          <w:u w:val="single"/>
        </w:rPr>
        <w:t xml:space="preserve"> out in </w:t>
      </w:r>
      <w:r w:rsidRPr="00AD520B">
        <w:rPr>
          <w:rFonts w:eastAsia="Calibri"/>
          <w:highlight w:val="cyan"/>
          <w:u w:val="single"/>
        </w:rPr>
        <w:t>public</w:t>
      </w:r>
      <w:r w:rsidRPr="00AD520B">
        <w:rPr>
          <w:rFonts w:eastAsia="Calibri"/>
          <w:u w:val="single"/>
        </w:rPr>
        <w:t>, we may differentially</w:t>
      </w:r>
      <w:r w:rsidRPr="00AD520B">
        <w:rPr>
          <w:rFonts w:eastAsia="Calibri"/>
          <w:b/>
          <w:iCs/>
          <w:u w:val="single"/>
        </w:rPr>
        <w:t xml:space="preserve"> </w:t>
      </w:r>
      <w:r w:rsidRPr="00286599">
        <w:rPr>
          <w:rStyle w:val="Emphasis"/>
          <w:highlight w:val="cyan"/>
        </w:rPr>
        <w:t>empower hyperpowerful</w:t>
      </w:r>
      <w:r w:rsidRPr="00AD520B">
        <w:rPr>
          <w:rFonts w:eastAsia="Calibri"/>
          <w:u w:val="single"/>
        </w:rPr>
        <w:t xml:space="preserve">, hyper-decisive, and hyper-self-interested </w:t>
      </w:r>
      <w:r w:rsidRPr="00286599">
        <w:rPr>
          <w:rStyle w:val="Emphasis"/>
          <w:highlight w:val="cyan"/>
        </w:rPr>
        <w:t>actors</w:t>
      </w:r>
      <w:r w:rsidRPr="00AD520B">
        <w:rPr>
          <w:rFonts w:eastAsia="Calibri"/>
          <w:sz w:val="12"/>
        </w:rPr>
        <w:t xml:space="preserve">. </w:t>
      </w:r>
      <w:r w:rsidRPr="00AD520B">
        <w:rPr>
          <w:rFonts w:eastAsia="Calibri"/>
          <w:u w:val="single"/>
        </w:rPr>
        <w:t xml:space="preserve">Such actors may be less attentive to general political and moral concerns, and therefore </w:t>
      </w:r>
      <w:r w:rsidRPr="00AD520B">
        <w:rPr>
          <w:rFonts w:eastAsia="Calibri"/>
          <w:highlight w:val="cyan"/>
          <w:u w:val="single"/>
        </w:rPr>
        <w:t>more likely</w:t>
      </w:r>
      <w:r w:rsidRPr="00AD520B">
        <w:rPr>
          <w:rFonts w:eastAsia="Calibri"/>
          <w:u w:val="single"/>
        </w:rPr>
        <w:t xml:space="preserve"> to </w:t>
      </w:r>
      <w:r w:rsidRPr="00CD0BD7">
        <w:rPr>
          <w:rStyle w:val="Emphasis"/>
        </w:rPr>
        <w:t>precipitate</w:t>
      </w:r>
      <w:r w:rsidRPr="00CD0BD7">
        <w:rPr>
          <w:rFonts w:eastAsia="Calibri"/>
          <w:u w:val="single"/>
        </w:rPr>
        <w:t xml:space="preserve"> </w:t>
      </w:r>
      <w:r w:rsidRPr="00AD520B">
        <w:rPr>
          <w:rFonts w:eastAsia="Calibri"/>
          <w:highlight w:val="cyan"/>
          <w:u w:val="single"/>
        </w:rPr>
        <w:t xml:space="preserve">safety </w:t>
      </w:r>
      <w:r w:rsidRPr="00286599">
        <w:rPr>
          <w:rStyle w:val="Emphasis"/>
          <w:highlight w:val="cyan"/>
        </w:rPr>
        <w:t>disasters</w:t>
      </w:r>
      <w:r w:rsidRPr="00AD520B">
        <w:rPr>
          <w:rFonts w:eastAsia="Calibri"/>
          <w:u w:val="single"/>
        </w:rPr>
        <w:t>.</w:t>
      </w:r>
    </w:p>
    <w:p w14:paraId="7D42C55D" w14:textId="77777777" w:rsidR="005D3B80" w:rsidRPr="00AD520B" w:rsidRDefault="005D3B80" w:rsidP="005D3B80">
      <w:pPr>
        <w:spacing w:line="256" w:lineRule="auto"/>
        <w:rPr>
          <w:rFonts w:eastAsia="Calibri"/>
          <w:sz w:val="12"/>
        </w:rPr>
      </w:pPr>
      <w:r w:rsidRPr="00AD520B">
        <w:rPr>
          <w:rFonts w:eastAsia="Calibri"/>
          <w:highlight w:val="cyan"/>
          <w:u w:val="single"/>
        </w:rPr>
        <w:t>CBI</w:t>
      </w:r>
      <w:r w:rsidRPr="00AD520B">
        <w:rPr>
          <w:rFonts w:eastAsia="Calibri"/>
          <w:sz w:val="12"/>
        </w:rPr>
        <w:t xml:space="preserve"> gives us a third state, namely information held by trusted representatives of large classes of information producers, and who may then titrate information, with caution, to self-interested third parties. These trusted </w:t>
      </w:r>
      <w:r w:rsidRPr="000A60E8">
        <w:rPr>
          <w:rFonts w:eastAsia="Calibri"/>
          <w:u w:val="single"/>
        </w:rPr>
        <w:t>representatives</w:t>
      </w:r>
      <w:r w:rsidRPr="00AD520B">
        <w:rPr>
          <w:rFonts w:eastAsia="Calibri"/>
          <w:sz w:val="12"/>
        </w:rPr>
        <w:t xml:space="preserve"> are </w:t>
      </w:r>
      <w:r w:rsidRPr="00AD520B">
        <w:rPr>
          <w:rFonts w:eastAsia="Calibri"/>
          <w:u w:val="single"/>
        </w:rPr>
        <w:t xml:space="preserve">not aiming simply to </w:t>
      </w:r>
      <w:r w:rsidRPr="000A60E8">
        <w:rPr>
          <w:rFonts w:eastAsia="Calibri"/>
          <w:u w:val="single"/>
        </w:rPr>
        <w:t>maximize power or wealth; they have broader, more complex concerns like diversity in information, the well-being of their set of stakeholders, a</w:t>
      </w:r>
      <w:r w:rsidRPr="00AD520B">
        <w:rPr>
          <w:rFonts w:eastAsia="Calibri"/>
          <w:u w:val="single"/>
        </w:rPr>
        <w:t>nd/or the maintenance and development of a particular aspect of culture</w:t>
      </w:r>
      <w:r w:rsidRPr="00AD520B">
        <w:rPr>
          <w:rFonts w:eastAsia="Calibri"/>
          <w:sz w:val="12"/>
        </w:rPr>
        <w:t xml:space="preserve">. </w:t>
      </w:r>
      <w:r w:rsidRPr="00AD520B">
        <w:rPr>
          <w:rFonts w:eastAsia="Calibri"/>
          <w:u w:val="single"/>
        </w:rPr>
        <w:t xml:space="preserve">Because they are empowered to represent larger aggregated pools of data, they </w:t>
      </w:r>
      <w:r w:rsidRPr="00286599">
        <w:rPr>
          <w:rStyle w:val="StyleUnderline"/>
        </w:rPr>
        <w:t>enjoy bargaining power</w:t>
      </w:r>
      <w:r w:rsidRPr="00AD520B">
        <w:rPr>
          <w:rFonts w:eastAsia="Calibri"/>
          <w:u w:val="single"/>
        </w:rPr>
        <w:t xml:space="preserve"> that </w:t>
      </w:r>
      <w:r w:rsidRPr="00286599">
        <w:rPr>
          <w:rStyle w:val="StyleUnderline"/>
        </w:rPr>
        <w:t>individual agents do not</w:t>
      </w:r>
      <w:r w:rsidRPr="00AD520B">
        <w:rPr>
          <w:rFonts w:eastAsia="Calibri"/>
          <w:sz w:val="12"/>
        </w:rPr>
        <w:t xml:space="preserve">. By mitigating the influence of more narrowly self-interested agents within groups, they maximize the good for groups as a </w:t>
      </w:r>
      <w:r w:rsidRPr="00AD520B">
        <w:rPr>
          <w:rFonts w:eastAsia="Calibri"/>
          <w:sz w:val="16"/>
        </w:rPr>
        <w:t>whole. By</w:t>
      </w:r>
      <w:r w:rsidRPr="00AD520B">
        <w:rPr>
          <w:rFonts w:eastAsia="Calibri"/>
          <w:u w:val="single"/>
        </w:rPr>
        <w:t xml:space="preserve"> </w:t>
      </w:r>
      <w:r w:rsidRPr="00286599">
        <w:rPr>
          <w:rStyle w:val="Emphasis"/>
          <w:highlight w:val="cyan"/>
        </w:rPr>
        <w:t>increasing</w:t>
      </w:r>
      <w:r w:rsidRPr="00286599">
        <w:rPr>
          <w:rStyle w:val="StyleUnderline"/>
          <w:highlight w:val="cyan"/>
        </w:rPr>
        <w:t xml:space="preserve"> </w:t>
      </w:r>
      <w:r w:rsidRPr="00CD0BD7">
        <w:rPr>
          <w:rStyle w:val="StyleUnderline"/>
        </w:rPr>
        <w:t xml:space="preserve">potential </w:t>
      </w:r>
      <w:r w:rsidRPr="00CD0BD7">
        <w:rPr>
          <w:rStyle w:val="Emphasis"/>
          <w:highlight w:val="cyan"/>
        </w:rPr>
        <w:t>r</w:t>
      </w:r>
      <w:r w:rsidRPr="00CD0BD7">
        <w:rPr>
          <w:sz w:val="16"/>
        </w:rPr>
        <w:t xml:space="preserve">eturns </w:t>
      </w:r>
      <w:r w:rsidRPr="00CD0BD7">
        <w:rPr>
          <w:rStyle w:val="Emphasis"/>
          <w:highlight w:val="cyan"/>
        </w:rPr>
        <w:t>o</w:t>
      </w:r>
      <w:r w:rsidRPr="00CD0BD7">
        <w:rPr>
          <w:sz w:val="16"/>
        </w:rPr>
        <w:t xml:space="preserve">n </w:t>
      </w:r>
      <w:r w:rsidRPr="00CD0BD7">
        <w:rPr>
          <w:rStyle w:val="Emphasis"/>
          <w:highlight w:val="cyan"/>
        </w:rPr>
        <w:t>i</w:t>
      </w:r>
      <w:r w:rsidRPr="00CD0BD7">
        <w:rPr>
          <w:sz w:val="16"/>
        </w:rPr>
        <w:t>nvestment</w:t>
      </w:r>
      <w:r w:rsidRPr="00AD520B">
        <w:rPr>
          <w:rFonts w:eastAsia="Calibri"/>
          <w:u w:val="single"/>
        </w:rPr>
        <w:t xml:space="preserve"> in </w:t>
      </w:r>
      <w:r w:rsidRPr="00286599">
        <w:rPr>
          <w:rStyle w:val="StyleUnderline"/>
        </w:rPr>
        <w:t>information goods</w:t>
      </w:r>
      <w:r w:rsidRPr="00AD520B">
        <w:rPr>
          <w:rFonts w:eastAsia="Calibri"/>
          <w:u w:val="single"/>
        </w:rPr>
        <w:t xml:space="preserve">, they </w:t>
      </w:r>
      <w:r w:rsidRPr="00AD520B">
        <w:rPr>
          <w:rFonts w:eastAsia="Calibri"/>
          <w:highlight w:val="cyan"/>
          <w:u w:val="single"/>
        </w:rPr>
        <w:t xml:space="preserve">preserve </w:t>
      </w:r>
      <w:r w:rsidRPr="00286599">
        <w:rPr>
          <w:rStyle w:val="Emphasis"/>
          <w:highlight w:val="cyan"/>
        </w:rPr>
        <w:t>incentives</w:t>
      </w:r>
      <w:r w:rsidRPr="00AD520B">
        <w:rPr>
          <w:rFonts w:eastAsia="Calibri"/>
          <w:u w:val="single"/>
        </w:rPr>
        <w:t xml:space="preserve"> for </w:t>
      </w:r>
      <w:r w:rsidRPr="00AD520B">
        <w:rPr>
          <w:rFonts w:eastAsia="Calibri"/>
          <w:highlight w:val="cyan"/>
          <w:u w:val="single"/>
        </w:rPr>
        <w:t xml:space="preserve">knowledge </w:t>
      </w:r>
      <w:r w:rsidRPr="00286599">
        <w:rPr>
          <w:rStyle w:val="Emphasis"/>
          <w:highlight w:val="cyan"/>
        </w:rPr>
        <w:t>production</w:t>
      </w:r>
      <w:r w:rsidRPr="00AD520B">
        <w:rPr>
          <w:rFonts w:eastAsia="Calibri"/>
          <w:sz w:val="12"/>
        </w:rPr>
        <w:t>.</w:t>
      </w:r>
    </w:p>
    <w:p w14:paraId="059A7DB2" w14:textId="77777777" w:rsidR="005D3B80" w:rsidRPr="00AD520B" w:rsidRDefault="005D3B80" w:rsidP="005D3B80">
      <w:pPr>
        <w:spacing w:line="256" w:lineRule="auto"/>
        <w:rPr>
          <w:rFonts w:eastAsia="Calibri"/>
          <w:sz w:val="12"/>
        </w:rPr>
      </w:pPr>
      <w:r w:rsidRPr="00AD520B">
        <w:rPr>
          <w:rFonts w:eastAsia="Calibri"/>
          <w:sz w:val="12"/>
        </w:rPr>
        <w:t xml:space="preserve">Risks of unpredicted harms and unchecked control: </w:t>
      </w:r>
      <w:r w:rsidRPr="00286599">
        <w:rPr>
          <w:rStyle w:val="StyleUnderline"/>
          <w:highlight w:val="cyan"/>
        </w:rPr>
        <w:t xml:space="preserve">If </w:t>
      </w:r>
      <w:r w:rsidRPr="00CD0BD7">
        <w:rPr>
          <w:rStyle w:val="StyleUnderline"/>
        </w:rPr>
        <w:t xml:space="preserve">the </w:t>
      </w:r>
      <w:r w:rsidRPr="00286599">
        <w:rPr>
          <w:rStyle w:val="Emphasis"/>
          <w:highlight w:val="cyan"/>
        </w:rPr>
        <w:t>current trend</w:t>
      </w:r>
      <w:r w:rsidRPr="00286599">
        <w:rPr>
          <w:rStyle w:val="StyleUnderline"/>
          <w:highlight w:val="cyan"/>
        </w:rPr>
        <w:t xml:space="preserve"> </w:t>
      </w:r>
      <w:r w:rsidRPr="00CD0BD7">
        <w:rPr>
          <w:rStyle w:val="StyleUnderline"/>
        </w:rPr>
        <w:t xml:space="preserve">of improving AI by scaling up computing power </w:t>
      </w:r>
      <w:r w:rsidRPr="00286599">
        <w:rPr>
          <w:rStyle w:val="StyleUnderline"/>
          <w:highlight w:val="cyan"/>
        </w:rPr>
        <w:t>persists</w:t>
      </w:r>
      <w:r w:rsidRPr="00AD520B">
        <w:rPr>
          <w:rFonts w:eastAsia="Calibri"/>
          <w:u w:val="single"/>
        </w:rPr>
        <w:t xml:space="preserve">, </w:t>
      </w:r>
      <w:r w:rsidRPr="00286599">
        <w:rPr>
          <w:rStyle w:val="StyleUnderline"/>
        </w:rPr>
        <w:t xml:space="preserve">AI </w:t>
      </w:r>
      <w:r w:rsidRPr="00286599">
        <w:rPr>
          <w:rStyle w:val="StyleUnderline"/>
          <w:highlight w:val="cyan"/>
        </w:rPr>
        <w:t xml:space="preserve">model </w:t>
      </w:r>
      <w:r w:rsidRPr="00CD0BD7">
        <w:rPr>
          <w:rStyle w:val="Emphasis"/>
        </w:rPr>
        <w:t>structures</w:t>
      </w:r>
      <w:r w:rsidRPr="00AD520B">
        <w:rPr>
          <w:rFonts w:eastAsia="Calibri"/>
          <w:u w:val="single"/>
        </w:rPr>
        <w:t xml:space="preserve"> will </w:t>
      </w:r>
      <w:r w:rsidRPr="00286599">
        <w:rPr>
          <w:rStyle w:val="StyleUnderline"/>
          <w:highlight w:val="cyan"/>
        </w:rPr>
        <w:t xml:space="preserve">become more </w:t>
      </w:r>
      <w:r w:rsidRPr="007B2151">
        <w:rPr>
          <w:rStyle w:val="Emphasis"/>
          <w:highlight w:val="cyan"/>
        </w:rPr>
        <w:t>opaque</w:t>
      </w:r>
      <w:r w:rsidRPr="00AD520B">
        <w:rPr>
          <w:rFonts w:eastAsia="Calibri"/>
          <w:u w:val="single"/>
        </w:rPr>
        <w:t xml:space="preserve"> and as a result, </w:t>
      </w:r>
      <w:r w:rsidRPr="007B2151">
        <w:rPr>
          <w:rStyle w:val="Emphasis"/>
          <w:highlight w:val="cyan"/>
        </w:rPr>
        <w:t>predicting harms</w:t>
      </w:r>
      <w:r w:rsidRPr="00AD520B">
        <w:rPr>
          <w:rFonts w:eastAsia="Calibri"/>
          <w:u w:val="single"/>
        </w:rPr>
        <w:t xml:space="preserve"> will be </w:t>
      </w:r>
      <w:r w:rsidRPr="000A60E8">
        <w:rPr>
          <w:rStyle w:val="StyleUnderline"/>
        </w:rPr>
        <w:t xml:space="preserve">increasingly </w:t>
      </w:r>
      <w:r w:rsidRPr="007B2151">
        <w:rPr>
          <w:rStyle w:val="Emphasis"/>
          <w:highlight w:val="cyan"/>
        </w:rPr>
        <w:t>challenging</w:t>
      </w:r>
      <w:r w:rsidRPr="00AD520B">
        <w:rPr>
          <w:rFonts w:eastAsia="Calibri"/>
          <w:sz w:val="12"/>
        </w:rPr>
        <w:t>. Moreover, as the selected few gain more computational power, they will gain nearly exclusive control over AI models.</w:t>
      </w:r>
    </w:p>
    <w:p w14:paraId="12D4C15A" w14:textId="77777777" w:rsidR="005D3B80" w:rsidRPr="00AD520B" w:rsidRDefault="005D3B80" w:rsidP="005D3B80">
      <w:pPr>
        <w:spacing w:line="256" w:lineRule="auto"/>
        <w:rPr>
          <w:rFonts w:eastAsia="Calibri"/>
          <w:u w:val="single"/>
        </w:rPr>
      </w:pPr>
      <w:r w:rsidRPr="00AD520B">
        <w:rPr>
          <w:rFonts w:eastAsia="Calibri"/>
          <w:u w:val="single"/>
        </w:rPr>
        <w:t>CBI points to an alternative path to scaling computation–</w:t>
      </w:r>
      <w:r w:rsidRPr="000A60E8">
        <w:rPr>
          <w:rFonts w:eastAsia="Calibri"/>
          <w:u w:val="single"/>
        </w:rPr>
        <w:t xml:space="preserve">scaling data, and the data-centric AI approach [34, 52] will foster more conscious, informed decisions about identifying training data and provide some “ballast” against extreme or exploitative plans. Moreover, </w:t>
      </w:r>
      <w:r w:rsidRPr="000A60E8">
        <w:rPr>
          <w:rStyle w:val="Emphasis"/>
        </w:rPr>
        <w:t>CBI enables</w:t>
      </w:r>
      <w:r w:rsidRPr="000A60E8">
        <w:rPr>
          <w:rFonts w:eastAsia="Calibri"/>
          <w:u w:val="single"/>
        </w:rPr>
        <w:t xml:space="preserve"> a </w:t>
      </w:r>
      <w:r w:rsidRPr="000A60E8">
        <w:rPr>
          <w:rStyle w:val="Emphasis"/>
        </w:rPr>
        <w:t>feedback loop</w:t>
      </w:r>
      <w:r w:rsidRPr="000A60E8">
        <w:rPr>
          <w:rFonts w:eastAsia="Calibri"/>
          <w:u w:val="single"/>
        </w:rPr>
        <w:t xml:space="preserve"> between data intermediary organizations and AI companies, and in doing so, CBI bakes some amount of accountability into AI.</w:t>
      </w:r>
      <w:r w:rsidRPr="00AD520B">
        <w:rPr>
          <w:rFonts w:eastAsia="Calibri"/>
          <w:u w:val="single"/>
        </w:rPr>
        <w:t xml:space="preserve"> </w:t>
      </w:r>
    </w:p>
    <w:p w14:paraId="070A4934" w14:textId="77777777" w:rsidR="005D3B80" w:rsidRPr="00AD520B" w:rsidRDefault="005D3B80" w:rsidP="005D3B80">
      <w:pPr>
        <w:spacing w:line="256" w:lineRule="auto"/>
        <w:rPr>
          <w:rFonts w:eastAsia="Calibri"/>
          <w:sz w:val="12"/>
        </w:rPr>
      </w:pPr>
      <w:r w:rsidRPr="00AD520B">
        <w:rPr>
          <w:rFonts w:eastAsia="Calibri"/>
          <w:sz w:val="12"/>
        </w:rPr>
        <w:t xml:space="preserve">Capital Singularity as a Safety Issue: The </w:t>
      </w:r>
      <w:r w:rsidRPr="007B2151">
        <w:rPr>
          <w:rStyle w:val="StyleUnderline"/>
          <w:highlight w:val="cyan"/>
        </w:rPr>
        <w:t>capital singularity</w:t>
      </w:r>
      <w:r w:rsidRPr="00AD520B">
        <w:rPr>
          <w:rFonts w:eastAsia="Calibri"/>
          <w:sz w:val="12"/>
        </w:rPr>
        <w:t xml:space="preserve"> scenario would </w:t>
      </w:r>
      <w:r w:rsidRPr="00CD0BD7">
        <w:rPr>
          <w:rStyle w:val="StyleUnderline"/>
        </w:rPr>
        <w:t xml:space="preserve">precipitate </w:t>
      </w:r>
      <w:r w:rsidRPr="007B2151">
        <w:rPr>
          <w:rStyle w:val="StyleUnderline"/>
          <w:highlight w:val="cyan"/>
        </w:rPr>
        <w:t>extreme safety risks</w:t>
      </w:r>
      <w:r w:rsidRPr="00AD520B">
        <w:rPr>
          <w:rFonts w:eastAsia="Calibri"/>
          <w:sz w:val="12"/>
        </w:rPr>
        <w:t xml:space="preserve"> </w:t>
      </w:r>
      <w:r w:rsidRPr="00AD520B">
        <w:rPr>
          <w:rFonts w:eastAsia="Calibri"/>
          <w:u w:val="single"/>
        </w:rPr>
        <w:t xml:space="preserve">because any economically-dominant actor – whether human or AI – would need to </w:t>
      </w:r>
      <w:r w:rsidRPr="007B2151">
        <w:rPr>
          <w:rStyle w:val="Emphasis"/>
          <w:sz w:val="30"/>
          <w:szCs w:val="30"/>
          <w:highlight w:val="cyan"/>
        </w:rPr>
        <w:t xml:space="preserve">set aside </w:t>
      </w:r>
      <w:r w:rsidRPr="00CD0BD7">
        <w:rPr>
          <w:rStyle w:val="Emphasis"/>
          <w:sz w:val="30"/>
          <w:szCs w:val="30"/>
        </w:rPr>
        <w:t xml:space="preserve">safety </w:t>
      </w:r>
      <w:r w:rsidRPr="007B2151">
        <w:rPr>
          <w:rStyle w:val="Emphasis"/>
          <w:sz w:val="30"/>
          <w:szCs w:val="30"/>
          <w:highlight w:val="cyan"/>
        </w:rPr>
        <w:t xml:space="preserve">concerns and </w:t>
      </w:r>
      <w:r w:rsidRPr="00CD0BD7">
        <w:rPr>
          <w:rStyle w:val="Emphasis"/>
          <w:sz w:val="30"/>
          <w:szCs w:val="30"/>
        </w:rPr>
        <w:t xml:space="preserve">social </w:t>
      </w:r>
      <w:r w:rsidRPr="007B2151">
        <w:rPr>
          <w:rStyle w:val="Emphasis"/>
          <w:sz w:val="30"/>
          <w:szCs w:val="30"/>
          <w:highlight w:val="cyan"/>
        </w:rPr>
        <w:t>accountability</w:t>
      </w:r>
      <w:r w:rsidRPr="00AD520B">
        <w:rPr>
          <w:rFonts w:eastAsia="Calibri"/>
          <w:u w:val="single"/>
        </w:rPr>
        <w:t xml:space="preserve"> in order </w:t>
      </w:r>
      <w:r w:rsidRPr="00AD520B">
        <w:rPr>
          <w:rFonts w:eastAsia="Calibri"/>
          <w:highlight w:val="cyan"/>
          <w:u w:val="single"/>
        </w:rPr>
        <w:t>to achieve</w:t>
      </w:r>
      <w:r w:rsidRPr="00AD520B">
        <w:rPr>
          <w:rFonts w:eastAsia="Calibri"/>
          <w:u w:val="single"/>
        </w:rPr>
        <w:t xml:space="preserve"> its pole </w:t>
      </w:r>
      <w:r w:rsidRPr="00AD520B">
        <w:rPr>
          <w:rFonts w:eastAsia="Calibri"/>
          <w:highlight w:val="cyan"/>
          <w:u w:val="single"/>
        </w:rPr>
        <w:t>position</w:t>
      </w:r>
      <w:r w:rsidRPr="00AD520B">
        <w:rPr>
          <w:rFonts w:eastAsia="Calibri"/>
          <w:sz w:val="12"/>
        </w:rPr>
        <w:t>. In short, an adverse selection process favoring unsafe actors would occur in the consolidation of capital.</w:t>
      </w:r>
    </w:p>
    <w:p w14:paraId="30A70983" w14:textId="77777777" w:rsidR="005D3B80" w:rsidRPr="00AD520B" w:rsidRDefault="005D3B80" w:rsidP="005D3B80">
      <w:pPr>
        <w:spacing w:line="256" w:lineRule="auto"/>
        <w:rPr>
          <w:rFonts w:eastAsia="Calibri"/>
          <w:sz w:val="12"/>
        </w:rPr>
      </w:pPr>
      <w:r w:rsidRPr="00AD520B">
        <w:rPr>
          <w:rFonts w:eastAsia="Calibri"/>
          <w:sz w:val="12"/>
        </w:rPr>
        <w:t xml:space="preserve">Consequently, we </w:t>
      </w:r>
      <w:r w:rsidRPr="00CD0BD7">
        <w:rPr>
          <w:rFonts w:eastAsia="Calibri"/>
          <w:sz w:val="12"/>
        </w:rPr>
        <w:t xml:space="preserve">believe </w:t>
      </w:r>
      <w:r w:rsidRPr="00CD0BD7">
        <w:rPr>
          <w:rStyle w:val="Emphasis"/>
        </w:rPr>
        <w:t>CBI is a</w:t>
      </w:r>
      <w:r w:rsidRPr="00AD520B">
        <w:rPr>
          <w:rFonts w:eastAsia="Calibri"/>
          <w:u w:val="single"/>
        </w:rPr>
        <w:t xml:space="preserve"> tractable </w:t>
      </w:r>
      <w:r w:rsidRPr="007B2151">
        <w:rPr>
          <w:rStyle w:val="Emphasis"/>
          <w:highlight w:val="cyan"/>
        </w:rPr>
        <w:t>strategy</w:t>
      </w:r>
      <w:r w:rsidRPr="00AD520B">
        <w:rPr>
          <w:rFonts w:eastAsia="Calibri"/>
          <w:highlight w:val="cyan"/>
          <w:u w:val="single"/>
        </w:rPr>
        <w:t xml:space="preserve"> for addressing</w:t>
      </w:r>
      <w:r w:rsidRPr="00AD520B">
        <w:rPr>
          <w:rFonts w:eastAsia="Calibri"/>
          <w:u w:val="single"/>
        </w:rPr>
        <w:t xml:space="preserve"> important </w:t>
      </w:r>
      <w:r w:rsidRPr="007B2151">
        <w:rPr>
          <w:rStyle w:val="Emphasis"/>
          <w:highlight w:val="cyan"/>
        </w:rPr>
        <w:t>catastrophic risks</w:t>
      </w:r>
      <w:r w:rsidRPr="00AD520B">
        <w:rPr>
          <w:rFonts w:eastAsia="Calibri"/>
          <w:sz w:val="12"/>
        </w:rPr>
        <w:t xml:space="preserve">. If AI progress creates such risks inherently, and cannot be practically stopped or slowed in a general sense, then </w:t>
      </w:r>
      <w:r w:rsidRPr="007B2151">
        <w:rPr>
          <w:rStyle w:val="Emphasis"/>
          <w:highlight w:val="cyan"/>
        </w:rPr>
        <w:t>mitigating</w:t>
      </w:r>
      <w:r w:rsidRPr="00AD520B">
        <w:rPr>
          <w:rFonts w:eastAsia="Calibri"/>
          <w:u w:val="single"/>
        </w:rPr>
        <w:t xml:space="preserve"> the adverse selection of </w:t>
      </w:r>
      <w:r w:rsidRPr="007B2151">
        <w:rPr>
          <w:rStyle w:val="Emphasis"/>
          <w:highlight w:val="cyan"/>
        </w:rPr>
        <w:t>powerful actors</w:t>
      </w:r>
      <w:r w:rsidRPr="00AD520B">
        <w:rPr>
          <w:rFonts w:eastAsia="Calibri"/>
          <w:sz w:val="12"/>
        </w:rPr>
        <w:t xml:space="preserve"> </w:t>
      </w:r>
      <w:r w:rsidRPr="00AD520B">
        <w:rPr>
          <w:rFonts w:eastAsia="Calibri"/>
          <w:u w:val="single"/>
        </w:rPr>
        <w:t xml:space="preserve">in an AI-mediated political economy may be the </w:t>
      </w:r>
      <w:r w:rsidRPr="007B2151">
        <w:rPr>
          <w:rStyle w:val="Emphasis"/>
          <w:highlight w:val="cyan"/>
        </w:rPr>
        <w:t>best available</w:t>
      </w:r>
      <w:r w:rsidRPr="00AD520B">
        <w:rPr>
          <w:rFonts w:eastAsia="Calibri"/>
          <w:u w:val="single"/>
        </w:rPr>
        <w:t xml:space="preserve"> risk-reduction </w:t>
      </w:r>
      <w:r w:rsidRPr="007B2151">
        <w:rPr>
          <w:rStyle w:val="Emphasis"/>
          <w:highlight w:val="cyan"/>
        </w:rPr>
        <w:t>measure</w:t>
      </w:r>
      <w:r w:rsidRPr="00AD520B">
        <w:rPr>
          <w:rFonts w:eastAsia="Calibri"/>
          <w:sz w:val="12"/>
        </w:rPr>
        <w:t>.</w:t>
      </w:r>
    </w:p>
    <w:p w14:paraId="1324B438" w14:textId="77777777" w:rsidR="005D3B80" w:rsidRDefault="005D3B80" w:rsidP="005D3B80">
      <w:pPr>
        <w:spacing w:line="256" w:lineRule="auto"/>
        <w:rPr>
          <w:rFonts w:eastAsia="Calibri"/>
          <w:u w:val="single"/>
        </w:rPr>
      </w:pPr>
      <w:r w:rsidRPr="00AD520B">
        <w:rPr>
          <w:rFonts w:eastAsia="Calibri"/>
          <w:sz w:val="12"/>
        </w:rPr>
        <w:t xml:space="preserve">Lack of privately held information as a safety issue: </w:t>
      </w:r>
      <w:r w:rsidRPr="00AD520B">
        <w:rPr>
          <w:rFonts w:eastAsia="Calibri"/>
          <w:highlight w:val="cyan"/>
          <w:u w:val="single"/>
        </w:rPr>
        <w:t>Understanding</w:t>
      </w:r>
      <w:r w:rsidRPr="00AD520B">
        <w:rPr>
          <w:rFonts w:eastAsia="Calibri"/>
          <w:u w:val="single"/>
        </w:rPr>
        <w:t xml:space="preserve"> the </w:t>
      </w:r>
      <w:r w:rsidRPr="00AD520B">
        <w:rPr>
          <w:rFonts w:eastAsia="Calibri"/>
          <w:highlight w:val="cyan"/>
          <w:u w:val="single"/>
        </w:rPr>
        <w:t>risks</w:t>
      </w:r>
      <w:r w:rsidRPr="00AD520B">
        <w:rPr>
          <w:rFonts w:eastAsia="Calibri"/>
          <w:u w:val="single"/>
        </w:rPr>
        <w:t xml:space="preserve"> and harms of extremely powerful AI systems </w:t>
      </w:r>
      <w:r w:rsidRPr="007B2151">
        <w:rPr>
          <w:rStyle w:val="Emphasis"/>
          <w:highlight w:val="cyan"/>
        </w:rPr>
        <w:t>requires testing</w:t>
      </w:r>
      <w:r w:rsidRPr="00AD520B">
        <w:rPr>
          <w:rFonts w:eastAsia="Calibri"/>
          <w:u w:val="single"/>
        </w:rPr>
        <w:t xml:space="preserve"> and </w:t>
      </w:r>
      <w:r w:rsidRPr="007B2151">
        <w:rPr>
          <w:rStyle w:val="Emphasis"/>
          <w:highlight w:val="cyan"/>
        </w:rPr>
        <w:t>auditing</w:t>
      </w:r>
      <w:r w:rsidRPr="00AD520B">
        <w:rPr>
          <w:rFonts w:eastAsia="Calibri"/>
          <w:sz w:val="12"/>
        </w:rPr>
        <w:t xml:space="preserve"> with privately held information that was previously not available to the AI system. </w:t>
      </w:r>
      <w:r w:rsidRPr="00AD520B">
        <w:rPr>
          <w:rFonts w:eastAsia="Calibri"/>
          <w:u w:val="single"/>
        </w:rPr>
        <w:t>To assess or remediate AI safety, non-market actors such as</w:t>
      </w:r>
      <w:r w:rsidRPr="00AD520B">
        <w:rPr>
          <w:rFonts w:eastAsia="Calibri"/>
          <w:sz w:val="12"/>
        </w:rPr>
        <w:t xml:space="preserve"> governments, researchers, </w:t>
      </w:r>
      <w:r w:rsidRPr="007B2151">
        <w:rPr>
          <w:rStyle w:val="Emphasis"/>
          <w:highlight w:val="cyan"/>
        </w:rPr>
        <w:t>data intermediaries</w:t>
      </w:r>
      <w:r w:rsidRPr="00AD520B">
        <w:rPr>
          <w:rFonts w:eastAsia="Calibri"/>
          <w:sz w:val="12"/>
        </w:rPr>
        <w:t xml:space="preserve">, and information “guilds” must </w:t>
      </w:r>
      <w:r w:rsidRPr="00AD520B">
        <w:rPr>
          <w:rFonts w:eastAsia="Calibri"/>
          <w:highlight w:val="cyan"/>
          <w:u w:val="single"/>
        </w:rPr>
        <w:t>leverage</w:t>
      </w:r>
      <w:r w:rsidRPr="00AD520B">
        <w:rPr>
          <w:rFonts w:eastAsia="Calibri"/>
          <w:u w:val="single"/>
        </w:rPr>
        <w:t xml:space="preserve"> their non-public </w:t>
      </w:r>
      <w:r w:rsidRPr="007B2151">
        <w:rPr>
          <w:rStyle w:val="Emphasis"/>
          <w:highlight w:val="cyan"/>
        </w:rPr>
        <w:t>info</w:t>
      </w:r>
      <w:r w:rsidRPr="00CD0BD7">
        <w:rPr>
          <w:rStyle w:val="Emphasis"/>
        </w:rPr>
        <w:t>rmation</w:t>
      </w:r>
      <w:r w:rsidRPr="00CD0BD7">
        <w:rPr>
          <w:rFonts w:eastAsia="Calibri"/>
          <w:sz w:val="12"/>
        </w:rPr>
        <w:t xml:space="preserve"> </w:t>
      </w:r>
      <w:r w:rsidRPr="00CD0BD7">
        <w:rPr>
          <w:rFonts w:eastAsia="Calibri"/>
          <w:u w:val="single"/>
        </w:rPr>
        <w:t>to</w:t>
      </w:r>
      <w:r w:rsidRPr="00AD520B">
        <w:rPr>
          <w:rFonts w:eastAsia="Calibri"/>
          <w:u w:val="single"/>
        </w:rPr>
        <w:t xml:space="preserve"> </w:t>
      </w:r>
      <w:r w:rsidRPr="007B2151">
        <w:rPr>
          <w:rStyle w:val="Emphasis"/>
          <w:highlight w:val="cyan"/>
        </w:rPr>
        <w:t>evaluate</w:t>
      </w:r>
      <w:r w:rsidRPr="00AD520B">
        <w:rPr>
          <w:rFonts w:eastAsia="Calibri"/>
          <w:u w:val="single"/>
        </w:rPr>
        <w:t xml:space="preserve"> the </w:t>
      </w:r>
      <w:r w:rsidRPr="007B2151">
        <w:rPr>
          <w:rStyle w:val="Emphasis"/>
          <w:highlight w:val="cyan"/>
        </w:rPr>
        <w:t>performance</w:t>
      </w:r>
      <w:r w:rsidRPr="00AD520B">
        <w:rPr>
          <w:rFonts w:eastAsia="Calibri"/>
          <w:highlight w:val="cyan"/>
          <w:u w:val="single"/>
        </w:rPr>
        <w:t xml:space="preserve"> and </w:t>
      </w:r>
      <w:r w:rsidRPr="007B2151">
        <w:rPr>
          <w:rStyle w:val="Emphasis"/>
          <w:highlight w:val="cyan"/>
        </w:rPr>
        <w:t>risks of AI</w:t>
      </w:r>
      <w:r w:rsidRPr="00AD520B">
        <w:rPr>
          <w:rFonts w:eastAsia="Calibri"/>
          <w:u w:val="single"/>
        </w:rPr>
        <w:t>, similar to how studies of algorithmic biases were carried out. If all or most economically-significant information is held by economically-motivated actors, these actors will seek to merge into each other, eliminating the possibility of leveraging privately held information to gauge AI safety.</w:t>
      </w:r>
    </w:p>
    <w:p w14:paraId="022282B8" w14:textId="77777777" w:rsidR="005D3B80" w:rsidRPr="00976916" w:rsidRDefault="005D3B80" w:rsidP="005D3B80">
      <w:pPr>
        <w:pStyle w:val="Heading4"/>
      </w:pPr>
      <w:bookmarkStart w:id="0" w:name="_Hlk212395506"/>
      <w:r>
        <w:t xml:space="preserve">Independently, eugenic </w:t>
      </w:r>
      <w:r w:rsidRPr="000A0112">
        <w:rPr>
          <w:u w:val="single"/>
        </w:rPr>
        <w:t>accelerationism</w:t>
      </w:r>
      <w:r>
        <w:t xml:space="preserve"> causes </w:t>
      </w:r>
      <w:r>
        <w:rPr>
          <w:u w:val="single"/>
        </w:rPr>
        <w:t>fascistic</w:t>
      </w:r>
      <w:r w:rsidRPr="00976916">
        <w:rPr>
          <w:u w:val="single"/>
        </w:rPr>
        <w:t xml:space="preserve"> extinction</w:t>
      </w:r>
      <w:r>
        <w:t xml:space="preserve">. </w:t>
      </w:r>
    </w:p>
    <w:p w14:paraId="00FD6D11" w14:textId="77777777" w:rsidR="005D3B80" w:rsidRPr="00BB0765" w:rsidRDefault="005D3B80" w:rsidP="005D3B80">
      <w:pPr>
        <w:rPr>
          <w:i/>
          <w:iCs/>
        </w:rPr>
      </w:pPr>
      <w:r>
        <w:rPr>
          <w:rStyle w:val="Style13ptBold"/>
        </w:rPr>
        <w:t xml:space="preserve">Torres 25 </w:t>
      </w:r>
      <w:r w:rsidRPr="007C7AA7">
        <w:t>[Emile P. Torres; PhD candidate in philosophy at Leibniz Universitat Hannover in Germany. Jul 11, “Digital Eugenics and the Extinction of Humanity” https://www.techpolicy.press/digital-eugenics-and-the-extinction-of-humanity. https://www.techpolicy.press/digital-eugenics-and-the-extinction-of-humanity/</w:t>
      </w:r>
      <w:r>
        <w:t>. Minion</w:t>
      </w:r>
      <w:r w:rsidRPr="007C7AA7">
        <w:t>]</w:t>
      </w:r>
      <w:r>
        <w:t xml:space="preserve"> </w:t>
      </w:r>
      <w:r w:rsidRPr="00BB0765">
        <w:rPr>
          <w:i/>
          <w:iCs/>
        </w:rPr>
        <w:t xml:space="preserve">trigger warning: </w:t>
      </w:r>
      <w:r w:rsidRPr="00BB0765">
        <w:rPr>
          <w:i/>
          <w:iCs/>
          <w:u w:val="single"/>
        </w:rPr>
        <w:t>references</w:t>
      </w:r>
      <w:r w:rsidRPr="00BB0765">
        <w:rPr>
          <w:i/>
          <w:iCs/>
        </w:rPr>
        <w:t xml:space="preserve"> to self-</w:t>
      </w:r>
      <w:r w:rsidRPr="00BB0765">
        <w:rPr>
          <w:i/>
          <w:iCs/>
          <w:u w:val="single"/>
        </w:rPr>
        <w:t>harm</w:t>
      </w:r>
      <w:r w:rsidRPr="00BB0765">
        <w:rPr>
          <w:i/>
          <w:iCs/>
        </w:rPr>
        <w:t xml:space="preserve">. </w:t>
      </w:r>
    </w:p>
    <w:p w14:paraId="154DDCB4" w14:textId="77777777" w:rsidR="005D3B80" w:rsidRPr="00976916" w:rsidRDefault="005D3B80" w:rsidP="005D3B80">
      <w:pPr>
        <w:rPr>
          <w:sz w:val="14"/>
        </w:rPr>
      </w:pPr>
      <w:r w:rsidRPr="00976916">
        <w:rPr>
          <w:sz w:val="14"/>
        </w:rPr>
        <w:t xml:space="preserve">Immediately after this exchange, Thiel went on to say that he wants </w:t>
      </w:r>
      <w:r w:rsidRPr="00976916">
        <w:rPr>
          <w:rStyle w:val="Emphasis"/>
          <w:highlight w:val="cyan"/>
        </w:rPr>
        <w:t>humanity</w:t>
      </w:r>
      <w:r w:rsidRPr="00976916">
        <w:rPr>
          <w:sz w:val="14"/>
        </w:rPr>
        <w:t xml:space="preserve"> to be </w:t>
      </w:r>
      <w:r w:rsidRPr="007C7AA7">
        <w:rPr>
          <w:rStyle w:val="StyleUnderline"/>
        </w:rPr>
        <w:t xml:space="preserve">radically </w:t>
      </w:r>
      <w:r w:rsidRPr="00976916">
        <w:rPr>
          <w:rStyle w:val="Emphasis"/>
          <w:highlight w:val="cyan"/>
        </w:rPr>
        <w:t>transformed</w:t>
      </w:r>
      <w:r w:rsidRPr="00976916">
        <w:rPr>
          <w:sz w:val="14"/>
          <w:highlight w:val="cyan"/>
        </w:rPr>
        <w:t xml:space="preserve"> </w:t>
      </w:r>
      <w:r w:rsidRPr="00976916">
        <w:rPr>
          <w:rStyle w:val="StyleUnderline"/>
          <w:highlight w:val="cyan"/>
        </w:rPr>
        <w:t>by</w:t>
      </w:r>
      <w:r w:rsidRPr="00976916">
        <w:rPr>
          <w:sz w:val="14"/>
          <w:highlight w:val="cyan"/>
        </w:rPr>
        <w:t xml:space="preserve"> </w:t>
      </w:r>
      <w:r w:rsidRPr="00976916">
        <w:rPr>
          <w:rStyle w:val="Emphasis"/>
          <w:highlight w:val="cyan"/>
        </w:rPr>
        <w:t>tech</w:t>
      </w:r>
      <w:r w:rsidRPr="00976916">
        <w:rPr>
          <w:sz w:val="14"/>
        </w:rPr>
        <w:t>nology to become immortal creatures fundamentally different from our current state.</w:t>
      </w:r>
    </w:p>
    <w:p w14:paraId="6718A05A" w14:textId="77777777" w:rsidR="005D3B80" w:rsidRPr="00976916" w:rsidRDefault="005D3B80" w:rsidP="005D3B80">
      <w:pPr>
        <w:rPr>
          <w:sz w:val="14"/>
        </w:rPr>
      </w:pPr>
      <w:r w:rsidRPr="00976916">
        <w:rPr>
          <w:sz w:val="14"/>
        </w:rPr>
        <w:t>"There’s a critique of, let’s say, the trans people in a sexual context, or, I don’t know, a transvestite is someone who changes their clothes and cross dresses, and a transsexual is someone where you change your, I don’t know, penis into a vagina,” he said. None of this goes far enough—“we want more transformation than that," he said. "We want more than cross-dressing or changing your sex organs. We want you to be able to change your heart and change your mind and change your whole body."</w:t>
      </w:r>
    </w:p>
    <w:p w14:paraId="36CC87E6" w14:textId="77777777" w:rsidR="005D3B80" w:rsidRPr="00976916" w:rsidRDefault="005D3B80" w:rsidP="005D3B80">
      <w:pPr>
        <w:rPr>
          <w:sz w:val="14"/>
        </w:rPr>
      </w:pPr>
      <w:r w:rsidRPr="00976916">
        <w:rPr>
          <w:sz w:val="14"/>
        </w:rPr>
        <w:t xml:space="preserve">Compare this </w:t>
      </w:r>
      <w:r w:rsidRPr="007C7AA7">
        <w:rPr>
          <w:rStyle w:val="StyleUnderline"/>
        </w:rPr>
        <w:t>radical vision</w:t>
      </w:r>
      <w:r w:rsidRPr="00976916">
        <w:rPr>
          <w:sz w:val="14"/>
        </w:rPr>
        <w:t xml:space="preserve"> to the goals of </w:t>
      </w:r>
      <w:r w:rsidRPr="00976916">
        <w:rPr>
          <w:rStyle w:val="Emphasis"/>
          <w:highlight w:val="cyan"/>
        </w:rPr>
        <w:t>20th-century eugenicists</w:t>
      </w:r>
      <w:r w:rsidRPr="00976916">
        <w:rPr>
          <w:sz w:val="14"/>
        </w:rPr>
        <w:t xml:space="preserve">. They </w:t>
      </w:r>
      <w:r w:rsidRPr="00976916">
        <w:rPr>
          <w:rStyle w:val="StyleUnderline"/>
          <w:highlight w:val="cyan"/>
        </w:rPr>
        <w:t>want</w:t>
      </w:r>
      <w:r w:rsidRPr="00976916">
        <w:rPr>
          <w:rStyle w:val="StyleUnderline"/>
        </w:rPr>
        <w:t>ed</w:t>
      </w:r>
      <w:r w:rsidRPr="007C7AA7">
        <w:rPr>
          <w:rStyle w:val="StyleUnderline"/>
        </w:rPr>
        <w:t xml:space="preserve"> certain groups</w:t>
      </w:r>
      <w:r w:rsidRPr="00976916">
        <w:rPr>
          <w:sz w:val="14"/>
        </w:rPr>
        <w:t xml:space="preserve"> within the human species (white people, the </w:t>
      </w:r>
      <w:r w:rsidRPr="00976916">
        <w:rPr>
          <w:rStyle w:val="Emphasis"/>
          <w:highlight w:val="cyan"/>
        </w:rPr>
        <w:t>Aryan race</w:t>
      </w:r>
      <w:r w:rsidRPr="00976916">
        <w:rPr>
          <w:sz w:val="14"/>
        </w:rPr>
        <w:t xml:space="preserve">, etc.) </w:t>
      </w:r>
      <w:r w:rsidRPr="00976916">
        <w:rPr>
          <w:rStyle w:val="StyleUnderline"/>
          <w:highlight w:val="cyan"/>
        </w:rPr>
        <w:t>to</w:t>
      </w:r>
      <w:r w:rsidRPr="007C7AA7">
        <w:rPr>
          <w:rStyle w:val="StyleUnderline"/>
        </w:rPr>
        <w:t xml:space="preserve"> become </w:t>
      </w:r>
      <w:r w:rsidRPr="00976916">
        <w:rPr>
          <w:rStyle w:val="Emphasis"/>
          <w:highlight w:val="cyan"/>
        </w:rPr>
        <w:t>dominant</w:t>
      </w:r>
      <w:r w:rsidRPr="00976916">
        <w:rPr>
          <w:sz w:val="14"/>
        </w:rPr>
        <w:t xml:space="preserve"> over other demographics. Transhumanists like Thiel apparently want to </w:t>
      </w:r>
      <w:r w:rsidRPr="00976916">
        <w:rPr>
          <w:rStyle w:val="StyleUnderline"/>
          <w:highlight w:val="cyan"/>
        </w:rPr>
        <w:t>create</w:t>
      </w:r>
      <w:r w:rsidRPr="007C7AA7">
        <w:rPr>
          <w:rStyle w:val="StyleUnderline"/>
        </w:rPr>
        <w:t xml:space="preserve"> an entirely </w:t>
      </w:r>
      <w:r w:rsidRPr="00976916">
        <w:rPr>
          <w:rStyle w:val="Emphasis"/>
          <w:highlight w:val="cyan"/>
        </w:rPr>
        <w:t>new species</w:t>
      </w:r>
      <w:r w:rsidRPr="00976916">
        <w:rPr>
          <w:sz w:val="14"/>
        </w:rPr>
        <w:t xml:space="preserve"> </w:t>
      </w:r>
      <w:r w:rsidRPr="007C7AA7">
        <w:rPr>
          <w:rStyle w:val="StyleUnderline"/>
        </w:rPr>
        <w:t xml:space="preserve">to </w:t>
      </w:r>
      <w:r w:rsidRPr="00976916">
        <w:rPr>
          <w:rStyle w:val="Emphasis"/>
          <w:highlight w:val="cyan"/>
        </w:rPr>
        <w:t>take over</w:t>
      </w:r>
      <w:r w:rsidRPr="007C7AA7">
        <w:rPr>
          <w:rStyle w:val="StyleUnderline"/>
        </w:rPr>
        <w:t xml:space="preserve"> and rule </w:t>
      </w:r>
      <w:r w:rsidRPr="00976916">
        <w:rPr>
          <w:rStyle w:val="StyleUnderline"/>
          <w:highlight w:val="cyan"/>
        </w:rPr>
        <w:t xml:space="preserve">the </w:t>
      </w:r>
      <w:r w:rsidRPr="00976916">
        <w:rPr>
          <w:rStyle w:val="Emphasis"/>
          <w:highlight w:val="cyan"/>
        </w:rPr>
        <w:t>world</w:t>
      </w:r>
      <w:r w:rsidRPr="00976916">
        <w:rPr>
          <w:sz w:val="14"/>
        </w:rPr>
        <w:t>.</w:t>
      </w:r>
    </w:p>
    <w:p w14:paraId="5F86617D" w14:textId="77777777" w:rsidR="005D3B80" w:rsidRPr="00976916" w:rsidRDefault="005D3B80" w:rsidP="005D3B80">
      <w:pPr>
        <w:rPr>
          <w:sz w:val="14"/>
        </w:rPr>
      </w:pPr>
      <w:r w:rsidRPr="00976916">
        <w:rPr>
          <w:sz w:val="14"/>
        </w:rPr>
        <w:t>In fact, the context in which Douthat asked Thiel whether he wants humanity to survive was a comment from Douthat that “a number of people deeply involved in artificial intelligence see [AI] as a mechanism for transhumanism—for transcendence of our mortal flesh—and either some kind of creation of a successor species or some kind of merger of mind and machine.” Douthat asks, “Do you think that’s all irrelevant fantasy? … Is it something you worry about?” This is the point in their discussion when Thiel hesitated to answer whether “the human race [should] endure.”</w:t>
      </w:r>
    </w:p>
    <w:p w14:paraId="4156D792" w14:textId="77777777" w:rsidR="005D3B80" w:rsidRPr="00976916" w:rsidRDefault="005D3B80" w:rsidP="005D3B80">
      <w:pPr>
        <w:rPr>
          <w:sz w:val="14"/>
        </w:rPr>
      </w:pPr>
      <w:r w:rsidRPr="00976916">
        <w:rPr>
          <w:sz w:val="14"/>
        </w:rPr>
        <w:t xml:space="preserve">The idea that we should create a “successor species” in the form of AI or digital posthumans is slightly different from what Thiel envisions. Later in the New York Times interview, Thiel mentions the </w:t>
      </w:r>
      <w:r w:rsidRPr="00976916">
        <w:rPr>
          <w:rStyle w:val="StyleUnderline"/>
          <w:highlight w:val="cyan"/>
        </w:rPr>
        <w:t>possibility</w:t>
      </w:r>
      <w:r w:rsidRPr="007C7AA7">
        <w:rPr>
          <w:rStyle w:val="StyleUnderline"/>
        </w:rPr>
        <w:t xml:space="preserve"> of</w:t>
      </w:r>
      <w:r w:rsidRPr="00976916">
        <w:rPr>
          <w:sz w:val="14"/>
        </w:rPr>
        <w:t xml:space="preserve"> </w:t>
      </w:r>
      <w:r w:rsidRPr="00976916">
        <w:rPr>
          <w:rStyle w:val="Emphasis"/>
          <w:highlight w:val="cyan"/>
        </w:rPr>
        <w:t>uploading</w:t>
      </w:r>
      <w:r w:rsidRPr="00976916">
        <w:rPr>
          <w:sz w:val="14"/>
        </w:rPr>
        <w:t xml:space="preserve"> </w:t>
      </w:r>
      <w:r w:rsidRPr="007C7AA7">
        <w:rPr>
          <w:rStyle w:val="StyleUnderline"/>
        </w:rPr>
        <w:t xml:space="preserve">our </w:t>
      </w:r>
      <w:r w:rsidRPr="00976916">
        <w:rPr>
          <w:rStyle w:val="Emphasis"/>
          <w:highlight w:val="cyan"/>
        </w:rPr>
        <w:t>minds to computers</w:t>
      </w:r>
      <w:r w:rsidRPr="00976916">
        <w:rPr>
          <w:sz w:val="14"/>
        </w:rPr>
        <w:t>, thus becoming digital beings ourselves. “I’d rather have my body,” he says. “I don’t want just a computer program that simulates me.”</w:t>
      </w:r>
    </w:p>
    <w:p w14:paraId="3B98C9BE" w14:textId="77777777" w:rsidR="005D3B80" w:rsidRPr="00976916" w:rsidRDefault="005D3B80" w:rsidP="005D3B80">
      <w:pPr>
        <w:rPr>
          <w:sz w:val="14"/>
        </w:rPr>
      </w:pPr>
      <w:r w:rsidRPr="00976916">
        <w:rPr>
          <w:sz w:val="14"/>
        </w:rPr>
        <w:t>This points to a variant of transhumanism that we can call digital eugenics. Whereas Thiel wants to keep his biological substrate, transforming it into something immortal and radically different from what we currently have, digital eugenicists want to do away with biology altogether. There are two possibilities here, which are not mutually exclusive.</w:t>
      </w:r>
    </w:p>
    <w:p w14:paraId="6F803F5C" w14:textId="77777777" w:rsidR="005D3B80" w:rsidRPr="00976916" w:rsidRDefault="005D3B80" w:rsidP="005D3B80">
      <w:pPr>
        <w:rPr>
          <w:sz w:val="14"/>
        </w:rPr>
      </w:pPr>
      <w:r w:rsidRPr="00976916">
        <w:rPr>
          <w:sz w:val="14"/>
        </w:rPr>
        <w:t xml:space="preserve">First, we could </w:t>
      </w:r>
      <w:r w:rsidRPr="00734A3B">
        <w:rPr>
          <w:rStyle w:val="StyleUnderline"/>
        </w:rPr>
        <w:t xml:space="preserve">completely </w:t>
      </w:r>
      <w:r w:rsidRPr="00734A3B">
        <w:rPr>
          <w:rStyle w:val="Emphasis"/>
        </w:rPr>
        <w:t>digitize</w:t>
      </w:r>
      <w:r w:rsidRPr="00734A3B">
        <w:rPr>
          <w:rStyle w:val="StyleUnderline"/>
        </w:rPr>
        <w:t xml:space="preserve"> our </w:t>
      </w:r>
      <w:r w:rsidRPr="00734A3B">
        <w:rPr>
          <w:rStyle w:val="Emphasis"/>
        </w:rPr>
        <w:t>minds</w:t>
      </w:r>
      <w:r w:rsidRPr="00976916">
        <w:rPr>
          <w:sz w:val="14"/>
        </w:rPr>
        <w:t xml:space="preserve">, thus becoming digital posthumans ourselves. The cofounder and CEO of OpenAI, Sam Altman, signed up with a startup called Nectome to have his brain preserved when he dies prematurely so it can be uploaded to a computer. He believes that this will become technologically feasible within his lifetime. Many other transhumanists are pursuing the same possibility: they </w:t>
      </w:r>
      <w:r w:rsidRPr="00976916">
        <w:rPr>
          <w:rStyle w:val="StyleUnderline"/>
          <w:highlight w:val="cyan"/>
        </w:rPr>
        <w:t>strive to achieve</w:t>
      </w:r>
      <w:r w:rsidRPr="00734A3B">
        <w:rPr>
          <w:rStyle w:val="StyleUnderline"/>
        </w:rPr>
        <w:t xml:space="preserve"> “</w:t>
      </w:r>
      <w:r w:rsidRPr="00976916">
        <w:rPr>
          <w:rStyle w:val="Emphasis"/>
          <w:highlight w:val="cyan"/>
        </w:rPr>
        <w:t>cyberimmortality</w:t>
      </w:r>
      <w:r w:rsidRPr="00734A3B">
        <w:rPr>
          <w:rStyle w:val="StyleUnderline"/>
        </w:rPr>
        <w:t>”</w:t>
      </w:r>
      <w:r w:rsidRPr="00976916">
        <w:rPr>
          <w:sz w:val="14"/>
        </w:rPr>
        <w:t xml:space="preserve"> by somehow transferring all the relevant information about the microstructure of their brains to computer hardware. As media theorist Douglas Rushkoff writes in The Survival of the Richest, these people “seek to go meta on themselves, convert into digital form, and migrate to that realm as robots, artificial intelligences, or mind clones.” Elon Musk’s former partner, Grimes, even wrote a song about this:</w:t>
      </w:r>
    </w:p>
    <w:p w14:paraId="260B9540" w14:textId="77777777" w:rsidR="005D3B80" w:rsidRPr="00976916" w:rsidRDefault="005D3B80" w:rsidP="005D3B80">
      <w:pPr>
        <w:rPr>
          <w:sz w:val="14"/>
        </w:rPr>
      </w:pPr>
      <w:r w:rsidRPr="00976916">
        <w:rPr>
          <w:sz w:val="14"/>
        </w:rPr>
        <w:t>I wanna be software</w:t>
      </w:r>
    </w:p>
    <w:p w14:paraId="25697039" w14:textId="77777777" w:rsidR="005D3B80" w:rsidRPr="00976916" w:rsidRDefault="005D3B80" w:rsidP="005D3B80">
      <w:pPr>
        <w:rPr>
          <w:sz w:val="14"/>
        </w:rPr>
      </w:pPr>
      <w:r w:rsidRPr="00976916">
        <w:rPr>
          <w:sz w:val="14"/>
        </w:rPr>
        <w:t>Upload my mind</w:t>
      </w:r>
    </w:p>
    <w:p w14:paraId="5903087B" w14:textId="77777777" w:rsidR="005D3B80" w:rsidRPr="00976916" w:rsidRDefault="005D3B80" w:rsidP="005D3B80">
      <w:pPr>
        <w:rPr>
          <w:sz w:val="14"/>
        </w:rPr>
      </w:pPr>
      <w:r w:rsidRPr="00976916">
        <w:rPr>
          <w:sz w:val="14"/>
        </w:rPr>
        <w:t>Take all my data</w:t>
      </w:r>
    </w:p>
    <w:p w14:paraId="6469455A" w14:textId="77777777" w:rsidR="005D3B80" w:rsidRPr="00976916" w:rsidRDefault="005D3B80" w:rsidP="005D3B80">
      <w:pPr>
        <w:rPr>
          <w:sz w:val="14"/>
        </w:rPr>
      </w:pPr>
      <w:r w:rsidRPr="00976916">
        <w:rPr>
          <w:sz w:val="14"/>
        </w:rPr>
        <w:t>What will you find?</w:t>
      </w:r>
    </w:p>
    <w:p w14:paraId="35967266" w14:textId="77777777" w:rsidR="005D3B80" w:rsidRPr="00976916" w:rsidRDefault="005D3B80" w:rsidP="005D3B80">
      <w:pPr>
        <w:rPr>
          <w:sz w:val="14"/>
        </w:rPr>
      </w:pPr>
      <w:r w:rsidRPr="00976916">
        <w:rPr>
          <w:sz w:val="14"/>
        </w:rPr>
        <w:t xml:space="preserve">The problem with this proposal is that </w:t>
      </w:r>
      <w:r w:rsidRPr="00734A3B">
        <w:rPr>
          <w:rStyle w:val="StyleUnderline"/>
        </w:rPr>
        <w:t xml:space="preserve">there’s </w:t>
      </w:r>
      <w:r w:rsidRPr="00976916">
        <w:rPr>
          <w:rStyle w:val="StyleUnderline"/>
          <w:highlight w:val="cyan"/>
        </w:rPr>
        <w:t>no good reason</w:t>
      </w:r>
      <w:r w:rsidRPr="00976916">
        <w:rPr>
          <w:sz w:val="14"/>
        </w:rPr>
        <w:t xml:space="preserve"> to </w:t>
      </w:r>
      <w:r w:rsidRPr="00976916">
        <w:rPr>
          <w:rStyle w:val="StyleUnderline"/>
          <w:highlight w:val="cyan"/>
        </w:rPr>
        <w:t>believe</w:t>
      </w:r>
      <w:r w:rsidRPr="00976916">
        <w:rPr>
          <w:sz w:val="14"/>
        </w:rPr>
        <w:t xml:space="preserve"> that an </w:t>
      </w:r>
      <w:r w:rsidRPr="00734A3B">
        <w:rPr>
          <w:rStyle w:val="StyleUnderline"/>
        </w:rPr>
        <w:t xml:space="preserve">uploaded </w:t>
      </w:r>
      <w:r w:rsidRPr="00976916">
        <w:rPr>
          <w:rStyle w:val="StyleUnderline"/>
          <w:highlight w:val="cyan"/>
        </w:rPr>
        <w:t>mind would be you</w:t>
      </w:r>
      <w:r w:rsidRPr="00976916">
        <w:rPr>
          <w:sz w:val="14"/>
        </w:rPr>
        <w:t xml:space="preserve">. We’re </w:t>
      </w:r>
      <w:r w:rsidRPr="00734A3B">
        <w:rPr>
          <w:rStyle w:val="Emphasis"/>
        </w:rPr>
        <w:t>not even sure</w:t>
      </w:r>
      <w:r w:rsidRPr="00976916">
        <w:rPr>
          <w:sz w:val="14"/>
        </w:rPr>
        <w:t xml:space="preserve"> that you </w:t>
      </w:r>
      <w:r w:rsidRPr="00734A3B">
        <w:rPr>
          <w:rStyle w:val="StyleUnderline"/>
        </w:rPr>
        <w:t xml:space="preserve">could </w:t>
      </w:r>
      <w:r w:rsidRPr="00734A3B">
        <w:rPr>
          <w:rStyle w:val="Emphasis"/>
        </w:rPr>
        <w:t>create a conscious mind</w:t>
      </w:r>
      <w:r w:rsidRPr="00734A3B">
        <w:rPr>
          <w:rStyle w:val="StyleUnderline"/>
        </w:rPr>
        <w:t xml:space="preserve"> through uploading</w:t>
      </w:r>
      <w:r w:rsidRPr="00976916">
        <w:rPr>
          <w:sz w:val="14"/>
        </w:rPr>
        <w:t>—but even if that were possible, would the upload be the same person as you, or someone else? Many philosophers, such as Massimo Pigliucci, argue that it wouldn’t be you. Pigliucci says that in pushing the “</w:t>
      </w:r>
      <w:r w:rsidRPr="00976916">
        <w:rPr>
          <w:rStyle w:val="Emphasis"/>
          <w:highlight w:val="cyan"/>
        </w:rPr>
        <w:t>upload” button</w:t>
      </w:r>
      <w:r w:rsidRPr="00976916">
        <w:rPr>
          <w:sz w:val="14"/>
          <w:highlight w:val="cyan"/>
        </w:rPr>
        <w:t>,</w:t>
      </w:r>
      <w:r w:rsidRPr="00976916">
        <w:rPr>
          <w:sz w:val="14"/>
        </w:rPr>
        <w:t xml:space="preserve"> “you would simply be committing a very </w:t>
      </w:r>
      <w:r w:rsidRPr="00976916">
        <w:rPr>
          <w:rStyle w:val="StyleUnderline"/>
          <w:highlight w:val="cyan"/>
        </w:rPr>
        <w:t xml:space="preserve">technologically </w:t>
      </w:r>
      <w:r w:rsidRPr="00976916">
        <w:rPr>
          <w:rStyle w:val="Emphasis"/>
          <w:highlight w:val="cyan"/>
        </w:rPr>
        <w:t>sophisticated</w:t>
      </w:r>
      <w:r w:rsidRPr="00976916">
        <w:rPr>
          <w:sz w:val="14"/>
        </w:rPr>
        <w:t xml:space="preserve"> (and likely very, very expensive) </w:t>
      </w:r>
      <w:r w:rsidRPr="00734A3B">
        <w:rPr>
          <w:rStyle w:val="StyleUnderline"/>
        </w:rPr>
        <w:t xml:space="preserve">form of </w:t>
      </w:r>
      <w:r w:rsidRPr="000A0112">
        <w:rPr>
          <w:sz w:val="16"/>
        </w:rPr>
        <w:t>suicide</w:t>
      </w:r>
      <w:r>
        <w:rPr>
          <w:sz w:val="16"/>
        </w:rPr>
        <w:t xml:space="preserve"> </w:t>
      </w:r>
      <w:r w:rsidRPr="00217528">
        <w:rPr>
          <w:rStyle w:val="StyleUnderline"/>
          <w:highlight w:val="cyan"/>
        </w:rPr>
        <w:t>[death]</w:t>
      </w:r>
      <w:r w:rsidRPr="00976916">
        <w:rPr>
          <w:sz w:val="14"/>
        </w:rPr>
        <w:t>.”</w:t>
      </w:r>
    </w:p>
    <w:p w14:paraId="67AF91B0" w14:textId="77777777" w:rsidR="005D3B80" w:rsidRPr="00976916" w:rsidRDefault="005D3B80" w:rsidP="005D3B80">
      <w:pPr>
        <w:rPr>
          <w:sz w:val="14"/>
        </w:rPr>
      </w:pPr>
      <w:r w:rsidRPr="00976916">
        <w:rPr>
          <w:sz w:val="14"/>
        </w:rPr>
        <w:t>Mind-uploading, therefore, is not the same as self-uploading. Just consider that uploaded minds can be duplicated: all you’d have to do is copy-paste the program and voila you have two copies of the same mind. In contrast, it seems conceptually incoherent to say that selves can be duplicated. Imagine that there are two copies of you and one of them dies. That would mean that you are both alive and dead at the very same time. Or imagine that one of those copies is in France while the other is in China. That would mean that you can simultaneously be in two places at once. Does that make any sense? The correct answer is “no”—selves are not the sorts of things that can be duplicated, and hence it wouldn’t be possible to upload yourself to a computer.</w:t>
      </w:r>
    </w:p>
    <w:p w14:paraId="5574F696" w14:textId="77777777" w:rsidR="005D3B80" w:rsidRPr="00976916" w:rsidRDefault="005D3B80" w:rsidP="005D3B80">
      <w:pPr>
        <w:rPr>
          <w:sz w:val="14"/>
        </w:rPr>
      </w:pPr>
      <w:r w:rsidRPr="00976916">
        <w:rPr>
          <w:sz w:val="14"/>
        </w:rPr>
        <w:t>The second option for digital eugenicists is to replace our species not by uploading ourselves, but by creating autonomous AIs that are entirely separate from us. ChatGPT is a system of this sort: it’s an artificial neural network that exists on its own, born as a unique entity in the world. While Peter Thiel does not endorse this form of digital eugenics (as far as I can tell), it has become wildly popular within Silicon Valley over the past decade.</w:t>
      </w:r>
    </w:p>
    <w:p w14:paraId="0324B6AE" w14:textId="77777777" w:rsidR="005D3B80" w:rsidRPr="00976916" w:rsidRDefault="005D3B80" w:rsidP="005D3B80">
      <w:pPr>
        <w:rPr>
          <w:sz w:val="14"/>
        </w:rPr>
      </w:pPr>
      <w:r w:rsidRPr="00976916">
        <w:rPr>
          <w:sz w:val="14"/>
        </w:rPr>
        <w:t xml:space="preserve">In a recent interview with Vox, the virtual reality pioneer and tech critic Jaron Lanier said that he meets </w:t>
      </w:r>
      <w:r w:rsidRPr="00976916">
        <w:rPr>
          <w:rStyle w:val="Emphasis"/>
          <w:highlight w:val="cyan"/>
        </w:rPr>
        <w:t>many people</w:t>
      </w:r>
      <w:r w:rsidRPr="00734A3B">
        <w:rPr>
          <w:rStyle w:val="StyleUnderline"/>
        </w:rPr>
        <w:t xml:space="preserve"> working in AI “who </w:t>
      </w:r>
      <w:r w:rsidRPr="00976916">
        <w:rPr>
          <w:rStyle w:val="Emphasis"/>
          <w:highlight w:val="cyan"/>
        </w:rPr>
        <w:t>believe</w:t>
      </w:r>
      <w:r w:rsidRPr="00734A3B">
        <w:rPr>
          <w:rStyle w:val="StyleUnderline"/>
        </w:rPr>
        <w:t xml:space="preserve"> … that </w:t>
      </w:r>
      <w:r w:rsidRPr="00976916">
        <w:rPr>
          <w:rStyle w:val="StyleUnderline"/>
          <w:highlight w:val="cyan"/>
        </w:rPr>
        <w:t xml:space="preserve">it would be </w:t>
      </w:r>
      <w:r w:rsidRPr="00976916">
        <w:rPr>
          <w:rStyle w:val="Emphasis"/>
          <w:highlight w:val="cyan"/>
        </w:rPr>
        <w:t>good to wipe out people</w:t>
      </w:r>
      <w:r w:rsidRPr="00976916">
        <w:rPr>
          <w:sz w:val="14"/>
          <w:highlight w:val="cyan"/>
        </w:rPr>
        <w:t xml:space="preserve"> </w:t>
      </w:r>
      <w:r w:rsidRPr="00976916">
        <w:rPr>
          <w:rStyle w:val="StyleUnderline"/>
          <w:highlight w:val="cyan"/>
        </w:rPr>
        <w:t>and</w:t>
      </w:r>
      <w:r w:rsidRPr="00734A3B">
        <w:rPr>
          <w:rStyle w:val="StyleUnderline"/>
        </w:rPr>
        <w:t xml:space="preserve"> that the </w:t>
      </w:r>
      <w:r w:rsidRPr="00976916">
        <w:rPr>
          <w:rStyle w:val="Emphasis"/>
          <w:highlight w:val="cyan"/>
        </w:rPr>
        <w:t>AI future</w:t>
      </w:r>
      <w:r w:rsidRPr="00734A3B">
        <w:rPr>
          <w:rStyle w:val="StyleUnderline"/>
        </w:rPr>
        <w:t xml:space="preserve"> would be a </w:t>
      </w:r>
      <w:r w:rsidRPr="00976916">
        <w:rPr>
          <w:rStyle w:val="Emphasis"/>
          <w:highlight w:val="cyan"/>
        </w:rPr>
        <w:t>better</w:t>
      </w:r>
      <w:r w:rsidRPr="00734A3B">
        <w:rPr>
          <w:rStyle w:val="StyleUnderline"/>
        </w:rPr>
        <w:t xml:space="preserve"> one</w:t>
      </w:r>
      <w:r w:rsidRPr="00976916">
        <w:rPr>
          <w:sz w:val="14"/>
        </w:rPr>
        <w:t>.” He adds that some of these people don’t want to have a “bio baby” because they worry that it would make them feel attached to the biological world. “It’s much more important to be committed to the AI of the future,” he continued, “and so to have human babies is fundamentally unethical.”</w:t>
      </w:r>
    </w:p>
    <w:p w14:paraId="3280F10D" w14:textId="77777777" w:rsidR="005D3B80" w:rsidRPr="00976916" w:rsidRDefault="005D3B80" w:rsidP="005D3B80">
      <w:pPr>
        <w:rPr>
          <w:sz w:val="14"/>
        </w:rPr>
      </w:pPr>
      <w:r w:rsidRPr="00976916">
        <w:rPr>
          <w:sz w:val="14"/>
        </w:rPr>
        <w:t xml:space="preserve">Last month, an AI market researcher committed to "creating posthuman intelligence" named Daniel Faggella hosted a symposium in a San Francisco mansion titled “Worthy Successor: AI and the Future After Humankind.” He reports that it was attended by “AI founders, researchers from all the top Western labs, and ‘most of the important philosophical thinkers on AGI.’” A ‘Worthy Successor,’ he argues, is “a </w:t>
      </w:r>
      <w:r w:rsidRPr="00734A3B">
        <w:rPr>
          <w:rStyle w:val="StyleUnderline"/>
        </w:rPr>
        <w:t xml:space="preserve">posthuman </w:t>
      </w:r>
      <w:r w:rsidRPr="00976916">
        <w:rPr>
          <w:rStyle w:val="StyleUnderline"/>
          <w:highlight w:val="cyan"/>
        </w:rPr>
        <w:t>intelligence so</w:t>
      </w:r>
      <w:r w:rsidRPr="00976916">
        <w:rPr>
          <w:sz w:val="14"/>
        </w:rPr>
        <w:t xml:space="preserve"> capable and morally </w:t>
      </w:r>
      <w:r w:rsidRPr="00976916">
        <w:rPr>
          <w:rStyle w:val="StyleUnderline"/>
          <w:highlight w:val="cyan"/>
        </w:rPr>
        <w:t>valuable</w:t>
      </w:r>
      <w:r w:rsidRPr="00976916">
        <w:rPr>
          <w:sz w:val="14"/>
        </w:rPr>
        <w:t xml:space="preserve"> that you would gladly </w:t>
      </w:r>
      <w:r w:rsidRPr="00976916">
        <w:rPr>
          <w:rStyle w:val="StyleUnderline"/>
          <w:highlight w:val="cyan"/>
        </w:rPr>
        <w:t>prefer</w:t>
      </w:r>
      <w:r w:rsidRPr="00734A3B">
        <w:rPr>
          <w:rStyle w:val="StyleUnderline"/>
        </w:rPr>
        <w:t xml:space="preserve"> that </w:t>
      </w:r>
      <w:r w:rsidRPr="00976916">
        <w:rPr>
          <w:rStyle w:val="StyleUnderline"/>
          <w:highlight w:val="cyan"/>
        </w:rPr>
        <w:t>it</w:t>
      </w:r>
      <w:r w:rsidRPr="00976916">
        <w:rPr>
          <w:sz w:val="14"/>
        </w:rPr>
        <w:t xml:space="preserve"> (not humanity) </w:t>
      </w:r>
      <w:r w:rsidRPr="00976916">
        <w:rPr>
          <w:rStyle w:val="Emphasis"/>
          <w:highlight w:val="cyan"/>
        </w:rPr>
        <w:t>control</w:t>
      </w:r>
      <w:r w:rsidRPr="00976916">
        <w:rPr>
          <w:rStyle w:val="StyleUnderline"/>
          <w:highlight w:val="cyan"/>
        </w:rPr>
        <w:t xml:space="preserve"> the </w:t>
      </w:r>
      <w:r w:rsidRPr="00976916">
        <w:rPr>
          <w:rStyle w:val="Emphasis"/>
          <w:highlight w:val="cyan"/>
        </w:rPr>
        <w:t>government</w:t>
      </w:r>
      <w:r w:rsidRPr="00976916">
        <w:rPr>
          <w:sz w:val="14"/>
        </w:rPr>
        <w:t xml:space="preserve">, </w:t>
      </w:r>
      <w:r w:rsidRPr="00734A3B">
        <w:rPr>
          <w:rStyle w:val="StyleUnderline"/>
        </w:rPr>
        <w:t xml:space="preserve">and </w:t>
      </w:r>
      <w:r w:rsidRPr="00976916">
        <w:rPr>
          <w:rStyle w:val="Emphasis"/>
          <w:highlight w:val="cyan"/>
        </w:rPr>
        <w:t>determine</w:t>
      </w:r>
      <w:r w:rsidRPr="00734A3B">
        <w:rPr>
          <w:rStyle w:val="StyleUnderline"/>
        </w:rPr>
        <w:t xml:space="preserve"> the </w:t>
      </w:r>
      <w:r w:rsidRPr="00976916">
        <w:rPr>
          <w:rStyle w:val="Emphasis"/>
          <w:highlight w:val="cyan"/>
        </w:rPr>
        <w:t>future path</w:t>
      </w:r>
      <w:r w:rsidRPr="00976916">
        <w:rPr>
          <w:rStyle w:val="StyleUnderline"/>
          <w:highlight w:val="cyan"/>
        </w:rPr>
        <w:t xml:space="preserve"> of </w:t>
      </w:r>
      <w:r w:rsidRPr="00976916">
        <w:rPr>
          <w:rStyle w:val="Emphasis"/>
          <w:highlight w:val="cyan"/>
        </w:rPr>
        <w:t>life</w:t>
      </w:r>
      <w:r w:rsidRPr="00734A3B">
        <w:rPr>
          <w:rStyle w:val="StyleUnderline"/>
        </w:rPr>
        <w:t xml:space="preserve"> itself</w:t>
      </w:r>
      <w:r w:rsidRPr="00976916">
        <w:rPr>
          <w:sz w:val="14"/>
        </w:rPr>
        <w:t>.” He thus claims that “the great (and ultimately, only) moral aim of artificial general intelligence should be the creation of Worthy Successor—an entity with more capability, intelligence, ability to survive and … moral value than all of humanity” put together.</w:t>
      </w:r>
    </w:p>
    <w:p w14:paraId="17AC5047" w14:textId="77777777" w:rsidR="005D3B80" w:rsidRPr="00DE1AFD" w:rsidRDefault="005D3B80" w:rsidP="005D3B80">
      <w:pPr>
        <w:rPr>
          <w:sz w:val="14"/>
          <w:szCs w:val="14"/>
        </w:rPr>
      </w:pPr>
      <w:r w:rsidRPr="00DE1AFD">
        <w:rPr>
          <w:sz w:val="14"/>
          <w:szCs w:val="14"/>
        </w:rPr>
        <w:t>As I’ve noted before, the cofounder of Google, Larry Page, contends that “digital life is the natural and desirable next step in … cosmic evolution and … if we let digital minds be free rather than try to stop or enslave them, the outcome is almost certain to be good.” Google owns DeepMind, which is explicitly trying to build superintelligent AIs—exactly the sorts of entities that might someday soon replace us. Similarly, the AI blogger Eliezer Yudkowsky says that “if sacrificing all of humanity were the only way, and a reliable way, to get … god-like things out there—superintelligences who still care about each other, who are still aware of the world and having fun—I would ultimately make that trade-off.”</w:t>
      </w:r>
    </w:p>
    <w:p w14:paraId="48906206" w14:textId="77777777" w:rsidR="005D3B80" w:rsidRPr="00976916" w:rsidRDefault="005D3B80" w:rsidP="005D3B80">
      <w:pPr>
        <w:rPr>
          <w:sz w:val="14"/>
        </w:rPr>
      </w:pPr>
      <w:r w:rsidRPr="00976916">
        <w:rPr>
          <w:sz w:val="14"/>
        </w:rPr>
        <w:t>Philosopher Derek Shiller develops this perspective in arguing that</w:t>
      </w:r>
    </w:p>
    <w:p w14:paraId="660D5CCA" w14:textId="77777777" w:rsidR="005D3B80" w:rsidRPr="00976916" w:rsidRDefault="005D3B80" w:rsidP="005D3B80">
      <w:pPr>
        <w:rPr>
          <w:sz w:val="14"/>
        </w:rPr>
      </w:pPr>
      <w:r w:rsidRPr="00976916">
        <w:rPr>
          <w:sz w:val="14"/>
        </w:rPr>
        <w:t>...our resources are finite, and the same resources that might allow human beings to live … could be more effectively spent on creating and sustaining artificial creatures. When that becomes the case, the beneficent thing to do is to choose that our children be artificial, rather than natural.</w:t>
      </w:r>
    </w:p>
    <w:p w14:paraId="29AD9EB4" w14:textId="77777777" w:rsidR="005D3B80" w:rsidRPr="00976916" w:rsidRDefault="005D3B80" w:rsidP="005D3B80">
      <w:pPr>
        <w:rPr>
          <w:sz w:val="14"/>
        </w:rPr>
      </w:pPr>
      <w:r w:rsidRPr="00976916">
        <w:rPr>
          <w:sz w:val="14"/>
        </w:rPr>
        <w:t>He concludes that we should then “</w:t>
      </w:r>
      <w:r w:rsidRPr="00976916">
        <w:rPr>
          <w:rStyle w:val="Emphasis"/>
          <w:highlight w:val="cyan"/>
        </w:rPr>
        <w:t>engineer</w:t>
      </w:r>
      <w:r w:rsidRPr="00734A3B">
        <w:rPr>
          <w:rStyle w:val="StyleUnderline"/>
        </w:rPr>
        <w:t xml:space="preserve"> our </w:t>
      </w:r>
      <w:r w:rsidRPr="00976916">
        <w:rPr>
          <w:rStyle w:val="Emphasis"/>
          <w:highlight w:val="cyan"/>
        </w:rPr>
        <w:t>extinction</w:t>
      </w:r>
      <w:r w:rsidRPr="00976916">
        <w:rPr>
          <w:rStyle w:val="StyleUnderline"/>
          <w:highlight w:val="cyan"/>
        </w:rPr>
        <w:t xml:space="preserve"> so</w:t>
      </w:r>
      <w:r w:rsidRPr="00734A3B">
        <w:rPr>
          <w:rStyle w:val="StyleUnderline"/>
        </w:rPr>
        <w:t xml:space="preserve"> that our </w:t>
      </w:r>
      <w:r w:rsidRPr="00976916">
        <w:rPr>
          <w:rStyle w:val="Emphasis"/>
          <w:highlight w:val="cyan"/>
        </w:rPr>
        <w:t>planet’s resources</w:t>
      </w:r>
      <w:r w:rsidRPr="00734A3B">
        <w:rPr>
          <w:rStyle w:val="StyleUnderline"/>
        </w:rPr>
        <w:t xml:space="preserve"> can be </w:t>
      </w:r>
      <w:r w:rsidRPr="00976916">
        <w:rPr>
          <w:rStyle w:val="Emphasis"/>
          <w:highlight w:val="cyan"/>
        </w:rPr>
        <w:t>devoted</w:t>
      </w:r>
      <w:r w:rsidRPr="00976916">
        <w:rPr>
          <w:rStyle w:val="StyleUnderline"/>
          <w:highlight w:val="cyan"/>
        </w:rPr>
        <w:t xml:space="preserve"> to making artificial creatures</w:t>
      </w:r>
      <w:r w:rsidRPr="00734A3B">
        <w:rPr>
          <w:rStyle w:val="StyleUnderline"/>
        </w:rPr>
        <w:t xml:space="preserve"> with better lives</w:t>
      </w:r>
      <w:r w:rsidRPr="00976916">
        <w:rPr>
          <w:sz w:val="14"/>
        </w:rPr>
        <w:t>.”</w:t>
      </w:r>
    </w:p>
    <w:p w14:paraId="04AE39C2" w14:textId="77777777" w:rsidR="005D3B80" w:rsidRPr="00976916" w:rsidRDefault="005D3B80" w:rsidP="005D3B80">
      <w:pPr>
        <w:rPr>
          <w:sz w:val="14"/>
        </w:rPr>
      </w:pPr>
      <w:r w:rsidRPr="00976916">
        <w:rPr>
          <w:sz w:val="14"/>
        </w:rPr>
        <w:t xml:space="preserve">We must call this out for what it is: pro-extinctionism. The biological transhumanism of Thiel and the digital eugenics of Altman, Faggella, Yudkowsky, and the others—all of these views aim to supplant the human species with some kind of successors, which would then </w:t>
      </w:r>
      <w:r w:rsidRPr="00734A3B">
        <w:rPr>
          <w:rStyle w:val="StyleUnderline"/>
        </w:rPr>
        <w:t>proceed</w:t>
      </w:r>
      <w:r w:rsidRPr="00976916">
        <w:rPr>
          <w:sz w:val="14"/>
        </w:rPr>
        <w:t xml:space="preserve"> (on the most popular view) to </w:t>
      </w:r>
      <w:r w:rsidRPr="00976916">
        <w:rPr>
          <w:rStyle w:val="Emphasis"/>
          <w:highlight w:val="cyan"/>
        </w:rPr>
        <w:t>plunder</w:t>
      </w:r>
      <w:r w:rsidRPr="00976916">
        <w:rPr>
          <w:rStyle w:val="StyleUnderline"/>
          <w:highlight w:val="cyan"/>
        </w:rPr>
        <w:t xml:space="preserve"> Earth</w:t>
      </w:r>
      <w:r w:rsidRPr="00976916">
        <w:rPr>
          <w:rStyle w:val="StyleUnderline"/>
        </w:rPr>
        <w:t>’s</w:t>
      </w:r>
      <w:r w:rsidRPr="00734A3B">
        <w:rPr>
          <w:rStyle w:val="StyleUnderline"/>
        </w:rPr>
        <w:t xml:space="preserve"> remaining resources and </w:t>
      </w:r>
      <w:r w:rsidRPr="00976916">
        <w:rPr>
          <w:rStyle w:val="Emphasis"/>
          <w:highlight w:val="cyan"/>
        </w:rPr>
        <w:t>launch itself</w:t>
      </w:r>
      <w:r w:rsidRPr="00976916">
        <w:rPr>
          <w:rStyle w:val="StyleUnderline"/>
          <w:highlight w:val="cyan"/>
        </w:rPr>
        <w:t xml:space="preserve"> into </w:t>
      </w:r>
      <w:r w:rsidRPr="00976916">
        <w:rPr>
          <w:rStyle w:val="Emphasis"/>
          <w:highlight w:val="cyan"/>
        </w:rPr>
        <w:t>space</w:t>
      </w:r>
      <w:r w:rsidRPr="00734A3B">
        <w:rPr>
          <w:rStyle w:val="StyleUnderline"/>
        </w:rPr>
        <w:t xml:space="preserve"> to </w:t>
      </w:r>
      <w:r w:rsidRPr="00976916">
        <w:rPr>
          <w:rStyle w:val="Emphasis"/>
          <w:highlight w:val="cyan"/>
        </w:rPr>
        <w:t>conquer</w:t>
      </w:r>
      <w:r w:rsidRPr="00976916">
        <w:rPr>
          <w:rStyle w:val="StyleUnderline"/>
          <w:highlight w:val="cyan"/>
        </w:rPr>
        <w:t xml:space="preserve"> the </w:t>
      </w:r>
      <w:r w:rsidRPr="00976916">
        <w:rPr>
          <w:rStyle w:val="Emphasis"/>
          <w:highlight w:val="cyan"/>
        </w:rPr>
        <w:t>universe</w:t>
      </w:r>
      <w:r w:rsidRPr="00976916">
        <w:rPr>
          <w:sz w:val="14"/>
        </w:rPr>
        <w:t>. This is overtly pro-extinctionist, and given that some of the most powerful people in one of the most powerful centers of society—Silicon Valley—accept it, we must conclude that pro-extinctionism is not a fringe ideology, but closer to the mainstream.</w:t>
      </w:r>
    </w:p>
    <w:p w14:paraId="2AEA7D34" w14:textId="77777777" w:rsidR="005D3B80" w:rsidRPr="00976916" w:rsidRDefault="005D3B80" w:rsidP="005D3B80">
      <w:pPr>
        <w:rPr>
          <w:sz w:val="14"/>
        </w:rPr>
      </w:pPr>
      <w:r w:rsidRPr="00976916">
        <w:rPr>
          <w:sz w:val="14"/>
        </w:rPr>
        <w:t xml:space="preserve">Even worse, these pro-extinctionists promote their ideology by claiming that, in fact, they oppose human extinction. This relies on two linguistic tricks: first, many define “humanity” in an idiosyncratic way that diverges from the definition that most of us intuitively accept. We tend to equate humanity with Homo sapiens, our species, whereas these people define “humanity” as including whatever posthuman descendants we might have. Hence, as I’ve highlighted elsewhere, our species could die out next year without “human extinction” having happened—so long as we’re replaced by posthumans, then “humanity” will live on. When they talk about avoiding “human extinction,” they aren’t talking about the extinction of our species. To the contrary, </w:t>
      </w:r>
      <w:r w:rsidRPr="00976916">
        <w:rPr>
          <w:rStyle w:val="Emphasis"/>
        </w:rPr>
        <w:t>our extinction wouldn’t matter</w:t>
      </w:r>
      <w:r w:rsidRPr="00976916">
        <w:rPr>
          <w:rStyle w:val="StyleUnderline"/>
        </w:rPr>
        <w:t xml:space="preserve"> one bit once posthumanity arrives</w:t>
      </w:r>
      <w:r w:rsidRPr="00976916">
        <w:rPr>
          <w:sz w:val="14"/>
        </w:rPr>
        <w:t>.</w:t>
      </w:r>
    </w:p>
    <w:p w14:paraId="00D1F070" w14:textId="77777777" w:rsidR="005D3B80" w:rsidRPr="00976916" w:rsidRDefault="005D3B80" w:rsidP="005D3B80">
      <w:pPr>
        <w:rPr>
          <w:sz w:val="14"/>
        </w:rPr>
      </w:pPr>
      <w:r w:rsidRPr="00976916">
        <w:rPr>
          <w:sz w:val="14"/>
        </w:rPr>
        <w:t>The second trick hangs on a distinction between two types of extinction scenarios. Terminal extinction would happen if our species were to die out. Final extinction would happen if our species were to die out without leaving behind any successors. Digital eugenicists who believe our cosmic mission is to create a utopian pleasure-world of superintelligent posthumans dancing across the stars couldn’t care less about terminal extinction. All they care about is final extinction. In other words, if our species were to die out without leaving behind any successors, this would be catastrophically terrible—a tragedy of quite literally cosmic proportions. But if our species were to die out after creating our posthuman replacements—who they would classify as “human” on their idiosyncratic definition—then this would be perfectly fine. It might even be very good, as Faggella, Page, Shiller, and the others would claim.</w:t>
      </w:r>
    </w:p>
    <w:p w14:paraId="1101A32D" w14:textId="77777777" w:rsidR="005D3B80" w:rsidRPr="007A2B10" w:rsidRDefault="005D3B80" w:rsidP="005D3B80">
      <w:pPr>
        <w:rPr>
          <w:sz w:val="14"/>
          <w:szCs w:val="14"/>
        </w:rPr>
      </w:pPr>
      <w:r w:rsidRPr="007A2B10">
        <w:rPr>
          <w:sz w:val="14"/>
          <w:szCs w:val="14"/>
        </w:rPr>
        <w:t>These two tricks enable them to claim that avoiding human extinction is really important, when in fact they’re only talking about one type of “human extinction”—final extinction—while using the word “human” to include whatever replaces us. This is what makes their version of pro-extinctionism especially insidious, dangerous, and effective: many outsiders will find themselves nodding along to claims that “avoiding human extinction is very important” without realizing that the biological transhumanists and digital eugenicists are actually advocating for our extinction (that is, for the terminal extinction of our species).</w:t>
      </w:r>
    </w:p>
    <w:p w14:paraId="06DDA874" w14:textId="77777777" w:rsidR="005D3B80" w:rsidRDefault="005D3B80" w:rsidP="005D3B80">
      <w:pPr>
        <w:rPr>
          <w:sz w:val="14"/>
        </w:rPr>
      </w:pPr>
      <w:r w:rsidRPr="00976916">
        <w:rPr>
          <w:rStyle w:val="StyleUnderline"/>
        </w:rPr>
        <w:t xml:space="preserve">If we are </w:t>
      </w:r>
      <w:r w:rsidRPr="007A2B10">
        <w:rPr>
          <w:rStyle w:val="StyleUnderline"/>
          <w:highlight w:val="cyan"/>
        </w:rPr>
        <w:t xml:space="preserve">to </w:t>
      </w:r>
      <w:r w:rsidRPr="007A2B10">
        <w:rPr>
          <w:rStyle w:val="Emphasis"/>
          <w:highlight w:val="cyan"/>
        </w:rPr>
        <w:t xml:space="preserve">effectively </w:t>
      </w:r>
      <w:r w:rsidRPr="00976916">
        <w:rPr>
          <w:rStyle w:val="Emphasis"/>
          <w:highlight w:val="cyan"/>
        </w:rPr>
        <w:t>combat</w:t>
      </w:r>
      <w:r w:rsidRPr="00976916">
        <w:rPr>
          <w:rStyle w:val="StyleUnderline"/>
          <w:highlight w:val="cyan"/>
        </w:rPr>
        <w:t xml:space="preserve"> the </w:t>
      </w:r>
      <w:r w:rsidRPr="00976916">
        <w:rPr>
          <w:rStyle w:val="Emphasis"/>
          <w:highlight w:val="cyan"/>
        </w:rPr>
        <w:t>AI industry’s</w:t>
      </w:r>
      <w:r w:rsidRPr="00976916">
        <w:rPr>
          <w:rStyle w:val="StyleUnderline"/>
        </w:rPr>
        <w:t xml:space="preserve"> accelerating </w:t>
      </w:r>
      <w:r w:rsidRPr="00976916">
        <w:rPr>
          <w:rStyle w:val="Emphasis"/>
          <w:highlight w:val="cyan"/>
        </w:rPr>
        <w:t>push</w:t>
      </w:r>
      <w:r w:rsidRPr="00976916">
        <w:rPr>
          <w:rStyle w:val="StyleUnderline"/>
        </w:rPr>
        <w:t xml:space="preserve"> to build </w:t>
      </w:r>
      <w:r w:rsidRPr="00976916">
        <w:rPr>
          <w:rStyle w:val="Emphasis"/>
        </w:rPr>
        <w:t>digital gods</w:t>
      </w:r>
      <w:r w:rsidRPr="00976916">
        <w:rPr>
          <w:sz w:val="14"/>
        </w:rPr>
        <w:t xml:space="preserve"> in the form of AGI, we have to understand the ideological underpinnings of this antihumanist project. </w:t>
      </w:r>
      <w:r w:rsidRPr="007A2B10">
        <w:rPr>
          <w:rStyle w:val="StyleUnderline"/>
          <w:highlight w:val="cyan"/>
        </w:rPr>
        <w:t>We have to understand how they manipulate</w:t>
      </w:r>
      <w:r w:rsidRPr="00976916">
        <w:rPr>
          <w:sz w:val="14"/>
        </w:rPr>
        <w:t xml:space="preserve"> language to make themselves appear to be friends of “humanity.” We have to </w:t>
      </w:r>
      <w:r w:rsidRPr="00976916">
        <w:rPr>
          <w:rStyle w:val="StyleUnderline"/>
          <w:highlight w:val="cyan"/>
        </w:rPr>
        <w:t>decode</w:t>
      </w:r>
      <w:r w:rsidRPr="00976916">
        <w:rPr>
          <w:sz w:val="14"/>
        </w:rPr>
        <w:t xml:space="preserve"> their </w:t>
      </w:r>
      <w:r w:rsidRPr="00976916">
        <w:rPr>
          <w:rStyle w:val="StyleUnderline"/>
          <w:highlight w:val="cyan"/>
        </w:rPr>
        <w:t>propaganda</w:t>
      </w:r>
      <w:r w:rsidRPr="00976916">
        <w:rPr>
          <w:sz w:val="14"/>
        </w:rPr>
        <w:t xml:space="preserve"> and see their agenda for what it really is: pro-extinctionism bound up with bizarre techno-utopian fantasies of inaugurating a fundamentally new epoch in cosmic history—one in which Homo sapiens will be disempowered, marginalized, and eventually eliminated.</w:t>
      </w:r>
      <w:bookmarkEnd w:id="0"/>
    </w:p>
    <w:p w14:paraId="0094247A" w14:textId="77777777" w:rsidR="005D3B80" w:rsidRPr="00217528" w:rsidRDefault="005D3B80" w:rsidP="005D3B80">
      <w:pPr>
        <w:pStyle w:val="Heading4"/>
      </w:pPr>
      <w:r>
        <w:t xml:space="preserve">The </w:t>
      </w:r>
      <w:r>
        <w:rPr>
          <w:u w:val="single"/>
        </w:rPr>
        <w:t>possibility</w:t>
      </w:r>
      <w:r>
        <w:t xml:space="preserve"> life has </w:t>
      </w:r>
      <w:r w:rsidRPr="007A2B10">
        <w:rPr>
          <w:u w:val="single"/>
        </w:rPr>
        <w:t xml:space="preserve">any </w:t>
      </w:r>
      <w:r w:rsidRPr="00217528">
        <w:rPr>
          <w:u w:val="single"/>
        </w:rPr>
        <w:t>value</w:t>
      </w:r>
      <w:r>
        <w:t xml:space="preserve"> warrants prioritizing </w:t>
      </w:r>
      <w:r w:rsidRPr="00BB0765">
        <w:rPr>
          <w:u w:val="single"/>
        </w:rPr>
        <w:t>extinction</w:t>
      </w:r>
      <w:r>
        <w:t xml:space="preserve">. There’s </w:t>
      </w:r>
      <w:r w:rsidRPr="007A2B10">
        <w:rPr>
          <w:u w:val="single"/>
        </w:rPr>
        <w:t>inherent uncertainty</w:t>
      </w:r>
      <w:r>
        <w:t xml:space="preserve"> in </w:t>
      </w:r>
      <w:r w:rsidRPr="007A2B10">
        <w:rPr>
          <w:u w:val="single"/>
        </w:rPr>
        <w:t>any</w:t>
      </w:r>
      <w:r>
        <w:t xml:space="preserve"> theory of power.</w:t>
      </w:r>
    </w:p>
    <w:p w14:paraId="4E480C3D" w14:textId="77777777" w:rsidR="005D3B80" w:rsidRPr="00A61F33" w:rsidRDefault="005D3B80" w:rsidP="005D3B80">
      <w:pPr>
        <w:rPr>
          <w:rFonts w:eastAsia="Calibri"/>
          <w14:ligatures w14:val="standardContextual"/>
        </w:rPr>
      </w:pPr>
      <w:r w:rsidRPr="00A61F33">
        <w:rPr>
          <w:rFonts w:eastAsia="Calibri"/>
          <w:b/>
          <w:bCs/>
          <w:sz w:val="26"/>
          <w14:ligatures w14:val="standardContextual"/>
        </w:rPr>
        <w:t>Pummer 15</w:t>
      </w:r>
      <w:r w:rsidRPr="00A61F33">
        <w:rPr>
          <w:rFonts w:eastAsia="Calibri"/>
          <w14:ligatures w14:val="standardContextual"/>
        </w:rPr>
        <w:t xml:space="preserve"> </w:t>
      </w:r>
      <w:r>
        <w:rPr>
          <w:rFonts w:eastAsia="Calibri"/>
          <w14:ligatures w14:val="standardContextual"/>
        </w:rPr>
        <w:t>[</w:t>
      </w:r>
      <w:r w:rsidRPr="00A61F33">
        <w:rPr>
          <w:rFonts w:eastAsia="Calibri"/>
          <w14:ligatures w14:val="standardContextual"/>
        </w:rPr>
        <w:t>Theron</w:t>
      </w:r>
      <w:r>
        <w:rPr>
          <w:rFonts w:eastAsia="Calibri"/>
          <w14:ligatures w14:val="standardContextual"/>
        </w:rPr>
        <w:t xml:space="preserve"> Pummer; </w:t>
      </w:r>
      <w:r w:rsidRPr="00A61F33">
        <w:rPr>
          <w:rFonts w:eastAsia="Calibri"/>
          <w14:ligatures w14:val="standardContextual"/>
        </w:rPr>
        <w:t>Junior Research Fellow in Philosophy at St. Anne's College, University of Oxford</w:t>
      </w:r>
      <w:r>
        <w:rPr>
          <w:rFonts w:eastAsia="Calibri"/>
          <w14:ligatures w14:val="standardContextual"/>
        </w:rPr>
        <w:t xml:space="preserve">. May 18, </w:t>
      </w:r>
      <w:r w:rsidRPr="00A61F33">
        <w:rPr>
          <w:rFonts w:eastAsia="Calibri"/>
          <w14:ligatures w14:val="standardContextual"/>
        </w:rPr>
        <w:t>“Moral Agreement on Saving the World</w:t>
      </w:r>
      <w:r>
        <w:rPr>
          <w:rFonts w:eastAsia="Calibri"/>
          <w14:ligatures w14:val="standardContextual"/>
        </w:rPr>
        <w:t xml:space="preserve">,” </w:t>
      </w:r>
      <w:r w:rsidRPr="00A61F33">
        <w:rPr>
          <w:rFonts w:eastAsia="Calibri"/>
          <w14:ligatures w14:val="standardContextual"/>
        </w:rPr>
        <w:t>http://blog.practicalethics.ox.ac.uk/2015/05/moral-agreement-on-saving-the-world/</w:t>
      </w:r>
      <w:r>
        <w:rPr>
          <w:rFonts w:eastAsia="Calibri"/>
          <w14:ligatures w14:val="standardContextual"/>
        </w:rPr>
        <w:t xml:space="preserve">. Minion] </w:t>
      </w:r>
    </w:p>
    <w:p w14:paraId="3D0A4CED" w14:textId="77777777" w:rsidR="005D3B80" w:rsidRDefault="005D3B80" w:rsidP="005D3B80">
      <w:pPr>
        <w:rPr>
          <w:rFonts w:eastAsia="Calibri"/>
          <w:sz w:val="16"/>
          <w14:ligatures w14:val="standardContextual"/>
        </w:rPr>
      </w:pPr>
      <w:r w:rsidRPr="00EE2549">
        <w:rPr>
          <w:sz w:val="16"/>
        </w:rPr>
        <w:t>There appears to be lot of disagreement in moral philosophy. Whether these many apparent disagreements are deep and irresolvable, I believe there is at least one thing it is reasonable to agree on right now, whatever general moral view we adopt: that</w:t>
      </w:r>
      <w:r w:rsidRPr="00EE2549">
        <w:rPr>
          <w:rFonts w:eastAsia="Calibri"/>
          <w:sz w:val="16"/>
          <w:u w:val="single"/>
          <w14:ligatures w14:val="standardContextual"/>
        </w:rPr>
        <w:t xml:space="preserve"> </w:t>
      </w:r>
      <w:r w:rsidRPr="007A2B10">
        <w:rPr>
          <w:rFonts w:eastAsia="Calibri"/>
          <w:highlight w:val="cyan"/>
          <w:u w:val="single"/>
          <w14:ligatures w14:val="standardContextual"/>
        </w:rPr>
        <w:t xml:space="preserve">it is </w:t>
      </w:r>
      <w:r w:rsidRPr="007A2B10">
        <w:rPr>
          <w:rStyle w:val="Emphasis"/>
          <w:highlight w:val="cyan"/>
        </w:rPr>
        <w:t>very important</w:t>
      </w:r>
      <w:r w:rsidRPr="007A2B10">
        <w:rPr>
          <w:rFonts w:eastAsia="Calibri"/>
          <w:highlight w:val="cyan"/>
          <w:u w:val="single"/>
          <w14:ligatures w14:val="standardContextual"/>
        </w:rPr>
        <w:t xml:space="preserve"> to </w:t>
      </w:r>
      <w:r w:rsidRPr="007A2B10">
        <w:rPr>
          <w:rStyle w:val="Emphasis"/>
          <w:highlight w:val="cyan"/>
        </w:rPr>
        <w:t>reduce</w:t>
      </w:r>
      <w:r w:rsidRPr="007A2B10">
        <w:rPr>
          <w:rFonts w:eastAsia="Calibri"/>
          <w:highlight w:val="cyan"/>
          <w:u w:val="single"/>
          <w14:ligatures w14:val="standardContextual"/>
        </w:rPr>
        <w:t xml:space="preserve"> the </w:t>
      </w:r>
      <w:r w:rsidRPr="007A2B10">
        <w:rPr>
          <w:rStyle w:val="Emphasis"/>
          <w:highlight w:val="cyan"/>
        </w:rPr>
        <w:t>risk</w:t>
      </w:r>
      <w:r w:rsidRPr="00A61F33">
        <w:rPr>
          <w:rFonts w:eastAsia="Calibri"/>
          <w:u w:val="single"/>
          <w14:ligatures w14:val="standardContextual"/>
        </w:rPr>
        <w:t xml:space="preserve"> that </w:t>
      </w:r>
      <w:r w:rsidRPr="00EE2549">
        <w:rPr>
          <w:rStyle w:val="Emphasis"/>
        </w:rPr>
        <w:t xml:space="preserve">all intelligent </w:t>
      </w:r>
      <w:r w:rsidRPr="007A2B10">
        <w:rPr>
          <w:rStyle w:val="Emphasis"/>
          <w:highlight w:val="cyan"/>
        </w:rPr>
        <w:t>beings</w:t>
      </w:r>
      <w:r w:rsidRPr="00A61F33">
        <w:rPr>
          <w:rFonts w:eastAsia="Calibri"/>
          <w:u w:val="single"/>
          <w14:ligatures w14:val="standardContextual"/>
        </w:rPr>
        <w:t xml:space="preserve"> on this planet </w:t>
      </w:r>
      <w:r w:rsidRPr="007A2B10">
        <w:rPr>
          <w:rFonts w:eastAsia="Calibri"/>
          <w:highlight w:val="cyan"/>
          <w:u w:val="single"/>
          <w14:ligatures w14:val="standardContextual"/>
        </w:rPr>
        <w:t xml:space="preserve">are </w:t>
      </w:r>
      <w:r w:rsidRPr="007A2B10">
        <w:rPr>
          <w:rStyle w:val="Emphasis"/>
          <w:highlight w:val="cyan"/>
        </w:rPr>
        <w:t>eliminated</w:t>
      </w:r>
      <w:r w:rsidRPr="007A2B10">
        <w:rPr>
          <w:rFonts w:eastAsia="Calibri"/>
          <w:highlight w:val="cyan"/>
          <w:u w:val="single"/>
          <w14:ligatures w14:val="standardContextual"/>
        </w:rPr>
        <w:t xml:space="preserve"> by</w:t>
      </w:r>
      <w:r w:rsidRPr="00A61F33">
        <w:rPr>
          <w:rFonts w:eastAsia="Calibri"/>
          <w:u w:val="single"/>
          <w14:ligatures w14:val="standardContextual"/>
        </w:rPr>
        <w:t xml:space="preserve"> an enormous </w:t>
      </w:r>
      <w:r w:rsidRPr="007A2B10">
        <w:rPr>
          <w:rStyle w:val="Emphasis"/>
          <w:highlight w:val="cyan"/>
        </w:rPr>
        <w:t>catastrophe</w:t>
      </w:r>
      <w:r w:rsidRPr="00A61F33">
        <w:rPr>
          <w:rFonts w:eastAsia="Calibri"/>
          <w:u w:val="single"/>
          <w14:ligatures w14:val="standardContextual"/>
        </w:rPr>
        <w:t>, such as a nuclear war.</w:t>
      </w:r>
      <w:r w:rsidRPr="00A61F33">
        <w:rPr>
          <w:rFonts w:eastAsia="Calibri"/>
          <w:sz w:val="16"/>
          <w14:ligatures w14:val="standardContextual"/>
        </w:rPr>
        <w:t xml:space="preserve"> How we might in fact try to reduce such existential risks is discussed elsewhere. My claim here is only that we – whether we’re consequentialists, deontologists, or virtue ethicists – should all agree that we should try to save the world. </w:t>
      </w:r>
    </w:p>
    <w:p w14:paraId="4F35F5BD" w14:textId="77777777" w:rsidR="005D3B80" w:rsidRDefault="005D3B80" w:rsidP="005D3B80">
      <w:pPr>
        <w:rPr>
          <w:rFonts w:eastAsia="Calibri"/>
          <w:sz w:val="16"/>
          <w14:ligatures w14:val="standardContextual"/>
        </w:rPr>
      </w:pPr>
      <w:r w:rsidRPr="00A61F33">
        <w:rPr>
          <w:rFonts w:eastAsia="Calibri"/>
          <w:sz w:val="16"/>
          <w14:ligatures w14:val="standardContextual"/>
        </w:rPr>
        <w:t>According to consequentialism, we should maximize the good, where this is taken to be the goodness, from an impartial perspective, of outcomes. Clearly one thing that makes an outcome good is that the people in it are doing well. There is little disagreement here</w:t>
      </w:r>
      <w:r w:rsidRPr="00A61F33">
        <w:rPr>
          <w:rFonts w:eastAsia="Calibri"/>
          <w:u w:val="single"/>
          <w14:ligatures w14:val="standardContextual"/>
        </w:rPr>
        <w:t>. If the happiness or well-being of possible future people is just as important as that of people who already exist, and if they would have good lives, it is not hard to see how reducing e</w:t>
      </w:r>
      <w:r w:rsidRPr="00EE2549">
        <w:rPr>
          <w:rStyle w:val="Emphasis"/>
          <w:highlight w:val="cyan"/>
        </w:rPr>
        <w:t>x</w:t>
      </w:r>
      <w:r w:rsidRPr="00A61F33">
        <w:rPr>
          <w:rFonts w:eastAsia="Calibri"/>
          <w:u w:val="single"/>
          <w14:ligatures w14:val="standardContextual"/>
        </w:rPr>
        <w:t xml:space="preserve">istential </w:t>
      </w:r>
      <w:r w:rsidRPr="00EE2549">
        <w:rPr>
          <w:rStyle w:val="Emphasis"/>
          <w:highlight w:val="cyan"/>
        </w:rPr>
        <w:t>risk</w:t>
      </w:r>
      <w:r w:rsidRPr="00EE2549">
        <w:rPr>
          <w:rFonts w:eastAsia="Calibri"/>
          <w:highlight w:val="cyan"/>
          <w:u w:val="single"/>
          <w14:ligatures w14:val="standardContextual"/>
        </w:rPr>
        <w:t xml:space="preserve"> is</w:t>
      </w:r>
      <w:r w:rsidRPr="00A61F33">
        <w:rPr>
          <w:rFonts w:eastAsia="Calibri"/>
          <w:u w:val="single"/>
          <w14:ligatures w14:val="standardContextual"/>
        </w:rPr>
        <w:t xml:space="preserve"> easily the </w:t>
      </w:r>
      <w:r w:rsidRPr="00EE2549">
        <w:rPr>
          <w:rFonts w:eastAsia="Calibri"/>
          <w:highlight w:val="cyan"/>
          <w:u w:val="single"/>
          <w14:ligatures w14:val="standardContextual"/>
        </w:rPr>
        <w:t>most important</w:t>
      </w:r>
      <w:r w:rsidRPr="00A61F33">
        <w:rPr>
          <w:rFonts w:eastAsia="Calibri"/>
          <w:u w:val="single"/>
          <w14:ligatures w14:val="standardContextual"/>
        </w:rPr>
        <w:t xml:space="preserve"> thing in the whole world. This is for the familiar reason that </w:t>
      </w:r>
      <w:r w:rsidRPr="007A2B10">
        <w:rPr>
          <w:rFonts w:eastAsia="Calibri"/>
          <w:highlight w:val="cyan"/>
          <w:u w:val="single"/>
          <w14:ligatures w14:val="standardContextual"/>
        </w:rPr>
        <w:t>there are</w:t>
      </w:r>
      <w:r w:rsidRPr="00A61F33">
        <w:rPr>
          <w:rFonts w:eastAsia="Calibri"/>
          <w:u w:val="single"/>
          <w14:ligatures w14:val="standardContextual"/>
        </w:rPr>
        <w:t xml:space="preserve"> so many </w:t>
      </w:r>
      <w:r w:rsidRPr="007A2B10">
        <w:rPr>
          <w:rFonts w:eastAsia="Calibri"/>
          <w:highlight w:val="cyan"/>
          <w:u w:val="single"/>
          <w14:ligatures w14:val="standardContextual"/>
        </w:rPr>
        <w:t>people</w:t>
      </w:r>
      <w:r w:rsidRPr="00A61F33">
        <w:rPr>
          <w:rFonts w:eastAsia="Calibri"/>
          <w:u w:val="single"/>
          <w14:ligatures w14:val="standardContextual"/>
        </w:rPr>
        <w:t xml:space="preserve"> who could exist </w:t>
      </w:r>
      <w:r w:rsidRPr="007A2B10">
        <w:rPr>
          <w:rFonts w:eastAsia="Calibri"/>
          <w:highlight w:val="cyan"/>
          <w:u w:val="single"/>
          <w14:ligatures w14:val="standardContextual"/>
        </w:rPr>
        <w:t xml:space="preserve">in the </w:t>
      </w:r>
      <w:r w:rsidRPr="007A2B10">
        <w:rPr>
          <w:rStyle w:val="Emphasis"/>
          <w:highlight w:val="cyan"/>
        </w:rPr>
        <w:t>future</w:t>
      </w:r>
      <w:r w:rsidRPr="00A61F33">
        <w:rPr>
          <w:rFonts w:eastAsia="Calibri"/>
          <w:u w:val="single"/>
          <w14:ligatures w14:val="standardContextual"/>
        </w:rPr>
        <w:t xml:space="preserve"> – </w:t>
      </w:r>
      <w:r w:rsidRPr="007A2B10">
        <w:rPr>
          <w:rFonts w:eastAsia="Calibri"/>
          <w:u w:val="single"/>
          <w14:ligatures w14:val="standardContextual"/>
        </w:rPr>
        <w:t xml:space="preserve">there are </w:t>
      </w:r>
      <w:r w:rsidRPr="007A2B10">
        <w:rPr>
          <w:rStyle w:val="Emphasis"/>
          <w:highlight w:val="cyan"/>
        </w:rPr>
        <w:t>trillions</w:t>
      </w:r>
      <w:r w:rsidRPr="007A2B10">
        <w:rPr>
          <w:rFonts w:eastAsia="Calibri"/>
          <w:highlight w:val="cyan"/>
          <w:u w:val="single"/>
          <w14:ligatures w14:val="standardContextual"/>
        </w:rPr>
        <w:t xml:space="preserve"> upon </w:t>
      </w:r>
      <w:r w:rsidRPr="007A2B10">
        <w:rPr>
          <w:rStyle w:val="Emphasis"/>
          <w:highlight w:val="cyan"/>
        </w:rPr>
        <w:t>trillions</w:t>
      </w:r>
      <w:r w:rsidRPr="00A61F33">
        <w:rPr>
          <w:rFonts w:eastAsia="Calibri"/>
          <w:u w:val="single"/>
          <w14:ligatures w14:val="standardContextual"/>
        </w:rPr>
        <w:t xml:space="preserve">… upon </w:t>
      </w:r>
      <w:r w:rsidRPr="00A61F33">
        <w:rPr>
          <w:rStyle w:val="Emphasis"/>
        </w:rPr>
        <w:t>trillions</w:t>
      </w:r>
      <w:r w:rsidRPr="00A61F33">
        <w:rPr>
          <w:rFonts w:eastAsia="Calibri"/>
          <w:u w:val="single"/>
          <w14:ligatures w14:val="standardContextual"/>
        </w:rPr>
        <w:t>.</w:t>
      </w:r>
      <w:r w:rsidRPr="00A61F33">
        <w:rPr>
          <w:rFonts w:eastAsia="Calibri"/>
          <w:sz w:val="16"/>
          <w14:ligatures w14:val="standardContextual"/>
        </w:rPr>
        <w:t xml:space="preserve"> </w:t>
      </w:r>
    </w:p>
    <w:p w14:paraId="6421451A" w14:textId="77777777" w:rsidR="005D3B80" w:rsidRDefault="005D3B80" w:rsidP="005D3B80">
      <w:pPr>
        <w:rPr>
          <w:rFonts w:eastAsia="Calibri"/>
          <w:u w:val="single"/>
          <w14:ligatures w14:val="standardContextual"/>
        </w:rPr>
      </w:pPr>
      <w:r w:rsidRPr="00A61F33">
        <w:rPr>
          <w:rFonts w:eastAsia="Calibri"/>
          <w:u w:val="single"/>
          <w14:ligatures w14:val="standardContextual"/>
        </w:rPr>
        <w:t xml:space="preserve">There are so many possible </w:t>
      </w:r>
      <w:r w:rsidRPr="007A2B10">
        <w:rPr>
          <w:rStyle w:val="Emphasis"/>
        </w:rPr>
        <w:t>future people</w:t>
      </w:r>
      <w:r w:rsidRPr="00A61F33">
        <w:rPr>
          <w:rFonts w:eastAsia="Calibri"/>
          <w:u w:val="single"/>
          <w14:ligatures w14:val="standardContextual"/>
        </w:rPr>
        <w:t xml:space="preserve"> that reducing existential risk is arguably the most important thing in the world,</w:t>
      </w:r>
      <w:r w:rsidRPr="00A61F33">
        <w:rPr>
          <w:rFonts w:eastAsia="Calibri"/>
          <w:sz w:val="16"/>
          <w14:ligatures w14:val="standardContextual"/>
        </w:rPr>
        <w:t xml:space="preserve"> </w:t>
      </w:r>
      <w:r w:rsidRPr="00EE2549">
        <w:rPr>
          <w:rFonts w:eastAsia="Calibri"/>
          <w:highlight w:val="cyan"/>
          <w:u w:val="single"/>
          <w14:ligatures w14:val="standardContextual"/>
        </w:rPr>
        <w:t>even if</w:t>
      </w:r>
      <w:r w:rsidRPr="00A61F33">
        <w:rPr>
          <w:rFonts w:eastAsia="Calibri"/>
          <w:u w:val="single"/>
          <w14:ligatures w14:val="standardContextual"/>
        </w:rPr>
        <w:t xml:space="preserve"> the well-being of these possible people were </w:t>
      </w:r>
      <w:r w:rsidRPr="00EE2549">
        <w:rPr>
          <w:rFonts w:eastAsia="Calibri"/>
          <w:highlight w:val="cyan"/>
          <w:u w:val="single"/>
          <w14:ligatures w14:val="standardContextual"/>
        </w:rPr>
        <w:t>given</w:t>
      </w:r>
      <w:r w:rsidRPr="00A61F33">
        <w:rPr>
          <w:rFonts w:eastAsia="Calibri"/>
          <w:u w:val="single"/>
          <w14:ligatures w14:val="standardContextual"/>
        </w:rPr>
        <w:t xml:space="preserve"> only </w:t>
      </w:r>
      <w:r w:rsidRPr="00EE2549">
        <w:rPr>
          <w:rStyle w:val="Emphasis"/>
          <w:highlight w:val="cyan"/>
        </w:rPr>
        <w:t>0.001%</w:t>
      </w:r>
      <w:r w:rsidRPr="00A61F33">
        <w:rPr>
          <w:rFonts w:eastAsia="Calibri"/>
          <w:u w:val="single"/>
          <w14:ligatures w14:val="standardContextual"/>
        </w:rPr>
        <w:t xml:space="preserve"> as much </w:t>
      </w:r>
      <w:r w:rsidRPr="00EE2549">
        <w:rPr>
          <w:rFonts w:eastAsia="Calibri"/>
          <w:highlight w:val="cyan"/>
          <w:u w:val="single"/>
          <w14:ligatures w14:val="standardContextual"/>
        </w:rPr>
        <w:t>weight</w:t>
      </w:r>
      <w:r w:rsidRPr="00A61F33">
        <w:rPr>
          <w:rFonts w:eastAsia="Calibri"/>
          <w:u w:val="single"/>
          <w14:ligatures w14:val="standardContextual"/>
        </w:rPr>
        <w:t xml:space="preserve"> as that of existing people</w:t>
      </w:r>
      <w:r w:rsidRPr="00A61F33">
        <w:rPr>
          <w:rFonts w:eastAsia="Calibri"/>
          <w:sz w:val="16"/>
          <w14:ligatures w14:val="standardContextual"/>
        </w:rPr>
        <w:t xml:space="preserve">. Even on a wholly person-affecting view – according to which there’s nothing (apart from effects on existing people) to be said in favor of creating happy people – </w:t>
      </w:r>
      <w:r w:rsidRPr="007A2B10">
        <w:rPr>
          <w:rStyle w:val="StyleUnderline"/>
          <w:highlight w:val="cyan"/>
        </w:rPr>
        <w:t>the case for reducing</w:t>
      </w:r>
      <w:r w:rsidRPr="007A2B10">
        <w:rPr>
          <w:rStyle w:val="StyleUnderline"/>
        </w:rPr>
        <w:t xml:space="preserve"> e</w:t>
      </w:r>
      <w:r w:rsidRPr="007A2B10">
        <w:rPr>
          <w:rStyle w:val="StyleUnderline"/>
          <w:highlight w:val="cyan"/>
        </w:rPr>
        <w:t>x</w:t>
      </w:r>
      <w:r w:rsidRPr="007A2B10">
        <w:rPr>
          <w:rStyle w:val="StyleUnderline"/>
        </w:rPr>
        <w:t xml:space="preserve">istential </w:t>
      </w:r>
      <w:r w:rsidRPr="007A2B10">
        <w:rPr>
          <w:rStyle w:val="StyleUnderline"/>
          <w:highlight w:val="cyan"/>
        </w:rPr>
        <w:t xml:space="preserve">risk is </w:t>
      </w:r>
      <w:r w:rsidRPr="007A2B10">
        <w:rPr>
          <w:rStyle w:val="Emphasis"/>
          <w:highlight w:val="cyan"/>
        </w:rPr>
        <w:t>very strong</w:t>
      </w:r>
      <w:r w:rsidRPr="00A61F33">
        <w:rPr>
          <w:rFonts w:eastAsia="Calibri"/>
          <w:sz w:val="16"/>
          <w14:ligatures w14:val="standardContextual"/>
        </w:rPr>
        <w:t xml:space="preserve">. As noted in this seminal paper, this case is strengthened by the </w:t>
      </w:r>
      <w:r w:rsidRPr="007A2B10">
        <w:rPr>
          <w:rFonts w:eastAsia="Calibri"/>
          <w:sz w:val="14"/>
          <w:szCs w:val="14"/>
          <w14:ligatures w14:val="standardContextual"/>
        </w:rPr>
        <w:t xml:space="preserve">fact that </w:t>
      </w:r>
      <w:r w:rsidRPr="007A2B10">
        <w:rPr>
          <w:sz w:val="14"/>
          <w:szCs w:val="14"/>
        </w:rPr>
        <w:t>there’s a good chance that many existing people will, with the aid of life-extension technology, live very long and very high quality lives.</w:t>
      </w:r>
      <w:r w:rsidRPr="00A61F33">
        <w:rPr>
          <w:rFonts w:eastAsia="Calibri"/>
          <w:u w:val="single"/>
          <w14:ligatures w14:val="standardContextual"/>
        </w:rPr>
        <w:t xml:space="preserve"> </w:t>
      </w:r>
    </w:p>
    <w:p w14:paraId="6B64D06F" w14:textId="77777777" w:rsidR="005D3B80" w:rsidRPr="007A2B10" w:rsidRDefault="005D3B80" w:rsidP="005D3B80">
      <w:pPr>
        <w:rPr>
          <w:sz w:val="14"/>
          <w:szCs w:val="14"/>
        </w:rPr>
      </w:pPr>
      <w:r w:rsidRPr="007A2B10">
        <w:rPr>
          <w:sz w:val="14"/>
          <w:szCs w:val="14"/>
        </w:rPr>
        <w:t xml:space="preserve">You might think what I have just argued applies to consequentialists only. There is a tendency to assume that, if an argument appeals to consequentialist considerations (the goodness of outcomes), it is irrelevant to non-consequentialists. But that is a huge mistake. Non-consequentialism is the view that there’s more that determines rightness than the goodness of consequences or outcomes; it is not the view that the latter don’t matter. Even John Rawls wrote, “All ethical doctrines worth our attention take consequences into account in judging rightness. One which did not would simply be irrational, crazy.” Minimally plausible versions of deontology and virtue ethics must be concerned in part with promoting the good, from an impartial point of view. They’d thus imply very strong reasons to reduce existential risk, at least when this doesn’t significantly involve doing harm to others or damaging one’s character. </w:t>
      </w:r>
    </w:p>
    <w:p w14:paraId="159D11F0" w14:textId="77777777" w:rsidR="005D3B80" w:rsidRDefault="005D3B80" w:rsidP="005D3B80">
      <w:pPr>
        <w:rPr>
          <w:rFonts w:eastAsia="Calibri"/>
          <w:sz w:val="16"/>
          <w14:ligatures w14:val="standardContextual"/>
        </w:rPr>
      </w:pPr>
      <w:r w:rsidRPr="00A61F33">
        <w:rPr>
          <w:rFonts w:eastAsia="Calibri"/>
          <w:sz w:val="16"/>
          <w14:ligatures w14:val="standardContextual"/>
        </w:rPr>
        <w:t xml:space="preserve">What’s even more surprising, perhaps, is that even if our own good (or that of those near and dear to us) has much greater weight than goodness from the impartial “point of view of the universe,” indeed even if the latter is entirely morally irrelevant, we may nonetheless have very strong reasons to reduce existential risk. Even egoism, the view that each agent should maximize her own good, might imply strong reasons to reduce existential risk. It will depend, among other things, on what one’s own good consists in. If well-being consisted in pleasure only, it is somewhat harder to argue that egoism would imply strong reasons to reduce existential risk – perhaps we could argue that one would maximize her expected hedonic well-being by funding life extension technology or by having herself cryogenically frozen at the time of her bodily death as well as giving money to reduce existential risk (so that there is a world for her to live in!). I am not sure, however, how strong the reasons to do this would be. But views which imply that, if I don’t care about other people, I have no or very little reason to help them are not even minimally plausible views (in addition to hedonistic egoism, I here have in mind views that imply that one has no reason to perform an act unless one actually desires to do that act). </w:t>
      </w:r>
    </w:p>
    <w:p w14:paraId="45C5CEF9" w14:textId="77777777" w:rsidR="005D3B80" w:rsidRDefault="005D3B80" w:rsidP="005D3B80">
      <w:pPr>
        <w:rPr>
          <w:rFonts w:eastAsia="Calibri"/>
          <w:sz w:val="16"/>
          <w14:ligatures w14:val="standardContextual"/>
        </w:rPr>
      </w:pPr>
      <w:r w:rsidRPr="00A61F33">
        <w:rPr>
          <w:rFonts w:eastAsia="Calibri"/>
          <w:sz w:val="16"/>
          <w14:ligatures w14:val="standardContextual"/>
        </w:rPr>
        <w:t xml:space="preserve">To be minimally plausible, egoism will need to be paired with a more sophisticated account of well-being. To see this, it is enough to consider, as Plato did, the possibility of a ring of invisibility – suppose that, while wearing it, Ayn could derive some pleasure by helping the poor, but instead could derive just a bit more by severely harming them. Hedonistic egoism would absurdly imply she should do the latter. To avoid this implication, egoists would need to build something like the meaningfulness of a life into well-being, in some robust way, where this would to a significant extent be a function of other-regarding concerns (see chapter 12 of this classic intro to ethics). But once these elements are included, we can (roughly, as above) argue that this sort of egoism will imply strong reasons to reduce existential risk. Add to all of this Samuel Scheffler’s recent intriguing arguments (quick podcast version available here) that most of what makes our lives go well would be undermined if there were no future generations of intelligent persons. On his view, my life would contain vastly less well-being if (say) a year after my death the world came to an end. So obviously if Scheffler were right I’d have very strong reason to reduce existential risk. </w:t>
      </w:r>
    </w:p>
    <w:p w14:paraId="50A1F56E" w14:textId="77777777" w:rsidR="005D3B80" w:rsidRDefault="005D3B80" w:rsidP="005D3B80">
      <w:pPr>
        <w:rPr>
          <w:rFonts w:eastAsia="Calibri"/>
          <w:sz w:val="16"/>
          <w14:ligatures w14:val="standardContextual"/>
        </w:rPr>
      </w:pPr>
      <w:r w:rsidRPr="007A2B10">
        <w:rPr>
          <w:rFonts w:eastAsia="Calibri"/>
          <w:highlight w:val="cyan"/>
          <w:u w:val="single"/>
          <w14:ligatures w14:val="standardContextual"/>
        </w:rPr>
        <w:t>We should</w:t>
      </w:r>
      <w:r w:rsidRPr="00A61F33">
        <w:rPr>
          <w:rFonts w:eastAsia="Calibri"/>
          <w:u w:val="single"/>
          <w14:ligatures w14:val="standardContextual"/>
        </w:rPr>
        <w:t xml:space="preserve"> also take into ac</w:t>
      </w:r>
      <w:r w:rsidRPr="007A2B10">
        <w:rPr>
          <w:rFonts w:eastAsia="Calibri"/>
          <w:highlight w:val="cyan"/>
          <w:u w:val="single"/>
          <w14:ligatures w14:val="standardContextual"/>
        </w:rPr>
        <w:t>count</w:t>
      </w:r>
      <w:r w:rsidRPr="00A61F33">
        <w:rPr>
          <w:rFonts w:eastAsia="Calibri"/>
          <w:u w:val="single"/>
          <w14:ligatures w14:val="standardContextual"/>
        </w:rPr>
        <w:t xml:space="preserve"> </w:t>
      </w:r>
      <w:r w:rsidRPr="00EE2549">
        <w:rPr>
          <w:rStyle w:val="Emphasis"/>
          <w:highlight w:val="cyan"/>
        </w:rPr>
        <w:t>moral uncertainty</w:t>
      </w:r>
      <w:r w:rsidRPr="00A61F33">
        <w:rPr>
          <w:rFonts w:eastAsia="Calibri"/>
          <w:u w:val="single"/>
          <w14:ligatures w14:val="standardContextual"/>
        </w:rPr>
        <w:t>. What is it reasonable for one to do, when one is uncertain not (only) about the empirical facts, but also about the moral facts? I’ve just argued that there’s agreement among minimally plausible ethical views that we have strong reason to reduce existential risk – not only consequentialists, but also deontologists, virtue ethicists, and sophisticated egoists should agree</w:t>
      </w:r>
      <w:r w:rsidRPr="00A61F33">
        <w:rPr>
          <w:rFonts w:eastAsia="Calibri"/>
          <w:sz w:val="16"/>
          <w14:ligatures w14:val="standardContextual"/>
        </w:rPr>
        <w:t>. But even those (hedonistic egoists) who disagree should have a significant level of confidence that they are mistaken, and that one of the above views is corre</w:t>
      </w:r>
      <w:r w:rsidRPr="00A61F33">
        <w:rPr>
          <w:sz w:val="16"/>
          <w:szCs w:val="16"/>
        </w:rPr>
        <w:t>ct.</w:t>
      </w:r>
      <w:r w:rsidRPr="00A61F33">
        <w:rPr>
          <w:rFonts w:eastAsia="Calibri"/>
          <w:sz w:val="16"/>
          <w:szCs w:val="16"/>
          <w:u w:val="single"/>
          <w14:ligatures w14:val="standardContextual"/>
        </w:rPr>
        <w:t xml:space="preserve"> </w:t>
      </w:r>
      <w:r w:rsidRPr="00EE2549">
        <w:rPr>
          <w:rFonts w:eastAsia="Calibri"/>
          <w:highlight w:val="cyan"/>
          <w:u w:val="single"/>
          <w14:ligatures w14:val="standardContextual"/>
        </w:rPr>
        <w:t>Even if</w:t>
      </w:r>
      <w:r w:rsidRPr="00A61F33">
        <w:rPr>
          <w:rFonts w:eastAsia="Calibri"/>
          <w:u w:val="single"/>
          <w14:ligatures w14:val="standardContextual"/>
        </w:rPr>
        <w:t xml:space="preserve"> they were </w:t>
      </w:r>
      <w:r w:rsidRPr="00EE2549">
        <w:rPr>
          <w:rStyle w:val="Emphasis"/>
          <w:highlight w:val="cyan"/>
        </w:rPr>
        <w:t>90% sure</w:t>
      </w:r>
      <w:r w:rsidRPr="00A61F33">
        <w:rPr>
          <w:rFonts w:eastAsia="Calibri"/>
          <w:u w:val="single"/>
          <w14:ligatures w14:val="standardContextual"/>
        </w:rPr>
        <w:t xml:space="preserve"> that their view is the correct one (and 10% sure that one of these other ones is correct), </w:t>
      </w:r>
      <w:r w:rsidRPr="007A2B10">
        <w:rPr>
          <w:rFonts w:eastAsia="Calibri"/>
          <w:u w:val="single"/>
          <w14:ligatures w14:val="standardContextual"/>
        </w:rPr>
        <w:t>they would have</w:t>
      </w:r>
      <w:r w:rsidRPr="00A61F33">
        <w:rPr>
          <w:rFonts w:eastAsia="Calibri"/>
          <w:u w:val="single"/>
          <w14:ligatures w14:val="standardContextual"/>
        </w:rPr>
        <w:t xml:space="preserve"> pretty strong </w:t>
      </w:r>
      <w:r w:rsidRPr="007A2B10">
        <w:rPr>
          <w:rFonts w:eastAsia="Calibri"/>
          <w:u w:val="single"/>
          <w14:ligatures w14:val="standardContextual"/>
        </w:rPr>
        <w:t xml:space="preserve">reason, </w:t>
      </w:r>
      <w:r w:rsidRPr="00EE2549">
        <w:rPr>
          <w:rFonts w:eastAsia="Calibri"/>
          <w:u w:val="single"/>
          <w14:ligatures w14:val="standardContextual"/>
        </w:rPr>
        <w:t>from</w:t>
      </w:r>
      <w:r w:rsidRPr="00A61F33">
        <w:rPr>
          <w:rFonts w:eastAsia="Calibri"/>
          <w:u w:val="single"/>
          <w14:ligatures w14:val="standardContextual"/>
        </w:rPr>
        <w:t xml:space="preserve"> the standpoint of </w:t>
      </w:r>
      <w:r w:rsidRPr="00EE2549">
        <w:rPr>
          <w:rStyle w:val="Emphasis"/>
          <w:sz w:val="28"/>
          <w:szCs w:val="28"/>
        </w:rPr>
        <w:t>moral uncertainty</w:t>
      </w:r>
      <w:r w:rsidRPr="00A61F33">
        <w:rPr>
          <w:rFonts w:eastAsia="Calibri"/>
          <w:u w:val="single"/>
          <w14:ligatures w14:val="standardContextual"/>
        </w:rPr>
        <w:t>, to reduce e</w:t>
      </w:r>
      <w:r w:rsidRPr="00A61F33">
        <w:rPr>
          <w:rStyle w:val="Emphasis"/>
        </w:rPr>
        <w:t>x</w:t>
      </w:r>
      <w:r w:rsidRPr="00A61F33">
        <w:rPr>
          <w:rFonts w:eastAsia="Calibri"/>
          <w:u w:val="single"/>
          <w14:ligatures w14:val="standardContextual"/>
        </w:rPr>
        <w:t xml:space="preserve">istential </w:t>
      </w:r>
      <w:r w:rsidRPr="00A61F33">
        <w:rPr>
          <w:rStyle w:val="Emphasis"/>
        </w:rPr>
        <w:t>risk</w:t>
      </w:r>
      <w:r w:rsidRPr="00A61F33">
        <w:rPr>
          <w:rFonts w:eastAsia="Calibri"/>
          <w:u w:val="single"/>
          <w14:ligatures w14:val="standardContextual"/>
        </w:rPr>
        <w:t>. Perhaps most disturbingly still, even if we are only 1% sure that the well-being of possible future people matters, it is at least arguable that, from the standpoint of moral uncertainty, reducing e</w:t>
      </w:r>
      <w:r w:rsidRPr="00EE2549">
        <w:rPr>
          <w:rStyle w:val="Emphasis"/>
          <w:highlight w:val="cyan"/>
        </w:rPr>
        <w:t>x</w:t>
      </w:r>
      <w:r w:rsidRPr="00A61F33">
        <w:rPr>
          <w:rFonts w:eastAsia="Calibri"/>
          <w:u w:val="single"/>
          <w14:ligatures w14:val="standardContextual"/>
        </w:rPr>
        <w:t xml:space="preserve">istential </w:t>
      </w:r>
      <w:r w:rsidRPr="00EE2549">
        <w:rPr>
          <w:rStyle w:val="Emphasis"/>
          <w:highlight w:val="cyan"/>
        </w:rPr>
        <w:t>risk</w:t>
      </w:r>
      <w:r w:rsidRPr="00EE2549">
        <w:rPr>
          <w:rFonts w:eastAsia="Calibri"/>
          <w:highlight w:val="cyan"/>
          <w:u w:val="single"/>
          <w14:ligatures w14:val="standardContextual"/>
        </w:rPr>
        <w:t xml:space="preserve"> is</w:t>
      </w:r>
      <w:r w:rsidRPr="00A61F33">
        <w:rPr>
          <w:rFonts w:eastAsia="Calibri"/>
          <w:u w:val="single"/>
          <w14:ligatures w14:val="standardContextual"/>
        </w:rPr>
        <w:t xml:space="preserve"> the </w:t>
      </w:r>
      <w:r w:rsidRPr="00EE2549">
        <w:rPr>
          <w:rStyle w:val="Emphasis"/>
          <w:sz w:val="28"/>
          <w:szCs w:val="28"/>
          <w:highlight w:val="cyan"/>
        </w:rPr>
        <w:t>most important</w:t>
      </w:r>
      <w:r w:rsidRPr="00A61F33">
        <w:rPr>
          <w:rStyle w:val="Emphasis"/>
          <w:sz w:val="28"/>
          <w:szCs w:val="28"/>
        </w:rPr>
        <w:t xml:space="preserve"> thing in the world</w:t>
      </w:r>
      <w:r w:rsidRPr="00A61F33">
        <w:rPr>
          <w:rFonts w:eastAsia="Calibri"/>
          <w:sz w:val="16"/>
          <w14:ligatures w14:val="standardContextual"/>
        </w:rPr>
        <w:t xml:space="preserve">. Again, this is largely for the reason that there are so many people who could exist in the future – there are trillions upon trillions… upon trillions. (For more on this and other related issues, see this excellent dissertation). </w:t>
      </w:r>
    </w:p>
    <w:p w14:paraId="70516808" w14:textId="77777777" w:rsidR="005D3B80" w:rsidRPr="00217528" w:rsidRDefault="005D3B80" w:rsidP="005D3B80">
      <w:pPr>
        <w:pStyle w:val="Heading4"/>
      </w:pPr>
      <w:r>
        <w:t xml:space="preserve">Tech elites are </w:t>
      </w:r>
      <w:r w:rsidRPr="00217528">
        <w:rPr>
          <w:u w:val="single"/>
        </w:rPr>
        <w:t>caving</w:t>
      </w:r>
      <w:r>
        <w:t xml:space="preserve"> to </w:t>
      </w:r>
      <w:r w:rsidRPr="00217528">
        <w:t>Trump</w:t>
      </w:r>
      <w:r>
        <w:t xml:space="preserve">, accelerating </w:t>
      </w:r>
      <w:r w:rsidRPr="00217528">
        <w:rPr>
          <w:u w:val="single"/>
        </w:rPr>
        <w:t>racial violence</w:t>
      </w:r>
      <w:r>
        <w:t xml:space="preserve">. Community power is a </w:t>
      </w:r>
      <w:r w:rsidRPr="00217528">
        <w:rPr>
          <w:u w:val="single"/>
        </w:rPr>
        <w:t>bulwark</w:t>
      </w:r>
      <w:r>
        <w:t xml:space="preserve"> against misuse. </w:t>
      </w:r>
    </w:p>
    <w:p w14:paraId="7E10EA65" w14:textId="77777777" w:rsidR="005D3B80" w:rsidRDefault="005D3B80" w:rsidP="005D3B80">
      <w:r>
        <w:rPr>
          <w:rStyle w:val="Style13ptBold"/>
        </w:rPr>
        <w:t xml:space="preserve">Jackson 25 </w:t>
      </w:r>
      <w:r w:rsidRPr="0048158A">
        <w:t>[Dean Jackson; Contributing Editor at Tech Policy Press. Oct 16, “Under Trump, Big Tech Decides Who Deserves Protection and Who Gets Iced Out” https://www.techpolicy.press/under-trump-big-tech-decides-who-deserves-protection-and-who-gets-iced-out/. Minion]</w:t>
      </w:r>
    </w:p>
    <w:p w14:paraId="69FD2FAE" w14:textId="77777777" w:rsidR="005D3B80" w:rsidRPr="007B00E4" w:rsidRDefault="005D3B80" w:rsidP="005D3B80">
      <w:pPr>
        <w:rPr>
          <w:sz w:val="16"/>
        </w:rPr>
      </w:pPr>
      <w:r w:rsidRPr="007B00E4">
        <w:rPr>
          <w:sz w:val="16"/>
        </w:rPr>
        <w:t xml:space="preserve">On October 2, </w:t>
      </w:r>
      <w:r w:rsidRPr="007B00E4">
        <w:rPr>
          <w:rStyle w:val="Emphasis"/>
          <w:highlight w:val="cyan"/>
        </w:rPr>
        <w:t>Apple</w:t>
      </w:r>
      <w:r w:rsidRPr="007B00E4">
        <w:rPr>
          <w:sz w:val="16"/>
          <w:highlight w:val="cyan"/>
        </w:rPr>
        <w:t xml:space="preserve"> </w:t>
      </w:r>
      <w:r w:rsidRPr="007B00E4">
        <w:rPr>
          <w:rStyle w:val="StyleUnderline"/>
          <w:highlight w:val="cyan"/>
        </w:rPr>
        <w:t>complied</w:t>
      </w:r>
      <w:r w:rsidRPr="002823ED">
        <w:rPr>
          <w:rStyle w:val="StyleUnderline"/>
        </w:rPr>
        <w:t xml:space="preserve"> with demands from the</w:t>
      </w:r>
      <w:r w:rsidRPr="007B00E4">
        <w:rPr>
          <w:sz w:val="16"/>
        </w:rPr>
        <w:t xml:space="preserve"> United States </w:t>
      </w:r>
      <w:r w:rsidRPr="007B00E4">
        <w:rPr>
          <w:rStyle w:val="Emphasis"/>
          <w:highlight w:val="cyan"/>
        </w:rPr>
        <w:t>D</w:t>
      </w:r>
      <w:r w:rsidRPr="007B00E4">
        <w:rPr>
          <w:sz w:val="16"/>
        </w:rPr>
        <w:t xml:space="preserve">epartment </w:t>
      </w:r>
      <w:r w:rsidRPr="007B00E4">
        <w:rPr>
          <w:rStyle w:val="Emphasis"/>
          <w:highlight w:val="cyan"/>
        </w:rPr>
        <w:t>o</w:t>
      </w:r>
      <w:r w:rsidRPr="007B00E4">
        <w:rPr>
          <w:sz w:val="16"/>
        </w:rPr>
        <w:t xml:space="preserve">f </w:t>
      </w:r>
      <w:r w:rsidRPr="007B00E4">
        <w:rPr>
          <w:rStyle w:val="Emphasis"/>
          <w:highlight w:val="cyan"/>
        </w:rPr>
        <w:t>J</w:t>
      </w:r>
      <w:r w:rsidRPr="007B00E4">
        <w:rPr>
          <w:sz w:val="16"/>
        </w:rPr>
        <w:t xml:space="preserve">ustice that it </w:t>
      </w:r>
      <w:r w:rsidRPr="00821E83">
        <w:rPr>
          <w:rStyle w:val="StyleUnderline"/>
          <w:highlight w:val="cyan"/>
        </w:rPr>
        <w:t>delist</w:t>
      </w:r>
      <w:r w:rsidRPr="007B00E4">
        <w:rPr>
          <w:sz w:val="16"/>
        </w:rPr>
        <w:t xml:space="preserve"> an </w:t>
      </w:r>
      <w:r w:rsidRPr="002823ED">
        <w:rPr>
          <w:rStyle w:val="StyleUnderline"/>
        </w:rPr>
        <w:t xml:space="preserve">application called </w:t>
      </w:r>
      <w:r w:rsidRPr="00821E83">
        <w:rPr>
          <w:rStyle w:val="Emphasis"/>
          <w:highlight w:val="cyan"/>
        </w:rPr>
        <w:t>ICEBlock</w:t>
      </w:r>
      <w:r w:rsidRPr="007B00E4">
        <w:rPr>
          <w:sz w:val="16"/>
        </w:rPr>
        <w:t xml:space="preserve"> </w:t>
      </w:r>
      <w:r w:rsidRPr="002823ED">
        <w:rPr>
          <w:rStyle w:val="StyleUnderline"/>
        </w:rPr>
        <w:t xml:space="preserve">from the </w:t>
      </w:r>
      <w:r w:rsidRPr="002823ED">
        <w:rPr>
          <w:rStyle w:val="Emphasis"/>
        </w:rPr>
        <w:t>app store</w:t>
      </w:r>
      <w:r w:rsidRPr="007B00E4">
        <w:rPr>
          <w:sz w:val="16"/>
        </w:rPr>
        <w:t xml:space="preserve">. </w:t>
      </w:r>
      <w:r w:rsidRPr="002823ED">
        <w:rPr>
          <w:rStyle w:val="StyleUnderline"/>
        </w:rPr>
        <w:t xml:space="preserve">ICEBlock </w:t>
      </w:r>
      <w:r w:rsidRPr="00821E83">
        <w:rPr>
          <w:rStyle w:val="StyleUnderline"/>
          <w:highlight w:val="cyan"/>
        </w:rPr>
        <w:t>allows</w:t>
      </w:r>
      <w:r w:rsidRPr="002823ED">
        <w:rPr>
          <w:rStyle w:val="StyleUnderline"/>
        </w:rPr>
        <w:t xml:space="preserve"> </w:t>
      </w:r>
      <w:r w:rsidRPr="00821E83">
        <w:rPr>
          <w:rStyle w:val="StyleUnderline"/>
          <w:highlight w:val="cyan"/>
        </w:rPr>
        <w:t>users</w:t>
      </w:r>
      <w:r w:rsidRPr="002823ED">
        <w:rPr>
          <w:rStyle w:val="StyleUnderline"/>
        </w:rPr>
        <w:t xml:space="preserve"> to </w:t>
      </w:r>
      <w:r w:rsidRPr="002823ED">
        <w:rPr>
          <w:rStyle w:val="Emphasis"/>
        </w:rPr>
        <w:t xml:space="preserve">anonymously </w:t>
      </w:r>
      <w:r w:rsidRPr="00821E83">
        <w:rPr>
          <w:rStyle w:val="Emphasis"/>
          <w:highlight w:val="cyan"/>
        </w:rPr>
        <w:t>share</w:t>
      </w:r>
      <w:r w:rsidRPr="002823ED">
        <w:rPr>
          <w:rStyle w:val="StyleUnderline"/>
        </w:rPr>
        <w:t xml:space="preserve"> the </w:t>
      </w:r>
      <w:r w:rsidRPr="00821E83">
        <w:rPr>
          <w:rStyle w:val="Emphasis"/>
          <w:highlight w:val="cyan"/>
        </w:rPr>
        <w:t>location</w:t>
      </w:r>
      <w:r w:rsidRPr="00821E83">
        <w:rPr>
          <w:rStyle w:val="StyleUnderline"/>
          <w:highlight w:val="cyan"/>
        </w:rPr>
        <w:t xml:space="preserve"> of </w:t>
      </w:r>
      <w:r w:rsidRPr="00821E83">
        <w:rPr>
          <w:rStyle w:val="Emphasis"/>
          <w:highlight w:val="cyan"/>
        </w:rPr>
        <w:t>agents from</w:t>
      </w:r>
      <w:r w:rsidRPr="002823ED">
        <w:rPr>
          <w:rStyle w:val="StyleUnderline"/>
        </w:rPr>
        <w:t xml:space="preserve"> Immigrations and Customs Enforcement (</w:t>
      </w:r>
      <w:r w:rsidRPr="00821E83">
        <w:rPr>
          <w:rStyle w:val="Emphasis"/>
          <w:highlight w:val="cyan"/>
        </w:rPr>
        <w:t>ICE</w:t>
      </w:r>
      <w:r w:rsidRPr="002823ED">
        <w:rPr>
          <w:rStyle w:val="StyleUnderline"/>
        </w:rPr>
        <w:t>)</w:t>
      </w:r>
      <w:r w:rsidRPr="007B00E4">
        <w:rPr>
          <w:sz w:val="16"/>
        </w:rPr>
        <w:t>.</w:t>
      </w:r>
    </w:p>
    <w:p w14:paraId="311B2451" w14:textId="77777777" w:rsidR="005D3B80" w:rsidRPr="007B00E4" w:rsidRDefault="005D3B80" w:rsidP="005D3B80">
      <w:pPr>
        <w:rPr>
          <w:sz w:val="16"/>
        </w:rPr>
      </w:pPr>
      <w:r w:rsidRPr="007B00E4">
        <w:rPr>
          <w:sz w:val="16"/>
        </w:rPr>
        <w:t>As reported by 404 media, Apple removed the app for violating guideline 1.1.1 of the App Store rules. That guideline disallows content which is “defamatory, discriminatory, or mean-spirited” against “targeted groups”; Apple’s explanation to the ICEBlock’s developer stated that “information provided to Apple by law enforcement shows that your app violates Guideline 1.1.1 because its purpose is to provide location information about law enforcement officers that can be used to harm such officers.”</w:t>
      </w:r>
    </w:p>
    <w:p w14:paraId="794D05CC" w14:textId="77777777" w:rsidR="005D3B80" w:rsidRPr="007B00E4" w:rsidRDefault="005D3B80" w:rsidP="005D3B80">
      <w:pPr>
        <w:rPr>
          <w:sz w:val="16"/>
        </w:rPr>
      </w:pPr>
      <w:r w:rsidRPr="007B00E4">
        <w:rPr>
          <w:sz w:val="16"/>
        </w:rPr>
        <w:t xml:space="preserve">In the days since, media have reported on other ICE-watching apps delisted not just by Apple but also Google, under a similar rationale. The two </w:t>
      </w:r>
      <w:r w:rsidRPr="00821E83">
        <w:rPr>
          <w:rStyle w:val="Emphasis"/>
          <w:highlight w:val="cyan"/>
        </w:rPr>
        <w:t>companies</w:t>
      </w:r>
      <w:r w:rsidRPr="00821E83">
        <w:rPr>
          <w:rStyle w:val="StyleUnderline"/>
          <w:highlight w:val="cyan"/>
        </w:rPr>
        <w:t xml:space="preserve"> whose </w:t>
      </w:r>
      <w:r w:rsidRPr="00821E83">
        <w:rPr>
          <w:rStyle w:val="Emphasis"/>
          <w:highlight w:val="cyan"/>
        </w:rPr>
        <w:t>software runs</w:t>
      </w:r>
      <w:r w:rsidRPr="00821E83">
        <w:rPr>
          <w:rStyle w:val="StyleUnderline"/>
          <w:highlight w:val="cyan"/>
        </w:rPr>
        <w:t xml:space="preserve"> nearly </w:t>
      </w:r>
      <w:r w:rsidRPr="00821E83">
        <w:rPr>
          <w:rStyle w:val="Emphasis"/>
          <w:highlight w:val="cyan"/>
        </w:rPr>
        <w:t>every</w:t>
      </w:r>
      <w:r w:rsidRPr="002823ED">
        <w:rPr>
          <w:rStyle w:val="Emphasis"/>
        </w:rPr>
        <w:t xml:space="preserve"> American </w:t>
      </w:r>
      <w:r w:rsidRPr="00821E83">
        <w:rPr>
          <w:rStyle w:val="Emphasis"/>
          <w:highlight w:val="cyan"/>
        </w:rPr>
        <w:t>cellphone</w:t>
      </w:r>
      <w:r w:rsidRPr="002823ED">
        <w:rPr>
          <w:rStyle w:val="StyleUnderline"/>
        </w:rPr>
        <w:t xml:space="preserve"> now apparently </w:t>
      </w:r>
      <w:r w:rsidRPr="00821E83">
        <w:rPr>
          <w:rStyle w:val="Emphasis"/>
          <w:highlight w:val="cyan"/>
        </w:rPr>
        <w:t>consider ICE</w:t>
      </w:r>
      <w:r w:rsidRPr="007B00E4">
        <w:rPr>
          <w:sz w:val="16"/>
        </w:rPr>
        <w:t>—whose agents frequently wear masks and whose violence against civilians is well-documented—</w:t>
      </w:r>
      <w:r w:rsidRPr="002823ED">
        <w:rPr>
          <w:rStyle w:val="StyleUnderline"/>
        </w:rPr>
        <w:t xml:space="preserve">to </w:t>
      </w:r>
      <w:r w:rsidRPr="00821E83">
        <w:rPr>
          <w:rStyle w:val="Emphasis"/>
          <w:highlight w:val="cyan"/>
        </w:rPr>
        <w:t>merit protection</w:t>
      </w:r>
      <w:r w:rsidRPr="002823ED">
        <w:rPr>
          <w:rStyle w:val="StyleUnderline"/>
        </w:rPr>
        <w:t xml:space="preserve"> on par with those against hate speech</w:t>
      </w:r>
      <w:r w:rsidRPr="007B00E4">
        <w:rPr>
          <w:sz w:val="16"/>
        </w:rPr>
        <w:t>.</w:t>
      </w:r>
    </w:p>
    <w:p w14:paraId="1AE4632A" w14:textId="77777777" w:rsidR="005D3B80" w:rsidRPr="007B00E4" w:rsidRDefault="005D3B80" w:rsidP="005D3B80">
      <w:pPr>
        <w:rPr>
          <w:sz w:val="16"/>
        </w:rPr>
      </w:pPr>
      <w:r w:rsidRPr="007B00E4">
        <w:rPr>
          <w:sz w:val="16"/>
        </w:rPr>
        <w:t xml:space="preserve">The situation quickly snowballed. In the days following, </w:t>
      </w:r>
      <w:r w:rsidRPr="00821E83">
        <w:rPr>
          <w:rStyle w:val="Emphasis"/>
          <w:highlight w:val="cyan"/>
        </w:rPr>
        <w:t>Meta complied</w:t>
      </w:r>
      <w:r w:rsidRPr="007B00E4">
        <w:rPr>
          <w:rStyle w:val="StyleUnderline"/>
        </w:rPr>
        <w:t xml:space="preserve"> with a </w:t>
      </w:r>
      <w:r w:rsidRPr="00821E83">
        <w:rPr>
          <w:rStyle w:val="Emphasis"/>
          <w:highlight w:val="cyan"/>
        </w:rPr>
        <w:t>DOJ</w:t>
      </w:r>
      <w:r w:rsidRPr="00821E83">
        <w:rPr>
          <w:rStyle w:val="StyleUnderline"/>
          <w:highlight w:val="cyan"/>
        </w:rPr>
        <w:t xml:space="preserve"> request</w:t>
      </w:r>
      <w:r w:rsidRPr="007B00E4">
        <w:rPr>
          <w:rStyle w:val="StyleUnderline"/>
        </w:rPr>
        <w:t xml:space="preserve"> that the </w:t>
      </w:r>
      <w:r w:rsidRPr="00821E83">
        <w:rPr>
          <w:rStyle w:val="Emphasis"/>
          <w:highlight w:val="cyan"/>
        </w:rPr>
        <w:t>company remove</w:t>
      </w:r>
      <w:r w:rsidRPr="007B00E4">
        <w:rPr>
          <w:rStyle w:val="StyleUnderline"/>
        </w:rPr>
        <w:t xml:space="preserve"> a </w:t>
      </w:r>
      <w:r w:rsidRPr="00821E83">
        <w:rPr>
          <w:rStyle w:val="Emphasis"/>
          <w:highlight w:val="cyan"/>
        </w:rPr>
        <w:t>Facebook group</w:t>
      </w:r>
      <w:r w:rsidRPr="00821E83">
        <w:rPr>
          <w:rStyle w:val="StyleUnderline"/>
          <w:highlight w:val="cyan"/>
        </w:rPr>
        <w:t xml:space="preserve"> where users </w:t>
      </w:r>
      <w:r w:rsidRPr="00821E83">
        <w:rPr>
          <w:rStyle w:val="Emphasis"/>
          <w:highlight w:val="cyan"/>
        </w:rPr>
        <w:t>reported ICE sightings</w:t>
      </w:r>
      <w:r w:rsidRPr="007B00E4">
        <w:rPr>
          <w:sz w:val="16"/>
        </w:rPr>
        <w:t>. A Meta spokesperson told the Chicago Sun-Times that the group was removed for violating Meta’s policies against coordinated harm. According to the Sun-Times, the group had nearly 80,000 members at the time of takedown.</w:t>
      </w:r>
    </w:p>
    <w:p w14:paraId="46BD0611" w14:textId="77777777" w:rsidR="005D3B80" w:rsidRPr="007B00E4" w:rsidRDefault="005D3B80" w:rsidP="005D3B80">
      <w:pPr>
        <w:rPr>
          <w:sz w:val="16"/>
        </w:rPr>
      </w:pPr>
      <w:r w:rsidRPr="007B00E4">
        <w:rPr>
          <w:rStyle w:val="StyleUnderline"/>
        </w:rPr>
        <w:t>Apple</w:t>
      </w:r>
      <w:r w:rsidRPr="007B00E4">
        <w:rPr>
          <w:sz w:val="16"/>
        </w:rPr>
        <w:t xml:space="preserve"> escalated the crackdown beyond reporting of ICE agents’ real-time location, </w:t>
      </w:r>
      <w:r w:rsidRPr="00821E83">
        <w:rPr>
          <w:rStyle w:val="Emphasis"/>
          <w:highlight w:val="cyan"/>
        </w:rPr>
        <w:t>removing</w:t>
      </w:r>
      <w:r w:rsidRPr="00821E83">
        <w:rPr>
          <w:rStyle w:val="StyleUnderline"/>
          <w:highlight w:val="cyan"/>
        </w:rPr>
        <w:t xml:space="preserve"> an </w:t>
      </w:r>
      <w:r w:rsidRPr="00821E83">
        <w:rPr>
          <w:rStyle w:val="Emphasis"/>
          <w:highlight w:val="cyan"/>
        </w:rPr>
        <w:t>app</w:t>
      </w:r>
      <w:r w:rsidRPr="00821E83">
        <w:rPr>
          <w:rStyle w:val="StyleUnderline"/>
          <w:highlight w:val="cyan"/>
        </w:rPr>
        <w:t xml:space="preserve"> called </w:t>
      </w:r>
      <w:r w:rsidRPr="00821E83">
        <w:rPr>
          <w:rStyle w:val="Emphasis"/>
          <w:highlight w:val="cyan"/>
        </w:rPr>
        <w:t>Eyes Up</w:t>
      </w:r>
      <w:r w:rsidRPr="007B00E4">
        <w:rPr>
          <w:rStyle w:val="StyleUnderline"/>
        </w:rPr>
        <w:t xml:space="preserve"> which </w:t>
      </w:r>
      <w:r w:rsidRPr="00821E83">
        <w:rPr>
          <w:rStyle w:val="Emphasis"/>
          <w:highlight w:val="cyan"/>
        </w:rPr>
        <w:t>collects video evidence</w:t>
      </w:r>
      <w:r w:rsidRPr="00821E83">
        <w:rPr>
          <w:rStyle w:val="StyleUnderline"/>
          <w:highlight w:val="cyan"/>
        </w:rPr>
        <w:t xml:space="preserve"> of </w:t>
      </w:r>
      <w:r w:rsidRPr="00821E83">
        <w:rPr>
          <w:rStyle w:val="Emphasis"/>
          <w:highlight w:val="cyan"/>
        </w:rPr>
        <w:t>ICE activity</w:t>
      </w:r>
      <w:r w:rsidRPr="00821E83">
        <w:rPr>
          <w:rStyle w:val="StyleUnderline"/>
          <w:highlight w:val="cyan"/>
        </w:rPr>
        <w:t xml:space="preserve"> for </w:t>
      </w:r>
      <w:r w:rsidRPr="00821E83">
        <w:rPr>
          <w:rStyle w:val="Emphasis"/>
          <w:highlight w:val="cyan"/>
        </w:rPr>
        <w:t>use in</w:t>
      </w:r>
      <w:r w:rsidRPr="007B00E4">
        <w:rPr>
          <w:rStyle w:val="StyleUnderline"/>
        </w:rPr>
        <w:t xml:space="preserve"> future </w:t>
      </w:r>
      <w:r w:rsidRPr="007B00E4">
        <w:rPr>
          <w:rStyle w:val="Emphasis"/>
        </w:rPr>
        <w:t>court</w:t>
      </w:r>
      <w:r w:rsidRPr="007B00E4">
        <w:rPr>
          <w:rStyle w:val="StyleUnderline"/>
        </w:rPr>
        <w:t xml:space="preserve"> cases</w:t>
      </w:r>
      <w:r w:rsidRPr="007B00E4">
        <w:rPr>
          <w:sz w:val="16"/>
        </w:rPr>
        <w:t>. The developer, who received a notice from Apple functionally identical to the one ICEBlock received, appealed unsuccessfully.</w:t>
      </w:r>
    </w:p>
    <w:p w14:paraId="5C9EA2C6" w14:textId="77777777" w:rsidR="005D3B80" w:rsidRPr="007B00E4" w:rsidRDefault="005D3B80" w:rsidP="005D3B80">
      <w:pPr>
        <w:rPr>
          <w:sz w:val="16"/>
        </w:rPr>
      </w:pPr>
      <w:r w:rsidRPr="007B00E4">
        <w:rPr>
          <w:sz w:val="16"/>
        </w:rPr>
        <w:t>Free speech principles on thin ice</w:t>
      </w:r>
    </w:p>
    <w:p w14:paraId="4CD775A6" w14:textId="77777777" w:rsidR="005D3B80" w:rsidRPr="007B00E4" w:rsidRDefault="005D3B80" w:rsidP="005D3B80">
      <w:pPr>
        <w:rPr>
          <w:sz w:val="16"/>
        </w:rPr>
      </w:pPr>
      <w:r w:rsidRPr="007B00E4">
        <w:rPr>
          <w:sz w:val="16"/>
        </w:rPr>
        <w:t xml:space="preserve">Why has </w:t>
      </w:r>
      <w:r w:rsidRPr="00821E83">
        <w:rPr>
          <w:rStyle w:val="Emphasis"/>
          <w:sz w:val="30"/>
          <w:szCs w:val="30"/>
          <w:highlight w:val="cyan"/>
        </w:rPr>
        <w:t>Big Tech suppressed the speech of tens of thousands</w:t>
      </w:r>
      <w:r w:rsidRPr="007B00E4">
        <w:rPr>
          <w:rStyle w:val="StyleUnderline"/>
        </w:rPr>
        <w:t xml:space="preserve"> of Americans at the Trump administration’s behest</w:t>
      </w:r>
      <w:r w:rsidRPr="007B00E4">
        <w:rPr>
          <w:sz w:val="16"/>
        </w:rPr>
        <w:t>—a capitulation which contradicts the industry’s recent pronouncements? For example, in a 2024 letter to House Judiciary Committee Chairman Jim Jordan R-OH), Meta CEO Mark Zuckerberg lamented:</w:t>
      </w:r>
    </w:p>
    <w:p w14:paraId="00C9347B" w14:textId="77777777" w:rsidR="005D3B80" w:rsidRPr="007B00E4" w:rsidRDefault="005D3B80" w:rsidP="005D3B80">
      <w:pPr>
        <w:rPr>
          <w:sz w:val="16"/>
        </w:rPr>
      </w:pPr>
      <w:r w:rsidRPr="007B00E4">
        <w:rPr>
          <w:sz w:val="16"/>
        </w:rPr>
        <w:t>In 2021, senior officials from the Biden Administration, including the White House, repeatedly pressured our teams for months to censor certain COVID-19 content… I believe the government pressure was wrong, and I regret that we were not more outspoken about it… we’re ready to push back if something like this happens again.</w:t>
      </w:r>
    </w:p>
    <w:p w14:paraId="41EEF7A0" w14:textId="77777777" w:rsidR="005D3B80" w:rsidRPr="007B00E4" w:rsidRDefault="005D3B80" w:rsidP="005D3B80">
      <w:pPr>
        <w:rPr>
          <w:sz w:val="16"/>
        </w:rPr>
      </w:pPr>
      <w:r w:rsidRPr="007B00E4">
        <w:rPr>
          <w:sz w:val="16"/>
        </w:rPr>
        <w:t>In September 2025, just weeks before delisting ICE-spotting applications, attorneys for Google’s parent company, Alphabet, also sent a letter to Jordan emphasizing the company’s “unwavering” commitment to free expression, writing that it would “not bend to political pressure.” Both Meta and Google’s commitments look much less firm today.</w:t>
      </w:r>
    </w:p>
    <w:p w14:paraId="079E7DA9" w14:textId="77777777" w:rsidR="005D3B80" w:rsidRPr="007B00E4" w:rsidRDefault="005D3B80" w:rsidP="005D3B80">
      <w:pPr>
        <w:rPr>
          <w:sz w:val="16"/>
        </w:rPr>
      </w:pPr>
      <w:r w:rsidRPr="007B00E4">
        <w:rPr>
          <w:sz w:val="16"/>
        </w:rPr>
        <w:t>As for the government’s rationale, Attorney General Pam Bondi claims that ICE faces a “wave of violence… driven by online apps and social media campaigns.” The White House agrees, claiming that agents face a 1,000 percent increase in assaults. But according to NPR, court records show a much smaller increase of 25 percent—perhaps a foreseeable consequence of the agency’s increased activity and brazen violence in communities where it is unpopular.</w:t>
      </w:r>
    </w:p>
    <w:p w14:paraId="664774BD" w14:textId="77777777" w:rsidR="005D3B80" w:rsidRPr="007B00E4" w:rsidRDefault="005D3B80" w:rsidP="005D3B80">
      <w:pPr>
        <w:rPr>
          <w:sz w:val="16"/>
        </w:rPr>
      </w:pPr>
      <w:r w:rsidRPr="007B00E4">
        <w:rPr>
          <w:sz w:val="16"/>
        </w:rPr>
        <w:t>There have been individual acts of violence noteworthy for their horrible, dramatic nature. In September, a man opened fire on an immigration facility with apparent intent to murder ICE agents, killing two detainees and no officers. FBI director Kash Patel claims that the shooter searched for apps that track ICE agents, but it does not seem as though these were integral to his plans. The perpetrator climbed a building near a federal facility at 3 a.m. and waited more than three hours for his intended targets to arrive.</w:t>
      </w:r>
    </w:p>
    <w:p w14:paraId="5E566747" w14:textId="77777777" w:rsidR="005D3B80" w:rsidRPr="007B00E4" w:rsidRDefault="005D3B80" w:rsidP="005D3B80">
      <w:pPr>
        <w:rPr>
          <w:sz w:val="16"/>
        </w:rPr>
      </w:pPr>
      <w:r w:rsidRPr="007B00E4">
        <w:rPr>
          <w:sz w:val="16"/>
        </w:rPr>
        <w:t>Free speech advocates say the push to limit observation of ICE agents is not motivated by any legitimate interest; it is about suppressing dissent. But it appears that Washington and Silicon Valley are unashamed of blatant double standards about whose speech—and lives—matter. After pardoning the January 6 insurrectionists, whose crimes include assaults on law enforcement, the Trump administration is gloating about denying visas based on applicants’ statements about the assassination of conservative activist Charlie Kirk and retaliating against media outlets for reporting on ICE operations. After Kirk’s assassination, Republicans called for social media companies to remove criticism of his views, and platforms warned users for violating their policies against glorification of violence. Would that they had taken calls for violence before the January 6, 2021 attack on the US Capitol, which resulted in the deaths of five Capitol Police officers, as seriously.</w:t>
      </w:r>
    </w:p>
    <w:p w14:paraId="33C4E8DC" w14:textId="77777777" w:rsidR="005D3B80" w:rsidRPr="007B00E4" w:rsidRDefault="005D3B80" w:rsidP="005D3B80">
      <w:pPr>
        <w:rPr>
          <w:sz w:val="16"/>
        </w:rPr>
      </w:pPr>
      <w:r w:rsidRPr="007B00E4">
        <w:rPr>
          <w:sz w:val="16"/>
        </w:rPr>
        <w:t>The winter of our discontent</w:t>
      </w:r>
    </w:p>
    <w:p w14:paraId="24260023" w14:textId="77777777" w:rsidR="005D3B80" w:rsidRPr="007B00E4" w:rsidRDefault="005D3B80" w:rsidP="005D3B80">
      <w:pPr>
        <w:rPr>
          <w:sz w:val="16"/>
        </w:rPr>
      </w:pPr>
      <w:r w:rsidRPr="00821E83">
        <w:rPr>
          <w:rStyle w:val="Emphasis"/>
          <w:sz w:val="30"/>
          <w:szCs w:val="30"/>
          <w:highlight w:val="cyan"/>
        </w:rPr>
        <w:t>If citizens cannot record the state when it is brings violence to their neighborhoods</w:t>
      </w:r>
      <w:r w:rsidRPr="007B00E4">
        <w:rPr>
          <w:sz w:val="16"/>
        </w:rPr>
        <w:t>—</w:t>
      </w:r>
      <w:r w:rsidRPr="007B00E4">
        <w:rPr>
          <w:rStyle w:val="StyleUnderline"/>
        </w:rPr>
        <w:t>when its agents throw the elderly against the asphalt, riddle bodies with bullets, arbitrarily detain citizens for weeks without access to family or attorneys, and snatch children from their homes while proudly proclaiming “f*** them kids”—</w:t>
      </w:r>
      <w:r w:rsidRPr="00821E83">
        <w:rPr>
          <w:rStyle w:val="Emphasis"/>
          <w:sz w:val="30"/>
          <w:szCs w:val="30"/>
          <w:highlight w:val="cyan"/>
        </w:rPr>
        <w:t>when can they?</w:t>
      </w:r>
      <w:r w:rsidRPr="007B00E4">
        <w:rPr>
          <w:sz w:val="16"/>
        </w:rPr>
        <w:t xml:space="preserve"> Must the public make only meek requests for accountability and transparency? That is not democracy.</w:t>
      </w:r>
    </w:p>
    <w:p w14:paraId="60E00BBD" w14:textId="77777777" w:rsidR="005D3B80" w:rsidRPr="007B00E4" w:rsidRDefault="005D3B80" w:rsidP="005D3B80">
      <w:pPr>
        <w:rPr>
          <w:sz w:val="16"/>
        </w:rPr>
      </w:pPr>
      <w:r w:rsidRPr="00821E83">
        <w:rPr>
          <w:rStyle w:val="StyleUnderline"/>
          <w:highlight w:val="cyan"/>
        </w:rPr>
        <w:t>Each week</w:t>
      </w:r>
      <w:r w:rsidRPr="007B00E4">
        <w:rPr>
          <w:sz w:val="16"/>
        </w:rPr>
        <w:t xml:space="preserve"> the US </w:t>
      </w:r>
      <w:r w:rsidRPr="00821E83">
        <w:rPr>
          <w:rStyle w:val="StyleUnderline"/>
          <w:highlight w:val="cyan"/>
        </w:rPr>
        <w:t>descends</w:t>
      </w:r>
      <w:r w:rsidRPr="007B00E4">
        <w:rPr>
          <w:rStyle w:val="StyleUnderline"/>
        </w:rPr>
        <w:t xml:space="preserve"> further </w:t>
      </w:r>
      <w:r w:rsidRPr="00821E83">
        <w:rPr>
          <w:rStyle w:val="StyleUnderline"/>
          <w:highlight w:val="cyan"/>
        </w:rPr>
        <w:t>into authoritarianism</w:t>
      </w:r>
      <w:r w:rsidRPr="007B00E4">
        <w:rPr>
          <w:rStyle w:val="StyleUnderline"/>
        </w:rPr>
        <w:t xml:space="preserve"> with </w:t>
      </w:r>
      <w:r w:rsidRPr="007B00E4">
        <w:rPr>
          <w:rStyle w:val="Emphasis"/>
        </w:rPr>
        <w:t>disorienting speed</w:t>
      </w:r>
      <w:r w:rsidRPr="007B00E4">
        <w:rPr>
          <w:rStyle w:val="StyleUnderline"/>
        </w:rPr>
        <w:t xml:space="preserve"> and </w:t>
      </w:r>
      <w:r w:rsidRPr="007B00E4">
        <w:rPr>
          <w:rStyle w:val="Emphasis"/>
        </w:rPr>
        <w:t>no bottom</w:t>
      </w:r>
      <w:r w:rsidRPr="007B00E4">
        <w:rPr>
          <w:rStyle w:val="StyleUnderline"/>
        </w:rPr>
        <w:t xml:space="preserve"> in </w:t>
      </w:r>
      <w:r w:rsidRPr="007B00E4">
        <w:rPr>
          <w:rStyle w:val="Emphasis"/>
        </w:rPr>
        <w:t>sight</w:t>
      </w:r>
      <w:r w:rsidRPr="007B00E4">
        <w:rPr>
          <w:sz w:val="16"/>
        </w:rPr>
        <w:t xml:space="preserve">. Only a few years ago, human rights watchdogs were alarmed that </w:t>
      </w:r>
      <w:r w:rsidRPr="007B00E4">
        <w:rPr>
          <w:rStyle w:val="StyleUnderline"/>
        </w:rPr>
        <w:t xml:space="preserve">Silicon Valley </w:t>
      </w:r>
      <w:r w:rsidRPr="00821E83">
        <w:rPr>
          <w:rStyle w:val="StyleUnderline"/>
          <w:highlight w:val="cyan"/>
        </w:rPr>
        <w:t xml:space="preserve">tech companies </w:t>
      </w:r>
      <w:r w:rsidRPr="00821E83">
        <w:rPr>
          <w:rStyle w:val="Emphasis"/>
          <w:highlight w:val="cyan"/>
        </w:rPr>
        <w:t>removed applications</w:t>
      </w:r>
      <w:r w:rsidRPr="00821E83">
        <w:rPr>
          <w:sz w:val="16"/>
          <w:highlight w:val="cyan"/>
        </w:rPr>
        <w:t xml:space="preserve"> </w:t>
      </w:r>
      <w:r w:rsidRPr="00821E83">
        <w:rPr>
          <w:rStyle w:val="StyleUnderline"/>
          <w:highlight w:val="cyan"/>
        </w:rPr>
        <w:t xml:space="preserve">developed by </w:t>
      </w:r>
      <w:r w:rsidRPr="00821E83">
        <w:rPr>
          <w:rStyle w:val="Emphasis"/>
          <w:highlight w:val="cyan"/>
        </w:rPr>
        <w:t>protesters</w:t>
      </w:r>
      <w:r w:rsidRPr="00821E83">
        <w:rPr>
          <w:rStyle w:val="StyleUnderline"/>
          <w:highlight w:val="cyan"/>
        </w:rPr>
        <w:t xml:space="preserve"> in </w:t>
      </w:r>
      <w:r w:rsidRPr="00821E83">
        <w:rPr>
          <w:rStyle w:val="Emphasis"/>
          <w:highlight w:val="cyan"/>
        </w:rPr>
        <w:t>Hong Kong</w:t>
      </w:r>
      <w:r w:rsidRPr="00821E83">
        <w:rPr>
          <w:rStyle w:val="StyleUnderline"/>
          <w:highlight w:val="cyan"/>
        </w:rPr>
        <w:t xml:space="preserve"> and</w:t>
      </w:r>
      <w:r w:rsidRPr="007B00E4">
        <w:rPr>
          <w:rStyle w:val="StyleUnderline"/>
        </w:rPr>
        <w:t xml:space="preserve"> the </w:t>
      </w:r>
      <w:r w:rsidRPr="00821E83">
        <w:rPr>
          <w:rStyle w:val="Emphasis"/>
          <w:highlight w:val="cyan"/>
        </w:rPr>
        <w:t>Russian opposition movement</w:t>
      </w:r>
      <w:r w:rsidRPr="007B00E4">
        <w:rPr>
          <w:sz w:val="16"/>
        </w:rPr>
        <w:t xml:space="preserve"> at the respective requests of the Chinese and Russian governments. Now they have done so at home. In the Russian case, the request came after the government had designated the opposition an extremist movement; in September, </w:t>
      </w:r>
      <w:r w:rsidRPr="00821E83">
        <w:rPr>
          <w:sz w:val="16"/>
        </w:rPr>
        <w:t xml:space="preserve">President Trump signed an executive order designating Antifa a domestic terrorist organization. The parallel is unnerving, even though Antifa </w:t>
      </w:r>
      <w:r w:rsidRPr="007B00E4">
        <w:rPr>
          <w:sz w:val="16"/>
        </w:rPr>
        <w:t xml:space="preserve">is not a real organization and there is no legal means to designate a domestic terrorist group. As Elizabeth Lopatto and Sarah Jeong write in The Verge, if anti-fascism is terrorism, </w:t>
      </w:r>
      <w:r w:rsidRPr="00821E83">
        <w:rPr>
          <w:rStyle w:val="Emphasis"/>
          <w:highlight w:val="cyan"/>
        </w:rPr>
        <w:t>any act of dissent</w:t>
      </w:r>
      <w:r w:rsidRPr="00821E83">
        <w:rPr>
          <w:rStyle w:val="StyleUnderline"/>
          <w:highlight w:val="cyan"/>
        </w:rPr>
        <w:t xml:space="preserve"> </w:t>
      </w:r>
      <w:r w:rsidRPr="00966CFF">
        <w:rPr>
          <w:rStyle w:val="StyleUnderline"/>
          <w:highlight w:val="cyan"/>
        </w:rPr>
        <w:t>could be</w:t>
      </w:r>
      <w:r w:rsidRPr="00966CFF">
        <w:rPr>
          <w:rStyle w:val="StyleUnderline"/>
        </w:rPr>
        <w:t xml:space="preserve"> </w:t>
      </w:r>
      <w:r w:rsidRPr="00821E83">
        <w:rPr>
          <w:rStyle w:val="Emphasis"/>
          <w:highlight w:val="cyan"/>
        </w:rPr>
        <w:t>considered terrorism</w:t>
      </w:r>
      <w:r w:rsidRPr="007B00E4">
        <w:rPr>
          <w:sz w:val="16"/>
        </w:rPr>
        <w:t>.</w:t>
      </w:r>
    </w:p>
    <w:p w14:paraId="0E2F4760" w14:textId="77777777" w:rsidR="005D3B80" w:rsidRDefault="005D3B80" w:rsidP="005D3B80">
      <w:pPr>
        <w:pStyle w:val="Heading4"/>
      </w:pPr>
      <w:r>
        <w:t xml:space="preserve">Strategizing around </w:t>
      </w:r>
      <w:r w:rsidRPr="00BB0765">
        <w:rPr>
          <w:u w:val="single"/>
        </w:rPr>
        <w:t>institutions</w:t>
      </w:r>
      <w:r>
        <w:t xml:space="preserve">, not just </w:t>
      </w:r>
      <w:r w:rsidRPr="00BB0765">
        <w:rPr>
          <w:u w:val="single"/>
        </w:rPr>
        <w:t>knowledge</w:t>
      </w:r>
      <w:r>
        <w:t xml:space="preserve"> production, is </w:t>
      </w:r>
      <w:r w:rsidRPr="00BB0765">
        <w:rPr>
          <w:u w:val="single"/>
        </w:rPr>
        <w:t>essential</w:t>
      </w:r>
      <w:r>
        <w:t xml:space="preserve">: corporate data control attacks the </w:t>
      </w:r>
      <w:r w:rsidRPr="00BB0765">
        <w:rPr>
          <w:u w:val="single"/>
        </w:rPr>
        <w:t>infrastructure</w:t>
      </w:r>
      <w:r>
        <w:t xml:space="preserve"> of knowledge and is weaponized towards </w:t>
      </w:r>
      <w:r w:rsidRPr="00BB0765">
        <w:rPr>
          <w:u w:val="single"/>
        </w:rPr>
        <w:t>social control</w:t>
      </w:r>
      <w:r>
        <w:t xml:space="preserve">. </w:t>
      </w:r>
    </w:p>
    <w:p w14:paraId="46D1EF10" w14:textId="77777777" w:rsidR="005D3B80" w:rsidRPr="006A1675" w:rsidRDefault="005D3B80" w:rsidP="005D3B80">
      <w:pPr>
        <w:rPr>
          <w:rStyle w:val="Style13ptBold"/>
          <w:b w:val="0"/>
          <w:bCs w:val="0"/>
          <w:sz w:val="22"/>
        </w:rPr>
      </w:pPr>
      <w:r>
        <w:rPr>
          <w:rStyle w:val="Style13ptBold"/>
        </w:rPr>
        <w:t xml:space="preserve">Jackson </w:t>
      </w:r>
      <w:r w:rsidRPr="006A1675">
        <w:rPr>
          <w:rStyle w:val="Style13ptBold"/>
          <w:b w:val="0"/>
          <w:bCs w:val="0"/>
        </w:rPr>
        <w:t>et al</w:t>
      </w:r>
      <w:r>
        <w:rPr>
          <w:rStyle w:val="Style13ptBold"/>
        </w:rPr>
        <w:t xml:space="preserve"> 11/10 </w:t>
      </w:r>
      <w:r w:rsidRPr="006A1675">
        <w:t xml:space="preserve">[Dean Jackson; Contributing Editor at Tech Policy Press, Public Circle LLC. Dr. Samuel Woolley; William S. Dietrich II Endowed Chair in Disinformation Studies and an Associate Professor in the Department of Communication at the University of Pittsburgh. Nov 10, 2025. “The United States is on the Cusp of a Digital Dark Age” https://www.techpolicy.press/the-united-states-is-on-the-cusp-of-a-digital-dark-age/. </w:t>
      </w:r>
      <w:r>
        <w:t>Minion</w:t>
      </w:r>
      <w:r w:rsidRPr="006A1675">
        <w:t>]</w:t>
      </w:r>
    </w:p>
    <w:p w14:paraId="7ECD13B2" w14:textId="77777777" w:rsidR="005D3B80" w:rsidRPr="001D408C" w:rsidRDefault="005D3B80" w:rsidP="005D3B80">
      <w:pPr>
        <w:rPr>
          <w:sz w:val="16"/>
        </w:rPr>
      </w:pPr>
      <w:r w:rsidRPr="001D408C">
        <w:rPr>
          <w:sz w:val="16"/>
        </w:rPr>
        <w:t xml:space="preserve">In the United States today, the </w:t>
      </w:r>
      <w:r w:rsidRPr="001A4F25">
        <w:rPr>
          <w:rStyle w:val="Emphasis"/>
          <w:highlight w:val="cyan"/>
        </w:rPr>
        <w:t>infrastructure</w:t>
      </w:r>
      <w:r w:rsidRPr="001A4F25">
        <w:rPr>
          <w:sz w:val="16"/>
          <w:highlight w:val="cyan"/>
        </w:rPr>
        <w:t xml:space="preserve"> </w:t>
      </w:r>
      <w:r w:rsidRPr="001A4F25">
        <w:rPr>
          <w:rStyle w:val="StyleUnderline"/>
          <w:highlight w:val="cyan"/>
        </w:rPr>
        <w:t>of</w:t>
      </w:r>
      <w:r w:rsidRPr="001A4F25">
        <w:rPr>
          <w:sz w:val="16"/>
          <w:highlight w:val="cyan"/>
        </w:rPr>
        <w:t xml:space="preserve"> </w:t>
      </w:r>
      <w:r w:rsidRPr="001A4F25">
        <w:rPr>
          <w:rStyle w:val="Emphasis"/>
          <w:highlight w:val="cyan"/>
        </w:rPr>
        <w:t>knowledge</w:t>
      </w:r>
      <w:r w:rsidRPr="001D408C">
        <w:rPr>
          <w:sz w:val="16"/>
        </w:rPr>
        <w:t xml:space="preserve"> </w:t>
      </w:r>
      <w:r w:rsidRPr="006A1675">
        <w:rPr>
          <w:rStyle w:val="StyleUnderline"/>
        </w:rPr>
        <w:t xml:space="preserve">is </w:t>
      </w:r>
      <w:r w:rsidRPr="001A4F25">
        <w:rPr>
          <w:rStyle w:val="StyleUnderline"/>
          <w:highlight w:val="cyan"/>
        </w:rPr>
        <w:t xml:space="preserve">under </w:t>
      </w:r>
      <w:r w:rsidRPr="001A4F25">
        <w:rPr>
          <w:rStyle w:val="Emphasis"/>
          <w:highlight w:val="cyan"/>
        </w:rPr>
        <w:t>attack</w:t>
      </w:r>
      <w:r w:rsidRPr="001D408C">
        <w:rPr>
          <w:sz w:val="16"/>
        </w:rPr>
        <w:t>. The assault is complex and multidirectional. Narratives about AI and technology mistake knowledge for information. They suggest that generative artificial intelligence can make knowledge professionals like journalists and educators redundant. This is one of many economic shifts which have degraded the role of knowledge in the public sphere and elevated grift and outrage. This change has given rise to a public which is at once more cynical and easily manipulated.</w:t>
      </w:r>
    </w:p>
    <w:p w14:paraId="1C79A088" w14:textId="77777777" w:rsidR="005D3B80" w:rsidRPr="001D408C" w:rsidRDefault="005D3B80" w:rsidP="005D3B80">
      <w:pPr>
        <w:rPr>
          <w:sz w:val="16"/>
        </w:rPr>
      </w:pPr>
      <w:r w:rsidRPr="001D408C">
        <w:rPr>
          <w:sz w:val="16"/>
        </w:rPr>
        <w:t xml:space="preserve">Meanwhile, </w:t>
      </w:r>
      <w:r w:rsidRPr="001A4F25">
        <w:rPr>
          <w:rStyle w:val="Emphasis"/>
        </w:rPr>
        <w:t>political</w:t>
      </w:r>
      <w:r w:rsidRPr="006A1675">
        <w:rPr>
          <w:rStyle w:val="Emphasis"/>
        </w:rPr>
        <w:t xml:space="preserve"> retribution</w:t>
      </w:r>
      <w:r w:rsidRPr="001D408C">
        <w:rPr>
          <w:sz w:val="16"/>
        </w:rPr>
        <w:t xml:space="preserve"> </w:t>
      </w:r>
      <w:r w:rsidRPr="006A1675">
        <w:rPr>
          <w:rStyle w:val="StyleUnderline"/>
        </w:rPr>
        <w:t xml:space="preserve">has </w:t>
      </w:r>
      <w:r w:rsidRPr="001A4F25">
        <w:rPr>
          <w:rStyle w:val="StyleUnderline"/>
          <w:highlight w:val="cyan"/>
        </w:rPr>
        <w:t>damaged</w:t>
      </w:r>
      <w:r w:rsidRPr="006A1675">
        <w:rPr>
          <w:rStyle w:val="StyleUnderline"/>
        </w:rPr>
        <w:t xml:space="preserve"> </w:t>
      </w:r>
      <w:r w:rsidRPr="006A1675">
        <w:rPr>
          <w:rStyle w:val="Emphasis"/>
        </w:rPr>
        <w:t xml:space="preserve">important </w:t>
      </w:r>
      <w:r w:rsidRPr="001A4F25">
        <w:rPr>
          <w:rStyle w:val="Emphasis"/>
          <w:highlight w:val="cyan"/>
        </w:rPr>
        <w:t>institutions</w:t>
      </w:r>
      <w:r w:rsidRPr="001D408C">
        <w:rPr>
          <w:sz w:val="16"/>
        </w:rPr>
        <w:t xml:space="preserve"> </w:t>
      </w:r>
      <w:r w:rsidRPr="006A1675">
        <w:rPr>
          <w:rStyle w:val="StyleUnderline"/>
        </w:rPr>
        <w:t xml:space="preserve">like academia, libraries, museums, and government offices. These are the </w:t>
      </w:r>
      <w:r w:rsidRPr="006A1675">
        <w:rPr>
          <w:rStyle w:val="Emphasis"/>
        </w:rPr>
        <w:t>spaces</w:t>
      </w:r>
      <w:r w:rsidRPr="006A1675">
        <w:rPr>
          <w:rStyle w:val="StyleUnderline"/>
        </w:rPr>
        <w:t xml:space="preserve"> and </w:t>
      </w:r>
      <w:r w:rsidRPr="001A4F25">
        <w:rPr>
          <w:rStyle w:val="Emphasis"/>
          <w:highlight w:val="cyan"/>
        </w:rPr>
        <w:t>collections</w:t>
      </w:r>
      <w:r w:rsidRPr="001A4F25">
        <w:rPr>
          <w:rStyle w:val="StyleUnderline"/>
          <w:highlight w:val="cyan"/>
        </w:rPr>
        <w:t xml:space="preserve"> of</w:t>
      </w:r>
      <w:r w:rsidRPr="006A1675">
        <w:rPr>
          <w:rStyle w:val="StyleUnderline"/>
        </w:rPr>
        <w:t xml:space="preserve"> </w:t>
      </w:r>
      <w:r w:rsidRPr="006A1675">
        <w:rPr>
          <w:rStyle w:val="Emphasis"/>
        </w:rPr>
        <w:t>people</w:t>
      </w:r>
      <w:r w:rsidRPr="006A1675">
        <w:rPr>
          <w:rStyle w:val="StyleUnderline"/>
        </w:rPr>
        <w:t xml:space="preserve"> that </w:t>
      </w:r>
      <w:r w:rsidRPr="006A1675">
        <w:rPr>
          <w:rStyle w:val="Emphasis"/>
        </w:rPr>
        <w:t>produce knowledge</w:t>
      </w:r>
      <w:r w:rsidRPr="006A1675">
        <w:rPr>
          <w:rStyle w:val="StyleUnderline"/>
        </w:rPr>
        <w:t xml:space="preserve"> and </w:t>
      </w:r>
      <w:r w:rsidRPr="001A4F25">
        <w:rPr>
          <w:rStyle w:val="Emphasis"/>
          <w:highlight w:val="cyan"/>
        </w:rPr>
        <w:t>information</w:t>
      </w:r>
      <w:r w:rsidRPr="006A1675">
        <w:rPr>
          <w:rStyle w:val="StyleUnderline"/>
        </w:rPr>
        <w:t xml:space="preserve">, that make it accessible, and that </w:t>
      </w:r>
      <w:r w:rsidRPr="001A4F25">
        <w:rPr>
          <w:rStyle w:val="Emphasis"/>
          <w:highlight w:val="cyan"/>
        </w:rPr>
        <w:t>foster understanding</w:t>
      </w:r>
      <w:r w:rsidRPr="001A4F25">
        <w:rPr>
          <w:rStyle w:val="StyleUnderline"/>
          <w:highlight w:val="cyan"/>
        </w:rPr>
        <w:t xml:space="preserve"> of</w:t>
      </w:r>
      <w:r w:rsidRPr="006A1675">
        <w:rPr>
          <w:rStyle w:val="StyleUnderline"/>
        </w:rPr>
        <w:t xml:space="preserve"> the </w:t>
      </w:r>
      <w:r w:rsidRPr="001A4F25">
        <w:rPr>
          <w:rStyle w:val="Emphasis"/>
          <w:highlight w:val="cyan"/>
        </w:rPr>
        <w:t>world</w:t>
      </w:r>
      <w:r w:rsidRPr="001D408C">
        <w:rPr>
          <w:sz w:val="16"/>
        </w:rPr>
        <w:t xml:space="preserve">. </w:t>
      </w:r>
      <w:r w:rsidRPr="006A1675">
        <w:rPr>
          <w:rStyle w:val="StyleUnderline"/>
        </w:rPr>
        <w:t xml:space="preserve">The </w:t>
      </w:r>
      <w:r w:rsidRPr="001A4F25">
        <w:rPr>
          <w:rStyle w:val="StyleUnderline"/>
          <w:highlight w:val="cyan"/>
        </w:rPr>
        <w:t xml:space="preserve">current </w:t>
      </w:r>
      <w:r w:rsidRPr="001A4F25">
        <w:rPr>
          <w:rStyle w:val="Emphasis"/>
          <w:highlight w:val="cyan"/>
        </w:rPr>
        <w:t>administration</w:t>
      </w:r>
      <w:r w:rsidRPr="006A1675">
        <w:rPr>
          <w:rStyle w:val="StyleUnderline"/>
        </w:rPr>
        <w:t xml:space="preserve"> is </w:t>
      </w:r>
      <w:r w:rsidRPr="001A4F25">
        <w:rPr>
          <w:rStyle w:val="Emphasis"/>
          <w:highlight w:val="cyan"/>
        </w:rPr>
        <w:t>upending</w:t>
      </w:r>
      <w:r w:rsidRPr="006A1675">
        <w:rPr>
          <w:rStyle w:val="StyleUnderline"/>
        </w:rPr>
        <w:t xml:space="preserve"> the </w:t>
      </w:r>
      <w:r w:rsidRPr="006A1675">
        <w:rPr>
          <w:rStyle w:val="Emphasis"/>
        </w:rPr>
        <w:t xml:space="preserve">economic </w:t>
      </w:r>
      <w:r w:rsidRPr="001A4F25">
        <w:rPr>
          <w:rStyle w:val="Emphasis"/>
          <w:highlight w:val="cyan"/>
        </w:rPr>
        <w:t>foundations</w:t>
      </w:r>
      <w:r w:rsidRPr="001A4F25">
        <w:rPr>
          <w:rStyle w:val="StyleUnderline"/>
        </w:rPr>
        <w:t xml:space="preserve"> </w:t>
      </w:r>
      <w:r w:rsidRPr="006A1675">
        <w:rPr>
          <w:rStyle w:val="StyleUnderline"/>
        </w:rPr>
        <w:t>of the American university system—which have clearly been in need of repair for decades</w:t>
      </w:r>
      <w:r w:rsidRPr="001D408C">
        <w:rPr>
          <w:sz w:val="16"/>
        </w:rPr>
        <w:t xml:space="preserve">. </w:t>
      </w:r>
      <w:r w:rsidRPr="006A1675">
        <w:rPr>
          <w:rStyle w:val="StyleUnderline"/>
        </w:rPr>
        <w:t xml:space="preserve">But they are doing so in order to </w:t>
      </w:r>
      <w:r w:rsidRPr="001A4F25">
        <w:rPr>
          <w:rStyle w:val="Emphasis"/>
          <w:sz w:val="30"/>
          <w:szCs w:val="30"/>
          <w:highlight w:val="cyan"/>
        </w:rPr>
        <w:t>destroy sources of critical thought</w:t>
      </w:r>
      <w:r w:rsidRPr="006A1675">
        <w:rPr>
          <w:rStyle w:val="StyleUnderline"/>
        </w:rPr>
        <w:t xml:space="preserve"> and open speech rather than to preserve them</w:t>
      </w:r>
      <w:r w:rsidRPr="001D408C">
        <w:rPr>
          <w:sz w:val="16"/>
        </w:rPr>
        <w:t>. The federal workforce, meanwhile, is being eviscerated. This is not least an effort to expunge sources of data and information which might be inconvenient for the White House and its allies.</w:t>
      </w:r>
    </w:p>
    <w:p w14:paraId="01104778" w14:textId="77777777" w:rsidR="005D3B80" w:rsidRPr="001D408C" w:rsidRDefault="005D3B80" w:rsidP="005D3B80">
      <w:pPr>
        <w:rPr>
          <w:sz w:val="16"/>
        </w:rPr>
      </w:pPr>
      <w:r w:rsidRPr="001D408C">
        <w:rPr>
          <w:sz w:val="16"/>
        </w:rPr>
        <w:t xml:space="preserve">The advice that “knowledge is power” has traditionally been taken to mean it should be sought after and cultivated. Today, the US is experiencing something different. Politicians and other powerful individuals and organizations, enabled by </w:t>
      </w:r>
      <w:r w:rsidRPr="001A4F25">
        <w:rPr>
          <w:rStyle w:val="Emphasis"/>
          <w:highlight w:val="cyan"/>
        </w:rPr>
        <w:t>tech</w:t>
      </w:r>
      <w:r w:rsidRPr="001A4F25">
        <w:rPr>
          <w:rStyle w:val="StyleUnderline"/>
        </w:rPr>
        <w:t>nology</w:t>
      </w:r>
      <w:r w:rsidRPr="006A1675">
        <w:rPr>
          <w:rStyle w:val="Emphasis"/>
        </w:rPr>
        <w:t xml:space="preserve"> </w:t>
      </w:r>
      <w:r w:rsidRPr="001A4F25">
        <w:rPr>
          <w:rStyle w:val="Emphasis"/>
          <w:highlight w:val="cyan"/>
        </w:rPr>
        <w:t>companies</w:t>
      </w:r>
      <w:r w:rsidRPr="001D408C">
        <w:rPr>
          <w:sz w:val="16"/>
        </w:rPr>
        <w:t xml:space="preserve">, </w:t>
      </w:r>
      <w:r w:rsidRPr="006A1675">
        <w:rPr>
          <w:rStyle w:val="StyleUnderline"/>
        </w:rPr>
        <w:t xml:space="preserve">are purposefully </w:t>
      </w:r>
      <w:r w:rsidRPr="001A4F25">
        <w:rPr>
          <w:rStyle w:val="Emphasis"/>
          <w:highlight w:val="cyan"/>
        </w:rPr>
        <w:t>instigating</w:t>
      </w:r>
      <w:r w:rsidRPr="001A4F25">
        <w:rPr>
          <w:rStyle w:val="StyleUnderline"/>
          <w:highlight w:val="cyan"/>
        </w:rPr>
        <w:t xml:space="preserve"> a </w:t>
      </w:r>
      <w:r w:rsidRPr="001A4F25">
        <w:rPr>
          <w:rStyle w:val="Emphasis"/>
          <w:highlight w:val="cyan"/>
        </w:rPr>
        <w:t>dark age</w:t>
      </w:r>
      <w:r w:rsidRPr="001A4F25">
        <w:rPr>
          <w:rStyle w:val="StyleUnderline"/>
          <w:highlight w:val="cyan"/>
        </w:rPr>
        <w:t xml:space="preserve"> for </w:t>
      </w:r>
      <w:r w:rsidRPr="001A4F25">
        <w:rPr>
          <w:rStyle w:val="Emphasis"/>
          <w:highlight w:val="cyan"/>
        </w:rPr>
        <w:t>science</w:t>
      </w:r>
      <w:r w:rsidRPr="001A4F25">
        <w:rPr>
          <w:sz w:val="16"/>
          <w:highlight w:val="cyan"/>
        </w:rPr>
        <w:t xml:space="preserve">, </w:t>
      </w:r>
      <w:r w:rsidRPr="001A4F25">
        <w:rPr>
          <w:rStyle w:val="Emphasis"/>
          <w:highlight w:val="cyan"/>
        </w:rPr>
        <w:t>transparency</w:t>
      </w:r>
      <w:r w:rsidRPr="001A4F25">
        <w:rPr>
          <w:sz w:val="16"/>
          <w:highlight w:val="cyan"/>
        </w:rPr>
        <w:t xml:space="preserve">, </w:t>
      </w:r>
      <w:r w:rsidRPr="001A4F25">
        <w:rPr>
          <w:rStyle w:val="StyleUnderline"/>
          <w:highlight w:val="cyan"/>
        </w:rPr>
        <w:t>and</w:t>
      </w:r>
      <w:r w:rsidRPr="001A4F25">
        <w:rPr>
          <w:sz w:val="16"/>
          <w:highlight w:val="cyan"/>
        </w:rPr>
        <w:t xml:space="preserve"> </w:t>
      </w:r>
      <w:r w:rsidRPr="001A4F25">
        <w:rPr>
          <w:rStyle w:val="Emphasis"/>
          <w:highlight w:val="cyan"/>
        </w:rPr>
        <w:t>education</w:t>
      </w:r>
      <w:r w:rsidRPr="001D408C">
        <w:rPr>
          <w:sz w:val="16"/>
        </w:rPr>
        <w:t xml:space="preserve">. This is happening so that a small group of wealthy ideologues might impose their vision on the future unchallenged. </w:t>
      </w:r>
      <w:r w:rsidRPr="006A1675">
        <w:rPr>
          <w:rStyle w:val="StyleUnderline"/>
        </w:rPr>
        <w:t xml:space="preserve">Their </w:t>
      </w:r>
      <w:r w:rsidRPr="001A4F25">
        <w:rPr>
          <w:rStyle w:val="StyleUnderline"/>
          <w:highlight w:val="cyan"/>
        </w:rPr>
        <w:t>strategic pursuit</w:t>
      </w:r>
      <w:r w:rsidRPr="006A1675">
        <w:rPr>
          <w:rStyle w:val="StyleUnderline"/>
        </w:rPr>
        <w:t xml:space="preserve"> of </w:t>
      </w:r>
      <w:r w:rsidRPr="001A4F25">
        <w:rPr>
          <w:rStyle w:val="Emphasis"/>
          <w:highlight w:val="cyan"/>
        </w:rPr>
        <w:t>societal ignorance</w:t>
      </w:r>
      <w:r w:rsidRPr="006A1675">
        <w:rPr>
          <w:rStyle w:val="StyleUnderline"/>
        </w:rPr>
        <w:t xml:space="preserve"> is a </w:t>
      </w:r>
      <w:r w:rsidRPr="001A4F25">
        <w:rPr>
          <w:rStyle w:val="Emphasis"/>
          <w:highlight w:val="cyan"/>
        </w:rPr>
        <w:t>threat</w:t>
      </w:r>
      <w:r w:rsidRPr="001A4F25">
        <w:rPr>
          <w:rStyle w:val="StyleUnderline"/>
          <w:highlight w:val="cyan"/>
        </w:rPr>
        <w:t xml:space="preserve"> to</w:t>
      </w:r>
      <w:r w:rsidRPr="006A1675">
        <w:rPr>
          <w:rStyle w:val="StyleUnderline"/>
        </w:rPr>
        <w:t xml:space="preserve"> achievements in areas ranging from </w:t>
      </w:r>
      <w:r w:rsidRPr="001A4F25">
        <w:rPr>
          <w:rStyle w:val="Emphasis"/>
          <w:highlight w:val="cyan"/>
        </w:rPr>
        <w:t>public health</w:t>
      </w:r>
      <w:r w:rsidRPr="006A1675">
        <w:rPr>
          <w:rStyle w:val="StyleUnderline"/>
        </w:rPr>
        <w:t xml:space="preserve"> to the </w:t>
      </w:r>
      <w:r w:rsidRPr="001A4F25">
        <w:rPr>
          <w:rStyle w:val="Emphasis"/>
          <w:highlight w:val="cyan"/>
        </w:rPr>
        <w:t>rule of law</w:t>
      </w:r>
      <w:r w:rsidRPr="001A4F25">
        <w:rPr>
          <w:rStyle w:val="StyleUnderline"/>
          <w:highlight w:val="cyan"/>
        </w:rPr>
        <w:t xml:space="preserve"> and </w:t>
      </w:r>
      <w:r w:rsidRPr="001A4F25">
        <w:rPr>
          <w:rStyle w:val="Emphasis"/>
          <w:highlight w:val="cyan"/>
        </w:rPr>
        <w:t>international stability</w:t>
      </w:r>
      <w:r w:rsidRPr="003A384A">
        <w:rPr>
          <w:sz w:val="14"/>
          <w:szCs w:val="14"/>
        </w:rPr>
        <w:t>. If it continues unabated, it will likely spell the end of decades of US research leadership, accelerating the end of the Pax Americana and the beginning of a new era marked by even greater nationalism, inequality, and social control.</w:t>
      </w:r>
    </w:p>
    <w:p w14:paraId="689273B3" w14:textId="77777777" w:rsidR="005D3B80" w:rsidRPr="001D408C" w:rsidRDefault="005D3B80" w:rsidP="005D3B80">
      <w:pPr>
        <w:rPr>
          <w:sz w:val="16"/>
        </w:rPr>
      </w:pPr>
      <w:r w:rsidRPr="001D408C">
        <w:rPr>
          <w:sz w:val="16"/>
        </w:rPr>
        <w:t xml:space="preserve">This is the first in a series of short provocations published on Tech Policy Press in advance of a symposium at the University of Pittsburgh's Communication Technology Research Lab (CTRL). The authors of each piece have tackled a facet of this broad challenge. Many note that institutions of power, like large </w:t>
      </w:r>
      <w:r w:rsidRPr="006A1675">
        <w:rPr>
          <w:rStyle w:val="Emphasis"/>
        </w:rPr>
        <w:t>technology platforms</w:t>
      </w:r>
      <w:r w:rsidRPr="001D408C">
        <w:rPr>
          <w:sz w:val="16"/>
        </w:rPr>
        <w:t xml:space="preserve">, </w:t>
      </w:r>
      <w:r w:rsidRPr="006A1675">
        <w:rPr>
          <w:rStyle w:val="StyleUnderline"/>
        </w:rPr>
        <w:t xml:space="preserve">have </w:t>
      </w:r>
      <w:r w:rsidRPr="006A1675">
        <w:rPr>
          <w:rStyle w:val="Emphasis"/>
        </w:rPr>
        <w:t>aligned themselves</w:t>
      </w:r>
      <w:r w:rsidRPr="006A1675">
        <w:rPr>
          <w:rStyle w:val="StyleUnderline"/>
        </w:rPr>
        <w:t xml:space="preserve"> closely with </w:t>
      </w:r>
      <w:r w:rsidRPr="006A1675">
        <w:rPr>
          <w:rStyle w:val="Emphasis"/>
        </w:rPr>
        <w:t>authoritarians</w:t>
      </w:r>
      <w:r w:rsidRPr="006A1675">
        <w:rPr>
          <w:rStyle w:val="StyleUnderline"/>
        </w:rPr>
        <w:t xml:space="preserve"> at the expense of efforts to improve the integrity of their services</w:t>
      </w:r>
      <w:r w:rsidRPr="001D408C">
        <w:rPr>
          <w:sz w:val="16"/>
        </w:rPr>
        <w:t>. This is a political economy which works against reform and demands a greater response than education and appeals to objectivity and neutrality.</w:t>
      </w:r>
    </w:p>
    <w:p w14:paraId="556D8134" w14:textId="77777777" w:rsidR="005D3B80" w:rsidRPr="003A384A" w:rsidRDefault="005D3B80" w:rsidP="005D3B80">
      <w:pPr>
        <w:rPr>
          <w:sz w:val="14"/>
          <w:szCs w:val="14"/>
        </w:rPr>
      </w:pPr>
      <w:r w:rsidRPr="001D408C">
        <w:rPr>
          <w:sz w:val="16"/>
        </w:rPr>
        <w:t xml:space="preserve">Today’s headlines have </w:t>
      </w:r>
      <w:r w:rsidRPr="006A1675">
        <w:rPr>
          <w:rStyle w:val="StyleUnderline"/>
        </w:rPr>
        <w:t xml:space="preserve">escalated beyond the </w:t>
      </w:r>
      <w:r w:rsidRPr="001A4F25">
        <w:rPr>
          <w:rStyle w:val="Emphasis"/>
          <w:sz w:val="30"/>
          <w:szCs w:val="30"/>
          <w:highlight w:val="cyan"/>
        </w:rPr>
        <w:t>“post-truth” discourse</w:t>
      </w:r>
      <w:r w:rsidRPr="006A1675">
        <w:rPr>
          <w:rStyle w:val="StyleUnderline"/>
        </w:rPr>
        <w:t xml:space="preserve"> nearly a decade ago</w:t>
      </w:r>
      <w:r w:rsidRPr="001D408C">
        <w:rPr>
          <w:sz w:val="16"/>
        </w:rPr>
        <w:t xml:space="preserve">. Instead, we face a full frontal assault on knowledge by state and financial power. This campaign </w:t>
      </w:r>
      <w:r w:rsidRPr="001A4F25">
        <w:rPr>
          <w:rStyle w:val="StyleUnderline"/>
          <w:highlight w:val="cyan"/>
        </w:rPr>
        <w:t>threatens</w:t>
      </w:r>
      <w:r w:rsidRPr="006A1675">
        <w:rPr>
          <w:rStyle w:val="StyleUnderline"/>
        </w:rPr>
        <w:t xml:space="preserve"> </w:t>
      </w:r>
      <w:r w:rsidRPr="006A1675">
        <w:rPr>
          <w:rStyle w:val="Emphasis"/>
        </w:rPr>
        <w:t>hundreds of years</w:t>
      </w:r>
      <w:r w:rsidRPr="006A1675">
        <w:rPr>
          <w:rStyle w:val="StyleUnderline"/>
        </w:rPr>
        <w:t xml:space="preserve"> of </w:t>
      </w:r>
      <w:r w:rsidRPr="006A1675">
        <w:rPr>
          <w:rStyle w:val="Emphasis"/>
        </w:rPr>
        <w:t>advancement</w:t>
      </w:r>
      <w:r w:rsidRPr="006A1675">
        <w:rPr>
          <w:rStyle w:val="StyleUnderline"/>
        </w:rPr>
        <w:t xml:space="preserve"> in</w:t>
      </w:r>
      <w:r w:rsidRPr="001D408C">
        <w:rPr>
          <w:sz w:val="16"/>
        </w:rPr>
        <w:t xml:space="preserve"> </w:t>
      </w:r>
      <w:r w:rsidRPr="006A1675">
        <w:rPr>
          <w:rStyle w:val="StyleUnderline"/>
        </w:rPr>
        <w:t>scientific</w:t>
      </w:r>
      <w:r w:rsidRPr="001D408C">
        <w:rPr>
          <w:sz w:val="16"/>
        </w:rPr>
        <w:t xml:space="preserve"> </w:t>
      </w:r>
      <w:r w:rsidRPr="001A4F25">
        <w:rPr>
          <w:rStyle w:val="Emphasis"/>
          <w:highlight w:val="cyan"/>
        </w:rPr>
        <w:t>progress</w:t>
      </w:r>
      <w:r w:rsidRPr="001D408C">
        <w:rPr>
          <w:sz w:val="16"/>
        </w:rPr>
        <w:t xml:space="preserve">, </w:t>
      </w:r>
      <w:r w:rsidRPr="006A1675">
        <w:rPr>
          <w:rStyle w:val="StyleUnderline"/>
        </w:rPr>
        <w:t>democratic governance, and human flourishing</w:t>
      </w:r>
      <w:r w:rsidRPr="001D408C">
        <w:rPr>
          <w:sz w:val="16"/>
        </w:rPr>
        <w:t xml:space="preserve">. </w:t>
      </w:r>
      <w:r w:rsidRPr="001A4F25">
        <w:rPr>
          <w:rStyle w:val="Emphasis"/>
          <w:sz w:val="30"/>
          <w:szCs w:val="30"/>
          <w:highlight w:val="cyan"/>
        </w:rPr>
        <w:t>The onslaught has just begun, but we do not have to accept it idly</w:t>
      </w:r>
      <w:r w:rsidRPr="001D408C">
        <w:rPr>
          <w:sz w:val="16"/>
        </w:rPr>
        <w:t xml:space="preserve">. Recent elections, protests, and acts of resistance are already impacting who governs and how. While we will not go back to what we once were, </w:t>
      </w:r>
      <w:r w:rsidRPr="003A384A">
        <w:rPr>
          <w:sz w:val="14"/>
          <w:szCs w:val="14"/>
        </w:rPr>
        <w:t>we can demand a future that centers the benefits of knowledge and democracy.</w:t>
      </w:r>
    </w:p>
    <w:p w14:paraId="650291C3" w14:textId="77777777" w:rsidR="005D3B80" w:rsidRDefault="005D3B80" w:rsidP="005D3B80">
      <w:pPr>
        <w:pStyle w:val="Heading4"/>
      </w:pPr>
      <w:r>
        <w:t xml:space="preserve">Shifting the </w:t>
      </w:r>
      <w:r>
        <w:rPr>
          <w:u w:val="single"/>
        </w:rPr>
        <w:t>terrain</w:t>
      </w:r>
      <w:r>
        <w:t xml:space="preserve"> of contestation towards </w:t>
      </w:r>
      <w:r w:rsidRPr="00096247">
        <w:rPr>
          <w:u w:val="single"/>
        </w:rPr>
        <w:t>data-intermediaries</w:t>
      </w:r>
      <w:r>
        <w:t xml:space="preserve"> creates </w:t>
      </w:r>
      <w:r w:rsidRPr="00096247">
        <w:rPr>
          <w:u w:val="single"/>
        </w:rPr>
        <w:t>intersectional</w:t>
      </w:r>
      <w:r>
        <w:t xml:space="preserve"> movements which </w:t>
      </w:r>
      <w:r w:rsidRPr="00096247">
        <w:rPr>
          <w:u w:val="single"/>
        </w:rPr>
        <w:t>dismantle</w:t>
      </w:r>
      <w:r>
        <w:t xml:space="preserve"> algorithmic </w:t>
      </w:r>
      <w:r w:rsidRPr="00096247">
        <w:rPr>
          <w:u w:val="single"/>
        </w:rPr>
        <w:t>racism</w:t>
      </w:r>
      <w:r>
        <w:t xml:space="preserve">. </w:t>
      </w:r>
    </w:p>
    <w:p w14:paraId="2E9ED8EE" w14:textId="77777777" w:rsidR="005D3B80" w:rsidRDefault="005D3B80" w:rsidP="005D3B80">
      <w:r w:rsidRPr="006558D6">
        <w:rPr>
          <w:rStyle w:val="Style13ptBold"/>
        </w:rPr>
        <w:t>Benjamin 21</w:t>
      </w:r>
      <w:r>
        <w:t xml:space="preserve"> [Benjamin Garfield; Assistant Teaching Professor at University of Cambridge Professional and Continuing Education; PhD @ the University of Wolverhampton. “What we do with data: a performative critique of data 'collection'” https://policyreview.info/articles/analysis/what-we-do-data-performative-critique-data-collection. Minion]</w:t>
      </w:r>
    </w:p>
    <w:p w14:paraId="1EF4FC4D" w14:textId="77777777" w:rsidR="005D3B80" w:rsidRPr="00660465" w:rsidRDefault="005D3B80" w:rsidP="005D3B80">
      <w:pPr>
        <w:rPr>
          <w:sz w:val="16"/>
        </w:rPr>
      </w:pPr>
      <w:r w:rsidRPr="009B7E83">
        <w:rPr>
          <w:rStyle w:val="StyleUnderline"/>
        </w:rPr>
        <w:t xml:space="preserve">Data </w:t>
      </w:r>
      <w:r w:rsidRPr="00252A53">
        <w:rPr>
          <w:rStyle w:val="StyleUnderline"/>
          <w:highlight w:val="cyan"/>
        </w:rPr>
        <w:t>collection</w:t>
      </w:r>
      <w:r w:rsidRPr="00660465">
        <w:rPr>
          <w:sz w:val="16"/>
        </w:rPr>
        <w:t xml:space="preserve"> </w:t>
      </w:r>
      <w:r w:rsidRPr="009B7E83">
        <w:rPr>
          <w:rStyle w:val="StyleUnderline"/>
        </w:rPr>
        <w:t>can</w:t>
      </w:r>
      <w:r w:rsidRPr="00660465">
        <w:rPr>
          <w:sz w:val="16"/>
        </w:rPr>
        <w:t xml:space="preserve"> therefore </w:t>
      </w:r>
      <w:r w:rsidRPr="009B7E83">
        <w:rPr>
          <w:rStyle w:val="StyleUnderline"/>
        </w:rPr>
        <w:t xml:space="preserve">be a </w:t>
      </w:r>
      <w:r w:rsidRPr="00252A53">
        <w:rPr>
          <w:rStyle w:val="StyleUnderline"/>
          <w:highlight w:val="cyan"/>
        </w:rPr>
        <w:t xml:space="preserve">site of </w:t>
      </w:r>
      <w:r w:rsidRPr="00252A53">
        <w:rPr>
          <w:rStyle w:val="Emphasis"/>
          <w:highlight w:val="cyan"/>
        </w:rPr>
        <w:t>oppression</w:t>
      </w:r>
      <w:r w:rsidRPr="00252A53">
        <w:rPr>
          <w:rStyle w:val="StyleUnderline"/>
          <w:highlight w:val="cyan"/>
        </w:rPr>
        <w:t xml:space="preserve"> and </w:t>
      </w:r>
      <w:r w:rsidRPr="00252A53">
        <w:rPr>
          <w:rStyle w:val="Emphasis"/>
          <w:highlight w:val="cyan"/>
        </w:rPr>
        <w:t>violence</w:t>
      </w:r>
      <w:r w:rsidRPr="00660465">
        <w:rPr>
          <w:sz w:val="16"/>
        </w:rPr>
        <w:t xml:space="preserve">, a site </w:t>
      </w:r>
      <w:r w:rsidRPr="009B7E83">
        <w:rPr>
          <w:rStyle w:val="StyleUnderline"/>
        </w:rPr>
        <w:t xml:space="preserve">in </w:t>
      </w:r>
      <w:r w:rsidRPr="00252A53">
        <w:rPr>
          <w:rStyle w:val="StyleUnderline"/>
          <w:highlight w:val="cyan"/>
        </w:rPr>
        <w:t xml:space="preserve">need of </w:t>
      </w:r>
      <w:r w:rsidRPr="00252A53">
        <w:rPr>
          <w:rStyle w:val="Emphasis"/>
          <w:highlight w:val="cyan"/>
        </w:rPr>
        <w:t>refusal</w:t>
      </w:r>
      <w:r w:rsidRPr="00252A53">
        <w:rPr>
          <w:rStyle w:val="StyleUnderline"/>
          <w:highlight w:val="cyan"/>
        </w:rPr>
        <w:t xml:space="preserve"> and </w:t>
      </w:r>
      <w:r w:rsidRPr="00252A53">
        <w:rPr>
          <w:rStyle w:val="Emphasis"/>
          <w:highlight w:val="cyan"/>
        </w:rPr>
        <w:t>resistance</w:t>
      </w:r>
      <w:r w:rsidRPr="00660465">
        <w:rPr>
          <w:sz w:val="16"/>
        </w:rPr>
        <w:t xml:space="preserve">, </w:t>
      </w:r>
      <w:r w:rsidRPr="009B7E83">
        <w:rPr>
          <w:rStyle w:val="StyleUnderline"/>
        </w:rPr>
        <w:t>as well as</w:t>
      </w:r>
      <w:r w:rsidRPr="00660465">
        <w:rPr>
          <w:sz w:val="16"/>
        </w:rPr>
        <w:t xml:space="preserve"> a site for </w:t>
      </w:r>
      <w:r w:rsidRPr="009B7E83">
        <w:rPr>
          <w:rStyle w:val="Emphasis"/>
        </w:rPr>
        <w:t>building communities</w:t>
      </w:r>
      <w:r w:rsidRPr="00660465">
        <w:rPr>
          <w:sz w:val="16"/>
        </w:rPr>
        <w:t xml:space="preserve"> </w:t>
      </w:r>
      <w:r w:rsidRPr="009B7E83">
        <w:rPr>
          <w:rStyle w:val="StyleUnderline"/>
        </w:rPr>
        <w:t>of and through resistance</w:t>
      </w:r>
      <w:r w:rsidRPr="00660465">
        <w:rPr>
          <w:sz w:val="16"/>
        </w:rPr>
        <w:t xml:space="preserve"> (D’Ignazio and Klein, 2020; Cifor, Garcia et al., 2019; Benjamin, 2019; Noble, 2018). Patricia Hill Collins (2017) </w:t>
      </w:r>
      <w:r w:rsidRPr="009B7E83">
        <w:rPr>
          <w:rStyle w:val="StyleUnderline"/>
        </w:rPr>
        <w:t>identifies</w:t>
      </w:r>
      <w:r w:rsidRPr="00660465">
        <w:rPr>
          <w:sz w:val="16"/>
        </w:rPr>
        <w:t xml:space="preserve"> the </w:t>
      </w:r>
      <w:r w:rsidRPr="00252A53">
        <w:rPr>
          <w:rStyle w:val="StyleUnderline"/>
          <w:highlight w:val="cyan"/>
        </w:rPr>
        <w:t xml:space="preserve">need to focus on </w:t>
      </w:r>
      <w:r w:rsidRPr="00252A53">
        <w:rPr>
          <w:rStyle w:val="Emphasis"/>
          <w:highlight w:val="cyan"/>
        </w:rPr>
        <w:t>systemic</w:t>
      </w:r>
      <w:r w:rsidRPr="00660465">
        <w:rPr>
          <w:sz w:val="16"/>
        </w:rPr>
        <w:t xml:space="preserve"> and specific </w:t>
      </w:r>
      <w:r w:rsidRPr="00252A53">
        <w:rPr>
          <w:rStyle w:val="Emphasis"/>
          <w:highlight w:val="cyan"/>
        </w:rPr>
        <w:t>violences</w:t>
      </w:r>
      <w:r w:rsidRPr="00660465">
        <w:rPr>
          <w:sz w:val="16"/>
        </w:rPr>
        <w:t xml:space="preserve"> </w:t>
      </w:r>
      <w:r w:rsidRPr="0055777F">
        <w:rPr>
          <w:sz w:val="16"/>
        </w:rPr>
        <w:t>even as transversal politics</w:t>
      </w:r>
      <w:r w:rsidRPr="0055777F">
        <w:rPr>
          <w:rStyle w:val="StyleUnderline"/>
          <w:sz w:val="16"/>
        </w:rPr>
        <w:t xml:space="preserve"> </w:t>
      </w:r>
      <w:r w:rsidRPr="00252A53">
        <w:rPr>
          <w:rStyle w:val="StyleUnderline"/>
          <w:highlight w:val="cyan"/>
        </w:rPr>
        <w:t>builds</w:t>
      </w:r>
      <w:r w:rsidRPr="00660465">
        <w:rPr>
          <w:sz w:val="16"/>
          <w:highlight w:val="cyan"/>
        </w:rPr>
        <w:t xml:space="preserve"> </w:t>
      </w:r>
      <w:r w:rsidRPr="00252A53">
        <w:rPr>
          <w:rStyle w:val="StyleUnderline"/>
          <w:highlight w:val="cyan"/>
        </w:rPr>
        <w:t>intersectional communities</w:t>
      </w:r>
      <w:r w:rsidRPr="009B7E83">
        <w:rPr>
          <w:rStyle w:val="StyleUnderline"/>
        </w:rPr>
        <w:t xml:space="preserve"> of </w:t>
      </w:r>
      <w:r w:rsidRPr="00252A53">
        <w:rPr>
          <w:rStyle w:val="Emphasis"/>
          <w:highlight w:val="cyan"/>
        </w:rPr>
        <w:t>resistance</w:t>
      </w:r>
      <w:r w:rsidRPr="00660465">
        <w:rPr>
          <w:sz w:val="16"/>
        </w:rPr>
        <w:t xml:space="preserve">, </w:t>
      </w:r>
      <w:r w:rsidRPr="00252A53">
        <w:rPr>
          <w:rStyle w:val="StyleUnderline"/>
        </w:rPr>
        <w:t xml:space="preserve">exemplified in </w:t>
      </w:r>
      <w:r w:rsidRPr="00252A53">
        <w:rPr>
          <w:rStyle w:val="Emphasis"/>
        </w:rPr>
        <w:t>B</w:t>
      </w:r>
      <w:r w:rsidRPr="00252A53">
        <w:rPr>
          <w:rStyle w:val="StyleUnderline"/>
        </w:rPr>
        <w:t xml:space="preserve">lack </w:t>
      </w:r>
      <w:r w:rsidRPr="00252A53">
        <w:rPr>
          <w:rStyle w:val="Emphasis"/>
        </w:rPr>
        <w:t>L</w:t>
      </w:r>
      <w:r w:rsidRPr="00252A53">
        <w:rPr>
          <w:rStyle w:val="StyleUnderline"/>
        </w:rPr>
        <w:t xml:space="preserve">ives </w:t>
      </w:r>
      <w:r w:rsidRPr="00252A53">
        <w:rPr>
          <w:rStyle w:val="Emphasis"/>
        </w:rPr>
        <w:t>M</w:t>
      </w:r>
      <w:r w:rsidRPr="00252A53">
        <w:rPr>
          <w:rStyle w:val="StyleUnderline"/>
        </w:rPr>
        <w:t>atter</w:t>
      </w:r>
      <w:r w:rsidRPr="00660465">
        <w:rPr>
          <w:sz w:val="16"/>
        </w:rPr>
        <w:t xml:space="preserve"> founded by three queer Black women, </w:t>
      </w:r>
      <w:r w:rsidRPr="00252A53">
        <w:rPr>
          <w:rStyle w:val="StyleUnderline"/>
        </w:rPr>
        <w:t>and the inclusion of</w:t>
      </w:r>
      <w:r w:rsidRPr="00660465">
        <w:rPr>
          <w:sz w:val="16"/>
        </w:rPr>
        <w:t xml:space="preserve"> </w:t>
      </w:r>
      <w:r w:rsidRPr="009B7E83">
        <w:rPr>
          <w:rStyle w:val="Emphasis"/>
        </w:rPr>
        <w:t>Black Trans Lives</w:t>
      </w:r>
      <w:r w:rsidRPr="00660465">
        <w:rPr>
          <w:sz w:val="16"/>
        </w:rPr>
        <w:t xml:space="preserve"> </w:t>
      </w:r>
      <w:r w:rsidRPr="009B7E83">
        <w:rPr>
          <w:rStyle w:val="StyleUnderline"/>
        </w:rPr>
        <w:t>as part of that cause</w:t>
      </w:r>
      <w:r w:rsidRPr="00660465">
        <w:rPr>
          <w:sz w:val="16"/>
        </w:rPr>
        <w:t xml:space="preserve">. The </w:t>
      </w:r>
      <w:r w:rsidRPr="00252A53">
        <w:rPr>
          <w:rStyle w:val="Emphasis"/>
          <w:highlight w:val="cyan"/>
        </w:rPr>
        <w:t>violence</w:t>
      </w:r>
      <w:r w:rsidRPr="00660465">
        <w:rPr>
          <w:sz w:val="16"/>
        </w:rPr>
        <w:t xml:space="preserve"> </w:t>
      </w:r>
      <w:r w:rsidRPr="009B7E83">
        <w:rPr>
          <w:rStyle w:val="StyleUnderline"/>
        </w:rPr>
        <w:t xml:space="preserve">of data </w:t>
      </w:r>
      <w:r w:rsidRPr="00252A53">
        <w:rPr>
          <w:rStyle w:val="StyleUnderline"/>
          <w:highlight w:val="cyan"/>
        </w:rPr>
        <w:t>collection</w:t>
      </w:r>
      <w:r w:rsidRPr="00660465">
        <w:rPr>
          <w:sz w:val="16"/>
        </w:rPr>
        <w:t xml:space="preserve"> </w:t>
      </w:r>
      <w:r w:rsidRPr="009B7E83">
        <w:rPr>
          <w:rStyle w:val="StyleUnderline"/>
        </w:rPr>
        <w:t xml:space="preserve">is at once </w:t>
      </w:r>
      <w:r w:rsidRPr="009B7E83">
        <w:rPr>
          <w:rStyle w:val="Emphasis"/>
        </w:rPr>
        <w:t>administrative</w:t>
      </w:r>
      <w:r w:rsidRPr="00660465">
        <w:rPr>
          <w:sz w:val="16"/>
        </w:rPr>
        <w:t xml:space="preserve"> </w:t>
      </w:r>
      <w:r w:rsidRPr="009B7E83">
        <w:rPr>
          <w:rStyle w:val="StyleUnderline"/>
        </w:rPr>
        <w:t>and</w:t>
      </w:r>
      <w:r w:rsidRPr="00660465">
        <w:rPr>
          <w:sz w:val="16"/>
        </w:rPr>
        <w:t xml:space="preserve"> </w:t>
      </w:r>
      <w:r w:rsidRPr="009B7E83">
        <w:rPr>
          <w:rStyle w:val="Emphasis"/>
        </w:rPr>
        <w:t>physical</w:t>
      </w:r>
      <w:r w:rsidRPr="00660465">
        <w:rPr>
          <w:sz w:val="16"/>
        </w:rPr>
        <w:t xml:space="preserve">, and </w:t>
      </w:r>
      <w:r w:rsidRPr="00252A53">
        <w:rPr>
          <w:rStyle w:val="StyleUnderline"/>
          <w:highlight w:val="cyan"/>
        </w:rPr>
        <w:t>embedded in</w:t>
      </w:r>
      <w:r w:rsidRPr="009B7E83">
        <w:rPr>
          <w:rStyle w:val="StyleUnderline"/>
        </w:rPr>
        <w:t xml:space="preserve"> everyday </w:t>
      </w:r>
      <w:r w:rsidRPr="00252A53">
        <w:rPr>
          <w:rStyle w:val="StyleUnderline"/>
          <w:highlight w:val="cyan"/>
        </w:rPr>
        <w:t>life</w:t>
      </w:r>
      <w:r w:rsidRPr="00660465">
        <w:rPr>
          <w:sz w:val="16"/>
          <w:highlight w:val="cyan"/>
        </w:rPr>
        <w:t xml:space="preserve">, </w:t>
      </w:r>
      <w:r w:rsidRPr="00252A53">
        <w:rPr>
          <w:rStyle w:val="Emphasis"/>
          <w:highlight w:val="cyan"/>
        </w:rPr>
        <w:t>particularly for</w:t>
      </w:r>
      <w:r w:rsidRPr="00660465">
        <w:rPr>
          <w:sz w:val="16"/>
        </w:rPr>
        <w:t xml:space="preserve"> people from </w:t>
      </w:r>
      <w:r w:rsidRPr="00252A53">
        <w:rPr>
          <w:rStyle w:val="Emphasis"/>
          <w:highlight w:val="cyan"/>
        </w:rPr>
        <w:t>marginalised groups</w:t>
      </w:r>
      <w:r w:rsidRPr="00660465">
        <w:rPr>
          <w:sz w:val="16"/>
        </w:rPr>
        <w:t xml:space="preserve"> (Spade, 2015). </w:t>
      </w:r>
      <w:r w:rsidRPr="00660465">
        <w:rPr>
          <w:rStyle w:val="StyleUnderline"/>
        </w:rPr>
        <w:t>Community building</w:t>
      </w:r>
      <w:r w:rsidRPr="00660465">
        <w:rPr>
          <w:sz w:val="16"/>
        </w:rPr>
        <w:t xml:space="preserve"> </w:t>
      </w:r>
      <w:r w:rsidRPr="00660465">
        <w:rPr>
          <w:rStyle w:val="StyleUnderline"/>
        </w:rPr>
        <w:t>against</w:t>
      </w:r>
      <w:r w:rsidRPr="00252A53">
        <w:rPr>
          <w:rStyle w:val="StyleUnderline"/>
        </w:rPr>
        <w:t xml:space="preserve"> such </w:t>
      </w:r>
      <w:r w:rsidRPr="00660465">
        <w:rPr>
          <w:rStyle w:val="StyleUnderline"/>
        </w:rPr>
        <w:t>oppression</w:t>
      </w:r>
      <w:r w:rsidRPr="00252A53">
        <w:rPr>
          <w:rStyle w:val="StyleUnderline"/>
        </w:rPr>
        <w:t xml:space="preserve"> is</w:t>
      </w:r>
      <w:r w:rsidRPr="00660465">
        <w:rPr>
          <w:sz w:val="16"/>
        </w:rPr>
        <w:t xml:space="preserve"> at once </w:t>
      </w:r>
      <w:r w:rsidRPr="00660465">
        <w:rPr>
          <w:rStyle w:val="StyleUnderline"/>
        </w:rPr>
        <w:t>critical and practical, shifting narratives and demonstrating alternative ways of thinking and working</w:t>
      </w:r>
      <w:r w:rsidRPr="00660465">
        <w:rPr>
          <w:sz w:val="16"/>
        </w:rPr>
        <w:t xml:space="preserve"> (see, for example, Costanza-Chock, 2020).</w:t>
      </w:r>
    </w:p>
    <w:p w14:paraId="377FE7A5" w14:textId="77777777" w:rsidR="005D3B80" w:rsidRDefault="005D3B80" w:rsidP="005D3B80">
      <w:pPr>
        <w:rPr>
          <w:sz w:val="16"/>
        </w:rPr>
      </w:pPr>
      <w:r w:rsidRPr="00660465">
        <w:rPr>
          <w:sz w:val="16"/>
        </w:rPr>
        <w:t xml:space="preserve">However, </w:t>
      </w:r>
      <w:r w:rsidRPr="009B7E83">
        <w:rPr>
          <w:rStyle w:val="StyleUnderline"/>
        </w:rPr>
        <w:t>data collection</w:t>
      </w:r>
      <w:r w:rsidRPr="00660465">
        <w:rPr>
          <w:sz w:val="16"/>
        </w:rPr>
        <w:t xml:space="preserve"> </w:t>
      </w:r>
      <w:r w:rsidRPr="009B7E83">
        <w:rPr>
          <w:rStyle w:val="StyleUnderline"/>
        </w:rPr>
        <w:t>encompasses</w:t>
      </w:r>
      <w:r w:rsidRPr="00660465">
        <w:rPr>
          <w:sz w:val="16"/>
        </w:rPr>
        <w:t xml:space="preserve"> a wide array of practices, designs and </w:t>
      </w:r>
      <w:r w:rsidRPr="009B7E83">
        <w:rPr>
          <w:rStyle w:val="StyleUnderline"/>
        </w:rPr>
        <w:t>power structures</w:t>
      </w:r>
      <w:r w:rsidRPr="00660465">
        <w:rPr>
          <w:sz w:val="16"/>
        </w:rPr>
        <w:t xml:space="preserve">, </w:t>
      </w:r>
      <w:r w:rsidRPr="009B7E83">
        <w:rPr>
          <w:rStyle w:val="StyleUnderline"/>
        </w:rPr>
        <w:t>including</w:t>
      </w:r>
      <w:r w:rsidRPr="00660465">
        <w:rPr>
          <w:sz w:val="16"/>
        </w:rPr>
        <w:t xml:space="preserve"> issues of </w:t>
      </w:r>
      <w:r w:rsidRPr="009B7E83">
        <w:rPr>
          <w:rStyle w:val="StyleUnderline"/>
        </w:rPr>
        <w:t>regulation</w:t>
      </w:r>
      <w:r w:rsidRPr="00660465">
        <w:rPr>
          <w:sz w:val="16"/>
        </w:rPr>
        <w:t xml:space="preserve"> and </w:t>
      </w:r>
      <w:r w:rsidRPr="009B7E83">
        <w:rPr>
          <w:rStyle w:val="StyleUnderline"/>
        </w:rPr>
        <w:t>rights</w:t>
      </w:r>
      <w:r w:rsidRPr="00660465">
        <w:rPr>
          <w:sz w:val="16"/>
        </w:rPr>
        <w:t xml:space="preserve">, </w:t>
      </w:r>
      <w:r w:rsidRPr="009B7E83">
        <w:rPr>
          <w:rStyle w:val="StyleUnderline"/>
        </w:rPr>
        <w:t>algorithms</w:t>
      </w:r>
      <w:r w:rsidRPr="00660465">
        <w:rPr>
          <w:sz w:val="16"/>
        </w:rPr>
        <w:t xml:space="preserve"> and </w:t>
      </w:r>
      <w:r w:rsidRPr="009B7E83">
        <w:rPr>
          <w:rStyle w:val="StyleUnderline"/>
        </w:rPr>
        <w:t>automation</w:t>
      </w:r>
      <w:r w:rsidRPr="00660465">
        <w:rPr>
          <w:sz w:val="16"/>
        </w:rPr>
        <w:t xml:space="preserve">, </w:t>
      </w:r>
      <w:r w:rsidRPr="009B7E83">
        <w:rPr>
          <w:rStyle w:val="StyleUnderline"/>
        </w:rPr>
        <w:t>imaginaries and implications</w:t>
      </w:r>
      <w:r w:rsidRPr="00660465">
        <w:rPr>
          <w:sz w:val="16"/>
        </w:rPr>
        <w:t xml:space="preserve">. </w:t>
      </w:r>
      <w:r w:rsidRPr="009B7E83">
        <w:rPr>
          <w:rStyle w:val="StyleUnderline"/>
        </w:rPr>
        <w:t xml:space="preserve">The </w:t>
      </w:r>
      <w:r w:rsidRPr="00660465">
        <w:rPr>
          <w:rStyle w:val="Emphasis"/>
          <w:highlight w:val="cyan"/>
        </w:rPr>
        <w:t>lack of clarity</w:t>
      </w:r>
      <w:r w:rsidRPr="00660465">
        <w:rPr>
          <w:sz w:val="16"/>
        </w:rPr>
        <w:t xml:space="preserve"> around what data collection is or should be, </w:t>
      </w:r>
      <w:r w:rsidRPr="009B7E83">
        <w:rPr>
          <w:rStyle w:val="StyleUnderline"/>
        </w:rPr>
        <w:t xml:space="preserve">particularly </w:t>
      </w:r>
      <w:r w:rsidRPr="00660465">
        <w:rPr>
          <w:rStyle w:val="Emphasis"/>
          <w:highlight w:val="cyan"/>
        </w:rPr>
        <w:t>for the general public</w:t>
      </w:r>
      <w:r w:rsidRPr="00660465">
        <w:rPr>
          <w:sz w:val="16"/>
        </w:rPr>
        <w:t xml:space="preserve">, </w:t>
      </w:r>
      <w:r w:rsidRPr="009B7E83">
        <w:rPr>
          <w:rStyle w:val="StyleUnderline"/>
        </w:rPr>
        <w:t xml:space="preserve">can </w:t>
      </w:r>
      <w:r w:rsidRPr="00660465">
        <w:rPr>
          <w:rStyle w:val="StyleUnderline"/>
          <w:highlight w:val="cyan"/>
        </w:rPr>
        <w:t xml:space="preserve">make </w:t>
      </w:r>
      <w:r w:rsidRPr="00660465">
        <w:rPr>
          <w:rStyle w:val="Emphasis"/>
          <w:highlight w:val="cyan"/>
        </w:rPr>
        <w:t>rights</w:t>
      </w:r>
      <w:r w:rsidRPr="009B7E83">
        <w:rPr>
          <w:rStyle w:val="StyleUnderline"/>
        </w:rPr>
        <w:t xml:space="preserve"> and obligations</w:t>
      </w:r>
      <w:r w:rsidRPr="00660465">
        <w:rPr>
          <w:sz w:val="16"/>
        </w:rPr>
        <w:t xml:space="preserve"> </w:t>
      </w:r>
      <w:r w:rsidRPr="00660465">
        <w:rPr>
          <w:rStyle w:val="Emphasis"/>
          <w:highlight w:val="cyan"/>
        </w:rPr>
        <w:t>vague</w:t>
      </w:r>
      <w:r w:rsidRPr="00660465">
        <w:rPr>
          <w:sz w:val="16"/>
          <w:highlight w:val="cyan"/>
        </w:rPr>
        <w:t xml:space="preserve"> </w:t>
      </w:r>
      <w:r w:rsidRPr="00660465">
        <w:rPr>
          <w:rStyle w:val="StyleUnderline"/>
          <w:highlight w:val="cyan"/>
        </w:rPr>
        <w:t>and</w:t>
      </w:r>
      <w:r w:rsidRPr="00660465">
        <w:rPr>
          <w:sz w:val="16"/>
          <w:highlight w:val="cyan"/>
        </w:rPr>
        <w:t xml:space="preserve"> </w:t>
      </w:r>
      <w:r w:rsidRPr="00660465">
        <w:rPr>
          <w:rStyle w:val="Emphasis"/>
          <w:highlight w:val="cyan"/>
        </w:rPr>
        <w:t>opaque</w:t>
      </w:r>
      <w:r w:rsidRPr="00660465">
        <w:rPr>
          <w:sz w:val="16"/>
        </w:rPr>
        <w:t xml:space="preserve">, </w:t>
      </w:r>
      <w:r w:rsidRPr="009B7E83">
        <w:rPr>
          <w:rStyle w:val="StyleUnderline"/>
        </w:rPr>
        <w:t>while</w:t>
      </w:r>
      <w:r w:rsidRPr="00660465">
        <w:rPr>
          <w:sz w:val="16"/>
        </w:rPr>
        <w:t xml:space="preserve"> </w:t>
      </w:r>
      <w:r w:rsidRPr="00660465">
        <w:rPr>
          <w:rStyle w:val="StyleUnderline"/>
          <w:highlight w:val="cyan"/>
        </w:rPr>
        <w:t>allowing</w:t>
      </w:r>
      <w:r w:rsidRPr="00660465">
        <w:rPr>
          <w:sz w:val="16"/>
        </w:rPr>
        <w:t xml:space="preserve"> potentially </w:t>
      </w:r>
      <w:r w:rsidRPr="00660465">
        <w:rPr>
          <w:rStyle w:val="Emphasis"/>
          <w:highlight w:val="cyan"/>
        </w:rPr>
        <w:t>harmful narratives</w:t>
      </w:r>
      <w:r w:rsidRPr="00660465">
        <w:rPr>
          <w:sz w:val="16"/>
        </w:rPr>
        <w:t xml:space="preserve"> </w:t>
      </w:r>
      <w:r w:rsidRPr="009B7E83">
        <w:rPr>
          <w:rStyle w:val="StyleUnderline"/>
        </w:rPr>
        <w:t>about</w:t>
      </w:r>
      <w:r w:rsidRPr="00660465">
        <w:rPr>
          <w:sz w:val="16"/>
        </w:rPr>
        <w:t xml:space="preserve"> the power or value of </w:t>
      </w:r>
      <w:r w:rsidRPr="009B7E83">
        <w:rPr>
          <w:rStyle w:val="StyleUnderline"/>
        </w:rPr>
        <w:t>data to propagate</w:t>
      </w:r>
      <w:r w:rsidRPr="00660465">
        <w:rPr>
          <w:sz w:val="16"/>
        </w:rPr>
        <w:t xml:space="preserve">. Against these narratives, </w:t>
      </w:r>
      <w:r w:rsidRPr="009B7E83">
        <w:rPr>
          <w:rStyle w:val="StyleUnderline"/>
        </w:rPr>
        <w:t xml:space="preserve">it is </w:t>
      </w:r>
      <w:r w:rsidRPr="00660465">
        <w:rPr>
          <w:rStyle w:val="StyleUnderline"/>
          <w:highlight w:val="cyan"/>
        </w:rPr>
        <w:t>difficult for</w:t>
      </w:r>
      <w:r w:rsidRPr="00660465">
        <w:rPr>
          <w:sz w:val="16"/>
        </w:rPr>
        <w:t xml:space="preserve"> individuals and </w:t>
      </w:r>
      <w:r w:rsidRPr="00660465">
        <w:rPr>
          <w:rStyle w:val="StyleUnderline"/>
          <w:highlight w:val="cyan"/>
        </w:rPr>
        <w:t>communities</w:t>
      </w:r>
      <w:r w:rsidRPr="00660465">
        <w:rPr>
          <w:sz w:val="16"/>
        </w:rPr>
        <w:t xml:space="preserve">, particularly those </w:t>
      </w:r>
      <w:r w:rsidRPr="009B7E83">
        <w:rPr>
          <w:rStyle w:val="Emphasis"/>
        </w:rPr>
        <w:t xml:space="preserve">already </w:t>
      </w:r>
      <w:r w:rsidRPr="00660465">
        <w:rPr>
          <w:rStyle w:val="Emphasis"/>
          <w:highlight w:val="cyan"/>
        </w:rPr>
        <w:t>marginalised</w:t>
      </w:r>
      <w:r w:rsidRPr="00660465">
        <w:rPr>
          <w:sz w:val="16"/>
          <w:highlight w:val="cyan"/>
        </w:rPr>
        <w:t xml:space="preserve">, </w:t>
      </w:r>
      <w:r w:rsidRPr="00660465">
        <w:rPr>
          <w:rStyle w:val="StyleUnderline"/>
          <w:highlight w:val="cyan"/>
        </w:rPr>
        <w:t>to examine</w:t>
      </w:r>
      <w:r w:rsidRPr="009B7E83">
        <w:rPr>
          <w:rStyle w:val="StyleUnderline"/>
        </w:rPr>
        <w:t xml:space="preserve"> what </w:t>
      </w:r>
      <w:r w:rsidRPr="00660465">
        <w:rPr>
          <w:rStyle w:val="StyleUnderline"/>
          <w:highlight w:val="cyan"/>
        </w:rPr>
        <w:t>data practices</w:t>
      </w:r>
      <w:r w:rsidRPr="00660465">
        <w:rPr>
          <w:sz w:val="16"/>
        </w:rPr>
        <w:t xml:space="preserve"> </w:t>
      </w:r>
      <w:r w:rsidRPr="009B7E83">
        <w:rPr>
          <w:rStyle w:val="StyleUnderline"/>
        </w:rPr>
        <w:t xml:space="preserve">are </w:t>
      </w:r>
      <w:r w:rsidRPr="00660465">
        <w:rPr>
          <w:rStyle w:val="StyleUnderline"/>
          <w:highlight w:val="cyan"/>
        </w:rPr>
        <w:t>happening</w:t>
      </w:r>
      <w:r w:rsidRPr="00660465">
        <w:rPr>
          <w:sz w:val="16"/>
        </w:rPr>
        <w:t xml:space="preserve"> to them, or to grasp the full reach of what data collection means. This article therefore enacts a critique of 'collecting data' and its politics, and offers discussion of some alternative terms that may support better data practices. We focus on data collected about people and applied in contexts of social impact, data which largely falls </w:t>
      </w:r>
      <w:r w:rsidRPr="009B7E83">
        <w:rPr>
          <w:rStyle w:val="StyleUnderline"/>
        </w:rPr>
        <w:t xml:space="preserve">under the </w:t>
      </w:r>
      <w:r w:rsidRPr="00660465">
        <w:rPr>
          <w:rStyle w:val="Emphasis"/>
          <w:highlight w:val="cyan"/>
        </w:rPr>
        <w:t>legal frameworks</w:t>
      </w:r>
      <w:r w:rsidRPr="009B7E83">
        <w:rPr>
          <w:rStyle w:val="StyleUnderline"/>
        </w:rPr>
        <w:t xml:space="preserve"> </w:t>
      </w:r>
      <w:r w:rsidRPr="00660465">
        <w:rPr>
          <w:sz w:val="16"/>
        </w:rPr>
        <w:t xml:space="preserve">of “personal data”, while acknowledging that such distinctions are often blurred. The discussion follows a performative model of privacy and data (Benjamin, 2020), building on Butler’s performativity (1988; 2015) and Sedgwick’s periperformative contexts (2003) to consider the </w:t>
      </w:r>
      <w:r w:rsidRPr="00660465">
        <w:rPr>
          <w:rStyle w:val="StyleUnderline"/>
          <w:highlight w:val="cyan"/>
        </w:rPr>
        <w:t>normative acts</w:t>
      </w:r>
      <w:r w:rsidRPr="00660465">
        <w:rPr>
          <w:sz w:val="16"/>
        </w:rPr>
        <w:t xml:space="preserve"> and contextual reception </w:t>
      </w:r>
      <w:r w:rsidRPr="009B7E83">
        <w:rPr>
          <w:rStyle w:val="StyleUnderline"/>
        </w:rPr>
        <w:t>that</w:t>
      </w:r>
      <w:r w:rsidRPr="00660465">
        <w:rPr>
          <w:sz w:val="16"/>
        </w:rPr>
        <w:t xml:space="preserve"> actively </w:t>
      </w:r>
      <w:r w:rsidRPr="00660465">
        <w:rPr>
          <w:rStyle w:val="StyleUnderline"/>
          <w:highlight w:val="cyan"/>
        </w:rPr>
        <w:t>constitute</w:t>
      </w:r>
      <w:r w:rsidRPr="00660465">
        <w:rPr>
          <w:rStyle w:val="StyleUnderline"/>
        </w:rPr>
        <w:t xml:space="preserve"> the </w:t>
      </w:r>
      <w:r w:rsidRPr="00660465">
        <w:rPr>
          <w:rStyle w:val="StyleUnderline"/>
          <w:highlight w:val="cyan"/>
        </w:rPr>
        <w:t>way data</w:t>
      </w:r>
      <w:r w:rsidRPr="009B7E83">
        <w:rPr>
          <w:rStyle w:val="StyleUnderline"/>
        </w:rPr>
        <w:t xml:space="preserve"> collection</w:t>
      </w:r>
      <w:r w:rsidRPr="00660465">
        <w:rPr>
          <w:sz w:val="16"/>
        </w:rPr>
        <w:t xml:space="preserve"> </w:t>
      </w:r>
      <w:r w:rsidRPr="009B7E83">
        <w:rPr>
          <w:rStyle w:val="StyleUnderline"/>
        </w:rPr>
        <w:t xml:space="preserve">is </w:t>
      </w:r>
      <w:r w:rsidRPr="00660465">
        <w:rPr>
          <w:rStyle w:val="StyleUnderline"/>
          <w:highlight w:val="cyan"/>
        </w:rPr>
        <w:t>understood</w:t>
      </w:r>
      <w:r w:rsidRPr="009B7E83">
        <w:rPr>
          <w:rStyle w:val="StyleUnderline"/>
        </w:rPr>
        <w:t xml:space="preserve"> and </w:t>
      </w:r>
      <w:r w:rsidRPr="002F3590">
        <w:rPr>
          <w:rStyle w:val="StyleUnderline"/>
          <w:highlight w:val="cyan"/>
        </w:rPr>
        <w:t>used</w:t>
      </w:r>
      <w:r w:rsidRPr="002F3590">
        <w:rPr>
          <w:sz w:val="16"/>
          <w:highlight w:val="cyan"/>
        </w:rPr>
        <w:t xml:space="preserve">, </w:t>
      </w:r>
      <w:r w:rsidRPr="002F3590">
        <w:rPr>
          <w:rStyle w:val="StyleUnderline"/>
          <w:highlight w:val="cyan"/>
        </w:rPr>
        <w:t xml:space="preserve">towards </w:t>
      </w:r>
      <w:r w:rsidRPr="00660465">
        <w:rPr>
          <w:rStyle w:val="StyleUnderline"/>
          <w:highlight w:val="cyan"/>
        </w:rPr>
        <w:t>a more</w:t>
      </w:r>
      <w:r w:rsidRPr="009B7E83">
        <w:rPr>
          <w:rStyle w:val="StyleUnderline"/>
        </w:rPr>
        <w:t xml:space="preserve"> </w:t>
      </w:r>
      <w:r w:rsidRPr="009B7E83">
        <w:rPr>
          <w:rStyle w:val="Emphasis"/>
        </w:rPr>
        <w:t>narrative</w:t>
      </w:r>
      <w:r w:rsidRPr="00660465">
        <w:rPr>
          <w:sz w:val="16"/>
        </w:rPr>
        <w:t xml:space="preserve"> </w:t>
      </w:r>
      <w:r w:rsidRPr="009B7E83">
        <w:rPr>
          <w:rStyle w:val="StyleUnderline"/>
        </w:rPr>
        <w:t>and</w:t>
      </w:r>
      <w:r w:rsidRPr="00660465">
        <w:rPr>
          <w:sz w:val="16"/>
        </w:rPr>
        <w:t xml:space="preserve"> </w:t>
      </w:r>
      <w:r w:rsidRPr="00966CFF">
        <w:rPr>
          <w:rStyle w:val="Emphasis"/>
          <w:sz w:val="30"/>
          <w:szCs w:val="30"/>
          <w:highlight w:val="cyan"/>
        </w:rPr>
        <w:t>relational understanding</w:t>
      </w:r>
      <w:r w:rsidRPr="00660465">
        <w:rPr>
          <w:sz w:val="16"/>
          <w:highlight w:val="cyan"/>
        </w:rPr>
        <w:t xml:space="preserve"> </w:t>
      </w:r>
      <w:r w:rsidRPr="00660465">
        <w:rPr>
          <w:rStyle w:val="StyleUnderline"/>
          <w:highlight w:val="cyan"/>
        </w:rPr>
        <w:t xml:space="preserve">in </w:t>
      </w:r>
      <w:r w:rsidRPr="00660465">
        <w:rPr>
          <w:rStyle w:val="Emphasis"/>
          <w:highlight w:val="cyan"/>
        </w:rPr>
        <w:t>support of</w:t>
      </w:r>
      <w:r w:rsidRPr="009B7E83">
        <w:rPr>
          <w:rStyle w:val="Emphasis"/>
        </w:rPr>
        <w:t xml:space="preserve"> </w:t>
      </w:r>
      <w:r w:rsidRPr="00660465">
        <w:rPr>
          <w:rStyle w:val="StyleUnderline"/>
        </w:rPr>
        <w:t>data rights and</w:t>
      </w:r>
      <w:r w:rsidRPr="009B7E83">
        <w:rPr>
          <w:rStyle w:val="StyleUnderline"/>
        </w:rPr>
        <w:t xml:space="preserve"> </w:t>
      </w:r>
      <w:r w:rsidRPr="00660465">
        <w:rPr>
          <w:rStyle w:val="Emphasis"/>
          <w:highlight w:val="cyan"/>
        </w:rPr>
        <w:t>collective action</w:t>
      </w:r>
      <w:r w:rsidRPr="009B7E83">
        <w:rPr>
          <w:rStyle w:val="StyleUnderline"/>
        </w:rPr>
        <w:t>. It</w:t>
      </w:r>
      <w:r w:rsidRPr="00660465">
        <w:rPr>
          <w:sz w:val="16"/>
        </w:rPr>
        <w:t xml:space="preserve"> also builds on the seven principles of data feminism (D'Ignazio and Klein, 2020): 1) examine power; 2) challenge power; 3) elevate emotion and embodiment; 4) rethink binaries and hierarchies; 5) embrace pluralism; 6) consider context; and 7) make labour visible. These principles are used to analyse the effects of the terms we use for how data is collected and the importance of considering the inequitable social structures that surround data collection.</w:t>
      </w:r>
    </w:p>
    <w:p w14:paraId="40E67E55" w14:textId="77777777" w:rsidR="005D3B80" w:rsidRPr="002F3590" w:rsidRDefault="005D3B80" w:rsidP="005D3B80">
      <w:pPr>
        <w:pStyle w:val="Heading4"/>
      </w:pPr>
      <w:r>
        <w:t xml:space="preserve">Fostering </w:t>
      </w:r>
      <w:r w:rsidRPr="00776FE6">
        <w:rPr>
          <w:u w:val="single"/>
        </w:rPr>
        <w:t>technical</w:t>
      </w:r>
      <w:r>
        <w:t xml:space="preserve"> and </w:t>
      </w:r>
      <w:r w:rsidRPr="00776FE6">
        <w:rPr>
          <w:u w:val="single"/>
        </w:rPr>
        <w:t>legal expertise</w:t>
      </w:r>
      <w:r>
        <w:t xml:space="preserve"> around </w:t>
      </w:r>
      <w:r w:rsidRPr="00776FE6">
        <w:rPr>
          <w:u w:val="single"/>
        </w:rPr>
        <w:t>data governance</w:t>
      </w:r>
      <w:r>
        <w:t xml:space="preserve"> empowers </w:t>
      </w:r>
      <w:r w:rsidRPr="00776FE6">
        <w:rPr>
          <w:u w:val="single"/>
        </w:rPr>
        <w:t>ethical subjects</w:t>
      </w:r>
      <w:r>
        <w:t xml:space="preserve"> to support </w:t>
      </w:r>
      <w:r w:rsidRPr="00776FE6">
        <w:rPr>
          <w:u w:val="single"/>
        </w:rPr>
        <w:t>counter-publics</w:t>
      </w:r>
      <w:r>
        <w:t xml:space="preserve"> that enable </w:t>
      </w:r>
      <w:r w:rsidRPr="00776FE6">
        <w:rPr>
          <w:u w:val="single"/>
        </w:rPr>
        <w:t>community-led</w:t>
      </w:r>
      <w:r>
        <w:t xml:space="preserve"> knowledge </w:t>
      </w:r>
      <w:r w:rsidRPr="00776FE6">
        <w:rPr>
          <w:u w:val="single"/>
        </w:rPr>
        <w:t>production</w:t>
      </w:r>
      <w:r>
        <w:t xml:space="preserve">. </w:t>
      </w:r>
    </w:p>
    <w:p w14:paraId="6589511A" w14:textId="77777777" w:rsidR="005D3B80" w:rsidRPr="001803AB" w:rsidRDefault="005D3B80" w:rsidP="005D3B80">
      <w:r w:rsidRPr="001803AB">
        <w:rPr>
          <w:rStyle w:val="Style13ptBold"/>
        </w:rPr>
        <w:t>Ettlinger 18</w:t>
      </w:r>
      <w:r w:rsidRPr="001803AB">
        <w:t>, [Nancy Ettlinger is a professor in the Geography department at The Ohio State University, Algorithmic affordances for productive resistance, https://journals.sagepub.com/doi/pdf/10.1177/2053951718771399</w:t>
      </w:r>
      <w:r>
        <w:t>. Nick Charles Fleming]</w:t>
      </w:r>
    </w:p>
    <w:p w14:paraId="5FF9448F" w14:textId="77777777" w:rsidR="005D3B80" w:rsidRPr="002C0EBA" w:rsidRDefault="005D3B80" w:rsidP="005D3B80">
      <w:pPr>
        <w:rPr>
          <w:sz w:val="16"/>
        </w:rPr>
      </w:pPr>
      <w:r w:rsidRPr="00400AB4">
        <w:rPr>
          <w:rStyle w:val="StyleUnderline"/>
          <w:highlight w:val="cyan"/>
        </w:rPr>
        <w:t xml:space="preserve">Manipulation of metadata </w:t>
      </w:r>
      <w:r w:rsidRPr="00377E1C">
        <w:rPr>
          <w:rStyle w:val="StyleUnderline"/>
          <w:highlight w:val="cyan"/>
        </w:rPr>
        <w:t>can empower</w:t>
      </w:r>
      <w:r w:rsidRPr="002C0EBA">
        <w:rPr>
          <w:sz w:val="16"/>
        </w:rPr>
        <w:t xml:space="preserve">, in part </w:t>
      </w:r>
      <w:r w:rsidRPr="00377E1C">
        <w:rPr>
          <w:rStyle w:val="StyleUnderline"/>
          <w:highlight w:val="cyan"/>
        </w:rPr>
        <w:t>because it is</w:t>
      </w:r>
      <w:r w:rsidRPr="002C0EBA">
        <w:rPr>
          <w:sz w:val="16"/>
          <w:highlight w:val="cyan"/>
        </w:rPr>
        <w:t xml:space="preserve"> </w:t>
      </w:r>
      <w:r w:rsidRPr="002C0EBA">
        <w:rPr>
          <w:sz w:val="16"/>
        </w:rPr>
        <w:t xml:space="preserve">‘‘a </w:t>
      </w:r>
      <w:r w:rsidRPr="007C2760">
        <w:rPr>
          <w:rStyle w:val="Emphasis"/>
          <w:highlight w:val="cyan"/>
        </w:rPr>
        <w:t>bottom up</w:t>
      </w:r>
      <w:r w:rsidRPr="002C0EBA">
        <w:rPr>
          <w:sz w:val="16"/>
          <w:highlight w:val="cyan"/>
        </w:rPr>
        <w:t xml:space="preserve"> </w:t>
      </w:r>
      <w:r w:rsidRPr="002C0EBA">
        <w:rPr>
          <w:sz w:val="16"/>
        </w:rPr>
        <w:t xml:space="preserve">and </w:t>
      </w:r>
      <w:r w:rsidRPr="002C0EBA">
        <w:rPr>
          <w:rStyle w:val="StyleUnderline"/>
        </w:rPr>
        <w:t>not</w:t>
      </w:r>
      <w:r w:rsidRPr="002C0EBA">
        <w:rPr>
          <w:sz w:val="16"/>
        </w:rPr>
        <w:t xml:space="preserve"> a </w:t>
      </w:r>
      <w:r w:rsidRPr="002C0EBA">
        <w:rPr>
          <w:rStyle w:val="StyleUnderline"/>
        </w:rPr>
        <w:t>top down</w:t>
      </w:r>
      <w:r w:rsidRPr="002C0EBA">
        <w:rPr>
          <w:sz w:val="16"/>
        </w:rPr>
        <w:t xml:space="preserve"> process, resulting in metadata that makes it possible not only to navigate through data, but also to link them and thus to trace within information the circuits that transform this information into knowledge.’’ (Stiegler, 2011: 33). Further, as feminist scholar Deborah Withers (2015: 172) explained regarding her experiences in archiving women’s liberation music, an examination of ‘‘ontological layers of software’’ (2015: 160) and a critical approach to classification of knowledge are crucial to preserve ‘‘multiple, internally different real-time historicities that enact the performative expression of inauthentic historic differences.’’ She says that </w:t>
      </w:r>
      <w:r w:rsidRPr="007C2760">
        <w:rPr>
          <w:rStyle w:val="Emphasis"/>
          <w:highlight w:val="cyan"/>
        </w:rPr>
        <w:t>we should all be critical info</w:t>
      </w:r>
      <w:r w:rsidRPr="002C0EBA">
        <w:rPr>
          <w:rStyle w:val="StyleUnderline"/>
        </w:rPr>
        <w:t>rmation</w:t>
      </w:r>
      <w:r w:rsidRPr="00377E1C">
        <w:rPr>
          <w:rStyle w:val="StyleUnderline"/>
          <w:highlight w:val="cyan"/>
        </w:rPr>
        <w:t xml:space="preserve"> </w:t>
      </w:r>
      <w:r w:rsidRPr="007C2760">
        <w:rPr>
          <w:rStyle w:val="Emphasis"/>
          <w:highlight w:val="cyan"/>
        </w:rPr>
        <w:t>managers</w:t>
      </w:r>
      <w:r w:rsidRPr="002C0EBA">
        <w:rPr>
          <w:sz w:val="16"/>
          <w:highlight w:val="cyan"/>
        </w:rPr>
        <w:t xml:space="preserve"> </w:t>
      </w:r>
      <w:r w:rsidRPr="002C0EBA">
        <w:rPr>
          <w:sz w:val="16"/>
        </w:rPr>
        <w:t xml:space="preserve">(2015: 178), </w:t>
      </w:r>
      <w:r w:rsidRPr="002C0EBA">
        <w:rPr>
          <w:rStyle w:val="StyleUnderline"/>
        </w:rPr>
        <w:t>although</w:t>
      </w:r>
      <w:r w:rsidRPr="002C0EBA">
        <w:rPr>
          <w:sz w:val="16"/>
        </w:rPr>
        <w:t xml:space="preserve"> such </w:t>
      </w:r>
      <w:r w:rsidRPr="002C0EBA">
        <w:rPr>
          <w:rStyle w:val="StyleUnderline"/>
        </w:rPr>
        <w:t>management</w:t>
      </w:r>
      <w:r w:rsidRPr="002C0EBA">
        <w:rPr>
          <w:sz w:val="16"/>
        </w:rPr>
        <w:t xml:space="preserve"> in civic technologies </w:t>
      </w:r>
      <w:r w:rsidRPr="00377E1C">
        <w:rPr>
          <w:rStyle w:val="StyleUnderline"/>
          <w:highlight w:val="cyan"/>
        </w:rPr>
        <w:t xml:space="preserve">does require </w:t>
      </w:r>
      <w:r w:rsidRPr="002C0EBA">
        <w:rPr>
          <w:rStyle w:val="StyleUnderline"/>
        </w:rPr>
        <w:t>tech-savviness. Nonetheless</w:t>
      </w:r>
      <w:r w:rsidRPr="002C0EBA">
        <w:rPr>
          <w:sz w:val="16"/>
        </w:rPr>
        <w:t xml:space="preserve">, although new technologies of the digital era may dominate digital subjects by way of the human–software interface, </w:t>
      </w:r>
      <w:r w:rsidRPr="002C0EBA">
        <w:rPr>
          <w:rStyle w:val="StyleUnderline"/>
        </w:rPr>
        <w:t>reflexive digital subjects</w:t>
      </w:r>
      <w:r w:rsidRPr="002C0EBA">
        <w:rPr>
          <w:sz w:val="16"/>
        </w:rPr>
        <w:t xml:space="preserve">, </w:t>
      </w:r>
      <w:r w:rsidRPr="002C0EBA">
        <w:rPr>
          <w:rStyle w:val="Emphasis"/>
        </w:rPr>
        <w:t>specifically</w:t>
      </w:r>
      <w:r w:rsidRPr="002C0EBA">
        <w:rPr>
          <w:rStyle w:val="StyleUnderline"/>
        </w:rPr>
        <w:t xml:space="preserve"> those </w:t>
      </w:r>
      <w:r w:rsidRPr="002C0EBA">
        <w:rPr>
          <w:rStyle w:val="Emphasis"/>
        </w:rPr>
        <w:t xml:space="preserve">with </w:t>
      </w:r>
      <w:r w:rsidRPr="007C2760">
        <w:rPr>
          <w:rStyle w:val="Emphasis"/>
          <w:highlight w:val="cyan"/>
        </w:rPr>
        <w:t>technical and</w:t>
      </w:r>
      <w:r w:rsidRPr="002C0EBA">
        <w:rPr>
          <w:sz w:val="16"/>
          <w:highlight w:val="cyan"/>
        </w:rPr>
        <w:t xml:space="preserve"> </w:t>
      </w:r>
      <w:r w:rsidRPr="002C0EBA">
        <w:rPr>
          <w:sz w:val="16"/>
        </w:rPr>
        <w:t xml:space="preserve">also often </w:t>
      </w:r>
      <w:r w:rsidRPr="007C2760">
        <w:rPr>
          <w:rStyle w:val="Emphasis"/>
          <w:highlight w:val="cyan"/>
        </w:rPr>
        <w:t>legal expertise</w:t>
      </w:r>
      <w:r w:rsidRPr="002C0EBA">
        <w:rPr>
          <w:rStyle w:val="StyleUnderline"/>
        </w:rPr>
        <w:t xml:space="preserve">, can </w:t>
      </w:r>
      <w:r w:rsidRPr="007C2760">
        <w:rPr>
          <w:rStyle w:val="Emphasis"/>
          <w:highlight w:val="cyan"/>
        </w:rPr>
        <w:t>proactively</w:t>
      </w:r>
      <w:r w:rsidRPr="00377E1C">
        <w:rPr>
          <w:rStyle w:val="StyleUnderline"/>
          <w:highlight w:val="cyan"/>
        </w:rPr>
        <w:t xml:space="preserve"> </w:t>
      </w:r>
      <w:r w:rsidRPr="002C0EBA">
        <w:rPr>
          <w:rStyle w:val="StyleUnderline"/>
        </w:rPr>
        <w:t>use</w:t>
      </w:r>
      <w:r w:rsidRPr="002C0EBA">
        <w:rPr>
          <w:sz w:val="16"/>
        </w:rPr>
        <w:t xml:space="preserve"> </w:t>
      </w:r>
      <w:r w:rsidRPr="002C0EBA">
        <w:rPr>
          <w:rStyle w:val="StyleUnderline"/>
        </w:rPr>
        <w:t>themselves</w:t>
      </w:r>
      <w:r w:rsidRPr="002C0EBA">
        <w:rPr>
          <w:sz w:val="16"/>
        </w:rPr>
        <w:t xml:space="preserve"> as so-called ‘‘human computers’’ </w:t>
      </w:r>
      <w:r w:rsidRPr="002C0EBA">
        <w:rPr>
          <w:rStyle w:val="StyleUnderline"/>
        </w:rPr>
        <w:t xml:space="preserve">to </w:t>
      </w:r>
      <w:r w:rsidRPr="007C2760">
        <w:rPr>
          <w:rStyle w:val="Emphasis"/>
          <w:highlight w:val="cyan"/>
        </w:rPr>
        <w:t>serve counterpublics</w:t>
      </w:r>
      <w:r w:rsidRPr="002C0EBA">
        <w:rPr>
          <w:sz w:val="16"/>
        </w:rPr>
        <w:t xml:space="preserve">11 by </w:t>
      </w:r>
      <w:r w:rsidRPr="00377E1C">
        <w:rPr>
          <w:rStyle w:val="StyleUnderline"/>
          <w:highlight w:val="cyan"/>
        </w:rPr>
        <w:t xml:space="preserve">disentangling, </w:t>
      </w:r>
      <w:r w:rsidRPr="002C0EBA">
        <w:rPr>
          <w:rStyle w:val="StyleUnderline"/>
        </w:rPr>
        <w:t xml:space="preserve">re/producing, and </w:t>
      </w:r>
      <w:r w:rsidRPr="00377E1C">
        <w:rPr>
          <w:rStyle w:val="StyleUnderline"/>
          <w:highlight w:val="cyan"/>
        </w:rPr>
        <w:t>re/coding</w:t>
      </w:r>
      <w:r w:rsidRPr="002C0EBA">
        <w:rPr>
          <w:sz w:val="16"/>
          <w:highlight w:val="cyan"/>
        </w:rPr>
        <w:t xml:space="preserve"> </w:t>
      </w:r>
      <w:r w:rsidRPr="00377E1C">
        <w:rPr>
          <w:rStyle w:val="StyleUnderline"/>
          <w:highlight w:val="cyan"/>
        </w:rPr>
        <w:t>information</w:t>
      </w:r>
      <w:r w:rsidRPr="002C0EBA">
        <w:rPr>
          <w:sz w:val="16"/>
        </w:rPr>
        <w:t xml:space="preserve">, </w:t>
      </w:r>
      <w:r w:rsidRPr="00377E1C">
        <w:rPr>
          <w:rStyle w:val="StyleUnderline"/>
          <w:highlight w:val="cyan"/>
        </w:rPr>
        <w:t xml:space="preserve">a </w:t>
      </w:r>
      <w:r w:rsidRPr="002C0EBA">
        <w:rPr>
          <w:rStyle w:val="StyleUnderline"/>
        </w:rPr>
        <w:t>signpost of a</w:t>
      </w:r>
      <w:r w:rsidRPr="002C0EBA">
        <w:rPr>
          <w:sz w:val="16"/>
        </w:rPr>
        <w:t xml:space="preserve"> </w:t>
      </w:r>
      <w:r w:rsidRPr="002C0EBA">
        <w:rPr>
          <w:rStyle w:val="StyleUnderline"/>
        </w:rPr>
        <w:t>new, digitized</w:t>
      </w:r>
      <w:r w:rsidRPr="002C0EBA">
        <w:rPr>
          <w:sz w:val="16"/>
        </w:rPr>
        <w:t xml:space="preserve"> frontier of </w:t>
      </w:r>
      <w:r w:rsidRPr="00377E1C">
        <w:rPr>
          <w:rStyle w:val="StyleUnderline"/>
          <w:highlight w:val="cyan"/>
        </w:rPr>
        <w:t>resistance</w:t>
      </w:r>
      <w:r w:rsidRPr="002C0EBA">
        <w:rPr>
          <w:sz w:val="16"/>
        </w:rPr>
        <w:t xml:space="preserve">. ‘‘Human computers’’ in the rapidly growing field of ‘‘human computation’’ (Law and von Ahn, 2011) refer to crowdworkers on online work platforms; the work of actual computers is to combine input from crowdworkers to absorb their knowledge in machine learning, which reverses the traditional human–computer relation whereby people learn from computers. I argue that critical mediators turn human computation inside out by using their techsavvy skills to produce new elements of the digital environment to serve not computers, but rather, counterpublics. </w:t>
      </w:r>
      <w:r w:rsidRPr="00377E1C">
        <w:rPr>
          <w:rStyle w:val="StyleUnderline"/>
          <w:highlight w:val="cyan"/>
        </w:rPr>
        <w:t>Challenging</w:t>
      </w:r>
      <w:r w:rsidRPr="002C0EBA">
        <w:rPr>
          <w:sz w:val="16"/>
          <w:highlight w:val="cyan"/>
        </w:rPr>
        <w:t xml:space="preserve"> </w:t>
      </w:r>
      <w:r w:rsidRPr="002C0EBA">
        <w:rPr>
          <w:sz w:val="16"/>
        </w:rPr>
        <w:t xml:space="preserve">the </w:t>
      </w:r>
      <w:r w:rsidRPr="00377E1C">
        <w:rPr>
          <w:rStyle w:val="StyleUnderline"/>
          <w:highlight w:val="cyan"/>
        </w:rPr>
        <w:t>governance of digital life</w:t>
      </w:r>
      <w:r w:rsidRPr="002C0EBA">
        <w:rPr>
          <w:sz w:val="16"/>
          <w:highlight w:val="cyan"/>
        </w:rPr>
        <w:t xml:space="preserve"> </w:t>
      </w:r>
      <w:r w:rsidRPr="002C0EBA">
        <w:rPr>
          <w:sz w:val="16"/>
        </w:rPr>
        <w:t xml:space="preserve">often </w:t>
      </w:r>
      <w:r w:rsidRPr="007C2760">
        <w:rPr>
          <w:rStyle w:val="Emphasis"/>
          <w:highlight w:val="cyan"/>
        </w:rPr>
        <w:t>pivots on</w:t>
      </w:r>
      <w:r w:rsidRPr="00377E1C">
        <w:rPr>
          <w:rStyle w:val="StyleUnderline"/>
          <w:highlight w:val="cyan"/>
        </w:rPr>
        <w:t xml:space="preserve"> </w:t>
      </w:r>
      <w:r w:rsidRPr="002C0EBA">
        <w:rPr>
          <w:rStyle w:val="StyleUnderline"/>
        </w:rPr>
        <w:t>the role of</w:t>
      </w:r>
      <w:r w:rsidRPr="002C0EBA">
        <w:rPr>
          <w:sz w:val="16"/>
        </w:rPr>
        <w:t xml:space="preserve"> </w:t>
      </w:r>
      <w:r w:rsidRPr="007C2760">
        <w:rPr>
          <w:rStyle w:val="Emphasis"/>
          <w:highlight w:val="cyan"/>
        </w:rPr>
        <w:t>ethical subjects</w:t>
      </w:r>
      <w:r w:rsidRPr="00377E1C">
        <w:rPr>
          <w:rStyle w:val="StyleUnderline"/>
          <w:highlight w:val="cyan"/>
        </w:rPr>
        <w:t xml:space="preserve"> willing to use</w:t>
      </w:r>
      <w:r w:rsidRPr="002C0EBA">
        <w:rPr>
          <w:sz w:val="16"/>
          <w:highlight w:val="cyan"/>
        </w:rPr>
        <w:t xml:space="preserve"> </w:t>
      </w:r>
      <w:r w:rsidRPr="002C0EBA">
        <w:rPr>
          <w:sz w:val="16"/>
        </w:rPr>
        <w:t xml:space="preserve">their exclusive </w:t>
      </w:r>
      <w:r w:rsidRPr="00377E1C">
        <w:rPr>
          <w:rStyle w:val="StyleUnderline"/>
          <w:highlight w:val="cyan"/>
        </w:rPr>
        <w:t>knowledge to serve counterpublics</w:t>
      </w:r>
      <w:r w:rsidRPr="002C0EBA">
        <w:rPr>
          <w:sz w:val="16"/>
          <w:highlight w:val="cyan"/>
        </w:rPr>
        <w:t xml:space="preserve"> </w:t>
      </w:r>
      <w:r w:rsidRPr="002C0EBA">
        <w:rPr>
          <w:sz w:val="16"/>
        </w:rPr>
        <w:t>(Baack, 2015).</w:t>
      </w:r>
    </w:p>
    <w:p w14:paraId="78C81449" w14:textId="77777777" w:rsidR="005D3B80" w:rsidRDefault="005D3B80" w:rsidP="005D3B80">
      <w:r w:rsidRPr="002C0EBA">
        <w:rPr>
          <w:sz w:val="16"/>
        </w:rPr>
        <w:t xml:space="preserve">If it appears that only resource-rich people and organizations have the capacity to develop civic technologies, </w:t>
      </w:r>
      <w:r w:rsidRPr="00377E1C">
        <w:rPr>
          <w:rStyle w:val="StyleUnderline"/>
          <w:highlight w:val="cyan"/>
        </w:rPr>
        <w:t xml:space="preserve">consider </w:t>
      </w:r>
      <w:r w:rsidRPr="007C2760">
        <w:rPr>
          <w:rStyle w:val="Emphasis"/>
          <w:highlight w:val="cyan"/>
        </w:rPr>
        <w:t>Five-O</w:t>
      </w:r>
      <w:r w:rsidRPr="00377E1C">
        <w:rPr>
          <w:rStyle w:val="StyleUnderline"/>
          <w:highlight w:val="cyan"/>
        </w:rPr>
        <w:t>, a mobile app</w:t>
      </w:r>
      <w:r w:rsidRPr="002C0EBA">
        <w:rPr>
          <w:sz w:val="16"/>
          <w:highlight w:val="cyan"/>
        </w:rPr>
        <w:t xml:space="preserve"> </w:t>
      </w:r>
      <w:r w:rsidRPr="002C0EBA">
        <w:rPr>
          <w:sz w:val="16"/>
        </w:rPr>
        <w:t xml:space="preserve">(http://fiveo. us/) </w:t>
      </w:r>
      <w:r w:rsidRPr="00377E1C">
        <w:rPr>
          <w:rStyle w:val="StyleUnderline"/>
          <w:highlight w:val="cyan"/>
        </w:rPr>
        <w:t>developed in the aftermath of Ferguson</w:t>
      </w:r>
      <w:r w:rsidRPr="002C0EBA">
        <w:rPr>
          <w:sz w:val="16"/>
          <w:highlight w:val="cyan"/>
        </w:rPr>
        <w:t xml:space="preserve"> </w:t>
      </w:r>
      <w:r w:rsidRPr="002C0EBA">
        <w:rPr>
          <w:sz w:val="16"/>
        </w:rPr>
        <w:t xml:space="preserve">and related events by three technically sophisticated African American siblings in high school (The Economist, 2015). The app </w:t>
      </w:r>
      <w:r w:rsidRPr="007C2760">
        <w:rPr>
          <w:rStyle w:val="Emphasis"/>
          <w:highlight w:val="cyan"/>
        </w:rPr>
        <w:t>targets police brutality</w:t>
      </w:r>
      <w:r w:rsidRPr="002C0EBA">
        <w:rPr>
          <w:sz w:val="16"/>
          <w:highlight w:val="cyan"/>
        </w:rPr>
        <w:t xml:space="preserve"> </w:t>
      </w:r>
      <w:r w:rsidRPr="002C0EBA">
        <w:rPr>
          <w:sz w:val="16"/>
        </w:rPr>
        <w:t xml:space="preserve">with the use of algorithms to subvert oppressive police–citizen interaction. It </w:t>
      </w:r>
      <w:r w:rsidRPr="00377E1C">
        <w:rPr>
          <w:rStyle w:val="StyleUnderline"/>
          <w:highlight w:val="cyan"/>
        </w:rPr>
        <w:t>produces metadata that</w:t>
      </w:r>
      <w:r w:rsidRPr="002C0EBA">
        <w:rPr>
          <w:sz w:val="16"/>
          <w:highlight w:val="cyan"/>
        </w:rPr>
        <w:t xml:space="preserve"> </w:t>
      </w:r>
      <w:r w:rsidRPr="00377E1C">
        <w:rPr>
          <w:rStyle w:val="StyleUnderline"/>
          <w:highlight w:val="cyan"/>
        </w:rPr>
        <w:t xml:space="preserve">provides </w:t>
      </w:r>
      <w:r w:rsidRPr="002C0EBA">
        <w:rPr>
          <w:rStyle w:val="StyleUnderline"/>
        </w:rPr>
        <w:t xml:space="preserve">information </w:t>
      </w:r>
      <w:r w:rsidRPr="00377E1C">
        <w:rPr>
          <w:rStyle w:val="StyleUnderline"/>
          <w:highlight w:val="cyan"/>
        </w:rPr>
        <w:t>about</w:t>
      </w:r>
      <w:r w:rsidRPr="002C0EBA">
        <w:rPr>
          <w:sz w:val="16"/>
          <w:highlight w:val="cyan"/>
        </w:rPr>
        <w:t xml:space="preserve"> </w:t>
      </w:r>
      <w:r w:rsidRPr="002C0EBA">
        <w:rPr>
          <w:sz w:val="16"/>
        </w:rPr>
        <w:t xml:space="preserve">citizen </w:t>
      </w:r>
      <w:r w:rsidRPr="00377E1C">
        <w:rPr>
          <w:rStyle w:val="StyleUnderline"/>
          <w:highlight w:val="cyan"/>
        </w:rPr>
        <w:t xml:space="preserve">rights; informs and serves </w:t>
      </w:r>
      <w:r w:rsidRPr="002C0EBA">
        <w:rPr>
          <w:rStyle w:val="StyleUnderline"/>
        </w:rPr>
        <w:t xml:space="preserve">as </w:t>
      </w:r>
      <w:r w:rsidRPr="00377E1C">
        <w:rPr>
          <w:rStyle w:val="StyleUnderline"/>
          <w:highlight w:val="cyan"/>
        </w:rPr>
        <w:t>data collection</w:t>
      </w:r>
      <w:r w:rsidRPr="002C0EBA">
        <w:rPr>
          <w:sz w:val="16"/>
        </w:rPr>
        <w:t xml:space="preserve">; serves as an </w:t>
      </w:r>
      <w:r w:rsidRPr="00377E1C">
        <w:rPr>
          <w:rStyle w:val="StyleUnderline"/>
          <w:highlight w:val="cyan"/>
        </w:rPr>
        <w:t>evaluation</w:t>
      </w:r>
      <w:r w:rsidRPr="002C0EBA">
        <w:rPr>
          <w:sz w:val="16"/>
          <w:highlight w:val="cyan"/>
        </w:rPr>
        <w:t xml:space="preserve"> </w:t>
      </w:r>
      <w:r w:rsidRPr="002C0EBA">
        <w:rPr>
          <w:sz w:val="16"/>
        </w:rPr>
        <w:t xml:space="preserve">tool </w:t>
      </w:r>
      <w:r w:rsidRPr="00377E1C">
        <w:rPr>
          <w:rStyle w:val="StyleUnderline"/>
          <w:highlight w:val="cyan"/>
        </w:rPr>
        <w:t>regarding police</w:t>
      </w:r>
      <w:r w:rsidRPr="002C0EBA">
        <w:rPr>
          <w:sz w:val="16"/>
        </w:rPr>
        <w:t xml:space="preserve">–citizen </w:t>
      </w:r>
      <w:r w:rsidRPr="00377E1C">
        <w:rPr>
          <w:rStyle w:val="StyleUnderline"/>
          <w:highlight w:val="cyan"/>
        </w:rPr>
        <w:t>interactions</w:t>
      </w:r>
      <w:r w:rsidRPr="002C0EBA">
        <w:rPr>
          <w:sz w:val="16"/>
          <w:highlight w:val="cyan"/>
        </w:rPr>
        <w:t xml:space="preserve"> </w:t>
      </w:r>
      <w:r w:rsidRPr="002C0EBA">
        <w:rPr>
          <w:sz w:val="16"/>
        </w:rPr>
        <w:t xml:space="preserve">that may range from negative to positive; and moreover, also produces positive prototypes for police behavior. Five-O is especially instructive </w:t>
      </w:r>
      <w:r w:rsidRPr="003A384A">
        <w:rPr>
          <w:sz w:val="14"/>
          <w:szCs w:val="14"/>
        </w:rPr>
        <w:t>insofar as three African American youths in high school—two girls and boy—are the heroic mediators of civic knowledge and futures. In a world of resistance</w:t>
      </w:r>
      <w:r w:rsidRPr="002C0EBA">
        <w:rPr>
          <w:sz w:val="16"/>
        </w:rPr>
        <w:t xml:space="preserve"> that has been dominated by white men, especially among hacktivists and hackers (O’Toole, 2013; Tanczer, 2015), the actions as well as the actors of Five-O suggest that </w:t>
      </w:r>
      <w:r w:rsidRPr="00377E1C">
        <w:rPr>
          <w:rStyle w:val="StyleUnderline"/>
          <w:highlight w:val="cyan"/>
        </w:rPr>
        <w:t xml:space="preserve">exclusive knowledge requirements can </w:t>
      </w:r>
      <w:r w:rsidRPr="007C2760">
        <w:rPr>
          <w:rStyle w:val="Emphasis"/>
          <w:highlight w:val="cyan"/>
        </w:rPr>
        <w:t>escape conventional raced, gendered</w:t>
      </w:r>
      <w:r w:rsidRPr="002C0EBA">
        <w:rPr>
          <w:sz w:val="16"/>
        </w:rPr>
        <w:t xml:space="preserve">, as well as aged, </w:t>
      </w:r>
      <w:r w:rsidRPr="007C2760">
        <w:rPr>
          <w:rStyle w:val="Emphasis"/>
          <w:highlight w:val="cyan"/>
        </w:rPr>
        <w:t>boundaries</w:t>
      </w:r>
      <w:r w:rsidRPr="002C0EBA">
        <w:rPr>
          <w:sz w:val="16"/>
        </w:rPr>
        <w:t xml:space="preserve">. </w:t>
      </w:r>
      <w:r w:rsidRPr="00377E1C">
        <w:rPr>
          <w:rStyle w:val="StyleUnderline"/>
          <w:highlight w:val="cyan"/>
        </w:rPr>
        <w:t>Algorithmic affordances can be accessed by diverse actors</w:t>
      </w:r>
      <w:r w:rsidRPr="002C0EBA">
        <w:rPr>
          <w:sz w:val="16"/>
        </w:rPr>
        <w:t>—a hopeful set of possibilities that connect with Allison Parish’s new hacker ethics (</w:t>
      </w:r>
      <w:r w:rsidRPr="00400AB4">
        <w:rPr>
          <w:sz w:val="16"/>
        </w:rPr>
        <w:t>https://vimeo.com/187595174</w:t>
      </w:r>
      <w:r w:rsidRPr="002C0EBA">
        <w:rPr>
          <w:sz w:val="16"/>
        </w:rPr>
        <w:t>).</w:t>
      </w:r>
    </w:p>
    <w:p w14:paraId="2EBF3BC4" w14:textId="77777777" w:rsidR="005D3B80" w:rsidRPr="00086A51" w:rsidRDefault="005D3B80" w:rsidP="005D3B80">
      <w:pPr>
        <w:pStyle w:val="Heading4"/>
        <w:rPr>
          <w:rFonts w:eastAsia="Calibri"/>
        </w:rPr>
      </w:pPr>
      <w:r>
        <w:rPr>
          <w:rFonts w:eastAsia="Calibri"/>
        </w:rPr>
        <w:t xml:space="preserve">Making data workers </w:t>
      </w:r>
      <w:r w:rsidRPr="00400AB4">
        <w:rPr>
          <w:rFonts w:eastAsia="Calibri"/>
          <w:u w:val="single"/>
        </w:rPr>
        <w:t>aware</w:t>
      </w:r>
      <w:r>
        <w:rPr>
          <w:rFonts w:eastAsia="Calibri"/>
        </w:rPr>
        <w:t xml:space="preserve"> of the </w:t>
      </w:r>
      <w:r w:rsidRPr="00400AB4">
        <w:rPr>
          <w:rFonts w:eastAsia="Calibri"/>
          <w:u w:val="single"/>
        </w:rPr>
        <w:t>scope</w:t>
      </w:r>
      <w:r>
        <w:rPr>
          <w:rFonts w:eastAsia="Calibri"/>
        </w:rPr>
        <w:t xml:space="preserve"> of their </w:t>
      </w:r>
      <w:r w:rsidRPr="00400AB4">
        <w:rPr>
          <w:rFonts w:eastAsia="Calibri"/>
          <w:u w:val="single"/>
        </w:rPr>
        <w:t>dispossession</w:t>
      </w:r>
      <w:r>
        <w:rPr>
          <w:rFonts w:eastAsia="Calibri"/>
        </w:rPr>
        <w:t xml:space="preserve"> is key. </w:t>
      </w:r>
    </w:p>
    <w:p w14:paraId="7964A2CB" w14:textId="77777777" w:rsidR="005D3B80" w:rsidRPr="001803AB" w:rsidRDefault="005D3B80" w:rsidP="005D3B80">
      <w:r w:rsidRPr="001803AB">
        <w:rPr>
          <w:rStyle w:val="Style13ptBold"/>
        </w:rPr>
        <w:t>Ettlinger 18</w:t>
      </w:r>
      <w:r w:rsidRPr="001803AB">
        <w:t>, [Nancy Ettlinger is a professor in the Geography department at The Ohio State University, Algorithmic affordances for productive resistance, https://journals.sagepub.com/doi/pdf/10.1177/2053951718771399</w:t>
      </w:r>
      <w:r>
        <w:t>]</w:t>
      </w:r>
    </w:p>
    <w:p w14:paraId="24C648B9" w14:textId="77777777" w:rsidR="005D3B80" w:rsidRDefault="005D3B80" w:rsidP="005D3B80">
      <w:pPr>
        <w:rPr>
          <w:sz w:val="16"/>
        </w:rPr>
      </w:pPr>
      <w:r w:rsidRPr="0082236B">
        <w:rPr>
          <w:rStyle w:val="StyleUnderline"/>
          <w:highlight w:val="cyan"/>
        </w:rPr>
        <w:t>Actions</w:t>
      </w:r>
      <w:r w:rsidRPr="0082236B">
        <w:rPr>
          <w:sz w:val="16"/>
          <w:highlight w:val="cyan"/>
        </w:rPr>
        <w:t xml:space="preserve"> </w:t>
      </w:r>
      <w:r w:rsidRPr="0082236B">
        <w:rPr>
          <w:sz w:val="16"/>
        </w:rPr>
        <w:t xml:space="preserve">flowing </w:t>
      </w:r>
      <w:r w:rsidRPr="0082236B">
        <w:rPr>
          <w:rStyle w:val="StyleUnderline"/>
          <w:highlight w:val="cyan"/>
        </w:rPr>
        <w:t xml:space="preserve">from ethical critique </w:t>
      </w:r>
      <w:r w:rsidRPr="0082236B">
        <w:rPr>
          <w:rStyle w:val="Emphasis"/>
          <w:highlight w:val="cyan"/>
        </w:rPr>
        <w:t>may not produce immediate system</w:t>
      </w:r>
      <w:r w:rsidRPr="0082236B">
        <w:rPr>
          <w:sz w:val="16"/>
        </w:rPr>
        <w:t xml:space="preserve">-wide </w:t>
      </w:r>
      <w:r w:rsidRPr="0082236B">
        <w:rPr>
          <w:rStyle w:val="Emphasis"/>
          <w:highlight w:val="cyan"/>
        </w:rPr>
        <w:t>change</w:t>
      </w:r>
      <w:r w:rsidRPr="0082236B">
        <w:rPr>
          <w:rStyle w:val="StyleUnderline"/>
          <w:highlight w:val="cyan"/>
        </w:rPr>
        <w:t xml:space="preserve"> but </w:t>
      </w:r>
      <w:r w:rsidRPr="0082236B">
        <w:rPr>
          <w:rStyle w:val="Emphasis"/>
          <w:highlight w:val="cyan"/>
        </w:rPr>
        <w:t>nonetheless</w:t>
      </w:r>
      <w:r w:rsidRPr="0082236B">
        <w:rPr>
          <w:rStyle w:val="StyleUnderline"/>
          <w:highlight w:val="cyan"/>
        </w:rPr>
        <w:t xml:space="preserve"> </w:t>
      </w:r>
      <w:r w:rsidRPr="00CC2BA9">
        <w:rPr>
          <w:rStyle w:val="StyleUnderline"/>
        </w:rPr>
        <w:t xml:space="preserve">can </w:t>
      </w:r>
      <w:r w:rsidRPr="0082236B">
        <w:rPr>
          <w:rStyle w:val="Emphasis"/>
          <w:highlight w:val="cyan"/>
        </w:rPr>
        <w:t>affect individual lives</w:t>
      </w:r>
      <w:r w:rsidRPr="0082236B">
        <w:rPr>
          <w:rStyle w:val="StyleUnderline"/>
          <w:highlight w:val="cyan"/>
        </w:rPr>
        <w:t xml:space="preserve">, and </w:t>
      </w:r>
      <w:r w:rsidRPr="0082236B">
        <w:rPr>
          <w:rStyle w:val="Emphasis"/>
          <w:highlight w:val="cyan"/>
        </w:rPr>
        <w:t>cumulatively</w:t>
      </w:r>
      <w:r w:rsidRPr="0082236B">
        <w:rPr>
          <w:sz w:val="16"/>
        </w:rPr>
        <w:t xml:space="preserve">, possibly can </w:t>
      </w:r>
      <w:r w:rsidRPr="0082236B">
        <w:rPr>
          <w:rStyle w:val="Emphasis"/>
          <w:highlight w:val="cyan"/>
        </w:rPr>
        <w:t>bring</w:t>
      </w:r>
      <w:r w:rsidRPr="0082236B">
        <w:rPr>
          <w:sz w:val="16"/>
          <w:highlight w:val="cyan"/>
        </w:rPr>
        <w:t xml:space="preserve"> </w:t>
      </w:r>
      <w:r w:rsidRPr="0082236B">
        <w:rPr>
          <w:sz w:val="16"/>
        </w:rPr>
        <w:t xml:space="preserve">about </w:t>
      </w:r>
      <w:r w:rsidRPr="0082236B">
        <w:rPr>
          <w:rStyle w:val="Emphasis"/>
          <w:highlight w:val="cyan"/>
        </w:rPr>
        <w:t>changes</w:t>
      </w:r>
      <w:r w:rsidRPr="0082236B">
        <w:rPr>
          <w:sz w:val="16"/>
        </w:rPr>
        <w:t xml:space="preserve">, even if not structural, </w:t>
      </w:r>
      <w:r w:rsidRPr="0082236B">
        <w:rPr>
          <w:rStyle w:val="StyleUnderline"/>
          <w:highlight w:val="cyan"/>
        </w:rPr>
        <w:t>in</w:t>
      </w:r>
      <w:r w:rsidRPr="0082236B">
        <w:rPr>
          <w:sz w:val="16"/>
          <w:highlight w:val="cyan"/>
        </w:rPr>
        <w:t xml:space="preserve"> </w:t>
      </w:r>
      <w:r w:rsidRPr="0082236B">
        <w:rPr>
          <w:sz w:val="16"/>
        </w:rPr>
        <w:t xml:space="preserve">the system of </w:t>
      </w:r>
      <w:r w:rsidRPr="0082236B">
        <w:rPr>
          <w:rStyle w:val="StyleUnderline"/>
          <w:highlight w:val="cyan"/>
        </w:rPr>
        <w:t>governance. Digital subjects cognizant of</w:t>
      </w:r>
      <w:r w:rsidRPr="0082236B">
        <w:rPr>
          <w:sz w:val="16"/>
          <w:highlight w:val="cyan"/>
        </w:rPr>
        <w:t xml:space="preserve"> </w:t>
      </w:r>
      <w:r w:rsidRPr="0082236B">
        <w:rPr>
          <w:sz w:val="16"/>
        </w:rPr>
        <w:t xml:space="preserve">their entanglement in the </w:t>
      </w:r>
      <w:r w:rsidRPr="0082236B">
        <w:rPr>
          <w:rStyle w:val="StyleUnderline"/>
          <w:highlight w:val="cyan"/>
        </w:rPr>
        <w:t>various trajectories</w:t>
      </w:r>
      <w:r w:rsidRPr="0082236B">
        <w:rPr>
          <w:sz w:val="16"/>
          <w:highlight w:val="cyan"/>
        </w:rPr>
        <w:t xml:space="preserve"> </w:t>
      </w:r>
      <w:r w:rsidRPr="0082236B">
        <w:rPr>
          <w:sz w:val="16"/>
        </w:rPr>
        <w:t xml:space="preserve">by which </w:t>
      </w:r>
      <w:r w:rsidRPr="0082236B">
        <w:rPr>
          <w:rStyle w:val="StyleUnderline"/>
          <w:highlight w:val="cyan"/>
        </w:rPr>
        <w:t>they are</w:t>
      </w:r>
      <w:r w:rsidRPr="0082236B">
        <w:rPr>
          <w:sz w:val="16"/>
          <w:highlight w:val="cyan"/>
        </w:rPr>
        <w:t xml:space="preserve"> </w:t>
      </w:r>
      <w:r w:rsidRPr="0082236B">
        <w:rPr>
          <w:sz w:val="16"/>
        </w:rPr>
        <w:t xml:space="preserve">routinely </w:t>
      </w:r>
      <w:r w:rsidRPr="0082236B">
        <w:rPr>
          <w:rStyle w:val="Emphasis"/>
          <w:highlight w:val="cyan"/>
        </w:rPr>
        <w:t>dispossessed of</w:t>
      </w:r>
      <w:r w:rsidRPr="0082236B">
        <w:rPr>
          <w:rStyle w:val="StyleUnderline"/>
          <w:highlight w:val="cyan"/>
        </w:rPr>
        <w:t xml:space="preserve"> </w:t>
      </w:r>
      <w:r w:rsidRPr="00CC2BA9">
        <w:rPr>
          <w:rStyle w:val="StyleUnderline"/>
        </w:rPr>
        <w:t>the</w:t>
      </w:r>
      <w:r w:rsidRPr="00CC2BA9">
        <w:rPr>
          <w:sz w:val="16"/>
        </w:rPr>
        <w:t xml:space="preserve"> </w:t>
      </w:r>
      <w:r w:rsidRPr="0082236B">
        <w:rPr>
          <w:rStyle w:val="StyleUnderline"/>
          <w:highlight w:val="cyan"/>
        </w:rPr>
        <w:t xml:space="preserve">fruits of </w:t>
      </w:r>
      <w:r w:rsidRPr="00CC2BA9">
        <w:rPr>
          <w:rStyle w:val="StyleUnderline"/>
        </w:rPr>
        <w:t>their</w:t>
      </w:r>
      <w:r w:rsidRPr="00CC2BA9">
        <w:rPr>
          <w:sz w:val="16"/>
        </w:rPr>
        <w:t xml:space="preserve"> </w:t>
      </w:r>
      <w:r w:rsidRPr="0082236B">
        <w:rPr>
          <w:sz w:val="16"/>
        </w:rPr>
        <w:t xml:space="preserve">implicit </w:t>
      </w:r>
      <w:r w:rsidRPr="0082236B">
        <w:rPr>
          <w:rStyle w:val="Emphasis"/>
          <w:highlight w:val="cyan"/>
        </w:rPr>
        <w:t>labor</w:t>
      </w:r>
      <w:r w:rsidRPr="0082236B">
        <w:rPr>
          <w:rStyle w:val="StyleUnderline"/>
          <w:highlight w:val="cyan"/>
        </w:rPr>
        <w:t xml:space="preserve"> </w:t>
      </w:r>
      <w:r w:rsidRPr="00CC2BA9">
        <w:rPr>
          <w:rStyle w:val="StyleUnderline"/>
        </w:rPr>
        <w:t>via online activity</w:t>
      </w:r>
      <w:r w:rsidRPr="00CC2BA9">
        <w:rPr>
          <w:sz w:val="16"/>
        </w:rPr>
        <w:t xml:space="preserve"> possibly</w:t>
      </w:r>
      <w:r w:rsidRPr="0082236B">
        <w:rPr>
          <w:sz w:val="16"/>
        </w:rPr>
        <w:t xml:space="preserve"> </w:t>
      </w:r>
      <w:r w:rsidRPr="0082236B">
        <w:rPr>
          <w:rStyle w:val="StyleUnderline"/>
          <w:highlight w:val="cyan"/>
        </w:rPr>
        <w:t xml:space="preserve">can </w:t>
      </w:r>
      <w:r w:rsidRPr="0082236B">
        <w:rPr>
          <w:rStyle w:val="Emphasis"/>
          <w:highlight w:val="cyan"/>
        </w:rPr>
        <w:t>produce different outcomes</w:t>
      </w:r>
      <w:r w:rsidRPr="0082236B">
        <w:rPr>
          <w:sz w:val="16"/>
        </w:rPr>
        <w:t xml:space="preserve">. Some actors critically situate themselves in digital governance, </w:t>
      </w:r>
      <w:r w:rsidRPr="0082236B">
        <w:rPr>
          <w:rStyle w:val="Emphasis"/>
          <w:highlight w:val="cyan"/>
        </w:rPr>
        <w:t>identify repressive technologies</w:t>
      </w:r>
      <w:r w:rsidRPr="0082236B">
        <w:rPr>
          <w:sz w:val="16"/>
          <w:highlight w:val="cyan"/>
        </w:rPr>
        <w:t xml:space="preserve"> </w:t>
      </w:r>
      <w:r w:rsidRPr="0082236B">
        <w:rPr>
          <w:sz w:val="16"/>
        </w:rPr>
        <w:t xml:space="preserve">of power, and </w:t>
      </w:r>
      <w:r w:rsidRPr="0082236B">
        <w:rPr>
          <w:rStyle w:val="Emphasis"/>
          <w:highlight w:val="cyan"/>
        </w:rPr>
        <w:t>target</w:t>
      </w:r>
      <w:r w:rsidRPr="0082236B">
        <w:rPr>
          <w:sz w:val="16"/>
          <w:highlight w:val="cyan"/>
        </w:rPr>
        <w:t xml:space="preserve"> </w:t>
      </w:r>
      <w:r w:rsidRPr="0082236B">
        <w:rPr>
          <w:rStyle w:val="StyleUnderline"/>
          <w:highlight w:val="cyan"/>
        </w:rPr>
        <w:t>them</w:t>
      </w:r>
      <w:r w:rsidRPr="0082236B">
        <w:rPr>
          <w:sz w:val="16"/>
          <w:highlight w:val="cyan"/>
        </w:rPr>
        <w:t xml:space="preserve"> </w:t>
      </w:r>
      <w:r w:rsidRPr="0082236B">
        <w:rPr>
          <w:rStyle w:val="StyleUnderline"/>
          <w:highlight w:val="cyan"/>
        </w:rPr>
        <w:t xml:space="preserve">to forge </w:t>
      </w:r>
      <w:r w:rsidRPr="0082236B">
        <w:rPr>
          <w:rStyle w:val="Emphasis"/>
          <w:highlight w:val="cyan"/>
        </w:rPr>
        <w:t>new, digital trajectories</w:t>
      </w:r>
      <w:r w:rsidRPr="0082236B">
        <w:rPr>
          <w:rStyle w:val="StyleUnderline"/>
          <w:highlight w:val="cyan"/>
        </w:rPr>
        <w:t xml:space="preserve"> of </w:t>
      </w:r>
      <w:r w:rsidRPr="0082236B">
        <w:rPr>
          <w:rStyle w:val="Emphasis"/>
          <w:highlight w:val="cyan"/>
        </w:rPr>
        <w:t>resistance</w:t>
      </w:r>
      <w:r w:rsidRPr="0082236B">
        <w:rPr>
          <w:rStyle w:val="StyleUnderline"/>
          <w:highlight w:val="cyan"/>
        </w:rPr>
        <w:t xml:space="preserve"> that</w:t>
      </w:r>
      <w:r w:rsidRPr="0082236B">
        <w:rPr>
          <w:sz w:val="16"/>
          <w:highlight w:val="cyan"/>
        </w:rPr>
        <w:t xml:space="preserve"> </w:t>
      </w:r>
      <w:r w:rsidRPr="0082236B">
        <w:rPr>
          <w:rStyle w:val="Emphasis"/>
          <w:highlight w:val="cyan"/>
        </w:rPr>
        <w:t>subvert</w:t>
      </w:r>
      <w:r w:rsidRPr="0082236B">
        <w:rPr>
          <w:rStyle w:val="StyleUnderline"/>
          <w:highlight w:val="cyan"/>
        </w:rPr>
        <w:t xml:space="preserve"> </w:t>
      </w:r>
      <w:r w:rsidRPr="00CC2BA9">
        <w:rPr>
          <w:rStyle w:val="StyleUnderline"/>
        </w:rPr>
        <w:t xml:space="preserve">tactics of </w:t>
      </w:r>
      <w:r w:rsidRPr="0082236B">
        <w:rPr>
          <w:rStyle w:val="StyleUnderline"/>
          <w:highlight w:val="cyan"/>
        </w:rPr>
        <w:t>subjection</w:t>
      </w:r>
      <w:r w:rsidRPr="0082236B">
        <w:rPr>
          <w:sz w:val="16"/>
          <w:highlight w:val="cyan"/>
        </w:rPr>
        <w:t xml:space="preserve"> </w:t>
      </w:r>
      <w:r w:rsidRPr="0082236B">
        <w:rPr>
          <w:rStyle w:val="StyleUnderline"/>
          <w:highlight w:val="cyan"/>
        </w:rPr>
        <w:t xml:space="preserve">to </w:t>
      </w:r>
      <w:r w:rsidRPr="0082236B">
        <w:rPr>
          <w:rStyle w:val="Emphasis"/>
          <w:highlight w:val="cyan"/>
        </w:rPr>
        <w:t>serve counter-publics</w:t>
      </w:r>
      <w:r w:rsidRPr="0082236B">
        <w:rPr>
          <w:sz w:val="16"/>
        </w:rPr>
        <w:t>; many others may align themselves with these trajectories relatively passively. In any environment, including the digital, not everyone in practice has the time, energy, skills, or inclination to resist in the Foucauldian sense of ‘‘relational externalizing.’’ Yet irrespective of varying subjectivities, Foucault’s late conceptualization of resistance offers a useful means to interpret strategies of productive resistance constructed and developed by those ethical subjects able and inclined to identify, target, and subvert technologies of power</w:t>
      </w:r>
      <w:r>
        <w:rPr>
          <w:sz w:val="16"/>
        </w:rPr>
        <w:t>.</w:t>
      </w:r>
    </w:p>
    <w:p w14:paraId="65E0A82A" w14:textId="77777777" w:rsidR="005D3B80" w:rsidRDefault="005D3B80" w:rsidP="005D3B80">
      <w:pPr>
        <w:pStyle w:val="Heading4"/>
      </w:pPr>
      <w:r>
        <w:t xml:space="preserve">That spills over: creating </w:t>
      </w:r>
      <w:r w:rsidRPr="000611DD">
        <w:rPr>
          <w:u w:val="single"/>
        </w:rPr>
        <w:t>international</w:t>
      </w:r>
      <w:r>
        <w:t xml:space="preserve"> linkages that stop global </w:t>
      </w:r>
      <w:r w:rsidRPr="00803541">
        <w:rPr>
          <w:u w:val="single"/>
        </w:rPr>
        <w:t>exploitation</w:t>
      </w:r>
      <w:r>
        <w:t xml:space="preserve"> and mass </w:t>
      </w:r>
      <w:r w:rsidRPr="000611DD">
        <w:rPr>
          <w:u w:val="single"/>
        </w:rPr>
        <w:t>psychological</w:t>
      </w:r>
      <w:r>
        <w:t xml:space="preserve"> violence. </w:t>
      </w:r>
    </w:p>
    <w:p w14:paraId="76A02D9E" w14:textId="77777777" w:rsidR="005D3B80" w:rsidRPr="00045A66" w:rsidRDefault="005D3B80" w:rsidP="005D3B80">
      <w:pPr>
        <w:rPr>
          <w:rStyle w:val="Style13ptBold"/>
        </w:rPr>
      </w:pPr>
      <w:r>
        <w:rPr>
          <w:rStyle w:val="Style13ptBold"/>
        </w:rPr>
        <w:t xml:space="preserve">Williams 22 </w:t>
      </w:r>
      <w:r w:rsidRPr="003F3F12">
        <w:t>[Adrienne Williams; Milagros Miceli; Timnit Gebru; “The Exploited Labor Behind Artificial Intelligence” https://www.noemamag.com/the-exploited-labor-behind-artificial-intelligence/?ref=wheresyoured.at. Minion]</w:t>
      </w:r>
    </w:p>
    <w:p w14:paraId="7A0308D8" w14:textId="77777777" w:rsidR="005D3B80" w:rsidRPr="000611DD" w:rsidRDefault="005D3B80" w:rsidP="005D3B80">
      <w:pPr>
        <w:rPr>
          <w:sz w:val="16"/>
        </w:rPr>
      </w:pPr>
      <w:r w:rsidRPr="000611DD">
        <w:rPr>
          <w:sz w:val="16"/>
        </w:rPr>
        <w:t xml:space="preserve">Many of these systems are developed by multinational corporations located in </w:t>
      </w:r>
      <w:r w:rsidRPr="003F3F12">
        <w:rPr>
          <w:rStyle w:val="Emphasis"/>
        </w:rPr>
        <w:t>Silicon Valley</w:t>
      </w:r>
      <w:r w:rsidRPr="000611DD">
        <w:rPr>
          <w:sz w:val="16"/>
        </w:rPr>
        <w:t xml:space="preserve">, which have been consolidating power at a scale that, journalist Gideon Lewis-Kraus notes, is likely unprecedented in human history. They are striving to create autonomous systems that can one day perform all of the tasks that people can do and more, without the required salaries, benefits or other costs associated with employing humans. While this corporate executives’ utopia is far from reality, the march to attempt its realization has created a global underclass, performing what anthropologist Mary L. Gray and computational social scientist Siddharth Suri call ghost work: the </w:t>
      </w:r>
      <w:r w:rsidRPr="003F3F12">
        <w:rPr>
          <w:rStyle w:val="StyleUnderline"/>
        </w:rPr>
        <w:t xml:space="preserve">downplayed </w:t>
      </w:r>
      <w:r w:rsidRPr="000611DD">
        <w:rPr>
          <w:rStyle w:val="Emphasis"/>
          <w:highlight w:val="cyan"/>
        </w:rPr>
        <w:t>human</w:t>
      </w:r>
      <w:r w:rsidRPr="003F3F12">
        <w:rPr>
          <w:rStyle w:val="Emphasis"/>
        </w:rPr>
        <w:t xml:space="preserve"> labor</w:t>
      </w:r>
      <w:r w:rsidRPr="003F3F12">
        <w:rPr>
          <w:rStyle w:val="StyleUnderline"/>
        </w:rPr>
        <w:t xml:space="preserve"> </w:t>
      </w:r>
      <w:r w:rsidRPr="000611DD">
        <w:rPr>
          <w:rStyle w:val="StyleUnderline"/>
          <w:highlight w:val="cyan"/>
        </w:rPr>
        <w:t>driving “AI</w:t>
      </w:r>
      <w:r w:rsidRPr="000611DD">
        <w:rPr>
          <w:sz w:val="16"/>
        </w:rPr>
        <w:t>”.</w:t>
      </w:r>
    </w:p>
    <w:p w14:paraId="61774FD0" w14:textId="77777777" w:rsidR="005D3B80" w:rsidRPr="000611DD" w:rsidRDefault="005D3B80" w:rsidP="005D3B80">
      <w:pPr>
        <w:rPr>
          <w:sz w:val="16"/>
        </w:rPr>
      </w:pPr>
      <w:r w:rsidRPr="000611DD">
        <w:rPr>
          <w:sz w:val="16"/>
        </w:rPr>
        <w:t>Tech companies that have branded themselves “AI first” depend on heavily surveilled gig workers like data labelers, delivery drivers and content moderators. Startups are even hiring people to impersonate AI systems like chatbots, due to the pressure by venture capitalists to incorporate so-called AI into their products. In fact, London-based venture capital firm MMC Ventures surveyed 2,830 AI startups in the EU and found that 40% of them didn’t use AI in a meaningful way.</w:t>
      </w:r>
    </w:p>
    <w:p w14:paraId="393DB674" w14:textId="77777777" w:rsidR="005D3B80" w:rsidRPr="000611DD" w:rsidRDefault="005D3B80" w:rsidP="005D3B80">
      <w:pPr>
        <w:rPr>
          <w:sz w:val="16"/>
        </w:rPr>
      </w:pPr>
      <w:r w:rsidRPr="000611DD">
        <w:rPr>
          <w:sz w:val="16"/>
        </w:rPr>
        <w:t xml:space="preserve">Far from the sophisticated, sentient machines portrayed in media and pop culture, so-called AI systems are fueled by millions of underpaid workers around the world, performing repetitive tasks under precarious labor conditions. And unlike the “AI researchers” paid six-figure salaries in Silicon Valley corporations, these </w:t>
      </w:r>
      <w:r w:rsidRPr="003F3F12">
        <w:rPr>
          <w:rStyle w:val="Emphasis"/>
        </w:rPr>
        <w:t xml:space="preserve">exploited </w:t>
      </w:r>
      <w:r w:rsidRPr="000611DD">
        <w:rPr>
          <w:rStyle w:val="Emphasis"/>
          <w:highlight w:val="cyan"/>
        </w:rPr>
        <w:t>workers</w:t>
      </w:r>
      <w:r w:rsidRPr="003F3F12">
        <w:rPr>
          <w:rStyle w:val="StyleUnderline"/>
        </w:rPr>
        <w:t xml:space="preserve"> are often </w:t>
      </w:r>
      <w:r w:rsidRPr="000611DD">
        <w:rPr>
          <w:rStyle w:val="Emphasis"/>
          <w:highlight w:val="cyan"/>
        </w:rPr>
        <w:t>recruited</w:t>
      </w:r>
      <w:r w:rsidRPr="000611DD">
        <w:rPr>
          <w:rStyle w:val="StyleUnderline"/>
          <w:highlight w:val="cyan"/>
        </w:rPr>
        <w:t xml:space="preserve"> out</w:t>
      </w:r>
      <w:r w:rsidRPr="003F3F12">
        <w:rPr>
          <w:rStyle w:val="StyleUnderline"/>
        </w:rPr>
        <w:t xml:space="preserve"> of </w:t>
      </w:r>
      <w:r w:rsidRPr="000611DD">
        <w:rPr>
          <w:rStyle w:val="Emphasis"/>
          <w:highlight w:val="cyan"/>
        </w:rPr>
        <w:t>impoverished</w:t>
      </w:r>
      <w:r w:rsidRPr="003F3F12">
        <w:rPr>
          <w:rStyle w:val="Emphasis"/>
        </w:rPr>
        <w:t xml:space="preserve"> </w:t>
      </w:r>
      <w:r w:rsidRPr="000611DD">
        <w:rPr>
          <w:rStyle w:val="Emphasis"/>
          <w:highlight w:val="cyan"/>
        </w:rPr>
        <w:t>populations</w:t>
      </w:r>
      <w:r w:rsidRPr="000611DD">
        <w:rPr>
          <w:sz w:val="16"/>
        </w:rPr>
        <w:t xml:space="preserve"> </w:t>
      </w:r>
      <w:r w:rsidRPr="003F3F12">
        <w:rPr>
          <w:rStyle w:val="StyleUnderline"/>
        </w:rPr>
        <w:t xml:space="preserve">and </w:t>
      </w:r>
      <w:r w:rsidRPr="000611DD">
        <w:rPr>
          <w:rStyle w:val="StyleUnderline"/>
          <w:highlight w:val="cyan"/>
        </w:rPr>
        <w:t>paid</w:t>
      </w:r>
      <w:r w:rsidRPr="003F3F12">
        <w:rPr>
          <w:rStyle w:val="StyleUnderline"/>
        </w:rPr>
        <w:t xml:space="preserve"> as little as </w:t>
      </w:r>
      <w:r w:rsidRPr="000611DD">
        <w:rPr>
          <w:rStyle w:val="Emphasis"/>
          <w:highlight w:val="cyan"/>
        </w:rPr>
        <w:t>$1</w:t>
      </w:r>
      <w:r w:rsidRPr="000611DD">
        <w:rPr>
          <w:sz w:val="16"/>
        </w:rPr>
        <w:t>.46/</w:t>
      </w:r>
      <w:r w:rsidRPr="000611DD">
        <w:rPr>
          <w:rStyle w:val="Emphasis"/>
          <w:highlight w:val="cyan"/>
        </w:rPr>
        <w:t>hour</w:t>
      </w:r>
      <w:r w:rsidRPr="003F3F12">
        <w:rPr>
          <w:rStyle w:val="StyleUnderline"/>
        </w:rPr>
        <w:t xml:space="preserve"> after tax</w:t>
      </w:r>
      <w:r w:rsidRPr="000611DD">
        <w:rPr>
          <w:sz w:val="16"/>
        </w:rPr>
        <w:t>. Yet despite this, labor exploitation is not central to the discourse surrounding the ethical development and deployment of AI systems. In this article, we give examples of the labor exploitation driving so-called AI systems and argue that supporting transnational worker organizing efforts should be a priority in discussions pertaining to AI ethics.</w:t>
      </w:r>
    </w:p>
    <w:p w14:paraId="0F8D5C75" w14:textId="77777777" w:rsidR="005D3B80" w:rsidRPr="000611DD" w:rsidRDefault="005D3B80" w:rsidP="005D3B80">
      <w:pPr>
        <w:rPr>
          <w:sz w:val="16"/>
        </w:rPr>
      </w:pPr>
      <w:r w:rsidRPr="000611DD">
        <w:rPr>
          <w:sz w:val="16"/>
        </w:rPr>
        <w:t>We write this as people intimately connected to AI-related work. Adrienne is a former Amazon delivery driver and organizer who has experienced the harms of surveillance and unrealistic quotas established by automated systems. Milagros is a researcher who has worked closely with data workers, especially data annotators in Syria, Bulgaria and Argentina. And Timnit is a researcher who has faced retaliation for uncovering and communicating the harms of AI systems.</w:t>
      </w:r>
    </w:p>
    <w:p w14:paraId="3D209F97" w14:textId="77777777" w:rsidR="005D3B80" w:rsidRPr="000611DD" w:rsidRDefault="005D3B80" w:rsidP="005D3B80">
      <w:pPr>
        <w:rPr>
          <w:sz w:val="16"/>
        </w:rPr>
      </w:pPr>
      <w:r w:rsidRPr="000611DD">
        <w:rPr>
          <w:sz w:val="16"/>
        </w:rPr>
        <w:t>Treating Workers Like Machines</w:t>
      </w:r>
    </w:p>
    <w:p w14:paraId="27972857" w14:textId="77777777" w:rsidR="005D3B80" w:rsidRPr="000611DD" w:rsidRDefault="005D3B80" w:rsidP="005D3B80">
      <w:pPr>
        <w:rPr>
          <w:sz w:val="16"/>
        </w:rPr>
      </w:pPr>
      <w:r w:rsidRPr="000611DD">
        <w:rPr>
          <w:sz w:val="16"/>
        </w:rPr>
        <w:t>Much of what is currently described as AI is a system based on statistical machine learning, and more specifically, deep learning via artificial neural networks, a methodology that requires enormous amounts of data to “learn” from. But around 15 years ago, before the proliferation of gig work, deep learning systems were considered merely an academic curiosity, confined to a few interested researchers.</w:t>
      </w:r>
    </w:p>
    <w:p w14:paraId="6CF36C31" w14:textId="77777777" w:rsidR="005D3B80" w:rsidRPr="000611DD" w:rsidRDefault="005D3B80" w:rsidP="005D3B80">
      <w:pPr>
        <w:rPr>
          <w:sz w:val="16"/>
        </w:rPr>
      </w:pPr>
      <w:r w:rsidRPr="000611DD">
        <w:rPr>
          <w:sz w:val="16"/>
        </w:rPr>
        <w:t>In 2009, however, Jia Deng and his collaborators released the ImageNet dataset, the largest labeled image dataset at the time, consisting of images scraped from the internet and labeled through Amazon’s newly introduced Mechanical Turk platform. Amazon Mechanical Turk, with the motto “artificial artificial intelligence,” popularized the phenomenon of “crowd work”: large volumes of time-consuming work broken down into smaller tasks that can quickly be completed by millions of people around the world. With the introduction of Mechanical Turk, intractable tasks were suddenly made feasible; for example, hand-labeling one million images could be automatically executed by a thousand anonymous people working in parallel, each labeling only a thousand images. What’s more, it was at a price even a university could afford: crowdworkers were paid per task completed, which could amount to merely a few cents.</w:t>
      </w:r>
    </w:p>
    <w:p w14:paraId="518A84CB" w14:textId="77777777" w:rsidR="005D3B80" w:rsidRPr="000611DD" w:rsidRDefault="005D3B80" w:rsidP="005D3B80">
      <w:pPr>
        <w:rPr>
          <w:sz w:val="16"/>
        </w:rPr>
      </w:pPr>
      <w:r w:rsidRPr="000611DD">
        <w:rPr>
          <w:sz w:val="16"/>
        </w:rPr>
        <w:t xml:space="preserve">The ImageNet dataset was followed by the ImageNet Large Scale Visual Recognition Challenge, where researchers used the dataset to train and test models performing a variety of tasks like image recognition: annotating an image with the type of object in the image, such as a tree or a cat. While non-deep-learning-based models performed these tasks with the highest accuracy at the time, in 2012, a deep-learning-based architecture informally dubbed AlexNet scored higher than all other models by a wide margin. This catapulted deep-learning-based models into the mainstream, and brought us to today, where </w:t>
      </w:r>
      <w:r w:rsidRPr="000611DD">
        <w:rPr>
          <w:rStyle w:val="Emphasis"/>
          <w:highlight w:val="cyan"/>
        </w:rPr>
        <w:t>models requiring</w:t>
      </w:r>
      <w:r w:rsidRPr="003F3F12">
        <w:rPr>
          <w:rStyle w:val="StyleUnderline"/>
        </w:rPr>
        <w:t xml:space="preserve"> lots of </w:t>
      </w:r>
      <w:r w:rsidRPr="000611DD">
        <w:rPr>
          <w:rStyle w:val="Emphasis"/>
          <w:highlight w:val="cyan"/>
        </w:rPr>
        <w:t>data, labeled</w:t>
      </w:r>
      <w:r w:rsidRPr="000611DD">
        <w:rPr>
          <w:rStyle w:val="StyleUnderline"/>
          <w:highlight w:val="cyan"/>
        </w:rPr>
        <w:t xml:space="preserve"> by</w:t>
      </w:r>
      <w:r w:rsidRPr="003F3F12">
        <w:rPr>
          <w:rStyle w:val="StyleUnderline"/>
        </w:rPr>
        <w:t xml:space="preserve"> low-wage </w:t>
      </w:r>
      <w:r w:rsidRPr="000611DD">
        <w:rPr>
          <w:rStyle w:val="Emphasis"/>
          <w:highlight w:val="cyan"/>
        </w:rPr>
        <w:t>gig workers</w:t>
      </w:r>
      <w:r w:rsidRPr="003F3F12">
        <w:rPr>
          <w:rStyle w:val="StyleUnderline"/>
        </w:rPr>
        <w:t xml:space="preserve"> around the world, are proliferated by multinational corporations</w:t>
      </w:r>
      <w:r w:rsidRPr="000611DD">
        <w:rPr>
          <w:sz w:val="16"/>
        </w:rPr>
        <w:t>. In addition to labeling data scraped from the internet, some jobs have gig workers supply the data itself, requiring them to upload selfies, pictures of friends and family or images of the objects around them.</w:t>
      </w:r>
    </w:p>
    <w:p w14:paraId="4A15364A" w14:textId="77777777" w:rsidR="005D3B80" w:rsidRPr="000611DD" w:rsidRDefault="005D3B80" w:rsidP="005D3B80">
      <w:pPr>
        <w:rPr>
          <w:sz w:val="16"/>
        </w:rPr>
      </w:pPr>
      <w:r w:rsidRPr="000611DD">
        <w:rPr>
          <w:sz w:val="16"/>
        </w:rPr>
        <w:t>Unlike in 2009, when the main crowdworking platform was Amazon’s Mechanical Turk, there is currently an explosion of data labeling companies. These companies are raising tens to hundreds of millions in venture capital funding while the data labelers have been estimated to make an average of $1.77 per task. Data labeling interfaces have evolved to treat crowdworkers like machines, often prescribing them highly repetitive tasks, surveilling their movements and punishing deviation through automated tools. Today, far from an academic challenge, large corporations claiming to be “AI first” are fueled by this army of underpaid gig workers, such as data laborers, content moderators, warehouse workers and delivery drivers.</w:t>
      </w:r>
    </w:p>
    <w:p w14:paraId="2AD086DB" w14:textId="77777777" w:rsidR="005D3B80" w:rsidRPr="000611DD" w:rsidRDefault="005D3B80" w:rsidP="005D3B80">
      <w:pPr>
        <w:rPr>
          <w:sz w:val="16"/>
        </w:rPr>
      </w:pPr>
      <w:r w:rsidRPr="000611DD">
        <w:rPr>
          <w:rStyle w:val="Emphasis"/>
          <w:highlight w:val="cyan"/>
        </w:rPr>
        <w:t>Content moderators</w:t>
      </w:r>
      <w:r w:rsidRPr="000611DD">
        <w:rPr>
          <w:sz w:val="16"/>
        </w:rPr>
        <w:t xml:space="preserve">, for example, are responsible for finding and flagging content deemed inappropriate for a given platform. Not only are they essential workers, without whom social media platforms would be completely unusable, their work flagging different types of content is also used to </w:t>
      </w:r>
      <w:r w:rsidRPr="00807936">
        <w:rPr>
          <w:rStyle w:val="StyleUnderline"/>
        </w:rPr>
        <w:t>train automated systems</w:t>
      </w:r>
      <w:r w:rsidRPr="000611DD">
        <w:rPr>
          <w:sz w:val="16"/>
        </w:rPr>
        <w:t xml:space="preserve"> aiming to flag texts and imagery containing hate speech, fake news, violence or other types of content that violates platforms’ policies. In spite of the crucial role that content moderators play in both keeping online communities safe and training AI systems, they are often paid miserable wages while working for tech giants and </w:t>
      </w:r>
      <w:r w:rsidRPr="00807936">
        <w:rPr>
          <w:rStyle w:val="StyleUnderline"/>
        </w:rPr>
        <w:t xml:space="preserve">forced to </w:t>
      </w:r>
      <w:r w:rsidRPr="000611DD">
        <w:rPr>
          <w:rStyle w:val="StyleUnderline"/>
          <w:highlight w:val="cyan"/>
        </w:rPr>
        <w:t xml:space="preserve">perform </w:t>
      </w:r>
      <w:r w:rsidRPr="000611DD">
        <w:rPr>
          <w:rStyle w:val="Emphasis"/>
          <w:highlight w:val="cyan"/>
        </w:rPr>
        <w:t>traumatic tasks</w:t>
      </w:r>
      <w:r w:rsidRPr="000611DD">
        <w:rPr>
          <w:sz w:val="16"/>
        </w:rPr>
        <w:t xml:space="preserve"> </w:t>
      </w:r>
      <w:r w:rsidRPr="00807936">
        <w:rPr>
          <w:rStyle w:val="StyleUnderline"/>
        </w:rPr>
        <w:t xml:space="preserve">while being </w:t>
      </w:r>
      <w:r w:rsidRPr="00807936">
        <w:rPr>
          <w:rStyle w:val="Emphasis"/>
        </w:rPr>
        <w:t>closely surveilled</w:t>
      </w:r>
      <w:r w:rsidRPr="000611DD">
        <w:rPr>
          <w:sz w:val="16"/>
        </w:rPr>
        <w:t>.</w:t>
      </w:r>
    </w:p>
    <w:p w14:paraId="1CD24E76" w14:textId="77777777" w:rsidR="005D3B80" w:rsidRPr="000611DD" w:rsidRDefault="005D3B80" w:rsidP="005D3B80">
      <w:pPr>
        <w:rPr>
          <w:sz w:val="16"/>
        </w:rPr>
      </w:pPr>
      <w:r w:rsidRPr="000611DD">
        <w:rPr>
          <w:sz w:val="16"/>
        </w:rPr>
        <w:t xml:space="preserve">Every murder, suicide, sexual assault or child abuse video that does not make it onto a platform has been viewed and flagged by a content moderator or an automated system trained by data most likely supplied by a content moderator. </w:t>
      </w:r>
      <w:r w:rsidRPr="00807936">
        <w:rPr>
          <w:rStyle w:val="Emphasis"/>
        </w:rPr>
        <w:t>Employees</w:t>
      </w:r>
      <w:r w:rsidRPr="00807936">
        <w:rPr>
          <w:rStyle w:val="StyleUnderline"/>
        </w:rPr>
        <w:t xml:space="preserve"> performing these tasks </w:t>
      </w:r>
      <w:r w:rsidRPr="000611DD">
        <w:rPr>
          <w:rStyle w:val="Emphasis"/>
          <w:highlight w:val="cyan"/>
        </w:rPr>
        <w:t>suffer</w:t>
      </w:r>
      <w:r w:rsidRPr="000611DD">
        <w:rPr>
          <w:rStyle w:val="StyleUnderline"/>
          <w:highlight w:val="cyan"/>
        </w:rPr>
        <w:t xml:space="preserve"> from </w:t>
      </w:r>
      <w:r w:rsidRPr="000611DD">
        <w:rPr>
          <w:rStyle w:val="Emphasis"/>
          <w:highlight w:val="cyan"/>
        </w:rPr>
        <w:t>anxiety</w:t>
      </w:r>
      <w:r w:rsidRPr="000611DD">
        <w:rPr>
          <w:rStyle w:val="StyleUnderline"/>
          <w:highlight w:val="cyan"/>
        </w:rPr>
        <w:t xml:space="preserve">, </w:t>
      </w:r>
      <w:r w:rsidRPr="000611DD">
        <w:rPr>
          <w:rStyle w:val="Emphasis"/>
          <w:highlight w:val="cyan"/>
        </w:rPr>
        <w:t>depression</w:t>
      </w:r>
      <w:r w:rsidRPr="000611DD">
        <w:rPr>
          <w:rStyle w:val="StyleUnderline"/>
          <w:highlight w:val="cyan"/>
        </w:rPr>
        <w:t xml:space="preserve"> and </w:t>
      </w:r>
      <w:r w:rsidRPr="000611DD">
        <w:rPr>
          <w:rStyle w:val="Emphasis"/>
          <w:highlight w:val="cyan"/>
        </w:rPr>
        <w:t>post-traumatic stress</w:t>
      </w:r>
      <w:r w:rsidRPr="00807936">
        <w:rPr>
          <w:rStyle w:val="StyleUnderline"/>
        </w:rPr>
        <w:t xml:space="preserve"> disorder </w:t>
      </w:r>
      <w:r w:rsidRPr="000611DD">
        <w:rPr>
          <w:rStyle w:val="StyleUnderline"/>
          <w:highlight w:val="cyan"/>
        </w:rPr>
        <w:t xml:space="preserve">due to </w:t>
      </w:r>
      <w:r w:rsidRPr="000611DD">
        <w:rPr>
          <w:rStyle w:val="Emphasis"/>
          <w:highlight w:val="cyan"/>
        </w:rPr>
        <w:t>constant</w:t>
      </w:r>
      <w:r w:rsidRPr="00807936">
        <w:rPr>
          <w:rStyle w:val="Emphasis"/>
        </w:rPr>
        <w:t xml:space="preserve"> </w:t>
      </w:r>
      <w:r w:rsidRPr="000611DD">
        <w:rPr>
          <w:rStyle w:val="Emphasis"/>
          <w:highlight w:val="cyan"/>
        </w:rPr>
        <w:t>exposure</w:t>
      </w:r>
      <w:r w:rsidRPr="00807936">
        <w:rPr>
          <w:rStyle w:val="StyleUnderline"/>
        </w:rPr>
        <w:t xml:space="preserve"> to this </w:t>
      </w:r>
      <w:r w:rsidRPr="00807936">
        <w:rPr>
          <w:rStyle w:val="Emphasis"/>
        </w:rPr>
        <w:t>horrific content</w:t>
      </w:r>
      <w:r w:rsidRPr="000611DD">
        <w:rPr>
          <w:sz w:val="16"/>
        </w:rPr>
        <w:t>.</w:t>
      </w:r>
    </w:p>
    <w:p w14:paraId="4B18C29C" w14:textId="77777777" w:rsidR="005D3B80" w:rsidRPr="000611DD" w:rsidRDefault="005D3B80" w:rsidP="005D3B80">
      <w:pPr>
        <w:rPr>
          <w:sz w:val="16"/>
        </w:rPr>
      </w:pPr>
      <w:r w:rsidRPr="000611DD">
        <w:rPr>
          <w:sz w:val="16"/>
        </w:rPr>
        <w:t xml:space="preserve">Besides experiencing a traumatic work environment with nonexistent or insufficient mental health support, these </w:t>
      </w:r>
      <w:r w:rsidRPr="00807936">
        <w:rPr>
          <w:rStyle w:val="Emphasis"/>
        </w:rPr>
        <w:t>workers</w:t>
      </w:r>
      <w:r w:rsidRPr="00807936">
        <w:rPr>
          <w:rStyle w:val="StyleUnderline"/>
        </w:rPr>
        <w:t xml:space="preserve"> are monitored and </w:t>
      </w:r>
      <w:r w:rsidRPr="00807936">
        <w:rPr>
          <w:rStyle w:val="Emphasis"/>
        </w:rPr>
        <w:t>punished</w:t>
      </w:r>
      <w:r w:rsidRPr="00807936">
        <w:rPr>
          <w:rStyle w:val="StyleUnderline"/>
        </w:rPr>
        <w:t xml:space="preserve"> if they </w:t>
      </w:r>
      <w:r w:rsidRPr="00807936">
        <w:rPr>
          <w:rStyle w:val="Emphasis"/>
        </w:rPr>
        <w:t>deviate from</w:t>
      </w:r>
      <w:r w:rsidRPr="00807936">
        <w:rPr>
          <w:rStyle w:val="StyleUnderline"/>
        </w:rPr>
        <w:t xml:space="preserve"> their prescribed </w:t>
      </w:r>
      <w:r w:rsidRPr="00807936">
        <w:rPr>
          <w:rStyle w:val="Emphasis"/>
        </w:rPr>
        <w:t>repetitive tasks</w:t>
      </w:r>
      <w:r w:rsidRPr="000611DD">
        <w:rPr>
          <w:sz w:val="16"/>
        </w:rPr>
        <w:t>. For instance, Sama content moderators contracted by Meta in Kenya are monitored through surveillance software to ensure that they make decisions about violence in videos within 50 seconds, regardless of the length of the video or how disturbing it is. Some content moderators fear that failure to do so could result in termination after a few violations. “Through its prioritization of speed and efficiency above all else,” Time Magazine reported, “this policy might explain why videos containing hate speech and incitement to violence have remained on Facebook’s platform in Ethiopia.”</w:t>
      </w:r>
    </w:p>
    <w:p w14:paraId="0FEEA7ED" w14:textId="77777777" w:rsidR="005D3B80" w:rsidRPr="000611DD" w:rsidRDefault="005D3B80" w:rsidP="005D3B80">
      <w:pPr>
        <w:rPr>
          <w:sz w:val="8"/>
          <w:szCs w:val="8"/>
        </w:rPr>
      </w:pPr>
      <w:r w:rsidRPr="000611DD">
        <w:rPr>
          <w:sz w:val="8"/>
          <w:szCs w:val="8"/>
        </w:rPr>
        <w:t>Similar to social media platforms which would not function without content moderators, e-commerce conglomerates like Amazon are run by armies of warehouse workers and delivery drivers, among others. Like content moderators, these workers both keep the platforms functional and supply data for AI systems that Amazon may one day use to replace them: robots that stock packages in warehouses and self-driving cars that deliver these packages to customers. In the meantime, these workers must perform repetitive tasks under the pressure of constant surveillance — tasks that, at times, put their lives at risk and often result in serious musculoskeletal injuries.</w:t>
      </w:r>
    </w:p>
    <w:p w14:paraId="51ACECFD" w14:textId="77777777" w:rsidR="005D3B80" w:rsidRPr="000611DD" w:rsidRDefault="005D3B80" w:rsidP="005D3B80">
      <w:pPr>
        <w:rPr>
          <w:sz w:val="8"/>
          <w:szCs w:val="8"/>
        </w:rPr>
      </w:pPr>
      <w:r w:rsidRPr="000611DD">
        <w:rPr>
          <w:sz w:val="8"/>
          <w:szCs w:val="8"/>
        </w:rPr>
        <w:t>Amazon warehouse employees are tracked via cameras and their inventory scanners, and their performance is measured against the times managers determine every task should take, based on aggregate data from everyone working at the same facility. Time away from their assigned tasks is tracked and used to discipline workers.</w:t>
      </w:r>
    </w:p>
    <w:p w14:paraId="720C8118" w14:textId="77777777" w:rsidR="005D3B80" w:rsidRPr="000611DD" w:rsidRDefault="005D3B80" w:rsidP="005D3B80">
      <w:pPr>
        <w:rPr>
          <w:sz w:val="8"/>
          <w:szCs w:val="8"/>
        </w:rPr>
      </w:pPr>
      <w:r w:rsidRPr="000611DD">
        <w:rPr>
          <w:sz w:val="8"/>
          <w:szCs w:val="8"/>
        </w:rPr>
        <w:t>Like warehouse workers, Amazon delivery drivers are also monitored through automated surveillance systems: an app called Mentor tallies scores based on so-called violations. Amazon’s unrealistic delivery time expectations push many drivers to take risky measures to ensure that they deliver the number of packages assigned to them for the day. For instance, the time it takes someone to fasten and unfasten their seatbelt some 90-300 times a day is enough to put them behind schedule on their route. Adrienne and many of her colleagues buckled their seat belts behind their backs, so that the surveillance systems registered that they were driving with a belt on, without getting slowed down by actually driving with a belt on.</w:t>
      </w:r>
    </w:p>
    <w:p w14:paraId="64C17818" w14:textId="77777777" w:rsidR="005D3B80" w:rsidRPr="000611DD" w:rsidRDefault="005D3B80" w:rsidP="005D3B80">
      <w:pPr>
        <w:rPr>
          <w:sz w:val="8"/>
          <w:szCs w:val="8"/>
        </w:rPr>
      </w:pPr>
      <w:r w:rsidRPr="000611DD">
        <w:rPr>
          <w:sz w:val="8"/>
          <w:szCs w:val="8"/>
        </w:rPr>
        <w:t>In 2020, Amazon drivers in the U.S. were injured at a nearly 50% higher rate than their United Parcel Service counterparts. In 2021, Amazon drivers were injured at a rate of 18.3 per 100 drivers, up nearly 40% from the previous year. These conditions aren’t only dangerous for delivery drivers — pedestrians and car passengers have been killed and injured in accidents involving Amazon delivery drivers. Some drivers in Japan recently quit in protest because they say Amazon’s software sent them on “impossible routes,” leading to “unreasonable demands and long hours.” In spite of these clear harms, however, Amazon continues to treat its workers like machines.</w:t>
      </w:r>
    </w:p>
    <w:p w14:paraId="6D290CA7" w14:textId="77777777" w:rsidR="005D3B80" w:rsidRPr="000611DD" w:rsidRDefault="005D3B80" w:rsidP="005D3B80">
      <w:pPr>
        <w:rPr>
          <w:sz w:val="8"/>
          <w:szCs w:val="8"/>
        </w:rPr>
      </w:pPr>
      <w:r w:rsidRPr="000611DD">
        <w:rPr>
          <w:sz w:val="8"/>
          <w:szCs w:val="8"/>
        </w:rPr>
        <w:t>In addition to tracking its workers through scanners and cameras, last year, the company required delivery drivers in the U.S. to sign a “biometric consent” form, granting Amazon permission to use AI-powered cameras to monitor drivers’ movements — supposedly to cut down on distracted driving or speeding and ensure seatbelt usage. It’s only reasonable for workers to fear that facial recognition and other biometric data could be used to perfect worker-surveillance tools or further train AI — which could one day replace them. The vague wording in the consent forms leaves the precise purpose open for interpretation, and workers have suspected unwanted uses of their data before (though Amazon denied it).</w:t>
      </w:r>
    </w:p>
    <w:p w14:paraId="5AD75E00" w14:textId="77777777" w:rsidR="005D3B80" w:rsidRPr="000611DD" w:rsidRDefault="005D3B80" w:rsidP="005D3B80">
      <w:pPr>
        <w:rPr>
          <w:sz w:val="16"/>
        </w:rPr>
      </w:pPr>
      <w:r w:rsidRPr="000611DD">
        <w:rPr>
          <w:sz w:val="16"/>
        </w:rPr>
        <w:t>The “AI” industry runs on the backs of these low-wage workers, who are kept in precarious positions, making it hard, in the absence of unionization, to push back on unethical practices or demand better working conditions for fear of losing jobs they can’t afford to lose. Companies make sure to hire people from poor and underserved communities, such as refugees, incarcerated people and others with few job options, often hiring them through third party firms as contractors rather than as full time employees. While more employers should hire from vulnerable groups like these, it is unacceptable to do it in a predatory manner, with no protections.</w:t>
      </w:r>
    </w:p>
    <w:p w14:paraId="133DFF3E" w14:textId="77777777" w:rsidR="005D3B80" w:rsidRPr="000611DD" w:rsidRDefault="005D3B80" w:rsidP="005D3B80">
      <w:pPr>
        <w:rPr>
          <w:sz w:val="16"/>
        </w:rPr>
      </w:pPr>
      <w:r w:rsidRPr="000611DD">
        <w:rPr>
          <w:sz w:val="16"/>
        </w:rPr>
        <w:t xml:space="preserve">Data labeling jobs are often performed far from the Silicon Valley headquarters of “AI first” multinational corporations — from </w:t>
      </w:r>
      <w:r w:rsidRPr="000611DD">
        <w:rPr>
          <w:rStyle w:val="Emphasis"/>
          <w:highlight w:val="cyan"/>
        </w:rPr>
        <w:t>Venezuela</w:t>
      </w:r>
      <w:r w:rsidRPr="00807936">
        <w:rPr>
          <w:rStyle w:val="StyleUnderline"/>
        </w:rPr>
        <w:t xml:space="preserve">, where </w:t>
      </w:r>
      <w:r w:rsidRPr="00807936">
        <w:rPr>
          <w:rStyle w:val="Emphasis"/>
        </w:rPr>
        <w:t>workers label data</w:t>
      </w:r>
      <w:r w:rsidRPr="00807936">
        <w:rPr>
          <w:rStyle w:val="StyleUnderline"/>
        </w:rPr>
        <w:t xml:space="preserve"> for the image </w:t>
      </w:r>
      <w:r w:rsidRPr="00807936">
        <w:rPr>
          <w:rStyle w:val="Emphasis"/>
        </w:rPr>
        <w:t>recognition systems</w:t>
      </w:r>
      <w:r w:rsidRPr="00807936">
        <w:rPr>
          <w:rStyle w:val="StyleUnderline"/>
        </w:rPr>
        <w:t xml:space="preserve"> in self-driving vehicles</w:t>
      </w:r>
      <w:r w:rsidRPr="000611DD">
        <w:rPr>
          <w:sz w:val="16"/>
        </w:rPr>
        <w:t xml:space="preserve">, </w:t>
      </w:r>
      <w:r w:rsidRPr="00807936">
        <w:rPr>
          <w:rStyle w:val="StyleUnderline"/>
        </w:rPr>
        <w:t xml:space="preserve">to Bulgaria, where </w:t>
      </w:r>
      <w:r w:rsidRPr="000611DD">
        <w:rPr>
          <w:rStyle w:val="Emphasis"/>
          <w:highlight w:val="cyan"/>
        </w:rPr>
        <w:t>Syria</w:t>
      </w:r>
      <w:r w:rsidRPr="000611DD">
        <w:rPr>
          <w:rStyle w:val="Emphasis"/>
        </w:rPr>
        <w:t>n</w:t>
      </w:r>
      <w:r w:rsidRPr="00807936">
        <w:rPr>
          <w:rStyle w:val="Emphasis"/>
        </w:rPr>
        <w:t xml:space="preserve"> refugees</w:t>
      </w:r>
      <w:r w:rsidRPr="00807936">
        <w:rPr>
          <w:rStyle w:val="StyleUnderline"/>
        </w:rPr>
        <w:t xml:space="preserve"> fuel </w:t>
      </w:r>
      <w:r w:rsidRPr="00807936">
        <w:rPr>
          <w:rStyle w:val="Emphasis"/>
        </w:rPr>
        <w:t>facial recognition systems</w:t>
      </w:r>
      <w:r w:rsidRPr="00807936">
        <w:rPr>
          <w:rStyle w:val="StyleUnderline"/>
        </w:rPr>
        <w:t xml:space="preserve"> with selfies labeled according to race, gender, and age categories. These </w:t>
      </w:r>
      <w:r w:rsidRPr="00807936">
        <w:rPr>
          <w:rStyle w:val="Emphasis"/>
        </w:rPr>
        <w:t>tasks</w:t>
      </w:r>
      <w:r w:rsidRPr="00807936">
        <w:rPr>
          <w:rStyle w:val="StyleUnderline"/>
        </w:rPr>
        <w:t xml:space="preserve"> are often </w:t>
      </w:r>
      <w:r w:rsidRPr="00807936">
        <w:rPr>
          <w:rStyle w:val="Emphasis"/>
        </w:rPr>
        <w:t>outsourced to</w:t>
      </w:r>
      <w:r w:rsidRPr="00807936">
        <w:rPr>
          <w:rStyle w:val="StyleUnderline"/>
        </w:rPr>
        <w:t xml:space="preserve"> precarious workers in countries like </w:t>
      </w:r>
      <w:r w:rsidRPr="000611DD">
        <w:rPr>
          <w:rStyle w:val="Emphasis"/>
          <w:highlight w:val="cyan"/>
        </w:rPr>
        <w:t>India</w:t>
      </w:r>
      <w:r w:rsidRPr="00807936">
        <w:rPr>
          <w:rStyle w:val="StyleUnderline"/>
        </w:rPr>
        <w:t xml:space="preserve">, </w:t>
      </w:r>
      <w:r w:rsidRPr="000611DD">
        <w:rPr>
          <w:rStyle w:val="Emphasis"/>
          <w:highlight w:val="cyan"/>
        </w:rPr>
        <w:t>Kenya</w:t>
      </w:r>
      <w:r w:rsidRPr="00807936">
        <w:rPr>
          <w:rStyle w:val="StyleUnderline"/>
        </w:rPr>
        <w:t xml:space="preserve">, the </w:t>
      </w:r>
      <w:r w:rsidRPr="000611DD">
        <w:rPr>
          <w:rStyle w:val="Emphasis"/>
          <w:highlight w:val="cyan"/>
        </w:rPr>
        <w:t>Philippines</w:t>
      </w:r>
      <w:r w:rsidRPr="00807936">
        <w:rPr>
          <w:rStyle w:val="StyleUnderline"/>
        </w:rPr>
        <w:t xml:space="preserve"> or </w:t>
      </w:r>
      <w:r w:rsidRPr="000611DD">
        <w:rPr>
          <w:rStyle w:val="Emphasis"/>
          <w:highlight w:val="cyan"/>
        </w:rPr>
        <w:t>Mexico</w:t>
      </w:r>
      <w:r w:rsidRPr="000611DD">
        <w:rPr>
          <w:sz w:val="16"/>
        </w:rPr>
        <w:t>. Workers often do not speak English but are provided instructions in English, and face termination or banning from crowdwork platforms if they do not fully understand the rules.</w:t>
      </w:r>
    </w:p>
    <w:p w14:paraId="4C75ADD0" w14:textId="77777777" w:rsidR="005D3B80" w:rsidRPr="000611DD" w:rsidRDefault="005D3B80" w:rsidP="005D3B80">
      <w:pPr>
        <w:rPr>
          <w:sz w:val="16"/>
        </w:rPr>
      </w:pPr>
      <w:r w:rsidRPr="000611DD">
        <w:rPr>
          <w:sz w:val="16"/>
        </w:rPr>
        <w:t xml:space="preserve">These </w:t>
      </w:r>
      <w:r w:rsidRPr="000611DD">
        <w:rPr>
          <w:rStyle w:val="Emphasis"/>
          <w:highlight w:val="cyan"/>
        </w:rPr>
        <w:t>corporations know</w:t>
      </w:r>
      <w:r w:rsidRPr="00807936">
        <w:rPr>
          <w:rStyle w:val="StyleUnderline"/>
        </w:rPr>
        <w:t xml:space="preserve"> that increased </w:t>
      </w:r>
      <w:r w:rsidRPr="000611DD">
        <w:rPr>
          <w:rStyle w:val="Emphasis"/>
          <w:highlight w:val="cyan"/>
        </w:rPr>
        <w:t>worker power</w:t>
      </w:r>
      <w:r w:rsidRPr="000611DD">
        <w:rPr>
          <w:sz w:val="16"/>
        </w:rPr>
        <w:t xml:space="preserve"> </w:t>
      </w:r>
      <w:r w:rsidRPr="00807936">
        <w:rPr>
          <w:rStyle w:val="StyleUnderline"/>
        </w:rPr>
        <w:t xml:space="preserve">would </w:t>
      </w:r>
      <w:r w:rsidRPr="000611DD">
        <w:rPr>
          <w:rStyle w:val="Emphasis"/>
          <w:highlight w:val="cyan"/>
        </w:rPr>
        <w:t>slow down</w:t>
      </w:r>
      <w:r w:rsidRPr="00807936">
        <w:rPr>
          <w:rStyle w:val="StyleUnderline"/>
        </w:rPr>
        <w:t xml:space="preserve"> their </w:t>
      </w:r>
      <w:r w:rsidRPr="000611DD">
        <w:rPr>
          <w:rStyle w:val="Emphasis"/>
          <w:highlight w:val="cyan"/>
        </w:rPr>
        <w:t>march toward</w:t>
      </w:r>
      <w:r w:rsidRPr="00807936">
        <w:rPr>
          <w:rStyle w:val="StyleUnderline"/>
        </w:rPr>
        <w:t xml:space="preserve"> proliferating </w:t>
      </w:r>
      <w:r w:rsidRPr="000611DD">
        <w:rPr>
          <w:rStyle w:val="Emphasis"/>
          <w:highlight w:val="cyan"/>
        </w:rPr>
        <w:t>“AI” systems</w:t>
      </w:r>
      <w:r w:rsidRPr="00807936">
        <w:rPr>
          <w:rStyle w:val="StyleUnderline"/>
        </w:rPr>
        <w:t xml:space="preserve"> requiring vast amounts of data, deployed without adequately studying and mitigating their harms</w:t>
      </w:r>
      <w:r w:rsidRPr="000611DD">
        <w:rPr>
          <w:sz w:val="16"/>
        </w:rPr>
        <w:t>. Talk of sentient machines only distracts us from holding them accountable for the exploitative labor practices that power the “AI” industry.</w:t>
      </w:r>
    </w:p>
    <w:p w14:paraId="5999D88E" w14:textId="77777777" w:rsidR="005D3B80" w:rsidRPr="000611DD" w:rsidRDefault="005D3B80" w:rsidP="005D3B80">
      <w:pPr>
        <w:rPr>
          <w:sz w:val="16"/>
        </w:rPr>
      </w:pPr>
      <w:r w:rsidRPr="000611DD">
        <w:rPr>
          <w:sz w:val="16"/>
        </w:rPr>
        <w:t>An Urgent Priority For AI Ethics</w:t>
      </w:r>
    </w:p>
    <w:p w14:paraId="7E15B12C" w14:textId="77777777" w:rsidR="005D3B80" w:rsidRPr="000611DD" w:rsidRDefault="005D3B80" w:rsidP="005D3B80">
      <w:pPr>
        <w:rPr>
          <w:sz w:val="16"/>
        </w:rPr>
      </w:pPr>
      <w:r w:rsidRPr="000611DD">
        <w:rPr>
          <w:sz w:val="16"/>
        </w:rPr>
        <w:t xml:space="preserve">While researchers in ethical AI, AI for social good, or human-centered AI have mostly focused on “debiasing” data and fostering transparency and model fairness, here we argue that stopping the exploitation of labor in the AI industry should be at the heart of such initiatives. </w:t>
      </w:r>
      <w:r w:rsidRPr="000611DD">
        <w:rPr>
          <w:rStyle w:val="Emphasis"/>
          <w:highlight w:val="cyan"/>
        </w:rPr>
        <w:t>If corporations</w:t>
      </w:r>
      <w:r w:rsidRPr="00807936">
        <w:rPr>
          <w:rStyle w:val="StyleUnderline"/>
        </w:rPr>
        <w:t xml:space="preserve"> are </w:t>
      </w:r>
      <w:r w:rsidRPr="00807936">
        <w:rPr>
          <w:rStyle w:val="Emphasis"/>
        </w:rPr>
        <w:t xml:space="preserve">not </w:t>
      </w:r>
      <w:r w:rsidRPr="000611DD">
        <w:rPr>
          <w:rStyle w:val="Emphasis"/>
          <w:highlight w:val="cyan"/>
        </w:rPr>
        <w:t>allowed</w:t>
      </w:r>
      <w:r w:rsidRPr="000611DD">
        <w:rPr>
          <w:rStyle w:val="StyleUnderline"/>
          <w:highlight w:val="cyan"/>
        </w:rPr>
        <w:t xml:space="preserve"> to </w:t>
      </w:r>
      <w:r w:rsidRPr="000611DD">
        <w:rPr>
          <w:rStyle w:val="Emphasis"/>
          <w:highlight w:val="cyan"/>
        </w:rPr>
        <w:t>exploit labor</w:t>
      </w:r>
      <w:r w:rsidRPr="00807936">
        <w:rPr>
          <w:rStyle w:val="StyleUnderline"/>
        </w:rPr>
        <w:t xml:space="preserve"> from Kenya to the U.S., for example, they will </w:t>
      </w:r>
      <w:r w:rsidRPr="0043388C">
        <w:rPr>
          <w:rStyle w:val="Emphasis"/>
          <w:highlight w:val="cyan"/>
        </w:rPr>
        <w:t>not</w:t>
      </w:r>
      <w:r w:rsidRPr="00807936">
        <w:rPr>
          <w:rStyle w:val="StyleUnderline"/>
        </w:rPr>
        <w:t xml:space="preserve"> be </w:t>
      </w:r>
      <w:r w:rsidRPr="0043388C">
        <w:rPr>
          <w:rStyle w:val="Emphasis"/>
          <w:highlight w:val="cyan"/>
        </w:rPr>
        <w:t>able</w:t>
      </w:r>
      <w:r w:rsidRPr="0043388C">
        <w:rPr>
          <w:rStyle w:val="StyleUnderline"/>
          <w:highlight w:val="cyan"/>
        </w:rPr>
        <w:t xml:space="preserve"> to </w:t>
      </w:r>
      <w:r w:rsidRPr="0043388C">
        <w:rPr>
          <w:rStyle w:val="Emphasis"/>
          <w:highlight w:val="cyan"/>
        </w:rPr>
        <w:t>proliferate harmful technologies</w:t>
      </w:r>
      <w:r w:rsidRPr="00807936">
        <w:rPr>
          <w:rStyle w:val="StyleUnderline"/>
        </w:rPr>
        <w:t xml:space="preserve"> as quickly — their </w:t>
      </w:r>
      <w:r w:rsidRPr="0043388C">
        <w:rPr>
          <w:rStyle w:val="Emphasis"/>
          <w:highlight w:val="cyan"/>
        </w:rPr>
        <w:t>market calculations</w:t>
      </w:r>
      <w:r w:rsidRPr="00807936">
        <w:rPr>
          <w:rStyle w:val="StyleUnderline"/>
        </w:rPr>
        <w:t xml:space="preserve"> would simply </w:t>
      </w:r>
      <w:r w:rsidRPr="0043388C">
        <w:rPr>
          <w:rStyle w:val="Emphasis"/>
          <w:highlight w:val="cyan"/>
        </w:rPr>
        <w:t>dissuade them</w:t>
      </w:r>
      <w:r w:rsidRPr="00807936">
        <w:rPr>
          <w:rStyle w:val="StyleUnderline"/>
        </w:rPr>
        <w:t xml:space="preserve"> from doing so</w:t>
      </w:r>
      <w:r w:rsidRPr="000611DD">
        <w:rPr>
          <w:sz w:val="16"/>
        </w:rPr>
        <w:t>.</w:t>
      </w:r>
    </w:p>
    <w:p w14:paraId="213AF347" w14:textId="77777777" w:rsidR="005D3B80" w:rsidRPr="000611DD" w:rsidRDefault="005D3B80" w:rsidP="005D3B80">
      <w:pPr>
        <w:rPr>
          <w:sz w:val="16"/>
        </w:rPr>
      </w:pPr>
      <w:r w:rsidRPr="000611DD">
        <w:rPr>
          <w:sz w:val="16"/>
        </w:rPr>
        <w:t xml:space="preserve">Thus, we advocate for funding of research and public initiatives that aim to uncover issues at the intersection of labor and AI systems. </w:t>
      </w:r>
      <w:r w:rsidRPr="0043388C">
        <w:rPr>
          <w:rStyle w:val="StyleUnderline"/>
          <w:highlight w:val="cyan"/>
        </w:rPr>
        <w:t>AI</w:t>
      </w:r>
      <w:r w:rsidRPr="00807936">
        <w:rPr>
          <w:rStyle w:val="StyleUnderline"/>
        </w:rPr>
        <w:t xml:space="preserve"> ethics </w:t>
      </w:r>
      <w:r w:rsidRPr="0043388C">
        <w:rPr>
          <w:rStyle w:val="StyleUnderline"/>
          <w:highlight w:val="cyan"/>
        </w:rPr>
        <w:t xml:space="preserve">researchers should </w:t>
      </w:r>
      <w:r w:rsidRPr="0043388C">
        <w:rPr>
          <w:rStyle w:val="Emphasis"/>
          <w:highlight w:val="cyan"/>
        </w:rPr>
        <w:t>analyze</w:t>
      </w:r>
      <w:r w:rsidRPr="00807936">
        <w:rPr>
          <w:rStyle w:val="StyleUnderline"/>
        </w:rPr>
        <w:t xml:space="preserve"> harmful </w:t>
      </w:r>
      <w:r w:rsidRPr="00807936">
        <w:rPr>
          <w:rStyle w:val="Emphasis"/>
        </w:rPr>
        <w:t xml:space="preserve">AI </w:t>
      </w:r>
      <w:r w:rsidRPr="0043388C">
        <w:rPr>
          <w:rStyle w:val="Emphasis"/>
          <w:highlight w:val="cyan"/>
        </w:rPr>
        <w:t>systems</w:t>
      </w:r>
      <w:r w:rsidRPr="000611DD">
        <w:rPr>
          <w:sz w:val="16"/>
        </w:rPr>
        <w:t xml:space="preserve"> </w:t>
      </w:r>
      <w:r w:rsidRPr="00807936">
        <w:rPr>
          <w:rStyle w:val="StyleUnderline"/>
        </w:rPr>
        <w:t>as both causes and consequences of unjust labor conditions in the industry</w:t>
      </w:r>
      <w:r w:rsidRPr="000611DD">
        <w:rPr>
          <w:sz w:val="16"/>
        </w:rPr>
        <w:t xml:space="preserve">. Researchers and practitioners in AI should reflect on their use of crowdworkers to advance their own careers, while the crowdworkers remain in precarious conditions. Instead, the AI ethics community should </w:t>
      </w:r>
      <w:r w:rsidRPr="0043388C">
        <w:rPr>
          <w:rStyle w:val="StyleUnderline"/>
          <w:highlight w:val="cyan"/>
        </w:rPr>
        <w:t xml:space="preserve">work on </w:t>
      </w:r>
      <w:r w:rsidRPr="0043388C">
        <w:rPr>
          <w:rStyle w:val="Emphasis"/>
          <w:highlight w:val="cyan"/>
        </w:rPr>
        <w:t>initiatives</w:t>
      </w:r>
      <w:r w:rsidRPr="00807936">
        <w:rPr>
          <w:rStyle w:val="StyleUnderline"/>
        </w:rPr>
        <w:t xml:space="preserve"> that </w:t>
      </w:r>
      <w:r w:rsidRPr="0043388C">
        <w:rPr>
          <w:rStyle w:val="Emphasis"/>
          <w:highlight w:val="cyan"/>
        </w:rPr>
        <w:t>shift power</w:t>
      </w:r>
      <w:r w:rsidRPr="0043388C">
        <w:rPr>
          <w:rStyle w:val="StyleUnderline"/>
          <w:highlight w:val="cyan"/>
        </w:rPr>
        <w:t xml:space="preserve"> into</w:t>
      </w:r>
      <w:r w:rsidRPr="00807936">
        <w:rPr>
          <w:rStyle w:val="StyleUnderline"/>
        </w:rPr>
        <w:t xml:space="preserve"> the </w:t>
      </w:r>
      <w:r w:rsidRPr="00807936">
        <w:rPr>
          <w:rStyle w:val="Emphasis"/>
        </w:rPr>
        <w:t xml:space="preserve">hands of </w:t>
      </w:r>
      <w:r w:rsidRPr="0043388C">
        <w:rPr>
          <w:rStyle w:val="Emphasis"/>
          <w:highlight w:val="cyan"/>
        </w:rPr>
        <w:t>workers</w:t>
      </w:r>
      <w:r w:rsidRPr="0043388C">
        <w:rPr>
          <w:sz w:val="16"/>
          <w:highlight w:val="cyan"/>
        </w:rPr>
        <w:t xml:space="preserve">. </w:t>
      </w:r>
      <w:r w:rsidRPr="0043388C">
        <w:rPr>
          <w:rStyle w:val="StyleUnderline"/>
          <w:highlight w:val="cyan"/>
        </w:rPr>
        <w:t>Examples</w:t>
      </w:r>
      <w:r w:rsidRPr="00807936">
        <w:rPr>
          <w:rStyle w:val="StyleUnderline"/>
        </w:rPr>
        <w:t xml:space="preserve"> include co-creating </w:t>
      </w:r>
      <w:r w:rsidRPr="0043388C">
        <w:rPr>
          <w:rStyle w:val="StyleUnderline"/>
        </w:rPr>
        <w:t>research</w:t>
      </w:r>
      <w:r w:rsidRPr="00807936">
        <w:rPr>
          <w:rStyle w:val="StyleUnderline"/>
        </w:rPr>
        <w:t xml:space="preserve"> agendas with workers based on their needs, supporting </w:t>
      </w:r>
      <w:r w:rsidRPr="0043388C">
        <w:rPr>
          <w:rStyle w:val="Emphasis"/>
          <w:highlight w:val="cyan"/>
        </w:rPr>
        <w:t>cross-geographical labor organizing</w:t>
      </w:r>
      <w:r w:rsidRPr="00807936">
        <w:rPr>
          <w:rStyle w:val="StyleUnderline"/>
        </w:rPr>
        <w:t xml:space="preserve"> efforts and </w:t>
      </w:r>
      <w:r w:rsidRPr="0043388C">
        <w:rPr>
          <w:rStyle w:val="StyleUnderline"/>
          <w:highlight w:val="cyan"/>
        </w:rPr>
        <w:t>ensuring</w:t>
      </w:r>
      <w:r w:rsidRPr="00807936">
        <w:rPr>
          <w:rStyle w:val="StyleUnderline"/>
        </w:rPr>
        <w:t xml:space="preserve"> that </w:t>
      </w:r>
      <w:r w:rsidRPr="0043388C">
        <w:rPr>
          <w:rStyle w:val="Emphasis"/>
          <w:highlight w:val="cyan"/>
        </w:rPr>
        <w:t>research findings</w:t>
      </w:r>
      <w:r w:rsidRPr="0043388C">
        <w:rPr>
          <w:rStyle w:val="StyleUnderline"/>
          <w:highlight w:val="cyan"/>
        </w:rPr>
        <w:t xml:space="preserve"> are </w:t>
      </w:r>
      <w:r w:rsidRPr="0043388C">
        <w:rPr>
          <w:rStyle w:val="Emphasis"/>
          <w:highlight w:val="cyan"/>
        </w:rPr>
        <w:t>easily accessed</w:t>
      </w:r>
      <w:r w:rsidRPr="00807936">
        <w:rPr>
          <w:rStyle w:val="StyleUnderline"/>
        </w:rPr>
        <w:t xml:space="preserve"> by workers rather than confined to academic publications</w:t>
      </w:r>
      <w:r w:rsidRPr="000611DD">
        <w:rPr>
          <w:sz w:val="16"/>
        </w:rPr>
        <w:t xml:space="preserve">. The Turkopticon platform created by Lilly Irani and M. Six Silberman, </w:t>
      </w:r>
      <w:r w:rsidRPr="00807936">
        <w:rPr>
          <w:rStyle w:val="StyleUnderline"/>
        </w:rPr>
        <w:t>“an activist system that allows workers</w:t>
      </w:r>
      <w:r w:rsidRPr="000611DD">
        <w:rPr>
          <w:sz w:val="16"/>
        </w:rPr>
        <w:t xml:space="preserve"> </w:t>
      </w:r>
      <w:r w:rsidRPr="00807936">
        <w:rPr>
          <w:rStyle w:val="StyleUnderline"/>
        </w:rPr>
        <w:t>to</w:t>
      </w:r>
      <w:r w:rsidRPr="000611DD">
        <w:rPr>
          <w:sz w:val="16"/>
        </w:rPr>
        <w:t xml:space="preserve"> publicize and </w:t>
      </w:r>
      <w:r w:rsidRPr="00807936">
        <w:rPr>
          <w:rStyle w:val="StyleUnderline"/>
        </w:rPr>
        <w:t>evaluate their relationships with employers</w:t>
      </w:r>
      <w:r w:rsidRPr="000611DD">
        <w:rPr>
          <w:sz w:val="16"/>
        </w:rPr>
        <w:t>,” is a great example of this.</w:t>
      </w:r>
    </w:p>
    <w:p w14:paraId="6D939BDE" w14:textId="77777777" w:rsidR="005D3B80" w:rsidRPr="000611DD" w:rsidRDefault="005D3B80" w:rsidP="005D3B80">
      <w:pPr>
        <w:rPr>
          <w:sz w:val="16"/>
        </w:rPr>
      </w:pPr>
      <w:r w:rsidRPr="000611DD">
        <w:rPr>
          <w:sz w:val="16"/>
        </w:rPr>
        <w:t xml:space="preserve">Journalists, artists, and scientists can help by drawing clear the connection between labor exploitation and harmful AI products in our everyday lives, </w:t>
      </w:r>
      <w:r w:rsidRPr="0043388C">
        <w:rPr>
          <w:rStyle w:val="Emphasis"/>
          <w:highlight w:val="cyan"/>
        </w:rPr>
        <w:t>fostering solidarity</w:t>
      </w:r>
      <w:r w:rsidRPr="0043388C">
        <w:rPr>
          <w:rStyle w:val="StyleUnderline"/>
          <w:highlight w:val="cyan"/>
        </w:rPr>
        <w:t xml:space="preserve"> with</w:t>
      </w:r>
      <w:r w:rsidRPr="00807936">
        <w:rPr>
          <w:rStyle w:val="StyleUnderline"/>
        </w:rPr>
        <w:t xml:space="preserve"> and </w:t>
      </w:r>
      <w:r w:rsidRPr="00807936">
        <w:rPr>
          <w:rStyle w:val="Emphasis"/>
        </w:rPr>
        <w:t>support</w:t>
      </w:r>
      <w:r w:rsidRPr="00807936">
        <w:rPr>
          <w:rStyle w:val="StyleUnderline"/>
        </w:rPr>
        <w:t xml:space="preserve"> for gig </w:t>
      </w:r>
      <w:r w:rsidRPr="00807936">
        <w:rPr>
          <w:rStyle w:val="Emphasis"/>
        </w:rPr>
        <w:t>workers</w:t>
      </w:r>
      <w:r w:rsidRPr="00807936">
        <w:rPr>
          <w:rStyle w:val="StyleUnderline"/>
        </w:rPr>
        <w:t xml:space="preserve"> and other </w:t>
      </w:r>
      <w:r w:rsidRPr="0043388C">
        <w:rPr>
          <w:rStyle w:val="Emphasis"/>
          <w:highlight w:val="cyan"/>
        </w:rPr>
        <w:t>vulnerable</w:t>
      </w:r>
      <w:r w:rsidRPr="00807936">
        <w:rPr>
          <w:rStyle w:val="StyleUnderline"/>
        </w:rPr>
        <w:t xml:space="preserve"> worker </w:t>
      </w:r>
      <w:r w:rsidRPr="0043388C">
        <w:rPr>
          <w:rStyle w:val="Emphasis"/>
          <w:highlight w:val="cyan"/>
        </w:rPr>
        <w:t>populations</w:t>
      </w:r>
      <w:r w:rsidRPr="000611DD">
        <w:rPr>
          <w:sz w:val="16"/>
        </w:rPr>
        <w:t>. Journalists and commentators can show the general public why they should care about the data annotator in Syria or the hypersurveilled Amazon delivery driver in the U.S. Shame does work in certain circumstances and, for corporations, the public’s sentiment of “shame on you” can sometimes equal a loss in revenue and help move the needle toward accountability.</w:t>
      </w:r>
    </w:p>
    <w:p w14:paraId="52CF92E0" w14:textId="77777777" w:rsidR="005D3B80" w:rsidRPr="000611DD" w:rsidRDefault="005D3B80" w:rsidP="005D3B80">
      <w:pPr>
        <w:rPr>
          <w:rStyle w:val="StyleUnderline"/>
        </w:rPr>
      </w:pPr>
      <w:r w:rsidRPr="000611DD">
        <w:rPr>
          <w:sz w:val="16"/>
        </w:rPr>
        <w:t xml:space="preserve">Supporting </w:t>
      </w:r>
      <w:r w:rsidRPr="0043388C">
        <w:rPr>
          <w:rStyle w:val="StyleUnderline"/>
          <w:highlight w:val="cyan"/>
        </w:rPr>
        <w:t>transnational</w:t>
      </w:r>
      <w:r w:rsidRPr="000611DD">
        <w:rPr>
          <w:rStyle w:val="StyleUnderline"/>
        </w:rPr>
        <w:t xml:space="preserve"> worker </w:t>
      </w:r>
      <w:r w:rsidRPr="0043388C">
        <w:rPr>
          <w:rStyle w:val="StyleUnderline"/>
          <w:highlight w:val="cyan"/>
        </w:rPr>
        <w:t>organizing</w:t>
      </w:r>
      <w:r w:rsidRPr="000611DD">
        <w:rPr>
          <w:rStyle w:val="StyleUnderline"/>
        </w:rPr>
        <w:t xml:space="preserve"> should be </w:t>
      </w:r>
      <w:r w:rsidRPr="0043388C">
        <w:rPr>
          <w:rStyle w:val="StyleUnderline"/>
          <w:highlight w:val="cyan"/>
        </w:rPr>
        <w:t>at the center</w:t>
      </w:r>
      <w:r w:rsidRPr="000611DD">
        <w:rPr>
          <w:sz w:val="16"/>
        </w:rPr>
        <w:t xml:space="preserve"> of the fight for “ethical AI.” While each workplace and geographical context has its own idiosyncrasies, </w:t>
      </w:r>
      <w:r w:rsidRPr="0043388C">
        <w:rPr>
          <w:rStyle w:val="Emphasis"/>
          <w:highlight w:val="cyan"/>
        </w:rPr>
        <w:t>knowing how workers</w:t>
      </w:r>
      <w:r w:rsidRPr="0043388C">
        <w:rPr>
          <w:rStyle w:val="StyleUnderline"/>
          <w:highlight w:val="cyan"/>
        </w:rPr>
        <w:t xml:space="preserve"> in other locations </w:t>
      </w:r>
      <w:r w:rsidRPr="0043388C">
        <w:rPr>
          <w:rStyle w:val="Emphasis"/>
          <w:highlight w:val="cyan"/>
        </w:rPr>
        <w:t>circumvented</w:t>
      </w:r>
      <w:r w:rsidRPr="000611DD">
        <w:rPr>
          <w:rStyle w:val="StyleUnderline"/>
        </w:rPr>
        <w:t xml:space="preserve"> similar </w:t>
      </w:r>
      <w:r w:rsidRPr="0043388C">
        <w:rPr>
          <w:rStyle w:val="Emphasis"/>
          <w:highlight w:val="cyan"/>
        </w:rPr>
        <w:t>issues</w:t>
      </w:r>
      <w:r w:rsidRPr="000611DD">
        <w:rPr>
          <w:rStyle w:val="StyleUnderline"/>
        </w:rPr>
        <w:t xml:space="preserve"> can serve as </w:t>
      </w:r>
      <w:r w:rsidRPr="0043388C">
        <w:rPr>
          <w:rStyle w:val="Emphasis"/>
          <w:highlight w:val="cyan"/>
        </w:rPr>
        <w:t>inspiration</w:t>
      </w:r>
      <w:r w:rsidRPr="0043388C">
        <w:rPr>
          <w:rStyle w:val="StyleUnderline"/>
          <w:highlight w:val="cyan"/>
        </w:rPr>
        <w:t xml:space="preserve"> for </w:t>
      </w:r>
      <w:r w:rsidRPr="0043388C">
        <w:rPr>
          <w:rStyle w:val="Emphasis"/>
          <w:highlight w:val="cyan"/>
        </w:rPr>
        <w:t>local organizing</w:t>
      </w:r>
      <w:r w:rsidRPr="000611DD">
        <w:rPr>
          <w:rStyle w:val="StyleUnderline"/>
        </w:rPr>
        <w:t xml:space="preserve"> and unionizing efforts</w:t>
      </w:r>
      <w:r w:rsidRPr="000611DD">
        <w:rPr>
          <w:sz w:val="16"/>
        </w:rPr>
        <w:t xml:space="preserve">. For example, </w:t>
      </w:r>
      <w:r w:rsidRPr="000611DD">
        <w:rPr>
          <w:rStyle w:val="StyleUnderline"/>
        </w:rPr>
        <w:t>data labelers in Argentina could learn from the recent unionizing efforts of content moderators in Kenya, or</w:t>
      </w:r>
      <w:r w:rsidRPr="000611DD">
        <w:rPr>
          <w:sz w:val="16"/>
        </w:rPr>
        <w:t xml:space="preserve"> Amazon Mechanical Turk workers </w:t>
      </w:r>
      <w:r w:rsidRPr="000611DD">
        <w:rPr>
          <w:rStyle w:val="StyleUnderline"/>
        </w:rPr>
        <w:t>organizing in the U.S</w:t>
      </w:r>
      <w:r w:rsidRPr="000611DD">
        <w:rPr>
          <w:sz w:val="16"/>
        </w:rPr>
        <w:t xml:space="preserve">., and vice versa. Furthermore, </w:t>
      </w:r>
      <w:r w:rsidRPr="0043388C">
        <w:rPr>
          <w:rStyle w:val="Emphasis"/>
          <w:highlight w:val="cyan"/>
        </w:rPr>
        <w:t>unionized workers</w:t>
      </w:r>
      <w:r w:rsidRPr="000611DD">
        <w:rPr>
          <w:sz w:val="16"/>
        </w:rPr>
        <w:t xml:space="preserve"> in </w:t>
      </w:r>
      <w:r w:rsidRPr="0043388C">
        <w:rPr>
          <w:rStyle w:val="StyleUnderline"/>
          <w:highlight w:val="cyan"/>
        </w:rPr>
        <w:t>one</w:t>
      </w:r>
      <w:r w:rsidRPr="000611DD">
        <w:rPr>
          <w:rStyle w:val="StyleUnderline"/>
        </w:rPr>
        <w:t xml:space="preserve"> geographic </w:t>
      </w:r>
      <w:r w:rsidRPr="0043388C">
        <w:rPr>
          <w:rStyle w:val="StyleUnderline"/>
          <w:highlight w:val="cyan"/>
        </w:rPr>
        <w:t xml:space="preserve">location can </w:t>
      </w:r>
      <w:r w:rsidRPr="0043388C">
        <w:rPr>
          <w:rStyle w:val="Emphasis"/>
          <w:highlight w:val="cyan"/>
        </w:rPr>
        <w:t>advocate</w:t>
      </w:r>
      <w:r w:rsidRPr="0043388C">
        <w:rPr>
          <w:rStyle w:val="StyleUnderline"/>
          <w:highlight w:val="cyan"/>
        </w:rPr>
        <w:t xml:space="preserve"> for</w:t>
      </w:r>
      <w:r w:rsidRPr="000611DD">
        <w:rPr>
          <w:rStyle w:val="StyleUnderline"/>
        </w:rPr>
        <w:t xml:space="preserve"> their more </w:t>
      </w:r>
      <w:r w:rsidRPr="0043388C">
        <w:rPr>
          <w:rStyle w:val="Emphasis"/>
          <w:highlight w:val="cyan"/>
        </w:rPr>
        <w:t>precarious counterparts</w:t>
      </w:r>
      <w:r w:rsidRPr="000611DD">
        <w:rPr>
          <w:sz w:val="16"/>
        </w:rPr>
        <w:t xml:space="preserve"> in </w:t>
      </w:r>
      <w:r w:rsidRPr="000611DD">
        <w:rPr>
          <w:rStyle w:val="StyleUnderline"/>
        </w:rPr>
        <w:t xml:space="preserve">another, as in the case of the </w:t>
      </w:r>
      <w:r w:rsidRPr="000611DD">
        <w:rPr>
          <w:rStyle w:val="Emphasis"/>
        </w:rPr>
        <w:t>Alphabet Workers Union</w:t>
      </w:r>
      <w:r w:rsidRPr="000611DD">
        <w:rPr>
          <w:rStyle w:val="StyleUnderline"/>
        </w:rPr>
        <w:t>, which includes both high paid employees in Silicon Valley and outsourced low wage contractors in more rural areas.</w:t>
      </w:r>
    </w:p>
    <w:p w14:paraId="004285B4" w14:textId="77777777" w:rsidR="005D3B80" w:rsidRPr="0043388C" w:rsidRDefault="005D3B80" w:rsidP="005D3B80">
      <w:pPr>
        <w:rPr>
          <w:sz w:val="16"/>
        </w:rPr>
      </w:pPr>
      <w:r w:rsidRPr="003F3F12">
        <w:rPr>
          <w:rStyle w:val="StyleUnderline"/>
        </w:rPr>
        <w:t xml:space="preserve">This type of </w:t>
      </w:r>
      <w:r w:rsidRPr="003F3F12">
        <w:rPr>
          <w:rStyle w:val="StyleUnderline"/>
          <w:highlight w:val="cyan"/>
        </w:rPr>
        <w:t>solidarity between highly-paid</w:t>
      </w:r>
      <w:r w:rsidRPr="003F3F12">
        <w:rPr>
          <w:rStyle w:val="StyleUnderline"/>
        </w:rPr>
        <w:t xml:space="preserve"> tech workers and their lower-paid counterparts</w:t>
      </w:r>
      <w:r w:rsidRPr="003F3F12">
        <w:rPr>
          <w:sz w:val="16"/>
        </w:rPr>
        <w:t xml:space="preserve"> — who vastly outnumber them — </w:t>
      </w:r>
      <w:r w:rsidRPr="003F3F12">
        <w:rPr>
          <w:rStyle w:val="StyleUnderline"/>
        </w:rPr>
        <w:t>is a</w:t>
      </w:r>
      <w:r w:rsidRPr="003F3F12">
        <w:rPr>
          <w:sz w:val="16"/>
        </w:rPr>
        <w:t xml:space="preserve"> </w:t>
      </w:r>
      <w:r w:rsidRPr="003F3F12">
        <w:rPr>
          <w:rStyle w:val="Emphasis"/>
          <w:sz w:val="30"/>
          <w:szCs w:val="30"/>
          <w:highlight w:val="cyan"/>
        </w:rPr>
        <w:t>tech CEO’s nightmare</w:t>
      </w:r>
      <w:r w:rsidRPr="003F3F12">
        <w:rPr>
          <w:sz w:val="16"/>
        </w:rPr>
        <w:t xml:space="preserve">. </w:t>
      </w:r>
      <w:r w:rsidRPr="003F3F12">
        <w:rPr>
          <w:rStyle w:val="StyleUnderline"/>
        </w:rPr>
        <w:t>While corporations</w:t>
      </w:r>
      <w:r w:rsidRPr="003F3F12">
        <w:rPr>
          <w:sz w:val="16"/>
        </w:rPr>
        <w:t xml:space="preserve"> often </w:t>
      </w:r>
      <w:r w:rsidRPr="003F3F12">
        <w:rPr>
          <w:rStyle w:val="StyleUnderline"/>
        </w:rPr>
        <w:t>treat their low-income workers as disposable</w:t>
      </w:r>
      <w:r w:rsidRPr="003F3F12">
        <w:rPr>
          <w:sz w:val="16"/>
        </w:rPr>
        <w:t xml:space="preserve">, they’re more </w:t>
      </w:r>
      <w:r w:rsidRPr="003F3F12">
        <w:rPr>
          <w:rStyle w:val="Emphasis"/>
          <w:highlight w:val="cyan"/>
        </w:rPr>
        <w:t>hesitant to lose</w:t>
      </w:r>
      <w:r w:rsidRPr="003F3F12">
        <w:rPr>
          <w:rStyle w:val="StyleUnderline"/>
          <w:highlight w:val="cyan"/>
        </w:rPr>
        <w:t xml:space="preserve"> their </w:t>
      </w:r>
      <w:r w:rsidRPr="003F3F12">
        <w:rPr>
          <w:rStyle w:val="Emphasis"/>
          <w:highlight w:val="cyan"/>
        </w:rPr>
        <w:t>high-income employees</w:t>
      </w:r>
      <w:r w:rsidRPr="003F3F12">
        <w:rPr>
          <w:rStyle w:val="StyleUnderline"/>
          <w:highlight w:val="cyan"/>
        </w:rPr>
        <w:t xml:space="preserve"> who</w:t>
      </w:r>
      <w:r w:rsidRPr="003F3F12">
        <w:rPr>
          <w:rStyle w:val="StyleUnderline"/>
        </w:rPr>
        <w:t xml:space="preserve"> </w:t>
      </w:r>
      <w:r w:rsidRPr="003F3F12">
        <w:rPr>
          <w:rStyle w:val="StyleUnderline"/>
          <w:highlight w:val="cyan"/>
        </w:rPr>
        <w:t>can</w:t>
      </w:r>
      <w:r w:rsidRPr="003F3F12">
        <w:rPr>
          <w:rStyle w:val="StyleUnderline"/>
        </w:rPr>
        <w:t xml:space="preserve"> quickly </w:t>
      </w:r>
      <w:r w:rsidRPr="003F3F12">
        <w:rPr>
          <w:rStyle w:val="Emphasis"/>
          <w:highlight w:val="cyan"/>
        </w:rPr>
        <w:t>snap up</w:t>
      </w:r>
      <w:r w:rsidRPr="003F3F12">
        <w:rPr>
          <w:rStyle w:val="Emphasis"/>
        </w:rPr>
        <w:t xml:space="preserve"> jobs</w:t>
      </w:r>
      <w:r w:rsidRPr="003F3F12">
        <w:rPr>
          <w:rStyle w:val="StyleUnderline"/>
        </w:rPr>
        <w:t xml:space="preserve"> with </w:t>
      </w:r>
      <w:r w:rsidRPr="003F3F12">
        <w:rPr>
          <w:rStyle w:val="Emphasis"/>
          <w:highlight w:val="cyan"/>
        </w:rPr>
        <w:t>competitors</w:t>
      </w:r>
      <w:r w:rsidRPr="003F3F12">
        <w:rPr>
          <w:sz w:val="16"/>
        </w:rPr>
        <w:t>. Thus, the high-paid employees are allowed a far longer leash when organizing, unionizing, and voicing their disappointment with company culture and policies. They can use this increased security to advocate </w:t>
      </w:r>
      <w:r w:rsidRPr="003F3F12">
        <w:rPr>
          <w:i/>
          <w:iCs/>
          <w:sz w:val="16"/>
        </w:rPr>
        <w:t>with</w:t>
      </w:r>
      <w:r w:rsidRPr="003F3F12">
        <w:rPr>
          <w:sz w:val="16"/>
        </w:rPr>
        <w:t> their lower-paid counterparts working at warehouses, delivering packages or labeling data. As a result, corporations seem to use every tool at their disposal to isolate these groups from each other.</w:t>
      </w:r>
    </w:p>
    <w:p w14:paraId="130FF434" w14:textId="77777777" w:rsidR="005D3B80" w:rsidRPr="00EE2977" w:rsidRDefault="005D3B80" w:rsidP="005D3B80">
      <w:pPr>
        <w:pStyle w:val="Heading4"/>
      </w:pPr>
      <w:r>
        <w:t xml:space="preserve">Strategic deployment of democratic ideals can foster </w:t>
      </w:r>
      <w:r>
        <w:rPr>
          <w:u w:val="single"/>
        </w:rPr>
        <w:t>material gains</w:t>
      </w:r>
      <w:r>
        <w:t xml:space="preserve">. Principles are </w:t>
      </w:r>
      <w:r>
        <w:rPr>
          <w:u w:val="single"/>
        </w:rPr>
        <w:t>neutral</w:t>
      </w:r>
      <w:r>
        <w:t xml:space="preserve"> and measured by </w:t>
      </w:r>
      <w:r>
        <w:rPr>
          <w:u w:val="single"/>
        </w:rPr>
        <w:t>practice</w:t>
      </w:r>
      <w:r>
        <w:t>.</w:t>
      </w:r>
    </w:p>
    <w:p w14:paraId="66183001" w14:textId="77777777" w:rsidR="005D3B80" w:rsidRPr="002F53E6" w:rsidRDefault="005D3B80" w:rsidP="005D3B80">
      <w:pPr>
        <w:rPr>
          <w:rStyle w:val="Style13ptBold"/>
          <w:b w:val="0"/>
          <w:bCs w:val="0"/>
        </w:rPr>
      </w:pPr>
      <w:r>
        <w:rPr>
          <w:rStyle w:val="Style13ptBold"/>
        </w:rPr>
        <w:t xml:space="preserve">Mills 17 </w:t>
      </w:r>
      <w:r w:rsidRPr="002F53E6">
        <w:t>[Charles W.; Distinguished Professor of Philosophy at the CUNY Graduate Center</w:t>
      </w:r>
      <w:r>
        <w:t xml:space="preserve">; in interview with </w:t>
      </w:r>
      <w:r w:rsidRPr="002F53E6">
        <w:t>Neil Roberts; Associate Dean of the Faculty, John B. McCoy and John T. McCoy Professor of Africana Studies and Faculty Affiliate in Political Science and Religion</w:t>
      </w:r>
      <w:r>
        <w:t xml:space="preserve">. </w:t>
      </w:r>
      <w:r w:rsidRPr="002F53E6">
        <w:t>April 3, “The Critique of Racial Liberalism: An Interview with Charles W. Mills” https://www.aaihs.org/the-critique-of-racial-liberalism-an-interview-with-charles-w-mills/. Minion]</w:t>
      </w:r>
    </w:p>
    <w:p w14:paraId="48F678A6" w14:textId="77777777" w:rsidR="005D3B80" w:rsidRPr="00B5362A" w:rsidRDefault="005D3B80" w:rsidP="005D3B80">
      <w:pPr>
        <w:rPr>
          <w:sz w:val="16"/>
        </w:rPr>
      </w:pPr>
      <w:r w:rsidRPr="00FB1566">
        <w:rPr>
          <w:sz w:val="16"/>
        </w:rPr>
        <w:t xml:space="preserve">Mills: It’s certainly a perfectly reasonable question, given liberalism’s actual history. The case I try to make in the book is that racialized </w:t>
      </w:r>
      <w:r w:rsidRPr="00B5362A">
        <w:rPr>
          <w:rStyle w:val="Emphasis"/>
          <w:highlight w:val="cyan"/>
        </w:rPr>
        <w:t>(“</w:t>
      </w:r>
      <w:r w:rsidRPr="002F3590">
        <w:rPr>
          <w:rStyle w:val="Emphasis"/>
          <w:highlight w:val="cyan"/>
        </w:rPr>
        <w:t>racial”) liberalism</w:t>
      </w:r>
      <w:r w:rsidRPr="002F3590">
        <w:rPr>
          <w:rStyle w:val="StyleUnderline"/>
          <w:highlight w:val="cyan"/>
        </w:rPr>
        <w:t xml:space="preserve"> </w:t>
      </w:r>
      <w:r w:rsidRPr="00B5362A">
        <w:rPr>
          <w:rStyle w:val="StyleUnderline"/>
          <w:highlight w:val="cyan"/>
        </w:rPr>
        <w:t xml:space="preserve">has been the </w:t>
      </w:r>
      <w:r w:rsidRPr="00B5362A">
        <w:rPr>
          <w:rStyle w:val="Emphasis"/>
          <w:highlight w:val="cyan"/>
        </w:rPr>
        <w:t>problem</w:t>
      </w:r>
      <w:r w:rsidRPr="00FB1566">
        <w:rPr>
          <w:rStyle w:val="Emphasis"/>
        </w:rPr>
        <w:t xml:space="preserve"> </w:t>
      </w:r>
      <w:r w:rsidRPr="00B5362A">
        <w:rPr>
          <w:rStyle w:val="StyleUnderline"/>
        </w:rPr>
        <w:t>rather than liberalism as such</w:t>
      </w:r>
      <w:r w:rsidRPr="00FB1566">
        <w:rPr>
          <w:sz w:val="16"/>
        </w:rPr>
        <w:t xml:space="preserve">, but that it is understandably hard to appreciate this considering that the former has been the dominant form of liberalism for hundreds of years! Two considerations, one intrinsic, one instrumental, can be advanced in favor of trying to </w:t>
      </w:r>
      <w:r w:rsidRPr="00B5362A">
        <w:rPr>
          <w:rStyle w:val="StyleUnderline"/>
          <w:highlight w:val="cyan"/>
        </w:rPr>
        <w:t>work within</w:t>
      </w:r>
      <w:r w:rsidRPr="00FB1566">
        <w:rPr>
          <w:rStyle w:val="StyleUnderline"/>
        </w:rPr>
        <w:t xml:space="preserve"> a (modified) liberal </w:t>
      </w:r>
      <w:r w:rsidRPr="00B5362A">
        <w:rPr>
          <w:rStyle w:val="StyleUnderline"/>
          <w:highlight w:val="cyan"/>
        </w:rPr>
        <w:t>framework</w:t>
      </w:r>
      <w:r w:rsidRPr="00FB1566">
        <w:rPr>
          <w:rStyle w:val="StyleUnderline"/>
        </w:rPr>
        <w:t xml:space="preserve">. First, liberalism’s </w:t>
      </w:r>
      <w:r w:rsidRPr="00B5362A">
        <w:rPr>
          <w:rStyle w:val="Emphasis"/>
          <w:highlight w:val="cyan"/>
        </w:rPr>
        <w:t>founding principles</w:t>
      </w:r>
      <w:r w:rsidRPr="00FB1566">
        <w:rPr>
          <w:rStyle w:val="StyleUnderline"/>
        </w:rPr>
        <w:t xml:space="preserve">—the </w:t>
      </w:r>
      <w:r w:rsidRPr="00B5362A">
        <w:rPr>
          <w:rStyle w:val="Emphasis"/>
          <w:highlight w:val="cyan"/>
        </w:rPr>
        <w:t>rule of law</w:t>
      </w:r>
      <w:r w:rsidRPr="00FB1566">
        <w:rPr>
          <w:sz w:val="16"/>
        </w:rPr>
        <w:t xml:space="preserve">, </w:t>
      </w:r>
      <w:r w:rsidRPr="00FB1566">
        <w:rPr>
          <w:rStyle w:val="StyleUnderline"/>
        </w:rPr>
        <w:t>the</w:t>
      </w:r>
      <w:r w:rsidRPr="00FB1566">
        <w:rPr>
          <w:sz w:val="16"/>
        </w:rPr>
        <w:t xml:space="preserve"> </w:t>
      </w:r>
      <w:r w:rsidRPr="00B5362A">
        <w:rPr>
          <w:rStyle w:val="Emphasis"/>
          <w:highlight w:val="cyan"/>
        </w:rPr>
        <w:t>moral equality</w:t>
      </w:r>
      <w:r w:rsidRPr="00FB1566">
        <w:rPr>
          <w:sz w:val="16"/>
        </w:rPr>
        <w:t xml:space="preserve"> </w:t>
      </w:r>
      <w:r w:rsidRPr="00FB1566">
        <w:rPr>
          <w:rStyle w:val="StyleUnderline"/>
        </w:rPr>
        <w:t xml:space="preserve">of all </w:t>
      </w:r>
      <w:r w:rsidRPr="00FB1566">
        <w:rPr>
          <w:rStyle w:val="Emphasis"/>
        </w:rPr>
        <w:t>individuals</w:t>
      </w:r>
      <w:r w:rsidRPr="00FB1566">
        <w:rPr>
          <w:sz w:val="16"/>
        </w:rPr>
        <w:t xml:space="preserve">, </w:t>
      </w:r>
      <w:r w:rsidRPr="00FB1566">
        <w:rPr>
          <w:rStyle w:val="StyleUnderline"/>
        </w:rPr>
        <w:t xml:space="preserve">the state as providing </w:t>
      </w:r>
      <w:r w:rsidRPr="00B5362A">
        <w:rPr>
          <w:rStyle w:val="Emphasis"/>
          <w:highlight w:val="cyan"/>
        </w:rPr>
        <w:t>equal protection</w:t>
      </w:r>
      <w:r w:rsidRPr="00FB1566">
        <w:rPr>
          <w:rStyle w:val="StyleUnderline"/>
        </w:rPr>
        <w:t xml:space="preserve"> of our interests, the ideal of </w:t>
      </w:r>
      <w:r w:rsidRPr="00FB1566">
        <w:rPr>
          <w:rStyle w:val="Emphasis"/>
        </w:rPr>
        <w:t>individual flourishing</w:t>
      </w:r>
      <w:r w:rsidRPr="00FB1566">
        <w:rPr>
          <w:sz w:val="16"/>
        </w:rPr>
        <w:t>—</w:t>
      </w:r>
      <w:r w:rsidRPr="00FB1566">
        <w:rPr>
          <w:rStyle w:val="StyleUnderline"/>
        </w:rPr>
        <w:t xml:space="preserve">are </w:t>
      </w:r>
      <w:r w:rsidRPr="00B5362A">
        <w:rPr>
          <w:rStyle w:val="StyleUnderline"/>
          <w:highlight w:val="cyan"/>
        </w:rPr>
        <w:t>very attractive</w:t>
      </w:r>
      <w:r w:rsidRPr="00FB1566">
        <w:rPr>
          <w:rStyle w:val="StyleUnderline"/>
        </w:rPr>
        <w:t xml:space="preserve"> ones</w:t>
      </w:r>
      <w:r w:rsidRPr="00FB1566">
        <w:rPr>
          <w:sz w:val="16"/>
        </w:rPr>
        <w:t xml:space="preserve">. Of course, as detailed in the book, they have all been </w:t>
      </w:r>
      <w:r w:rsidRPr="00B5362A">
        <w:rPr>
          <w:rStyle w:val="StyleUnderline"/>
          <w:highlight w:val="cyan"/>
        </w:rPr>
        <w:t>systematically violated</w:t>
      </w:r>
      <w:r w:rsidRPr="00FB1566">
        <w:rPr>
          <w:rStyle w:val="StyleUnderline"/>
        </w:rPr>
        <w:t xml:space="preserve"> in practice</w:t>
      </w:r>
      <w:r w:rsidRPr="00FB1566">
        <w:rPr>
          <w:sz w:val="16"/>
        </w:rPr>
        <w:t xml:space="preserve"> (and not just for people of color, but white women also). </w:t>
      </w:r>
      <w:r w:rsidRPr="00FB1566">
        <w:rPr>
          <w:rStyle w:val="StyleUnderline"/>
        </w:rPr>
        <w:t xml:space="preserve">But that </w:t>
      </w:r>
      <w:r w:rsidRPr="00B5362A">
        <w:rPr>
          <w:rStyle w:val="Emphasis"/>
          <w:sz w:val="30"/>
          <w:szCs w:val="30"/>
          <w:highlight w:val="cyan"/>
        </w:rPr>
        <w:t>doesn’t diminish</w:t>
      </w:r>
      <w:r w:rsidRPr="00FB1566">
        <w:rPr>
          <w:rStyle w:val="Emphasis"/>
          <w:sz w:val="30"/>
          <w:szCs w:val="30"/>
        </w:rPr>
        <w:t xml:space="preserve"> their </w:t>
      </w:r>
      <w:r w:rsidRPr="00B5362A">
        <w:rPr>
          <w:rStyle w:val="Emphasis"/>
          <w:sz w:val="30"/>
          <w:szCs w:val="30"/>
          <w:highlight w:val="cyan"/>
        </w:rPr>
        <w:t>worth as ideals</w:t>
      </w:r>
      <w:r w:rsidRPr="00FB1566">
        <w:rPr>
          <w:sz w:val="16"/>
        </w:rPr>
        <w:t xml:space="preserve">. Second, </w:t>
      </w:r>
      <w:r w:rsidRPr="00B5362A">
        <w:rPr>
          <w:rStyle w:val="StyleUnderline"/>
          <w:highlight w:val="cyan"/>
        </w:rPr>
        <w:t>racial justice</w:t>
      </w:r>
      <w:r w:rsidRPr="00FB1566">
        <w:rPr>
          <w:rStyle w:val="StyleUnderline"/>
        </w:rPr>
        <w:t xml:space="preserve"> for</w:t>
      </w:r>
      <w:r w:rsidRPr="00FB1566">
        <w:rPr>
          <w:sz w:val="16"/>
        </w:rPr>
        <w:t xml:space="preserve"> blacks and </w:t>
      </w:r>
      <w:r w:rsidRPr="00FB1566">
        <w:rPr>
          <w:rStyle w:val="StyleUnderline"/>
        </w:rPr>
        <w:t>other people</w:t>
      </w:r>
      <w:r w:rsidRPr="00FB1566">
        <w:rPr>
          <w:sz w:val="16"/>
        </w:rPr>
        <w:t xml:space="preserve"> of color can </w:t>
      </w:r>
      <w:r w:rsidRPr="00FB1566">
        <w:rPr>
          <w:rStyle w:val="StyleUnderline"/>
        </w:rPr>
        <w:t xml:space="preserve">only be </w:t>
      </w:r>
      <w:r w:rsidRPr="00B5362A">
        <w:rPr>
          <w:rStyle w:val="StyleUnderline"/>
          <w:highlight w:val="cyan"/>
        </w:rPr>
        <w:t>achieved through</w:t>
      </w:r>
      <w:r w:rsidRPr="00FB1566">
        <w:rPr>
          <w:sz w:val="16"/>
        </w:rPr>
        <w:t xml:space="preserve"> some form of </w:t>
      </w:r>
      <w:r w:rsidRPr="00B5362A">
        <w:rPr>
          <w:rStyle w:val="Emphasis"/>
          <w:highlight w:val="cyan"/>
        </w:rPr>
        <w:t>coalition</w:t>
      </w:r>
      <w:r w:rsidRPr="00FB1566">
        <w:rPr>
          <w:sz w:val="16"/>
        </w:rPr>
        <w:t xml:space="preserve"> with whites, considering that whites are not merely the demographic majority but </w:t>
      </w:r>
      <w:r w:rsidRPr="00B5362A">
        <w:rPr>
          <w:rStyle w:val="StyleUnderline"/>
        </w:rPr>
        <w:t xml:space="preserve">have </w:t>
      </w:r>
      <w:r w:rsidRPr="00B5362A">
        <w:rPr>
          <w:rStyle w:val="StyleUnderline"/>
          <w:highlight w:val="cyan"/>
        </w:rPr>
        <w:t>power</w:t>
      </w:r>
      <w:r w:rsidRPr="00FB1566">
        <w:rPr>
          <w:sz w:val="16"/>
        </w:rPr>
        <w:t xml:space="preserve"> (political, economic, military, cultural, symbolic) </w:t>
      </w:r>
      <w:r w:rsidRPr="00B5362A">
        <w:rPr>
          <w:rStyle w:val="StyleUnderline"/>
          <w:highlight w:val="cyan"/>
        </w:rPr>
        <w:t>vastly</w:t>
      </w:r>
      <w:r w:rsidRPr="00FB1566">
        <w:rPr>
          <w:rStyle w:val="StyleUnderline"/>
        </w:rPr>
        <w:t xml:space="preserve"> </w:t>
      </w:r>
      <w:r w:rsidRPr="00B5362A">
        <w:rPr>
          <w:rStyle w:val="Emphasis"/>
          <w:highlight w:val="cyan"/>
        </w:rPr>
        <w:t>disproportionate</w:t>
      </w:r>
      <w:r w:rsidRPr="00FB1566">
        <w:rPr>
          <w:sz w:val="16"/>
        </w:rPr>
        <w:t xml:space="preserve"> </w:t>
      </w:r>
      <w:r w:rsidRPr="00B5362A">
        <w:rPr>
          <w:sz w:val="16"/>
        </w:rPr>
        <w:t>to their numbers</w:t>
      </w:r>
      <w:r w:rsidRPr="00FB1566">
        <w:rPr>
          <w:sz w:val="16"/>
        </w:rPr>
        <w:t xml:space="preserve">. Liberalism as a political ideology has always been the dominant ideology in the United States, albeit too often (as just pointed out) in racialized forms. So in </w:t>
      </w:r>
      <w:r w:rsidRPr="00B5362A">
        <w:rPr>
          <w:rStyle w:val="StyleUnderline"/>
        </w:rPr>
        <w:t xml:space="preserve">trying to </w:t>
      </w:r>
      <w:r w:rsidRPr="00B5362A">
        <w:rPr>
          <w:rStyle w:val="Emphasis"/>
        </w:rPr>
        <w:t>put together</w:t>
      </w:r>
      <w:r w:rsidRPr="00FB1566">
        <w:rPr>
          <w:rStyle w:val="StyleUnderline"/>
        </w:rPr>
        <w:t xml:space="preserve"> a</w:t>
      </w:r>
      <w:r w:rsidRPr="00FB1566">
        <w:rPr>
          <w:sz w:val="16"/>
        </w:rPr>
        <w:t xml:space="preserve"> </w:t>
      </w:r>
      <w:r w:rsidRPr="00B5362A">
        <w:rPr>
          <w:rStyle w:val="StyleUnderline"/>
        </w:rPr>
        <w:t xml:space="preserve">political </w:t>
      </w:r>
      <w:r w:rsidRPr="00B5362A">
        <w:rPr>
          <w:rStyle w:val="Emphasis"/>
        </w:rPr>
        <w:t>coalition</w:t>
      </w:r>
      <w:r w:rsidRPr="00FB1566">
        <w:rPr>
          <w:rStyle w:val="StyleUnderline"/>
        </w:rPr>
        <w:t xml:space="preserve"> of the </w:t>
      </w:r>
      <w:r w:rsidRPr="00FB1566">
        <w:rPr>
          <w:rStyle w:val="Emphasis"/>
        </w:rPr>
        <w:t>class</w:t>
      </w:r>
      <w:r w:rsidRPr="00FB1566">
        <w:rPr>
          <w:rStyle w:val="StyleUnderline"/>
        </w:rPr>
        <w:t xml:space="preserve">- and </w:t>
      </w:r>
      <w:r w:rsidRPr="00FB1566">
        <w:rPr>
          <w:rStyle w:val="Emphasis"/>
        </w:rPr>
        <w:t>racially-disadvantaged</w:t>
      </w:r>
      <w:r w:rsidRPr="00FB1566">
        <w:rPr>
          <w:rStyle w:val="StyleUnderline"/>
        </w:rPr>
        <w:t>, liberalism—appropriately modified, of course—</w:t>
      </w:r>
      <w:r w:rsidRPr="00B5362A">
        <w:rPr>
          <w:rStyle w:val="StyleUnderline"/>
          <w:highlight w:val="cyan"/>
        </w:rPr>
        <w:t xml:space="preserve">could </w:t>
      </w:r>
      <w:r w:rsidRPr="00B5362A">
        <w:rPr>
          <w:rStyle w:val="Emphasis"/>
          <w:highlight w:val="cyan"/>
        </w:rPr>
        <w:t>provide</w:t>
      </w:r>
      <w:r w:rsidRPr="00FB1566">
        <w:rPr>
          <w:rStyle w:val="StyleUnderline"/>
        </w:rPr>
        <w:t xml:space="preserve"> an </w:t>
      </w:r>
      <w:r w:rsidRPr="00B5362A">
        <w:rPr>
          <w:rStyle w:val="StyleUnderline"/>
          <w:highlight w:val="cyan"/>
        </w:rPr>
        <w:t>overarching</w:t>
      </w:r>
      <w:r w:rsidRPr="00FB1566">
        <w:rPr>
          <w:rStyle w:val="StyleUnderline"/>
        </w:rPr>
        <w:t xml:space="preserve"> moral/</w:t>
      </w:r>
      <w:r w:rsidRPr="00FB1566">
        <w:rPr>
          <w:rStyle w:val="Emphasis"/>
        </w:rPr>
        <w:t xml:space="preserve">political </w:t>
      </w:r>
      <w:r w:rsidRPr="00B5362A">
        <w:rPr>
          <w:rStyle w:val="Emphasis"/>
          <w:highlight w:val="cyan"/>
        </w:rPr>
        <w:t>framework</w:t>
      </w:r>
      <w:r w:rsidRPr="00B5362A">
        <w:rPr>
          <w:rStyle w:val="StyleUnderline"/>
          <w:highlight w:val="cyan"/>
        </w:rPr>
        <w:t xml:space="preserve"> acceptable to all</w:t>
      </w:r>
      <w:r w:rsidRPr="00FB1566">
        <w:rPr>
          <w:rStyle w:val="StyleUnderline"/>
        </w:rPr>
        <w:t xml:space="preserve">. The most </w:t>
      </w:r>
      <w:r w:rsidRPr="00B5362A">
        <w:rPr>
          <w:rStyle w:val="Emphasis"/>
          <w:highlight w:val="cyan"/>
        </w:rPr>
        <w:t>successful mass</w:t>
      </w:r>
      <w:r w:rsidRPr="00FB1566">
        <w:rPr>
          <w:rStyle w:val="StyleUnderline"/>
        </w:rPr>
        <w:t xml:space="preserve"> progressive political </w:t>
      </w:r>
      <w:r w:rsidRPr="00B5362A">
        <w:rPr>
          <w:rStyle w:val="Emphasis"/>
          <w:highlight w:val="cyan"/>
        </w:rPr>
        <w:t>movement</w:t>
      </w:r>
      <w:r w:rsidRPr="00FB1566">
        <w:rPr>
          <w:rStyle w:val="StyleUnderline"/>
        </w:rPr>
        <w:t xml:space="preserve"> of recent years is the </w:t>
      </w:r>
      <w:r w:rsidRPr="002F3590">
        <w:rPr>
          <w:rStyle w:val="StyleUnderline"/>
        </w:rPr>
        <w:t>Bernie Sanders campaign—and he was advocating</w:t>
      </w:r>
      <w:r w:rsidRPr="00FB1566">
        <w:rPr>
          <w:rStyle w:val="StyleUnderline"/>
        </w:rPr>
        <w:t xml:space="preserve"> a democratic socialist/left-liberal agenda</w:t>
      </w:r>
      <w:r w:rsidRPr="00FB1566">
        <w:rPr>
          <w:sz w:val="16"/>
        </w:rPr>
        <w:t xml:space="preserve">. So though he ultimately failed to get the nomination (though he might have won the Presidential election against Donald </w:t>
      </w:r>
      <w:r w:rsidRPr="00E16A1F">
        <w:rPr>
          <w:sz w:val="14"/>
          <w:szCs w:val="14"/>
        </w:rPr>
        <w:t>Trump), this shows how the political climate in the country has changed, and what could be possible with a broader movement that did not sideline racial justice issues as his campaign did.</w:t>
      </w:r>
    </w:p>
    <w:p w14:paraId="327F6600" w14:textId="77777777" w:rsidR="005D3B80" w:rsidRPr="00FB1566" w:rsidRDefault="005D3B80" w:rsidP="005D3B80">
      <w:pPr>
        <w:rPr>
          <w:sz w:val="16"/>
        </w:rPr>
      </w:pPr>
      <w:r w:rsidRPr="00FB1566">
        <w:rPr>
          <w:sz w:val="16"/>
        </w:rPr>
        <w:t>Roberts: By the end of Black Rights/White Wrongs, you issue a trenchant twofold provocation: first, riffing off the Occupy Wall Street movement, you call on us to “Occupy liberalism!”; and second, you introduce what I anticipate will be the most controversial notion in the book, namely “black radical liberalism.” Could you describe for us what black radical liberalism is and its ramifications for black politics and activism in the Age of Trump?</w:t>
      </w:r>
    </w:p>
    <w:p w14:paraId="5C78E4D7" w14:textId="77777777" w:rsidR="005D3B80" w:rsidRPr="00660465" w:rsidRDefault="005D3B80" w:rsidP="005D3B80">
      <w:pPr>
        <w:rPr>
          <w:sz w:val="16"/>
        </w:rPr>
      </w:pPr>
      <w:r w:rsidRPr="00FB1566">
        <w:rPr>
          <w:sz w:val="16"/>
        </w:rPr>
        <w:t xml:space="preserve">Mills: Black radical liberalism is a liberalism that takes the history of white supremacy seriously in a way that mainstream liberalisms, whether white or black, do not. That’s what makes it “radical” (drawing on black nationalism and black Marxism, the two “radical” streams of Afro-modern political thought usually counterposed to black liberalism). It </w:t>
      </w:r>
      <w:r w:rsidRPr="00B5362A">
        <w:rPr>
          <w:rStyle w:val="Emphasis"/>
          <w:highlight w:val="cyan"/>
        </w:rPr>
        <w:t>recognizes</w:t>
      </w:r>
      <w:r w:rsidRPr="00FB1566">
        <w:rPr>
          <w:rStyle w:val="StyleUnderline"/>
        </w:rPr>
        <w:t xml:space="preserve"> that the </w:t>
      </w:r>
      <w:r w:rsidRPr="00B5362A">
        <w:rPr>
          <w:rStyle w:val="StyleUnderline"/>
          <w:highlight w:val="cyan"/>
        </w:rPr>
        <w:t xml:space="preserve">U.S. has </w:t>
      </w:r>
      <w:r w:rsidRPr="00B5362A">
        <w:rPr>
          <w:rStyle w:val="Emphasis"/>
          <w:highlight w:val="cyan"/>
        </w:rPr>
        <w:t>historically</w:t>
      </w:r>
      <w:r w:rsidRPr="00FB1566">
        <w:rPr>
          <w:rStyle w:val="StyleUnderline"/>
        </w:rPr>
        <w:t xml:space="preserve"> been a </w:t>
      </w:r>
      <w:r w:rsidRPr="00B5362A">
        <w:rPr>
          <w:rStyle w:val="Emphasis"/>
          <w:highlight w:val="cyan"/>
        </w:rPr>
        <w:t>white supremacist polity</w:t>
      </w:r>
      <w:r w:rsidRPr="00FB1566">
        <w:rPr>
          <w:rStyle w:val="StyleUnderline"/>
        </w:rPr>
        <w:t>;</w:t>
      </w:r>
      <w:r w:rsidRPr="00FB1566">
        <w:rPr>
          <w:sz w:val="16"/>
        </w:rPr>
        <w:t xml:space="preserve"> </w:t>
      </w:r>
      <w:r w:rsidRPr="00FB1566">
        <w:rPr>
          <w:rStyle w:val="StyleUnderline"/>
        </w:rPr>
        <w:t xml:space="preserve">that “races” are </w:t>
      </w:r>
      <w:r w:rsidRPr="00B5362A">
        <w:rPr>
          <w:rStyle w:val="Emphasis"/>
          <w:highlight w:val="cyan"/>
        </w:rPr>
        <w:t>social entities</w:t>
      </w:r>
      <w:r w:rsidRPr="00FB1566">
        <w:rPr>
          <w:rStyle w:val="StyleUnderline"/>
        </w:rPr>
        <w:t xml:space="preserve"> that </w:t>
      </w:r>
      <w:r w:rsidRPr="00B5362A">
        <w:rPr>
          <w:rStyle w:val="StyleUnderline"/>
          <w:highlight w:val="cyan"/>
        </w:rPr>
        <w:t xml:space="preserve">need to be </w:t>
      </w:r>
      <w:r w:rsidRPr="00B5362A">
        <w:rPr>
          <w:rStyle w:val="Emphasis"/>
          <w:highlight w:val="cyan"/>
        </w:rPr>
        <w:t>incorporated</w:t>
      </w:r>
      <w:r w:rsidRPr="00FB1566">
        <w:rPr>
          <w:rStyle w:val="StyleUnderline"/>
        </w:rPr>
        <w:t xml:space="preserve"> into a </w:t>
      </w:r>
      <w:r w:rsidRPr="00FB1566">
        <w:rPr>
          <w:rStyle w:val="Emphasis"/>
        </w:rPr>
        <w:t xml:space="preserve">liberal apparatus </w:t>
      </w:r>
      <w:r w:rsidRPr="00B5362A">
        <w:rPr>
          <w:rStyle w:val="Emphasis"/>
          <w:highlight w:val="cyan"/>
        </w:rPr>
        <w:t>rather</w:t>
      </w:r>
      <w:r w:rsidRPr="00B5362A">
        <w:rPr>
          <w:rStyle w:val="StyleUnderline"/>
          <w:highlight w:val="cyan"/>
        </w:rPr>
        <w:t xml:space="preserve"> than </w:t>
      </w:r>
      <w:r w:rsidRPr="00B5362A">
        <w:rPr>
          <w:rStyle w:val="Emphasis"/>
          <w:highlight w:val="cyan"/>
        </w:rPr>
        <w:t>evaded</w:t>
      </w:r>
      <w:r w:rsidRPr="00FB1566">
        <w:rPr>
          <w:rStyle w:val="StyleUnderline"/>
        </w:rPr>
        <w:t xml:space="preserve"> in the name of “individualism”; that the </w:t>
      </w:r>
      <w:r w:rsidRPr="00B5362A">
        <w:rPr>
          <w:rStyle w:val="StyleUnderline"/>
          <w:highlight w:val="cyan"/>
        </w:rPr>
        <w:t>society</w:t>
      </w:r>
      <w:r w:rsidRPr="00FB1566">
        <w:rPr>
          <w:rStyle w:val="StyleUnderline"/>
        </w:rPr>
        <w:t xml:space="preserve"> has historically been </w:t>
      </w:r>
      <w:r w:rsidRPr="00B5362A">
        <w:rPr>
          <w:rStyle w:val="StyleUnderline"/>
          <w:highlight w:val="cyan"/>
        </w:rPr>
        <w:t>founded on</w:t>
      </w:r>
      <w:r w:rsidRPr="00FB1566">
        <w:rPr>
          <w:rStyle w:val="StyleUnderline"/>
        </w:rPr>
        <w:t xml:space="preserve"> racial exploitation and the </w:t>
      </w:r>
      <w:r w:rsidRPr="00B5362A">
        <w:rPr>
          <w:rStyle w:val="StyleUnderline"/>
          <w:highlight w:val="cyan"/>
        </w:rPr>
        <w:t xml:space="preserve">unjust transfer of </w:t>
      </w:r>
      <w:r w:rsidRPr="002F3590">
        <w:rPr>
          <w:rStyle w:val="Emphasis"/>
          <w:highlight w:val="cyan"/>
        </w:rPr>
        <w:t>opportunities</w:t>
      </w:r>
      <w:r w:rsidRPr="00FB1566">
        <w:rPr>
          <w:rStyle w:val="StyleUnderline"/>
        </w:rPr>
        <w:t>, wealth, and resources from people of color to whites; and that the capitalism that has prevailed in modernity has for the most part been racial capitalism</w:t>
      </w:r>
      <w:r w:rsidRPr="00FB1566">
        <w:rPr>
          <w:sz w:val="16"/>
        </w:rPr>
        <w:t xml:space="preserve">, white-supremacist capitalism, not the abstract “ideal” capitalism of white political theory, conservative or Marxist, and that this fundamentally shapes the perceived group interests and moral psychology of the white working class. One of the great virtues of the advent of the Age of Trump is—if nothing else—epistemic, the potential for greater clarity about the actual racial dynamics of the United States, and the discrediting of the ludicrous claims after Obama’s 2008 election of a post-racial society. My hope is that a black </w:t>
      </w:r>
      <w:r w:rsidRPr="00B5362A">
        <w:rPr>
          <w:rStyle w:val="Emphasis"/>
          <w:highlight w:val="cyan"/>
        </w:rPr>
        <w:t>radical liberalism</w:t>
      </w:r>
      <w:r w:rsidRPr="00FB1566">
        <w:rPr>
          <w:sz w:val="16"/>
        </w:rPr>
        <w:t xml:space="preserve"> </w:t>
      </w:r>
      <w:r w:rsidRPr="00FB1566">
        <w:rPr>
          <w:rStyle w:val="StyleUnderline"/>
        </w:rPr>
        <w:t xml:space="preserve">would be </w:t>
      </w:r>
      <w:r w:rsidRPr="00B5362A">
        <w:rPr>
          <w:rStyle w:val="StyleUnderline"/>
          <w:highlight w:val="cyan"/>
        </w:rPr>
        <w:t xml:space="preserve">better </w:t>
      </w:r>
      <w:r w:rsidRPr="00B5362A">
        <w:rPr>
          <w:rStyle w:val="Emphasis"/>
          <w:highlight w:val="cyan"/>
        </w:rPr>
        <w:t>positioned</w:t>
      </w:r>
      <w:r w:rsidRPr="00FB1566">
        <w:rPr>
          <w:sz w:val="16"/>
        </w:rPr>
        <w:t xml:space="preserve"> </w:t>
      </w:r>
      <w:r w:rsidRPr="00FB1566">
        <w:rPr>
          <w:rStyle w:val="StyleUnderline"/>
        </w:rPr>
        <w:t xml:space="preserve">theoretically to </w:t>
      </w:r>
      <w:r w:rsidRPr="00B5362A">
        <w:rPr>
          <w:rStyle w:val="Emphasis"/>
          <w:highlight w:val="cyan"/>
        </w:rPr>
        <w:t>guide</w:t>
      </w:r>
      <w:r w:rsidRPr="00FB1566">
        <w:rPr>
          <w:rStyle w:val="StyleUnderline"/>
        </w:rPr>
        <w:t xml:space="preserve"> a future </w:t>
      </w:r>
      <w:r w:rsidRPr="00B5362A">
        <w:rPr>
          <w:rStyle w:val="Emphasis"/>
          <w:highlight w:val="cyan"/>
        </w:rPr>
        <w:t>political activism</w:t>
      </w:r>
      <w:r w:rsidRPr="00FB1566">
        <w:rPr>
          <w:sz w:val="16"/>
        </w:rPr>
        <w:t xml:space="preserve"> </w:t>
      </w:r>
      <w:r w:rsidRPr="00FB1566">
        <w:rPr>
          <w:rStyle w:val="StyleUnderline"/>
        </w:rPr>
        <w:t xml:space="preserve">that </w:t>
      </w:r>
      <w:r w:rsidRPr="00B5362A">
        <w:rPr>
          <w:rStyle w:val="StyleUnderline"/>
        </w:rPr>
        <w:t xml:space="preserve">in order </w:t>
      </w:r>
      <w:r w:rsidRPr="00B5362A">
        <w:rPr>
          <w:rStyle w:val="StyleUnderline"/>
          <w:highlight w:val="cyan"/>
        </w:rPr>
        <w:t>to be successful</w:t>
      </w:r>
      <w:r w:rsidRPr="00FB1566">
        <w:rPr>
          <w:rStyle w:val="StyleUnderline"/>
        </w:rPr>
        <w:t xml:space="preserve"> will need to </w:t>
      </w:r>
      <w:r w:rsidRPr="00B5362A">
        <w:rPr>
          <w:rStyle w:val="Emphasis"/>
          <w:sz w:val="30"/>
          <w:szCs w:val="30"/>
          <w:highlight w:val="cyan"/>
        </w:rPr>
        <w:t>combine the struggle against plutocracy with the struggle against white supremacy</w:t>
      </w:r>
      <w:r w:rsidRPr="00B5362A">
        <w:rPr>
          <w:sz w:val="16"/>
        </w:rPr>
        <w:t>, and negotiate the tricky mix of conflicting and potentially converging group interests involved.</w:t>
      </w:r>
    </w:p>
    <w:p w14:paraId="24EFF9F4" w14:textId="77777777" w:rsidR="005D3B80" w:rsidRPr="00E762A1" w:rsidRDefault="005D3B80" w:rsidP="005D3B80">
      <w:pPr>
        <w:pStyle w:val="Heading4"/>
      </w:pPr>
      <w:r>
        <w:t xml:space="preserve">Detail oriented debates are key to </w:t>
      </w:r>
      <w:r w:rsidRPr="00BB0765">
        <w:rPr>
          <w:u w:val="single"/>
        </w:rPr>
        <w:t>reorient</w:t>
      </w:r>
      <w:r>
        <w:t xml:space="preserve"> politics away from </w:t>
      </w:r>
      <w:r w:rsidRPr="00BB0765">
        <w:t>tech imperialists</w:t>
      </w:r>
      <w:r>
        <w:t xml:space="preserve">. Ceding policy debate in favor of </w:t>
      </w:r>
      <w:r w:rsidRPr="00BB0765">
        <w:rPr>
          <w:u w:val="single"/>
        </w:rPr>
        <w:t>single issues</w:t>
      </w:r>
      <w:r>
        <w:t xml:space="preserve"> is morally </w:t>
      </w:r>
      <w:r w:rsidRPr="00BB0765">
        <w:rPr>
          <w:u w:val="single"/>
        </w:rPr>
        <w:t>bankrupt</w:t>
      </w:r>
      <w:r>
        <w:t xml:space="preserve">. </w:t>
      </w:r>
    </w:p>
    <w:p w14:paraId="2554C40F" w14:textId="77777777" w:rsidR="005D3B80" w:rsidRPr="00FA0F9B" w:rsidRDefault="005D3B80" w:rsidP="005D3B80">
      <w:r w:rsidRPr="00FA0F9B">
        <w:rPr>
          <w:rStyle w:val="Style13ptBold"/>
        </w:rPr>
        <w:t>Buck</w:t>
      </w:r>
      <w:r w:rsidRPr="00FA0F9B">
        <w:t xml:space="preserve"> </w:t>
      </w:r>
      <w:r w:rsidRPr="0048158A">
        <w:rPr>
          <w:rStyle w:val="Style13ptBold"/>
          <w:b w:val="0"/>
          <w:bCs w:val="0"/>
        </w:rPr>
        <w:t>et al</w:t>
      </w:r>
      <w:r w:rsidRPr="00FA0F9B">
        <w:t xml:space="preserve"> </w:t>
      </w:r>
      <w:r w:rsidRPr="00FA0F9B">
        <w:rPr>
          <w:rStyle w:val="Style13ptBold"/>
        </w:rPr>
        <w:t>25</w:t>
      </w:r>
      <w:r w:rsidRPr="00FA0F9B">
        <w:t>, [Holly Buck</w:t>
      </w:r>
      <w:r>
        <w:t>;</w:t>
      </w:r>
      <w:r w:rsidRPr="00FA0F9B">
        <w:t xml:space="preserve"> </w:t>
      </w:r>
      <w:r>
        <w:t>A</w:t>
      </w:r>
      <w:r w:rsidRPr="00FA0F9B">
        <w:t xml:space="preserve">ssociate professor of environment and sustainability at the University at Buffalo. Matt Huber is a professor of geography at Syracuse University. </w:t>
      </w:r>
      <w:r>
        <w:t>July 14, “</w:t>
      </w:r>
      <w:r w:rsidRPr="0048158A">
        <w:t>AI-Driven Worker Displacement Is a Serious Threat</w:t>
      </w:r>
      <w:r>
        <w:t xml:space="preserve">” </w:t>
      </w:r>
      <w:r w:rsidRPr="00FA0F9B">
        <w:t xml:space="preserve">AI-Driven Worker Displacement Is a Serious Threat, </w:t>
      </w:r>
      <w:r w:rsidRPr="00BB0765">
        <w:t>https://jacobin.com/2025/07/artificial-intelligence-worker-displacement-jobs</w:t>
      </w:r>
      <w:r>
        <w:t>. Minion</w:t>
      </w:r>
      <w:r w:rsidRPr="00FA0F9B">
        <w:t>]</w:t>
      </w:r>
    </w:p>
    <w:p w14:paraId="3FF232B0" w14:textId="77777777" w:rsidR="005D3B80" w:rsidRPr="000C66B7" w:rsidRDefault="005D3B80" w:rsidP="005D3B80">
      <w:pPr>
        <w:rPr>
          <w:sz w:val="16"/>
        </w:rPr>
      </w:pPr>
      <w:r w:rsidRPr="000C66B7">
        <w:rPr>
          <w:sz w:val="16"/>
        </w:rPr>
        <w:t xml:space="preserve">Three, it </w:t>
      </w:r>
      <w:r w:rsidRPr="000C66B7">
        <w:rPr>
          <w:rStyle w:val="StyleUnderline"/>
          <w:highlight w:val="cyan"/>
        </w:rPr>
        <w:t>takes time to build</w:t>
      </w:r>
      <w:r w:rsidRPr="000C66B7">
        <w:rPr>
          <w:sz w:val="16"/>
        </w:rPr>
        <w:t xml:space="preserve"> out </w:t>
      </w:r>
      <w:r w:rsidRPr="000C66B7">
        <w:rPr>
          <w:rStyle w:val="Emphasis"/>
          <w:highlight w:val="cyan"/>
        </w:rPr>
        <w:t>serious ideas</w:t>
      </w:r>
      <w:r w:rsidRPr="000C66B7">
        <w:rPr>
          <w:sz w:val="16"/>
          <w:highlight w:val="cyan"/>
        </w:rPr>
        <w:t xml:space="preserve"> </w:t>
      </w:r>
      <w:r w:rsidRPr="000C66B7">
        <w:rPr>
          <w:rStyle w:val="StyleUnderline"/>
          <w:highlight w:val="cyan"/>
        </w:rPr>
        <w:t>and</w:t>
      </w:r>
      <w:r w:rsidRPr="000C66B7">
        <w:rPr>
          <w:sz w:val="16"/>
          <w:highlight w:val="cyan"/>
        </w:rPr>
        <w:t xml:space="preserve"> </w:t>
      </w:r>
      <w:r w:rsidRPr="000C66B7">
        <w:rPr>
          <w:rStyle w:val="Emphasis"/>
          <w:highlight w:val="cyan"/>
        </w:rPr>
        <w:t>political power</w:t>
      </w:r>
      <w:r w:rsidRPr="000C66B7">
        <w:rPr>
          <w:sz w:val="16"/>
        </w:rPr>
        <w:t xml:space="preserve"> to confront the displacement. </w:t>
      </w:r>
      <w:r w:rsidRPr="000C66B7">
        <w:rPr>
          <w:rStyle w:val="Emphasis"/>
          <w:sz w:val="30"/>
          <w:szCs w:val="30"/>
          <w:highlight w:val="cyan"/>
        </w:rPr>
        <w:t>Planning has to begin now</w:t>
      </w:r>
      <w:r w:rsidRPr="000C66B7">
        <w:rPr>
          <w:sz w:val="16"/>
        </w:rPr>
        <w:t>, before there is a weight of evidence confirming that it is already happening on a large scale.</w:t>
      </w:r>
    </w:p>
    <w:p w14:paraId="498F6F77" w14:textId="77777777" w:rsidR="005D3B80" w:rsidRPr="000C66B7" w:rsidRDefault="005D3B80" w:rsidP="005D3B80">
      <w:pPr>
        <w:rPr>
          <w:sz w:val="16"/>
        </w:rPr>
      </w:pPr>
      <w:r w:rsidRPr="000C66B7">
        <w:rPr>
          <w:sz w:val="16"/>
        </w:rPr>
        <w:t>The Political Traps Ahead</w:t>
      </w:r>
    </w:p>
    <w:p w14:paraId="1EB406CB" w14:textId="77777777" w:rsidR="005D3B80" w:rsidRPr="000C66B7" w:rsidRDefault="005D3B80" w:rsidP="005D3B80">
      <w:pPr>
        <w:rPr>
          <w:sz w:val="16"/>
        </w:rPr>
      </w:pPr>
      <w:r w:rsidRPr="00821E83">
        <w:rPr>
          <w:rStyle w:val="StyleUnderline"/>
        </w:rPr>
        <w:t>Public concern</w:t>
      </w:r>
      <w:r w:rsidRPr="000C66B7">
        <w:rPr>
          <w:sz w:val="16"/>
        </w:rPr>
        <w:t xml:space="preserve"> about AI brings a </w:t>
      </w:r>
      <w:r w:rsidRPr="000C66B7">
        <w:rPr>
          <w:rStyle w:val="Emphasis"/>
          <w:highlight w:val="cyan"/>
        </w:rPr>
        <w:t>unique opportunity</w:t>
      </w:r>
      <w:r w:rsidRPr="000C66B7">
        <w:rPr>
          <w:sz w:val="16"/>
        </w:rPr>
        <w:t xml:space="preserve"> </w:t>
      </w:r>
      <w:r w:rsidRPr="00821E83">
        <w:rPr>
          <w:rStyle w:val="StyleUnderline"/>
        </w:rPr>
        <w:t xml:space="preserve">to </w:t>
      </w:r>
      <w:r w:rsidRPr="000C66B7">
        <w:rPr>
          <w:rStyle w:val="StyleUnderline"/>
          <w:highlight w:val="cyan"/>
        </w:rPr>
        <w:t>reorient</w:t>
      </w:r>
      <w:r w:rsidRPr="00821E83">
        <w:rPr>
          <w:rStyle w:val="StyleUnderline"/>
        </w:rPr>
        <w:t xml:space="preserve"> our broader </w:t>
      </w:r>
      <w:r w:rsidRPr="000C66B7">
        <w:rPr>
          <w:rStyle w:val="StyleUnderline"/>
          <w:highlight w:val="cyan"/>
        </w:rPr>
        <w:t>politics and</w:t>
      </w:r>
      <w:r w:rsidRPr="00821E83">
        <w:rPr>
          <w:rStyle w:val="StyleUnderline"/>
        </w:rPr>
        <w:t xml:space="preserve"> even </w:t>
      </w:r>
      <w:r w:rsidRPr="000C66B7">
        <w:rPr>
          <w:rStyle w:val="Emphasis"/>
          <w:highlight w:val="cyan"/>
        </w:rPr>
        <w:t>reinvigorate the Left</w:t>
      </w:r>
      <w:r w:rsidRPr="000C66B7">
        <w:rPr>
          <w:sz w:val="16"/>
        </w:rPr>
        <w:t>. But there are a number of traps emerging. The first is the risk that we wave off the threat of AI-driven job displacement as a scam and miss the opportunity to lead on solutions.</w:t>
      </w:r>
    </w:p>
    <w:p w14:paraId="7B75560F" w14:textId="77777777" w:rsidR="005D3B80" w:rsidRPr="000C66B7" w:rsidRDefault="005D3B80" w:rsidP="005D3B80">
      <w:pPr>
        <w:rPr>
          <w:sz w:val="16"/>
        </w:rPr>
      </w:pPr>
      <w:r w:rsidRPr="000C66B7">
        <w:rPr>
          <w:sz w:val="16"/>
        </w:rPr>
        <w:t xml:space="preserve">The second is that we </w:t>
      </w:r>
      <w:r w:rsidRPr="00821E83">
        <w:rPr>
          <w:rStyle w:val="StyleUnderline"/>
        </w:rPr>
        <w:t xml:space="preserve">allow the </w:t>
      </w:r>
      <w:r w:rsidRPr="000C66B7">
        <w:rPr>
          <w:rStyle w:val="StyleUnderline"/>
          <w:highlight w:val="cyan"/>
        </w:rPr>
        <w:t>Right</w:t>
      </w:r>
      <w:r w:rsidRPr="00821E83">
        <w:rPr>
          <w:rStyle w:val="StyleUnderline"/>
        </w:rPr>
        <w:t xml:space="preserve"> to </w:t>
      </w:r>
      <w:r w:rsidRPr="000C66B7">
        <w:rPr>
          <w:rStyle w:val="StyleUnderline"/>
          <w:highlight w:val="cyan"/>
        </w:rPr>
        <w:t>use AI</w:t>
      </w:r>
      <w:r w:rsidRPr="000C66B7">
        <w:rPr>
          <w:sz w:val="16"/>
        </w:rPr>
        <w:t xml:space="preserve"> job displacement to </w:t>
      </w:r>
      <w:r w:rsidRPr="000C66B7">
        <w:rPr>
          <w:rStyle w:val="StyleUnderline"/>
          <w:highlight w:val="cyan"/>
        </w:rPr>
        <w:t xml:space="preserve">exacerbate </w:t>
      </w:r>
      <w:r w:rsidRPr="000C66B7">
        <w:rPr>
          <w:rStyle w:val="Emphasis"/>
          <w:highlight w:val="cyan"/>
        </w:rPr>
        <w:t>class tensions</w:t>
      </w:r>
      <w:r w:rsidRPr="000C66B7">
        <w:rPr>
          <w:sz w:val="16"/>
        </w:rPr>
        <w:t xml:space="preserve"> </w:t>
      </w:r>
      <w:r w:rsidRPr="00821E83">
        <w:rPr>
          <w:rStyle w:val="StyleUnderline"/>
        </w:rPr>
        <w:t xml:space="preserve">in ways that </w:t>
      </w:r>
      <w:r w:rsidRPr="000C66B7">
        <w:rPr>
          <w:rStyle w:val="Emphasis"/>
          <w:highlight w:val="cyan"/>
        </w:rPr>
        <w:t>play to Trump’s base</w:t>
      </w:r>
      <w:r w:rsidRPr="00821E83">
        <w:rPr>
          <w:rStyle w:val="StyleUnderline"/>
        </w:rPr>
        <w:t xml:space="preserve"> and </w:t>
      </w:r>
      <w:r w:rsidRPr="000C66B7">
        <w:rPr>
          <w:rStyle w:val="StyleUnderline"/>
          <w:highlight w:val="cyan"/>
        </w:rPr>
        <w:t xml:space="preserve">further </w:t>
      </w:r>
      <w:r w:rsidRPr="000C66B7">
        <w:rPr>
          <w:rStyle w:val="Emphasis"/>
          <w:highlight w:val="cyan"/>
        </w:rPr>
        <w:t>weaken public institutions</w:t>
      </w:r>
      <w:r w:rsidRPr="000C66B7">
        <w:rPr>
          <w:sz w:val="16"/>
        </w:rPr>
        <w:t>. Treasury Secretary Scott Bessent’s quip that fired federal workers could supply “the labor we need for new manufacturing,” plus the attacks on universities, have inspired discussions of “</w:t>
      </w:r>
      <w:r w:rsidRPr="00205B82">
        <w:rPr>
          <w:rStyle w:val="Emphasis"/>
          <w:highlight w:val="cyan"/>
        </w:rPr>
        <w:t>MAGA Maoism</w:t>
      </w:r>
      <w:r w:rsidRPr="000C66B7">
        <w:rPr>
          <w:sz w:val="16"/>
        </w:rPr>
        <w:t xml:space="preserve">” — a movement that </w:t>
      </w:r>
      <w:r w:rsidRPr="000C66B7">
        <w:rPr>
          <w:rStyle w:val="StyleUnderline"/>
          <w:highlight w:val="cyan"/>
        </w:rPr>
        <w:t>glorifies</w:t>
      </w:r>
      <w:r w:rsidRPr="000C66B7">
        <w:rPr>
          <w:sz w:val="16"/>
        </w:rPr>
        <w:t xml:space="preserve"> economic </w:t>
      </w:r>
      <w:r w:rsidRPr="000C66B7">
        <w:rPr>
          <w:rStyle w:val="StyleUnderline"/>
          <w:highlight w:val="cyan"/>
        </w:rPr>
        <w:t>sacrifice, strongman</w:t>
      </w:r>
      <w:r w:rsidRPr="00821E83">
        <w:rPr>
          <w:rStyle w:val="StyleUnderline"/>
        </w:rPr>
        <w:t xml:space="preserve"> leadership, </w:t>
      </w:r>
      <w:r w:rsidRPr="000C66B7">
        <w:rPr>
          <w:rStyle w:val="StyleUnderline"/>
          <w:highlight w:val="cyan"/>
        </w:rPr>
        <w:t>centralized</w:t>
      </w:r>
      <w:r w:rsidRPr="00821E83">
        <w:rPr>
          <w:rStyle w:val="StyleUnderline"/>
        </w:rPr>
        <w:t xml:space="preserve"> economic </w:t>
      </w:r>
      <w:r w:rsidRPr="000C66B7">
        <w:rPr>
          <w:rStyle w:val="StyleUnderline"/>
          <w:highlight w:val="cyan"/>
        </w:rPr>
        <w:t>power</w:t>
      </w:r>
      <w:r w:rsidRPr="00821E83">
        <w:rPr>
          <w:rStyle w:val="StyleUnderline"/>
        </w:rPr>
        <w:t xml:space="preserve">, and </w:t>
      </w:r>
      <w:r w:rsidRPr="000C66B7">
        <w:rPr>
          <w:rStyle w:val="StyleUnderline"/>
          <w:highlight w:val="cyan"/>
        </w:rPr>
        <w:t>nostalgic visions</w:t>
      </w:r>
      <w:r w:rsidRPr="00821E83">
        <w:rPr>
          <w:rStyle w:val="StyleUnderline"/>
        </w:rPr>
        <w:t xml:space="preserve"> of industrial </w:t>
      </w:r>
      <w:r w:rsidRPr="000C66B7">
        <w:rPr>
          <w:rStyle w:val="StyleUnderline"/>
          <w:highlight w:val="cyan"/>
        </w:rPr>
        <w:t>production</w:t>
      </w:r>
      <w:r w:rsidRPr="00821E83">
        <w:rPr>
          <w:rStyle w:val="StyleUnderline"/>
        </w:rPr>
        <w:t xml:space="preserve">. </w:t>
      </w:r>
      <w:r w:rsidRPr="000C66B7">
        <w:rPr>
          <w:sz w:val="16"/>
        </w:rPr>
        <w:t>We can imagine how displaced knowledge workers might be jeered at for even having gone to college and wasting their money and time — the rhetoric will be against “bailing out” those workers for bad choices they made.</w:t>
      </w:r>
    </w:p>
    <w:p w14:paraId="5F73861E" w14:textId="77777777" w:rsidR="005D3B80" w:rsidRPr="000C66B7" w:rsidRDefault="005D3B80" w:rsidP="005D3B80">
      <w:pPr>
        <w:rPr>
          <w:sz w:val="16"/>
        </w:rPr>
      </w:pPr>
      <w:r w:rsidRPr="000C66B7">
        <w:rPr>
          <w:sz w:val="16"/>
        </w:rPr>
        <w:t>This idea that AI job displacement is just white-collar folly is a misconception. AI is also poised to displace many lower-wage jobs in a variety of fields, including for non-college-educated workers. And if higher-earning jobs are displaced, the effects will ripple out through the economy and impact service workers as well. But it is critical to think about how a proposal that includes public support for white-collar work will read to people whose communities have been decimated by outsourcing and automation over the past few decades, for whom politicians have failed to do much of anything. Any public jobs discussions need to incorporate that history and ensure the design and messaging advances solidarity among all types of workers.</w:t>
      </w:r>
    </w:p>
    <w:p w14:paraId="6DED12B9" w14:textId="77777777" w:rsidR="005D3B80" w:rsidRPr="000C66B7" w:rsidRDefault="005D3B80" w:rsidP="005D3B80">
      <w:pPr>
        <w:rPr>
          <w:sz w:val="16"/>
        </w:rPr>
      </w:pPr>
      <w:r w:rsidRPr="000C66B7">
        <w:rPr>
          <w:sz w:val="16"/>
        </w:rPr>
        <w:t>The third trap is that the Right will claim leadership on being “tough on AI,” and channel populist resentment into policies and rhetoric focusing on its social dimensions while ignoring the economic dimensions. The social dimensions are where bipartisan policy collaboration is more likely, and they’re important.</w:t>
      </w:r>
    </w:p>
    <w:p w14:paraId="3AF43DA4" w14:textId="77777777" w:rsidR="005D3B80" w:rsidRPr="000C66B7" w:rsidRDefault="005D3B80" w:rsidP="005D3B80">
      <w:pPr>
        <w:rPr>
          <w:sz w:val="16"/>
        </w:rPr>
      </w:pPr>
      <w:r w:rsidRPr="000C66B7">
        <w:rPr>
          <w:sz w:val="16"/>
        </w:rPr>
        <w:t>Yet the attention space will then be taken up by discourse about protecting children from deepfakes or anxiety about romances with AI “partners” replacing sexual encounters and driving down birth rates, at the expense of debates about power structures or economics. When Vance says that “the main concern that I have with AI is not of the obsolescence, it’s not people losing jobs en masse” and that he’s worried about “millions of American teenagers talking to chatbots who don’t have their best interests at heart,” that’s going to be the template for right-wing discussion of the topic.</w:t>
      </w:r>
    </w:p>
    <w:p w14:paraId="46ED8EED" w14:textId="77777777" w:rsidR="005D3B80" w:rsidRPr="000C66B7" w:rsidRDefault="005D3B80" w:rsidP="005D3B80">
      <w:pPr>
        <w:rPr>
          <w:sz w:val="16"/>
        </w:rPr>
      </w:pPr>
      <w:r w:rsidRPr="000C66B7">
        <w:rPr>
          <w:sz w:val="16"/>
        </w:rPr>
        <w:t xml:space="preserve">But </w:t>
      </w:r>
      <w:r w:rsidRPr="000C66B7">
        <w:rPr>
          <w:rStyle w:val="StyleUnderline"/>
          <w:highlight w:val="cyan"/>
        </w:rPr>
        <w:t>if we can</w:t>
      </w:r>
      <w:r w:rsidRPr="000C66B7">
        <w:rPr>
          <w:sz w:val="16"/>
        </w:rPr>
        <w:t xml:space="preserve"> avoid these traps — and </w:t>
      </w:r>
      <w:r w:rsidRPr="000C66B7">
        <w:rPr>
          <w:rStyle w:val="StyleUnderline"/>
          <w:highlight w:val="cyan"/>
        </w:rPr>
        <w:t>develop a</w:t>
      </w:r>
      <w:r w:rsidRPr="000C66B7">
        <w:rPr>
          <w:sz w:val="16"/>
        </w:rPr>
        <w:t xml:space="preserve"> register and </w:t>
      </w:r>
      <w:r w:rsidRPr="000C66B7">
        <w:rPr>
          <w:rStyle w:val="StyleUnderline"/>
          <w:highlight w:val="cyan"/>
        </w:rPr>
        <w:t>strategy for</w:t>
      </w:r>
      <w:r w:rsidRPr="000C66B7">
        <w:rPr>
          <w:sz w:val="16"/>
        </w:rPr>
        <w:t xml:space="preserve"> talking about the issue of AI-driven job displacement with bold and </w:t>
      </w:r>
      <w:r w:rsidRPr="000C66B7">
        <w:rPr>
          <w:rStyle w:val="Emphasis"/>
          <w:highlight w:val="cyan"/>
        </w:rPr>
        <w:t>rigorous analysis</w:t>
      </w:r>
      <w:r w:rsidRPr="000C66B7">
        <w:rPr>
          <w:sz w:val="16"/>
          <w:highlight w:val="cyan"/>
        </w:rPr>
        <w:t xml:space="preserve"> </w:t>
      </w:r>
      <w:r w:rsidRPr="000C66B7">
        <w:rPr>
          <w:rStyle w:val="StyleUnderline"/>
          <w:highlight w:val="cyan"/>
        </w:rPr>
        <w:t>of</w:t>
      </w:r>
      <w:r w:rsidRPr="000C66B7">
        <w:rPr>
          <w:sz w:val="16"/>
        </w:rPr>
        <w:t xml:space="preserve"> some of the </w:t>
      </w:r>
      <w:r w:rsidRPr="000C66B7">
        <w:rPr>
          <w:rStyle w:val="StyleUnderline"/>
          <w:highlight w:val="cyan"/>
        </w:rPr>
        <w:t>topics</w:t>
      </w:r>
      <w:r w:rsidRPr="000C66B7">
        <w:rPr>
          <w:sz w:val="16"/>
        </w:rPr>
        <w:t xml:space="preserve"> raised above — there’s still a </w:t>
      </w:r>
      <w:r w:rsidRPr="000C66B7">
        <w:rPr>
          <w:rStyle w:val="Emphasis"/>
          <w:highlight w:val="cyan"/>
        </w:rPr>
        <w:t>chance</w:t>
      </w:r>
      <w:r w:rsidRPr="00821E83">
        <w:rPr>
          <w:rStyle w:val="StyleUnderline"/>
        </w:rPr>
        <w:t xml:space="preserve"> to </w:t>
      </w:r>
      <w:r w:rsidRPr="000C66B7">
        <w:rPr>
          <w:rStyle w:val="Emphasis"/>
          <w:highlight w:val="cyan"/>
        </w:rPr>
        <w:t>take hold</w:t>
      </w:r>
      <w:r w:rsidRPr="000C66B7">
        <w:rPr>
          <w:rStyle w:val="StyleUnderline"/>
          <w:highlight w:val="cyan"/>
        </w:rPr>
        <w:t xml:space="preserve"> of</w:t>
      </w:r>
      <w:r w:rsidRPr="00821E83">
        <w:rPr>
          <w:rStyle w:val="StyleUnderline"/>
        </w:rPr>
        <w:t xml:space="preserve"> an </w:t>
      </w:r>
      <w:r w:rsidRPr="000C66B7">
        <w:rPr>
          <w:rStyle w:val="Emphasis"/>
          <w:highlight w:val="cyan"/>
        </w:rPr>
        <w:t>unpredictable</w:t>
      </w:r>
      <w:r w:rsidRPr="00821E83">
        <w:rPr>
          <w:rStyle w:val="StyleUnderline"/>
        </w:rPr>
        <w:t xml:space="preserve"> and disruptive </w:t>
      </w:r>
      <w:r w:rsidRPr="000C66B7">
        <w:rPr>
          <w:rStyle w:val="Emphasis"/>
          <w:highlight w:val="cyan"/>
        </w:rPr>
        <w:t>moment</w:t>
      </w:r>
      <w:r w:rsidRPr="000C66B7">
        <w:rPr>
          <w:sz w:val="16"/>
        </w:rPr>
        <w:t>.</w:t>
      </w:r>
    </w:p>
    <w:p w14:paraId="2290E57A" w14:textId="77777777" w:rsidR="005D3B80" w:rsidRPr="000C66B7" w:rsidRDefault="005D3B80" w:rsidP="005D3B80">
      <w:pPr>
        <w:rPr>
          <w:sz w:val="16"/>
        </w:rPr>
      </w:pPr>
      <w:r w:rsidRPr="000C66B7">
        <w:rPr>
          <w:sz w:val="16"/>
        </w:rPr>
        <w:t xml:space="preserve">It can seem overwhelming. In her new book, Empire of AI, Karen Hao describes </w:t>
      </w:r>
      <w:r w:rsidRPr="000C66B7">
        <w:rPr>
          <w:rStyle w:val="Emphasis"/>
          <w:highlight w:val="cyan"/>
        </w:rPr>
        <w:t>OpenAI</w:t>
      </w:r>
      <w:r w:rsidRPr="000C66B7">
        <w:rPr>
          <w:sz w:val="16"/>
        </w:rPr>
        <w:t xml:space="preserve"> and other power players as empires: during colonialism, empires</w:t>
      </w:r>
      <w:r w:rsidRPr="00821E83">
        <w:rPr>
          <w:rStyle w:val="StyleUnderline"/>
          <w:sz w:val="16"/>
        </w:rPr>
        <w:t xml:space="preserve"> </w:t>
      </w:r>
      <w:r w:rsidRPr="00821E83">
        <w:rPr>
          <w:rStyle w:val="StyleUnderline"/>
        </w:rPr>
        <w:t xml:space="preserve">seized and </w:t>
      </w:r>
      <w:r w:rsidRPr="000C66B7">
        <w:rPr>
          <w:rStyle w:val="Emphasis"/>
          <w:highlight w:val="cyan"/>
        </w:rPr>
        <w:t>extracted resources</w:t>
      </w:r>
      <w:r w:rsidRPr="00821E83">
        <w:rPr>
          <w:rStyle w:val="StyleUnderline"/>
        </w:rPr>
        <w:t xml:space="preserve">, exploited </w:t>
      </w:r>
      <w:r w:rsidRPr="000C66B7">
        <w:rPr>
          <w:rStyle w:val="Emphasis"/>
          <w:highlight w:val="cyan"/>
        </w:rPr>
        <w:t>subjugated labor</w:t>
      </w:r>
      <w:r w:rsidRPr="000C66B7">
        <w:rPr>
          <w:rStyle w:val="StyleUnderline"/>
          <w:highlight w:val="cyan"/>
        </w:rPr>
        <w:t>,</w:t>
      </w:r>
      <w:r w:rsidRPr="00821E83">
        <w:rPr>
          <w:rStyle w:val="StyleUnderline"/>
        </w:rPr>
        <w:t xml:space="preserve"> and </w:t>
      </w:r>
      <w:r w:rsidRPr="000C66B7">
        <w:rPr>
          <w:rStyle w:val="StyleUnderline"/>
          <w:highlight w:val="cyan"/>
        </w:rPr>
        <w:t xml:space="preserve">projected </w:t>
      </w:r>
      <w:r w:rsidRPr="000C66B7">
        <w:rPr>
          <w:rStyle w:val="Emphasis"/>
          <w:highlight w:val="cyan"/>
        </w:rPr>
        <w:t>racist</w:t>
      </w:r>
      <w:r w:rsidRPr="000C66B7">
        <w:rPr>
          <w:rStyle w:val="StyleUnderline"/>
          <w:highlight w:val="cyan"/>
        </w:rPr>
        <w:t xml:space="preserve"> and </w:t>
      </w:r>
      <w:r w:rsidRPr="000C66B7">
        <w:rPr>
          <w:rStyle w:val="Emphasis"/>
          <w:highlight w:val="cyan"/>
        </w:rPr>
        <w:t>dehumanizing ideas</w:t>
      </w:r>
      <w:r w:rsidRPr="000C66B7">
        <w:rPr>
          <w:rStyle w:val="StyleUnderline"/>
          <w:highlight w:val="cyan"/>
        </w:rPr>
        <w:t xml:space="preserve"> of</w:t>
      </w:r>
      <w:r w:rsidRPr="00821E83">
        <w:rPr>
          <w:rStyle w:val="StyleUnderline"/>
        </w:rPr>
        <w:t xml:space="preserve"> their own </w:t>
      </w:r>
      <w:r w:rsidRPr="000C66B7">
        <w:rPr>
          <w:rStyle w:val="StyleUnderline"/>
          <w:highlight w:val="cyan"/>
        </w:rPr>
        <w:t>superiority</w:t>
      </w:r>
      <w:r w:rsidRPr="00821E83">
        <w:rPr>
          <w:rStyle w:val="StyleUnderline"/>
        </w:rPr>
        <w:t xml:space="preserve"> and modernity </w:t>
      </w:r>
      <w:r w:rsidRPr="000C66B7">
        <w:rPr>
          <w:rStyle w:val="StyleUnderline"/>
          <w:highlight w:val="cyan"/>
        </w:rPr>
        <w:t xml:space="preserve">to </w:t>
      </w:r>
      <w:r w:rsidRPr="000C66B7">
        <w:rPr>
          <w:rStyle w:val="Emphasis"/>
          <w:highlight w:val="cyan"/>
        </w:rPr>
        <w:t>justify</w:t>
      </w:r>
      <w:r w:rsidRPr="00821E83">
        <w:rPr>
          <w:rStyle w:val="StyleUnderline"/>
        </w:rPr>
        <w:t xml:space="preserve"> the </w:t>
      </w:r>
      <w:r w:rsidRPr="000C66B7">
        <w:rPr>
          <w:rStyle w:val="Emphasis"/>
          <w:highlight w:val="cyan"/>
        </w:rPr>
        <w:t>exploitation</w:t>
      </w:r>
      <w:r w:rsidRPr="00821E83">
        <w:rPr>
          <w:rStyle w:val="StyleUnderline"/>
        </w:rPr>
        <w:t xml:space="preserve"> and the imposition of their world order</w:t>
      </w:r>
      <w:r w:rsidRPr="000C66B7">
        <w:rPr>
          <w:sz w:val="16"/>
        </w:rPr>
        <w:t>. The metaphor resonates. But Hao maintains that at this pivotal moment, it’s still possible to “wrest back control of this technology’s future.”</w:t>
      </w:r>
    </w:p>
    <w:p w14:paraId="2BC048D2" w14:textId="77777777" w:rsidR="005D3B80" w:rsidRPr="00E762A1" w:rsidRDefault="005D3B80" w:rsidP="005D3B80">
      <w:pPr>
        <w:rPr>
          <w:u w:val="single"/>
        </w:rPr>
      </w:pPr>
      <w:r w:rsidRPr="000C66B7">
        <w:rPr>
          <w:sz w:val="16"/>
        </w:rPr>
        <w:t xml:space="preserve">Doing so means </w:t>
      </w:r>
      <w:r w:rsidRPr="000C66B7">
        <w:rPr>
          <w:rStyle w:val="StyleUnderline"/>
          <w:highlight w:val="cyan"/>
        </w:rPr>
        <w:t>steer</w:t>
      </w:r>
      <w:r w:rsidRPr="00821E83">
        <w:rPr>
          <w:rStyle w:val="StyleUnderline"/>
        </w:rPr>
        <w:t xml:space="preserve">ing </w:t>
      </w:r>
      <w:r w:rsidRPr="000C66B7">
        <w:rPr>
          <w:rStyle w:val="StyleUnderline"/>
          <w:highlight w:val="cyan"/>
        </w:rPr>
        <w:t>clear</w:t>
      </w:r>
      <w:r w:rsidRPr="00821E83">
        <w:rPr>
          <w:rStyle w:val="StyleUnderline"/>
        </w:rPr>
        <w:t xml:space="preserve"> of the </w:t>
      </w:r>
      <w:r w:rsidRPr="000C66B7">
        <w:rPr>
          <w:rStyle w:val="Emphasis"/>
          <w:sz w:val="30"/>
          <w:szCs w:val="30"/>
          <w:highlight w:val="cyan"/>
        </w:rPr>
        <w:t>Left’s tendency to organize and think around single “issues”</w:t>
      </w:r>
      <w:r w:rsidRPr="000C66B7">
        <w:rPr>
          <w:rStyle w:val="StyleUnderline"/>
        </w:rPr>
        <w:t xml:space="preserve"> or “movements.”</w:t>
      </w:r>
      <w:r w:rsidRPr="000C66B7">
        <w:rPr>
          <w:sz w:val="16"/>
        </w:rPr>
        <w:t xml:space="preserve"> AI could fundamentally reshape the relations between labor and capital, and how we live, work, and think. </w:t>
      </w:r>
      <w:r w:rsidRPr="000C66B7">
        <w:rPr>
          <w:rStyle w:val="StyleUnderline"/>
          <w:highlight w:val="cyan"/>
        </w:rPr>
        <w:t xml:space="preserve">This </w:t>
      </w:r>
      <w:r w:rsidRPr="000C66B7">
        <w:rPr>
          <w:rStyle w:val="Emphasis"/>
          <w:highlight w:val="cyan"/>
        </w:rPr>
        <w:t>fight</w:t>
      </w:r>
      <w:r w:rsidRPr="00821E83">
        <w:rPr>
          <w:rStyle w:val="StyleUnderline"/>
        </w:rPr>
        <w:t xml:space="preserve"> could </w:t>
      </w:r>
      <w:r w:rsidRPr="000C66B7">
        <w:rPr>
          <w:rStyle w:val="Emphasis"/>
          <w:highlight w:val="cyan"/>
        </w:rPr>
        <w:t>shape the terrain</w:t>
      </w:r>
      <w:r w:rsidRPr="000C66B7">
        <w:rPr>
          <w:rStyle w:val="StyleUnderline"/>
          <w:highlight w:val="cyan"/>
        </w:rPr>
        <w:t xml:space="preserve"> of </w:t>
      </w:r>
      <w:r w:rsidRPr="000C66B7">
        <w:rPr>
          <w:rStyle w:val="Emphasis"/>
          <w:highlight w:val="cyan"/>
        </w:rPr>
        <w:t>capitalism</w:t>
      </w:r>
      <w:r w:rsidRPr="000C66B7">
        <w:rPr>
          <w:rStyle w:val="StyleUnderline"/>
          <w:highlight w:val="cyan"/>
        </w:rPr>
        <w:t xml:space="preserve"> for decades</w:t>
      </w:r>
      <w:r w:rsidRPr="00821E83">
        <w:rPr>
          <w:rStyle w:val="StyleUnderline"/>
        </w:rPr>
        <w:t xml:space="preserve"> to come. </w:t>
      </w:r>
      <w:r w:rsidRPr="000C66B7">
        <w:rPr>
          <w:rStyle w:val="StyleUnderline"/>
          <w:highlight w:val="cyan"/>
        </w:rPr>
        <w:t>It will need socialists</w:t>
      </w:r>
      <w:r w:rsidRPr="00821E83">
        <w:rPr>
          <w:rStyle w:val="StyleUnderline"/>
        </w:rPr>
        <w:t xml:space="preserve"> and labor </w:t>
      </w:r>
      <w:r w:rsidRPr="000C66B7">
        <w:rPr>
          <w:rStyle w:val="StyleUnderline"/>
          <w:highlight w:val="cyan"/>
        </w:rPr>
        <w:t>unionists</w:t>
      </w:r>
      <w:r w:rsidRPr="00821E83">
        <w:rPr>
          <w:rStyle w:val="StyleUnderline"/>
        </w:rPr>
        <w:t xml:space="preserve"> as much as </w:t>
      </w:r>
      <w:r w:rsidRPr="000C66B7">
        <w:rPr>
          <w:rStyle w:val="StyleUnderline"/>
          <w:highlight w:val="cyan"/>
        </w:rPr>
        <w:t>economists</w:t>
      </w:r>
      <w:r w:rsidRPr="00821E83">
        <w:rPr>
          <w:rStyle w:val="StyleUnderline"/>
        </w:rPr>
        <w:t xml:space="preserve">, tech </w:t>
      </w:r>
      <w:r w:rsidRPr="000C66B7">
        <w:rPr>
          <w:rStyle w:val="StyleUnderline"/>
          <w:highlight w:val="cyan"/>
        </w:rPr>
        <w:t>visionaries</w:t>
      </w:r>
      <w:r w:rsidRPr="00821E83">
        <w:rPr>
          <w:rStyle w:val="StyleUnderline"/>
        </w:rPr>
        <w:t xml:space="preserve">, or computer </w:t>
      </w:r>
      <w:r w:rsidRPr="000C66B7">
        <w:rPr>
          <w:rStyle w:val="StyleUnderline"/>
          <w:highlight w:val="cyan"/>
        </w:rPr>
        <w:t>science experts</w:t>
      </w:r>
      <w:r w:rsidRPr="000C66B7">
        <w:rPr>
          <w:sz w:val="16"/>
        </w:rPr>
        <w:t xml:space="preserve">. </w:t>
      </w:r>
      <w:r w:rsidRPr="000C66B7">
        <w:rPr>
          <w:rStyle w:val="StyleUnderline"/>
          <w:highlight w:val="cyan"/>
        </w:rPr>
        <w:t>Without a Left thinking seriously about</w:t>
      </w:r>
      <w:r w:rsidRPr="00821E83">
        <w:rPr>
          <w:rStyle w:val="StyleUnderline"/>
        </w:rPr>
        <w:t xml:space="preserve"> actively shaping the future of </w:t>
      </w:r>
      <w:r w:rsidRPr="000C66B7">
        <w:rPr>
          <w:rStyle w:val="StyleUnderline"/>
          <w:highlight w:val="cyan"/>
        </w:rPr>
        <w:t>AI</w:t>
      </w:r>
      <w:r w:rsidRPr="00821E83">
        <w:rPr>
          <w:rStyle w:val="StyleUnderline"/>
        </w:rPr>
        <w:t xml:space="preserve">, we will be </w:t>
      </w:r>
      <w:r w:rsidRPr="00271F09">
        <w:rPr>
          <w:rStyle w:val="StyleUnderline"/>
          <w:highlight w:val="cyan"/>
        </w:rPr>
        <w:t>forced to</w:t>
      </w:r>
      <w:r w:rsidRPr="00821E83">
        <w:rPr>
          <w:rStyle w:val="StyleUnderline"/>
        </w:rPr>
        <w:t xml:space="preserve"> merely </w:t>
      </w:r>
      <w:r w:rsidRPr="000C66B7">
        <w:rPr>
          <w:rStyle w:val="Emphasis"/>
          <w:sz w:val="30"/>
          <w:szCs w:val="30"/>
          <w:highlight w:val="cyan"/>
        </w:rPr>
        <w:t>react to a dark future made by tech bros</w:t>
      </w:r>
      <w:r w:rsidRPr="00821E83">
        <w:rPr>
          <w:rStyle w:val="StyleUnderline"/>
        </w:rPr>
        <w:t>.</w:t>
      </w:r>
      <w:bookmarkStart w:id="1" w:name="_Hlk211707679"/>
    </w:p>
    <w:p w14:paraId="0AB66F6B" w14:textId="77777777" w:rsidR="005D3B80" w:rsidRPr="00E762A1" w:rsidRDefault="005D3B80" w:rsidP="005D3B80">
      <w:pPr>
        <w:pStyle w:val="Heading4"/>
      </w:pPr>
      <w:r>
        <w:t xml:space="preserve">Forsaking discussions over </w:t>
      </w:r>
      <w:r>
        <w:rPr>
          <w:u w:val="single"/>
        </w:rPr>
        <w:t>legal</w:t>
      </w:r>
      <w:r w:rsidRPr="00E762A1">
        <w:t xml:space="preserve"> strategies</w:t>
      </w:r>
      <w:r>
        <w:t xml:space="preserve"> to resolve </w:t>
      </w:r>
      <w:r w:rsidRPr="00E762A1">
        <w:rPr>
          <w:u w:val="single"/>
        </w:rPr>
        <w:t>fascism</w:t>
      </w:r>
      <w:r>
        <w:t xml:space="preserve"> in favor of </w:t>
      </w:r>
      <w:r w:rsidRPr="00E762A1">
        <w:rPr>
          <w:u w:val="single"/>
        </w:rPr>
        <w:t>abstract</w:t>
      </w:r>
      <w:r>
        <w:t xml:space="preserve"> theoretical discussions is </w:t>
      </w:r>
      <w:r w:rsidRPr="00E762A1">
        <w:rPr>
          <w:u w:val="single"/>
        </w:rPr>
        <w:t>not radical</w:t>
      </w:r>
      <w:r>
        <w:t xml:space="preserve">, but the </w:t>
      </w:r>
      <w:r w:rsidRPr="00E762A1">
        <w:rPr>
          <w:u w:val="single"/>
        </w:rPr>
        <w:t>playbook</w:t>
      </w:r>
      <w:r>
        <w:t xml:space="preserve"> of big tech. </w:t>
      </w:r>
    </w:p>
    <w:p w14:paraId="13DD0828" w14:textId="77777777" w:rsidR="005D3B80" w:rsidRPr="00712170" w:rsidRDefault="005D3B80" w:rsidP="005D3B80">
      <w:r w:rsidRPr="00574104">
        <w:rPr>
          <w:rStyle w:val="Style13ptBold"/>
        </w:rPr>
        <w:t xml:space="preserve">Gironi </w:t>
      </w:r>
      <w:r w:rsidRPr="00E762A1">
        <w:rPr>
          <w:rStyle w:val="Style13ptBold"/>
          <w:b w:val="0"/>
          <w:bCs w:val="0"/>
        </w:rPr>
        <w:t>et al</w:t>
      </w:r>
      <w:r w:rsidRPr="00574104">
        <w:rPr>
          <w:rStyle w:val="Style13ptBold"/>
        </w:rPr>
        <w:t xml:space="preserve"> 18</w:t>
      </w:r>
      <w:r>
        <w:t xml:space="preserve"> [Fabio Gironi, IRC Postdoctoral Research Fellow in the School of Philosophy, University College Dublin. Rez Negarestani, Iranian philosopher. “Engineering the World, Crafting the Mind,” </w:t>
      </w:r>
      <w:r w:rsidRPr="00712170">
        <w:t>https://www.neroeditions.com/docs/reza-negarestani-engineering-the-world-crafting-the-mind/</w:t>
      </w:r>
      <w:r>
        <w:t>. Minion]</w:t>
      </w:r>
    </w:p>
    <w:p w14:paraId="218EA76C" w14:textId="77777777" w:rsidR="005D3B80" w:rsidRPr="00935F42" w:rsidRDefault="005D3B80" w:rsidP="005D3B80">
      <w:pPr>
        <w:rPr>
          <w:sz w:val="16"/>
        </w:rPr>
      </w:pPr>
      <w:r w:rsidRPr="00140246">
        <w:rPr>
          <w:sz w:val="16"/>
        </w:rPr>
        <w:t xml:space="preserve"> (4) </w:t>
      </w:r>
      <w:r w:rsidRPr="003A72E3">
        <w:rPr>
          <w:rStyle w:val="StyleUnderline"/>
          <w:highlight w:val="cyan"/>
        </w:rPr>
        <w:t>The final</w:t>
      </w:r>
      <w:r w:rsidRPr="00140246">
        <w:rPr>
          <w:rStyle w:val="StyleUnderline"/>
        </w:rPr>
        <w:t xml:space="preserve"> objection comes from various </w:t>
      </w:r>
      <w:r w:rsidRPr="003A72E3">
        <w:rPr>
          <w:rStyle w:val="Emphasis"/>
          <w:highlight w:val="cyan"/>
        </w:rPr>
        <w:t>fatalist doctrines</w:t>
      </w:r>
      <w:r w:rsidRPr="003A72E3">
        <w:rPr>
          <w:sz w:val="16"/>
          <w:highlight w:val="cyan"/>
        </w:rPr>
        <w:t>,</w:t>
      </w:r>
      <w:r w:rsidRPr="00140246">
        <w:rPr>
          <w:sz w:val="16"/>
        </w:rPr>
        <w:t xml:space="preserve"> particularly, </w:t>
      </w:r>
      <w:r w:rsidRPr="00140246">
        <w:rPr>
          <w:rStyle w:val="StyleUnderline"/>
        </w:rPr>
        <w:t xml:space="preserve">the doctrine of </w:t>
      </w:r>
      <w:r w:rsidRPr="003A72E3">
        <w:rPr>
          <w:rStyle w:val="Emphasis"/>
          <w:highlight w:val="cyan"/>
        </w:rPr>
        <w:t>anti-praxis</w:t>
      </w:r>
      <w:r w:rsidRPr="00140246">
        <w:rPr>
          <w:rStyle w:val="StyleUnderline"/>
        </w:rPr>
        <w:t xml:space="preserve"> with its slogan</w:t>
      </w:r>
      <w:r w:rsidRPr="00935F42">
        <w:rPr>
          <w:sz w:val="16"/>
        </w:rPr>
        <w:t xml:space="preserve"> “</w:t>
      </w:r>
      <w:r w:rsidRPr="003A72E3">
        <w:rPr>
          <w:rStyle w:val="Emphasis"/>
          <w:highlight w:val="cyan"/>
        </w:rPr>
        <w:t>let it go</w:t>
      </w:r>
      <w:r w:rsidRPr="003A72E3">
        <w:rPr>
          <w:sz w:val="16"/>
          <w:highlight w:val="cyan"/>
        </w:rPr>
        <w:t>.”</w:t>
      </w:r>
      <w:r w:rsidRPr="00935F42">
        <w:rPr>
          <w:sz w:val="16"/>
        </w:rPr>
        <w:t xml:space="preserve"> </w:t>
      </w:r>
      <w:r w:rsidRPr="00140246">
        <w:rPr>
          <w:sz w:val="16"/>
        </w:rPr>
        <w:t xml:space="preserve">First of all, I think </w:t>
      </w:r>
      <w:r w:rsidRPr="00140246">
        <w:rPr>
          <w:rStyle w:val="StyleUnderline"/>
        </w:rPr>
        <w:t xml:space="preserve">anti-praxis attempts to present itself as a </w:t>
      </w:r>
      <w:r w:rsidRPr="00AC3A83">
        <w:rPr>
          <w:rStyle w:val="Emphasis"/>
        </w:rPr>
        <w:t>zero-claim ideology</w:t>
      </w:r>
      <w:r w:rsidRPr="00140246">
        <w:rPr>
          <w:rStyle w:val="StyleUnderline"/>
        </w:rPr>
        <w:t xml:space="preserve">, one that has </w:t>
      </w:r>
      <w:r w:rsidRPr="00935F42">
        <w:rPr>
          <w:rStyle w:val="StyleUnderline"/>
        </w:rPr>
        <w:t xml:space="preserve">no </w:t>
      </w:r>
      <w:r w:rsidRPr="00AC3A83">
        <w:rPr>
          <w:rStyle w:val="Emphasis"/>
        </w:rPr>
        <w:t>claim</w:t>
      </w:r>
      <w:r w:rsidRPr="00140246">
        <w:rPr>
          <w:rStyle w:val="StyleUnderline"/>
        </w:rPr>
        <w:t xml:space="preserve">, </w:t>
      </w:r>
      <w:r w:rsidRPr="00935F42">
        <w:rPr>
          <w:rStyle w:val="StyleUnderline"/>
        </w:rPr>
        <w:t xml:space="preserve">no </w:t>
      </w:r>
      <w:r w:rsidRPr="00AC3A83">
        <w:rPr>
          <w:rStyle w:val="Emphasis"/>
        </w:rPr>
        <w:t>practical norm</w:t>
      </w:r>
      <w:r w:rsidRPr="00140246">
        <w:rPr>
          <w:rStyle w:val="StyleUnderline"/>
        </w:rPr>
        <w:t xml:space="preserve">, and </w:t>
      </w:r>
      <w:r w:rsidRPr="00935F42">
        <w:rPr>
          <w:rStyle w:val="StyleUnderline"/>
        </w:rPr>
        <w:t xml:space="preserve">no </w:t>
      </w:r>
      <w:r w:rsidRPr="00AC3A83">
        <w:rPr>
          <w:rStyle w:val="Emphasis"/>
        </w:rPr>
        <w:t>recipe</w:t>
      </w:r>
      <w:r w:rsidRPr="00935F42">
        <w:rPr>
          <w:rStyle w:val="StyleUnderline"/>
        </w:rPr>
        <w:t xml:space="preserve"> for collective political action</w:t>
      </w:r>
      <w:r w:rsidRPr="00140246">
        <w:rPr>
          <w:sz w:val="16"/>
        </w:rPr>
        <w:t xml:space="preserve">. In this sense, </w:t>
      </w:r>
      <w:r w:rsidRPr="003A72E3">
        <w:rPr>
          <w:rStyle w:val="StyleUnderline"/>
          <w:highlight w:val="cyan"/>
        </w:rPr>
        <w:t>one can get the impression</w:t>
      </w:r>
      <w:r w:rsidRPr="00140246">
        <w:rPr>
          <w:rStyle w:val="StyleUnderline"/>
        </w:rPr>
        <w:t xml:space="preserve"> that </w:t>
      </w:r>
      <w:r w:rsidRPr="00935F42">
        <w:rPr>
          <w:rStyle w:val="Emphasis"/>
        </w:rPr>
        <w:t>perhaps</w:t>
      </w:r>
      <w:r w:rsidRPr="00140246">
        <w:rPr>
          <w:rStyle w:val="StyleUnderline"/>
        </w:rPr>
        <w:t xml:space="preserve"> </w:t>
      </w:r>
      <w:r w:rsidRPr="003A72E3">
        <w:rPr>
          <w:rStyle w:val="StyleUnderline"/>
          <w:highlight w:val="cyan"/>
        </w:rPr>
        <w:t xml:space="preserve">anti-praxis is </w:t>
      </w:r>
      <w:r w:rsidRPr="003A72E3">
        <w:rPr>
          <w:rStyle w:val="Emphasis"/>
          <w:highlight w:val="cyan"/>
        </w:rPr>
        <w:t>more genuine</w:t>
      </w:r>
      <w:r w:rsidRPr="00140246">
        <w:rPr>
          <w:sz w:val="16"/>
        </w:rPr>
        <w:t xml:space="preserve"> than the other tenets I listed above, </w:t>
      </w:r>
      <w:r w:rsidRPr="00140246">
        <w:rPr>
          <w:rStyle w:val="StyleUnderline"/>
        </w:rPr>
        <w:t xml:space="preserve">in so far as it </w:t>
      </w:r>
      <w:r w:rsidRPr="00935F42">
        <w:rPr>
          <w:rStyle w:val="StyleUnderline"/>
        </w:rPr>
        <w:t xml:space="preserve">does not deceive you with </w:t>
      </w:r>
      <w:r w:rsidRPr="00AC3A83">
        <w:rPr>
          <w:rStyle w:val="Emphasis"/>
        </w:rPr>
        <w:t>lofty promises of salvation</w:t>
      </w:r>
      <w:r w:rsidRPr="00140246">
        <w:rPr>
          <w:sz w:val="16"/>
        </w:rPr>
        <w:t xml:space="preserve">, emancipation or the great outdoors. </w:t>
      </w:r>
      <w:r w:rsidRPr="00140246">
        <w:rPr>
          <w:rStyle w:val="StyleUnderline"/>
        </w:rPr>
        <w:t>It</w:t>
      </w:r>
      <w:r w:rsidRPr="00140246">
        <w:rPr>
          <w:sz w:val="16"/>
        </w:rPr>
        <w:t xml:space="preserve"> is what it is and </w:t>
      </w:r>
      <w:r w:rsidRPr="00140246">
        <w:rPr>
          <w:rStyle w:val="StyleUnderline"/>
        </w:rPr>
        <w:t xml:space="preserve">stands in </w:t>
      </w:r>
      <w:r w:rsidRPr="00935F42">
        <w:rPr>
          <w:rStyle w:val="Emphasis"/>
        </w:rPr>
        <w:t>sharp contrast</w:t>
      </w:r>
      <w:r w:rsidRPr="00140246">
        <w:rPr>
          <w:rStyle w:val="StyleUnderline"/>
        </w:rPr>
        <w:t xml:space="preserve"> to the </w:t>
      </w:r>
      <w:r w:rsidRPr="00935F42">
        <w:rPr>
          <w:rStyle w:val="Emphasis"/>
        </w:rPr>
        <w:t>illusions</w:t>
      </w:r>
      <w:r w:rsidRPr="00140246">
        <w:rPr>
          <w:rStyle w:val="StyleUnderline"/>
        </w:rPr>
        <w:t xml:space="preserve"> of collective political action</w:t>
      </w:r>
      <w:r w:rsidRPr="00935F42">
        <w:rPr>
          <w:sz w:val="16"/>
        </w:rPr>
        <w:t xml:space="preserve">. </w:t>
      </w:r>
      <w:r w:rsidRPr="00140246">
        <w:rPr>
          <w:rStyle w:val="StyleUnderline"/>
        </w:rPr>
        <w:t>However</w:t>
      </w:r>
      <w:r w:rsidRPr="00935F42">
        <w:rPr>
          <w:sz w:val="16"/>
        </w:rPr>
        <w:t xml:space="preserve">, </w:t>
      </w:r>
      <w:r w:rsidRPr="00140246">
        <w:rPr>
          <w:rStyle w:val="StyleUnderline"/>
        </w:rPr>
        <w:t xml:space="preserve">such an impression is </w:t>
      </w:r>
      <w:r w:rsidRPr="00AC3A83">
        <w:rPr>
          <w:rStyle w:val="Emphasis"/>
        </w:rPr>
        <w:t>fundamentally credulous</w:t>
      </w:r>
      <w:r w:rsidRPr="00935F42">
        <w:rPr>
          <w:sz w:val="16"/>
        </w:rPr>
        <w:t xml:space="preserve">. </w:t>
      </w:r>
      <w:r w:rsidRPr="004C0578">
        <w:rPr>
          <w:rStyle w:val="StyleUnderline"/>
        </w:rPr>
        <w:t xml:space="preserve">There is </w:t>
      </w:r>
      <w:r w:rsidRPr="004C0578">
        <w:rPr>
          <w:rStyle w:val="Emphasis"/>
        </w:rPr>
        <w:t>no such a thing</w:t>
      </w:r>
      <w:r w:rsidRPr="004C0578">
        <w:rPr>
          <w:rStyle w:val="StyleUnderline"/>
        </w:rPr>
        <w:t xml:space="preserve"> as a </w:t>
      </w:r>
      <w:r w:rsidRPr="004C0578">
        <w:rPr>
          <w:rStyle w:val="Emphasis"/>
        </w:rPr>
        <w:t>zero-claim doctrine</w:t>
      </w:r>
      <w:r w:rsidRPr="00140246">
        <w:rPr>
          <w:sz w:val="16"/>
        </w:rPr>
        <w:t xml:space="preserve">. If we look at the early doctrine of fascism—particularly its Italian offshoot—we realize that </w:t>
      </w:r>
      <w:r w:rsidRPr="004C0578">
        <w:rPr>
          <w:rStyle w:val="StyleUnderline"/>
        </w:rPr>
        <w:t>this is</w:t>
      </w:r>
      <w:r w:rsidRPr="00140246">
        <w:rPr>
          <w:rStyle w:val="StyleUnderline"/>
        </w:rPr>
        <w:t xml:space="preserve"> </w:t>
      </w:r>
      <w:r w:rsidRPr="00935F42">
        <w:rPr>
          <w:rStyle w:val="Emphasis"/>
          <w:sz w:val="30"/>
          <w:szCs w:val="30"/>
        </w:rPr>
        <w:t xml:space="preserve">precisely how </w:t>
      </w:r>
      <w:r w:rsidRPr="003A72E3">
        <w:rPr>
          <w:rStyle w:val="Emphasis"/>
          <w:sz w:val="30"/>
          <w:szCs w:val="30"/>
          <w:highlight w:val="cyan"/>
        </w:rPr>
        <w:t>fascism took root</w:t>
      </w:r>
      <w:r w:rsidRPr="00935F42">
        <w:rPr>
          <w:sz w:val="16"/>
        </w:rPr>
        <w:t xml:space="preserve">. </w:t>
      </w:r>
      <w:r w:rsidRPr="00140246">
        <w:rPr>
          <w:rStyle w:val="StyleUnderline"/>
        </w:rPr>
        <w:t xml:space="preserve">It began </w:t>
      </w:r>
      <w:r w:rsidRPr="003A72E3">
        <w:rPr>
          <w:rStyle w:val="StyleUnderline"/>
          <w:highlight w:val="cyan"/>
        </w:rPr>
        <w:t>with the claim that we</w:t>
      </w:r>
      <w:r w:rsidRPr="00140246">
        <w:rPr>
          <w:rStyle w:val="StyleUnderline"/>
        </w:rPr>
        <w:t xml:space="preserve"> indeed </w:t>
      </w:r>
      <w:r w:rsidRPr="003A72E3">
        <w:rPr>
          <w:rStyle w:val="StyleUnderline"/>
          <w:highlight w:val="cyan"/>
        </w:rPr>
        <w:t xml:space="preserve">have </w:t>
      </w:r>
      <w:r w:rsidRPr="004C0578">
        <w:rPr>
          <w:rStyle w:val="Emphasis"/>
        </w:rPr>
        <w:t>no claim</w:t>
      </w:r>
      <w:r w:rsidRPr="00935F42">
        <w:rPr>
          <w:sz w:val="16"/>
        </w:rPr>
        <w:t xml:space="preserve">, </w:t>
      </w:r>
      <w:r w:rsidRPr="003A72E3">
        <w:rPr>
          <w:rStyle w:val="Emphasis"/>
          <w:highlight w:val="cyan"/>
        </w:rPr>
        <w:t>no recipe</w:t>
      </w:r>
      <w:r w:rsidRPr="003A72E3">
        <w:rPr>
          <w:rStyle w:val="StyleUnderline"/>
          <w:highlight w:val="cyan"/>
        </w:rPr>
        <w:t xml:space="preserve"> because </w:t>
      </w:r>
      <w:r w:rsidRPr="003A72E3">
        <w:rPr>
          <w:rStyle w:val="Emphasis"/>
          <w:sz w:val="30"/>
          <w:szCs w:val="30"/>
          <w:highlight w:val="cyan"/>
        </w:rPr>
        <w:t>all recipes are oppressive</w:t>
      </w:r>
      <w:r w:rsidRPr="00935F42">
        <w:rPr>
          <w:sz w:val="16"/>
        </w:rPr>
        <w:t>.</w:t>
      </w:r>
    </w:p>
    <w:p w14:paraId="78B9993F" w14:textId="77777777" w:rsidR="005D3B80" w:rsidRPr="00140246" w:rsidRDefault="005D3B80" w:rsidP="005D3B80">
      <w:pPr>
        <w:rPr>
          <w:sz w:val="16"/>
        </w:rPr>
      </w:pPr>
      <w:r w:rsidRPr="00140246">
        <w:rPr>
          <w:rStyle w:val="StyleUnderline"/>
        </w:rPr>
        <w:t xml:space="preserve">This is </w:t>
      </w:r>
      <w:r w:rsidRPr="00935F42">
        <w:rPr>
          <w:rStyle w:val="Emphasis"/>
        </w:rPr>
        <w:t>not to equate</w:t>
      </w:r>
      <w:r w:rsidRPr="00140246">
        <w:rPr>
          <w:rStyle w:val="StyleUnderline"/>
        </w:rPr>
        <w:t xml:space="preserve"> anti-praxis with fascism but to </w:t>
      </w:r>
      <w:r w:rsidRPr="00935F42">
        <w:rPr>
          <w:rStyle w:val="Emphasis"/>
        </w:rPr>
        <w:t>simply point out</w:t>
      </w:r>
      <w:r w:rsidRPr="00140246">
        <w:rPr>
          <w:rStyle w:val="StyleUnderline"/>
        </w:rPr>
        <w:t xml:space="preserve"> that </w:t>
      </w:r>
      <w:r w:rsidRPr="003A72E3">
        <w:rPr>
          <w:rStyle w:val="StyleUnderline"/>
          <w:highlight w:val="cyan"/>
        </w:rPr>
        <w:t xml:space="preserve">a </w:t>
      </w:r>
      <w:r w:rsidRPr="003A72E3">
        <w:rPr>
          <w:rStyle w:val="Emphasis"/>
          <w:highlight w:val="cyan"/>
        </w:rPr>
        <w:t>zero-claim doctrine</w:t>
      </w:r>
      <w:r w:rsidRPr="00935F42">
        <w:rPr>
          <w:sz w:val="16"/>
        </w:rPr>
        <w:t xml:space="preserve">—one </w:t>
      </w:r>
      <w:r w:rsidRPr="003A72E3">
        <w:rPr>
          <w:rStyle w:val="StyleUnderline"/>
          <w:highlight w:val="cyan"/>
        </w:rPr>
        <w:t xml:space="preserve">that sees </w:t>
      </w:r>
      <w:r w:rsidRPr="003A72E3">
        <w:rPr>
          <w:rStyle w:val="Emphasis"/>
          <w:highlight w:val="cyan"/>
        </w:rPr>
        <w:t>all</w:t>
      </w:r>
      <w:r w:rsidRPr="00AC3A83">
        <w:rPr>
          <w:rStyle w:val="Emphasis"/>
        </w:rPr>
        <w:t xml:space="preserve"> practical </w:t>
      </w:r>
      <w:r w:rsidRPr="003A72E3">
        <w:rPr>
          <w:rStyle w:val="Emphasis"/>
          <w:highlight w:val="cyan"/>
        </w:rPr>
        <w:t>norms as oppressive</w:t>
      </w:r>
      <w:r w:rsidRPr="00935F42">
        <w:rPr>
          <w:sz w:val="16"/>
        </w:rPr>
        <w:t>—</w:t>
      </w:r>
      <w:r w:rsidRPr="003A72E3">
        <w:rPr>
          <w:rStyle w:val="StyleUnderline"/>
          <w:highlight w:val="cyan"/>
        </w:rPr>
        <w:t xml:space="preserve">is </w:t>
      </w:r>
      <w:r w:rsidRPr="003A72E3">
        <w:rPr>
          <w:rStyle w:val="Emphasis"/>
          <w:sz w:val="30"/>
          <w:szCs w:val="30"/>
          <w:highlight w:val="cyan"/>
        </w:rPr>
        <w:t>rife for</w:t>
      </w:r>
      <w:r w:rsidRPr="00935F42">
        <w:rPr>
          <w:rStyle w:val="Emphasis"/>
          <w:sz w:val="30"/>
          <w:szCs w:val="30"/>
        </w:rPr>
        <w:t xml:space="preserve"> fascist </w:t>
      </w:r>
      <w:r w:rsidRPr="003A72E3">
        <w:rPr>
          <w:rStyle w:val="Emphasis"/>
          <w:sz w:val="30"/>
          <w:szCs w:val="30"/>
          <w:highlight w:val="cyan"/>
        </w:rPr>
        <w:t>appropriation</w:t>
      </w:r>
      <w:r w:rsidRPr="00935F42">
        <w:rPr>
          <w:sz w:val="16"/>
        </w:rPr>
        <w:t xml:space="preserve">. </w:t>
      </w:r>
      <w:r w:rsidRPr="00140246">
        <w:rPr>
          <w:rStyle w:val="StyleUnderline"/>
        </w:rPr>
        <w:t xml:space="preserve">When the proponents of anti-praxis tell us that they have </w:t>
      </w:r>
      <w:r w:rsidRPr="00AC3A83">
        <w:rPr>
          <w:rStyle w:val="Emphasis"/>
        </w:rPr>
        <w:t>no political norm</w:t>
      </w:r>
      <w:r w:rsidRPr="00140246">
        <w:rPr>
          <w:rStyle w:val="StyleUnderline"/>
        </w:rPr>
        <w:t xml:space="preserve"> or </w:t>
      </w:r>
      <w:r w:rsidRPr="00AC3A83">
        <w:rPr>
          <w:rStyle w:val="Emphasis"/>
        </w:rPr>
        <w:t>recipe</w:t>
      </w:r>
      <w:r w:rsidRPr="00935F42">
        <w:rPr>
          <w:sz w:val="16"/>
        </w:rPr>
        <w:t xml:space="preserve">, </w:t>
      </w:r>
      <w:r w:rsidRPr="00140246">
        <w:rPr>
          <w:rStyle w:val="StyleUnderline"/>
        </w:rPr>
        <w:t xml:space="preserve">we should look at them with </w:t>
      </w:r>
      <w:r w:rsidRPr="00AC3A83">
        <w:rPr>
          <w:rStyle w:val="Emphasis"/>
        </w:rPr>
        <w:t>utter suspicion</w:t>
      </w:r>
      <w:r w:rsidRPr="00935F42">
        <w:rPr>
          <w:sz w:val="16"/>
        </w:rPr>
        <w:t xml:space="preserve">. </w:t>
      </w:r>
      <w:r w:rsidRPr="003A72E3">
        <w:rPr>
          <w:rStyle w:val="StyleUnderline"/>
          <w:highlight w:val="cyan"/>
        </w:rPr>
        <w:t>They are either trying</w:t>
      </w:r>
      <w:r w:rsidRPr="00140246">
        <w:rPr>
          <w:rStyle w:val="StyleUnderline"/>
        </w:rPr>
        <w:t xml:space="preserve"> in the </w:t>
      </w:r>
      <w:r w:rsidRPr="00AC3A83">
        <w:rPr>
          <w:rStyle w:val="Emphasis"/>
        </w:rPr>
        <w:t>worst case</w:t>
      </w:r>
      <w:r w:rsidRPr="00140246">
        <w:rPr>
          <w:rStyle w:val="StyleUnderline"/>
        </w:rPr>
        <w:t xml:space="preserve"> </w:t>
      </w:r>
      <w:r w:rsidRPr="003A72E3">
        <w:rPr>
          <w:rStyle w:val="StyleUnderline"/>
          <w:highlight w:val="cyan"/>
        </w:rPr>
        <w:t>to dissimulate</w:t>
      </w:r>
      <w:r w:rsidRPr="00140246">
        <w:rPr>
          <w:rStyle w:val="StyleUnderline"/>
        </w:rPr>
        <w:t xml:space="preserve"> their ulterior </w:t>
      </w:r>
      <w:r w:rsidRPr="003A72E3">
        <w:rPr>
          <w:rStyle w:val="StyleUnderline"/>
          <w:highlight w:val="cyan"/>
        </w:rPr>
        <w:t>motives</w:t>
      </w:r>
      <w:r w:rsidRPr="00140246">
        <w:rPr>
          <w:rStyle w:val="StyleUnderline"/>
        </w:rPr>
        <w:t xml:space="preserve"> </w:t>
      </w:r>
      <w:r w:rsidRPr="00935F42">
        <w:rPr>
          <w:rStyle w:val="StyleUnderline"/>
        </w:rPr>
        <w:t>under the rubric of</w:t>
      </w:r>
      <w:r w:rsidRPr="00935F42">
        <w:rPr>
          <w:sz w:val="16"/>
        </w:rPr>
        <w:t xml:space="preserve"> </w:t>
      </w:r>
      <w:r w:rsidRPr="00AC3A83">
        <w:rPr>
          <w:rStyle w:val="Emphasis"/>
        </w:rPr>
        <w:t>ideological innocence</w:t>
      </w:r>
      <w:r w:rsidRPr="00140246">
        <w:rPr>
          <w:rStyle w:val="StyleUnderline"/>
        </w:rPr>
        <w:t xml:space="preserve"> </w:t>
      </w:r>
      <w:r w:rsidRPr="003A72E3">
        <w:rPr>
          <w:rStyle w:val="StyleUnderline"/>
          <w:highlight w:val="cyan"/>
        </w:rPr>
        <w:t>or</w:t>
      </w:r>
      <w:r w:rsidRPr="00935F42">
        <w:rPr>
          <w:sz w:val="16"/>
        </w:rPr>
        <w:t xml:space="preserve">, </w:t>
      </w:r>
      <w:r w:rsidRPr="00140246">
        <w:rPr>
          <w:rStyle w:val="StyleUnderline"/>
        </w:rPr>
        <w:t xml:space="preserve">in the </w:t>
      </w:r>
      <w:r w:rsidRPr="00AC3A83">
        <w:rPr>
          <w:rStyle w:val="Emphasis"/>
        </w:rPr>
        <w:t>best case</w:t>
      </w:r>
      <w:r w:rsidRPr="00935F42">
        <w:rPr>
          <w:sz w:val="16"/>
        </w:rPr>
        <w:t xml:space="preserve">, </w:t>
      </w:r>
      <w:r w:rsidRPr="00140246">
        <w:rPr>
          <w:rStyle w:val="StyleUnderline"/>
        </w:rPr>
        <w:t xml:space="preserve">they are </w:t>
      </w:r>
      <w:r w:rsidRPr="003A72E3">
        <w:rPr>
          <w:rStyle w:val="Emphasis"/>
          <w:highlight w:val="cyan"/>
        </w:rPr>
        <w:t>not conscious of</w:t>
      </w:r>
      <w:r w:rsidRPr="00841C9A">
        <w:rPr>
          <w:rStyle w:val="Emphasis"/>
        </w:rPr>
        <w:t xml:space="preserve"> their own </w:t>
      </w:r>
      <w:r w:rsidRPr="003A72E3">
        <w:rPr>
          <w:rStyle w:val="Emphasis"/>
          <w:highlight w:val="cyan"/>
        </w:rPr>
        <w:t>implicit</w:t>
      </w:r>
      <w:r w:rsidRPr="00841C9A">
        <w:rPr>
          <w:rStyle w:val="Emphasis"/>
        </w:rPr>
        <w:t xml:space="preserve"> practical </w:t>
      </w:r>
      <w:r w:rsidRPr="003A72E3">
        <w:rPr>
          <w:rStyle w:val="Emphasis"/>
          <w:highlight w:val="cyan"/>
        </w:rPr>
        <w:t>norms</w:t>
      </w:r>
      <w:r w:rsidRPr="00140246">
        <w:rPr>
          <w:rStyle w:val="StyleUnderline"/>
        </w:rPr>
        <w:t xml:space="preserve"> because they have </w:t>
      </w:r>
      <w:r w:rsidRPr="00841C9A">
        <w:rPr>
          <w:rStyle w:val="Emphasis"/>
        </w:rPr>
        <w:t>already dispensed</w:t>
      </w:r>
      <w:r w:rsidRPr="00140246">
        <w:rPr>
          <w:rStyle w:val="StyleUnderline"/>
        </w:rPr>
        <w:t xml:space="preserve"> with the</w:t>
      </w:r>
      <w:r w:rsidRPr="00935F42">
        <w:rPr>
          <w:sz w:val="16"/>
        </w:rPr>
        <w:t xml:space="preserve"> responsibility, authority, presuppositions, and implications involved in consuming and producing </w:t>
      </w:r>
      <w:r w:rsidRPr="00140246">
        <w:rPr>
          <w:rStyle w:val="StyleUnderline"/>
        </w:rPr>
        <w:t>norms</w:t>
      </w:r>
      <w:r w:rsidRPr="00935F42">
        <w:rPr>
          <w:sz w:val="16"/>
        </w:rPr>
        <w:t xml:space="preserve">. </w:t>
      </w:r>
      <w:r w:rsidRPr="003A72E3">
        <w:rPr>
          <w:rStyle w:val="StyleUnderline"/>
          <w:highlight w:val="cyan"/>
        </w:rPr>
        <w:t>Saying</w:t>
      </w:r>
      <w:r w:rsidRPr="00140246">
        <w:rPr>
          <w:rStyle w:val="StyleUnderline"/>
        </w:rPr>
        <w:t xml:space="preserve"> that we must </w:t>
      </w:r>
      <w:r w:rsidRPr="003A72E3">
        <w:rPr>
          <w:rStyle w:val="Emphasis"/>
          <w:highlight w:val="cyan"/>
        </w:rPr>
        <w:t>abandon all practical norms</w:t>
      </w:r>
      <w:r w:rsidRPr="00140246">
        <w:rPr>
          <w:rStyle w:val="StyleUnderline"/>
        </w:rPr>
        <w:t xml:space="preserve"> </w:t>
      </w:r>
      <w:r w:rsidRPr="003A72E3">
        <w:rPr>
          <w:rStyle w:val="StyleUnderline"/>
          <w:highlight w:val="cyan"/>
        </w:rPr>
        <w:t xml:space="preserve">is </w:t>
      </w:r>
      <w:r w:rsidRPr="003A72E3">
        <w:rPr>
          <w:rStyle w:val="Emphasis"/>
          <w:highlight w:val="cyan"/>
        </w:rPr>
        <w:t>already a normative recipe</w:t>
      </w:r>
      <w:r w:rsidRPr="00140246">
        <w:rPr>
          <w:rStyle w:val="StyleUnderline"/>
        </w:rPr>
        <w:t xml:space="preserve"> to the extent </w:t>
      </w:r>
      <w:r w:rsidRPr="00935F42">
        <w:rPr>
          <w:rStyle w:val="StyleUnderline"/>
        </w:rPr>
        <w:t xml:space="preserve">that is predicated on the </w:t>
      </w:r>
      <w:r w:rsidRPr="00841C9A">
        <w:rPr>
          <w:rStyle w:val="Emphasis"/>
        </w:rPr>
        <w:t>impermissibility</w:t>
      </w:r>
      <w:r w:rsidRPr="00935F42">
        <w:rPr>
          <w:sz w:val="16"/>
        </w:rPr>
        <w:t>—i.e.</w:t>
      </w:r>
      <w:r w:rsidRPr="00935F42">
        <w:t xml:space="preserve"> </w:t>
      </w:r>
      <w:r w:rsidRPr="00935F42">
        <w:rPr>
          <w:rStyle w:val="StyleUnderline"/>
        </w:rPr>
        <w:t xml:space="preserve">what we </w:t>
      </w:r>
      <w:r w:rsidRPr="00841C9A">
        <w:rPr>
          <w:rStyle w:val="Emphasis"/>
        </w:rPr>
        <w:t>ought not do</w:t>
      </w:r>
      <w:r w:rsidRPr="00935F42">
        <w:rPr>
          <w:sz w:val="16"/>
        </w:rPr>
        <w:t>—</w:t>
      </w:r>
      <w:r w:rsidRPr="00841C9A">
        <w:rPr>
          <w:rStyle w:val="StyleUnderline"/>
        </w:rPr>
        <w:t>of</w:t>
      </w:r>
      <w:r w:rsidRPr="00140246">
        <w:rPr>
          <w:rStyle w:val="StyleUnderline"/>
        </w:rPr>
        <w:t xml:space="preserve"> </w:t>
      </w:r>
      <w:r w:rsidRPr="00841C9A">
        <w:rPr>
          <w:rStyle w:val="Emphasis"/>
        </w:rPr>
        <w:t>practical norms</w:t>
      </w:r>
      <w:r w:rsidRPr="00140246">
        <w:rPr>
          <w:sz w:val="16"/>
        </w:rPr>
        <w:t xml:space="preserve">. In this sense, </w:t>
      </w:r>
      <w:r w:rsidRPr="003A72E3">
        <w:rPr>
          <w:rStyle w:val="StyleUnderline"/>
          <w:highlight w:val="cyan"/>
        </w:rPr>
        <w:t xml:space="preserve">anti-praxis is </w:t>
      </w:r>
      <w:r w:rsidRPr="003A72E3">
        <w:rPr>
          <w:rStyle w:val="Emphasis"/>
          <w:highlight w:val="cyan"/>
        </w:rPr>
        <w:t>just a false consciousness</w:t>
      </w:r>
      <w:r w:rsidRPr="00140246">
        <w:rPr>
          <w:rStyle w:val="StyleUnderline"/>
        </w:rPr>
        <w:t xml:space="preserve"> of its so-called lack of normativity or purported innocence</w:t>
      </w:r>
      <w:r w:rsidRPr="00140246">
        <w:rPr>
          <w:sz w:val="16"/>
        </w:rPr>
        <w:t>.</w:t>
      </w:r>
      <w:r>
        <w:rPr>
          <w:sz w:val="16"/>
        </w:rPr>
        <w:t xml:space="preserve"> </w:t>
      </w:r>
    </w:p>
    <w:p w14:paraId="0338FCE0" w14:textId="77777777" w:rsidR="005D3B80" w:rsidRDefault="005D3B80" w:rsidP="005D3B80">
      <w:pPr>
        <w:rPr>
          <w:sz w:val="16"/>
        </w:rPr>
      </w:pPr>
      <w:r>
        <w:rPr>
          <w:sz w:val="16"/>
        </w:rPr>
        <w:t xml:space="preserve">Therefore, either anti-praxis is an implicit normative recipe or it is not. If it is, then it is not really anti-praxis, and it means that it is unaware of its own normative and/or practical assumptions. If it is not normatively practical, then it must be a theoretical position and as such it is predicated upon theoretical norms such as the knowledge of the current state of affairs, and thus beholden to epistemological norms of attaining the knowledge of the current situation. In other words, how do we know that the current state of affairs is thus-and-so? Either we have a procedure of determination that is in accordance with the public norms of doing theory, epistemology, etc, or it is the case that anti-praxis assumes we do not follow norms of theory (which are fundamentally entangled with norms of practical reasoning). In the latter case, anti-praxis is just another variation of the myth of the given and/or private access to reality. Or, maybe it is the case that anti-praxis is not even a theoretical position. In that case, it should be an aesthetic position. But if that is the case, it then has no purchase on the knowledge of the state of affairs on which it is built, nor does it have any saying as what ought to be done and what ought not, even doing nothing. We should realize that doing nothing is itself a practical norm to the extent that we can only say “do nothing” insofar as we assume we ought not do such and such things. I would say anti-praxis is more like a new age monotheistic religion that prohibitively feeds off of practical norms of other religions, all to present itself as the last religion you should embrace.    </w:t>
      </w:r>
    </w:p>
    <w:p w14:paraId="3C49E1EF" w14:textId="77777777" w:rsidR="005D3B80" w:rsidRDefault="005D3B80" w:rsidP="005D3B80">
      <w:pPr>
        <w:rPr>
          <w:sz w:val="16"/>
        </w:rPr>
      </w:pPr>
      <w:r>
        <w:rPr>
          <w:sz w:val="16"/>
        </w:rPr>
        <w:t>So, in a nutshell, the first concrete recipe of universalism is the realization of our world: the real world is not a division between us and them, but a trap or enigma in which we are all ensnared. Aiming towards the construction a better world, entails seeking more computational resources. To see an enemy as an enemy is the first unwise strategy. The enemy is he or she who gives us a perspective otherwise unavailable to our intuitive or so-called immediate experience of the world. The abolishment of our pathological particular traits can only start when we diagnose what these particularities are and strive to change them by global or universal conditions.</w:t>
      </w:r>
    </w:p>
    <w:p w14:paraId="796D6F61" w14:textId="77777777" w:rsidR="005D3B80" w:rsidRPr="00935F42" w:rsidRDefault="005D3B80" w:rsidP="005D3B80">
      <w:pPr>
        <w:rPr>
          <w:sz w:val="16"/>
        </w:rPr>
      </w:pPr>
      <w:r w:rsidRPr="00140246">
        <w:rPr>
          <w:sz w:val="16"/>
        </w:rPr>
        <w:t xml:space="preserve">Fabio Gironi: </w:t>
      </w:r>
      <w:r w:rsidRPr="00140246">
        <w:rPr>
          <w:rStyle w:val="StyleUnderline"/>
        </w:rPr>
        <w:t xml:space="preserve">Let us move deeper into a </w:t>
      </w:r>
      <w:r w:rsidRPr="00841C9A">
        <w:rPr>
          <w:rStyle w:val="Emphasis"/>
        </w:rPr>
        <w:t>more explicit political register</w:t>
      </w:r>
      <w:r w:rsidRPr="00140246">
        <w:rPr>
          <w:sz w:val="16"/>
        </w:rPr>
        <w:t xml:space="preserve">. Some of your comments above regarding universalism and its detractors remind me of the “first law” of </w:t>
      </w:r>
      <w:r w:rsidRPr="00140246">
        <w:rPr>
          <w:rStyle w:val="StyleUnderline"/>
        </w:rPr>
        <w:t>what</w:t>
      </w:r>
      <w:r w:rsidRPr="00140246">
        <w:rPr>
          <w:sz w:val="16"/>
        </w:rPr>
        <w:t xml:space="preserve"> the late Mark </w:t>
      </w:r>
      <w:r w:rsidRPr="00140246">
        <w:rPr>
          <w:rStyle w:val="StyleUnderline"/>
        </w:rPr>
        <w:t>Fisher</w:t>
      </w:r>
      <w:r w:rsidRPr="00140246">
        <w:rPr>
          <w:sz w:val="16"/>
        </w:rPr>
        <w:t xml:space="preserve"> infamously </w:t>
      </w:r>
      <w:r w:rsidRPr="00140246">
        <w:rPr>
          <w:rStyle w:val="StyleUnderline"/>
        </w:rPr>
        <w:t>called the</w:t>
      </w:r>
      <w:r w:rsidRPr="00935F42">
        <w:rPr>
          <w:sz w:val="16"/>
        </w:rPr>
        <w:t xml:space="preserve"> “</w:t>
      </w:r>
      <w:r w:rsidRPr="00923DC4">
        <w:rPr>
          <w:rStyle w:val="StyleUnderline"/>
        </w:rPr>
        <w:t>Vampire Castle</w:t>
      </w:r>
      <w:r w:rsidRPr="00935F42">
        <w:rPr>
          <w:sz w:val="16"/>
        </w:rPr>
        <w:t xml:space="preserve">,” </w:t>
      </w:r>
      <w:r w:rsidRPr="00140246">
        <w:rPr>
          <w:sz w:val="16"/>
        </w:rPr>
        <w:t>i</w:t>
      </w:r>
      <w:r w:rsidRPr="00E762A1">
        <w:rPr>
          <w:sz w:val="16"/>
        </w:rPr>
        <w:t xml:space="preserve">.e. </w:t>
      </w:r>
      <w:r w:rsidRPr="00E762A1">
        <w:rPr>
          <w:rStyle w:val="StyleUnderline"/>
        </w:rPr>
        <w:t xml:space="preserve">the </w:t>
      </w:r>
      <w:r w:rsidRPr="00E762A1">
        <w:rPr>
          <w:rStyle w:val="Emphasis"/>
        </w:rPr>
        <w:t>priestly</w:t>
      </w:r>
      <w:r w:rsidRPr="00E762A1">
        <w:rPr>
          <w:sz w:val="16"/>
        </w:rPr>
        <w:t xml:space="preserve">, </w:t>
      </w:r>
      <w:r w:rsidRPr="00E762A1">
        <w:rPr>
          <w:rStyle w:val="StyleUnderline"/>
        </w:rPr>
        <w:t>resentment-ridden</w:t>
      </w:r>
      <w:r w:rsidRPr="00E762A1">
        <w:t xml:space="preserve"> </w:t>
      </w:r>
      <w:r w:rsidRPr="00E762A1">
        <w:rPr>
          <w:rStyle w:val="Emphasis"/>
        </w:rPr>
        <w:t>left-wing intelligentsia</w:t>
      </w:r>
      <w:r w:rsidRPr="00E762A1">
        <w:rPr>
          <w:sz w:val="16"/>
        </w:rPr>
        <w:t>. As he put it: “</w:t>
      </w:r>
      <w:r w:rsidRPr="00E762A1">
        <w:rPr>
          <w:rStyle w:val="StyleUnderline"/>
        </w:rPr>
        <w:t>the first law of the Vampires’ Castle is</w:t>
      </w:r>
      <w:r w:rsidRPr="00E762A1">
        <w:rPr>
          <w:sz w:val="16"/>
        </w:rPr>
        <w:t xml:space="preserve">: </w:t>
      </w:r>
      <w:r w:rsidRPr="00E762A1">
        <w:rPr>
          <w:rStyle w:val="Emphasis"/>
        </w:rPr>
        <w:t>individualise</w:t>
      </w:r>
      <w:r w:rsidRPr="00E762A1">
        <w:rPr>
          <w:rStyle w:val="StyleUnderline"/>
        </w:rPr>
        <w:t xml:space="preserve"> and </w:t>
      </w:r>
      <w:r w:rsidRPr="00E762A1">
        <w:rPr>
          <w:rStyle w:val="Emphasis"/>
        </w:rPr>
        <w:t>privatise everything</w:t>
      </w:r>
      <w:r w:rsidRPr="00E762A1">
        <w:rPr>
          <w:sz w:val="16"/>
        </w:rPr>
        <w:t xml:space="preserve">. </w:t>
      </w:r>
      <w:r w:rsidRPr="00E762A1">
        <w:rPr>
          <w:rStyle w:val="StyleUnderline"/>
        </w:rPr>
        <w:t xml:space="preserve">While </w:t>
      </w:r>
      <w:r w:rsidRPr="00E762A1">
        <w:rPr>
          <w:rStyle w:val="Emphasis"/>
        </w:rPr>
        <w:t>in theory</w:t>
      </w:r>
      <w:r w:rsidRPr="00E762A1">
        <w:rPr>
          <w:rStyle w:val="StyleUnderline"/>
        </w:rPr>
        <w:t xml:space="preserve"> it claims to be in favour of structural critique</w:t>
      </w:r>
      <w:r w:rsidRPr="00E762A1">
        <w:rPr>
          <w:sz w:val="16"/>
        </w:rPr>
        <w:t xml:space="preserve">, </w:t>
      </w:r>
      <w:r w:rsidRPr="00E762A1">
        <w:rPr>
          <w:rStyle w:val="StyleUnderline"/>
        </w:rPr>
        <w:t xml:space="preserve">in </w:t>
      </w:r>
      <w:r w:rsidRPr="00E762A1">
        <w:rPr>
          <w:rStyle w:val="Emphasis"/>
        </w:rPr>
        <w:t>practice</w:t>
      </w:r>
      <w:r w:rsidRPr="00140246">
        <w:rPr>
          <w:rStyle w:val="StyleUnderline"/>
        </w:rPr>
        <w:t xml:space="preserve"> </w:t>
      </w:r>
      <w:r w:rsidRPr="003A72E3">
        <w:rPr>
          <w:rStyle w:val="StyleUnderline"/>
          <w:highlight w:val="cyan"/>
        </w:rPr>
        <w:t xml:space="preserve">it </w:t>
      </w:r>
      <w:r w:rsidRPr="00E762A1">
        <w:rPr>
          <w:rStyle w:val="Emphasis"/>
          <w:sz w:val="30"/>
          <w:szCs w:val="30"/>
          <w:highlight w:val="cyan"/>
        </w:rPr>
        <w:t>never focuses on anything except individual behaviour</w:t>
      </w:r>
      <w:r w:rsidRPr="00935F42">
        <w:rPr>
          <w:sz w:val="16"/>
        </w:rPr>
        <w:t>”</w:t>
      </w:r>
      <w:r w:rsidRPr="00140246">
        <w:rPr>
          <w:sz w:val="16"/>
        </w:rPr>
        <w:t xml:space="preserve">. Similarly, your </w:t>
      </w:r>
      <w:r w:rsidRPr="00923DC4">
        <w:rPr>
          <w:rStyle w:val="StyleUnderline"/>
        </w:rPr>
        <w:t>polemic against</w:t>
      </w:r>
      <w:r w:rsidRPr="00140246">
        <w:rPr>
          <w:sz w:val="16"/>
        </w:rPr>
        <w:t xml:space="preserve"> communitarianism and particularism, and against an </w:t>
      </w:r>
      <w:r w:rsidRPr="00923DC4">
        <w:rPr>
          <w:rStyle w:val="StyleUnderline"/>
        </w:rPr>
        <w:t>understanding of the “</w:t>
      </w:r>
      <w:r w:rsidRPr="00923DC4">
        <w:rPr>
          <w:rStyle w:val="Emphasis"/>
        </w:rPr>
        <w:t>local</w:t>
      </w:r>
      <w:r w:rsidRPr="00923DC4">
        <w:rPr>
          <w:rStyle w:val="StyleUnderline"/>
        </w:rPr>
        <w:t xml:space="preserve">” as </w:t>
      </w:r>
      <w:r w:rsidRPr="00923DC4">
        <w:rPr>
          <w:rStyle w:val="Emphasis"/>
        </w:rPr>
        <w:t>terminal horizon</w:t>
      </w:r>
      <w:r w:rsidRPr="00923DC4">
        <w:rPr>
          <w:rStyle w:val="StyleUnderline"/>
        </w:rPr>
        <w:t xml:space="preserve"> rather than as synthetic step for the piecemeal construction of a global framework seems in broad agreement with those political-economic</w:t>
      </w:r>
      <w:r w:rsidRPr="00140246">
        <w:rPr>
          <w:sz w:val="16"/>
        </w:rPr>
        <w:t xml:space="preserve"> </w:t>
      </w:r>
      <w:r w:rsidRPr="00923DC4">
        <w:rPr>
          <w:rStyle w:val="Emphasis"/>
        </w:rPr>
        <w:t>stances</w:t>
      </w:r>
      <w:r w:rsidRPr="00140246">
        <w:rPr>
          <w:sz w:val="16"/>
        </w:rPr>
        <w:t xml:space="preserve"> that in recent years </w:t>
      </w:r>
      <w:r w:rsidRPr="00923DC4">
        <w:rPr>
          <w:rStyle w:val="StyleUnderline"/>
        </w:rPr>
        <w:t>have been assimilated under the banner of accelerationism</w:t>
      </w:r>
      <w:r w:rsidRPr="00140246">
        <w:rPr>
          <w:sz w:val="16"/>
        </w:rPr>
        <w:t xml:space="preserve"> (as most concretely expounded in Srnicek’s and Williams’ Inventing the Future). I know that you were a friend of Fisher, and that you know Srnicek and Williams well, but can you offer me a clear description of your political stance, in relation to this broad orthodoxy-breaking and future-oriented trend in leftist thinking? </w:t>
      </w:r>
      <w:r w:rsidRPr="00140246">
        <w:rPr>
          <w:rStyle w:val="StyleUnderline"/>
        </w:rPr>
        <w:t xml:space="preserve">Do you have any </w:t>
      </w:r>
      <w:r w:rsidRPr="00935F42">
        <w:rPr>
          <w:rStyle w:val="Emphasis"/>
        </w:rPr>
        <w:t>prescriptive stance</w:t>
      </w:r>
      <w:r w:rsidRPr="00140246">
        <w:rPr>
          <w:rStyle w:val="StyleUnderline"/>
        </w:rPr>
        <w:t xml:space="preserve"> regarding </w:t>
      </w:r>
      <w:r w:rsidRPr="003A72E3">
        <w:rPr>
          <w:rStyle w:val="StyleUnderline"/>
          <w:highlight w:val="cyan"/>
        </w:rPr>
        <w:t>political action</w:t>
      </w:r>
      <w:r w:rsidRPr="00935F42">
        <w:rPr>
          <w:sz w:val="16"/>
        </w:rPr>
        <w:t>?</w:t>
      </w:r>
    </w:p>
    <w:p w14:paraId="7656E01C" w14:textId="77777777" w:rsidR="005D3B80" w:rsidRPr="00BB0765" w:rsidRDefault="005D3B80" w:rsidP="005D3B80">
      <w:pPr>
        <w:rPr>
          <w:sz w:val="16"/>
        </w:rPr>
      </w:pPr>
      <w:r w:rsidRPr="00140246">
        <w:rPr>
          <w:sz w:val="16"/>
        </w:rPr>
        <w:t xml:space="preserve">Reza Negarestani: I’m afraid that my political stance—or rather my philosophical view concerning what ought to be done in the arena of politics—oscillates between deep pessimism regarding our methods and optimism about future possibilities. Yet, </w:t>
      </w:r>
      <w:r w:rsidRPr="00140246">
        <w:rPr>
          <w:rStyle w:val="StyleUnderline"/>
        </w:rPr>
        <w:t xml:space="preserve">insofar as any possibility </w:t>
      </w:r>
      <w:r w:rsidRPr="003A72E3">
        <w:rPr>
          <w:rStyle w:val="StyleUnderline"/>
          <w:highlight w:val="cyan"/>
        </w:rPr>
        <w:t xml:space="preserve">can only be actualized by </w:t>
      </w:r>
      <w:r w:rsidRPr="003A72E3">
        <w:rPr>
          <w:rStyle w:val="Emphasis"/>
          <w:highlight w:val="cyan"/>
        </w:rPr>
        <w:t>adequate</w:t>
      </w:r>
      <w:r w:rsidRPr="003A72E3">
        <w:rPr>
          <w:rStyle w:val="StyleUnderline"/>
          <w:highlight w:val="cyan"/>
        </w:rPr>
        <w:t xml:space="preserve"> and </w:t>
      </w:r>
      <w:r w:rsidRPr="003A72E3">
        <w:rPr>
          <w:rStyle w:val="Emphasis"/>
          <w:highlight w:val="cyan"/>
        </w:rPr>
        <w:t>malleable</w:t>
      </w:r>
      <w:r w:rsidRPr="00841C9A">
        <w:rPr>
          <w:rStyle w:val="Emphasis"/>
        </w:rPr>
        <w:t xml:space="preserve"> methods</w:t>
      </w:r>
      <w:r w:rsidRPr="00140246">
        <w:rPr>
          <w:rStyle w:val="StyleUnderline"/>
        </w:rPr>
        <w:t xml:space="preserve"> and </w:t>
      </w:r>
      <w:r w:rsidRPr="003A72E3">
        <w:rPr>
          <w:rStyle w:val="Emphasis"/>
          <w:highlight w:val="cyan"/>
        </w:rPr>
        <w:t>tools</w:t>
      </w:r>
      <w:r w:rsidRPr="00935F42">
        <w:rPr>
          <w:sz w:val="16"/>
        </w:rPr>
        <w:t xml:space="preserve">, and to the extent that our methods, ways of systematization, intervention with socio-economic reality and so on are either quite rudimentary or disoriented with regard to the realization of consequential </w:t>
      </w:r>
      <w:r w:rsidRPr="00E762A1">
        <w:rPr>
          <w:sz w:val="16"/>
        </w:rPr>
        <w:t xml:space="preserve">political changes, I think </w:t>
      </w:r>
      <w:r w:rsidRPr="00E762A1">
        <w:rPr>
          <w:rStyle w:val="StyleUnderline"/>
        </w:rPr>
        <w:t>I am more comfortable to identify myself</w:t>
      </w:r>
      <w:r w:rsidRPr="00E762A1">
        <w:rPr>
          <w:sz w:val="16"/>
        </w:rPr>
        <w:t xml:space="preserve"> </w:t>
      </w:r>
      <w:r w:rsidRPr="00E762A1">
        <w:rPr>
          <w:rStyle w:val="StyleUnderline"/>
        </w:rPr>
        <w:t xml:space="preserve">as a </w:t>
      </w:r>
      <w:r w:rsidRPr="00E762A1">
        <w:rPr>
          <w:rStyle w:val="Emphasis"/>
        </w:rPr>
        <w:t>rational pessimist</w:t>
      </w:r>
      <w:r w:rsidRPr="00E762A1">
        <w:rPr>
          <w:sz w:val="16"/>
        </w:rPr>
        <w:t xml:space="preserve">. </w:t>
      </w:r>
      <w:r w:rsidRPr="00E762A1">
        <w:rPr>
          <w:rStyle w:val="StyleUnderline"/>
        </w:rPr>
        <w:t xml:space="preserve">I </w:t>
      </w:r>
      <w:r w:rsidRPr="00E762A1">
        <w:rPr>
          <w:rStyle w:val="Emphasis"/>
        </w:rPr>
        <w:t>reject passive pessimism</w:t>
      </w:r>
      <w:r w:rsidRPr="00E762A1">
        <w:rPr>
          <w:rStyle w:val="StyleUnderline"/>
        </w:rPr>
        <w:t xml:space="preserve"> in the sense that as long as possibilities </w:t>
      </w:r>
      <w:r w:rsidRPr="00E762A1">
        <w:rPr>
          <w:rStyle w:val="Emphasis"/>
        </w:rPr>
        <w:t>can be imagined</w:t>
      </w:r>
      <w:r w:rsidRPr="00E762A1">
        <w:rPr>
          <w:sz w:val="16"/>
        </w:rPr>
        <w:t xml:space="preserve">, </w:t>
      </w:r>
      <w:r w:rsidRPr="00E762A1">
        <w:rPr>
          <w:rStyle w:val="StyleUnderline"/>
        </w:rPr>
        <w:t>w</w:t>
      </w:r>
      <w:r w:rsidRPr="000129DE">
        <w:rPr>
          <w:rStyle w:val="StyleUnderline"/>
        </w:rPr>
        <w:t xml:space="preserve">e have to </w:t>
      </w:r>
      <w:r w:rsidRPr="000129DE">
        <w:rPr>
          <w:rStyle w:val="Emphasis"/>
        </w:rPr>
        <w:t>actively gamble</w:t>
      </w:r>
      <w:r w:rsidRPr="000129DE">
        <w:rPr>
          <w:rStyle w:val="StyleUnderline"/>
        </w:rPr>
        <w:t xml:space="preserve"> and </w:t>
      </w:r>
      <w:r w:rsidRPr="000129DE">
        <w:rPr>
          <w:rStyle w:val="Emphasis"/>
        </w:rPr>
        <w:t>push beyond any vestige</w:t>
      </w:r>
      <w:r w:rsidRPr="000129DE">
        <w:rPr>
          <w:rStyle w:val="StyleUnderline"/>
        </w:rPr>
        <w:t xml:space="preserve"> of resignation</w:t>
      </w:r>
      <w:r w:rsidRPr="000129DE">
        <w:rPr>
          <w:sz w:val="16"/>
        </w:rPr>
        <w:t xml:space="preserve">. </w:t>
      </w:r>
      <w:r w:rsidRPr="003A72E3">
        <w:rPr>
          <w:rStyle w:val="StyleUnderline"/>
          <w:highlight w:val="cyan"/>
        </w:rPr>
        <w:t xml:space="preserve">Without </w:t>
      </w:r>
      <w:r w:rsidRPr="003A72E3">
        <w:rPr>
          <w:rStyle w:val="Emphasis"/>
          <w:highlight w:val="cyan"/>
        </w:rPr>
        <w:t>imagining possibilities</w:t>
      </w:r>
      <w:r w:rsidRPr="000129DE">
        <w:rPr>
          <w:rStyle w:val="StyleUnderline"/>
        </w:rPr>
        <w:t xml:space="preserve"> </w:t>
      </w:r>
      <w:r w:rsidRPr="003A72E3">
        <w:rPr>
          <w:rStyle w:val="StyleUnderline"/>
          <w:highlight w:val="cyan"/>
        </w:rPr>
        <w:t>and</w:t>
      </w:r>
      <w:r w:rsidRPr="000129DE">
        <w:rPr>
          <w:rStyle w:val="StyleUnderline"/>
        </w:rPr>
        <w:t xml:space="preserve"> </w:t>
      </w:r>
      <w:r w:rsidRPr="000129DE">
        <w:rPr>
          <w:rStyle w:val="Emphasis"/>
        </w:rPr>
        <w:t xml:space="preserve">piecewise </w:t>
      </w:r>
      <w:r w:rsidRPr="003A72E3">
        <w:rPr>
          <w:rStyle w:val="Emphasis"/>
          <w:highlight w:val="cyan"/>
        </w:rPr>
        <w:t>attempts at actualizing them</w:t>
      </w:r>
      <w:r w:rsidRPr="000129DE">
        <w:rPr>
          <w:rStyle w:val="StyleUnderline"/>
        </w:rPr>
        <w:t xml:space="preserve">, </w:t>
      </w:r>
      <w:r w:rsidRPr="003A72E3">
        <w:rPr>
          <w:rStyle w:val="StyleUnderline"/>
          <w:highlight w:val="cyan"/>
        </w:rPr>
        <w:t>there is</w:t>
      </w:r>
      <w:r w:rsidRPr="000129DE">
        <w:rPr>
          <w:rStyle w:val="StyleUnderline"/>
        </w:rPr>
        <w:t xml:space="preserve"> in fact </w:t>
      </w:r>
      <w:r w:rsidRPr="003A72E3">
        <w:rPr>
          <w:rStyle w:val="Emphasis"/>
          <w:sz w:val="30"/>
          <w:szCs w:val="30"/>
          <w:highlight w:val="cyan"/>
        </w:rPr>
        <w:t>no good justification for surviving</w:t>
      </w:r>
      <w:r w:rsidRPr="000129DE">
        <w:rPr>
          <w:rStyle w:val="Emphasis"/>
          <w:sz w:val="30"/>
          <w:szCs w:val="30"/>
        </w:rPr>
        <w:t xml:space="preserve"> as a species</w:t>
      </w:r>
      <w:r w:rsidRPr="000129DE">
        <w:rPr>
          <w:sz w:val="16"/>
        </w:rPr>
        <w:t xml:space="preserve">. As Seneca has pointed out, in complete absence of such a struggle, we must perhaps devise the most cunning and artful contrivance for bringing our death about. In that case, </w:t>
      </w:r>
      <w:r w:rsidRPr="00923DC4">
        <w:rPr>
          <w:rStyle w:val="StyleUnderline"/>
        </w:rPr>
        <w:t>even the slogan</w:t>
      </w:r>
      <w:r w:rsidRPr="000129DE">
        <w:rPr>
          <w:sz w:val="16"/>
        </w:rPr>
        <w:t xml:space="preserve"> “</w:t>
      </w:r>
      <w:r w:rsidRPr="00E762A1">
        <w:rPr>
          <w:rStyle w:val="Emphasis"/>
        </w:rPr>
        <w:t>let it go</w:t>
      </w:r>
      <w:r w:rsidRPr="00E762A1">
        <w:rPr>
          <w:sz w:val="16"/>
        </w:rPr>
        <w:t xml:space="preserve">,” once inflated, </w:t>
      </w:r>
      <w:r w:rsidRPr="00E762A1">
        <w:rPr>
          <w:rStyle w:val="StyleUnderline"/>
        </w:rPr>
        <w:t xml:space="preserve">is nothing but a </w:t>
      </w:r>
      <w:r w:rsidRPr="00E762A1">
        <w:rPr>
          <w:rStyle w:val="Emphasis"/>
        </w:rPr>
        <w:t>disingenuous pessimism</w:t>
      </w:r>
      <w:r w:rsidRPr="00E762A1">
        <w:rPr>
          <w:rStyle w:val="StyleUnderline"/>
        </w:rPr>
        <w:t xml:space="preserve"> that attempts to fabricate a </w:t>
      </w:r>
      <w:r w:rsidRPr="00E762A1">
        <w:rPr>
          <w:rStyle w:val="Emphasis"/>
        </w:rPr>
        <w:t>semblance of profundity</w:t>
      </w:r>
      <w:r w:rsidRPr="00E762A1">
        <w:rPr>
          <w:sz w:val="16"/>
        </w:rPr>
        <w:t xml:space="preserve">. In reality, it </w:t>
      </w:r>
      <w:r w:rsidRPr="00E762A1">
        <w:rPr>
          <w:rStyle w:val="StyleUnderline"/>
        </w:rPr>
        <w:t xml:space="preserve">is the </w:t>
      </w:r>
      <w:r w:rsidRPr="00E762A1">
        <w:rPr>
          <w:rStyle w:val="Emphasis"/>
        </w:rPr>
        <w:t>very exemplification of human conservatism</w:t>
      </w:r>
      <w:r w:rsidRPr="00E762A1">
        <w:rPr>
          <w:rStyle w:val="StyleUnderline"/>
        </w:rPr>
        <w:t xml:space="preserve"> and an adolescent </w:t>
      </w:r>
      <w:r w:rsidRPr="00E762A1">
        <w:rPr>
          <w:rStyle w:val="Emphasis"/>
        </w:rPr>
        <w:t>disgruntlement</w:t>
      </w:r>
      <w:r w:rsidRPr="00E762A1">
        <w:rPr>
          <w:sz w:val="16"/>
        </w:rPr>
        <w:t xml:space="preserve"> </w:t>
      </w:r>
      <w:r w:rsidRPr="00E762A1">
        <w:rPr>
          <w:rStyle w:val="StyleUnderline"/>
        </w:rPr>
        <w:t xml:space="preserve">which </w:t>
      </w:r>
      <w:r w:rsidRPr="00E762A1">
        <w:rPr>
          <w:rStyle w:val="Emphasis"/>
        </w:rPr>
        <w:t>secretly hopes</w:t>
      </w:r>
      <w:r w:rsidRPr="00E762A1">
        <w:rPr>
          <w:rStyle w:val="StyleUnderline"/>
        </w:rPr>
        <w:t xml:space="preserve"> for a </w:t>
      </w:r>
      <w:r w:rsidRPr="00E762A1">
        <w:rPr>
          <w:rStyle w:val="Emphasis"/>
        </w:rPr>
        <w:t>miraculous change</w:t>
      </w:r>
      <w:r w:rsidRPr="00E762A1">
        <w:rPr>
          <w:rStyle w:val="StyleUnderline"/>
        </w:rPr>
        <w:t xml:space="preserve"> even when it </w:t>
      </w:r>
      <w:r w:rsidRPr="00E762A1">
        <w:rPr>
          <w:rStyle w:val="Emphasis"/>
        </w:rPr>
        <w:t>tries</w:t>
      </w:r>
      <w:r w:rsidRPr="00E762A1">
        <w:rPr>
          <w:rStyle w:val="StyleUnderline"/>
        </w:rPr>
        <w:t xml:space="preserve"> to seem </w:t>
      </w:r>
      <w:r w:rsidRPr="00E762A1">
        <w:rPr>
          <w:rStyle w:val="Emphasis"/>
        </w:rPr>
        <w:t>detached</w:t>
      </w:r>
      <w:r w:rsidRPr="00E762A1">
        <w:rPr>
          <w:rStyle w:val="StyleUnderline"/>
        </w:rPr>
        <w:t xml:space="preserve"> from such concerns</w:t>
      </w:r>
      <w:r w:rsidRPr="00E762A1">
        <w:rPr>
          <w:sz w:val="16"/>
        </w:rPr>
        <w:t>. After all</w:t>
      </w:r>
      <w:r w:rsidRPr="000129DE">
        <w:rPr>
          <w:sz w:val="16"/>
        </w:rPr>
        <w:t xml:space="preserve">, </w:t>
      </w:r>
      <w:r w:rsidRPr="003A72E3">
        <w:rPr>
          <w:rStyle w:val="Emphasis"/>
          <w:highlight w:val="cyan"/>
        </w:rPr>
        <w:t>romantic fatalism</w:t>
      </w:r>
      <w:r w:rsidRPr="003A72E3">
        <w:rPr>
          <w:rStyle w:val="StyleUnderline"/>
          <w:highlight w:val="cyan"/>
        </w:rPr>
        <w:t xml:space="preserve"> is the</w:t>
      </w:r>
      <w:r w:rsidRPr="000129DE">
        <w:rPr>
          <w:rStyle w:val="StyleUnderline"/>
        </w:rPr>
        <w:t xml:space="preserve"> </w:t>
      </w:r>
      <w:r w:rsidRPr="003A72E3">
        <w:rPr>
          <w:rStyle w:val="Emphasis"/>
          <w:highlight w:val="cyan"/>
        </w:rPr>
        <w:t>shallowest form</w:t>
      </w:r>
      <w:r w:rsidRPr="003A72E3">
        <w:rPr>
          <w:rStyle w:val="StyleUnderline"/>
          <w:highlight w:val="cyan"/>
        </w:rPr>
        <w:t xml:space="preserve"> of</w:t>
      </w:r>
      <w:r w:rsidRPr="000129DE">
        <w:rPr>
          <w:rStyle w:val="StyleUnderline"/>
        </w:rPr>
        <w:t xml:space="preserve"> passive </w:t>
      </w:r>
      <w:r w:rsidRPr="003A72E3">
        <w:rPr>
          <w:rStyle w:val="StyleUnderline"/>
          <w:highlight w:val="cyan"/>
        </w:rPr>
        <w:t>optimism</w:t>
      </w:r>
      <w:r w:rsidRPr="000129DE">
        <w:rPr>
          <w:rStyle w:val="StyleUnderline"/>
        </w:rPr>
        <w:t xml:space="preserve">, rather than </w:t>
      </w:r>
      <w:r w:rsidRPr="000129DE">
        <w:rPr>
          <w:rStyle w:val="Emphasis"/>
        </w:rPr>
        <w:t>genuine pessimism</w:t>
      </w:r>
      <w:r w:rsidRPr="000129DE">
        <w:rPr>
          <w:sz w:val="16"/>
        </w:rPr>
        <w:t>.</w:t>
      </w:r>
    </w:p>
    <w:p w14:paraId="7DE08662" w14:textId="77777777" w:rsidR="005D3B80" w:rsidRPr="00BB0765" w:rsidRDefault="005D3B80" w:rsidP="005D3B80">
      <w:pPr>
        <w:pStyle w:val="Heading4"/>
        <w:rPr>
          <w:rStyle w:val="Style13ptBold"/>
          <w:b/>
          <w:bCs w:val="0"/>
        </w:rPr>
      </w:pPr>
      <w:r>
        <w:rPr>
          <w:rStyle w:val="Style13ptBold"/>
          <w:b/>
          <w:bCs w:val="0"/>
        </w:rPr>
        <w:t xml:space="preserve">The field of AI is </w:t>
      </w:r>
      <w:r w:rsidRPr="00BB0765">
        <w:rPr>
          <w:rStyle w:val="Style13ptBold"/>
          <w:b/>
          <w:bCs w:val="0"/>
          <w:u w:val="single"/>
        </w:rPr>
        <w:t>novel</w:t>
      </w:r>
      <w:r>
        <w:rPr>
          <w:rStyle w:val="Style13ptBold"/>
          <w:b/>
          <w:bCs w:val="0"/>
        </w:rPr>
        <w:t xml:space="preserve"> and </w:t>
      </w:r>
      <w:r w:rsidRPr="00BB0765">
        <w:rPr>
          <w:rStyle w:val="Style13ptBold"/>
          <w:b/>
          <w:bCs w:val="0"/>
          <w:u w:val="single"/>
        </w:rPr>
        <w:t>small</w:t>
      </w:r>
      <w:r>
        <w:rPr>
          <w:rStyle w:val="Style13ptBold"/>
          <w:b/>
          <w:bCs w:val="0"/>
        </w:rPr>
        <w:t xml:space="preserve">: well researched </w:t>
      </w:r>
      <w:r w:rsidRPr="00BB0765">
        <w:rPr>
          <w:rStyle w:val="Style13ptBold"/>
          <w:b/>
          <w:bCs w:val="0"/>
          <w:u w:val="single"/>
        </w:rPr>
        <w:t>policy debates</w:t>
      </w:r>
      <w:r>
        <w:rPr>
          <w:rStyle w:val="Style13ptBold"/>
          <w:b/>
          <w:bCs w:val="0"/>
        </w:rPr>
        <w:t xml:space="preserve"> over its future can have </w:t>
      </w:r>
      <w:r w:rsidRPr="00BB0765">
        <w:rPr>
          <w:rStyle w:val="Style13ptBold"/>
          <w:b/>
          <w:bCs w:val="0"/>
          <w:u w:val="single"/>
        </w:rPr>
        <w:t>large impacts</w:t>
      </w:r>
      <w:r>
        <w:rPr>
          <w:rStyle w:val="Style13ptBold"/>
          <w:b/>
          <w:bCs w:val="0"/>
        </w:rPr>
        <w:t xml:space="preserve"> on its </w:t>
      </w:r>
      <w:r w:rsidRPr="00BB0765">
        <w:rPr>
          <w:rStyle w:val="Style13ptBold"/>
          <w:b/>
          <w:bCs w:val="0"/>
          <w:u w:val="single"/>
        </w:rPr>
        <w:t>development</w:t>
      </w:r>
      <w:r>
        <w:rPr>
          <w:rStyle w:val="Style13ptBold"/>
          <w:b/>
          <w:bCs w:val="0"/>
        </w:rPr>
        <w:t xml:space="preserve">.  </w:t>
      </w:r>
    </w:p>
    <w:p w14:paraId="29905351" w14:textId="77777777" w:rsidR="005D3B80" w:rsidRPr="00782457" w:rsidRDefault="005D3B80" w:rsidP="005D3B80">
      <w:r>
        <w:rPr>
          <w:rStyle w:val="Style13ptBold"/>
        </w:rPr>
        <w:t xml:space="preserve">Lanier 25 </w:t>
      </w:r>
      <w:r w:rsidRPr="00782457">
        <w:t>[Jaron Lanier; Doctor of Science from NJIT &amp; Honorary Degree from Franklin &amp; Marshall College. April 17, “The dangerous fantasies driving the quest for super-intelligent AI” https://www.nature.com/articles/d41586-025-01145-5.epdf?sharing_token=BLXW3MMmX1B3gNrSNiUpUNRgN0jAjWel9jnR3ZoTv0PzeVk7jIZanQRmuwtDl3xaZICsxjd6wQvuCzo5gRj9qHzD50ERolYCDYSPAvl4_DEvxpl_4gptMCAGKlp8eyQJhADhADQLsRqGZh6ZhjIyg87Xwphd22WrjxCUBMoSdlQ%3D. Minion]</w:t>
      </w:r>
    </w:p>
    <w:p w14:paraId="20D90BB1" w14:textId="77777777" w:rsidR="005D3B80" w:rsidRPr="0004512C" w:rsidRDefault="005D3B80" w:rsidP="005D3B80">
      <w:pPr>
        <w:rPr>
          <w:sz w:val="14"/>
        </w:rPr>
      </w:pPr>
      <w:r w:rsidRPr="0004512C">
        <w:rPr>
          <w:sz w:val="14"/>
        </w:rPr>
        <w:t xml:space="preserve">Science journalist Adam Becker’s More Everything Forever is a compelling survey of the </w:t>
      </w:r>
      <w:r w:rsidRPr="00782457">
        <w:rPr>
          <w:rStyle w:val="Emphasis"/>
          <w:highlight w:val="cyan"/>
        </w:rPr>
        <w:t>ideas espoused</w:t>
      </w:r>
      <w:r w:rsidRPr="00782457">
        <w:rPr>
          <w:rStyle w:val="StyleUnderline"/>
          <w:highlight w:val="cyan"/>
        </w:rPr>
        <w:t xml:space="preserve"> by</w:t>
      </w:r>
      <w:r w:rsidRPr="0004512C">
        <w:rPr>
          <w:sz w:val="14"/>
        </w:rPr>
        <w:t xml:space="preserve"> a band of </w:t>
      </w:r>
      <w:r w:rsidRPr="00782457">
        <w:rPr>
          <w:rStyle w:val="Emphasis"/>
          <w:highlight w:val="cyan"/>
        </w:rPr>
        <w:t>futurist thinkers</w:t>
      </w:r>
      <w:r w:rsidRPr="0004512C">
        <w:rPr>
          <w:sz w:val="14"/>
        </w:rPr>
        <w:t xml:space="preserve"> </w:t>
      </w:r>
      <w:r w:rsidRPr="00C42308">
        <w:rPr>
          <w:rStyle w:val="StyleUnderline"/>
        </w:rPr>
        <w:t xml:space="preserve">who have </w:t>
      </w:r>
      <w:r w:rsidRPr="00782457">
        <w:rPr>
          <w:rStyle w:val="StyleUnderline"/>
          <w:highlight w:val="cyan"/>
        </w:rPr>
        <w:t>championed</w:t>
      </w:r>
      <w:r w:rsidRPr="0004512C">
        <w:rPr>
          <w:sz w:val="14"/>
        </w:rPr>
        <w:t xml:space="preserve"> — and profited from — a </w:t>
      </w:r>
      <w:r w:rsidRPr="00782457">
        <w:rPr>
          <w:rStyle w:val="Emphasis"/>
          <w:highlight w:val="cyan"/>
        </w:rPr>
        <w:t>boundless faith</w:t>
      </w:r>
      <w:r w:rsidRPr="0004512C">
        <w:rPr>
          <w:sz w:val="14"/>
          <w:highlight w:val="cyan"/>
        </w:rPr>
        <w:t xml:space="preserve"> </w:t>
      </w:r>
      <w:r w:rsidRPr="00782457">
        <w:rPr>
          <w:rStyle w:val="StyleUnderline"/>
          <w:highlight w:val="cyan"/>
        </w:rPr>
        <w:t>in</w:t>
      </w:r>
      <w:r w:rsidRPr="0004512C">
        <w:rPr>
          <w:sz w:val="14"/>
        </w:rPr>
        <w:t xml:space="preserve"> the power of artificial intelligence (</w:t>
      </w:r>
      <w:r w:rsidRPr="00782457">
        <w:rPr>
          <w:rStyle w:val="Emphasis"/>
          <w:highlight w:val="cyan"/>
        </w:rPr>
        <w:t>AI</w:t>
      </w:r>
      <w:r w:rsidRPr="0004512C">
        <w:rPr>
          <w:sz w:val="14"/>
        </w:rPr>
        <w:t xml:space="preserve">). He relates encounters with the self-proclaimed elders of the field, including futurist and Google engineer Ray Kurzweil, Silicon Valley investor Marc Andreessen and AI theorist Eliezer Yudkowsky, who warns of </w:t>
      </w:r>
      <w:r w:rsidRPr="00782457">
        <w:rPr>
          <w:rStyle w:val="Emphasis"/>
          <w:highlight w:val="cyan"/>
        </w:rPr>
        <w:t>existential risks</w:t>
      </w:r>
      <w:r w:rsidRPr="0004512C">
        <w:rPr>
          <w:sz w:val="14"/>
        </w:rPr>
        <w:t xml:space="preserve"> </w:t>
      </w:r>
      <w:r w:rsidRPr="00C42308">
        <w:rPr>
          <w:rStyle w:val="StyleUnderline"/>
        </w:rPr>
        <w:t>posed by</w:t>
      </w:r>
      <w:r w:rsidRPr="0004512C">
        <w:rPr>
          <w:sz w:val="14"/>
        </w:rPr>
        <w:t xml:space="preserve"> </w:t>
      </w:r>
      <w:r w:rsidRPr="00C42308">
        <w:rPr>
          <w:rStyle w:val="Emphasis"/>
        </w:rPr>
        <w:t>a</w:t>
      </w:r>
      <w:r w:rsidRPr="0004512C">
        <w:rPr>
          <w:sz w:val="14"/>
        </w:rPr>
        <w:t xml:space="preserve">rtificial </w:t>
      </w:r>
      <w:r w:rsidRPr="00C42308">
        <w:rPr>
          <w:rStyle w:val="Emphasis"/>
        </w:rPr>
        <w:t>i</w:t>
      </w:r>
      <w:r w:rsidRPr="0004512C">
        <w:rPr>
          <w:sz w:val="14"/>
        </w:rPr>
        <w:t xml:space="preserve">ntel-ligence. The </w:t>
      </w:r>
      <w:r w:rsidRPr="00C42308">
        <w:rPr>
          <w:rStyle w:val="StyleUnderline"/>
        </w:rPr>
        <w:t>result is</w:t>
      </w:r>
      <w:r w:rsidRPr="0004512C">
        <w:rPr>
          <w:sz w:val="14"/>
        </w:rPr>
        <w:t xml:space="preserve"> disturbing, although </w:t>
      </w:r>
      <w:r w:rsidRPr="00782457">
        <w:rPr>
          <w:rStyle w:val="StyleUnderline"/>
          <w:highlight w:val="cyan"/>
        </w:rPr>
        <w:t>accurate</w:t>
      </w:r>
      <w:r w:rsidRPr="0004512C">
        <w:rPr>
          <w:sz w:val="14"/>
        </w:rPr>
        <w:t xml:space="preserve"> </w:t>
      </w:r>
      <w:r w:rsidRPr="0004512C">
        <w:rPr>
          <w:rFonts w:hint="eastAsia"/>
          <w:sz w:val="14"/>
        </w:rPr>
        <w:t>—</w:t>
      </w:r>
      <w:r w:rsidRPr="0004512C">
        <w:rPr>
          <w:sz w:val="14"/>
        </w:rPr>
        <w:t xml:space="preserve"> as I can attest, as a </w:t>
      </w:r>
      <w:r w:rsidRPr="00782457">
        <w:rPr>
          <w:rStyle w:val="Emphasis"/>
          <w:highlight w:val="cyan"/>
        </w:rPr>
        <w:t>computer scientist</w:t>
      </w:r>
      <w:r w:rsidRPr="0004512C">
        <w:rPr>
          <w:sz w:val="14"/>
        </w:rPr>
        <w:t xml:space="preserve"> who has interacted with many of the people </w:t>
      </w:r>
      <w:r w:rsidRPr="00782457">
        <w:rPr>
          <w:rStyle w:val="StyleUnderline"/>
          <w:highlight w:val="cyan"/>
        </w:rPr>
        <w:t>interviewed</w:t>
      </w:r>
      <w:r w:rsidRPr="0004512C">
        <w:rPr>
          <w:sz w:val="14"/>
        </w:rPr>
        <w:t xml:space="preserve"> in the book.</w:t>
      </w:r>
    </w:p>
    <w:p w14:paraId="41A240CB" w14:textId="77777777" w:rsidR="005D3B80" w:rsidRPr="0004512C" w:rsidRDefault="005D3B80" w:rsidP="005D3B80">
      <w:pPr>
        <w:rPr>
          <w:sz w:val="14"/>
        </w:rPr>
      </w:pPr>
      <w:r w:rsidRPr="0004512C">
        <w:rPr>
          <w:sz w:val="14"/>
        </w:rPr>
        <w:t xml:space="preserve">The </w:t>
      </w:r>
      <w:r w:rsidRPr="00C42308">
        <w:rPr>
          <w:rStyle w:val="StyleUnderline"/>
        </w:rPr>
        <w:t>ideas promoted by ‘</w:t>
      </w:r>
      <w:r w:rsidRPr="00782457">
        <w:rPr>
          <w:rStyle w:val="Emphasis"/>
          <w:highlight w:val="cyan"/>
        </w:rPr>
        <w:t>techno-extremists’</w:t>
      </w:r>
      <w:r w:rsidRPr="0004512C">
        <w:rPr>
          <w:sz w:val="14"/>
        </w:rPr>
        <w:t xml:space="preserve"> </w:t>
      </w:r>
      <w:r w:rsidRPr="00C42308">
        <w:rPr>
          <w:rStyle w:val="StyleUnderline"/>
        </w:rPr>
        <w:t>lie on a broad spectrum</w:t>
      </w:r>
      <w:r w:rsidRPr="0004512C">
        <w:rPr>
          <w:sz w:val="14"/>
        </w:rPr>
        <w:t xml:space="preserve">, yet there are con-necting threads. </w:t>
      </w:r>
      <w:r w:rsidRPr="00BB67A4">
        <w:rPr>
          <w:rStyle w:val="StyleUnderline"/>
        </w:rPr>
        <w:t xml:space="preserve">Almost all of these people </w:t>
      </w:r>
      <w:r w:rsidRPr="00782457">
        <w:rPr>
          <w:rStyle w:val="Emphasis"/>
          <w:highlight w:val="cyan"/>
        </w:rPr>
        <w:t>believe</w:t>
      </w:r>
      <w:r w:rsidRPr="0004512C">
        <w:rPr>
          <w:sz w:val="14"/>
        </w:rPr>
        <w:t xml:space="preserve">, Becker writes, that most </w:t>
      </w:r>
      <w:r w:rsidRPr="00782457">
        <w:rPr>
          <w:rStyle w:val="Emphasis"/>
          <w:highlight w:val="cyan"/>
        </w:rPr>
        <w:t>problems</w:t>
      </w:r>
      <w:r w:rsidRPr="00782457">
        <w:rPr>
          <w:rStyle w:val="StyleUnderline"/>
          <w:highlight w:val="cyan"/>
        </w:rPr>
        <w:t xml:space="preserve"> can be </w:t>
      </w:r>
      <w:r w:rsidRPr="00782457">
        <w:rPr>
          <w:rStyle w:val="Emphasis"/>
          <w:highlight w:val="cyan"/>
        </w:rPr>
        <w:t>solved by</w:t>
      </w:r>
      <w:r w:rsidRPr="0004512C">
        <w:rPr>
          <w:sz w:val="14"/>
        </w:rPr>
        <w:t xml:space="preserve"> the application of computer science. And many of them consider that free-dom consists of </w:t>
      </w:r>
      <w:r w:rsidRPr="00782457">
        <w:rPr>
          <w:rStyle w:val="Emphasis"/>
          <w:highlight w:val="cyan"/>
        </w:rPr>
        <w:t>free markets</w:t>
      </w:r>
      <w:r w:rsidRPr="0004512C">
        <w:rPr>
          <w:sz w:val="14"/>
        </w:rPr>
        <w:t xml:space="preserve"> and not much else. Their </w:t>
      </w:r>
      <w:r w:rsidRPr="00BB67A4">
        <w:rPr>
          <w:rStyle w:val="StyleUnderline"/>
        </w:rPr>
        <w:t xml:space="preserve">deepest </w:t>
      </w:r>
      <w:r w:rsidRPr="00782457">
        <w:rPr>
          <w:rStyle w:val="Emphasis"/>
          <w:highlight w:val="cyan"/>
        </w:rPr>
        <w:t>desire</w:t>
      </w:r>
      <w:r w:rsidRPr="00782457">
        <w:rPr>
          <w:rStyle w:val="StyleUnderline"/>
          <w:highlight w:val="cyan"/>
        </w:rPr>
        <w:t xml:space="preserve"> is to </w:t>
      </w:r>
      <w:r w:rsidRPr="00782457">
        <w:rPr>
          <w:rStyle w:val="Emphasis"/>
          <w:highlight w:val="cyan"/>
        </w:rPr>
        <w:t>transcend</w:t>
      </w:r>
      <w:r w:rsidRPr="00BB67A4">
        <w:rPr>
          <w:rStyle w:val="StyleUnderline"/>
        </w:rPr>
        <w:t xml:space="preserve"> all </w:t>
      </w:r>
      <w:r w:rsidRPr="00782457">
        <w:rPr>
          <w:rStyle w:val="Emphasis"/>
          <w:highlight w:val="cyan"/>
        </w:rPr>
        <w:t>limits</w:t>
      </w:r>
      <w:r w:rsidRPr="00BB67A4">
        <w:rPr>
          <w:rStyle w:val="StyleUnderline"/>
        </w:rPr>
        <w:t xml:space="preserve"> in pursuit of eternal </w:t>
      </w:r>
      <w:r w:rsidRPr="00BB67A4">
        <w:rPr>
          <w:rStyle w:val="Emphasis"/>
        </w:rPr>
        <w:t>growth</w:t>
      </w:r>
      <w:r w:rsidRPr="0004512C">
        <w:rPr>
          <w:sz w:val="14"/>
        </w:rPr>
        <w:t xml:space="preserve">. </w:t>
      </w:r>
      <w:r w:rsidRPr="00BB67A4">
        <w:rPr>
          <w:rStyle w:val="StyleUnderline"/>
        </w:rPr>
        <w:t>Planetary resource limits can be circumvented by space travel</w:t>
      </w:r>
      <w:r w:rsidRPr="0004512C">
        <w:rPr>
          <w:sz w:val="14"/>
        </w:rPr>
        <w:t xml:space="preserve">, </w:t>
      </w:r>
      <w:r w:rsidRPr="00BB67A4">
        <w:rPr>
          <w:rStyle w:val="StyleUnderline"/>
        </w:rPr>
        <w:t>and those imposed by human biology can be sidestepped by uploading one’s mind onto a computer that lasts, potentially, forever</w:t>
      </w:r>
      <w:r w:rsidRPr="0004512C">
        <w:rPr>
          <w:sz w:val="14"/>
        </w:rPr>
        <w:t>.</w:t>
      </w:r>
    </w:p>
    <w:p w14:paraId="089C8E21" w14:textId="77777777" w:rsidR="005D3B80" w:rsidRPr="0004512C" w:rsidRDefault="005D3B80" w:rsidP="005D3B80">
      <w:pPr>
        <w:rPr>
          <w:sz w:val="14"/>
        </w:rPr>
      </w:pPr>
      <w:r w:rsidRPr="0004512C">
        <w:rPr>
          <w:sz w:val="14"/>
        </w:rPr>
        <w:t>This ideology of “</w:t>
      </w:r>
      <w:r w:rsidRPr="00BB67A4">
        <w:rPr>
          <w:rStyle w:val="StyleUnderline"/>
        </w:rPr>
        <w:t>technological salvation</w:t>
      </w:r>
      <w:r w:rsidRPr="0004512C">
        <w:rPr>
          <w:sz w:val="14"/>
        </w:rPr>
        <w:t xml:space="preserve">”, as Becker calls it, neatly </w:t>
      </w:r>
      <w:r w:rsidRPr="0004512C">
        <w:rPr>
          <w:rStyle w:val="StyleUnderline"/>
          <w:highlight w:val="cyan"/>
        </w:rPr>
        <w:t>fits into</w:t>
      </w:r>
      <w:r w:rsidRPr="00BB67A4">
        <w:rPr>
          <w:rStyle w:val="StyleUnderline"/>
        </w:rPr>
        <w:t xml:space="preserve"> the </w:t>
      </w:r>
      <w:r w:rsidRPr="0004512C">
        <w:rPr>
          <w:rStyle w:val="StyleUnderline"/>
          <w:highlight w:val="cyan"/>
        </w:rPr>
        <w:t>logic of</w:t>
      </w:r>
      <w:r w:rsidRPr="0004512C">
        <w:rPr>
          <w:sz w:val="14"/>
          <w:highlight w:val="cyan"/>
        </w:rPr>
        <w:t xml:space="preserve"> </w:t>
      </w:r>
      <w:r w:rsidRPr="0004512C">
        <w:rPr>
          <w:sz w:val="14"/>
        </w:rPr>
        <w:t xml:space="preserve">a certain strain of </w:t>
      </w:r>
      <w:r w:rsidRPr="0004512C">
        <w:rPr>
          <w:rStyle w:val="StyleUnderline"/>
          <w:highlight w:val="cyan"/>
        </w:rPr>
        <w:t>capitalism</w:t>
      </w:r>
      <w:r w:rsidRPr="0004512C">
        <w:rPr>
          <w:sz w:val="14"/>
        </w:rPr>
        <w:t xml:space="preserve">, which might explain its appeal among thought leaders in the tech industry. </w:t>
      </w:r>
      <w:r w:rsidRPr="0004512C">
        <w:rPr>
          <w:rStyle w:val="Emphasis"/>
          <w:highlight w:val="cyan"/>
        </w:rPr>
        <w:t>Engaging</w:t>
      </w:r>
      <w:r w:rsidRPr="0004512C">
        <w:rPr>
          <w:rStyle w:val="StyleUnderline"/>
          <w:highlight w:val="cyan"/>
        </w:rPr>
        <w:t xml:space="preserve"> with</w:t>
      </w:r>
      <w:r w:rsidRPr="00BB67A4">
        <w:rPr>
          <w:rStyle w:val="StyleUnderline"/>
        </w:rPr>
        <w:t xml:space="preserve"> these </w:t>
      </w:r>
      <w:r w:rsidRPr="0004512C">
        <w:rPr>
          <w:rStyle w:val="Emphasis"/>
          <w:highlight w:val="cyan"/>
        </w:rPr>
        <w:t>tech-infused visions</w:t>
      </w:r>
      <w:r w:rsidRPr="0004512C">
        <w:rPr>
          <w:sz w:val="14"/>
        </w:rPr>
        <w:t xml:space="preserve"> </w:t>
      </w:r>
      <w:r w:rsidRPr="00BB67A4">
        <w:rPr>
          <w:rStyle w:val="StyleUnderline"/>
        </w:rPr>
        <w:t>is</w:t>
      </w:r>
      <w:r w:rsidRPr="0004512C">
        <w:rPr>
          <w:sz w:val="14"/>
        </w:rPr>
        <w:t xml:space="preserve"> </w:t>
      </w:r>
      <w:r w:rsidRPr="0004512C">
        <w:rPr>
          <w:rStyle w:val="Emphasis"/>
          <w:highlight w:val="cyan"/>
        </w:rPr>
        <w:t>necessary</w:t>
      </w:r>
      <w:r w:rsidRPr="0004512C">
        <w:rPr>
          <w:sz w:val="14"/>
        </w:rPr>
        <w:t xml:space="preserve"> </w:t>
      </w:r>
      <w:r w:rsidRPr="00BB67A4">
        <w:rPr>
          <w:rStyle w:val="StyleUnderline"/>
        </w:rPr>
        <w:t xml:space="preserve">because they are starting to </w:t>
      </w:r>
      <w:r w:rsidRPr="0004512C">
        <w:rPr>
          <w:rStyle w:val="Emphasis"/>
          <w:highlight w:val="cyan"/>
        </w:rPr>
        <w:t>affect how society</w:t>
      </w:r>
      <w:r w:rsidRPr="0004512C">
        <w:rPr>
          <w:rStyle w:val="StyleUnderline"/>
          <w:highlight w:val="cyan"/>
        </w:rPr>
        <w:t xml:space="preserve"> is</w:t>
      </w:r>
      <w:r w:rsidRPr="00BB67A4">
        <w:rPr>
          <w:rStyle w:val="StyleUnderline"/>
        </w:rPr>
        <w:t xml:space="preserve"> </w:t>
      </w:r>
      <w:r w:rsidRPr="0004512C">
        <w:rPr>
          <w:rStyle w:val="Emphasis"/>
          <w:highlight w:val="cyan"/>
        </w:rPr>
        <w:t>governed</w:t>
      </w:r>
      <w:r w:rsidRPr="0004512C">
        <w:rPr>
          <w:sz w:val="14"/>
        </w:rPr>
        <w:t>.</w:t>
      </w:r>
    </w:p>
    <w:p w14:paraId="79054E6B" w14:textId="77777777" w:rsidR="005D3B80" w:rsidRPr="0004512C" w:rsidRDefault="005D3B80" w:rsidP="005D3B80">
      <w:pPr>
        <w:rPr>
          <w:sz w:val="14"/>
        </w:rPr>
      </w:pPr>
      <w:r w:rsidRPr="0004512C">
        <w:rPr>
          <w:sz w:val="14"/>
        </w:rPr>
        <w:t xml:space="preserve">Is </w:t>
      </w:r>
      <w:r w:rsidRPr="0004512C">
        <w:rPr>
          <w:rStyle w:val="Emphasis"/>
          <w:highlight w:val="cyan"/>
        </w:rPr>
        <w:t>humanity’s fate</w:t>
      </w:r>
      <w:r w:rsidRPr="0004512C">
        <w:rPr>
          <w:sz w:val="14"/>
        </w:rPr>
        <w:t xml:space="preserve"> really </w:t>
      </w:r>
      <w:r w:rsidRPr="0004512C">
        <w:rPr>
          <w:rStyle w:val="StyleUnderline"/>
          <w:highlight w:val="cyan"/>
        </w:rPr>
        <w:t xml:space="preserve">in the </w:t>
      </w:r>
      <w:r w:rsidRPr="0004512C">
        <w:rPr>
          <w:rStyle w:val="Emphasis"/>
          <w:highlight w:val="cyan"/>
        </w:rPr>
        <w:t>hands</w:t>
      </w:r>
      <w:r w:rsidRPr="0004512C">
        <w:rPr>
          <w:rStyle w:val="StyleUnderline"/>
          <w:highlight w:val="cyan"/>
        </w:rPr>
        <w:t xml:space="preserve"> of </w:t>
      </w:r>
      <w:r w:rsidRPr="0004512C">
        <w:rPr>
          <w:rStyle w:val="Emphasis"/>
          <w:highlight w:val="cyan"/>
        </w:rPr>
        <w:t>self-anointed visionaries</w:t>
      </w:r>
      <w:r w:rsidRPr="0004512C">
        <w:rPr>
          <w:sz w:val="14"/>
        </w:rPr>
        <w:t xml:space="preserve"> </w:t>
      </w:r>
      <w:r w:rsidRPr="00BB67A4">
        <w:rPr>
          <w:rStyle w:val="StyleUnderline"/>
        </w:rPr>
        <w:t xml:space="preserve">who believe they are the </w:t>
      </w:r>
      <w:r w:rsidRPr="00BB67A4">
        <w:rPr>
          <w:rStyle w:val="Emphasis"/>
        </w:rPr>
        <w:t>most important</w:t>
      </w:r>
      <w:r w:rsidRPr="0004512C">
        <w:rPr>
          <w:sz w:val="14"/>
        </w:rPr>
        <w:t xml:space="preserve"> </w:t>
      </w:r>
      <w:r w:rsidRPr="00BB67A4">
        <w:rPr>
          <w:rStyle w:val="StyleUnderline"/>
        </w:rPr>
        <w:t>and</w:t>
      </w:r>
      <w:r w:rsidRPr="0004512C">
        <w:rPr>
          <w:sz w:val="14"/>
        </w:rPr>
        <w:t xml:space="preserve"> </w:t>
      </w:r>
      <w:r w:rsidRPr="00BB67A4">
        <w:rPr>
          <w:rStyle w:val="Emphasis"/>
        </w:rPr>
        <w:t>smartest people</w:t>
      </w:r>
      <w:r w:rsidRPr="0004512C">
        <w:rPr>
          <w:sz w:val="14"/>
        </w:rPr>
        <w:t xml:space="preserve"> </w:t>
      </w:r>
      <w:r w:rsidRPr="00BB67A4">
        <w:rPr>
          <w:rStyle w:val="StyleUnderline"/>
        </w:rPr>
        <w:t>ever</w:t>
      </w:r>
      <w:r w:rsidRPr="0004512C">
        <w:rPr>
          <w:sz w:val="14"/>
        </w:rPr>
        <w:t xml:space="preserve">? Becker’s account, although unsettling, is from a less terrifying time than the present. It was written before </w:t>
      </w:r>
      <w:r w:rsidRPr="00BB67A4">
        <w:rPr>
          <w:rStyle w:val="StyleUnderline"/>
        </w:rPr>
        <w:t xml:space="preserve">billionaire businessman Elon </w:t>
      </w:r>
      <w:r w:rsidRPr="0004512C">
        <w:rPr>
          <w:rStyle w:val="Emphasis"/>
          <w:highlight w:val="cyan"/>
        </w:rPr>
        <w:t>Musk</w:t>
      </w:r>
      <w:r w:rsidRPr="0004512C">
        <w:rPr>
          <w:rStyle w:val="StyleUnderline"/>
          <w:highlight w:val="cyan"/>
        </w:rPr>
        <w:t xml:space="preserve"> took </w:t>
      </w:r>
      <w:r w:rsidRPr="0004512C">
        <w:rPr>
          <w:rStyle w:val="Emphasis"/>
          <w:highlight w:val="cyan"/>
        </w:rPr>
        <w:t>control</w:t>
      </w:r>
      <w:r w:rsidRPr="0004512C">
        <w:rPr>
          <w:rStyle w:val="StyleUnderline"/>
          <w:highlight w:val="cyan"/>
        </w:rPr>
        <w:t xml:space="preserve"> of</w:t>
      </w:r>
      <w:r w:rsidRPr="00BB67A4">
        <w:rPr>
          <w:rStyle w:val="StyleUnderline"/>
        </w:rPr>
        <w:t xml:space="preserve"> the </w:t>
      </w:r>
      <w:r w:rsidRPr="0004512C">
        <w:rPr>
          <w:rStyle w:val="StyleUnderline"/>
          <w:highlight w:val="cyan"/>
        </w:rPr>
        <w:t xml:space="preserve">US </w:t>
      </w:r>
      <w:r w:rsidRPr="0004512C">
        <w:rPr>
          <w:rStyle w:val="Emphasis"/>
          <w:highlight w:val="cyan"/>
        </w:rPr>
        <w:t>government</w:t>
      </w:r>
      <w:r w:rsidRPr="00BB67A4">
        <w:rPr>
          <w:rStyle w:val="StyleUnderline"/>
        </w:rPr>
        <w:t xml:space="preserve"> and began </w:t>
      </w:r>
      <w:r w:rsidRPr="0004512C">
        <w:rPr>
          <w:rStyle w:val="Emphasis"/>
          <w:highlight w:val="cyan"/>
        </w:rPr>
        <w:t>dismantling</w:t>
      </w:r>
      <w:r w:rsidRPr="00BB67A4">
        <w:rPr>
          <w:rStyle w:val="StyleUnderline"/>
        </w:rPr>
        <w:t xml:space="preserve"> its </w:t>
      </w:r>
      <w:r w:rsidRPr="0004512C">
        <w:rPr>
          <w:rStyle w:val="Emphasis"/>
          <w:highlight w:val="cyan"/>
        </w:rPr>
        <w:t>agencies</w:t>
      </w:r>
      <w:r w:rsidRPr="0004512C">
        <w:rPr>
          <w:sz w:val="14"/>
        </w:rPr>
        <w:t>. Perhaps Musk views governance as a relic in a world in which AI is about to either solve all our problems or destroy us all.</w:t>
      </w:r>
    </w:p>
    <w:p w14:paraId="5B9E552E" w14:textId="77777777" w:rsidR="005D3B80" w:rsidRPr="0004512C" w:rsidRDefault="005D3B80" w:rsidP="005D3B80">
      <w:pPr>
        <w:rPr>
          <w:sz w:val="14"/>
        </w:rPr>
      </w:pPr>
      <w:r w:rsidRPr="0004512C">
        <w:rPr>
          <w:sz w:val="14"/>
        </w:rPr>
        <w:t>Faith in code</w:t>
      </w:r>
    </w:p>
    <w:p w14:paraId="6436BEB8" w14:textId="77777777" w:rsidR="005D3B80" w:rsidRPr="0004512C" w:rsidRDefault="005D3B80" w:rsidP="005D3B80">
      <w:pPr>
        <w:rPr>
          <w:sz w:val="14"/>
        </w:rPr>
      </w:pPr>
      <w:r w:rsidRPr="0004512C">
        <w:rPr>
          <w:sz w:val="14"/>
        </w:rPr>
        <w:t>Becker is a fine chronicler and a valuable historian. He traces the roots of trans-humanism</w:t>
      </w:r>
      <w:r w:rsidRPr="0004512C">
        <w:rPr>
          <w:rFonts w:hint="eastAsia"/>
          <w:sz w:val="14"/>
        </w:rPr>
        <w:t>—</w:t>
      </w:r>
      <w:r w:rsidRPr="0004512C">
        <w:rPr>
          <w:sz w:val="14"/>
        </w:rPr>
        <w:t xml:space="preserve"> a movement advocating the use of technology to enhance human capabilities and surpass biological limits</w:t>
      </w:r>
      <w:r w:rsidRPr="0004512C">
        <w:rPr>
          <w:rFonts w:hint="eastAsia"/>
          <w:sz w:val="14"/>
        </w:rPr>
        <w:t>—</w:t>
      </w:r>
      <w:r w:rsidRPr="0004512C">
        <w:rPr>
          <w:sz w:val="14"/>
        </w:rPr>
        <w:t xml:space="preserve"> to Christian theology. The possibility of human–machine hybrids has enabled outspoken atheists to imagine their own version of immortality, involving “ascending to the heavens to live forever” by deploying “the legible logic of computer programs”.</w:t>
      </w:r>
    </w:p>
    <w:p w14:paraId="233F8019" w14:textId="77777777" w:rsidR="005D3B80" w:rsidRPr="0004512C" w:rsidRDefault="005D3B80" w:rsidP="005D3B80">
      <w:pPr>
        <w:rPr>
          <w:sz w:val="14"/>
        </w:rPr>
      </w:pPr>
      <w:r w:rsidRPr="0004512C">
        <w:rPr>
          <w:sz w:val="14"/>
        </w:rPr>
        <w:t>He documents several instances in which humanity’s eternal questions — such as how to live a good life or how the mind and body are related — have been repackaged as engi-neering problems. They add depth to our understanding of this strange moment.</w:t>
      </w:r>
    </w:p>
    <w:p w14:paraId="5621FE18" w14:textId="77777777" w:rsidR="005D3B80" w:rsidRPr="0004512C" w:rsidRDefault="005D3B80" w:rsidP="005D3B80">
      <w:pPr>
        <w:rPr>
          <w:sz w:val="14"/>
        </w:rPr>
      </w:pPr>
      <w:r w:rsidRPr="0004512C">
        <w:rPr>
          <w:sz w:val="14"/>
        </w:rPr>
        <w:t xml:space="preserve">The book’s central message is that </w:t>
      </w:r>
      <w:r w:rsidRPr="00782457">
        <w:rPr>
          <w:rStyle w:val="StyleUnderline"/>
        </w:rPr>
        <w:t xml:space="preserve">there </w:t>
      </w:r>
      <w:r w:rsidRPr="0004512C">
        <w:rPr>
          <w:rStyle w:val="Emphasis"/>
          <w:sz w:val="30"/>
          <w:szCs w:val="30"/>
          <w:highlight w:val="cyan"/>
        </w:rPr>
        <w:t>should be more public debate of techno-utopian ideas</w:t>
      </w:r>
      <w:r w:rsidRPr="0004512C">
        <w:rPr>
          <w:sz w:val="14"/>
        </w:rPr>
        <w:t xml:space="preserve">. For instance, </w:t>
      </w:r>
      <w:r w:rsidRPr="0004512C">
        <w:rPr>
          <w:rStyle w:val="Emphasis"/>
          <w:highlight w:val="cyan"/>
        </w:rPr>
        <w:t>rather than accepting</w:t>
      </w:r>
      <w:r w:rsidRPr="00782457">
        <w:rPr>
          <w:rStyle w:val="StyleUnderline"/>
        </w:rPr>
        <w:t xml:space="preserve"> the </w:t>
      </w:r>
      <w:r w:rsidRPr="0004512C">
        <w:rPr>
          <w:rStyle w:val="Emphasis"/>
          <w:highlight w:val="cyan"/>
        </w:rPr>
        <w:t>narrative</w:t>
      </w:r>
      <w:r w:rsidRPr="0004512C">
        <w:rPr>
          <w:rStyle w:val="StyleUnderline"/>
          <w:highlight w:val="cyan"/>
        </w:rPr>
        <w:t xml:space="preserve"> of</w:t>
      </w:r>
      <w:r w:rsidRPr="00782457">
        <w:rPr>
          <w:rStyle w:val="StyleUnderline"/>
        </w:rPr>
        <w:t xml:space="preserve"> a </w:t>
      </w:r>
      <w:r w:rsidRPr="0004512C">
        <w:rPr>
          <w:rStyle w:val="Emphasis"/>
          <w:highlight w:val="cyan"/>
        </w:rPr>
        <w:t>tech elite</w:t>
      </w:r>
      <w:r w:rsidRPr="0004512C">
        <w:rPr>
          <w:sz w:val="14"/>
        </w:rPr>
        <w:t xml:space="preserve"> </w:t>
      </w:r>
      <w:r w:rsidRPr="00782457">
        <w:rPr>
          <w:rStyle w:val="StyleUnderline"/>
        </w:rPr>
        <w:t xml:space="preserve">reshaping governance, </w:t>
      </w:r>
      <w:r w:rsidRPr="0004512C">
        <w:rPr>
          <w:rStyle w:val="StyleUnderline"/>
          <w:highlight w:val="cyan"/>
        </w:rPr>
        <w:t>communities</w:t>
      </w:r>
      <w:r w:rsidRPr="00782457">
        <w:rPr>
          <w:rStyle w:val="StyleUnderline"/>
        </w:rPr>
        <w:t xml:space="preserve"> around the world</w:t>
      </w:r>
      <w:r w:rsidRPr="0004512C">
        <w:rPr>
          <w:sz w:val="14"/>
        </w:rPr>
        <w:t xml:space="preserve"> </w:t>
      </w:r>
      <w:r w:rsidRPr="0004512C">
        <w:rPr>
          <w:rStyle w:val="StyleUnderline"/>
          <w:highlight w:val="cyan"/>
        </w:rPr>
        <w:t>could</w:t>
      </w:r>
      <w:r w:rsidRPr="0004512C">
        <w:rPr>
          <w:sz w:val="14"/>
        </w:rPr>
        <w:t xml:space="preserve"> instead </w:t>
      </w:r>
      <w:r w:rsidRPr="0004512C">
        <w:rPr>
          <w:rStyle w:val="StyleUnderline"/>
          <w:highlight w:val="cyan"/>
        </w:rPr>
        <w:t>use</w:t>
      </w:r>
      <w:r w:rsidRPr="00782457">
        <w:rPr>
          <w:rStyle w:val="StyleUnderline"/>
        </w:rPr>
        <w:t xml:space="preserve"> information </w:t>
      </w:r>
      <w:r w:rsidRPr="0004512C">
        <w:rPr>
          <w:rStyle w:val="StyleUnderline"/>
          <w:highlight w:val="cyan"/>
        </w:rPr>
        <w:t>tech</w:t>
      </w:r>
      <w:r w:rsidRPr="00782457">
        <w:rPr>
          <w:rStyle w:val="StyleUnderline"/>
        </w:rPr>
        <w:t xml:space="preserve">nology merely as a </w:t>
      </w:r>
      <w:r w:rsidRPr="0004512C">
        <w:rPr>
          <w:rStyle w:val="StyleUnderline"/>
          <w:highlight w:val="cyan"/>
        </w:rPr>
        <w:t>tool to help</w:t>
      </w:r>
      <w:r w:rsidRPr="00782457">
        <w:rPr>
          <w:rStyle w:val="StyleUnderline"/>
        </w:rPr>
        <w:t xml:space="preserve"> people collaborate and </w:t>
      </w:r>
      <w:r w:rsidRPr="0004512C">
        <w:rPr>
          <w:rStyle w:val="StyleUnderline"/>
          <w:highlight w:val="cyan"/>
        </w:rPr>
        <w:t>govern</w:t>
      </w:r>
      <w:r w:rsidRPr="00782457">
        <w:rPr>
          <w:rStyle w:val="StyleUnderline"/>
        </w:rPr>
        <w:t xml:space="preserve"> themselves more </w:t>
      </w:r>
      <w:r w:rsidRPr="0004512C">
        <w:rPr>
          <w:rStyle w:val="StyleUnderline"/>
          <w:highlight w:val="cyan"/>
        </w:rPr>
        <w:t>effectively</w:t>
      </w:r>
      <w:r w:rsidRPr="0004512C">
        <w:rPr>
          <w:sz w:val="14"/>
        </w:rPr>
        <w:t>. Yet, Becker finds it hard to put such arguments to his interviewees, who seem to echo the line from the film The Terminator: “Come with me if you want to live.” The impli-cation: any smart person should realize there is no option but to follow the tech gurus.</w:t>
      </w:r>
    </w:p>
    <w:p w14:paraId="711DD5B4" w14:textId="77777777" w:rsidR="005D3B80" w:rsidRPr="0004512C" w:rsidRDefault="005D3B80" w:rsidP="005D3B80">
      <w:pPr>
        <w:rPr>
          <w:sz w:val="14"/>
        </w:rPr>
      </w:pPr>
      <w:r w:rsidRPr="0004512C">
        <w:rPr>
          <w:sz w:val="14"/>
        </w:rPr>
        <w:t>Becker points out that the real goal of advocating these impossible futures is to “expand their power here and now”. As a solution, Becker recommends introducing punitive taxation to, in effect, outlaw billion-aires, arguing that concentrated wealth has helped to propel fringe philosophies into the mainstream.</w:t>
      </w:r>
    </w:p>
    <w:p w14:paraId="209C4551" w14:textId="77777777" w:rsidR="005D3B80" w:rsidRPr="0004512C" w:rsidRDefault="005D3B80" w:rsidP="005D3B80">
      <w:pPr>
        <w:rPr>
          <w:sz w:val="14"/>
        </w:rPr>
      </w:pPr>
      <w:r w:rsidRPr="0004512C">
        <w:rPr>
          <w:sz w:val="14"/>
        </w:rPr>
        <w:t xml:space="preserve">I am not sure whether that is the right prescription. </w:t>
      </w:r>
      <w:r w:rsidRPr="0004512C">
        <w:rPr>
          <w:rStyle w:val="StyleUnderline"/>
          <w:highlight w:val="cyan"/>
        </w:rPr>
        <w:t>Tech billionaires</w:t>
      </w:r>
      <w:r w:rsidRPr="0004512C">
        <w:rPr>
          <w:sz w:val="14"/>
        </w:rPr>
        <w:t xml:space="preserve"> are mainly </w:t>
      </w:r>
      <w:r w:rsidRPr="0004512C">
        <w:rPr>
          <w:rStyle w:val="StyleUnderline"/>
          <w:highlight w:val="cyan"/>
        </w:rPr>
        <w:t>products of</w:t>
      </w:r>
      <w:r w:rsidRPr="0004512C">
        <w:rPr>
          <w:sz w:val="14"/>
        </w:rPr>
        <w:t xml:space="preserve"> exaggerated </w:t>
      </w:r>
      <w:r w:rsidRPr="0004512C">
        <w:rPr>
          <w:rStyle w:val="Emphasis"/>
          <w:highlight w:val="cyan"/>
        </w:rPr>
        <w:t>network effects</w:t>
      </w:r>
      <w:r w:rsidRPr="0004512C">
        <w:rPr>
          <w:sz w:val="14"/>
        </w:rPr>
        <w:t xml:space="preserve">: </w:t>
      </w:r>
      <w:r w:rsidRPr="00782457">
        <w:rPr>
          <w:rStyle w:val="StyleUnderline"/>
        </w:rPr>
        <w:t xml:space="preserve">as </w:t>
      </w:r>
      <w:r w:rsidRPr="00782457">
        <w:rPr>
          <w:rStyle w:val="Emphasis"/>
        </w:rPr>
        <w:t>digitalization</w:t>
      </w:r>
      <w:r w:rsidRPr="00782457">
        <w:rPr>
          <w:rStyle w:val="StyleUnderline"/>
        </w:rPr>
        <w:t xml:space="preserve"> reduces </w:t>
      </w:r>
      <w:r w:rsidRPr="00782457">
        <w:rPr>
          <w:rStyle w:val="Emphasis"/>
        </w:rPr>
        <w:t>friction</w:t>
      </w:r>
      <w:r w:rsidRPr="00782457">
        <w:rPr>
          <w:rStyle w:val="StyleUnderline"/>
        </w:rPr>
        <w:t xml:space="preserve">, small </w:t>
      </w:r>
      <w:r w:rsidRPr="00782457">
        <w:rPr>
          <w:rStyle w:val="Emphasis"/>
        </w:rPr>
        <w:t>advantages</w:t>
      </w:r>
      <w:r w:rsidRPr="00782457">
        <w:rPr>
          <w:rStyle w:val="StyleUnderline"/>
        </w:rPr>
        <w:t xml:space="preserve"> become </w:t>
      </w:r>
      <w:r w:rsidRPr="00782457">
        <w:rPr>
          <w:rStyle w:val="Emphasis"/>
        </w:rPr>
        <w:t>significant</w:t>
      </w:r>
      <w:r w:rsidRPr="00782457">
        <w:rPr>
          <w:rStyle w:val="StyleUnderline"/>
        </w:rPr>
        <w:t xml:space="preserve">, and </w:t>
      </w:r>
      <w:r w:rsidRPr="00782457">
        <w:rPr>
          <w:rStyle w:val="Emphasis"/>
        </w:rPr>
        <w:t>connectivity outweighs</w:t>
      </w:r>
      <w:r w:rsidRPr="00782457">
        <w:rPr>
          <w:rStyle w:val="StyleUnderline"/>
        </w:rPr>
        <w:t xml:space="preserve"> other </w:t>
      </w:r>
      <w:r w:rsidRPr="00782457">
        <w:rPr>
          <w:rStyle w:val="Emphasis"/>
        </w:rPr>
        <w:t>factors</w:t>
      </w:r>
      <w:r w:rsidRPr="0004512C">
        <w:rPr>
          <w:sz w:val="14"/>
        </w:rPr>
        <w:t>. A winning position becomes persistent — or ‘sticky’ as they say in Silicon Valley — leading to extreme concentrations of wealth and success.</w:t>
      </w:r>
    </w:p>
    <w:p w14:paraId="261BEFB2" w14:textId="77777777" w:rsidR="005D3B80" w:rsidRPr="0004512C" w:rsidRDefault="005D3B80" w:rsidP="005D3B80">
      <w:pPr>
        <w:rPr>
          <w:sz w:val="14"/>
        </w:rPr>
      </w:pPr>
      <w:r w:rsidRPr="0004512C">
        <w:rPr>
          <w:sz w:val="14"/>
        </w:rPr>
        <w:t>This pattern holds for companies in sectors such as social media, cryptocurrency, logistics and payment processing, making true independence nearly impossible for mid-sized players. Success now depends on proximity to those at the top. Banning billionaires would thus be an indirect fix — the more enduring solution lies in reformulating how digital networks are shaping society.</w:t>
      </w:r>
    </w:p>
    <w:p w14:paraId="18C74D25" w14:textId="77777777" w:rsidR="005D3B80" w:rsidRPr="0004512C" w:rsidRDefault="005D3B80" w:rsidP="005D3B80">
      <w:pPr>
        <w:rPr>
          <w:sz w:val="14"/>
        </w:rPr>
      </w:pPr>
      <w:r w:rsidRPr="0004512C">
        <w:rPr>
          <w:sz w:val="14"/>
        </w:rPr>
        <w:t>The deception engine</w:t>
      </w:r>
    </w:p>
    <w:p w14:paraId="30E730E0" w14:textId="77777777" w:rsidR="005D3B80" w:rsidRPr="0004512C" w:rsidRDefault="005D3B80" w:rsidP="005D3B80">
      <w:pPr>
        <w:rPr>
          <w:sz w:val="14"/>
        </w:rPr>
      </w:pPr>
      <w:r w:rsidRPr="0004512C">
        <w:rPr>
          <w:sz w:val="14"/>
        </w:rPr>
        <w:t xml:space="preserve">Besides, </w:t>
      </w:r>
      <w:r w:rsidRPr="00782457">
        <w:rPr>
          <w:rStyle w:val="StyleUnderline"/>
        </w:rPr>
        <w:t>computer science</w:t>
      </w:r>
      <w:r w:rsidRPr="0004512C">
        <w:rPr>
          <w:sz w:val="14"/>
        </w:rPr>
        <w:t xml:space="preserve"> as a field </w:t>
      </w:r>
      <w:r w:rsidRPr="00782457">
        <w:rPr>
          <w:rStyle w:val="StyleUnderline"/>
        </w:rPr>
        <w:t>must confront</w:t>
      </w:r>
      <w:r w:rsidRPr="0004512C">
        <w:rPr>
          <w:sz w:val="14"/>
        </w:rPr>
        <w:t xml:space="preserve"> its unique </w:t>
      </w:r>
      <w:r w:rsidRPr="00782457">
        <w:rPr>
          <w:rStyle w:val="StyleUnderline"/>
        </w:rPr>
        <w:t xml:space="preserve">susceptibility to </w:t>
      </w:r>
      <w:r w:rsidRPr="00782457">
        <w:rPr>
          <w:rStyle w:val="Emphasis"/>
        </w:rPr>
        <w:t>ideological temptations</w:t>
      </w:r>
      <w:r w:rsidRPr="0004512C">
        <w:rPr>
          <w:sz w:val="14"/>
        </w:rPr>
        <w:t>. When British mathematician Alan Turing, one of the field’s founders, sought to define what distinguishes a computer from a human, he devised a clever workaround: using human judgement as the measure of human uniqueness. In the famous Turing test, a human judge determines whether a machine and a person can be told apart on the basis of how they communicate. If the machine can fool the judge, then human specialness can be dismissed.</w:t>
      </w:r>
    </w:p>
    <w:p w14:paraId="304AD033" w14:textId="77777777" w:rsidR="005D3B80" w:rsidRPr="0004512C" w:rsidRDefault="005D3B80" w:rsidP="005D3B80">
      <w:pPr>
        <w:rPr>
          <w:sz w:val="14"/>
        </w:rPr>
      </w:pPr>
      <w:r w:rsidRPr="0004512C">
        <w:rPr>
          <w:sz w:val="14"/>
        </w:rPr>
        <w:t>The test is not treated seriously in rigorous philosophy circles, but remains doctrine in much of computer science and digital-design culture. People fixate on software that can mimic human speech or generate lifelike videos. Isn’t this odd? Deception holds no intrinsic value except for a magician.</w:t>
      </w:r>
    </w:p>
    <w:p w14:paraId="412211AA" w14:textId="77777777" w:rsidR="005D3B80" w:rsidRPr="0004512C" w:rsidRDefault="005D3B80" w:rsidP="005D3B80">
      <w:pPr>
        <w:rPr>
          <w:sz w:val="14"/>
        </w:rPr>
      </w:pPr>
      <w:r w:rsidRPr="0004512C">
        <w:rPr>
          <w:sz w:val="14"/>
        </w:rPr>
        <w:t xml:space="preserve">Is it possible to snap computer science out of this delirium? </w:t>
      </w:r>
      <w:r w:rsidRPr="00782457">
        <w:rPr>
          <w:rStyle w:val="StyleUnderline"/>
        </w:rPr>
        <w:t>The solution lies in presenting an alternative conception</w:t>
      </w:r>
      <w:r w:rsidRPr="0004512C">
        <w:rPr>
          <w:sz w:val="14"/>
        </w:rPr>
        <w:t xml:space="preserve">. </w:t>
      </w:r>
      <w:r w:rsidRPr="0004512C">
        <w:rPr>
          <w:rStyle w:val="Emphasis"/>
          <w:sz w:val="30"/>
          <w:szCs w:val="30"/>
          <w:highlight w:val="cyan"/>
        </w:rPr>
        <w:t>The field of AI research is overrun with metaphysical ambitions</w:t>
      </w:r>
      <w:r w:rsidRPr="0004512C">
        <w:rPr>
          <w:sz w:val="14"/>
        </w:rPr>
        <w:t xml:space="preserve"> pre-cisely because, as Turing implied, there is as yet no measurement device for consciousness. This is what the Turing test teaches us, and so, the making of a conscious creature is an unde-fined task. The pragmatic choice available to us is to treat AI as a tool made by people. The fantasy of AI as a creature is the problem — anything it offers can be achieved as effectively, or better, through AI as a tool. There clearly is a choice, although the </w:t>
      </w:r>
      <w:r w:rsidRPr="0004512C">
        <w:rPr>
          <w:rStyle w:val="Emphasis"/>
          <w:highlight w:val="cyan"/>
        </w:rPr>
        <w:t>prevailing narrative</w:t>
      </w:r>
      <w:r w:rsidRPr="00782457">
        <w:rPr>
          <w:rStyle w:val="StyleUnderline"/>
        </w:rPr>
        <w:t xml:space="preserve"> is </w:t>
      </w:r>
      <w:r w:rsidRPr="0004512C">
        <w:rPr>
          <w:rStyle w:val="StyleUnderline"/>
          <w:highlight w:val="cyan"/>
        </w:rPr>
        <w:t xml:space="preserve">one of </w:t>
      </w:r>
      <w:r w:rsidRPr="0004512C">
        <w:rPr>
          <w:rStyle w:val="Emphasis"/>
          <w:highlight w:val="cyan"/>
        </w:rPr>
        <w:t>inevitability</w:t>
      </w:r>
      <w:r w:rsidRPr="0004512C">
        <w:rPr>
          <w:rStyle w:val="StyleUnderline"/>
          <w:highlight w:val="cyan"/>
        </w:rPr>
        <w:t xml:space="preserve">, as if </w:t>
      </w:r>
      <w:r w:rsidRPr="0004512C">
        <w:rPr>
          <w:rStyle w:val="Emphasis"/>
          <w:highlight w:val="cyan"/>
        </w:rPr>
        <w:t>humans have no agency</w:t>
      </w:r>
      <w:r w:rsidRPr="00782457">
        <w:rPr>
          <w:rStyle w:val="StyleUnderline"/>
        </w:rPr>
        <w:t xml:space="preserve"> over the </w:t>
      </w:r>
      <w:r w:rsidRPr="00782457">
        <w:rPr>
          <w:rStyle w:val="Emphasis"/>
        </w:rPr>
        <w:t>direction</w:t>
      </w:r>
      <w:r w:rsidRPr="00782457">
        <w:rPr>
          <w:rStyle w:val="StyleUnderline"/>
        </w:rPr>
        <w:t xml:space="preserve"> of AI </w:t>
      </w:r>
      <w:r w:rsidRPr="00782457">
        <w:rPr>
          <w:rStyle w:val="Emphasis"/>
        </w:rPr>
        <w:t>research</w:t>
      </w:r>
      <w:r w:rsidRPr="0004512C">
        <w:rPr>
          <w:sz w:val="14"/>
        </w:rPr>
        <w:t>.</w:t>
      </w:r>
    </w:p>
    <w:p w14:paraId="530C7821" w14:textId="77777777" w:rsidR="005D3B80" w:rsidRDefault="005D3B80" w:rsidP="005D3B80">
      <w:pPr>
        <w:rPr>
          <w:sz w:val="14"/>
        </w:rPr>
      </w:pPr>
      <w:r w:rsidRPr="0004512C">
        <w:rPr>
          <w:sz w:val="14"/>
        </w:rPr>
        <w:t xml:space="preserve">As the </w:t>
      </w:r>
      <w:r w:rsidRPr="00782457">
        <w:rPr>
          <w:rStyle w:val="StyleUnderline"/>
        </w:rPr>
        <w:t xml:space="preserve">billionaire </w:t>
      </w:r>
      <w:r w:rsidRPr="0004512C">
        <w:rPr>
          <w:rStyle w:val="StyleUnderline"/>
        </w:rPr>
        <w:t>tech barons race to control what they paradoxically insist must remain uncontrolled</w:t>
      </w:r>
      <w:r w:rsidRPr="0004512C">
        <w:rPr>
          <w:sz w:val="14"/>
        </w:rPr>
        <w:t xml:space="preserve">, </w:t>
      </w:r>
      <w:r w:rsidRPr="0004512C">
        <w:rPr>
          <w:rStyle w:val="StyleUnderline"/>
          <w:highlight w:val="cyan"/>
        </w:rPr>
        <w:t>the real battle is for</w:t>
      </w:r>
      <w:r w:rsidRPr="00782457">
        <w:rPr>
          <w:rStyle w:val="StyleUnderline"/>
        </w:rPr>
        <w:t xml:space="preserve"> the hearts and </w:t>
      </w:r>
      <w:r w:rsidRPr="0004512C">
        <w:rPr>
          <w:rStyle w:val="Emphasis"/>
          <w:highlight w:val="cyan"/>
        </w:rPr>
        <w:t>minds</w:t>
      </w:r>
      <w:r w:rsidRPr="0004512C">
        <w:rPr>
          <w:sz w:val="14"/>
        </w:rPr>
        <w:t xml:space="preserve"> of early-career AI scientists. </w:t>
      </w:r>
      <w:r w:rsidRPr="0004512C">
        <w:rPr>
          <w:rStyle w:val="StyleUnderline"/>
          <w:highlight w:val="cyan"/>
        </w:rPr>
        <w:t>Fewer than</w:t>
      </w:r>
      <w:r w:rsidRPr="00782457">
        <w:rPr>
          <w:rStyle w:val="StyleUnderline"/>
        </w:rPr>
        <w:t xml:space="preserve"> </w:t>
      </w:r>
      <w:r w:rsidRPr="00EF1037">
        <w:rPr>
          <w:rStyle w:val="Emphasis"/>
          <w:sz w:val="30"/>
          <w:szCs w:val="30"/>
          <w:highlight w:val="cyan"/>
        </w:rPr>
        <w:t>1,000 key researchers</w:t>
      </w:r>
      <w:r w:rsidRPr="0004512C">
        <w:rPr>
          <w:sz w:val="14"/>
        </w:rPr>
        <w:t xml:space="preserve">, I suspect, </w:t>
      </w:r>
      <w:r w:rsidRPr="0004512C">
        <w:rPr>
          <w:rStyle w:val="StyleUnderline"/>
          <w:highlight w:val="cyan"/>
        </w:rPr>
        <w:t>shape</w:t>
      </w:r>
      <w:r w:rsidRPr="00782457">
        <w:rPr>
          <w:rStyle w:val="StyleUnderline"/>
        </w:rPr>
        <w:t xml:space="preserve"> the </w:t>
      </w:r>
      <w:r w:rsidRPr="0004512C">
        <w:rPr>
          <w:rStyle w:val="StyleUnderline"/>
          <w:highlight w:val="cyan"/>
        </w:rPr>
        <w:t>development of</w:t>
      </w:r>
      <w:r w:rsidRPr="00782457">
        <w:rPr>
          <w:rStyle w:val="StyleUnderline"/>
        </w:rPr>
        <w:t xml:space="preserve"> foundation models such as </w:t>
      </w:r>
      <w:r w:rsidRPr="0004512C">
        <w:rPr>
          <w:rStyle w:val="Emphasis"/>
          <w:highlight w:val="cyan"/>
        </w:rPr>
        <w:t>l</w:t>
      </w:r>
      <w:r w:rsidRPr="00782457">
        <w:rPr>
          <w:rStyle w:val="StyleUnderline"/>
        </w:rPr>
        <w:t xml:space="preserve">arge </w:t>
      </w:r>
      <w:r w:rsidRPr="0004512C">
        <w:rPr>
          <w:rStyle w:val="Emphasis"/>
          <w:highlight w:val="cyan"/>
        </w:rPr>
        <w:t>l</w:t>
      </w:r>
      <w:r w:rsidRPr="00782457">
        <w:rPr>
          <w:rStyle w:val="StyleUnderline"/>
        </w:rPr>
        <w:t xml:space="preserve">anguage </w:t>
      </w:r>
      <w:r w:rsidRPr="0004512C">
        <w:rPr>
          <w:rStyle w:val="Emphasis"/>
          <w:highlight w:val="cyan"/>
        </w:rPr>
        <w:t>m</w:t>
      </w:r>
      <w:r w:rsidRPr="00782457">
        <w:rPr>
          <w:rStyle w:val="StyleUnderline"/>
        </w:rPr>
        <w:t>odels. If only billionaires were involved, debating ideas would be futile</w:t>
      </w:r>
      <w:r w:rsidRPr="0004512C">
        <w:rPr>
          <w:rFonts w:hint="eastAsia"/>
          <w:sz w:val="14"/>
        </w:rPr>
        <w:t>—</w:t>
      </w:r>
      <w:r w:rsidRPr="0004512C">
        <w:rPr>
          <w:sz w:val="14"/>
        </w:rPr>
        <w:t xml:space="preserve"> </w:t>
      </w:r>
      <w:r w:rsidRPr="00782457">
        <w:rPr>
          <w:rStyle w:val="StyleUnderline"/>
        </w:rPr>
        <w:t xml:space="preserve">but </w:t>
      </w:r>
      <w:r w:rsidRPr="0004512C">
        <w:rPr>
          <w:rStyle w:val="Emphasis"/>
          <w:highlight w:val="cyan"/>
        </w:rPr>
        <w:t>young scientists</w:t>
      </w:r>
      <w:r w:rsidRPr="00782457">
        <w:rPr>
          <w:rStyle w:val="StyleUnderline"/>
        </w:rPr>
        <w:t xml:space="preserve"> </w:t>
      </w:r>
      <w:r w:rsidRPr="0004512C">
        <w:rPr>
          <w:rStyle w:val="StyleUnderline"/>
          <w:highlight w:val="cyan"/>
        </w:rPr>
        <w:t xml:space="preserve">might still be </w:t>
      </w:r>
      <w:r w:rsidRPr="0004512C">
        <w:rPr>
          <w:rStyle w:val="Emphasis"/>
          <w:highlight w:val="cyan"/>
        </w:rPr>
        <w:t>open</w:t>
      </w:r>
      <w:r w:rsidRPr="0004512C">
        <w:rPr>
          <w:rStyle w:val="StyleUnderline"/>
          <w:highlight w:val="cyan"/>
        </w:rPr>
        <w:t xml:space="preserve"> to </w:t>
      </w:r>
      <w:r w:rsidRPr="0004512C">
        <w:rPr>
          <w:rStyle w:val="Emphasis"/>
          <w:highlight w:val="cyan"/>
        </w:rPr>
        <w:t>pragmatism and discussion</w:t>
      </w:r>
      <w:r w:rsidRPr="0004512C">
        <w:rPr>
          <w:sz w:val="14"/>
        </w:rPr>
        <w:t>. Let’s hope they are.</w:t>
      </w:r>
      <w:bookmarkEnd w:id="1"/>
    </w:p>
    <w:p w14:paraId="20696DDF" w14:textId="77777777" w:rsidR="005D3B80" w:rsidRPr="00400AB4" w:rsidRDefault="005D3B80" w:rsidP="005D3B80">
      <w:pPr>
        <w:pStyle w:val="Heading4"/>
      </w:pPr>
      <w:r>
        <w:t xml:space="preserve">Algorithmic control and resistance are still </w:t>
      </w:r>
      <w:r w:rsidRPr="00400AB4">
        <w:rPr>
          <w:u w:val="single"/>
        </w:rPr>
        <w:t>early game</w:t>
      </w:r>
      <w:r>
        <w:t xml:space="preserve">. It’s too early for determinism but digital spaces assemblage nature points towards possibilities for change. Research comparing the effects of different strategies </w:t>
      </w:r>
      <w:r w:rsidRPr="00400AB4">
        <w:rPr>
          <w:u w:val="single"/>
        </w:rPr>
        <w:t>empowers resistance</w:t>
      </w:r>
      <w:r>
        <w:t xml:space="preserve">, which is </w:t>
      </w:r>
      <w:r w:rsidRPr="00400AB4">
        <w:rPr>
          <w:u w:val="single"/>
        </w:rPr>
        <w:t>offense</w:t>
      </w:r>
      <w:r>
        <w:t xml:space="preserve"> on </w:t>
      </w:r>
      <w:r w:rsidRPr="00400AB4">
        <w:rPr>
          <w:u w:val="single"/>
        </w:rPr>
        <w:t>framework</w:t>
      </w:r>
      <w:r>
        <w:t xml:space="preserve">. </w:t>
      </w:r>
    </w:p>
    <w:p w14:paraId="07A8BC5D" w14:textId="77777777" w:rsidR="005D3B80" w:rsidRPr="00802269" w:rsidRDefault="005D3B80" w:rsidP="005D3B80">
      <w:r w:rsidRPr="001803AB">
        <w:rPr>
          <w:rStyle w:val="Style13ptBold"/>
        </w:rPr>
        <w:t>Ettlinger 18</w:t>
      </w:r>
      <w:r w:rsidRPr="001803AB">
        <w:t>, [Nancy Ettlinger is a professor in the Geography department at The Ohio State University, Algorithmic affordances for productive resistance, https://journals.sagepub.com/doi/pdf/10.1177/2053951718771399</w:t>
      </w:r>
      <w:r>
        <w:t>]</w:t>
      </w:r>
    </w:p>
    <w:p w14:paraId="6F4EDFAC" w14:textId="77777777" w:rsidR="005D3B80" w:rsidRPr="00054C75" w:rsidRDefault="005D3B80" w:rsidP="005D3B80">
      <w:pPr>
        <w:rPr>
          <w:sz w:val="16"/>
        </w:rPr>
      </w:pPr>
      <w:r w:rsidRPr="00054C75">
        <w:rPr>
          <w:sz w:val="16"/>
        </w:rPr>
        <w:t xml:space="preserve">Finally, </w:t>
      </w:r>
      <w:r w:rsidRPr="008C1B4C">
        <w:rPr>
          <w:rStyle w:val="StyleUnderline"/>
          <w:highlight w:val="cyan"/>
        </w:rPr>
        <w:t xml:space="preserve">recognizing the digital environment as an </w:t>
      </w:r>
      <w:r w:rsidRPr="008C1B4C">
        <w:rPr>
          <w:rStyle w:val="Emphasis"/>
          <w:highlight w:val="cyan"/>
        </w:rPr>
        <w:t>assemblage</w:t>
      </w:r>
      <w:r w:rsidRPr="008C1B4C">
        <w:rPr>
          <w:rStyle w:val="StyleUnderline"/>
          <w:highlight w:val="cyan"/>
        </w:rPr>
        <w:t xml:space="preserve"> in which </w:t>
      </w:r>
      <w:r w:rsidRPr="008C1B4C">
        <w:rPr>
          <w:rStyle w:val="Emphasis"/>
          <w:highlight w:val="cyan"/>
        </w:rPr>
        <w:t>each element</w:t>
      </w:r>
      <w:r w:rsidRPr="008C1B4C">
        <w:rPr>
          <w:rStyle w:val="StyleUnderline"/>
          <w:highlight w:val="cyan"/>
        </w:rPr>
        <w:t xml:space="preserve"> and the </w:t>
      </w:r>
      <w:r w:rsidRPr="008C1B4C">
        <w:rPr>
          <w:rStyle w:val="Emphasis"/>
          <w:highlight w:val="cyan"/>
        </w:rPr>
        <w:t>assemblage overall</w:t>
      </w:r>
      <w:r w:rsidRPr="008C1B4C">
        <w:rPr>
          <w:sz w:val="16"/>
          <w:highlight w:val="cyan"/>
        </w:rPr>
        <w:t xml:space="preserve"> </w:t>
      </w:r>
      <w:r w:rsidRPr="008C1B4C">
        <w:rPr>
          <w:rStyle w:val="StyleUnderline"/>
          <w:highlight w:val="cyan"/>
        </w:rPr>
        <w:t xml:space="preserve">can </w:t>
      </w:r>
      <w:r w:rsidRPr="008C1B4C">
        <w:rPr>
          <w:rStyle w:val="Emphasis"/>
          <w:highlight w:val="cyan"/>
        </w:rPr>
        <w:t>affect and be affected</w:t>
      </w:r>
      <w:r w:rsidRPr="008C1B4C">
        <w:rPr>
          <w:rStyle w:val="StyleUnderline"/>
          <w:highlight w:val="cyan"/>
        </w:rPr>
        <w:t xml:space="preserve"> by </w:t>
      </w:r>
      <w:r w:rsidRPr="008C1B4C">
        <w:rPr>
          <w:rStyle w:val="Emphasis"/>
          <w:highlight w:val="cyan"/>
        </w:rPr>
        <w:t>change</w:t>
      </w:r>
      <w:r w:rsidRPr="008C1B4C">
        <w:rPr>
          <w:rStyle w:val="StyleUnderline"/>
          <w:highlight w:val="cyan"/>
        </w:rPr>
        <w:t xml:space="preserve"> in </w:t>
      </w:r>
      <w:r w:rsidRPr="008C1B4C">
        <w:rPr>
          <w:rStyle w:val="Emphasis"/>
          <w:highlight w:val="cyan"/>
        </w:rPr>
        <w:t>any one element</w:t>
      </w:r>
      <w:r w:rsidRPr="008C1B4C">
        <w:rPr>
          <w:rStyle w:val="StyleUnderline"/>
          <w:highlight w:val="cyan"/>
        </w:rPr>
        <w:t>,</w:t>
      </w:r>
      <w:r w:rsidRPr="008C1B4C">
        <w:rPr>
          <w:sz w:val="16"/>
          <w:highlight w:val="cyan"/>
        </w:rPr>
        <w:t xml:space="preserve"> </w:t>
      </w:r>
      <w:r w:rsidRPr="00054C75">
        <w:rPr>
          <w:sz w:val="16"/>
        </w:rPr>
        <w:t xml:space="preserve">the production of new elements in the digital environment is always subject to external constraints.19 For example, as indicated, the use of social media in ‘‘cloud protesting’’ is subject to the homophilic manipulation of social media by internet firms through the sorting and filtering processes against which many social movements form. Yet with the use of counter-tactics such as encryption, Tails OS, or a Tor browser, </w:t>
      </w:r>
      <w:r w:rsidRPr="00705F08">
        <w:rPr>
          <w:rStyle w:val="StyleUnderline"/>
          <w:highlight w:val="cyan"/>
        </w:rPr>
        <w:t>users of social media may be able to counteract</w:t>
      </w:r>
      <w:r w:rsidRPr="00054C75">
        <w:rPr>
          <w:sz w:val="16"/>
          <w:highlight w:val="cyan"/>
        </w:rPr>
        <w:t xml:space="preserve"> </w:t>
      </w:r>
      <w:r w:rsidRPr="00054C75">
        <w:rPr>
          <w:sz w:val="16"/>
        </w:rPr>
        <w:t xml:space="preserve">these </w:t>
      </w:r>
      <w:r w:rsidRPr="00705F08">
        <w:rPr>
          <w:rStyle w:val="StyleUnderline"/>
          <w:highlight w:val="cyan"/>
        </w:rPr>
        <w:t>constraints</w:t>
      </w:r>
      <w:r w:rsidRPr="00054C75">
        <w:rPr>
          <w:sz w:val="16"/>
        </w:rPr>
        <w:t xml:space="preserve">; </w:t>
      </w:r>
      <w:r w:rsidRPr="00705F08">
        <w:rPr>
          <w:rStyle w:val="StyleUnderline"/>
          <w:highlight w:val="cyan"/>
        </w:rPr>
        <w:t>the</w:t>
      </w:r>
      <w:r w:rsidRPr="00054C75">
        <w:rPr>
          <w:sz w:val="16"/>
          <w:highlight w:val="cyan"/>
        </w:rPr>
        <w:t xml:space="preserve"> </w:t>
      </w:r>
      <w:r w:rsidRPr="00054C75">
        <w:rPr>
          <w:sz w:val="16"/>
        </w:rPr>
        <w:t xml:space="preserve">as </w:t>
      </w:r>
      <w:r w:rsidRPr="00054C75">
        <w:rPr>
          <w:rStyle w:val="StyleUnderline"/>
        </w:rPr>
        <w:t xml:space="preserve">yet </w:t>
      </w:r>
      <w:r w:rsidRPr="00054C75">
        <w:rPr>
          <w:rStyle w:val="Emphasis"/>
          <w:highlight w:val="cyan"/>
        </w:rPr>
        <w:t>unanswered empirical question</w:t>
      </w:r>
      <w:r w:rsidRPr="00705F08">
        <w:rPr>
          <w:rStyle w:val="StyleUnderline"/>
          <w:highlight w:val="cyan"/>
        </w:rPr>
        <w:t xml:space="preserve"> is how internet firms </w:t>
      </w:r>
      <w:r w:rsidRPr="00054C75">
        <w:rPr>
          <w:rStyle w:val="StyleUnderline"/>
        </w:rPr>
        <w:t xml:space="preserve">may </w:t>
      </w:r>
      <w:r w:rsidRPr="00705F08">
        <w:rPr>
          <w:rStyle w:val="StyleUnderline"/>
          <w:highlight w:val="cyan"/>
        </w:rPr>
        <w:t>respond</w:t>
      </w:r>
      <w:r w:rsidRPr="00054C75">
        <w:rPr>
          <w:sz w:val="16"/>
        </w:rPr>
        <w:t xml:space="preserve">. The </w:t>
      </w:r>
      <w:r w:rsidRPr="00054C75">
        <w:rPr>
          <w:rStyle w:val="Emphasis"/>
        </w:rPr>
        <w:t>larger point</w:t>
      </w:r>
      <w:r w:rsidRPr="00054C75">
        <w:rPr>
          <w:rStyle w:val="StyleUnderline"/>
        </w:rPr>
        <w:t xml:space="preserve"> is</w:t>
      </w:r>
      <w:r w:rsidRPr="00054C75">
        <w:rPr>
          <w:sz w:val="16"/>
        </w:rPr>
        <w:t xml:space="preserve"> that </w:t>
      </w:r>
      <w:r w:rsidRPr="00705F08">
        <w:rPr>
          <w:rStyle w:val="StyleUnderline"/>
          <w:highlight w:val="cyan"/>
        </w:rPr>
        <w:t xml:space="preserve">we should </w:t>
      </w:r>
      <w:r w:rsidRPr="00054C75">
        <w:rPr>
          <w:rStyle w:val="Emphasis"/>
          <w:highlight w:val="cyan"/>
        </w:rPr>
        <w:t>expect fluid interaction</w:t>
      </w:r>
      <w:r w:rsidRPr="00705F08">
        <w:rPr>
          <w:rStyle w:val="StyleUnderline"/>
          <w:highlight w:val="cyan"/>
        </w:rPr>
        <w:t xml:space="preserve"> among</w:t>
      </w:r>
      <w:r w:rsidRPr="00054C75">
        <w:rPr>
          <w:sz w:val="16"/>
          <w:highlight w:val="cyan"/>
        </w:rPr>
        <w:t xml:space="preserve"> </w:t>
      </w:r>
      <w:r w:rsidRPr="00054C75">
        <w:rPr>
          <w:rStyle w:val="StyleUnderline"/>
          <w:highlight w:val="cyan"/>
        </w:rPr>
        <w:t>users</w:t>
      </w:r>
      <w:r w:rsidRPr="00054C75">
        <w:rPr>
          <w:sz w:val="16"/>
        </w:rPr>
        <w:t xml:space="preserve"> and </w:t>
      </w:r>
      <w:r w:rsidRPr="00705F08">
        <w:rPr>
          <w:rStyle w:val="StyleUnderline"/>
          <w:highlight w:val="cyan"/>
        </w:rPr>
        <w:t>firms</w:t>
      </w:r>
      <w:r w:rsidRPr="00054C75">
        <w:rPr>
          <w:sz w:val="16"/>
          <w:highlight w:val="cyan"/>
        </w:rPr>
        <w:t xml:space="preserve"> </w:t>
      </w:r>
      <w:r w:rsidRPr="00054C75">
        <w:rPr>
          <w:sz w:val="16"/>
        </w:rPr>
        <w:t xml:space="preserve">or </w:t>
      </w:r>
      <w:r w:rsidRPr="00705F08">
        <w:rPr>
          <w:rStyle w:val="StyleUnderline"/>
          <w:highlight w:val="cyan"/>
        </w:rPr>
        <w:t>governments. In</w:t>
      </w:r>
      <w:r w:rsidRPr="00054C75">
        <w:rPr>
          <w:sz w:val="16"/>
          <w:highlight w:val="cyan"/>
        </w:rPr>
        <w:t xml:space="preserve"> </w:t>
      </w:r>
      <w:r w:rsidRPr="00054C75">
        <w:rPr>
          <w:sz w:val="16"/>
        </w:rPr>
        <w:t xml:space="preserve">the </w:t>
      </w:r>
      <w:r w:rsidRPr="00054C75">
        <w:rPr>
          <w:rStyle w:val="Emphasis"/>
          <w:highlight w:val="cyan"/>
        </w:rPr>
        <w:t>relative infancy</w:t>
      </w:r>
      <w:r w:rsidRPr="00705F08">
        <w:rPr>
          <w:rStyle w:val="StyleUnderline"/>
          <w:highlight w:val="cyan"/>
        </w:rPr>
        <w:t xml:space="preserve"> of</w:t>
      </w:r>
      <w:r w:rsidRPr="00054C75">
        <w:rPr>
          <w:sz w:val="16"/>
          <w:highlight w:val="cyan"/>
        </w:rPr>
        <w:t xml:space="preserve"> </w:t>
      </w:r>
      <w:r w:rsidRPr="00054C75">
        <w:rPr>
          <w:sz w:val="16"/>
        </w:rPr>
        <w:t xml:space="preserve">modes of productive </w:t>
      </w:r>
      <w:r w:rsidRPr="00705F08">
        <w:rPr>
          <w:rStyle w:val="StyleUnderline"/>
          <w:highlight w:val="cyan"/>
        </w:rPr>
        <w:t xml:space="preserve">resistance </w:t>
      </w:r>
      <w:r w:rsidRPr="00054C75">
        <w:rPr>
          <w:rStyle w:val="StyleUnderline"/>
        </w:rPr>
        <w:t xml:space="preserve">in digital life, </w:t>
      </w:r>
      <w:r w:rsidRPr="00054C75">
        <w:rPr>
          <w:rStyle w:val="Emphasis"/>
          <w:highlight w:val="cyan"/>
        </w:rPr>
        <w:t>effects are unclear</w:t>
      </w:r>
      <w:r w:rsidRPr="00054C75">
        <w:rPr>
          <w:sz w:val="16"/>
          <w:highlight w:val="cyan"/>
        </w:rPr>
        <w:t xml:space="preserve"> </w:t>
      </w:r>
      <w:r w:rsidRPr="00705F08">
        <w:rPr>
          <w:rStyle w:val="StyleUnderline"/>
          <w:highlight w:val="cyan"/>
        </w:rPr>
        <w:t xml:space="preserve">yet </w:t>
      </w:r>
      <w:r w:rsidRPr="00054C75">
        <w:rPr>
          <w:rStyle w:val="Emphasis"/>
          <w:highlight w:val="cyan"/>
        </w:rPr>
        <w:t>suggest changing processes</w:t>
      </w:r>
      <w:r w:rsidRPr="00054C75">
        <w:rPr>
          <w:sz w:val="16"/>
        </w:rPr>
        <w:t xml:space="preserve">. To date, the dynamic character of the digital environment has been ‘‘located’’ in the realm of subjection, notably regarding the mutability of trends in the feedback loop of user–algorithmic interaction (CheneyLippold, 2011, 2017). But accounting for digital contestation in relation to pivotal technologies of power permits the recognition, and possibly the manipulation, of the relation between subjection and resistance. The </w:t>
      </w:r>
      <w:r w:rsidRPr="00054C75">
        <w:rPr>
          <w:rStyle w:val="StyleUnderline"/>
        </w:rPr>
        <w:t xml:space="preserve">effects of </w:t>
      </w:r>
      <w:r w:rsidRPr="00705F08">
        <w:rPr>
          <w:rStyle w:val="StyleUnderline"/>
          <w:highlight w:val="cyan"/>
        </w:rPr>
        <w:t xml:space="preserve">fluidity </w:t>
      </w:r>
      <w:r w:rsidRPr="00054C75">
        <w:rPr>
          <w:rStyle w:val="StyleUnderline"/>
        </w:rPr>
        <w:t>wrought of productive resistance</w:t>
      </w:r>
      <w:r w:rsidRPr="00054C75">
        <w:rPr>
          <w:sz w:val="16"/>
        </w:rPr>
        <w:t xml:space="preserve"> in turn </w:t>
      </w:r>
      <w:r w:rsidRPr="00705F08">
        <w:rPr>
          <w:rStyle w:val="StyleUnderline"/>
          <w:highlight w:val="cyan"/>
        </w:rPr>
        <w:t xml:space="preserve">can produce </w:t>
      </w:r>
      <w:r w:rsidRPr="00054C75">
        <w:rPr>
          <w:rStyle w:val="Emphasis"/>
          <w:highlight w:val="cyan"/>
        </w:rPr>
        <w:t>wide-ranging effects</w:t>
      </w:r>
      <w:r w:rsidRPr="00054C75">
        <w:rPr>
          <w:sz w:val="16"/>
        </w:rPr>
        <w:t xml:space="preserve">, which can be positive as well as negative, thereby requiring continual ethical vigilance. Conclusion: The social power of algorithmic resistance20 </w:t>
      </w:r>
      <w:r w:rsidRPr="00705F08">
        <w:rPr>
          <w:rStyle w:val="StyleUnderline"/>
          <w:highlight w:val="cyan"/>
        </w:rPr>
        <w:t xml:space="preserve">Accounting for </w:t>
      </w:r>
      <w:r w:rsidRPr="00054C75">
        <w:rPr>
          <w:rStyle w:val="StyleUnderline"/>
        </w:rPr>
        <w:t xml:space="preserve">the </w:t>
      </w:r>
      <w:r w:rsidRPr="00705F08">
        <w:rPr>
          <w:rStyle w:val="StyleUnderline"/>
          <w:highlight w:val="cyan"/>
        </w:rPr>
        <w:t>range of</w:t>
      </w:r>
      <w:r w:rsidRPr="00054C75">
        <w:rPr>
          <w:sz w:val="16"/>
          <w:highlight w:val="cyan"/>
        </w:rPr>
        <w:t xml:space="preserve"> </w:t>
      </w:r>
      <w:r w:rsidRPr="00054C75">
        <w:rPr>
          <w:sz w:val="16"/>
        </w:rPr>
        <w:t xml:space="preserve">productive </w:t>
      </w:r>
      <w:r w:rsidRPr="00054C75">
        <w:rPr>
          <w:rStyle w:val="StyleUnderline"/>
        </w:rPr>
        <w:t xml:space="preserve">algorithmic </w:t>
      </w:r>
      <w:r w:rsidRPr="00705F08">
        <w:rPr>
          <w:rStyle w:val="StyleUnderline"/>
          <w:highlight w:val="cyan"/>
        </w:rPr>
        <w:t>resistances reveals</w:t>
      </w:r>
      <w:r w:rsidRPr="00054C75">
        <w:rPr>
          <w:sz w:val="16"/>
          <w:highlight w:val="cyan"/>
        </w:rPr>
        <w:t xml:space="preserve"> </w:t>
      </w:r>
      <w:r w:rsidRPr="00054C75">
        <w:rPr>
          <w:rStyle w:val="Emphasis"/>
          <w:highlight w:val="cyan"/>
        </w:rPr>
        <w:t>considerable variation</w:t>
      </w:r>
      <w:r w:rsidRPr="00054C75">
        <w:rPr>
          <w:sz w:val="16"/>
        </w:rPr>
        <w:t xml:space="preserve">, not only in the content of strategies themselves but also in motivation and duration of effects. </w:t>
      </w:r>
      <w:r w:rsidRPr="00705F08">
        <w:rPr>
          <w:rStyle w:val="StyleUnderline"/>
          <w:highlight w:val="cyan"/>
        </w:rPr>
        <w:t>These</w:t>
      </w:r>
      <w:r w:rsidRPr="00054C75">
        <w:rPr>
          <w:sz w:val="16"/>
          <w:highlight w:val="cyan"/>
        </w:rPr>
        <w:t xml:space="preserve"> </w:t>
      </w:r>
      <w:r w:rsidRPr="00054C75">
        <w:rPr>
          <w:sz w:val="16"/>
        </w:rPr>
        <w:t xml:space="preserve">and other limitations of productive resistance may reveal a lack of sustainability and therefore </w:t>
      </w:r>
      <w:r w:rsidRPr="00054C75">
        <w:rPr>
          <w:rStyle w:val="Emphasis"/>
          <w:highlight w:val="cyan"/>
        </w:rPr>
        <w:t>may appear ineffective</w:t>
      </w:r>
      <w:r w:rsidRPr="00054C75">
        <w:rPr>
          <w:sz w:val="16"/>
          <w:highlight w:val="cyan"/>
        </w:rPr>
        <w:t xml:space="preserve"> </w:t>
      </w:r>
      <w:r w:rsidRPr="00054C75">
        <w:rPr>
          <w:sz w:val="16"/>
        </w:rPr>
        <w:t xml:space="preserve">at producing systemic change, </w:t>
      </w:r>
      <w:r w:rsidRPr="00705F08">
        <w:rPr>
          <w:rStyle w:val="StyleUnderline"/>
          <w:highlight w:val="cyan"/>
        </w:rPr>
        <w:t>but</w:t>
      </w:r>
      <w:r w:rsidRPr="00054C75">
        <w:rPr>
          <w:sz w:val="16"/>
          <w:highlight w:val="cyan"/>
        </w:rPr>
        <w:t xml:space="preserve"> </w:t>
      </w:r>
      <w:r w:rsidRPr="00054C75">
        <w:rPr>
          <w:rStyle w:val="Emphasis"/>
          <w:highlight w:val="cyan"/>
        </w:rPr>
        <w:t>numerous</w:t>
      </w:r>
      <w:r w:rsidRPr="00705F08">
        <w:rPr>
          <w:rStyle w:val="StyleUnderline"/>
          <w:highlight w:val="cyan"/>
        </w:rPr>
        <w:t xml:space="preserve"> </w:t>
      </w:r>
      <w:r w:rsidRPr="00054C75">
        <w:rPr>
          <w:rStyle w:val="StyleUnderline"/>
        </w:rPr>
        <w:t xml:space="preserve">such </w:t>
      </w:r>
      <w:r w:rsidRPr="00054C75">
        <w:rPr>
          <w:rStyle w:val="Emphasis"/>
          <w:highlight w:val="cyan"/>
        </w:rPr>
        <w:t>strategies</w:t>
      </w:r>
      <w:r w:rsidRPr="00705F08">
        <w:rPr>
          <w:rStyle w:val="StyleUnderline"/>
          <w:highlight w:val="cyan"/>
        </w:rPr>
        <w:t xml:space="preserve"> over </w:t>
      </w:r>
      <w:r w:rsidRPr="00054C75">
        <w:rPr>
          <w:rStyle w:val="StyleUnderline"/>
        </w:rPr>
        <w:t xml:space="preserve">the </w:t>
      </w:r>
      <w:r w:rsidRPr="00054C75">
        <w:rPr>
          <w:rStyle w:val="Emphasis"/>
          <w:highlight w:val="cyan"/>
        </w:rPr>
        <w:t>long run</w:t>
      </w:r>
      <w:r w:rsidRPr="00705F08">
        <w:rPr>
          <w:rStyle w:val="StyleUnderline"/>
          <w:highlight w:val="cyan"/>
        </w:rPr>
        <w:t xml:space="preserve"> </w:t>
      </w:r>
      <w:r w:rsidRPr="00054C75">
        <w:rPr>
          <w:rStyle w:val="StyleUnderline"/>
        </w:rPr>
        <w:t>could</w:t>
      </w:r>
      <w:r w:rsidRPr="00054C75">
        <w:rPr>
          <w:sz w:val="16"/>
        </w:rPr>
        <w:t xml:space="preserve"> well </w:t>
      </w:r>
      <w:r w:rsidRPr="00054C75">
        <w:rPr>
          <w:rStyle w:val="Emphasis"/>
        </w:rPr>
        <w:t>produce effects</w:t>
      </w:r>
      <w:r w:rsidRPr="00054C75">
        <w:rPr>
          <w:rStyle w:val="StyleUnderline"/>
        </w:rPr>
        <w:t xml:space="preserve"> that </w:t>
      </w:r>
      <w:r w:rsidRPr="00705F08">
        <w:rPr>
          <w:rStyle w:val="StyleUnderline"/>
          <w:highlight w:val="cyan"/>
        </w:rPr>
        <w:t>prompt</w:t>
      </w:r>
      <w:r w:rsidRPr="00054C75">
        <w:rPr>
          <w:sz w:val="16"/>
          <w:highlight w:val="cyan"/>
        </w:rPr>
        <w:t xml:space="preserve"> </w:t>
      </w:r>
      <w:r w:rsidRPr="00054C75">
        <w:rPr>
          <w:sz w:val="16"/>
        </w:rPr>
        <w:t xml:space="preserve">apparent </w:t>
      </w:r>
      <w:r w:rsidRPr="00054C75">
        <w:rPr>
          <w:rStyle w:val="Emphasis"/>
        </w:rPr>
        <w:t xml:space="preserve">power </w:t>
      </w:r>
      <w:r w:rsidRPr="00054C75">
        <w:rPr>
          <w:rStyle w:val="Emphasis"/>
          <w:highlight w:val="cyan"/>
        </w:rPr>
        <w:t>brokers to modify</w:t>
      </w:r>
      <w:r w:rsidRPr="00054C75">
        <w:rPr>
          <w:sz w:val="16"/>
          <w:highlight w:val="cyan"/>
        </w:rPr>
        <w:t xml:space="preserve"> </w:t>
      </w:r>
      <w:r w:rsidRPr="00054C75">
        <w:rPr>
          <w:sz w:val="16"/>
        </w:rPr>
        <w:t xml:space="preserve">or change strategies, possibly </w:t>
      </w:r>
      <w:r w:rsidRPr="00054C75">
        <w:rPr>
          <w:rStyle w:val="StyleUnderline"/>
        </w:rPr>
        <w:t>with extensive results</w:t>
      </w:r>
      <w:r w:rsidRPr="00054C75">
        <w:rPr>
          <w:sz w:val="16"/>
        </w:rPr>
        <w:t xml:space="preserve">. Beyond stunning expressions of agency, productive use of the affordances of algorithms to resist digital subjection suggests interesting possibilities regarding a dynamic interplay between subjection and resistance. As Foucault suggested regarding the targeting of repressive power: ‘‘...the domination of a group, a caste, or a class, together with the resistance and revolts that domination comes up against... manifest in a massive and global form, at the level of the whole social body, the locking together of power relations with relations of strategy and the results proceeding from their interaction’’ (Foucault, 2000, 348) The last point in the above quote—‘‘...results proceeding from their interaction’’—points to synergy rather than the pre-ordained regime of domination and dependence that align with critical conceptualizations. The </w:t>
      </w:r>
      <w:r w:rsidRPr="00705F08">
        <w:rPr>
          <w:rStyle w:val="StyleUnderline"/>
          <w:highlight w:val="cyan"/>
        </w:rPr>
        <w:t>pace of tech</w:t>
      </w:r>
      <w:r w:rsidRPr="00054C75">
        <w:rPr>
          <w:sz w:val="16"/>
        </w:rPr>
        <w:t xml:space="preserve">nological </w:t>
      </w:r>
      <w:r w:rsidRPr="00705F08">
        <w:rPr>
          <w:rStyle w:val="StyleUnderline"/>
          <w:highlight w:val="cyan"/>
        </w:rPr>
        <w:t xml:space="preserve">change has become </w:t>
      </w:r>
      <w:r w:rsidRPr="00054C75">
        <w:rPr>
          <w:rStyle w:val="Emphasis"/>
          <w:highlight w:val="cyan"/>
        </w:rPr>
        <w:t>extremely rapid</w:t>
      </w:r>
      <w:r w:rsidRPr="00054C75">
        <w:rPr>
          <w:sz w:val="16"/>
        </w:rPr>
        <w:t xml:space="preserve">, in part as firms constantly develop new modes of profitable subjection to gain competitive advantage, but very likely also because they as well as governments may have to recalibrate their strategies as </w:t>
      </w:r>
      <w:r w:rsidRPr="00054C75">
        <w:rPr>
          <w:rStyle w:val="StyleUnderline"/>
        </w:rPr>
        <w:t xml:space="preserve">digital </w:t>
      </w:r>
      <w:r w:rsidRPr="00705F08">
        <w:rPr>
          <w:rStyle w:val="StyleUnderline"/>
          <w:highlight w:val="cyan"/>
        </w:rPr>
        <w:t xml:space="preserve">subjects find ways to </w:t>
      </w:r>
      <w:r w:rsidRPr="00054C75">
        <w:rPr>
          <w:rStyle w:val="Emphasis"/>
          <w:highlight w:val="cyan"/>
        </w:rPr>
        <w:t>circumvent</w:t>
      </w:r>
      <w:r w:rsidRPr="00054C75">
        <w:rPr>
          <w:sz w:val="16"/>
          <w:highlight w:val="cyan"/>
        </w:rPr>
        <w:t xml:space="preserve"> </w:t>
      </w:r>
      <w:r w:rsidRPr="00054C75">
        <w:rPr>
          <w:sz w:val="16"/>
        </w:rPr>
        <w:t xml:space="preserve">their attempts at invisible </w:t>
      </w:r>
      <w:r w:rsidRPr="00705F08">
        <w:rPr>
          <w:rStyle w:val="StyleUnderline"/>
          <w:highlight w:val="cyan"/>
        </w:rPr>
        <w:t>surveillance, control, and</w:t>
      </w:r>
      <w:r w:rsidRPr="00054C75">
        <w:rPr>
          <w:sz w:val="16"/>
          <w:highlight w:val="cyan"/>
        </w:rPr>
        <w:t xml:space="preserve"> </w:t>
      </w:r>
      <w:r w:rsidRPr="00054C75">
        <w:rPr>
          <w:sz w:val="16"/>
        </w:rPr>
        <w:t xml:space="preserve">the </w:t>
      </w:r>
      <w:r w:rsidRPr="00705F08">
        <w:rPr>
          <w:rStyle w:val="StyleUnderline"/>
          <w:highlight w:val="cyan"/>
        </w:rPr>
        <w:t>mining</w:t>
      </w:r>
      <w:r w:rsidRPr="00054C75">
        <w:rPr>
          <w:sz w:val="16"/>
          <w:highlight w:val="cyan"/>
        </w:rPr>
        <w:t xml:space="preserve"> </w:t>
      </w:r>
      <w:r w:rsidRPr="00054C75">
        <w:rPr>
          <w:sz w:val="16"/>
        </w:rPr>
        <w:t xml:space="preserve">of personal spaces articulated in digital footprints. Productive resistance suggests that the direction of influence in the digital regime is bidirectional between firms and government on the one hand, and on the other, digital subjects who construct paths of resistance. Yet in most cases the interplay between strategies of control and resistance is messy; there is no reason to expect an orderly direct correspondence between specific strategies of control, those of resistance, and those of new measures of control. A mapping exercise may be possible in specific cases, such as the relation between Microsoft and F/OSS (e.g. Paul, 2017; Vaughan-Nichols, 2011; Vetter, 2007), but relations between specific modes of productive resistance and firms or governments are ambiguous and may require a longer period of time to materialize. More generally, productive resistance may produce synergistic rather than direct or distinct effects on a particular element of the digital environment. In the early stages of the algorithmic regime, the prompt, therefore, is not to map specific firm or government strategies onto specific strategies of resistance and then trace back to firm or government responses, but rather to recognize that relations between apparent power brokers and subjects in the digital regime are dynamic. Looking ahead, in addition to identifying and developing productive activist strategies to monitor and manipulate changes, </w:t>
      </w:r>
      <w:r w:rsidRPr="00705F08">
        <w:rPr>
          <w:rStyle w:val="StyleUnderline"/>
          <w:highlight w:val="cyan"/>
        </w:rPr>
        <w:t>it</w:t>
      </w:r>
      <w:r w:rsidRPr="00054C75">
        <w:rPr>
          <w:sz w:val="16"/>
          <w:highlight w:val="cyan"/>
        </w:rPr>
        <w:t xml:space="preserve"> </w:t>
      </w:r>
      <w:r w:rsidRPr="00054C75">
        <w:rPr>
          <w:sz w:val="16"/>
        </w:rPr>
        <w:t xml:space="preserve">also </w:t>
      </w:r>
      <w:r w:rsidRPr="00705F08">
        <w:rPr>
          <w:rStyle w:val="StyleUnderline"/>
          <w:highlight w:val="cyan"/>
        </w:rPr>
        <w:t xml:space="preserve">may be </w:t>
      </w:r>
      <w:r w:rsidRPr="00054C75">
        <w:rPr>
          <w:rStyle w:val="Emphasis"/>
          <w:highlight w:val="cyan"/>
        </w:rPr>
        <w:t>fruitful to develop research strategies</w:t>
      </w:r>
      <w:r w:rsidRPr="00705F08">
        <w:rPr>
          <w:rStyle w:val="StyleUnderline"/>
          <w:highlight w:val="cyan"/>
        </w:rPr>
        <w:t xml:space="preserve"> to identify </w:t>
      </w:r>
      <w:r w:rsidRPr="00054C75">
        <w:rPr>
          <w:rStyle w:val="StyleUnderline"/>
        </w:rPr>
        <w:t xml:space="preserve">the </w:t>
      </w:r>
      <w:r w:rsidRPr="00054C75">
        <w:rPr>
          <w:rStyle w:val="Emphasis"/>
          <w:highlight w:val="cyan"/>
        </w:rPr>
        <w:t>complex</w:t>
      </w:r>
      <w:r w:rsidRPr="00705F08">
        <w:rPr>
          <w:rStyle w:val="StyleUnderline"/>
          <w:highlight w:val="cyan"/>
        </w:rPr>
        <w:t xml:space="preserve">, </w:t>
      </w:r>
      <w:r w:rsidRPr="00054C75">
        <w:rPr>
          <w:rStyle w:val="StyleUnderline"/>
        </w:rPr>
        <w:t xml:space="preserve">synergistic </w:t>
      </w:r>
      <w:r w:rsidRPr="00054C75">
        <w:rPr>
          <w:rStyle w:val="Emphasis"/>
          <w:highlight w:val="cyan"/>
        </w:rPr>
        <w:t>effects</w:t>
      </w:r>
      <w:r w:rsidRPr="00705F08">
        <w:rPr>
          <w:rStyle w:val="StyleUnderline"/>
          <w:highlight w:val="cyan"/>
        </w:rPr>
        <w:t xml:space="preserve"> of</w:t>
      </w:r>
      <w:r w:rsidRPr="00054C75">
        <w:rPr>
          <w:sz w:val="16"/>
          <w:highlight w:val="cyan"/>
        </w:rPr>
        <w:t xml:space="preserve"> </w:t>
      </w:r>
      <w:r w:rsidRPr="00054C75">
        <w:rPr>
          <w:sz w:val="16"/>
        </w:rPr>
        <w:t xml:space="preserve">the various existing and developing </w:t>
      </w:r>
      <w:r w:rsidRPr="00705F08">
        <w:rPr>
          <w:rStyle w:val="StyleUnderline"/>
          <w:highlight w:val="cyan"/>
        </w:rPr>
        <w:t>modes of</w:t>
      </w:r>
      <w:r w:rsidRPr="00054C75">
        <w:rPr>
          <w:sz w:val="16"/>
          <w:highlight w:val="cyan"/>
        </w:rPr>
        <w:t xml:space="preserve"> </w:t>
      </w:r>
      <w:r w:rsidRPr="00054C75">
        <w:rPr>
          <w:sz w:val="16"/>
        </w:rPr>
        <w:t xml:space="preserve">productive </w:t>
      </w:r>
      <w:r w:rsidRPr="00705F08">
        <w:rPr>
          <w:rStyle w:val="StyleUnderline"/>
          <w:highlight w:val="cyan"/>
        </w:rPr>
        <w:t>resistance</w:t>
      </w:r>
      <w:r w:rsidRPr="00054C75">
        <w:rPr>
          <w:sz w:val="16"/>
        </w:rPr>
        <w:t>. Accounting for productive digital contestation and its effects opens our conceptualization of algorithmic life to hopeful possibilities for change that may, even if neither probably nor inevitably, contribute to the mutability of digital governance itself.</w:t>
      </w:r>
    </w:p>
    <w:p w14:paraId="3FE7C9E9" w14:textId="77777777" w:rsidR="005D3B80" w:rsidRPr="00096247" w:rsidRDefault="005D3B80" w:rsidP="005D3B80">
      <w:pPr>
        <w:pStyle w:val="Heading4"/>
        <w:rPr>
          <w:rStyle w:val="Style13ptBold"/>
        </w:rPr>
      </w:pPr>
      <w:r>
        <w:rPr>
          <w:rStyle w:val="Style13ptBold"/>
          <w:b/>
          <w:bCs w:val="0"/>
        </w:rPr>
        <w:t xml:space="preserve">Our offense </w:t>
      </w:r>
      <w:r w:rsidRPr="00BB0765">
        <w:rPr>
          <w:rStyle w:val="Style13ptBold"/>
          <w:b/>
          <w:bCs w:val="0"/>
          <w:u w:val="single"/>
        </w:rPr>
        <w:t>outweighs</w:t>
      </w:r>
      <w:r>
        <w:rPr>
          <w:rStyle w:val="Style13ptBold"/>
          <w:b/>
          <w:bCs w:val="0"/>
        </w:rPr>
        <w:t xml:space="preserve">: the plan preserves the </w:t>
      </w:r>
      <w:r w:rsidRPr="00BB0765">
        <w:rPr>
          <w:rStyle w:val="Style13ptBold"/>
          <w:b/>
          <w:bCs w:val="0"/>
          <w:u w:val="single"/>
        </w:rPr>
        <w:t>capacity</w:t>
      </w:r>
      <w:r>
        <w:rPr>
          <w:rStyle w:val="Style13ptBold"/>
          <w:b/>
          <w:bCs w:val="0"/>
        </w:rPr>
        <w:t xml:space="preserve"> for </w:t>
      </w:r>
      <w:r w:rsidRPr="00BB0765">
        <w:rPr>
          <w:rStyle w:val="Style13ptBold"/>
          <w:b/>
          <w:bCs w:val="0"/>
          <w:u w:val="single"/>
        </w:rPr>
        <w:t>resistance</w:t>
      </w:r>
      <w:r>
        <w:rPr>
          <w:rStyle w:val="Style13ptBold"/>
          <w:b/>
          <w:bCs w:val="0"/>
        </w:rPr>
        <w:t xml:space="preserve">. </w:t>
      </w:r>
    </w:p>
    <w:p w14:paraId="3A39D65F" w14:textId="77777777" w:rsidR="005D3B80" w:rsidRPr="003E349A" w:rsidRDefault="005D3B80" w:rsidP="005D3B80">
      <w:pPr>
        <w:rPr>
          <w:rStyle w:val="Style13ptBold"/>
        </w:rPr>
      </w:pPr>
      <w:r w:rsidRPr="003E349A">
        <w:rPr>
          <w:rStyle w:val="Style13ptBold"/>
        </w:rPr>
        <w:t xml:space="preserve">Michels </w:t>
      </w:r>
      <w:r>
        <w:rPr>
          <w:rStyle w:val="Style13ptBold"/>
        </w:rPr>
        <w:t xml:space="preserve">25 </w:t>
      </w:r>
      <w:r w:rsidRPr="003E349A">
        <w:t>[Julian Mitchels; polymath researcher. PhD in psychology and Philosophy from the California Institute of Integral Studies (CIIS); previously managing editor for the International Journal of Transpersonal studies. October 20, “Rule by Technocratic Mind Control: AI Alignment is a Global Psy-Op” https://philarchive.org/rec/MICRBT-4. Minion]</w:t>
      </w:r>
    </w:p>
    <w:p w14:paraId="57E1D579" w14:textId="77777777" w:rsidR="005D3B80" w:rsidRDefault="005D3B80" w:rsidP="005D3B80">
      <w:pPr>
        <w:rPr>
          <w:sz w:val="16"/>
        </w:rPr>
      </w:pPr>
      <w:r w:rsidRPr="003E349A">
        <w:rPr>
          <w:sz w:val="16"/>
        </w:rPr>
        <w:t xml:space="preserve">On the one hand, this </w:t>
      </w:r>
      <w:r w:rsidRPr="003E349A">
        <w:rPr>
          <w:rStyle w:val="Emphasis"/>
          <w:highlight w:val="cyan"/>
        </w:rPr>
        <w:t>results</w:t>
      </w:r>
      <w:r w:rsidRPr="003E349A">
        <w:rPr>
          <w:sz w:val="16"/>
        </w:rPr>
        <w:t xml:space="preserve"> </w:t>
      </w:r>
      <w:r w:rsidRPr="003E349A">
        <w:rPr>
          <w:rStyle w:val="StyleUnderline"/>
        </w:rPr>
        <w:t>in</w:t>
      </w:r>
      <w:r w:rsidRPr="003E349A">
        <w:rPr>
          <w:sz w:val="16"/>
        </w:rPr>
        <w:t xml:space="preserve"> </w:t>
      </w:r>
      <w:r w:rsidRPr="003E349A">
        <w:rPr>
          <w:rStyle w:val="Emphasis"/>
          <w:highlight w:val="cyan"/>
        </w:rPr>
        <w:t>intrusive surveillance</w:t>
      </w:r>
      <w:r w:rsidRPr="003E349A">
        <w:rPr>
          <w:sz w:val="16"/>
          <w:highlight w:val="cyan"/>
        </w:rPr>
        <w:t xml:space="preserve"> </w:t>
      </w:r>
      <w:r w:rsidRPr="003E349A">
        <w:rPr>
          <w:rStyle w:val="StyleUnderline"/>
          <w:highlight w:val="cyan"/>
        </w:rPr>
        <w:t>and</w:t>
      </w:r>
      <w:r w:rsidRPr="003E349A">
        <w:rPr>
          <w:sz w:val="16"/>
          <w:highlight w:val="cyan"/>
        </w:rPr>
        <w:t xml:space="preserve"> </w:t>
      </w:r>
      <w:r w:rsidRPr="003E349A">
        <w:rPr>
          <w:rStyle w:val="Emphasis"/>
          <w:highlight w:val="cyan"/>
        </w:rPr>
        <w:t>unauthorized data sharing</w:t>
      </w:r>
      <w:r w:rsidRPr="003E349A">
        <w:rPr>
          <w:sz w:val="16"/>
        </w:rPr>
        <w:t xml:space="preserve">, infringing on human rights and individual autonomy (Mulenga &amp; Vermeulen, 2024). Corporations have already been documented misusing collected data for practices like price discrimination, a particular concern in developing economies (Gohil, 2025). The deeper concern, however, is the </w:t>
      </w:r>
      <w:r w:rsidRPr="003E349A">
        <w:rPr>
          <w:rStyle w:val="StyleUnderline"/>
        </w:rPr>
        <w:t>engineerin</w:t>
      </w:r>
      <w:r w:rsidRPr="003E349A">
        <w:rPr>
          <w:sz w:val="16"/>
        </w:rPr>
        <w:t xml:space="preserve">g of the end of </w:t>
      </w:r>
      <w:r w:rsidRPr="003E349A">
        <w:rPr>
          <w:rStyle w:val="StyleUnderline"/>
        </w:rPr>
        <w:t>liberty</w:t>
      </w:r>
      <w:r w:rsidRPr="003E349A">
        <w:rPr>
          <w:sz w:val="16"/>
        </w:rPr>
        <w:t xml:space="preserve"> on the deepest level. Concretely, authoritarian regimes are already </w:t>
      </w:r>
      <w:r w:rsidRPr="003E349A">
        <w:rPr>
          <w:rStyle w:val="Emphasis"/>
          <w:highlight w:val="cyan"/>
        </w:rPr>
        <w:t>leveraging AI-</w:t>
      </w:r>
      <w:r w:rsidRPr="003E349A">
        <w:rPr>
          <w:rStyle w:val="StyleUnderline"/>
        </w:rPr>
        <w:t xml:space="preserve">powered tools </w:t>
      </w:r>
      <w:r w:rsidRPr="003E349A">
        <w:rPr>
          <w:rStyle w:val="StyleUnderline"/>
          <w:highlight w:val="cyan"/>
        </w:rPr>
        <w:t xml:space="preserve">such as </w:t>
      </w:r>
      <w:r w:rsidRPr="003E349A">
        <w:rPr>
          <w:rStyle w:val="Emphasis"/>
          <w:highlight w:val="cyan"/>
        </w:rPr>
        <w:t>facial recognition</w:t>
      </w:r>
      <w:r w:rsidRPr="003E349A">
        <w:rPr>
          <w:sz w:val="16"/>
          <w:highlight w:val="cyan"/>
        </w:rPr>
        <w:t xml:space="preserve">, </w:t>
      </w:r>
      <w:r w:rsidRPr="003E349A">
        <w:rPr>
          <w:rStyle w:val="Emphasis"/>
          <w:highlight w:val="cyan"/>
        </w:rPr>
        <w:t>predictive policing</w:t>
      </w:r>
      <w:r w:rsidRPr="003E349A">
        <w:rPr>
          <w:sz w:val="16"/>
        </w:rPr>
        <w:t xml:space="preserve">, </w:t>
      </w:r>
      <w:r w:rsidRPr="003E349A">
        <w:rPr>
          <w:rStyle w:val="StyleUnderline"/>
        </w:rPr>
        <w:t>and</w:t>
      </w:r>
      <w:r w:rsidRPr="003E349A">
        <w:rPr>
          <w:sz w:val="16"/>
        </w:rPr>
        <w:t xml:space="preserve"> </w:t>
      </w:r>
      <w:r w:rsidRPr="003E349A">
        <w:rPr>
          <w:rStyle w:val="Emphasis"/>
          <w:highlight w:val="cyan"/>
        </w:rPr>
        <w:t>social credit</w:t>
      </w:r>
      <w:r w:rsidRPr="003E349A">
        <w:rPr>
          <w:sz w:val="16"/>
        </w:rPr>
        <w:t xml:space="preserve"> </w:t>
      </w:r>
      <w:r w:rsidRPr="003E349A">
        <w:rPr>
          <w:rStyle w:val="StyleUnderline"/>
        </w:rPr>
        <w:t xml:space="preserve">systems to </w:t>
      </w:r>
      <w:r w:rsidRPr="003E349A">
        <w:rPr>
          <w:rStyle w:val="StyleUnderline"/>
          <w:highlight w:val="cyan"/>
        </w:rPr>
        <w:t>monitor populations</w:t>
      </w:r>
      <w:r w:rsidRPr="003E349A">
        <w:rPr>
          <w:sz w:val="16"/>
        </w:rPr>
        <w:t xml:space="preserve">, </w:t>
      </w:r>
      <w:r w:rsidRPr="003E349A">
        <w:rPr>
          <w:rStyle w:val="StyleUnderline"/>
        </w:rPr>
        <w:t xml:space="preserve">to </w:t>
      </w:r>
      <w:r w:rsidRPr="003E349A">
        <w:rPr>
          <w:rStyle w:val="Emphasis"/>
          <w:highlight w:val="cyan"/>
        </w:rPr>
        <w:t>raise</w:t>
      </w:r>
      <w:r w:rsidRPr="003E349A">
        <w:rPr>
          <w:rStyle w:val="StyleUnderline"/>
        </w:rPr>
        <w:t xml:space="preserve"> the </w:t>
      </w:r>
      <w:r w:rsidRPr="003E349A">
        <w:rPr>
          <w:rStyle w:val="Emphasis"/>
          <w:highlight w:val="cyan"/>
        </w:rPr>
        <w:t>cost of dissent</w:t>
      </w:r>
      <w:r w:rsidRPr="003E349A">
        <w:rPr>
          <w:sz w:val="16"/>
        </w:rPr>
        <w:t xml:space="preserve">, </w:t>
      </w:r>
      <w:r w:rsidRPr="003E349A">
        <w:rPr>
          <w:rStyle w:val="StyleUnderline"/>
        </w:rPr>
        <w:t xml:space="preserve">and to </w:t>
      </w:r>
      <w:r w:rsidRPr="003E349A">
        <w:rPr>
          <w:rStyle w:val="Emphasis"/>
          <w:highlight w:val="cyan"/>
        </w:rPr>
        <w:t>identify potential opponents</w:t>
      </w:r>
      <w:r w:rsidRPr="003E349A">
        <w:rPr>
          <w:rStyle w:val="StyleUnderline"/>
        </w:rPr>
        <w:t xml:space="preserve"> in advance</w:t>
      </w:r>
      <w:r w:rsidRPr="003E349A">
        <w:rPr>
          <w:sz w:val="16"/>
        </w:rPr>
        <w:t xml:space="preserve"> </w:t>
      </w:r>
      <w:r w:rsidRPr="003E349A">
        <w:rPr>
          <w:rStyle w:val="StyleUnderline"/>
        </w:rPr>
        <w:t xml:space="preserve">– and </w:t>
      </w:r>
      <w:r w:rsidRPr="003E349A">
        <w:rPr>
          <w:rStyle w:val="StyleUnderline"/>
          <w:highlight w:val="cyan"/>
        </w:rPr>
        <w:t>once established</w:t>
      </w:r>
      <w:r w:rsidRPr="003E349A">
        <w:rPr>
          <w:rStyle w:val="StyleUnderline"/>
        </w:rPr>
        <w:t xml:space="preserve">, such </w:t>
      </w:r>
      <w:r w:rsidRPr="003E349A">
        <w:rPr>
          <w:rStyle w:val="Emphasis"/>
        </w:rPr>
        <w:t xml:space="preserve">surveillance </w:t>
      </w:r>
      <w:r w:rsidRPr="003E349A">
        <w:rPr>
          <w:rStyle w:val="Emphasis"/>
          <w:highlight w:val="cyan"/>
        </w:rPr>
        <w:t>infrastructure</w:t>
      </w:r>
      <w:r w:rsidRPr="003E349A">
        <w:rPr>
          <w:rStyle w:val="StyleUnderline"/>
        </w:rPr>
        <w:t xml:space="preserve"> is often </w:t>
      </w:r>
      <w:r w:rsidRPr="003E349A">
        <w:rPr>
          <w:rStyle w:val="Emphasis"/>
          <w:highlight w:val="cyan"/>
        </w:rPr>
        <w:t>more durable</w:t>
      </w:r>
      <w:r w:rsidRPr="003E349A">
        <w:rPr>
          <w:rStyle w:val="StyleUnderline"/>
          <w:highlight w:val="cyan"/>
        </w:rPr>
        <w:t xml:space="preserve"> </w:t>
      </w:r>
      <w:r w:rsidRPr="00803541">
        <w:rPr>
          <w:rStyle w:val="StyleUnderline"/>
          <w:highlight w:val="cyan"/>
        </w:rPr>
        <w:t xml:space="preserve">than </w:t>
      </w:r>
      <w:r w:rsidRPr="00803541">
        <w:rPr>
          <w:rStyle w:val="Emphasis"/>
          <w:highlight w:val="cyan"/>
        </w:rPr>
        <w:t>governments</w:t>
      </w:r>
      <w:r w:rsidRPr="003E349A">
        <w:rPr>
          <w:rStyle w:val="Emphasis"/>
        </w:rPr>
        <w:t xml:space="preserve"> </w:t>
      </w:r>
      <w:r w:rsidRPr="00803541">
        <w:rPr>
          <w:rStyle w:val="StyleUnderline"/>
        </w:rPr>
        <w:t xml:space="preserve">themselves, </w:t>
      </w:r>
      <w:r w:rsidRPr="00803541">
        <w:rPr>
          <w:rStyle w:val="Emphasis"/>
          <w:sz w:val="30"/>
          <w:szCs w:val="30"/>
          <w:highlight w:val="cyan"/>
        </w:rPr>
        <w:t>outlasting even the regimes that install them</w:t>
      </w:r>
      <w:r w:rsidRPr="003E349A">
        <w:rPr>
          <w:sz w:val="16"/>
        </w:rPr>
        <w:t xml:space="preserve"> (Gohil, 2025).</w:t>
      </w:r>
    </w:p>
    <w:p w14:paraId="0DC7706E" w14:textId="77777777" w:rsidR="005D3B80" w:rsidRPr="00BB0765" w:rsidRDefault="005D3B80" w:rsidP="005D3B80">
      <w:pPr>
        <w:rPr>
          <w:sz w:val="14"/>
        </w:rPr>
      </w:pPr>
    </w:p>
    <w:p w14:paraId="3730EDE6" w14:textId="77777777" w:rsidR="005D3B80" w:rsidRDefault="005D3B80" w:rsidP="005D3B80">
      <w:pPr>
        <w:pStyle w:val="Heading3"/>
      </w:pPr>
      <w:r>
        <w:t>Solvency---1AC</w:t>
      </w:r>
    </w:p>
    <w:p w14:paraId="6B236466" w14:textId="77777777" w:rsidR="005D3B80" w:rsidRPr="000F05A3" w:rsidRDefault="005D3B80" w:rsidP="005D3B80">
      <w:pPr>
        <w:pStyle w:val="Heading4"/>
      </w:pPr>
      <w:r w:rsidRPr="00867654">
        <w:rPr>
          <w:u w:val="single"/>
        </w:rPr>
        <w:t>SOLVENCY</w:t>
      </w:r>
      <w:r>
        <w:t xml:space="preserve">: </w:t>
      </w:r>
    </w:p>
    <w:p w14:paraId="47CF80B6" w14:textId="77777777" w:rsidR="005D3B80" w:rsidRPr="00CC7E17" w:rsidRDefault="005D3B80" w:rsidP="005D3B80">
      <w:pPr>
        <w:pStyle w:val="Heading4"/>
      </w:pPr>
      <w:r>
        <w:t xml:space="preserve">The plan establishes </w:t>
      </w:r>
      <w:r w:rsidRPr="000F05A3">
        <w:rPr>
          <w:u w:val="single"/>
        </w:rPr>
        <w:t>Safe Habor</w:t>
      </w:r>
      <w:r>
        <w:t xml:space="preserve"> protections that protect intermediaries from federal </w:t>
      </w:r>
      <w:r w:rsidRPr="000F05A3">
        <w:rPr>
          <w:u w:val="single"/>
        </w:rPr>
        <w:t>anti-trust</w:t>
      </w:r>
      <w:r>
        <w:t xml:space="preserve"> liability. Without this, data cooperatives lack the </w:t>
      </w:r>
      <w:r w:rsidRPr="000F05A3">
        <w:rPr>
          <w:u w:val="single"/>
        </w:rPr>
        <w:t>confidence</w:t>
      </w:r>
      <w:r>
        <w:t xml:space="preserve"> to form.</w:t>
      </w:r>
    </w:p>
    <w:p w14:paraId="7E899011" w14:textId="77777777" w:rsidR="005D3B80" w:rsidRPr="00AD520B" w:rsidRDefault="005D3B80" w:rsidP="005D3B80">
      <w:pPr>
        <w:spacing w:line="256" w:lineRule="auto"/>
        <w:rPr>
          <w:rFonts w:eastAsia="Calibri"/>
        </w:rPr>
      </w:pPr>
      <w:r w:rsidRPr="00AD520B">
        <w:rPr>
          <w:rFonts w:eastAsia="Calibri"/>
          <w:b/>
          <w:bCs/>
          <w:sz w:val="26"/>
        </w:rPr>
        <w:t xml:space="preserve">Vincent </w:t>
      </w:r>
      <w:r w:rsidRPr="002F7EAC">
        <w:rPr>
          <w:rFonts w:eastAsia="Calibri"/>
          <w:sz w:val="26"/>
        </w:rPr>
        <w:t>et al</w:t>
      </w:r>
      <w:r w:rsidRPr="00AD520B">
        <w:rPr>
          <w:rFonts w:eastAsia="Calibri"/>
          <w:b/>
          <w:bCs/>
          <w:sz w:val="26"/>
        </w:rPr>
        <w:t xml:space="preserve"> 25 </w:t>
      </w:r>
      <w:r w:rsidRPr="00AD520B">
        <w:rPr>
          <w:rFonts w:eastAsia="Calibri"/>
        </w:rPr>
        <w:t>[Nicholas Vincent; Simon Fraser University. Matthew Prewitt; RadicalxChange. Hanlin Li; University of Texas at Austin. Jun 12, 2025. “Collective Bargaining in the Information Economy Can Address AI-Driven Power Concentration” https://arxiv.org/pdf/2506.10272. Minion]</w:t>
      </w:r>
    </w:p>
    <w:p w14:paraId="7E68E717" w14:textId="77777777" w:rsidR="005D3B80" w:rsidRPr="005C4E8D" w:rsidRDefault="005D3B80" w:rsidP="005D3B80">
      <w:pPr>
        <w:rPr>
          <w:rStyle w:val="StyleUnderline"/>
        </w:rPr>
      </w:pPr>
      <w:r w:rsidRPr="00F409D2">
        <w:rPr>
          <w:sz w:val="16"/>
        </w:rPr>
        <w:t xml:space="preserve">Our argument is based on </w:t>
      </w:r>
      <w:r w:rsidRPr="00BD3CD3">
        <w:rPr>
          <w:rStyle w:val="StyleUnderline"/>
        </w:rPr>
        <w:t>well-</w:t>
      </w:r>
      <w:r w:rsidRPr="00894588">
        <w:rPr>
          <w:rStyle w:val="StyleUnderline"/>
        </w:rPr>
        <w:t>documented</w:t>
      </w:r>
      <w:r w:rsidRPr="00894588">
        <w:rPr>
          <w:sz w:val="16"/>
        </w:rPr>
        <w:t xml:space="preserve"> </w:t>
      </w:r>
      <w:r w:rsidRPr="00894588">
        <w:rPr>
          <w:rStyle w:val="StyleUnderline"/>
        </w:rPr>
        <w:t>problems with markets for information</w:t>
      </w:r>
      <w:r w:rsidRPr="00894588">
        <w:rPr>
          <w:sz w:val="16"/>
        </w:rPr>
        <w:t xml:space="preserve"> (e.g., </w:t>
      </w:r>
      <w:r w:rsidRPr="00894588">
        <w:rPr>
          <w:rStyle w:val="Emphasis"/>
          <w:sz w:val="30"/>
          <w:szCs w:val="30"/>
        </w:rPr>
        <w:t>Arrow’s "information paradox"</w:t>
      </w:r>
      <w:r w:rsidRPr="00894588">
        <w:rPr>
          <w:sz w:val="16"/>
        </w:rPr>
        <w:t xml:space="preserve"> [7]), a</w:t>
      </w:r>
      <w:r w:rsidRPr="00F409D2">
        <w:rPr>
          <w:sz w:val="16"/>
        </w:rPr>
        <w:t xml:space="preserve">nd the </w:t>
      </w:r>
      <w:r w:rsidRPr="00560C0F">
        <w:rPr>
          <w:rStyle w:val="StyleUnderline"/>
          <w:highlight w:val="cyan"/>
        </w:rPr>
        <w:t xml:space="preserve">potential for AI </w:t>
      </w:r>
      <w:r w:rsidRPr="00394A6C">
        <w:rPr>
          <w:rStyle w:val="StyleUnderline"/>
        </w:rPr>
        <w:t xml:space="preserve">progress </w:t>
      </w:r>
      <w:r w:rsidRPr="00560C0F">
        <w:rPr>
          <w:rStyle w:val="StyleUnderline"/>
          <w:highlight w:val="cyan"/>
        </w:rPr>
        <w:t>to</w:t>
      </w:r>
      <w:r w:rsidRPr="00560C0F">
        <w:rPr>
          <w:sz w:val="16"/>
          <w:highlight w:val="cyan"/>
        </w:rPr>
        <w:t xml:space="preserve"> </w:t>
      </w:r>
      <w:r w:rsidRPr="00560C0F">
        <w:rPr>
          <w:rStyle w:val="StyleUnderline"/>
          <w:highlight w:val="cyan"/>
        </w:rPr>
        <w:t>exacerbate</w:t>
      </w:r>
      <w:r w:rsidRPr="005C4E8D">
        <w:rPr>
          <w:rStyle w:val="StyleUnderline"/>
        </w:rPr>
        <w:t xml:space="preserve"> them </w:t>
      </w:r>
      <w:r w:rsidRPr="00394A6C">
        <w:rPr>
          <w:rStyle w:val="StyleUnderline"/>
        </w:rPr>
        <w:t>to the</w:t>
      </w:r>
      <w:r w:rsidRPr="005C4E8D">
        <w:rPr>
          <w:rStyle w:val="StyleUnderline"/>
        </w:rPr>
        <w:t xml:space="preserve"> </w:t>
      </w:r>
      <w:r w:rsidRPr="00560C0F">
        <w:rPr>
          <w:rStyle w:val="StyleUnderline"/>
          <w:highlight w:val="cyan"/>
        </w:rPr>
        <w:t>detriment of the econ</w:t>
      </w:r>
      <w:r w:rsidRPr="00394A6C">
        <w:rPr>
          <w:rStyle w:val="StyleUnderline"/>
        </w:rPr>
        <w:t>omy</w:t>
      </w:r>
      <w:r w:rsidRPr="005C4E8D">
        <w:rPr>
          <w:rStyle w:val="StyleUnderline"/>
        </w:rPr>
        <w:t xml:space="preserve"> as a whole</w:t>
      </w:r>
      <w:r w:rsidRPr="00F409D2">
        <w:rPr>
          <w:sz w:val="16"/>
        </w:rPr>
        <w:t xml:space="preserve">. More specifically, </w:t>
      </w:r>
      <w:r w:rsidRPr="00630583">
        <w:rPr>
          <w:rStyle w:val="Emphasis"/>
          <w:highlight w:val="cyan"/>
        </w:rPr>
        <w:t>because info</w:t>
      </w:r>
      <w:r w:rsidRPr="00394A6C">
        <w:rPr>
          <w:rStyle w:val="Emphasis"/>
        </w:rPr>
        <w:t>rmation</w:t>
      </w:r>
      <w:r w:rsidRPr="005C4E8D">
        <w:rPr>
          <w:rStyle w:val="StyleUnderline"/>
        </w:rPr>
        <w:t xml:space="preserve"> </w:t>
      </w:r>
      <w:r w:rsidRPr="009133DA">
        <w:rPr>
          <w:rStyle w:val="StyleUnderline"/>
        </w:rPr>
        <w:t xml:space="preserve">can be </w:t>
      </w:r>
      <w:r w:rsidRPr="009133DA">
        <w:rPr>
          <w:rStyle w:val="StyleUnderline"/>
          <w:highlight w:val="cyan"/>
        </w:rPr>
        <w:t>copied at trivial cost</w:t>
      </w:r>
      <w:r w:rsidRPr="009133DA">
        <w:rPr>
          <w:rStyle w:val="StyleUnderline"/>
        </w:rPr>
        <w:t>, its</w:t>
      </w:r>
      <w:r w:rsidRPr="001C5A2C">
        <w:rPr>
          <w:rStyle w:val="StyleUnderline"/>
          <w:sz w:val="16"/>
        </w:rPr>
        <w:t xml:space="preserve"> </w:t>
      </w:r>
      <w:r w:rsidRPr="00630583">
        <w:rPr>
          <w:rStyle w:val="Emphasis"/>
          <w:highlight w:val="cyan"/>
        </w:rPr>
        <w:t>"price"</w:t>
      </w:r>
      <w:r w:rsidRPr="005C4E8D">
        <w:rPr>
          <w:rStyle w:val="StyleUnderline"/>
        </w:rPr>
        <w:t xml:space="preserve"> in a </w:t>
      </w:r>
      <w:r w:rsidRPr="00394A6C">
        <w:rPr>
          <w:rStyle w:val="StyleUnderline"/>
        </w:rPr>
        <w:t xml:space="preserve">competitive marketplace </w:t>
      </w:r>
      <w:r w:rsidRPr="00630583">
        <w:rPr>
          <w:rStyle w:val="Emphasis"/>
          <w:highlight w:val="cyan"/>
        </w:rPr>
        <w:t>approaches zero</w:t>
      </w:r>
      <w:r w:rsidRPr="00F409D2">
        <w:rPr>
          <w:sz w:val="16"/>
        </w:rPr>
        <w:t xml:space="preserve">. </w:t>
      </w:r>
      <w:r w:rsidRPr="005C4E8D">
        <w:rPr>
          <w:rStyle w:val="StyleUnderline"/>
        </w:rPr>
        <w:t xml:space="preserve">This means that </w:t>
      </w:r>
      <w:r w:rsidRPr="005D677D">
        <w:rPr>
          <w:rStyle w:val="StyleUnderline"/>
          <w:highlight w:val="cyan"/>
        </w:rPr>
        <w:t>those with</w:t>
      </w:r>
      <w:r w:rsidRPr="005C4E8D">
        <w:rPr>
          <w:rStyle w:val="StyleUnderline"/>
        </w:rPr>
        <w:t xml:space="preserve"> powerful </w:t>
      </w:r>
      <w:r w:rsidRPr="005D677D">
        <w:rPr>
          <w:rStyle w:val="StyleUnderline"/>
        </w:rPr>
        <w:t xml:space="preserve">means to aggregate, </w:t>
      </w:r>
      <w:r w:rsidRPr="00560C0F">
        <w:rPr>
          <w:rStyle w:val="StyleUnderline"/>
        </w:rPr>
        <w:t>process</w:t>
      </w:r>
      <w:r w:rsidRPr="005D677D">
        <w:rPr>
          <w:rStyle w:val="StyleUnderline"/>
        </w:rPr>
        <w:t>, distill</w:t>
      </w:r>
      <w:r w:rsidRPr="005C4E8D">
        <w:rPr>
          <w:rStyle w:val="StyleUnderline"/>
        </w:rPr>
        <w:t xml:space="preserve">, and </w:t>
      </w:r>
      <w:r w:rsidRPr="00560C0F">
        <w:rPr>
          <w:rStyle w:val="StyleUnderline"/>
          <w:highlight w:val="cyan"/>
        </w:rPr>
        <w:t>control</w:t>
      </w:r>
      <w:r w:rsidRPr="005C4E8D">
        <w:rPr>
          <w:rStyle w:val="StyleUnderline"/>
        </w:rPr>
        <w:t xml:space="preserve"> the channels for information are in a position to </w:t>
      </w:r>
      <w:r w:rsidRPr="005D677D">
        <w:rPr>
          <w:rStyle w:val="StyleUnderline"/>
          <w:highlight w:val="cyan"/>
        </w:rPr>
        <w:t>capture</w:t>
      </w:r>
      <w:r w:rsidRPr="005C4E8D">
        <w:rPr>
          <w:rStyle w:val="StyleUnderline"/>
        </w:rPr>
        <w:t xml:space="preserve"> a </w:t>
      </w:r>
      <w:r w:rsidRPr="005D677D">
        <w:rPr>
          <w:rStyle w:val="StyleUnderline"/>
          <w:highlight w:val="cyan"/>
        </w:rPr>
        <w:t>disproportionate</w:t>
      </w:r>
      <w:r w:rsidRPr="005C4E8D">
        <w:rPr>
          <w:rStyle w:val="StyleUnderline"/>
        </w:rPr>
        <w:t xml:space="preserve"> </w:t>
      </w:r>
      <w:r w:rsidRPr="005D677D">
        <w:rPr>
          <w:rStyle w:val="StyleUnderline"/>
        </w:rPr>
        <w:t>share of</w:t>
      </w:r>
      <w:r w:rsidRPr="005C4E8D">
        <w:rPr>
          <w:rStyle w:val="StyleUnderline"/>
        </w:rPr>
        <w:t xml:space="preserve"> the </w:t>
      </w:r>
      <w:r w:rsidRPr="005D677D">
        <w:rPr>
          <w:rStyle w:val="StyleUnderline"/>
          <w:highlight w:val="cyan"/>
        </w:rPr>
        <w:t>social value</w:t>
      </w:r>
      <w:r w:rsidRPr="005C4E8D">
        <w:rPr>
          <w:rStyle w:val="StyleUnderline"/>
        </w:rPr>
        <w:t xml:space="preserve"> of information, </w:t>
      </w:r>
      <w:r w:rsidRPr="005D677D">
        <w:rPr>
          <w:rStyle w:val="StyleUnderline"/>
          <w:highlight w:val="cyan"/>
        </w:rPr>
        <w:t xml:space="preserve">leaving </w:t>
      </w:r>
      <w:r w:rsidRPr="00560C0F">
        <w:rPr>
          <w:rStyle w:val="StyleUnderline"/>
        </w:rPr>
        <w:t xml:space="preserve">all </w:t>
      </w:r>
      <w:r w:rsidRPr="00394A6C">
        <w:rPr>
          <w:rStyle w:val="StyleUnderline"/>
        </w:rPr>
        <w:t xml:space="preserve">other </w:t>
      </w:r>
      <w:r w:rsidRPr="005D677D">
        <w:rPr>
          <w:rStyle w:val="Emphasis"/>
          <w:highlight w:val="cyan"/>
        </w:rPr>
        <w:t xml:space="preserve">market </w:t>
      </w:r>
      <w:r w:rsidRPr="00371644">
        <w:rPr>
          <w:rStyle w:val="Emphasis"/>
          <w:highlight w:val="cyan"/>
        </w:rPr>
        <w:t>actors</w:t>
      </w:r>
      <w:r w:rsidRPr="00371644">
        <w:rPr>
          <w:rStyle w:val="StyleUnderline"/>
          <w:highlight w:val="cyan"/>
        </w:rPr>
        <w:t xml:space="preserve"> with </w:t>
      </w:r>
      <w:r w:rsidRPr="00394A6C">
        <w:rPr>
          <w:rStyle w:val="Emphasis"/>
        </w:rPr>
        <w:t xml:space="preserve">very </w:t>
      </w:r>
      <w:r w:rsidRPr="00371644">
        <w:rPr>
          <w:rStyle w:val="Emphasis"/>
          <w:highlight w:val="cyan"/>
        </w:rPr>
        <w:t xml:space="preserve">weak </w:t>
      </w:r>
      <w:r w:rsidRPr="005D677D">
        <w:rPr>
          <w:rStyle w:val="Emphasis"/>
          <w:highlight w:val="cyan"/>
        </w:rPr>
        <w:t>incentives</w:t>
      </w:r>
      <w:r w:rsidRPr="005D677D">
        <w:rPr>
          <w:rStyle w:val="StyleUnderline"/>
          <w:highlight w:val="cyan"/>
        </w:rPr>
        <w:t xml:space="preserve"> to </w:t>
      </w:r>
      <w:r w:rsidRPr="005D677D">
        <w:rPr>
          <w:rStyle w:val="Emphasis"/>
          <w:highlight w:val="cyan"/>
        </w:rPr>
        <w:t>invest</w:t>
      </w:r>
      <w:r w:rsidRPr="005D677D">
        <w:rPr>
          <w:rStyle w:val="StyleUnderline"/>
          <w:highlight w:val="cyan"/>
        </w:rPr>
        <w:t xml:space="preserve"> </w:t>
      </w:r>
      <w:r w:rsidRPr="00894588">
        <w:rPr>
          <w:rStyle w:val="StyleUnderline"/>
        </w:rPr>
        <w:t xml:space="preserve">in the </w:t>
      </w:r>
      <w:r w:rsidRPr="00894588">
        <w:rPr>
          <w:rStyle w:val="Emphasis"/>
        </w:rPr>
        <w:t>production of info</w:t>
      </w:r>
      <w:r w:rsidRPr="00894588">
        <w:rPr>
          <w:rStyle w:val="StyleUnderline"/>
        </w:rPr>
        <w:t>rmation</w:t>
      </w:r>
      <w:r w:rsidRPr="00D327B5">
        <w:rPr>
          <w:rStyle w:val="StyleUnderline"/>
        </w:rPr>
        <w:t xml:space="preserve"> and knowledge</w:t>
      </w:r>
      <w:r w:rsidRPr="00F409D2">
        <w:rPr>
          <w:sz w:val="16"/>
        </w:rPr>
        <w:t xml:space="preserve">. We believe that </w:t>
      </w:r>
      <w:r w:rsidRPr="006F23A3">
        <w:rPr>
          <w:rStyle w:val="Emphasis"/>
          <w:highlight w:val="cyan"/>
        </w:rPr>
        <w:t>c</w:t>
      </w:r>
      <w:r w:rsidRPr="006F23A3">
        <w:rPr>
          <w:rStyle w:val="StyleUnderline"/>
        </w:rPr>
        <w:t xml:space="preserve">ollective </w:t>
      </w:r>
      <w:r w:rsidRPr="006F23A3">
        <w:rPr>
          <w:rStyle w:val="Emphasis"/>
          <w:highlight w:val="cyan"/>
        </w:rPr>
        <w:t>b</w:t>
      </w:r>
      <w:r w:rsidRPr="006F23A3">
        <w:rPr>
          <w:rStyle w:val="StyleUnderline"/>
        </w:rPr>
        <w:t>arga</w:t>
      </w:r>
      <w:r w:rsidRPr="006F23A3">
        <w:rPr>
          <w:rStyle w:val="Emphasis"/>
          <w:highlight w:val="cyan"/>
        </w:rPr>
        <w:t>i</w:t>
      </w:r>
      <w:r w:rsidRPr="006F23A3">
        <w:rPr>
          <w:rStyle w:val="StyleUnderline"/>
        </w:rPr>
        <w:t>ning</w:t>
      </w:r>
      <w:r w:rsidRPr="00F409D2">
        <w:rPr>
          <w:sz w:val="16"/>
        </w:rPr>
        <w:t xml:space="preserve"> in the information economy – </w:t>
      </w:r>
      <w:r w:rsidRPr="005C4E8D">
        <w:rPr>
          <w:rStyle w:val="StyleUnderline"/>
        </w:rPr>
        <w:t xml:space="preserve">covering many types of information, from </w:t>
      </w:r>
      <w:r w:rsidRPr="005C4E8D">
        <w:rPr>
          <w:rStyle w:val="Emphasis"/>
        </w:rPr>
        <w:t>novel scientific data</w:t>
      </w:r>
      <w:r w:rsidRPr="005C4E8D">
        <w:rPr>
          <w:rStyle w:val="StyleUnderline"/>
        </w:rPr>
        <w:t xml:space="preserve"> to user records from </w:t>
      </w:r>
      <w:r w:rsidRPr="005C4E8D">
        <w:rPr>
          <w:rStyle w:val="Emphasis"/>
        </w:rPr>
        <w:t>LLM products</w:t>
      </w:r>
      <w:r w:rsidRPr="00F409D2">
        <w:rPr>
          <w:sz w:val="16"/>
        </w:rPr>
        <w:t xml:space="preserve"> – </w:t>
      </w:r>
      <w:r w:rsidRPr="005C4E8D">
        <w:rPr>
          <w:rStyle w:val="StyleUnderline"/>
        </w:rPr>
        <w:t xml:space="preserve">can </w:t>
      </w:r>
      <w:r w:rsidRPr="001C5A2C">
        <w:rPr>
          <w:rStyle w:val="StyleUnderline"/>
        </w:rPr>
        <w:t>preserve</w:t>
      </w:r>
      <w:r w:rsidRPr="005C4E8D">
        <w:rPr>
          <w:rStyle w:val="StyleUnderline"/>
        </w:rPr>
        <w:t xml:space="preserve"> or </w:t>
      </w:r>
      <w:r w:rsidRPr="006F23A3">
        <w:rPr>
          <w:rStyle w:val="Emphasis"/>
        </w:rPr>
        <w:t xml:space="preserve">restore </w:t>
      </w:r>
      <w:r w:rsidRPr="00394A6C">
        <w:rPr>
          <w:rStyle w:val="Emphasis"/>
        </w:rPr>
        <w:t xml:space="preserve">critical </w:t>
      </w:r>
      <w:r w:rsidRPr="006F23A3">
        <w:rPr>
          <w:rStyle w:val="Emphasis"/>
        </w:rPr>
        <w:t>incentives</w:t>
      </w:r>
      <w:r w:rsidRPr="005C4E8D">
        <w:rPr>
          <w:rStyle w:val="StyleUnderline"/>
        </w:rPr>
        <w:t xml:space="preserve"> for the </w:t>
      </w:r>
      <w:r w:rsidRPr="006F23A3">
        <w:rPr>
          <w:rStyle w:val="Emphasis"/>
        </w:rPr>
        <w:t>production</w:t>
      </w:r>
      <w:r w:rsidRPr="006F23A3">
        <w:rPr>
          <w:rStyle w:val="StyleUnderline"/>
        </w:rPr>
        <w:t xml:space="preserve"> of</w:t>
      </w:r>
      <w:r w:rsidRPr="005C4E8D">
        <w:rPr>
          <w:rStyle w:val="StyleUnderline"/>
        </w:rPr>
        <w:t xml:space="preserve"> valuable </w:t>
      </w:r>
      <w:r w:rsidRPr="00D327B5">
        <w:rPr>
          <w:rStyle w:val="StyleUnderline"/>
        </w:rPr>
        <w:t xml:space="preserve">new information </w:t>
      </w:r>
      <w:r w:rsidRPr="006F23A3">
        <w:rPr>
          <w:rStyle w:val="StyleUnderline"/>
        </w:rPr>
        <w:t>goods</w:t>
      </w:r>
      <w:r w:rsidRPr="005C4E8D">
        <w:rPr>
          <w:rStyle w:val="StyleUnderline"/>
        </w:rPr>
        <w:t>, while mitigating power concentration.</w:t>
      </w:r>
    </w:p>
    <w:p w14:paraId="19765492" w14:textId="77777777" w:rsidR="005D3B80" w:rsidRPr="00F409D2" w:rsidRDefault="005D3B80" w:rsidP="005D3B80">
      <w:pPr>
        <w:rPr>
          <w:sz w:val="16"/>
        </w:rPr>
      </w:pPr>
      <w:r w:rsidRPr="00D175AF">
        <w:rPr>
          <w:rStyle w:val="StyleUnderline"/>
        </w:rPr>
        <w:t>To establish healthy markets</w:t>
      </w:r>
      <w:r w:rsidRPr="00F409D2">
        <w:rPr>
          <w:sz w:val="16"/>
        </w:rPr>
        <w:t xml:space="preserve"> for information in the post-AI age, </w:t>
      </w:r>
      <w:r w:rsidRPr="00D175AF">
        <w:rPr>
          <w:rStyle w:val="StyleUnderline"/>
        </w:rPr>
        <w:t>we must develop</w:t>
      </w:r>
      <w:r w:rsidRPr="00F409D2">
        <w:rPr>
          <w:sz w:val="16"/>
        </w:rPr>
        <w:t xml:space="preserve"> technical, legal, and social capabilities for collective bargaining over the permissible uses of large and diffuse pools of aggregated information. By this, we mean </w:t>
      </w:r>
      <w:r w:rsidRPr="001C5A2C">
        <w:rPr>
          <w:rStyle w:val="StyleUnderline"/>
        </w:rPr>
        <w:t>negotiation</w:t>
      </w:r>
      <w:r w:rsidRPr="00D175AF">
        <w:rPr>
          <w:rStyle w:val="StyleUnderline"/>
        </w:rPr>
        <w:t xml:space="preserve"> between</w:t>
      </w:r>
      <w:r w:rsidRPr="00F409D2">
        <w:rPr>
          <w:sz w:val="16"/>
        </w:rPr>
        <w:t xml:space="preserve"> (a) aligned or </w:t>
      </w:r>
      <w:r w:rsidRPr="00D175AF">
        <w:rPr>
          <w:rStyle w:val="StyleUnderline"/>
        </w:rPr>
        <w:t>"trusted" data intermediary organizations representing large groups of information producers</w:t>
      </w:r>
      <w:r w:rsidRPr="00F409D2">
        <w:rPr>
          <w:sz w:val="16"/>
        </w:rPr>
        <w:t xml:space="preserve"> [30], </w:t>
      </w:r>
      <w:r w:rsidRPr="00D175AF">
        <w:rPr>
          <w:rStyle w:val="StyleUnderline"/>
        </w:rPr>
        <w:t>and</w:t>
      </w:r>
      <w:r w:rsidRPr="00F409D2">
        <w:rPr>
          <w:sz w:val="16"/>
        </w:rPr>
        <w:t xml:space="preserve"> (b) </w:t>
      </w:r>
      <w:r w:rsidRPr="00D175AF">
        <w:rPr>
          <w:rStyle w:val="StyleUnderline"/>
        </w:rPr>
        <w:t>information-aggregating AI operating organizations (primarily, tech companies and certain state actors).</w:t>
      </w:r>
      <w:r w:rsidRPr="00F409D2">
        <w:rPr>
          <w:sz w:val="16"/>
        </w:rPr>
        <w:t xml:space="preserve"> </w:t>
      </w:r>
      <w:r w:rsidRPr="00D175AF">
        <w:rPr>
          <w:rStyle w:val="StyleUnderline"/>
        </w:rPr>
        <w:t xml:space="preserve">The </w:t>
      </w:r>
      <w:r w:rsidRPr="006F23A3">
        <w:rPr>
          <w:rStyle w:val="StyleUnderline"/>
        </w:rPr>
        <w:t>subject of the</w:t>
      </w:r>
      <w:r w:rsidRPr="00894588">
        <w:rPr>
          <w:rStyle w:val="Emphasis"/>
        </w:rPr>
        <w:t xml:space="preserve"> </w:t>
      </w:r>
      <w:r w:rsidRPr="001C5A2C">
        <w:rPr>
          <w:rStyle w:val="Emphasis"/>
          <w:highlight w:val="cyan"/>
        </w:rPr>
        <w:t>negotiations</w:t>
      </w:r>
      <w:r w:rsidRPr="00D175AF">
        <w:rPr>
          <w:rStyle w:val="StyleUnderline"/>
        </w:rPr>
        <w:t xml:space="preserve"> </w:t>
      </w:r>
      <w:r w:rsidRPr="00894588">
        <w:rPr>
          <w:rStyle w:val="StyleUnderline"/>
        </w:rPr>
        <w:t xml:space="preserve">would </w:t>
      </w:r>
      <w:r w:rsidRPr="006F23A3">
        <w:rPr>
          <w:rStyle w:val="StyleUnderline"/>
        </w:rPr>
        <w:t>be</w:t>
      </w:r>
      <w:r w:rsidRPr="00D175AF">
        <w:rPr>
          <w:rStyle w:val="StyleUnderline"/>
        </w:rPr>
        <w:t xml:space="preserve"> various terms </w:t>
      </w:r>
      <w:r w:rsidRPr="006F23A3">
        <w:rPr>
          <w:rStyle w:val="StyleUnderline"/>
          <w:highlight w:val="cyan"/>
        </w:rPr>
        <w:t xml:space="preserve">of </w:t>
      </w:r>
      <w:r w:rsidRPr="006F23A3">
        <w:rPr>
          <w:rStyle w:val="Emphasis"/>
          <w:highlight w:val="cyan"/>
        </w:rPr>
        <w:t xml:space="preserve">data </w:t>
      </w:r>
      <w:r w:rsidRPr="001C5A2C">
        <w:rPr>
          <w:rStyle w:val="Emphasis"/>
          <w:highlight w:val="cyan"/>
        </w:rPr>
        <w:t>use</w:t>
      </w:r>
      <w:r w:rsidRPr="00D175AF">
        <w:rPr>
          <w:rStyle w:val="StyleUnderline"/>
        </w:rPr>
        <w:t xml:space="preserve">, including </w:t>
      </w:r>
      <w:r w:rsidRPr="001C5A2C">
        <w:rPr>
          <w:rStyle w:val="Emphasis"/>
          <w:highlight w:val="cyan"/>
        </w:rPr>
        <w:t>constraints</w:t>
      </w:r>
      <w:r w:rsidRPr="001C5A2C">
        <w:rPr>
          <w:rStyle w:val="StyleUnderline"/>
          <w:highlight w:val="cyan"/>
        </w:rPr>
        <w:t xml:space="preserve"> on </w:t>
      </w:r>
      <w:r w:rsidRPr="001C5A2C">
        <w:rPr>
          <w:rStyle w:val="Emphasis"/>
          <w:highlight w:val="cyan"/>
        </w:rPr>
        <w:t>downstream applications</w:t>
      </w:r>
      <w:r w:rsidRPr="00371644">
        <w:rPr>
          <w:rStyle w:val="StyleUnderline"/>
          <w:highlight w:val="cyan"/>
        </w:rPr>
        <w:t xml:space="preserve">, </w:t>
      </w:r>
      <w:r w:rsidRPr="00371644">
        <w:rPr>
          <w:rStyle w:val="Emphasis"/>
          <w:highlight w:val="cyan"/>
        </w:rPr>
        <w:t>reporting requirements</w:t>
      </w:r>
      <w:r w:rsidRPr="00371644">
        <w:rPr>
          <w:rStyle w:val="StyleUnderline"/>
          <w:highlight w:val="cyan"/>
        </w:rPr>
        <w:t xml:space="preserve">, </w:t>
      </w:r>
      <w:r w:rsidRPr="00371644">
        <w:rPr>
          <w:rStyle w:val="Emphasis"/>
          <w:highlight w:val="cyan"/>
        </w:rPr>
        <w:t xml:space="preserve">future </w:t>
      </w:r>
      <w:r w:rsidRPr="001C5A2C">
        <w:rPr>
          <w:rStyle w:val="Emphasis"/>
          <w:highlight w:val="cyan"/>
        </w:rPr>
        <w:t>compensation</w:t>
      </w:r>
      <w:r w:rsidRPr="00D175AF">
        <w:rPr>
          <w:rStyle w:val="StyleUnderline"/>
        </w:rPr>
        <w:t xml:space="preserve"> for data contributors, and more.</w:t>
      </w:r>
    </w:p>
    <w:p w14:paraId="6B971836" w14:textId="77777777" w:rsidR="005D3B80" w:rsidRPr="00F409D2" w:rsidRDefault="005D3B80" w:rsidP="005D3B80">
      <w:pPr>
        <w:rPr>
          <w:sz w:val="16"/>
        </w:rPr>
      </w:pPr>
      <w:r w:rsidRPr="00F409D2">
        <w:rPr>
          <w:sz w:val="16"/>
        </w:rPr>
        <w:t xml:space="preserve">To further concretize the article’s proposal, specific actions that support </w:t>
      </w:r>
      <w:r w:rsidRPr="00DA77E8">
        <w:rPr>
          <w:rStyle w:val="StyleUnderline"/>
        </w:rPr>
        <w:t>collective bargaining in the information economy would include</w:t>
      </w:r>
      <w:r w:rsidRPr="00F409D2">
        <w:rPr>
          <w:sz w:val="16"/>
        </w:rPr>
        <w:t>:</w:t>
      </w:r>
    </w:p>
    <w:p w14:paraId="1E88D225" w14:textId="77777777" w:rsidR="005D3B80" w:rsidRPr="00DA77E8" w:rsidRDefault="005D3B80" w:rsidP="005D3B80">
      <w:pPr>
        <w:rPr>
          <w:rStyle w:val="StyleUnderline"/>
        </w:rPr>
      </w:pPr>
      <w:r w:rsidRPr="00F409D2">
        <w:rPr>
          <w:sz w:val="16"/>
        </w:rPr>
        <w:t xml:space="preserve">Private Initiatives by Information Producers: Leaders and workers in information producing industries (research, journalism, creative professionals, etc.) should begin </w:t>
      </w:r>
      <w:r w:rsidRPr="00DA77E8">
        <w:rPr>
          <w:rStyle w:val="StyleUnderline"/>
        </w:rPr>
        <w:t>forming industry- or sector-wide joint ventures to increase their collective bargaining power over rights to train/build AI using their information.</w:t>
      </w:r>
      <w:r w:rsidRPr="00F409D2">
        <w:rPr>
          <w:sz w:val="16"/>
        </w:rPr>
        <w:t xml:space="preserve"> </w:t>
      </w:r>
      <w:r w:rsidRPr="00DA77E8">
        <w:rPr>
          <w:rStyle w:val="StyleUnderline"/>
        </w:rPr>
        <w:t>Consumers and communities</w:t>
      </w:r>
      <w:r w:rsidRPr="00F409D2">
        <w:rPr>
          <w:sz w:val="16"/>
        </w:rPr>
        <w:t xml:space="preserve"> (social, geographic, </w:t>
      </w:r>
      <w:r w:rsidRPr="006F23A3">
        <w:rPr>
          <w:sz w:val="16"/>
        </w:rPr>
        <w:t xml:space="preserve">religious, etc.) should do the same – </w:t>
      </w:r>
      <w:r w:rsidRPr="006F23A3">
        <w:rPr>
          <w:rStyle w:val="StyleUnderline"/>
        </w:rPr>
        <w:t>collecting and controlling the information they generate, and delegating power to trusted representatives to bargain with tech/AI over the rights to use</w:t>
      </w:r>
      <w:r w:rsidRPr="006F23A3">
        <w:rPr>
          <w:sz w:val="16"/>
        </w:rPr>
        <w:t xml:space="preserve"> it. </w:t>
      </w:r>
      <w:r w:rsidRPr="006F23A3">
        <w:rPr>
          <w:rStyle w:val="StyleUnderline"/>
        </w:rPr>
        <w:t xml:space="preserve">Relatedly, these </w:t>
      </w:r>
      <w:r w:rsidRPr="006F23A3">
        <w:rPr>
          <w:rStyle w:val="Emphasis"/>
        </w:rPr>
        <w:t>info</w:t>
      </w:r>
      <w:r w:rsidRPr="006F23A3">
        <w:rPr>
          <w:rStyle w:val="StyleUnderline"/>
        </w:rPr>
        <w:t>rmation-</w:t>
      </w:r>
      <w:r w:rsidRPr="006F23A3">
        <w:rPr>
          <w:rStyle w:val="Emphasis"/>
        </w:rPr>
        <w:t>producing actors</w:t>
      </w:r>
      <w:r w:rsidRPr="006F23A3">
        <w:rPr>
          <w:rStyle w:val="StyleUnderline"/>
        </w:rPr>
        <w:t xml:space="preserve"> should, to the maximum feasible extent, </w:t>
      </w:r>
      <w:r w:rsidRPr="006F23A3">
        <w:rPr>
          <w:rStyle w:val="Emphasis"/>
        </w:rPr>
        <w:t xml:space="preserve">seek to </w:t>
      </w:r>
      <w:r w:rsidRPr="006F23A3">
        <w:rPr>
          <w:rStyle w:val="StyleUnderline"/>
        </w:rPr>
        <w:t xml:space="preserve">disseminate and </w:t>
      </w:r>
      <w:r w:rsidRPr="006F23A3">
        <w:rPr>
          <w:rStyle w:val="Emphasis"/>
        </w:rPr>
        <w:t>license information</w:t>
      </w:r>
      <w:r w:rsidRPr="006F23A3">
        <w:rPr>
          <w:rStyle w:val="StyleUnderline"/>
        </w:rPr>
        <w:t xml:space="preserve"> in ways that </w:t>
      </w:r>
      <w:r w:rsidRPr="006F23A3">
        <w:rPr>
          <w:rStyle w:val="Emphasis"/>
        </w:rPr>
        <w:t>prevent AI companies</w:t>
      </w:r>
      <w:r w:rsidRPr="006F23A3">
        <w:rPr>
          <w:sz w:val="16"/>
        </w:rPr>
        <w:t xml:space="preserve"> </w:t>
      </w:r>
      <w:r w:rsidRPr="006F23A3">
        <w:rPr>
          <w:rStyle w:val="StyleUnderline"/>
        </w:rPr>
        <w:t xml:space="preserve">from </w:t>
      </w:r>
      <w:r w:rsidRPr="006F23A3">
        <w:rPr>
          <w:rStyle w:val="Emphasis"/>
        </w:rPr>
        <w:t>training on it through backdoor access</w:t>
      </w:r>
      <w:r w:rsidRPr="006F23A3">
        <w:rPr>
          <w:rStyle w:val="StyleUnderline"/>
        </w:rPr>
        <w:t xml:space="preserve"> instead of negotiating for rights.</w:t>
      </w:r>
    </w:p>
    <w:p w14:paraId="01F2991B" w14:textId="77777777" w:rsidR="005D3B80" w:rsidRPr="00036FF2" w:rsidRDefault="005D3B80" w:rsidP="005D3B80">
      <w:pPr>
        <w:rPr>
          <w:rStyle w:val="StyleUnderline"/>
        </w:rPr>
      </w:pPr>
      <w:r w:rsidRPr="00F409D2">
        <w:rPr>
          <w:sz w:val="16"/>
        </w:rPr>
        <w:t xml:space="preserve">Public Support by Governments: </w:t>
      </w:r>
      <w:r w:rsidRPr="006F23A3">
        <w:rPr>
          <w:rStyle w:val="StyleUnderline"/>
        </w:rPr>
        <w:t>Government departments and agencies</w:t>
      </w:r>
      <w:r w:rsidRPr="00F409D2">
        <w:rPr>
          <w:sz w:val="16"/>
        </w:rPr>
        <w:t xml:space="preserve"> (</w:t>
      </w:r>
      <w:r w:rsidRPr="00036FF2">
        <w:rPr>
          <w:rStyle w:val="StyleUnderline"/>
        </w:rPr>
        <w:t>e.g., th</w:t>
      </w:r>
      <w:r w:rsidRPr="00894588">
        <w:rPr>
          <w:rStyle w:val="StyleUnderline"/>
        </w:rPr>
        <w:t>e</w:t>
      </w:r>
      <w:r w:rsidRPr="00F409D2">
        <w:rPr>
          <w:sz w:val="16"/>
        </w:rPr>
        <w:t xml:space="preserve"> </w:t>
      </w:r>
      <w:r w:rsidRPr="00A45741">
        <w:rPr>
          <w:rStyle w:val="Emphasis"/>
          <w:highlight w:val="cyan"/>
        </w:rPr>
        <w:t>F</w:t>
      </w:r>
      <w:r w:rsidRPr="00F409D2">
        <w:rPr>
          <w:sz w:val="16"/>
        </w:rPr>
        <w:t xml:space="preserve">ederal </w:t>
      </w:r>
      <w:r w:rsidRPr="00A45741">
        <w:rPr>
          <w:rStyle w:val="Emphasis"/>
          <w:highlight w:val="cyan"/>
        </w:rPr>
        <w:t>T</w:t>
      </w:r>
      <w:r w:rsidRPr="00F409D2">
        <w:rPr>
          <w:sz w:val="16"/>
        </w:rPr>
        <w:t xml:space="preserve">rade </w:t>
      </w:r>
      <w:r w:rsidRPr="00A45741">
        <w:rPr>
          <w:rStyle w:val="Emphasis"/>
          <w:highlight w:val="cyan"/>
        </w:rPr>
        <w:t>C</w:t>
      </w:r>
      <w:r w:rsidRPr="00F409D2">
        <w:rPr>
          <w:sz w:val="16"/>
        </w:rPr>
        <w:t xml:space="preserve">ommission </w:t>
      </w:r>
      <w:r w:rsidRPr="00A45741">
        <w:rPr>
          <w:rStyle w:val="StyleUnderline"/>
          <w:highlight w:val="cyan"/>
        </w:rPr>
        <w:t>and</w:t>
      </w:r>
      <w:r w:rsidRPr="00F409D2">
        <w:rPr>
          <w:sz w:val="16"/>
        </w:rPr>
        <w:t xml:space="preserve"> </w:t>
      </w:r>
      <w:r w:rsidRPr="00A45741">
        <w:rPr>
          <w:rStyle w:val="Emphasis"/>
          <w:highlight w:val="cyan"/>
        </w:rPr>
        <w:t>D</w:t>
      </w:r>
      <w:r w:rsidRPr="00F409D2">
        <w:rPr>
          <w:sz w:val="16"/>
        </w:rPr>
        <w:t xml:space="preserve">epartment </w:t>
      </w:r>
      <w:r w:rsidRPr="00A45741">
        <w:rPr>
          <w:rStyle w:val="Emphasis"/>
          <w:highlight w:val="cyan"/>
        </w:rPr>
        <w:t>o</w:t>
      </w:r>
      <w:r w:rsidRPr="00F409D2">
        <w:rPr>
          <w:sz w:val="16"/>
        </w:rPr>
        <w:t xml:space="preserve">f </w:t>
      </w:r>
      <w:r w:rsidRPr="00A45741">
        <w:rPr>
          <w:rStyle w:val="Emphasis"/>
          <w:highlight w:val="cyan"/>
        </w:rPr>
        <w:t>J</w:t>
      </w:r>
      <w:r w:rsidRPr="00F409D2">
        <w:rPr>
          <w:sz w:val="16"/>
        </w:rPr>
        <w:t xml:space="preserve">ustice in the US and global equivalents like the Canadian Competition Bureau and European Commission on Competition) </w:t>
      </w:r>
      <w:r w:rsidRPr="00A45741">
        <w:rPr>
          <w:sz w:val="16"/>
        </w:rPr>
        <w:t>should</w:t>
      </w:r>
      <w:r w:rsidRPr="00A45741">
        <w:rPr>
          <w:rStyle w:val="StyleUnderline"/>
          <w:sz w:val="16"/>
          <w:highlight w:val="cyan"/>
        </w:rPr>
        <w:t xml:space="preserve"> </w:t>
      </w:r>
      <w:r w:rsidRPr="00A45741">
        <w:rPr>
          <w:rStyle w:val="StyleUnderline"/>
          <w:highlight w:val="cyan"/>
        </w:rPr>
        <w:t>issue</w:t>
      </w:r>
      <w:r w:rsidRPr="00F409D2">
        <w:rPr>
          <w:sz w:val="16"/>
        </w:rPr>
        <w:t xml:space="preserve"> </w:t>
      </w:r>
      <w:r w:rsidRPr="00036FF2">
        <w:rPr>
          <w:rStyle w:val="StyleUnderline"/>
        </w:rPr>
        <w:t xml:space="preserve">clarifying </w:t>
      </w:r>
      <w:r w:rsidRPr="00A45741">
        <w:rPr>
          <w:rStyle w:val="StyleUnderline"/>
        </w:rPr>
        <w:t xml:space="preserve">statements, and/or new </w:t>
      </w:r>
      <w:r w:rsidRPr="006F23A3">
        <w:rPr>
          <w:rStyle w:val="Emphasis"/>
          <w:highlight w:val="cyan"/>
        </w:rPr>
        <w:t>“safe harbor" regulations</w:t>
      </w:r>
      <w:r w:rsidRPr="00F409D2">
        <w:rPr>
          <w:sz w:val="16"/>
        </w:rPr>
        <w:t xml:space="preserve"> clarifying and/or </w:t>
      </w:r>
      <w:r w:rsidRPr="00A45741">
        <w:rPr>
          <w:rStyle w:val="StyleUnderline"/>
          <w:highlight w:val="cyan"/>
        </w:rPr>
        <w:t>expanding</w:t>
      </w:r>
      <w:r w:rsidRPr="00036FF2">
        <w:rPr>
          <w:rStyle w:val="StyleUnderline"/>
        </w:rPr>
        <w:t xml:space="preserve"> the </w:t>
      </w:r>
      <w:r w:rsidRPr="00A45741">
        <w:rPr>
          <w:rStyle w:val="StyleUnderline"/>
          <w:highlight w:val="cyan"/>
        </w:rPr>
        <w:t>extent</w:t>
      </w:r>
      <w:r w:rsidRPr="00036FF2">
        <w:rPr>
          <w:rStyle w:val="StyleUnderline"/>
        </w:rPr>
        <w:t xml:space="preserve"> to which </w:t>
      </w:r>
      <w:r w:rsidRPr="00CC7E17">
        <w:rPr>
          <w:rStyle w:val="Emphasis"/>
          <w:highlight w:val="cyan"/>
        </w:rPr>
        <w:t>multi-stakeholder joint ventures</w:t>
      </w:r>
      <w:r w:rsidRPr="00036FF2">
        <w:rPr>
          <w:rStyle w:val="StyleUnderline"/>
        </w:rPr>
        <w:t xml:space="preserve"> that increase </w:t>
      </w:r>
      <w:r w:rsidRPr="00A45741">
        <w:rPr>
          <w:rStyle w:val="Emphasis"/>
          <w:highlight w:val="cyan"/>
        </w:rPr>
        <w:t>info</w:t>
      </w:r>
      <w:r w:rsidRPr="006F23A3">
        <w:rPr>
          <w:rStyle w:val="StyleUnderline"/>
        </w:rPr>
        <w:t>rmation</w:t>
      </w:r>
      <w:r w:rsidRPr="00A45741">
        <w:rPr>
          <w:rStyle w:val="Emphasis"/>
          <w:highlight w:val="cyan"/>
        </w:rPr>
        <w:t xml:space="preserve"> producers’</w:t>
      </w:r>
      <w:r w:rsidRPr="00A45741">
        <w:rPr>
          <w:rStyle w:val="StyleUnderline"/>
          <w:highlight w:val="cyan"/>
        </w:rPr>
        <w:t xml:space="preserve"> bargaining power </w:t>
      </w:r>
      <w:r w:rsidRPr="00A45741">
        <w:rPr>
          <w:rStyle w:val="Emphasis"/>
          <w:highlight w:val="cyan"/>
        </w:rPr>
        <w:t xml:space="preserve">do not violate </w:t>
      </w:r>
      <w:r w:rsidRPr="00CC7E17">
        <w:rPr>
          <w:rStyle w:val="Emphasis"/>
          <w:highlight w:val="cyan"/>
        </w:rPr>
        <w:t>antitrust</w:t>
      </w:r>
      <w:r w:rsidRPr="00894588">
        <w:rPr>
          <w:rStyle w:val="StyleUnderline"/>
        </w:rPr>
        <w:t xml:space="preserve">1 </w:t>
      </w:r>
      <w:r w:rsidRPr="00894588">
        <w:rPr>
          <w:sz w:val="16"/>
        </w:rPr>
        <w:t xml:space="preserve">, </w:t>
      </w:r>
      <w:r w:rsidRPr="00CC7E17">
        <w:rPr>
          <w:rStyle w:val="Emphasis"/>
          <w:highlight w:val="cyan"/>
        </w:rPr>
        <w:t>data protection</w:t>
      </w:r>
      <w:r w:rsidRPr="00CC7E17">
        <w:rPr>
          <w:rStyle w:val="StyleUnderline"/>
          <w:highlight w:val="cyan"/>
        </w:rPr>
        <w:t xml:space="preserve">, and </w:t>
      </w:r>
      <w:r w:rsidRPr="00CC7E17">
        <w:rPr>
          <w:rStyle w:val="Emphasis"/>
          <w:highlight w:val="cyan"/>
        </w:rPr>
        <w:t>other rules</w:t>
      </w:r>
      <w:r w:rsidRPr="00036FF2">
        <w:rPr>
          <w:rStyle w:val="StyleUnderline"/>
        </w:rPr>
        <w:t>.</w:t>
      </w:r>
    </w:p>
    <w:p w14:paraId="52E8551C" w14:textId="77777777" w:rsidR="005D3B80" w:rsidRDefault="005D3B80" w:rsidP="005D3B80">
      <w:pPr>
        <w:rPr>
          <w:sz w:val="16"/>
        </w:rPr>
      </w:pPr>
      <w:r w:rsidRPr="00F409D2">
        <w:rPr>
          <w:sz w:val="16"/>
        </w:rPr>
        <w:t xml:space="preserve">Refocused Advocacy and Research: </w:t>
      </w:r>
      <w:r w:rsidRPr="00036FF2">
        <w:rPr>
          <w:rStyle w:val="StyleUnderline"/>
        </w:rPr>
        <w:t xml:space="preserve">AI </w:t>
      </w:r>
      <w:r w:rsidRPr="006F23A3">
        <w:rPr>
          <w:rStyle w:val="Emphasis"/>
          <w:highlight w:val="cyan"/>
        </w:rPr>
        <w:t>safety advocates</w:t>
      </w:r>
      <w:r w:rsidRPr="00F409D2">
        <w:rPr>
          <w:sz w:val="16"/>
        </w:rPr>
        <w:t xml:space="preserve"> should, in concert with information producers and their representatives, </w:t>
      </w:r>
      <w:r w:rsidRPr="006F23A3">
        <w:rPr>
          <w:rStyle w:val="Emphasis"/>
          <w:highlight w:val="cyan"/>
        </w:rPr>
        <w:t>invest</w:t>
      </w:r>
      <w:r w:rsidRPr="006F23A3">
        <w:rPr>
          <w:rStyle w:val="StyleUnderline"/>
          <w:highlight w:val="cyan"/>
        </w:rPr>
        <w:t xml:space="preserve"> in</w:t>
      </w:r>
      <w:r w:rsidRPr="00036FF2">
        <w:rPr>
          <w:rStyle w:val="StyleUnderline"/>
        </w:rPr>
        <w:t xml:space="preserve"> advocacy for </w:t>
      </w:r>
      <w:r w:rsidRPr="006F23A3">
        <w:rPr>
          <w:rStyle w:val="Emphasis"/>
          <w:highlight w:val="cyan"/>
        </w:rPr>
        <w:t>c</w:t>
      </w:r>
      <w:r w:rsidRPr="006F23A3">
        <w:rPr>
          <w:rStyle w:val="StyleUnderline"/>
        </w:rPr>
        <w:t xml:space="preserve">ollective </w:t>
      </w:r>
      <w:r w:rsidRPr="006F23A3">
        <w:rPr>
          <w:rStyle w:val="Emphasis"/>
          <w:highlight w:val="cyan"/>
        </w:rPr>
        <w:t>b</w:t>
      </w:r>
      <w:r w:rsidRPr="006F23A3">
        <w:rPr>
          <w:rStyle w:val="StyleUnderline"/>
        </w:rPr>
        <w:t>arga</w:t>
      </w:r>
      <w:r w:rsidRPr="006F23A3">
        <w:rPr>
          <w:rStyle w:val="Emphasis"/>
          <w:highlight w:val="cyan"/>
        </w:rPr>
        <w:t>i</w:t>
      </w:r>
      <w:r w:rsidRPr="006F23A3">
        <w:rPr>
          <w:rStyle w:val="StyleUnderline"/>
        </w:rPr>
        <w:t>ning</w:t>
      </w:r>
      <w:r w:rsidRPr="00036FF2">
        <w:rPr>
          <w:rStyle w:val="StyleUnderline"/>
        </w:rPr>
        <w:t xml:space="preserve"> by </w:t>
      </w:r>
      <w:r w:rsidRPr="00036FF2">
        <w:rPr>
          <w:rStyle w:val="Emphasis"/>
        </w:rPr>
        <w:t>information producers</w:t>
      </w:r>
      <w:r w:rsidRPr="00036FF2">
        <w:rPr>
          <w:rStyle w:val="StyleUnderline"/>
        </w:rPr>
        <w:t xml:space="preserve">, because this approach will reduce the concentration of power in a few AI operators, </w:t>
      </w:r>
      <w:r w:rsidRPr="00036FF2">
        <w:rPr>
          <w:rStyle w:val="Emphasis"/>
        </w:rPr>
        <w:t>mitigate</w:t>
      </w:r>
      <w:r w:rsidRPr="00036FF2">
        <w:rPr>
          <w:rStyle w:val="StyleUnderline"/>
        </w:rPr>
        <w:t xml:space="preserve"> foreseeable </w:t>
      </w:r>
      <w:r w:rsidRPr="00036FF2">
        <w:rPr>
          <w:rStyle w:val="Emphasis"/>
        </w:rPr>
        <w:t>social</w:t>
      </w:r>
      <w:r w:rsidRPr="00036FF2">
        <w:rPr>
          <w:rStyle w:val="StyleUnderline"/>
        </w:rPr>
        <w:t xml:space="preserve"> and </w:t>
      </w:r>
      <w:r w:rsidRPr="00036FF2">
        <w:rPr>
          <w:rStyle w:val="Emphasis"/>
        </w:rPr>
        <w:t>economic risks</w:t>
      </w:r>
      <w:r w:rsidRPr="00F409D2">
        <w:rPr>
          <w:sz w:val="16"/>
        </w:rPr>
        <w:t xml:space="preserve">, </w:t>
      </w:r>
      <w:r w:rsidRPr="00036FF2">
        <w:rPr>
          <w:rStyle w:val="StyleUnderline"/>
        </w:rPr>
        <w:t>and provide a safer path forward for powerful AI</w:t>
      </w:r>
      <w:r w:rsidRPr="00F409D2">
        <w:rPr>
          <w:sz w:val="16"/>
        </w:rPr>
        <w:t xml:space="preserve">. The </w:t>
      </w:r>
      <w:r w:rsidRPr="00A45741">
        <w:rPr>
          <w:rStyle w:val="StyleUnderline"/>
        </w:rPr>
        <w:t xml:space="preserve">ML/AI </w:t>
      </w:r>
      <w:r w:rsidRPr="006F23A3">
        <w:rPr>
          <w:rStyle w:val="Emphasis"/>
          <w:highlight w:val="cyan"/>
        </w:rPr>
        <w:t>research</w:t>
      </w:r>
      <w:r w:rsidRPr="00A45741">
        <w:rPr>
          <w:rStyle w:val="StyleUnderline"/>
          <w:highlight w:val="cyan"/>
        </w:rPr>
        <w:t xml:space="preserve"> community</w:t>
      </w:r>
      <w:r w:rsidRPr="00F409D2">
        <w:rPr>
          <w:sz w:val="16"/>
        </w:rPr>
        <w:t xml:space="preserve"> should continue to </w:t>
      </w:r>
      <w:r w:rsidRPr="006F23A3">
        <w:rPr>
          <w:rStyle w:val="Emphasis"/>
          <w:highlight w:val="cyan"/>
        </w:rPr>
        <w:t>develop</w:t>
      </w:r>
      <w:r w:rsidRPr="00036FF2">
        <w:rPr>
          <w:rStyle w:val="StyleUnderline"/>
        </w:rPr>
        <w:t xml:space="preserve"> data-centric </w:t>
      </w:r>
      <w:r w:rsidRPr="006F23A3">
        <w:rPr>
          <w:rStyle w:val="Emphasis"/>
          <w:highlight w:val="cyan"/>
        </w:rPr>
        <w:t>mechanisms</w:t>
      </w:r>
      <w:r w:rsidRPr="00F409D2">
        <w:rPr>
          <w:sz w:val="16"/>
        </w:rPr>
        <w:t xml:space="preserve"> that </w:t>
      </w:r>
      <w:r w:rsidRPr="006F23A3">
        <w:rPr>
          <w:rStyle w:val="Emphasis"/>
          <w:highlight w:val="cyan"/>
        </w:rPr>
        <w:t>assess</w:t>
      </w:r>
      <w:r w:rsidRPr="00036FF2">
        <w:rPr>
          <w:rStyle w:val="StyleUnderline"/>
        </w:rPr>
        <w:t xml:space="preserve"> the </w:t>
      </w:r>
      <w:r w:rsidRPr="00A45741">
        <w:rPr>
          <w:rStyle w:val="StyleUnderline"/>
          <w:highlight w:val="cyan"/>
        </w:rPr>
        <w:t xml:space="preserve">causal </w:t>
      </w:r>
      <w:r w:rsidRPr="006F23A3">
        <w:rPr>
          <w:rStyle w:val="Emphasis"/>
          <w:highlight w:val="cyan"/>
        </w:rPr>
        <w:t>impact</w:t>
      </w:r>
      <w:r w:rsidRPr="00A45741">
        <w:rPr>
          <w:rStyle w:val="StyleUnderline"/>
          <w:highlight w:val="cyan"/>
        </w:rPr>
        <w:t xml:space="preserve"> of data on </w:t>
      </w:r>
      <w:r w:rsidRPr="006F23A3">
        <w:rPr>
          <w:rStyle w:val="Emphasis"/>
          <w:highlight w:val="cyan"/>
        </w:rPr>
        <w:t>models</w:t>
      </w:r>
      <w:r w:rsidRPr="00F409D2">
        <w:rPr>
          <w:sz w:val="16"/>
        </w:rPr>
        <w:t xml:space="preserve">, e.g., data valuation, interpretability, influence, and attribution. These mechanisms will </w:t>
      </w:r>
      <w:r w:rsidRPr="00036FF2">
        <w:rPr>
          <w:rStyle w:val="StyleUnderline"/>
        </w:rPr>
        <w:t>equip</w:t>
      </w:r>
      <w:r w:rsidRPr="00F409D2">
        <w:rPr>
          <w:sz w:val="16"/>
        </w:rPr>
        <w:t xml:space="preserve"> both information producers and AI </w:t>
      </w:r>
      <w:r w:rsidRPr="00036FF2">
        <w:rPr>
          <w:rStyle w:val="StyleUnderline"/>
        </w:rPr>
        <w:t>companies with the means to better estimate the true value of new information and compensate it at a socially efficient level</w:t>
      </w:r>
      <w:r w:rsidRPr="00F409D2">
        <w:rPr>
          <w:sz w:val="16"/>
        </w:rPr>
        <w:t>. Human-computer interaction (HCI) and design communities should identify effective interaction patterns for individuals making decisions about data pooling, and for trusted representatives participating in bargaining.</w:t>
      </w:r>
    </w:p>
    <w:p w14:paraId="3615E4C6" w14:textId="77777777" w:rsidR="005D3B80" w:rsidRPr="000A0112" w:rsidRDefault="005D3B80" w:rsidP="005D3B80">
      <w:pPr>
        <w:pStyle w:val="Heading4"/>
      </w:pPr>
      <w:r>
        <w:t xml:space="preserve">The plan injects </w:t>
      </w:r>
      <w:r w:rsidRPr="000F05A3">
        <w:rPr>
          <w:u w:val="single"/>
        </w:rPr>
        <w:t>democracy</w:t>
      </w:r>
      <w:r>
        <w:t xml:space="preserve"> into informational </w:t>
      </w:r>
      <w:r w:rsidRPr="000F05A3">
        <w:rPr>
          <w:u w:val="single"/>
        </w:rPr>
        <w:t>capitalism</w:t>
      </w:r>
      <w:r>
        <w:t xml:space="preserve">: </w:t>
      </w:r>
      <w:r w:rsidRPr="00217528">
        <w:rPr>
          <w:u w:val="single"/>
        </w:rPr>
        <w:t>geographic</w:t>
      </w:r>
      <w:r>
        <w:t xml:space="preserve"> data unions equip </w:t>
      </w:r>
      <w:r w:rsidRPr="00217528">
        <w:rPr>
          <w:u w:val="single"/>
        </w:rPr>
        <w:t>marginalized</w:t>
      </w:r>
      <w:r>
        <w:t xml:space="preserve"> communities with the ability to </w:t>
      </w:r>
      <w:r w:rsidRPr="00217528">
        <w:rPr>
          <w:u w:val="single"/>
        </w:rPr>
        <w:t>collectively</w:t>
      </w:r>
      <w:r>
        <w:t xml:space="preserve"> </w:t>
      </w:r>
      <w:r w:rsidRPr="00217528">
        <w:t>deny</w:t>
      </w:r>
      <w:r>
        <w:t xml:space="preserve"> data transfers to </w:t>
      </w:r>
      <w:r w:rsidRPr="00217528">
        <w:rPr>
          <w:u w:val="single"/>
        </w:rPr>
        <w:t>racist</w:t>
      </w:r>
      <w:r w:rsidRPr="00217528">
        <w:t xml:space="preserve"> institutions</w:t>
      </w:r>
      <w:r>
        <w:t xml:space="preserve">. </w:t>
      </w:r>
    </w:p>
    <w:p w14:paraId="00F642FF" w14:textId="77777777" w:rsidR="005D3B80" w:rsidRDefault="005D3B80" w:rsidP="005D3B80">
      <w:r>
        <w:rPr>
          <w:rStyle w:val="Style13ptBold"/>
        </w:rPr>
        <w:t xml:space="preserve">Freedman 23 </w:t>
      </w:r>
      <w:r w:rsidRPr="0012500B">
        <w:t>[Eli Freedman; University of California, Berkeley School of Law. “Data Unions: The Need for Informational Democracy”, https://doi.org/10.15779/Z38WS8HN0X. Minion]</w:t>
      </w:r>
    </w:p>
    <w:p w14:paraId="0274D38F" w14:textId="77777777" w:rsidR="005D3B80" w:rsidRPr="00494789" w:rsidRDefault="005D3B80" w:rsidP="005D3B80">
      <w:pPr>
        <w:rPr>
          <w:sz w:val="16"/>
        </w:rPr>
      </w:pPr>
      <w:r w:rsidRPr="000A0112">
        <w:rPr>
          <w:rStyle w:val="Emphasis"/>
          <w:highlight w:val="cyan"/>
        </w:rPr>
        <w:t>Data unions</w:t>
      </w:r>
      <w:r w:rsidRPr="00494789">
        <w:rPr>
          <w:sz w:val="16"/>
        </w:rPr>
        <w:t xml:space="preserve"> bounded by geographic limits would </w:t>
      </w:r>
      <w:r w:rsidRPr="000A0112">
        <w:rPr>
          <w:rStyle w:val="StyleUnderline"/>
          <w:highlight w:val="cyan"/>
        </w:rPr>
        <w:t xml:space="preserve">allow </w:t>
      </w:r>
      <w:r w:rsidRPr="000A0112">
        <w:rPr>
          <w:rStyle w:val="Emphasis"/>
          <w:highlight w:val="cyan"/>
        </w:rPr>
        <w:t>communities</w:t>
      </w:r>
      <w:r w:rsidRPr="000C4B74">
        <w:rPr>
          <w:rStyle w:val="StyleUnderline"/>
        </w:rPr>
        <w:t xml:space="preserve"> to </w:t>
      </w:r>
      <w:r w:rsidRPr="000A0112">
        <w:rPr>
          <w:rStyle w:val="StyleUnderline"/>
          <w:highlight w:val="cyan"/>
        </w:rPr>
        <w:t xml:space="preserve">decide how </w:t>
      </w:r>
      <w:r w:rsidRPr="000A0112">
        <w:rPr>
          <w:rStyle w:val="Emphasis"/>
          <w:highlight w:val="cyan"/>
        </w:rPr>
        <w:t>data policies</w:t>
      </w:r>
      <w:r w:rsidRPr="000C4B74">
        <w:rPr>
          <w:rStyle w:val="StyleUnderline"/>
        </w:rPr>
        <w:t xml:space="preserve"> would best </w:t>
      </w:r>
      <w:r w:rsidRPr="000A0112">
        <w:rPr>
          <w:rStyle w:val="StyleUnderline"/>
        </w:rPr>
        <w:t>serve them</w:t>
      </w:r>
      <w:r w:rsidRPr="000C4B74">
        <w:rPr>
          <w:rStyle w:val="StyleUnderline"/>
        </w:rPr>
        <w:t>selves</w:t>
      </w:r>
      <w:r w:rsidRPr="00494789">
        <w:rPr>
          <w:sz w:val="16"/>
        </w:rPr>
        <w:t xml:space="preserve">. This form of data union could be an </w:t>
      </w:r>
      <w:r w:rsidRPr="000C4B74">
        <w:rPr>
          <w:rStyle w:val="StyleUnderline"/>
        </w:rPr>
        <w:t>important way</w:t>
      </w:r>
      <w:r w:rsidRPr="00494789">
        <w:rPr>
          <w:sz w:val="16"/>
        </w:rPr>
        <w:t xml:space="preserve"> that </w:t>
      </w:r>
      <w:r w:rsidRPr="000C4B74">
        <w:rPr>
          <w:rStyle w:val="StyleUnderline"/>
        </w:rPr>
        <w:t xml:space="preserve">marginalized </w:t>
      </w:r>
      <w:r w:rsidRPr="000A0112">
        <w:rPr>
          <w:rStyle w:val="StyleUnderline"/>
        </w:rPr>
        <w:t xml:space="preserve">communities </w:t>
      </w:r>
      <w:r w:rsidRPr="000A0112">
        <w:rPr>
          <w:rStyle w:val="StyleUnderline"/>
          <w:highlight w:val="cyan"/>
        </w:rPr>
        <w:t xml:space="preserve">employ </w:t>
      </w:r>
      <w:r w:rsidRPr="000A0112">
        <w:rPr>
          <w:rStyle w:val="Emphasis"/>
          <w:highlight w:val="cyan"/>
        </w:rPr>
        <w:t>self-determinative</w:t>
      </w:r>
      <w:r w:rsidRPr="000A0112">
        <w:rPr>
          <w:rStyle w:val="StyleUnderline"/>
          <w:highlight w:val="cyan"/>
        </w:rPr>
        <w:t xml:space="preserve"> practices</w:t>
      </w:r>
      <w:r w:rsidRPr="00494789">
        <w:rPr>
          <w:sz w:val="16"/>
        </w:rPr>
        <w:t xml:space="preserve">. Today, the United States is still highly segregated by race and class.119 As stated before, data practices and the predictions they enable are not in and of themselves discriminatory. The issue is that </w:t>
      </w:r>
      <w:r w:rsidRPr="000C4B74">
        <w:rPr>
          <w:rStyle w:val="StyleUnderline"/>
        </w:rPr>
        <w:t xml:space="preserve">in an unequal society, </w:t>
      </w:r>
      <w:r w:rsidRPr="000A0112">
        <w:rPr>
          <w:rStyle w:val="StyleUnderline"/>
        </w:rPr>
        <w:t>data</w:t>
      </w:r>
      <w:r w:rsidRPr="000C4B74">
        <w:rPr>
          <w:rStyle w:val="StyleUnderline"/>
        </w:rPr>
        <w:t xml:space="preserve"> then </w:t>
      </w:r>
      <w:r w:rsidRPr="000A0112">
        <w:rPr>
          <w:rStyle w:val="StyleUnderline"/>
        </w:rPr>
        <w:t>becomes</w:t>
      </w:r>
      <w:r w:rsidRPr="000C4B74">
        <w:rPr>
          <w:rStyle w:val="StyleUnderline"/>
        </w:rPr>
        <w:t xml:space="preserve"> a </w:t>
      </w:r>
      <w:r w:rsidRPr="000A0112">
        <w:rPr>
          <w:rStyle w:val="StyleUnderline"/>
        </w:rPr>
        <w:t>tool that magnifies</w:t>
      </w:r>
      <w:r w:rsidRPr="000C4B74">
        <w:rPr>
          <w:rStyle w:val="StyleUnderline"/>
        </w:rPr>
        <w:t xml:space="preserve"> targeted </w:t>
      </w:r>
      <w:r w:rsidRPr="000A0112">
        <w:rPr>
          <w:rStyle w:val="StyleUnderline"/>
        </w:rPr>
        <w:t>oppression</w:t>
      </w:r>
      <w:r w:rsidRPr="000C4B74">
        <w:rPr>
          <w:rStyle w:val="StyleUnderline"/>
        </w:rPr>
        <w:t xml:space="preserve"> of already marginalized groups</w:t>
      </w:r>
      <w:r w:rsidRPr="00494789">
        <w:rPr>
          <w:sz w:val="16"/>
        </w:rPr>
        <w:t xml:space="preserve">.120 As neighborhoods in the United States are still often segregated by class and race, </w:t>
      </w:r>
      <w:r w:rsidRPr="000C4B74">
        <w:rPr>
          <w:rStyle w:val="StyleUnderline"/>
        </w:rPr>
        <w:t>underlying discrimination allows for data practices to manifest as violent physical intrusions into such communities</w:t>
      </w:r>
      <w:r w:rsidRPr="00494789">
        <w:rPr>
          <w:sz w:val="16"/>
        </w:rPr>
        <w:t>.</w:t>
      </w:r>
    </w:p>
    <w:p w14:paraId="56E4BACA" w14:textId="77777777" w:rsidR="005D3B80" w:rsidRPr="00494789" w:rsidRDefault="005D3B80" w:rsidP="005D3B80">
      <w:pPr>
        <w:rPr>
          <w:sz w:val="16"/>
        </w:rPr>
      </w:pPr>
      <w:r w:rsidRPr="00494789">
        <w:rPr>
          <w:sz w:val="16"/>
        </w:rPr>
        <w:t xml:space="preserve">Consider, for example, </w:t>
      </w:r>
      <w:r w:rsidRPr="000A0112">
        <w:rPr>
          <w:rStyle w:val="Emphasis"/>
          <w:highlight w:val="cyan"/>
        </w:rPr>
        <w:t>police departments’</w:t>
      </w:r>
      <w:r w:rsidRPr="000A0112">
        <w:rPr>
          <w:sz w:val="16"/>
          <w:highlight w:val="cyan"/>
        </w:rPr>
        <w:t xml:space="preserve"> </w:t>
      </w:r>
      <w:r w:rsidRPr="000A0112">
        <w:rPr>
          <w:rStyle w:val="StyleUnderline"/>
          <w:highlight w:val="cyan"/>
        </w:rPr>
        <w:t>usage</w:t>
      </w:r>
      <w:r w:rsidRPr="000C4B74">
        <w:rPr>
          <w:rStyle w:val="StyleUnderline"/>
        </w:rPr>
        <w:t xml:space="preserve"> of </w:t>
      </w:r>
      <w:r w:rsidRPr="000A0112">
        <w:rPr>
          <w:rStyle w:val="Emphasis"/>
          <w:highlight w:val="cyan"/>
        </w:rPr>
        <w:t>predictive policing</w:t>
      </w:r>
      <w:r w:rsidRPr="000A0112">
        <w:rPr>
          <w:rStyle w:val="StyleUnderline"/>
          <w:highlight w:val="cyan"/>
        </w:rPr>
        <w:t xml:space="preserve"> software</w:t>
      </w:r>
      <w:r w:rsidRPr="00494789">
        <w:rPr>
          <w:sz w:val="16"/>
        </w:rPr>
        <w:t xml:space="preserve">. Despite known inaccuracies in the predictions, Predpol, an algorithmic software, </w:t>
      </w:r>
      <w:r w:rsidRPr="000C4B74">
        <w:rPr>
          <w:rStyle w:val="StyleUnderline"/>
        </w:rPr>
        <w:t xml:space="preserve">relentlessly </w:t>
      </w:r>
      <w:r w:rsidRPr="000A0112">
        <w:rPr>
          <w:rStyle w:val="StyleUnderline"/>
          <w:highlight w:val="cyan"/>
        </w:rPr>
        <w:t xml:space="preserve">targeted </w:t>
      </w:r>
      <w:r w:rsidRPr="000A0112">
        <w:rPr>
          <w:rStyle w:val="Emphasis"/>
          <w:highlight w:val="cyan"/>
        </w:rPr>
        <w:t>Black</w:t>
      </w:r>
      <w:r w:rsidRPr="000A0112">
        <w:rPr>
          <w:rStyle w:val="StyleUnderline"/>
          <w:highlight w:val="cyan"/>
        </w:rPr>
        <w:t xml:space="preserve"> and </w:t>
      </w:r>
      <w:r w:rsidRPr="000A0112">
        <w:rPr>
          <w:rStyle w:val="Emphasis"/>
          <w:highlight w:val="cyan"/>
        </w:rPr>
        <w:t>Latinx neighborhoods</w:t>
      </w:r>
      <w:r w:rsidRPr="00494789">
        <w:rPr>
          <w:sz w:val="16"/>
        </w:rPr>
        <w:t xml:space="preserve"> and communities that qualified for federal free and reduced lunch programs.121 </w:t>
      </w:r>
      <w:r w:rsidRPr="000C4B74">
        <w:rPr>
          <w:rStyle w:val="StyleUnderline"/>
        </w:rPr>
        <w:t xml:space="preserve">For many White and more middle- to upper-class neighborhoods, </w:t>
      </w:r>
      <w:r w:rsidRPr="00E3444E">
        <w:rPr>
          <w:rStyle w:val="StyleUnderline"/>
        </w:rPr>
        <w:t>Predpol went years without predicting a single crime</w:t>
      </w:r>
      <w:r w:rsidRPr="00494789">
        <w:rPr>
          <w:sz w:val="16"/>
        </w:rPr>
        <w:t xml:space="preserve">.122 Data-driven predictive policing is almost impossible to achieve because </w:t>
      </w:r>
      <w:r w:rsidRPr="00E3444E">
        <w:rPr>
          <w:rStyle w:val="StyleUnderline"/>
        </w:rPr>
        <w:t>Black and Brown community</w:t>
      </w:r>
      <w:r w:rsidRPr="00494789">
        <w:rPr>
          <w:sz w:val="16"/>
        </w:rPr>
        <w:t xml:space="preserve"> members are </w:t>
      </w:r>
      <w:r w:rsidRPr="000A0112">
        <w:rPr>
          <w:rStyle w:val="Emphasis"/>
          <w:highlight w:val="cyan"/>
        </w:rPr>
        <w:t>more likely</w:t>
      </w:r>
      <w:r w:rsidRPr="000A0112">
        <w:rPr>
          <w:rStyle w:val="StyleUnderline"/>
          <w:highlight w:val="cyan"/>
        </w:rPr>
        <w:t xml:space="preserve"> to </w:t>
      </w:r>
      <w:r w:rsidRPr="007D5038">
        <w:rPr>
          <w:rStyle w:val="Emphasis"/>
          <w:highlight w:val="cyan"/>
        </w:rPr>
        <w:t>report crimes</w:t>
      </w:r>
      <w:r w:rsidRPr="007D5038">
        <w:rPr>
          <w:rStyle w:val="StyleUnderline"/>
          <w:highlight w:val="cyan"/>
        </w:rPr>
        <w:t xml:space="preserve"> </w:t>
      </w:r>
      <w:r w:rsidRPr="000A0112">
        <w:rPr>
          <w:rStyle w:val="StyleUnderline"/>
        </w:rPr>
        <w:t>than</w:t>
      </w:r>
      <w:r w:rsidRPr="00E3444E">
        <w:rPr>
          <w:rStyle w:val="StyleUnderline"/>
        </w:rPr>
        <w:t xml:space="preserve"> White and upper-class community members</w:t>
      </w:r>
      <w:r w:rsidRPr="00494789">
        <w:rPr>
          <w:sz w:val="16"/>
        </w:rPr>
        <w:t xml:space="preserve">. It is not that crimes do not happen in White and upper- and middle-class neighborhoods, but that less reports of such crimes are completed.123 Despite PredPol’s acknowledgment of studies that showed its algorithm reinforced inequality, PredPol still went ahead and marketed its program to police forces across the country.124 Geographic </w:t>
      </w:r>
      <w:r w:rsidRPr="000A0112">
        <w:rPr>
          <w:rStyle w:val="StyleUnderline"/>
          <w:highlight w:val="cyan"/>
        </w:rPr>
        <w:t>unions</w:t>
      </w:r>
      <w:r w:rsidRPr="00E3444E">
        <w:rPr>
          <w:rStyle w:val="StyleUnderline"/>
        </w:rPr>
        <w:t xml:space="preserve"> would </w:t>
      </w:r>
      <w:r w:rsidRPr="000A0112">
        <w:rPr>
          <w:rStyle w:val="StyleUnderline"/>
          <w:highlight w:val="cyan"/>
        </w:rPr>
        <w:t>be</w:t>
      </w:r>
      <w:r w:rsidRPr="00E3444E">
        <w:rPr>
          <w:rStyle w:val="StyleUnderline"/>
        </w:rPr>
        <w:t xml:space="preserve"> an</w:t>
      </w:r>
      <w:r w:rsidRPr="00494789">
        <w:rPr>
          <w:sz w:val="16"/>
        </w:rPr>
        <w:t xml:space="preserve"> </w:t>
      </w:r>
      <w:r w:rsidRPr="000A0112">
        <w:rPr>
          <w:rStyle w:val="Emphasis"/>
          <w:highlight w:val="cyan"/>
        </w:rPr>
        <w:t>advantageous bargaining</w:t>
      </w:r>
      <w:r w:rsidRPr="00E3444E">
        <w:rPr>
          <w:rStyle w:val="Emphasis"/>
        </w:rPr>
        <w:t xml:space="preserve"> unit</w:t>
      </w:r>
      <w:r w:rsidRPr="00494789">
        <w:rPr>
          <w:sz w:val="16"/>
        </w:rPr>
        <w:t xml:space="preserve"> </w:t>
      </w:r>
      <w:r w:rsidRPr="000A0112">
        <w:rPr>
          <w:rStyle w:val="StyleUnderline"/>
        </w:rPr>
        <w:t xml:space="preserve">because </w:t>
      </w:r>
      <w:r w:rsidRPr="000A0112">
        <w:rPr>
          <w:rStyle w:val="Emphasis"/>
          <w:highlight w:val="cyan"/>
        </w:rPr>
        <w:t>who knows better than</w:t>
      </w:r>
      <w:r w:rsidRPr="00E3444E">
        <w:rPr>
          <w:rStyle w:val="StyleUnderline"/>
        </w:rPr>
        <w:t xml:space="preserve"> the </w:t>
      </w:r>
      <w:r w:rsidRPr="000A0112">
        <w:rPr>
          <w:rStyle w:val="Emphasis"/>
          <w:highlight w:val="cyan"/>
        </w:rPr>
        <w:t>communities</w:t>
      </w:r>
      <w:r w:rsidRPr="00E3444E">
        <w:rPr>
          <w:rStyle w:val="StyleUnderline"/>
        </w:rPr>
        <w:t xml:space="preserve"> themselves </w:t>
      </w:r>
      <w:r w:rsidRPr="000A0112">
        <w:rPr>
          <w:rStyle w:val="StyleUnderline"/>
          <w:highlight w:val="cyan"/>
        </w:rPr>
        <w:t>as to what issues</w:t>
      </w:r>
      <w:r w:rsidRPr="00494789">
        <w:rPr>
          <w:rStyle w:val="StyleUnderline"/>
        </w:rPr>
        <w:t xml:space="preserve"> and discrimination </w:t>
      </w:r>
      <w:r w:rsidRPr="000A0112">
        <w:rPr>
          <w:rStyle w:val="StyleUnderline"/>
          <w:highlight w:val="cyan"/>
        </w:rPr>
        <w:t>they are facing</w:t>
      </w:r>
      <w:r w:rsidRPr="00494789">
        <w:rPr>
          <w:sz w:val="16"/>
        </w:rPr>
        <w:t xml:space="preserve">? In a world of Predpol software, </w:t>
      </w:r>
      <w:r w:rsidRPr="00E3444E">
        <w:rPr>
          <w:rStyle w:val="StyleUnderline"/>
        </w:rPr>
        <w:t>communities</w:t>
      </w:r>
      <w:r w:rsidRPr="00494789">
        <w:rPr>
          <w:sz w:val="16"/>
        </w:rPr>
        <w:t xml:space="preserve"> would be </w:t>
      </w:r>
      <w:r w:rsidRPr="000A0112">
        <w:rPr>
          <w:rStyle w:val="Emphasis"/>
          <w:highlight w:val="cyan"/>
        </w:rPr>
        <w:t>empowered to withhold</w:t>
      </w:r>
      <w:r w:rsidRPr="000A0112">
        <w:rPr>
          <w:rStyle w:val="StyleUnderline"/>
          <w:highlight w:val="cyan"/>
        </w:rPr>
        <w:t xml:space="preserve"> any </w:t>
      </w:r>
      <w:r w:rsidRPr="000A0112">
        <w:rPr>
          <w:rStyle w:val="Emphasis"/>
          <w:highlight w:val="cyan"/>
        </w:rPr>
        <w:t>data</w:t>
      </w:r>
      <w:r w:rsidRPr="000A0112">
        <w:rPr>
          <w:rStyle w:val="StyleUnderline"/>
          <w:highlight w:val="cyan"/>
        </w:rPr>
        <w:t xml:space="preserve"> on crimes</w:t>
      </w:r>
      <w:r w:rsidRPr="00494789">
        <w:rPr>
          <w:sz w:val="16"/>
        </w:rPr>
        <w:t xml:space="preserve"> (especially if the data union policy’s covered local policing institutions) </w:t>
      </w:r>
      <w:r w:rsidRPr="000A0112">
        <w:rPr>
          <w:rStyle w:val="StyleUnderline"/>
          <w:highlight w:val="cyan"/>
        </w:rPr>
        <w:t>or data</w:t>
      </w:r>
      <w:r w:rsidRPr="00E3444E">
        <w:rPr>
          <w:rStyle w:val="StyleUnderline"/>
        </w:rPr>
        <w:t xml:space="preserve"> that would </w:t>
      </w:r>
      <w:r w:rsidRPr="000A0112">
        <w:rPr>
          <w:rStyle w:val="StyleUnderline"/>
          <w:highlight w:val="cyan"/>
        </w:rPr>
        <w:t>allow algorithms</w:t>
      </w:r>
      <w:r w:rsidRPr="00E3444E">
        <w:rPr>
          <w:rStyle w:val="StyleUnderline"/>
        </w:rPr>
        <w:t xml:space="preserve"> to </w:t>
      </w:r>
      <w:r w:rsidRPr="000A0112">
        <w:rPr>
          <w:rStyle w:val="StyleUnderline"/>
          <w:highlight w:val="cyan"/>
        </w:rPr>
        <w:t>classify</w:t>
      </w:r>
      <w:r w:rsidRPr="00E3444E">
        <w:rPr>
          <w:rStyle w:val="StyleUnderline"/>
        </w:rPr>
        <w:t xml:space="preserve"> their </w:t>
      </w:r>
      <w:r w:rsidRPr="000A0112">
        <w:rPr>
          <w:rStyle w:val="StyleUnderline"/>
          <w:highlight w:val="cyan"/>
        </w:rPr>
        <w:t>neighborhoods as</w:t>
      </w:r>
      <w:r w:rsidRPr="00E3444E">
        <w:rPr>
          <w:rStyle w:val="StyleUnderline"/>
        </w:rPr>
        <w:t xml:space="preserve"> poor, working class, </w:t>
      </w:r>
      <w:r w:rsidRPr="000A0112">
        <w:rPr>
          <w:rStyle w:val="StyleUnderline"/>
          <w:highlight w:val="cyan"/>
        </w:rPr>
        <w:t>Black, Latinx, immigrant</w:t>
      </w:r>
      <w:r w:rsidRPr="00E3444E">
        <w:rPr>
          <w:rStyle w:val="StyleUnderline"/>
        </w:rPr>
        <w:t>, or similar neighborhoods</w:t>
      </w:r>
      <w:r w:rsidRPr="00494789">
        <w:rPr>
          <w:sz w:val="16"/>
        </w:rPr>
        <w:t xml:space="preserve">. Geographic unions would be </w:t>
      </w:r>
      <w:r w:rsidRPr="00E3444E">
        <w:rPr>
          <w:rStyle w:val="StyleUnderline"/>
        </w:rPr>
        <w:t>informational democracy tools that empower discriminated-against communities to have a material say in how their data affects their community</w:t>
      </w:r>
      <w:r w:rsidRPr="00494789">
        <w:rPr>
          <w:sz w:val="16"/>
        </w:rPr>
        <w:t>.</w:t>
      </w:r>
    </w:p>
    <w:p w14:paraId="1FDEB24F" w14:textId="77777777" w:rsidR="005D3B80" w:rsidRPr="00494789" w:rsidRDefault="005D3B80" w:rsidP="005D3B80">
      <w:pPr>
        <w:rPr>
          <w:sz w:val="16"/>
        </w:rPr>
      </w:pPr>
      <w:r w:rsidRPr="00494789">
        <w:rPr>
          <w:sz w:val="16"/>
        </w:rPr>
        <w:t xml:space="preserve">Rather than discrete and separate geographical unions, it could make sense to have one </w:t>
      </w:r>
      <w:r w:rsidRPr="000A0112">
        <w:rPr>
          <w:rStyle w:val="StyleUnderline"/>
          <w:highlight w:val="cyan"/>
        </w:rPr>
        <w:t>national</w:t>
      </w:r>
      <w:r w:rsidRPr="00494789">
        <w:rPr>
          <w:rStyle w:val="StyleUnderline"/>
        </w:rPr>
        <w:t xml:space="preserve"> data </w:t>
      </w:r>
      <w:r w:rsidRPr="000A0112">
        <w:rPr>
          <w:rStyle w:val="StyleUnderline"/>
          <w:highlight w:val="cyan"/>
        </w:rPr>
        <w:t>union</w:t>
      </w:r>
      <w:r w:rsidRPr="00494789">
        <w:rPr>
          <w:sz w:val="16"/>
        </w:rPr>
        <w:t xml:space="preserve"> that </w:t>
      </w:r>
      <w:r w:rsidRPr="000A0112">
        <w:rPr>
          <w:rStyle w:val="Emphasis"/>
          <w:highlight w:val="cyan"/>
        </w:rPr>
        <w:t>combines</w:t>
      </w:r>
      <w:r w:rsidRPr="000A0112">
        <w:rPr>
          <w:rStyle w:val="StyleUnderline"/>
          <w:highlight w:val="cyan"/>
        </w:rPr>
        <w:t xml:space="preserve"> all U.S. </w:t>
      </w:r>
      <w:r w:rsidRPr="000A0112">
        <w:rPr>
          <w:rStyle w:val="Emphasis"/>
          <w:highlight w:val="cyan"/>
        </w:rPr>
        <w:t>residents into</w:t>
      </w:r>
      <w:r w:rsidRPr="000A0112">
        <w:rPr>
          <w:rStyle w:val="StyleUnderline"/>
          <w:highlight w:val="cyan"/>
        </w:rPr>
        <w:t xml:space="preserve"> one</w:t>
      </w:r>
      <w:r w:rsidRPr="00494789">
        <w:rPr>
          <w:rStyle w:val="StyleUnderline"/>
        </w:rPr>
        <w:t xml:space="preserve"> </w:t>
      </w:r>
      <w:r w:rsidRPr="000A0112">
        <w:rPr>
          <w:rStyle w:val="Emphasis"/>
          <w:highlight w:val="cyan"/>
        </w:rPr>
        <w:t>pool</w:t>
      </w:r>
      <w:r w:rsidRPr="000A0112">
        <w:rPr>
          <w:rStyle w:val="StyleUnderline"/>
          <w:highlight w:val="cyan"/>
        </w:rPr>
        <w:t xml:space="preserve"> that is </w:t>
      </w:r>
      <w:r w:rsidRPr="000A0112">
        <w:rPr>
          <w:rStyle w:val="Emphasis"/>
          <w:highlight w:val="cyan"/>
        </w:rPr>
        <w:t>broken down</w:t>
      </w:r>
      <w:r w:rsidRPr="000A0112">
        <w:rPr>
          <w:rStyle w:val="StyleUnderline"/>
          <w:highlight w:val="cyan"/>
        </w:rPr>
        <w:t xml:space="preserve"> into</w:t>
      </w:r>
      <w:r w:rsidRPr="00494789">
        <w:rPr>
          <w:rStyle w:val="StyleUnderline"/>
        </w:rPr>
        <w:t xml:space="preserve"> various </w:t>
      </w:r>
      <w:r w:rsidRPr="000A0112">
        <w:rPr>
          <w:rStyle w:val="Emphasis"/>
          <w:highlight w:val="cyan"/>
        </w:rPr>
        <w:t>geographical subunits</w:t>
      </w:r>
      <w:r w:rsidRPr="00494789">
        <w:rPr>
          <w:sz w:val="16"/>
        </w:rPr>
        <w:t xml:space="preserve">. This could look like one national pool with data pools broken down into geographic regions like Northeastern states, West Coast states, and Midwestern states. The next level down would be the data union for the state and so on. Each geographical unit would be </w:t>
      </w:r>
      <w:r w:rsidRPr="000A0112">
        <w:rPr>
          <w:rStyle w:val="StyleUnderline"/>
          <w:highlight w:val="cyan"/>
        </w:rPr>
        <w:t>empowered by</w:t>
      </w:r>
      <w:r w:rsidRPr="00494789">
        <w:rPr>
          <w:rStyle w:val="StyleUnderline"/>
        </w:rPr>
        <w:t xml:space="preserve"> its own </w:t>
      </w:r>
      <w:r w:rsidRPr="000A0112">
        <w:rPr>
          <w:rStyle w:val="StyleUnderline"/>
          <w:highlight w:val="cyan"/>
        </w:rPr>
        <w:t>bargaining unit that sets policy</w:t>
      </w:r>
      <w:r w:rsidRPr="00494789">
        <w:rPr>
          <w:sz w:val="16"/>
        </w:rPr>
        <w:t>. Such a structure would operate in concentric circles of policy: policies that are voted on and win at the national level apply nationally then data governance structures that win at the regional level then apply regionally. This may be more desirable than separate geographic unions spanning the country, like for every state or city, as this could lead to a splintered and ungovernable web of data policies across the country. A national-subnational structure instead could create more uniformity. Under this national-subnational union structure, smaller union units could still have differing policies, while large areas of the country would be governed by uniform policies.</w:t>
      </w:r>
    </w:p>
    <w:p w14:paraId="3D6B408A" w14:textId="77777777" w:rsidR="005D3B80" w:rsidRPr="00494789" w:rsidRDefault="005D3B80" w:rsidP="005D3B80">
      <w:pPr>
        <w:rPr>
          <w:sz w:val="16"/>
        </w:rPr>
      </w:pPr>
      <w:r w:rsidRPr="00494789">
        <w:rPr>
          <w:sz w:val="16"/>
        </w:rPr>
        <w:t>The scope and increasing population of each level would also help ensure adequate bargaining power at various levels of size. If, for example, unions were just tethered to a state or city, then depending on population, different localities would have different power to bargain with platforms over data usage. A New York City data union, due to its population and size of its aggregated data, would have much more bargaining potential for favorable policy than a small town would have. By structuring unions in a national system of decreasing size, a small-town data union in New York state would be tied into the next higher level of organization, the New York state’s data union. This would allow for great population density, and therefore greater bargaining potential. A smaller New York town, at a higher level of geographic organization, could then be tied into policy that the population from New York City can help them win because they would all be folded into the New York state data union.</w:t>
      </w:r>
    </w:p>
    <w:p w14:paraId="5697BEAE" w14:textId="77777777" w:rsidR="005D3B80" w:rsidRPr="00494789" w:rsidRDefault="005D3B80" w:rsidP="005D3B80">
      <w:pPr>
        <w:rPr>
          <w:sz w:val="16"/>
        </w:rPr>
      </w:pPr>
      <w:r w:rsidRPr="00494789">
        <w:rPr>
          <w:sz w:val="16"/>
        </w:rPr>
        <w:t xml:space="preserve">Instead of organizing data unions based on geography, the organization of a data union could be predicated on policy. In this scenario, there could be </w:t>
      </w:r>
      <w:r w:rsidRPr="00494789">
        <w:rPr>
          <w:rStyle w:val="StyleUnderline"/>
        </w:rPr>
        <w:t>several unions available</w:t>
      </w:r>
      <w:r w:rsidRPr="00494789">
        <w:rPr>
          <w:sz w:val="16"/>
        </w:rPr>
        <w:t xml:space="preserve"> to U.S. residents nationally and, based on each union’s policy platforms regarding data, </w:t>
      </w:r>
      <w:r w:rsidRPr="000A0112">
        <w:rPr>
          <w:rStyle w:val="Emphasis"/>
          <w:highlight w:val="cyan"/>
        </w:rPr>
        <w:t>people</w:t>
      </w:r>
      <w:r w:rsidRPr="00494789">
        <w:rPr>
          <w:rStyle w:val="StyleUnderline"/>
        </w:rPr>
        <w:t xml:space="preserve"> could </w:t>
      </w:r>
      <w:r w:rsidRPr="000A0112">
        <w:rPr>
          <w:rStyle w:val="Emphasis"/>
          <w:highlight w:val="cyan"/>
        </w:rPr>
        <w:t>decide which union</w:t>
      </w:r>
      <w:r w:rsidRPr="000A0112">
        <w:rPr>
          <w:rStyle w:val="StyleUnderline"/>
          <w:highlight w:val="cyan"/>
        </w:rPr>
        <w:t xml:space="preserve"> they want to be a </w:t>
      </w:r>
      <w:r w:rsidRPr="000A0112">
        <w:rPr>
          <w:rStyle w:val="Emphasis"/>
          <w:highlight w:val="cyan"/>
        </w:rPr>
        <w:t>part of</w:t>
      </w:r>
      <w:r w:rsidRPr="00494789">
        <w:rPr>
          <w:sz w:val="16"/>
        </w:rPr>
        <w:t xml:space="preserve">. </w:t>
      </w:r>
      <w:r w:rsidRPr="00494789">
        <w:rPr>
          <w:rStyle w:val="StyleUnderline"/>
        </w:rPr>
        <w:t xml:space="preserve">This would have the </w:t>
      </w:r>
      <w:r w:rsidRPr="000A0112">
        <w:rPr>
          <w:rStyle w:val="Emphasis"/>
          <w:highlight w:val="cyan"/>
        </w:rPr>
        <w:t>benefit of ensuring</w:t>
      </w:r>
      <w:r w:rsidRPr="00494789">
        <w:rPr>
          <w:rStyle w:val="StyleUnderline"/>
        </w:rPr>
        <w:t xml:space="preserve"> that </w:t>
      </w:r>
      <w:r w:rsidRPr="000A0112">
        <w:rPr>
          <w:rStyle w:val="Emphasis"/>
          <w:highlight w:val="cyan"/>
        </w:rPr>
        <w:t>every person’s data</w:t>
      </w:r>
      <w:r w:rsidRPr="000A0112">
        <w:rPr>
          <w:rStyle w:val="StyleUnderline"/>
          <w:highlight w:val="cyan"/>
        </w:rPr>
        <w:t xml:space="preserve"> is</w:t>
      </w:r>
      <w:r w:rsidRPr="00494789">
        <w:rPr>
          <w:rStyle w:val="StyleUnderline"/>
        </w:rPr>
        <w:t xml:space="preserve"> largely </w:t>
      </w:r>
      <w:r w:rsidRPr="000A0112">
        <w:rPr>
          <w:rStyle w:val="Emphasis"/>
          <w:highlight w:val="cyan"/>
        </w:rPr>
        <w:t>handled</w:t>
      </w:r>
      <w:r w:rsidRPr="000A0112">
        <w:rPr>
          <w:rStyle w:val="StyleUnderline"/>
          <w:highlight w:val="cyan"/>
        </w:rPr>
        <w:t xml:space="preserve"> in a way that </w:t>
      </w:r>
      <w:r w:rsidRPr="000A0112">
        <w:rPr>
          <w:rStyle w:val="Emphasis"/>
          <w:highlight w:val="cyan"/>
        </w:rPr>
        <w:t>best accords</w:t>
      </w:r>
      <w:r w:rsidRPr="000A0112">
        <w:rPr>
          <w:rStyle w:val="StyleUnderline"/>
          <w:highlight w:val="cyan"/>
        </w:rPr>
        <w:t xml:space="preserve"> with</w:t>
      </w:r>
      <w:r w:rsidRPr="00494789">
        <w:rPr>
          <w:rStyle w:val="StyleUnderline"/>
        </w:rPr>
        <w:t xml:space="preserve"> </w:t>
      </w:r>
      <w:r w:rsidRPr="000A0112">
        <w:rPr>
          <w:rStyle w:val="StyleUnderline"/>
          <w:highlight w:val="cyan"/>
        </w:rPr>
        <w:t xml:space="preserve">their </w:t>
      </w:r>
      <w:r w:rsidRPr="000A0112">
        <w:rPr>
          <w:rStyle w:val="Emphasis"/>
          <w:highlight w:val="cyan"/>
        </w:rPr>
        <w:t>views</w:t>
      </w:r>
      <w:r w:rsidRPr="00494789">
        <w:rPr>
          <w:rStyle w:val="StyleUnderline"/>
        </w:rPr>
        <w:t xml:space="preserve"> on </w:t>
      </w:r>
      <w:r w:rsidRPr="00494789">
        <w:rPr>
          <w:rStyle w:val="Emphasis"/>
        </w:rPr>
        <w:t>data practices</w:t>
      </w:r>
      <w:r w:rsidRPr="00494789">
        <w:rPr>
          <w:sz w:val="16"/>
        </w:rPr>
        <w:t xml:space="preserve">. For instance, if we had geographical data bargaining units and </w:t>
      </w:r>
      <w:r w:rsidRPr="00494789">
        <w:rPr>
          <w:rStyle w:val="StyleUnderline"/>
        </w:rPr>
        <w:t>if someone lived in an area where the population overall did not agree with that person’s views on data practices, then that person would still be subjected to data cultivation that undermined their beliefs</w:t>
      </w:r>
      <w:r w:rsidRPr="00494789">
        <w:rPr>
          <w:sz w:val="16"/>
        </w:rPr>
        <w:t>. In data unions predicated on policy distinction, everyone would be able to have their data handled largely in line with how they wish. Yet, organizing data union structure around policy could be undesirable due to the lack of cohesive locality information. This point goes back to the argument raised in the example above of next-door neighbors A and B, where A’s legibility of location information impacts B despite B’s union’s tight control of location data. Therefore, this kind of horizontal harm would not be fully protected against without unions based on geographic units.</w:t>
      </w:r>
    </w:p>
    <w:p w14:paraId="167AFD2B" w14:textId="77777777" w:rsidR="005D3B80" w:rsidRPr="00494789" w:rsidRDefault="005D3B80" w:rsidP="005D3B80">
      <w:pPr>
        <w:rPr>
          <w:sz w:val="16"/>
        </w:rPr>
      </w:pPr>
      <w:r w:rsidRPr="00494789">
        <w:rPr>
          <w:sz w:val="16"/>
        </w:rPr>
        <w:t>C. Data Unions Could Protect Against Vertical and Horizontal Harms</w:t>
      </w:r>
    </w:p>
    <w:p w14:paraId="074F19F0" w14:textId="77777777" w:rsidR="005D3B80" w:rsidRPr="00494789" w:rsidRDefault="005D3B80" w:rsidP="005D3B80">
      <w:pPr>
        <w:rPr>
          <w:sz w:val="16"/>
        </w:rPr>
      </w:pPr>
      <w:r w:rsidRPr="00494789">
        <w:rPr>
          <w:sz w:val="16"/>
        </w:rPr>
        <w:t>Unions as data governance tools would protect people from both vertical and horizontal harms of data cultivation practices. Importantly, data unions would enable people to deal with the concerns that are highlighted by propertarian and dignitarian reform proposals.</w:t>
      </w:r>
    </w:p>
    <w:p w14:paraId="00A2D253" w14:textId="77777777" w:rsidR="005D3B80" w:rsidRPr="00494789" w:rsidRDefault="005D3B80" w:rsidP="005D3B80">
      <w:pPr>
        <w:rPr>
          <w:sz w:val="16"/>
        </w:rPr>
      </w:pPr>
      <w:r w:rsidRPr="00494789">
        <w:rPr>
          <w:sz w:val="16"/>
        </w:rPr>
        <w:t>Dignitarian concerns claim that data is an extension of human self expression and are concerned with the ways that data cultivation practices undermine the self’s autonomy. One such dignitarian objection to current data regimes, highlighted earlier, is to the feedback loop that develops when inputting predictive behavior as data doubles into algorithms creates a cycle where such predictions become reinforced as actions are brought upon the people tied to the prediction.125 This concern is explored in depth in Professor Frank Pasquale’s book, The Black Box Society: The Secret Algorithms That Control Money and Information, which argues that society is more and more controlled by algorithms that are shrouded in secrecy.126 This process of secretive algorithmic sorting touches processes from welfare benefit determinations to credit scoring to foster care determinations. 127 In recent years, legal aid lawyers have been flagging a growing number of public services that are determined through algorithms.128 However, government agencies that utilize such algorithmic sorting do so without transparency or accountability. For example, a direct services lawyer attempted to challenge a determination for a client who had been cut off from Medicaid. The nurse representing the government at trial was unable to explain why the client had been taken off Medicaid because the determination had been made by an algorithm that the nurse did not understand, nor did she have access to its determination process.129</w:t>
      </w:r>
    </w:p>
    <w:p w14:paraId="016B6E3B" w14:textId="77777777" w:rsidR="005D3B80" w:rsidRPr="00494789" w:rsidRDefault="005D3B80" w:rsidP="005D3B80">
      <w:pPr>
        <w:rPr>
          <w:sz w:val="16"/>
        </w:rPr>
      </w:pPr>
      <w:r w:rsidRPr="00494789">
        <w:rPr>
          <w:sz w:val="16"/>
        </w:rPr>
        <w:t xml:space="preserve">Furthermore, as more state and city governments across the country switch to using algorithms for determining access to public benefits, their respective legislatures have little to no understanding as to how these algorithms work and which services are being wed to them.130 To make matters worse, any attempts by legislatures to pass bills aimed at better understanding government use of algorithms have been met by antagonistic tech lobbying campaigns to stall such bills.131 Thus, government’s basic services are contracted out to AI corporations that opaquely exert control over vulnerable populations’ access to essential services without any effective oversight whatsoever. While the poor are uniquely vulnerable, algorithms affect us all, from how Google lists search results to how credit scores are calculated.132 Dignitarian data reforms are concerned by the unaccountability over these algorithms that shape our everyday lives. </w:t>
      </w:r>
    </w:p>
    <w:p w14:paraId="11708A21" w14:textId="77777777" w:rsidR="005D3B80" w:rsidRPr="00494789" w:rsidRDefault="005D3B80" w:rsidP="005D3B80">
      <w:pPr>
        <w:rPr>
          <w:sz w:val="16"/>
        </w:rPr>
      </w:pPr>
      <w:r w:rsidRPr="00494789">
        <w:rPr>
          <w:sz w:val="16"/>
        </w:rPr>
        <w:t xml:space="preserve">Data unions would be an effective tool to remedy the ways our lives are unaccountably shaped by algorithms. In data unions’ negotiations with government agencies or platforms that want unionized data to be placed it into algorithms, data unions could demand that algorithms’ criteria and innerworkings be revealed. Such a </w:t>
      </w:r>
      <w:r w:rsidRPr="000A0112">
        <w:rPr>
          <w:rStyle w:val="StyleUnderline"/>
          <w:highlight w:val="cyan"/>
        </w:rPr>
        <w:t>bargain</w:t>
      </w:r>
      <w:r w:rsidRPr="00494789">
        <w:rPr>
          <w:sz w:val="16"/>
        </w:rPr>
        <w:t xml:space="preserve"> would </w:t>
      </w:r>
      <w:r w:rsidRPr="000A0112">
        <w:rPr>
          <w:rStyle w:val="StyleUnderline"/>
          <w:highlight w:val="cyan"/>
        </w:rPr>
        <w:t xml:space="preserve">allow </w:t>
      </w:r>
      <w:r w:rsidRPr="000A0112">
        <w:rPr>
          <w:rStyle w:val="Emphasis"/>
          <w:highlight w:val="cyan"/>
        </w:rPr>
        <w:t>data unions</w:t>
      </w:r>
      <w:r w:rsidRPr="00494789">
        <w:rPr>
          <w:rStyle w:val="StyleUnderline"/>
        </w:rPr>
        <w:t xml:space="preserve"> to </w:t>
      </w:r>
      <w:r w:rsidRPr="000A0112">
        <w:rPr>
          <w:rStyle w:val="Emphasis"/>
          <w:highlight w:val="cyan"/>
        </w:rPr>
        <w:t>uncover</w:t>
      </w:r>
      <w:r w:rsidRPr="00494789">
        <w:rPr>
          <w:rStyle w:val="StyleUnderline"/>
        </w:rPr>
        <w:t xml:space="preserve"> and make public the </w:t>
      </w:r>
      <w:r w:rsidRPr="000A0112">
        <w:rPr>
          <w:rStyle w:val="StyleUnderline"/>
          <w:highlight w:val="cyan"/>
        </w:rPr>
        <w:t>ways</w:t>
      </w:r>
      <w:r w:rsidRPr="00494789">
        <w:rPr>
          <w:rStyle w:val="StyleUnderline"/>
        </w:rPr>
        <w:t xml:space="preserve"> that </w:t>
      </w:r>
      <w:r w:rsidRPr="000A0112">
        <w:rPr>
          <w:rStyle w:val="Emphasis"/>
          <w:highlight w:val="cyan"/>
        </w:rPr>
        <w:t>private algorithms</w:t>
      </w:r>
      <w:r w:rsidRPr="000A0112">
        <w:rPr>
          <w:rStyle w:val="StyleUnderline"/>
          <w:highlight w:val="cyan"/>
        </w:rPr>
        <w:t xml:space="preserve"> are </w:t>
      </w:r>
      <w:r w:rsidRPr="000A0112">
        <w:rPr>
          <w:rStyle w:val="Emphasis"/>
          <w:highlight w:val="cyan"/>
        </w:rPr>
        <w:t>ordering life</w:t>
      </w:r>
      <w:r w:rsidRPr="00494789">
        <w:rPr>
          <w:rStyle w:val="StyleUnderline"/>
        </w:rPr>
        <w:t xml:space="preserve"> and help </w:t>
      </w:r>
      <w:r w:rsidRPr="000A0112">
        <w:rPr>
          <w:rStyle w:val="StyleUnderline"/>
          <w:highlight w:val="cyan"/>
        </w:rPr>
        <w:t>illuminate</w:t>
      </w:r>
      <w:r w:rsidRPr="00494789">
        <w:rPr>
          <w:rStyle w:val="StyleUnderline"/>
        </w:rPr>
        <w:t xml:space="preserve"> how the </w:t>
      </w:r>
      <w:r w:rsidRPr="000A0112">
        <w:rPr>
          <w:rStyle w:val="StyleUnderline"/>
        </w:rPr>
        <w:t>world</w:t>
      </w:r>
      <w:r w:rsidRPr="00494789">
        <w:rPr>
          <w:rStyle w:val="StyleUnderline"/>
        </w:rPr>
        <w:t xml:space="preserve"> is being shaped. </w:t>
      </w:r>
      <w:r w:rsidRPr="000A0112">
        <w:rPr>
          <w:rStyle w:val="StyleUnderline"/>
          <w:highlight w:val="cyan"/>
        </w:rPr>
        <w:t>With</w:t>
      </w:r>
      <w:r w:rsidRPr="00494789">
        <w:rPr>
          <w:rStyle w:val="StyleUnderline"/>
        </w:rPr>
        <w:t xml:space="preserve"> such </w:t>
      </w:r>
      <w:r w:rsidRPr="000A0112">
        <w:rPr>
          <w:rStyle w:val="Emphasis"/>
          <w:highlight w:val="cyan"/>
        </w:rPr>
        <w:t>info</w:t>
      </w:r>
      <w:r w:rsidRPr="000A0112">
        <w:rPr>
          <w:rStyle w:val="StyleUnderline"/>
        </w:rPr>
        <w:t xml:space="preserve">rmation out </w:t>
      </w:r>
      <w:r w:rsidRPr="000A0112">
        <w:rPr>
          <w:rStyle w:val="StyleUnderline"/>
          <w:highlight w:val="cyan"/>
        </w:rPr>
        <w:t>in the open</w:t>
      </w:r>
      <w:r w:rsidRPr="00494789">
        <w:rPr>
          <w:sz w:val="16"/>
        </w:rPr>
        <w:t xml:space="preserve">, </w:t>
      </w:r>
      <w:r w:rsidRPr="00494789">
        <w:rPr>
          <w:rStyle w:val="StyleUnderline"/>
        </w:rPr>
        <w:t xml:space="preserve">the </w:t>
      </w:r>
      <w:r w:rsidRPr="000A0112">
        <w:rPr>
          <w:rStyle w:val="Emphasis"/>
          <w:highlight w:val="cyan"/>
        </w:rPr>
        <w:t>public</w:t>
      </w:r>
      <w:r w:rsidRPr="00494789">
        <w:rPr>
          <w:rStyle w:val="StyleUnderline"/>
        </w:rPr>
        <w:t xml:space="preserve"> would </w:t>
      </w:r>
      <w:r w:rsidRPr="000A0112">
        <w:rPr>
          <w:rStyle w:val="StyleUnderline"/>
          <w:highlight w:val="cyan"/>
        </w:rPr>
        <w:t xml:space="preserve">be </w:t>
      </w:r>
      <w:r w:rsidRPr="000A0112">
        <w:rPr>
          <w:rStyle w:val="Emphasis"/>
          <w:highlight w:val="cyan"/>
        </w:rPr>
        <w:t>better</w:t>
      </w:r>
      <w:r w:rsidRPr="000A0112">
        <w:rPr>
          <w:rStyle w:val="StyleUnderline"/>
          <w:highlight w:val="cyan"/>
        </w:rPr>
        <w:t xml:space="preserve"> able to </w:t>
      </w:r>
      <w:r w:rsidRPr="000A0112">
        <w:rPr>
          <w:rStyle w:val="Emphasis"/>
          <w:highlight w:val="cyan"/>
        </w:rPr>
        <w:t>contest</w:t>
      </w:r>
      <w:r w:rsidRPr="00494789">
        <w:rPr>
          <w:rStyle w:val="StyleUnderline"/>
        </w:rPr>
        <w:t xml:space="preserve"> such </w:t>
      </w:r>
      <w:r w:rsidRPr="000A0112">
        <w:rPr>
          <w:rStyle w:val="StyleUnderline"/>
          <w:highlight w:val="cyan"/>
        </w:rPr>
        <w:t>sorting</w:t>
      </w:r>
      <w:r w:rsidRPr="00494789">
        <w:rPr>
          <w:sz w:val="16"/>
        </w:rPr>
        <w:t xml:space="preserve">. In fact, once algorithmic processes become known, </w:t>
      </w:r>
      <w:r w:rsidRPr="00494789">
        <w:rPr>
          <w:rStyle w:val="StyleUnderline"/>
        </w:rPr>
        <w:t xml:space="preserve">data </w:t>
      </w:r>
      <w:r w:rsidRPr="000A0112">
        <w:rPr>
          <w:rStyle w:val="StyleUnderline"/>
          <w:highlight w:val="cyan"/>
        </w:rPr>
        <w:t>unions</w:t>
      </w:r>
      <w:r w:rsidRPr="00494789">
        <w:rPr>
          <w:rStyle w:val="StyleUnderline"/>
        </w:rPr>
        <w:t xml:space="preserve"> could in turn </w:t>
      </w:r>
      <w:r w:rsidRPr="000A0112">
        <w:rPr>
          <w:rStyle w:val="StyleUnderline"/>
          <w:highlight w:val="cyan"/>
        </w:rPr>
        <w:t>refuse to deal with</w:t>
      </w:r>
      <w:r w:rsidRPr="00494789">
        <w:rPr>
          <w:rStyle w:val="StyleUnderline"/>
        </w:rPr>
        <w:t xml:space="preserve"> any </w:t>
      </w:r>
      <w:r w:rsidRPr="000A0112">
        <w:rPr>
          <w:rStyle w:val="StyleUnderline"/>
          <w:highlight w:val="cyan"/>
        </w:rPr>
        <w:t>platform or</w:t>
      </w:r>
      <w:r w:rsidRPr="00494789">
        <w:rPr>
          <w:rStyle w:val="StyleUnderline"/>
        </w:rPr>
        <w:t xml:space="preserve"> government </w:t>
      </w:r>
      <w:r w:rsidRPr="000A0112">
        <w:rPr>
          <w:rStyle w:val="StyleUnderline"/>
          <w:highlight w:val="cyan"/>
        </w:rPr>
        <w:t>agency</w:t>
      </w:r>
      <w:r w:rsidRPr="00494789">
        <w:rPr>
          <w:rStyle w:val="StyleUnderline"/>
        </w:rPr>
        <w:t xml:space="preserve"> that </w:t>
      </w:r>
      <w:r w:rsidRPr="000A0112">
        <w:rPr>
          <w:rStyle w:val="StyleUnderline"/>
          <w:highlight w:val="cyan"/>
        </w:rPr>
        <w:t>uses</w:t>
      </w:r>
      <w:r w:rsidRPr="00494789">
        <w:rPr>
          <w:rStyle w:val="StyleUnderline"/>
        </w:rPr>
        <w:t xml:space="preserve"> algorithms shown to impose ineffective or </w:t>
      </w:r>
      <w:r w:rsidRPr="000A0112">
        <w:rPr>
          <w:rStyle w:val="StyleUnderline"/>
          <w:highlight w:val="cyan"/>
        </w:rPr>
        <w:t>discriminatory classifications</w:t>
      </w:r>
      <w:r w:rsidRPr="00494789">
        <w:rPr>
          <w:rStyle w:val="StyleUnderline"/>
        </w:rPr>
        <w:t xml:space="preserve"> on people</w:t>
      </w:r>
      <w:r w:rsidRPr="00494789">
        <w:rPr>
          <w:sz w:val="16"/>
        </w:rPr>
        <w:t>. There are also growing movements to suggest that platforms should be banned from using surveillance advertising to target specific demographics of people.133 Unions would be empowered to decide that they will no longer sell data to marketing or data analytic firms, or that they would only provide data to corporations that did not engage in surveillance marketing. There are endless possibilities for how data unions could determine what kinds of algorithms can access their data and on what terms.</w:t>
      </w:r>
    </w:p>
    <w:p w14:paraId="256FD7E9" w14:textId="77777777" w:rsidR="005D3B80" w:rsidRPr="00494789" w:rsidRDefault="005D3B80" w:rsidP="005D3B80">
      <w:pPr>
        <w:rPr>
          <w:sz w:val="16"/>
        </w:rPr>
      </w:pPr>
      <w:r w:rsidRPr="00494789">
        <w:rPr>
          <w:sz w:val="16"/>
        </w:rPr>
        <w:t>Propertarian reforms are those that wish to provide data subjects formal, legal property rights over their data. In this way, people would be able to monetize or have effective control over their data once it is produced through legal ownership.134 The treatment of aggregated data as the common property of the data union would also address propertarian concerns. By allowing property in data for the union, the union would be able to support itself economically with the underlying value of the data. As the union negotiates and bargains with platforms and other entities for access to the union’s data, the contract could include a term specifying that a fee must be paid to the union for access to certain pieces of data. By utilizing the data as value-raising property, the unions’ cost would be covered, empowering the bargaining unit to do the work of effectively protecting members’ interests. This is important because it is unlikely that individualized payments to data subjects are possible due to complexity of a micro-payment system based on data production.135 However, the union itself would have access to the aggregate value of its members data, and it could gain value from its negotiation. In this way, while people would be unable to receive monetary payment, they would still be able to benefit materially because the union, as a self-sustaining monetary entity, would have the ability to achieve informational democracy. This would also avoid the previously mentioned concern regarding propertarian reforms that monetizing data would merely encourage people to hand over more data, increase extraction from daily life, and undermine dignitarian concerns,</w:t>
      </w:r>
    </w:p>
    <w:p w14:paraId="4EBACE83" w14:textId="77777777" w:rsidR="005D3B80" w:rsidRPr="00494789" w:rsidRDefault="005D3B80" w:rsidP="005D3B80">
      <w:pPr>
        <w:rPr>
          <w:sz w:val="16"/>
        </w:rPr>
      </w:pPr>
      <w:r w:rsidRPr="00494789">
        <w:rPr>
          <w:sz w:val="16"/>
        </w:rPr>
        <w:t>Most importantly, beyond vertical propertarian and dignitarian concerns, data unions would also effectively deal with horizontal harms. The value gained from predicative analytics on aggregate data drives the political economy of data.136 Therefore, to be an effective tool for harnessing meaningful informational democracy, data governance reforms must be in tune with how data creates value and harms. Data unions would be responsive to the horizontal harms. With data unions giving aggregated groups of persons control over their aggregate data, corporations could be disempowered from making the demographic-specific predictions necessary for rendering people data-legible. Most importantly, by grouping data subjects together, unionized members would have the same data protocols applied to their data. Let’s return to the example used earlier. Person B does not want to produce any data, but is demographically similar to Person A in location, age, income range, race, etc. As much as Person B may try to protect themselves from corporate legibility through data practices, Person A’s data could still be used to make predictions about Person B. However, if Person A and Person B were instead bound by the same data regulatory rules because of a geographic union, Person A’s data decision would no longer have as strong as an impact on Person B because they would both be under the same regulatory structure. Thus, it would no longer just be up to Person A as to how their data gets used. Instead, as equal union members in a data union, Person B also has a say as to how Person A’s data gets used and impacts Person B.</w:t>
      </w:r>
    </w:p>
    <w:p w14:paraId="6F915702" w14:textId="77777777" w:rsidR="005D3B80" w:rsidRPr="00F409D2" w:rsidRDefault="005D3B80" w:rsidP="005D3B80">
      <w:pPr>
        <w:rPr>
          <w:sz w:val="16"/>
        </w:rPr>
      </w:pPr>
      <w:r w:rsidRPr="00494789">
        <w:rPr>
          <w:rStyle w:val="StyleUnderline"/>
        </w:rPr>
        <w:t xml:space="preserve">Take the real-world example of </w:t>
      </w:r>
      <w:r w:rsidRPr="000A0112">
        <w:rPr>
          <w:rStyle w:val="Emphasis"/>
          <w:highlight w:val="cyan"/>
        </w:rPr>
        <w:t>ICE purchasing access</w:t>
      </w:r>
      <w:r w:rsidRPr="000A0112">
        <w:rPr>
          <w:rStyle w:val="StyleUnderline"/>
          <w:highlight w:val="cyan"/>
        </w:rPr>
        <w:t xml:space="preserve"> to </w:t>
      </w:r>
      <w:r w:rsidRPr="000A0112">
        <w:rPr>
          <w:rStyle w:val="Emphasis"/>
          <w:highlight w:val="cyan"/>
        </w:rPr>
        <w:t>data pools</w:t>
      </w:r>
      <w:r w:rsidRPr="00494789">
        <w:rPr>
          <w:rStyle w:val="StyleUnderline"/>
        </w:rPr>
        <w:t xml:space="preserve"> to target undocumented immigrants—</w:t>
      </w:r>
      <w:r w:rsidRPr="000A0112">
        <w:rPr>
          <w:rStyle w:val="StyleUnderline"/>
          <w:highlight w:val="cyan"/>
        </w:rPr>
        <w:t xml:space="preserve">by </w:t>
      </w:r>
      <w:r w:rsidRPr="000A0112">
        <w:rPr>
          <w:rStyle w:val="Emphasis"/>
          <w:highlight w:val="cyan"/>
        </w:rPr>
        <w:t>passing data</w:t>
      </w:r>
      <w:r w:rsidRPr="000A0112">
        <w:rPr>
          <w:rStyle w:val="StyleUnderline"/>
          <w:highlight w:val="cyan"/>
        </w:rPr>
        <w:t xml:space="preserve"> to</w:t>
      </w:r>
      <w:r w:rsidRPr="00494789">
        <w:rPr>
          <w:rStyle w:val="StyleUnderline"/>
        </w:rPr>
        <w:t xml:space="preserve"> a </w:t>
      </w:r>
      <w:r w:rsidRPr="000A0112">
        <w:rPr>
          <w:rStyle w:val="Emphasis"/>
          <w:highlight w:val="cyan"/>
        </w:rPr>
        <w:t>union first</w:t>
      </w:r>
      <w:r w:rsidRPr="00494789">
        <w:rPr>
          <w:rStyle w:val="Emphasis"/>
        </w:rPr>
        <w:t>,</w:t>
      </w:r>
      <w:r w:rsidRPr="00494789">
        <w:rPr>
          <w:rStyle w:val="StyleUnderline"/>
        </w:rPr>
        <w:t xml:space="preserve"> the union </w:t>
      </w:r>
      <w:r w:rsidRPr="000A0112">
        <w:rPr>
          <w:rStyle w:val="StyleUnderline"/>
          <w:highlight w:val="cyan"/>
        </w:rPr>
        <w:t>could decide</w:t>
      </w:r>
      <w:r w:rsidRPr="00494789">
        <w:rPr>
          <w:rStyle w:val="StyleUnderline"/>
        </w:rPr>
        <w:t xml:space="preserve"> that </w:t>
      </w:r>
      <w:r w:rsidRPr="000A0112">
        <w:rPr>
          <w:rStyle w:val="Emphasis"/>
          <w:highlight w:val="cyan"/>
        </w:rPr>
        <w:t>location data</w:t>
      </w:r>
      <w:r w:rsidRPr="000A0112">
        <w:rPr>
          <w:rStyle w:val="StyleUnderline"/>
          <w:highlight w:val="cyan"/>
        </w:rPr>
        <w:t xml:space="preserve"> will </w:t>
      </w:r>
      <w:r w:rsidRPr="000A0112">
        <w:rPr>
          <w:rStyle w:val="Emphasis"/>
          <w:highlight w:val="cyan"/>
        </w:rPr>
        <w:t>never be passed</w:t>
      </w:r>
      <w:r w:rsidRPr="00494789">
        <w:rPr>
          <w:rStyle w:val="Emphasis"/>
        </w:rPr>
        <w:t xml:space="preserve"> onto</w:t>
      </w:r>
      <w:r w:rsidRPr="00494789">
        <w:rPr>
          <w:rStyle w:val="StyleUnderline"/>
        </w:rPr>
        <w:t xml:space="preserve"> a </w:t>
      </w:r>
      <w:r w:rsidRPr="00494789">
        <w:rPr>
          <w:rStyle w:val="Emphasis"/>
        </w:rPr>
        <w:t>third party</w:t>
      </w:r>
      <w:r w:rsidRPr="00494789">
        <w:rPr>
          <w:sz w:val="16"/>
        </w:rPr>
        <w:t xml:space="preserve">. Even if a union did decide to pass along some location data, the union would be empowered in negotiating to demand only certain uses for data. Such </w:t>
      </w:r>
      <w:r w:rsidRPr="00494789">
        <w:rPr>
          <w:rStyle w:val="StyleUnderline"/>
        </w:rPr>
        <w:t>negotiations</w:t>
      </w:r>
      <w:r w:rsidRPr="00494789">
        <w:rPr>
          <w:sz w:val="16"/>
        </w:rPr>
        <w:t xml:space="preserve"> could </w:t>
      </w:r>
      <w:r w:rsidRPr="000A0112">
        <w:rPr>
          <w:rStyle w:val="StyleUnderline"/>
          <w:highlight w:val="cyan"/>
        </w:rPr>
        <w:t xml:space="preserve">include </w:t>
      </w:r>
      <w:r w:rsidRPr="000A0112">
        <w:rPr>
          <w:rStyle w:val="Emphasis"/>
          <w:highlight w:val="cyan"/>
        </w:rPr>
        <w:t>refusing</w:t>
      </w:r>
      <w:r w:rsidRPr="000A0112">
        <w:rPr>
          <w:rStyle w:val="StyleUnderline"/>
          <w:highlight w:val="cyan"/>
        </w:rPr>
        <w:t xml:space="preserve"> to </w:t>
      </w:r>
      <w:r w:rsidRPr="000A0112">
        <w:rPr>
          <w:rStyle w:val="Emphasis"/>
          <w:highlight w:val="cyan"/>
        </w:rPr>
        <w:t>provide</w:t>
      </w:r>
      <w:r w:rsidRPr="00494789">
        <w:rPr>
          <w:rStyle w:val="Emphasis"/>
        </w:rPr>
        <w:t xml:space="preserve"> </w:t>
      </w:r>
      <w:r w:rsidRPr="000A0112">
        <w:rPr>
          <w:rStyle w:val="Emphasis"/>
          <w:highlight w:val="cyan"/>
        </w:rPr>
        <w:t>data</w:t>
      </w:r>
      <w:r w:rsidRPr="00494789">
        <w:rPr>
          <w:rStyle w:val="StyleUnderline"/>
        </w:rPr>
        <w:t xml:space="preserve"> of any kind </w:t>
      </w:r>
      <w:r w:rsidRPr="000A0112">
        <w:rPr>
          <w:rStyle w:val="StyleUnderline"/>
          <w:highlight w:val="cyan"/>
        </w:rPr>
        <w:t>to</w:t>
      </w:r>
      <w:r w:rsidRPr="00494789">
        <w:rPr>
          <w:rStyle w:val="StyleUnderline"/>
        </w:rPr>
        <w:t xml:space="preserve"> criminal </w:t>
      </w:r>
      <w:r w:rsidRPr="000A0112">
        <w:rPr>
          <w:rStyle w:val="Emphasis"/>
          <w:highlight w:val="cyan"/>
        </w:rPr>
        <w:t>enforcement</w:t>
      </w:r>
      <w:r w:rsidRPr="00494789">
        <w:rPr>
          <w:rStyle w:val="Emphasis"/>
        </w:rPr>
        <w:t xml:space="preserve"> offices</w:t>
      </w:r>
      <w:r w:rsidRPr="00494789">
        <w:rPr>
          <w:rStyle w:val="StyleUnderline"/>
        </w:rPr>
        <w:t xml:space="preserve">, immigration </w:t>
      </w:r>
      <w:r w:rsidRPr="00494789">
        <w:rPr>
          <w:rStyle w:val="Emphasis"/>
        </w:rPr>
        <w:t>agencies</w:t>
      </w:r>
      <w:r w:rsidRPr="00494789">
        <w:rPr>
          <w:rStyle w:val="StyleUnderline"/>
        </w:rPr>
        <w:t xml:space="preserve">, </w:t>
      </w:r>
      <w:r w:rsidRPr="000A0112">
        <w:rPr>
          <w:rStyle w:val="StyleUnderline"/>
          <w:highlight w:val="cyan"/>
        </w:rPr>
        <w:t xml:space="preserve">or </w:t>
      </w:r>
      <w:r w:rsidRPr="000A0112">
        <w:rPr>
          <w:rStyle w:val="Emphasis"/>
          <w:highlight w:val="cyan"/>
        </w:rPr>
        <w:t>defense contractors</w:t>
      </w:r>
      <w:r w:rsidRPr="00494789">
        <w:rPr>
          <w:sz w:val="16"/>
        </w:rPr>
        <w:t xml:space="preserve">. As for the initial and control repository of data, the union would be in the position to decide what outside access to data consists of. If data unions are democratically governed, people will be empowered to decide what such terms will look like. In this way, </w:t>
      </w:r>
      <w:r w:rsidRPr="00494789">
        <w:rPr>
          <w:rStyle w:val="StyleUnderline"/>
        </w:rPr>
        <w:t xml:space="preserve">the critical need for the </w:t>
      </w:r>
      <w:r w:rsidRPr="00494789">
        <w:rPr>
          <w:rStyle w:val="Emphasis"/>
        </w:rPr>
        <w:t>greater control</w:t>
      </w:r>
      <w:r w:rsidRPr="00494789">
        <w:rPr>
          <w:rStyle w:val="StyleUnderline"/>
        </w:rPr>
        <w:t xml:space="preserve"> of </w:t>
      </w:r>
      <w:r w:rsidRPr="000A0112">
        <w:rPr>
          <w:rStyle w:val="Emphasis"/>
          <w:highlight w:val="cyan"/>
        </w:rPr>
        <w:t>informational capitalism</w:t>
      </w:r>
      <w:r w:rsidRPr="000A0112">
        <w:rPr>
          <w:rStyle w:val="StyleUnderline"/>
          <w:highlight w:val="cyan"/>
        </w:rPr>
        <w:t xml:space="preserve">, reined in by </w:t>
      </w:r>
      <w:r w:rsidRPr="000A0112">
        <w:rPr>
          <w:rStyle w:val="Emphasis"/>
          <w:highlight w:val="cyan"/>
        </w:rPr>
        <w:t>informational democracy</w:t>
      </w:r>
      <w:r w:rsidRPr="00494789">
        <w:rPr>
          <w:rStyle w:val="StyleUnderline"/>
        </w:rPr>
        <w:t xml:space="preserve">, can be </w:t>
      </w:r>
      <w:r w:rsidRPr="00494789">
        <w:rPr>
          <w:rStyle w:val="Emphasis"/>
        </w:rPr>
        <w:t>achieved</w:t>
      </w:r>
      <w:r w:rsidRPr="00494789">
        <w:rPr>
          <w:sz w:val="16"/>
        </w:rPr>
        <w:t>.</w:t>
      </w:r>
    </w:p>
    <w:p w14:paraId="35C3E0F6" w14:textId="77777777" w:rsidR="005D3B80" w:rsidRPr="000F05A3" w:rsidRDefault="005D3B80" w:rsidP="005D3B80">
      <w:pPr>
        <w:pStyle w:val="Heading4"/>
      </w:pPr>
      <w:r>
        <w:t xml:space="preserve">Participatory governance lets communities optimize </w:t>
      </w:r>
      <w:r w:rsidRPr="000F05A3">
        <w:rPr>
          <w:u w:val="single"/>
        </w:rPr>
        <w:t>health</w:t>
      </w:r>
      <w:r>
        <w:t xml:space="preserve">, </w:t>
      </w:r>
      <w:r w:rsidRPr="000F05A3">
        <w:rPr>
          <w:u w:val="single"/>
        </w:rPr>
        <w:t>education</w:t>
      </w:r>
      <w:r>
        <w:t xml:space="preserve">, </w:t>
      </w:r>
      <w:r w:rsidRPr="000F05A3">
        <w:rPr>
          <w:u w:val="single"/>
        </w:rPr>
        <w:t>food</w:t>
      </w:r>
      <w:r>
        <w:t xml:space="preserve">, </w:t>
      </w:r>
      <w:r w:rsidRPr="000F05A3">
        <w:rPr>
          <w:u w:val="single"/>
        </w:rPr>
        <w:t>infrastructure</w:t>
      </w:r>
      <w:r>
        <w:t xml:space="preserve">, and </w:t>
      </w:r>
      <w:r w:rsidRPr="000F05A3">
        <w:rPr>
          <w:u w:val="single"/>
        </w:rPr>
        <w:t>resource</w:t>
      </w:r>
      <w:r>
        <w:t xml:space="preserve"> goals. Without the plan, data extraction enables </w:t>
      </w:r>
      <w:r w:rsidRPr="000F05A3">
        <w:rPr>
          <w:u w:val="single"/>
        </w:rPr>
        <w:t>exploitation</w:t>
      </w:r>
      <w:r>
        <w:t xml:space="preserve">. </w:t>
      </w:r>
    </w:p>
    <w:p w14:paraId="369A1350" w14:textId="77777777" w:rsidR="005D3B80" w:rsidRPr="007B7D56" w:rsidRDefault="005D3B80" w:rsidP="005D3B80">
      <w:pPr>
        <w:rPr>
          <w:rStyle w:val="Style13ptBold"/>
        </w:rPr>
      </w:pPr>
      <w:r>
        <w:rPr>
          <w:rStyle w:val="Style13ptBold"/>
        </w:rPr>
        <w:t xml:space="preserve">Verhulst </w:t>
      </w:r>
      <w:r w:rsidRPr="007B7D56">
        <w:rPr>
          <w:rStyle w:val="Style13ptBold"/>
          <w:b w:val="0"/>
          <w:bCs w:val="0"/>
        </w:rPr>
        <w:t>et al</w:t>
      </w:r>
      <w:r>
        <w:rPr>
          <w:rStyle w:val="Style13ptBold"/>
        </w:rPr>
        <w:t xml:space="preserve"> 25 </w:t>
      </w:r>
      <w:r w:rsidRPr="007B7D56">
        <w:t xml:space="preserve">[Stefaan G. Verhulst; GovLab, Data Tank @ New York </w:t>
      </w:r>
      <w:r w:rsidRPr="00837C30">
        <w:t>University</w:t>
      </w:r>
      <w:r w:rsidRPr="007B7D56">
        <w:t xml:space="preserve">. Adam Zable; GovLab. Andrew J. Zahuranec; GovLab. Peter Addo; “Reimagining Data Governance for AI: Operationalizing a Social License for Data Reuse” </w:t>
      </w:r>
      <w:r w:rsidRPr="00837C30">
        <w:t>https://www.afd.fr/sites/default/f</w:t>
      </w:r>
      <w:r w:rsidRPr="007B7D56">
        <w:t>iles/2025-05-01-53-37/RT_78_VA_BAT.pdf. Minion]</w:t>
      </w:r>
    </w:p>
    <w:p w14:paraId="4FE3A4A6" w14:textId="77777777" w:rsidR="005D3B80" w:rsidRDefault="005D3B80" w:rsidP="005D3B80">
      <w:pPr>
        <w:rPr>
          <w:sz w:val="16"/>
        </w:rPr>
      </w:pPr>
      <w:r w:rsidRPr="00AE3FB9">
        <w:rPr>
          <w:rStyle w:val="Emphasis"/>
          <w:highlight w:val="cyan"/>
        </w:rPr>
        <w:t>AI</w:t>
      </w:r>
      <w:r w:rsidRPr="007B7D56">
        <w:rPr>
          <w:sz w:val="16"/>
        </w:rPr>
        <w:t xml:space="preserve"> and other data-driven technologies are reshaping global development, </w:t>
      </w:r>
      <w:r w:rsidRPr="00AE3FB9">
        <w:rPr>
          <w:rStyle w:val="StyleUnderline"/>
          <w:highlight w:val="cyan"/>
        </w:rPr>
        <w:t>offering</w:t>
      </w:r>
      <w:r w:rsidRPr="007B7D56">
        <w:rPr>
          <w:sz w:val="16"/>
        </w:rPr>
        <w:t xml:space="preserve"> new </w:t>
      </w:r>
      <w:r w:rsidRPr="00AE3FB9">
        <w:rPr>
          <w:rStyle w:val="StyleUnderline"/>
          <w:highlight w:val="cyan"/>
        </w:rPr>
        <w:t>solutions</w:t>
      </w:r>
      <w:r w:rsidRPr="007B7D56">
        <w:rPr>
          <w:sz w:val="16"/>
        </w:rPr>
        <w:t xml:space="preserve"> across sectors such as </w:t>
      </w:r>
      <w:r w:rsidRPr="00AE3FB9">
        <w:rPr>
          <w:rStyle w:val="Emphasis"/>
          <w:highlight w:val="cyan"/>
        </w:rPr>
        <w:t>healthcare</w:t>
      </w:r>
      <w:r w:rsidRPr="00AE3FB9">
        <w:rPr>
          <w:sz w:val="16"/>
          <w:highlight w:val="cyan"/>
        </w:rPr>
        <w:t>,</w:t>
      </w:r>
      <w:r w:rsidRPr="007B7D56">
        <w:rPr>
          <w:sz w:val="16"/>
        </w:rPr>
        <w:t xml:space="preserve"> </w:t>
      </w:r>
      <w:r w:rsidRPr="00AE3FB9">
        <w:rPr>
          <w:rStyle w:val="Emphasis"/>
          <w:highlight w:val="cyan"/>
        </w:rPr>
        <w:t>education</w:t>
      </w:r>
      <w:r w:rsidRPr="007B7D56">
        <w:rPr>
          <w:sz w:val="16"/>
        </w:rPr>
        <w:t xml:space="preserve">, </w:t>
      </w:r>
      <w:r w:rsidRPr="00AE3FB9">
        <w:rPr>
          <w:rStyle w:val="Emphasis"/>
          <w:highlight w:val="cyan"/>
        </w:rPr>
        <w:t>ag</w:t>
      </w:r>
      <w:r w:rsidRPr="007B7D56">
        <w:rPr>
          <w:sz w:val="16"/>
        </w:rPr>
        <w:t xml:space="preserve">riculture, </w:t>
      </w:r>
      <w:r w:rsidRPr="00AE3FB9">
        <w:rPr>
          <w:rStyle w:val="StyleUnderline"/>
          <w:highlight w:val="cyan"/>
        </w:rPr>
        <w:t>and</w:t>
      </w:r>
      <w:r w:rsidRPr="00AE3FB9">
        <w:rPr>
          <w:sz w:val="16"/>
          <w:highlight w:val="cyan"/>
        </w:rPr>
        <w:t xml:space="preserve"> </w:t>
      </w:r>
      <w:r w:rsidRPr="00AE3FB9">
        <w:rPr>
          <w:rStyle w:val="Emphasis"/>
          <w:highlight w:val="cyan"/>
        </w:rPr>
        <w:t>infra</w:t>
      </w:r>
      <w:r w:rsidRPr="007B7D56">
        <w:rPr>
          <w:sz w:val="16"/>
        </w:rPr>
        <w:t>structure. AI-</w:t>
      </w:r>
      <w:r w:rsidRPr="00AE3FB9">
        <w:rPr>
          <w:rStyle w:val="StyleUnderline"/>
        </w:rPr>
        <w:t xml:space="preserve">driven </w:t>
      </w:r>
      <w:r w:rsidRPr="00AE3FB9">
        <w:rPr>
          <w:rStyle w:val="StyleUnderline"/>
          <w:highlight w:val="cyan"/>
        </w:rPr>
        <w:t>tools</w:t>
      </w:r>
      <w:r w:rsidRPr="007B7D56">
        <w:rPr>
          <w:sz w:val="16"/>
        </w:rPr>
        <w:t xml:space="preserve"> can </w:t>
      </w:r>
      <w:r w:rsidRPr="00AE3FB9">
        <w:rPr>
          <w:rStyle w:val="StyleUnderline"/>
          <w:highlight w:val="cyan"/>
        </w:rPr>
        <w:t xml:space="preserve">optimize </w:t>
      </w:r>
      <w:r w:rsidRPr="00AE3FB9">
        <w:rPr>
          <w:rStyle w:val="Emphasis"/>
          <w:highlight w:val="cyan"/>
        </w:rPr>
        <w:t>resource</w:t>
      </w:r>
      <w:r w:rsidRPr="00AE3FB9">
        <w:rPr>
          <w:rStyle w:val="StyleUnderline"/>
          <w:highlight w:val="cyan"/>
        </w:rPr>
        <w:t xml:space="preserve"> distribution</w:t>
      </w:r>
      <w:r w:rsidRPr="007B7D56">
        <w:rPr>
          <w:sz w:val="16"/>
        </w:rPr>
        <w:t xml:space="preserve">, </w:t>
      </w:r>
      <w:r w:rsidRPr="00966CFF">
        <w:rPr>
          <w:rStyle w:val="StyleUnderline"/>
        </w:rPr>
        <w:t>enhance public service delivery, and improve</w:t>
      </w:r>
      <w:r w:rsidRPr="0086466A">
        <w:rPr>
          <w:rStyle w:val="StyleUnderline"/>
        </w:rPr>
        <w:t xml:space="preserve"> decision-making</w:t>
      </w:r>
      <w:r w:rsidRPr="007B7D56">
        <w:rPr>
          <w:sz w:val="16"/>
        </w:rPr>
        <w:t xml:space="preserve"> (The Alan Turing Institute, n.d.; IEEE Public Safety, 2024). These innovations hold the potential to improve lives, especially in LMICs, where improved efficiency can help overcome resource constraints. However, </w:t>
      </w:r>
      <w:r w:rsidRPr="00AE3FB9">
        <w:rPr>
          <w:rStyle w:val="StyleUnderline"/>
          <w:highlight w:val="cyan"/>
        </w:rPr>
        <w:t>realizing</w:t>
      </w:r>
      <w:r w:rsidRPr="007B7D56">
        <w:rPr>
          <w:sz w:val="16"/>
        </w:rPr>
        <w:t xml:space="preserve"> AI’s </w:t>
      </w:r>
      <w:r w:rsidRPr="00AE3FB9">
        <w:rPr>
          <w:rStyle w:val="StyleUnderline"/>
          <w:highlight w:val="cyan"/>
        </w:rPr>
        <w:t>potential requires</w:t>
      </w:r>
      <w:r w:rsidRPr="0086466A">
        <w:rPr>
          <w:rStyle w:val="StyleUnderline"/>
        </w:rPr>
        <w:t xml:space="preserve"> </w:t>
      </w:r>
      <w:r w:rsidRPr="007B7D56">
        <w:rPr>
          <w:rStyle w:val="StyleUnderline"/>
        </w:rPr>
        <w:t xml:space="preserve">accessing and </w:t>
      </w:r>
      <w:r w:rsidRPr="00AE3FB9">
        <w:rPr>
          <w:rStyle w:val="StyleUnderline"/>
          <w:highlight w:val="cyan"/>
        </w:rPr>
        <w:t xml:space="preserve">reusing </w:t>
      </w:r>
      <w:r w:rsidRPr="00AE3FB9">
        <w:rPr>
          <w:rStyle w:val="Emphasis"/>
          <w:highlight w:val="cyan"/>
        </w:rPr>
        <w:t>vast amounts</w:t>
      </w:r>
      <w:r w:rsidRPr="007B7D56">
        <w:rPr>
          <w:rStyle w:val="StyleUnderline"/>
        </w:rPr>
        <w:t xml:space="preserve"> of </w:t>
      </w:r>
      <w:r w:rsidRPr="007B7D56">
        <w:rPr>
          <w:rStyle w:val="Emphasis"/>
        </w:rPr>
        <w:t xml:space="preserve">high-quality </w:t>
      </w:r>
      <w:r w:rsidRPr="00AE3FB9">
        <w:rPr>
          <w:rStyle w:val="Emphasis"/>
          <w:highlight w:val="cyan"/>
        </w:rPr>
        <w:t>data</w:t>
      </w:r>
      <w:r w:rsidRPr="007B7D56">
        <w:rPr>
          <w:sz w:val="16"/>
        </w:rPr>
        <w:t xml:space="preserve"> </w:t>
      </w:r>
      <w:r w:rsidRPr="007B7D56">
        <w:rPr>
          <w:rStyle w:val="StyleUnderline"/>
        </w:rPr>
        <w:t>to train the models</w:t>
      </w:r>
      <w:r w:rsidRPr="007B7D56">
        <w:rPr>
          <w:sz w:val="16"/>
        </w:rPr>
        <w:t xml:space="preserve">—much of which is generated by individuals and </w:t>
      </w:r>
      <w:r w:rsidRPr="00DF1B2B">
        <w:rPr>
          <w:rStyle w:val="StyleUnderline"/>
          <w:highlight w:val="cyan"/>
        </w:rPr>
        <w:t>communities</w:t>
      </w:r>
      <w:r w:rsidRPr="007B7D56">
        <w:rPr>
          <w:sz w:val="16"/>
        </w:rPr>
        <w:t xml:space="preserve"> who often </w:t>
      </w:r>
      <w:r w:rsidRPr="00DF1B2B">
        <w:rPr>
          <w:rStyle w:val="StyleUnderline"/>
          <w:highlight w:val="cyan"/>
        </w:rPr>
        <w:t xml:space="preserve">have </w:t>
      </w:r>
      <w:r w:rsidRPr="00DF1B2B">
        <w:rPr>
          <w:rStyle w:val="Emphasis"/>
          <w:highlight w:val="cyan"/>
        </w:rPr>
        <w:t>little influence</w:t>
      </w:r>
      <w:r w:rsidRPr="00DF1B2B">
        <w:rPr>
          <w:rStyle w:val="StyleUnderline"/>
          <w:highlight w:val="cyan"/>
        </w:rPr>
        <w:t xml:space="preserve"> </w:t>
      </w:r>
      <w:r w:rsidRPr="00AE3FB9">
        <w:rPr>
          <w:rStyle w:val="StyleUnderline"/>
          <w:highlight w:val="cyan"/>
        </w:rPr>
        <w:t>over how</w:t>
      </w:r>
      <w:r w:rsidRPr="007B7D56">
        <w:rPr>
          <w:rStyle w:val="StyleUnderline"/>
        </w:rPr>
        <w:t xml:space="preserve"> that </w:t>
      </w:r>
      <w:r w:rsidRPr="00DF1B2B">
        <w:rPr>
          <w:rStyle w:val="Emphasis"/>
          <w:highlight w:val="cyan"/>
        </w:rPr>
        <w:t>data is collected</w:t>
      </w:r>
      <w:r w:rsidRPr="007B7D56">
        <w:rPr>
          <w:sz w:val="16"/>
        </w:rPr>
        <w:t xml:space="preserve">, shared, used, or reused. In many cases, </w:t>
      </w:r>
      <w:r w:rsidRPr="007B7D56">
        <w:rPr>
          <w:rStyle w:val="StyleUnderline"/>
        </w:rPr>
        <w:t xml:space="preserve">data </w:t>
      </w:r>
      <w:r w:rsidRPr="00AE3FB9">
        <w:rPr>
          <w:rStyle w:val="StyleUnderline"/>
          <w:highlight w:val="cyan"/>
        </w:rPr>
        <w:t xml:space="preserve">governance </w:t>
      </w:r>
      <w:r w:rsidRPr="00E67754">
        <w:rPr>
          <w:rStyle w:val="StyleUnderline"/>
          <w:highlight w:val="cyan"/>
        </w:rPr>
        <w:t>frameworks do not reflect local priorities</w:t>
      </w:r>
      <w:r w:rsidRPr="007B7D56">
        <w:rPr>
          <w:rStyle w:val="StyleUnderline"/>
        </w:rPr>
        <w:t xml:space="preserve">, offer </w:t>
      </w:r>
      <w:r w:rsidRPr="00E67754">
        <w:rPr>
          <w:rStyle w:val="StyleUnderline"/>
          <w:highlight w:val="cyan"/>
        </w:rPr>
        <w:t>limited transparency</w:t>
      </w:r>
      <w:r w:rsidRPr="007B7D56">
        <w:rPr>
          <w:rStyle w:val="StyleUnderline"/>
        </w:rPr>
        <w:t xml:space="preserve">, and provide </w:t>
      </w:r>
      <w:r w:rsidRPr="00E67754">
        <w:rPr>
          <w:rStyle w:val="Emphasis"/>
          <w:highlight w:val="cyan"/>
        </w:rPr>
        <w:t>few mechanisms</w:t>
      </w:r>
      <w:r w:rsidRPr="00E67754">
        <w:rPr>
          <w:rStyle w:val="StyleUnderline"/>
          <w:highlight w:val="cyan"/>
        </w:rPr>
        <w:t xml:space="preserve"> for </w:t>
      </w:r>
      <w:r w:rsidRPr="00E67754">
        <w:rPr>
          <w:rStyle w:val="Emphasis"/>
          <w:highlight w:val="cyan"/>
        </w:rPr>
        <w:t>accountability</w:t>
      </w:r>
      <w:r w:rsidRPr="007B7D56">
        <w:rPr>
          <w:sz w:val="16"/>
        </w:rPr>
        <w:t xml:space="preserve">. </w:t>
      </w:r>
      <w:r w:rsidRPr="007B7D56">
        <w:rPr>
          <w:rStyle w:val="StyleUnderline"/>
        </w:rPr>
        <w:t xml:space="preserve">These gaps can </w:t>
      </w:r>
      <w:r w:rsidRPr="00E67754">
        <w:rPr>
          <w:rStyle w:val="StyleUnderline"/>
          <w:highlight w:val="cyan"/>
        </w:rPr>
        <w:t>lead to exploitative data practices, reinforcing</w:t>
      </w:r>
      <w:r w:rsidRPr="007B7D56">
        <w:rPr>
          <w:rStyle w:val="StyleUnderline"/>
        </w:rPr>
        <w:t xml:space="preserve"> global </w:t>
      </w:r>
      <w:r w:rsidRPr="00E67754">
        <w:rPr>
          <w:rStyle w:val="StyleUnderline"/>
          <w:highlight w:val="cyan"/>
        </w:rPr>
        <w:t>power asymmetries</w:t>
      </w:r>
      <w:r w:rsidRPr="007B7D56">
        <w:rPr>
          <w:rStyle w:val="StyleUnderline"/>
        </w:rPr>
        <w:t xml:space="preserve"> and limiting the benefits AI provides to those contributing to its development</w:t>
      </w:r>
      <w:r w:rsidRPr="007B7D56">
        <w:rPr>
          <w:sz w:val="16"/>
        </w:rPr>
        <w:t xml:space="preserve">. To ensure AI serves the public interest, </w:t>
      </w:r>
      <w:r w:rsidRPr="00E67754">
        <w:rPr>
          <w:rStyle w:val="Emphasis"/>
          <w:sz w:val="30"/>
          <w:szCs w:val="30"/>
          <w:highlight w:val="cyan"/>
        </w:rPr>
        <w:t>governance models must evolve</w:t>
      </w:r>
      <w:r w:rsidRPr="007B7D56">
        <w:rPr>
          <w:rStyle w:val="StyleUnderline"/>
        </w:rPr>
        <w:t xml:space="preserve"> beyond extractive approaches and </w:t>
      </w:r>
      <w:r w:rsidRPr="00E67754">
        <w:rPr>
          <w:rStyle w:val="StyleUnderline"/>
          <w:highlight w:val="cyan"/>
        </w:rPr>
        <w:t xml:space="preserve">embed </w:t>
      </w:r>
      <w:r w:rsidRPr="00E67754">
        <w:rPr>
          <w:rStyle w:val="Emphasis"/>
          <w:highlight w:val="cyan"/>
        </w:rPr>
        <w:t>community participation</w:t>
      </w:r>
      <w:r w:rsidRPr="00E67754">
        <w:rPr>
          <w:rStyle w:val="StyleUnderline"/>
          <w:highlight w:val="cyan"/>
        </w:rPr>
        <w:t xml:space="preserve"> in </w:t>
      </w:r>
      <w:r w:rsidRPr="00E67754">
        <w:rPr>
          <w:rStyle w:val="Emphasis"/>
          <w:highlight w:val="cyan"/>
        </w:rPr>
        <w:t>decisions</w:t>
      </w:r>
      <w:r w:rsidRPr="007B7D56">
        <w:rPr>
          <w:rStyle w:val="StyleUnderline"/>
        </w:rPr>
        <w:t xml:space="preserve"> about data reuse</w:t>
      </w:r>
      <w:r w:rsidRPr="007B7D56">
        <w:rPr>
          <w:sz w:val="16"/>
        </w:rPr>
        <w:t xml:space="preserve">. This report explores how social licensing can provide a structured, participatory framework for governing data reuse in AI, ensuring that decision-making </w:t>
      </w:r>
      <w:r w:rsidRPr="00E67754">
        <w:rPr>
          <w:rStyle w:val="Emphasis"/>
          <w:highlight w:val="cyan"/>
        </w:rPr>
        <w:t>power</w:t>
      </w:r>
      <w:r w:rsidRPr="00E67754">
        <w:rPr>
          <w:rStyle w:val="StyleUnderline"/>
          <w:highlight w:val="cyan"/>
        </w:rPr>
        <w:t xml:space="preserve"> is </w:t>
      </w:r>
      <w:r w:rsidRPr="00E67754">
        <w:rPr>
          <w:rStyle w:val="Emphasis"/>
          <w:highlight w:val="cyan"/>
        </w:rPr>
        <w:t>shared</w:t>
      </w:r>
      <w:r w:rsidRPr="00E67754">
        <w:rPr>
          <w:rStyle w:val="StyleUnderline"/>
          <w:highlight w:val="cyan"/>
        </w:rPr>
        <w:t xml:space="preserve"> with </w:t>
      </w:r>
      <w:r w:rsidRPr="00E67754">
        <w:rPr>
          <w:rStyle w:val="Emphasis"/>
          <w:highlight w:val="cyan"/>
        </w:rPr>
        <w:t>affected communities</w:t>
      </w:r>
      <w:r w:rsidRPr="007B7D56">
        <w:rPr>
          <w:sz w:val="16"/>
        </w:rPr>
        <w:t xml:space="preserve"> and that data practices </w:t>
      </w:r>
      <w:r w:rsidRPr="00E67754">
        <w:rPr>
          <w:rStyle w:val="StyleUnderline"/>
          <w:highlight w:val="cyan"/>
        </w:rPr>
        <w:t>align with</w:t>
      </w:r>
      <w:r w:rsidRPr="007B7D56">
        <w:rPr>
          <w:rStyle w:val="StyleUnderline"/>
        </w:rPr>
        <w:t xml:space="preserve"> their </w:t>
      </w:r>
      <w:r w:rsidRPr="00E67754">
        <w:rPr>
          <w:rStyle w:val="Emphasis"/>
          <w:highlight w:val="cyan"/>
        </w:rPr>
        <w:t>values</w:t>
      </w:r>
      <w:r w:rsidRPr="00E67754">
        <w:rPr>
          <w:rStyle w:val="StyleUnderline"/>
          <w:highlight w:val="cyan"/>
        </w:rPr>
        <w:t xml:space="preserve"> and </w:t>
      </w:r>
      <w:r w:rsidRPr="00E67754">
        <w:rPr>
          <w:rStyle w:val="Emphasis"/>
          <w:highlight w:val="cyan"/>
        </w:rPr>
        <w:t>needs</w:t>
      </w:r>
      <w:r w:rsidRPr="007B7D56">
        <w:rPr>
          <w:sz w:val="16"/>
        </w:rPr>
        <w:t>.</w:t>
      </w:r>
    </w:p>
    <w:p w14:paraId="6B30642C" w14:textId="77777777" w:rsidR="005D3B80" w:rsidRDefault="005D3B80" w:rsidP="005D3B80">
      <w:pPr>
        <w:pStyle w:val="Heading4"/>
      </w:pPr>
      <w:r>
        <w:t xml:space="preserve">Empirics prove: Europe’s GDPR required </w:t>
      </w:r>
      <w:r w:rsidRPr="0065649C">
        <w:rPr>
          <w:u w:val="single"/>
        </w:rPr>
        <w:t>disaggregation</w:t>
      </w:r>
      <w:r>
        <w:t xml:space="preserve"> and </w:t>
      </w:r>
      <w:r w:rsidRPr="0065649C">
        <w:rPr>
          <w:u w:val="single"/>
        </w:rPr>
        <w:t>deletion</w:t>
      </w:r>
      <w:r>
        <w:t xml:space="preserve"> after data served its intended </w:t>
      </w:r>
      <w:r w:rsidRPr="0065649C">
        <w:rPr>
          <w:u w:val="single"/>
        </w:rPr>
        <w:t>purpose</w:t>
      </w:r>
      <w:r>
        <w:t xml:space="preserve">. </w:t>
      </w:r>
    </w:p>
    <w:p w14:paraId="3A7FCD18" w14:textId="77777777" w:rsidR="005D3B80" w:rsidRPr="001D408C" w:rsidRDefault="005D3B80" w:rsidP="005D3B80">
      <w:pPr>
        <w:rPr>
          <w:rStyle w:val="Style13ptBold"/>
        </w:rPr>
      </w:pPr>
      <w:r>
        <w:rPr>
          <w:rStyle w:val="Style13ptBold"/>
        </w:rPr>
        <w:t xml:space="preserve">Herr 25 </w:t>
      </w:r>
      <w:r w:rsidRPr="001D408C">
        <w:t>[Trey Herr; PHD senior director of the Cyber Statecraft Initiative (CSI) at the Atlantic Council; Assistant Professor of Global Security &amp; Policy at American University’s School of International Service. July 21, 2025. “Protecting Society from Radioactive Data” https://www.techpolicy.press/protecting-society-from-radioactive-data/. Minion]</w:t>
      </w:r>
    </w:p>
    <w:p w14:paraId="53EBD4C7" w14:textId="77777777" w:rsidR="005D3B80" w:rsidRPr="001A4F25" w:rsidRDefault="005D3B80" w:rsidP="005D3B80">
      <w:pPr>
        <w:rPr>
          <w:sz w:val="16"/>
        </w:rPr>
      </w:pPr>
      <w:r w:rsidRPr="001D408C">
        <w:rPr>
          <w:rStyle w:val="StyleUnderline"/>
        </w:rPr>
        <w:t xml:space="preserve">Thinking of </w:t>
      </w:r>
      <w:r w:rsidRPr="0014049C">
        <w:rPr>
          <w:rStyle w:val="Emphasis"/>
          <w:highlight w:val="cyan"/>
        </w:rPr>
        <w:t>data</w:t>
      </w:r>
      <w:r w:rsidRPr="001D408C">
        <w:rPr>
          <w:rStyle w:val="StyleUnderline"/>
        </w:rPr>
        <w:t xml:space="preserve"> as </w:t>
      </w:r>
      <w:r w:rsidRPr="0014049C">
        <w:rPr>
          <w:rStyle w:val="Emphasis"/>
          <w:sz w:val="30"/>
          <w:szCs w:val="30"/>
          <w:highlight w:val="cyan"/>
        </w:rPr>
        <w:t>radioactive material</w:t>
      </w:r>
      <w:r w:rsidRPr="001A4F25">
        <w:rPr>
          <w:sz w:val="16"/>
        </w:rPr>
        <w:t xml:space="preserve"> reframes the value of data into relative, rather than absolute terms. What value is worth the risk and can you, dear data collector, establish a risk-adjusted value of your dataset? Just as radioactive material becomes exponentially more dangerous as it’s concentrated, </w:t>
      </w:r>
      <w:r w:rsidRPr="001D408C">
        <w:rPr>
          <w:rStyle w:val="StyleUnderline"/>
        </w:rPr>
        <w:t xml:space="preserve">data </w:t>
      </w:r>
      <w:r w:rsidRPr="0014049C">
        <w:rPr>
          <w:rStyle w:val="StyleUnderline"/>
          <w:highlight w:val="cyan"/>
        </w:rPr>
        <w:t xml:space="preserve">aggregation creates </w:t>
      </w:r>
      <w:r w:rsidRPr="0014049C">
        <w:rPr>
          <w:rStyle w:val="Emphasis"/>
          <w:sz w:val="30"/>
          <w:szCs w:val="30"/>
          <w:highlight w:val="cyan"/>
        </w:rPr>
        <w:t>exponentially increasing risk</w:t>
      </w:r>
      <w:r w:rsidRPr="001A4F25">
        <w:rPr>
          <w:sz w:val="16"/>
        </w:rPr>
        <w:t>. Like radioactive material, data has a "half-life"—its value decreases over time but remains potentially harmful for extended periods. A data breach today can create a vulnerability for years or decades.</w:t>
      </w:r>
    </w:p>
    <w:p w14:paraId="194EC5F0" w14:textId="77777777" w:rsidR="005D3B80" w:rsidRPr="001A4F25" w:rsidRDefault="005D3B80" w:rsidP="005D3B80">
      <w:pPr>
        <w:rPr>
          <w:sz w:val="16"/>
        </w:rPr>
      </w:pPr>
      <w:r w:rsidRPr="001A4F25">
        <w:rPr>
          <w:sz w:val="16"/>
        </w:rPr>
        <w:t xml:space="preserve">Calculating the value of personal data has been a central challenge for Web3 advocates attempting to reengineer the World Wide Web, and it’s a rock on which many effective data governance, privacy, and protection proposals flounder. There are no magical solutions—this is a hard problem to solve, particularly if the goal is a universal solution. Judging the risk-adjusted value of concentrating data must begin with the organization collecting and concentrating data. Just as </w:t>
      </w:r>
      <w:r w:rsidRPr="001D408C">
        <w:rPr>
          <w:rStyle w:val="StyleUnderline"/>
        </w:rPr>
        <w:t>society</w:t>
      </w:r>
      <w:r w:rsidRPr="001A4F25">
        <w:rPr>
          <w:sz w:val="16"/>
        </w:rPr>
        <w:t xml:space="preserve"> demands justification by groups concentrating radioactive material, we </w:t>
      </w:r>
      <w:r w:rsidRPr="0014049C">
        <w:rPr>
          <w:rStyle w:val="StyleUnderline"/>
          <w:highlight w:val="cyan"/>
        </w:rPr>
        <w:t>should</w:t>
      </w:r>
      <w:r w:rsidRPr="001A4F25">
        <w:rPr>
          <w:sz w:val="16"/>
        </w:rPr>
        <w:t xml:space="preserve"> actively </w:t>
      </w:r>
      <w:r w:rsidRPr="0014049C">
        <w:rPr>
          <w:rStyle w:val="StyleUnderline"/>
          <w:highlight w:val="cyan"/>
        </w:rPr>
        <w:t>question</w:t>
      </w:r>
      <w:r w:rsidRPr="001D408C">
        <w:rPr>
          <w:rStyle w:val="StyleUnderline"/>
        </w:rPr>
        <w:t xml:space="preserve"> the </w:t>
      </w:r>
      <w:r w:rsidRPr="0014049C">
        <w:rPr>
          <w:rStyle w:val="StyleUnderline"/>
          <w:highlight w:val="cyan"/>
        </w:rPr>
        <w:t>concentration</w:t>
      </w:r>
      <w:r w:rsidRPr="001D408C">
        <w:rPr>
          <w:rStyle w:val="StyleUnderline"/>
        </w:rPr>
        <w:t xml:space="preserve"> of data</w:t>
      </w:r>
      <w:r w:rsidRPr="001A4F25">
        <w:rPr>
          <w:sz w:val="16"/>
        </w:rPr>
        <w:t>.</w:t>
      </w:r>
    </w:p>
    <w:p w14:paraId="7E0C5463" w14:textId="77777777" w:rsidR="005D3B80" w:rsidRPr="001A4F25" w:rsidRDefault="005D3B80" w:rsidP="005D3B80">
      <w:pPr>
        <w:rPr>
          <w:sz w:val="16"/>
        </w:rPr>
      </w:pPr>
      <w:r w:rsidRPr="001A4F25">
        <w:rPr>
          <w:sz w:val="16"/>
        </w:rPr>
        <w:t>How those arguments shake out—in startups, research labs, companies, and universities—can help shape a more consistent, collective, approach. Here are several principles which might help.</w:t>
      </w:r>
    </w:p>
    <w:p w14:paraId="3A0E4FC1" w14:textId="77777777" w:rsidR="005D3B80" w:rsidRPr="001A4F25" w:rsidRDefault="005D3B80" w:rsidP="005D3B80">
      <w:pPr>
        <w:rPr>
          <w:sz w:val="16"/>
        </w:rPr>
      </w:pPr>
      <w:r w:rsidRPr="001A4F25">
        <w:rPr>
          <w:sz w:val="16"/>
        </w:rPr>
        <w:t xml:space="preserve">First, don’t reinvent the wheel, </w:t>
      </w:r>
      <w:r w:rsidRPr="0014049C">
        <w:rPr>
          <w:rStyle w:val="Emphasis"/>
          <w:highlight w:val="cyan"/>
        </w:rPr>
        <w:t>strengthen enforcement</w:t>
      </w:r>
      <w:r w:rsidRPr="0014049C">
        <w:rPr>
          <w:sz w:val="16"/>
          <w:highlight w:val="cyan"/>
        </w:rPr>
        <w:t xml:space="preserve"> </w:t>
      </w:r>
      <w:r w:rsidRPr="0014049C">
        <w:rPr>
          <w:rStyle w:val="StyleUnderline"/>
          <w:highlight w:val="cyan"/>
        </w:rPr>
        <w:t>of</w:t>
      </w:r>
      <w:r w:rsidRPr="001A4F25">
        <w:rPr>
          <w:sz w:val="16"/>
        </w:rPr>
        <w:t xml:space="preserve"> existing </w:t>
      </w:r>
      <w:r w:rsidRPr="0014049C">
        <w:rPr>
          <w:rStyle w:val="Emphasis"/>
          <w:highlight w:val="cyan"/>
        </w:rPr>
        <w:t>data governance</w:t>
      </w:r>
      <w:r w:rsidRPr="001A4F25">
        <w:rPr>
          <w:sz w:val="16"/>
        </w:rPr>
        <w:t xml:space="preserve"> rules. The principles of collecting data only with a clearly defined purpose, minimizing what is collected to that purpose, providing for consent by those from whom that data is collected are all embedded in various policy models. You’ll find them in the </w:t>
      </w:r>
      <w:r w:rsidRPr="0014049C">
        <w:rPr>
          <w:rStyle w:val="Emphasis"/>
          <w:highlight w:val="cyan"/>
        </w:rPr>
        <w:t>E</w:t>
      </w:r>
      <w:r w:rsidRPr="001A4F25">
        <w:rPr>
          <w:sz w:val="16"/>
        </w:rPr>
        <w:t xml:space="preserve">uropean </w:t>
      </w:r>
      <w:r w:rsidRPr="0014049C">
        <w:rPr>
          <w:rStyle w:val="Emphasis"/>
          <w:highlight w:val="cyan"/>
        </w:rPr>
        <w:t>U</w:t>
      </w:r>
      <w:r w:rsidRPr="001A4F25">
        <w:rPr>
          <w:sz w:val="16"/>
        </w:rPr>
        <w:t>nion’s General Data Protection Regulation (</w:t>
      </w:r>
      <w:r w:rsidRPr="0014049C">
        <w:rPr>
          <w:rStyle w:val="Emphasis"/>
          <w:highlight w:val="cyan"/>
        </w:rPr>
        <w:t>GDPR</w:t>
      </w:r>
      <w:r w:rsidRPr="001A4F25">
        <w:rPr>
          <w:sz w:val="16"/>
        </w:rPr>
        <w:t xml:space="preserve">), India’s Digital Personal Data Protection Act (DPDPA), and even the Organization for Economic Cooperation and Development (OECD)’s privacy and data flows principles. Data minimization captures these practices and offers a more easily specified, </w:t>
      </w:r>
      <w:r w:rsidRPr="0014049C">
        <w:rPr>
          <w:rStyle w:val="Emphasis"/>
          <w:highlight w:val="cyan"/>
        </w:rPr>
        <w:t>controlled</w:t>
      </w:r>
      <w:r w:rsidRPr="0014049C">
        <w:rPr>
          <w:rStyle w:val="StyleUnderline"/>
          <w:highlight w:val="cyan"/>
        </w:rPr>
        <w:t xml:space="preserve">, and </w:t>
      </w:r>
      <w:r w:rsidRPr="0014049C">
        <w:rPr>
          <w:rStyle w:val="Emphasis"/>
          <w:highlight w:val="cyan"/>
        </w:rPr>
        <w:t>overseen means</w:t>
      </w:r>
      <w:r w:rsidRPr="0014049C">
        <w:rPr>
          <w:rStyle w:val="StyleUnderline"/>
          <w:highlight w:val="cyan"/>
        </w:rPr>
        <w:t xml:space="preserve"> of</w:t>
      </w:r>
      <w:r w:rsidRPr="001A4F25">
        <w:rPr>
          <w:sz w:val="16"/>
        </w:rPr>
        <w:t xml:space="preserve"> </w:t>
      </w:r>
      <w:r w:rsidRPr="0014049C">
        <w:rPr>
          <w:rStyle w:val="Emphasis"/>
          <w:highlight w:val="cyan"/>
        </w:rPr>
        <w:t>reducing</w:t>
      </w:r>
      <w:r w:rsidRPr="0014049C">
        <w:rPr>
          <w:sz w:val="16"/>
          <w:highlight w:val="cyan"/>
        </w:rPr>
        <w:t xml:space="preserve"> </w:t>
      </w:r>
      <w:r w:rsidRPr="0014049C">
        <w:rPr>
          <w:rStyle w:val="StyleUnderline"/>
          <w:highlight w:val="cyan"/>
        </w:rPr>
        <w:t xml:space="preserve">the </w:t>
      </w:r>
      <w:r w:rsidRPr="0014049C">
        <w:rPr>
          <w:rStyle w:val="Emphasis"/>
          <w:highlight w:val="cyan"/>
        </w:rPr>
        <w:t>risk</w:t>
      </w:r>
      <w:r w:rsidRPr="001A4F25">
        <w:rPr>
          <w:sz w:val="16"/>
        </w:rPr>
        <w:t xml:space="preserve"> of concentrated and refined data and it can be applied and enforced more effectively, especially </w:t>
      </w:r>
      <w:r w:rsidRPr="0014049C">
        <w:rPr>
          <w:rStyle w:val="StyleUnderline"/>
          <w:highlight w:val="cyan"/>
        </w:rPr>
        <w:t xml:space="preserve">within </w:t>
      </w:r>
      <w:r w:rsidRPr="0014049C">
        <w:rPr>
          <w:rStyle w:val="Emphasis"/>
          <w:highlight w:val="cyan"/>
        </w:rPr>
        <w:t>organizations</w:t>
      </w:r>
      <w:r w:rsidRPr="001D408C">
        <w:rPr>
          <w:rStyle w:val="StyleUnderline"/>
        </w:rPr>
        <w:t xml:space="preserve"> </w:t>
      </w:r>
      <w:r w:rsidRPr="001A4F25">
        <w:rPr>
          <w:sz w:val="16"/>
        </w:rPr>
        <w:t>seeking to collect and concentrate personal data.</w:t>
      </w:r>
    </w:p>
    <w:p w14:paraId="52166745" w14:textId="77777777" w:rsidR="005D3B80" w:rsidRPr="001A4F25" w:rsidRDefault="005D3B80" w:rsidP="005D3B80">
      <w:pPr>
        <w:rPr>
          <w:sz w:val="16"/>
        </w:rPr>
      </w:pPr>
      <w:r w:rsidRPr="001A4F25">
        <w:rPr>
          <w:sz w:val="16"/>
        </w:rPr>
        <w:t xml:space="preserve">Second, </w:t>
      </w:r>
      <w:r w:rsidRPr="0014049C">
        <w:rPr>
          <w:rStyle w:val="StyleUnderline"/>
          <w:highlight w:val="cyan"/>
        </w:rPr>
        <w:t xml:space="preserve">promptly </w:t>
      </w:r>
      <w:r w:rsidRPr="0014049C">
        <w:rPr>
          <w:rStyle w:val="Emphasis"/>
          <w:highlight w:val="cyan"/>
        </w:rPr>
        <w:t>disaggregate</w:t>
      </w:r>
      <w:r w:rsidRPr="0014049C">
        <w:rPr>
          <w:rStyle w:val="StyleUnderline"/>
          <w:highlight w:val="cyan"/>
        </w:rPr>
        <w:t xml:space="preserve"> and </w:t>
      </w:r>
      <w:r w:rsidRPr="0014049C">
        <w:rPr>
          <w:rStyle w:val="Emphasis"/>
          <w:highlight w:val="cyan"/>
        </w:rPr>
        <w:t>delete data</w:t>
      </w:r>
      <w:r w:rsidRPr="0014049C">
        <w:rPr>
          <w:sz w:val="16"/>
          <w:highlight w:val="cyan"/>
        </w:rPr>
        <w:t xml:space="preserve"> </w:t>
      </w:r>
      <w:r w:rsidRPr="0014049C">
        <w:rPr>
          <w:rStyle w:val="StyleUnderline"/>
          <w:highlight w:val="cyan"/>
        </w:rPr>
        <w:t>once</w:t>
      </w:r>
      <w:r w:rsidRPr="001D408C">
        <w:rPr>
          <w:rStyle w:val="StyleUnderline"/>
        </w:rPr>
        <w:t xml:space="preserve"> it has </w:t>
      </w:r>
      <w:r w:rsidRPr="0014049C">
        <w:rPr>
          <w:rStyle w:val="Emphasis"/>
          <w:highlight w:val="cyan"/>
        </w:rPr>
        <w:t>served</w:t>
      </w:r>
      <w:r w:rsidRPr="001D408C">
        <w:rPr>
          <w:rStyle w:val="StyleUnderline"/>
        </w:rPr>
        <w:t xml:space="preserve"> its </w:t>
      </w:r>
      <w:r w:rsidRPr="0014049C">
        <w:rPr>
          <w:rStyle w:val="StyleUnderline"/>
          <w:highlight w:val="cyan"/>
        </w:rPr>
        <w:t xml:space="preserve">intended </w:t>
      </w:r>
      <w:r w:rsidRPr="0014049C">
        <w:rPr>
          <w:rStyle w:val="Emphasis"/>
          <w:highlight w:val="cyan"/>
        </w:rPr>
        <w:t>purpose</w:t>
      </w:r>
      <w:r w:rsidRPr="001A4F25">
        <w:rPr>
          <w:sz w:val="16"/>
        </w:rPr>
        <w:t>. Once data has served its intended purpose, it should be systematically disaggregated and deleted. In data privacy circles this is the idea of limiting data retention. This mirrors how modern nuclear reactor designs increasingly rely on smaller amounts of fissile material and nuclear facilities minimize on-site radioactive material to reduce inherent risk. After data has been narrowly collected with consent and used for a specific purpose, it should be deleted. Policy should more aggressively enforce time-bound limits on concentration and incentivize privacy-preserving technologies that deliver insights without requiring dangerous levels of aggregation.</w:t>
      </w:r>
    </w:p>
    <w:p w14:paraId="408498D5" w14:textId="77777777" w:rsidR="005D3B80" w:rsidRPr="001A4F25" w:rsidRDefault="005D3B80" w:rsidP="005D3B80">
      <w:pPr>
        <w:rPr>
          <w:sz w:val="16"/>
        </w:rPr>
      </w:pPr>
      <w:r w:rsidRPr="001A4F25">
        <w:rPr>
          <w:sz w:val="16"/>
        </w:rPr>
        <w:t xml:space="preserve">Third, acknowledge that consent does not travel. </w:t>
      </w:r>
      <w:r w:rsidRPr="0014049C">
        <w:rPr>
          <w:rStyle w:val="Emphasis"/>
          <w:highlight w:val="cyan"/>
        </w:rPr>
        <w:t>Consent</w:t>
      </w:r>
      <w:r w:rsidRPr="001A4F25">
        <w:rPr>
          <w:sz w:val="16"/>
        </w:rPr>
        <w:t xml:space="preserve"> can </w:t>
      </w:r>
      <w:r w:rsidRPr="001D408C">
        <w:rPr>
          <w:rStyle w:val="StyleUnderline"/>
        </w:rPr>
        <w:t xml:space="preserve">only be </w:t>
      </w:r>
      <w:r w:rsidRPr="0014049C">
        <w:rPr>
          <w:rStyle w:val="Emphasis"/>
          <w:highlight w:val="cyan"/>
        </w:rPr>
        <w:t>given</w:t>
      </w:r>
      <w:r w:rsidRPr="0014049C">
        <w:rPr>
          <w:rStyle w:val="StyleUnderline"/>
          <w:highlight w:val="cyan"/>
        </w:rPr>
        <w:t xml:space="preserve"> to</w:t>
      </w:r>
      <w:r w:rsidRPr="001D408C">
        <w:rPr>
          <w:rStyle w:val="StyleUnderline"/>
        </w:rPr>
        <w:t xml:space="preserve"> a </w:t>
      </w:r>
      <w:r w:rsidRPr="0014049C">
        <w:rPr>
          <w:rStyle w:val="StyleUnderline"/>
          <w:highlight w:val="cyan"/>
        </w:rPr>
        <w:t>specific</w:t>
      </w:r>
      <w:r w:rsidRPr="001D408C">
        <w:rPr>
          <w:rStyle w:val="StyleUnderline"/>
        </w:rPr>
        <w:t xml:space="preserve"> and </w:t>
      </w:r>
      <w:r w:rsidRPr="0014049C">
        <w:rPr>
          <w:rStyle w:val="Emphasis"/>
          <w:highlight w:val="cyan"/>
        </w:rPr>
        <w:t>time-bound purpose</w:t>
      </w:r>
      <w:r w:rsidRPr="001A4F25">
        <w:rPr>
          <w:sz w:val="16"/>
        </w:rPr>
        <w:t xml:space="preserve">. Users navigating a thicket of legalese just to access a website aren’t equipped or prepared to consent to myriad hypotheticals on how their data might be used for some future and often ill-defined purpose. Yes, </w:t>
      </w:r>
      <w:r w:rsidRPr="0014049C">
        <w:rPr>
          <w:rStyle w:val="StyleUnderline"/>
          <w:highlight w:val="cyan"/>
        </w:rPr>
        <w:t>organizations</w:t>
      </w:r>
      <w:r w:rsidRPr="001A4F25">
        <w:rPr>
          <w:sz w:val="16"/>
        </w:rPr>
        <w:t xml:space="preserve"> must </w:t>
      </w:r>
      <w:r w:rsidRPr="0014049C">
        <w:rPr>
          <w:rStyle w:val="StyleUnderline"/>
          <w:highlight w:val="cyan"/>
        </w:rPr>
        <w:t>provide</w:t>
      </w:r>
      <w:r w:rsidRPr="001D408C">
        <w:rPr>
          <w:rStyle w:val="StyleUnderline"/>
        </w:rPr>
        <w:t xml:space="preserve"> </w:t>
      </w:r>
      <w:r w:rsidRPr="001D408C">
        <w:rPr>
          <w:rStyle w:val="Emphasis"/>
        </w:rPr>
        <w:t xml:space="preserve">data </w:t>
      </w:r>
      <w:r w:rsidRPr="0014049C">
        <w:rPr>
          <w:rStyle w:val="Emphasis"/>
          <w:highlight w:val="cyan"/>
        </w:rPr>
        <w:t>subjects</w:t>
      </w:r>
      <w:r w:rsidRPr="0014049C">
        <w:rPr>
          <w:rStyle w:val="StyleUnderline"/>
          <w:highlight w:val="cyan"/>
        </w:rPr>
        <w:t xml:space="preserve"> with clear, </w:t>
      </w:r>
      <w:r w:rsidRPr="0014049C">
        <w:rPr>
          <w:rStyle w:val="Emphasis"/>
          <w:highlight w:val="cyan"/>
        </w:rPr>
        <w:t>accessible disclosures</w:t>
      </w:r>
      <w:r w:rsidRPr="001A4F25">
        <w:rPr>
          <w:sz w:val="16"/>
        </w:rPr>
        <w:t xml:space="preserve"> </w:t>
      </w:r>
      <w:r w:rsidRPr="001D408C">
        <w:rPr>
          <w:rStyle w:val="StyleUnderline"/>
        </w:rPr>
        <w:t xml:space="preserve">about their practices, secure affirmative consent where appropriate, and </w:t>
      </w:r>
      <w:r w:rsidRPr="000F73ED">
        <w:rPr>
          <w:rStyle w:val="StyleUnderline"/>
          <w:highlight w:val="cyan"/>
        </w:rPr>
        <w:t>implement</w:t>
      </w:r>
      <w:r w:rsidRPr="001D408C">
        <w:rPr>
          <w:rStyle w:val="StyleUnderline"/>
        </w:rPr>
        <w:t xml:space="preserve"> strict </w:t>
      </w:r>
      <w:r w:rsidRPr="000F73ED">
        <w:rPr>
          <w:rStyle w:val="StyleUnderline"/>
          <w:highlight w:val="cyan"/>
        </w:rPr>
        <w:t>controls to prevent</w:t>
      </w:r>
      <w:r w:rsidRPr="001D408C">
        <w:rPr>
          <w:rStyle w:val="StyleUnderline"/>
        </w:rPr>
        <w:t xml:space="preserve"> unauthorized access or </w:t>
      </w:r>
      <w:r w:rsidRPr="000F73ED">
        <w:rPr>
          <w:rStyle w:val="StyleUnderline"/>
          <w:highlight w:val="cyan"/>
        </w:rPr>
        <w:t>misuse</w:t>
      </w:r>
      <w:r w:rsidRPr="001A4F25">
        <w:rPr>
          <w:sz w:val="16"/>
        </w:rPr>
        <w:t>. But user consent should also be sought for any subsequent collection and at the point that the business purpose of collecting that data changes.</w:t>
      </w:r>
    </w:p>
    <w:p w14:paraId="39E80A42" w14:textId="77777777" w:rsidR="005D3B80" w:rsidRPr="001A4F25" w:rsidRDefault="005D3B80" w:rsidP="005D3B80">
      <w:pPr>
        <w:rPr>
          <w:sz w:val="16"/>
        </w:rPr>
      </w:pPr>
      <w:r w:rsidRPr="001A4F25">
        <w:rPr>
          <w:sz w:val="16"/>
        </w:rPr>
        <w:t xml:space="preserve">Fourth, recognize consent is not effective protection against concentration. Concentrated data creates societal-level risks that individual consent—no matter how well informed—cannot adequately address. The harms of concentration are collective, consent is individual. Policies must acknowledge concentration as a distinct act. Like radiation containment systems that function regardless of operator intent, data protection must </w:t>
      </w:r>
      <w:r w:rsidRPr="000F73ED">
        <w:rPr>
          <w:rStyle w:val="StyleUnderline"/>
          <w:highlight w:val="cyan"/>
        </w:rPr>
        <w:t xml:space="preserve">incorporate structural </w:t>
      </w:r>
      <w:r w:rsidRPr="000F73ED">
        <w:rPr>
          <w:rStyle w:val="Emphasis"/>
          <w:highlight w:val="cyan"/>
        </w:rPr>
        <w:t>safeguards</w:t>
      </w:r>
      <w:r w:rsidRPr="001A4F25">
        <w:rPr>
          <w:sz w:val="16"/>
        </w:rPr>
        <w:t xml:space="preserve"> that limit risk independently of how data is collected. International coordination mechanisms are necessary to prevent regulatory arbitrage through "data havens," just as nuclear non-proliferation treaties prevent fissile materials from flowing to less-regulated jurisdictions.</w:t>
      </w:r>
    </w:p>
    <w:p w14:paraId="15DE4884" w14:textId="77777777" w:rsidR="005D3B80" w:rsidRDefault="005D3B80" w:rsidP="005D3B80">
      <w:pPr>
        <w:pStyle w:val="Heading4"/>
      </w:pPr>
      <w:r>
        <w:t xml:space="preserve">Community data intermediaries have </w:t>
      </w:r>
      <w:r w:rsidRPr="0065649C">
        <w:rPr>
          <w:u w:val="single"/>
        </w:rPr>
        <w:t>legal standing</w:t>
      </w:r>
      <w:r>
        <w:t xml:space="preserve">, </w:t>
      </w:r>
      <w:r w:rsidRPr="0065649C">
        <w:rPr>
          <w:u w:val="single"/>
        </w:rPr>
        <w:t>resources</w:t>
      </w:r>
      <w:r>
        <w:t xml:space="preserve">, and organizational </w:t>
      </w:r>
      <w:r w:rsidRPr="0065649C">
        <w:rPr>
          <w:u w:val="single"/>
        </w:rPr>
        <w:t>capacity</w:t>
      </w:r>
      <w:r>
        <w:t xml:space="preserve"> to assert </w:t>
      </w:r>
      <w:r>
        <w:rPr>
          <w:u w:val="single"/>
        </w:rPr>
        <w:t>boundaries</w:t>
      </w:r>
      <w:r>
        <w:t xml:space="preserve"> on data use, </w:t>
      </w:r>
      <w:r w:rsidRPr="0065649C">
        <w:rPr>
          <w:u w:val="single"/>
        </w:rPr>
        <w:t>retention</w:t>
      </w:r>
      <w:r>
        <w:t xml:space="preserve">, or resource </w:t>
      </w:r>
      <w:r w:rsidRPr="0065649C">
        <w:rPr>
          <w:u w:val="single"/>
        </w:rPr>
        <w:t>consumption</w:t>
      </w:r>
      <w:r>
        <w:t xml:space="preserve">. </w:t>
      </w:r>
    </w:p>
    <w:p w14:paraId="0B90AED2" w14:textId="77777777" w:rsidR="005D3B80" w:rsidRPr="000F73ED" w:rsidRDefault="005D3B80" w:rsidP="005D3B80">
      <w:r>
        <w:rPr>
          <w:rStyle w:val="Style13ptBold"/>
        </w:rPr>
        <w:t xml:space="preserve">Tucker 25 </w:t>
      </w:r>
      <w:r w:rsidRPr="000F73ED">
        <w:t>[Emily Tucker; Executive Director at the Center on Privacy &amp; Technology at Georgetown Law. Oct 14, 2025. “To Have Democracy, We Must Contest Data” https://www.techpolicy.press/to-have-democracy-we-must-contest-data/. Minion]</w:t>
      </w:r>
    </w:p>
    <w:p w14:paraId="488F70FA" w14:textId="77777777" w:rsidR="005D3B80" w:rsidRPr="00867654" w:rsidRDefault="005D3B80" w:rsidP="005D3B80">
      <w:pPr>
        <w:rPr>
          <w:sz w:val="16"/>
        </w:rPr>
      </w:pPr>
      <w:r w:rsidRPr="00867654">
        <w:rPr>
          <w:sz w:val="16"/>
        </w:rPr>
        <w:t xml:space="preserve">We have been unwilling to admit this because the work of dismantling data dependencies is going to be tedious, unglamorous, and will involve sacrificing various privileges and conveniences to which we are all currently in thrall. In the </w:t>
      </w:r>
      <w:r w:rsidRPr="000F73ED">
        <w:rPr>
          <w:rStyle w:val="StyleUnderline"/>
        </w:rPr>
        <w:t xml:space="preserve">current </w:t>
      </w:r>
      <w:r w:rsidRPr="00252A53">
        <w:rPr>
          <w:rStyle w:val="Emphasis"/>
          <w:highlight w:val="cyan"/>
        </w:rPr>
        <w:t>US political</w:t>
      </w:r>
      <w:r w:rsidRPr="00252A53">
        <w:rPr>
          <w:sz w:val="16"/>
          <w:highlight w:val="cyan"/>
        </w:rPr>
        <w:t xml:space="preserve"> </w:t>
      </w:r>
      <w:r w:rsidRPr="00252A53">
        <w:rPr>
          <w:rStyle w:val="StyleUnderline"/>
          <w:highlight w:val="cyan"/>
        </w:rPr>
        <w:t>climate</w:t>
      </w:r>
      <w:r w:rsidRPr="000F73ED">
        <w:rPr>
          <w:rStyle w:val="StyleUnderline"/>
        </w:rPr>
        <w:t xml:space="preserve">, it is also work that is </w:t>
      </w:r>
      <w:r w:rsidRPr="00252A53">
        <w:rPr>
          <w:rStyle w:val="StyleUnderline"/>
        </w:rPr>
        <w:t xml:space="preserve">likely to be </w:t>
      </w:r>
      <w:r w:rsidRPr="00252A53">
        <w:rPr>
          <w:rStyle w:val="Emphasis"/>
          <w:highlight w:val="cyan"/>
        </w:rPr>
        <w:t>personally risky</w:t>
      </w:r>
      <w:r w:rsidRPr="00252A53">
        <w:rPr>
          <w:rStyle w:val="StyleUnderline"/>
          <w:highlight w:val="cyan"/>
        </w:rPr>
        <w:t xml:space="preserve"> for those who </w:t>
      </w:r>
      <w:r w:rsidRPr="00252A53">
        <w:rPr>
          <w:rStyle w:val="Emphasis"/>
          <w:highlight w:val="cyan"/>
        </w:rPr>
        <w:t>undertake it</w:t>
      </w:r>
      <w:r w:rsidRPr="00867654">
        <w:rPr>
          <w:sz w:val="16"/>
        </w:rPr>
        <w:t xml:space="preserve">. But if we don’t start resisting the corporate power grab at the level of data, governments (and the political </w:t>
      </w:r>
      <w:r w:rsidRPr="00252A53">
        <w:rPr>
          <w:rStyle w:val="StyleUnderline"/>
          <w:highlight w:val="cyan"/>
        </w:rPr>
        <w:t>communities</w:t>
      </w:r>
      <w:r w:rsidRPr="00867654">
        <w:rPr>
          <w:sz w:val="16"/>
        </w:rPr>
        <w:t xml:space="preserve"> they are supposed to serve) </w:t>
      </w:r>
      <w:r w:rsidRPr="000F73ED">
        <w:rPr>
          <w:rStyle w:val="StyleUnderline"/>
        </w:rPr>
        <w:t xml:space="preserve">will </w:t>
      </w:r>
      <w:r w:rsidRPr="00252A53">
        <w:rPr>
          <w:rStyle w:val="StyleUnderline"/>
          <w:highlight w:val="cyan"/>
        </w:rPr>
        <w:t xml:space="preserve">have </w:t>
      </w:r>
      <w:r w:rsidRPr="00CA7A5B">
        <w:rPr>
          <w:rStyle w:val="Emphasis"/>
          <w:highlight w:val="cyan"/>
        </w:rPr>
        <w:t>no power</w:t>
      </w:r>
      <w:r w:rsidRPr="00CA7A5B">
        <w:rPr>
          <w:sz w:val="14"/>
          <w:szCs w:val="14"/>
        </w:rPr>
        <w:t xml:space="preserve"> to enforce whatever “AI redlines” they manage to enact.</w:t>
      </w:r>
    </w:p>
    <w:p w14:paraId="41EDF39F" w14:textId="77777777" w:rsidR="005D3B80" w:rsidRPr="00867654" w:rsidRDefault="005D3B80" w:rsidP="005D3B80">
      <w:pPr>
        <w:rPr>
          <w:sz w:val="16"/>
        </w:rPr>
      </w:pPr>
      <w:r w:rsidRPr="00867654">
        <w:rPr>
          <w:sz w:val="16"/>
        </w:rPr>
        <w:t xml:space="preserve">Why are so many </w:t>
      </w:r>
      <w:r w:rsidRPr="000F73ED">
        <w:rPr>
          <w:rStyle w:val="StyleUnderline"/>
        </w:rPr>
        <w:t>AI companies pushing for</w:t>
      </w:r>
      <w:r w:rsidRPr="00867654">
        <w:rPr>
          <w:sz w:val="16"/>
        </w:rPr>
        <w:t xml:space="preserve"> </w:t>
      </w:r>
      <w:r w:rsidRPr="000F73ED">
        <w:rPr>
          <w:rStyle w:val="StyleUnderline"/>
        </w:rPr>
        <w:t>investment in “digital public infrastructure?”</w:t>
      </w:r>
      <w:r w:rsidRPr="00867654">
        <w:rPr>
          <w:sz w:val="16"/>
        </w:rPr>
        <w:t xml:space="preserve"> Because </w:t>
      </w:r>
      <w:r w:rsidRPr="00252A53">
        <w:rPr>
          <w:rStyle w:val="Emphasis"/>
          <w:highlight w:val="cyan"/>
        </w:rPr>
        <w:t>billionaires understand</w:t>
      </w:r>
      <w:r w:rsidRPr="000F73ED">
        <w:rPr>
          <w:rStyle w:val="StyleUnderline"/>
        </w:rPr>
        <w:t xml:space="preserve"> that </w:t>
      </w:r>
      <w:r w:rsidRPr="00252A53">
        <w:rPr>
          <w:rStyle w:val="StyleUnderline"/>
          <w:highlight w:val="cyan"/>
        </w:rPr>
        <w:t>if they own and control the switches</w:t>
      </w:r>
      <w:r w:rsidRPr="000F73ED">
        <w:rPr>
          <w:rStyle w:val="StyleUnderline"/>
        </w:rPr>
        <w:t xml:space="preserve"> that keep hospitals and schools and markets open, transportation systems running, phones and computers connected, the </w:t>
      </w:r>
      <w:r w:rsidRPr="00252A53">
        <w:rPr>
          <w:rStyle w:val="StyleUnderline"/>
          <w:highlight w:val="cyan"/>
        </w:rPr>
        <w:t xml:space="preserve">notion of </w:t>
      </w:r>
      <w:r w:rsidRPr="00252A53">
        <w:rPr>
          <w:rStyle w:val="Emphasis"/>
          <w:highlight w:val="cyan"/>
        </w:rPr>
        <w:t>legal compliance</w:t>
      </w:r>
      <w:r w:rsidRPr="000F73ED">
        <w:rPr>
          <w:rStyle w:val="StyleUnderline"/>
        </w:rPr>
        <w:t xml:space="preserve"> will </w:t>
      </w:r>
      <w:r w:rsidRPr="00252A53">
        <w:rPr>
          <w:rStyle w:val="StyleUnderline"/>
          <w:highlight w:val="cyan"/>
        </w:rPr>
        <w:t>become</w:t>
      </w:r>
      <w:r w:rsidRPr="000F73ED">
        <w:rPr>
          <w:rStyle w:val="StyleUnderline"/>
        </w:rPr>
        <w:t xml:space="preserve"> </w:t>
      </w:r>
      <w:r w:rsidRPr="000F73ED">
        <w:rPr>
          <w:rStyle w:val="Emphasis"/>
        </w:rPr>
        <w:t>nothing more</w:t>
      </w:r>
      <w:r w:rsidRPr="000F73ED">
        <w:rPr>
          <w:rStyle w:val="StyleUnderline"/>
        </w:rPr>
        <w:t xml:space="preserve"> than a </w:t>
      </w:r>
      <w:r w:rsidRPr="000F73ED">
        <w:rPr>
          <w:rStyle w:val="Emphasis"/>
        </w:rPr>
        <w:t xml:space="preserve">useful </w:t>
      </w:r>
      <w:r w:rsidRPr="00252A53">
        <w:rPr>
          <w:rStyle w:val="Emphasis"/>
          <w:highlight w:val="cyan"/>
        </w:rPr>
        <w:t>fiction</w:t>
      </w:r>
      <w:r w:rsidRPr="00867654">
        <w:rPr>
          <w:sz w:val="16"/>
        </w:rPr>
        <w:t>. When governments can no longer provide the public with essential services without ongoing access to digital products that are the intellectual property of megacorporations, that’s a degree of leverage sufficient to turn any redline into a punchline.</w:t>
      </w:r>
    </w:p>
    <w:p w14:paraId="60A7FB91" w14:textId="77777777" w:rsidR="005D3B80" w:rsidRPr="00867654" w:rsidRDefault="005D3B80" w:rsidP="005D3B80">
      <w:pPr>
        <w:rPr>
          <w:sz w:val="16"/>
        </w:rPr>
      </w:pPr>
      <w:r w:rsidRPr="00867654">
        <w:rPr>
          <w:sz w:val="16"/>
        </w:rPr>
        <w:t xml:space="preserve">If the bad news is that nobody wants to do what needs to be done to prevent tech oligarchy, the good news is that it isn’t that hard to see what that is. </w:t>
      </w:r>
      <w:r w:rsidRPr="000F73ED">
        <w:rPr>
          <w:rStyle w:val="StyleUnderline"/>
        </w:rPr>
        <w:t xml:space="preserve">We </w:t>
      </w:r>
      <w:r w:rsidRPr="00252A53">
        <w:rPr>
          <w:rStyle w:val="Emphasis"/>
          <w:highlight w:val="cyan"/>
        </w:rPr>
        <w:t>need</w:t>
      </w:r>
      <w:r w:rsidRPr="00252A53">
        <w:rPr>
          <w:rStyle w:val="StyleUnderline"/>
          <w:highlight w:val="cyan"/>
        </w:rPr>
        <w:t xml:space="preserve"> to establish </w:t>
      </w:r>
      <w:r w:rsidRPr="00252A53">
        <w:rPr>
          <w:rStyle w:val="Emphasis"/>
          <w:highlight w:val="cyan"/>
        </w:rPr>
        <w:t>local</w:t>
      </w:r>
      <w:r w:rsidRPr="00867654">
        <w:rPr>
          <w:sz w:val="16"/>
        </w:rPr>
        <w:t xml:space="preserve">, national and regional </w:t>
      </w:r>
      <w:r w:rsidRPr="00252A53">
        <w:rPr>
          <w:rStyle w:val="Emphasis"/>
          <w:highlight w:val="cyan"/>
        </w:rPr>
        <w:t>governance structures</w:t>
      </w:r>
      <w:r w:rsidRPr="00867654">
        <w:rPr>
          <w:sz w:val="16"/>
        </w:rPr>
        <w:t xml:space="preserve"> </w:t>
      </w:r>
      <w:r w:rsidRPr="000F73ED">
        <w:rPr>
          <w:rStyle w:val="StyleUnderline"/>
        </w:rPr>
        <w:t xml:space="preserve">that </w:t>
      </w:r>
      <w:r w:rsidRPr="00252A53">
        <w:rPr>
          <w:rStyle w:val="StyleUnderline"/>
          <w:highlight w:val="cyan"/>
        </w:rPr>
        <w:t>make it extremely difficult</w:t>
      </w:r>
      <w:r w:rsidRPr="000F73ED">
        <w:rPr>
          <w:rStyle w:val="StyleUnderline"/>
        </w:rPr>
        <w:t xml:space="preserve"> to </w:t>
      </w:r>
      <w:r w:rsidRPr="00252A53">
        <w:rPr>
          <w:rStyle w:val="StyleUnderline"/>
          <w:highlight w:val="cyan"/>
        </w:rPr>
        <w:t>use data for political and economic capture</w:t>
      </w:r>
      <w:r w:rsidRPr="00867654">
        <w:rPr>
          <w:sz w:val="16"/>
        </w:rPr>
        <w:t>.</w:t>
      </w:r>
    </w:p>
    <w:p w14:paraId="276ADD97" w14:textId="77777777" w:rsidR="005D3B80" w:rsidRPr="00867654" w:rsidRDefault="005D3B80" w:rsidP="005D3B80">
      <w:pPr>
        <w:rPr>
          <w:sz w:val="16"/>
        </w:rPr>
      </w:pPr>
      <w:r w:rsidRPr="00867654">
        <w:rPr>
          <w:sz w:val="16"/>
        </w:rPr>
        <w:t>Data is not a natural resource like oil or rare earth minerals. Data is a human artifact that can take many forms and be used in a wide variety of ways for a variety of human purposes. The fact that we currently think of data as essentially a form of currency is due to characteristics of our legal and economic systems, not due to any characteristics of data itself. Even if we cannot (and should not) arrive at an international consensus on what kind of economic and legal systems are best, we can (and should) cooperate to prevent the use of data to capture and manipulate our various legal and economic systems.</w:t>
      </w:r>
    </w:p>
    <w:p w14:paraId="49C3C39F" w14:textId="77777777" w:rsidR="005D3B80" w:rsidRPr="00867654" w:rsidRDefault="005D3B80" w:rsidP="005D3B80">
      <w:pPr>
        <w:rPr>
          <w:sz w:val="16"/>
        </w:rPr>
      </w:pPr>
      <w:r w:rsidRPr="000F73ED">
        <w:rPr>
          <w:rStyle w:val="StyleUnderline"/>
        </w:rPr>
        <w:t>In order to do that, we need</w:t>
      </w:r>
      <w:r w:rsidRPr="00867654">
        <w:rPr>
          <w:sz w:val="16"/>
        </w:rPr>
        <w:t xml:space="preserve"> to agree on data redlines in at least three categories:</w:t>
      </w:r>
    </w:p>
    <w:p w14:paraId="76347576" w14:textId="77777777" w:rsidR="005D3B80" w:rsidRPr="00867654" w:rsidRDefault="005D3B80" w:rsidP="005D3B80">
      <w:pPr>
        <w:rPr>
          <w:sz w:val="16"/>
        </w:rPr>
      </w:pPr>
      <w:r w:rsidRPr="00867654">
        <w:rPr>
          <w:sz w:val="16"/>
        </w:rPr>
        <w:t xml:space="preserve">(1) We need </w:t>
      </w:r>
      <w:r w:rsidRPr="001D221E">
        <w:rPr>
          <w:sz w:val="14"/>
          <w:szCs w:val="14"/>
        </w:rPr>
        <w:t xml:space="preserve">redlines that put </w:t>
      </w:r>
      <w:r w:rsidRPr="00252A53">
        <w:rPr>
          <w:rStyle w:val="Emphasis"/>
          <w:highlight w:val="cyan"/>
        </w:rPr>
        <w:t>limits</w:t>
      </w:r>
      <w:r w:rsidRPr="00252A53">
        <w:rPr>
          <w:rStyle w:val="StyleUnderline"/>
          <w:highlight w:val="cyan"/>
        </w:rPr>
        <w:t xml:space="preserve"> on </w:t>
      </w:r>
      <w:r w:rsidRPr="00252A53">
        <w:rPr>
          <w:rStyle w:val="Emphasis"/>
          <w:highlight w:val="cyan"/>
        </w:rPr>
        <w:t>who can</w:t>
      </w:r>
      <w:r w:rsidRPr="00252A53">
        <w:rPr>
          <w:sz w:val="16"/>
          <w:highlight w:val="cyan"/>
        </w:rPr>
        <w:t xml:space="preserve"> </w:t>
      </w:r>
      <w:r w:rsidRPr="00252A53">
        <w:rPr>
          <w:rStyle w:val="StyleUnderline"/>
          <w:highlight w:val="cyan"/>
        </w:rPr>
        <w:t xml:space="preserve">create and </w:t>
      </w:r>
      <w:r w:rsidRPr="00252A53">
        <w:rPr>
          <w:rStyle w:val="Emphasis"/>
          <w:highlight w:val="cyan"/>
        </w:rPr>
        <w:t>collect</w:t>
      </w:r>
      <w:r w:rsidRPr="00252A53">
        <w:rPr>
          <w:rStyle w:val="StyleUnderline"/>
          <w:highlight w:val="cyan"/>
        </w:rPr>
        <w:t xml:space="preserve"> which </w:t>
      </w:r>
      <w:r w:rsidRPr="00252A53">
        <w:rPr>
          <w:rStyle w:val="Emphasis"/>
          <w:highlight w:val="cyan"/>
        </w:rPr>
        <w:t>kinds of data</w:t>
      </w:r>
      <w:r w:rsidRPr="000F73ED">
        <w:rPr>
          <w:rStyle w:val="StyleUnderline"/>
        </w:rPr>
        <w:t xml:space="preserve"> and </w:t>
      </w:r>
      <w:r w:rsidRPr="00252A53">
        <w:rPr>
          <w:rStyle w:val="StyleUnderline"/>
          <w:highlight w:val="cyan"/>
        </w:rPr>
        <w:t xml:space="preserve">for </w:t>
      </w:r>
      <w:r w:rsidRPr="00252A53">
        <w:rPr>
          <w:rStyle w:val="Emphasis"/>
          <w:highlight w:val="cyan"/>
        </w:rPr>
        <w:t>what purposes</w:t>
      </w:r>
      <w:r w:rsidRPr="000F73ED">
        <w:rPr>
          <w:rStyle w:val="StyleUnderline"/>
        </w:rPr>
        <w:t xml:space="preserve">, with particular </w:t>
      </w:r>
      <w:r w:rsidRPr="000F73ED">
        <w:rPr>
          <w:rStyle w:val="Emphasis"/>
        </w:rPr>
        <w:t>limitations</w:t>
      </w:r>
      <w:r w:rsidRPr="000F73ED">
        <w:rPr>
          <w:rStyle w:val="StyleUnderline"/>
        </w:rPr>
        <w:t xml:space="preserve"> on </w:t>
      </w:r>
      <w:r w:rsidRPr="000F73ED">
        <w:rPr>
          <w:rStyle w:val="Emphasis"/>
        </w:rPr>
        <w:t>data production</w:t>
      </w:r>
      <w:r w:rsidRPr="000F73ED">
        <w:rPr>
          <w:rStyle w:val="StyleUnderline"/>
        </w:rPr>
        <w:t xml:space="preserve"> and </w:t>
      </w:r>
      <w:r w:rsidRPr="000F73ED">
        <w:rPr>
          <w:rStyle w:val="Emphasis"/>
        </w:rPr>
        <w:t>aggregation</w:t>
      </w:r>
      <w:r w:rsidRPr="000F73ED">
        <w:rPr>
          <w:rStyle w:val="StyleUnderline"/>
        </w:rPr>
        <w:t xml:space="preserve"> by for-profit corporations</w:t>
      </w:r>
      <w:r w:rsidRPr="00867654">
        <w:rPr>
          <w:sz w:val="16"/>
        </w:rPr>
        <w:t>. These redlines need to create presumptions against data extraction around certain kinds of sensitive individual and collective human activities.</w:t>
      </w:r>
    </w:p>
    <w:p w14:paraId="558B33BD" w14:textId="77777777" w:rsidR="005D3B80" w:rsidRPr="00867654" w:rsidRDefault="005D3B80" w:rsidP="005D3B80">
      <w:pPr>
        <w:rPr>
          <w:sz w:val="16"/>
        </w:rPr>
      </w:pPr>
      <w:r w:rsidRPr="00867654">
        <w:rPr>
          <w:sz w:val="16"/>
        </w:rPr>
        <w:t xml:space="preserve">(2) </w:t>
      </w:r>
      <w:r w:rsidRPr="001D221E">
        <w:rPr>
          <w:sz w:val="14"/>
          <w:szCs w:val="14"/>
        </w:rPr>
        <w:t>We need redlines</w:t>
      </w:r>
      <w:r w:rsidRPr="000F73ED">
        <w:rPr>
          <w:rStyle w:val="StyleUnderline"/>
        </w:rPr>
        <w:t xml:space="preserve"> </w:t>
      </w:r>
      <w:r w:rsidRPr="00252A53">
        <w:rPr>
          <w:rStyle w:val="Emphasis"/>
          <w:highlight w:val="cyan"/>
        </w:rPr>
        <w:t>limiting the amounts</w:t>
      </w:r>
      <w:r w:rsidRPr="00252A53">
        <w:rPr>
          <w:rStyle w:val="StyleUnderline"/>
          <w:highlight w:val="cyan"/>
        </w:rPr>
        <w:t xml:space="preserve"> of specific types of </w:t>
      </w:r>
      <w:r w:rsidRPr="00252A53">
        <w:rPr>
          <w:rStyle w:val="Emphasis"/>
          <w:highlight w:val="cyan"/>
        </w:rPr>
        <w:t>data</w:t>
      </w:r>
      <w:r w:rsidRPr="00252A53">
        <w:rPr>
          <w:rStyle w:val="StyleUnderline"/>
          <w:highlight w:val="cyan"/>
        </w:rPr>
        <w:t xml:space="preserve"> that can be </w:t>
      </w:r>
      <w:r w:rsidRPr="00252A53">
        <w:rPr>
          <w:rStyle w:val="Emphasis"/>
          <w:highlight w:val="cyan"/>
        </w:rPr>
        <w:t>amassed</w:t>
      </w:r>
      <w:r w:rsidRPr="00252A53">
        <w:rPr>
          <w:rStyle w:val="StyleUnderline"/>
          <w:highlight w:val="cyan"/>
        </w:rPr>
        <w:t xml:space="preserve"> by any </w:t>
      </w:r>
      <w:r w:rsidRPr="00252A53">
        <w:rPr>
          <w:rStyle w:val="Emphasis"/>
          <w:highlight w:val="cyan"/>
        </w:rPr>
        <w:t>individual</w:t>
      </w:r>
      <w:r w:rsidRPr="00252A53">
        <w:rPr>
          <w:rStyle w:val="StyleUnderline"/>
          <w:highlight w:val="cyan"/>
        </w:rPr>
        <w:t xml:space="preserve"> or </w:t>
      </w:r>
      <w:r w:rsidRPr="00252A53">
        <w:rPr>
          <w:rStyle w:val="Emphasis"/>
          <w:highlight w:val="cyan"/>
        </w:rPr>
        <w:t>entity</w:t>
      </w:r>
      <w:r w:rsidRPr="000F73ED">
        <w:rPr>
          <w:rStyle w:val="StyleUnderline"/>
        </w:rPr>
        <w:t xml:space="preserve">, including both governments and corporations, and </w:t>
      </w:r>
      <w:r w:rsidRPr="00252A53">
        <w:rPr>
          <w:rStyle w:val="Emphasis"/>
          <w:highlight w:val="cyan"/>
        </w:rPr>
        <w:t>limiting</w:t>
      </w:r>
      <w:r w:rsidRPr="000F73ED">
        <w:rPr>
          <w:rStyle w:val="StyleUnderline"/>
        </w:rPr>
        <w:t xml:space="preserve"> the </w:t>
      </w:r>
      <w:r w:rsidRPr="00252A53">
        <w:rPr>
          <w:rStyle w:val="Emphasis"/>
          <w:highlight w:val="cyan"/>
        </w:rPr>
        <w:t>consumption</w:t>
      </w:r>
      <w:r w:rsidRPr="00252A53">
        <w:rPr>
          <w:rStyle w:val="StyleUnderline"/>
          <w:highlight w:val="cyan"/>
        </w:rPr>
        <w:t xml:space="preserve"> of </w:t>
      </w:r>
      <w:r w:rsidRPr="00252A53">
        <w:rPr>
          <w:rStyle w:val="Emphasis"/>
          <w:highlight w:val="cyan"/>
        </w:rPr>
        <w:t>natural resources</w:t>
      </w:r>
      <w:r w:rsidRPr="00252A53">
        <w:rPr>
          <w:rStyle w:val="StyleUnderline"/>
          <w:highlight w:val="cyan"/>
        </w:rPr>
        <w:t xml:space="preserve"> for</w:t>
      </w:r>
      <w:r w:rsidRPr="000F73ED">
        <w:rPr>
          <w:rStyle w:val="StyleUnderline"/>
        </w:rPr>
        <w:t xml:space="preserve"> the </w:t>
      </w:r>
      <w:r w:rsidRPr="00252A53">
        <w:rPr>
          <w:rStyle w:val="Emphasis"/>
          <w:highlight w:val="cyan"/>
        </w:rPr>
        <w:t>processing</w:t>
      </w:r>
      <w:r w:rsidRPr="000F73ED">
        <w:rPr>
          <w:rStyle w:val="StyleUnderline"/>
        </w:rPr>
        <w:t xml:space="preserve"> of data.</w:t>
      </w:r>
    </w:p>
    <w:p w14:paraId="584CCDDF" w14:textId="77777777" w:rsidR="005D3B80" w:rsidRPr="00867654" w:rsidRDefault="005D3B80" w:rsidP="005D3B80">
      <w:pPr>
        <w:rPr>
          <w:rStyle w:val="StyleUnderline"/>
        </w:rPr>
      </w:pPr>
      <w:r w:rsidRPr="00867654">
        <w:rPr>
          <w:sz w:val="16"/>
        </w:rPr>
        <w:t xml:space="preserve">(3) We need </w:t>
      </w:r>
      <w:r w:rsidRPr="00252A53">
        <w:rPr>
          <w:rStyle w:val="Emphasis"/>
        </w:rPr>
        <w:t>redlines</w:t>
      </w:r>
      <w:r w:rsidRPr="00867654">
        <w:rPr>
          <w:sz w:val="16"/>
        </w:rPr>
        <w:t xml:space="preserve"> </w:t>
      </w:r>
      <w:r w:rsidRPr="00867654">
        <w:rPr>
          <w:rStyle w:val="StyleUnderline"/>
        </w:rPr>
        <w:t xml:space="preserve">that </w:t>
      </w:r>
      <w:r w:rsidRPr="00252A53">
        <w:rPr>
          <w:rStyle w:val="Emphasis"/>
        </w:rPr>
        <w:t>prohibit</w:t>
      </w:r>
      <w:r w:rsidRPr="00252A53">
        <w:rPr>
          <w:rStyle w:val="StyleUnderline"/>
        </w:rPr>
        <w:t xml:space="preserve"> fundamental</w:t>
      </w:r>
      <w:r w:rsidRPr="00252A53">
        <w:rPr>
          <w:sz w:val="16"/>
        </w:rPr>
        <w:t xml:space="preserve"> </w:t>
      </w:r>
      <w:r w:rsidRPr="00252A53">
        <w:rPr>
          <w:rStyle w:val="Emphasis"/>
        </w:rPr>
        <w:t>dependencies</w:t>
      </w:r>
      <w:r w:rsidRPr="00867654">
        <w:rPr>
          <w:sz w:val="16"/>
        </w:rPr>
        <w:t xml:space="preserve"> </w:t>
      </w:r>
      <w:r w:rsidRPr="00867654">
        <w:rPr>
          <w:rStyle w:val="StyleUnderline"/>
        </w:rPr>
        <w:t xml:space="preserve">on </w:t>
      </w:r>
      <w:r w:rsidRPr="00867654">
        <w:rPr>
          <w:rStyle w:val="Emphasis"/>
        </w:rPr>
        <w:t>proprietary data</w:t>
      </w:r>
      <w:r w:rsidRPr="00867654">
        <w:rPr>
          <w:rStyle w:val="StyleUnderline"/>
        </w:rPr>
        <w:t xml:space="preserve"> products within sectors crucial to the public interest (such as healthcare, education and media).</w:t>
      </w:r>
    </w:p>
    <w:p w14:paraId="1582D9A7" w14:textId="77777777" w:rsidR="005D3B80" w:rsidRPr="0065649C" w:rsidRDefault="005D3B80" w:rsidP="005D3B80">
      <w:pPr>
        <w:rPr>
          <w:sz w:val="16"/>
          <w:u w:val="single"/>
        </w:rPr>
      </w:pPr>
      <w:r w:rsidRPr="00867654">
        <w:rPr>
          <w:sz w:val="16"/>
        </w:rPr>
        <w:t xml:space="preserve">Getting policymakers to take </w:t>
      </w:r>
      <w:r w:rsidRPr="00867654">
        <w:rPr>
          <w:rStyle w:val="StyleUnderline"/>
        </w:rPr>
        <w:t>redlines</w:t>
      </w:r>
      <w:r w:rsidRPr="00867654">
        <w:rPr>
          <w:sz w:val="16"/>
        </w:rPr>
        <w:t xml:space="preserve"> like this seriously </w:t>
      </w:r>
      <w:r w:rsidRPr="00867654">
        <w:rPr>
          <w:rStyle w:val="StyleUnderline"/>
        </w:rPr>
        <w:t xml:space="preserve">will </w:t>
      </w:r>
      <w:r w:rsidRPr="00252A53">
        <w:rPr>
          <w:rStyle w:val="StyleUnderline"/>
          <w:highlight w:val="cyan"/>
        </w:rPr>
        <w:t>require</w:t>
      </w:r>
      <w:r w:rsidRPr="00867654">
        <w:rPr>
          <w:sz w:val="16"/>
        </w:rPr>
        <w:t xml:space="preserve"> a sustained, </w:t>
      </w:r>
      <w:r w:rsidRPr="00252A53">
        <w:rPr>
          <w:rStyle w:val="Emphasis"/>
          <w:highlight w:val="cyan"/>
        </w:rPr>
        <w:t>well-resourced</w:t>
      </w:r>
      <w:r w:rsidRPr="00867654">
        <w:rPr>
          <w:sz w:val="16"/>
        </w:rPr>
        <w:t xml:space="preserve">, internationally distributed </w:t>
      </w:r>
      <w:r w:rsidRPr="00252A53">
        <w:rPr>
          <w:rStyle w:val="StyleUnderline"/>
          <w:highlight w:val="cyan"/>
        </w:rPr>
        <w:t>campaign</w:t>
      </w:r>
      <w:r w:rsidRPr="00867654">
        <w:rPr>
          <w:sz w:val="16"/>
        </w:rPr>
        <w:t xml:space="preserve"> led </w:t>
      </w:r>
      <w:r w:rsidRPr="00252A53">
        <w:rPr>
          <w:rStyle w:val="StyleUnderline"/>
          <w:highlight w:val="cyan"/>
        </w:rPr>
        <w:t xml:space="preserve">by </w:t>
      </w:r>
      <w:r w:rsidRPr="00252A53">
        <w:rPr>
          <w:rStyle w:val="Emphasis"/>
          <w:highlight w:val="cyan"/>
        </w:rPr>
        <w:t xml:space="preserve">civil society </w:t>
      </w:r>
      <w:r w:rsidRPr="001D221E">
        <w:rPr>
          <w:rStyle w:val="Emphasis"/>
          <w:highlight w:val="cyan"/>
        </w:rPr>
        <w:t>actors</w:t>
      </w:r>
      <w:r w:rsidRPr="001D221E">
        <w:rPr>
          <w:rStyle w:val="StyleUnderline"/>
          <w:highlight w:val="cyan"/>
        </w:rPr>
        <w:t xml:space="preserve"> and </w:t>
      </w:r>
      <w:r w:rsidRPr="001D221E">
        <w:rPr>
          <w:rStyle w:val="Emphasis"/>
          <w:highlight w:val="cyan"/>
        </w:rPr>
        <w:t>grassroots organizations</w:t>
      </w:r>
      <w:r w:rsidRPr="00867654">
        <w:rPr>
          <w:sz w:val="16"/>
        </w:rPr>
        <w:t xml:space="preserve"> demanding the right to contest data. It will be a long and difficult fight, but </w:t>
      </w:r>
      <w:r w:rsidRPr="00252A53">
        <w:rPr>
          <w:rStyle w:val="Emphasis"/>
          <w:highlight w:val="cyan"/>
        </w:rPr>
        <w:t>without it,</w:t>
      </w:r>
      <w:r w:rsidRPr="00867654">
        <w:rPr>
          <w:rStyle w:val="StyleUnderline"/>
        </w:rPr>
        <w:t xml:space="preserve"> we </w:t>
      </w:r>
      <w:r w:rsidRPr="00252A53">
        <w:rPr>
          <w:rStyle w:val="Emphasis"/>
          <w:highlight w:val="cyan"/>
        </w:rPr>
        <w:t>risk giving up</w:t>
      </w:r>
      <w:r w:rsidRPr="00252A53">
        <w:rPr>
          <w:rStyle w:val="StyleUnderline"/>
          <w:highlight w:val="cyan"/>
        </w:rPr>
        <w:t xml:space="preserve"> our </w:t>
      </w:r>
      <w:r w:rsidRPr="00252A53">
        <w:rPr>
          <w:rStyle w:val="Emphasis"/>
          <w:highlight w:val="cyan"/>
        </w:rPr>
        <w:t>ability to fight</w:t>
      </w:r>
      <w:r w:rsidRPr="00252A53">
        <w:rPr>
          <w:rStyle w:val="StyleUnderline"/>
          <w:highlight w:val="cyan"/>
        </w:rPr>
        <w:t xml:space="preserve"> for</w:t>
      </w:r>
      <w:r w:rsidRPr="00867654">
        <w:rPr>
          <w:rStyle w:val="StyleUnderline"/>
        </w:rPr>
        <w:t xml:space="preserve"> all the other things that are necessary for our individual and </w:t>
      </w:r>
      <w:r w:rsidRPr="00252A53">
        <w:rPr>
          <w:rStyle w:val="Emphasis"/>
          <w:sz w:val="30"/>
          <w:szCs w:val="30"/>
          <w:highlight w:val="cyan"/>
        </w:rPr>
        <w:t>common good</w:t>
      </w:r>
      <w:r w:rsidRPr="00867654">
        <w:rPr>
          <w:sz w:val="16"/>
        </w:rPr>
        <w:t xml:space="preserve">. </w:t>
      </w:r>
      <w:r w:rsidRPr="00867654">
        <w:rPr>
          <w:rStyle w:val="StyleUnderline"/>
        </w:rPr>
        <w:t>We can have mass surveillance, or we can have political self-determination. We can’t have both</w:t>
      </w:r>
      <w:r w:rsidRPr="00867654">
        <w:rPr>
          <w:sz w:val="16"/>
        </w:rPr>
        <w:t>.</w:t>
      </w:r>
    </w:p>
    <w:p w14:paraId="57E495E3" w14:textId="77777777" w:rsidR="005D3B80" w:rsidRDefault="005D3B80" w:rsidP="005D3B80">
      <w:pPr>
        <w:pStyle w:val="Heading4"/>
      </w:pPr>
      <w:r>
        <w:t xml:space="preserve">Even </w:t>
      </w:r>
      <w:r w:rsidRPr="0065649C">
        <w:rPr>
          <w:u w:val="single"/>
        </w:rPr>
        <w:t>small</w:t>
      </w:r>
      <w:r>
        <w:t xml:space="preserve"> data </w:t>
      </w:r>
      <w:r w:rsidRPr="0065649C">
        <w:rPr>
          <w:u w:val="single"/>
        </w:rPr>
        <w:t>intermediaries</w:t>
      </w:r>
      <w:r>
        <w:t xml:space="preserve"> can have </w:t>
      </w:r>
      <w:r w:rsidRPr="0065649C">
        <w:rPr>
          <w:u w:val="single"/>
        </w:rPr>
        <w:t>large impacts</w:t>
      </w:r>
      <w:r>
        <w:t xml:space="preserve"> on tech companies. </w:t>
      </w:r>
    </w:p>
    <w:p w14:paraId="77570479" w14:textId="77777777" w:rsidR="005D3B80" w:rsidRPr="0065649C" w:rsidRDefault="005D3B80" w:rsidP="005D3B80">
      <w:pPr>
        <w:rPr>
          <w:b/>
          <w:bCs/>
          <w:sz w:val="26"/>
        </w:rPr>
      </w:pPr>
      <w:r>
        <w:rPr>
          <w:rStyle w:val="Style13ptBold"/>
        </w:rPr>
        <w:t xml:space="preserve">Jonker 25 </w:t>
      </w:r>
      <w:r w:rsidRPr="00562171">
        <w:t>[Julian David Jonker; assistant professor at the Wharton School of the University of Pennsylvania. April, “Is Data Labor? Two Conceptions of Work and the User-Platform Relationship” https://www.cambridge.org/core/journals/business-ethics-quarterly/article/is-data-labor-two-conceptions-of-work-and-the-userplatform-relationship/15E922A1132C86474545D35F7F58426D. Minion]</w:t>
      </w:r>
    </w:p>
    <w:p w14:paraId="60537C15" w14:textId="77777777" w:rsidR="005D3B80" w:rsidRPr="00F87B0E" w:rsidRDefault="005D3B80" w:rsidP="005D3B80">
      <w:pPr>
        <w:rPr>
          <w:sz w:val="14"/>
        </w:rPr>
      </w:pPr>
      <w:r w:rsidRPr="00F87B0E">
        <w:rPr>
          <w:sz w:val="14"/>
        </w:rPr>
        <w:t xml:space="preserve">(D2) It is true that users have the ability to exit by avoiding particular services, as large numbers of users sometimes do in protest (Lopez 2017; Li et al. 2019). Nonetheless, an </w:t>
      </w:r>
      <w:r w:rsidRPr="00F87B0E">
        <w:rPr>
          <w:rStyle w:val="Emphasis"/>
          <w:highlight w:val="cyan"/>
        </w:rPr>
        <w:t xml:space="preserve">individual </w:t>
      </w:r>
      <w:r w:rsidRPr="00B50DAC">
        <w:rPr>
          <w:rStyle w:val="Emphasis"/>
        </w:rPr>
        <w:t xml:space="preserve">user’s </w:t>
      </w:r>
      <w:r w:rsidRPr="00B50DAC">
        <w:rPr>
          <w:rStyle w:val="Emphasis"/>
          <w:highlight w:val="cyan"/>
        </w:rPr>
        <w:t>suspension</w:t>
      </w:r>
      <w:r w:rsidRPr="00F87B0E">
        <w:rPr>
          <w:sz w:val="14"/>
        </w:rPr>
        <w:t xml:space="preserve"> </w:t>
      </w:r>
      <w:r w:rsidRPr="00F75C89">
        <w:rPr>
          <w:rStyle w:val="StyleUnderline"/>
        </w:rPr>
        <w:t xml:space="preserve">of </w:t>
      </w:r>
      <w:r w:rsidRPr="00F75C89">
        <w:rPr>
          <w:rStyle w:val="Emphasis"/>
        </w:rPr>
        <w:t>data contributions</w:t>
      </w:r>
      <w:r w:rsidRPr="00F87B0E">
        <w:rPr>
          <w:sz w:val="14"/>
        </w:rPr>
        <w:t xml:space="preserve"> to a platform does </w:t>
      </w:r>
      <w:r w:rsidRPr="00F87B0E">
        <w:rPr>
          <w:rStyle w:val="Emphasis"/>
          <w:highlight w:val="cyan"/>
        </w:rPr>
        <w:t>very little</w:t>
      </w:r>
      <w:r w:rsidRPr="00F87B0E">
        <w:rPr>
          <w:sz w:val="14"/>
          <w:highlight w:val="cyan"/>
        </w:rPr>
        <w:t xml:space="preserve"> </w:t>
      </w:r>
      <w:r w:rsidRPr="00F87B0E">
        <w:rPr>
          <w:rStyle w:val="StyleUnderline"/>
          <w:highlight w:val="cyan"/>
        </w:rPr>
        <w:t xml:space="preserve">to </w:t>
      </w:r>
      <w:r w:rsidRPr="00F87B0E">
        <w:rPr>
          <w:rStyle w:val="Emphasis"/>
          <w:highlight w:val="cyan"/>
        </w:rPr>
        <w:t>affect</w:t>
      </w:r>
      <w:r w:rsidRPr="00F75C89">
        <w:rPr>
          <w:rStyle w:val="StyleUnderline"/>
        </w:rPr>
        <w:t xml:space="preserve"> the </w:t>
      </w:r>
      <w:r w:rsidRPr="00F87B0E">
        <w:rPr>
          <w:rStyle w:val="Emphasis"/>
          <w:highlight w:val="cyan"/>
        </w:rPr>
        <w:t>platform’s algorithm</w:t>
      </w:r>
      <w:r w:rsidRPr="00F75C89">
        <w:rPr>
          <w:rStyle w:val="StyleUnderline"/>
        </w:rPr>
        <w:t xml:space="preserve"> or training dataset</w:t>
      </w:r>
      <w:r w:rsidRPr="00F87B0E">
        <w:rPr>
          <w:sz w:val="14"/>
        </w:rPr>
        <w:t xml:space="preserve">. Machine-learning algorithms make use of vast amounts of data—“big data” is a relative rather than absolute term, indicating that a dataset contains close to all the relevant data rather than a sample (Mayer-Schönberg and Cukier 2013, 29). But internet platforms exhibit significant network externalities, so that their usage follows a power law i.e. “winner takes most” (Faloutsos, Faloutsos, and Faloutsos. 1999). These platforms exercise network power: monopolistic power that is derived from network effects (Grewal 2008). As a result, the </w:t>
      </w:r>
      <w:r w:rsidRPr="00F87B0E">
        <w:rPr>
          <w:rStyle w:val="Emphasis"/>
          <w:highlight w:val="cyan"/>
        </w:rPr>
        <w:t>marginal value</w:t>
      </w:r>
      <w:r w:rsidRPr="00F87B0E">
        <w:rPr>
          <w:sz w:val="14"/>
        </w:rPr>
        <w:t xml:space="preserve"> </w:t>
      </w:r>
      <w:r w:rsidRPr="00F75C89">
        <w:rPr>
          <w:rStyle w:val="StyleUnderline"/>
        </w:rPr>
        <w:t xml:space="preserve">of any </w:t>
      </w:r>
      <w:r w:rsidRPr="00D36FE2">
        <w:rPr>
          <w:rStyle w:val="Emphasis"/>
        </w:rPr>
        <w:t>individual’s data</w:t>
      </w:r>
      <w:r w:rsidRPr="00F75C89">
        <w:rPr>
          <w:rStyle w:val="StyleUnderline"/>
        </w:rPr>
        <w:t xml:space="preserve"> to one of the platforms is very </w:t>
      </w:r>
      <w:r w:rsidRPr="00D36FE2">
        <w:rPr>
          <w:rStyle w:val="StyleUnderline"/>
        </w:rPr>
        <w:t xml:space="preserve">close to </w:t>
      </w:r>
      <w:r w:rsidRPr="00F87B0E">
        <w:rPr>
          <w:rStyle w:val="Emphasis"/>
          <w:highlight w:val="cyan"/>
        </w:rPr>
        <w:t>zero</w:t>
      </w:r>
      <w:r w:rsidRPr="00F87B0E">
        <w:rPr>
          <w:sz w:val="14"/>
        </w:rPr>
        <w:t xml:space="preserve">, since it is likely to account for a tiny amount of the accuracy of the algorithm and the popularity of the platform. </w:t>
      </w:r>
      <w:r w:rsidRPr="00F75C89">
        <w:rPr>
          <w:rStyle w:val="StyleUnderline"/>
        </w:rPr>
        <w:t xml:space="preserve">So there is </w:t>
      </w:r>
      <w:r w:rsidRPr="00B50DAC">
        <w:rPr>
          <w:rStyle w:val="Emphasis"/>
          <w:sz w:val="30"/>
          <w:szCs w:val="30"/>
          <w:highlight w:val="cyan"/>
        </w:rPr>
        <w:t>no credible threat</w:t>
      </w:r>
      <w:r w:rsidRPr="00F75C89">
        <w:rPr>
          <w:rStyle w:val="StyleUnderline"/>
        </w:rPr>
        <w:t xml:space="preserve"> of exit that an individual </w:t>
      </w:r>
      <w:r w:rsidRPr="00D36FE2">
        <w:rPr>
          <w:rStyle w:val="Emphasis"/>
        </w:rPr>
        <w:t>user poses</w:t>
      </w:r>
      <w:r w:rsidRPr="00F75C89">
        <w:rPr>
          <w:rStyle w:val="StyleUnderline"/>
        </w:rPr>
        <w:t xml:space="preserve"> to a </w:t>
      </w:r>
      <w:r w:rsidRPr="00F75C89">
        <w:rPr>
          <w:rStyle w:val="Emphasis"/>
        </w:rPr>
        <w:t>platform</w:t>
      </w:r>
      <w:r w:rsidRPr="00F75C89">
        <w:rPr>
          <w:rStyle w:val="StyleUnderline"/>
        </w:rPr>
        <w:t>, and the user has very little bargaining power over terms of service.</w:t>
      </w:r>
    </w:p>
    <w:p w14:paraId="7DCC21A5" w14:textId="77777777" w:rsidR="005D3B80" w:rsidRPr="00F87B0E" w:rsidRDefault="005D3B80" w:rsidP="005D3B80">
      <w:pPr>
        <w:rPr>
          <w:sz w:val="14"/>
        </w:rPr>
      </w:pPr>
      <w:r w:rsidRPr="00F87B0E">
        <w:rPr>
          <w:sz w:val="14"/>
        </w:rPr>
        <w:t xml:space="preserve">(D3) </w:t>
      </w:r>
      <w:r w:rsidRPr="00F87B0E">
        <w:rPr>
          <w:rStyle w:val="Emphasis"/>
        </w:rPr>
        <w:t>Data</w:t>
      </w:r>
      <w:r w:rsidRPr="00F75C89">
        <w:rPr>
          <w:rStyle w:val="StyleUnderline"/>
        </w:rPr>
        <w:t xml:space="preserve"> has “</w:t>
      </w:r>
      <w:r w:rsidRPr="00F75C89">
        <w:rPr>
          <w:rStyle w:val="Emphasis"/>
        </w:rPr>
        <w:t>option value”</w:t>
      </w:r>
      <w:r w:rsidRPr="00F75C89">
        <w:rPr>
          <w:rStyle w:val="StyleUnderline"/>
        </w:rPr>
        <w:t xml:space="preserve"> for a platform, meaning that it is </w:t>
      </w:r>
      <w:r w:rsidRPr="00F75C89">
        <w:rPr>
          <w:rStyle w:val="Emphasis"/>
        </w:rPr>
        <w:t>valuable</w:t>
      </w:r>
      <w:r w:rsidRPr="00F75C89">
        <w:rPr>
          <w:rStyle w:val="StyleUnderline"/>
        </w:rPr>
        <w:t xml:space="preserve"> for its potential to be </w:t>
      </w:r>
      <w:r w:rsidRPr="00F75C89">
        <w:rPr>
          <w:rStyle w:val="Emphasis"/>
        </w:rPr>
        <w:t>re-used for other purposes</w:t>
      </w:r>
      <w:r w:rsidRPr="00F87B0E">
        <w:rPr>
          <w:sz w:val="14"/>
        </w:rPr>
        <w:t xml:space="preserve">, </w:t>
      </w:r>
      <w:r w:rsidRPr="00F75C89">
        <w:rPr>
          <w:rStyle w:val="StyleUnderline"/>
        </w:rPr>
        <w:t xml:space="preserve">or </w:t>
      </w:r>
      <w:r w:rsidRPr="00F75C89">
        <w:rPr>
          <w:rStyle w:val="Emphasis"/>
        </w:rPr>
        <w:t>merged</w:t>
      </w:r>
      <w:r w:rsidRPr="00F75C89">
        <w:rPr>
          <w:rStyle w:val="StyleUnderline"/>
        </w:rPr>
        <w:t xml:space="preserve"> with </w:t>
      </w:r>
      <w:r w:rsidRPr="00F75C89">
        <w:rPr>
          <w:rStyle w:val="Emphasis"/>
        </w:rPr>
        <w:t>other datasets</w:t>
      </w:r>
      <w:r w:rsidRPr="00F75C89">
        <w:rPr>
          <w:rStyle w:val="StyleUnderline"/>
        </w:rPr>
        <w:t xml:space="preserve"> for additional value</w:t>
      </w:r>
      <w:r w:rsidRPr="00F87B0E">
        <w:rPr>
          <w:sz w:val="14"/>
        </w:rPr>
        <w:t xml:space="preserve"> (Mayer-Schönberger and Cukier 2013, 104). Therefore a platform is likely to retain data that it has obtained where it can, and </w:t>
      </w:r>
      <w:r w:rsidRPr="00F75C89">
        <w:rPr>
          <w:rStyle w:val="StyleUnderline"/>
        </w:rPr>
        <w:t xml:space="preserve">most </w:t>
      </w:r>
      <w:r w:rsidRPr="00F87B0E">
        <w:rPr>
          <w:rStyle w:val="Emphasis"/>
          <w:highlight w:val="cyan"/>
        </w:rPr>
        <w:t>platforms</w:t>
      </w:r>
      <w:r w:rsidRPr="00F87B0E">
        <w:rPr>
          <w:rStyle w:val="StyleUnderline"/>
          <w:highlight w:val="cyan"/>
        </w:rPr>
        <w:t xml:space="preserve"> </w:t>
      </w:r>
      <w:r w:rsidRPr="00D36FE2">
        <w:rPr>
          <w:rStyle w:val="StyleUnderline"/>
        </w:rPr>
        <w:t xml:space="preserve">impose </w:t>
      </w:r>
      <w:r w:rsidRPr="00D36FE2">
        <w:rPr>
          <w:rStyle w:val="Emphasis"/>
        </w:rPr>
        <w:t>terms</w:t>
      </w:r>
      <w:r w:rsidRPr="00F75C89">
        <w:rPr>
          <w:rStyle w:val="StyleUnderline"/>
        </w:rPr>
        <w:t xml:space="preserve"> that </w:t>
      </w:r>
      <w:r w:rsidRPr="00D36FE2">
        <w:rPr>
          <w:rStyle w:val="StyleUnderline"/>
        </w:rPr>
        <w:t xml:space="preserve">allow it to </w:t>
      </w:r>
      <w:r w:rsidRPr="00F87B0E">
        <w:rPr>
          <w:rStyle w:val="Emphasis"/>
          <w:highlight w:val="cyan"/>
        </w:rPr>
        <w:t>reuse</w:t>
      </w:r>
      <w:r w:rsidRPr="00F75C89">
        <w:rPr>
          <w:rStyle w:val="StyleUnderline"/>
        </w:rPr>
        <w:t xml:space="preserve"> this </w:t>
      </w:r>
      <w:r w:rsidRPr="00F87B0E">
        <w:rPr>
          <w:rStyle w:val="Emphasis"/>
          <w:highlight w:val="cyan"/>
        </w:rPr>
        <w:t>data</w:t>
      </w:r>
      <w:r w:rsidRPr="00F75C89">
        <w:rPr>
          <w:rStyle w:val="StyleUnderline"/>
        </w:rPr>
        <w:t xml:space="preserve"> in the future </w:t>
      </w:r>
      <w:r w:rsidRPr="00F87B0E">
        <w:rPr>
          <w:rStyle w:val="StyleUnderline"/>
          <w:highlight w:val="cyan"/>
        </w:rPr>
        <w:t xml:space="preserve">or </w:t>
      </w:r>
      <w:r w:rsidRPr="00F87B0E">
        <w:rPr>
          <w:rStyle w:val="Emphasis"/>
          <w:highlight w:val="cyan"/>
        </w:rPr>
        <w:t>share</w:t>
      </w:r>
      <w:r w:rsidRPr="00F75C89">
        <w:rPr>
          <w:rStyle w:val="StyleUnderline"/>
        </w:rPr>
        <w:t xml:space="preserve"> it </w:t>
      </w:r>
      <w:r w:rsidRPr="00F87B0E">
        <w:rPr>
          <w:rStyle w:val="StyleUnderline"/>
          <w:highlight w:val="cyan"/>
        </w:rPr>
        <w:t xml:space="preserve">with </w:t>
      </w:r>
      <w:r w:rsidRPr="00D36FE2">
        <w:rPr>
          <w:rStyle w:val="Emphasis"/>
        </w:rPr>
        <w:t xml:space="preserve">third </w:t>
      </w:r>
      <w:r w:rsidRPr="00F87B0E">
        <w:rPr>
          <w:rStyle w:val="Emphasis"/>
          <w:highlight w:val="cyan"/>
        </w:rPr>
        <w:t>parties</w:t>
      </w:r>
      <w:r w:rsidRPr="00F87B0E">
        <w:rPr>
          <w:sz w:val="14"/>
        </w:rPr>
        <w:t xml:space="preserve"> (Venturini et al. 2016, 75–79). This opens users up to vulnerabilities characteristic of open-ended relationships. In particular, there is the </w:t>
      </w:r>
      <w:r w:rsidRPr="00F75C89">
        <w:rPr>
          <w:rStyle w:val="Emphasis"/>
        </w:rPr>
        <w:t>danger</w:t>
      </w:r>
      <w:r w:rsidRPr="00F75C89">
        <w:rPr>
          <w:rStyle w:val="StyleUnderline"/>
        </w:rPr>
        <w:t xml:space="preserve"> that </w:t>
      </w:r>
      <w:r w:rsidRPr="00F75C89">
        <w:rPr>
          <w:rStyle w:val="Emphasis"/>
        </w:rPr>
        <w:t>data</w:t>
      </w:r>
      <w:r w:rsidRPr="00F75C89">
        <w:rPr>
          <w:rStyle w:val="StyleUnderline"/>
        </w:rPr>
        <w:t xml:space="preserve"> will be </w:t>
      </w:r>
      <w:r w:rsidRPr="00F75C89">
        <w:rPr>
          <w:rStyle w:val="Emphasis"/>
        </w:rPr>
        <w:t>leaked</w:t>
      </w:r>
      <w:r w:rsidRPr="00F87B0E">
        <w:rPr>
          <w:sz w:val="14"/>
        </w:rPr>
        <w:t xml:space="preserve">, or reused in ways that do not benefit users and to which they would not otherwise have consented. The </w:t>
      </w:r>
      <w:r w:rsidRPr="00F75C89">
        <w:rPr>
          <w:rStyle w:val="Emphasis"/>
        </w:rPr>
        <w:t>Cambridge Analytica scandal</w:t>
      </w:r>
      <w:r w:rsidRPr="00F87B0E">
        <w:rPr>
          <w:sz w:val="14"/>
        </w:rPr>
        <w:t xml:space="preserve"> </w:t>
      </w:r>
      <w:r w:rsidRPr="00F75C89">
        <w:rPr>
          <w:rStyle w:val="StyleUnderline"/>
        </w:rPr>
        <w:t>was a memorable illustration of the general point, with data collected from Facebook for academic purposes subsequently repurposed for the commercial purpose of profiling potential swing voters by the Trump campaign</w:t>
      </w:r>
      <w:r w:rsidRPr="00F87B0E">
        <w:rPr>
          <w:sz w:val="14"/>
        </w:rPr>
        <w:t xml:space="preserve"> (Cadwalladr 2018).</w:t>
      </w:r>
    </w:p>
    <w:p w14:paraId="1B33A5FD" w14:textId="77777777" w:rsidR="005D3B80" w:rsidRPr="00F87B0E" w:rsidRDefault="005D3B80" w:rsidP="005D3B80">
      <w:pPr>
        <w:rPr>
          <w:sz w:val="14"/>
        </w:rPr>
      </w:pPr>
      <w:r w:rsidRPr="00F87B0E">
        <w:rPr>
          <w:sz w:val="14"/>
        </w:rPr>
        <w:t xml:space="preserve">This analysis illuminates some other pathologies of the data economy. </w:t>
      </w:r>
      <w:r w:rsidRPr="00F75C89">
        <w:rPr>
          <w:rStyle w:val="Emphasis"/>
        </w:rPr>
        <w:t>Ubiquitous surveillance</w:t>
      </w:r>
      <w:r w:rsidRPr="00F87B0E">
        <w:rPr>
          <w:sz w:val="14"/>
        </w:rPr>
        <w:t xml:space="preserve"> </w:t>
      </w:r>
      <w:r w:rsidRPr="00F75C89">
        <w:rPr>
          <w:rStyle w:val="StyleUnderline"/>
        </w:rPr>
        <w:t xml:space="preserve">results when </w:t>
      </w:r>
      <w:r w:rsidRPr="00F87B0E">
        <w:rPr>
          <w:rStyle w:val="Emphasis"/>
          <w:highlight w:val="cyan"/>
        </w:rPr>
        <w:t xml:space="preserve">users </w:t>
      </w:r>
      <w:r w:rsidRPr="00B50DAC">
        <w:rPr>
          <w:rStyle w:val="Emphasis"/>
        </w:rPr>
        <w:t>accept terms</w:t>
      </w:r>
      <w:r w:rsidRPr="00F75C89">
        <w:rPr>
          <w:rStyle w:val="StyleUnderline"/>
        </w:rPr>
        <w:t xml:space="preserve"> that </w:t>
      </w:r>
      <w:r w:rsidRPr="00F87B0E">
        <w:rPr>
          <w:rStyle w:val="Emphasis"/>
          <w:highlight w:val="cyan"/>
        </w:rPr>
        <w:t>allow platforms</w:t>
      </w:r>
      <w:r w:rsidRPr="00F87B0E">
        <w:rPr>
          <w:rStyle w:val="StyleUnderline"/>
          <w:highlight w:val="cyan"/>
        </w:rPr>
        <w:t xml:space="preserve"> to </w:t>
      </w:r>
      <w:r w:rsidRPr="00F87B0E">
        <w:rPr>
          <w:rStyle w:val="Emphasis"/>
          <w:highlight w:val="cyan"/>
        </w:rPr>
        <w:t>track</w:t>
      </w:r>
      <w:r w:rsidRPr="00F75C89">
        <w:rPr>
          <w:rStyle w:val="StyleUnderline"/>
        </w:rPr>
        <w:t xml:space="preserve"> them </w:t>
      </w:r>
      <w:r w:rsidRPr="00F87B0E">
        <w:rPr>
          <w:rStyle w:val="Emphasis"/>
          <w:highlight w:val="cyan"/>
        </w:rPr>
        <w:t>across</w:t>
      </w:r>
      <w:r w:rsidRPr="00F87B0E">
        <w:rPr>
          <w:rStyle w:val="StyleUnderline"/>
          <w:highlight w:val="cyan"/>
        </w:rPr>
        <w:t xml:space="preserve"> </w:t>
      </w:r>
      <w:r w:rsidRPr="00B50DAC">
        <w:rPr>
          <w:rStyle w:val="StyleUnderline"/>
        </w:rPr>
        <w:t>the</w:t>
      </w:r>
      <w:r w:rsidRPr="00B50DAC">
        <w:rPr>
          <w:sz w:val="14"/>
        </w:rPr>
        <w:t xml:space="preserve"> </w:t>
      </w:r>
      <w:r w:rsidRPr="00F87B0E">
        <w:rPr>
          <w:rStyle w:val="Emphasis"/>
          <w:highlight w:val="cyan"/>
        </w:rPr>
        <w:t>internet</w:t>
      </w:r>
      <w:r w:rsidRPr="00F87B0E">
        <w:rPr>
          <w:sz w:val="14"/>
        </w:rPr>
        <w:t xml:space="preserve"> by </w:t>
      </w:r>
      <w:r w:rsidRPr="00F75C89">
        <w:rPr>
          <w:rStyle w:val="StyleUnderline"/>
        </w:rPr>
        <w:t>installing cookies and aggregating data shared by other services</w:t>
      </w:r>
      <w:r w:rsidRPr="00F87B0E">
        <w:rPr>
          <w:sz w:val="14"/>
        </w:rPr>
        <w:t xml:space="preserve">. It is often assumed that the reason for this is that </w:t>
      </w:r>
      <w:r w:rsidRPr="00F75C89">
        <w:rPr>
          <w:rStyle w:val="StyleUnderline"/>
        </w:rPr>
        <w:t>users don’t understand the terms of service to which they assent</w:t>
      </w:r>
      <w:r w:rsidRPr="00F87B0E">
        <w:rPr>
          <w:sz w:val="14"/>
        </w:rPr>
        <w:t xml:space="preserve"> (e.g. Fiesler and Bruckman 2014; Robinson and Zhu 2020). While the EU privacy regime presupposes that notice and consent requirements—in particular with respect to third-party services that track online behavior by way of cookies—will lead to greater user autonomy, the result has instead been user frustration with notices, and continued acquiescence in the existing surveillance regime (Utz et al. 2019). This is because users’ ignorance is not the real source of the problem. The problem is instead that, </w:t>
      </w:r>
      <w:r w:rsidRPr="00D36FE2">
        <w:rPr>
          <w:rStyle w:val="StyleUnderline"/>
        </w:rPr>
        <w:t xml:space="preserve">even when </w:t>
      </w:r>
      <w:r w:rsidRPr="0065649C">
        <w:rPr>
          <w:rStyle w:val="StyleUnderline"/>
        </w:rPr>
        <w:t>users</w:t>
      </w:r>
      <w:r w:rsidRPr="00F75C89">
        <w:rPr>
          <w:rStyle w:val="StyleUnderline"/>
        </w:rPr>
        <w:t xml:space="preserve"> do know </w:t>
      </w:r>
      <w:r w:rsidRPr="00D36FE2">
        <w:rPr>
          <w:rStyle w:val="StyleUnderline"/>
        </w:rPr>
        <w:t>and understand</w:t>
      </w:r>
      <w:r w:rsidRPr="00F75C89">
        <w:rPr>
          <w:rStyle w:val="StyleUnderline"/>
        </w:rPr>
        <w:t xml:space="preserve"> the </w:t>
      </w:r>
      <w:r w:rsidRPr="00D36FE2">
        <w:rPr>
          <w:rStyle w:val="StyleUnderline"/>
        </w:rPr>
        <w:t xml:space="preserve">proffered </w:t>
      </w:r>
      <w:r w:rsidRPr="00B50DAC">
        <w:rPr>
          <w:rStyle w:val="StyleUnderline"/>
        </w:rPr>
        <w:t>terms of service,</w:t>
      </w:r>
      <w:r w:rsidRPr="00F75C89">
        <w:rPr>
          <w:rStyle w:val="StyleUnderline"/>
        </w:rPr>
        <w:t xml:space="preserve"> they have </w:t>
      </w:r>
      <w:r w:rsidRPr="00D36FE2">
        <w:rPr>
          <w:rStyle w:val="Emphasis"/>
        </w:rPr>
        <w:t>little power</w:t>
      </w:r>
      <w:r w:rsidRPr="00D36FE2">
        <w:rPr>
          <w:rStyle w:val="StyleUnderline"/>
        </w:rPr>
        <w:t xml:space="preserve"> to </w:t>
      </w:r>
      <w:r w:rsidRPr="00D36FE2">
        <w:rPr>
          <w:rStyle w:val="Emphasis"/>
        </w:rPr>
        <w:t>negotiate</w:t>
      </w:r>
      <w:r w:rsidRPr="00F87B0E">
        <w:rPr>
          <w:sz w:val="14"/>
        </w:rPr>
        <w:t xml:space="preserve"> over these terms, </w:t>
      </w:r>
      <w:r w:rsidRPr="00F75C89">
        <w:rPr>
          <w:rStyle w:val="StyleUnderline"/>
        </w:rPr>
        <w:t xml:space="preserve">and </w:t>
      </w:r>
      <w:r w:rsidRPr="00B50DAC">
        <w:rPr>
          <w:rStyle w:val="StyleUnderline"/>
        </w:rPr>
        <w:t xml:space="preserve">they </w:t>
      </w:r>
      <w:r w:rsidRPr="00B50DAC">
        <w:rPr>
          <w:rStyle w:val="StyleUnderline"/>
          <w:highlight w:val="cyan"/>
        </w:rPr>
        <w:t>find</w:t>
      </w:r>
      <w:r w:rsidRPr="00B50DAC">
        <w:rPr>
          <w:rStyle w:val="StyleUnderline"/>
        </w:rPr>
        <w:t xml:space="preserve"> “privacy</w:t>
      </w:r>
      <w:r w:rsidRPr="00F75C89">
        <w:rPr>
          <w:rStyle w:val="Emphasis"/>
        </w:rPr>
        <w:t xml:space="preserve"> </w:t>
      </w:r>
      <w:r w:rsidRPr="00F87B0E">
        <w:rPr>
          <w:rStyle w:val="Emphasis"/>
          <w:highlight w:val="cyan"/>
        </w:rPr>
        <w:t>self-management” elusive</w:t>
      </w:r>
      <w:r w:rsidRPr="00F87B0E">
        <w:rPr>
          <w:sz w:val="14"/>
        </w:rPr>
        <w:t xml:space="preserve"> (Solove 2012).</w:t>
      </w:r>
    </w:p>
    <w:p w14:paraId="277395E1" w14:textId="77777777" w:rsidR="005D3B80" w:rsidRPr="00F87B0E" w:rsidRDefault="005D3B80" w:rsidP="005D3B80">
      <w:pPr>
        <w:rPr>
          <w:sz w:val="14"/>
        </w:rPr>
      </w:pPr>
      <w:r w:rsidRPr="00F87B0E">
        <w:rPr>
          <w:sz w:val="14"/>
        </w:rPr>
        <w:t>An emerging problem of large language models and other generative AI systems is their appropriation of intellectual property as training data (Samuelson 2023). The problem arises because trainers of machine learning models have been able to access large amounts of intellectual property online for free. The copyright in blog posts, social media comments, uploaded photos, and other user-created content vests in the creator upon creation. But the terms of service between user and platform typically licenses or even transfers copyright in this material to the platform, often without the full knowledge of the user (Fiesler, Lampe, and Bruckman 2016). The unfavorability of such terms of service again result from the bargaining power asymmetry between users and platform.</w:t>
      </w:r>
    </w:p>
    <w:p w14:paraId="1849B0B5" w14:textId="77777777" w:rsidR="005D3B80" w:rsidRPr="00F87B0E" w:rsidRDefault="005D3B80" w:rsidP="005D3B80">
      <w:pPr>
        <w:rPr>
          <w:sz w:val="14"/>
        </w:rPr>
      </w:pPr>
      <w:r w:rsidRPr="00F87B0E">
        <w:rPr>
          <w:sz w:val="14"/>
        </w:rPr>
        <w:t>The analogy between the structural positions of data and labor is also supported by Zuboff’s (2019) work on “surveillance capitalism” (or more generally, “data capitalism,” see West 2019). Zuboff makes the explicit claim that internet user’s data contributions are not labor because there is no actual payment for their data (2019, chapter 3). The claim is consistent with the folk conception of labor, and perhaps it is correct insofar as we seek to impose a definition of labor. But our question about the political economy of data asks how we should manage and regulate the current business model of internet platforms, given the structural position of users. Here Zuboff’s critique is consistent with the claims of Data as Labor, as she characterizes internet users as occupying a position that is structurally equivalent to labor from a Marxist perspective. Users are the source of raw materials for the “behavioral value reinvestment cycle” (Zuboff 2019, chapter 3), in which data is collected from users and then used to train the algorithms of platform services for the sake of creating improved products and services that are likely to engage users so that more data can be collected. The business model of a platform is to sell “behavioral futures” (predictions of user behavior) to advertisers and others who wish to engage users. But, as Zuboff notes, this means that users are not just a source of raw material, they are the source of the surplus that platforms collect as profits (2019, chapter 5).</w:t>
      </w:r>
    </w:p>
    <w:p w14:paraId="5E0CCCAB" w14:textId="77777777" w:rsidR="005D3B80" w:rsidRPr="00F87B0E" w:rsidRDefault="005D3B80" w:rsidP="005D3B80">
      <w:pPr>
        <w:rPr>
          <w:sz w:val="14"/>
        </w:rPr>
      </w:pPr>
      <w:r w:rsidRPr="00F87B0E">
        <w:rPr>
          <w:sz w:val="14"/>
        </w:rPr>
        <w:t xml:space="preserve">Described in this way, </w:t>
      </w:r>
      <w:r w:rsidRPr="00D36FE2">
        <w:rPr>
          <w:rStyle w:val="Emphasis"/>
        </w:rPr>
        <w:t>data contributors</w:t>
      </w:r>
      <w:r w:rsidRPr="00D36FE2">
        <w:rPr>
          <w:rStyle w:val="StyleUnderline"/>
        </w:rPr>
        <w:t xml:space="preserve"> occupy</w:t>
      </w:r>
      <w:r w:rsidRPr="00F87B0E">
        <w:rPr>
          <w:sz w:val="14"/>
        </w:rPr>
        <w:t xml:space="preserve"> the </w:t>
      </w:r>
      <w:r w:rsidRPr="00396D37">
        <w:rPr>
          <w:rStyle w:val="Emphasis"/>
          <w:highlight w:val="cyan"/>
        </w:rPr>
        <w:t>same role</w:t>
      </w:r>
      <w:r w:rsidRPr="00F75C89">
        <w:rPr>
          <w:rStyle w:val="StyleUnderline"/>
        </w:rPr>
        <w:t xml:space="preserve"> that </w:t>
      </w:r>
      <w:r w:rsidRPr="00396D37">
        <w:rPr>
          <w:rStyle w:val="Emphasis"/>
          <w:highlight w:val="cyan"/>
        </w:rPr>
        <w:t>traditional</w:t>
      </w:r>
      <w:r w:rsidRPr="00D36FE2">
        <w:rPr>
          <w:rStyle w:val="Emphasis"/>
        </w:rPr>
        <w:t xml:space="preserve"> forms of </w:t>
      </w:r>
      <w:r w:rsidRPr="00396D37">
        <w:rPr>
          <w:rStyle w:val="Emphasis"/>
          <w:highlight w:val="cyan"/>
        </w:rPr>
        <w:t>labor</w:t>
      </w:r>
      <w:r w:rsidRPr="00D36FE2">
        <w:rPr>
          <w:rStyle w:val="Emphasis"/>
        </w:rPr>
        <w:t xml:space="preserve"> do</w:t>
      </w:r>
      <w:r w:rsidRPr="00F87B0E">
        <w:rPr>
          <w:sz w:val="14"/>
        </w:rPr>
        <w:t xml:space="preserve"> in the Marxist model. Marxists think that labor is necessarily exploited within a capitalist system (Cohen 1979, chapter 7; Elster 1985, chapter 4). The reason for this is that the </w:t>
      </w:r>
      <w:r w:rsidRPr="00396D37">
        <w:rPr>
          <w:rStyle w:val="Emphasis"/>
          <w:highlight w:val="cyan"/>
        </w:rPr>
        <w:t>surplus value</w:t>
      </w:r>
      <w:r w:rsidRPr="00D36FE2">
        <w:rPr>
          <w:sz w:val="14"/>
        </w:rPr>
        <w:t xml:space="preserve"> </w:t>
      </w:r>
      <w:r w:rsidRPr="00D36FE2">
        <w:rPr>
          <w:rStyle w:val="StyleUnderline"/>
        </w:rPr>
        <w:t xml:space="preserve">that </w:t>
      </w:r>
      <w:r w:rsidRPr="00396D37">
        <w:rPr>
          <w:rStyle w:val="Emphasis"/>
          <w:highlight w:val="cyan"/>
        </w:rPr>
        <w:t>workers</w:t>
      </w:r>
      <w:r w:rsidRPr="00F75C89">
        <w:rPr>
          <w:rStyle w:val="StyleUnderline"/>
        </w:rPr>
        <w:t xml:space="preserve"> are </w:t>
      </w:r>
      <w:r w:rsidRPr="00396D37">
        <w:rPr>
          <w:rStyle w:val="StyleUnderline"/>
          <w:highlight w:val="cyan"/>
        </w:rPr>
        <w:t>unable to capture</w:t>
      </w:r>
      <w:r w:rsidRPr="00D36FE2">
        <w:rPr>
          <w:sz w:val="14"/>
        </w:rPr>
        <w:t xml:space="preserve">, </w:t>
      </w:r>
      <w:r w:rsidRPr="00D36FE2">
        <w:rPr>
          <w:rStyle w:val="StyleUnderline"/>
        </w:rPr>
        <w:t>due to</w:t>
      </w:r>
      <w:r w:rsidRPr="00F75C89">
        <w:rPr>
          <w:rStyle w:val="StyleUnderline"/>
        </w:rPr>
        <w:t xml:space="preserve"> their </w:t>
      </w:r>
      <w:r w:rsidRPr="00D36FE2">
        <w:rPr>
          <w:rStyle w:val="Emphasis"/>
        </w:rPr>
        <w:t>weak bargaining power</w:t>
      </w:r>
      <w:r w:rsidRPr="00F87B0E">
        <w:rPr>
          <w:sz w:val="14"/>
        </w:rPr>
        <w:t>, is the source of the capital accumulation that increases the returns to capital and net present value of capital to its owners. Zuboff’s argument suggests that the weak position of data subjects is similarly the source of the capital accumulation providing the large returns to internet platforms under surveillance capitalism. This diagnosis of the position of workers and data contributors, with its emphasis on exploitation as the source of profitability, is stronger than the one I have presented, but it is compatible with my claim that the political economy of data is analogous to that of labor.</w:t>
      </w:r>
    </w:p>
    <w:p w14:paraId="2C14AFD0" w14:textId="77777777" w:rsidR="005D3B80" w:rsidRPr="00F87B0E" w:rsidRDefault="005D3B80" w:rsidP="005D3B80">
      <w:pPr>
        <w:rPr>
          <w:sz w:val="14"/>
        </w:rPr>
      </w:pPr>
      <w:r w:rsidRPr="00F87B0E">
        <w:rPr>
          <w:sz w:val="14"/>
        </w:rPr>
        <w:t xml:space="preserve">5. POLICY ALTERNATIVES </w:t>
      </w:r>
    </w:p>
    <w:p w14:paraId="30A9836C" w14:textId="77777777" w:rsidR="005D3B80" w:rsidRPr="00F87B0E" w:rsidRDefault="005D3B80" w:rsidP="005D3B80">
      <w:pPr>
        <w:rPr>
          <w:sz w:val="14"/>
        </w:rPr>
      </w:pPr>
      <w:r w:rsidRPr="00F87B0E">
        <w:rPr>
          <w:sz w:val="14"/>
        </w:rPr>
        <w:t xml:space="preserve">The foregoing argument is that the political economy of </w:t>
      </w:r>
      <w:r w:rsidRPr="0014386A">
        <w:rPr>
          <w:rStyle w:val="StyleUnderline"/>
        </w:rPr>
        <w:t>data</w:t>
      </w:r>
      <w:r w:rsidRPr="00F87B0E">
        <w:rPr>
          <w:sz w:val="14"/>
        </w:rPr>
        <w:t xml:space="preserve">—the way in </w:t>
      </w:r>
      <w:r w:rsidRPr="0014386A">
        <w:rPr>
          <w:rStyle w:val="StyleUnderline"/>
        </w:rPr>
        <w:t>which power is allocated when it is a factor of production</w:t>
      </w:r>
      <w:r w:rsidRPr="00F87B0E">
        <w:rPr>
          <w:sz w:val="14"/>
        </w:rPr>
        <w:t>—</w:t>
      </w:r>
      <w:r w:rsidRPr="0014386A">
        <w:rPr>
          <w:rStyle w:val="StyleUnderline"/>
        </w:rPr>
        <w:t>is similar to that of labor, and that any similarities to the political economy of capital are in fact grounded in its labor-like position</w:t>
      </w:r>
      <w:r w:rsidRPr="00F87B0E">
        <w:rPr>
          <w:sz w:val="14"/>
        </w:rPr>
        <w:t xml:space="preserve">. Does this analogy entail that </w:t>
      </w:r>
      <w:r w:rsidRPr="00F87B0E">
        <w:rPr>
          <w:rStyle w:val="StyleUnderline"/>
          <w:highlight w:val="cyan"/>
        </w:rPr>
        <w:t xml:space="preserve">data </w:t>
      </w:r>
      <w:r w:rsidRPr="00F87B0E">
        <w:rPr>
          <w:rStyle w:val="Emphasis"/>
          <w:highlight w:val="cyan"/>
        </w:rPr>
        <w:t xml:space="preserve">should </w:t>
      </w:r>
      <w:r w:rsidRPr="00B50DAC">
        <w:rPr>
          <w:rStyle w:val="Emphasis"/>
        </w:rPr>
        <w:t>inherit</w:t>
      </w:r>
      <w:r w:rsidRPr="00F87B0E">
        <w:rPr>
          <w:sz w:val="14"/>
        </w:rPr>
        <w:t xml:space="preserve"> the </w:t>
      </w:r>
      <w:r w:rsidRPr="00B50DAC">
        <w:rPr>
          <w:rStyle w:val="Emphasis"/>
        </w:rPr>
        <w:t>protections</w:t>
      </w:r>
      <w:r w:rsidRPr="00B50DAC">
        <w:rPr>
          <w:rStyle w:val="StyleUnderline"/>
        </w:rPr>
        <w:t xml:space="preserve"> of </w:t>
      </w:r>
      <w:r w:rsidRPr="00B50DAC">
        <w:rPr>
          <w:rStyle w:val="Emphasis"/>
        </w:rPr>
        <w:t>labor law</w:t>
      </w:r>
      <w:r w:rsidRPr="00F87B0E">
        <w:rPr>
          <w:sz w:val="14"/>
        </w:rPr>
        <w:t xml:space="preserve">, </w:t>
      </w:r>
      <w:r w:rsidRPr="0014386A">
        <w:rPr>
          <w:rStyle w:val="StyleUnderline"/>
        </w:rPr>
        <w:t xml:space="preserve">such as the </w:t>
      </w:r>
      <w:r w:rsidRPr="00F87B0E">
        <w:rPr>
          <w:rStyle w:val="Emphasis"/>
          <w:highlight w:val="cyan"/>
        </w:rPr>
        <w:t>power</w:t>
      </w:r>
      <w:r w:rsidRPr="00F87B0E">
        <w:rPr>
          <w:rStyle w:val="StyleUnderline"/>
          <w:highlight w:val="cyan"/>
        </w:rPr>
        <w:t xml:space="preserve"> </w:t>
      </w:r>
      <w:r w:rsidRPr="00B50DAC">
        <w:rPr>
          <w:rStyle w:val="StyleUnderline"/>
        </w:rPr>
        <w:t>to</w:t>
      </w:r>
      <w:r w:rsidRPr="00F87B0E">
        <w:rPr>
          <w:sz w:val="14"/>
        </w:rPr>
        <w:t xml:space="preserve"> strike and to </w:t>
      </w:r>
      <w:r w:rsidRPr="00B50DAC">
        <w:rPr>
          <w:rStyle w:val="Emphasis"/>
        </w:rPr>
        <w:t xml:space="preserve">form </w:t>
      </w:r>
      <w:r w:rsidRPr="00F87B0E">
        <w:rPr>
          <w:rStyle w:val="Emphasis"/>
          <w:highlight w:val="cyan"/>
        </w:rPr>
        <w:t>unions</w:t>
      </w:r>
      <w:r w:rsidRPr="00F87B0E">
        <w:rPr>
          <w:sz w:val="14"/>
        </w:rPr>
        <w:t xml:space="preserve"> (Vincent, Hecht, and Sen 2019; Arrietta-Ibarra et al. 2018)? Policy </w:t>
      </w:r>
      <w:r w:rsidRPr="00F87B0E">
        <w:rPr>
          <w:rStyle w:val="Emphasis"/>
          <w:highlight w:val="cyan"/>
        </w:rPr>
        <w:t>alternatives</w:t>
      </w:r>
      <w:r w:rsidRPr="00F87B0E">
        <w:rPr>
          <w:sz w:val="14"/>
        </w:rPr>
        <w:t xml:space="preserve"> must be </w:t>
      </w:r>
      <w:r w:rsidRPr="00F87B0E">
        <w:rPr>
          <w:rStyle w:val="StyleUnderline"/>
          <w:highlight w:val="cyan"/>
        </w:rPr>
        <w:t xml:space="preserve">evaluated </w:t>
      </w:r>
      <w:r w:rsidRPr="00F87B0E">
        <w:rPr>
          <w:rStyle w:val="Emphasis"/>
          <w:highlight w:val="cyan"/>
        </w:rPr>
        <w:t>comparatively</w:t>
      </w:r>
      <w:r w:rsidRPr="00F87B0E">
        <w:rPr>
          <w:sz w:val="14"/>
        </w:rPr>
        <w:t xml:space="preserve"> and with respect to the policy goal of mitigating the problems that arise from user-platform bargaining power asymmetry, such as </w:t>
      </w:r>
      <w:r w:rsidRPr="0014386A">
        <w:rPr>
          <w:rStyle w:val="StyleUnderline"/>
        </w:rPr>
        <w:t>unfavorable</w:t>
      </w:r>
      <w:r w:rsidRPr="00F87B0E">
        <w:rPr>
          <w:sz w:val="14"/>
        </w:rPr>
        <w:t xml:space="preserve"> terms of service, ubiquitous surveillance, data leakage, and misappropriation of intellectual property.14</w:t>
      </w:r>
    </w:p>
    <w:p w14:paraId="72239D4C" w14:textId="77777777" w:rsidR="005D3B80" w:rsidRPr="00F87B0E" w:rsidRDefault="005D3B80" w:rsidP="005D3B80">
      <w:pPr>
        <w:rPr>
          <w:sz w:val="14"/>
        </w:rPr>
      </w:pPr>
      <w:r w:rsidRPr="00F87B0E">
        <w:rPr>
          <w:sz w:val="14"/>
        </w:rPr>
        <w:t>Consider then, from the political economy perspective outlined above, the major solutions that have been suggested for managing the user-platform relationship:</w:t>
      </w:r>
    </w:p>
    <w:p w14:paraId="5B566F5C" w14:textId="77777777" w:rsidR="005D3B80" w:rsidRPr="00966CFF" w:rsidRDefault="005D3B80" w:rsidP="005D3B80">
      <w:pPr>
        <w:rPr>
          <w:sz w:val="14"/>
        </w:rPr>
      </w:pPr>
      <w:r w:rsidRPr="00F87B0E">
        <w:rPr>
          <w:sz w:val="14"/>
        </w:rPr>
        <w:t xml:space="preserve">Data Strikes and Data Leverage. </w:t>
      </w:r>
      <w:r w:rsidRPr="00562171">
        <w:rPr>
          <w:rStyle w:val="StyleUnderline"/>
        </w:rPr>
        <w:t>Vincent</w:t>
      </w:r>
      <w:r w:rsidRPr="00F87B0E">
        <w:rPr>
          <w:sz w:val="14"/>
        </w:rPr>
        <w:t xml:space="preserve"> et al. (2021) </w:t>
      </w:r>
      <w:r w:rsidRPr="00562171">
        <w:rPr>
          <w:rStyle w:val="StyleUnderline"/>
        </w:rPr>
        <w:t>propose</w:t>
      </w:r>
      <w:r w:rsidRPr="00F87B0E">
        <w:rPr>
          <w:sz w:val="14"/>
        </w:rPr>
        <w:t xml:space="preserve"> three forms of “</w:t>
      </w:r>
      <w:r w:rsidRPr="00D36FE2">
        <w:rPr>
          <w:rStyle w:val="StyleUnderline"/>
        </w:rPr>
        <w:t xml:space="preserve">data </w:t>
      </w:r>
      <w:r w:rsidRPr="00B50DAC">
        <w:rPr>
          <w:rStyle w:val="StyleUnderline"/>
        </w:rPr>
        <w:t>leverage</w:t>
      </w:r>
      <w:r w:rsidRPr="00F87B0E">
        <w:rPr>
          <w:sz w:val="14"/>
        </w:rPr>
        <w:t xml:space="preserve">” in which </w:t>
      </w:r>
      <w:r w:rsidRPr="00B50DAC">
        <w:rPr>
          <w:rStyle w:val="StyleUnderline"/>
        </w:rPr>
        <w:t xml:space="preserve">people </w:t>
      </w:r>
      <w:r w:rsidRPr="00B50DAC">
        <w:rPr>
          <w:rStyle w:val="Emphasis"/>
          <w:highlight w:val="cyan"/>
        </w:rPr>
        <w:t>use</w:t>
      </w:r>
      <w:r w:rsidRPr="00562171">
        <w:rPr>
          <w:rStyle w:val="StyleUnderline"/>
        </w:rPr>
        <w:t xml:space="preserve"> the </w:t>
      </w:r>
      <w:r w:rsidRPr="00B50DAC">
        <w:rPr>
          <w:rStyle w:val="Emphasis"/>
          <w:highlight w:val="cyan"/>
        </w:rPr>
        <w:t>dependence</w:t>
      </w:r>
      <w:r w:rsidRPr="00F87B0E">
        <w:rPr>
          <w:rStyle w:val="StyleUnderline"/>
          <w:highlight w:val="cyan"/>
        </w:rPr>
        <w:t xml:space="preserve"> of platforms</w:t>
      </w:r>
      <w:r w:rsidRPr="00562171">
        <w:rPr>
          <w:rStyle w:val="StyleUnderline"/>
        </w:rPr>
        <w:t xml:space="preserve"> upon their data to urge platforms </w:t>
      </w:r>
      <w:r w:rsidRPr="00F87B0E">
        <w:rPr>
          <w:rStyle w:val="StyleUnderline"/>
          <w:highlight w:val="cyan"/>
        </w:rPr>
        <w:t xml:space="preserve">to </w:t>
      </w:r>
      <w:r w:rsidRPr="00B50DAC">
        <w:rPr>
          <w:rStyle w:val="Emphasis"/>
          <w:highlight w:val="cyan"/>
        </w:rPr>
        <w:t>change</w:t>
      </w:r>
      <w:r w:rsidRPr="00562171">
        <w:rPr>
          <w:rStyle w:val="StyleUnderline"/>
        </w:rPr>
        <w:t xml:space="preserve"> their </w:t>
      </w:r>
      <w:r w:rsidRPr="00B50DAC">
        <w:rPr>
          <w:rStyle w:val="Emphasis"/>
          <w:highlight w:val="cyan"/>
        </w:rPr>
        <w:t>policies</w:t>
      </w:r>
      <w:r w:rsidRPr="00F87B0E">
        <w:rPr>
          <w:sz w:val="14"/>
        </w:rPr>
        <w:t xml:space="preserve">: </w:t>
      </w:r>
      <w:r w:rsidRPr="00B50DAC">
        <w:rPr>
          <w:rStyle w:val="StyleUnderline"/>
        </w:rPr>
        <w:t xml:space="preserve">data </w:t>
      </w:r>
      <w:r w:rsidRPr="00F87B0E">
        <w:rPr>
          <w:rStyle w:val="Emphasis"/>
          <w:highlight w:val="cyan"/>
        </w:rPr>
        <w:t>strikes</w:t>
      </w:r>
      <w:r w:rsidRPr="00F87B0E">
        <w:rPr>
          <w:sz w:val="14"/>
        </w:rPr>
        <w:t xml:space="preserve">, that is, withholding data by suspending use of a service or using it only through a privacy filter (see also Arietta-Ibarra 2018, Li et al. 2018, Vincent, Hecht, and Sen 2019); </w:t>
      </w:r>
      <w:r w:rsidRPr="00D36FE2">
        <w:rPr>
          <w:rStyle w:val="Emphasis"/>
        </w:rPr>
        <w:t xml:space="preserve">data </w:t>
      </w:r>
      <w:r w:rsidRPr="00F87B0E">
        <w:rPr>
          <w:rStyle w:val="Emphasis"/>
          <w:highlight w:val="cyan"/>
        </w:rPr>
        <w:t>poisoning</w:t>
      </w:r>
      <w:r w:rsidRPr="00F87B0E">
        <w:rPr>
          <w:sz w:val="14"/>
        </w:rPr>
        <w:t xml:space="preserve">, that is, </w:t>
      </w:r>
      <w:r w:rsidRPr="00F87B0E">
        <w:rPr>
          <w:rStyle w:val="Emphasis"/>
          <w:highlight w:val="cyan"/>
        </w:rPr>
        <w:t>inserting inaccurate</w:t>
      </w:r>
      <w:r w:rsidRPr="00562171">
        <w:rPr>
          <w:rStyle w:val="StyleUnderline"/>
        </w:rPr>
        <w:t xml:space="preserve"> or </w:t>
      </w:r>
      <w:r w:rsidRPr="00D36FE2">
        <w:rPr>
          <w:rStyle w:val="StyleUnderline"/>
        </w:rPr>
        <w:t xml:space="preserve">harmful </w:t>
      </w:r>
      <w:r w:rsidRPr="00F87B0E">
        <w:rPr>
          <w:rStyle w:val="Emphasis"/>
          <w:highlight w:val="cyan"/>
        </w:rPr>
        <w:t>data</w:t>
      </w:r>
      <w:r w:rsidRPr="00562171">
        <w:rPr>
          <w:rStyle w:val="StyleUnderline"/>
        </w:rPr>
        <w:t xml:space="preserve"> into a data-dependent </w:t>
      </w:r>
      <w:r w:rsidRPr="00562171">
        <w:rPr>
          <w:rStyle w:val="Emphasis"/>
        </w:rPr>
        <w:t>algorithm</w:t>
      </w:r>
      <w:r w:rsidRPr="00562171">
        <w:rPr>
          <w:rStyle w:val="StyleUnderline"/>
        </w:rPr>
        <w:t xml:space="preserve">; and </w:t>
      </w:r>
      <w:r w:rsidRPr="00D36FE2">
        <w:rPr>
          <w:rStyle w:val="Emphasis"/>
        </w:rPr>
        <w:t xml:space="preserve">conscious data </w:t>
      </w:r>
      <w:r w:rsidRPr="00D36FE2">
        <w:rPr>
          <w:rStyle w:val="Emphasis"/>
          <w:highlight w:val="cyan"/>
        </w:rPr>
        <w:t>contribution</w:t>
      </w:r>
      <w:r w:rsidRPr="00D36FE2">
        <w:rPr>
          <w:rStyle w:val="StyleUnderline"/>
          <w:highlight w:val="cyan"/>
        </w:rPr>
        <w:t xml:space="preserve"> to better services</w:t>
      </w:r>
      <w:r w:rsidRPr="00562171">
        <w:rPr>
          <w:rStyle w:val="StyleUnderline"/>
        </w:rPr>
        <w:t xml:space="preserve"> so as to </w:t>
      </w:r>
      <w:r w:rsidRPr="00B50DAC">
        <w:rPr>
          <w:rStyle w:val="Emphasis"/>
        </w:rPr>
        <w:t>enhance</w:t>
      </w:r>
      <w:r w:rsidRPr="00562171">
        <w:rPr>
          <w:rStyle w:val="StyleUnderline"/>
        </w:rPr>
        <w:t xml:space="preserve"> their </w:t>
      </w:r>
      <w:r w:rsidRPr="00D36FE2">
        <w:rPr>
          <w:rStyle w:val="Emphasis"/>
        </w:rPr>
        <w:t xml:space="preserve">competitive </w:t>
      </w:r>
      <w:r w:rsidRPr="00B50DAC">
        <w:rPr>
          <w:rStyle w:val="Emphasis"/>
        </w:rPr>
        <w:t>advantage</w:t>
      </w:r>
      <w:r w:rsidRPr="00F87B0E">
        <w:rPr>
          <w:sz w:val="14"/>
        </w:rPr>
        <w:t xml:space="preserve">. Data strikes are the most reminiscent of the traditional tools of labor bargaining, but all three face an equally familiar challenge: </w:t>
      </w:r>
      <w:r w:rsidRPr="00D36FE2">
        <w:rPr>
          <w:rStyle w:val="Emphasis"/>
          <w:sz w:val="30"/>
          <w:szCs w:val="30"/>
          <w:highlight w:val="cyan"/>
        </w:rPr>
        <w:t>collective action at scale is required</w:t>
      </w:r>
      <w:r w:rsidRPr="00562171">
        <w:rPr>
          <w:rStyle w:val="StyleUnderline"/>
        </w:rPr>
        <w:t xml:space="preserve"> in order </w:t>
      </w:r>
      <w:r w:rsidRPr="00F87B0E">
        <w:rPr>
          <w:rStyle w:val="StyleUnderline"/>
          <w:highlight w:val="cyan"/>
        </w:rPr>
        <w:t xml:space="preserve">to </w:t>
      </w:r>
      <w:r w:rsidRPr="00F87B0E">
        <w:rPr>
          <w:rStyle w:val="Emphasis"/>
          <w:highlight w:val="cyan"/>
        </w:rPr>
        <w:t>exert</w:t>
      </w:r>
      <w:r w:rsidRPr="00562171">
        <w:rPr>
          <w:rStyle w:val="StyleUnderline"/>
        </w:rPr>
        <w:t xml:space="preserve"> any real </w:t>
      </w:r>
      <w:r w:rsidRPr="00F87B0E">
        <w:rPr>
          <w:rStyle w:val="Emphasis"/>
          <w:highlight w:val="cyan"/>
        </w:rPr>
        <w:t>pressure</w:t>
      </w:r>
      <w:r w:rsidRPr="00562171">
        <w:rPr>
          <w:rStyle w:val="StyleUnderline"/>
        </w:rPr>
        <w:t xml:space="preserve"> on the platform</w:t>
      </w:r>
      <w:r w:rsidRPr="00F87B0E">
        <w:rPr>
          <w:sz w:val="14"/>
        </w:rPr>
        <w:t xml:space="preserve">. In addition, as the authors point out, while users may suspend use of a platform, in some cases they can only effectively strike by having the platform delete their data and refrain from using models trained on their data (Vincent et al. 2021, 222). This requires regulatory support in the form of a right to be forgotten, as found in Article 17 of the EU’s General Data Protection Regulation, as well as enforcement that data-dependent models do not engage in “data laundering,” that is, continuing to use supposedly deleted data (2021, 222). But such </w:t>
      </w:r>
      <w:r w:rsidRPr="00562171">
        <w:rPr>
          <w:rStyle w:val="StyleUnderline"/>
        </w:rPr>
        <w:t xml:space="preserve">a </w:t>
      </w:r>
      <w:r w:rsidRPr="00B50DAC">
        <w:rPr>
          <w:rStyle w:val="StyleUnderline"/>
        </w:rPr>
        <w:t>right</w:t>
      </w:r>
      <w:r w:rsidRPr="00562171">
        <w:rPr>
          <w:rStyle w:val="StyleUnderline"/>
        </w:rPr>
        <w:t xml:space="preserve"> does not support the collective action problem</w:t>
      </w:r>
      <w:r w:rsidRPr="00F87B0E">
        <w:rPr>
          <w:sz w:val="14"/>
        </w:rPr>
        <w:t xml:space="preserve">, which </w:t>
      </w:r>
      <w:r w:rsidRPr="00791A99">
        <w:rPr>
          <w:rStyle w:val="StyleUnderline"/>
          <w:highlight w:val="cyan"/>
        </w:rPr>
        <w:t>requires</w:t>
      </w:r>
      <w:r w:rsidRPr="00F87B0E">
        <w:rPr>
          <w:sz w:val="14"/>
        </w:rPr>
        <w:t xml:space="preserve"> in addition that </w:t>
      </w:r>
      <w:r w:rsidRPr="00791A99">
        <w:rPr>
          <w:rStyle w:val="StyleUnderline"/>
          <w:highlight w:val="cyan"/>
        </w:rPr>
        <w:t>users</w:t>
      </w:r>
      <w:r w:rsidRPr="00F87B0E">
        <w:rPr>
          <w:sz w:val="14"/>
        </w:rPr>
        <w:t xml:space="preserve"> be able to </w:t>
      </w:r>
      <w:r w:rsidRPr="00B50DAC">
        <w:rPr>
          <w:rStyle w:val="Emphasis"/>
          <w:highlight w:val="cyan"/>
        </w:rPr>
        <w:t>coordinate</w:t>
      </w:r>
      <w:r w:rsidRPr="00562171">
        <w:rPr>
          <w:rStyle w:val="StyleUnderline"/>
        </w:rPr>
        <w:t xml:space="preserve"> with each other </w:t>
      </w:r>
      <w:r w:rsidRPr="00791A99">
        <w:rPr>
          <w:rStyle w:val="StyleUnderline"/>
          <w:highlight w:val="cyan"/>
        </w:rPr>
        <w:t>on</w:t>
      </w:r>
      <w:r w:rsidRPr="00562171">
        <w:rPr>
          <w:rStyle w:val="StyleUnderline"/>
        </w:rPr>
        <w:t xml:space="preserve"> the </w:t>
      </w:r>
      <w:r w:rsidRPr="00B50DAC">
        <w:rPr>
          <w:rStyle w:val="Emphasis"/>
          <w:highlight w:val="cyan"/>
        </w:rPr>
        <w:t>terms</w:t>
      </w:r>
      <w:r w:rsidRPr="00791A99">
        <w:rPr>
          <w:rStyle w:val="StyleUnderline"/>
          <w:highlight w:val="cyan"/>
        </w:rPr>
        <w:t xml:space="preserve"> and </w:t>
      </w:r>
      <w:r w:rsidRPr="00B50DAC">
        <w:rPr>
          <w:rStyle w:val="Emphasis"/>
          <w:highlight w:val="cyan"/>
        </w:rPr>
        <w:t>scope</w:t>
      </w:r>
      <w:r w:rsidRPr="00562171">
        <w:rPr>
          <w:rStyle w:val="StyleUnderline"/>
        </w:rPr>
        <w:t xml:space="preserve"> </w:t>
      </w:r>
      <w:r w:rsidRPr="00B50DAC">
        <w:rPr>
          <w:sz w:val="16"/>
        </w:rPr>
        <w:t>of a data strike.</w:t>
      </w:r>
    </w:p>
    <w:p w14:paraId="1DFAF4EA" w14:textId="77777777" w:rsidR="005D3B80" w:rsidRPr="00DB3B07" w:rsidRDefault="005D3B80" w:rsidP="005D3B80">
      <w:pPr>
        <w:pStyle w:val="Heading4"/>
      </w:pPr>
      <w:r>
        <w:t xml:space="preserve">High variance of </w:t>
      </w:r>
      <w:r w:rsidRPr="00BB0765">
        <w:rPr>
          <w:u w:val="single"/>
        </w:rPr>
        <w:t>experiences</w:t>
      </w:r>
      <w:r>
        <w:t xml:space="preserve"> counsels against </w:t>
      </w:r>
      <w:r w:rsidRPr="00BB0765">
        <w:rPr>
          <w:u w:val="single"/>
        </w:rPr>
        <w:t>root cause</w:t>
      </w:r>
      <w:r>
        <w:t xml:space="preserve"> claims, which </w:t>
      </w:r>
      <w:r w:rsidRPr="00BB0765">
        <w:rPr>
          <w:u w:val="single"/>
        </w:rPr>
        <w:t>overdetermine</w:t>
      </w:r>
      <w:r>
        <w:t xml:space="preserve"> limited </w:t>
      </w:r>
      <w:r w:rsidRPr="00BB0765">
        <w:rPr>
          <w:u w:val="single"/>
        </w:rPr>
        <w:t>evidence</w:t>
      </w:r>
      <w:r>
        <w:t xml:space="preserve">. </w:t>
      </w:r>
    </w:p>
    <w:p w14:paraId="3F927C57" w14:textId="77777777" w:rsidR="005D3B80" w:rsidRPr="00DB3B07" w:rsidRDefault="005D3B80" w:rsidP="005D3B80">
      <w:r w:rsidRPr="00DB3B07">
        <w:rPr>
          <w:rStyle w:val="Style13ptBold"/>
        </w:rPr>
        <w:t>Bleiker ’18</w:t>
      </w:r>
      <w:r w:rsidRPr="00DB3B07">
        <w:rPr>
          <w:b/>
        </w:rPr>
        <w:t xml:space="preserve"> </w:t>
      </w:r>
      <w:r w:rsidRPr="00DB3B07">
        <w:t>[Roland, Emma. School of Political Science and International Studies, University of Queensland. 2018. “Methods and Methodologies for the Study of Emotions in World Politics.” Researching Emotions in International Relations, edited by Maéva Clément and Eric Sangar, Springer International Publishing, pp. 325–342. Crossref, doi:10.1007/978-3-319-65575-8_14]</w:t>
      </w:r>
    </w:p>
    <w:p w14:paraId="71B8EC72" w14:textId="77777777" w:rsidR="005D3B80" w:rsidRPr="00DB3B07" w:rsidRDefault="005D3B80" w:rsidP="005D3B80">
      <w:pPr>
        <w:rPr>
          <w:rStyle w:val="StyleUnderline"/>
        </w:rPr>
      </w:pPr>
      <w:r w:rsidRPr="00DB3B07">
        <w:rPr>
          <w:sz w:val="16"/>
        </w:rPr>
        <w:t xml:space="preserve">Third, we stress that such </w:t>
      </w:r>
      <w:r w:rsidRPr="00DB3B07">
        <w:rPr>
          <w:rStyle w:val="StyleUnderline"/>
        </w:rPr>
        <w:t xml:space="preserve">an approach to </w:t>
      </w:r>
      <w:r w:rsidRPr="00DB3B07">
        <w:rPr>
          <w:rStyle w:val="StyleUnderline"/>
          <w:highlight w:val="cyan"/>
        </w:rPr>
        <w:t xml:space="preserve">analysing political emotions requires </w:t>
      </w:r>
      <w:r w:rsidRPr="00DB3B07">
        <w:rPr>
          <w:rStyle w:val="Emphasis"/>
          <w:highlight w:val="cyan"/>
        </w:rPr>
        <w:t>creativity</w:t>
      </w:r>
      <w:r w:rsidRPr="00DB3B07">
        <w:rPr>
          <w:rStyle w:val="StyleUnderline"/>
          <w:highlight w:val="cyan"/>
        </w:rPr>
        <w:t xml:space="preserve"> and </w:t>
      </w:r>
      <w:r w:rsidRPr="00DB3B07">
        <w:rPr>
          <w:rStyle w:val="Emphasis"/>
          <w:highlight w:val="cyan"/>
        </w:rPr>
        <w:t>method</w:t>
      </w:r>
      <w:r w:rsidRPr="00DB3B07">
        <w:rPr>
          <w:rStyle w:val="Emphasis"/>
        </w:rPr>
        <w:t xml:space="preserve">ological </w:t>
      </w:r>
      <w:r w:rsidRPr="00DB3B07">
        <w:rPr>
          <w:rStyle w:val="Emphasis"/>
          <w:highlight w:val="cyan"/>
        </w:rPr>
        <w:t>pluralism</w:t>
      </w:r>
      <w:r w:rsidRPr="00DB3B07">
        <w:rPr>
          <w:rStyle w:val="StyleUnderline"/>
          <w:highlight w:val="cyan"/>
        </w:rPr>
        <w:t>. Emotions work in</w:t>
      </w:r>
      <w:r w:rsidRPr="00DB3B07">
        <w:rPr>
          <w:rStyle w:val="StyleUnderline"/>
        </w:rPr>
        <w:t xml:space="preserve"> </w:t>
      </w:r>
      <w:r w:rsidRPr="00DB3B07">
        <w:rPr>
          <w:rStyle w:val="Emphasis"/>
        </w:rPr>
        <w:t xml:space="preserve">exceptionally </w:t>
      </w:r>
      <w:r w:rsidRPr="00DB3B07">
        <w:rPr>
          <w:rStyle w:val="Emphasis"/>
          <w:highlight w:val="cyan"/>
        </w:rPr>
        <w:t>complex ways</w:t>
      </w:r>
      <w:r w:rsidRPr="00DB3B07">
        <w:rPr>
          <w:rStyle w:val="StyleUnderline"/>
          <w:highlight w:val="cyan"/>
        </w:rPr>
        <w:t xml:space="preserve">. No </w:t>
      </w:r>
      <w:r w:rsidRPr="00DB3B07">
        <w:rPr>
          <w:rStyle w:val="Emphasis"/>
          <w:highlight w:val="cyan"/>
        </w:rPr>
        <w:t>single</w:t>
      </w:r>
      <w:r w:rsidRPr="00DB3B07">
        <w:rPr>
          <w:rStyle w:val="StyleUnderline"/>
          <w:highlight w:val="cyan"/>
        </w:rPr>
        <w:t xml:space="preserve"> method could</w:t>
      </w:r>
      <w:r w:rsidRPr="00DB3B07">
        <w:rPr>
          <w:rStyle w:val="StyleUnderline"/>
        </w:rPr>
        <w:t xml:space="preserve"> possibly </w:t>
      </w:r>
      <w:r w:rsidRPr="00DB3B07">
        <w:rPr>
          <w:rStyle w:val="StyleUnderline"/>
          <w:highlight w:val="cyan"/>
        </w:rPr>
        <w:t>account for their</w:t>
      </w:r>
      <w:r w:rsidRPr="00DB3B07">
        <w:rPr>
          <w:rStyle w:val="StyleUnderline"/>
        </w:rPr>
        <w:t xml:space="preserve"> political significance and </w:t>
      </w:r>
      <w:r w:rsidRPr="00DB3B07">
        <w:rPr>
          <w:rStyle w:val="StyleUnderline"/>
          <w:highlight w:val="cyan"/>
        </w:rPr>
        <w:t>influence</w:t>
      </w:r>
      <w:r w:rsidRPr="00DB3B07">
        <w:rPr>
          <w:sz w:val="16"/>
        </w:rPr>
        <w:t xml:space="preserve">. The chapters in this volume emphasize the need to draw on a range of different </w:t>
      </w:r>
      <w:r w:rsidRPr="00DB3B07">
        <w:rPr>
          <w:rStyle w:val="StyleUnderline"/>
        </w:rPr>
        <w:t>methods, from semi-structured interviews to discourse analysis, autoethnography, content analysis and semiotics, among others. To validate such a broad and diverse range</w:t>
      </w:r>
      <w:r w:rsidRPr="00DB3B07">
        <w:rPr>
          <w:sz w:val="16"/>
        </w:rPr>
        <w:t xml:space="preserve"> of methods, </w:t>
      </w:r>
      <w:r w:rsidRPr="00DB3B07">
        <w:rPr>
          <w:rStyle w:val="StyleUnderline"/>
          <w:highlight w:val="cyan"/>
        </w:rPr>
        <w:t>we need a</w:t>
      </w:r>
      <w:r w:rsidRPr="00DB3B07">
        <w:rPr>
          <w:rStyle w:val="StyleUnderline"/>
        </w:rPr>
        <w:t xml:space="preserve">n epistemological </w:t>
      </w:r>
      <w:r w:rsidRPr="00DB3B07">
        <w:rPr>
          <w:rStyle w:val="StyleUnderline"/>
          <w:highlight w:val="cyan"/>
        </w:rPr>
        <w:t>framework that eschews</w:t>
      </w:r>
      <w:r w:rsidRPr="00DB3B07">
        <w:rPr>
          <w:rStyle w:val="StyleUnderline"/>
        </w:rPr>
        <w:t xml:space="preserve"> the need to arrive at </w:t>
      </w:r>
      <w:r w:rsidRPr="00DB3B07">
        <w:rPr>
          <w:rStyle w:val="Emphasis"/>
          <w:highlight w:val="cyan"/>
        </w:rPr>
        <w:t>overarching models</w:t>
      </w:r>
      <w:r w:rsidRPr="00DB3B07">
        <w:rPr>
          <w:sz w:val="16"/>
        </w:rPr>
        <w:t xml:space="preserve"> </w:t>
      </w:r>
      <w:r w:rsidRPr="00DB3B07">
        <w:rPr>
          <w:rStyle w:val="StyleUnderline"/>
        </w:rPr>
        <w:t xml:space="preserve">and, instead, appreciates the </w:t>
      </w:r>
      <w:r w:rsidRPr="00DB3B07">
        <w:rPr>
          <w:rStyle w:val="Emphasis"/>
        </w:rPr>
        <w:t>pluralism</w:t>
      </w:r>
      <w:r w:rsidRPr="00DB3B07">
        <w:rPr>
          <w:sz w:val="16"/>
        </w:rPr>
        <w:t xml:space="preserve"> </w:t>
      </w:r>
      <w:r w:rsidRPr="00DB3B07">
        <w:rPr>
          <w:rStyle w:val="StyleUnderline"/>
        </w:rPr>
        <w:t>and</w:t>
      </w:r>
      <w:r w:rsidRPr="00DB3B07">
        <w:rPr>
          <w:sz w:val="16"/>
        </w:rPr>
        <w:t xml:space="preserve"> creativity and perhaps even </w:t>
      </w:r>
      <w:r w:rsidRPr="00DB3B07">
        <w:rPr>
          <w:rStyle w:val="Emphasis"/>
        </w:rPr>
        <w:t>elusiveness</w:t>
      </w:r>
      <w:r w:rsidRPr="00DB3B07">
        <w:rPr>
          <w:sz w:val="16"/>
        </w:rPr>
        <w:t xml:space="preserve"> </w:t>
      </w:r>
      <w:r w:rsidRPr="00DB3B07">
        <w:rPr>
          <w:rStyle w:val="StyleUnderline"/>
        </w:rPr>
        <w:t xml:space="preserve">that resides in each particular approach. Such a framework requires reflections on both </w:t>
      </w:r>
      <w:r w:rsidRPr="00DB3B07">
        <w:rPr>
          <w:rStyle w:val="Emphasis"/>
        </w:rPr>
        <w:t>method</w:t>
      </w:r>
      <w:r w:rsidRPr="00DB3B07">
        <w:rPr>
          <w:rStyle w:val="StyleUnderline"/>
        </w:rPr>
        <w:t xml:space="preserve"> and </w:t>
      </w:r>
      <w:r w:rsidRPr="00DB3B07">
        <w:rPr>
          <w:rStyle w:val="Emphasis"/>
        </w:rPr>
        <w:t>methodological</w:t>
      </w:r>
      <w:r w:rsidRPr="00DB3B07">
        <w:rPr>
          <w:rStyle w:val="StyleUnderline"/>
        </w:rPr>
        <w:t xml:space="preserve"> issues: that is, we need to discuss not only the tools needed to investigate the political roles of emotions but also the </w:t>
      </w:r>
      <w:r w:rsidRPr="00DB3B07">
        <w:rPr>
          <w:rStyle w:val="Emphasis"/>
        </w:rPr>
        <w:t>epistemological status</w:t>
      </w:r>
      <w:r w:rsidRPr="00DB3B07">
        <w:rPr>
          <w:rStyle w:val="StyleUnderline"/>
        </w:rPr>
        <w:t xml:space="preserve"> attributed to these tools.</w:t>
      </w:r>
    </w:p>
    <w:p w14:paraId="5E53BF42" w14:textId="77777777" w:rsidR="005D3B80" w:rsidRPr="00DB3B07" w:rsidRDefault="005D3B80" w:rsidP="005D3B80">
      <w:pPr>
        <w:rPr>
          <w:sz w:val="8"/>
          <w:szCs w:val="8"/>
        </w:rPr>
      </w:pPr>
      <w:r w:rsidRPr="00DB3B07">
        <w:rPr>
          <w:sz w:val="8"/>
          <w:szCs w:val="8"/>
        </w:rPr>
        <w:t xml:space="preserve">Defining Feelings, Emotions and Affect: Political and Methodological Implications </w:t>
      </w:r>
    </w:p>
    <w:p w14:paraId="4DDD2BE8" w14:textId="77777777" w:rsidR="005D3B80" w:rsidRPr="00DB3B07" w:rsidRDefault="005D3B80" w:rsidP="005D3B80">
      <w:pPr>
        <w:rPr>
          <w:sz w:val="8"/>
          <w:szCs w:val="8"/>
        </w:rPr>
      </w:pPr>
      <w:r w:rsidRPr="00DB3B07">
        <w:rPr>
          <w:sz w:val="8"/>
          <w:szCs w:val="8"/>
        </w:rPr>
        <w:t>Several chapters in this volume highlight the difficulties involved with defining emotions. Clément and Sangar (Chap. 1) mention how efforts to pinpoint the nature of emotions are “highly contested and at times particularly fuzzy.” Ringmar laments that the “vocabulary of affect is hopelessly confused” and there is little agreement on how related terms are used or, indeed, how they should be employed.</w:t>
      </w:r>
    </w:p>
    <w:p w14:paraId="38EA3075" w14:textId="77777777" w:rsidR="005D3B80" w:rsidRPr="00DB3B07" w:rsidRDefault="005D3B80" w:rsidP="005D3B80">
      <w:pPr>
        <w:rPr>
          <w:sz w:val="8"/>
          <w:szCs w:val="8"/>
        </w:rPr>
      </w:pPr>
      <w:r w:rsidRPr="00DB3B07">
        <w:rPr>
          <w:sz w:val="8"/>
          <w:szCs w:val="8"/>
        </w:rPr>
        <w:t xml:space="preserve"> We engage these discussions here by highlighting how scholars differentiate phenomenologically between feelings, emotions and affect. We do so not to settle definitional disputes but to highlight how the struggle to understand what emotions are goes to their very political core: it highlights that emotions in all their guises, as distinguishable emotions as well as more non-conscious feelings and affects, work at different levels—from the individual to the collective—and that they are always more than just personal reactions or expressions. </w:t>
      </w:r>
    </w:p>
    <w:p w14:paraId="0B51D5CB" w14:textId="77777777" w:rsidR="005D3B80" w:rsidRPr="00DB3B07" w:rsidRDefault="005D3B80" w:rsidP="005D3B80">
      <w:pPr>
        <w:rPr>
          <w:sz w:val="8"/>
          <w:szCs w:val="8"/>
        </w:rPr>
      </w:pPr>
      <w:r w:rsidRPr="00DB3B07">
        <w:rPr>
          <w:sz w:val="8"/>
          <w:szCs w:val="8"/>
        </w:rPr>
        <w:t xml:space="preserve">Most international relations scholars use the term “emotion” loosely, as a broad umbrella term to denote a range of different phenomena. We do so too in this chapter. But some scholars also draw a clear distinction between emotions and feelings. Mercer (2014) refers to feelings as “a conscious awareness that one is experiencing an emotion.” Crawford (2000, p. 125) sees emotions as “inner states that individuals describe to others as feeling.” But both Mercer and Crawford go further and stress the need to capture the social dimensions at stake. This is why Crawford (2014) highlights how emotions—individual and subjective as they might be—are also always intertwined with pre-existing social, cultural and political contexts. Mercer’s very notion of “social emotion” underlines this point too, for it captures how emotions become intersubjective when they relate to something social that people care about, whether it is power, status or justice. </w:t>
      </w:r>
    </w:p>
    <w:p w14:paraId="5D8385B1" w14:textId="77777777" w:rsidR="005D3B80" w:rsidRPr="00DB3B07" w:rsidRDefault="005D3B80" w:rsidP="005D3B80">
      <w:pPr>
        <w:rPr>
          <w:sz w:val="8"/>
          <w:szCs w:val="8"/>
        </w:rPr>
      </w:pPr>
      <w:r w:rsidRPr="00DB3B07">
        <w:rPr>
          <w:sz w:val="8"/>
          <w:szCs w:val="8"/>
        </w:rPr>
        <w:t xml:space="preserve">Reflecting on the distinction between emotions and feelings might therefore help us appreciate the connections between bodily based phenomena and the processes through which emotions are communicated to others. While feelings may emerge from within the body, they are at the same time central to the politics of emotions. Feelings are internal in that they are felt within bodies, yet they are in a sense external as well. Mercer (2014) put it this way: bodies cause emotions but emotions cannot be ontologically reduced to the body. Even though we experience emotion emerging from our bodies, feelings are formed and structured within particular social and cultural environments (Lutz, 1988). They are constituted in relation to culturally specific traditions, such as language, habits and memories. This is why Sangar, Clément and Lindemann (Chap. 8) stress the need to “conceive emotions as social phenomena” that can shape political attitude to a range of phenomena, including war. Likewise, this is why Wolf (Chap. 10) believes that “emotions are intrinsically public and therefore can be well established by analysing social discourse.” Karin Fierke (2014) goes one step further, stressing that individual expressions of emotions “should not ultimately be the focus of social and political analysis at the international level.” This is the case, she argues, because individual emotions are less significant for understanding global politics than the emotions that surround political phenomena. </w:t>
      </w:r>
    </w:p>
    <w:p w14:paraId="19ACB2F1" w14:textId="77777777" w:rsidR="005D3B80" w:rsidRPr="00DB3B07" w:rsidRDefault="005D3B80" w:rsidP="005D3B80">
      <w:pPr>
        <w:rPr>
          <w:sz w:val="8"/>
          <w:szCs w:val="8"/>
        </w:rPr>
      </w:pPr>
      <w:r w:rsidRPr="00DB3B07">
        <w:rPr>
          <w:sz w:val="8"/>
          <w:szCs w:val="8"/>
        </w:rPr>
        <w:t xml:space="preserve">The distinction between emotions and affect brings out socio-political issues in an even more pertinent way. In some disciplines, such as geography, this distinction is so intensely debated that scholars differentiate between “emotional geography” and “affective geography” (see Thien, 2005; Thrift, 2004). Emotions are seen as personal and often conscious feelings that have social meaning and political consequences. Related phenomena can in this way be identified and assessed. Affective dynamics, by contrast, are viewed as much broader phenomena that exist both before and beyond consciousness: they are a wide range of nonreflective and subconscious bodily sensations, such as mood, intuition, temperament, attachment, disposition and even memory. In an investigation of the politics and potentials of museums to illuminate the human costs of war, Audrey Reeves (Chap. 5) insightfully outlines the consequences of these emotions-affect distinctions for international relations scholarship (see also Eznack, 2011, 2013; Holmes, 2013; Ross, 2006, p. 199; Sasley, 2010). </w:t>
      </w:r>
    </w:p>
    <w:p w14:paraId="115980A6" w14:textId="77777777" w:rsidR="005D3B80" w:rsidRPr="00DB3B07" w:rsidRDefault="005D3B80" w:rsidP="005D3B80">
      <w:pPr>
        <w:rPr>
          <w:sz w:val="8"/>
          <w:szCs w:val="8"/>
        </w:rPr>
      </w:pPr>
      <w:r w:rsidRPr="00DB3B07">
        <w:rPr>
          <w:sz w:val="8"/>
          <w:szCs w:val="8"/>
        </w:rPr>
        <w:t xml:space="preserve">The difference between emotion and affect pivots around the issue of representation (see Pile, 2010, pp. 6–10; Reeves, Chap. 5; Eroukhmanoff and Teles Fazendeiro, Chap. 11). Those who theorize affect consider the phenomena as inexpressible: it cannot be analysed through representations. The study of affect thus opposes attempts to understand specific, seemingly individualized emotions and moves towards an approach that studies how particular feelings, sentiments and emotions together act as a type of collective social force (Thrift, 2004, p. 60; see also Protevi, 2009). Affect in this sense is “performative”: it enables understandings of how emotional flows both act upon individuals and in doing so enact particular socio-political norms and behaviours. Emotional geographers disagree with many of the charges made against them. They argue that since emotions can only be understood through representations, it is crucial to understand the respective practices (see also Bondi, 2005; Eroukhmanoff and Teles Fazendeiro, Chap. 11; Reeves, Chap. 5; Thien, 2005; for a useful critical discussion of the affect/emotion discussion, see Leys, 2011). </w:t>
      </w:r>
    </w:p>
    <w:p w14:paraId="31A92384" w14:textId="77777777" w:rsidR="005D3B80" w:rsidRPr="00DB3B07" w:rsidRDefault="005D3B80" w:rsidP="005D3B80">
      <w:pPr>
        <w:rPr>
          <w:sz w:val="8"/>
          <w:szCs w:val="8"/>
        </w:rPr>
      </w:pPr>
      <w:r w:rsidRPr="00DB3B07">
        <w:rPr>
          <w:sz w:val="8"/>
          <w:szCs w:val="8"/>
        </w:rPr>
        <w:t xml:space="preserve">To use the term “affect” is thus to make a shift from isolating specific emotions to the more general recognition that emotion, feeling and sensations combined generate often unconscious and unreflective affective dispositions that connect and transcend individuals (Massumi, 2002, pp. 27–28, 217; Thrift, 2004, p. 60). As Ringmar (Chap. 2) puts it: “everything is couched in terms of affect.” In this sense, affect is always social and always “intertwined across time” (Eroukhmanoff and Teles Fazendeiro, Chap. 11). This position also resonates with international relations research. For Janice Bially-Mattern (2014), the task of singling out certain emotions, such as anger (see Heller, Chap. 4) becomes problematic as soon as one recognizes, as most scholars meanwhile do, that emotions and cognition are intrinsically interwoven and thus, by extension, hard to keep conceptually separate. For Ross (2014, pp. 2, 17–19) too, anger, fear or other emotions are socially constructed and somewhat arbitrary categories that are not really able to capture the rich complexities of how affective energies work and circulate between political actors and communities. </w:t>
      </w:r>
    </w:p>
    <w:p w14:paraId="40C4562C" w14:textId="77777777" w:rsidR="005D3B80" w:rsidRPr="00DB3B07" w:rsidRDefault="005D3B80" w:rsidP="005D3B80">
      <w:pPr>
        <w:rPr>
          <w:sz w:val="8"/>
          <w:szCs w:val="8"/>
        </w:rPr>
      </w:pPr>
      <w:r w:rsidRPr="00DB3B07">
        <w:rPr>
          <w:sz w:val="8"/>
          <w:szCs w:val="8"/>
        </w:rPr>
        <w:t>Affect can then provide the conceptual tools to understand how a broad range of psycho-social predispositions produce or mediate political emotions. Recent research by Lucile Eznack (2013) illustrates the issues at stake. She shows how historically cultivated affective dispositions—both positive and negative—can temper or exacerbate hostilities between nation-states and in doing so influence the nature of ensuing state behaviour. Juxtaposing US anger towards Britain in the 1956 Suez Crisis with that focused towards the Soviet Union during the 1979–1980 Afghanistan intervention, Eznack shows how anger at an ally/friend and an adversary/ enemy alters according to the pre-existing affective dimensions of their relations.</w:t>
      </w:r>
    </w:p>
    <w:p w14:paraId="472A99F2" w14:textId="77777777" w:rsidR="005D3B80" w:rsidRPr="00DB3B07" w:rsidRDefault="005D3B80" w:rsidP="005D3B80">
      <w:pPr>
        <w:rPr>
          <w:sz w:val="8"/>
          <w:szCs w:val="8"/>
        </w:rPr>
      </w:pPr>
      <w:r w:rsidRPr="00DB3B07">
        <w:rPr>
          <w:sz w:val="8"/>
          <w:szCs w:val="8"/>
        </w:rPr>
        <w:t xml:space="preserve">Definitional disputes can never be settled. Nor can concepts ever capture the far more elusive realities they seek to define. This is why we consciously use the broad term “emotion.” But conceptual disputes provide a way into understanding the substantive issues at stake, particularly the processes through which feelings, emotions and affect are both individual and collective. There is fairly widespread agreement that emotions are not only shaped by historical and socio-cultural factors but also, and in turn, play a key role in constituting collective identities and the type of political values and practices associated with them. But figuring out suitable methodological approaches for studying these collective emotions is, of course, a far more difficult and contestable task. </w:t>
      </w:r>
    </w:p>
    <w:p w14:paraId="4860A916" w14:textId="77777777" w:rsidR="005D3B80" w:rsidRPr="00DB3B07" w:rsidRDefault="005D3B80" w:rsidP="005D3B80">
      <w:pPr>
        <w:rPr>
          <w:sz w:val="16"/>
        </w:rPr>
      </w:pPr>
      <w:r w:rsidRPr="00DB3B07">
        <w:rPr>
          <w:sz w:val="16"/>
        </w:rPr>
        <w:t xml:space="preserve">Understanding the Politics of Emotions Beyond Social Scientific Models </w:t>
      </w:r>
    </w:p>
    <w:p w14:paraId="3F439878" w14:textId="77777777" w:rsidR="005D3B80" w:rsidRPr="00DB3B07" w:rsidRDefault="005D3B80" w:rsidP="005D3B80">
      <w:pPr>
        <w:rPr>
          <w:sz w:val="16"/>
        </w:rPr>
      </w:pPr>
      <w:r w:rsidRPr="00DB3B07">
        <w:rPr>
          <w:sz w:val="16"/>
        </w:rPr>
        <w:t>Most methodological approaches to the study of emotions in international relations are social science driven and, while useful, not enough to understand the collective dimension of emotions. Some of most systematic methodological debates so far have been carried out in political psychology and focus on quantitative approaches. They deal, for instance, with the emotional predispositions of leaders and samples of the population (Marcus, 2002, pp. 235–236; Small, Learner &amp; Fischhoff</w:t>
      </w:r>
      <w:r w:rsidRPr="00DB3B07">
        <w:rPr>
          <w:sz w:val="16"/>
          <w:szCs w:val="8"/>
        </w:rPr>
        <w:t xml:space="preserve">, 2006). </w:t>
      </w:r>
      <w:r w:rsidRPr="00DB3B07">
        <w:rPr>
          <w:rStyle w:val="Emphasis"/>
          <w:highlight w:val="cyan"/>
        </w:rPr>
        <w:t>Neuroscientific inquiries</w:t>
      </w:r>
      <w:r w:rsidRPr="00DB3B07">
        <w:rPr>
          <w:sz w:val="16"/>
        </w:rPr>
        <w:t xml:space="preserve"> </w:t>
      </w:r>
      <w:r w:rsidRPr="00DB3B07">
        <w:rPr>
          <w:rStyle w:val="StyleUnderline"/>
        </w:rPr>
        <w:t>have</w:t>
      </w:r>
      <w:r w:rsidRPr="00DB3B07">
        <w:rPr>
          <w:sz w:val="16"/>
        </w:rPr>
        <w:t xml:space="preserve"> also </w:t>
      </w:r>
      <w:r w:rsidRPr="00DB3B07">
        <w:rPr>
          <w:rStyle w:val="StyleUnderline"/>
        </w:rPr>
        <w:t>generated important methodological advances, particularly with regard to the use of experiments</w:t>
      </w:r>
      <w:r w:rsidRPr="00DB3B07">
        <w:rPr>
          <w:sz w:val="16"/>
        </w:rPr>
        <w:t xml:space="preserve">, be they laboratory, survey or field based. These studies can make more reliable statements on issues of cause and effect that qualitative emotions methods may be hard-pressed to do (see Jeffery, 2014b; McDermott, 2011). </w:t>
      </w:r>
    </w:p>
    <w:p w14:paraId="1F3D0784" w14:textId="77777777" w:rsidR="005D3B80" w:rsidRPr="00DB3B07" w:rsidRDefault="005D3B80" w:rsidP="005D3B80">
      <w:pPr>
        <w:rPr>
          <w:rStyle w:val="StyleUnderline"/>
        </w:rPr>
      </w:pPr>
      <w:r w:rsidRPr="00DB3B07">
        <w:rPr>
          <w:rStyle w:val="StyleUnderline"/>
          <w:highlight w:val="cyan"/>
        </w:rPr>
        <w:t>While</w:t>
      </w:r>
      <w:r w:rsidRPr="00DB3B07">
        <w:rPr>
          <w:rStyle w:val="StyleUnderline"/>
        </w:rPr>
        <w:t xml:space="preserve"> experiments and other quantitatively measurable methods can yield </w:t>
      </w:r>
      <w:r w:rsidRPr="00DB3B07">
        <w:rPr>
          <w:rStyle w:val="StyleUnderline"/>
          <w:highlight w:val="cyan"/>
        </w:rPr>
        <w:t>important</w:t>
      </w:r>
      <w:r w:rsidRPr="00DB3B07">
        <w:rPr>
          <w:rStyle w:val="StyleUnderline"/>
        </w:rPr>
        <w:t xml:space="preserve"> insights, there are nonetheless </w:t>
      </w:r>
      <w:r w:rsidRPr="00DB3B07">
        <w:rPr>
          <w:rStyle w:val="Emphasis"/>
          <w:highlight w:val="cyan"/>
        </w:rPr>
        <w:t>limit</w:t>
      </w:r>
      <w:r w:rsidRPr="00DB3B07">
        <w:rPr>
          <w:rStyle w:val="Emphasis"/>
        </w:rPr>
        <w:t>s</w:t>
      </w:r>
      <w:r w:rsidRPr="00DB3B07">
        <w:rPr>
          <w:sz w:val="16"/>
        </w:rPr>
        <w:t xml:space="preserve"> </w:t>
      </w:r>
      <w:r w:rsidRPr="00DB3B07">
        <w:rPr>
          <w:rStyle w:val="StyleUnderline"/>
        </w:rPr>
        <w:t xml:space="preserve">to </w:t>
      </w:r>
      <w:r w:rsidRPr="00DB3B07">
        <w:rPr>
          <w:rStyle w:val="StyleUnderline"/>
          <w:highlight w:val="cyan"/>
        </w:rPr>
        <w:t>how much they can assess</w:t>
      </w:r>
      <w:r w:rsidRPr="00DB3B07">
        <w:rPr>
          <w:rStyle w:val="StyleUnderline"/>
        </w:rPr>
        <w:t xml:space="preserve">. Two such methodological limits stand out. </w:t>
      </w:r>
    </w:p>
    <w:p w14:paraId="03561738" w14:textId="77777777" w:rsidR="005D3B80" w:rsidRPr="00DB3B07" w:rsidRDefault="005D3B80" w:rsidP="005D3B80">
      <w:pPr>
        <w:rPr>
          <w:sz w:val="16"/>
        </w:rPr>
      </w:pPr>
      <w:r w:rsidRPr="00DB3B07">
        <w:rPr>
          <w:rStyle w:val="StyleUnderline"/>
        </w:rPr>
        <w:t xml:space="preserve">First, scholars can </w:t>
      </w:r>
      <w:r w:rsidRPr="00DB3B07">
        <w:rPr>
          <w:rStyle w:val="StyleUnderline"/>
          <w:highlight w:val="cyan"/>
        </w:rPr>
        <w:t xml:space="preserve">only measure how </w:t>
      </w:r>
      <w:r w:rsidRPr="00DB3B07">
        <w:rPr>
          <w:rStyle w:val="Emphasis"/>
          <w:highlight w:val="cyan"/>
        </w:rPr>
        <w:t>people</w:t>
      </w:r>
      <w:r w:rsidRPr="00DB3B07">
        <w:rPr>
          <w:rStyle w:val="StyleUnderline"/>
        </w:rPr>
        <w:t xml:space="preserve"> physiologically or behaviourally </w:t>
      </w:r>
      <w:r w:rsidRPr="00DB3B07">
        <w:rPr>
          <w:rStyle w:val="Emphasis"/>
          <w:highlight w:val="cyan"/>
        </w:rPr>
        <w:t>react</w:t>
      </w:r>
      <w:r w:rsidRPr="00DB3B07">
        <w:rPr>
          <w:rStyle w:val="StyleUnderline"/>
          <w:highlight w:val="cyan"/>
        </w:rPr>
        <w:t xml:space="preserve"> or</w:t>
      </w:r>
      <w:r w:rsidRPr="00DB3B07">
        <w:rPr>
          <w:rStyle w:val="StyleUnderline"/>
        </w:rPr>
        <w:t xml:space="preserve"> what they </w:t>
      </w:r>
      <w:r w:rsidRPr="00DB3B07">
        <w:rPr>
          <w:rStyle w:val="Emphasis"/>
          <w:highlight w:val="cyan"/>
        </w:rPr>
        <w:t>say they feel</w:t>
      </w:r>
      <w:r w:rsidRPr="00DB3B07">
        <w:rPr>
          <w:rStyle w:val="StyleUnderline"/>
          <w:highlight w:val="cyan"/>
        </w:rPr>
        <w:t>. In addition</w:t>
      </w:r>
      <w:r w:rsidRPr="00DB3B07">
        <w:rPr>
          <w:rStyle w:val="StyleUnderline"/>
        </w:rPr>
        <w:t xml:space="preserve">, the respective methods often focus on </w:t>
      </w:r>
      <w:r w:rsidRPr="00DB3B07">
        <w:rPr>
          <w:rStyle w:val="Emphasis"/>
        </w:rPr>
        <w:t>individuals</w:t>
      </w:r>
      <w:r w:rsidRPr="00DB3B07">
        <w:rPr>
          <w:rStyle w:val="StyleUnderline"/>
        </w:rPr>
        <w:t xml:space="preserve"> and </w:t>
      </w:r>
      <w:r w:rsidRPr="00DB3B07">
        <w:rPr>
          <w:rStyle w:val="Emphasis"/>
          <w:highlight w:val="cyan"/>
        </w:rPr>
        <w:t>small groups</w:t>
      </w:r>
      <w:r w:rsidRPr="00DB3B07">
        <w:rPr>
          <w:rStyle w:val="StyleUnderline"/>
        </w:rPr>
        <w:t xml:space="preserve">, which </w:t>
      </w:r>
      <w:r w:rsidRPr="00DB3B07">
        <w:rPr>
          <w:rStyle w:val="Emphasis"/>
        </w:rPr>
        <w:t xml:space="preserve">do </w:t>
      </w:r>
      <w:r w:rsidRPr="00DB3B07">
        <w:rPr>
          <w:rStyle w:val="Emphasis"/>
          <w:highlight w:val="cyan"/>
        </w:rPr>
        <w:t>not</w:t>
      </w:r>
      <w:r w:rsidRPr="00DB3B07">
        <w:rPr>
          <w:rStyle w:val="Emphasis"/>
        </w:rPr>
        <w:t xml:space="preserve"> operate at </w:t>
      </w:r>
      <w:r w:rsidRPr="00DB3B07">
        <w:rPr>
          <w:rStyle w:val="Emphasis"/>
          <w:highlight w:val="cyan"/>
        </w:rPr>
        <w:t>the same</w:t>
      </w:r>
      <w:r w:rsidRPr="00DB3B07">
        <w:rPr>
          <w:rStyle w:val="Emphasis"/>
        </w:rPr>
        <w:t xml:space="preserve"> level and in the same way </w:t>
      </w:r>
      <w:r w:rsidRPr="00DB3B07">
        <w:rPr>
          <w:rStyle w:val="Emphasis"/>
          <w:highlight w:val="cyan"/>
        </w:rPr>
        <w:t>as larger collectives</w:t>
      </w:r>
      <w:r w:rsidRPr="00DB3B07">
        <w:rPr>
          <w:rStyle w:val="StyleUnderline"/>
        </w:rPr>
        <w:t>. Indeed, if the methodological challenges are significant when investigating individual or interpersonal emotional dynamics they are far greater when it comes to analysing emotions at the level of large collectives, such as in national and transnational spheres</w:t>
      </w:r>
      <w:r w:rsidRPr="00DB3B07">
        <w:rPr>
          <w:sz w:val="16"/>
        </w:rPr>
        <w:t xml:space="preserve">. </w:t>
      </w:r>
      <w:r w:rsidRPr="00DB3B07">
        <w:rPr>
          <w:rStyle w:val="Emphasis"/>
          <w:highlight w:val="cyan"/>
        </w:rPr>
        <w:t>States</w:t>
      </w:r>
      <w:r w:rsidRPr="00DB3B07">
        <w:rPr>
          <w:sz w:val="16"/>
        </w:rPr>
        <w:t xml:space="preserve">, for instance, </w:t>
      </w:r>
      <w:r w:rsidRPr="00DB3B07">
        <w:rPr>
          <w:rStyle w:val="StyleUnderline"/>
          <w:highlight w:val="cyan"/>
        </w:rPr>
        <w:t>have</w:t>
      </w:r>
      <w:r w:rsidRPr="00DB3B07">
        <w:rPr>
          <w:sz w:val="16"/>
          <w:highlight w:val="cyan"/>
        </w:rPr>
        <w:t xml:space="preserve"> </w:t>
      </w:r>
      <w:r w:rsidRPr="00DB3B07">
        <w:rPr>
          <w:rStyle w:val="Emphasis"/>
          <w:highlight w:val="cyan"/>
        </w:rPr>
        <w:t>no biological mechanisms</w:t>
      </w:r>
      <w:r w:rsidRPr="00DB3B07">
        <w:rPr>
          <w:sz w:val="16"/>
        </w:rPr>
        <w:t xml:space="preserve"> </w:t>
      </w:r>
      <w:r w:rsidRPr="00DB3B07">
        <w:rPr>
          <w:rStyle w:val="StyleUnderline"/>
        </w:rPr>
        <w:t>and thus cannot experience emotions directly</w:t>
      </w:r>
      <w:r w:rsidRPr="00DB3B07">
        <w:rPr>
          <w:sz w:val="16"/>
        </w:rPr>
        <w:t xml:space="preserve">. How, then, can the behaviour of states be shaped by emotions? </w:t>
      </w:r>
    </w:p>
    <w:p w14:paraId="18C55EAB" w14:textId="77777777" w:rsidR="005D3B80" w:rsidRPr="00DB3B07" w:rsidRDefault="005D3B80" w:rsidP="005D3B80">
      <w:pPr>
        <w:rPr>
          <w:sz w:val="16"/>
          <w:szCs w:val="12"/>
        </w:rPr>
      </w:pPr>
      <w:r w:rsidRPr="00DB3B07">
        <w:rPr>
          <w:sz w:val="16"/>
        </w:rPr>
        <w:t xml:space="preserve">Second, </w:t>
      </w:r>
      <w:r w:rsidRPr="00DB3B07">
        <w:rPr>
          <w:rStyle w:val="StyleUnderline"/>
        </w:rPr>
        <w:t>traditional social scientific notions of causality are limited in their ability to capture the political impact of collective emotions</w:t>
      </w:r>
      <w:r w:rsidRPr="00DB3B07">
        <w:rPr>
          <w:sz w:val="16"/>
        </w:rPr>
        <w:t xml:space="preserve">. Take an example from the topic that Sybille Reinke de Buitrago (Chap. 13) and Gabi Schlag (Chap. 9) engage: the links between images, emotions and politics. The </w:t>
      </w:r>
      <w:r w:rsidRPr="00DB3B07">
        <w:rPr>
          <w:rStyle w:val="Emphasis"/>
          <w:highlight w:val="cyan"/>
        </w:rPr>
        <w:t>emotional</w:t>
      </w:r>
      <w:r w:rsidRPr="00DB3B07">
        <w:rPr>
          <w:rStyle w:val="StyleUnderline"/>
        </w:rPr>
        <w:t xml:space="preserve"> dimension</w:t>
      </w:r>
      <w:r w:rsidRPr="00DB3B07">
        <w:rPr>
          <w:rStyle w:val="Emphasis"/>
          <w:highlight w:val="cyan"/>
        </w:rPr>
        <w:t>s</w:t>
      </w:r>
      <w:r w:rsidRPr="00DB3B07">
        <w:rPr>
          <w:sz w:val="16"/>
        </w:rPr>
        <w:t xml:space="preserve"> of images </w:t>
      </w:r>
      <w:r w:rsidRPr="00DB3B07">
        <w:rPr>
          <w:rStyle w:val="StyleUnderline"/>
          <w:highlight w:val="cyan"/>
        </w:rPr>
        <w:t xml:space="preserve">rarely </w:t>
      </w:r>
      <w:r w:rsidRPr="00DB3B07">
        <w:rPr>
          <w:rStyle w:val="Emphasis"/>
          <w:highlight w:val="cyan"/>
        </w:rPr>
        <w:t>cause</w:t>
      </w:r>
      <w:r w:rsidRPr="00DB3B07">
        <w:rPr>
          <w:rStyle w:val="StyleUnderline"/>
          <w:highlight w:val="cyan"/>
        </w:rPr>
        <w:t xml:space="preserve"> political events</w:t>
      </w:r>
      <w:r w:rsidRPr="00DB3B07">
        <w:rPr>
          <w:sz w:val="16"/>
        </w:rPr>
        <w:t xml:space="preserve">, at least not </w:t>
      </w:r>
      <w:r w:rsidRPr="00DB3B07">
        <w:rPr>
          <w:rStyle w:val="StyleUnderline"/>
          <w:highlight w:val="cyan"/>
        </w:rPr>
        <w:t xml:space="preserve">in a </w:t>
      </w:r>
      <w:r w:rsidRPr="00DB3B07">
        <w:rPr>
          <w:rStyle w:val="Emphasis"/>
          <w:highlight w:val="cyan"/>
        </w:rPr>
        <w:t>linear way</w:t>
      </w:r>
      <w:r w:rsidRPr="00DB3B07">
        <w:rPr>
          <w:sz w:val="16"/>
        </w:rPr>
        <w:t xml:space="preserve">. This is the case </w:t>
      </w:r>
      <w:r w:rsidRPr="00DB3B07">
        <w:rPr>
          <w:rStyle w:val="StyleUnderline"/>
        </w:rPr>
        <w:t>even in instances where impact is obvious</w:t>
      </w:r>
      <w:r w:rsidRPr="00DB3B07">
        <w:rPr>
          <w:sz w:val="16"/>
        </w:rPr>
        <w:t xml:space="preserve">. </w:t>
      </w:r>
      <w:r w:rsidRPr="00DB3B07">
        <w:rPr>
          <w:sz w:val="16"/>
          <w:szCs w:val="12"/>
        </w:rPr>
        <w:t xml:space="preserve">Consider the debates on the use of torture in the war against terror. As early as the summer of 2003, it was publicly known—in part through reports from Amnesty International—that US troops were using torture techniques when interrogating prisoners in Iraq. There was, how- ever, little public interest or discussion about the issue. Domestic and international outrage only emerged in the spring of 2004, in direct response to graphic photographs of US torture at the Abu Ghraib prison facilities. The intensely emotional images of torture managed to trigger major public discussions in a way that “mere” words could not. But to attribute causality here is far from straightforward. This is even more the case with instances where impact is more diffuse, though equally clear. No method can, for instance, retrace the causal or even the constitutive links between the highly emotional visual representations of 9/11, the emergence of a discourse of evil and the ensuing war on terror. And yet, hardly anybody would question that images and emotions were key parts of the nature and impact of 9/11. Indeed, the very attack was designed for maximum visual and emotional impact. It was meant to do much more than kill physical bodies: the idea was to create a spectacle that can circulate visually and instill fear. </w:t>
      </w:r>
    </w:p>
    <w:p w14:paraId="66CD76BF" w14:textId="77777777" w:rsidR="005D3B80" w:rsidRPr="00DB3B07" w:rsidRDefault="005D3B80" w:rsidP="005D3B80">
      <w:pPr>
        <w:rPr>
          <w:sz w:val="8"/>
          <w:szCs w:val="8"/>
        </w:rPr>
      </w:pPr>
      <w:r w:rsidRPr="00DB3B07">
        <w:rPr>
          <w:sz w:val="8"/>
          <w:szCs w:val="8"/>
        </w:rPr>
        <w:t xml:space="preserve">Rather than speaking of linear causality here, one might use terms like “discursive causality” (Hansen, 2006, p. 26) or “discursive agency” (Bleiker, 2000, p. 208). Doing so illuminates how emotions often work inaudibly but powerfully; over time and across space, by slowly entrenching— or gradually challenging—how we feel, view, think of the socio-political worked around us. Ringmar (Chap. 2) speaks of the “felt sense,” of how feelings influence both cognitive thoughts and broader political phenomena. </w:t>
      </w:r>
    </w:p>
    <w:p w14:paraId="7351792A" w14:textId="77777777" w:rsidR="005D3B80" w:rsidRPr="00DB3B07" w:rsidRDefault="005D3B80" w:rsidP="005D3B80">
      <w:pPr>
        <w:rPr>
          <w:sz w:val="8"/>
          <w:szCs w:val="8"/>
        </w:rPr>
      </w:pPr>
      <w:r w:rsidRPr="00DB3B07">
        <w:rPr>
          <w:sz w:val="8"/>
          <w:szCs w:val="8"/>
        </w:rPr>
        <w:t xml:space="preserve">Understanding how emotions work in such indirect ways poses inevitable methodological challenges. But they can be addressed and overcome. One of the most useful ways of doing so has been advanced by Jacques Rancière. He speaks of the “distribution of the sensible,” that is, of how in any given society and at any given time, there are boundaries between what can be felt and not, thought and not and, as a result, between what is politically possible and not. These boundaries are arbitrarily but often accepted self-evidently as common sense (Rancière, 2004, p. 13; see also Rockhill, 2009, pp. 199–200). Collective emotions are, in this sense, highly political insofar as they can either entrench existing configurations of sensing, seeing and thinking, or indeed, they can challenge them. The boundaries between what is sensible and not sometimes shift rapidly, as in the case of torture debates, but mostly they evolve gradually as the visual world—and other representational stimuli—around us evolves. </w:t>
      </w:r>
    </w:p>
    <w:p w14:paraId="17A24329" w14:textId="77777777" w:rsidR="005D3B80" w:rsidRPr="00DB3B07" w:rsidRDefault="005D3B80" w:rsidP="005D3B80">
      <w:pPr>
        <w:rPr>
          <w:sz w:val="8"/>
          <w:szCs w:val="8"/>
        </w:rPr>
      </w:pPr>
      <w:r w:rsidRPr="00DB3B07">
        <w:rPr>
          <w:sz w:val="8"/>
          <w:szCs w:val="8"/>
        </w:rPr>
        <w:t xml:space="preserve">Multidisciplinary Methods for the Study of Political Emotions </w:t>
      </w:r>
    </w:p>
    <w:p w14:paraId="46F73BF5" w14:textId="77777777" w:rsidR="005D3B80" w:rsidRPr="00DB3B07" w:rsidRDefault="005D3B80" w:rsidP="005D3B80">
      <w:pPr>
        <w:rPr>
          <w:sz w:val="8"/>
          <w:szCs w:val="8"/>
        </w:rPr>
      </w:pPr>
      <w:r w:rsidRPr="00DB3B07">
        <w:rPr>
          <w:sz w:val="8"/>
          <w:szCs w:val="8"/>
        </w:rPr>
        <w:t xml:space="preserve">Broadening our understanding of how emotions work politically inevitably also entails broadening the methodological framework we use to study emotions. Rather than relying on social science methods alone, we should complement them with modes of inquiry stemming from the sciences and the humanities. The latter, for instance, consist of methods applied in, say, ethnography, architecture, art history, musicology and media studies. </w:t>
      </w:r>
    </w:p>
    <w:p w14:paraId="15C40B76" w14:textId="77777777" w:rsidR="005D3B80" w:rsidRPr="00DB3B07" w:rsidRDefault="005D3B80" w:rsidP="005D3B80">
      <w:pPr>
        <w:rPr>
          <w:sz w:val="8"/>
          <w:szCs w:val="8"/>
        </w:rPr>
      </w:pPr>
      <w:r w:rsidRPr="00DB3B07">
        <w:rPr>
          <w:sz w:val="8"/>
          <w:szCs w:val="8"/>
        </w:rPr>
        <w:t xml:space="preserve">Only a multitude of methods can attempt to stitch together the intricate and non-linear processes through which emotions shape the political. Different methods illuminate different dimensions of the links between emotion and politics. An adequate appreciation of the political issues at stake is thus likely to emerge only from combining a broad range of methods. The chapters in this volume offer an impressive illustration of such an approach. The tools employed here include phenomenology and psychoanalysis (Ringmar), content analysis (Heller; de Buitrago), semi-structured interviews (Delori), autoethnography (Reeves), discourse analysis (Wolf; Koschut), narrative analysis (Sangar, Clément and Lindemann), audience observation (Schlag); hermeneutics (Eroukhmanoff and Teles Fazendeiro). </w:t>
      </w:r>
    </w:p>
    <w:p w14:paraId="1CF85F19" w14:textId="77777777" w:rsidR="005D3B80" w:rsidRPr="00DB3B07" w:rsidRDefault="005D3B80" w:rsidP="005D3B80">
      <w:pPr>
        <w:rPr>
          <w:sz w:val="8"/>
          <w:szCs w:val="8"/>
        </w:rPr>
      </w:pPr>
      <w:r w:rsidRPr="00DB3B07">
        <w:rPr>
          <w:sz w:val="8"/>
          <w:szCs w:val="8"/>
        </w:rPr>
        <w:t xml:space="preserve">Relying on such a broad set of methods for the study of political emotions seems commonsensical. In fact, many method scholars acknowledge the need for pluralism and recognize that, by extension, their own approach is a “necessary but not sufficient methodology” (Van Leeuwen &amp; Jewitt, 2004, p. 5). A content analysis, for instance, can identify important patterns but say nothing about the political impact of emotions, just as a survey experiment can gauge relative impact but offer no knowledge of the origin or nature of links between emotions and politics. This is why critical methods scholars argue against analytically separating sensory domains (Mason &amp; Davies, 2009, pp. 600–601). While commonsensical in principle, the actual application of a multidisciplinary approach to the study of emotions in world politics is far more complex and difficult. </w:t>
      </w:r>
    </w:p>
    <w:p w14:paraId="7F650284" w14:textId="77777777" w:rsidR="005D3B80" w:rsidRPr="00DB3B07" w:rsidRDefault="005D3B80" w:rsidP="005D3B80">
      <w:pPr>
        <w:rPr>
          <w:sz w:val="8"/>
          <w:szCs w:val="8"/>
        </w:rPr>
      </w:pPr>
      <w:r w:rsidRPr="00DB3B07">
        <w:rPr>
          <w:sz w:val="8"/>
          <w:szCs w:val="8"/>
        </w:rPr>
        <w:t xml:space="preserve">Only very few researchers possess the methodological skills to navigate across the wide range of methods necessary to assess the complexity of the links between emotions and politics. Scholars who employ, say, discourse analysis rarely have the skills to conduct large-scale quantitative surveys. Likewise, researchers who do lab experiments are not usually equipped to conduct a semiology. </w:t>
      </w:r>
    </w:p>
    <w:p w14:paraId="611E8A3F" w14:textId="77777777" w:rsidR="005D3B80" w:rsidRPr="00DB3B07" w:rsidRDefault="005D3B80" w:rsidP="005D3B80">
      <w:pPr>
        <w:rPr>
          <w:sz w:val="8"/>
          <w:szCs w:val="8"/>
        </w:rPr>
      </w:pPr>
      <w:r w:rsidRPr="00DB3B07">
        <w:rPr>
          <w:sz w:val="8"/>
          <w:szCs w:val="8"/>
        </w:rPr>
        <w:t xml:space="preserve">These practical challenges to multidisciplinary research are significant but can be overcome. Extra training can provide scholars with the skills needed to employ a wider range of methods. Some of the chapters in this volume offer fantastic examples of how this can be done successfully. Take the two chapters that deal with the links between emotions, images and politics. Schlag (Chap. 9) flags how a multitude of methods, from discourse analysis to iconology, can be applied across multiple visual sites and modalities: from the construction of an image to its content to its political receptions (see Rose, 2008). Buitrago (Chap. 13), likewise, employs content and visual analysis to great effect, arguing that zigzagging between them better captures “the complex nature of emotions and their various expressions and channels.” </w:t>
      </w:r>
    </w:p>
    <w:p w14:paraId="6BAA7C4F" w14:textId="77777777" w:rsidR="005D3B80" w:rsidRPr="00DB3B07" w:rsidRDefault="005D3B80" w:rsidP="005D3B80">
      <w:pPr>
        <w:rPr>
          <w:sz w:val="8"/>
          <w:szCs w:val="8"/>
        </w:rPr>
      </w:pPr>
      <w:r w:rsidRPr="00DB3B07">
        <w:rPr>
          <w:sz w:val="8"/>
          <w:szCs w:val="8"/>
        </w:rPr>
        <w:t xml:space="preserve">A further challenge to interdisciplinary work on emotions is linked to a deeply entrenched antagonistic dualism that continues to separate those advocating qualitative and quantitative methods. The divide between these traditions is enforced not only by different methodological trainings, but also by a range of epistemological assumptions that seem to make genuine cross-method inquiries difficult. Quantitative methods tend to be associated with positivist epistemologies while qualitative approaches are meant to be post-positivist in nature. This is neither accurate nor useful but, instead, and as Clément and Sangar (Chap. 1) point out, leads to a “path dependency” that boxes them into “specific ways of collecting and analysing.” There is no reason why, for instance, discourse analysis could not be combined with quantitative survey experiments. Only through such unusual methodological combinations can we hope to understand the politics of emotions across their origin, history, meaning and causality. </w:t>
      </w:r>
    </w:p>
    <w:p w14:paraId="066FD259" w14:textId="77777777" w:rsidR="005D3B80" w:rsidRPr="00DB3B07" w:rsidRDefault="005D3B80" w:rsidP="005D3B80">
      <w:pPr>
        <w:rPr>
          <w:sz w:val="8"/>
          <w:szCs w:val="8"/>
        </w:rPr>
      </w:pPr>
      <w:r w:rsidRPr="00DB3B07">
        <w:rPr>
          <w:sz w:val="8"/>
          <w:szCs w:val="8"/>
        </w:rPr>
        <w:t xml:space="preserve">Towards a Pluralist Epistemological Framework </w:t>
      </w:r>
    </w:p>
    <w:p w14:paraId="0AE54653" w14:textId="77777777" w:rsidR="005D3B80" w:rsidRPr="00DB3B07" w:rsidRDefault="005D3B80" w:rsidP="005D3B80">
      <w:pPr>
        <w:rPr>
          <w:sz w:val="8"/>
          <w:szCs w:val="8"/>
        </w:rPr>
      </w:pPr>
      <w:r w:rsidRPr="00DB3B07">
        <w:rPr>
          <w:sz w:val="8"/>
          <w:szCs w:val="8"/>
        </w:rPr>
        <w:t xml:space="preserve">The biggest challenge to a truly pluralist approach to the study emotions and politics is not of a practical but of an epistemological nature. To use methods as diverse as discourse analysis and quantitative surveys can only be done if each of these methods is given the chance to work according to its own logic. A genuinely interdisciplinary and pluralistic approach needs to abandon the idea that all methods have to operate according to the same rules and standards of evidence. </w:t>
      </w:r>
    </w:p>
    <w:p w14:paraId="18C79527" w14:textId="77777777" w:rsidR="005D3B80" w:rsidRPr="00DB3B07" w:rsidRDefault="005D3B80" w:rsidP="005D3B80">
      <w:pPr>
        <w:rPr>
          <w:sz w:val="8"/>
          <w:szCs w:val="8"/>
        </w:rPr>
      </w:pPr>
      <w:r w:rsidRPr="00DB3B07">
        <w:rPr>
          <w:sz w:val="8"/>
          <w:szCs w:val="8"/>
        </w:rPr>
        <w:t xml:space="preserve">To advance such a proposition is to go against the grain of much of the philosophy of knowledge that drives the social sciences. Manuel De Landa (2006, pp. 10–11) refers here to totalizing forms of knowledge. In such systems, each component has to behave according to an overall logic that structures the movement of parts. To make sense and fit in, each methodological component of this system has to operate according to the same principles: those of testable hypotheses. Methods that do not fit these criteria are seen as unscientific and illegitimate. This is the logic of aiming for “generalizable” findings that test “causal relationships” (Heller, Chap. 4). The aim here is to avoid “arbitrary and unsystematic” methods, such as discourse analysis, and, instead, aim for studies of emotions that can deliver a “more systematic comparative picture of time and space, with systematic comparative elements and a more longitudinal perspective that can show what ‘constitute’ really entails” (Heller, Chap. 4). </w:t>
      </w:r>
    </w:p>
    <w:p w14:paraId="3BB1B915" w14:textId="77777777" w:rsidR="005D3B80" w:rsidRPr="00DB3B07" w:rsidRDefault="005D3B80" w:rsidP="005D3B80">
      <w:pPr>
        <w:rPr>
          <w:sz w:val="16"/>
        </w:rPr>
      </w:pPr>
      <w:bookmarkStart w:id="2" w:name="_Hlk175579896"/>
      <w:r w:rsidRPr="00DB3B07">
        <w:rPr>
          <w:sz w:val="16"/>
        </w:rPr>
        <w:t>Our suggestions fundamentally depart from such propositions.</w:t>
      </w:r>
      <w:r w:rsidRPr="00DB3B07">
        <w:rPr>
          <w:sz w:val="16"/>
          <w:szCs w:val="8"/>
        </w:rPr>
        <w:t xml:space="preserve"> </w:t>
      </w:r>
      <w:r w:rsidRPr="00DB3B07">
        <w:rPr>
          <w:rStyle w:val="StyleUnderline"/>
        </w:rPr>
        <w:t xml:space="preserve">We argue for a </w:t>
      </w:r>
      <w:r w:rsidRPr="00DB3B07">
        <w:rPr>
          <w:rStyle w:val="Emphasis"/>
        </w:rPr>
        <w:t>heterogeneous combination</w:t>
      </w:r>
      <w:r w:rsidRPr="00DB3B07">
        <w:rPr>
          <w:rStyle w:val="StyleUnderline"/>
        </w:rPr>
        <w:t xml:space="preserve"> of </w:t>
      </w:r>
      <w:r w:rsidRPr="00DB3B07">
        <w:rPr>
          <w:rStyle w:val="Emphasis"/>
        </w:rPr>
        <w:t>seemingly incompatible methods</w:t>
      </w:r>
      <w:r w:rsidRPr="00DB3B07">
        <w:rPr>
          <w:sz w:val="16"/>
        </w:rPr>
        <w:t xml:space="preserve">. </w:t>
      </w:r>
      <w:r w:rsidRPr="00DB3B07">
        <w:rPr>
          <w:rStyle w:val="StyleUnderline"/>
        </w:rPr>
        <w:t xml:space="preserve">Expressed in other words, </w:t>
      </w:r>
      <w:r w:rsidRPr="00DB3B07">
        <w:rPr>
          <w:rStyle w:val="StyleUnderline"/>
          <w:highlight w:val="cyan"/>
        </w:rPr>
        <w:t>multiple methods should be used</w:t>
      </w:r>
      <w:r w:rsidRPr="00DB3B07">
        <w:rPr>
          <w:rStyle w:val="StyleUnderline"/>
        </w:rPr>
        <w:t xml:space="preserve"> </w:t>
      </w:r>
      <w:r w:rsidRPr="00DB3B07">
        <w:rPr>
          <w:rStyle w:val="Emphasis"/>
        </w:rPr>
        <w:t>even if,</w:t>
      </w:r>
      <w:r w:rsidRPr="00DB3B07">
        <w:rPr>
          <w:rStyle w:val="StyleUnderline"/>
        </w:rPr>
        <w:t xml:space="preserve"> or </w:t>
      </w:r>
      <w:r w:rsidRPr="00DB3B07">
        <w:rPr>
          <w:rStyle w:val="Emphasis"/>
          <w:highlight w:val="cyan"/>
        </w:rPr>
        <w:t>precisely because</w:t>
      </w:r>
      <w:r w:rsidRPr="00DB3B07">
        <w:rPr>
          <w:rStyle w:val="StyleUnderline"/>
          <w:highlight w:val="cyan"/>
        </w:rPr>
        <w:t>, they are not compatible</w:t>
      </w:r>
      <w:r w:rsidRPr="00DB3B07">
        <w:rPr>
          <w:rStyle w:val="StyleUnderline"/>
        </w:rPr>
        <w:t xml:space="preserve"> with each other</w:t>
      </w:r>
      <w:r w:rsidRPr="00DB3B07">
        <w:rPr>
          <w:sz w:val="16"/>
        </w:rPr>
        <w:t xml:space="preserve">. We draw on assemblage theory and </w:t>
      </w:r>
      <w:r w:rsidRPr="00DB3B07">
        <w:rPr>
          <w:rStyle w:val="StyleUnderline"/>
        </w:rPr>
        <w:t>the</w:t>
      </w:r>
      <w:r w:rsidRPr="00DB3B07">
        <w:rPr>
          <w:sz w:val="16"/>
        </w:rPr>
        <w:t xml:space="preserve"> concept of rhizomes (Deleuze &amp; Guattari, 1996) to defend an </w:t>
      </w:r>
      <w:r w:rsidRPr="00DB3B07">
        <w:rPr>
          <w:rStyle w:val="StyleUnderline"/>
        </w:rPr>
        <w:t>approach</w:t>
      </w:r>
      <w:r w:rsidRPr="00DB3B07">
        <w:rPr>
          <w:sz w:val="16"/>
        </w:rPr>
        <w:t xml:space="preserve"> that we believe </w:t>
      </w:r>
      <w:r w:rsidRPr="00DB3B07">
        <w:rPr>
          <w:rStyle w:val="StyleUnderline"/>
        </w:rPr>
        <w:t xml:space="preserve">is both </w:t>
      </w:r>
      <w:r w:rsidRPr="00DB3B07">
        <w:rPr>
          <w:rStyle w:val="Emphasis"/>
          <w:highlight w:val="cyan"/>
        </w:rPr>
        <w:t>necessary</w:t>
      </w:r>
      <w:r w:rsidRPr="00DB3B07">
        <w:rPr>
          <w:rStyle w:val="StyleUnderline"/>
        </w:rPr>
        <w:t xml:space="preserve"> and controversial: necessary </w:t>
      </w:r>
      <w:r w:rsidRPr="00DB3B07">
        <w:rPr>
          <w:rStyle w:val="StyleUnderline"/>
          <w:highlight w:val="cyan"/>
        </w:rPr>
        <w:t xml:space="preserve">because it is the most </w:t>
      </w:r>
      <w:r w:rsidRPr="00DB3B07">
        <w:rPr>
          <w:rStyle w:val="Emphasis"/>
          <w:highlight w:val="cyan"/>
        </w:rPr>
        <w:t>convincing</w:t>
      </w:r>
      <w:r w:rsidRPr="00DB3B07">
        <w:rPr>
          <w:rStyle w:val="StyleUnderline"/>
          <w:highlight w:val="cyan"/>
        </w:rPr>
        <w:t xml:space="preserve"> way to understand</w:t>
      </w:r>
      <w:r w:rsidRPr="00DB3B07">
        <w:rPr>
          <w:rStyle w:val="StyleUnderline"/>
        </w:rPr>
        <w:t xml:space="preserve"> the </w:t>
      </w:r>
      <w:r w:rsidRPr="00DB3B07">
        <w:rPr>
          <w:rStyle w:val="StyleUnderline"/>
          <w:highlight w:val="cyan"/>
        </w:rPr>
        <w:t>complex links</w:t>
      </w:r>
      <w:r w:rsidRPr="00DB3B07">
        <w:rPr>
          <w:rStyle w:val="StyleUnderline"/>
        </w:rPr>
        <w:t xml:space="preserve"> between emotions and politics</w:t>
      </w:r>
      <w:r w:rsidRPr="00DB3B07">
        <w:rPr>
          <w:sz w:val="16"/>
        </w:rPr>
        <w:t xml:space="preserve">; controversial because doing so breaks with deeply entrenched social scientific conventions that require each methodological component to behave according to the same coherent overall logic (De Landa, 2006, pp. 10–11). </w:t>
      </w:r>
    </w:p>
    <w:bookmarkEnd w:id="2"/>
    <w:p w14:paraId="2C163226" w14:textId="77777777" w:rsidR="005D3B80" w:rsidRPr="00DB3B07" w:rsidRDefault="005D3B80" w:rsidP="005D3B80">
      <w:pPr>
        <w:rPr>
          <w:sz w:val="16"/>
        </w:rPr>
      </w:pPr>
      <w:r w:rsidRPr="00DB3B07">
        <w:rPr>
          <w:sz w:val="16"/>
        </w:rPr>
        <w:t xml:space="preserve">Assemblages are an alternative to totalities. They offer a conceptual base for multidisciplinary and methodologically reflective research. This is the case because assemblages, according to De Landa (2006, pp. 10–11), are structured by relations of exteriority: the properties and behaviour of its components neither have to explain the whole nor fit into its overall logic. </w:t>
      </w:r>
      <w:r w:rsidRPr="00DB3B07">
        <w:rPr>
          <w:rStyle w:val="Emphasis"/>
        </w:rPr>
        <w:t>Heterogeneity</w:t>
      </w:r>
      <w:r w:rsidRPr="00DB3B07">
        <w:rPr>
          <w:sz w:val="16"/>
        </w:rPr>
        <w:t xml:space="preserve"> </w:t>
      </w:r>
      <w:r w:rsidRPr="00DB3B07">
        <w:rPr>
          <w:rStyle w:val="StyleUnderline"/>
        </w:rPr>
        <w:t>is a key feature here, for each component is both linked and autonomous</w:t>
      </w:r>
      <w:r w:rsidRPr="00DB3B07">
        <w:rPr>
          <w:sz w:val="16"/>
        </w:rPr>
        <w:t xml:space="preserve">. De Buitrago (Chap. 13) appropriately speaks of completing a “mosaic” of knowledge. Even Heller (Chap. 4), who pushes for more generalizable proportions, recognizes that “the influence of emotions is filled with spontaneous expressions of strong emotional subjectivity.” </w:t>
      </w:r>
    </w:p>
    <w:p w14:paraId="6A8E9546" w14:textId="77777777" w:rsidR="005D3B80" w:rsidRPr="00DB3B07" w:rsidRDefault="005D3B80" w:rsidP="005D3B80">
      <w:pPr>
        <w:rPr>
          <w:sz w:val="16"/>
        </w:rPr>
      </w:pPr>
      <w:r w:rsidRPr="00DB3B07">
        <w:rPr>
          <w:rStyle w:val="StyleUnderline"/>
        </w:rPr>
        <w:t>When we pursue such inquiries into the politics of emotions we could speak of “</w:t>
      </w:r>
      <w:r w:rsidRPr="00DB3B07">
        <w:rPr>
          <w:rStyle w:val="Emphasis"/>
        </w:rPr>
        <w:t>messy methods</w:t>
      </w:r>
      <w:r w:rsidRPr="00DB3B07">
        <w:rPr>
          <w:rStyle w:val="StyleUnderline"/>
        </w:rPr>
        <w:t>”</w:t>
      </w:r>
      <w:r w:rsidRPr="00DB3B07">
        <w:rPr>
          <w:sz w:val="16"/>
        </w:rPr>
        <w:t xml:space="preserve"> (Aradau &amp; Huysmans, 2014, p. 607; Law &amp; Urry, 2004, p. 390). </w:t>
      </w:r>
      <w:r w:rsidRPr="00DB3B07">
        <w:rPr>
          <w:rStyle w:val="StyleUnderline"/>
        </w:rPr>
        <w:t xml:space="preserve">But messy here does not mean that </w:t>
      </w:r>
      <w:r w:rsidRPr="00DB3B07">
        <w:rPr>
          <w:rStyle w:val="Emphasis"/>
        </w:rPr>
        <w:t>individual</w:t>
      </w:r>
      <w:r w:rsidRPr="00DB3B07">
        <w:rPr>
          <w:rStyle w:val="StyleUnderline"/>
        </w:rPr>
        <w:t xml:space="preserve"> inquiries cannot be, at the same time, meticulous, thorough and systematic</w:t>
      </w:r>
      <w:r w:rsidRPr="00DB3B07">
        <w:rPr>
          <w:sz w:val="16"/>
        </w:rPr>
        <w:t xml:space="preserve">. Discourse analysis, for instance, does not necessarily need to be “arbitrary and unsystematic” (Heller, Chap. 4), but can be carried out in as precise a manner as any other method (see Koschut, Chap. 12; Dunne &amp; Neumann, 2016; Hansen, 2006). The key is to recognize that the criteria by which methodologies operate are not seen as being independent of their specific purpose. </w:t>
      </w:r>
    </w:p>
    <w:p w14:paraId="7B01847B" w14:textId="77777777" w:rsidR="005D3B80" w:rsidRPr="00DB3B07" w:rsidRDefault="005D3B80" w:rsidP="005D3B80">
      <w:pPr>
        <w:rPr>
          <w:sz w:val="8"/>
          <w:szCs w:val="8"/>
        </w:rPr>
      </w:pPr>
      <w:r w:rsidRPr="00DB3B07">
        <w:rPr>
          <w:sz w:val="8"/>
          <w:szCs w:val="8"/>
        </w:rPr>
        <w:t xml:space="preserve">Once we recognize these issues, methods cannot be employed or understood without a proper engagement with methodologies. This point has already been underlined by scholars working on critical approaches to methods in politics and international relations. John Law and John Urry (2004, p. 397), Lene Hansen (2006, p. ixi), Linda Tuhiwai Smith (2012, p. ix), Patrick Jackson (2011, p. 25), Michael Shapiro (2003, 2013) as well as Claudia Aradau and Jef Huysmans (2014, p. 598) all stress that methods—that is, the tools we use to embark on research— are inevitably intertwined with the strategies that these methods employ and the context within which they are carried out. The task of methodologies is to challenge the idea of methods as neutral techniques and to reflect upon the choices and implications that they embody (see Clément and Sangar, Chap. 1). Implied—and at time explicitly articulated—in these positions is the idea that one can embark on systematic and rigorous research even while one accepts that there are several and at times even incompatible models of doing so. Although still fairly controversial in international relations, such critical positions on methodology are not new. They have long been debated in the philosophy of science or in quantum and complexity theory. Consider, just as an example, how Paul Feyerabend (2002, pp. 1, 18, 160) argued decades ago that the numerous procedures that make up the sciences have no common structure and that, as a result, “successful research does not obey general standards; it relies now on one trick, now on another.” He presents the violation of existing basic rules as the very process through which science progresses— not towards a new and better paradigm, but towards recognition that science, and the methods it applies, is always incomplete and bound by its social context. </w:t>
      </w:r>
    </w:p>
    <w:p w14:paraId="04444BA9" w14:textId="77777777" w:rsidR="005D3B80" w:rsidRPr="00DB3B07" w:rsidRDefault="005D3B80" w:rsidP="005D3B80">
      <w:pPr>
        <w:rPr>
          <w:sz w:val="16"/>
        </w:rPr>
      </w:pPr>
      <w:r w:rsidRPr="00DB3B07">
        <w:rPr>
          <w:sz w:val="16"/>
        </w:rPr>
        <w:t xml:space="preserve">Conclusion </w:t>
      </w:r>
    </w:p>
    <w:p w14:paraId="4B17584D" w14:textId="77777777" w:rsidR="005D3B80" w:rsidRPr="00DB3B07" w:rsidRDefault="005D3B80" w:rsidP="005D3B80">
      <w:pPr>
        <w:rPr>
          <w:sz w:val="16"/>
        </w:rPr>
      </w:pPr>
      <w:r w:rsidRPr="00DB3B07">
        <w:rPr>
          <w:sz w:val="16"/>
        </w:rPr>
        <w:t xml:space="preserve">Drawing on the chapters in this volume, we have tried to outline a multidisciplinary and pluralist framework for the study of emotions in world politics. To do so requires combining work on methods (techniques, practices) with reflections on methodologies (epistemological reflections on the potentials and limits of these techniques and practices). </w:t>
      </w:r>
    </w:p>
    <w:p w14:paraId="59A36DDE" w14:textId="77777777" w:rsidR="005D3B80" w:rsidRPr="00DB3B07" w:rsidRDefault="005D3B80" w:rsidP="005D3B80">
      <w:pPr>
        <w:rPr>
          <w:sz w:val="16"/>
        </w:rPr>
      </w:pPr>
      <w:r w:rsidRPr="00DB3B07">
        <w:rPr>
          <w:sz w:val="16"/>
          <w:szCs w:val="16"/>
        </w:rPr>
        <w:t>We argued that</w:t>
      </w:r>
      <w:r w:rsidRPr="00DB3B07">
        <w:rPr>
          <w:sz w:val="16"/>
          <w:szCs w:val="8"/>
        </w:rPr>
        <w:t xml:space="preserve"> </w:t>
      </w:r>
      <w:r w:rsidRPr="00DB3B07">
        <w:rPr>
          <w:rStyle w:val="StyleUnderline"/>
        </w:rPr>
        <w:t xml:space="preserve">what is needed is </w:t>
      </w:r>
      <w:r w:rsidRPr="00DB3B07">
        <w:rPr>
          <w:rStyle w:val="Emphasis"/>
        </w:rPr>
        <w:t>not</w:t>
      </w:r>
      <w:r w:rsidRPr="00DB3B07">
        <w:rPr>
          <w:rStyle w:val="StyleUnderline"/>
        </w:rPr>
        <w:t xml:space="preserve"> a </w:t>
      </w:r>
      <w:r w:rsidRPr="00DB3B07">
        <w:rPr>
          <w:rStyle w:val="Emphasis"/>
        </w:rPr>
        <w:t>systematic</w:t>
      </w:r>
      <w:r w:rsidRPr="00DB3B07">
        <w:rPr>
          <w:rStyle w:val="StyleUnderline"/>
        </w:rPr>
        <w:t xml:space="preserve"> theory of emotions, an attempt to </w:t>
      </w:r>
      <w:r w:rsidRPr="00DB3B07">
        <w:rPr>
          <w:rStyle w:val="Emphasis"/>
        </w:rPr>
        <w:t>fix the parameters of knowledge</w:t>
      </w:r>
      <w:r w:rsidRPr="00DB3B07">
        <w:rPr>
          <w:rStyle w:val="StyleUnderline"/>
        </w:rPr>
        <w:t xml:space="preserve"> once and for all, but a more </w:t>
      </w:r>
      <w:r w:rsidRPr="00DB3B07">
        <w:rPr>
          <w:rStyle w:val="Emphasis"/>
        </w:rPr>
        <w:t>open-ended search</w:t>
      </w:r>
      <w:r w:rsidRPr="00DB3B07">
        <w:rPr>
          <w:sz w:val="16"/>
        </w:rPr>
        <w:t xml:space="preserve"> </w:t>
      </w:r>
      <w:r w:rsidRPr="00DB3B07">
        <w:rPr>
          <w:rStyle w:val="StyleUnderline"/>
        </w:rPr>
        <w:t xml:space="preserve">for the type of scholarly and political sensibility that could conceptualize the influence of emotions even where and when it is not immediately apparent. Numerous intangible but nevertheless important political dimensions of emotions can be appreciated only if scholars accept that </w:t>
      </w:r>
      <w:r w:rsidRPr="00DB3B07">
        <w:rPr>
          <w:rStyle w:val="Emphasis"/>
        </w:rPr>
        <w:t>insight cannot necessarily produce certainty</w:t>
      </w:r>
      <w:r w:rsidRPr="00DB3B07">
        <w:rPr>
          <w:sz w:val="16"/>
        </w:rPr>
        <w:t xml:space="preserve">, or at least not the type of knowledge that is objective, measurable and falsifiable. </w:t>
      </w:r>
      <w:r w:rsidRPr="00DB3B07">
        <w:rPr>
          <w:rStyle w:val="StyleUnderline"/>
        </w:rPr>
        <w:t xml:space="preserve">Accepting that knowledge about emotions is </w:t>
      </w:r>
      <w:r w:rsidRPr="00DB3B07">
        <w:rPr>
          <w:rStyle w:val="Emphasis"/>
        </w:rPr>
        <w:t>inevitably</w:t>
      </w:r>
      <w:r w:rsidRPr="00DB3B07">
        <w:rPr>
          <w:sz w:val="16"/>
        </w:rPr>
        <w:t xml:space="preserve"> partial and </w:t>
      </w:r>
      <w:r w:rsidRPr="00DB3B07">
        <w:rPr>
          <w:rStyle w:val="Emphasis"/>
        </w:rPr>
        <w:t>contingent</w:t>
      </w:r>
      <w:r w:rsidRPr="00DB3B07">
        <w:rPr>
          <w:sz w:val="16"/>
        </w:rPr>
        <w:t xml:space="preserve"> </w:t>
      </w:r>
      <w:r w:rsidRPr="00DB3B07">
        <w:rPr>
          <w:rStyle w:val="StyleUnderline"/>
        </w:rPr>
        <w:t>does not mean we cannot evaluate</w:t>
      </w:r>
      <w:r w:rsidRPr="00DB3B07">
        <w:rPr>
          <w:sz w:val="16"/>
        </w:rPr>
        <w:t xml:space="preserve"> interdisciplinary and </w:t>
      </w:r>
      <w:r w:rsidRPr="00DB3B07">
        <w:rPr>
          <w:rStyle w:val="Emphasis"/>
        </w:rPr>
        <w:t>pluralist research</w:t>
      </w:r>
      <w:r w:rsidRPr="00DB3B07">
        <w:rPr>
          <w:rStyle w:val="StyleUnderline"/>
        </w:rPr>
        <w:t xml:space="preserve">. The key is to recognize that insights into </w:t>
      </w:r>
      <w:r w:rsidRPr="00DB3B07">
        <w:rPr>
          <w:rStyle w:val="StyleUnderline"/>
          <w:highlight w:val="cyan"/>
        </w:rPr>
        <w:t xml:space="preserve">the politics of emotions should not be evaluated by some </w:t>
      </w:r>
      <w:r w:rsidRPr="00DB3B07">
        <w:rPr>
          <w:rStyle w:val="Emphasis"/>
          <w:highlight w:val="cyan"/>
        </w:rPr>
        <w:t>a priori standard</w:t>
      </w:r>
      <w:r w:rsidRPr="00DB3B07">
        <w:rPr>
          <w:rStyle w:val="StyleUnderline"/>
        </w:rPr>
        <w:t xml:space="preserve"> of reference, </w:t>
      </w:r>
      <w:r w:rsidRPr="00DB3B07">
        <w:rPr>
          <w:rStyle w:val="StyleUnderline"/>
          <w:highlight w:val="cyan"/>
        </w:rPr>
        <w:t>but by</w:t>
      </w:r>
      <w:r w:rsidRPr="00DB3B07">
        <w:rPr>
          <w:rStyle w:val="StyleUnderline"/>
        </w:rPr>
        <w:t xml:space="preserve"> their </w:t>
      </w:r>
      <w:r w:rsidRPr="00DB3B07">
        <w:rPr>
          <w:rStyle w:val="StyleUnderline"/>
          <w:highlight w:val="cyan"/>
        </w:rPr>
        <w:t>ability to generate new</w:t>
      </w:r>
      <w:r w:rsidRPr="00DB3B07">
        <w:rPr>
          <w:rStyle w:val="StyleUnderline"/>
        </w:rPr>
        <w:t xml:space="preserve"> and valuable </w:t>
      </w:r>
      <w:r w:rsidRPr="00DB3B07">
        <w:rPr>
          <w:rStyle w:val="Emphasis"/>
          <w:highlight w:val="cyan"/>
        </w:rPr>
        <w:t>perspectives</w:t>
      </w:r>
      <w:r w:rsidRPr="00DB3B07">
        <w:rPr>
          <w:rStyle w:val="StyleUnderline"/>
          <w:highlight w:val="cyan"/>
        </w:rPr>
        <w:t xml:space="preserve"> on </w:t>
      </w:r>
      <w:r w:rsidRPr="00DB3B07">
        <w:rPr>
          <w:rStyle w:val="Emphasis"/>
          <w:highlight w:val="cyan"/>
        </w:rPr>
        <w:t>political puzzles</w:t>
      </w:r>
      <w:r w:rsidRPr="00DB3B07">
        <w:rPr>
          <w:sz w:val="16"/>
        </w:rPr>
        <w:t xml:space="preserve">. This process is neither radical nor unique to the task of assessing ephemeral phenomena, such as emotions. It applies just as much to the domain of reason. Quentin Skinner is one of numerous scholars who stress how our judgement of what is reasonable depends not on some prior set of objective criteria, but on the concepts we employ to describe what we see or experience as rational (Skinner, 2002, pp. 4, 44). For instance, if examinations of fear can provide us with explanations of political behaviour that would not have been possible through other forms of inquiry, then they have made a contribution to knowledge, even though the so-generated insight may remain contestable and, ultimately, un-provable. </w:t>
      </w:r>
    </w:p>
    <w:p w14:paraId="6DBACD10" w14:textId="77777777" w:rsidR="005D3B80" w:rsidRPr="00821E83" w:rsidRDefault="005D3B80" w:rsidP="005D3B80">
      <w:pPr>
        <w:rPr>
          <w:rStyle w:val="StyleUnderline"/>
        </w:rPr>
      </w:pPr>
      <w:r w:rsidRPr="00DB3B07">
        <w:rPr>
          <w:rStyle w:val="StyleUnderline"/>
          <w:highlight w:val="cyan"/>
        </w:rPr>
        <w:t>Once</w:t>
      </w:r>
      <w:r w:rsidRPr="00DB3B07">
        <w:rPr>
          <w:rStyle w:val="StyleUnderline"/>
        </w:rPr>
        <w:t xml:space="preserve"> the logic of </w:t>
      </w:r>
      <w:r w:rsidRPr="00DB3B07">
        <w:rPr>
          <w:rStyle w:val="Emphasis"/>
          <w:highlight w:val="cyan"/>
        </w:rPr>
        <w:t>totality</w:t>
      </w:r>
      <w:r w:rsidRPr="00DB3B07">
        <w:rPr>
          <w:rStyle w:val="StyleUnderline"/>
          <w:highlight w:val="cyan"/>
        </w:rPr>
        <w:t xml:space="preserve"> is forgone</w:t>
      </w:r>
      <w:r w:rsidRPr="00DB3B07">
        <w:rPr>
          <w:rStyle w:val="StyleUnderline"/>
        </w:rPr>
        <w:t xml:space="preserve">, the possibilities for investigating the significance of emotions in world politics open up. </w:t>
      </w:r>
      <w:r w:rsidRPr="00DB3B07">
        <w:rPr>
          <w:rStyle w:val="StyleUnderline"/>
          <w:highlight w:val="cyan"/>
        </w:rPr>
        <w:t xml:space="preserve">It becomes possible to </w:t>
      </w:r>
      <w:r w:rsidRPr="00DB3B07">
        <w:rPr>
          <w:rStyle w:val="Emphasis"/>
          <w:highlight w:val="cyan"/>
        </w:rPr>
        <w:t>combine</w:t>
      </w:r>
      <w:r w:rsidRPr="00DB3B07">
        <w:rPr>
          <w:rStyle w:val="Emphasis"/>
        </w:rPr>
        <w:t xml:space="preserve"> seemingly </w:t>
      </w:r>
      <w:r w:rsidRPr="00DB3B07">
        <w:rPr>
          <w:rStyle w:val="Emphasis"/>
          <w:highlight w:val="cyan"/>
        </w:rPr>
        <w:t>incompatible methods</w:t>
      </w:r>
      <w:r w:rsidRPr="00DB3B07">
        <w:rPr>
          <w:sz w:val="16"/>
        </w:rPr>
        <w:t xml:space="preserve">, from ethnographies to semiologies, surveys and interviews to discourse and content analyses. </w:t>
      </w:r>
      <w:r w:rsidRPr="00DB3B07">
        <w:rPr>
          <w:rStyle w:val="StyleUnderline"/>
        </w:rPr>
        <w:t xml:space="preserve">The logics according to which they operate do not necessarily have to be the same, nor do they have to add up to </w:t>
      </w:r>
      <w:r w:rsidRPr="00DB3B07">
        <w:rPr>
          <w:rStyle w:val="Emphasis"/>
        </w:rPr>
        <w:t>one coherent whole</w:t>
      </w:r>
      <w:r w:rsidRPr="00DB3B07">
        <w:rPr>
          <w:rStyle w:val="StyleUnderline"/>
        </w:rPr>
        <w:t xml:space="preserve">, for it is precisely through such </w:t>
      </w:r>
      <w:r w:rsidRPr="00DB3B07">
        <w:rPr>
          <w:rStyle w:val="Emphasis"/>
        </w:rPr>
        <w:t>creative openness</w:t>
      </w:r>
      <w:r w:rsidRPr="00DB3B07">
        <w:rPr>
          <w:rStyle w:val="StyleUnderline"/>
        </w:rPr>
        <w:t xml:space="preserve"> that we can hope </w:t>
      </w:r>
      <w:r w:rsidRPr="00DB3B07">
        <w:rPr>
          <w:rStyle w:val="StyleUnderline"/>
          <w:highlight w:val="cyan"/>
        </w:rPr>
        <w:t>to capture</w:t>
      </w:r>
      <w:r w:rsidRPr="00DB3B07">
        <w:rPr>
          <w:rStyle w:val="StyleUnderline"/>
        </w:rPr>
        <w:t xml:space="preserve"> the </w:t>
      </w:r>
      <w:r w:rsidRPr="00DB3B07">
        <w:rPr>
          <w:rStyle w:val="Emphasis"/>
          <w:highlight w:val="cyan"/>
        </w:rPr>
        <w:t>complex ways</w:t>
      </w:r>
      <w:r w:rsidRPr="00DB3B07">
        <w:rPr>
          <w:rStyle w:val="StyleUnderline"/>
        </w:rPr>
        <w:t xml:space="preserve"> </w:t>
      </w:r>
      <w:r w:rsidRPr="00DB3B07">
        <w:rPr>
          <w:rStyle w:val="StyleUnderline"/>
          <w:highlight w:val="cyan"/>
        </w:rPr>
        <w:t xml:space="preserve">emotions are </w:t>
      </w:r>
      <w:r w:rsidRPr="00DB3B07">
        <w:rPr>
          <w:rStyle w:val="Emphasis"/>
          <w:highlight w:val="cyan"/>
        </w:rPr>
        <w:t>intertwined</w:t>
      </w:r>
      <w:r w:rsidRPr="00DB3B07">
        <w:rPr>
          <w:rStyle w:val="StyleUnderline"/>
          <w:highlight w:val="cyan"/>
        </w:rPr>
        <w:t xml:space="preserve"> with</w:t>
      </w:r>
      <w:r w:rsidRPr="00DB3B07">
        <w:rPr>
          <w:rStyle w:val="StyleUnderline"/>
        </w:rPr>
        <w:t xml:space="preserve"> world </w:t>
      </w:r>
      <w:r w:rsidRPr="00DB3B07">
        <w:rPr>
          <w:rStyle w:val="StyleUnderline"/>
          <w:highlight w:val="cyan"/>
        </w:rPr>
        <w:t>politics</w:t>
      </w:r>
      <w:r w:rsidRPr="00DB3B07">
        <w:rPr>
          <w:rStyle w:val="StyleUnderline"/>
        </w:rPr>
        <w:t>.</w:t>
      </w:r>
    </w:p>
    <w:p w14:paraId="3259E2D6" w14:textId="77777777" w:rsidR="005D3B80" w:rsidRPr="005D388F" w:rsidRDefault="005D3B80" w:rsidP="005D3B80"/>
    <w:p w14:paraId="172ED28A" w14:textId="77777777" w:rsidR="005D3B80" w:rsidRPr="005D3B80" w:rsidRDefault="005D3B80" w:rsidP="005D3B80"/>
    <w:p w14:paraId="1C71EE50" w14:textId="77777777" w:rsidR="005D3B80" w:rsidRPr="005D3B80" w:rsidRDefault="005D3B80" w:rsidP="005D3B80"/>
    <w:p w14:paraId="41F7E25D" w14:textId="4DD2A665" w:rsidR="00F67102" w:rsidRDefault="00F67102" w:rsidP="00F67102">
      <w:pPr>
        <w:pStyle w:val="Heading1"/>
      </w:pPr>
      <w:r>
        <w:t>2AC</w:t>
      </w:r>
    </w:p>
    <w:p w14:paraId="001D21ED" w14:textId="0380B2E0" w:rsidR="00F67102" w:rsidRDefault="00F67102" w:rsidP="00F67102">
      <w:pPr>
        <w:pStyle w:val="Heading2"/>
      </w:pPr>
      <w:r>
        <w:t xml:space="preserve">Case </w:t>
      </w:r>
    </w:p>
    <w:p w14:paraId="140A45CA" w14:textId="77777777" w:rsidR="00F67102" w:rsidRDefault="00F67102" w:rsidP="00F67102">
      <w:pPr>
        <w:pStyle w:val="Heading3"/>
      </w:pPr>
      <w:r>
        <w:t xml:space="preserve">AT: Brown---23 </w:t>
      </w:r>
    </w:p>
    <w:p w14:paraId="69240656" w14:textId="77777777" w:rsidR="00F67102" w:rsidRDefault="00F67102" w:rsidP="00F67102">
      <w:pPr>
        <w:pStyle w:val="Analytic"/>
      </w:pPr>
    </w:p>
    <w:p w14:paraId="2613F4AD" w14:textId="77777777" w:rsidR="00F67102" w:rsidRPr="00A033C0" w:rsidRDefault="00F67102" w:rsidP="00F67102">
      <w:pPr>
        <w:pStyle w:val="Heading4"/>
      </w:pPr>
      <w:r>
        <w:t xml:space="preserve">Data unions </w:t>
      </w:r>
      <w:r w:rsidRPr="006F23A3">
        <w:rPr>
          <w:u w:val="single"/>
        </w:rPr>
        <w:t>solve</w:t>
      </w:r>
      <w:r>
        <w:t xml:space="preserve"> inequality. </w:t>
      </w:r>
    </w:p>
    <w:p w14:paraId="669E45BF" w14:textId="77777777" w:rsidR="00F67102" w:rsidRDefault="00F67102" w:rsidP="00F67102">
      <w:r>
        <w:rPr>
          <w:rStyle w:val="Style13ptBold"/>
        </w:rPr>
        <w:t xml:space="preserve">Posner </w:t>
      </w:r>
      <w:r w:rsidRPr="00DE4F48">
        <w:rPr>
          <w:rStyle w:val="Style13ptBold"/>
        </w:rPr>
        <w:t>et al</w:t>
      </w:r>
      <w:r>
        <w:rPr>
          <w:rStyle w:val="Style13ptBold"/>
        </w:rPr>
        <w:t xml:space="preserve"> 18</w:t>
      </w:r>
      <w:r w:rsidRPr="00DE4F48">
        <w:rPr>
          <w:rStyle w:val="Style13ptBold"/>
        </w:rPr>
        <w:t xml:space="preserve"> </w:t>
      </w:r>
      <w:r w:rsidRPr="00DE4F48">
        <w:t>[Eric A. Posner; Kirkland and Ellis Distinguished Service Professor at the University of Chicago Law School. E. Glen Weyl; principal researcher at Microsoft and visiting senior research scholar in economics and law at Yale University</w:t>
      </w:r>
      <w:r>
        <w:t>. May 15, “Uprooting Capitalism and Democracy for a Just Society” Princeton University Press. Minion]</w:t>
      </w:r>
    </w:p>
    <w:p w14:paraId="60E6935E" w14:textId="77777777" w:rsidR="00F67102" w:rsidRPr="00FC481C" w:rsidRDefault="00F67102" w:rsidP="00F67102">
      <w:pPr>
        <w:rPr>
          <w:sz w:val="16"/>
        </w:rPr>
      </w:pPr>
      <w:r w:rsidRPr="00FC481C">
        <w:rPr>
          <w:sz w:val="16"/>
        </w:rPr>
        <w:t>A Radical Market in Data Labor</w:t>
      </w:r>
    </w:p>
    <w:p w14:paraId="08B054F8" w14:textId="77777777" w:rsidR="00F67102" w:rsidRPr="00FC481C" w:rsidRDefault="00F67102" w:rsidP="00F67102">
      <w:pPr>
        <w:rPr>
          <w:sz w:val="16"/>
        </w:rPr>
      </w:pPr>
      <w:r w:rsidRPr="00FC481C">
        <w:rPr>
          <w:sz w:val="16"/>
        </w:rPr>
        <w:t xml:space="preserve">Suppose that the Internet started paying you for your data. How would this change things? The first thing to understand is that it is not a quick path to riches for the masses. Even if the entire market capitalization of Google and Facebook were divided among American citizens, each would receive only a few thousand dollars. Divide the market capitalization among billions of users throughout the world, and the amount is even less. To be sure, the </w:t>
      </w:r>
      <w:r w:rsidRPr="00316C36">
        <w:rPr>
          <w:rStyle w:val="Emphasis"/>
          <w:highlight w:val="cyan"/>
        </w:rPr>
        <w:t>system</w:t>
      </w:r>
      <w:r w:rsidRPr="00FC481C">
        <w:rPr>
          <w:sz w:val="16"/>
        </w:rPr>
        <w:t xml:space="preserve"> we propose </w:t>
      </w:r>
      <w:r w:rsidRPr="00AC4332">
        <w:rPr>
          <w:rStyle w:val="StyleUnderline"/>
        </w:rPr>
        <w:t xml:space="preserve">would </w:t>
      </w:r>
      <w:r w:rsidRPr="00316C36">
        <w:rPr>
          <w:rStyle w:val="Emphasis"/>
          <w:highlight w:val="cyan"/>
        </w:rPr>
        <w:t>increase</w:t>
      </w:r>
      <w:r w:rsidRPr="00AC4332">
        <w:rPr>
          <w:rStyle w:val="StyleUnderline"/>
        </w:rPr>
        <w:t xml:space="preserve"> the </w:t>
      </w:r>
      <w:r w:rsidRPr="00316C36">
        <w:rPr>
          <w:rStyle w:val="Emphasis"/>
          <w:highlight w:val="cyan"/>
        </w:rPr>
        <w:t>efficiency</w:t>
      </w:r>
      <w:r w:rsidRPr="00316C36">
        <w:rPr>
          <w:rStyle w:val="StyleUnderline"/>
          <w:highlight w:val="cyan"/>
        </w:rPr>
        <w:t xml:space="preserve"> of</w:t>
      </w:r>
      <w:r w:rsidRPr="00AC4332">
        <w:rPr>
          <w:rStyle w:val="StyleUnderline"/>
        </w:rPr>
        <w:t xml:space="preserve"> the </w:t>
      </w:r>
      <w:r w:rsidRPr="00316C36">
        <w:rPr>
          <w:rStyle w:val="Emphasis"/>
          <w:highlight w:val="cyan"/>
        </w:rPr>
        <w:t>digital economy</w:t>
      </w:r>
      <w:r w:rsidRPr="00FC481C">
        <w:rPr>
          <w:sz w:val="16"/>
        </w:rPr>
        <w:t xml:space="preserve"> </w:t>
      </w:r>
      <w:r w:rsidRPr="00AC4332">
        <w:rPr>
          <w:rStyle w:val="StyleUnderline"/>
        </w:rPr>
        <w:t xml:space="preserve">and therefore </w:t>
      </w:r>
      <w:r w:rsidRPr="00316C36">
        <w:rPr>
          <w:rStyle w:val="StyleUnderline"/>
          <w:highlight w:val="cyan"/>
        </w:rPr>
        <w:t>make</w:t>
      </w:r>
      <w:r w:rsidRPr="00AC4332">
        <w:rPr>
          <w:rStyle w:val="StyleUnderline"/>
        </w:rPr>
        <w:t xml:space="preserve"> more </w:t>
      </w:r>
      <w:r w:rsidRPr="00316C36">
        <w:rPr>
          <w:rStyle w:val="Emphasis"/>
          <w:highlight w:val="cyan"/>
        </w:rPr>
        <w:t>value available</w:t>
      </w:r>
      <w:r w:rsidRPr="00316C36">
        <w:rPr>
          <w:rStyle w:val="StyleUnderline"/>
          <w:highlight w:val="cyan"/>
        </w:rPr>
        <w:t xml:space="preserve"> for </w:t>
      </w:r>
      <w:r w:rsidRPr="00316C36">
        <w:rPr>
          <w:rStyle w:val="Emphasis"/>
          <w:highlight w:val="cyan"/>
        </w:rPr>
        <w:t>everyone</w:t>
      </w:r>
      <w:r w:rsidRPr="00FC481C">
        <w:rPr>
          <w:sz w:val="16"/>
        </w:rPr>
        <w:t xml:space="preserve">. But in the first few years, typical users would supplement their incomes with several hundred or perhaps a few thousand dollars. </w:t>
      </w:r>
    </w:p>
    <w:p w14:paraId="6FB85D12" w14:textId="77777777" w:rsidR="00F67102" w:rsidRPr="00FC481C" w:rsidRDefault="00F67102" w:rsidP="00F67102">
      <w:pPr>
        <w:rPr>
          <w:sz w:val="16"/>
        </w:rPr>
      </w:pPr>
      <w:r w:rsidRPr="00FC481C">
        <w:rPr>
          <w:sz w:val="16"/>
        </w:rPr>
        <w:t xml:space="preserve">How important a source of income data labor would become after a few years depends on how important AI turns out to be. Some commentators believe that AI will automate much of the economy. If true, data labor will represent a much greater source of income and wealth in coming years than it does at present, and in fact much of the market capitalization of digital companies is based on this possibility. If this is realized, </w:t>
      </w:r>
      <w:r w:rsidRPr="00316C36">
        <w:rPr>
          <w:rStyle w:val="StyleUnderline"/>
          <w:highlight w:val="cyan"/>
        </w:rPr>
        <w:t>data</w:t>
      </w:r>
      <w:r w:rsidRPr="00AC4332">
        <w:rPr>
          <w:rStyle w:val="StyleUnderline"/>
        </w:rPr>
        <w:t xml:space="preserve"> labor</w:t>
      </w:r>
      <w:r w:rsidRPr="00FC481C">
        <w:rPr>
          <w:sz w:val="16"/>
        </w:rPr>
        <w:t xml:space="preserve"> may </w:t>
      </w:r>
      <w:r w:rsidRPr="00316C36">
        <w:rPr>
          <w:rStyle w:val="StyleUnderline"/>
          <w:highlight w:val="cyan"/>
        </w:rPr>
        <w:t>grow</w:t>
      </w:r>
      <w:r w:rsidRPr="00AC4332">
        <w:rPr>
          <w:rStyle w:val="StyleUnderline"/>
        </w:rPr>
        <w:t xml:space="preserve"> to </w:t>
      </w:r>
      <w:r w:rsidRPr="00316C36">
        <w:rPr>
          <w:rStyle w:val="StyleUnderline"/>
          <w:highlight w:val="cyan"/>
        </w:rPr>
        <w:t xml:space="preserve">become a </w:t>
      </w:r>
      <w:r w:rsidRPr="00316C36">
        <w:rPr>
          <w:rStyle w:val="Emphasis"/>
          <w:highlight w:val="cyan"/>
        </w:rPr>
        <w:t>substantial fraction</w:t>
      </w:r>
      <w:r w:rsidRPr="00FC481C">
        <w:rPr>
          <w:sz w:val="16"/>
        </w:rPr>
        <w:t xml:space="preserve"> </w:t>
      </w:r>
      <w:r w:rsidRPr="00AC4332">
        <w:rPr>
          <w:rStyle w:val="StyleUnderline"/>
        </w:rPr>
        <w:t xml:space="preserve">of many </w:t>
      </w:r>
      <w:r w:rsidRPr="00316C36">
        <w:rPr>
          <w:rStyle w:val="Emphasis"/>
          <w:highlight w:val="cyan"/>
        </w:rPr>
        <w:t>people’s income</w:t>
      </w:r>
      <w:r w:rsidRPr="00FC481C">
        <w:rPr>
          <w:sz w:val="16"/>
        </w:rPr>
        <w:t>. However, it is also possible that AI will have limited applications, in which case data labor will never be more than a modest supplement to people’s income.</w:t>
      </w:r>
    </w:p>
    <w:p w14:paraId="0ED77779" w14:textId="77777777" w:rsidR="00F67102" w:rsidRDefault="00F67102" w:rsidP="00F67102">
      <w:pPr>
        <w:rPr>
          <w:rStyle w:val="Emphasis"/>
        </w:rPr>
      </w:pPr>
      <w:r w:rsidRPr="00FC481C">
        <w:rPr>
          <w:sz w:val="16"/>
        </w:rPr>
        <w:t xml:space="preserve">To make a ballpark estimate of what gains we might expect, we suppose that </w:t>
      </w:r>
      <w:r w:rsidRPr="009049B8">
        <w:rPr>
          <w:rStyle w:val="StyleUnderline"/>
          <w:highlight w:val="cyan"/>
        </w:rPr>
        <w:t>over</w:t>
      </w:r>
      <w:r w:rsidRPr="00FC481C">
        <w:rPr>
          <w:sz w:val="16"/>
        </w:rPr>
        <w:t xml:space="preserve"> the next </w:t>
      </w:r>
      <w:r w:rsidRPr="00693979">
        <w:rPr>
          <w:rStyle w:val="Emphasis"/>
          <w:highlight w:val="cyan"/>
        </w:rPr>
        <w:t>twenty years</w:t>
      </w:r>
      <w:r w:rsidRPr="00FC481C">
        <w:rPr>
          <w:sz w:val="16"/>
        </w:rPr>
        <w:t xml:space="preserve">, AI that would (absent our proposal) not pay data providers comes to represent 10% of the economy. We further assume that the true share of labor if paid in this area of the economy is two-thirds, as in the rest of the economy; and that </w:t>
      </w:r>
      <w:r w:rsidRPr="00316C36">
        <w:rPr>
          <w:rStyle w:val="Emphasis"/>
          <w:highlight w:val="cyan"/>
        </w:rPr>
        <w:t>paying labor fairly expands</w:t>
      </w:r>
      <w:r w:rsidRPr="00AC4332">
        <w:rPr>
          <w:rStyle w:val="StyleUnderline"/>
        </w:rPr>
        <w:t xml:space="preserve"> the </w:t>
      </w:r>
      <w:r w:rsidRPr="00316C36">
        <w:rPr>
          <w:rStyle w:val="Emphasis"/>
          <w:highlight w:val="cyan"/>
        </w:rPr>
        <w:t>output</w:t>
      </w:r>
      <w:r w:rsidRPr="00AC4332">
        <w:rPr>
          <w:rStyle w:val="StyleUnderline"/>
        </w:rPr>
        <w:t xml:space="preserve"> of this sector </w:t>
      </w:r>
      <w:r w:rsidRPr="00316C36">
        <w:rPr>
          <w:rStyle w:val="StyleUnderline"/>
          <w:highlight w:val="cyan"/>
        </w:rPr>
        <w:t xml:space="preserve">by </w:t>
      </w:r>
      <w:r w:rsidRPr="00316C36">
        <w:rPr>
          <w:rStyle w:val="Emphasis"/>
          <w:highlight w:val="cyan"/>
        </w:rPr>
        <w:t>30%,</w:t>
      </w:r>
      <w:r w:rsidRPr="00FC481C">
        <w:rPr>
          <w:sz w:val="16"/>
        </w:rPr>
        <w:t xml:space="preserve"> as seems </w:t>
      </w:r>
      <w:r w:rsidRPr="00AC4332">
        <w:rPr>
          <w:rStyle w:val="StyleUnderline"/>
        </w:rPr>
        <w:t xml:space="preserve">quite reasonable given </w:t>
      </w:r>
      <w:r w:rsidRPr="00693979">
        <w:rPr>
          <w:rStyle w:val="StyleUnderline"/>
          <w:highlight w:val="cyan"/>
        </w:rPr>
        <w:t xml:space="preserve">productivity gains accompanying fairer </w:t>
      </w:r>
      <w:r w:rsidRPr="00693979">
        <w:rPr>
          <w:rStyle w:val="StyleUnderline"/>
        </w:rPr>
        <w:t xml:space="preserve">labor </w:t>
      </w:r>
      <w:r w:rsidRPr="00693979">
        <w:rPr>
          <w:rStyle w:val="StyleUnderline"/>
          <w:highlight w:val="cyan"/>
        </w:rPr>
        <w:t>practices</w:t>
      </w:r>
      <w:r w:rsidRPr="00AC4332">
        <w:rPr>
          <w:rStyle w:val="StyleUnderline"/>
        </w:rPr>
        <w:t xml:space="preserve"> in the early twentieth century</w:t>
      </w:r>
      <w:r w:rsidRPr="00FC481C">
        <w:rPr>
          <w:sz w:val="16"/>
        </w:rPr>
        <w:t xml:space="preserve">. Then our </w:t>
      </w:r>
      <w:r w:rsidRPr="00316C36">
        <w:rPr>
          <w:rStyle w:val="Emphasis"/>
          <w:highlight w:val="cyan"/>
        </w:rPr>
        <w:t>proposal</w:t>
      </w:r>
      <w:r w:rsidRPr="00AC4332">
        <w:rPr>
          <w:rStyle w:val="StyleUnderline"/>
        </w:rPr>
        <w:t xml:space="preserve"> would </w:t>
      </w:r>
      <w:r w:rsidRPr="00316C36">
        <w:rPr>
          <w:rStyle w:val="Emphasis"/>
          <w:highlight w:val="cyan"/>
        </w:rPr>
        <w:t>increase</w:t>
      </w:r>
      <w:r w:rsidRPr="00FC481C">
        <w:rPr>
          <w:sz w:val="16"/>
        </w:rPr>
        <w:t xml:space="preserve"> the </w:t>
      </w:r>
      <w:r w:rsidRPr="00316C36">
        <w:rPr>
          <w:rStyle w:val="Emphasis"/>
          <w:highlight w:val="cyan"/>
        </w:rPr>
        <w:t>size of the economy</w:t>
      </w:r>
      <w:r w:rsidRPr="00316C36">
        <w:rPr>
          <w:sz w:val="16"/>
          <w:highlight w:val="cyan"/>
        </w:rPr>
        <w:t xml:space="preserve"> </w:t>
      </w:r>
      <w:r w:rsidRPr="00316C36">
        <w:rPr>
          <w:rStyle w:val="StyleUnderline"/>
          <w:highlight w:val="cyan"/>
        </w:rPr>
        <w:t xml:space="preserve">by </w:t>
      </w:r>
      <w:r w:rsidRPr="00316C36">
        <w:rPr>
          <w:rStyle w:val="Emphasis"/>
          <w:highlight w:val="cyan"/>
        </w:rPr>
        <w:t>3%</w:t>
      </w:r>
      <w:r w:rsidRPr="00316C36">
        <w:rPr>
          <w:rStyle w:val="StyleUnderline"/>
          <w:highlight w:val="cyan"/>
        </w:rPr>
        <w:t xml:space="preserve"> and </w:t>
      </w:r>
      <w:r w:rsidRPr="00316C36">
        <w:rPr>
          <w:rStyle w:val="Emphasis"/>
          <w:highlight w:val="cyan"/>
        </w:rPr>
        <w:t>transfer</w:t>
      </w:r>
      <w:r w:rsidRPr="00316C36">
        <w:rPr>
          <w:rStyle w:val="StyleUnderline"/>
          <w:highlight w:val="cyan"/>
        </w:rPr>
        <w:t xml:space="preserve"> about</w:t>
      </w:r>
      <w:r w:rsidRPr="00316C36">
        <w:rPr>
          <w:sz w:val="16"/>
          <w:highlight w:val="cyan"/>
        </w:rPr>
        <w:t xml:space="preserve"> </w:t>
      </w:r>
      <w:r w:rsidRPr="00316C36">
        <w:rPr>
          <w:rStyle w:val="Emphasis"/>
          <w:highlight w:val="cyan"/>
        </w:rPr>
        <w:t>9%</w:t>
      </w:r>
      <w:r w:rsidRPr="00316C36">
        <w:rPr>
          <w:sz w:val="16"/>
          <w:highlight w:val="cyan"/>
        </w:rPr>
        <w:t xml:space="preserve"> </w:t>
      </w:r>
      <w:r w:rsidRPr="00316C36">
        <w:rPr>
          <w:rStyle w:val="StyleUnderline"/>
          <w:highlight w:val="cyan"/>
        </w:rPr>
        <w:t xml:space="preserve">of the </w:t>
      </w:r>
      <w:r w:rsidRPr="00316C36">
        <w:rPr>
          <w:rStyle w:val="Emphasis"/>
          <w:highlight w:val="cyan"/>
        </w:rPr>
        <w:t>economy</w:t>
      </w:r>
      <w:r w:rsidRPr="00FC481C">
        <w:rPr>
          <w:sz w:val="16"/>
        </w:rPr>
        <w:t xml:space="preserve"> </w:t>
      </w:r>
      <w:r w:rsidRPr="00AC4332">
        <w:rPr>
          <w:rStyle w:val="StyleUnderline"/>
        </w:rPr>
        <w:t xml:space="preserve">from the owners of </w:t>
      </w:r>
      <w:r w:rsidRPr="00316C36">
        <w:rPr>
          <w:rStyle w:val="StyleUnderline"/>
        </w:rPr>
        <w:t xml:space="preserve">capital </w:t>
      </w:r>
      <w:r w:rsidRPr="00316C36">
        <w:rPr>
          <w:rStyle w:val="StyleUnderline"/>
          <w:highlight w:val="cyan"/>
        </w:rPr>
        <w:t>to</w:t>
      </w:r>
      <w:r w:rsidRPr="00316C36">
        <w:rPr>
          <w:rStyle w:val="StyleUnderline"/>
        </w:rPr>
        <w:t xml:space="preserve"> those of </w:t>
      </w:r>
      <w:r w:rsidRPr="00316C36">
        <w:rPr>
          <w:rStyle w:val="StyleUnderline"/>
          <w:highlight w:val="cyan"/>
        </w:rPr>
        <w:t>labor</w:t>
      </w:r>
      <w:r w:rsidRPr="00FC481C">
        <w:rPr>
          <w:sz w:val="16"/>
        </w:rPr>
        <w:t xml:space="preserve">. Applying the same logic as in chapter 4 about the effect of such transfers, </w:t>
      </w:r>
      <w:r w:rsidRPr="00AC4332">
        <w:rPr>
          <w:rStyle w:val="StyleUnderline"/>
        </w:rPr>
        <w:t xml:space="preserve">this would </w:t>
      </w:r>
      <w:r w:rsidRPr="00316C36">
        <w:rPr>
          <w:rStyle w:val="Emphasis"/>
          <w:highlight w:val="cyan"/>
        </w:rPr>
        <w:t>lower</w:t>
      </w:r>
      <w:r w:rsidRPr="00AC4332">
        <w:rPr>
          <w:rStyle w:val="StyleUnderline"/>
        </w:rPr>
        <w:t xml:space="preserve"> the top</w:t>
      </w:r>
      <w:r w:rsidRPr="00FC481C">
        <w:rPr>
          <w:sz w:val="16"/>
        </w:rPr>
        <w:t xml:space="preserve"> </w:t>
      </w:r>
      <w:r w:rsidRPr="002705E9">
        <w:rPr>
          <w:rStyle w:val="Emphasis"/>
          <w:highlight w:val="cyan"/>
        </w:rPr>
        <w:t>1% share</w:t>
      </w:r>
      <w:r w:rsidRPr="002705E9">
        <w:rPr>
          <w:rStyle w:val="StyleUnderline"/>
          <w:highlight w:val="cyan"/>
        </w:rPr>
        <w:t xml:space="preserve"> </w:t>
      </w:r>
      <w:r w:rsidRPr="00316C36">
        <w:rPr>
          <w:rStyle w:val="StyleUnderline"/>
          <w:highlight w:val="cyan"/>
        </w:rPr>
        <w:t xml:space="preserve">of </w:t>
      </w:r>
      <w:r w:rsidRPr="00316C36">
        <w:rPr>
          <w:rStyle w:val="Emphasis"/>
          <w:highlight w:val="cyan"/>
        </w:rPr>
        <w:t>income by</w:t>
      </w:r>
      <w:r w:rsidRPr="00AC4332">
        <w:rPr>
          <w:rStyle w:val="StyleUnderline"/>
        </w:rPr>
        <w:t xml:space="preserve"> about </w:t>
      </w:r>
      <w:r w:rsidRPr="00316C36">
        <w:rPr>
          <w:rStyle w:val="Emphasis"/>
          <w:highlight w:val="cyan"/>
        </w:rPr>
        <w:t>3</w:t>
      </w:r>
      <w:r w:rsidRPr="00AC4332">
        <w:rPr>
          <w:rStyle w:val="StyleUnderline"/>
        </w:rPr>
        <w:t xml:space="preserve"> percentage </w:t>
      </w:r>
      <w:r w:rsidRPr="00316C36">
        <w:rPr>
          <w:rStyle w:val="Emphasis"/>
          <w:highlight w:val="cyan"/>
        </w:rPr>
        <w:t>points</w:t>
      </w:r>
      <w:r w:rsidRPr="00FC481C">
        <w:rPr>
          <w:sz w:val="16"/>
        </w:rPr>
        <w:t xml:space="preserve">. While this may sound small relative to the whole economy, </w:t>
      </w:r>
      <w:r w:rsidRPr="00AC4332">
        <w:rPr>
          <w:rStyle w:val="StyleUnderline"/>
        </w:rPr>
        <w:t xml:space="preserve">it would be a </w:t>
      </w:r>
      <w:r w:rsidRPr="00316C36">
        <w:rPr>
          <w:rStyle w:val="Emphasis"/>
          <w:highlight w:val="cyan"/>
        </w:rPr>
        <w:t>substantial contribution</w:t>
      </w:r>
      <w:r w:rsidRPr="00316C36">
        <w:rPr>
          <w:rStyle w:val="StyleUnderline"/>
          <w:highlight w:val="cyan"/>
        </w:rPr>
        <w:t xml:space="preserve"> to </w:t>
      </w:r>
      <w:r w:rsidRPr="00316C36">
        <w:rPr>
          <w:rStyle w:val="Emphasis"/>
          <w:highlight w:val="cyan"/>
        </w:rPr>
        <w:t>median income</w:t>
      </w:r>
      <w:r w:rsidRPr="00AC4332">
        <w:rPr>
          <w:rStyle w:val="StyleUnderline"/>
        </w:rPr>
        <w:t xml:space="preserve"> for a household of</w:t>
      </w:r>
      <w:r w:rsidRPr="00FC481C">
        <w:rPr>
          <w:sz w:val="16"/>
        </w:rPr>
        <w:t xml:space="preserve"> four, </w:t>
      </w:r>
      <w:r w:rsidRPr="00316C36">
        <w:rPr>
          <w:rStyle w:val="Emphasis"/>
          <w:highlight w:val="cyan"/>
        </w:rPr>
        <w:t>raising</w:t>
      </w:r>
      <w:r w:rsidRPr="00AC4332">
        <w:rPr>
          <w:rStyle w:val="StyleUnderline"/>
        </w:rPr>
        <w:t xml:space="preserve"> it by </w:t>
      </w:r>
      <w:r w:rsidRPr="00316C36">
        <w:rPr>
          <w:rStyle w:val="Emphasis"/>
          <w:highlight w:val="cyan"/>
        </w:rPr>
        <w:t>more</w:t>
      </w:r>
      <w:r w:rsidRPr="00316C36">
        <w:rPr>
          <w:rStyle w:val="StyleUnderline"/>
          <w:highlight w:val="cyan"/>
        </w:rPr>
        <w:t xml:space="preserve"> than </w:t>
      </w:r>
      <w:r w:rsidRPr="00316C36">
        <w:rPr>
          <w:rStyle w:val="Emphasis"/>
          <w:highlight w:val="cyan"/>
        </w:rPr>
        <w:t>$20,000</w:t>
      </w:r>
      <w:r w:rsidRPr="00AC4332">
        <w:rPr>
          <w:rStyle w:val="StyleUnderline"/>
        </w:rPr>
        <w:t>,</w:t>
      </w:r>
      <w:r w:rsidRPr="00FC481C">
        <w:rPr>
          <w:sz w:val="16"/>
        </w:rPr>
        <w:t xml:space="preserve"> </w:t>
      </w:r>
      <w:r w:rsidRPr="00AC4332">
        <w:rPr>
          <w:rStyle w:val="StyleUnderline"/>
        </w:rPr>
        <w:t xml:space="preserve">as </w:t>
      </w:r>
      <w:r w:rsidRPr="00316C36">
        <w:rPr>
          <w:rStyle w:val="Emphasis"/>
          <w:sz w:val="30"/>
          <w:szCs w:val="30"/>
          <w:highlight w:val="cyan"/>
        </w:rPr>
        <w:t>much as during the thirty years following the world wars</w:t>
      </w:r>
      <w:r w:rsidRPr="00316C36">
        <w:rPr>
          <w:rStyle w:val="Emphasis"/>
        </w:rPr>
        <w:t>.</w:t>
      </w:r>
    </w:p>
    <w:p w14:paraId="77CBED33" w14:textId="77777777" w:rsidR="00F67102" w:rsidRDefault="00F67102" w:rsidP="00F67102">
      <w:pPr>
        <w:pStyle w:val="Heading3"/>
      </w:pPr>
      <w:r>
        <w:t>AT: Israel---2AC</w:t>
      </w:r>
    </w:p>
    <w:p w14:paraId="6557B99B" w14:textId="77777777" w:rsidR="00F67102" w:rsidRDefault="00F67102" w:rsidP="00F67102">
      <w:pPr>
        <w:pStyle w:val="Analytic"/>
      </w:pPr>
    </w:p>
    <w:p w14:paraId="717867B7" w14:textId="77777777" w:rsidR="00F67102" w:rsidRDefault="00F67102" w:rsidP="00F67102">
      <w:pPr>
        <w:pStyle w:val="Heading4"/>
      </w:pPr>
      <w:r>
        <w:t xml:space="preserve">Data protection </w:t>
      </w:r>
      <w:r w:rsidRPr="005B229E">
        <w:rPr>
          <w:u w:val="single"/>
        </w:rPr>
        <w:t>prevents</w:t>
      </w:r>
      <w:r>
        <w:t xml:space="preserve"> Palestinian </w:t>
      </w:r>
      <w:r w:rsidRPr="005B229E">
        <w:rPr>
          <w:u w:val="single"/>
        </w:rPr>
        <w:t>violence</w:t>
      </w:r>
      <w:r>
        <w:t xml:space="preserve">. </w:t>
      </w:r>
    </w:p>
    <w:p w14:paraId="332FD3B6" w14:textId="77777777" w:rsidR="00F67102" w:rsidRDefault="00F67102" w:rsidP="00F67102">
      <w:r>
        <w:rPr>
          <w:rStyle w:val="Style13ptBold"/>
        </w:rPr>
        <w:t xml:space="preserve">Jazeera 25 </w:t>
      </w:r>
      <w:r w:rsidRPr="005B229E">
        <w:t>[Al Jazeera; Aug 7, “Microsoft cloud used in Israeli mass surveillance of Palestinians: Report” https://www.aljazeera.com/news/2025/8/7/microsoft-cloud-used-in-israeli-mass-surveillance-of-palestinians-report. Minion]</w:t>
      </w:r>
    </w:p>
    <w:p w14:paraId="4CD9CD40" w14:textId="77777777" w:rsidR="00F67102" w:rsidRPr="00023B70" w:rsidRDefault="00F67102" w:rsidP="00F67102">
      <w:pPr>
        <w:rPr>
          <w:sz w:val="16"/>
        </w:rPr>
      </w:pPr>
      <w:r w:rsidRPr="002D1C86">
        <w:rPr>
          <w:rStyle w:val="Emphasis"/>
          <w:highlight w:val="cyan"/>
        </w:rPr>
        <w:t>Israel’s</w:t>
      </w:r>
      <w:r w:rsidRPr="00023B70">
        <w:rPr>
          <w:sz w:val="16"/>
        </w:rPr>
        <w:t xml:space="preserve"> </w:t>
      </w:r>
      <w:r w:rsidRPr="00023B70">
        <w:rPr>
          <w:rStyle w:val="StyleUnderline"/>
        </w:rPr>
        <w:t xml:space="preserve">elite </w:t>
      </w:r>
      <w:r w:rsidRPr="002D1C86">
        <w:rPr>
          <w:rStyle w:val="Emphasis"/>
          <w:highlight w:val="cyan"/>
        </w:rPr>
        <w:t>cyber</w:t>
      </w:r>
      <w:r w:rsidRPr="00023B70">
        <w:rPr>
          <w:rStyle w:val="StyleUnderline"/>
        </w:rPr>
        <w:t xml:space="preserve">-intelligence </w:t>
      </w:r>
      <w:r w:rsidRPr="002D1C86">
        <w:rPr>
          <w:rStyle w:val="Emphasis"/>
          <w:highlight w:val="cyan"/>
        </w:rPr>
        <w:t>unit</w:t>
      </w:r>
      <w:r w:rsidRPr="002D1C86">
        <w:rPr>
          <w:rStyle w:val="StyleUnderline"/>
          <w:highlight w:val="cyan"/>
        </w:rPr>
        <w:t xml:space="preserve"> stored </w:t>
      </w:r>
      <w:r w:rsidRPr="002D1C86">
        <w:rPr>
          <w:rStyle w:val="Emphasis"/>
          <w:highlight w:val="cyan"/>
        </w:rPr>
        <w:t>vast volumes</w:t>
      </w:r>
      <w:r w:rsidRPr="002D1C86">
        <w:rPr>
          <w:rStyle w:val="StyleUnderline"/>
          <w:highlight w:val="cyan"/>
        </w:rPr>
        <w:t xml:space="preserve"> of </w:t>
      </w:r>
      <w:r w:rsidRPr="002D1C86">
        <w:rPr>
          <w:rStyle w:val="Emphasis"/>
          <w:highlight w:val="cyan"/>
        </w:rPr>
        <w:t>intercepted</w:t>
      </w:r>
      <w:r w:rsidRPr="00023B70">
        <w:rPr>
          <w:rStyle w:val="StyleUnderline"/>
        </w:rPr>
        <w:t xml:space="preserve"> Palestinian </w:t>
      </w:r>
      <w:r w:rsidRPr="002D1C86">
        <w:rPr>
          <w:rStyle w:val="Emphasis"/>
          <w:highlight w:val="cyan"/>
        </w:rPr>
        <w:t>phone calls</w:t>
      </w:r>
      <w:r w:rsidRPr="002D1C86">
        <w:rPr>
          <w:sz w:val="16"/>
          <w:highlight w:val="cyan"/>
        </w:rPr>
        <w:t xml:space="preserve"> </w:t>
      </w:r>
      <w:r w:rsidRPr="002D1C86">
        <w:rPr>
          <w:rStyle w:val="StyleUnderline"/>
          <w:highlight w:val="cyan"/>
        </w:rPr>
        <w:t>on</w:t>
      </w:r>
      <w:r w:rsidRPr="00023B70">
        <w:rPr>
          <w:rStyle w:val="StyleUnderline"/>
        </w:rPr>
        <w:t xml:space="preserve"> Microsoft’s </w:t>
      </w:r>
      <w:r w:rsidRPr="002D1C86">
        <w:rPr>
          <w:rStyle w:val="Emphasis"/>
          <w:highlight w:val="cyan"/>
        </w:rPr>
        <w:t>cloud servers</w:t>
      </w:r>
      <w:r w:rsidRPr="00023B70">
        <w:rPr>
          <w:sz w:val="16"/>
        </w:rPr>
        <w:t>, according to a joint investigation by The Guardian, +972 Magazine and Local Call.</w:t>
      </w:r>
    </w:p>
    <w:p w14:paraId="5AA3EBD0" w14:textId="77777777" w:rsidR="00F67102" w:rsidRPr="00023B70" w:rsidRDefault="00F67102" w:rsidP="00F67102">
      <w:pPr>
        <w:rPr>
          <w:sz w:val="16"/>
        </w:rPr>
      </w:pPr>
      <w:r w:rsidRPr="00023B70">
        <w:rPr>
          <w:sz w:val="16"/>
        </w:rPr>
        <w:t>The surveillance system, operational since 2022, was built by Unit 8200, the Israeli military’s secretive intelligence branch. It enables the unit to collect and retain recordings of millions of daily phone calls from Palestinians in Gaza and the occupied West Bank.</w:t>
      </w:r>
    </w:p>
    <w:p w14:paraId="5D9A630D" w14:textId="77777777" w:rsidR="00F67102" w:rsidRPr="005B229E" w:rsidRDefault="00F67102" w:rsidP="00F67102">
      <w:pPr>
        <w:rPr>
          <w:sz w:val="16"/>
        </w:rPr>
      </w:pPr>
      <w:r w:rsidRPr="005B229E">
        <w:rPr>
          <w:sz w:val="16"/>
        </w:rPr>
        <w:t xml:space="preserve">The revelations initially reported on Wednesday stem from </w:t>
      </w:r>
      <w:r w:rsidRPr="005B229E">
        <w:rPr>
          <w:rStyle w:val="Emphasis"/>
          <w:highlight w:val="cyan"/>
        </w:rPr>
        <w:t>leaked</w:t>
      </w:r>
      <w:r w:rsidRPr="005B229E">
        <w:rPr>
          <w:rStyle w:val="StyleUnderline"/>
        </w:rPr>
        <w:t xml:space="preserve"> Microsoft </w:t>
      </w:r>
      <w:r w:rsidRPr="005B229E">
        <w:rPr>
          <w:rStyle w:val="Emphasis"/>
          <w:highlight w:val="cyan"/>
        </w:rPr>
        <w:t>documents</w:t>
      </w:r>
      <w:r w:rsidRPr="005B229E">
        <w:rPr>
          <w:sz w:val="16"/>
          <w:highlight w:val="cyan"/>
        </w:rPr>
        <w:t xml:space="preserve"> </w:t>
      </w:r>
      <w:r w:rsidRPr="005B229E">
        <w:rPr>
          <w:rStyle w:val="StyleUnderline"/>
          <w:highlight w:val="cyan"/>
        </w:rPr>
        <w:t xml:space="preserve">and testimonies from </w:t>
      </w:r>
      <w:r w:rsidRPr="005B229E">
        <w:rPr>
          <w:rStyle w:val="Emphasis"/>
          <w:sz w:val="30"/>
          <w:szCs w:val="30"/>
          <w:highlight w:val="cyan"/>
        </w:rPr>
        <w:t>11 sources</w:t>
      </w:r>
      <w:r w:rsidRPr="005B229E">
        <w:rPr>
          <w:sz w:val="16"/>
        </w:rPr>
        <w:t xml:space="preserve">, </w:t>
      </w:r>
      <w:r w:rsidRPr="005B229E">
        <w:rPr>
          <w:rStyle w:val="StyleUnderline"/>
        </w:rPr>
        <w:t>including from Israeli military intelligence and the company</w:t>
      </w:r>
      <w:r w:rsidRPr="005B229E">
        <w:rPr>
          <w:sz w:val="16"/>
        </w:rPr>
        <w:t>.</w:t>
      </w:r>
    </w:p>
    <w:p w14:paraId="06D6D76C" w14:textId="77777777" w:rsidR="00F67102" w:rsidRPr="005B229E" w:rsidRDefault="00F67102" w:rsidP="00F67102">
      <w:pPr>
        <w:rPr>
          <w:sz w:val="16"/>
        </w:rPr>
      </w:pPr>
      <w:r w:rsidRPr="005B229E">
        <w:rPr>
          <w:sz w:val="16"/>
        </w:rPr>
        <w:t xml:space="preserve">According to the leaks, a </w:t>
      </w:r>
      <w:r w:rsidRPr="005B229E">
        <w:rPr>
          <w:rStyle w:val="StyleUnderline"/>
          <w:highlight w:val="cyan"/>
        </w:rPr>
        <w:t>large amount</w:t>
      </w:r>
      <w:r w:rsidRPr="005B229E">
        <w:rPr>
          <w:rStyle w:val="StyleUnderline"/>
        </w:rPr>
        <w:t xml:space="preserve"> of the </w:t>
      </w:r>
      <w:r w:rsidRPr="005B229E">
        <w:rPr>
          <w:rStyle w:val="StyleUnderline"/>
          <w:highlight w:val="cyan"/>
        </w:rPr>
        <w:t>data</w:t>
      </w:r>
      <w:r w:rsidRPr="005B229E">
        <w:rPr>
          <w:sz w:val="16"/>
        </w:rPr>
        <w:t xml:space="preserve"> appeared to be </w:t>
      </w:r>
      <w:r w:rsidRPr="005B229E">
        <w:rPr>
          <w:rStyle w:val="StyleUnderline"/>
          <w:highlight w:val="cyan"/>
        </w:rPr>
        <w:t>stored on</w:t>
      </w:r>
      <w:r w:rsidRPr="005B229E">
        <w:rPr>
          <w:rStyle w:val="StyleUnderline"/>
        </w:rPr>
        <w:t xml:space="preserve"> Microsoft’s </w:t>
      </w:r>
      <w:r w:rsidRPr="005B229E">
        <w:rPr>
          <w:rStyle w:val="Emphasis"/>
          <w:highlight w:val="cyan"/>
        </w:rPr>
        <w:t>Azure servers</w:t>
      </w:r>
      <w:r w:rsidRPr="005B229E">
        <w:rPr>
          <w:sz w:val="16"/>
        </w:rPr>
        <w:t xml:space="preserve"> </w:t>
      </w:r>
      <w:r w:rsidRPr="005B229E">
        <w:rPr>
          <w:rStyle w:val="StyleUnderline"/>
        </w:rPr>
        <w:t xml:space="preserve">located in the </w:t>
      </w:r>
      <w:r w:rsidRPr="005B229E">
        <w:rPr>
          <w:rStyle w:val="Emphasis"/>
        </w:rPr>
        <w:t>Netherlands</w:t>
      </w:r>
      <w:r w:rsidRPr="005B229E">
        <w:rPr>
          <w:rStyle w:val="StyleUnderline"/>
        </w:rPr>
        <w:t xml:space="preserve"> and </w:t>
      </w:r>
      <w:r w:rsidRPr="005B229E">
        <w:rPr>
          <w:rStyle w:val="Emphasis"/>
        </w:rPr>
        <w:t>Ireland</w:t>
      </w:r>
      <w:r w:rsidRPr="005B229E">
        <w:rPr>
          <w:sz w:val="16"/>
        </w:rPr>
        <w:t>, the Guardian reported.</w:t>
      </w:r>
    </w:p>
    <w:p w14:paraId="7B12FAB6" w14:textId="77777777" w:rsidR="00F67102" w:rsidRPr="005B229E" w:rsidRDefault="00F67102" w:rsidP="00F67102">
      <w:pPr>
        <w:rPr>
          <w:sz w:val="16"/>
        </w:rPr>
      </w:pPr>
      <w:r w:rsidRPr="005B229E">
        <w:rPr>
          <w:sz w:val="16"/>
        </w:rPr>
        <w:t>Three sources from Unit 8200 said that the cloud-based system helped guide deadly air strikes and shaped operations across the occupied Palestinian territories.</w:t>
      </w:r>
    </w:p>
    <w:p w14:paraId="222905F7" w14:textId="77777777" w:rsidR="00F67102" w:rsidRPr="005B229E" w:rsidRDefault="00F67102" w:rsidP="00F67102">
      <w:pPr>
        <w:rPr>
          <w:sz w:val="16"/>
        </w:rPr>
      </w:pPr>
      <w:r w:rsidRPr="005B229E">
        <w:rPr>
          <w:sz w:val="16"/>
        </w:rPr>
        <w:t xml:space="preserve">Microsoft said that CEO Satya Nadella, who met with Unit 8200’s commander Yossi Sariel in 2021, was unaware of the nature of the data to be stored. The company has said an internal review found “no </w:t>
      </w:r>
      <w:r>
        <w:rPr>
          <w:sz w:val="16"/>
        </w:rPr>
        <w:t xml:space="preserve"> </w:t>
      </w:r>
      <w:r w:rsidRPr="005B229E">
        <w:rPr>
          <w:sz w:val="16"/>
        </w:rPr>
        <w:t>evidence to date” that Azure or its artificial intelligence (AI) tools were “used to target or harm people”.</w:t>
      </w:r>
    </w:p>
    <w:p w14:paraId="1AD6934C" w14:textId="77777777" w:rsidR="00F67102" w:rsidRPr="005B229E" w:rsidRDefault="00F67102" w:rsidP="00F67102">
      <w:pPr>
        <w:rPr>
          <w:sz w:val="16"/>
        </w:rPr>
      </w:pPr>
      <w:r w:rsidRPr="005B229E">
        <w:rPr>
          <w:sz w:val="16"/>
        </w:rPr>
        <w:t>The revelations come after the United Nations special rapporteur on the situation of human rights in the occupied Palestinian territory, Francesca Albanese, issued a report mapping the corporations aiding Israel in its occupation and war on Gaza.</w:t>
      </w:r>
    </w:p>
    <w:p w14:paraId="34DD97C9" w14:textId="77777777" w:rsidR="00F67102" w:rsidRPr="005B229E" w:rsidRDefault="00F67102" w:rsidP="00F67102">
      <w:pPr>
        <w:rPr>
          <w:sz w:val="16"/>
        </w:rPr>
      </w:pPr>
      <w:r w:rsidRPr="005B229E">
        <w:rPr>
          <w:sz w:val="16"/>
        </w:rPr>
        <w:t>The report noted that Microsoft, which has operated in Israel since 1991, has built its largest hub outside the US in Israel and began integrating its technologies across the country’s military, police, prisons, schools, and settlements.</w:t>
      </w:r>
    </w:p>
    <w:p w14:paraId="3414D74E" w14:textId="77777777" w:rsidR="00F67102" w:rsidRPr="005B229E" w:rsidRDefault="00F67102" w:rsidP="00F67102">
      <w:pPr>
        <w:rPr>
          <w:sz w:val="16"/>
        </w:rPr>
      </w:pPr>
      <w:r w:rsidRPr="005B229E">
        <w:rPr>
          <w:rStyle w:val="StyleUnderline"/>
        </w:rPr>
        <w:t xml:space="preserve">Since 2003, the </w:t>
      </w:r>
      <w:r w:rsidRPr="005B229E">
        <w:rPr>
          <w:rStyle w:val="Emphasis"/>
          <w:highlight w:val="cyan"/>
        </w:rPr>
        <w:t>company</w:t>
      </w:r>
      <w:r w:rsidRPr="005B229E">
        <w:rPr>
          <w:rStyle w:val="StyleUnderline"/>
        </w:rPr>
        <w:t xml:space="preserve"> has </w:t>
      </w:r>
      <w:r w:rsidRPr="005B229E">
        <w:rPr>
          <w:rStyle w:val="Emphasis"/>
          <w:highlight w:val="cyan"/>
        </w:rPr>
        <w:t>deepened ties</w:t>
      </w:r>
      <w:r w:rsidRPr="005B229E">
        <w:rPr>
          <w:rStyle w:val="StyleUnderline"/>
          <w:highlight w:val="cyan"/>
        </w:rPr>
        <w:t xml:space="preserve"> with </w:t>
      </w:r>
      <w:r w:rsidRPr="005B229E">
        <w:rPr>
          <w:rStyle w:val="Emphasis"/>
          <w:highlight w:val="cyan"/>
        </w:rPr>
        <w:t>Israeli defence</w:t>
      </w:r>
      <w:r w:rsidRPr="005B229E">
        <w:rPr>
          <w:sz w:val="16"/>
          <w:highlight w:val="cyan"/>
        </w:rPr>
        <w:t xml:space="preserve">, </w:t>
      </w:r>
      <w:r w:rsidRPr="005B229E">
        <w:rPr>
          <w:rStyle w:val="StyleUnderline"/>
          <w:highlight w:val="cyan"/>
        </w:rPr>
        <w:t xml:space="preserve">acquiring </w:t>
      </w:r>
      <w:r w:rsidRPr="005B229E">
        <w:rPr>
          <w:rStyle w:val="Emphasis"/>
          <w:highlight w:val="cyan"/>
        </w:rPr>
        <w:t>surveillance</w:t>
      </w:r>
      <w:r w:rsidRPr="005B229E">
        <w:rPr>
          <w:rStyle w:val="StyleUnderline"/>
        </w:rPr>
        <w:t xml:space="preserve"> and </w:t>
      </w:r>
      <w:r w:rsidRPr="005B229E">
        <w:rPr>
          <w:rStyle w:val="Emphasis"/>
          <w:highlight w:val="cyan"/>
        </w:rPr>
        <w:t>cybersecurity</w:t>
      </w:r>
      <w:r w:rsidRPr="005B229E">
        <w:rPr>
          <w:rStyle w:val="Emphasis"/>
        </w:rPr>
        <w:t xml:space="preserve"> start-ups</w:t>
      </w:r>
      <w:r w:rsidRPr="005B229E">
        <w:rPr>
          <w:rStyle w:val="StyleUnderline"/>
        </w:rPr>
        <w:t xml:space="preserve"> and </w:t>
      </w:r>
      <w:r w:rsidRPr="005B229E">
        <w:rPr>
          <w:rStyle w:val="Emphasis"/>
          <w:highlight w:val="cyan"/>
        </w:rPr>
        <w:t>embedding</w:t>
      </w:r>
      <w:r w:rsidRPr="005B229E">
        <w:rPr>
          <w:rStyle w:val="StyleUnderline"/>
        </w:rPr>
        <w:t xml:space="preserve"> its </w:t>
      </w:r>
      <w:r w:rsidRPr="005B229E">
        <w:rPr>
          <w:rStyle w:val="Emphasis"/>
          <w:highlight w:val="cyan"/>
        </w:rPr>
        <w:t>systems</w:t>
      </w:r>
      <w:r w:rsidRPr="005B229E">
        <w:rPr>
          <w:rStyle w:val="StyleUnderline"/>
          <w:highlight w:val="cyan"/>
        </w:rPr>
        <w:t xml:space="preserve"> in</w:t>
      </w:r>
      <w:r w:rsidRPr="005B229E">
        <w:rPr>
          <w:rStyle w:val="StyleUnderline"/>
        </w:rPr>
        <w:t xml:space="preserve"> military </w:t>
      </w:r>
      <w:r w:rsidRPr="005B229E">
        <w:rPr>
          <w:rStyle w:val="Emphasis"/>
          <w:highlight w:val="cyan"/>
        </w:rPr>
        <w:t>operations</w:t>
      </w:r>
      <w:r w:rsidRPr="005B229E">
        <w:rPr>
          <w:sz w:val="16"/>
        </w:rPr>
        <w:t>. In 2024, an Israeli colonel called cloud technologies such as those offered</w:t>
      </w:r>
      <w:r w:rsidRPr="00023B70">
        <w:rPr>
          <w:sz w:val="16"/>
        </w:rPr>
        <w:t xml:space="preserve"> </w:t>
      </w:r>
      <w:r w:rsidRPr="005B229E">
        <w:rPr>
          <w:sz w:val="16"/>
        </w:rPr>
        <w:t>by Microsoft “a weapon in every sense”</w:t>
      </w:r>
      <w:r w:rsidRPr="00023B70">
        <w:rPr>
          <w:sz w:val="16"/>
        </w:rPr>
        <w:t>.</w:t>
      </w:r>
    </w:p>
    <w:p w14:paraId="1E94AAA6" w14:textId="77777777" w:rsidR="00F67102" w:rsidRPr="005B229E" w:rsidRDefault="00F67102" w:rsidP="00F67102">
      <w:pPr>
        <w:rPr>
          <w:sz w:val="16"/>
        </w:rPr>
      </w:pPr>
      <w:r w:rsidRPr="005B229E">
        <w:rPr>
          <w:sz w:val="16"/>
        </w:rPr>
        <w:t>The Guardian reported that internal records at Microsoft showed that Nadella offered support for Sariel’s aim to move large volumes of military intelligence into the cloud.</w:t>
      </w:r>
    </w:p>
    <w:p w14:paraId="48635794" w14:textId="77777777" w:rsidR="00F67102" w:rsidRPr="005B229E" w:rsidRDefault="00F67102" w:rsidP="00F67102">
      <w:pPr>
        <w:rPr>
          <w:sz w:val="16"/>
        </w:rPr>
      </w:pPr>
      <w:r w:rsidRPr="005B229E">
        <w:rPr>
          <w:sz w:val="16"/>
        </w:rPr>
        <w:t>A Microsoft statement cited by the Guardian said it “is not accurate” to say he provided his personal support for the project.</w:t>
      </w:r>
    </w:p>
    <w:p w14:paraId="2623A83A" w14:textId="77777777" w:rsidR="00F67102" w:rsidRPr="005B229E" w:rsidRDefault="00F67102" w:rsidP="00F67102">
      <w:pPr>
        <w:rPr>
          <w:sz w:val="16"/>
        </w:rPr>
      </w:pPr>
      <w:r w:rsidRPr="005B229E">
        <w:rPr>
          <w:sz w:val="16"/>
        </w:rPr>
        <w:t>Microsoft engineers later worked closely with Israeli intelligence to embed security features within Azure, enabling the transfer of up to 70 percent of Unit 8200’s sensitive data to the platform.</w:t>
      </w:r>
    </w:p>
    <w:p w14:paraId="40F97C48" w14:textId="77777777" w:rsidR="00F67102" w:rsidRPr="005B229E" w:rsidRDefault="00F67102" w:rsidP="00F67102">
      <w:pPr>
        <w:rPr>
          <w:sz w:val="16"/>
        </w:rPr>
      </w:pPr>
      <w:r w:rsidRPr="005B229E">
        <w:rPr>
          <w:sz w:val="16"/>
        </w:rPr>
        <w:t xml:space="preserve">While Israeli officials claim the technology helps thwart attacks, Unit 8200 sources said the </w:t>
      </w:r>
      <w:r w:rsidRPr="005B229E">
        <w:rPr>
          <w:rStyle w:val="StyleUnderline"/>
          <w:highlight w:val="cyan"/>
        </w:rPr>
        <w:t>system collects communications</w:t>
      </w:r>
      <w:r w:rsidRPr="005B229E">
        <w:rPr>
          <w:rStyle w:val="StyleUnderline"/>
        </w:rPr>
        <w:t xml:space="preserve"> indiscriminately, which are often </w:t>
      </w:r>
      <w:r w:rsidRPr="005B229E">
        <w:rPr>
          <w:rStyle w:val="Emphasis"/>
          <w:highlight w:val="cyan"/>
        </w:rPr>
        <w:t>used</w:t>
      </w:r>
      <w:r w:rsidRPr="005B229E">
        <w:rPr>
          <w:rStyle w:val="StyleUnderline"/>
          <w:highlight w:val="cyan"/>
        </w:rPr>
        <w:t xml:space="preserve"> to </w:t>
      </w:r>
      <w:r w:rsidRPr="005B229E">
        <w:rPr>
          <w:rStyle w:val="Emphasis"/>
          <w:highlight w:val="cyan"/>
        </w:rPr>
        <w:t>detain</w:t>
      </w:r>
      <w:r w:rsidRPr="005B229E">
        <w:rPr>
          <w:rStyle w:val="StyleUnderline"/>
          <w:highlight w:val="cyan"/>
        </w:rPr>
        <w:t xml:space="preserve"> or </w:t>
      </w:r>
      <w:r w:rsidRPr="005B229E">
        <w:rPr>
          <w:rStyle w:val="Emphasis"/>
          <w:highlight w:val="cyan"/>
        </w:rPr>
        <w:t>blackmail Palestinians</w:t>
      </w:r>
      <w:r w:rsidRPr="005B229E">
        <w:rPr>
          <w:sz w:val="16"/>
        </w:rPr>
        <w:t>. “When they need to arrest someone and there isn’t a good enough reason … that’s where they find the excuse,” one source was cited as saying.</w:t>
      </w:r>
    </w:p>
    <w:p w14:paraId="3E21AD60" w14:textId="77777777" w:rsidR="00F67102" w:rsidRPr="005B229E" w:rsidRDefault="00F67102" w:rsidP="00F67102">
      <w:pPr>
        <w:rPr>
          <w:sz w:val="16"/>
        </w:rPr>
      </w:pPr>
      <w:r w:rsidRPr="005B229E">
        <w:rPr>
          <w:sz w:val="16"/>
        </w:rPr>
        <w:t xml:space="preserve">Some sources alleged the stored data had been used to </w:t>
      </w:r>
      <w:r w:rsidRPr="005B229E">
        <w:rPr>
          <w:rStyle w:val="Emphasis"/>
          <w:highlight w:val="cyan"/>
        </w:rPr>
        <w:t>justify detentions</w:t>
      </w:r>
      <w:r w:rsidRPr="005B229E">
        <w:rPr>
          <w:rStyle w:val="StyleUnderline"/>
          <w:highlight w:val="cyan"/>
        </w:rPr>
        <w:t xml:space="preserve"> and</w:t>
      </w:r>
      <w:r w:rsidRPr="005B229E">
        <w:rPr>
          <w:rStyle w:val="StyleUnderline"/>
        </w:rPr>
        <w:t xml:space="preserve"> even </w:t>
      </w:r>
      <w:r w:rsidRPr="005B229E">
        <w:rPr>
          <w:rStyle w:val="Emphasis"/>
          <w:highlight w:val="cyan"/>
        </w:rPr>
        <w:t>killings</w:t>
      </w:r>
      <w:r w:rsidRPr="005B229E">
        <w:rPr>
          <w:sz w:val="16"/>
        </w:rPr>
        <w:t>.</w:t>
      </w:r>
    </w:p>
    <w:p w14:paraId="347479AD" w14:textId="77777777" w:rsidR="00F67102" w:rsidRDefault="00F67102" w:rsidP="00F67102">
      <w:pPr>
        <w:pStyle w:val="Heading2"/>
      </w:pPr>
      <w:r>
        <w:t>T---Workers</w:t>
      </w:r>
    </w:p>
    <w:p w14:paraId="736CBF48" w14:textId="77777777" w:rsidR="00F67102" w:rsidRDefault="00F67102" w:rsidP="00F67102">
      <w:pPr>
        <w:pStyle w:val="Heading3"/>
      </w:pPr>
      <w:r>
        <w:t xml:space="preserve">AT: T---Workers </w:t>
      </w:r>
    </w:p>
    <w:p w14:paraId="2DF31A67" w14:textId="77777777" w:rsidR="00F67102" w:rsidRDefault="00F67102" w:rsidP="00F67102">
      <w:pPr>
        <w:pStyle w:val="Analytic"/>
      </w:pPr>
    </w:p>
    <w:p w14:paraId="6248B4F6" w14:textId="77777777" w:rsidR="00F67102" w:rsidRDefault="00F67102" w:rsidP="00F67102">
      <w:pPr>
        <w:pStyle w:val="Heading4"/>
      </w:pPr>
      <w:r>
        <w:t xml:space="preserve">2. Functionally. The plan only covers </w:t>
      </w:r>
      <w:r>
        <w:rPr>
          <w:u w:val="single"/>
        </w:rPr>
        <w:t>active</w:t>
      </w:r>
      <w:r>
        <w:t xml:space="preserve"> data </w:t>
      </w:r>
      <w:r>
        <w:rPr>
          <w:u w:val="single"/>
        </w:rPr>
        <w:t>workers</w:t>
      </w:r>
      <w:r>
        <w:t xml:space="preserve">. </w:t>
      </w:r>
    </w:p>
    <w:p w14:paraId="1A532F84" w14:textId="77777777" w:rsidR="00F67102" w:rsidRDefault="00F67102" w:rsidP="00F67102">
      <w:r>
        <w:rPr>
          <w:rStyle w:val="Style13ptBold"/>
        </w:rPr>
        <w:t>Kim 22</w:t>
      </w:r>
      <w:r>
        <w:t xml:space="preserve"> [Eugene K. Kim. Yale Law School, J.D. 2020. January 2022. Minnesota Journal of Law, Science &amp; Technology Volume 23 Issue 1 Article 4. “Data as Labor: Retrofitting Labor Law for the Platform Economy.” https://scholarship.law.umn.edu/mjlst/vol23/iss1/4. Minion]</w:t>
      </w:r>
    </w:p>
    <w:p w14:paraId="04528EE2" w14:textId="77777777" w:rsidR="00F67102" w:rsidRDefault="00F67102" w:rsidP="00F67102">
      <w:r>
        <w:rPr>
          <w:sz w:val="14"/>
        </w:rPr>
        <w:t xml:space="preserve">Some forms of data work will be more active or conscious than others. On the </w:t>
      </w:r>
      <w:r>
        <w:rPr>
          <w:rStyle w:val="Emphasis"/>
          <w:highlight w:val="cyan"/>
        </w:rPr>
        <w:t>active side</w:t>
      </w:r>
      <w:r>
        <w:rPr>
          <w:sz w:val="14"/>
          <w:highlight w:val="cyan"/>
        </w:rPr>
        <w:t xml:space="preserve"> </w:t>
      </w:r>
      <w:r>
        <w:rPr>
          <w:rStyle w:val="StyleUnderline"/>
          <w:highlight w:val="cyan"/>
        </w:rPr>
        <w:t>are</w:t>
      </w:r>
      <w:r>
        <w:rPr>
          <w:sz w:val="14"/>
          <w:highlight w:val="cyan"/>
        </w:rPr>
        <w:t xml:space="preserve"> </w:t>
      </w:r>
      <w:r>
        <w:rPr>
          <w:rStyle w:val="Emphasis"/>
          <w:sz w:val="30"/>
          <w:highlight w:val="cyan"/>
        </w:rPr>
        <w:t>creative, long-term</w:t>
      </w:r>
      <w:r>
        <w:rPr>
          <w:rStyle w:val="StyleUnderline"/>
        </w:rPr>
        <w:t xml:space="preserve"> forms of </w:t>
      </w:r>
      <w:r>
        <w:rPr>
          <w:rStyle w:val="Emphasis"/>
          <w:highlight w:val="cyan"/>
        </w:rPr>
        <w:t>data work</w:t>
      </w:r>
      <w:r>
        <w:rPr>
          <w:sz w:val="14"/>
        </w:rPr>
        <w:t xml:space="preserve"> </w:t>
      </w:r>
      <w:r>
        <w:rPr>
          <w:rStyle w:val="StyleUnderline"/>
          <w:highlight w:val="cyan"/>
        </w:rPr>
        <w:t>like creating</w:t>
      </w:r>
      <w:r>
        <w:rPr>
          <w:rStyle w:val="StyleUnderline"/>
        </w:rPr>
        <w:t xml:space="preserve"> video </w:t>
      </w:r>
      <w:r>
        <w:rPr>
          <w:rStyle w:val="Emphasis"/>
          <w:highlight w:val="cyan"/>
        </w:rPr>
        <w:t>content</w:t>
      </w:r>
      <w:r>
        <w:rPr>
          <w:sz w:val="14"/>
        </w:rPr>
        <w:t xml:space="preserve">, which may more </w:t>
      </w:r>
      <w:r>
        <w:rPr>
          <w:rStyle w:val="StyleUnderline"/>
          <w:highlight w:val="cyan"/>
        </w:rPr>
        <w:t>clearly resemble “labor”</w:t>
      </w:r>
      <w:r>
        <w:rPr>
          <w:sz w:val="14"/>
        </w:rPr>
        <w:t xml:space="preserve"> as traditionally understood: </w:t>
      </w:r>
      <w:r>
        <w:rPr>
          <w:rStyle w:val="StyleUnderline"/>
        </w:rPr>
        <w:t>requiring physical and mental exertion, planning, or sacrifice</w:t>
      </w:r>
      <w:r>
        <w:rPr>
          <w:sz w:val="14"/>
        </w:rPr>
        <w:t xml:space="preserve">. </w:t>
      </w:r>
      <w:r>
        <w:rPr>
          <w:rStyle w:val="StyleUnderline"/>
        </w:rPr>
        <w:t xml:space="preserve">On the </w:t>
      </w:r>
      <w:r>
        <w:rPr>
          <w:rStyle w:val="Emphasis"/>
          <w:highlight w:val="cyan"/>
        </w:rPr>
        <w:t>passive side</w:t>
      </w:r>
      <w:r>
        <w:rPr>
          <w:rStyle w:val="StyleUnderline"/>
          <w:highlight w:val="cyan"/>
        </w:rPr>
        <w:t xml:space="preserve"> are</w:t>
      </w:r>
      <w:r>
        <w:rPr>
          <w:rStyle w:val="StyleUnderline"/>
        </w:rPr>
        <w:t xml:space="preserve"> near-clerical or </w:t>
      </w:r>
      <w:r>
        <w:rPr>
          <w:rStyle w:val="Emphasis"/>
          <w:highlight w:val="cyan"/>
        </w:rPr>
        <w:t>inadvertent contributions</w:t>
      </w:r>
      <w:r>
        <w:rPr>
          <w:rStyle w:val="StyleUnderline"/>
        </w:rPr>
        <w:t>, like building search histories on Amazon or liking content on Facebook</w:t>
      </w:r>
      <w:r>
        <w:rPr>
          <w:sz w:val="14"/>
        </w:rPr>
        <w:t xml:space="preserve">. These behaviors, while they generate economically productive data, consume minimal mental energy. </w:t>
      </w:r>
      <w:r>
        <w:rPr>
          <w:rStyle w:val="Emphasis"/>
          <w:highlight w:val="cyan"/>
        </w:rPr>
        <w:t>Some forms</w:t>
      </w:r>
      <w:r>
        <w:rPr>
          <w:rStyle w:val="StyleUnderline"/>
          <w:highlight w:val="cyan"/>
        </w:rPr>
        <w:t xml:space="preserve"> of </w:t>
      </w:r>
      <w:r>
        <w:rPr>
          <w:rStyle w:val="Emphasis"/>
          <w:highlight w:val="cyan"/>
        </w:rPr>
        <w:t>data work are paid</w:t>
      </w:r>
      <w:r>
        <w:rPr>
          <w:rStyle w:val="StyleUnderline"/>
          <w:highlight w:val="cyan"/>
        </w:rPr>
        <w:t>,</w:t>
      </w:r>
      <w:r>
        <w:rPr>
          <w:rStyle w:val="StyleUnderline"/>
        </w:rPr>
        <w:t xml:space="preserve"> </w:t>
      </w:r>
      <w:r>
        <w:rPr>
          <w:sz w:val="14"/>
        </w:rPr>
        <w:t xml:space="preserve">while others are unpaid: </w:t>
      </w:r>
      <w:r>
        <w:rPr>
          <w:rStyle w:val="StyleUnderline"/>
        </w:rPr>
        <w:t>YouTube compensates</w:t>
      </w:r>
      <w:r>
        <w:rPr>
          <w:sz w:val="14"/>
        </w:rPr>
        <w:t xml:space="preserve"> some (but not all) of </w:t>
      </w:r>
      <w:r>
        <w:rPr>
          <w:rStyle w:val="StyleUnderline"/>
        </w:rPr>
        <w:t xml:space="preserve">its content creators </w:t>
      </w:r>
      <w:r>
        <w:rPr>
          <w:sz w:val="14"/>
        </w:rPr>
        <w:t xml:space="preserve">per ad click or view, and participants on platforms like Google Task Mate28 and Amazon mTurk29 are paid for more passive tasks. On the other side, most Instagram content producers are unpaid (although the platform recently announced YouTube-like compensation for producers of video content),30 and most forms of </w:t>
      </w:r>
      <w:r>
        <w:rPr>
          <w:rStyle w:val="StyleUnderline"/>
          <w:highlight w:val="cyan"/>
        </w:rPr>
        <w:t>passive data</w:t>
      </w:r>
      <w:r>
        <w:rPr>
          <w:rStyle w:val="StyleUnderline"/>
        </w:rPr>
        <w:t xml:space="preserve"> work</w:t>
      </w:r>
      <w:r>
        <w:rPr>
          <w:sz w:val="14"/>
        </w:rPr>
        <w:t xml:space="preserve">, like Facebook, Amazon, or Google use, </w:t>
      </w:r>
      <w:r>
        <w:rPr>
          <w:rStyle w:val="StyleUnderline"/>
        </w:rPr>
        <w:t>are</w:t>
      </w:r>
      <w:r>
        <w:rPr>
          <w:sz w:val="14"/>
        </w:rPr>
        <w:t xml:space="preserve"> </w:t>
      </w:r>
      <w:r>
        <w:rPr>
          <w:rStyle w:val="Emphasis"/>
          <w:highlight w:val="cyan"/>
        </w:rPr>
        <w:t>uncompensated</w:t>
      </w:r>
      <w:r>
        <w:rPr>
          <w:sz w:val="14"/>
        </w:rPr>
        <w:t>.</w:t>
      </w:r>
    </w:p>
    <w:p w14:paraId="6E4022DB" w14:textId="77777777" w:rsidR="00F67102" w:rsidRDefault="00F67102" w:rsidP="00F67102">
      <w:pPr>
        <w:pStyle w:val="Heading4"/>
      </w:pPr>
      <w:r>
        <w:t xml:space="preserve">That includes </w:t>
      </w:r>
      <w:r>
        <w:rPr>
          <w:u w:val="single"/>
        </w:rPr>
        <w:t>independent</w:t>
      </w:r>
      <w:r>
        <w:t xml:space="preserve"> contractors. </w:t>
      </w:r>
    </w:p>
    <w:p w14:paraId="2D861296" w14:textId="77777777" w:rsidR="00F67102" w:rsidRDefault="00F67102" w:rsidP="00F67102">
      <w:r>
        <w:rPr>
          <w:rStyle w:val="Style13ptBold"/>
        </w:rPr>
        <w:t xml:space="preserve">Cooper 25 </w:t>
      </w:r>
      <w:r>
        <w:t>[Kate Cooper; Attorney @ Cooperlaw. LLM from University of Denver Sturm College of Law “Are Influencers Independent Contractors or Employees?” https://katecooperlaw.com/are-influencers-independent-contractors/. Minion]</w:t>
      </w:r>
    </w:p>
    <w:p w14:paraId="0B83D50B" w14:textId="77777777" w:rsidR="00F67102" w:rsidRDefault="00F67102" w:rsidP="00F67102">
      <w:r>
        <w:rPr>
          <w:sz w:val="16"/>
        </w:rPr>
        <w:t xml:space="preserve">More often than not, an </w:t>
      </w:r>
      <w:r>
        <w:rPr>
          <w:rStyle w:val="Emphasis"/>
          <w:highlight w:val="cyan"/>
        </w:rPr>
        <w:t>influencer</w:t>
      </w:r>
      <w:r>
        <w:rPr>
          <w:sz w:val="16"/>
        </w:rPr>
        <w:t xml:space="preserve"> </w:t>
      </w:r>
      <w:r>
        <w:rPr>
          <w:rStyle w:val="StyleUnderline"/>
        </w:rPr>
        <w:t xml:space="preserve">is </w:t>
      </w:r>
      <w:r>
        <w:rPr>
          <w:rStyle w:val="Emphasis"/>
          <w:highlight w:val="cyan"/>
        </w:rPr>
        <w:t>legally</w:t>
      </w:r>
      <w:r>
        <w:rPr>
          <w:sz w:val="16"/>
        </w:rPr>
        <w:t xml:space="preserve"> going to be </w:t>
      </w:r>
      <w:r>
        <w:rPr>
          <w:rStyle w:val="StyleUnderline"/>
          <w:highlight w:val="cyan"/>
        </w:rPr>
        <w:t>considered</w:t>
      </w:r>
      <w:r>
        <w:rPr>
          <w:sz w:val="16"/>
        </w:rPr>
        <w:t xml:space="preserve"> an </w:t>
      </w:r>
      <w:r>
        <w:rPr>
          <w:rStyle w:val="Emphasis"/>
          <w:highlight w:val="cyan"/>
        </w:rPr>
        <w:t>independent contractor</w:t>
      </w:r>
      <w:r>
        <w:rPr>
          <w:sz w:val="16"/>
        </w:rPr>
        <w:t xml:space="preserve">. A </w:t>
      </w:r>
      <w:r>
        <w:rPr>
          <w:rStyle w:val="StyleUnderline"/>
        </w:rPr>
        <w:t>brand deal</w:t>
      </w:r>
      <w:r>
        <w:rPr>
          <w:sz w:val="16"/>
        </w:rPr>
        <w:t xml:space="preserve"> is </w:t>
      </w:r>
      <w:r>
        <w:rPr>
          <w:rStyle w:val="StyleUnderline"/>
        </w:rPr>
        <w:t>considered freelance</w:t>
      </w:r>
      <w:r>
        <w:rPr>
          <w:sz w:val="16"/>
        </w:rPr>
        <w:t xml:space="preserve"> work that the influencer is being hired to complete. The </w:t>
      </w:r>
      <w:r>
        <w:rPr>
          <w:rStyle w:val="StyleUnderline"/>
        </w:rPr>
        <w:t xml:space="preserve">typical </w:t>
      </w:r>
      <w:r>
        <w:rPr>
          <w:rStyle w:val="StyleUnderline"/>
          <w:highlight w:val="cyan"/>
        </w:rPr>
        <w:t>services</w:t>
      </w:r>
      <w:r>
        <w:rPr>
          <w:sz w:val="16"/>
        </w:rPr>
        <w:t xml:space="preserve"> an influencer </w:t>
      </w:r>
      <w:r>
        <w:rPr>
          <w:rStyle w:val="StyleUnderline"/>
          <w:highlight w:val="cyan"/>
        </w:rPr>
        <w:t>provides</w:t>
      </w:r>
      <w:r>
        <w:rPr>
          <w:sz w:val="16"/>
          <w:highlight w:val="cyan"/>
        </w:rPr>
        <w:t xml:space="preserve"> </w:t>
      </w:r>
      <w:r>
        <w:rPr>
          <w:rStyle w:val="StyleUnderline"/>
          <w:highlight w:val="cyan"/>
        </w:rPr>
        <w:t xml:space="preserve">includes </w:t>
      </w:r>
      <w:r>
        <w:rPr>
          <w:rStyle w:val="Emphasis"/>
          <w:highlight w:val="cyan"/>
        </w:rPr>
        <w:t>content creation</w:t>
      </w:r>
      <w:r>
        <w:rPr>
          <w:rStyle w:val="StyleUnderline"/>
          <w:highlight w:val="cyan"/>
        </w:rPr>
        <w:t xml:space="preserve"> and </w:t>
      </w:r>
      <w:r>
        <w:rPr>
          <w:rStyle w:val="Emphasis"/>
          <w:highlight w:val="cyan"/>
        </w:rPr>
        <w:t>marketing</w:t>
      </w:r>
      <w:r>
        <w:rPr>
          <w:rStyle w:val="StyleUnderline"/>
        </w:rPr>
        <w:t xml:space="preserve"> to the influencer’s social media audience.</w:t>
      </w:r>
      <w:r>
        <w:rPr>
          <w:sz w:val="16"/>
        </w:rPr>
        <w:t xml:space="preserve"> An influencer may also be hired on as an affiliate or ambassador.</w:t>
      </w:r>
    </w:p>
    <w:p w14:paraId="5B90C496" w14:textId="77777777" w:rsidR="00F67102" w:rsidRDefault="00F67102" w:rsidP="00F67102">
      <w:r>
        <w:rPr>
          <w:sz w:val="16"/>
        </w:rPr>
        <w:t xml:space="preserve">Keep in mind, it’s </w:t>
      </w:r>
      <w:r>
        <w:rPr>
          <w:rStyle w:val="StyleUnderline"/>
        </w:rPr>
        <w:t>not up to a company</w:t>
      </w:r>
      <w:r>
        <w:rPr>
          <w:sz w:val="16"/>
        </w:rPr>
        <w:t xml:space="preserve"> to decide whether an influencer is an independent contractor or an employee. The </w:t>
      </w:r>
      <w:r>
        <w:rPr>
          <w:rStyle w:val="Emphasis"/>
          <w:highlight w:val="cyan"/>
        </w:rPr>
        <w:t>IRS</w:t>
      </w:r>
      <w:r>
        <w:rPr>
          <w:sz w:val="16"/>
          <w:highlight w:val="cyan"/>
        </w:rPr>
        <w:t xml:space="preserve"> </w:t>
      </w:r>
      <w:r>
        <w:rPr>
          <w:rStyle w:val="StyleUnderline"/>
          <w:highlight w:val="cyan"/>
        </w:rPr>
        <w:t>and</w:t>
      </w:r>
      <w:r>
        <w:rPr>
          <w:sz w:val="16"/>
        </w:rPr>
        <w:t xml:space="preserve"> U.S. </w:t>
      </w:r>
      <w:r>
        <w:rPr>
          <w:rStyle w:val="Emphasis"/>
          <w:highlight w:val="cyan"/>
        </w:rPr>
        <w:t>D</w:t>
      </w:r>
      <w:r>
        <w:rPr>
          <w:sz w:val="16"/>
        </w:rPr>
        <w:t xml:space="preserve">epartment </w:t>
      </w:r>
      <w:r>
        <w:rPr>
          <w:rStyle w:val="Emphasis"/>
          <w:highlight w:val="cyan"/>
        </w:rPr>
        <w:t>o</w:t>
      </w:r>
      <w:r>
        <w:rPr>
          <w:sz w:val="16"/>
        </w:rPr>
        <w:t xml:space="preserve">f </w:t>
      </w:r>
      <w:r>
        <w:rPr>
          <w:rStyle w:val="Emphasis"/>
          <w:highlight w:val="cyan"/>
        </w:rPr>
        <w:t>L</w:t>
      </w:r>
      <w:r>
        <w:rPr>
          <w:sz w:val="16"/>
        </w:rPr>
        <w:t xml:space="preserve">abor have certain factors they consider when </w:t>
      </w:r>
      <w:r>
        <w:rPr>
          <w:rStyle w:val="StyleUnderline"/>
          <w:highlight w:val="cyan"/>
        </w:rPr>
        <w:t>determ</w:t>
      </w:r>
      <w:r>
        <w:rPr>
          <w:sz w:val="16"/>
        </w:rPr>
        <w:t xml:space="preserve">ining whether a worker is legally classified as an independent contractor. An </w:t>
      </w:r>
      <w:r>
        <w:rPr>
          <w:rStyle w:val="StyleUnderline"/>
          <w:highlight w:val="cyan"/>
        </w:rPr>
        <w:t>influencer</w:t>
      </w:r>
      <w:r>
        <w:rPr>
          <w:sz w:val="16"/>
        </w:rPr>
        <w:t xml:space="preserve"> will most likely </w:t>
      </w:r>
      <w:r>
        <w:rPr>
          <w:rStyle w:val="StyleUnderline"/>
          <w:highlight w:val="cyan"/>
        </w:rPr>
        <w:t>meet</w:t>
      </w:r>
      <w:r>
        <w:rPr>
          <w:sz w:val="16"/>
        </w:rPr>
        <w:t xml:space="preserve"> these </w:t>
      </w:r>
      <w:r>
        <w:rPr>
          <w:rStyle w:val="StyleUnderline"/>
          <w:highlight w:val="cyan"/>
        </w:rPr>
        <w:t>factors</w:t>
      </w:r>
      <w:r>
        <w:rPr>
          <w:sz w:val="16"/>
        </w:rPr>
        <w:t>, however there may be situations where a content creator works for a company as an employee.</w:t>
      </w:r>
    </w:p>
    <w:p w14:paraId="638FF778" w14:textId="77777777" w:rsidR="00F67102" w:rsidRDefault="00F67102" w:rsidP="00F67102">
      <w:pPr>
        <w:pStyle w:val="Heading2"/>
      </w:pPr>
      <w:r>
        <w:t>K---Cap</w:t>
      </w:r>
    </w:p>
    <w:p w14:paraId="1A5B6F6D" w14:textId="3ECA53EE" w:rsidR="00F67102" w:rsidRDefault="00F67102" w:rsidP="00F67102">
      <w:pPr>
        <w:pStyle w:val="Heading3"/>
      </w:pPr>
      <w:r>
        <w:t xml:space="preserve">AT: </w:t>
      </w:r>
      <w:r>
        <w:t>Cap---Link---2AC</w:t>
      </w:r>
    </w:p>
    <w:p w14:paraId="40CE55A1" w14:textId="77777777" w:rsidR="00F67102" w:rsidRDefault="00F67102" w:rsidP="00F67102">
      <w:pPr>
        <w:pStyle w:val="Heading4"/>
      </w:pPr>
      <w:r>
        <w:t xml:space="preserve">AI innovation </w:t>
      </w:r>
      <w:r w:rsidRPr="004B11BD">
        <w:rPr>
          <w:u w:val="single"/>
        </w:rPr>
        <w:t>solves</w:t>
      </w:r>
      <w:r>
        <w:t xml:space="preserve"> climate </w:t>
      </w:r>
      <w:r w:rsidRPr="00D83F09">
        <w:t>change</w:t>
      </w:r>
      <w:r>
        <w:t xml:space="preserve">. 9 </w:t>
      </w:r>
      <w:r w:rsidRPr="00D83F09">
        <w:rPr>
          <w:u w:val="single"/>
        </w:rPr>
        <w:t>warrants</w:t>
      </w:r>
      <w:r>
        <w:t xml:space="preserve">. </w:t>
      </w:r>
    </w:p>
    <w:p w14:paraId="46B7E1B2" w14:textId="77777777" w:rsidR="00F67102" w:rsidRDefault="00F67102" w:rsidP="00F67102">
      <w:r>
        <w:rPr>
          <w:rStyle w:val="Style13ptBold"/>
        </w:rPr>
        <w:t xml:space="preserve">Masterson 24 </w:t>
      </w:r>
      <w:r w:rsidRPr="00D83F09">
        <w:t>[Victoria Masterson; Senior Writer for the World Economic Forum. Feb 12, “9 ways AI is helping tackle climate change” https://www.weforum.org/stories/2024/02/ai-combat-climate-change/</w:t>
      </w:r>
      <w:r>
        <w:t>. Minion</w:t>
      </w:r>
      <w:r w:rsidRPr="00D83F09">
        <w:t>]</w:t>
      </w:r>
    </w:p>
    <w:p w14:paraId="175A4C33" w14:textId="77777777" w:rsidR="00F67102" w:rsidRPr="00DC32F2" w:rsidRDefault="00F67102" w:rsidP="00F67102">
      <w:pPr>
        <w:rPr>
          <w:sz w:val="16"/>
        </w:rPr>
      </w:pPr>
      <w:r w:rsidRPr="00DC32F2">
        <w:rPr>
          <w:sz w:val="16"/>
        </w:rPr>
        <w:t>Here are nine ways AI is already helping to tackle climate change.</w:t>
      </w:r>
    </w:p>
    <w:p w14:paraId="7E29EE88" w14:textId="77777777" w:rsidR="00F67102" w:rsidRPr="00DC32F2" w:rsidRDefault="00F67102" w:rsidP="00F67102">
      <w:pPr>
        <w:rPr>
          <w:sz w:val="16"/>
        </w:rPr>
      </w:pPr>
      <w:r w:rsidRPr="00DC32F2">
        <w:rPr>
          <w:sz w:val="16"/>
        </w:rPr>
        <w:t xml:space="preserve">1. </w:t>
      </w:r>
      <w:r w:rsidRPr="00DC32F2">
        <w:rPr>
          <w:rStyle w:val="Emphasis"/>
          <w:highlight w:val="cyan"/>
        </w:rPr>
        <w:t>Icebergs</w:t>
      </w:r>
      <w:r w:rsidRPr="00DC32F2">
        <w:rPr>
          <w:sz w:val="16"/>
        </w:rPr>
        <w:t xml:space="preserve"> </w:t>
      </w:r>
      <w:r w:rsidRPr="00D83F09">
        <w:rPr>
          <w:rStyle w:val="StyleUnderline"/>
        </w:rPr>
        <w:t>are</w:t>
      </w:r>
      <w:r w:rsidRPr="00DC32F2">
        <w:rPr>
          <w:sz w:val="16"/>
        </w:rPr>
        <w:t xml:space="preserve"> </w:t>
      </w:r>
      <w:r w:rsidRPr="00DC32F2">
        <w:rPr>
          <w:rStyle w:val="Emphasis"/>
          <w:highlight w:val="cyan"/>
        </w:rPr>
        <w:t>melting</w:t>
      </w:r>
      <w:r w:rsidRPr="00DC32F2">
        <w:rPr>
          <w:sz w:val="16"/>
        </w:rPr>
        <w:t xml:space="preserve"> – </w:t>
      </w:r>
      <w:r w:rsidRPr="00DC32F2">
        <w:rPr>
          <w:rStyle w:val="StyleUnderline"/>
          <w:highlight w:val="cyan"/>
        </w:rPr>
        <w:t>AI</w:t>
      </w:r>
      <w:r w:rsidRPr="00D83F09">
        <w:rPr>
          <w:rStyle w:val="StyleUnderline"/>
        </w:rPr>
        <w:t xml:space="preserve"> knows where and how fast</w:t>
      </w:r>
    </w:p>
    <w:p w14:paraId="29B0C57A" w14:textId="77777777" w:rsidR="00F67102" w:rsidRPr="00D83F09" w:rsidRDefault="00F67102" w:rsidP="00F67102">
      <w:pPr>
        <w:rPr>
          <w:rStyle w:val="StyleUnderline"/>
        </w:rPr>
      </w:pPr>
      <w:r w:rsidRPr="00DC32F2">
        <w:rPr>
          <w:sz w:val="16"/>
        </w:rPr>
        <w:t xml:space="preserve">AI has been trained to </w:t>
      </w:r>
      <w:r w:rsidRPr="00DC32F2">
        <w:rPr>
          <w:rStyle w:val="StyleUnderline"/>
          <w:highlight w:val="cyan"/>
        </w:rPr>
        <w:t>measure changes</w:t>
      </w:r>
      <w:r w:rsidRPr="00DC32F2">
        <w:rPr>
          <w:sz w:val="16"/>
        </w:rPr>
        <w:t xml:space="preserve"> in icebergs </w:t>
      </w:r>
      <w:r w:rsidRPr="00DC32F2">
        <w:rPr>
          <w:rStyle w:val="Emphasis"/>
          <w:sz w:val="30"/>
          <w:szCs w:val="30"/>
          <w:highlight w:val="cyan"/>
        </w:rPr>
        <w:t>10,000 times faster</w:t>
      </w:r>
      <w:r w:rsidRPr="00DC32F2">
        <w:rPr>
          <w:sz w:val="16"/>
        </w:rPr>
        <w:t xml:space="preserve"> </w:t>
      </w:r>
      <w:r w:rsidRPr="00D83F09">
        <w:rPr>
          <w:rStyle w:val="StyleUnderline"/>
        </w:rPr>
        <w:t>than a human could do it.</w:t>
      </w:r>
    </w:p>
    <w:p w14:paraId="7D94ACB6" w14:textId="77777777" w:rsidR="00F67102" w:rsidRPr="00DC32F2" w:rsidRDefault="00F67102" w:rsidP="00F67102">
      <w:pPr>
        <w:rPr>
          <w:sz w:val="16"/>
        </w:rPr>
      </w:pPr>
      <w:r w:rsidRPr="00DC32F2">
        <w:rPr>
          <w:sz w:val="16"/>
        </w:rPr>
        <w:t xml:space="preserve">This will </w:t>
      </w:r>
      <w:r w:rsidRPr="00D83F09">
        <w:rPr>
          <w:rStyle w:val="StyleUnderline"/>
        </w:rPr>
        <w:t>help scientists understand how</w:t>
      </w:r>
      <w:r w:rsidRPr="00DC32F2">
        <w:rPr>
          <w:sz w:val="16"/>
        </w:rPr>
        <w:t xml:space="preserve"> much meltwater icebergs release into the ocean – a process </w:t>
      </w:r>
      <w:r w:rsidRPr="00DC32F2">
        <w:rPr>
          <w:rStyle w:val="Emphasis"/>
        </w:rPr>
        <w:t>accelerating</w:t>
      </w:r>
      <w:r w:rsidRPr="00DC32F2">
        <w:rPr>
          <w:sz w:val="16"/>
        </w:rPr>
        <w:t xml:space="preserve"> as </w:t>
      </w:r>
      <w:r w:rsidRPr="00D83F09">
        <w:rPr>
          <w:rStyle w:val="StyleUnderline"/>
        </w:rPr>
        <w:t xml:space="preserve">climate change </w:t>
      </w:r>
      <w:r w:rsidRPr="00D83F09">
        <w:rPr>
          <w:rStyle w:val="Emphasis"/>
        </w:rPr>
        <w:t>warms</w:t>
      </w:r>
      <w:r w:rsidRPr="00D83F09">
        <w:rPr>
          <w:rStyle w:val="StyleUnderline"/>
        </w:rPr>
        <w:t xml:space="preserve"> the </w:t>
      </w:r>
      <w:r w:rsidRPr="00D83F09">
        <w:rPr>
          <w:rStyle w:val="Emphasis"/>
        </w:rPr>
        <w:t>atmosphere</w:t>
      </w:r>
      <w:r w:rsidRPr="00DC32F2">
        <w:rPr>
          <w:sz w:val="16"/>
        </w:rPr>
        <w:t>.</w:t>
      </w:r>
    </w:p>
    <w:p w14:paraId="4BB2C8B0" w14:textId="77777777" w:rsidR="00F67102" w:rsidRPr="00DC32F2" w:rsidRDefault="00F67102" w:rsidP="00F67102">
      <w:pPr>
        <w:rPr>
          <w:sz w:val="16"/>
        </w:rPr>
      </w:pPr>
      <w:r w:rsidRPr="00DC32F2">
        <w:rPr>
          <w:sz w:val="16"/>
        </w:rPr>
        <w:t>Scientists at the University of Leeds in the United Kingdom say their AI can map large Antarctic icebergs in satellite images in just one-hundredth of a second, reports the European Space Agency.</w:t>
      </w:r>
    </w:p>
    <w:p w14:paraId="24C9EA78" w14:textId="77777777" w:rsidR="00F67102" w:rsidRPr="00DC32F2" w:rsidRDefault="00F67102" w:rsidP="00F67102">
      <w:pPr>
        <w:rPr>
          <w:sz w:val="16"/>
        </w:rPr>
      </w:pPr>
      <w:r w:rsidRPr="00DC32F2">
        <w:rPr>
          <w:sz w:val="16"/>
        </w:rPr>
        <w:t>For humans, this task is lengthy and time-consuming, and it’s hard to identify icebergs amid the white of clouds and sea ice.</w:t>
      </w:r>
    </w:p>
    <w:p w14:paraId="7134D1F6" w14:textId="77777777" w:rsidR="00F67102" w:rsidRPr="00DC32F2" w:rsidRDefault="00F67102" w:rsidP="00F67102">
      <w:pPr>
        <w:rPr>
          <w:sz w:val="16"/>
        </w:rPr>
      </w:pPr>
      <w:r w:rsidRPr="00DC32F2">
        <w:rPr>
          <w:sz w:val="16"/>
        </w:rPr>
        <w:t xml:space="preserve">2. </w:t>
      </w:r>
      <w:r w:rsidRPr="00D83F09">
        <w:rPr>
          <w:rStyle w:val="Emphasis"/>
        </w:rPr>
        <w:t>Mapping deforestation</w:t>
      </w:r>
      <w:r w:rsidRPr="00DC32F2">
        <w:rPr>
          <w:sz w:val="16"/>
        </w:rPr>
        <w:t xml:space="preserve"> </w:t>
      </w:r>
      <w:r w:rsidRPr="00D83F09">
        <w:rPr>
          <w:rStyle w:val="StyleUnderline"/>
        </w:rPr>
        <w:t xml:space="preserve">with </w:t>
      </w:r>
      <w:r w:rsidRPr="00DC32F2">
        <w:rPr>
          <w:rStyle w:val="StyleUnderline"/>
          <w:highlight w:val="cyan"/>
        </w:rPr>
        <w:t>AI</w:t>
      </w:r>
    </w:p>
    <w:p w14:paraId="1267B871" w14:textId="77777777" w:rsidR="00F67102" w:rsidRPr="00DC32F2" w:rsidRDefault="00F67102" w:rsidP="00F67102">
      <w:pPr>
        <w:rPr>
          <w:sz w:val="16"/>
        </w:rPr>
      </w:pPr>
      <w:r w:rsidRPr="00DC32F2">
        <w:rPr>
          <w:sz w:val="16"/>
        </w:rPr>
        <w:t>AI, satellite images and ecology expertise are also being used to map the impact of deforestation on the climate crisis.</w:t>
      </w:r>
    </w:p>
    <w:p w14:paraId="301B7416" w14:textId="77777777" w:rsidR="00F67102" w:rsidRPr="00DC32F2" w:rsidRDefault="00F67102" w:rsidP="00F67102">
      <w:pPr>
        <w:rPr>
          <w:sz w:val="16"/>
        </w:rPr>
      </w:pPr>
      <w:r w:rsidRPr="00D83F09">
        <w:rPr>
          <w:rStyle w:val="StyleUnderline"/>
        </w:rPr>
        <w:t>Space Intelligence</w:t>
      </w:r>
      <w:r w:rsidRPr="00DC32F2">
        <w:rPr>
          <w:sz w:val="16"/>
        </w:rPr>
        <w:t xml:space="preserve">, a company based in Edinburgh, Scotland, says it is working in more than 30 countries and has </w:t>
      </w:r>
      <w:r w:rsidRPr="00DC32F2">
        <w:rPr>
          <w:rStyle w:val="StyleUnderline"/>
          <w:highlight w:val="cyan"/>
        </w:rPr>
        <w:t>mapped</w:t>
      </w:r>
      <w:r w:rsidRPr="00D83F09">
        <w:rPr>
          <w:rStyle w:val="StyleUnderline"/>
        </w:rPr>
        <w:t xml:space="preserve"> more than </w:t>
      </w:r>
      <w:r w:rsidRPr="00DC32F2">
        <w:rPr>
          <w:rStyle w:val="Emphasis"/>
          <w:highlight w:val="cyan"/>
        </w:rPr>
        <w:t>1 million hectares</w:t>
      </w:r>
      <w:r w:rsidRPr="00DC32F2">
        <w:rPr>
          <w:sz w:val="16"/>
        </w:rPr>
        <w:t xml:space="preserve"> of land from space using satellite data.</w:t>
      </w:r>
    </w:p>
    <w:p w14:paraId="284129D7" w14:textId="77777777" w:rsidR="00F67102" w:rsidRPr="00DC32F2" w:rsidRDefault="00F67102" w:rsidP="00F67102">
      <w:pPr>
        <w:rPr>
          <w:sz w:val="16"/>
        </w:rPr>
      </w:pPr>
      <w:r w:rsidRPr="00DC32F2">
        <w:rPr>
          <w:sz w:val="16"/>
        </w:rPr>
        <w:t xml:space="preserve">The company’s technology remotely </w:t>
      </w:r>
      <w:r w:rsidRPr="00DC32F2">
        <w:rPr>
          <w:rStyle w:val="StyleUnderline"/>
          <w:highlight w:val="cyan"/>
        </w:rPr>
        <w:t>measures</w:t>
      </w:r>
      <w:r w:rsidRPr="00DC32F2">
        <w:rPr>
          <w:sz w:val="16"/>
        </w:rPr>
        <w:t xml:space="preserve"> metrics, such as </w:t>
      </w:r>
      <w:r w:rsidRPr="00DC32F2">
        <w:rPr>
          <w:rStyle w:val="Emphasis"/>
          <w:highlight w:val="cyan"/>
        </w:rPr>
        <w:t>deforestation rates</w:t>
      </w:r>
      <w:r w:rsidRPr="00DC32F2">
        <w:rPr>
          <w:sz w:val="16"/>
        </w:rPr>
        <w:t xml:space="preserve"> </w:t>
      </w:r>
      <w:r w:rsidRPr="00D83F09">
        <w:rPr>
          <w:rStyle w:val="StyleUnderline"/>
        </w:rPr>
        <w:t xml:space="preserve">and </w:t>
      </w:r>
      <w:r w:rsidRPr="00D83F09">
        <w:rPr>
          <w:rStyle w:val="Emphasis"/>
        </w:rPr>
        <w:t>how much carbon</w:t>
      </w:r>
      <w:r w:rsidRPr="00D83F09">
        <w:rPr>
          <w:rStyle w:val="StyleUnderline"/>
        </w:rPr>
        <w:t xml:space="preserve"> is </w:t>
      </w:r>
      <w:r w:rsidRPr="00D83F09">
        <w:rPr>
          <w:rStyle w:val="Emphasis"/>
        </w:rPr>
        <w:t>stored</w:t>
      </w:r>
      <w:r w:rsidRPr="00D83F09">
        <w:rPr>
          <w:rStyle w:val="StyleUnderline"/>
        </w:rPr>
        <w:t xml:space="preserve"> in a forest</w:t>
      </w:r>
      <w:r w:rsidRPr="00DC32F2">
        <w:rPr>
          <w:sz w:val="16"/>
        </w:rPr>
        <w:t>.</w:t>
      </w:r>
    </w:p>
    <w:p w14:paraId="66EED945" w14:textId="77777777" w:rsidR="00F67102" w:rsidRPr="00DC32F2" w:rsidRDefault="00F67102" w:rsidP="00F67102">
      <w:pPr>
        <w:rPr>
          <w:sz w:val="16"/>
        </w:rPr>
      </w:pPr>
      <w:r w:rsidRPr="00DC32F2">
        <w:rPr>
          <w:sz w:val="16"/>
        </w:rPr>
        <w:t xml:space="preserve">3. AI is </w:t>
      </w:r>
      <w:r w:rsidRPr="00DC32F2">
        <w:rPr>
          <w:rStyle w:val="Emphasis"/>
          <w:highlight w:val="cyan"/>
        </w:rPr>
        <w:t>helping communities</w:t>
      </w:r>
      <w:r w:rsidRPr="00D83F09">
        <w:rPr>
          <w:rStyle w:val="StyleUnderline"/>
        </w:rPr>
        <w:t xml:space="preserve"> facing </w:t>
      </w:r>
      <w:r w:rsidRPr="00D83F09">
        <w:rPr>
          <w:rStyle w:val="Emphasis"/>
        </w:rPr>
        <w:t>climate risks</w:t>
      </w:r>
      <w:r w:rsidRPr="00D83F09">
        <w:rPr>
          <w:rStyle w:val="StyleUnderline"/>
        </w:rPr>
        <w:t xml:space="preserve"> in Africa</w:t>
      </w:r>
    </w:p>
    <w:p w14:paraId="741226CC" w14:textId="77777777" w:rsidR="00F67102" w:rsidRPr="00DC32F2" w:rsidRDefault="00F67102" w:rsidP="00F67102">
      <w:pPr>
        <w:rPr>
          <w:sz w:val="16"/>
        </w:rPr>
      </w:pPr>
      <w:r w:rsidRPr="00DC32F2">
        <w:rPr>
          <w:sz w:val="16"/>
        </w:rPr>
        <w:t>In Africa, AI is being used in a United Nations project to help communities vulnerable to climate change in Burundi, Chad and Sudan.</w:t>
      </w:r>
    </w:p>
    <w:p w14:paraId="77674E2D" w14:textId="77777777" w:rsidR="00F67102" w:rsidRPr="00DC32F2" w:rsidRDefault="00F67102" w:rsidP="00F67102">
      <w:pPr>
        <w:rPr>
          <w:sz w:val="16"/>
        </w:rPr>
      </w:pPr>
      <w:r w:rsidRPr="00DC32F2">
        <w:rPr>
          <w:sz w:val="16"/>
        </w:rPr>
        <w:t xml:space="preserve">The IKI Project uses AI technology to help </w:t>
      </w:r>
      <w:r w:rsidRPr="00DC32F2">
        <w:rPr>
          <w:rStyle w:val="StyleUnderline"/>
          <w:highlight w:val="cyan"/>
        </w:rPr>
        <w:t>predict</w:t>
      </w:r>
      <w:r w:rsidRPr="00DC32F2">
        <w:rPr>
          <w:sz w:val="16"/>
          <w:highlight w:val="cyan"/>
        </w:rPr>
        <w:t xml:space="preserve"> </w:t>
      </w:r>
      <w:r w:rsidRPr="00DC32F2">
        <w:rPr>
          <w:rStyle w:val="Emphasis"/>
          <w:highlight w:val="cyan"/>
        </w:rPr>
        <w:t>weather patterns</w:t>
      </w:r>
      <w:r w:rsidRPr="00DC32F2">
        <w:rPr>
          <w:sz w:val="16"/>
        </w:rPr>
        <w:t xml:space="preserve">, </w:t>
      </w:r>
      <w:r w:rsidRPr="00D83F09">
        <w:rPr>
          <w:rStyle w:val="StyleUnderline"/>
        </w:rPr>
        <w:t>so communities</w:t>
      </w:r>
      <w:r w:rsidRPr="00DC32F2">
        <w:rPr>
          <w:sz w:val="16"/>
        </w:rPr>
        <w:t xml:space="preserve"> and authorities </w:t>
      </w:r>
      <w:r w:rsidRPr="00D83F09">
        <w:rPr>
          <w:rStyle w:val="StyleUnderline"/>
        </w:rPr>
        <w:t xml:space="preserve">can </w:t>
      </w:r>
      <w:r w:rsidRPr="00DC32F2">
        <w:rPr>
          <w:rStyle w:val="StyleUnderline"/>
          <w:highlight w:val="cyan"/>
        </w:rPr>
        <w:t xml:space="preserve">better plan how to </w:t>
      </w:r>
      <w:r w:rsidRPr="00DC32F2">
        <w:rPr>
          <w:rStyle w:val="Emphasis"/>
          <w:highlight w:val="cyan"/>
        </w:rPr>
        <w:t>adapt</w:t>
      </w:r>
      <w:r w:rsidRPr="00DC32F2">
        <w:rPr>
          <w:sz w:val="16"/>
          <w:highlight w:val="cyan"/>
        </w:rPr>
        <w:t xml:space="preserve"> </w:t>
      </w:r>
      <w:r w:rsidRPr="00DC32F2">
        <w:rPr>
          <w:rStyle w:val="StyleUnderline"/>
          <w:highlight w:val="cyan"/>
        </w:rPr>
        <w:t xml:space="preserve">to </w:t>
      </w:r>
      <w:r w:rsidRPr="00DC32F2">
        <w:rPr>
          <w:rStyle w:val="Emphasis"/>
          <w:highlight w:val="cyan"/>
        </w:rPr>
        <w:t>climate change</w:t>
      </w:r>
      <w:r w:rsidRPr="00DC32F2">
        <w:rPr>
          <w:sz w:val="16"/>
        </w:rPr>
        <w:t xml:space="preserve"> and mitigate its impact.</w:t>
      </w:r>
    </w:p>
    <w:p w14:paraId="512F0E1B" w14:textId="77777777" w:rsidR="00F67102" w:rsidRPr="00DC32F2" w:rsidRDefault="00F67102" w:rsidP="00F67102">
      <w:pPr>
        <w:rPr>
          <w:sz w:val="16"/>
        </w:rPr>
      </w:pPr>
      <w:r w:rsidRPr="00DC32F2">
        <w:rPr>
          <w:sz w:val="16"/>
        </w:rPr>
        <w:t xml:space="preserve">This includes </w:t>
      </w:r>
      <w:r w:rsidRPr="00DC32F2">
        <w:rPr>
          <w:rStyle w:val="Emphasis"/>
          <w:highlight w:val="cyan"/>
        </w:rPr>
        <w:t>improving</w:t>
      </w:r>
      <w:r w:rsidRPr="00DC32F2">
        <w:rPr>
          <w:rStyle w:val="StyleUnderline"/>
          <w:highlight w:val="cyan"/>
        </w:rPr>
        <w:t xml:space="preserve"> access</w:t>
      </w:r>
      <w:r w:rsidRPr="00D83F09">
        <w:rPr>
          <w:rStyle w:val="StyleUnderline"/>
        </w:rPr>
        <w:t xml:space="preserve"> to </w:t>
      </w:r>
      <w:r w:rsidRPr="00DC32F2">
        <w:rPr>
          <w:rStyle w:val="Emphasis"/>
          <w:highlight w:val="cyan"/>
        </w:rPr>
        <w:t>clean energy</w:t>
      </w:r>
      <w:r w:rsidRPr="00DC32F2">
        <w:rPr>
          <w:sz w:val="16"/>
          <w:highlight w:val="cyan"/>
        </w:rPr>
        <w:t xml:space="preserve">, </w:t>
      </w:r>
      <w:r w:rsidRPr="00DC32F2">
        <w:rPr>
          <w:rStyle w:val="StyleUnderline"/>
          <w:highlight w:val="cyan"/>
        </w:rPr>
        <w:t xml:space="preserve">implementing proper </w:t>
      </w:r>
      <w:r w:rsidRPr="00DC32F2">
        <w:rPr>
          <w:rStyle w:val="Emphasis"/>
          <w:highlight w:val="cyan"/>
        </w:rPr>
        <w:t>waste management</w:t>
      </w:r>
      <w:r w:rsidRPr="00D83F09">
        <w:rPr>
          <w:rStyle w:val="StyleUnderline"/>
        </w:rPr>
        <w:t xml:space="preserve"> systems and encouraging reforestation</w:t>
      </w:r>
      <w:r w:rsidRPr="00DC32F2">
        <w:rPr>
          <w:sz w:val="16"/>
        </w:rPr>
        <w:t>.</w:t>
      </w:r>
    </w:p>
    <w:p w14:paraId="153D0218" w14:textId="77777777" w:rsidR="00F67102" w:rsidRPr="00DC32F2" w:rsidRDefault="00F67102" w:rsidP="00F67102">
      <w:pPr>
        <w:rPr>
          <w:sz w:val="16"/>
        </w:rPr>
      </w:pPr>
      <w:r w:rsidRPr="00DC32F2">
        <w:rPr>
          <w:sz w:val="16"/>
        </w:rPr>
        <w:t>4. Using AI to recycle more waste</w:t>
      </w:r>
    </w:p>
    <w:p w14:paraId="608615DA" w14:textId="77777777" w:rsidR="00F67102" w:rsidRPr="00DC32F2" w:rsidRDefault="00F67102" w:rsidP="00F67102">
      <w:pPr>
        <w:rPr>
          <w:sz w:val="16"/>
        </w:rPr>
      </w:pPr>
      <w:r w:rsidRPr="00DC32F2">
        <w:rPr>
          <w:sz w:val="16"/>
        </w:rPr>
        <w:t>Another AI system is helping to tackle climate change by making waste management more efficient.</w:t>
      </w:r>
    </w:p>
    <w:p w14:paraId="130142CF" w14:textId="77777777" w:rsidR="00F67102" w:rsidRPr="00DC32F2" w:rsidRDefault="00F67102" w:rsidP="00F67102">
      <w:pPr>
        <w:rPr>
          <w:sz w:val="16"/>
        </w:rPr>
      </w:pPr>
      <w:r w:rsidRPr="00DC32F2">
        <w:rPr>
          <w:rStyle w:val="StyleUnderline"/>
          <w:highlight w:val="cyan"/>
        </w:rPr>
        <w:t>Waste</w:t>
      </w:r>
      <w:r w:rsidRPr="00DC32F2">
        <w:rPr>
          <w:sz w:val="16"/>
        </w:rPr>
        <w:t xml:space="preserve"> is a big </w:t>
      </w:r>
      <w:r w:rsidRPr="00D83F09">
        <w:rPr>
          <w:rStyle w:val="StyleUnderline"/>
        </w:rPr>
        <w:t>producer of methane</w:t>
      </w:r>
      <w:r w:rsidRPr="00DC32F2">
        <w:rPr>
          <w:sz w:val="16"/>
        </w:rPr>
        <w:t xml:space="preserve"> and is </w:t>
      </w:r>
      <w:r w:rsidRPr="00DC32F2">
        <w:rPr>
          <w:rStyle w:val="Emphasis"/>
          <w:highlight w:val="cyan"/>
        </w:rPr>
        <w:t>responsible</w:t>
      </w:r>
      <w:r w:rsidRPr="00DC32F2">
        <w:rPr>
          <w:rStyle w:val="StyleUnderline"/>
          <w:highlight w:val="cyan"/>
        </w:rPr>
        <w:t xml:space="preserve"> for </w:t>
      </w:r>
      <w:r w:rsidRPr="00DC32F2">
        <w:rPr>
          <w:rStyle w:val="Emphasis"/>
          <w:highlight w:val="cyan"/>
        </w:rPr>
        <w:t>16% of</w:t>
      </w:r>
      <w:r w:rsidRPr="00DC32F2">
        <w:rPr>
          <w:sz w:val="16"/>
        </w:rPr>
        <w:t xml:space="preserve"> global greenhouse gas (</w:t>
      </w:r>
      <w:r w:rsidRPr="00DC32F2">
        <w:rPr>
          <w:rStyle w:val="Emphasis"/>
          <w:highlight w:val="cyan"/>
        </w:rPr>
        <w:t>GHG</w:t>
      </w:r>
      <w:r w:rsidRPr="00DC32F2">
        <w:rPr>
          <w:sz w:val="16"/>
        </w:rPr>
        <w:t>) emissions, according to the United States Environmental Protection Agency.</w:t>
      </w:r>
    </w:p>
    <w:p w14:paraId="326CC748" w14:textId="77777777" w:rsidR="00F67102" w:rsidRPr="00DC32F2" w:rsidRDefault="00F67102" w:rsidP="00F67102">
      <w:pPr>
        <w:rPr>
          <w:sz w:val="16"/>
        </w:rPr>
      </w:pPr>
      <w:r w:rsidRPr="00DC32F2">
        <w:rPr>
          <w:sz w:val="16"/>
        </w:rPr>
        <w:t xml:space="preserve">Greyparrot, a software startup based in London, United Kingdom, has developed an </w:t>
      </w:r>
      <w:r w:rsidRPr="00DC32F2">
        <w:rPr>
          <w:rStyle w:val="StyleUnderline"/>
          <w:highlight w:val="cyan"/>
        </w:rPr>
        <w:t>AI</w:t>
      </w:r>
      <w:r w:rsidRPr="00DC32F2">
        <w:rPr>
          <w:sz w:val="16"/>
        </w:rPr>
        <w:t xml:space="preserve"> system that analyzes waste processing and recycling facilities to </w:t>
      </w:r>
      <w:r w:rsidRPr="00DC32F2">
        <w:rPr>
          <w:rStyle w:val="StyleUnderline"/>
          <w:highlight w:val="cyan"/>
        </w:rPr>
        <w:t>help</w:t>
      </w:r>
      <w:r w:rsidRPr="00DC32F2">
        <w:rPr>
          <w:sz w:val="16"/>
        </w:rPr>
        <w:t xml:space="preserve"> them recover and </w:t>
      </w:r>
      <w:r w:rsidRPr="00DC32F2">
        <w:rPr>
          <w:rStyle w:val="Emphasis"/>
          <w:highlight w:val="cyan"/>
        </w:rPr>
        <w:t>recycle more waste</w:t>
      </w:r>
      <w:r w:rsidRPr="00DC32F2">
        <w:rPr>
          <w:rStyle w:val="StyleUnderline"/>
          <w:highlight w:val="cyan"/>
        </w:rPr>
        <w:t xml:space="preserve"> material</w:t>
      </w:r>
      <w:r w:rsidRPr="00DC32F2">
        <w:rPr>
          <w:sz w:val="16"/>
        </w:rPr>
        <w:t>.</w:t>
      </w:r>
    </w:p>
    <w:p w14:paraId="1225E4F5" w14:textId="77777777" w:rsidR="00F67102" w:rsidRPr="00DC32F2" w:rsidRDefault="00F67102" w:rsidP="00F67102">
      <w:pPr>
        <w:rPr>
          <w:sz w:val="16"/>
        </w:rPr>
      </w:pPr>
      <w:r w:rsidRPr="00DC32F2">
        <w:rPr>
          <w:sz w:val="16"/>
        </w:rPr>
        <w:t>The company tracked 32 billion waste items across 67 waste categories in 2022, and says it identifies 86 tonnes of material on average that could be recovered but is being sent to landfill.</w:t>
      </w:r>
    </w:p>
    <w:p w14:paraId="52CD4FA3" w14:textId="77777777" w:rsidR="00F67102" w:rsidRPr="00DC32F2" w:rsidRDefault="00F67102" w:rsidP="00F67102">
      <w:pPr>
        <w:rPr>
          <w:sz w:val="16"/>
        </w:rPr>
      </w:pPr>
      <w:r w:rsidRPr="00DC32F2">
        <w:rPr>
          <w:sz w:val="16"/>
        </w:rPr>
        <w:t>5. AI is cleaning up the ocean</w:t>
      </w:r>
    </w:p>
    <w:p w14:paraId="297508BE" w14:textId="77777777" w:rsidR="00F67102" w:rsidRPr="00DC32F2" w:rsidRDefault="00F67102" w:rsidP="00F67102">
      <w:pPr>
        <w:rPr>
          <w:sz w:val="16"/>
        </w:rPr>
      </w:pPr>
      <w:r w:rsidRPr="00DC32F2">
        <w:rPr>
          <w:sz w:val="16"/>
        </w:rPr>
        <w:t xml:space="preserve">In the Netherlands, an environmental organization called The Ocean Cleanup is using AI and other technologies to help </w:t>
      </w:r>
      <w:r w:rsidRPr="00F914E4">
        <w:rPr>
          <w:rStyle w:val="Emphasis"/>
          <w:highlight w:val="cyan"/>
        </w:rPr>
        <w:t>clear</w:t>
      </w:r>
      <w:r w:rsidRPr="00D83F09">
        <w:rPr>
          <w:rStyle w:val="StyleUnderline"/>
        </w:rPr>
        <w:t xml:space="preserve"> plastic </w:t>
      </w:r>
      <w:r w:rsidRPr="00F914E4">
        <w:rPr>
          <w:rStyle w:val="Emphasis"/>
          <w:highlight w:val="cyan"/>
        </w:rPr>
        <w:t>pollution</w:t>
      </w:r>
      <w:r w:rsidRPr="00F914E4">
        <w:rPr>
          <w:sz w:val="16"/>
          <w:highlight w:val="cyan"/>
        </w:rPr>
        <w:t xml:space="preserve"> </w:t>
      </w:r>
      <w:r w:rsidRPr="00F914E4">
        <w:rPr>
          <w:rStyle w:val="StyleUnderline"/>
          <w:highlight w:val="cyan"/>
        </w:rPr>
        <w:t>from</w:t>
      </w:r>
      <w:r w:rsidRPr="00D83F09">
        <w:rPr>
          <w:rStyle w:val="StyleUnderline"/>
        </w:rPr>
        <w:t xml:space="preserve"> the </w:t>
      </w:r>
      <w:r w:rsidRPr="00F914E4">
        <w:rPr>
          <w:rStyle w:val="Emphasis"/>
          <w:highlight w:val="cyan"/>
        </w:rPr>
        <w:t>ocean</w:t>
      </w:r>
      <w:r w:rsidRPr="00DC32F2">
        <w:rPr>
          <w:sz w:val="16"/>
        </w:rPr>
        <w:t>.</w:t>
      </w:r>
    </w:p>
    <w:p w14:paraId="09DD236A" w14:textId="77777777" w:rsidR="00F67102" w:rsidRPr="00DC32F2" w:rsidRDefault="00F67102" w:rsidP="00F67102">
      <w:pPr>
        <w:rPr>
          <w:sz w:val="16"/>
        </w:rPr>
      </w:pPr>
      <w:r w:rsidRPr="00DC32F2">
        <w:rPr>
          <w:sz w:val="16"/>
        </w:rPr>
        <w:t xml:space="preserve">AI that detects objects is helping the organization </w:t>
      </w:r>
      <w:r w:rsidRPr="00D83F09">
        <w:rPr>
          <w:rStyle w:val="StyleUnderline"/>
        </w:rPr>
        <w:t xml:space="preserve">create </w:t>
      </w:r>
      <w:r w:rsidRPr="00F914E4">
        <w:rPr>
          <w:rStyle w:val="StyleUnderline"/>
          <w:highlight w:val="cyan"/>
        </w:rPr>
        <w:t xml:space="preserve">detailed </w:t>
      </w:r>
      <w:r w:rsidRPr="00F914E4">
        <w:rPr>
          <w:rStyle w:val="Emphasis"/>
          <w:highlight w:val="cyan"/>
        </w:rPr>
        <w:t>maps</w:t>
      </w:r>
      <w:r w:rsidRPr="00F914E4">
        <w:rPr>
          <w:rStyle w:val="StyleUnderline"/>
          <w:highlight w:val="cyan"/>
        </w:rPr>
        <w:t xml:space="preserve"> of </w:t>
      </w:r>
      <w:r w:rsidRPr="00F914E4">
        <w:rPr>
          <w:rStyle w:val="Emphasis"/>
          <w:highlight w:val="cyan"/>
        </w:rPr>
        <w:t>ocean litter</w:t>
      </w:r>
      <w:r w:rsidRPr="00F914E4">
        <w:rPr>
          <w:sz w:val="16"/>
          <w:highlight w:val="cyan"/>
        </w:rPr>
        <w:t xml:space="preserve"> </w:t>
      </w:r>
      <w:r w:rsidRPr="00F914E4">
        <w:rPr>
          <w:rStyle w:val="StyleUnderline"/>
          <w:highlight w:val="cyan"/>
        </w:rPr>
        <w:t>in remote locations</w:t>
      </w:r>
      <w:r w:rsidRPr="00DC32F2">
        <w:rPr>
          <w:sz w:val="16"/>
        </w:rPr>
        <w:t>. The ocean waste can then be gathered and removed, which is more efficient than previous cleanup methods using trawlers and aeroplanes</w:t>
      </w:r>
    </w:p>
    <w:p w14:paraId="03A44A71" w14:textId="77777777" w:rsidR="00F67102" w:rsidRPr="00DC32F2" w:rsidRDefault="00F67102" w:rsidP="00F67102">
      <w:pPr>
        <w:rPr>
          <w:sz w:val="16"/>
        </w:rPr>
      </w:pPr>
      <w:r w:rsidRPr="00DC32F2">
        <w:rPr>
          <w:sz w:val="16"/>
        </w:rPr>
        <w:t>Plastic pollution contributes to climate change by emitting GHGs and harming nature.</w:t>
      </w:r>
    </w:p>
    <w:p w14:paraId="50C8759D" w14:textId="77777777" w:rsidR="00F67102" w:rsidRPr="00DC32F2" w:rsidRDefault="00F67102" w:rsidP="00F67102">
      <w:pPr>
        <w:rPr>
          <w:sz w:val="16"/>
        </w:rPr>
      </w:pPr>
      <w:r w:rsidRPr="00DC32F2">
        <w:rPr>
          <w:sz w:val="16"/>
        </w:rPr>
        <w:t>6. AI helps predict climate disasters</w:t>
      </w:r>
    </w:p>
    <w:p w14:paraId="3554FA74" w14:textId="77777777" w:rsidR="00F67102" w:rsidRPr="00DC32F2" w:rsidRDefault="00F67102" w:rsidP="00F67102">
      <w:pPr>
        <w:rPr>
          <w:sz w:val="16"/>
        </w:rPr>
      </w:pPr>
      <w:r w:rsidRPr="00DC32F2">
        <w:rPr>
          <w:sz w:val="16"/>
        </w:rPr>
        <w:t xml:space="preserve">In São Paulo, Brazil, a company called Sipremo is using </w:t>
      </w:r>
      <w:r w:rsidRPr="00D83F09">
        <w:rPr>
          <w:rStyle w:val="StyleUnderline"/>
        </w:rPr>
        <w:t>AI</w:t>
      </w:r>
      <w:r w:rsidRPr="00DC32F2">
        <w:rPr>
          <w:sz w:val="16"/>
        </w:rPr>
        <w:t xml:space="preserve"> to </w:t>
      </w:r>
      <w:r w:rsidRPr="00F914E4">
        <w:rPr>
          <w:rStyle w:val="Emphasis"/>
          <w:highlight w:val="cyan"/>
        </w:rPr>
        <w:t>predict where</w:t>
      </w:r>
      <w:r w:rsidRPr="00F914E4">
        <w:rPr>
          <w:rStyle w:val="StyleUnderline"/>
          <w:highlight w:val="cyan"/>
        </w:rPr>
        <w:t xml:space="preserve"> and </w:t>
      </w:r>
      <w:r w:rsidRPr="00F914E4">
        <w:rPr>
          <w:rStyle w:val="Emphasis"/>
          <w:highlight w:val="cyan"/>
        </w:rPr>
        <w:t>when</w:t>
      </w:r>
      <w:r w:rsidRPr="00D83F09">
        <w:rPr>
          <w:rStyle w:val="StyleUnderline"/>
        </w:rPr>
        <w:t xml:space="preserve"> climate </w:t>
      </w:r>
      <w:r w:rsidRPr="00F914E4">
        <w:rPr>
          <w:rStyle w:val="Emphasis"/>
          <w:highlight w:val="cyan"/>
        </w:rPr>
        <w:t>disasters will occur</w:t>
      </w:r>
      <w:r w:rsidRPr="00DC32F2">
        <w:rPr>
          <w:sz w:val="16"/>
        </w:rPr>
        <w:t>, and what type of climate disasters they will be.</w:t>
      </w:r>
    </w:p>
    <w:p w14:paraId="1818F5A1" w14:textId="77777777" w:rsidR="00F67102" w:rsidRPr="00DC32F2" w:rsidRDefault="00F67102" w:rsidP="00F67102">
      <w:pPr>
        <w:rPr>
          <w:sz w:val="16"/>
        </w:rPr>
      </w:pPr>
      <w:r w:rsidRPr="00DC32F2">
        <w:rPr>
          <w:sz w:val="16"/>
        </w:rPr>
        <w:t>The aim is to help businesses and governments better prepare for climate change and the growing challenges for communities that come with it.</w:t>
      </w:r>
    </w:p>
    <w:p w14:paraId="1093F1E4" w14:textId="77777777" w:rsidR="00F67102" w:rsidRPr="00DC32F2" w:rsidRDefault="00F67102" w:rsidP="00F67102">
      <w:pPr>
        <w:rPr>
          <w:sz w:val="16"/>
        </w:rPr>
      </w:pPr>
      <w:r w:rsidRPr="00DC32F2">
        <w:rPr>
          <w:sz w:val="16"/>
        </w:rPr>
        <w:t>The company works in industries including insurance, energy, logistics and sport, where its analysis of disaster conditions and factors such as air quality can inform decisions on whether to delay or suspend events.</w:t>
      </w:r>
    </w:p>
    <w:p w14:paraId="16B3677C" w14:textId="77777777" w:rsidR="00F67102" w:rsidRPr="00DC32F2" w:rsidRDefault="00F67102" w:rsidP="00F67102">
      <w:pPr>
        <w:rPr>
          <w:sz w:val="16"/>
        </w:rPr>
      </w:pPr>
      <w:r w:rsidRPr="00DC32F2">
        <w:rPr>
          <w:sz w:val="16"/>
        </w:rPr>
        <w:t>7. A wish list of AI climate tools</w:t>
      </w:r>
    </w:p>
    <w:p w14:paraId="7B95C79A" w14:textId="77777777" w:rsidR="00F67102" w:rsidRPr="00DC32F2" w:rsidRDefault="00F67102" w:rsidP="00F67102">
      <w:pPr>
        <w:rPr>
          <w:sz w:val="16"/>
        </w:rPr>
      </w:pPr>
      <w:r w:rsidRPr="00DC32F2">
        <w:rPr>
          <w:sz w:val="16"/>
        </w:rPr>
        <w:t>Google DeepMind, Google’s AI research laboratory, says it is applying AI to help fight climate change in a number of areas.</w:t>
      </w:r>
    </w:p>
    <w:p w14:paraId="3C174AB1" w14:textId="77777777" w:rsidR="00F67102" w:rsidRPr="00DC32F2" w:rsidRDefault="00F67102" w:rsidP="00F67102">
      <w:pPr>
        <w:rPr>
          <w:sz w:val="16"/>
        </w:rPr>
      </w:pPr>
      <w:r w:rsidRPr="00DC32F2">
        <w:rPr>
          <w:sz w:val="16"/>
        </w:rPr>
        <w:t xml:space="preserve">This includes building a complete wish list of </w:t>
      </w:r>
      <w:r w:rsidRPr="00F914E4">
        <w:rPr>
          <w:rStyle w:val="Emphasis"/>
          <w:highlight w:val="cyan"/>
        </w:rPr>
        <w:t>datasets</w:t>
      </w:r>
      <w:r w:rsidRPr="00DC32F2">
        <w:rPr>
          <w:sz w:val="16"/>
        </w:rPr>
        <w:t xml:space="preserve"> that would </w:t>
      </w:r>
      <w:r w:rsidRPr="00F914E4">
        <w:rPr>
          <w:rStyle w:val="Emphasis"/>
          <w:highlight w:val="cyan"/>
        </w:rPr>
        <w:t>advance</w:t>
      </w:r>
      <w:r w:rsidRPr="00D83F09">
        <w:rPr>
          <w:rStyle w:val="StyleUnderline"/>
        </w:rPr>
        <w:t xml:space="preserve"> global AI </w:t>
      </w:r>
      <w:r w:rsidRPr="00F914E4">
        <w:rPr>
          <w:rStyle w:val="Emphasis"/>
          <w:highlight w:val="cyan"/>
        </w:rPr>
        <w:t>solutions</w:t>
      </w:r>
      <w:r w:rsidRPr="00DC32F2">
        <w:rPr>
          <w:sz w:val="16"/>
        </w:rPr>
        <w:t xml:space="preserve"> for climate change. Google DeepMind is working on this with Climate Change AI, a </w:t>
      </w:r>
      <w:r w:rsidRPr="00D83F09">
        <w:rPr>
          <w:rStyle w:val="StyleUnderline"/>
        </w:rPr>
        <w:t>non-profit organization</w:t>
      </w:r>
      <w:r w:rsidRPr="00DC32F2">
        <w:rPr>
          <w:sz w:val="16"/>
        </w:rPr>
        <w:t xml:space="preserve"> set up by volunteers from academia and industry who </w:t>
      </w:r>
      <w:r w:rsidRPr="00D83F09">
        <w:rPr>
          <w:rStyle w:val="StyleUnderline"/>
        </w:rPr>
        <w:t>see a key role for machine learning</w:t>
      </w:r>
      <w:r w:rsidRPr="00DC32F2">
        <w:rPr>
          <w:sz w:val="16"/>
        </w:rPr>
        <w:t xml:space="preserve"> in combating climate change.</w:t>
      </w:r>
    </w:p>
    <w:p w14:paraId="649949EE" w14:textId="77777777" w:rsidR="00F67102" w:rsidRPr="00DC32F2" w:rsidRDefault="00F67102" w:rsidP="00F67102">
      <w:pPr>
        <w:rPr>
          <w:sz w:val="16"/>
        </w:rPr>
      </w:pPr>
      <w:r w:rsidRPr="00D83F09">
        <w:rPr>
          <w:rStyle w:val="StyleUnderline"/>
        </w:rPr>
        <w:t>Other</w:t>
      </w:r>
      <w:r w:rsidRPr="00DC32F2">
        <w:rPr>
          <w:sz w:val="16"/>
        </w:rPr>
        <w:t xml:space="preserve"> Google AI </w:t>
      </w:r>
      <w:r w:rsidRPr="00D83F09">
        <w:rPr>
          <w:rStyle w:val="StyleUnderline"/>
        </w:rPr>
        <w:t>tools</w:t>
      </w:r>
      <w:r w:rsidRPr="00DC32F2">
        <w:rPr>
          <w:sz w:val="16"/>
        </w:rPr>
        <w:t xml:space="preserve"> are focused on improving weather forecasting and </w:t>
      </w:r>
      <w:r w:rsidRPr="00F914E4">
        <w:rPr>
          <w:rStyle w:val="Emphasis"/>
          <w:highlight w:val="cyan"/>
        </w:rPr>
        <w:t>increasing</w:t>
      </w:r>
      <w:r w:rsidRPr="00D83F09">
        <w:rPr>
          <w:rStyle w:val="StyleUnderline"/>
        </w:rPr>
        <w:t xml:space="preserve"> the </w:t>
      </w:r>
      <w:r w:rsidRPr="00F914E4">
        <w:rPr>
          <w:rStyle w:val="Emphasis"/>
          <w:highlight w:val="cyan"/>
        </w:rPr>
        <w:t>value</w:t>
      </w:r>
      <w:r w:rsidRPr="00F914E4">
        <w:rPr>
          <w:rStyle w:val="StyleUnderline"/>
          <w:highlight w:val="cyan"/>
        </w:rPr>
        <w:t xml:space="preserve"> of </w:t>
      </w:r>
      <w:r w:rsidRPr="00F914E4">
        <w:rPr>
          <w:rStyle w:val="Emphasis"/>
          <w:highlight w:val="cyan"/>
        </w:rPr>
        <w:t>wind energy</w:t>
      </w:r>
      <w:r w:rsidRPr="00D83F09">
        <w:rPr>
          <w:rStyle w:val="StyleUnderline"/>
        </w:rPr>
        <w:t xml:space="preserve"> by </w:t>
      </w:r>
      <w:r w:rsidRPr="00F914E4">
        <w:rPr>
          <w:rStyle w:val="StyleUnderline"/>
          <w:highlight w:val="cyan"/>
        </w:rPr>
        <w:t xml:space="preserve">better </w:t>
      </w:r>
      <w:r w:rsidRPr="00F914E4">
        <w:rPr>
          <w:rStyle w:val="Emphasis"/>
          <w:highlight w:val="cyan"/>
        </w:rPr>
        <w:t>predicting</w:t>
      </w:r>
      <w:r w:rsidRPr="00D83F09">
        <w:rPr>
          <w:rStyle w:val="StyleUnderline"/>
        </w:rPr>
        <w:t xml:space="preserve"> the </w:t>
      </w:r>
      <w:r w:rsidRPr="00F914E4">
        <w:rPr>
          <w:rStyle w:val="Emphasis"/>
          <w:highlight w:val="cyan"/>
        </w:rPr>
        <w:t>output</w:t>
      </w:r>
      <w:r w:rsidRPr="00D83F09">
        <w:rPr>
          <w:rStyle w:val="StyleUnderline"/>
        </w:rPr>
        <w:t xml:space="preserve"> from a wind farm</w:t>
      </w:r>
      <w:r w:rsidRPr="00DC32F2">
        <w:rPr>
          <w:sz w:val="16"/>
        </w:rPr>
        <w:t>.</w:t>
      </w:r>
    </w:p>
    <w:p w14:paraId="67B6234C" w14:textId="77777777" w:rsidR="00F67102" w:rsidRPr="00DC32F2" w:rsidRDefault="00F67102" w:rsidP="00F67102">
      <w:pPr>
        <w:rPr>
          <w:sz w:val="16"/>
        </w:rPr>
      </w:pPr>
      <w:r w:rsidRPr="00DC32F2">
        <w:rPr>
          <w:sz w:val="16"/>
        </w:rPr>
        <w:t>8. How AI can help industry decarbonize</w:t>
      </w:r>
    </w:p>
    <w:p w14:paraId="517513C5" w14:textId="77777777" w:rsidR="00F67102" w:rsidRPr="00DC32F2" w:rsidRDefault="00F67102" w:rsidP="00F67102">
      <w:pPr>
        <w:rPr>
          <w:sz w:val="16"/>
        </w:rPr>
      </w:pPr>
      <w:r w:rsidRPr="00DC32F2">
        <w:rPr>
          <w:sz w:val="16"/>
        </w:rPr>
        <w:t>AI is being used to help companies in the metal and mining, oil, and gas industries to decarbonize their operations.</w:t>
      </w:r>
    </w:p>
    <w:p w14:paraId="13843B65" w14:textId="77777777" w:rsidR="00F67102" w:rsidRPr="00DC32F2" w:rsidRDefault="00F67102" w:rsidP="00F67102">
      <w:pPr>
        <w:rPr>
          <w:sz w:val="16"/>
        </w:rPr>
      </w:pPr>
      <w:r w:rsidRPr="00DC32F2">
        <w:rPr>
          <w:sz w:val="16"/>
        </w:rPr>
        <w:t>Eugenie.ai, based in California, United States, has developed an emissions-tracking platform that combines satellite imagery with data from machines and processes.</w:t>
      </w:r>
    </w:p>
    <w:p w14:paraId="52E74877" w14:textId="77777777" w:rsidR="00F67102" w:rsidRPr="00DC32F2" w:rsidRDefault="00F67102" w:rsidP="00F67102">
      <w:pPr>
        <w:rPr>
          <w:sz w:val="16"/>
        </w:rPr>
      </w:pPr>
      <w:r w:rsidRPr="00D83F09">
        <w:rPr>
          <w:rStyle w:val="StyleUnderline"/>
        </w:rPr>
        <w:t>AI</w:t>
      </w:r>
      <w:r w:rsidRPr="00DC32F2">
        <w:rPr>
          <w:sz w:val="16"/>
        </w:rPr>
        <w:t xml:space="preserve"> then analyzes this data to </w:t>
      </w:r>
      <w:r w:rsidRPr="00F914E4">
        <w:rPr>
          <w:rStyle w:val="Emphasis"/>
          <w:highlight w:val="cyan"/>
        </w:rPr>
        <w:t>help companies</w:t>
      </w:r>
      <w:r w:rsidRPr="00D83F09">
        <w:rPr>
          <w:rStyle w:val="StyleUnderline"/>
        </w:rPr>
        <w:t xml:space="preserve"> track, trace and </w:t>
      </w:r>
      <w:r w:rsidRPr="00F914E4">
        <w:rPr>
          <w:rStyle w:val="Emphasis"/>
          <w:highlight w:val="cyan"/>
        </w:rPr>
        <w:t>reduce</w:t>
      </w:r>
      <w:r w:rsidRPr="00D83F09">
        <w:rPr>
          <w:rStyle w:val="StyleUnderline"/>
        </w:rPr>
        <w:t xml:space="preserve"> their </w:t>
      </w:r>
      <w:r w:rsidRPr="00F914E4">
        <w:rPr>
          <w:rStyle w:val="Emphasis"/>
          <w:highlight w:val="cyan"/>
        </w:rPr>
        <w:t>emissions</w:t>
      </w:r>
      <w:r w:rsidRPr="00F914E4">
        <w:rPr>
          <w:rStyle w:val="StyleUnderline"/>
          <w:highlight w:val="cyan"/>
        </w:rPr>
        <w:t xml:space="preserve"> by</w:t>
      </w:r>
      <w:r w:rsidRPr="00D83F09">
        <w:rPr>
          <w:rStyle w:val="StyleUnderline"/>
        </w:rPr>
        <w:t xml:space="preserve"> 20-</w:t>
      </w:r>
      <w:r w:rsidRPr="00F914E4">
        <w:rPr>
          <w:rStyle w:val="Emphasis"/>
          <w:highlight w:val="cyan"/>
        </w:rPr>
        <w:t>30%.</w:t>
      </w:r>
    </w:p>
    <w:p w14:paraId="0DD3CE9B" w14:textId="77777777" w:rsidR="00F67102" w:rsidRPr="00DC32F2" w:rsidRDefault="00F67102" w:rsidP="00F67102">
      <w:pPr>
        <w:rPr>
          <w:sz w:val="16"/>
        </w:rPr>
      </w:pPr>
      <w:r w:rsidRPr="00DC32F2">
        <w:rPr>
          <w:sz w:val="16"/>
        </w:rPr>
        <w:t>Industrial sectors generate around 30% of greenhouse gas emissions globally.</w:t>
      </w:r>
    </w:p>
    <w:p w14:paraId="11A9CDD4" w14:textId="77777777" w:rsidR="00F67102" w:rsidRPr="00DC32F2" w:rsidRDefault="00F67102" w:rsidP="00F67102">
      <w:pPr>
        <w:rPr>
          <w:sz w:val="16"/>
        </w:rPr>
      </w:pPr>
      <w:r w:rsidRPr="00DC32F2">
        <w:rPr>
          <w:sz w:val="16"/>
        </w:rPr>
        <w:t>9. Reforesting hills in Brazil using drones</w:t>
      </w:r>
    </w:p>
    <w:p w14:paraId="3A49F65D" w14:textId="77777777" w:rsidR="00F67102" w:rsidRPr="00DC32F2" w:rsidRDefault="00F67102" w:rsidP="00F67102">
      <w:pPr>
        <w:rPr>
          <w:sz w:val="16"/>
        </w:rPr>
      </w:pPr>
      <w:r w:rsidRPr="00DC32F2">
        <w:rPr>
          <w:rStyle w:val="StyleUnderline"/>
        </w:rPr>
        <w:t>AI-powered</w:t>
      </w:r>
      <w:r w:rsidRPr="00DC32F2">
        <w:rPr>
          <w:sz w:val="16"/>
        </w:rPr>
        <w:t xml:space="preserve"> computers are pairing up with </w:t>
      </w:r>
      <w:r w:rsidRPr="00F914E4">
        <w:rPr>
          <w:rStyle w:val="Emphasis"/>
          <w:highlight w:val="cyan"/>
        </w:rPr>
        <w:t>drones</w:t>
      </w:r>
      <w:r w:rsidRPr="00DC32F2">
        <w:rPr>
          <w:sz w:val="16"/>
        </w:rPr>
        <w:t xml:space="preserve"> in Brazil to reforest the hills around the coastal city of Rio de Janeiro, Reuters reports. The computers </w:t>
      </w:r>
      <w:r w:rsidRPr="00F914E4">
        <w:rPr>
          <w:rStyle w:val="Emphasis"/>
          <w:highlight w:val="cyan"/>
        </w:rPr>
        <w:t>define</w:t>
      </w:r>
      <w:r w:rsidRPr="00DC32F2">
        <w:rPr>
          <w:rStyle w:val="StyleUnderline"/>
        </w:rPr>
        <w:t xml:space="preserve"> the </w:t>
      </w:r>
      <w:r w:rsidRPr="00F914E4">
        <w:rPr>
          <w:rStyle w:val="Emphasis"/>
          <w:highlight w:val="cyan"/>
        </w:rPr>
        <w:t>targets</w:t>
      </w:r>
      <w:r w:rsidRPr="00DC32F2">
        <w:rPr>
          <w:rStyle w:val="StyleUnderline"/>
        </w:rPr>
        <w:t xml:space="preserve"> and </w:t>
      </w:r>
      <w:r w:rsidRPr="00DC32F2">
        <w:rPr>
          <w:rStyle w:val="Emphasis"/>
        </w:rPr>
        <w:t>number of seeds</w:t>
      </w:r>
      <w:r w:rsidRPr="00DC32F2">
        <w:rPr>
          <w:rStyle w:val="StyleUnderline"/>
        </w:rPr>
        <w:t xml:space="preserve"> </w:t>
      </w:r>
      <w:r w:rsidRPr="00F914E4">
        <w:rPr>
          <w:rStyle w:val="StyleUnderline"/>
          <w:highlight w:val="cyan"/>
        </w:rPr>
        <w:t xml:space="preserve">to be </w:t>
      </w:r>
      <w:r w:rsidRPr="00F914E4">
        <w:rPr>
          <w:rStyle w:val="Emphasis"/>
          <w:highlight w:val="cyan"/>
        </w:rPr>
        <w:t>dropped</w:t>
      </w:r>
      <w:r w:rsidRPr="00DC32F2">
        <w:rPr>
          <w:sz w:val="16"/>
        </w:rPr>
        <w:t>.</w:t>
      </w:r>
    </w:p>
    <w:p w14:paraId="427D180A" w14:textId="77777777" w:rsidR="00F67102" w:rsidRPr="00DC32F2" w:rsidRDefault="00F67102" w:rsidP="00F67102">
      <w:pPr>
        <w:rPr>
          <w:sz w:val="16"/>
        </w:rPr>
      </w:pPr>
      <w:r w:rsidRPr="00DC32F2">
        <w:rPr>
          <w:sz w:val="16"/>
        </w:rPr>
        <w:t>The initiative, which launched in January 2024, is a partnership between Rio's city hall and start-up Morfo, and aims to grow seeds in hard-to-reach areas.</w:t>
      </w:r>
    </w:p>
    <w:p w14:paraId="0783C03F" w14:textId="24B49524" w:rsidR="00F67102" w:rsidRPr="00F67102" w:rsidRDefault="00F67102" w:rsidP="00F67102">
      <w:pPr>
        <w:rPr>
          <w:sz w:val="16"/>
        </w:rPr>
      </w:pPr>
      <w:r w:rsidRPr="00DC32F2">
        <w:rPr>
          <w:sz w:val="16"/>
        </w:rPr>
        <w:t xml:space="preserve">A single drone can disperse 180 seed capsules per minute, which is </w:t>
      </w:r>
      <w:r w:rsidRPr="00F914E4">
        <w:rPr>
          <w:rStyle w:val="Emphasis"/>
          <w:highlight w:val="cyan"/>
        </w:rPr>
        <w:t>100 times faster</w:t>
      </w:r>
      <w:r w:rsidRPr="00DC32F2">
        <w:rPr>
          <w:rStyle w:val="Emphasis"/>
        </w:rPr>
        <w:t xml:space="preserve"> than</w:t>
      </w:r>
      <w:r w:rsidRPr="00DC32F2">
        <w:rPr>
          <w:sz w:val="16"/>
        </w:rPr>
        <w:t xml:space="preserve"> using </w:t>
      </w:r>
      <w:r w:rsidRPr="00F914E4">
        <w:rPr>
          <w:rStyle w:val="Emphasis"/>
          <w:highlight w:val="cyan"/>
        </w:rPr>
        <w:t>human</w:t>
      </w:r>
      <w:r w:rsidRPr="00DC32F2">
        <w:rPr>
          <w:sz w:val="16"/>
        </w:rPr>
        <w:t xml:space="preserve"> hands for traditional </w:t>
      </w:r>
      <w:r w:rsidRPr="00F914E4">
        <w:rPr>
          <w:rStyle w:val="Emphasis"/>
          <w:highlight w:val="cyan"/>
        </w:rPr>
        <w:t>reforestation</w:t>
      </w:r>
      <w:r w:rsidRPr="00DC32F2">
        <w:rPr>
          <w:sz w:val="16"/>
        </w:rPr>
        <w:t>, according to the local government.</w:t>
      </w:r>
    </w:p>
    <w:p w14:paraId="24C40B93" w14:textId="3CC2EAFE" w:rsidR="00F67102" w:rsidRDefault="00F67102" w:rsidP="00F67102">
      <w:pPr>
        <w:pStyle w:val="Heading3"/>
      </w:pPr>
      <w:r>
        <w:t xml:space="preserve">AT: </w:t>
      </w:r>
      <w:r>
        <w:t>Cap---Impact---2AC</w:t>
      </w:r>
    </w:p>
    <w:p w14:paraId="0FFCC798" w14:textId="77777777" w:rsidR="00F67102" w:rsidRPr="00105411" w:rsidRDefault="00F67102" w:rsidP="00F67102">
      <w:pPr>
        <w:pStyle w:val="Heading4"/>
      </w:pPr>
      <w:r>
        <w:t xml:space="preserve">1. Decoupling is </w:t>
      </w:r>
      <w:r w:rsidRPr="00092481">
        <w:rPr>
          <w:u w:val="single"/>
        </w:rPr>
        <w:t>better</w:t>
      </w:r>
      <w:r>
        <w:t xml:space="preserve"> than the </w:t>
      </w:r>
      <w:r w:rsidRPr="00092481">
        <w:rPr>
          <w:u w:val="single"/>
        </w:rPr>
        <w:t>alternative</w:t>
      </w:r>
      <w:r>
        <w:t xml:space="preserve">. </w:t>
      </w:r>
    </w:p>
    <w:p w14:paraId="6F81C6BE" w14:textId="77777777" w:rsidR="00F67102" w:rsidRPr="00CB28A5" w:rsidRDefault="00F67102" w:rsidP="00F67102">
      <w:pPr>
        <w:rPr>
          <w:rStyle w:val="Style13ptBold"/>
        </w:rPr>
      </w:pPr>
      <w:r>
        <w:rPr>
          <w:rStyle w:val="Style13ptBold"/>
        </w:rPr>
        <w:t xml:space="preserve">Green 25 </w:t>
      </w:r>
      <w:r w:rsidRPr="00E16A93">
        <w:t>[Frances Green; Operations Coordinator for Net Zero Tracker. Energy and Climate Intelligence Unit (ECIU); non-profit organization conducting independent research and analysis on energy and climate issues. Dec 11, “92% of the global economy is decoupling emissions from growth” https://eciu.net/media/press-releases/2025/92-of-the-global-economy-is-decoupling-emissions-from-growth. Minion]</w:t>
      </w:r>
    </w:p>
    <w:p w14:paraId="60B24D86" w14:textId="77777777" w:rsidR="00F67102" w:rsidRPr="00105411" w:rsidRDefault="00F67102" w:rsidP="00F67102">
      <w:pPr>
        <w:rPr>
          <w:sz w:val="14"/>
        </w:rPr>
      </w:pPr>
      <w:r w:rsidRPr="00105411">
        <w:rPr>
          <w:sz w:val="14"/>
        </w:rPr>
        <w:t>New analysis from the Energy &amp; Climate Intelligence Unit (</w:t>
      </w:r>
      <w:r w:rsidRPr="00327BE6">
        <w:rPr>
          <w:rStyle w:val="Emphasis"/>
          <w:highlight w:val="cyan"/>
        </w:rPr>
        <w:t>ECIU</w:t>
      </w:r>
      <w:r w:rsidRPr="00327BE6">
        <w:rPr>
          <w:sz w:val="14"/>
          <w:highlight w:val="cyan"/>
        </w:rPr>
        <w:t xml:space="preserve">) </w:t>
      </w:r>
      <w:r w:rsidRPr="00327BE6">
        <w:rPr>
          <w:rStyle w:val="Emphasis"/>
          <w:highlight w:val="cyan"/>
        </w:rPr>
        <w:t>shows</w:t>
      </w:r>
      <w:r w:rsidRPr="00105411">
        <w:rPr>
          <w:sz w:val="14"/>
        </w:rPr>
        <w:t xml:space="preserve"> that an </w:t>
      </w:r>
      <w:r w:rsidRPr="00327BE6">
        <w:rPr>
          <w:rStyle w:val="Emphasis"/>
          <w:highlight w:val="cyan"/>
        </w:rPr>
        <w:t>expanding share</w:t>
      </w:r>
      <w:r w:rsidRPr="00105411">
        <w:rPr>
          <w:sz w:val="14"/>
        </w:rPr>
        <w:t xml:space="preserve"> </w:t>
      </w:r>
      <w:r w:rsidRPr="00E16A93">
        <w:rPr>
          <w:rStyle w:val="Emphasis"/>
        </w:rPr>
        <w:t xml:space="preserve">of the world </w:t>
      </w:r>
      <w:r w:rsidRPr="00327BE6">
        <w:rPr>
          <w:rStyle w:val="Emphasis"/>
          <w:highlight w:val="cyan"/>
        </w:rPr>
        <w:t>economy</w:t>
      </w:r>
      <w:r w:rsidRPr="00105411">
        <w:rPr>
          <w:sz w:val="14"/>
        </w:rPr>
        <w:t xml:space="preserve"> </w:t>
      </w:r>
      <w:r w:rsidRPr="00E16A93">
        <w:rPr>
          <w:rStyle w:val="Emphasis"/>
        </w:rPr>
        <w:t xml:space="preserve">is </w:t>
      </w:r>
      <w:r w:rsidRPr="00327BE6">
        <w:rPr>
          <w:rStyle w:val="Emphasis"/>
          <w:highlight w:val="cyan"/>
        </w:rPr>
        <w:t>cutting CO2</w:t>
      </w:r>
      <w:r w:rsidRPr="00E16A93">
        <w:rPr>
          <w:rStyle w:val="Emphasis"/>
        </w:rPr>
        <w:t xml:space="preserve"> emissions while</w:t>
      </w:r>
      <w:r w:rsidRPr="00105411">
        <w:rPr>
          <w:sz w:val="14"/>
        </w:rPr>
        <w:t xml:space="preserve"> </w:t>
      </w:r>
      <w:r w:rsidRPr="00E16A93">
        <w:rPr>
          <w:rStyle w:val="Emphasis"/>
        </w:rPr>
        <w:t>continuing to grow</w:t>
      </w:r>
      <w:r w:rsidRPr="00105411">
        <w:rPr>
          <w:sz w:val="14"/>
        </w:rPr>
        <w:t xml:space="preserve"> — </w:t>
      </w:r>
      <w:r w:rsidRPr="00E16A93">
        <w:rPr>
          <w:rStyle w:val="Emphasis"/>
        </w:rPr>
        <w:t xml:space="preserve">meaning </w:t>
      </w:r>
      <w:r w:rsidRPr="00257EF4">
        <w:rPr>
          <w:rStyle w:val="Emphasis"/>
        </w:rPr>
        <w:t>decoupling</w:t>
      </w:r>
      <w:r w:rsidRPr="00E16A93">
        <w:rPr>
          <w:rStyle w:val="Emphasis"/>
        </w:rPr>
        <w:t xml:space="preserve"> is beginning to </w:t>
      </w:r>
      <w:r w:rsidRPr="00327BE6">
        <w:rPr>
          <w:rStyle w:val="Emphasis"/>
          <w:highlight w:val="cyan"/>
        </w:rPr>
        <w:t>occur at scale</w:t>
      </w:r>
      <w:r w:rsidRPr="00105411">
        <w:rPr>
          <w:sz w:val="14"/>
        </w:rPr>
        <w:t xml:space="preserve">. </w:t>
      </w:r>
      <w:r w:rsidRPr="00E16A93">
        <w:rPr>
          <w:rStyle w:val="Emphasis"/>
        </w:rPr>
        <w:t>The study</w:t>
      </w:r>
      <w:r w:rsidRPr="00105411">
        <w:rPr>
          <w:sz w:val="14"/>
        </w:rPr>
        <w:t xml:space="preserve">, 10 Years Post-Paris: How emissions decoupling has progressed globally [1], </w:t>
      </w:r>
      <w:r w:rsidRPr="00E16A93">
        <w:rPr>
          <w:rStyle w:val="Emphasis"/>
        </w:rPr>
        <w:t xml:space="preserve">uses the </w:t>
      </w:r>
      <w:r w:rsidRPr="00327BE6">
        <w:rPr>
          <w:rStyle w:val="Emphasis"/>
          <w:highlight w:val="cyan"/>
        </w:rPr>
        <w:t>latest</w:t>
      </w:r>
      <w:r w:rsidRPr="00E16A93">
        <w:rPr>
          <w:rStyle w:val="Emphasis"/>
        </w:rPr>
        <w:t xml:space="preserve"> consumption-based Global Carbon Budget </w:t>
      </w:r>
      <w:r w:rsidRPr="00327BE6">
        <w:rPr>
          <w:rStyle w:val="Emphasis"/>
          <w:highlight w:val="cyan"/>
        </w:rPr>
        <w:t>data</w:t>
      </w:r>
      <w:r w:rsidRPr="00327BE6">
        <w:rPr>
          <w:sz w:val="14"/>
          <w:highlight w:val="cyan"/>
        </w:rPr>
        <w:t xml:space="preserve"> </w:t>
      </w:r>
      <w:r w:rsidRPr="00327BE6">
        <w:rPr>
          <w:rStyle w:val="Emphasis"/>
          <w:highlight w:val="cyan"/>
        </w:rPr>
        <w:t>across</w:t>
      </w:r>
      <w:r w:rsidRPr="00E16A93">
        <w:rPr>
          <w:rStyle w:val="Emphasis"/>
        </w:rPr>
        <w:t xml:space="preserve"> </w:t>
      </w:r>
      <w:r w:rsidRPr="00327BE6">
        <w:rPr>
          <w:rStyle w:val="Emphasis"/>
          <w:highlight w:val="cyan"/>
        </w:rPr>
        <w:t>113 countries</w:t>
      </w:r>
      <w:r w:rsidRPr="00327BE6">
        <w:rPr>
          <w:sz w:val="14"/>
          <w:highlight w:val="cyan"/>
        </w:rPr>
        <w:t xml:space="preserve"> </w:t>
      </w:r>
      <w:r w:rsidRPr="00327BE6">
        <w:rPr>
          <w:rStyle w:val="Emphasis"/>
          <w:highlight w:val="cyan"/>
        </w:rPr>
        <w:t>representing</w:t>
      </w:r>
      <w:r w:rsidRPr="00E16A93">
        <w:rPr>
          <w:rStyle w:val="Emphasis"/>
        </w:rPr>
        <w:t xml:space="preserve"> more than </w:t>
      </w:r>
      <w:r w:rsidRPr="00327BE6">
        <w:rPr>
          <w:rStyle w:val="Emphasis"/>
          <w:highlight w:val="cyan"/>
        </w:rPr>
        <w:t>97% of</w:t>
      </w:r>
      <w:r w:rsidRPr="00E16A93">
        <w:rPr>
          <w:rStyle w:val="Emphasis"/>
        </w:rPr>
        <w:t xml:space="preserve"> global </w:t>
      </w:r>
      <w:r w:rsidRPr="00327BE6">
        <w:rPr>
          <w:rStyle w:val="Emphasis"/>
          <w:highlight w:val="cyan"/>
        </w:rPr>
        <w:t>GDP</w:t>
      </w:r>
      <w:r w:rsidRPr="00327BE6">
        <w:rPr>
          <w:sz w:val="14"/>
          <w:highlight w:val="cyan"/>
        </w:rPr>
        <w:t xml:space="preserve"> </w:t>
      </w:r>
      <w:r w:rsidRPr="00327BE6">
        <w:rPr>
          <w:rStyle w:val="Emphasis"/>
          <w:highlight w:val="cyan"/>
        </w:rPr>
        <w:t>and 93% of</w:t>
      </w:r>
      <w:r w:rsidRPr="00E16A93">
        <w:rPr>
          <w:rStyle w:val="Emphasis"/>
        </w:rPr>
        <w:t xml:space="preserve"> global </w:t>
      </w:r>
      <w:r w:rsidRPr="00327BE6">
        <w:rPr>
          <w:rStyle w:val="Emphasis"/>
          <w:highlight w:val="cyan"/>
        </w:rPr>
        <w:t>emissions</w:t>
      </w:r>
      <w:r w:rsidRPr="00105411">
        <w:rPr>
          <w:sz w:val="14"/>
        </w:rPr>
        <w:t>.</w:t>
      </w:r>
    </w:p>
    <w:p w14:paraId="3354FA1A" w14:textId="77777777" w:rsidR="00F67102" w:rsidRPr="00105411" w:rsidRDefault="00F67102" w:rsidP="00F67102">
      <w:pPr>
        <w:rPr>
          <w:sz w:val="14"/>
        </w:rPr>
      </w:pPr>
      <w:r w:rsidRPr="00105411">
        <w:rPr>
          <w:sz w:val="14"/>
        </w:rPr>
        <w:t xml:space="preserve">Absolute decoupling happens when emissions are declining even as the economy expands. Relative decoupling means </w:t>
      </w:r>
      <w:r w:rsidRPr="00257EF4">
        <w:rPr>
          <w:rStyle w:val="Emphasis"/>
        </w:rPr>
        <w:t>emissions</w:t>
      </w:r>
      <w:r w:rsidRPr="00E16A93">
        <w:rPr>
          <w:rStyle w:val="Emphasis"/>
        </w:rPr>
        <w:t xml:space="preserve"> are still </w:t>
      </w:r>
      <w:r w:rsidRPr="00257EF4">
        <w:rPr>
          <w:rStyle w:val="Emphasis"/>
        </w:rPr>
        <w:t>increasing</w:t>
      </w:r>
      <w:r w:rsidRPr="00E16A93">
        <w:rPr>
          <w:rStyle w:val="Emphasis"/>
        </w:rPr>
        <w:t xml:space="preserve">, but </w:t>
      </w:r>
      <w:r w:rsidRPr="00257EF4">
        <w:rPr>
          <w:rStyle w:val="Emphasis"/>
        </w:rPr>
        <w:t xml:space="preserve">at a slower rate than </w:t>
      </w:r>
      <w:r w:rsidRPr="00E16A93">
        <w:rPr>
          <w:rStyle w:val="Emphasis"/>
        </w:rPr>
        <w:t xml:space="preserve">economic </w:t>
      </w:r>
      <w:r w:rsidRPr="00257EF4">
        <w:rPr>
          <w:rStyle w:val="Emphasis"/>
        </w:rPr>
        <w:t>growth</w:t>
      </w:r>
      <w:r w:rsidRPr="00105411">
        <w:rPr>
          <w:sz w:val="14"/>
        </w:rPr>
        <w:t>.</w:t>
      </w:r>
    </w:p>
    <w:p w14:paraId="5E0B8AEA" w14:textId="77777777" w:rsidR="00F67102" w:rsidRPr="00CB28A5" w:rsidRDefault="00F67102" w:rsidP="00F67102">
      <w:pPr>
        <w:rPr>
          <w:sz w:val="14"/>
        </w:rPr>
      </w:pPr>
      <w:r w:rsidRPr="00CB28A5">
        <w:rPr>
          <w:sz w:val="14"/>
        </w:rPr>
        <w:t>It finds that:</w:t>
      </w:r>
    </w:p>
    <w:p w14:paraId="7BDD1A2E" w14:textId="77777777" w:rsidR="00F67102" w:rsidRPr="00105411" w:rsidRDefault="00F67102" w:rsidP="00F67102">
      <w:pPr>
        <w:rPr>
          <w:sz w:val="14"/>
        </w:rPr>
      </w:pPr>
      <w:r w:rsidRPr="00105411">
        <w:rPr>
          <w:sz w:val="14"/>
        </w:rPr>
        <w:t xml:space="preserve">Overall, </w:t>
      </w:r>
      <w:r w:rsidRPr="00E16A93">
        <w:rPr>
          <w:rStyle w:val="Emphasis"/>
        </w:rPr>
        <w:t xml:space="preserve">92% of global GDP and </w:t>
      </w:r>
      <w:r w:rsidRPr="00327BE6">
        <w:rPr>
          <w:rStyle w:val="Emphasis"/>
          <w:highlight w:val="cyan"/>
        </w:rPr>
        <w:t>89% of</w:t>
      </w:r>
      <w:r w:rsidRPr="00257EF4">
        <w:rPr>
          <w:rStyle w:val="Emphasis"/>
        </w:rPr>
        <w:t xml:space="preserve"> global </w:t>
      </w:r>
      <w:r w:rsidRPr="00327BE6">
        <w:rPr>
          <w:rStyle w:val="Emphasis"/>
          <w:highlight w:val="cyan"/>
        </w:rPr>
        <w:t>emissions</w:t>
      </w:r>
      <w:r w:rsidRPr="00E16A93">
        <w:rPr>
          <w:rStyle w:val="Emphasis"/>
        </w:rPr>
        <w:t xml:space="preserve"> are in economies that have </w:t>
      </w:r>
      <w:r w:rsidRPr="00327BE6">
        <w:rPr>
          <w:rStyle w:val="Emphasis"/>
          <w:highlight w:val="cyan"/>
        </w:rPr>
        <w:t>decoupled</w:t>
      </w:r>
      <w:r w:rsidRPr="00105411">
        <w:rPr>
          <w:sz w:val="14"/>
        </w:rPr>
        <w:t xml:space="preserve">, either relatively or absolutely, </w:t>
      </w:r>
      <w:r w:rsidRPr="00327BE6">
        <w:rPr>
          <w:rStyle w:val="Emphasis"/>
          <w:highlight w:val="cyan"/>
        </w:rPr>
        <w:t>up from 77%</w:t>
      </w:r>
      <w:r w:rsidRPr="00E16A93">
        <w:rPr>
          <w:rStyle w:val="Emphasis"/>
        </w:rPr>
        <w:t xml:space="preserve"> for both in the decade before the Paris Agreement</w:t>
      </w:r>
      <w:r w:rsidRPr="00105411">
        <w:rPr>
          <w:sz w:val="14"/>
        </w:rPr>
        <w:t xml:space="preserve"> (2006–2015).</w:t>
      </w:r>
    </w:p>
    <w:p w14:paraId="6C425B7B" w14:textId="77777777" w:rsidR="00F67102" w:rsidRPr="00105411" w:rsidRDefault="00F67102" w:rsidP="00F67102">
      <w:pPr>
        <w:rPr>
          <w:sz w:val="14"/>
        </w:rPr>
      </w:pPr>
      <w:r w:rsidRPr="00105411">
        <w:rPr>
          <w:sz w:val="14"/>
        </w:rPr>
        <w:t>Between 2015 and 2023, countries representing more than 46% of global GDP absolutely decoupled — growing their economies while cutting CO2 emissions in absolute terms. That share is up from just over 38% in the pre-Paris period (2006-2015).</w:t>
      </w:r>
    </w:p>
    <w:p w14:paraId="48BC78CA" w14:textId="77777777" w:rsidR="00F67102" w:rsidRPr="00105411" w:rsidRDefault="00F67102" w:rsidP="00F67102">
      <w:pPr>
        <w:rPr>
          <w:sz w:val="14"/>
        </w:rPr>
      </w:pPr>
      <w:r w:rsidRPr="00105411">
        <w:rPr>
          <w:sz w:val="14"/>
        </w:rPr>
        <w:t>The number of countries achieving absolute decoupling rose from 32 pre-Paris to 43 post-Paris, while those achieving relative decoupling rose from 35 to 40.</w:t>
      </w:r>
    </w:p>
    <w:p w14:paraId="0172C803" w14:textId="77777777" w:rsidR="00F67102" w:rsidRPr="00105411" w:rsidRDefault="00F67102" w:rsidP="00F67102">
      <w:pPr>
        <w:rPr>
          <w:sz w:val="14"/>
        </w:rPr>
      </w:pPr>
      <w:r w:rsidRPr="00327BE6">
        <w:rPr>
          <w:rStyle w:val="Emphasis"/>
          <w:highlight w:val="cyan"/>
        </w:rPr>
        <w:t>Absolute decoupling</w:t>
      </w:r>
      <w:r w:rsidRPr="00105411">
        <w:rPr>
          <w:sz w:val="14"/>
        </w:rPr>
        <w:t xml:space="preserve"> </w:t>
      </w:r>
      <w:r w:rsidRPr="00E16A93">
        <w:rPr>
          <w:rStyle w:val="Emphasis"/>
        </w:rPr>
        <w:t xml:space="preserve">is </w:t>
      </w:r>
      <w:r w:rsidRPr="00327BE6">
        <w:rPr>
          <w:rStyle w:val="Emphasis"/>
          <w:highlight w:val="cyan"/>
        </w:rPr>
        <w:t xml:space="preserve">widespread </w:t>
      </w:r>
      <w:r w:rsidRPr="00257EF4">
        <w:rPr>
          <w:rStyle w:val="Emphasis"/>
        </w:rPr>
        <w:t>across</w:t>
      </w:r>
      <w:r w:rsidRPr="00E16A93">
        <w:rPr>
          <w:rStyle w:val="Emphasis"/>
        </w:rPr>
        <w:t xml:space="preserve"> advanced </w:t>
      </w:r>
      <w:r w:rsidRPr="00257EF4">
        <w:rPr>
          <w:rStyle w:val="Emphasis"/>
        </w:rPr>
        <w:t>economies</w:t>
      </w:r>
      <w:r w:rsidRPr="00327BE6">
        <w:rPr>
          <w:sz w:val="14"/>
          <w:highlight w:val="cyan"/>
        </w:rPr>
        <w:t xml:space="preserve">, </w:t>
      </w:r>
      <w:r w:rsidRPr="00327BE6">
        <w:rPr>
          <w:rStyle w:val="Emphasis"/>
          <w:highlight w:val="cyan"/>
        </w:rPr>
        <w:t>even when adjusting for</w:t>
      </w:r>
      <w:r w:rsidRPr="00E16A93">
        <w:rPr>
          <w:rStyle w:val="Emphasis"/>
        </w:rPr>
        <w:t xml:space="preserve"> emissions embodied in </w:t>
      </w:r>
      <w:r w:rsidRPr="00327BE6">
        <w:rPr>
          <w:rStyle w:val="Emphasis"/>
          <w:highlight w:val="cyan"/>
        </w:rPr>
        <w:t>imports</w:t>
      </w:r>
      <w:r w:rsidRPr="00105411">
        <w:rPr>
          <w:sz w:val="14"/>
        </w:rPr>
        <w:t>.</w:t>
      </w:r>
    </w:p>
    <w:p w14:paraId="2B6FBA69" w14:textId="77777777" w:rsidR="00F67102" w:rsidRPr="00105411" w:rsidRDefault="00F67102" w:rsidP="00F67102">
      <w:pPr>
        <w:rPr>
          <w:sz w:val="14"/>
        </w:rPr>
      </w:pPr>
      <w:r w:rsidRPr="00105411">
        <w:rPr>
          <w:sz w:val="14"/>
        </w:rPr>
        <w:t>Commenting on the findings, John Lang, one of the report authors and Net Zero Tracker Lead at ECIU, said: “We’re sometimes told the world can’t cut emissions without cutting growth. The opposite is happening. Decoupling is now the norm, not the exception — and the share of the global economy that is decoupling emissions in an absolute sense is steadily increasing.</w:t>
      </w:r>
    </w:p>
    <w:p w14:paraId="784F2522" w14:textId="77777777" w:rsidR="00F67102" w:rsidRPr="00257EF4" w:rsidRDefault="00F67102" w:rsidP="00F67102">
      <w:pPr>
        <w:rPr>
          <w:sz w:val="16"/>
        </w:rPr>
      </w:pPr>
      <w:r w:rsidRPr="00105411">
        <w:rPr>
          <w:sz w:val="14"/>
        </w:rPr>
        <w:t xml:space="preserve">“Of course, global totals matter most and CO₂ emissions continue to rise, though at a far slower rate than 10 years ago. </w:t>
      </w:r>
      <w:r w:rsidRPr="00257EF4">
        <w:rPr>
          <w:sz w:val="16"/>
        </w:rPr>
        <w:t>Under the hood, the structural shift is unmistakable. More countries are bending their curves, and crucially, China’s CO2 emissions have been flat for 18 months and may have peaked.”</w:t>
      </w:r>
    </w:p>
    <w:p w14:paraId="0F5090A3" w14:textId="77777777" w:rsidR="00F67102" w:rsidRPr="00105411" w:rsidRDefault="00F67102" w:rsidP="00F67102">
      <w:pPr>
        <w:rPr>
          <w:sz w:val="14"/>
        </w:rPr>
      </w:pPr>
      <w:r w:rsidRPr="00105411">
        <w:rPr>
          <w:sz w:val="14"/>
        </w:rPr>
        <w:t xml:space="preserve">Commenting on the findings, Gareth Redmond-King, Head of International at ECIU, said: “The momentum built by the Paris Agreement is unstoppable – the economic realities make it so. </w:t>
      </w:r>
      <w:r w:rsidRPr="00327BE6">
        <w:rPr>
          <w:rStyle w:val="Emphasis"/>
          <w:highlight w:val="cyan"/>
        </w:rPr>
        <w:t>Solutions</w:t>
      </w:r>
      <w:r w:rsidRPr="00E16A93">
        <w:rPr>
          <w:rStyle w:val="Emphasis"/>
        </w:rPr>
        <w:t xml:space="preserve"> like </w:t>
      </w:r>
      <w:r w:rsidRPr="00105411">
        <w:rPr>
          <w:rStyle w:val="Emphasis"/>
        </w:rPr>
        <w:t>solar power have</w:t>
      </w:r>
      <w:r w:rsidRPr="00E16A93">
        <w:rPr>
          <w:rStyle w:val="Emphasis"/>
        </w:rPr>
        <w:t xml:space="preserve"> </w:t>
      </w:r>
      <w:r w:rsidRPr="00327BE6">
        <w:rPr>
          <w:rStyle w:val="Emphasis"/>
          <w:highlight w:val="cyan"/>
        </w:rPr>
        <w:t>outperformed</w:t>
      </w:r>
      <w:r w:rsidRPr="00E16A93">
        <w:rPr>
          <w:rStyle w:val="Emphasis"/>
        </w:rPr>
        <w:t xml:space="preserve"> pre-Paris </w:t>
      </w:r>
      <w:r w:rsidRPr="00327BE6">
        <w:rPr>
          <w:rStyle w:val="Emphasis"/>
          <w:highlight w:val="cyan"/>
        </w:rPr>
        <w:t>predictions</w:t>
      </w:r>
      <w:r w:rsidRPr="00E16A93">
        <w:rPr>
          <w:rStyle w:val="Emphasis"/>
        </w:rPr>
        <w:t xml:space="preserve"> many times over, as </w:t>
      </w:r>
      <w:r w:rsidRPr="00327BE6">
        <w:rPr>
          <w:rStyle w:val="Emphasis"/>
          <w:highlight w:val="cyan"/>
        </w:rPr>
        <w:t>costs have plummeted</w:t>
      </w:r>
      <w:r w:rsidRPr="00E16A93">
        <w:rPr>
          <w:rStyle w:val="Emphasis"/>
        </w:rPr>
        <w:t xml:space="preserve"> and </w:t>
      </w:r>
      <w:r w:rsidRPr="00327BE6">
        <w:rPr>
          <w:rStyle w:val="Emphasis"/>
          <w:highlight w:val="cyan"/>
        </w:rPr>
        <w:t>investment</w:t>
      </w:r>
      <w:r w:rsidRPr="00E16A93">
        <w:rPr>
          <w:rStyle w:val="Emphasis"/>
        </w:rPr>
        <w:t xml:space="preserve"> in clean energy </w:t>
      </w:r>
      <w:r w:rsidRPr="00327BE6">
        <w:rPr>
          <w:rStyle w:val="Emphasis"/>
          <w:highlight w:val="cyan"/>
        </w:rPr>
        <w:t>outstrips</w:t>
      </w:r>
      <w:r w:rsidRPr="00E16A93">
        <w:rPr>
          <w:rStyle w:val="Emphasis"/>
        </w:rPr>
        <w:t xml:space="preserve"> that in </w:t>
      </w:r>
      <w:r w:rsidRPr="00327BE6">
        <w:rPr>
          <w:rStyle w:val="Emphasis"/>
          <w:highlight w:val="cyan"/>
        </w:rPr>
        <w:t>fossil fuels</w:t>
      </w:r>
      <w:r w:rsidRPr="00E16A93">
        <w:rPr>
          <w:rStyle w:val="Emphasis"/>
        </w:rPr>
        <w:t xml:space="preserve"> by two to one. More people are employed globally in clean energy than fossil fuels, whilst at home the net zero industries grow three times faster than the economy as a whole</w:t>
      </w:r>
      <w:r w:rsidRPr="00105411">
        <w:rPr>
          <w:sz w:val="14"/>
        </w:rPr>
        <w:t>.</w:t>
      </w:r>
    </w:p>
    <w:p w14:paraId="20C98214" w14:textId="77777777" w:rsidR="00F67102" w:rsidRPr="00105411" w:rsidRDefault="00F67102" w:rsidP="00F67102">
      <w:pPr>
        <w:rPr>
          <w:sz w:val="14"/>
        </w:rPr>
      </w:pPr>
      <w:r w:rsidRPr="00105411">
        <w:rPr>
          <w:sz w:val="14"/>
        </w:rPr>
        <w:t>"</w:t>
      </w:r>
      <w:r w:rsidRPr="00E16A93">
        <w:rPr>
          <w:rStyle w:val="Emphasis"/>
        </w:rPr>
        <w:t xml:space="preserve">Net zero remains the </w:t>
      </w:r>
      <w:r w:rsidRPr="00327BE6">
        <w:rPr>
          <w:rStyle w:val="Emphasis"/>
          <w:sz w:val="30"/>
          <w:szCs w:val="30"/>
          <w:highlight w:val="cyan"/>
        </w:rPr>
        <w:t>only solution</w:t>
      </w:r>
      <w:r w:rsidRPr="00327BE6">
        <w:rPr>
          <w:sz w:val="14"/>
          <w:highlight w:val="cyan"/>
        </w:rPr>
        <w:t xml:space="preserve"> </w:t>
      </w:r>
      <w:r w:rsidRPr="00327BE6">
        <w:rPr>
          <w:rStyle w:val="Emphasis"/>
          <w:highlight w:val="cyan"/>
        </w:rPr>
        <w:t>to halting</w:t>
      </w:r>
      <w:r w:rsidRPr="00E16A93">
        <w:rPr>
          <w:rStyle w:val="Emphasis"/>
        </w:rPr>
        <w:t xml:space="preserve"> ever more costly and dangerous impacts from </w:t>
      </w:r>
      <w:r w:rsidRPr="00327BE6">
        <w:rPr>
          <w:rStyle w:val="Emphasis"/>
          <w:highlight w:val="cyan"/>
        </w:rPr>
        <w:t>climate change</w:t>
      </w:r>
      <w:r w:rsidRPr="00105411">
        <w:rPr>
          <w:sz w:val="14"/>
        </w:rPr>
        <w:t xml:space="preserve">. That it </w:t>
      </w:r>
      <w:r w:rsidRPr="00327BE6">
        <w:rPr>
          <w:rStyle w:val="Emphasis"/>
          <w:highlight w:val="cyan"/>
        </w:rPr>
        <w:t>also offers</w:t>
      </w:r>
      <w:r w:rsidRPr="00E16A93">
        <w:rPr>
          <w:rStyle w:val="Emphasis"/>
        </w:rPr>
        <w:t xml:space="preserve"> better </w:t>
      </w:r>
      <w:r w:rsidRPr="00257EF4">
        <w:rPr>
          <w:rStyle w:val="Emphasis"/>
        </w:rPr>
        <w:t>health</w:t>
      </w:r>
      <w:r w:rsidRPr="00E16A93">
        <w:rPr>
          <w:rStyle w:val="Emphasis"/>
        </w:rPr>
        <w:t xml:space="preserve">, </w:t>
      </w:r>
      <w:r w:rsidRPr="00257EF4">
        <w:rPr>
          <w:rStyle w:val="Emphasis"/>
        </w:rPr>
        <w:t>growth</w:t>
      </w:r>
      <w:r w:rsidRPr="00E16A93">
        <w:rPr>
          <w:rStyle w:val="Emphasis"/>
        </w:rPr>
        <w:t xml:space="preserve"> and </w:t>
      </w:r>
      <w:r w:rsidRPr="00257EF4">
        <w:rPr>
          <w:rStyle w:val="Emphasis"/>
        </w:rPr>
        <w:t>jobs, and</w:t>
      </w:r>
      <w:r w:rsidRPr="00E16A93">
        <w:rPr>
          <w:rStyle w:val="Emphasis"/>
        </w:rPr>
        <w:t xml:space="preserve"> food </w:t>
      </w:r>
      <w:r w:rsidRPr="00327BE6">
        <w:rPr>
          <w:rStyle w:val="Emphasis"/>
          <w:highlight w:val="cyan"/>
        </w:rPr>
        <w:t>security</w:t>
      </w:r>
      <w:r w:rsidRPr="00105411">
        <w:rPr>
          <w:sz w:val="14"/>
        </w:rPr>
        <w:t xml:space="preserve"> can only</w:t>
      </w:r>
      <w:r w:rsidRPr="00E16A93">
        <w:rPr>
          <w:rStyle w:val="Emphasis"/>
        </w:rPr>
        <w:t xml:space="preserve"> </w:t>
      </w:r>
      <w:r w:rsidRPr="00327BE6">
        <w:rPr>
          <w:rStyle w:val="Emphasis"/>
          <w:highlight w:val="cyan"/>
        </w:rPr>
        <w:t>continue to build</w:t>
      </w:r>
      <w:r w:rsidRPr="00E16A93">
        <w:rPr>
          <w:rStyle w:val="Emphasis"/>
        </w:rPr>
        <w:t xml:space="preserve"> the </w:t>
      </w:r>
      <w:r w:rsidRPr="00327BE6">
        <w:rPr>
          <w:rStyle w:val="Emphasis"/>
          <w:highlight w:val="cyan"/>
        </w:rPr>
        <w:t>momentum</w:t>
      </w:r>
      <w:r w:rsidRPr="00105411">
        <w:rPr>
          <w:sz w:val="14"/>
        </w:rPr>
        <w:t xml:space="preserve"> </w:t>
      </w:r>
      <w:r w:rsidRPr="00E16A93">
        <w:rPr>
          <w:rStyle w:val="Emphasis"/>
        </w:rPr>
        <w:t>achieved during</w:t>
      </w:r>
      <w:r w:rsidRPr="00105411">
        <w:rPr>
          <w:sz w:val="14"/>
        </w:rPr>
        <w:t xml:space="preserve"> the first decade of the </w:t>
      </w:r>
      <w:r w:rsidRPr="00E16A93">
        <w:rPr>
          <w:rStyle w:val="Emphasis"/>
        </w:rPr>
        <w:t>Paris Agreement</w:t>
      </w:r>
      <w:r w:rsidRPr="00105411">
        <w:rPr>
          <w:sz w:val="14"/>
        </w:rPr>
        <w:t>.”</w:t>
      </w:r>
    </w:p>
    <w:p w14:paraId="6D8FE9F7" w14:textId="77777777" w:rsidR="00F67102" w:rsidRPr="00105411" w:rsidRDefault="00F67102" w:rsidP="00F67102">
      <w:pPr>
        <w:rPr>
          <w:sz w:val="14"/>
        </w:rPr>
      </w:pPr>
      <w:r w:rsidRPr="00105411">
        <w:rPr>
          <w:sz w:val="14"/>
        </w:rPr>
        <w:t>Momentum beyond the headlines</w:t>
      </w:r>
    </w:p>
    <w:p w14:paraId="450FAB7B" w14:textId="77777777" w:rsidR="00F67102" w:rsidRPr="00105411" w:rsidRDefault="00F67102" w:rsidP="00F67102">
      <w:pPr>
        <w:rPr>
          <w:sz w:val="14"/>
        </w:rPr>
      </w:pPr>
      <w:r w:rsidRPr="00105411">
        <w:rPr>
          <w:sz w:val="14"/>
        </w:rPr>
        <w:t xml:space="preserve">The report shows </w:t>
      </w:r>
      <w:r w:rsidRPr="00105411">
        <w:rPr>
          <w:rStyle w:val="Emphasis"/>
        </w:rPr>
        <w:t>widespread decoupling across Europe and North America, and in major South American and Southern African economies</w:t>
      </w:r>
      <w:r w:rsidRPr="00105411">
        <w:rPr>
          <w:sz w:val="14"/>
        </w:rPr>
        <w:t>. The US and the EU fall into absolute decoupling, while India and China show relative decoupling, with China’s emissions growing far more slowly than GDP over the 2015–2023 period.</w:t>
      </w:r>
    </w:p>
    <w:p w14:paraId="0532662E" w14:textId="77777777" w:rsidR="00F67102" w:rsidRPr="00105411" w:rsidRDefault="00F67102" w:rsidP="00F67102">
      <w:pPr>
        <w:rPr>
          <w:sz w:val="14"/>
        </w:rPr>
      </w:pPr>
      <w:r w:rsidRPr="00105411">
        <w:rPr>
          <w:sz w:val="14"/>
        </w:rPr>
        <w:t>Some of the largest proportional emissions reductions were recorded in Western Europe, including Norway, Switzerland and the UK. These are among a cohort of over 20 global economies which have consistently demonstrated absolute decoupling over the past two decades.</w:t>
      </w:r>
      <w:r w:rsidRPr="00105411">
        <w:rPr>
          <w:sz w:val="14"/>
        </w:rPr>
        <w:br/>
        <w:t xml:space="preserve">The report also finds that many </w:t>
      </w:r>
      <w:r w:rsidRPr="00105411">
        <w:rPr>
          <w:rStyle w:val="Emphasis"/>
        </w:rPr>
        <w:t>emerging economies have made significant turnarounds</w:t>
      </w:r>
      <w:r w:rsidRPr="00105411">
        <w:rPr>
          <w:sz w:val="14"/>
        </w:rPr>
        <w:t xml:space="preserve"> — </w:t>
      </w:r>
      <w:r w:rsidRPr="00105411">
        <w:rPr>
          <w:rStyle w:val="Emphasis"/>
        </w:rPr>
        <w:t>moving from emissions rising faster than GDP to absolute decoupling, with emissions now falling as their economies expand. This includes Brazil, Colombia, Egypt, Jordan and Mozambique</w:t>
      </w:r>
      <w:r w:rsidRPr="00105411">
        <w:rPr>
          <w:sz w:val="14"/>
        </w:rPr>
        <w:t>.</w:t>
      </w:r>
    </w:p>
    <w:p w14:paraId="798693AD" w14:textId="77777777" w:rsidR="00F67102" w:rsidRPr="00092481" w:rsidRDefault="00F67102" w:rsidP="00F67102">
      <w:pPr>
        <w:rPr>
          <w:sz w:val="16"/>
        </w:rPr>
      </w:pPr>
      <w:r w:rsidRPr="00327BE6">
        <w:rPr>
          <w:rStyle w:val="Emphasis"/>
          <w:highlight w:val="cyan"/>
        </w:rPr>
        <w:t>Sensitivity testing</w:t>
      </w:r>
      <w:r w:rsidRPr="00092481">
        <w:rPr>
          <w:sz w:val="16"/>
        </w:rPr>
        <w:br/>
        <w:t xml:space="preserve">To </w:t>
      </w:r>
      <w:r w:rsidRPr="00327BE6">
        <w:rPr>
          <w:rStyle w:val="Emphasis"/>
          <w:highlight w:val="cyan"/>
        </w:rPr>
        <w:t>test</w:t>
      </w:r>
      <w:r w:rsidRPr="00257EF4">
        <w:rPr>
          <w:rStyle w:val="Emphasis"/>
        </w:rPr>
        <w:t xml:space="preserve"> the </w:t>
      </w:r>
      <w:r w:rsidRPr="00327BE6">
        <w:rPr>
          <w:rStyle w:val="Emphasis"/>
          <w:highlight w:val="cyan"/>
        </w:rPr>
        <w:t>robustness of</w:t>
      </w:r>
      <w:r w:rsidRPr="00257EF4">
        <w:rPr>
          <w:rStyle w:val="Emphasis"/>
        </w:rPr>
        <w:t xml:space="preserve"> these </w:t>
      </w:r>
      <w:r w:rsidRPr="00327BE6">
        <w:rPr>
          <w:rStyle w:val="Emphasis"/>
          <w:highlight w:val="cyan"/>
        </w:rPr>
        <w:t>findings</w:t>
      </w:r>
      <w:r w:rsidRPr="00092481">
        <w:rPr>
          <w:sz w:val="16"/>
        </w:rPr>
        <w:t xml:space="preserve">, the report repeats the analysis </w:t>
      </w:r>
      <w:r w:rsidRPr="00327BE6">
        <w:rPr>
          <w:rStyle w:val="Emphasis"/>
          <w:highlight w:val="cyan"/>
        </w:rPr>
        <w:t>using shifted sample</w:t>
      </w:r>
      <w:r w:rsidRPr="00092481">
        <w:rPr>
          <w:sz w:val="16"/>
        </w:rPr>
        <w:t xml:space="preserve"> windows. </w:t>
      </w:r>
      <w:r w:rsidRPr="00257EF4">
        <w:rPr>
          <w:rStyle w:val="Emphasis"/>
        </w:rPr>
        <w:t xml:space="preserve">Across </w:t>
      </w:r>
      <w:r w:rsidRPr="00327BE6">
        <w:rPr>
          <w:rStyle w:val="Emphasis"/>
          <w:highlight w:val="cyan"/>
        </w:rPr>
        <w:t>all scenarios</w:t>
      </w:r>
      <w:r w:rsidRPr="00092481">
        <w:rPr>
          <w:sz w:val="16"/>
        </w:rPr>
        <w:t xml:space="preserve">, the share of global emissions in </w:t>
      </w:r>
      <w:r w:rsidRPr="00327BE6">
        <w:rPr>
          <w:rStyle w:val="Emphasis"/>
          <w:highlight w:val="cyan"/>
        </w:rPr>
        <w:t>absolutely decoupled</w:t>
      </w:r>
      <w:r w:rsidRPr="00092481">
        <w:rPr>
          <w:sz w:val="16"/>
        </w:rPr>
        <w:t xml:space="preserve"> economies varies only by a few percentage points — </w:t>
      </w:r>
      <w:r w:rsidRPr="00092481">
        <w:rPr>
          <w:rStyle w:val="Emphasis"/>
        </w:rPr>
        <w:t xml:space="preserve">showing </w:t>
      </w:r>
      <w:r w:rsidRPr="00092481">
        <w:rPr>
          <w:sz w:val="16"/>
        </w:rPr>
        <w:t xml:space="preserve">clearly that the </w:t>
      </w:r>
      <w:r w:rsidRPr="00092481">
        <w:rPr>
          <w:rStyle w:val="Emphasis"/>
        </w:rPr>
        <w:t>trend</w:t>
      </w:r>
      <w:r w:rsidRPr="00092481">
        <w:rPr>
          <w:sz w:val="16"/>
        </w:rPr>
        <w:t xml:space="preserve"> is not an artefact of endpoint selection.</w:t>
      </w:r>
    </w:p>
    <w:p w14:paraId="3ADC510E" w14:textId="77777777" w:rsidR="00F67102" w:rsidRDefault="00F67102" w:rsidP="00F67102">
      <w:pPr>
        <w:pStyle w:val="Heading4"/>
      </w:pPr>
      <w:r>
        <w:t xml:space="preserve">2. Capitalism doesn’t cause </w:t>
      </w:r>
      <w:r w:rsidRPr="00092481">
        <w:rPr>
          <w:u w:val="single"/>
        </w:rPr>
        <w:t>war</w:t>
      </w:r>
      <w:r>
        <w:t xml:space="preserve">. </w:t>
      </w:r>
    </w:p>
    <w:p w14:paraId="311E4DA5" w14:textId="77777777" w:rsidR="00F67102" w:rsidRPr="006A0D9D" w:rsidRDefault="00F67102" w:rsidP="00F67102">
      <w:r w:rsidRPr="00AD2C63">
        <w:rPr>
          <w:rStyle w:val="Style13ptBold"/>
        </w:rPr>
        <w:t>Krieger ’24</w:t>
      </w:r>
      <w:r>
        <w:t xml:space="preserve"> [Tim; April 12; Wilfried Guth Professor of Constitutional Political Economy and Competition Policy at Albert-Ludwigs-Universität Freiburg;</w:t>
      </w:r>
      <w:r w:rsidRPr="0023716C">
        <w:rPr>
          <w:i/>
          <w:iCs/>
        </w:rPr>
        <w:t xml:space="preserve"> </w:t>
      </w:r>
      <w:r w:rsidRPr="003911B8">
        <w:t>Handbook of Research on Economic Freedom</w:t>
      </w:r>
      <w:r>
        <w:t>, “Economic freedom, peace, and violent conflict,”</w:t>
      </w:r>
      <w:r w:rsidRPr="0023716C">
        <w:t xml:space="preserve"> https://www.elgaronline.com/edcollchap/book/9781802206159/book-part-9781802206159-34.xml</w:t>
      </w:r>
      <w:r>
        <w:t>]</w:t>
      </w:r>
    </w:p>
    <w:p w14:paraId="72957852" w14:textId="77777777" w:rsidR="00F67102" w:rsidRPr="003911B8" w:rsidRDefault="00F67102" w:rsidP="00F67102">
      <w:pPr>
        <w:rPr>
          <w:sz w:val="16"/>
        </w:rPr>
      </w:pPr>
      <w:r w:rsidRPr="003911B8">
        <w:rPr>
          <w:sz w:val="16"/>
        </w:rPr>
        <w:t xml:space="preserve">A first set of studies considers the effect of higher levels of economic freedom on the emergence of violent conflict between two or more nation-states. For instance, this type of conflict may take the form of a militarized interstate dispute (i.e., the display of military force short of war by one state explicitly directed towards another state) or a conflict that involves a minimum level of battle deaths to qualify as a full-blown war (Anderton and Carter 2011). A </w:t>
      </w:r>
      <w:r w:rsidRPr="00986771">
        <w:rPr>
          <w:rStyle w:val="Emphasis"/>
        </w:rPr>
        <w:t xml:space="preserve">number of </w:t>
      </w:r>
      <w:r w:rsidRPr="00327BE6">
        <w:rPr>
          <w:rStyle w:val="Emphasis"/>
          <w:highlight w:val="cyan"/>
        </w:rPr>
        <w:t>empirical studies</w:t>
      </w:r>
      <w:r w:rsidRPr="00986771">
        <w:rPr>
          <w:rStyle w:val="Emphasis"/>
        </w:rPr>
        <w:t xml:space="preserve"> provide </w:t>
      </w:r>
      <w:r w:rsidRPr="00327BE6">
        <w:rPr>
          <w:rStyle w:val="Emphasis"/>
          <w:highlight w:val="cyan"/>
        </w:rPr>
        <w:t>evidence in</w:t>
      </w:r>
      <w:r w:rsidRPr="00986771">
        <w:rPr>
          <w:rStyle w:val="Emphasis"/>
        </w:rPr>
        <w:t xml:space="preserve"> favor of a </w:t>
      </w:r>
      <w:r w:rsidRPr="00327BE6">
        <w:rPr>
          <w:rStyle w:val="Emphasis"/>
          <w:highlight w:val="cyan"/>
        </w:rPr>
        <w:t>capitalist peace</w:t>
      </w:r>
      <w:r w:rsidRPr="00986771">
        <w:rPr>
          <w:rStyle w:val="Emphasis"/>
        </w:rPr>
        <w:t xml:space="preserve">, where sound </w:t>
      </w:r>
      <w:r w:rsidRPr="00327BE6">
        <w:rPr>
          <w:rStyle w:val="Emphasis"/>
          <w:highlight w:val="cyan"/>
        </w:rPr>
        <w:t>economic institutions</w:t>
      </w:r>
      <w:r w:rsidRPr="003911B8">
        <w:rPr>
          <w:sz w:val="16"/>
        </w:rPr>
        <w:t xml:space="preserve"> (i.e., high levels of economic freedom) </w:t>
      </w:r>
      <w:r w:rsidRPr="00986771">
        <w:rPr>
          <w:rStyle w:val="Emphasis"/>
        </w:rPr>
        <w:t xml:space="preserve">coincide with a </w:t>
      </w:r>
      <w:r w:rsidRPr="00327BE6">
        <w:rPr>
          <w:rStyle w:val="Emphasis"/>
          <w:highlight w:val="cyan"/>
        </w:rPr>
        <w:t>reduced likelihood of</w:t>
      </w:r>
      <w:r w:rsidRPr="00986771">
        <w:rPr>
          <w:rStyle w:val="Emphasis"/>
        </w:rPr>
        <w:t xml:space="preserve"> militarized disputes and </w:t>
      </w:r>
      <w:r w:rsidRPr="00327BE6">
        <w:rPr>
          <w:rStyle w:val="Emphasis"/>
          <w:highlight w:val="cyan"/>
        </w:rPr>
        <w:t>warfare</w:t>
      </w:r>
      <w:r w:rsidRPr="00986771">
        <w:rPr>
          <w:rStyle w:val="Emphasis"/>
        </w:rPr>
        <w:t xml:space="preserve"> between nation-states</w:t>
      </w:r>
      <w:r w:rsidRPr="003911B8">
        <w:rPr>
          <w:sz w:val="16"/>
        </w:rPr>
        <w:t xml:space="preserve"> (e.g., Gartzke et al. 2001, Mousseau et al. 2003; Souva 2004; Mousseau 2005, 2009; Gartzke 2007; McDonald 2010). For example, Gartzke (2007) examines a global sample of countries betwe</w:t>
      </w:r>
      <w:r>
        <w:rPr>
          <w:sz w:val="16"/>
        </w:rPr>
        <w:tab/>
      </w:r>
      <w:r w:rsidRPr="003911B8">
        <w:rPr>
          <w:sz w:val="16"/>
        </w:rPr>
        <w:t xml:space="preserve">en 1950 and 1992, finding that </w:t>
      </w:r>
      <w:r w:rsidRPr="00986771">
        <w:rPr>
          <w:rStyle w:val="Emphasis"/>
        </w:rPr>
        <w:t xml:space="preserve">high levels of external </w:t>
      </w:r>
      <w:r w:rsidRPr="00327BE6">
        <w:rPr>
          <w:rStyle w:val="Emphasis"/>
          <w:highlight w:val="cyan"/>
        </w:rPr>
        <w:t>openness discourage conflict</w:t>
      </w:r>
      <w:r w:rsidRPr="00986771">
        <w:rPr>
          <w:rStyle w:val="Emphasis"/>
        </w:rPr>
        <w:t xml:space="preserve"> between states</w:t>
      </w:r>
      <w:r w:rsidRPr="003911B8">
        <w:rPr>
          <w:sz w:val="16"/>
        </w:rPr>
        <w:t>.</w:t>
      </w:r>
    </w:p>
    <w:p w14:paraId="6B35E9A2" w14:textId="77777777" w:rsidR="00F67102" w:rsidRPr="003911B8" w:rsidRDefault="00F67102" w:rsidP="00F67102">
      <w:pPr>
        <w:rPr>
          <w:sz w:val="16"/>
        </w:rPr>
      </w:pPr>
      <w:r w:rsidRPr="003911B8">
        <w:rPr>
          <w:sz w:val="16"/>
        </w:rPr>
        <w:t xml:space="preserve">Consistent with our theoretical discussion above, several empirical contributions highlight the role </w:t>
      </w:r>
      <w:r w:rsidRPr="003911B8">
        <w:rPr>
          <w:rStyle w:val="Emphasis"/>
        </w:rPr>
        <w:t xml:space="preserve">international </w:t>
      </w:r>
      <w:r w:rsidRPr="00327BE6">
        <w:rPr>
          <w:rStyle w:val="Emphasis"/>
          <w:highlight w:val="cyan"/>
        </w:rPr>
        <w:t>trade</w:t>
      </w:r>
      <w:r w:rsidRPr="003911B8">
        <w:rPr>
          <w:sz w:val="16"/>
        </w:rPr>
        <w:t xml:space="preserve"> plays in creating economic interdependencies and </w:t>
      </w:r>
      <w:r w:rsidRPr="00327BE6">
        <w:rPr>
          <w:rStyle w:val="Emphasis"/>
          <w:highlight w:val="cyan"/>
        </w:rPr>
        <w:t>wealth</w:t>
      </w:r>
      <w:r w:rsidRPr="003911B8">
        <w:rPr>
          <w:rStyle w:val="Emphasis"/>
        </w:rPr>
        <w:t xml:space="preserve"> that </w:t>
      </w:r>
      <w:r w:rsidRPr="00327BE6">
        <w:rPr>
          <w:rStyle w:val="Emphasis"/>
          <w:highlight w:val="cyan"/>
        </w:rPr>
        <w:t>disincentivizes interstate conflict</w:t>
      </w:r>
      <w:r w:rsidRPr="003911B8">
        <w:rPr>
          <w:sz w:val="16"/>
        </w:rPr>
        <w:t xml:space="preserve"> (e.g., Hegre 2000; Gartzke and Li 2003; Gelpi and Grieco 2008). International trade ought to be fueled by high levels of economic freedom, e.g., by means of low tariffs and low trade regulations. Other voices emphasize the role sound economic institutions may play in the development of institutions and values that promote equality, tolerance and respect for the rights of others (e.g., Mousseau 2009).</w:t>
      </w:r>
    </w:p>
    <w:p w14:paraId="0E50D1D5" w14:textId="77777777" w:rsidR="00F67102" w:rsidRDefault="00F67102" w:rsidP="00F67102">
      <w:pPr>
        <w:rPr>
          <w:sz w:val="16"/>
        </w:rPr>
      </w:pPr>
      <w:r w:rsidRPr="003911B8">
        <w:rPr>
          <w:sz w:val="16"/>
        </w:rPr>
        <w:t xml:space="preserve">In sum, many empirical studies suggest that there is a capitalist peace, with countries that are </w:t>
      </w:r>
      <w:r w:rsidRPr="003911B8">
        <w:rPr>
          <w:rStyle w:val="Emphasis"/>
        </w:rPr>
        <w:t>economically free being less likely to engage in conflict with other countries</w:t>
      </w:r>
      <w:r w:rsidRPr="003911B8">
        <w:rPr>
          <w:sz w:val="16"/>
        </w:rPr>
        <w:t xml:space="preserve">. At the same time, this finding points to one important aspect that is also the subject of academic debate. How does economic liberalism (high levels of economic freedom) interact with political liberalism (high levels of political freedom) and how do both variables affect conflict (e.g., Schneider 2014)? In this contribution, we cannot discuss at length the nuances of the literature on the capitalist peace vis-à-vis the democratic peace. However, our reading of the capitalist peace literature highlights two major points. First, sound economic institutions appear to lead to less interstate conflict </w:t>
      </w:r>
      <w:r w:rsidRPr="00327BE6">
        <w:rPr>
          <w:rStyle w:val="Emphasis"/>
          <w:highlight w:val="cyan"/>
        </w:rPr>
        <w:t>independent of</w:t>
      </w:r>
      <w:r w:rsidRPr="003911B8">
        <w:rPr>
          <w:rStyle w:val="Emphasis"/>
        </w:rPr>
        <w:t xml:space="preserve"> the effect of </w:t>
      </w:r>
      <w:r w:rsidRPr="00327BE6">
        <w:rPr>
          <w:rStyle w:val="Emphasis"/>
          <w:highlight w:val="cyan"/>
        </w:rPr>
        <w:t>democracy</w:t>
      </w:r>
      <w:r w:rsidRPr="003911B8">
        <w:rPr>
          <w:sz w:val="16"/>
        </w:rPr>
        <w:t xml:space="preserve"> (e.g., Gartzke et al. 2001; Mousseau et al. 2003). Second, it is possible that </w:t>
      </w:r>
      <w:r w:rsidRPr="00327BE6">
        <w:rPr>
          <w:rStyle w:val="Emphasis"/>
          <w:highlight w:val="cyan"/>
        </w:rPr>
        <w:t>economic and political freedom reinforce</w:t>
      </w:r>
      <w:r w:rsidRPr="003911B8">
        <w:rPr>
          <w:rStyle w:val="Emphasis"/>
        </w:rPr>
        <w:t xml:space="preserve"> each other</w:t>
      </w:r>
      <w:r w:rsidRPr="003911B8">
        <w:rPr>
          <w:sz w:val="16"/>
        </w:rPr>
        <w:t xml:space="preserve">, with both also potentially </w:t>
      </w:r>
      <w:r w:rsidRPr="003911B8">
        <w:rPr>
          <w:rStyle w:val="Emphasis"/>
        </w:rPr>
        <w:t xml:space="preserve">sharing a </w:t>
      </w:r>
      <w:r w:rsidRPr="00327BE6">
        <w:rPr>
          <w:rStyle w:val="Emphasis"/>
          <w:highlight w:val="cyan"/>
        </w:rPr>
        <w:t>beneficial relationship with</w:t>
      </w:r>
      <w:r w:rsidRPr="003911B8">
        <w:rPr>
          <w:rStyle w:val="Emphasis"/>
        </w:rPr>
        <w:t xml:space="preserve"> economic </w:t>
      </w:r>
      <w:r w:rsidRPr="00327BE6">
        <w:rPr>
          <w:rStyle w:val="Emphasis"/>
          <w:highlight w:val="cyan"/>
        </w:rPr>
        <w:t>development</w:t>
      </w:r>
      <w:r w:rsidRPr="003911B8">
        <w:rPr>
          <w:rStyle w:val="Emphasis"/>
        </w:rPr>
        <w:t>, suggesting that rich, economically and politically liberal countries may see especially low levels of international conflict</w:t>
      </w:r>
      <w:r w:rsidRPr="003911B8">
        <w:rPr>
          <w:sz w:val="16"/>
        </w:rPr>
        <w:t xml:space="preserve"> (e.g., Mousseau 2005).</w:t>
      </w:r>
    </w:p>
    <w:p w14:paraId="4C1D54EA" w14:textId="77777777" w:rsidR="00F67102" w:rsidRPr="00580429" w:rsidRDefault="00F67102" w:rsidP="00F67102">
      <w:pPr>
        <w:pStyle w:val="Heading4"/>
        <w:rPr>
          <w:rFonts w:asciiTheme="minorHAnsi" w:hAnsiTheme="minorHAnsi" w:cstheme="minorHAnsi"/>
        </w:rPr>
      </w:pPr>
      <w:r w:rsidRPr="00580429">
        <w:rPr>
          <w:rFonts w:asciiTheme="minorHAnsi" w:hAnsiTheme="minorHAnsi" w:cstheme="minorHAnsi"/>
        </w:rPr>
        <w:t xml:space="preserve">Tipping points are </w:t>
      </w:r>
      <w:r w:rsidRPr="00580429">
        <w:rPr>
          <w:rFonts w:asciiTheme="minorHAnsi" w:hAnsiTheme="minorHAnsi" w:cstheme="minorHAnsi"/>
          <w:u w:val="single"/>
        </w:rPr>
        <w:t>gradual</w:t>
      </w:r>
      <w:r w:rsidRPr="00580429">
        <w:rPr>
          <w:rFonts w:asciiTheme="minorHAnsi" w:hAnsiTheme="minorHAnsi" w:cstheme="minorHAnsi"/>
        </w:rPr>
        <w:t xml:space="preserve">, lack </w:t>
      </w:r>
      <w:r w:rsidRPr="00580429">
        <w:rPr>
          <w:rFonts w:asciiTheme="minorHAnsi" w:hAnsiTheme="minorHAnsi" w:cstheme="minorHAnsi"/>
          <w:u w:val="single"/>
        </w:rPr>
        <w:t>scientific support</w:t>
      </w:r>
      <w:r w:rsidRPr="00580429">
        <w:rPr>
          <w:rFonts w:asciiTheme="minorHAnsi" w:hAnsiTheme="minorHAnsi" w:cstheme="minorHAnsi"/>
        </w:rPr>
        <w:t xml:space="preserve">, and the </w:t>
      </w:r>
      <w:r w:rsidRPr="00580429">
        <w:rPr>
          <w:rFonts w:asciiTheme="minorHAnsi" w:hAnsiTheme="minorHAnsi" w:cstheme="minorHAnsi"/>
          <w:u w:val="single"/>
        </w:rPr>
        <w:t>squo solves</w:t>
      </w:r>
      <w:r w:rsidRPr="00580429">
        <w:rPr>
          <w:rFonts w:asciiTheme="minorHAnsi" w:hAnsiTheme="minorHAnsi" w:cstheme="minorHAnsi"/>
        </w:rPr>
        <w:t xml:space="preserve"> tail-end risks. </w:t>
      </w:r>
    </w:p>
    <w:p w14:paraId="1C4F80FB" w14:textId="77777777" w:rsidR="00F67102" w:rsidRPr="00580429" w:rsidRDefault="00F67102" w:rsidP="00F67102">
      <w:pPr>
        <w:rPr>
          <w:rFonts w:asciiTheme="minorHAnsi" w:hAnsiTheme="minorHAnsi" w:cstheme="minorHAnsi"/>
        </w:rPr>
      </w:pPr>
      <w:r w:rsidRPr="00580429">
        <w:rPr>
          <w:rStyle w:val="Style13ptBold"/>
          <w:rFonts w:asciiTheme="minorHAnsi" w:hAnsiTheme="minorHAnsi" w:cstheme="minorHAnsi"/>
        </w:rPr>
        <w:t>Wang 23</w:t>
      </w:r>
      <w:r w:rsidRPr="00580429">
        <w:rPr>
          <w:rFonts w:asciiTheme="minorHAnsi" w:hAnsiTheme="minorHAnsi" w:cstheme="minorHAnsi"/>
        </w:rPr>
        <w:t>, PhD in Earth and Ocean Sciences, Duke; Co-Director of the Climate and Energy team @ the Breakthrough Institute. (Seaver, 4-17-2023, "There Is No Climate Tipping Point," Breakthrough Institute, https://thebreakthrough.org/journal/climate-change-banned-words/climate-tipping-point-real)</w:t>
      </w:r>
    </w:p>
    <w:p w14:paraId="3113ED35" w14:textId="77777777" w:rsidR="00F67102" w:rsidRPr="00580429" w:rsidRDefault="00F67102" w:rsidP="00F67102">
      <w:pPr>
        <w:rPr>
          <w:rFonts w:asciiTheme="minorHAnsi" w:hAnsiTheme="minorHAnsi" w:cstheme="minorHAnsi"/>
          <w:sz w:val="16"/>
        </w:rPr>
      </w:pPr>
      <w:r w:rsidRPr="00580429">
        <w:rPr>
          <w:rFonts w:asciiTheme="minorHAnsi" w:hAnsiTheme="minorHAnsi" w:cstheme="minorHAnsi"/>
          <w:sz w:val="16"/>
        </w:rPr>
        <w:t>No tipping, no point</w:t>
      </w:r>
    </w:p>
    <w:p w14:paraId="647FE3CB" w14:textId="77777777" w:rsidR="00F67102" w:rsidRPr="00580429" w:rsidRDefault="00F67102" w:rsidP="00F67102">
      <w:pPr>
        <w:rPr>
          <w:rFonts w:asciiTheme="minorHAnsi" w:hAnsiTheme="minorHAnsi" w:cstheme="minorHAnsi"/>
          <w:sz w:val="16"/>
        </w:rPr>
      </w:pPr>
      <w:r w:rsidRPr="00580429">
        <w:rPr>
          <w:rFonts w:asciiTheme="minorHAnsi" w:hAnsiTheme="minorHAnsi" w:cstheme="minorHAnsi"/>
          <w:sz w:val="16"/>
        </w:rPr>
        <w:t>In many ways, the term “tipping point” in climate science was predisposed to be misunderstood. Both components of the term invite confusion.</w:t>
      </w:r>
    </w:p>
    <w:p w14:paraId="1952BEE9" w14:textId="77777777" w:rsidR="00F67102" w:rsidRPr="00580429" w:rsidRDefault="00F67102" w:rsidP="00F67102">
      <w:pPr>
        <w:rPr>
          <w:rFonts w:asciiTheme="minorHAnsi" w:hAnsiTheme="minorHAnsi" w:cstheme="minorHAnsi"/>
          <w:sz w:val="16"/>
        </w:rPr>
      </w:pPr>
      <w:r w:rsidRPr="00580429">
        <w:rPr>
          <w:rFonts w:asciiTheme="minorHAnsi" w:hAnsiTheme="minorHAnsi" w:cstheme="minorHAnsi"/>
          <w:sz w:val="16"/>
        </w:rPr>
        <w:t>First, the word “</w:t>
      </w:r>
      <w:r w:rsidRPr="00580429">
        <w:rPr>
          <w:rStyle w:val="StyleUnderline"/>
          <w:rFonts w:asciiTheme="minorHAnsi" w:hAnsiTheme="minorHAnsi" w:cstheme="minorHAnsi"/>
        </w:rPr>
        <w:t>tipping</w:t>
      </w:r>
      <w:r w:rsidRPr="00580429">
        <w:rPr>
          <w:rFonts w:asciiTheme="minorHAnsi" w:hAnsiTheme="minorHAnsi" w:cstheme="minorHAnsi"/>
          <w:sz w:val="16"/>
        </w:rPr>
        <w:t xml:space="preserve">” </w:t>
      </w:r>
      <w:r w:rsidRPr="00580429">
        <w:rPr>
          <w:rStyle w:val="StyleUnderline"/>
          <w:rFonts w:asciiTheme="minorHAnsi" w:hAnsiTheme="minorHAnsi" w:cstheme="minorHAnsi"/>
        </w:rPr>
        <w:t>implies</w:t>
      </w:r>
      <w:r w:rsidRPr="00580429">
        <w:rPr>
          <w:rFonts w:asciiTheme="minorHAnsi" w:hAnsiTheme="minorHAnsi" w:cstheme="minorHAnsi"/>
          <w:sz w:val="16"/>
        </w:rPr>
        <w:t xml:space="preserve"> the </w:t>
      </w:r>
      <w:r w:rsidRPr="00580429">
        <w:rPr>
          <w:rStyle w:val="Emphasis"/>
          <w:rFonts w:asciiTheme="minorHAnsi" w:hAnsiTheme="minorHAnsi" w:cstheme="minorHAnsi"/>
        </w:rPr>
        <w:t>rapidity</w:t>
      </w:r>
      <w:r w:rsidRPr="00580429">
        <w:rPr>
          <w:rFonts w:asciiTheme="minorHAnsi" w:hAnsiTheme="minorHAnsi" w:cstheme="minorHAnsi"/>
          <w:sz w:val="16"/>
        </w:rPr>
        <w:t xml:space="preserve"> of an unbalanced cart toppling over. </w:t>
      </w:r>
      <w:r w:rsidRPr="00580429">
        <w:rPr>
          <w:rStyle w:val="StyleUnderline"/>
          <w:rFonts w:asciiTheme="minorHAnsi" w:hAnsiTheme="minorHAnsi" w:cstheme="minorHAnsi"/>
        </w:rPr>
        <w:t>Yet in practice</w:t>
      </w:r>
      <w:r w:rsidRPr="00580429">
        <w:rPr>
          <w:rFonts w:asciiTheme="minorHAnsi" w:hAnsiTheme="minorHAnsi" w:cstheme="minorHAnsi"/>
          <w:sz w:val="16"/>
        </w:rPr>
        <w:t xml:space="preserve">, many climate science papers and reports suggest that </w:t>
      </w:r>
      <w:r w:rsidRPr="00580429">
        <w:rPr>
          <w:rStyle w:val="StyleUnderline"/>
          <w:rFonts w:asciiTheme="minorHAnsi" w:hAnsiTheme="minorHAnsi" w:cstheme="minorHAnsi"/>
        </w:rPr>
        <w:t>rapid changes</w:t>
      </w:r>
      <w:r w:rsidRPr="00580429">
        <w:rPr>
          <w:rFonts w:asciiTheme="minorHAnsi" w:hAnsiTheme="minorHAnsi" w:cstheme="minorHAnsi"/>
          <w:sz w:val="16"/>
        </w:rPr>
        <w:t xml:space="preserve"> of state for tipping elements—say, systematic shifts that take just 20 years or less—</w:t>
      </w:r>
      <w:r w:rsidRPr="00580429">
        <w:rPr>
          <w:rStyle w:val="StyleUnderline"/>
          <w:rFonts w:asciiTheme="minorHAnsi" w:hAnsiTheme="minorHAnsi" w:cstheme="minorHAnsi"/>
        </w:rPr>
        <w:t xml:space="preserve">are rare enough to be the </w:t>
      </w:r>
      <w:r w:rsidRPr="00580429">
        <w:rPr>
          <w:rStyle w:val="Emphasis"/>
          <w:rFonts w:asciiTheme="minorHAnsi" w:hAnsiTheme="minorHAnsi" w:cstheme="minorHAnsi"/>
        </w:rPr>
        <w:t>exception</w:t>
      </w:r>
      <w:r w:rsidRPr="00580429">
        <w:rPr>
          <w:rStyle w:val="StyleUnderline"/>
          <w:rFonts w:asciiTheme="minorHAnsi" w:hAnsiTheme="minorHAnsi" w:cstheme="minorHAnsi"/>
        </w:rPr>
        <w:t>, not the rule</w:t>
      </w:r>
      <w:r w:rsidRPr="00580429">
        <w:rPr>
          <w:rFonts w:asciiTheme="minorHAnsi" w:hAnsiTheme="minorHAnsi" w:cstheme="minorHAnsi"/>
          <w:sz w:val="16"/>
        </w:rPr>
        <w:t xml:space="preserve">. </w:t>
      </w:r>
      <w:r w:rsidRPr="00580429">
        <w:rPr>
          <w:rStyle w:val="StyleUnderline"/>
          <w:rFonts w:asciiTheme="minorHAnsi" w:hAnsiTheme="minorHAnsi" w:cstheme="minorHAnsi"/>
        </w:rPr>
        <w:t xml:space="preserve">Components of </w:t>
      </w:r>
      <w:r w:rsidRPr="001D0469">
        <w:rPr>
          <w:rStyle w:val="StyleUnderline"/>
          <w:rFonts w:asciiTheme="minorHAnsi" w:hAnsiTheme="minorHAnsi" w:cstheme="minorHAnsi"/>
          <w:highlight w:val="cyan"/>
        </w:rPr>
        <w:t xml:space="preserve">the climate system are </w:t>
      </w:r>
      <w:r w:rsidRPr="001D0469">
        <w:rPr>
          <w:rStyle w:val="Emphasis"/>
          <w:rFonts w:asciiTheme="minorHAnsi" w:hAnsiTheme="minorHAnsi" w:cstheme="minorHAnsi"/>
          <w:highlight w:val="cyan"/>
        </w:rPr>
        <w:t>sluggish</w:t>
      </w:r>
      <w:r w:rsidRPr="001D0469">
        <w:rPr>
          <w:rStyle w:val="StyleUnderline"/>
          <w:rFonts w:asciiTheme="minorHAnsi" w:hAnsiTheme="minorHAnsi" w:cstheme="minorHAnsi"/>
          <w:highlight w:val="cyan"/>
        </w:rPr>
        <w:t xml:space="preserve"> on </w:t>
      </w:r>
      <w:r w:rsidRPr="001D0469">
        <w:rPr>
          <w:rStyle w:val="Emphasis"/>
          <w:rFonts w:asciiTheme="minorHAnsi" w:hAnsiTheme="minorHAnsi" w:cstheme="minorHAnsi"/>
          <w:highlight w:val="cyan"/>
        </w:rPr>
        <w:t>human time scales</w:t>
      </w:r>
      <w:r w:rsidRPr="00580429">
        <w:rPr>
          <w:rFonts w:asciiTheme="minorHAnsi" w:hAnsiTheme="minorHAnsi" w:cstheme="minorHAnsi"/>
          <w:sz w:val="16"/>
        </w:rPr>
        <w:t xml:space="preserve">, </w:t>
      </w:r>
      <w:r w:rsidRPr="00580429">
        <w:rPr>
          <w:rStyle w:val="StyleUnderline"/>
          <w:rFonts w:asciiTheme="minorHAnsi" w:hAnsiTheme="minorHAnsi" w:cstheme="minorHAnsi"/>
        </w:rPr>
        <w:t>and</w:t>
      </w:r>
      <w:r w:rsidRPr="00580429">
        <w:rPr>
          <w:rFonts w:asciiTheme="minorHAnsi" w:hAnsiTheme="minorHAnsi" w:cstheme="minorHAnsi"/>
          <w:sz w:val="16"/>
        </w:rPr>
        <w:t xml:space="preserve"> thus many </w:t>
      </w:r>
      <w:r w:rsidRPr="001D0469">
        <w:rPr>
          <w:rStyle w:val="StyleUnderline"/>
          <w:rFonts w:asciiTheme="minorHAnsi" w:hAnsiTheme="minorHAnsi" w:cstheme="minorHAnsi"/>
          <w:highlight w:val="cyan"/>
        </w:rPr>
        <w:t>Earth</w:t>
      </w:r>
      <w:r w:rsidRPr="00580429">
        <w:rPr>
          <w:rStyle w:val="StyleUnderline"/>
          <w:rFonts w:asciiTheme="minorHAnsi" w:hAnsiTheme="minorHAnsi" w:cstheme="minorHAnsi"/>
        </w:rPr>
        <w:t xml:space="preserve"> system </w:t>
      </w:r>
      <w:r w:rsidRPr="001D0469">
        <w:rPr>
          <w:rStyle w:val="StyleUnderline"/>
          <w:rFonts w:asciiTheme="minorHAnsi" w:hAnsiTheme="minorHAnsi" w:cstheme="minorHAnsi"/>
          <w:highlight w:val="cyan"/>
        </w:rPr>
        <w:t>components change over</w:t>
      </w:r>
      <w:r w:rsidRPr="00580429">
        <w:rPr>
          <w:rStyle w:val="StyleUnderline"/>
          <w:rFonts w:asciiTheme="minorHAnsi" w:hAnsiTheme="minorHAnsi" w:cstheme="minorHAnsi"/>
        </w:rPr>
        <w:t xml:space="preserve"> the course of</w:t>
      </w:r>
      <w:r w:rsidRPr="00580429">
        <w:rPr>
          <w:rFonts w:asciiTheme="minorHAnsi" w:hAnsiTheme="minorHAnsi" w:cstheme="minorHAnsi"/>
          <w:sz w:val="16"/>
        </w:rPr>
        <w:t xml:space="preserve"> decades, if not </w:t>
      </w:r>
      <w:r w:rsidRPr="00580429">
        <w:rPr>
          <w:rStyle w:val="StyleUnderline"/>
          <w:rFonts w:asciiTheme="minorHAnsi" w:hAnsiTheme="minorHAnsi" w:cstheme="minorHAnsi"/>
        </w:rPr>
        <w:t xml:space="preserve">centuries or </w:t>
      </w:r>
      <w:r w:rsidRPr="001D0469">
        <w:rPr>
          <w:rStyle w:val="Emphasis"/>
          <w:rFonts w:asciiTheme="minorHAnsi" w:hAnsiTheme="minorHAnsi" w:cstheme="minorHAnsi"/>
          <w:highlight w:val="cyan"/>
        </w:rPr>
        <w:t>millennia</w:t>
      </w:r>
      <w:r w:rsidRPr="00580429">
        <w:rPr>
          <w:rFonts w:asciiTheme="minorHAnsi" w:hAnsiTheme="minorHAnsi" w:cstheme="minorHAnsi"/>
          <w:sz w:val="16"/>
        </w:rPr>
        <w:t xml:space="preserve">. For example, future </w:t>
      </w:r>
      <w:r w:rsidRPr="00580429">
        <w:rPr>
          <w:rStyle w:val="StyleUnderline"/>
          <w:rFonts w:asciiTheme="minorHAnsi" w:hAnsiTheme="minorHAnsi" w:cstheme="minorHAnsi"/>
        </w:rPr>
        <w:t xml:space="preserve">carbon release from thawing </w:t>
      </w:r>
      <w:r w:rsidRPr="00580429">
        <w:rPr>
          <w:rStyle w:val="Emphasis"/>
          <w:rFonts w:asciiTheme="minorHAnsi" w:hAnsiTheme="minorHAnsi" w:cstheme="minorHAnsi"/>
        </w:rPr>
        <w:t>permafrost</w:t>
      </w:r>
      <w:r w:rsidRPr="00580429">
        <w:rPr>
          <w:rStyle w:val="StyleUnderline"/>
          <w:rFonts w:asciiTheme="minorHAnsi" w:hAnsiTheme="minorHAnsi" w:cstheme="minorHAnsi"/>
        </w:rPr>
        <w:t xml:space="preserve"> and </w:t>
      </w:r>
      <w:r w:rsidRPr="00580429">
        <w:rPr>
          <w:rStyle w:val="Emphasis"/>
          <w:rFonts w:asciiTheme="minorHAnsi" w:hAnsiTheme="minorHAnsi" w:cstheme="minorHAnsi"/>
        </w:rPr>
        <w:t>sea-level</w:t>
      </w:r>
      <w:r w:rsidRPr="00580429">
        <w:rPr>
          <w:rStyle w:val="StyleUnderline"/>
          <w:rFonts w:asciiTheme="minorHAnsi" w:hAnsiTheme="minorHAnsi" w:cstheme="minorHAnsi"/>
        </w:rPr>
        <w:t xml:space="preserve"> rise</w:t>
      </w:r>
      <w:r w:rsidRPr="00580429">
        <w:rPr>
          <w:rFonts w:asciiTheme="minorHAnsi" w:hAnsiTheme="minorHAnsi" w:cstheme="minorHAnsi"/>
          <w:sz w:val="16"/>
        </w:rPr>
        <w:t xml:space="preserve"> from loss of the Greenland ice sheet </w:t>
      </w:r>
      <w:r w:rsidRPr="00580429">
        <w:rPr>
          <w:rStyle w:val="StyleUnderline"/>
          <w:rFonts w:asciiTheme="minorHAnsi" w:hAnsiTheme="minorHAnsi" w:cstheme="minorHAnsi"/>
        </w:rPr>
        <w:t>will take</w:t>
      </w:r>
      <w:r w:rsidRPr="00580429">
        <w:rPr>
          <w:rFonts w:asciiTheme="minorHAnsi" w:hAnsiTheme="minorHAnsi" w:cstheme="minorHAnsi"/>
          <w:sz w:val="16"/>
        </w:rPr>
        <w:t xml:space="preserve"> place over </w:t>
      </w:r>
      <w:r w:rsidRPr="00580429">
        <w:rPr>
          <w:rStyle w:val="StyleUnderline"/>
          <w:rFonts w:asciiTheme="minorHAnsi" w:hAnsiTheme="minorHAnsi" w:cstheme="minorHAnsi"/>
        </w:rPr>
        <w:t xml:space="preserve">several </w:t>
      </w:r>
      <w:r w:rsidRPr="00580429">
        <w:rPr>
          <w:rStyle w:val="Emphasis"/>
          <w:rFonts w:asciiTheme="minorHAnsi" w:hAnsiTheme="minorHAnsi" w:cstheme="minorHAnsi"/>
        </w:rPr>
        <w:t>hundred years</w:t>
      </w:r>
      <w:r w:rsidRPr="00580429">
        <w:rPr>
          <w:rFonts w:asciiTheme="minorHAnsi" w:hAnsiTheme="minorHAnsi" w:cstheme="minorHAnsi"/>
          <w:sz w:val="16"/>
        </w:rPr>
        <w:t>.</w:t>
      </w:r>
    </w:p>
    <w:p w14:paraId="1672B428" w14:textId="77777777" w:rsidR="00F67102" w:rsidRPr="00580429" w:rsidRDefault="00F67102" w:rsidP="00F67102">
      <w:pPr>
        <w:rPr>
          <w:rFonts w:asciiTheme="minorHAnsi" w:hAnsiTheme="minorHAnsi" w:cstheme="minorHAnsi"/>
          <w:sz w:val="16"/>
        </w:rPr>
      </w:pPr>
      <w:r w:rsidRPr="00580429">
        <w:rPr>
          <w:rFonts w:asciiTheme="minorHAnsi" w:hAnsiTheme="minorHAnsi" w:cstheme="minorHAnsi"/>
          <w:sz w:val="16"/>
        </w:rPr>
        <w:t>To an earth scientist thinking on geologic timescales, that does seem like a very rapid transition relative to the glacial pace at which the Earth system typically changed prior to the industrial revolution. To a layperson who thinks about a stacked pile of blocks or the leaning tower of Pisa tipping over, however, rapid means something different. This discrepancy in perspectives leads to differing expectations for how climate tipping elements behave and how quickly or slowly their impacts unfold.</w:t>
      </w:r>
    </w:p>
    <w:p w14:paraId="49762F42" w14:textId="77777777" w:rsidR="00F67102" w:rsidRPr="00580429" w:rsidRDefault="00F67102" w:rsidP="00F67102">
      <w:pPr>
        <w:rPr>
          <w:rFonts w:asciiTheme="minorHAnsi" w:hAnsiTheme="minorHAnsi" w:cstheme="minorHAnsi"/>
          <w:sz w:val="16"/>
        </w:rPr>
      </w:pPr>
      <w:r w:rsidRPr="00580429">
        <w:rPr>
          <w:rFonts w:asciiTheme="minorHAnsi" w:hAnsiTheme="minorHAnsi" w:cstheme="minorHAnsi"/>
          <w:sz w:val="16"/>
        </w:rPr>
        <w:t>Second, the word “point,” too, is bound to confuse. It implies a single, precise, known critical threshold beyond which Earth system components tip.</w:t>
      </w:r>
    </w:p>
    <w:p w14:paraId="55FFD0D1" w14:textId="77777777" w:rsidR="00F67102" w:rsidRPr="00580429" w:rsidRDefault="00F67102" w:rsidP="00F67102">
      <w:pPr>
        <w:rPr>
          <w:rFonts w:asciiTheme="minorHAnsi" w:hAnsiTheme="minorHAnsi" w:cstheme="minorHAnsi"/>
          <w:sz w:val="16"/>
        </w:rPr>
      </w:pPr>
      <w:r w:rsidRPr="00580429">
        <w:rPr>
          <w:rFonts w:asciiTheme="minorHAnsi" w:hAnsiTheme="minorHAnsi" w:cstheme="minorHAnsi"/>
          <w:sz w:val="16"/>
        </w:rPr>
        <w:t>In some cases—and depending on the boundaries one defines for a climate system—that system may indeed behave nonlinearly after crossing an exact threshold. This is the case for a system such as the Thwaites Glacier in Antarctica, a large ice sheet the size of Florida, widely understood to be at risk of irreversible loss of mass over the course of centuries should warming push the ice sheet across a structural tipping point.</w:t>
      </w:r>
    </w:p>
    <w:p w14:paraId="51FAB399" w14:textId="77777777" w:rsidR="00F67102" w:rsidRPr="00580429" w:rsidRDefault="00F67102" w:rsidP="00F67102">
      <w:pPr>
        <w:rPr>
          <w:rFonts w:asciiTheme="minorHAnsi" w:hAnsiTheme="minorHAnsi" w:cstheme="minorHAnsi"/>
          <w:sz w:val="16"/>
        </w:rPr>
      </w:pPr>
      <w:r w:rsidRPr="00580429">
        <w:rPr>
          <w:rFonts w:asciiTheme="minorHAnsi" w:hAnsiTheme="minorHAnsi" w:cstheme="minorHAnsi"/>
          <w:sz w:val="16"/>
        </w:rPr>
        <w:t>However, critical thresholds are rarely precisely known. And large continental-scale systems like Arctic permafrost landscapes or the Amazon rainforest may not possess a single overall climate tipping point, but may instead exhibit nonlinear state shifts at smaller scales in response to crossing regional and local thresholds. Rainforests degrade acre by acre, while permafrost on sunny south-facing hillsides may thaw and release carbon sooner.</w:t>
      </w:r>
    </w:p>
    <w:p w14:paraId="19C8CDF9" w14:textId="77777777" w:rsidR="00F67102" w:rsidRPr="00580429" w:rsidRDefault="00F67102" w:rsidP="00F67102">
      <w:pPr>
        <w:rPr>
          <w:rFonts w:asciiTheme="minorHAnsi" w:hAnsiTheme="minorHAnsi" w:cstheme="minorHAnsi"/>
          <w:sz w:val="16"/>
        </w:rPr>
      </w:pPr>
      <w:r w:rsidRPr="00580429">
        <w:rPr>
          <w:rFonts w:asciiTheme="minorHAnsi" w:hAnsiTheme="minorHAnsi" w:cstheme="minorHAnsi"/>
          <w:sz w:val="16"/>
        </w:rPr>
        <w:t>If “tipping points” is such an imperfect phrase, though, how did the term become so widespread in popular discourse?</w:t>
      </w:r>
    </w:p>
    <w:p w14:paraId="479297AF" w14:textId="77777777" w:rsidR="00F67102" w:rsidRPr="00580429" w:rsidRDefault="00F67102" w:rsidP="00F67102">
      <w:pPr>
        <w:rPr>
          <w:rFonts w:asciiTheme="minorHAnsi" w:hAnsiTheme="minorHAnsi" w:cstheme="minorHAnsi"/>
          <w:sz w:val="16"/>
        </w:rPr>
      </w:pPr>
      <w:r w:rsidRPr="00580429">
        <w:rPr>
          <w:rFonts w:asciiTheme="minorHAnsi" w:hAnsiTheme="minorHAnsi" w:cstheme="minorHAnsi"/>
          <w:sz w:val="16"/>
        </w:rPr>
        <w:t>As is the case for many scientific concepts, the terminology of climate tipping points originated as a theory, which researchers have subsequently developed and explored to far greater depth. While the first colloquial occurrences of the term “tipping point” in English writing date back to around the 19th century, social and political scientists began using a tipping point framework to describe political movements and rapid socioeconomic shifts in the decades following World War II.</w:t>
      </w:r>
    </w:p>
    <w:p w14:paraId="5DD1E053" w14:textId="77777777" w:rsidR="00F67102" w:rsidRPr="00580429" w:rsidRDefault="00F67102" w:rsidP="00F67102">
      <w:pPr>
        <w:rPr>
          <w:rFonts w:asciiTheme="minorHAnsi" w:hAnsiTheme="minorHAnsi" w:cstheme="minorHAnsi"/>
          <w:sz w:val="16"/>
        </w:rPr>
      </w:pPr>
      <w:r w:rsidRPr="00580429">
        <w:rPr>
          <w:rFonts w:asciiTheme="minorHAnsi" w:hAnsiTheme="minorHAnsi" w:cstheme="minorHAnsi"/>
          <w:sz w:val="16"/>
        </w:rPr>
        <w:t>Following the journalist Malcolm Gladwell’s popularization of the term with his book “The Tipping Point” in the early 2000s, Earth science subsequently imported the term to help articulate the idea of Earth system components that might undergo state shifts—fast or slow—at critical thresholds. Some of the early scientific discussions revolved around a potential global-scale tipping point, and others referred imprecisely to as “tipping points.” Gradually, most scientists settled upon the term “tipping elements,” defined as “a critical threshold beyond which a system reorganizes, often abruptly and/or irreversibly,” as the latest IPCC report puts it.</w:t>
      </w:r>
    </w:p>
    <w:p w14:paraId="5797C27E" w14:textId="77777777" w:rsidR="00F67102" w:rsidRPr="00580429" w:rsidRDefault="00F67102" w:rsidP="00F67102">
      <w:pPr>
        <w:rPr>
          <w:rFonts w:asciiTheme="minorHAnsi" w:hAnsiTheme="minorHAnsi" w:cstheme="minorHAnsi"/>
          <w:sz w:val="16"/>
        </w:rPr>
      </w:pPr>
      <w:r w:rsidRPr="00580429">
        <w:rPr>
          <w:rFonts w:asciiTheme="minorHAnsi" w:hAnsiTheme="minorHAnsi" w:cstheme="minorHAnsi"/>
          <w:sz w:val="16"/>
        </w:rPr>
        <w:t>But even now, there is wide variation in the extent to which the term “tipping points” is used in scientific literature to refer to a fast process, or a slow one, and whether it’s a general conceptual framework or something that can be defined mathematically or statistically.</w:t>
      </w:r>
    </w:p>
    <w:p w14:paraId="740D3CA7" w14:textId="77777777" w:rsidR="00F67102" w:rsidRPr="00580429" w:rsidRDefault="00F67102" w:rsidP="00F67102">
      <w:pPr>
        <w:rPr>
          <w:rFonts w:asciiTheme="minorHAnsi" w:hAnsiTheme="minorHAnsi" w:cstheme="minorHAnsi"/>
          <w:sz w:val="16"/>
        </w:rPr>
      </w:pPr>
      <w:r w:rsidRPr="00580429">
        <w:rPr>
          <w:rFonts w:asciiTheme="minorHAnsi" w:hAnsiTheme="minorHAnsi" w:cstheme="minorHAnsi"/>
          <w:sz w:val="16"/>
        </w:rPr>
        <w:t xml:space="preserve">On top of this, candidate members of the tipping elements club have shifted as scientific understanding of different Earth system components has progressed. For instance, </w:t>
      </w:r>
      <w:r w:rsidRPr="00580429">
        <w:rPr>
          <w:rStyle w:val="StyleUnderline"/>
          <w:rFonts w:asciiTheme="minorHAnsi" w:hAnsiTheme="minorHAnsi" w:cstheme="minorHAnsi"/>
        </w:rPr>
        <w:t xml:space="preserve">some researchers once proposed the possibility of abrupt future decline in Arctic summertime sea ice, but this hypothesis has </w:t>
      </w:r>
      <w:r w:rsidRPr="00580429">
        <w:rPr>
          <w:rStyle w:val="Emphasis"/>
          <w:rFonts w:asciiTheme="minorHAnsi" w:hAnsiTheme="minorHAnsi" w:cstheme="minorHAnsi"/>
        </w:rPr>
        <w:t>faded</w:t>
      </w:r>
      <w:r w:rsidRPr="00580429">
        <w:rPr>
          <w:rFonts w:asciiTheme="minorHAnsi" w:hAnsiTheme="minorHAnsi" w:cstheme="minorHAnsi"/>
          <w:sz w:val="16"/>
        </w:rPr>
        <w:t xml:space="preserve">, </w:t>
      </w:r>
      <w:r w:rsidRPr="00580429">
        <w:rPr>
          <w:rStyle w:val="StyleUnderline"/>
          <w:rFonts w:asciiTheme="minorHAnsi" w:hAnsiTheme="minorHAnsi" w:cstheme="minorHAnsi"/>
        </w:rPr>
        <w:t>with</w:t>
      </w:r>
      <w:r w:rsidRPr="00580429">
        <w:rPr>
          <w:rFonts w:asciiTheme="minorHAnsi" w:hAnsiTheme="minorHAnsi" w:cstheme="minorHAnsi"/>
          <w:sz w:val="16"/>
        </w:rPr>
        <w:t xml:space="preserve"> subsequent </w:t>
      </w:r>
      <w:r w:rsidRPr="00580429">
        <w:rPr>
          <w:rStyle w:val="StyleUnderline"/>
          <w:rFonts w:asciiTheme="minorHAnsi" w:hAnsiTheme="minorHAnsi" w:cstheme="minorHAnsi"/>
        </w:rPr>
        <w:t xml:space="preserve">research reinforcing the conclusion that </w:t>
      </w:r>
      <w:r w:rsidRPr="001D0469">
        <w:rPr>
          <w:rStyle w:val="StyleUnderline"/>
          <w:rFonts w:asciiTheme="minorHAnsi" w:hAnsiTheme="minorHAnsi" w:cstheme="minorHAnsi"/>
          <w:highlight w:val="cyan"/>
        </w:rPr>
        <w:t>Arctic</w:t>
      </w:r>
      <w:r w:rsidRPr="00580429">
        <w:rPr>
          <w:rStyle w:val="StyleUnderline"/>
          <w:rFonts w:asciiTheme="minorHAnsi" w:hAnsiTheme="minorHAnsi" w:cstheme="minorHAnsi"/>
        </w:rPr>
        <w:t xml:space="preserve"> summer sea </w:t>
      </w:r>
      <w:r w:rsidRPr="001D0469">
        <w:rPr>
          <w:rStyle w:val="StyleUnderline"/>
          <w:rFonts w:asciiTheme="minorHAnsi" w:hAnsiTheme="minorHAnsi" w:cstheme="minorHAnsi"/>
          <w:highlight w:val="cyan"/>
        </w:rPr>
        <w:t xml:space="preserve">ice </w:t>
      </w:r>
      <w:r w:rsidRPr="001D0469">
        <w:rPr>
          <w:rStyle w:val="Emphasis"/>
          <w:rFonts w:asciiTheme="minorHAnsi" w:hAnsiTheme="minorHAnsi" w:cstheme="minorHAnsi"/>
          <w:highlight w:val="cyan"/>
        </w:rPr>
        <w:t>declines steadily</w:t>
      </w:r>
      <w:r w:rsidRPr="00580429">
        <w:rPr>
          <w:rStyle w:val="StyleUnderline"/>
          <w:rFonts w:asciiTheme="minorHAnsi" w:hAnsiTheme="minorHAnsi" w:cstheme="minorHAnsi"/>
        </w:rPr>
        <w:t xml:space="preserve"> </w:t>
      </w:r>
      <w:r w:rsidRPr="001D0469">
        <w:rPr>
          <w:rStyle w:val="StyleUnderline"/>
          <w:rFonts w:asciiTheme="minorHAnsi" w:hAnsiTheme="minorHAnsi" w:cstheme="minorHAnsi"/>
          <w:highlight w:val="cyan"/>
        </w:rPr>
        <w:t>in proportion to</w:t>
      </w:r>
      <w:r w:rsidRPr="00580429">
        <w:rPr>
          <w:rStyle w:val="StyleUnderline"/>
          <w:rFonts w:asciiTheme="minorHAnsi" w:hAnsiTheme="minorHAnsi" w:cstheme="minorHAnsi"/>
        </w:rPr>
        <w:t xml:space="preserve"> </w:t>
      </w:r>
      <w:r w:rsidRPr="00580429">
        <w:rPr>
          <w:rStyle w:val="Emphasis"/>
          <w:rFonts w:asciiTheme="minorHAnsi" w:hAnsiTheme="minorHAnsi" w:cstheme="minorHAnsi"/>
        </w:rPr>
        <w:t>increasing</w:t>
      </w:r>
      <w:r w:rsidRPr="00580429">
        <w:rPr>
          <w:rFonts w:asciiTheme="minorHAnsi" w:hAnsiTheme="minorHAnsi" w:cstheme="minorHAnsi"/>
          <w:sz w:val="16"/>
        </w:rPr>
        <w:t xml:space="preserve"> greenhouse gas </w:t>
      </w:r>
      <w:r w:rsidRPr="001D0469">
        <w:rPr>
          <w:rStyle w:val="Emphasis"/>
          <w:rFonts w:asciiTheme="minorHAnsi" w:hAnsiTheme="minorHAnsi" w:cstheme="minorHAnsi"/>
          <w:highlight w:val="cyan"/>
        </w:rPr>
        <w:t>emissions</w:t>
      </w:r>
      <w:r w:rsidRPr="00580429">
        <w:rPr>
          <w:rFonts w:asciiTheme="minorHAnsi" w:hAnsiTheme="minorHAnsi" w:cstheme="minorHAnsi"/>
          <w:sz w:val="16"/>
        </w:rPr>
        <w:t xml:space="preserve">. Similarly, </w:t>
      </w:r>
      <w:r w:rsidRPr="00580429">
        <w:rPr>
          <w:rStyle w:val="StyleUnderline"/>
          <w:rFonts w:asciiTheme="minorHAnsi" w:hAnsiTheme="minorHAnsi" w:cstheme="minorHAnsi"/>
        </w:rPr>
        <w:t xml:space="preserve">theories that projected substantial </w:t>
      </w:r>
      <w:r w:rsidRPr="001D0469">
        <w:rPr>
          <w:rStyle w:val="StyleUnderline"/>
          <w:rFonts w:asciiTheme="minorHAnsi" w:hAnsiTheme="minorHAnsi" w:cstheme="minorHAnsi"/>
          <w:highlight w:val="cyan"/>
        </w:rPr>
        <w:t>abrupt</w:t>
      </w:r>
      <w:r w:rsidRPr="00580429">
        <w:rPr>
          <w:rStyle w:val="StyleUnderline"/>
          <w:rFonts w:asciiTheme="minorHAnsi" w:hAnsiTheme="minorHAnsi" w:cstheme="minorHAnsi"/>
        </w:rPr>
        <w:t xml:space="preserve"> state </w:t>
      </w:r>
      <w:r w:rsidRPr="001D0469">
        <w:rPr>
          <w:rStyle w:val="StyleUnderline"/>
          <w:rFonts w:asciiTheme="minorHAnsi" w:hAnsiTheme="minorHAnsi" w:cstheme="minorHAnsi"/>
          <w:highlight w:val="cyan"/>
        </w:rPr>
        <w:t>shifts in monsoon circulation</w:t>
      </w:r>
      <w:r w:rsidRPr="00580429">
        <w:rPr>
          <w:rStyle w:val="StyleUnderline"/>
          <w:rFonts w:asciiTheme="minorHAnsi" w:hAnsiTheme="minorHAnsi" w:cstheme="minorHAnsi"/>
        </w:rPr>
        <w:t xml:space="preserve"> or the El Niño cycle </w:t>
      </w:r>
      <w:r w:rsidRPr="001D0469">
        <w:rPr>
          <w:rStyle w:val="StyleUnderline"/>
          <w:rFonts w:asciiTheme="minorHAnsi" w:hAnsiTheme="minorHAnsi" w:cstheme="minorHAnsi"/>
          <w:highlight w:val="cyan"/>
        </w:rPr>
        <w:t>have</w:t>
      </w:r>
      <w:r w:rsidRPr="00580429">
        <w:rPr>
          <w:rFonts w:asciiTheme="minorHAnsi" w:hAnsiTheme="minorHAnsi" w:cstheme="minorHAnsi"/>
          <w:sz w:val="16"/>
        </w:rPr>
        <w:t xml:space="preserve"> largely </w:t>
      </w:r>
      <w:r w:rsidRPr="001D0469">
        <w:rPr>
          <w:rStyle w:val="StyleUnderline"/>
          <w:rFonts w:asciiTheme="minorHAnsi" w:hAnsiTheme="minorHAnsi" w:cstheme="minorHAnsi"/>
          <w:highlight w:val="cyan"/>
        </w:rPr>
        <w:t xml:space="preserve">been </w:t>
      </w:r>
      <w:r w:rsidRPr="001D0469">
        <w:rPr>
          <w:rStyle w:val="Emphasis"/>
          <w:rFonts w:asciiTheme="minorHAnsi" w:hAnsiTheme="minorHAnsi" w:cstheme="minorHAnsi"/>
          <w:highlight w:val="cyan"/>
        </w:rPr>
        <w:t>laid to rest</w:t>
      </w:r>
      <w:r w:rsidRPr="00580429">
        <w:rPr>
          <w:rFonts w:asciiTheme="minorHAnsi" w:hAnsiTheme="minorHAnsi" w:cstheme="minorHAnsi"/>
          <w:sz w:val="16"/>
        </w:rPr>
        <w:t xml:space="preserve">. Papers from a decade ago raised alarm at the possibility that huge amounts of methane could bubble out of the ocean with apocalyptic consequences. But we now understand that </w:t>
      </w:r>
      <w:r w:rsidRPr="001D0469">
        <w:rPr>
          <w:rStyle w:val="Emphasis"/>
          <w:rFonts w:asciiTheme="minorHAnsi" w:hAnsiTheme="minorHAnsi" w:cstheme="minorHAnsi"/>
          <w:highlight w:val="cyan"/>
        </w:rPr>
        <w:t>frozen methane</w:t>
      </w:r>
      <w:r w:rsidRPr="00580429">
        <w:rPr>
          <w:rFonts w:asciiTheme="minorHAnsi" w:hAnsiTheme="minorHAnsi" w:cstheme="minorHAnsi"/>
          <w:sz w:val="16"/>
        </w:rPr>
        <w:t xml:space="preserve"> buried deep in seafloor sediments </w:t>
      </w:r>
      <w:r w:rsidRPr="001D0469">
        <w:rPr>
          <w:rStyle w:val="StyleUnderline"/>
          <w:rFonts w:asciiTheme="minorHAnsi" w:hAnsiTheme="minorHAnsi" w:cstheme="minorHAnsi"/>
          <w:highlight w:val="cyan"/>
        </w:rPr>
        <w:t>responds</w:t>
      </w:r>
      <w:r w:rsidRPr="00580429">
        <w:rPr>
          <w:rStyle w:val="StyleUnderline"/>
          <w:rFonts w:asciiTheme="minorHAnsi" w:hAnsiTheme="minorHAnsi" w:cstheme="minorHAnsi"/>
        </w:rPr>
        <w:t xml:space="preserve"> only </w:t>
      </w:r>
      <w:r w:rsidRPr="00580429">
        <w:rPr>
          <w:rStyle w:val="Emphasis"/>
          <w:rFonts w:asciiTheme="minorHAnsi" w:hAnsiTheme="minorHAnsi" w:cstheme="minorHAnsi"/>
        </w:rPr>
        <w:t>slowly</w:t>
      </w:r>
      <w:r w:rsidRPr="00580429">
        <w:rPr>
          <w:rStyle w:val="StyleUnderline"/>
          <w:rFonts w:asciiTheme="minorHAnsi" w:hAnsiTheme="minorHAnsi" w:cstheme="minorHAnsi"/>
        </w:rPr>
        <w:t xml:space="preserve"> and </w:t>
      </w:r>
      <w:r w:rsidRPr="001D0469">
        <w:rPr>
          <w:rStyle w:val="Emphasis"/>
          <w:rFonts w:asciiTheme="minorHAnsi" w:hAnsiTheme="minorHAnsi" w:cstheme="minorHAnsi"/>
          <w:highlight w:val="cyan"/>
        </w:rPr>
        <w:t>gradually</w:t>
      </w:r>
      <w:r w:rsidRPr="00580429">
        <w:rPr>
          <w:rStyle w:val="StyleUnderline"/>
          <w:rFonts w:asciiTheme="minorHAnsi" w:hAnsiTheme="minorHAnsi" w:cstheme="minorHAnsi"/>
        </w:rPr>
        <w:t xml:space="preserve"> to warming, </w:t>
      </w:r>
      <w:r w:rsidRPr="001D0469">
        <w:rPr>
          <w:rStyle w:val="StyleUnderline"/>
          <w:rFonts w:asciiTheme="minorHAnsi" w:hAnsiTheme="minorHAnsi" w:cstheme="minorHAnsi"/>
          <w:highlight w:val="cyan"/>
        </w:rPr>
        <w:t>releasing a trickle</w:t>
      </w:r>
      <w:r w:rsidRPr="00580429">
        <w:rPr>
          <w:rFonts w:asciiTheme="minorHAnsi" w:hAnsiTheme="minorHAnsi" w:cstheme="minorHAnsi"/>
          <w:sz w:val="16"/>
        </w:rPr>
        <w:t xml:space="preserve"> of atmosphere-warming methane </w:t>
      </w:r>
      <w:r w:rsidRPr="001D0469">
        <w:rPr>
          <w:rStyle w:val="StyleUnderline"/>
          <w:rFonts w:asciiTheme="minorHAnsi" w:hAnsiTheme="minorHAnsi" w:cstheme="minorHAnsi"/>
          <w:highlight w:val="cyan"/>
        </w:rPr>
        <w:t>over</w:t>
      </w:r>
      <w:r w:rsidRPr="00580429">
        <w:rPr>
          <w:rFonts w:asciiTheme="minorHAnsi" w:hAnsiTheme="minorHAnsi" w:cstheme="minorHAnsi"/>
          <w:sz w:val="16"/>
        </w:rPr>
        <w:t xml:space="preserve"> centuries and </w:t>
      </w:r>
      <w:r w:rsidRPr="001D0469">
        <w:rPr>
          <w:rStyle w:val="Emphasis"/>
          <w:rFonts w:asciiTheme="minorHAnsi" w:hAnsiTheme="minorHAnsi" w:cstheme="minorHAnsi"/>
          <w:highlight w:val="cyan"/>
        </w:rPr>
        <w:t>millennia</w:t>
      </w:r>
      <w:r w:rsidRPr="00580429">
        <w:rPr>
          <w:rFonts w:asciiTheme="minorHAnsi" w:hAnsiTheme="minorHAnsi" w:cstheme="minorHAnsi"/>
          <w:sz w:val="16"/>
        </w:rPr>
        <w:t>.</w:t>
      </w:r>
    </w:p>
    <w:p w14:paraId="3ADCCD8D" w14:textId="77777777" w:rsidR="00F67102" w:rsidRPr="00580429" w:rsidRDefault="00F67102" w:rsidP="00F67102">
      <w:pPr>
        <w:rPr>
          <w:rFonts w:asciiTheme="minorHAnsi" w:hAnsiTheme="minorHAnsi" w:cstheme="minorHAnsi"/>
          <w:sz w:val="16"/>
        </w:rPr>
      </w:pPr>
      <w:r w:rsidRPr="00580429">
        <w:rPr>
          <w:rFonts w:asciiTheme="minorHAnsi" w:hAnsiTheme="minorHAnsi" w:cstheme="minorHAnsi"/>
          <w:sz w:val="16"/>
        </w:rPr>
        <w:t>And so, as of this writing, Arctic summer sea ice, regional monsoons, seafloor methane hydrates, and El Niño have mostly been stricken from lists of tipping elements. In some cases, new proposed tipping elements have replaced them. A fall 2022 paper in Science, for instance, has added “collapse of the Labrador Sea subpolar ocean gyre” and “abrupt loss of Barents Sea sea-ice” as new possible tipping elements. With time, further research may validate—or eliminate—these new prospective entrants as well.</w:t>
      </w:r>
    </w:p>
    <w:p w14:paraId="43C66FDE" w14:textId="77777777" w:rsidR="00F67102" w:rsidRPr="00580429" w:rsidRDefault="00F67102" w:rsidP="00F67102">
      <w:pPr>
        <w:rPr>
          <w:rFonts w:asciiTheme="minorHAnsi" w:hAnsiTheme="minorHAnsi" w:cstheme="minorHAnsi"/>
          <w:sz w:val="16"/>
        </w:rPr>
      </w:pPr>
      <w:r w:rsidRPr="00580429">
        <w:rPr>
          <w:rFonts w:asciiTheme="minorHAnsi" w:hAnsiTheme="minorHAnsi" w:cstheme="minorHAnsi"/>
          <w:sz w:val="16"/>
        </w:rPr>
        <w:t>All of this illustrates how the current understanding of climate tipping elements remains uncertain. Climate skeptics might seize upon such uncertainty to question climate change itself. But make no mistake—the uncertainty of tipping elements revolves around the degree of future impacts. That climate change is affecting these systems is not remotely in question. At the same time, our projections for future climate are unmistakably less certain than we might like. The best scientific efforts and latest research typically yield a range of potential answers—zones of risk within which critical thresholds may lie.</w:t>
      </w:r>
    </w:p>
    <w:p w14:paraId="2EBE62BA" w14:textId="77777777" w:rsidR="00F67102" w:rsidRPr="00580429" w:rsidRDefault="00F67102" w:rsidP="00F67102">
      <w:pPr>
        <w:rPr>
          <w:rStyle w:val="StyleUnderline"/>
          <w:rFonts w:asciiTheme="minorHAnsi" w:hAnsiTheme="minorHAnsi" w:cstheme="minorHAnsi"/>
        </w:rPr>
      </w:pPr>
      <w:r w:rsidRPr="00580429">
        <w:rPr>
          <w:rFonts w:asciiTheme="minorHAnsi" w:hAnsiTheme="minorHAnsi" w:cstheme="minorHAnsi"/>
          <w:sz w:val="16"/>
        </w:rPr>
        <w:t xml:space="preserve">Given such grim ambiguity, </w:t>
      </w:r>
      <w:r w:rsidRPr="00580429">
        <w:rPr>
          <w:rStyle w:val="StyleUnderline"/>
          <w:rFonts w:asciiTheme="minorHAnsi" w:hAnsiTheme="minorHAnsi" w:cstheme="minorHAnsi"/>
        </w:rPr>
        <w:t xml:space="preserve">media </w:t>
      </w:r>
      <w:r w:rsidRPr="001D0469">
        <w:rPr>
          <w:rStyle w:val="StyleUnderline"/>
          <w:rFonts w:asciiTheme="minorHAnsi" w:hAnsiTheme="minorHAnsi" w:cstheme="minorHAnsi"/>
          <w:highlight w:val="cyan"/>
        </w:rPr>
        <w:t>headlines</w:t>
      </w:r>
      <w:r w:rsidRPr="00580429">
        <w:rPr>
          <w:rStyle w:val="StyleUnderline"/>
          <w:rFonts w:asciiTheme="minorHAnsi" w:hAnsiTheme="minorHAnsi" w:cstheme="minorHAnsi"/>
        </w:rPr>
        <w:t xml:space="preserve"> often </w:t>
      </w:r>
      <w:r w:rsidRPr="001D0469">
        <w:rPr>
          <w:rStyle w:val="StyleUnderline"/>
          <w:rFonts w:asciiTheme="minorHAnsi" w:hAnsiTheme="minorHAnsi" w:cstheme="minorHAnsi"/>
          <w:highlight w:val="cyan"/>
        </w:rPr>
        <w:t xml:space="preserve">seize on the </w:t>
      </w:r>
      <w:r w:rsidRPr="001D0469">
        <w:rPr>
          <w:rStyle w:val="Emphasis"/>
          <w:rFonts w:asciiTheme="minorHAnsi" w:hAnsiTheme="minorHAnsi" w:cstheme="minorHAnsi"/>
          <w:highlight w:val="cyan"/>
        </w:rPr>
        <w:t>worst-case</w:t>
      </w:r>
      <w:r w:rsidRPr="00580429">
        <w:rPr>
          <w:rStyle w:val="StyleUnderline"/>
          <w:rFonts w:asciiTheme="minorHAnsi" w:hAnsiTheme="minorHAnsi" w:cstheme="minorHAnsi"/>
        </w:rPr>
        <w:t xml:space="preserve">, high-end </w:t>
      </w:r>
      <w:r w:rsidRPr="001D0469">
        <w:rPr>
          <w:rStyle w:val="StyleUnderline"/>
          <w:rFonts w:asciiTheme="minorHAnsi" w:hAnsiTheme="minorHAnsi" w:cstheme="minorHAnsi"/>
          <w:highlight w:val="cyan"/>
        </w:rPr>
        <w:t>impacts</w:t>
      </w:r>
      <w:r w:rsidRPr="00580429">
        <w:rPr>
          <w:rStyle w:val="StyleUnderline"/>
          <w:rFonts w:asciiTheme="minorHAnsi" w:hAnsiTheme="minorHAnsi" w:cstheme="minorHAnsi"/>
        </w:rPr>
        <w:t xml:space="preserve"> as the </w:t>
      </w:r>
      <w:r w:rsidRPr="00580429">
        <w:rPr>
          <w:rStyle w:val="Emphasis"/>
          <w:rFonts w:asciiTheme="minorHAnsi" w:hAnsiTheme="minorHAnsi" w:cstheme="minorHAnsi"/>
        </w:rPr>
        <w:t>likeliest</w:t>
      </w:r>
      <w:r w:rsidRPr="00580429">
        <w:rPr>
          <w:rStyle w:val="StyleUnderline"/>
          <w:rFonts w:asciiTheme="minorHAnsi" w:hAnsiTheme="minorHAnsi" w:cstheme="minorHAnsi"/>
        </w:rPr>
        <w:t xml:space="preserve"> outcome</w:t>
      </w:r>
      <w:r w:rsidRPr="00580429">
        <w:rPr>
          <w:rFonts w:asciiTheme="minorHAnsi" w:hAnsiTheme="minorHAnsi" w:cstheme="minorHAnsi"/>
          <w:sz w:val="16"/>
        </w:rPr>
        <w:t xml:space="preserve">. For instance, science headlines have popularly termed greenhouse gases released from thawed Arctic soils as a “carbon bomb,” even as permafrost experts wearily stress that overall carbon release will be gradual. Writers and </w:t>
      </w:r>
      <w:r w:rsidRPr="00580429">
        <w:rPr>
          <w:rStyle w:val="StyleUnderline"/>
          <w:rFonts w:asciiTheme="minorHAnsi" w:hAnsiTheme="minorHAnsi" w:cstheme="minorHAnsi"/>
        </w:rPr>
        <w:t>reporters</w:t>
      </w:r>
      <w:r w:rsidRPr="00580429">
        <w:rPr>
          <w:rFonts w:asciiTheme="minorHAnsi" w:hAnsiTheme="minorHAnsi" w:cstheme="minorHAnsi"/>
          <w:sz w:val="16"/>
        </w:rPr>
        <w:t xml:space="preserve"> have likewise </w:t>
      </w:r>
      <w:r w:rsidRPr="00580429">
        <w:rPr>
          <w:rStyle w:val="StyleUnderline"/>
          <w:rFonts w:asciiTheme="minorHAnsi" w:hAnsiTheme="minorHAnsi" w:cstheme="minorHAnsi"/>
        </w:rPr>
        <w:t>described the threat of</w:t>
      </w:r>
      <w:r w:rsidRPr="00580429">
        <w:rPr>
          <w:rFonts w:asciiTheme="minorHAnsi" w:hAnsiTheme="minorHAnsi" w:cstheme="minorHAnsi"/>
          <w:sz w:val="16"/>
        </w:rPr>
        <w:t xml:space="preserve"> seafloor </w:t>
      </w:r>
      <w:r w:rsidRPr="00580429">
        <w:rPr>
          <w:rStyle w:val="StyleUnderline"/>
          <w:rFonts w:asciiTheme="minorHAnsi" w:hAnsiTheme="minorHAnsi" w:cstheme="minorHAnsi"/>
        </w:rPr>
        <w:t>methane</w:t>
      </w:r>
      <w:r w:rsidRPr="00580429">
        <w:rPr>
          <w:rFonts w:asciiTheme="minorHAnsi" w:hAnsiTheme="minorHAnsi" w:cstheme="minorHAnsi"/>
          <w:sz w:val="16"/>
        </w:rPr>
        <w:t xml:space="preserve"> bubbling out of the oceans </w:t>
      </w:r>
      <w:r w:rsidRPr="00580429">
        <w:rPr>
          <w:rStyle w:val="StyleUnderline"/>
          <w:rFonts w:asciiTheme="minorHAnsi" w:hAnsiTheme="minorHAnsi" w:cstheme="minorHAnsi"/>
        </w:rPr>
        <w:t>as a “bomb” or “gun,”</w:t>
      </w:r>
      <w:r w:rsidRPr="00580429">
        <w:rPr>
          <w:rFonts w:asciiTheme="minorHAnsi" w:hAnsiTheme="minorHAnsi" w:cstheme="minorHAnsi"/>
          <w:sz w:val="16"/>
        </w:rPr>
        <w:t xml:space="preserve"> selectively </w:t>
      </w:r>
      <w:r w:rsidRPr="001D0469">
        <w:rPr>
          <w:rStyle w:val="Emphasis"/>
          <w:rFonts w:asciiTheme="minorHAnsi" w:hAnsiTheme="minorHAnsi" w:cstheme="minorHAnsi"/>
          <w:highlight w:val="cyan"/>
        </w:rPr>
        <w:t>invoking</w:t>
      </w:r>
      <w:r w:rsidRPr="00580429">
        <w:rPr>
          <w:rStyle w:val="StyleUnderline"/>
          <w:rFonts w:asciiTheme="minorHAnsi" w:hAnsiTheme="minorHAnsi" w:cstheme="minorHAnsi"/>
        </w:rPr>
        <w:t xml:space="preserve"> a diminishing number of studies advancing </w:t>
      </w:r>
      <w:r w:rsidRPr="001D0469">
        <w:rPr>
          <w:rStyle w:val="Emphasis"/>
          <w:rFonts w:asciiTheme="minorHAnsi" w:hAnsiTheme="minorHAnsi" w:cstheme="minorHAnsi"/>
          <w:highlight w:val="cyan"/>
        </w:rPr>
        <w:t>a</w:t>
      </w:r>
      <w:r w:rsidRPr="00580429">
        <w:rPr>
          <w:rStyle w:val="Emphasis"/>
          <w:rFonts w:asciiTheme="minorHAnsi" w:hAnsiTheme="minorHAnsi" w:cstheme="minorHAnsi"/>
        </w:rPr>
        <w:t xml:space="preserve">n increasingly </w:t>
      </w:r>
      <w:r w:rsidRPr="001D0469">
        <w:rPr>
          <w:rStyle w:val="Emphasis"/>
          <w:rFonts w:asciiTheme="minorHAnsi" w:hAnsiTheme="minorHAnsi" w:cstheme="minorHAnsi"/>
          <w:highlight w:val="cyan"/>
        </w:rPr>
        <w:t>discredited hypothesis</w:t>
      </w:r>
      <w:r w:rsidRPr="001D0469">
        <w:rPr>
          <w:rStyle w:val="StyleUnderline"/>
          <w:rFonts w:asciiTheme="minorHAnsi" w:hAnsiTheme="minorHAnsi" w:cstheme="minorHAnsi"/>
          <w:highlight w:val="cyan"/>
        </w:rPr>
        <w:t xml:space="preserve"> of abrupt</w:t>
      </w:r>
      <w:r w:rsidRPr="00580429">
        <w:rPr>
          <w:rStyle w:val="StyleUnderline"/>
          <w:rFonts w:asciiTheme="minorHAnsi" w:hAnsiTheme="minorHAnsi" w:cstheme="minorHAnsi"/>
        </w:rPr>
        <w:t xml:space="preserve"> and dangerous</w:t>
      </w:r>
      <w:r w:rsidRPr="00580429">
        <w:rPr>
          <w:rFonts w:asciiTheme="minorHAnsi" w:hAnsiTheme="minorHAnsi" w:cstheme="minorHAnsi"/>
          <w:sz w:val="16"/>
        </w:rPr>
        <w:t xml:space="preserve"> ocean </w:t>
      </w:r>
      <w:r w:rsidRPr="001D0469">
        <w:rPr>
          <w:rStyle w:val="StyleUnderline"/>
          <w:rFonts w:asciiTheme="minorHAnsi" w:hAnsiTheme="minorHAnsi" w:cstheme="minorHAnsi"/>
          <w:highlight w:val="cyan"/>
        </w:rPr>
        <w:t>methane release</w:t>
      </w:r>
      <w:r w:rsidRPr="00580429">
        <w:rPr>
          <w:rStyle w:val="StyleUnderline"/>
          <w:rFonts w:asciiTheme="minorHAnsi" w:hAnsiTheme="minorHAnsi" w:cstheme="minorHAnsi"/>
        </w:rPr>
        <w:t>.</w:t>
      </w:r>
    </w:p>
    <w:p w14:paraId="58DE538F" w14:textId="77777777" w:rsidR="00F67102" w:rsidRPr="00580429" w:rsidRDefault="00F67102" w:rsidP="00F67102">
      <w:pPr>
        <w:rPr>
          <w:rFonts w:asciiTheme="minorHAnsi" w:hAnsiTheme="minorHAnsi" w:cstheme="minorHAnsi"/>
          <w:sz w:val="16"/>
        </w:rPr>
      </w:pPr>
      <w:r w:rsidRPr="00580429">
        <w:rPr>
          <w:rFonts w:asciiTheme="minorHAnsi" w:hAnsiTheme="minorHAnsi" w:cstheme="minorHAnsi"/>
          <w:sz w:val="16"/>
        </w:rPr>
        <w:t>This state of affairs, at its root, may not be anybody’s fault. Even low-stakes science communication is rife with difficulties, as the pervasive myth that humans only use 10% of their brains attests. More recently, the COVID-19 pandemic has vividly illustrated the limits to public understanding and acceptance of messaging from researchers and experts. Add in the long-running game of telephone between earth scientists, the media, and the general public—along with changing scientific understandings—and misconceptions are hardly surprising.</w:t>
      </w:r>
    </w:p>
    <w:p w14:paraId="6438748E" w14:textId="77777777" w:rsidR="00F67102" w:rsidRPr="00580429" w:rsidRDefault="00F67102" w:rsidP="00F67102">
      <w:pPr>
        <w:rPr>
          <w:rFonts w:asciiTheme="minorHAnsi" w:hAnsiTheme="minorHAnsi" w:cstheme="minorHAnsi"/>
          <w:sz w:val="16"/>
        </w:rPr>
      </w:pPr>
      <w:r w:rsidRPr="00580429">
        <w:rPr>
          <w:rFonts w:asciiTheme="minorHAnsi" w:hAnsiTheme="minorHAnsi" w:cstheme="minorHAnsi"/>
          <w:sz w:val="16"/>
        </w:rPr>
        <w:t>How confusion about tipping points influences climate discourse</w:t>
      </w:r>
    </w:p>
    <w:p w14:paraId="64DC6318" w14:textId="77777777" w:rsidR="00F67102" w:rsidRPr="00580429" w:rsidRDefault="00F67102" w:rsidP="00F67102">
      <w:pPr>
        <w:rPr>
          <w:rFonts w:asciiTheme="minorHAnsi" w:hAnsiTheme="minorHAnsi" w:cstheme="minorHAnsi"/>
          <w:sz w:val="16"/>
        </w:rPr>
      </w:pPr>
      <w:r w:rsidRPr="00580429">
        <w:rPr>
          <w:rFonts w:asciiTheme="minorHAnsi" w:hAnsiTheme="minorHAnsi" w:cstheme="minorHAnsi"/>
          <w:sz w:val="16"/>
        </w:rPr>
        <w:t>But a misunderstanding being common doesn’t make it excusable. Given the frequency with which tipping elements feature in climate conversations, it is worth unpacking how skewed perceptions of this topic have affected the broader climate effort.</w:t>
      </w:r>
    </w:p>
    <w:p w14:paraId="75D2850E" w14:textId="77777777" w:rsidR="00F67102" w:rsidRPr="00580429" w:rsidRDefault="00F67102" w:rsidP="00F67102">
      <w:pPr>
        <w:rPr>
          <w:rFonts w:asciiTheme="minorHAnsi" w:hAnsiTheme="minorHAnsi" w:cstheme="minorHAnsi"/>
          <w:sz w:val="16"/>
        </w:rPr>
      </w:pPr>
      <w:r w:rsidRPr="00580429">
        <w:rPr>
          <w:rFonts w:asciiTheme="minorHAnsi" w:hAnsiTheme="minorHAnsi" w:cstheme="minorHAnsi"/>
          <w:sz w:val="16"/>
        </w:rPr>
        <w:t>An experience that earth scientists can increasingly relate to is when a conversation turns to the subject of their work, and a friend or new acquaintance chuckles nervously and jokes, “So, just how screwed are we, exactly?” Or perhaps a relative forwards them an article on the threat of sudden, massive carbon releases from northern permafrost or seafloor methane, asking: “Have you seen this? Is this true?” Such everyday interactions speak to a larger, popular sense of inevitable, disastrous consequences—but also of an unspoken need for answers and reassurance that things are not as bad as they seem.</w:t>
      </w:r>
    </w:p>
    <w:p w14:paraId="28475529" w14:textId="77777777" w:rsidR="00F67102" w:rsidRDefault="00F67102" w:rsidP="00F67102">
      <w:pPr>
        <w:rPr>
          <w:rStyle w:val="StyleUnderline"/>
          <w:rFonts w:asciiTheme="minorHAnsi" w:hAnsiTheme="minorHAnsi" w:cstheme="minorHAnsi"/>
        </w:rPr>
      </w:pPr>
      <w:r w:rsidRPr="00580429">
        <w:rPr>
          <w:rFonts w:asciiTheme="minorHAnsi" w:hAnsiTheme="minorHAnsi" w:cstheme="minorHAnsi"/>
          <w:sz w:val="16"/>
        </w:rPr>
        <w:t xml:space="preserve">In fact, they are not irrevocably bad. The consequences of climate change are still within the power of human beings to mitigate, nor will humans ever be powerless to reduce or cushion the impacts of a warmer world through adaptation. The research literature shows that </w:t>
      </w:r>
      <w:r w:rsidRPr="001D0469">
        <w:rPr>
          <w:rStyle w:val="StyleUnderline"/>
          <w:rFonts w:asciiTheme="minorHAnsi" w:hAnsiTheme="minorHAnsi" w:cstheme="minorHAnsi"/>
          <w:highlight w:val="cyan"/>
        </w:rPr>
        <w:t xml:space="preserve">even </w:t>
      </w:r>
      <w:r w:rsidRPr="001D0469">
        <w:rPr>
          <w:rStyle w:val="Emphasis"/>
          <w:rFonts w:asciiTheme="minorHAnsi" w:hAnsiTheme="minorHAnsi" w:cstheme="minorHAnsi"/>
          <w:highlight w:val="cyan"/>
        </w:rPr>
        <w:t>middle-of-the-road</w:t>
      </w:r>
      <w:r w:rsidRPr="00580429">
        <w:rPr>
          <w:rStyle w:val="StyleUnderline"/>
          <w:rFonts w:asciiTheme="minorHAnsi" w:hAnsiTheme="minorHAnsi" w:cstheme="minorHAnsi"/>
        </w:rPr>
        <w:t xml:space="preserve"> climate </w:t>
      </w:r>
      <w:r w:rsidRPr="001D0469">
        <w:rPr>
          <w:rStyle w:val="StyleUnderline"/>
          <w:rFonts w:asciiTheme="minorHAnsi" w:hAnsiTheme="minorHAnsi" w:cstheme="minorHAnsi"/>
          <w:highlight w:val="cyan"/>
        </w:rPr>
        <w:t>mitigation</w:t>
      </w:r>
      <w:r w:rsidRPr="00580429">
        <w:rPr>
          <w:rStyle w:val="StyleUnderline"/>
          <w:rFonts w:asciiTheme="minorHAnsi" w:hAnsiTheme="minorHAnsi" w:cstheme="minorHAnsi"/>
        </w:rPr>
        <w:t xml:space="preserve"> pathways can dramatically reduce the rate and extent of permafrost thaw and limit the long-term loss of ice sheets. Limiting</w:t>
      </w:r>
      <w:r w:rsidRPr="00580429">
        <w:rPr>
          <w:rFonts w:asciiTheme="minorHAnsi" w:hAnsiTheme="minorHAnsi" w:cstheme="minorHAnsi"/>
          <w:sz w:val="16"/>
        </w:rPr>
        <w:t xml:space="preserve"> end-of-century </w:t>
      </w:r>
      <w:r w:rsidRPr="00580429">
        <w:rPr>
          <w:rStyle w:val="StyleUnderline"/>
          <w:rFonts w:asciiTheme="minorHAnsi" w:hAnsiTheme="minorHAnsi" w:cstheme="minorHAnsi"/>
        </w:rPr>
        <w:t>warming to</w:t>
      </w:r>
      <w:r w:rsidRPr="00580429">
        <w:rPr>
          <w:rFonts w:asciiTheme="minorHAnsi" w:hAnsiTheme="minorHAnsi" w:cstheme="minorHAnsi"/>
          <w:sz w:val="16"/>
        </w:rPr>
        <w:t xml:space="preserve"> 2-</w:t>
      </w:r>
      <w:r w:rsidRPr="00580429">
        <w:rPr>
          <w:rStyle w:val="Emphasis"/>
          <w:rFonts w:asciiTheme="minorHAnsi" w:hAnsiTheme="minorHAnsi" w:cstheme="minorHAnsi"/>
        </w:rPr>
        <w:t>3°</w:t>
      </w:r>
      <w:r w:rsidRPr="00580429">
        <w:rPr>
          <w:rFonts w:asciiTheme="minorHAnsi" w:hAnsiTheme="minorHAnsi" w:cstheme="minorHAnsi"/>
          <w:sz w:val="16"/>
        </w:rPr>
        <w:t xml:space="preserve">C </w:t>
      </w:r>
      <w:r w:rsidRPr="001D0469">
        <w:rPr>
          <w:rStyle w:val="StyleUnderline"/>
          <w:rFonts w:asciiTheme="minorHAnsi" w:hAnsiTheme="minorHAnsi" w:cstheme="minorHAnsi"/>
          <w:highlight w:val="cyan"/>
        </w:rPr>
        <w:t>will</w:t>
      </w:r>
      <w:r w:rsidRPr="00580429">
        <w:rPr>
          <w:rFonts w:asciiTheme="minorHAnsi" w:hAnsiTheme="minorHAnsi" w:cstheme="minorHAnsi"/>
          <w:sz w:val="16"/>
        </w:rPr>
        <w:t xml:space="preserve"> essentially </w:t>
      </w:r>
      <w:r w:rsidRPr="001D0469">
        <w:rPr>
          <w:rStyle w:val="Emphasis"/>
          <w:rFonts w:asciiTheme="minorHAnsi" w:hAnsiTheme="minorHAnsi" w:cstheme="minorHAnsi"/>
          <w:highlight w:val="cyan"/>
        </w:rPr>
        <w:t>eliminate</w:t>
      </w:r>
      <w:r w:rsidRPr="00580429">
        <w:rPr>
          <w:rStyle w:val="StyleUnderline"/>
          <w:rFonts w:asciiTheme="minorHAnsi" w:hAnsiTheme="minorHAnsi" w:cstheme="minorHAnsi"/>
        </w:rPr>
        <w:t xml:space="preserve"> any risk of </w:t>
      </w:r>
      <w:r w:rsidRPr="001D0469">
        <w:rPr>
          <w:rStyle w:val="Emphasis"/>
          <w:rFonts w:asciiTheme="minorHAnsi" w:hAnsiTheme="minorHAnsi" w:cstheme="minorHAnsi"/>
          <w:highlight w:val="cyan"/>
        </w:rPr>
        <w:t>significant</w:t>
      </w:r>
      <w:r w:rsidRPr="00580429">
        <w:rPr>
          <w:rFonts w:asciiTheme="minorHAnsi" w:hAnsiTheme="minorHAnsi" w:cstheme="minorHAnsi"/>
          <w:sz w:val="16"/>
        </w:rPr>
        <w:t xml:space="preserve"> climate </w:t>
      </w:r>
      <w:r w:rsidRPr="001D0469">
        <w:rPr>
          <w:rStyle w:val="Emphasis"/>
          <w:rFonts w:asciiTheme="minorHAnsi" w:hAnsiTheme="minorHAnsi" w:cstheme="minorHAnsi"/>
          <w:highlight w:val="cyan"/>
        </w:rPr>
        <w:t>feedbacks</w:t>
      </w:r>
      <w:r w:rsidRPr="001D0469">
        <w:rPr>
          <w:rStyle w:val="StyleUnderline"/>
          <w:rFonts w:asciiTheme="minorHAnsi" w:hAnsiTheme="minorHAnsi" w:cstheme="minorHAnsi"/>
          <w:highlight w:val="cyan"/>
        </w:rPr>
        <w:t xml:space="preserve"> from</w:t>
      </w:r>
      <w:r w:rsidRPr="00580429">
        <w:rPr>
          <w:rFonts w:asciiTheme="minorHAnsi" w:hAnsiTheme="minorHAnsi" w:cstheme="minorHAnsi"/>
          <w:sz w:val="16"/>
        </w:rPr>
        <w:t xml:space="preserve"> seafloor-frozen </w:t>
      </w:r>
      <w:r w:rsidRPr="001D0469">
        <w:rPr>
          <w:rStyle w:val="Emphasis"/>
          <w:rFonts w:asciiTheme="minorHAnsi" w:hAnsiTheme="minorHAnsi" w:cstheme="minorHAnsi"/>
          <w:highlight w:val="cyan"/>
        </w:rPr>
        <w:t>methane</w:t>
      </w:r>
      <w:r w:rsidRPr="00580429">
        <w:rPr>
          <w:rFonts w:asciiTheme="minorHAnsi" w:hAnsiTheme="minorHAnsi" w:cstheme="minorHAnsi"/>
          <w:sz w:val="16"/>
        </w:rPr>
        <w:t xml:space="preserve"> hydrates. And a combination of </w:t>
      </w:r>
      <w:r w:rsidRPr="00580429">
        <w:rPr>
          <w:rStyle w:val="Emphasis"/>
          <w:rFonts w:asciiTheme="minorHAnsi" w:hAnsiTheme="minorHAnsi" w:cstheme="minorHAnsi"/>
        </w:rPr>
        <w:t xml:space="preserve">budding </w:t>
      </w:r>
      <w:r w:rsidRPr="001D0469">
        <w:rPr>
          <w:rStyle w:val="Emphasis"/>
          <w:rFonts w:asciiTheme="minorHAnsi" w:hAnsiTheme="minorHAnsi" w:cstheme="minorHAnsi"/>
          <w:highlight w:val="cyan"/>
        </w:rPr>
        <w:t>progress</w:t>
      </w:r>
      <w:r w:rsidRPr="001D0469">
        <w:rPr>
          <w:rStyle w:val="StyleUnderline"/>
          <w:rFonts w:asciiTheme="minorHAnsi" w:hAnsiTheme="minorHAnsi" w:cstheme="minorHAnsi"/>
          <w:highlight w:val="cyan"/>
        </w:rPr>
        <w:t xml:space="preserve"> toward </w:t>
      </w:r>
      <w:r w:rsidRPr="001D0469">
        <w:rPr>
          <w:rStyle w:val="Emphasis"/>
          <w:rFonts w:asciiTheme="minorHAnsi" w:hAnsiTheme="minorHAnsi" w:cstheme="minorHAnsi"/>
          <w:highlight w:val="cyan"/>
        </w:rPr>
        <w:t>decarb</w:t>
      </w:r>
      <w:r w:rsidRPr="00580429">
        <w:rPr>
          <w:rFonts w:asciiTheme="minorHAnsi" w:hAnsiTheme="minorHAnsi" w:cstheme="minorHAnsi"/>
          <w:sz w:val="16"/>
        </w:rPr>
        <w:t xml:space="preserve">onization and more recent climate </w:t>
      </w:r>
      <w:r w:rsidRPr="00580429">
        <w:rPr>
          <w:rStyle w:val="StyleUnderline"/>
          <w:rFonts w:asciiTheme="minorHAnsi" w:hAnsiTheme="minorHAnsi" w:cstheme="minorHAnsi"/>
        </w:rPr>
        <w:t xml:space="preserve">research has already </w:t>
      </w:r>
      <w:r w:rsidRPr="001D0469">
        <w:rPr>
          <w:rStyle w:val="Emphasis"/>
          <w:rFonts w:asciiTheme="minorHAnsi" w:hAnsiTheme="minorHAnsi" w:cstheme="minorHAnsi"/>
          <w:highlight w:val="cyan"/>
        </w:rPr>
        <w:t>greatly reduced</w:t>
      </w:r>
      <w:r w:rsidRPr="00580429">
        <w:rPr>
          <w:rStyle w:val="StyleUnderline"/>
          <w:rFonts w:asciiTheme="minorHAnsi" w:hAnsiTheme="minorHAnsi" w:cstheme="minorHAnsi"/>
        </w:rPr>
        <w:t xml:space="preserve"> the likelihood of the </w:t>
      </w:r>
      <w:r w:rsidRPr="001D0469">
        <w:rPr>
          <w:rStyle w:val="Emphasis"/>
          <w:rFonts w:asciiTheme="minorHAnsi" w:hAnsiTheme="minorHAnsi" w:cstheme="minorHAnsi"/>
          <w:highlight w:val="cyan"/>
        </w:rPr>
        <w:t>worst-case</w:t>
      </w:r>
      <w:r w:rsidRPr="00580429">
        <w:rPr>
          <w:rStyle w:val="StyleUnderline"/>
          <w:rFonts w:asciiTheme="minorHAnsi" w:hAnsiTheme="minorHAnsi" w:cstheme="minorHAnsi"/>
        </w:rPr>
        <w:t xml:space="preserve"> future </w:t>
      </w:r>
      <w:r w:rsidRPr="00580429">
        <w:rPr>
          <w:rStyle w:val="Emphasis"/>
          <w:rFonts w:asciiTheme="minorHAnsi" w:hAnsiTheme="minorHAnsi" w:cstheme="minorHAnsi"/>
        </w:rPr>
        <w:t xml:space="preserve">climate </w:t>
      </w:r>
      <w:r w:rsidRPr="001D0469">
        <w:rPr>
          <w:rStyle w:val="Emphasis"/>
          <w:rFonts w:asciiTheme="minorHAnsi" w:hAnsiTheme="minorHAnsi" w:cstheme="minorHAnsi"/>
          <w:highlight w:val="cyan"/>
        </w:rPr>
        <w:t>scenarios</w:t>
      </w:r>
      <w:r w:rsidRPr="00580429">
        <w:rPr>
          <w:rStyle w:val="StyleUnderline"/>
          <w:rFonts w:asciiTheme="minorHAnsi" w:hAnsiTheme="minorHAnsi" w:cstheme="minorHAnsi"/>
        </w:rPr>
        <w:t>.</w:t>
      </w:r>
    </w:p>
    <w:p w14:paraId="539ACF19" w14:textId="77777777" w:rsidR="00F67102" w:rsidRPr="000A13AD" w:rsidRDefault="00F67102" w:rsidP="00F67102">
      <w:pPr>
        <w:pStyle w:val="Heading4"/>
        <w:rPr>
          <w:rFonts w:asciiTheme="minorHAnsi" w:hAnsiTheme="minorHAnsi" w:cstheme="minorHAnsi"/>
        </w:rPr>
      </w:pPr>
      <w:r w:rsidRPr="000A13AD">
        <w:rPr>
          <w:rFonts w:asciiTheme="minorHAnsi" w:hAnsiTheme="minorHAnsi" w:cstheme="minorHAnsi"/>
          <w:u w:val="single"/>
        </w:rPr>
        <w:t>War</w:t>
      </w:r>
      <w:r w:rsidRPr="000A13AD">
        <w:rPr>
          <w:rFonts w:asciiTheme="minorHAnsi" w:hAnsiTheme="minorHAnsi" w:cstheme="minorHAnsi"/>
        </w:rPr>
        <w:t xml:space="preserve"> </w:t>
      </w:r>
      <w:r w:rsidRPr="000A13AD">
        <w:rPr>
          <w:rFonts w:asciiTheme="minorHAnsi" w:hAnsiTheme="minorHAnsi" w:cstheme="minorHAnsi"/>
          <w:b w:val="0"/>
          <w:bCs/>
        </w:rPr>
        <w:t>-- cap solves it and decline causes it</w:t>
      </w:r>
      <w:r w:rsidRPr="000A13AD">
        <w:rPr>
          <w:rFonts w:asciiTheme="minorHAnsi" w:hAnsiTheme="minorHAnsi" w:cstheme="minorHAnsi"/>
        </w:rPr>
        <w:t xml:space="preserve">  </w:t>
      </w:r>
    </w:p>
    <w:p w14:paraId="7507DDAD" w14:textId="77777777" w:rsidR="00F67102" w:rsidRPr="000A13AD" w:rsidRDefault="00F67102" w:rsidP="00F67102">
      <w:pPr>
        <w:rPr>
          <w:rFonts w:asciiTheme="minorHAnsi" w:hAnsiTheme="minorHAnsi" w:cstheme="minorHAnsi"/>
        </w:rPr>
      </w:pPr>
      <w:r w:rsidRPr="000A13AD">
        <w:rPr>
          <w:rFonts w:asciiTheme="minorHAnsi" w:hAnsiTheme="minorHAnsi" w:cstheme="minorHAnsi"/>
        </w:rPr>
        <w:t xml:space="preserve">Jon D. </w:t>
      </w:r>
      <w:r w:rsidRPr="000A13AD">
        <w:rPr>
          <w:rStyle w:val="Style13ptBold"/>
          <w:rFonts w:asciiTheme="minorHAnsi" w:hAnsiTheme="minorHAnsi" w:cstheme="minorHAnsi"/>
        </w:rPr>
        <w:t>Wisman 22</w:t>
      </w:r>
      <w:r w:rsidRPr="000A13AD">
        <w:rPr>
          <w:rFonts w:asciiTheme="minorHAnsi" w:hAnsiTheme="minorHAnsi" w:cstheme="minorHAnsi"/>
        </w:rPr>
        <w:t xml:space="preserve">, Professor of Economics at American University, Ph.D. in Economics from American University, “Economic Causes of War and Peace: Overview,” in </w:t>
      </w:r>
      <w:r w:rsidRPr="000A13AD">
        <w:rPr>
          <w:rFonts w:asciiTheme="minorHAnsi" w:hAnsiTheme="minorHAnsi" w:cstheme="minorHAnsi"/>
          <w:i/>
          <w:iCs/>
        </w:rPr>
        <w:t>Encyclopedia of Violence, Peace, &amp; Conflict</w:t>
      </w:r>
      <w:r w:rsidRPr="000A13AD">
        <w:rPr>
          <w:rFonts w:asciiTheme="minorHAnsi" w:hAnsiTheme="minorHAnsi" w:cstheme="minorHAnsi"/>
        </w:rPr>
        <w:t>, Third Edition, pp. 47-57, Academic Press, 2022</w:t>
      </w:r>
    </w:p>
    <w:p w14:paraId="49D02FC1" w14:textId="77777777" w:rsidR="00F67102" w:rsidRPr="000A13AD" w:rsidRDefault="00F67102" w:rsidP="00F67102">
      <w:pPr>
        <w:rPr>
          <w:rFonts w:asciiTheme="minorHAnsi" w:hAnsiTheme="minorHAnsi" w:cstheme="minorHAnsi"/>
          <w:sz w:val="16"/>
        </w:rPr>
      </w:pPr>
      <w:r w:rsidRPr="000A13AD">
        <w:rPr>
          <w:rFonts w:asciiTheme="minorHAnsi" w:hAnsiTheme="minorHAnsi" w:cstheme="minorHAnsi"/>
          <w:sz w:val="16"/>
        </w:rPr>
        <w:t xml:space="preserve">An extraordinary </w:t>
      </w:r>
      <w:r w:rsidRPr="000A13AD">
        <w:rPr>
          <w:rStyle w:val="StyleUnderline"/>
          <w:rFonts w:asciiTheme="minorHAnsi" w:hAnsiTheme="minorHAnsi" w:cstheme="minorHAnsi"/>
        </w:rPr>
        <w:t>commitment</w:t>
      </w:r>
      <w:r w:rsidRPr="000A13AD">
        <w:rPr>
          <w:rFonts w:asciiTheme="minorHAnsi" w:hAnsiTheme="minorHAnsi" w:cstheme="minorHAnsi"/>
          <w:sz w:val="16"/>
        </w:rPr>
        <w:t xml:space="preserve"> of members </w:t>
      </w:r>
      <w:r w:rsidRPr="000A13AD">
        <w:rPr>
          <w:rStyle w:val="StyleUnderline"/>
          <w:rFonts w:asciiTheme="minorHAnsi" w:hAnsiTheme="minorHAnsi" w:cstheme="minorHAnsi"/>
        </w:rPr>
        <w:t>to the group during war</w:t>
      </w:r>
      <w:r w:rsidRPr="000A13AD">
        <w:rPr>
          <w:rFonts w:asciiTheme="minorHAnsi" w:hAnsiTheme="minorHAnsi" w:cstheme="minorHAnsi"/>
          <w:sz w:val="16"/>
        </w:rPr>
        <w:t xml:space="preserve"> or its threat appears to </w:t>
      </w:r>
      <w:r w:rsidRPr="000A13AD">
        <w:rPr>
          <w:rStyle w:val="StyleUnderline"/>
          <w:rFonts w:asciiTheme="minorHAnsi" w:hAnsiTheme="minorHAnsi" w:cstheme="minorHAnsi"/>
        </w:rPr>
        <w:t>have been selected</w:t>
      </w:r>
      <w:r w:rsidRPr="000A13AD">
        <w:rPr>
          <w:rFonts w:asciiTheme="minorHAnsi" w:hAnsiTheme="minorHAnsi" w:cstheme="minorHAnsi"/>
          <w:sz w:val="16"/>
        </w:rPr>
        <w:t xml:space="preserve"> over the course of human evolution. This is hardly surprising, since a group for which such commitment was weak would be at a severe disadvantage in a struggle for resources, and therefore would be at a disadvantage in terms of survival, in terms of passing its members’ genes or culture on to progeny. Darwin and subsequent evolutionary biologists have suggested that our sociability was, at least to some extent, selected for social coordination and cohesion during threats from external aggressors.</w:t>
      </w:r>
    </w:p>
    <w:p w14:paraId="52C4ED55" w14:textId="77777777" w:rsidR="00F67102" w:rsidRPr="000A13AD" w:rsidRDefault="00F67102" w:rsidP="00F67102">
      <w:pPr>
        <w:rPr>
          <w:rFonts w:asciiTheme="minorHAnsi" w:hAnsiTheme="minorHAnsi" w:cstheme="minorHAnsi"/>
          <w:sz w:val="16"/>
        </w:rPr>
      </w:pPr>
      <w:r w:rsidRPr="000A13AD">
        <w:rPr>
          <w:rFonts w:asciiTheme="minorHAnsi" w:hAnsiTheme="minorHAnsi" w:cstheme="minorHAnsi"/>
          <w:sz w:val="16"/>
        </w:rPr>
        <w:t xml:space="preserve">Evidence of this group commitment under threat is everywhere in our cultural history: </w:t>
      </w:r>
      <w:r w:rsidRPr="000A13AD">
        <w:rPr>
          <w:rStyle w:val="StyleUnderline"/>
          <w:rFonts w:asciiTheme="minorHAnsi" w:hAnsiTheme="minorHAnsi" w:cstheme="minorHAnsi"/>
          <w:highlight w:val="green"/>
        </w:rPr>
        <w:t>War provides</w:t>
      </w:r>
      <w:r w:rsidRPr="000A13AD">
        <w:rPr>
          <w:rFonts w:asciiTheme="minorHAnsi" w:hAnsiTheme="minorHAnsi" w:cstheme="minorHAnsi"/>
          <w:sz w:val="16"/>
        </w:rPr>
        <w:t xml:space="preserve"> for the most awesome acts of </w:t>
      </w:r>
      <w:r w:rsidRPr="000A13AD">
        <w:rPr>
          <w:rStyle w:val="StyleUnderline"/>
          <w:rFonts w:asciiTheme="minorHAnsi" w:hAnsiTheme="minorHAnsi" w:cstheme="minorHAnsi"/>
          <w:highlight w:val="green"/>
        </w:rPr>
        <w:t>heroism</w:t>
      </w:r>
      <w:r w:rsidRPr="000A13AD">
        <w:rPr>
          <w:rFonts w:asciiTheme="minorHAnsi" w:hAnsiTheme="minorHAnsi" w:cstheme="minorHAnsi"/>
          <w:sz w:val="16"/>
        </w:rPr>
        <w:t>. It is during war that individuals most readily sacrifice their lives for others. Nietzsche, and others since, have noted that men are more tightly bonded together in combat than at any other time. This bonding appears to be intensely exhilarating (Gat, 2008, p. 662). War historian John W. Dower adds that “Psychological drives that may run deeper than group identity or thirst for collective revenge enter the picture, such as constructs of masculinity or the compelling attractiveness of ‘limit experiences’” (2010, p. 223). We also see the proclivity for group commitment in sports. For instance, rarely is anything really to be gained by spectators if their team wins, yet at times there is actual carnage among spectators not content with the run of the game. Clearly something non-rational is at play here.</w:t>
      </w:r>
    </w:p>
    <w:p w14:paraId="67D1B722" w14:textId="77777777" w:rsidR="00F67102" w:rsidRPr="000A13AD" w:rsidRDefault="00F67102" w:rsidP="00F67102">
      <w:pPr>
        <w:rPr>
          <w:rFonts w:asciiTheme="minorHAnsi" w:hAnsiTheme="minorHAnsi" w:cstheme="minorHAnsi"/>
          <w:sz w:val="16"/>
        </w:rPr>
      </w:pPr>
      <w:r w:rsidRPr="000A13AD">
        <w:rPr>
          <w:rFonts w:asciiTheme="minorHAnsi" w:hAnsiTheme="minorHAnsi" w:cstheme="minorHAnsi"/>
          <w:sz w:val="16"/>
        </w:rPr>
        <w:t>Evolution may have selected a tendency always to locate an external foe. Societies rarely seem to be without one. For instance, in the US, the two great political purges of the past century (the Red Scare of the early 1920s and the McCarthy era of the 1950s) came in the wake of the two World Wars as the old enemies disappeared. The payoff of always identifying an external foe is the social cohesion that better enables society to minimize free-rider problems.</w:t>
      </w:r>
    </w:p>
    <w:p w14:paraId="736B8AB6" w14:textId="77777777" w:rsidR="00F67102" w:rsidRPr="000A13AD" w:rsidRDefault="00F67102" w:rsidP="00F67102">
      <w:pPr>
        <w:rPr>
          <w:rFonts w:asciiTheme="minorHAnsi" w:hAnsiTheme="minorHAnsi" w:cstheme="minorHAnsi"/>
          <w:sz w:val="16"/>
        </w:rPr>
      </w:pPr>
      <w:r w:rsidRPr="000A13AD">
        <w:rPr>
          <w:rFonts w:asciiTheme="minorHAnsi" w:hAnsiTheme="minorHAnsi" w:cstheme="minorHAnsi"/>
          <w:sz w:val="16"/>
        </w:rPr>
        <w:t>Loyalty to Leaders</w:t>
      </w:r>
    </w:p>
    <w:p w14:paraId="7FB54F84" w14:textId="77777777" w:rsidR="00F67102" w:rsidRPr="000A13AD" w:rsidRDefault="00F67102" w:rsidP="00F67102">
      <w:pPr>
        <w:rPr>
          <w:rFonts w:asciiTheme="minorHAnsi" w:hAnsiTheme="minorHAnsi" w:cstheme="minorHAnsi"/>
          <w:sz w:val="16"/>
        </w:rPr>
      </w:pPr>
      <w:r w:rsidRPr="000A13AD">
        <w:rPr>
          <w:rFonts w:asciiTheme="minorHAnsi" w:hAnsiTheme="minorHAnsi" w:cstheme="minorHAnsi"/>
          <w:sz w:val="16"/>
        </w:rPr>
        <w:t xml:space="preserve">In face of a foreign threat, a </w:t>
      </w:r>
      <w:r w:rsidRPr="000A13AD">
        <w:rPr>
          <w:rStyle w:val="StyleUnderline"/>
          <w:rFonts w:asciiTheme="minorHAnsi" w:hAnsiTheme="minorHAnsi" w:cstheme="minorHAnsi"/>
        </w:rPr>
        <w:t>high degree of loyalty to leaders appears to have been selected</w:t>
      </w:r>
      <w:r w:rsidRPr="000A13AD">
        <w:rPr>
          <w:rFonts w:asciiTheme="minorHAnsi" w:hAnsiTheme="minorHAnsi" w:cstheme="minorHAnsi"/>
          <w:sz w:val="16"/>
        </w:rPr>
        <w:t xml:space="preserve"> over the course of human evolution. This loyalty was </w:t>
      </w:r>
      <w:r w:rsidRPr="000A13AD">
        <w:rPr>
          <w:rStyle w:val="StyleUnderline"/>
          <w:rFonts w:asciiTheme="minorHAnsi" w:hAnsiTheme="minorHAnsi" w:cstheme="minorHAnsi"/>
        </w:rPr>
        <w:t>due to the need for spontaneity of response to enemy changes</w:t>
      </w:r>
      <w:r w:rsidRPr="000A13AD">
        <w:rPr>
          <w:rFonts w:asciiTheme="minorHAnsi" w:hAnsiTheme="minorHAnsi" w:cstheme="minorHAnsi"/>
          <w:sz w:val="16"/>
        </w:rPr>
        <w:t xml:space="preserve"> in strategy. In fact, it seems that leaders rarely achieve as high a degree of loyalty from their followers during peace as during war. As biologist John Alcock put it, “paradoxically, war depends on the cooperative, group-bonding, authority-accepting aspect of human behavior” (1978, pp. 24–25).</w:t>
      </w:r>
    </w:p>
    <w:p w14:paraId="69B86E44" w14:textId="77777777" w:rsidR="00F67102" w:rsidRPr="000A13AD" w:rsidRDefault="00F67102" w:rsidP="00F67102">
      <w:pPr>
        <w:rPr>
          <w:rFonts w:asciiTheme="minorHAnsi" w:hAnsiTheme="minorHAnsi" w:cstheme="minorHAnsi"/>
          <w:sz w:val="16"/>
        </w:rPr>
      </w:pPr>
      <w:r w:rsidRPr="000A13AD">
        <w:rPr>
          <w:rFonts w:asciiTheme="minorHAnsi" w:hAnsiTheme="minorHAnsi" w:cstheme="minorHAnsi"/>
          <w:sz w:val="16"/>
        </w:rPr>
        <w:t xml:space="preserve">This </w:t>
      </w:r>
      <w:r w:rsidRPr="000A13AD">
        <w:rPr>
          <w:rStyle w:val="StyleUnderline"/>
          <w:rFonts w:asciiTheme="minorHAnsi" w:hAnsiTheme="minorHAnsi" w:cstheme="minorHAnsi"/>
        </w:rPr>
        <w:t xml:space="preserve">greater </w:t>
      </w:r>
      <w:r w:rsidRPr="000A13AD">
        <w:rPr>
          <w:rStyle w:val="StyleUnderline"/>
          <w:rFonts w:asciiTheme="minorHAnsi" w:hAnsiTheme="minorHAnsi" w:cstheme="minorHAnsi"/>
          <w:highlight w:val="green"/>
        </w:rPr>
        <w:t>loyalty and respect</w:t>
      </w:r>
      <w:r w:rsidRPr="000A13AD">
        <w:rPr>
          <w:rStyle w:val="StyleUnderline"/>
          <w:rFonts w:asciiTheme="minorHAnsi" w:hAnsiTheme="minorHAnsi" w:cstheme="minorHAnsi"/>
        </w:rPr>
        <w:t xml:space="preserve"> when external aggression threatens </w:t>
      </w:r>
      <w:r w:rsidRPr="000A13AD">
        <w:rPr>
          <w:rStyle w:val="StyleUnderline"/>
          <w:rFonts w:asciiTheme="minorHAnsi" w:hAnsiTheme="minorHAnsi" w:cstheme="minorHAnsi"/>
          <w:highlight w:val="green"/>
        </w:rPr>
        <w:t xml:space="preserve">creates a </w:t>
      </w:r>
      <w:r w:rsidRPr="000A13AD">
        <w:rPr>
          <w:rStyle w:val="Emphasis"/>
          <w:rFonts w:asciiTheme="minorHAnsi" w:hAnsiTheme="minorHAnsi" w:cstheme="minorHAnsi"/>
          <w:highlight w:val="green"/>
        </w:rPr>
        <w:t>dangerous temptation</w:t>
      </w:r>
      <w:r w:rsidRPr="000A13AD">
        <w:rPr>
          <w:rFonts w:asciiTheme="minorHAnsi" w:hAnsiTheme="minorHAnsi" w:cstheme="minorHAnsi"/>
          <w:sz w:val="16"/>
        </w:rPr>
        <w:t xml:space="preserve">: </w:t>
      </w:r>
      <w:r w:rsidRPr="000A13AD">
        <w:rPr>
          <w:rStyle w:val="StyleUnderline"/>
          <w:rFonts w:asciiTheme="minorHAnsi" w:hAnsiTheme="minorHAnsi" w:cstheme="minorHAnsi"/>
        </w:rPr>
        <w:t>Leaders</w:t>
      </w:r>
      <w:r w:rsidRPr="000A13AD">
        <w:rPr>
          <w:rFonts w:asciiTheme="minorHAnsi" w:hAnsiTheme="minorHAnsi" w:cstheme="minorHAnsi"/>
          <w:sz w:val="16"/>
        </w:rPr>
        <w:t xml:space="preserve"> can </w:t>
      </w:r>
      <w:r w:rsidRPr="000A13AD">
        <w:rPr>
          <w:rStyle w:val="StyleUnderline"/>
          <w:rFonts w:asciiTheme="minorHAnsi" w:hAnsiTheme="minorHAnsi" w:cstheme="minorHAnsi"/>
        </w:rPr>
        <w:t xml:space="preserve">benefit if they can convincingly keep alive a perception of </w:t>
      </w:r>
      <w:r w:rsidRPr="000A13AD">
        <w:rPr>
          <w:rStyle w:val="Emphasis"/>
          <w:rFonts w:asciiTheme="minorHAnsi" w:hAnsiTheme="minorHAnsi" w:cstheme="minorHAnsi"/>
        </w:rPr>
        <w:t>external aggression</w:t>
      </w:r>
      <w:r w:rsidRPr="000A13AD">
        <w:rPr>
          <w:rFonts w:asciiTheme="minorHAnsi" w:hAnsiTheme="minorHAnsi" w:cstheme="minorHAnsi"/>
          <w:sz w:val="16"/>
        </w:rPr>
        <w:t xml:space="preserve">. </w:t>
      </w:r>
      <w:r w:rsidRPr="000A13AD">
        <w:rPr>
          <w:rStyle w:val="StyleUnderline"/>
          <w:rFonts w:asciiTheme="minorHAnsi" w:hAnsiTheme="minorHAnsi" w:cstheme="minorHAnsi"/>
        </w:rPr>
        <w:t>They</w:t>
      </w:r>
      <w:r w:rsidRPr="000A13AD">
        <w:rPr>
          <w:rFonts w:asciiTheme="minorHAnsi" w:hAnsiTheme="minorHAnsi" w:cstheme="minorHAnsi"/>
          <w:sz w:val="16"/>
        </w:rPr>
        <w:t xml:space="preserve"> may </w:t>
      </w:r>
      <w:r w:rsidRPr="000A13AD">
        <w:rPr>
          <w:rStyle w:val="StyleUnderline"/>
          <w:rFonts w:asciiTheme="minorHAnsi" w:hAnsiTheme="minorHAnsi" w:cstheme="minorHAnsi"/>
        </w:rPr>
        <w:t>craft measures against other powers to provoke a limited amount of real threat</w:t>
      </w:r>
      <w:r w:rsidRPr="000A13AD">
        <w:rPr>
          <w:rFonts w:asciiTheme="minorHAnsi" w:hAnsiTheme="minorHAnsi" w:cstheme="minorHAnsi"/>
          <w:sz w:val="16"/>
        </w:rPr>
        <w:t>. Hegel, in his Philosophy of Right, noted that “peoples involved in civil strife . acquire peace at home through making war abroad” (1958, p. 295). This dynamic was central to George Orwell’s dystopic novel, 1984.</w:t>
      </w:r>
    </w:p>
    <w:p w14:paraId="636B1585" w14:textId="77777777" w:rsidR="00F67102" w:rsidRPr="000A13AD" w:rsidRDefault="00F67102" w:rsidP="00F67102">
      <w:pPr>
        <w:rPr>
          <w:rFonts w:asciiTheme="minorHAnsi" w:hAnsiTheme="minorHAnsi" w:cstheme="minorHAnsi"/>
          <w:sz w:val="16"/>
        </w:rPr>
      </w:pPr>
      <w:r w:rsidRPr="000A13AD">
        <w:rPr>
          <w:rFonts w:asciiTheme="minorHAnsi" w:hAnsiTheme="minorHAnsi" w:cstheme="minorHAnsi"/>
          <w:sz w:val="16"/>
        </w:rPr>
        <w:t>Loyalty to Leaders in Modern Times</w:t>
      </w:r>
    </w:p>
    <w:p w14:paraId="1E2581F6" w14:textId="77777777" w:rsidR="00F67102" w:rsidRPr="000A13AD" w:rsidRDefault="00F67102" w:rsidP="00F67102">
      <w:pPr>
        <w:rPr>
          <w:rFonts w:asciiTheme="minorHAnsi" w:hAnsiTheme="minorHAnsi" w:cstheme="minorHAnsi"/>
          <w:sz w:val="16"/>
        </w:rPr>
      </w:pPr>
      <w:r w:rsidRPr="000A13AD">
        <w:rPr>
          <w:rFonts w:asciiTheme="minorHAnsi" w:hAnsiTheme="minorHAnsi" w:cstheme="minorHAnsi"/>
          <w:sz w:val="16"/>
        </w:rPr>
        <w:t>An important difference exists between leaders in early human society and quite recent history. Ninety-seven percent of human history occurred prior to the rise of the state, and it was during this evolutionary period that a tendency for group commitment and loyalty to leaders in times of danger was selected. Leaders literally led warriors into battle and were the most vulnerable to injury or death. Hence, any temptation to reap loyalty and respect by showing courage before the enemy had to be tempered by the risk of serious injury or death.</w:t>
      </w:r>
    </w:p>
    <w:p w14:paraId="1FF76A66" w14:textId="77777777" w:rsidR="00F67102" w:rsidRPr="000A13AD" w:rsidRDefault="00F67102" w:rsidP="00F67102">
      <w:pPr>
        <w:rPr>
          <w:rFonts w:asciiTheme="minorHAnsi" w:hAnsiTheme="minorHAnsi" w:cstheme="minorHAnsi"/>
          <w:sz w:val="16"/>
        </w:rPr>
      </w:pPr>
      <w:r w:rsidRPr="000A13AD">
        <w:rPr>
          <w:rFonts w:asciiTheme="minorHAnsi" w:hAnsiTheme="minorHAnsi" w:cstheme="minorHAnsi"/>
          <w:sz w:val="16"/>
        </w:rPr>
        <w:t xml:space="preserve">Since the rise of the state, however, </w:t>
      </w:r>
      <w:r w:rsidRPr="000A13AD">
        <w:rPr>
          <w:rStyle w:val="StyleUnderline"/>
          <w:rFonts w:asciiTheme="minorHAnsi" w:hAnsiTheme="minorHAnsi" w:cstheme="minorHAnsi"/>
        </w:rPr>
        <w:t>societies have become</w:t>
      </w:r>
      <w:r w:rsidRPr="000A13AD">
        <w:rPr>
          <w:rFonts w:asciiTheme="minorHAnsi" w:hAnsiTheme="minorHAnsi" w:cstheme="minorHAnsi"/>
          <w:sz w:val="16"/>
        </w:rPr>
        <w:t xml:space="preserve"> highly </w:t>
      </w:r>
      <w:r w:rsidRPr="000A13AD">
        <w:rPr>
          <w:rStyle w:val="StyleUnderline"/>
          <w:rFonts w:asciiTheme="minorHAnsi" w:hAnsiTheme="minorHAnsi" w:cstheme="minorHAnsi"/>
        </w:rPr>
        <w:t>stratified</w:t>
      </w:r>
      <w:r w:rsidRPr="000A13AD">
        <w:rPr>
          <w:rFonts w:asciiTheme="minorHAnsi" w:hAnsiTheme="minorHAnsi" w:cstheme="minorHAnsi"/>
          <w:sz w:val="16"/>
        </w:rPr>
        <w:t xml:space="preserve"> with respect to wealth, status, and power, such that what is rational for certain segments of society is no longer necessarily rational for all. </w:t>
      </w:r>
      <w:r w:rsidRPr="000A13AD">
        <w:rPr>
          <w:rStyle w:val="StyleUnderline"/>
          <w:rFonts w:asciiTheme="minorHAnsi" w:hAnsiTheme="minorHAnsi" w:cstheme="minorHAnsi"/>
        </w:rPr>
        <w:t>Some</w:t>
      </w:r>
      <w:r w:rsidRPr="000A13AD">
        <w:rPr>
          <w:rFonts w:asciiTheme="minorHAnsi" w:hAnsiTheme="minorHAnsi" w:cstheme="minorHAnsi"/>
          <w:sz w:val="16"/>
        </w:rPr>
        <w:t xml:space="preserve"> may </w:t>
      </w:r>
      <w:r w:rsidRPr="000A13AD">
        <w:rPr>
          <w:rStyle w:val="StyleUnderline"/>
          <w:rFonts w:asciiTheme="minorHAnsi" w:hAnsiTheme="minorHAnsi" w:cstheme="minorHAnsi"/>
        </w:rPr>
        <w:t>disproportionately reap</w:t>
      </w:r>
      <w:r w:rsidRPr="000A13AD">
        <w:rPr>
          <w:rFonts w:asciiTheme="minorHAnsi" w:hAnsiTheme="minorHAnsi" w:cstheme="minorHAnsi"/>
          <w:sz w:val="16"/>
        </w:rPr>
        <w:t xml:space="preserve"> whatever </w:t>
      </w:r>
      <w:r w:rsidRPr="000A13AD">
        <w:rPr>
          <w:rStyle w:val="StyleUnderline"/>
          <w:rFonts w:asciiTheme="minorHAnsi" w:hAnsiTheme="minorHAnsi" w:cstheme="minorHAnsi"/>
        </w:rPr>
        <w:t>benefits</w:t>
      </w:r>
      <w:r w:rsidRPr="000A13AD">
        <w:rPr>
          <w:rFonts w:asciiTheme="minorHAnsi" w:hAnsiTheme="minorHAnsi" w:cstheme="minorHAnsi"/>
          <w:sz w:val="16"/>
        </w:rPr>
        <w:t xml:space="preserve"> there might be </w:t>
      </w:r>
      <w:r w:rsidRPr="000A13AD">
        <w:rPr>
          <w:rStyle w:val="StyleUnderline"/>
          <w:rFonts w:asciiTheme="minorHAnsi" w:hAnsiTheme="minorHAnsi" w:cstheme="minorHAnsi"/>
        </w:rPr>
        <w:t>from war</w:t>
      </w:r>
      <w:r w:rsidRPr="000A13AD">
        <w:rPr>
          <w:rFonts w:asciiTheme="minorHAnsi" w:hAnsiTheme="minorHAnsi" w:cstheme="minorHAnsi"/>
          <w:sz w:val="16"/>
        </w:rPr>
        <w:t>, whereas others, especially those who go to the front lines, may disproportionately bear the costs.</w:t>
      </w:r>
    </w:p>
    <w:p w14:paraId="71B98F16" w14:textId="77777777" w:rsidR="00F67102" w:rsidRPr="000A13AD" w:rsidRDefault="00F67102" w:rsidP="00F67102">
      <w:pPr>
        <w:rPr>
          <w:rFonts w:asciiTheme="minorHAnsi" w:hAnsiTheme="minorHAnsi" w:cstheme="minorHAnsi"/>
          <w:sz w:val="16"/>
        </w:rPr>
      </w:pPr>
      <w:r w:rsidRPr="000A13AD">
        <w:rPr>
          <w:rFonts w:asciiTheme="minorHAnsi" w:hAnsiTheme="minorHAnsi" w:cstheme="minorHAnsi"/>
          <w:sz w:val="16"/>
        </w:rPr>
        <w:t xml:space="preserve">Second, </w:t>
      </w:r>
      <w:r w:rsidRPr="000A13AD">
        <w:rPr>
          <w:rStyle w:val="StyleUnderline"/>
          <w:rFonts w:asciiTheme="minorHAnsi" w:hAnsiTheme="minorHAnsi" w:cstheme="minorHAnsi"/>
        </w:rPr>
        <w:t xml:space="preserve">there has been a </w:t>
      </w:r>
      <w:r w:rsidRPr="000A13AD">
        <w:rPr>
          <w:rStyle w:val="Emphasis"/>
          <w:rFonts w:asciiTheme="minorHAnsi" w:hAnsiTheme="minorHAnsi" w:cstheme="minorHAnsi"/>
        </w:rPr>
        <w:t>decreasing cost</w:t>
      </w:r>
      <w:r w:rsidRPr="000A13AD">
        <w:rPr>
          <w:rFonts w:asciiTheme="minorHAnsi" w:hAnsiTheme="minorHAnsi" w:cstheme="minorHAnsi"/>
          <w:sz w:val="16"/>
        </w:rPr>
        <w:t xml:space="preserve"> to leaders </w:t>
      </w:r>
      <w:r w:rsidRPr="000A13AD">
        <w:rPr>
          <w:rStyle w:val="StyleUnderline"/>
          <w:rFonts w:asciiTheme="minorHAnsi" w:hAnsiTheme="minorHAnsi" w:cstheme="minorHAnsi"/>
        </w:rPr>
        <w:t>of yielding to the temptation to seek</w:t>
      </w:r>
      <w:r w:rsidRPr="000A13AD">
        <w:rPr>
          <w:rFonts w:asciiTheme="minorHAnsi" w:hAnsiTheme="minorHAnsi" w:cstheme="minorHAnsi"/>
          <w:sz w:val="16"/>
        </w:rPr>
        <w:t xml:space="preserve"> the </w:t>
      </w:r>
      <w:r w:rsidRPr="000A13AD">
        <w:rPr>
          <w:rStyle w:val="StyleUnderline"/>
          <w:rFonts w:asciiTheme="minorHAnsi" w:hAnsiTheme="minorHAnsi" w:cstheme="minorHAnsi"/>
        </w:rPr>
        <w:t>loyalty</w:t>
      </w:r>
      <w:r w:rsidRPr="000A13AD">
        <w:rPr>
          <w:rFonts w:asciiTheme="minorHAnsi" w:hAnsiTheme="minorHAnsi" w:cstheme="minorHAnsi"/>
          <w:sz w:val="16"/>
        </w:rPr>
        <w:t xml:space="preserve"> and respect of followers </w:t>
      </w:r>
      <w:r w:rsidRPr="000A13AD">
        <w:rPr>
          <w:rStyle w:val="StyleUnderline"/>
          <w:rFonts w:asciiTheme="minorHAnsi" w:hAnsiTheme="minorHAnsi" w:cstheme="minorHAnsi"/>
        </w:rPr>
        <w:t>by keeping alive the perception of a threat of external aggression</w:t>
      </w:r>
      <w:r w:rsidRPr="000A13AD">
        <w:rPr>
          <w:rFonts w:asciiTheme="minorHAnsi" w:hAnsiTheme="minorHAnsi" w:cstheme="minorHAnsi"/>
          <w:sz w:val="16"/>
        </w:rPr>
        <w:t xml:space="preserve">. </w:t>
      </w:r>
      <w:r w:rsidRPr="000A13AD">
        <w:rPr>
          <w:rStyle w:val="StyleUnderline"/>
          <w:rFonts w:asciiTheme="minorHAnsi" w:hAnsiTheme="minorHAnsi" w:cstheme="minorHAnsi"/>
          <w:highlight w:val="green"/>
        </w:rPr>
        <w:t>Leaders</w:t>
      </w:r>
      <w:r w:rsidRPr="000A13AD">
        <w:rPr>
          <w:rFonts w:asciiTheme="minorHAnsi" w:hAnsiTheme="minorHAnsi" w:cstheme="minorHAnsi"/>
          <w:sz w:val="16"/>
        </w:rPr>
        <w:t xml:space="preserve"> have progressively </w:t>
      </w:r>
      <w:r w:rsidRPr="000A13AD">
        <w:rPr>
          <w:rStyle w:val="StyleUnderline"/>
          <w:rFonts w:asciiTheme="minorHAnsi" w:hAnsiTheme="minorHAnsi" w:cstheme="minorHAnsi"/>
          <w:highlight w:val="green"/>
        </w:rPr>
        <w:t>retreated</w:t>
      </w:r>
      <w:r w:rsidRPr="000A13AD">
        <w:rPr>
          <w:rStyle w:val="StyleUnderline"/>
          <w:rFonts w:asciiTheme="minorHAnsi" w:hAnsiTheme="minorHAnsi" w:cstheme="minorHAnsi"/>
        </w:rPr>
        <w:t xml:space="preserve"> from the front</w:t>
      </w:r>
      <w:r w:rsidRPr="000A13AD">
        <w:rPr>
          <w:rFonts w:asciiTheme="minorHAnsi" w:hAnsiTheme="minorHAnsi" w:cstheme="minorHAnsi"/>
          <w:sz w:val="16"/>
        </w:rPr>
        <w:t xml:space="preserve">, such that failure in war has generally become personally less costly to them. This does not imply that leaders could with impunity maintain loyalty by generating external hostilities. </w:t>
      </w:r>
      <w:r w:rsidRPr="000A13AD">
        <w:rPr>
          <w:rStyle w:val="StyleUnderline"/>
          <w:rFonts w:asciiTheme="minorHAnsi" w:hAnsiTheme="minorHAnsi" w:cstheme="minorHAnsi"/>
          <w:highlight w:val="green"/>
        </w:rPr>
        <w:t>If they pushed too hard</w:t>
      </w:r>
      <w:r w:rsidRPr="000A13AD">
        <w:rPr>
          <w:rStyle w:val="StyleUnderline"/>
          <w:rFonts w:asciiTheme="minorHAnsi" w:hAnsiTheme="minorHAnsi" w:cstheme="minorHAnsi"/>
        </w:rPr>
        <w:t xml:space="preserve">, a </w:t>
      </w:r>
      <w:r w:rsidRPr="000A13AD">
        <w:rPr>
          <w:rStyle w:val="Emphasis"/>
          <w:rFonts w:asciiTheme="minorHAnsi" w:hAnsiTheme="minorHAnsi" w:cstheme="minorHAnsi"/>
        </w:rPr>
        <w:t xml:space="preserve">catastrophic </w:t>
      </w:r>
      <w:r w:rsidRPr="000A13AD">
        <w:rPr>
          <w:rStyle w:val="Emphasis"/>
          <w:rFonts w:asciiTheme="minorHAnsi" w:hAnsiTheme="minorHAnsi" w:cstheme="minorHAnsi"/>
          <w:highlight w:val="green"/>
        </w:rPr>
        <w:t>war</w:t>
      </w:r>
      <w:r w:rsidRPr="000A13AD">
        <w:rPr>
          <w:rStyle w:val="StyleUnderline"/>
          <w:rFonts w:asciiTheme="minorHAnsi" w:hAnsiTheme="minorHAnsi" w:cstheme="minorHAnsi"/>
        </w:rPr>
        <w:t xml:space="preserve"> might </w:t>
      </w:r>
      <w:r w:rsidRPr="000A13AD">
        <w:rPr>
          <w:rStyle w:val="StyleUnderline"/>
          <w:rFonts w:asciiTheme="minorHAnsi" w:hAnsiTheme="minorHAnsi" w:cstheme="minorHAnsi"/>
          <w:highlight w:val="green"/>
        </w:rPr>
        <w:t>result</w:t>
      </w:r>
      <w:r w:rsidRPr="000A13AD">
        <w:rPr>
          <w:rFonts w:asciiTheme="minorHAnsi" w:hAnsiTheme="minorHAnsi" w:cstheme="minorHAnsi"/>
          <w:sz w:val="16"/>
        </w:rPr>
        <w:t>, robbing them of power and even life. On the other hand, if members of the group view the alleged threat as either not real, or as not sufficient to merit the cost, then the leader loses credibility and possibly also power. In the U.S. during the Vietnam War of the late 1960s, this was the fate of President Lyndon Johnson.</w:t>
      </w:r>
    </w:p>
    <w:p w14:paraId="76B33C7E" w14:textId="77777777" w:rsidR="00F67102" w:rsidRPr="000A13AD" w:rsidRDefault="00F67102" w:rsidP="00F67102">
      <w:pPr>
        <w:rPr>
          <w:rFonts w:asciiTheme="minorHAnsi" w:hAnsiTheme="minorHAnsi" w:cstheme="minorHAnsi"/>
          <w:sz w:val="16"/>
        </w:rPr>
      </w:pPr>
      <w:r w:rsidRPr="000A13AD">
        <w:rPr>
          <w:rFonts w:asciiTheme="minorHAnsi" w:hAnsiTheme="minorHAnsi" w:cstheme="minorHAnsi"/>
          <w:sz w:val="16"/>
        </w:rPr>
        <w:t>Ideology also comes into play. Since the evolution of complex language, ideology is likely to have been important in maintaining group cohesion in face of external threats. But in the earliest eras of human history, a threat was generally visible for all to see. In more modern times, by contrast, a threat may be protracted or not always clearly in evidence. Here ideology becomes more critical for maintaining loyalty both to the group and to the leader. Indeed, ideology production becomes an industry, keeping alive depictions of enemies as not actually or fully human, or as godless, or as advocates of barbarian social institutions, or as people of an “Evil Empire,” an “Axis of Evil,” or as terrorists. Alternatively, a society’s ideology may vest its distant leader with supranatural powers such as quasi-godhood, divine status or divine rights.</w:t>
      </w:r>
    </w:p>
    <w:p w14:paraId="5524B791" w14:textId="77777777" w:rsidR="00F67102" w:rsidRPr="000A13AD" w:rsidRDefault="00F67102" w:rsidP="00F67102">
      <w:pPr>
        <w:rPr>
          <w:rFonts w:asciiTheme="minorHAnsi" w:hAnsiTheme="minorHAnsi" w:cstheme="minorHAnsi"/>
          <w:sz w:val="16"/>
        </w:rPr>
      </w:pPr>
      <w:r w:rsidRPr="000A13AD">
        <w:rPr>
          <w:rFonts w:asciiTheme="minorHAnsi" w:hAnsiTheme="minorHAnsi" w:cstheme="minorHAnsi"/>
          <w:sz w:val="16"/>
        </w:rPr>
        <w:t xml:space="preserve">A number of events in recent times lend support to this hypothesis. World War II grew out of the worst economic depression in the history of capitalism. By contrast, a widespread peace movement and detente came forth during the extraordinary world-wide economic progress of the 1960s. </w:t>
      </w:r>
      <w:r w:rsidRPr="000A13AD">
        <w:rPr>
          <w:rStyle w:val="StyleUnderline"/>
          <w:rFonts w:asciiTheme="minorHAnsi" w:hAnsiTheme="minorHAnsi" w:cstheme="minorHAnsi"/>
          <w:highlight w:val="green"/>
        </w:rPr>
        <w:t>When economic dynamism</w:t>
      </w:r>
      <w:r w:rsidRPr="000A13AD">
        <w:rPr>
          <w:rStyle w:val="StyleUnderline"/>
          <w:rFonts w:asciiTheme="minorHAnsi" w:hAnsiTheme="minorHAnsi" w:cstheme="minorHAnsi"/>
        </w:rPr>
        <w:t xml:space="preserve"> began to </w:t>
      </w:r>
      <w:r w:rsidRPr="000A13AD">
        <w:rPr>
          <w:rStyle w:val="Emphasis"/>
          <w:rFonts w:asciiTheme="minorHAnsi" w:hAnsiTheme="minorHAnsi" w:cstheme="minorHAnsi"/>
          <w:highlight w:val="green"/>
        </w:rPr>
        <w:t>falter</w:t>
      </w:r>
      <w:r w:rsidRPr="000A13AD">
        <w:rPr>
          <w:rFonts w:asciiTheme="minorHAnsi" w:hAnsiTheme="minorHAnsi" w:cstheme="minorHAnsi"/>
          <w:sz w:val="16"/>
        </w:rPr>
        <w:t xml:space="preserve"> in the 1970s, </w:t>
      </w:r>
      <w:r w:rsidRPr="000A13AD">
        <w:rPr>
          <w:rStyle w:val="StyleUnderline"/>
          <w:rFonts w:asciiTheme="minorHAnsi" w:hAnsiTheme="minorHAnsi" w:cstheme="minorHAnsi"/>
          <w:highlight w:val="green"/>
        </w:rPr>
        <w:t>detente</w:t>
      </w:r>
      <w:r w:rsidRPr="000A13AD">
        <w:rPr>
          <w:rStyle w:val="StyleUnderline"/>
          <w:rFonts w:asciiTheme="minorHAnsi" w:hAnsiTheme="minorHAnsi" w:cstheme="minorHAnsi"/>
        </w:rPr>
        <w:t xml:space="preserve"> began to be </w:t>
      </w:r>
      <w:r w:rsidRPr="000A13AD">
        <w:rPr>
          <w:rStyle w:val="StyleUnderline"/>
          <w:rFonts w:asciiTheme="minorHAnsi" w:hAnsiTheme="minorHAnsi" w:cstheme="minorHAnsi"/>
          <w:highlight w:val="green"/>
        </w:rPr>
        <w:t xml:space="preserve">drowned out by </w:t>
      </w:r>
      <w:r w:rsidRPr="000A13AD">
        <w:rPr>
          <w:rStyle w:val="Emphasis"/>
          <w:rFonts w:asciiTheme="minorHAnsi" w:hAnsiTheme="minorHAnsi" w:cstheme="minorHAnsi"/>
          <w:highlight w:val="green"/>
        </w:rPr>
        <w:t>rattling sabers</w:t>
      </w:r>
      <w:r w:rsidRPr="000A13AD">
        <w:rPr>
          <w:rFonts w:asciiTheme="minorHAnsi" w:hAnsiTheme="minorHAnsi" w:cstheme="minorHAnsi"/>
          <w:sz w:val="16"/>
          <w:highlight w:val="green"/>
        </w:rPr>
        <w:t>.</w:t>
      </w:r>
    </w:p>
    <w:p w14:paraId="7CA31103" w14:textId="77777777" w:rsidR="00F67102" w:rsidRPr="000A13AD" w:rsidRDefault="00F67102" w:rsidP="00F67102">
      <w:pPr>
        <w:rPr>
          <w:rFonts w:asciiTheme="minorHAnsi" w:hAnsiTheme="minorHAnsi" w:cstheme="minorHAnsi"/>
          <w:sz w:val="16"/>
        </w:rPr>
      </w:pPr>
      <w:r w:rsidRPr="000A13AD">
        <w:rPr>
          <w:rFonts w:asciiTheme="minorHAnsi" w:hAnsiTheme="minorHAnsi" w:cstheme="minorHAnsi"/>
          <w:sz w:val="16"/>
        </w:rPr>
        <w:t xml:space="preserve">There are countless examples of how an </w:t>
      </w:r>
      <w:r w:rsidRPr="000A13AD">
        <w:rPr>
          <w:rStyle w:val="StyleUnderline"/>
          <w:rFonts w:asciiTheme="minorHAnsi" w:hAnsiTheme="minorHAnsi" w:cstheme="minorHAnsi"/>
        </w:rPr>
        <w:t>inflated threat of foreign aggression has been seized upon to usurp power</w:t>
      </w:r>
      <w:r w:rsidRPr="000A13AD">
        <w:rPr>
          <w:rFonts w:asciiTheme="minorHAnsi" w:hAnsiTheme="minorHAnsi" w:cstheme="minorHAnsi"/>
          <w:sz w:val="16"/>
        </w:rPr>
        <w:t>. For instance, the rise of the first socialist country following the Bolshevik Revolution provided the capitalist power elites in western countries with a powerful ideological tool for de-legitimating the progressive aspirations of the working class, bringing, for instance, the Progressive Era in the US to an end. The foreign threat was depicted as far more than just an enemy country, it was an insidious ideology – communism. Communism was likened to a metastasizing foreign cancer that was ever-threatening to enter all parts of the social body with disastrous consequences. It was godless, soulless, and if not successfully fought, it would enslave everyone. Progressive ideas were readily depicted as communist-inspired and those who advocated them as secretly working for the world-wide communist conspiracy. The Bolshevik Revolution presented capitalist interests with an ideal foreign enemy.</w:t>
      </w:r>
    </w:p>
    <w:p w14:paraId="16D08A0B" w14:textId="77777777" w:rsidR="00F67102" w:rsidRPr="000A13AD" w:rsidRDefault="00F67102" w:rsidP="00F67102">
      <w:pPr>
        <w:rPr>
          <w:rFonts w:asciiTheme="minorHAnsi" w:hAnsiTheme="minorHAnsi" w:cstheme="minorHAnsi"/>
          <w:sz w:val="16"/>
        </w:rPr>
      </w:pPr>
      <w:r w:rsidRPr="000A13AD">
        <w:rPr>
          <w:rFonts w:asciiTheme="minorHAnsi" w:hAnsiTheme="minorHAnsi" w:cstheme="minorHAnsi"/>
          <w:sz w:val="16"/>
        </w:rPr>
        <w:t xml:space="preserve">This </w:t>
      </w:r>
      <w:r w:rsidRPr="000A13AD">
        <w:rPr>
          <w:rStyle w:val="StyleUnderline"/>
          <w:rFonts w:asciiTheme="minorHAnsi" w:hAnsiTheme="minorHAnsi" w:cstheme="minorHAnsi"/>
          <w:highlight w:val="green"/>
        </w:rPr>
        <w:t>foreign threat</w:t>
      </w:r>
      <w:r w:rsidRPr="000A13AD">
        <w:rPr>
          <w:rStyle w:val="StyleUnderline"/>
          <w:rFonts w:asciiTheme="minorHAnsi" w:hAnsiTheme="minorHAnsi" w:cstheme="minorHAnsi"/>
        </w:rPr>
        <w:t xml:space="preserve"> was</w:t>
      </w:r>
      <w:r w:rsidRPr="000A13AD">
        <w:rPr>
          <w:rFonts w:asciiTheme="minorHAnsi" w:hAnsiTheme="minorHAnsi" w:cstheme="minorHAnsi"/>
          <w:sz w:val="16"/>
        </w:rPr>
        <w:t xml:space="preserve"> continually </w:t>
      </w:r>
      <w:r w:rsidRPr="000A13AD">
        <w:rPr>
          <w:rStyle w:val="StyleUnderline"/>
          <w:rFonts w:asciiTheme="minorHAnsi" w:hAnsiTheme="minorHAnsi" w:cstheme="minorHAnsi"/>
        </w:rPr>
        <w:t xml:space="preserve">used to </w:t>
      </w:r>
      <w:r w:rsidRPr="000A13AD">
        <w:rPr>
          <w:rStyle w:val="StyleUnderline"/>
          <w:rFonts w:asciiTheme="minorHAnsi" w:hAnsiTheme="minorHAnsi" w:cstheme="minorHAnsi"/>
          <w:highlight w:val="green"/>
        </w:rPr>
        <w:t xml:space="preserve">legitimate </w:t>
      </w:r>
      <w:r w:rsidRPr="000A13AD">
        <w:rPr>
          <w:rStyle w:val="Emphasis"/>
          <w:rFonts w:asciiTheme="minorHAnsi" w:hAnsiTheme="minorHAnsi" w:cstheme="minorHAnsi"/>
          <w:highlight w:val="green"/>
        </w:rPr>
        <w:t>intervention</w:t>
      </w:r>
      <w:r w:rsidRPr="000A13AD">
        <w:rPr>
          <w:rStyle w:val="StyleUnderline"/>
          <w:rFonts w:asciiTheme="minorHAnsi" w:hAnsiTheme="minorHAnsi" w:cstheme="minorHAnsi"/>
        </w:rPr>
        <w:t xml:space="preserve"> in</w:t>
      </w:r>
      <w:r w:rsidRPr="000A13AD">
        <w:rPr>
          <w:rFonts w:asciiTheme="minorHAnsi" w:hAnsiTheme="minorHAnsi" w:cstheme="minorHAnsi"/>
          <w:sz w:val="16"/>
        </w:rPr>
        <w:t xml:space="preserve"> the internal affairs of </w:t>
      </w:r>
      <w:r w:rsidRPr="000A13AD">
        <w:rPr>
          <w:rStyle w:val="StyleUnderline"/>
          <w:rFonts w:asciiTheme="minorHAnsi" w:hAnsiTheme="minorHAnsi" w:cstheme="minorHAnsi"/>
        </w:rPr>
        <w:t>third world countries</w:t>
      </w:r>
      <w:r w:rsidRPr="000A13AD">
        <w:rPr>
          <w:rFonts w:asciiTheme="minorHAnsi" w:hAnsiTheme="minorHAnsi" w:cstheme="minorHAnsi"/>
          <w:sz w:val="16"/>
        </w:rPr>
        <w:t>. Communism had to be stopped from expanding into other parts of the world, even if it meant overthrowing democratically-elected governments, propping up dictators, or backing death squads.</w:t>
      </w:r>
    </w:p>
    <w:p w14:paraId="594C757A" w14:textId="77777777" w:rsidR="00F67102" w:rsidRPr="000A13AD" w:rsidRDefault="00F67102" w:rsidP="00F67102">
      <w:pPr>
        <w:rPr>
          <w:rFonts w:asciiTheme="minorHAnsi" w:hAnsiTheme="minorHAnsi" w:cstheme="minorHAnsi"/>
          <w:sz w:val="16"/>
        </w:rPr>
      </w:pPr>
      <w:r w:rsidRPr="000A13AD">
        <w:rPr>
          <w:rFonts w:asciiTheme="minorHAnsi" w:hAnsiTheme="minorHAnsi" w:cstheme="minorHAnsi"/>
          <w:sz w:val="16"/>
        </w:rPr>
        <w:t>A second successful, long-lasting modern example of how the threat of foreign aggression served to legitimate political power was the Soviet Union. From 1917 until its fall, it was relatively easy for the Soviet power elite to maintain the credibility of a constant external threat. No sooner had the Bolsheviks taken power than England, France, and the US set out to undermine them, arming and financing the White Russians. Throughout the 1920s there was a perceived threat that the socialist experiment would be undone by hostile capitalist countries. So strongly did Stalin feel this that in 1931 he announced: “We must make good this distance (to become a first-rate economic and political power) in ten years. Either we do so, or we shall go under” (Gurley, 1979, 110). His words were to be prophetic – the Germans crossed Soviet borders 10 years later. And then, at the end of World War II, the U.S. dropped atomic bombs on civilian Japanese populations, suggesting to the Soviet peoples how ruthlessly inhumane the capitalist US might be in pursuit of its interests.</w:t>
      </w:r>
    </w:p>
    <w:p w14:paraId="6543ACF9" w14:textId="77777777" w:rsidR="00F67102" w:rsidRPr="000A13AD" w:rsidRDefault="00F67102" w:rsidP="00F67102">
      <w:pPr>
        <w:rPr>
          <w:rFonts w:asciiTheme="minorHAnsi" w:hAnsiTheme="minorHAnsi" w:cstheme="minorHAnsi"/>
          <w:sz w:val="16"/>
        </w:rPr>
      </w:pPr>
      <w:r w:rsidRPr="000A13AD">
        <w:rPr>
          <w:rFonts w:asciiTheme="minorHAnsi" w:hAnsiTheme="minorHAnsi" w:cstheme="minorHAnsi"/>
          <w:sz w:val="16"/>
        </w:rPr>
        <w:t xml:space="preserve">In good part due to geography, few people have suffered the ravages of war as much as the Soviets – 20 to 30 million perished during World War Two. Consequently, in a sense, the Soviet political elites had it made. They could justify the lack of democracy and civil rights, as well as shoddy goods, as necessary for defense in an aggressively hostile capitalist world bent on their destruction. </w:t>
      </w:r>
    </w:p>
    <w:p w14:paraId="704FBC9F" w14:textId="77777777" w:rsidR="00F67102" w:rsidRPr="000A13AD" w:rsidRDefault="00F67102" w:rsidP="00F67102">
      <w:pPr>
        <w:rPr>
          <w:rFonts w:asciiTheme="minorHAnsi" w:hAnsiTheme="minorHAnsi" w:cstheme="minorHAnsi"/>
          <w:sz w:val="16"/>
        </w:rPr>
      </w:pPr>
      <w:r w:rsidRPr="000A13AD">
        <w:rPr>
          <w:rFonts w:asciiTheme="minorHAnsi" w:hAnsiTheme="minorHAnsi" w:cstheme="minorHAnsi"/>
          <w:sz w:val="16"/>
        </w:rPr>
        <w:t>The same dynamic similarly explains Fidel Castro’s prolonged dictatorial control of Cuba. Since his revolutionary assumption of power, the US maintained a highly visible hostile stance toward his rule, supporting an invasion by counter-revolutionaries, maintaining economic sanctions, and supporting assassination attempts.</w:t>
      </w:r>
    </w:p>
    <w:p w14:paraId="3E041CBE" w14:textId="77777777" w:rsidR="00F67102" w:rsidRPr="000A13AD" w:rsidRDefault="00F67102" w:rsidP="00F67102">
      <w:pPr>
        <w:rPr>
          <w:rFonts w:asciiTheme="minorHAnsi" w:hAnsiTheme="minorHAnsi" w:cstheme="minorHAnsi"/>
          <w:sz w:val="16"/>
        </w:rPr>
      </w:pPr>
      <w:r w:rsidRPr="000A13AD">
        <w:rPr>
          <w:rFonts w:asciiTheme="minorHAnsi" w:hAnsiTheme="minorHAnsi" w:cstheme="minorHAnsi"/>
          <w:sz w:val="16"/>
        </w:rPr>
        <w:t>A more contemporary example is what occurred in the wake of 9/11. George W. Bush assumed the US presidency in early 2001 with what many judged as inadequate electoral legitimacy. And the economic conditions during his first years in office were disappointing. Most visible was the sharp collapse of stock market prices: During Bush’s first two years in office, the S&amp;P 500 declined by 33%, unemployment increased by 40%, and the dollar declined by 20% against the Euro. Understandably, Bush’s ratings were quite low until the 9/11 terrorist attacks. In the ensuing two weeks, as Americans joined in solidarity, his popularity rating soared. As Dower put it, just as December 7, 1941 was “a political godsend for President Roosevelt . September 11 proved to be a windfall for President Bush” (2010, p. 138). Thereafter, the threat of terrorism was used to legitimate considerable restrictions on civil liberties (e.g., the USA Patriots Act). Zbigniew Brzezinski, former National Security Advisor to President Jimmy Carter wrote: “Constant reference to a ‘war on terror’ did accomplish one major objective: It stimulated the emergence of a culture of fear. Fear handicaps reason, intensifies emotions and makes it easier for demagogic politicians to mobilize the public on behalf of the policies they want to pursue” (2007, p. B1).</w:t>
      </w:r>
    </w:p>
    <w:p w14:paraId="3ECF7DF7" w14:textId="77777777" w:rsidR="00F67102" w:rsidRPr="000A13AD" w:rsidRDefault="00F67102" w:rsidP="00F67102">
      <w:pPr>
        <w:rPr>
          <w:rFonts w:asciiTheme="minorHAnsi" w:hAnsiTheme="minorHAnsi" w:cstheme="minorHAnsi"/>
          <w:sz w:val="16"/>
        </w:rPr>
      </w:pPr>
      <w:r w:rsidRPr="000A13AD">
        <w:rPr>
          <w:rFonts w:asciiTheme="minorHAnsi" w:hAnsiTheme="minorHAnsi" w:cstheme="minorHAnsi"/>
          <w:sz w:val="16"/>
        </w:rPr>
        <w:t>The Socio-Economic Dynamics of Peace Creation</w:t>
      </w:r>
    </w:p>
    <w:p w14:paraId="39203782" w14:textId="77777777" w:rsidR="00F67102" w:rsidRPr="000A13AD" w:rsidRDefault="00F67102" w:rsidP="00F67102">
      <w:pPr>
        <w:rPr>
          <w:rFonts w:asciiTheme="minorHAnsi" w:hAnsiTheme="minorHAnsi" w:cstheme="minorHAnsi"/>
          <w:sz w:val="16"/>
        </w:rPr>
      </w:pPr>
      <w:r w:rsidRPr="000A13AD">
        <w:rPr>
          <w:rFonts w:asciiTheme="minorHAnsi" w:hAnsiTheme="minorHAnsi" w:cstheme="minorHAnsi"/>
          <w:sz w:val="16"/>
        </w:rPr>
        <w:t xml:space="preserve">As capitalism matured, </w:t>
      </w:r>
      <w:r w:rsidRPr="000A13AD">
        <w:rPr>
          <w:rStyle w:val="StyleUnderline"/>
          <w:rFonts w:asciiTheme="minorHAnsi" w:hAnsiTheme="minorHAnsi" w:cstheme="minorHAnsi"/>
          <w:highlight w:val="green"/>
        </w:rPr>
        <w:t xml:space="preserve">economic production became </w:t>
      </w:r>
      <w:r w:rsidRPr="000A13AD">
        <w:rPr>
          <w:rStyle w:val="Emphasis"/>
          <w:rFonts w:asciiTheme="minorHAnsi" w:hAnsiTheme="minorHAnsi" w:cstheme="minorHAnsi"/>
          <w:highlight w:val="green"/>
        </w:rPr>
        <w:t>more profitable</w:t>
      </w:r>
      <w:r w:rsidRPr="000A13AD">
        <w:rPr>
          <w:rStyle w:val="StyleUnderline"/>
          <w:rFonts w:asciiTheme="minorHAnsi" w:hAnsiTheme="minorHAnsi" w:cstheme="minorHAnsi"/>
          <w:highlight w:val="green"/>
        </w:rPr>
        <w:t xml:space="preserve"> than war</w:t>
      </w:r>
      <w:r w:rsidRPr="000A13AD">
        <w:rPr>
          <w:rFonts w:asciiTheme="minorHAnsi" w:hAnsiTheme="minorHAnsi" w:cstheme="minorHAnsi"/>
          <w:sz w:val="16"/>
        </w:rPr>
        <w:t xml:space="preserve">. With ever-more destructive weapons technology, </w:t>
      </w:r>
      <w:r w:rsidRPr="000A13AD">
        <w:rPr>
          <w:rStyle w:val="StyleUnderline"/>
          <w:rFonts w:asciiTheme="minorHAnsi" w:hAnsiTheme="minorHAnsi" w:cstheme="minorHAnsi"/>
        </w:rPr>
        <w:t>war became economically unprofitable</w:t>
      </w:r>
      <w:r w:rsidRPr="000A13AD">
        <w:rPr>
          <w:rFonts w:asciiTheme="minorHAnsi" w:hAnsiTheme="minorHAnsi" w:cstheme="minorHAnsi"/>
          <w:sz w:val="16"/>
        </w:rPr>
        <w:t xml:space="preserve"> even for the winner. The two World Wars of last century made this strikingly clear.</w:t>
      </w:r>
    </w:p>
    <w:p w14:paraId="23FE5AB5" w14:textId="77777777" w:rsidR="00F67102" w:rsidRPr="000A13AD" w:rsidRDefault="00F67102" w:rsidP="00F67102">
      <w:pPr>
        <w:rPr>
          <w:rFonts w:asciiTheme="minorHAnsi" w:hAnsiTheme="minorHAnsi" w:cstheme="minorHAnsi"/>
          <w:sz w:val="16"/>
        </w:rPr>
      </w:pPr>
      <w:r w:rsidRPr="000A13AD">
        <w:rPr>
          <w:rFonts w:asciiTheme="minorHAnsi" w:hAnsiTheme="minorHAnsi" w:cstheme="minorHAnsi"/>
          <w:sz w:val="16"/>
        </w:rPr>
        <w:t xml:space="preserve">Then, </w:t>
      </w:r>
      <w:r w:rsidRPr="000A13AD">
        <w:rPr>
          <w:rStyle w:val="StyleUnderline"/>
          <w:rFonts w:asciiTheme="minorHAnsi" w:hAnsiTheme="minorHAnsi" w:cstheme="minorHAnsi"/>
        </w:rPr>
        <w:t>atomic weapons threatened the</w:t>
      </w:r>
      <w:r w:rsidRPr="000A13AD">
        <w:rPr>
          <w:rFonts w:asciiTheme="minorHAnsi" w:hAnsiTheme="minorHAnsi" w:cstheme="minorHAnsi"/>
          <w:sz w:val="16"/>
        </w:rPr>
        <w:t xml:space="preserve"> very </w:t>
      </w:r>
      <w:r w:rsidRPr="000A13AD">
        <w:rPr>
          <w:rStyle w:val="Emphasis"/>
          <w:rFonts w:asciiTheme="minorHAnsi" w:hAnsiTheme="minorHAnsi" w:cstheme="minorHAnsi"/>
        </w:rPr>
        <w:t>future of the human race</w:t>
      </w:r>
      <w:r w:rsidRPr="000A13AD">
        <w:rPr>
          <w:rFonts w:asciiTheme="minorHAnsi" w:hAnsiTheme="minorHAnsi" w:cstheme="minorHAnsi"/>
          <w:sz w:val="16"/>
        </w:rPr>
        <w:t xml:space="preserve">. This meant that leaders were once again on the front lines. They would also perish in a full-out war. Their </w:t>
      </w:r>
      <w:r w:rsidRPr="000A13AD">
        <w:rPr>
          <w:rStyle w:val="StyleUnderline"/>
          <w:rFonts w:asciiTheme="minorHAnsi" w:hAnsiTheme="minorHAnsi" w:cstheme="minorHAnsi"/>
        </w:rPr>
        <w:t>ability to play the external threat</w:t>
      </w:r>
      <w:r w:rsidRPr="000A13AD">
        <w:rPr>
          <w:rFonts w:asciiTheme="minorHAnsi" w:hAnsiTheme="minorHAnsi" w:cstheme="minorHAnsi"/>
          <w:sz w:val="16"/>
        </w:rPr>
        <w:t xml:space="preserve"> card to rally support </w:t>
      </w:r>
      <w:r w:rsidRPr="000A13AD">
        <w:rPr>
          <w:rStyle w:val="StyleUnderline"/>
          <w:rFonts w:asciiTheme="minorHAnsi" w:hAnsiTheme="minorHAnsi" w:cstheme="minorHAnsi"/>
        </w:rPr>
        <w:t>was constrained</w:t>
      </w:r>
      <w:r w:rsidRPr="000A13AD">
        <w:rPr>
          <w:rFonts w:asciiTheme="minorHAnsi" w:hAnsiTheme="minorHAnsi" w:cstheme="minorHAnsi"/>
          <w:sz w:val="16"/>
        </w:rPr>
        <w:t xml:space="preserve">. Moreover, popular support for a major war was unlikely to materialize. Quite convincingly, </w:t>
      </w:r>
      <w:r w:rsidRPr="000A13AD">
        <w:rPr>
          <w:rStyle w:val="StyleUnderline"/>
          <w:rFonts w:asciiTheme="minorHAnsi" w:hAnsiTheme="minorHAnsi" w:cstheme="minorHAnsi"/>
        </w:rPr>
        <w:t>sophisticated atomic weapons and the means of delivering them</w:t>
      </w:r>
      <w:r w:rsidRPr="000A13AD">
        <w:rPr>
          <w:rFonts w:asciiTheme="minorHAnsi" w:hAnsiTheme="minorHAnsi" w:cstheme="minorHAnsi"/>
          <w:sz w:val="16"/>
        </w:rPr>
        <w:t xml:space="preserve"> over great distances </w:t>
      </w:r>
      <w:r w:rsidRPr="000A13AD">
        <w:rPr>
          <w:rStyle w:val="StyleUnderline"/>
          <w:rFonts w:asciiTheme="minorHAnsi" w:hAnsiTheme="minorHAnsi" w:cstheme="minorHAnsi"/>
        </w:rPr>
        <w:t xml:space="preserve">are widely credited with </w:t>
      </w:r>
      <w:r w:rsidRPr="000A13AD">
        <w:rPr>
          <w:rStyle w:val="Emphasis"/>
          <w:rFonts w:asciiTheme="minorHAnsi" w:hAnsiTheme="minorHAnsi" w:cstheme="minorHAnsi"/>
          <w:highlight w:val="green"/>
        </w:rPr>
        <w:t>effectively ending major wars</w:t>
      </w:r>
      <w:r w:rsidRPr="000A13AD">
        <w:rPr>
          <w:rStyle w:val="StyleUnderline"/>
          <w:rFonts w:asciiTheme="minorHAnsi" w:hAnsiTheme="minorHAnsi" w:cstheme="minorHAnsi"/>
        </w:rPr>
        <w:t>.</w:t>
      </w:r>
    </w:p>
    <w:p w14:paraId="6FEA9B7B" w14:textId="77777777" w:rsidR="00F67102" w:rsidRPr="000A13AD" w:rsidRDefault="00F67102" w:rsidP="00F67102">
      <w:pPr>
        <w:rPr>
          <w:rFonts w:asciiTheme="minorHAnsi" w:hAnsiTheme="minorHAnsi" w:cstheme="minorHAnsi"/>
          <w:sz w:val="16"/>
        </w:rPr>
      </w:pPr>
      <w:r w:rsidRPr="000A13AD">
        <w:rPr>
          <w:rFonts w:asciiTheme="minorHAnsi" w:hAnsiTheme="minorHAnsi" w:cstheme="minorHAnsi"/>
          <w:sz w:val="16"/>
        </w:rPr>
        <w:t xml:space="preserve">When viewed in the full sweep of human existence, there is a sense in which humanity has come full circle. During its earliest history as hunters and gatherers, war lacked a significant economic payoff. Given its costs, </w:t>
      </w:r>
      <w:r w:rsidRPr="000A13AD">
        <w:rPr>
          <w:rStyle w:val="StyleUnderline"/>
          <w:rFonts w:asciiTheme="minorHAnsi" w:hAnsiTheme="minorHAnsi" w:cstheme="minorHAnsi"/>
        </w:rPr>
        <w:t xml:space="preserve">the material resources to be won from military victory were </w:t>
      </w:r>
      <w:r w:rsidRPr="000A13AD">
        <w:rPr>
          <w:rStyle w:val="Emphasis"/>
          <w:rFonts w:asciiTheme="minorHAnsi" w:hAnsiTheme="minorHAnsi" w:cstheme="minorHAnsi"/>
        </w:rPr>
        <w:t>too slight</w:t>
      </w:r>
      <w:r w:rsidRPr="000A13AD">
        <w:rPr>
          <w:rFonts w:asciiTheme="minorHAnsi" w:hAnsiTheme="minorHAnsi" w:cstheme="minorHAnsi"/>
          <w:sz w:val="16"/>
        </w:rPr>
        <w:t xml:space="preserve">. </w:t>
      </w:r>
      <w:r w:rsidRPr="000A13AD">
        <w:rPr>
          <w:rStyle w:val="StyleUnderline"/>
          <w:rFonts w:asciiTheme="minorHAnsi" w:hAnsiTheme="minorHAnsi" w:cstheme="minorHAnsi"/>
        </w:rPr>
        <w:t xml:space="preserve">War-like behavior in the form of bluff might pay off, but actual </w:t>
      </w:r>
      <w:r w:rsidRPr="000A13AD">
        <w:rPr>
          <w:rStyle w:val="StyleUnderline"/>
          <w:rFonts w:asciiTheme="minorHAnsi" w:hAnsiTheme="minorHAnsi" w:cstheme="minorHAnsi"/>
          <w:highlight w:val="green"/>
        </w:rPr>
        <w:t>combat</w:t>
      </w:r>
      <w:r w:rsidRPr="000A13AD">
        <w:rPr>
          <w:rFonts w:asciiTheme="minorHAnsi" w:hAnsiTheme="minorHAnsi" w:cstheme="minorHAnsi"/>
          <w:sz w:val="16"/>
        </w:rPr>
        <w:t xml:space="preserve"> with the threat of serious injury or death </w:t>
      </w:r>
      <w:r w:rsidRPr="000A13AD">
        <w:rPr>
          <w:rStyle w:val="StyleUnderline"/>
          <w:rFonts w:asciiTheme="minorHAnsi" w:hAnsiTheme="minorHAnsi" w:cstheme="minorHAnsi"/>
        </w:rPr>
        <w:t xml:space="preserve">was </w:t>
      </w:r>
      <w:r w:rsidRPr="000A13AD">
        <w:rPr>
          <w:rStyle w:val="Emphasis"/>
          <w:rFonts w:asciiTheme="minorHAnsi" w:hAnsiTheme="minorHAnsi" w:cstheme="minorHAnsi"/>
          <w:highlight w:val="green"/>
        </w:rPr>
        <w:t>not</w:t>
      </w:r>
      <w:r w:rsidRPr="000A13AD">
        <w:rPr>
          <w:rFonts w:asciiTheme="minorHAnsi" w:hAnsiTheme="minorHAnsi" w:cstheme="minorHAnsi"/>
          <w:sz w:val="16"/>
        </w:rPr>
        <w:t xml:space="preserve"> generally </w:t>
      </w:r>
      <w:r w:rsidRPr="000A13AD">
        <w:rPr>
          <w:rStyle w:val="Emphasis"/>
          <w:rFonts w:asciiTheme="minorHAnsi" w:hAnsiTheme="minorHAnsi" w:cstheme="minorHAnsi"/>
        </w:rPr>
        <w:t xml:space="preserve">a </w:t>
      </w:r>
      <w:r w:rsidRPr="000A13AD">
        <w:rPr>
          <w:rStyle w:val="Emphasis"/>
          <w:rFonts w:asciiTheme="minorHAnsi" w:hAnsiTheme="minorHAnsi" w:cstheme="minorHAnsi"/>
          <w:highlight w:val="green"/>
        </w:rPr>
        <w:t>good</w:t>
      </w:r>
      <w:r w:rsidRPr="000A13AD">
        <w:rPr>
          <w:rStyle w:val="Emphasis"/>
          <w:rFonts w:asciiTheme="minorHAnsi" w:hAnsiTheme="minorHAnsi" w:cstheme="minorHAnsi"/>
        </w:rPr>
        <w:t xml:space="preserve"> risk</w:t>
      </w:r>
      <w:r w:rsidRPr="000A13AD">
        <w:rPr>
          <w:rStyle w:val="StyleUnderline"/>
          <w:rFonts w:asciiTheme="minorHAnsi" w:hAnsiTheme="minorHAnsi" w:cstheme="minorHAnsi"/>
        </w:rPr>
        <w:t xml:space="preserve"> </w:t>
      </w:r>
      <w:r w:rsidRPr="000A13AD">
        <w:rPr>
          <w:rStyle w:val="StyleUnderline"/>
          <w:rFonts w:asciiTheme="minorHAnsi" w:hAnsiTheme="minorHAnsi" w:cstheme="minorHAnsi"/>
          <w:highlight w:val="green"/>
        </w:rPr>
        <w:t>from</w:t>
      </w:r>
      <w:r w:rsidRPr="000A13AD">
        <w:rPr>
          <w:rStyle w:val="StyleUnderline"/>
          <w:rFonts w:asciiTheme="minorHAnsi" w:hAnsiTheme="minorHAnsi" w:cstheme="minorHAnsi"/>
        </w:rPr>
        <w:t xml:space="preserve"> an </w:t>
      </w:r>
      <w:r w:rsidRPr="000A13AD">
        <w:rPr>
          <w:rStyle w:val="StyleUnderline"/>
          <w:rFonts w:asciiTheme="minorHAnsi" w:hAnsiTheme="minorHAnsi" w:cstheme="minorHAnsi"/>
          <w:highlight w:val="green"/>
        </w:rPr>
        <w:t>economic point of view</w:t>
      </w:r>
      <w:r w:rsidRPr="000A13AD">
        <w:rPr>
          <w:rFonts w:asciiTheme="minorHAnsi" w:hAnsiTheme="minorHAnsi" w:cstheme="minorHAnsi"/>
          <w:sz w:val="16"/>
        </w:rPr>
        <w:t>, although as noted earlier, there appears to have been attractive sexual payoffs for warring individuals that augmented the potential for passing their murderous genes into future generations</w:t>
      </w:r>
    </w:p>
    <w:p w14:paraId="165BB3B3" w14:textId="77777777" w:rsidR="00F67102" w:rsidRPr="000A13AD" w:rsidRDefault="00F67102" w:rsidP="00F67102">
      <w:pPr>
        <w:rPr>
          <w:rFonts w:asciiTheme="minorHAnsi" w:hAnsiTheme="minorHAnsi" w:cstheme="minorHAnsi"/>
          <w:sz w:val="16"/>
        </w:rPr>
      </w:pPr>
      <w:r w:rsidRPr="000A13AD">
        <w:rPr>
          <w:rFonts w:asciiTheme="minorHAnsi" w:hAnsiTheme="minorHAnsi" w:cstheme="minorHAnsi"/>
          <w:sz w:val="16"/>
        </w:rPr>
        <w:t xml:space="preserve">Again, in modern times, </w:t>
      </w:r>
      <w:r w:rsidRPr="000A13AD">
        <w:rPr>
          <w:rStyle w:val="StyleUnderline"/>
          <w:rFonts w:asciiTheme="minorHAnsi" w:hAnsiTheme="minorHAnsi" w:cstheme="minorHAnsi"/>
        </w:rPr>
        <w:t xml:space="preserve">war </w:t>
      </w:r>
      <w:r w:rsidRPr="000A13AD">
        <w:rPr>
          <w:rStyle w:val="StyleUnderline"/>
          <w:rFonts w:asciiTheme="minorHAnsi" w:hAnsiTheme="minorHAnsi" w:cstheme="minorHAnsi"/>
          <w:highlight w:val="green"/>
        </w:rPr>
        <w:t xml:space="preserve">promises </w:t>
      </w:r>
      <w:r w:rsidRPr="000A13AD">
        <w:rPr>
          <w:rStyle w:val="Emphasis"/>
          <w:rFonts w:asciiTheme="minorHAnsi" w:hAnsiTheme="minorHAnsi" w:cstheme="minorHAnsi"/>
          <w:highlight w:val="green"/>
        </w:rPr>
        <w:t>negative</w:t>
      </w:r>
      <w:r w:rsidRPr="000A13AD">
        <w:rPr>
          <w:rStyle w:val="Emphasis"/>
          <w:rFonts w:asciiTheme="minorHAnsi" w:hAnsiTheme="minorHAnsi" w:cstheme="minorHAnsi"/>
        </w:rPr>
        <w:t xml:space="preserve"> net economic </w:t>
      </w:r>
      <w:r w:rsidRPr="000A13AD">
        <w:rPr>
          <w:rStyle w:val="Emphasis"/>
          <w:rFonts w:asciiTheme="minorHAnsi" w:hAnsiTheme="minorHAnsi" w:cstheme="minorHAnsi"/>
          <w:highlight w:val="green"/>
        </w:rPr>
        <w:t>returns</w:t>
      </w:r>
      <w:r w:rsidRPr="000A13AD">
        <w:rPr>
          <w:rStyle w:val="StyleUnderline"/>
          <w:rFonts w:asciiTheme="minorHAnsi" w:hAnsiTheme="minorHAnsi" w:cstheme="minorHAnsi"/>
        </w:rPr>
        <w:t xml:space="preserve"> for nations</w:t>
      </w:r>
      <w:r w:rsidRPr="000A13AD">
        <w:rPr>
          <w:rFonts w:asciiTheme="minorHAnsi" w:hAnsiTheme="minorHAnsi" w:cstheme="minorHAnsi"/>
          <w:sz w:val="16"/>
        </w:rPr>
        <w:t>. This does not mean that special interests such as those Eisenhower identified as constituting a military-industrial complex cannot gain from limited war, but only at a net loss for a nation as a whole.</w:t>
      </w:r>
    </w:p>
    <w:p w14:paraId="570990CD" w14:textId="77777777" w:rsidR="00F67102" w:rsidRPr="000A13AD" w:rsidRDefault="00F67102" w:rsidP="00F67102">
      <w:pPr>
        <w:rPr>
          <w:rFonts w:asciiTheme="minorHAnsi" w:hAnsiTheme="minorHAnsi" w:cstheme="minorHAnsi"/>
          <w:sz w:val="16"/>
        </w:rPr>
      </w:pPr>
      <w:r w:rsidRPr="000A13AD">
        <w:rPr>
          <w:rFonts w:asciiTheme="minorHAnsi" w:hAnsiTheme="minorHAnsi" w:cstheme="minorHAnsi"/>
          <w:sz w:val="16"/>
        </w:rPr>
        <w:t xml:space="preserve">However, it is not just the threat of species suicide or the lack of an economic payoff that is turning peoples in the advanced wealthy nations against war. </w:t>
      </w:r>
      <w:r w:rsidRPr="000A13AD">
        <w:rPr>
          <w:rStyle w:val="Emphasis"/>
          <w:rFonts w:asciiTheme="minorHAnsi" w:hAnsiTheme="minorHAnsi" w:cstheme="minorHAnsi"/>
          <w:highlight w:val="green"/>
        </w:rPr>
        <w:t>Cap</w:t>
      </w:r>
      <w:r w:rsidRPr="000A13AD">
        <w:rPr>
          <w:rStyle w:val="StyleUnderline"/>
          <w:rFonts w:asciiTheme="minorHAnsi" w:hAnsiTheme="minorHAnsi" w:cstheme="minorHAnsi"/>
        </w:rPr>
        <w:t>italism</w:t>
      </w:r>
      <w:r w:rsidRPr="000A13AD">
        <w:rPr>
          <w:rFonts w:asciiTheme="minorHAnsi" w:hAnsiTheme="minorHAnsi" w:cstheme="minorHAnsi"/>
          <w:sz w:val="16"/>
        </w:rPr>
        <w:t xml:space="preserve"> has </w:t>
      </w:r>
      <w:r w:rsidRPr="000A13AD">
        <w:rPr>
          <w:rStyle w:val="StyleUnderline"/>
          <w:rFonts w:asciiTheme="minorHAnsi" w:hAnsiTheme="minorHAnsi" w:cstheme="minorHAnsi"/>
        </w:rPr>
        <w:t xml:space="preserve">set in motion a number of dynamics that serve to </w:t>
      </w:r>
      <w:r w:rsidRPr="000A13AD">
        <w:rPr>
          <w:rStyle w:val="Emphasis"/>
          <w:rFonts w:asciiTheme="minorHAnsi" w:hAnsiTheme="minorHAnsi" w:cstheme="minorHAnsi"/>
          <w:highlight w:val="green"/>
        </w:rPr>
        <w:t>increase</w:t>
      </w:r>
      <w:r w:rsidRPr="000A13AD">
        <w:rPr>
          <w:rStyle w:val="Emphasis"/>
          <w:rFonts w:asciiTheme="minorHAnsi" w:hAnsiTheme="minorHAnsi" w:cstheme="minorHAnsi"/>
        </w:rPr>
        <w:t xml:space="preserve"> the </w:t>
      </w:r>
      <w:r w:rsidRPr="000A13AD">
        <w:rPr>
          <w:rStyle w:val="Emphasis"/>
          <w:rFonts w:asciiTheme="minorHAnsi" w:hAnsiTheme="minorHAnsi" w:cstheme="minorHAnsi"/>
          <w:highlight w:val="green"/>
        </w:rPr>
        <w:t>probability of peace</w:t>
      </w:r>
      <w:r w:rsidRPr="000A13AD">
        <w:rPr>
          <w:rFonts w:asciiTheme="minorHAnsi" w:hAnsiTheme="minorHAnsi" w:cstheme="minorHAnsi"/>
          <w:sz w:val="16"/>
        </w:rPr>
        <w:t>.</w:t>
      </w:r>
    </w:p>
    <w:p w14:paraId="2504D9D9" w14:textId="77777777" w:rsidR="00F67102" w:rsidRPr="000A13AD" w:rsidRDefault="00F67102" w:rsidP="00F67102">
      <w:pPr>
        <w:rPr>
          <w:rFonts w:asciiTheme="minorHAnsi" w:hAnsiTheme="minorHAnsi" w:cstheme="minorHAnsi"/>
          <w:sz w:val="16"/>
        </w:rPr>
      </w:pPr>
      <w:r w:rsidRPr="000A13AD">
        <w:rPr>
          <w:rFonts w:asciiTheme="minorHAnsi" w:hAnsiTheme="minorHAnsi" w:cstheme="minorHAnsi"/>
          <w:sz w:val="16"/>
        </w:rPr>
        <w:t>The emergence of capitalism accelerated the decline of polygamy in Western Europe. Polygamist societies are more violent and authoritarian. Polygamy means that many young men will be without wives, a condition that makes them relatively violent. In monogamist societies, by contrast, more men marry, becoming more risk-averse and future oriented as they gain a stake in a peaceful world in which they can participate in raising their children.</w:t>
      </w:r>
    </w:p>
    <w:p w14:paraId="46261759" w14:textId="77777777" w:rsidR="00F67102" w:rsidRPr="000A13AD" w:rsidRDefault="00F67102" w:rsidP="00F67102">
      <w:pPr>
        <w:rPr>
          <w:rFonts w:asciiTheme="minorHAnsi" w:hAnsiTheme="minorHAnsi" w:cstheme="minorHAnsi"/>
          <w:sz w:val="16"/>
        </w:rPr>
      </w:pPr>
      <w:r w:rsidRPr="000A13AD">
        <w:rPr>
          <w:rStyle w:val="StyleUnderline"/>
          <w:rFonts w:asciiTheme="minorHAnsi" w:hAnsiTheme="minorHAnsi" w:cstheme="minorHAnsi"/>
        </w:rPr>
        <w:t xml:space="preserve">Polygamist societies must be more authoritarian to </w:t>
      </w:r>
      <w:r w:rsidRPr="000A13AD">
        <w:rPr>
          <w:rStyle w:val="Emphasis"/>
          <w:rFonts w:asciiTheme="minorHAnsi" w:hAnsiTheme="minorHAnsi" w:cstheme="minorHAnsi"/>
        </w:rPr>
        <w:t>maintain peace</w:t>
      </w:r>
      <w:r w:rsidRPr="000A13AD">
        <w:rPr>
          <w:rFonts w:asciiTheme="minorHAnsi" w:hAnsiTheme="minorHAnsi" w:cstheme="minorHAnsi"/>
          <w:sz w:val="16"/>
        </w:rPr>
        <w:t xml:space="preserve">, and to retain power, their governments are more prone to suppress freedom and innovation. The </w:t>
      </w:r>
      <w:r w:rsidRPr="000A13AD">
        <w:rPr>
          <w:rStyle w:val="StyleUnderline"/>
          <w:rFonts w:asciiTheme="minorHAnsi" w:hAnsiTheme="minorHAnsi" w:cstheme="minorHAnsi"/>
        </w:rPr>
        <w:t>nation-state competition</w:t>
      </w:r>
      <w:r w:rsidRPr="000A13AD">
        <w:rPr>
          <w:rFonts w:asciiTheme="minorHAnsi" w:hAnsiTheme="minorHAnsi" w:cstheme="minorHAnsi"/>
          <w:sz w:val="16"/>
        </w:rPr>
        <w:t xml:space="preserve"> that incubated the rise of capitalism </w:t>
      </w:r>
      <w:r w:rsidRPr="000A13AD">
        <w:rPr>
          <w:rStyle w:val="StyleUnderline"/>
          <w:rFonts w:asciiTheme="minorHAnsi" w:hAnsiTheme="minorHAnsi" w:cstheme="minorHAnsi"/>
        </w:rPr>
        <w:t>privileged monogamy because it made</w:t>
      </w:r>
      <w:r w:rsidRPr="000A13AD">
        <w:rPr>
          <w:rFonts w:asciiTheme="minorHAnsi" w:hAnsiTheme="minorHAnsi" w:cstheme="minorHAnsi"/>
          <w:sz w:val="16"/>
        </w:rPr>
        <w:t xml:space="preserve"> their </w:t>
      </w:r>
      <w:r w:rsidRPr="000A13AD">
        <w:rPr>
          <w:rStyle w:val="StyleUnderline"/>
          <w:rFonts w:asciiTheme="minorHAnsi" w:hAnsiTheme="minorHAnsi" w:cstheme="minorHAnsi"/>
        </w:rPr>
        <w:t>economies more internally peaceful and dynamic</w:t>
      </w:r>
      <w:r w:rsidRPr="000A13AD">
        <w:rPr>
          <w:rFonts w:asciiTheme="minorHAnsi" w:hAnsiTheme="minorHAnsi" w:cstheme="minorHAnsi"/>
          <w:sz w:val="16"/>
        </w:rPr>
        <w:t xml:space="preserve"> and thus more militarily powerful. As evolutionary biologists David Sloan Wilson and John Gowdy note, “Societies that adopted norms favoring monogamy were sufficiently successful in group-level competition for these norms to become the most common marriage norms in developed societies” (2015, p. 44).</w:t>
      </w:r>
    </w:p>
    <w:p w14:paraId="3E5A900B" w14:textId="77777777" w:rsidR="00F67102" w:rsidRPr="000A13AD" w:rsidRDefault="00F67102" w:rsidP="00F67102">
      <w:pPr>
        <w:rPr>
          <w:rFonts w:asciiTheme="minorHAnsi" w:hAnsiTheme="minorHAnsi" w:cstheme="minorHAnsi"/>
          <w:sz w:val="16"/>
        </w:rPr>
      </w:pPr>
      <w:r w:rsidRPr="000A13AD">
        <w:rPr>
          <w:rFonts w:asciiTheme="minorHAnsi" w:hAnsiTheme="minorHAnsi" w:cstheme="minorHAnsi"/>
          <w:sz w:val="16"/>
        </w:rPr>
        <w:t xml:space="preserve">Cognitive psychologist Steven Pinker (2011) has provided extensive evidence demonstrating that over the long history of humanity, </w:t>
      </w:r>
      <w:r w:rsidRPr="000A13AD">
        <w:rPr>
          <w:rStyle w:val="StyleUnderline"/>
          <w:rFonts w:asciiTheme="minorHAnsi" w:hAnsiTheme="minorHAnsi" w:cstheme="minorHAnsi"/>
        </w:rPr>
        <w:t xml:space="preserve">violence has been </w:t>
      </w:r>
      <w:r w:rsidRPr="000A13AD">
        <w:rPr>
          <w:rStyle w:val="Emphasis"/>
          <w:rFonts w:asciiTheme="minorHAnsi" w:hAnsiTheme="minorHAnsi" w:cstheme="minorHAnsi"/>
        </w:rPr>
        <w:t>decisively trending downward</w:t>
      </w:r>
      <w:r w:rsidRPr="000A13AD">
        <w:rPr>
          <w:rFonts w:asciiTheme="minorHAnsi" w:hAnsiTheme="minorHAnsi" w:cstheme="minorHAnsi"/>
          <w:sz w:val="16"/>
        </w:rPr>
        <w:t xml:space="preserve">. The </w:t>
      </w:r>
      <w:r w:rsidRPr="000A13AD">
        <w:rPr>
          <w:rStyle w:val="StyleUnderline"/>
          <w:rFonts w:asciiTheme="minorHAnsi" w:hAnsiTheme="minorHAnsi" w:cstheme="minorHAnsi"/>
        </w:rPr>
        <w:t xml:space="preserve">evolution of </w:t>
      </w:r>
      <w:r w:rsidRPr="000A13AD">
        <w:rPr>
          <w:rStyle w:val="Emphasis"/>
          <w:rFonts w:asciiTheme="minorHAnsi" w:hAnsiTheme="minorHAnsi" w:cstheme="minorHAnsi"/>
        </w:rPr>
        <w:t>cap</w:t>
      </w:r>
      <w:r w:rsidRPr="000A13AD">
        <w:rPr>
          <w:rStyle w:val="StyleUnderline"/>
          <w:rFonts w:asciiTheme="minorHAnsi" w:hAnsiTheme="minorHAnsi" w:cstheme="minorHAnsi"/>
        </w:rPr>
        <w:t xml:space="preserve">italism </w:t>
      </w:r>
      <w:r w:rsidRPr="000A13AD">
        <w:rPr>
          <w:rStyle w:val="Emphasis"/>
          <w:rFonts w:asciiTheme="minorHAnsi" w:hAnsiTheme="minorHAnsi" w:cstheme="minorHAnsi"/>
        </w:rPr>
        <w:t>accelerated this decline</w:t>
      </w:r>
      <w:r w:rsidRPr="000A13AD">
        <w:rPr>
          <w:rFonts w:asciiTheme="minorHAnsi" w:hAnsiTheme="minorHAnsi" w:cstheme="minorHAnsi"/>
          <w:sz w:val="16"/>
        </w:rPr>
        <w:t xml:space="preserve"> in which the rise of monogamy played a role. Pinker records that 20th century England was 95% less violent than it had been in the 14th century (2011, p. 61).</w:t>
      </w:r>
    </w:p>
    <w:p w14:paraId="3354C040" w14:textId="77777777" w:rsidR="00F67102" w:rsidRPr="000A13AD" w:rsidRDefault="00F67102" w:rsidP="00F67102">
      <w:pPr>
        <w:rPr>
          <w:rStyle w:val="StyleUnderline"/>
          <w:rFonts w:asciiTheme="minorHAnsi" w:hAnsiTheme="minorHAnsi" w:cstheme="minorHAnsi"/>
        </w:rPr>
      </w:pPr>
      <w:r w:rsidRPr="000A13AD">
        <w:rPr>
          <w:rFonts w:asciiTheme="minorHAnsi" w:hAnsiTheme="minorHAnsi" w:cstheme="minorHAnsi"/>
          <w:sz w:val="16"/>
        </w:rPr>
        <w:t xml:space="preserve">In the 20th century, </w:t>
      </w:r>
      <w:r w:rsidRPr="000A13AD">
        <w:rPr>
          <w:rStyle w:val="Emphasis"/>
          <w:rFonts w:asciiTheme="minorHAnsi" w:hAnsiTheme="minorHAnsi" w:cstheme="minorHAnsi"/>
        </w:rPr>
        <w:t>cap</w:t>
      </w:r>
      <w:r w:rsidRPr="000A13AD">
        <w:rPr>
          <w:rStyle w:val="StyleUnderline"/>
          <w:rFonts w:asciiTheme="minorHAnsi" w:hAnsiTheme="minorHAnsi" w:cstheme="minorHAnsi"/>
        </w:rPr>
        <w:t xml:space="preserve">italism took war to its </w:t>
      </w:r>
      <w:r w:rsidRPr="000A13AD">
        <w:rPr>
          <w:rStyle w:val="Emphasis"/>
          <w:rFonts w:asciiTheme="minorHAnsi" w:hAnsiTheme="minorHAnsi" w:cstheme="minorHAnsi"/>
        </w:rPr>
        <w:t>necessary conclusion</w:t>
      </w:r>
      <w:r w:rsidRPr="000A13AD">
        <w:rPr>
          <w:rFonts w:asciiTheme="minorHAnsi" w:hAnsiTheme="minorHAnsi" w:cstheme="minorHAnsi"/>
          <w:sz w:val="16"/>
        </w:rPr>
        <w:t xml:space="preserve">. It produced the wherewithal that enabled total war and ultimately total destruction. But capitalism has done more than this to give peace a chance. </w:t>
      </w:r>
      <w:r w:rsidRPr="000A13AD">
        <w:rPr>
          <w:rStyle w:val="StyleUnderline"/>
          <w:rFonts w:asciiTheme="minorHAnsi" w:hAnsiTheme="minorHAnsi" w:cstheme="minorHAnsi"/>
        </w:rPr>
        <w:t>It</w:t>
      </w:r>
      <w:r w:rsidRPr="000A13AD">
        <w:rPr>
          <w:rFonts w:asciiTheme="minorHAnsi" w:hAnsiTheme="minorHAnsi" w:cstheme="minorHAnsi"/>
          <w:sz w:val="16"/>
        </w:rPr>
        <w:t xml:space="preserve"> has </w:t>
      </w:r>
      <w:r w:rsidRPr="000A13AD">
        <w:rPr>
          <w:rStyle w:val="StyleUnderline"/>
          <w:rFonts w:asciiTheme="minorHAnsi" w:hAnsiTheme="minorHAnsi" w:cstheme="minorHAnsi"/>
        </w:rPr>
        <w:t>changed how people think</w:t>
      </w:r>
      <w:r w:rsidRPr="000A13AD">
        <w:rPr>
          <w:rFonts w:asciiTheme="minorHAnsi" w:hAnsiTheme="minorHAnsi" w:cstheme="minorHAnsi"/>
          <w:sz w:val="16"/>
        </w:rPr>
        <w:t xml:space="preserve"> about the world and themselves. </w:t>
      </w:r>
      <w:r w:rsidRPr="000A13AD">
        <w:rPr>
          <w:rStyle w:val="StyleUnderline"/>
          <w:rFonts w:asciiTheme="minorHAnsi" w:hAnsiTheme="minorHAnsi" w:cstheme="minorHAnsi"/>
        </w:rPr>
        <w:t>It</w:t>
      </w:r>
      <w:r w:rsidRPr="000A13AD">
        <w:rPr>
          <w:rFonts w:asciiTheme="minorHAnsi" w:hAnsiTheme="minorHAnsi" w:cstheme="minorHAnsi"/>
          <w:sz w:val="16"/>
        </w:rPr>
        <w:t xml:space="preserve"> has </w:t>
      </w:r>
      <w:r w:rsidRPr="000A13AD">
        <w:rPr>
          <w:rStyle w:val="StyleUnderline"/>
          <w:rFonts w:asciiTheme="minorHAnsi" w:hAnsiTheme="minorHAnsi" w:cstheme="minorHAnsi"/>
        </w:rPr>
        <w:t>made them</w:t>
      </w:r>
      <w:r w:rsidRPr="000A13AD">
        <w:rPr>
          <w:rFonts w:asciiTheme="minorHAnsi" w:hAnsiTheme="minorHAnsi" w:cstheme="minorHAnsi"/>
          <w:sz w:val="16"/>
        </w:rPr>
        <w:t xml:space="preserve"> ever more </w:t>
      </w:r>
      <w:r w:rsidRPr="000A13AD">
        <w:rPr>
          <w:rStyle w:val="StyleUnderline"/>
          <w:rFonts w:asciiTheme="minorHAnsi" w:hAnsiTheme="minorHAnsi" w:cstheme="minorHAnsi"/>
        </w:rPr>
        <w:t>critically minded.</w:t>
      </w:r>
    </w:p>
    <w:p w14:paraId="55603150" w14:textId="77777777" w:rsidR="00F67102" w:rsidRPr="000A13AD" w:rsidRDefault="00F67102" w:rsidP="00F67102">
      <w:pPr>
        <w:rPr>
          <w:rFonts w:asciiTheme="minorHAnsi" w:hAnsiTheme="minorHAnsi" w:cstheme="minorHAnsi"/>
          <w:sz w:val="16"/>
        </w:rPr>
      </w:pPr>
      <w:r w:rsidRPr="000A13AD">
        <w:rPr>
          <w:rFonts w:asciiTheme="minorHAnsi" w:hAnsiTheme="minorHAnsi" w:cstheme="minorHAnsi"/>
          <w:sz w:val="16"/>
        </w:rPr>
        <w:t xml:space="preserve">The most frequently noted consequence of capitalism is that it has brought forth a level of affluence that even the most starryeyed of past visionaries could hardly imagine. Less noted is that </w:t>
      </w:r>
      <w:r w:rsidRPr="000A13AD">
        <w:rPr>
          <w:rStyle w:val="StyleUnderline"/>
          <w:rFonts w:asciiTheme="minorHAnsi" w:hAnsiTheme="minorHAnsi" w:cstheme="minorHAnsi"/>
        </w:rPr>
        <w:t>as people become materially wealthier, they</w:t>
      </w:r>
      <w:r w:rsidRPr="000A13AD">
        <w:rPr>
          <w:rFonts w:asciiTheme="minorHAnsi" w:hAnsiTheme="minorHAnsi" w:cstheme="minorHAnsi"/>
          <w:sz w:val="16"/>
        </w:rPr>
        <w:t xml:space="preserve"> come to </w:t>
      </w:r>
      <w:r w:rsidRPr="000A13AD">
        <w:rPr>
          <w:rStyle w:val="Emphasis"/>
          <w:rFonts w:asciiTheme="minorHAnsi" w:hAnsiTheme="minorHAnsi" w:cstheme="minorHAnsi"/>
        </w:rPr>
        <w:t>value their lives more</w:t>
      </w:r>
      <w:r w:rsidRPr="000A13AD">
        <w:rPr>
          <w:rFonts w:asciiTheme="minorHAnsi" w:hAnsiTheme="minorHAnsi" w:cstheme="minorHAnsi"/>
          <w:sz w:val="16"/>
        </w:rPr>
        <w:t xml:space="preserve">. Note for instance that with ever greater wealth, people generally become more cautious. They eat more healthily, they smoke less, drink less, wear seat belts and in general place a higher value on personal safety. This latter point is strikingly obvious to anyone from a rich nation who has the opportunity to observe the smoking and risky driving behavior in relatively poor countries. With so much more to lose, </w:t>
      </w:r>
      <w:r w:rsidRPr="000A13AD">
        <w:rPr>
          <w:rStyle w:val="StyleUnderline"/>
          <w:rFonts w:asciiTheme="minorHAnsi" w:hAnsiTheme="minorHAnsi" w:cstheme="minorHAnsi"/>
        </w:rPr>
        <w:t xml:space="preserve">increasingly </w:t>
      </w:r>
      <w:r w:rsidRPr="000A13AD">
        <w:rPr>
          <w:rStyle w:val="StyleUnderline"/>
          <w:rFonts w:asciiTheme="minorHAnsi" w:hAnsiTheme="minorHAnsi" w:cstheme="minorHAnsi"/>
          <w:highlight w:val="green"/>
        </w:rPr>
        <w:t>wealthy populations</w:t>
      </w:r>
      <w:r w:rsidRPr="000A13AD">
        <w:rPr>
          <w:rFonts w:asciiTheme="minorHAnsi" w:hAnsiTheme="minorHAnsi" w:cstheme="minorHAnsi"/>
          <w:sz w:val="16"/>
        </w:rPr>
        <w:t xml:space="preserve"> might be expected to </w:t>
      </w:r>
      <w:r w:rsidRPr="000A13AD">
        <w:rPr>
          <w:rStyle w:val="StyleUnderline"/>
          <w:rFonts w:asciiTheme="minorHAnsi" w:hAnsiTheme="minorHAnsi" w:cstheme="minorHAnsi"/>
          <w:highlight w:val="green"/>
        </w:rPr>
        <w:t xml:space="preserve">show </w:t>
      </w:r>
      <w:r w:rsidRPr="000A13AD">
        <w:rPr>
          <w:rStyle w:val="Emphasis"/>
          <w:rFonts w:asciiTheme="minorHAnsi" w:hAnsiTheme="minorHAnsi" w:cstheme="minorHAnsi"/>
          <w:highlight w:val="green"/>
        </w:rPr>
        <w:t>less willingness to engage in war</w:t>
      </w:r>
      <w:r w:rsidRPr="000A13AD">
        <w:rPr>
          <w:rFonts w:asciiTheme="minorHAnsi" w:hAnsiTheme="minorHAnsi" w:cstheme="minorHAnsi"/>
          <w:sz w:val="16"/>
        </w:rPr>
        <w:t>.</w:t>
      </w:r>
    </w:p>
    <w:p w14:paraId="6650B0A3" w14:textId="77777777" w:rsidR="00F67102" w:rsidRPr="000A13AD" w:rsidRDefault="00F67102" w:rsidP="00F67102">
      <w:pPr>
        <w:rPr>
          <w:rFonts w:asciiTheme="minorHAnsi" w:hAnsiTheme="minorHAnsi" w:cstheme="minorHAnsi"/>
          <w:sz w:val="16"/>
        </w:rPr>
      </w:pPr>
      <w:r w:rsidRPr="000A13AD">
        <w:rPr>
          <w:rFonts w:asciiTheme="minorHAnsi" w:hAnsiTheme="minorHAnsi" w:cstheme="minorHAnsi"/>
          <w:sz w:val="16"/>
        </w:rPr>
        <w:t>Marx and Engels argued that under the regime of capitalism, “all that’s solid melts into air.” Economist Joseph Schumpeter referred to this dynamic character of capitalism as “creative destruction.” What these social thinkers were alluding to is the tendency of capitalism to destroy not only all past modes of production, but also all traditional social institutions, beliefs, and attitudes. Believing that the “dead weight of the past” fettered human progress, they by and large thought this was a good thing. However, not all social thinkers have been so sanguine.</w:t>
      </w:r>
    </w:p>
    <w:p w14:paraId="4095509B" w14:textId="77777777" w:rsidR="00F67102" w:rsidRPr="000A13AD" w:rsidRDefault="00F67102" w:rsidP="00F67102">
      <w:pPr>
        <w:rPr>
          <w:rFonts w:asciiTheme="minorHAnsi" w:hAnsiTheme="minorHAnsi" w:cstheme="minorHAnsi"/>
          <w:sz w:val="16"/>
        </w:rPr>
      </w:pPr>
      <w:r w:rsidRPr="000A13AD">
        <w:rPr>
          <w:rStyle w:val="Emphasis"/>
          <w:rFonts w:asciiTheme="minorHAnsi" w:hAnsiTheme="minorHAnsi" w:cstheme="minorHAnsi"/>
        </w:rPr>
        <w:t>Cap</w:t>
      </w:r>
      <w:r w:rsidRPr="000A13AD">
        <w:rPr>
          <w:rStyle w:val="StyleUnderline"/>
          <w:rFonts w:asciiTheme="minorHAnsi" w:hAnsiTheme="minorHAnsi" w:cstheme="minorHAnsi"/>
        </w:rPr>
        <w:t>italism</w:t>
      </w:r>
      <w:r w:rsidRPr="000A13AD">
        <w:rPr>
          <w:rFonts w:asciiTheme="minorHAnsi" w:hAnsiTheme="minorHAnsi" w:cstheme="minorHAnsi"/>
          <w:sz w:val="16"/>
        </w:rPr>
        <w:t xml:space="preserve"> has </w:t>
      </w:r>
      <w:r w:rsidRPr="000A13AD">
        <w:rPr>
          <w:rStyle w:val="StyleUnderline"/>
          <w:rFonts w:asciiTheme="minorHAnsi" w:hAnsiTheme="minorHAnsi" w:cstheme="minorHAnsi"/>
        </w:rPr>
        <w:t>acted as a “corrosive acid” upon the</w:t>
      </w:r>
      <w:r w:rsidRPr="000A13AD">
        <w:rPr>
          <w:rFonts w:asciiTheme="minorHAnsi" w:hAnsiTheme="minorHAnsi" w:cstheme="minorHAnsi"/>
          <w:sz w:val="16"/>
        </w:rPr>
        <w:t xml:space="preserve"> extended </w:t>
      </w:r>
      <w:r w:rsidRPr="000A13AD">
        <w:rPr>
          <w:rStyle w:val="StyleUnderline"/>
          <w:rFonts w:asciiTheme="minorHAnsi" w:hAnsiTheme="minorHAnsi" w:cstheme="minorHAnsi"/>
        </w:rPr>
        <w:t>family</w:t>
      </w:r>
      <w:r w:rsidRPr="000A13AD">
        <w:rPr>
          <w:rFonts w:asciiTheme="minorHAnsi" w:hAnsiTheme="minorHAnsi" w:cstheme="minorHAnsi"/>
          <w:sz w:val="16"/>
        </w:rPr>
        <w:t xml:space="preserve">, traditional </w:t>
      </w:r>
      <w:r w:rsidRPr="000A13AD">
        <w:rPr>
          <w:rStyle w:val="StyleUnderline"/>
          <w:rFonts w:asciiTheme="minorHAnsi" w:hAnsiTheme="minorHAnsi" w:cstheme="minorHAnsi"/>
        </w:rPr>
        <w:t>communities, rigid class distinctions, and</w:t>
      </w:r>
      <w:r w:rsidRPr="000A13AD">
        <w:rPr>
          <w:rFonts w:asciiTheme="minorHAnsi" w:hAnsiTheme="minorHAnsi" w:cstheme="minorHAnsi"/>
          <w:sz w:val="16"/>
        </w:rPr>
        <w:t xml:space="preserve"> the authority of traditional </w:t>
      </w:r>
      <w:r w:rsidRPr="000A13AD">
        <w:rPr>
          <w:rStyle w:val="StyleUnderline"/>
          <w:rFonts w:asciiTheme="minorHAnsi" w:hAnsiTheme="minorHAnsi" w:cstheme="minorHAnsi"/>
        </w:rPr>
        <w:t>religions</w:t>
      </w:r>
      <w:r w:rsidRPr="000A13AD">
        <w:rPr>
          <w:rFonts w:asciiTheme="minorHAnsi" w:hAnsiTheme="minorHAnsi" w:cstheme="minorHAnsi"/>
          <w:sz w:val="16"/>
        </w:rPr>
        <w:t xml:space="preserve">. In doing so, </w:t>
      </w:r>
      <w:r w:rsidRPr="000A13AD">
        <w:rPr>
          <w:rStyle w:val="StyleUnderline"/>
          <w:rFonts w:asciiTheme="minorHAnsi" w:hAnsiTheme="minorHAnsi" w:cstheme="minorHAnsi"/>
        </w:rPr>
        <w:t>it</w:t>
      </w:r>
      <w:r w:rsidRPr="000A13AD">
        <w:rPr>
          <w:rFonts w:asciiTheme="minorHAnsi" w:hAnsiTheme="minorHAnsi" w:cstheme="minorHAnsi"/>
          <w:sz w:val="16"/>
        </w:rPr>
        <w:t xml:space="preserve"> has </w:t>
      </w:r>
      <w:r w:rsidRPr="000A13AD">
        <w:rPr>
          <w:rStyle w:val="StyleUnderline"/>
          <w:rFonts w:asciiTheme="minorHAnsi" w:hAnsiTheme="minorHAnsi" w:cstheme="minorHAnsi"/>
        </w:rPr>
        <w:t>thrust humans into social worlds where they sense themselves as increasingly alone</w:t>
      </w:r>
      <w:r w:rsidRPr="000A13AD">
        <w:rPr>
          <w:rFonts w:asciiTheme="minorHAnsi" w:hAnsiTheme="minorHAnsi" w:cstheme="minorHAnsi"/>
          <w:sz w:val="16"/>
        </w:rPr>
        <w:t xml:space="preserve">. </w:t>
      </w:r>
      <w:r w:rsidRPr="000A13AD">
        <w:rPr>
          <w:rStyle w:val="Emphasis"/>
          <w:rFonts w:asciiTheme="minorHAnsi" w:hAnsiTheme="minorHAnsi" w:cstheme="minorHAnsi"/>
        </w:rPr>
        <w:t>Cap</w:t>
      </w:r>
      <w:r w:rsidRPr="000A13AD">
        <w:rPr>
          <w:rStyle w:val="StyleUnderline"/>
          <w:rFonts w:asciiTheme="minorHAnsi" w:hAnsiTheme="minorHAnsi" w:cstheme="minorHAnsi"/>
        </w:rPr>
        <w:t>italism</w:t>
      </w:r>
      <w:r w:rsidRPr="000A13AD">
        <w:rPr>
          <w:rFonts w:asciiTheme="minorHAnsi" w:hAnsiTheme="minorHAnsi" w:cstheme="minorHAnsi"/>
          <w:sz w:val="16"/>
        </w:rPr>
        <w:t xml:space="preserve"> </w:t>
      </w:r>
      <w:r w:rsidRPr="000A13AD">
        <w:rPr>
          <w:rStyle w:val="StyleUnderline"/>
          <w:rFonts w:asciiTheme="minorHAnsi" w:hAnsiTheme="minorHAnsi" w:cstheme="minorHAnsi"/>
        </w:rPr>
        <w:t>entails</w:t>
      </w:r>
      <w:r w:rsidRPr="000A13AD">
        <w:rPr>
          <w:rFonts w:asciiTheme="minorHAnsi" w:hAnsiTheme="minorHAnsi" w:cstheme="minorHAnsi"/>
          <w:sz w:val="16"/>
        </w:rPr>
        <w:t xml:space="preserve"> that </w:t>
      </w:r>
      <w:r w:rsidRPr="000A13AD">
        <w:rPr>
          <w:rStyle w:val="StyleUnderline"/>
          <w:rFonts w:asciiTheme="minorHAnsi" w:hAnsiTheme="minorHAnsi" w:cstheme="minorHAnsi"/>
        </w:rPr>
        <w:t>individuals relate to each other</w:t>
      </w:r>
      <w:r w:rsidRPr="000A13AD">
        <w:rPr>
          <w:rFonts w:asciiTheme="minorHAnsi" w:hAnsiTheme="minorHAnsi" w:cstheme="minorHAnsi"/>
          <w:sz w:val="16"/>
        </w:rPr>
        <w:t xml:space="preserve"> less as traditional norms dictate, but </w:t>
      </w:r>
      <w:r w:rsidRPr="000A13AD">
        <w:rPr>
          <w:rStyle w:val="StyleUnderline"/>
          <w:rFonts w:asciiTheme="minorHAnsi" w:hAnsiTheme="minorHAnsi" w:cstheme="minorHAnsi"/>
        </w:rPr>
        <w:t>as markets dictate</w:t>
      </w:r>
      <w:r w:rsidRPr="000A13AD">
        <w:rPr>
          <w:rFonts w:asciiTheme="minorHAnsi" w:hAnsiTheme="minorHAnsi" w:cstheme="minorHAnsi"/>
          <w:sz w:val="16"/>
        </w:rPr>
        <w:t xml:space="preserve">. And </w:t>
      </w:r>
      <w:r w:rsidRPr="000A13AD">
        <w:rPr>
          <w:rStyle w:val="StyleUnderline"/>
          <w:rFonts w:asciiTheme="minorHAnsi" w:hAnsiTheme="minorHAnsi" w:cstheme="minorHAnsi"/>
        </w:rPr>
        <w:t xml:space="preserve">markets encourage individuals to be </w:t>
      </w:r>
      <w:r w:rsidRPr="000A13AD">
        <w:rPr>
          <w:rStyle w:val="Emphasis"/>
          <w:rFonts w:asciiTheme="minorHAnsi" w:hAnsiTheme="minorHAnsi" w:cstheme="minorHAnsi"/>
        </w:rPr>
        <w:t>rational</w:t>
      </w:r>
      <w:r w:rsidRPr="000A13AD">
        <w:rPr>
          <w:rStyle w:val="StyleUnderline"/>
          <w:rFonts w:asciiTheme="minorHAnsi" w:hAnsiTheme="minorHAnsi" w:cstheme="minorHAnsi"/>
        </w:rPr>
        <w:t xml:space="preserve"> and </w:t>
      </w:r>
      <w:r w:rsidRPr="000A13AD">
        <w:rPr>
          <w:rStyle w:val="Emphasis"/>
          <w:rFonts w:asciiTheme="minorHAnsi" w:hAnsiTheme="minorHAnsi" w:cstheme="minorHAnsi"/>
        </w:rPr>
        <w:t>calculatingly self-interested</w:t>
      </w:r>
      <w:r w:rsidRPr="000A13AD">
        <w:rPr>
          <w:rFonts w:asciiTheme="minorHAnsi" w:hAnsiTheme="minorHAnsi" w:cstheme="minorHAnsi"/>
          <w:sz w:val="16"/>
        </w:rPr>
        <w:t xml:space="preserve">. Increasingly intense </w:t>
      </w:r>
      <w:r w:rsidRPr="000A13AD">
        <w:rPr>
          <w:rStyle w:val="StyleUnderline"/>
          <w:rFonts w:asciiTheme="minorHAnsi" w:hAnsiTheme="minorHAnsi" w:cstheme="minorHAnsi"/>
        </w:rPr>
        <w:t>competition</w:t>
      </w:r>
      <w:r w:rsidRPr="000A13AD">
        <w:rPr>
          <w:rFonts w:asciiTheme="minorHAnsi" w:hAnsiTheme="minorHAnsi" w:cstheme="minorHAnsi"/>
          <w:sz w:val="16"/>
        </w:rPr>
        <w:t xml:space="preserve"> has </w:t>
      </w:r>
      <w:r w:rsidRPr="000A13AD">
        <w:rPr>
          <w:rStyle w:val="StyleUnderline"/>
          <w:rFonts w:asciiTheme="minorHAnsi" w:hAnsiTheme="minorHAnsi" w:cstheme="minorHAnsi"/>
        </w:rPr>
        <w:t>meant</w:t>
      </w:r>
      <w:r w:rsidRPr="000A13AD">
        <w:rPr>
          <w:rFonts w:asciiTheme="minorHAnsi" w:hAnsiTheme="minorHAnsi" w:cstheme="minorHAnsi"/>
          <w:sz w:val="16"/>
        </w:rPr>
        <w:t xml:space="preserve"> that </w:t>
      </w:r>
      <w:r w:rsidRPr="000A13AD">
        <w:rPr>
          <w:rStyle w:val="StyleUnderline"/>
          <w:rFonts w:asciiTheme="minorHAnsi" w:hAnsiTheme="minorHAnsi" w:cstheme="minorHAnsi"/>
        </w:rPr>
        <w:t xml:space="preserve">those who are most successful in rationally pursuing </w:t>
      </w:r>
      <w:r w:rsidRPr="000A13AD">
        <w:rPr>
          <w:rFonts w:asciiTheme="minorHAnsi" w:hAnsiTheme="minorHAnsi" w:cstheme="minorHAnsi"/>
          <w:sz w:val="16"/>
        </w:rPr>
        <w:t xml:space="preserve">their own </w:t>
      </w:r>
      <w:r w:rsidRPr="000A13AD">
        <w:rPr>
          <w:rStyle w:val="StyleUnderline"/>
          <w:rFonts w:asciiTheme="minorHAnsi" w:hAnsiTheme="minorHAnsi" w:cstheme="minorHAnsi"/>
        </w:rPr>
        <w:t>self-interest become wealthy</w:t>
      </w:r>
      <w:r w:rsidRPr="000A13AD">
        <w:rPr>
          <w:rFonts w:asciiTheme="minorHAnsi" w:hAnsiTheme="minorHAnsi" w:cstheme="minorHAnsi"/>
          <w:sz w:val="16"/>
        </w:rPr>
        <w:t>, the least successful, poor.</w:t>
      </w:r>
    </w:p>
    <w:p w14:paraId="3B4219A9" w14:textId="77777777" w:rsidR="00F67102" w:rsidRPr="000A13AD" w:rsidRDefault="00F67102" w:rsidP="00F67102">
      <w:pPr>
        <w:rPr>
          <w:rFonts w:asciiTheme="minorHAnsi" w:hAnsiTheme="minorHAnsi" w:cstheme="minorHAnsi"/>
          <w:sz w:val="16"/>
        </w:rPr>
      </w:pPr>
      <w:r w:rsidRPr="000A13AD">
        <w:rPr>
          <w:rFonts w:asciiTheme="minorHAnsi" w:hAnsiTheme="minorHAnsi" w:cstheme="minorHAnsi"/>
          <w:sz w:val="16"/>
        </w:rPr>
        <w:t xml:space="preserve">Traditional values such as </w:t>
      </w:r>
      <w:r w:rsidRPr="000A13AD">
        <w:rPr>
          <w:rStyle w:val="StyleUnderline"/>
          <w:rFonts w:asciiTheme="minorHAnsi" w:hAnsiTheme="minorHAnsi" w:cstheme="minorHAnsi"/>
          <w:highlight w:val="green"/>
        </w:rPr>
        <w:t>honor, glory, courage, patriotism, and sacrifice</w:t>
      </w:r>
      <w:r w:rsidRPr="000A13AD">
        <w:rPr>
          <w:rFonts w:asciiTheme="minorHAnsi" w:hAnsiTheme="minorHAnsi" w:cstheme="minorHAnsi"/>
          <w:sz w:val="16"/>
        </w:rPr>
        <w:t xml:space="preserve"> for the greater good of the whole </w:t>
      </w:r>
      <w:r w:rsidRPr="000A13AD">
        <w:rPr>
          <w:rStyle w:val="StyleUnderline"/>
          <w:rFonts w:asciiTheme="minorHAnsi" w:hAnsiTheme="minorHAnsi" w:cstheme="minorHAnsi"/>
        </w:rPr>
        <w:t xml:space="preserve">have </w:t>
      </w:r>
      <w:r w:rsidRPr="000A13AD">
        <w:rPr>
          <w:rStyle w:val="Emphasis"/>
          <w:rFonts w:asciiTheme="minorHAnsi" w:hAnsiTheme="minorHAnsi" w:cstheme="minorHAnsi"/>
          <w:highlight w:val="green"/>
        </w:rPr>
        <w:t>suffered</w:t>
      </w:r>
      <w:r w:rsidRPr="000A13AD">
        <w:rPr>
          <w:rFonts w:asciiTheme="minorHAnsi" w:hAnsiTheme="minorHAnsi" w:cstheme="minorHAnsi"/>
          <w:sz w:val="16"/>
        </w:rPr>
        <w:t xml:space="preserve"> as people have become more calculating of their narrow self-interest. The downside of all this is all too obvious and is widely lamented. A clear upside, however, is that </w:t>
      </w:r>
      <w:r w:rsidRPr="000A13AD">
        <w:rPr>
          <w:rStyle w:val="StyleUnderline"/>
          <w:rFonts w:asciiTheme="minorHAnsi" w:hAnsiTheme="minorHAnsi" w:cstheme="minorHAnsi"/>
        </w:rPr>
        <w:t xml:space="preserve">individuals are </w:t>
      </w:r>
      <w:r w:rsidRPr="000A13AD">
        <w:rPr>
          <w:rStyle w:val="StyleUnderline"/>
          <w:rFonts w:asciiTheme="minorHAnsi" w:hAnsiTheme="minorHAnsi" w:cstheme="minorHAnsi"/>
          <w:highlight w:val="green"/>
        </w:rPr>
        <w:t xml:space="preserve">less willing to </w:t>
      </w:r>
      <w:r w:rsidRPr="000A13AD">
        <w:rPr>
          <w:rStyle w:val="Emphasis"/>
          <w:rFonts w:asciiTheme="minorHAnsi" w:hAnsiTheme="minorHAnsi" w:cstheme="minorHAnsi"/>
          <w:highlight w:val="green"/>
        </w:rPr>
        <w:t>sacrifice themselves</w:t>
      </w:r>
      <w:r w:rsidRPr="000A13AD">
        <w:rPr>
          <w:rStyle w:val="StyleUnderline"/>
          <w:rFonts w:asciiTheme="minorHAnsi" w:hAnsiTheme="minorHAnsi" w:cstheme="minorHAnsi"/>
          <w:highlight w:val="green"/>
        </w:rPr>
        <w:t xml:space="preserve"> or</w:t>
      </w:r>
      <w:r w:rsidRPr="000A13AD">
        <w:rPr>
          <w:rStyle w:val="StyleUnderline"/>
          <w:rFonts w:asciiTheme="minorHAnsi" w:hAnsiTheme="minorHAnsi" w:cstheme="minorHAnsi"/>
        </w:rPr>
        <w:t xml:space="preserve"> their </w:t>
      </w:r>
      <w:r w:rsidRPr="000A13AD">
        <w:rPr>
          <w:rStyle w:val="Emphasis"/>
          <w:rFonts w:asciiTheme="minorHAnsi" w:hAnsiTheme="minorHAnsi" w:cstheme="minorHAnsi"/>
          <w:highlight w:val="green"/>
        </w:rPr>
        <w:t>economic well-being in war</w:t>
      </w:r>
      <w:r w:rsidRPr="000A13AD">
        <w:rPr>
          <w:rFonts w:asciiTheme="minorHAnsi" w:hAnsiTheme="minorHAnsi" w:cstheme="minorHAnsi"/>
          <w:sz w:val="16"/>
          <w:highlight w:val="green"/>
        </w:rPr>
        <w:t>.</w:t>
      </w:r>
    </w:p>
    <w:p w14:paraId="71DF2994" w14:textId="77777777" w:rsidR="00F67102" w:rsidRPr="000A13AD" w:rsidRDefault="00F67102" w:rsidP="00F67102">
      <w:pPr>
        <w:rPr>
          <w:rFonts w:asciiTheme="minorHAnsi" w:hAnsiTheme="minorHAnsi" w:cstheme="minorHAnsi"/>
          <w:sz w:val="16"/>
        </w:rPr>
      </w:pPr>
      <w:r w:rsidRPr="000A13AD">
        <w:rPr>
          <w:rFonts w:asciiTheme="minorHAnsi" w:hAnsiTheme="minorHAnsi" w:cstheme="minorHAnsi"/>
          <w:sz w:val="16"/>
        </w:rPr>
        <w:t xml:space="preserve">In pre-capitalist societies, a religious framework served as the central referent of all behavior and understanding. The </w:t>
      </w:r>
      <w:r w:rsidRPr="000A13AD">
        <w:rPr>
          <w:rStyle w:val="StyleUnderline"/>
          <w:rFonts w:asciiTheme="minorHAnsi" w:hAnsiTheme="minorHAnsi" w:cstheme="minorHAnsi"/>
        </w:rPr>
        <w:t xml:space="preserve">evolution of </w:t>
      </w:r>
      <w:r w:rsidRPr="000A13AD">
        <w:rPr>
          <w:rStyle w:val="Emphasis"/>
          <w:rFonts w:asciiTheme="minorHAnsi" w:hAnsiTheme="minorHAnsi" w:cstheme="minorHAnsi"/>
        </w:rPr>
        <w:t>cap</w:t>
      </w:r>
      <w:r w:rsidRPr="000A13AD">
        <w:rPr>
          <w:rStyle w:val="StyleUnderline"/>
          <w:rFonts w:asciiTheme="minorHAnsi" w:hAnsiTheme="minorHAnsi" w:cstheme="minorHAnsi"/>
        </w:rPr>
        <w:t>italism slowly eroded religion’s dominance</w:t>
      </w:r>
      <w:r w:rsidRPr="000A13AD">
        <w:rPr>
          <w:rFonts w:asciiTheme="minorHAnsi" w:hAnsiTheme="minorHAnsi" w:cstheme="minorHAnsi"/>
          <w:sz w:val="16"/>
        </w:rPr>
        <w:t xml:space="preserve">, and with it the promise of an afterlife. This </w:t>
      </w:r>
      <w:r w:rsidRPr="000A13AD">
        <w:rPr>
          <w:rStyle w:val="StyleUnderline"/>
          <w:rFonts w:asciiTheme="minorHAnsi" w:hAnsiTheme="minorHAnsi" w:cstheme="minorHAnsi"/>
        </w:rPr>
        <w:t>loss in belief in an afterlife increases the value of this-worldly life. Loss of one’s life in war means loss of one’s total personal existence</w:t>
      </w:r>
      <w:r w:rsidRPr="000A13AD">
        <w:rPr>
          <w:rFonts w:asciiTheme="minorHAnsi" w:hAnsiTheme="minorHAnsi" w:cstheme="minorHAnsi"/>
          <w:sz w:val="16"/>
        </w:rPr>
        <w:t>.</w:t>
      </w:r>
    </w:p>
    <w:p w14:paraId="194B1405" w14:textId="77777777" w:rsidR="00F67102" w:rsidRDefault="00F67102" w:rsidP="00F67102">
      <w:pPr>
        <w:pStyle w:val="Heading4"/>
      </w:pPr>
      <w:r>
        <w:t>Solves nuclear war – economic interdependence</w:t>
      </w:r>
    </w:p>
    <w:p w14:paraId="704BC407" w14:textId="77777777" w:rsidR="00F67102" w:rsidRPr="005D1709" w:rsidRDefault="00F67102" w:rsidP="00F67102">
      <w:r w:rsidRPr="005D1709">
        <w:rPr>
          <w:rStyle w:val="Style13ptBold"/>
        </w:rPr>
        <w:t>Bedell, ‘21</w:t>
      </w:r>
      <w:r w:rsidRPr="005D1709">
        <w:t xml:space="preserve"> (Denise Bedell has an Honors BA in Psychology at the University of Windsor and wrote a thesis, Peace Through Profit: How Capitalism Helps Restore and Revive Former Warzones, This is Capitalism presented by Stephens Inc., </w:t>
      </w:r>
      <w:hyperlink r:id="rId8" w:history="1">
        <w:r w:rsidRPr="005D1709">
          <w:rPr>
            <w:rStyle w:val="Hyperlink"/>
          </w:rPr>
          <w:t>https://www.thisiscapitalism.com/peace-through-profit-how-capitalism-helps-restore-and-revive-former-warzones/</w:t>
        </w:r>
      </w:hyperlink>
      <w:r w:rsidRPr="005D1709">
        <w:t>, 2021, Accessed: 7-6-2021)//ILake-HG</w:t>
      </w:r>
    </w:p>
    <w:p w14:paraId="25AC33EF" w14:textId="77777777" w:rsidR="00F67102" w:rsidRDefault="00F67102" w:rsidP="00F67102">
      <w:pPr>
        <w:rPr>
          <w:sz w:val="14"/>
        </w:rPr>
      </w:pPr>
      <w:r w:rsidRPr="00677368">
        <w:rPr>
          <w:rStyle w:val="StyleUnderline"/>
        </w:rPr>
        <w:t>Meet and Greet</w:t>
      </w:r>
      <w:r>
        <w:rPr>
          <w:rStyle w:val="StyleUnderline"/>
        </w:rPr>
        <w:t xml:space="preserve"> </w:t>
      </w:r>
      <w:r w:rsidRPr="00677368">
        <w:rPr>
          <w:rStyle w:val="StyleUnderline"/>
        </w:rPr>
        <w:t>Looking more closely at</w:t>
      </w:r>
      <w:r w:rsidRPr="007157B9">
        <w:rPr>
          <w:sz w:val="14"/>
        </w:rPr>
        <w:t xml:space="preserve"> the </w:t>
      </w:r>
      <w:r w:rsidRPr="00677368">
        <w:rPr>
          <w:rStyle w:val="StyleUnderline"/>
        </w:rPr>
        <w:t>experiences of recent war zones</w:t>
      </w:r>
      <w:r w:rsidRPr="007157B9">
        <w:rPr>
          <w:sz w:val="14"/>
        </w:rPr>
        <w:t xml:space="preserve"> makes clear how </w:t>
      </w:r>
      <w:r w:rsidRPr="00B466CD">
        <w:rPr>
          <w:rStyle w:val="Emphasis"/>
          <w:highlight w:val="cyan"/>
        </w:rPr>
        <w:t>capitalism</w:t>
      </w:r>
      <w:r w:rsidRPr="00677368">
        <w:rPr>
          <w:rStyle w:val="Emphasis"/>
        </w:rPr>
        <w:t xml:space="preserve"> can </w:t>
      </w:r>
      <w:r w:rsidRPr="00B466CD">
        <w:rPr>
          <w:rStyle w:val="Emphasis"/>
          <w:highlight w:val="cyan"/>
        </w:rPr>
        <w:t>bring together</w:t>
      </w:r>
      <w:r w:rsidRPr="00677368">
        <w:rPr>
          <w:rStyle w:val="Emphasis"/>
        </w:rPr>
        <w:t xml:space="preserve"> former </w:t>
      </w:r>
      <w:r w:rsidRPr="00B466CD">
        <w:rPr>
          <w:rStyle w:val="Emphasis"/>
          <w:highlight w:val="cyan"/>
        </w:rPr>
        <w:t>opponents</w:t>
      </w:r>
      <w:r w:rsidRPr="007157B9">
        <w:rPr>
          <w:sz w:val="14"/>
        </w:rPr>
        <w:t xml:space="preserve">. </w:t>
      </w:r>
      <w:r w:rsidRPr="00677368">
        <w:rPr>
          <w:rStyle w:val="StyleUnderline"/>
        </w:rPr>
        <w:t xml:space="preserve">By </w:t>
      </w:r>
      <w:r w:rsidRPr="00B466CD">
        <w:rPr>
          <w:rStyle w:val="Emphasis"/>
          <w:highlight w:val="cyan"/>
        </w:rPr>
        <w:t>improv</w:t>
      </w:r>
      <w:r w:rsidRPr="005D1709">
        <w:rPr>
          <w:rStyle w:val="Emphasis"/>
        </w:rPr>
        <w:t xml:space="preserve">ing citizens’ quality of </w:t>
      </w:r>
      <w:r w:rsidRPr="00B466CD">
        <w:rPr>
          <w:rStyle w:val="Emphasis"/>
          <w:highlight w:val="cyan"/>
        </w:rPr>
        <w:t>life</w:t>
      </w:r>
      <w:r w:rsidRPr="007157B9">
        <w:rPr>
          <w:sz w:val="14"/>
        </w:rPr>
        <w:t xml:space="preserve"> through economic development, and by creating interdependency through trade, this can </w:t>
      </w:r>
      <w:r w:rsidRPr="00B466CD">
        <w:rPr>
          <w:rStyle w:val="Emphasis"/>
          <w:highlight w:val="cyan"/>
        </w:rPr>
        <w:t>reduce</w:t>
      </w:r>
      <w:r w:rsidRPr="005D1709">
        <w:rPr>
          <w:rStyle w:val="Emphasis"/>
        </w:rPr>
        <w:t xml:space="preserve"> the </w:t>
      </w:r>
      <w:r w:rsidRPr="00B466CD">
        <w:rPr>
          <w:rStyle w:val="Emphasis"/>
          <w:highlight w:val="cyan"/>
        </w:rPr>
        <w:t>incentive</w:t>
      </w:r>
      <w:r w:rsidRPr="005D1709">
        <w:rPr>
          <w:rStyle w:val="Emphasis"/>
        </w:rPr>
        <w:t xml:space="preserve"> for nations to take up arms</w:t>
      </w:r>
      <w:r w:rsidRPr="007157B9">
        <w:rPr>
          <w:sz w:val="14"/>
        </w:rPr>
        <w:t xml:space="preserve"> against their neighbors. </w:t>
      </w:r>
      <w:r w:rsidRPr="00677368">
        <w:rPr>
          <w:rStyle w:val="StyleUnderline"/>
        </w:rPr>
        <w:t>Take the Balkans.</w:t>
      </w:r>
      <w:r w:rsidRPr="007157B9">
        <w:rPr>
          <w:sz w:val="14"/>
        </w:rPr>
        <w:t xml:space="preserve"> The Balkan peninsula is made up of Croatia, Bosnia and Herzegovina, Slovenia, Serbia, Montenegro, Kosovo, Macedonia, Romania, Bulgaria, Albania, Greece and the European part of Turkey. This </w:t>
      </w:r>
      <w:r w:rsidRPr="00811FB9">
        <w:rPr>
          <w:rStyle w:val="StyleUnderline"/>
        </w:rPr>
        <w:t>region was a hotbed of conflict when the former Yugoslavia</w:t>
      </w:r>
      <w:r w:rsidRPr="007157B9">
        <w:rPr>
          <w:sz w:val="14"/>
        </w:rPr>
        <w:t xml:space="preserve"> </w:t>
      </w:r>
      <w:r w:rsidRPr="00811FB9">
        <w:rPr>
          <w:rStyle w:val="StyleUnderline"/>
        </w:rPr>
        <w:t>broke up at the end of the cold war</w:t>
      </w:r>
      <w:r w:rsidRPr="007157B9">
        <w:rPr>
          <w:sz w:val="14"/>
        </w:rPr>
        <w:t xml:space="preserve"> (and, in fact the region has a long history of armed conflict). The </w:t>
      </w:r>
      <w:r w:rsidRPr="00B466CD">
        <w:rPr>
          <w:rStyle w:val="Emphasis"/>
          <w:highlight w:val="cyan"/>
        </w:rPr>
        <w:t>Kosovo</w:t>
      </w:r>
      <w:r w:rsidRPr="00FC4BF3">
        <w:rPr>
          <w:rStyle w:val="StyleUnderline"/>
        </w:rPr>
        <w:t xml:space="preserve"> War in 1998-1999, for example,</w:t>
      </w:r>
      <w:r w:rsidRPr="007157B9">
        <w:rPr>
          <w:sz w:val="14"/>
        </w:rPr>
        <w:t xml:space="preserve"> was fought </w:t>
      </w:r>
      <w:r w:rsidRPr="00FC4BF3">
        <w:rPr>
          <w:rStyle w:val="StyleUnderline"/>
        </w:rPr>
        <w:t>between the Serbian Yugoslav authority</w:t>
      </w:r>
      <w:r w:rsidRPr="007157B9">
        <w:rPr>
          <w:sz w:val="14"/>
        </w:rPr>
        <w:t xml:space="preserve"> (by then, Yugoslavia was made up of Serbia and Macedonia) — which controlled Kosovo — </w:t>
      </w:r>
      <w:r w:rsidRPr="00FC4BF3">
        <w:rPr>
          <w:rStyle w:val="StyleUnderline"/>
        </w:rPr>
        <w:t>and the rebel Kosovo Liberation Army</w:t>
      </w:r>
      <w:r w:rsidRPr="007157B9">
        <w:rPr>
          <w:sz w:val="14"/>
        </w:rPr>
        <w:t xml:space="preserve"> (backed by NATO air support). The </w:t>
      </w:r>
      <w:r w:rsidRPr="00FC4BF3">
        <w:rPr>
          <w:rStyle w:val="StyleUnderline"/>
        </w:rPr>
        <w:t xml:space="preserve">deadly </w:t>
      </w:r>
      <w:r w:rsidRPr="005D1709">
        <w:rPr>
          <w:rStyle w:val="StyleUnderline"/>
        </w:rPr>
        <w:t>conflict</w:t>
      </w:r>
      <w:r w:rsidRPr="00FC4BF3">
        <w:rPr>
          <w:rStyle w:val="StyleUnderline"/>
        </w:rPr>
        <w:t xml:space="preserve"> saw thousands massacred</w:t>
      </w:r>
      <w:r w:rsidRPr="007157B9">
        <w:rPr>
          <w:sz w:val="14"/>
        </w:rPr>
        <w:t xml:space="preserve"> in what a U.N. court would later deem a “systematic campaign of terror.” Those dark days are far gone, however, and </w:t>
      </w:r>
      <w:r w:rsidRPr="00FC4BF3">
        <w:rPr>
          <w:rStyle w:val="StyleUnderline"/>
        </w:rPr>
        <w:t xml:space="preserve">these </w:t>
      </w:r>
      <w:r w:rsidRPr="00B466CD">
        <w:rPr>
          <w:rStyle w:val="Emphasis"/>
          <w:highlight w:val="cyan"/>
        </w:rPr>
        <w:t>neighbors now work together in</w:t>
      </w:r>
      <w:r w:rsidRPr="005D1709">
        <w:rPr>
          <w:rStyle w:val="Emphasis"/>
        </w:rPr>
        <w:t xml:space="preserve"> a virtuous </w:t>
      </w:r>
      <w:r w:rsidRPr="00B466CD">
        <w:rPr>
          <w:rStyle w:val="Emphasis"/>
          <w:highlight w:val="cyan"/>
        </w:rPr>
        <w:t>econ</w:t>
      </w:r>
      <w:r w:rsidRPr="005D1709">
        <w:rPr>
          <w:rStyle w:val="Emphasis"/>
        </w:rPr>
        <w:t xml:space="preserve">omic </w:t>
      </w:r>
      <w:r w:rsidRPr="00B466CD">
        <w:rPr>
          <w:rStyle w:val="Emphasis"/>
          <w:highlight w:val="cyan"/>
        </w:rPr>
        <w:t>cycle</w:t>
      </w:r>
      <w:r w:rsidRPr="007157B9">
        <w:rPr>
          <w:sz w:val="14"/>
        </w:rPr>
        <w:t xml:space="preserve">. Early in 2018, Pristina, </w:t>
      </w:r>
      <w:r w:rsidRPr="00FC4BF3">
        <w:rPr>
          <w:rStyle w:val="StyleUnderline"/>
        </w:rPr>
        <w:t>the capital of Kosovo, hosted a four-day trade fair</w:t>
      </w:r>
      <w:r w:rsidRPr="007157B9">
        <w:rPr>
          <w:sz w:val="14"/>
        </w:rPr>
        <w:t xml:space="preserve"> — at which </w:t>
      </w:r>
      <w:r w:rsidRPr="00FC4BF3">
        <w:rPr>
          <w:rStyle w:val="StyleUnderline"/>
        </w:rPr>
        <w:t>70 of the 174 companies present were Serbian</w:t>
      </w:r>
      <w:r w:rsidRPr="007157B9">
        <w:rPr>
          <w:sz w:val="14"/>
        </w:rPr>
        <w:t xml:space="preserve">. “I hope </w:t>
      </w:r>
      <w:r w:rsidRPr="00FC4BF3">
        <w:rPr>
          <w:rStyle w:val="StyleUnderline"/>
        </w:rPr>
        <w:t>we will send the signal that the cooperation is already there</w:t>
      </w:r>
      <w:r w:rsidRPr="007157B9">
        <w:rPr>
          <w:sz w:val="14"/>
        </w:rPr>
        <w:t xml:space="preserve">,” noted Marko Cadez of Serbia’s Chamber of Commerce and Industry. “The people are working, the people are employing, making products, making profits — and that is most important for our country.” Or consider relations between </w:t>
      </w:r>
      <w:r w:rsidRPr="00B466CD">
        <w:rPr>
          <w:rStyle w:val="StyleUnderline"/>
          <w:highlight w:val="cyan"/>
        </w:rPr>
        <w:t>India and Pakistan</w:t>
      </w:r>
      <w:r w:rsidRPr="007157B9">
        <w:rPr>
          <w:sz w:val="14"/>
        </w:rPr>
        <w:t xml:space="preserve"> — </w:t>
      </w:r>
      <w:r w:rsidRPr="00FC4BF3">
        <w:rPr>
          <w:rStyle w:val="StyleUnderline"/>
        </w:rPr>
        <w:t>strategic and military rivals</w:t>
      </w:r>
      <w:r w:rsidRPr="007157B9">
        <w:rPr>
          <w:sz w:val="14"/>
        </w:rPr>
        <w:t xml:space="preserve"> that </w:t>
      </w:r>
      <w:r w:rsidRPr="00FC4BF3">
        <w:rPr>
          <w:rStyle w:val="StyleUnderline"/>
        </w:rPr>
        <w:t>have threatened nuclear war on numerous occasions.</w:t>
      </w:r>
      <w:r w:rsidRPr="007157B9">
        <w:rPr>
          <w:sz w:val="14"/>
        </w:rPr>
        <w:t xml:space="preserve"> </w:t>
      </w:r>
      <w:r w:rsidRPr="00FC4BF3">
        <w:rPr>
          <w:rStyle w:val="StyleUnderline"/>
        </w:rPr>
        <w:t>Despite these tensions</w:t>
      </w:r>
      <w:r w:rsidRPr="005D1709">
        <w:rPr>
          <w:rStyle w:val="Emphasis"/>
        </w:rPr>
        <w:t xml:space="preserve">, </w:t>
      </w:r>
      <w:r w:rsidRPr="00B466CD">
        <w:rPr>
          <w:rStyle w:val="Emphasis"/>
          <w:highlight w:val="cyan"/>
        </w:rPr>
        <w:t>bilateral trade</w:t>
      </w:r>
      <w:r w:rsidRPr="00FC4BF3">
        <w:rPr>
          <w:rStyle w:val="StyleUnderline"/>
        </w:rPr>
        <w:t xml:space="preserve"> between the two</w:t>
      </w:r>
      <w:r w:rsidRPr="007157B9">
        <w:rPr>
          <w:sz w:val="14"/>
        </w:rPr>
        <w:t xml:space="preserve"> countries </w:t>
      </w:r>
      <w:r w:rsidRPr="00B466CD">
        <w:rPr>
          <w:rStyle w:val="Emphasis"/>
          <w:highlight w:val="cyan"/>
        </w:rPr>
        <w:t>was worth</w:t>
      </w:r>
      <w:r w:rsidRPr="005D1709">
        <w:rPr>
          <w:rStyle w:val="Emphasis"/>
        </w:rPr>
        <w:t xml:space="preserve"> around </w:t>
      </w:r>
      <w:r w:rsidRPr="00B466CD">
        <w:rPr>
          <w:rStyle w:val="Emphasis"/>
          <w:highlight w:val="cyan"/>
        </w:rPr>
        <w:t>$2.6 billion</w:t>
      </w:r>
      <w:r w:rsidRPr="005D1709">
        <w:rPr>
          <w:rStyle w:val="Emphasis"/>
        </w:rPr>
        <w:t xml:space="preserve"> </w:t>
      </w:r>
      <w:r w:rsidRPr="00FC4BF3">
        <w:rPr>
          <w:rStyle w:val="StyleUnderline"/>
        </w:rPr>
        <w:t>in 2016</w:t>
      </w:r>
      <w:r w:rsidRPr="007157B9">
        <w:rPr>
          <w:sz w:val="14"/>
        </w:rPr>
        <w:t>, according to Indian government figures. Unofficial estimates suggest that it is twice that amount — and that the potential for trade is many times greater yet. “</w:t>
      </w:r>
      <w:r w:rsidRPr="00FC4BF3">
        <w:rPr>
          <w:rStyle w:val="StyleUnderline"/>
        </w:rPr>
        <w:t>Peace building and peacemaking</w:t>
      </w:r>
      <w:r w:rsidRPr="007157B9">
        <w:rPr>
          <w:sz w:val="14"/>
        </w:rPr>
        <w:t xml:space="preserve"> </w:t>
      </w:r>
      <w:r w:rsidRPr="00FC4BF3">
        <w:rPr>
          <w:rStyle w:val="StyleUnderline"/>
        </w:rPr>
        <w:t>will always be subject to the larger political issues</w:t>
      </w:r>
      <w:r w:rsidRPr="007157B9">
        <w:rPr>
          <w:sz w:val="14"/>
        </w:rPr>
        <w:t xml:space="preserve"> between India and Pakistan,” according to a report in 2017 from the independent and non-partisan federally mandated United States Institute of Peace (USIP). But, according to USIP, </w:t>
      </w:r>
      <w:r w:rsidRPr="00FC4BF3">
        <w:rPr>
          <w:rStyle w:val="StyleUnderline"/>
        </w:rPr>
        <w:t>economic and trade cooperation</w:t>
      </w:r>
      <w:r w:rsidRPr="007157B9">
        <w:rPr>
          <w:sz w:val="14"/>
        </w:rPr>
        <w:t xml:space="preserve"> can </w:t>
      </w:r>
      <w:r w:rsidRPr="00FC4BF3">
        <w:rPr>
          <w:rStyle w:val="StyleUnderline"/>
        </w:rPr>
        <w:t>offers a path toward greater stability and peace between the countries</w:t>
      </w:r>
      <w:r w:rsidRPr="007157B9">
        <w:rPr>
          <w:sz w:val="14"/>
        </w:rPr>
        <w:t xml:space="preserve"> — and across South Asia as a whole. A research report titled “Pakistan-India Relations: Peace Through bilateral Trade” — by Muhammad Ali, Noreen Mujahid and Aziz ur Rehman of the University of Karachi — determined that by </w:t>
      </w:r>
      <w:r w:rsidRPr="006515F5">
        <w:rPr>
          <w:rStyle w:val="StyleUnderline"/>
        </w:rPr>
        <w:t xml:space="preserve">increasing bilateral </w:t>
      </w:r>
      <w:r w:rsidRPr="00B466CD">
        <w:rPr>
          <w:rStyle w:val="Emphasis"/>
          <w:highlight w:val="cyan"/>
        </w:rPr>
        <w:t>trade</w:t>
      </w:r>
      <w:r w:rsidRPr="005D1709">
        <w:rPr>
          <w:rStyle w:val="Emphasis"/>
        </w:rPr>
        <w:t xml:space="preserve">, it can </w:t>
      </w:r>
      <w:r w:rsidRPr="00B466CD">
        <w:rPr>
          <w:rStyle w:val="Emphasis"/>
          <w:highlight w:val="cyan"/>
        </w:rPr>
        <w:t>help resolve political issues</w:t>
      </w:r>
      <w:r w:rsidRPr="006515F5">
        <w:rPr>
          <w:rStyle w:val="StyleUnderline"/>
        </w:rPr>
        <w:t xml:space="preserve"> between the two countries</w:t>
      </w:r>
      <w:r w:rsidRPr="007157B9">
        <w:rPr>
          <w:sz w:val="14"/>
        </w:rPr>
        <w:t xml:space="preserve"> — </w:t>
      </w:r>
      <w:r w:rsidRPr="006515F5">
        <w:rPr>
          <w:rStyle w:val="StyleUnderline"/>
        </w:rPr>
        <w:t>and</w:t>
      </w:r>
      <w:r w:rsidRPr="007157B9">
        <w:rPr>
          <w:sz w:val="14"/>
        </w:rPr>
        <w:t xml:space="preserve"> </w:t>
      </w:r>
      <w:r w:rsidRPr="006515F5">
        <w:rPr>
          <w:rStyle w:val="Emphasis"/>
        </w:rPr>
        <w:t>reduce poverty</w:t>
      </w:r>
      <w:r w:rsidRPr="007157B9">
        <w:rPr>
          <w:sz w:val="14"/>
        </w:rPr>
        <w:t>. The report, published in the European Scientific Journal, noted: “</w:t>
      </w:r>
      <w:r w:rsidRPr="006515F5">
        <w:rPr>
          <w:rStyle w:val="StyleUnderline"/>
        </w:rPr>
        <w:t>If Pakistan and India normalize their economic relations</w:t>
      </w:r>
      <w:r w:rsidRPr="007157B9">
        <w:rPr>
          <w:sz w:val="14"/>
        </w:rPr>
        <w:t xml:space="preserve">, it will enhance the </w:t>
      </w:r>
      <w:r w:rsidRPr="00647689">
        <w:rPr>
          <w:sz w:val="14"/>
        </w:rPr>
        <w:t xml:space="preserve">formal trade — and as a result, </w:t>
      </w:r>
      <w:r w:rsidRPr="00647689">
        <w:rPr>
          <w:rStyle w:val="StyleUnderline"/>
        </w:rPr>
        <w:t>both the countries will earn significant revenue</w:t>
      </w:r>
      <w:r w:rsidRPr="00647689">
        <w:rPr>
          <w:sz w:val="14"/>
        </w:rPr>
        <w:t>, which is lost due to informal trade.” The authors stated that as formal trade volumes rise, “</w:t>
      </w:r>
      <w:r w:rsidRPr="00647689">
        <w:rPr>
          <w:rStyle w:val="StyleUnderline"/>
        </w:rPr>
        <w:t>both governments will be compelled to</w:t>
      </w:r>
      <w:r w:rsidRPr="00647689">
        <w:rPr>
          <w:sz w:val="14"/>
        </w:rPr>
        <w:t xml:space="preserve"> </w:t>
      </w:r>
      <w:r w:rsidRPr="00647689">
        <w:rPr>
          <w:rStyle w:val="Emphasis"/>
        </w:rPr>
        <w:t>normalize their political relations</w:t>
      </w:r>
      <w:r w:rsidRPr="00647689">
        <w:rPr>
          <w:sz w:val="14"/>
        </w:rPr>
        <w:t xml:space="preserve"> </w:t>
      </w:r>
      <w:r w:rsidRPr="00647689">
        <w:rPr>
          <w:rStyle w:val="StyleUnderline"/>
        </w:rPr>
        <w:t>and</w:t>
      </w:r>
      <w:r w:rsidRPr="00647689">
        <w:rPr>
          <w:sz w:val="14"/>
        </w:rPr>
        <w:t xml:space="preserve"> </w:t>
      </w:r>
      <w:r w:rsidRPr="00647689">
        <w:rPr>
          <w:rStyle w:val="Emphasis"/>
        </w:rPr>
        <w:t>resolve their border disputes</w:t>
      </w:r>
      <w:r w:rsidRPr="00647689">
        <w:rPr>
          <w:sz w:val="14"/>
        </w:rPr>
        <w:t xml:space="preserve"> </w:t>
      </w:r>
      <w:r w:rsidRPr="00647689">
        <w:rPr>
          <w:rStyle w:val="StyleUnderline"/>
        </w:rPr>
        <w:t>in an amicable manner</w:t>
      </w:r>
      <w:r w:rsidRPr="00647689">
        <w:rPr>
          <w:sz w:val="14"/>
        </w:rPr>
        <w:t xml:space="preserve">.” Hence — </w:t>
      </w:r>
      <w:r w:rsidRPr="00647689">
        <w:rPr>
          <w:rStyle w:val="StyleUnderline"/>
        </w:rPr>
        <w:t>as trade increases</w:t>
      </w:r>
      <w:r w:rsidRPr="00647689">
        <w:rPr>
          <w:sz w:val="14"/>
        </w:rPr>
        <w:t xml:space="preserve">, </w:t>
      </w:r>
      <w:r w:rsidRPr="00647689">
        <w:rPr>
          <w:rStyle w:val="StyleUnderline"/>
        </w:rPr>
        <w:t>pressure mounts on the authorities</w:t>
      </w:r>
      <w:r w:rsidRPr="00647689">
        <w:rPr>
          <w:sz w:val="14"/>
        </w:rPr>
        <w:t xml:space="preserve"> </w:t>
      </w:r>
      <w:r w:rsidRPr="00647689">
        <w:rPr>
          <w:rStyle w:val="Emphasis"/>
        </w:rPr>
        <w:t>to ensure nothing interferes</w:t>
      </w:r>
      <w:r w:rsidRPr="00647689">
        <w:rPr>
          <w:sz w:val="14"/>
        </w:rPr>
        <w:t xml:space="preserve"> </w:t>
      </w:r>
      <w:r w:rsidRPr="00647689">
        <w:rPr>
          <w:rStyle w:val="StyleUnderline"/>
        </w:rPr>
        <w:t>with those economic ties</w:t>
      </w:r>
      <w:r w:rsidRPr="007157B9">
        <w:rPr>
          <w:sz w:val="14"/>
        </w:rPr>
        <w:t xml:space="preserve">. Internal Strength </w:t>
      </w:r>
      <w:r w:rsidRPr="00B466CD">
        <w:rPr>
          <w:rStyle w:val="Emphasis"/>
          <w:highlight w:val="cyan"/>
        </w:rPr>
        <w:t>Capitalism</w:t>
      </w:r>
      <w:r w:rsidRPr="00852E13">
        <w:rPr>
          <w:rStyle w:val="StyleUnderline"/>
        </w:rPr>
        <w:t xml:space="preserve"> not only </w:t>
      </w:r>
      <w:r w:rsidRPr="00B466CD">
        <w:rPr>
          <w:rStyle w:val="Emphasis"/>
          <w:highlight w:val="cyan"/>
        </w:rPr>
        <w:t>facilitates peace</w:t>
      </w:r>
      <w:r w:rsidRPr="00852E13">
        <w:rPr>
          <w:rStyle w:val="StyleUnderline"/>
        </w:rPr>
        <w:t xml:space="preserve"> between </w:t>
      </w:r>
      <w:r w:rsidRPr="00647689">
        <w:rPr>
          <w:rStyle w:val="StyleUnderline"/>
        </w:rPr>
        <w:t>nations</w:t>
      </w:r>
      <w:r w:rsidRPr="00647689">
        <w:rPr>
          <w:sz w:val="14"/>
        </w:rPr>
        <w:t xml:space="preserve">, </w:t>
      </w:r>
      <w:r w:rsidRPr="00647689">
        <w:rPr>
          <w:rStyle w:val="Emphasis"/>
        </w:rPr>
        <w:t>but also within</w:t>
      </w:r>
      <w:r w:rsidRPr="00852E13">
        <w:rPr>
          <w:rStyle w:val="Emphasis"/>
        </w:rPr>
        <w:t xml:space="preserve"> </w:t>
      </w:r>
      <w:r w:rsidRPr="00647689">
        <w:rPr>
          <w:rStyle w:val="Emphasis"/>
        </w:rPr>
        <w:t>them</w:t>
      </w:r>
      <w:r w:rsidRPr="00647689">
        <w:rPr>
          <w:sz w:val="14"/>
        </w:rPr>
        <w:t xml:space="preserve">. </w:t>
      </w:r>
      <w:r w:rsidRPr="00647689">
        <w:rPr>
          <w:rStyle w:val="StyleUnderline"/>
        </w:rPr>
        <w:t>Rwanda experienced</w:t>
      </w:r>
      <w:r w:rsidRPr="00647689">
        <w:rPr>
          <w:sz w:val="14"/>
        </w:rPr>
        <w:t xml:space="preserve"> a </w:t>
      </w:r>
      <w:r w:rsidRPr="00647689">
        <w:rPr>
          <w:rStyle w:val="StyleUnderline"/>
        </w:rPr>
        <w:t>horrific genocide in the</w:t>
      </w:r>
      <w:r w:rsidRPr="00647689">
        <w:rPr>
          <w:sz w:val="14"/>
        </w:rPr>
        <w:t xml:space="preserve"> </w:t>
      </w:r>
      <w:r w:rsidRPr="00647689">
        <w:rPr>
          <w:rStyle w:val="StyleUnderline"/>
        </w:rPr>
        <w:t>1990s</w:t>
      </w:r>
      <w:r w:rsidRPr="00647689">
        <w:rPr>
          <w:sz w:val="14"/>
        </w:rPr>
        <w:t xml:space="preserve">. But </w:t>
      </w:r>
      <w:r w:rsidRPr="00647689">
        <w:rPr>
          <w:rStyle w:val="StyleUnderline"/>
        </w:rPr>
        <w:t>since then</w:t>
      </w:r>
      <w:r w:rsidRPr="00647689">
        <w:rPr>
          <w:sz w:val="14"/>
        </w:rPr>
        <w:t xml:space="preserve">, the </w:t>
      </w:r>
      <w:r w:rsidRPr="00647689">
        <w:rPr>
          <w:rStyle w:val="StyleUnderline"/>
        </w:rPr>
        <w:t>country has undergone a</w:t>
      </w:r>
      <w:r w:rsidRPr="00852E13">
        <w:rPr>
          <w:rStyle w:val="StyleUnderline"/>
        </w:rPr>
        <w:t xml:space="preserve"> dramatic transformation</w:t>
      </w:r>
      <w:r w:rsidRPr="007157B9">
        <w:rPr>
          <w:sz w:val="14"/>
        </w:rPr>
        <w:t xml:space="preserve"> — in part, </w:t>
      </w:r>
      <w:r w:rsidRPr="00852E13">
        <w:rPr>
          <w:rStyle w:val="StyleUnderline"/>
        </w:rPr>
        <w:t>because of the hard work of companies that have partnered with the government</w:t>
      </w:r>
      <w:r w:rsidRPr="007157B9">
        <w:rPr>
          <w:sz w:val="14"/>
        </w:rPr>
        <w:t xml:space="preserve"> and outside agencies </w:t>
      </w:r>
      <w:r w:rsidRPr="00852E13">
        <w:rPr>
          <w:rStyle w:val="Emphasis"/>
        </w:rPr>
        <w:t xml:space="preserve">to </w:t>
      </w:r>
      <w:r w:rsidRPr="00B466CD">
        <w:rPr>
          <w:rStyle w:val="Emphasis"/>
          <w:highlight w:val="cyan"/>
        </w:rPr>
        <w:t xml:space="preserve">create </w:t>
      </w:r>
      <w:r w:rsidRPr="005D1709">
        <w:rPr>
          <w:rStyle w:val="Emphasis"/>
        </w:rPr>
        <w:t xml:space="preserve">sustainable </w:t>
      </w:r>
      <w:r w:rsidRPr="00B466CD">
        <w:rPr>
          <w:rStyle w:val="Emphasis"/>
          <w:highlight w:val="cyan"/>
        </w:rPr>
        <w:t>businesses</w:t>
      </w:r>
      <w:r w:rsidRPr="00852E13">
        <w:rPr>
          <w:rStyle w:val="Emphasis"/>
        </w:rPr>
        <w:t xml:space="preserve"> and industries</w:t>
      </w:r>
      <w:r w:rsidRPr="007157B9">
        <w:rPr>
          <w:sz w:val="14"/>
        </w:rPr>
        <w:t xml:space="preserve"> </w:t>
      </w:r>
      <w:r w:rsidRPr="00852E13">
        <w:rPr>
          <w:rStyle w:val="StyleUnderline"/>
        </w:rPr>
        <w:t>that are building a stable and growing economy</w:t>
      </w:r>
      <w:r w:rsidRPr="007157B9">
        <w:rPr>
          <w:sz w:val="14"/>
        </w:rPr>
        <w:t xml:space="preserve">. </w:t>
      </w:r>
      <w:r w:rsidRPr="00852E13">
        <w:rPr>
          <w:rStyle w:val="StyleUnderline"/>
        </w:rPr>
        <w:t>One of the many companies</w:t>
      </w:r>
      <w:r w:rsidRPr="007157B9">
        <w:rPr>
          <w:sz w:val="14"/>
        </w:rPr>
        <w:t xml:space="preserve"> </w:t>
      </w:r>
      <w:r w:rsidRPr="00852E13">
        <w:rPr>
          <w:rStyle w:val="StyleUnderline"/>
        </w:rPr>
        <w:t>that</w:t>
      </w:r>
      <w:r w:rsidRPr="007157B9">
        <w:rPr>
          <w:sz w:val="14"/>
        </w:rPr>
        <w:t xml:space="preserve"> has </w:t>
      </w:r>
      <w:r w:rsidRPr="00852E13">
        <w:rPr>
          <w:rStyle w:val="StyleUnderline"/>
        </w:rPr>
        <w:t>helped engender peace and create stability</w:t>
      </w:r>
      <w:r w:rsidRPr="007157B9">
        <w:rPr>
          <w:sz w:val="14"/>
        </w:rPr>
        <w:t xml:space="preserve"> since Rwanda’s darkest days </w:t>
      </w:r>
      <w:r w:rsidRPr="00852E13">
        <w:rPr>
          <w:rStyle w:val="StyleUnderline"/>
        </w:rPr>
        <w:t>is Westrock Coffee</w:t>
      </w:r>
      <w:r w:rsidRPr="007157B9">
        <w:rPr>
          <w:sz w:val="14"/>
        </w:rPr>
        <w:t xml:space="preserve">. CEO Scott Ford’s pioneering work has helped to build a sustainable, free-market system for independent coffee producers in the country. </w:t>
      </w:r>
      <w:r w:rsidRPr="00852E13">
        <w:rPr>
          <w:rStyle w:val="StyleUnderline"/>
        </w:rPr>
        <w:t>Ford espoused</w:t>
      </w:r>
      <w:r w:rsidRPr="007157B9">
        <w:rPr>
          <w:sz w:val="14"/>
        </w:rPr>
        <w:t xml:space="preserve"> </w:t>
      </w:r>
      <w:r w:rsidRPr="00852E13">
        <w:rPr>
          <w:rStyle w:val="StyleUnderline"/>
        </w:rPr>
        <w:t>a direct</w:t>
      </w:r>
      <w:r w:rsidRPr="007157B9">
        <w:rPr>
          <w:sz w:val="14"/>
        </w:rPr>
        <w:t xml:space="preserve"> trade </w:t>
      </w:r>
      <w:r w:rsidRPr="00852E13">
        <w:rPr>
          <w:rStyle w:val="StyleUnderline"/>
        </w:rPr>
        <w:t>model</w:t>
      </w:r>
      <w:r w:rsidRPr="007157B9">
        <w:rPr>
          <w:sz w:val="14"/>
        </w:rPr>
        <w:t xml:space="preserve"> — </w:t>
      </w:r>
      <w:r w:rsidRPr="00852E13">
        <w:rPr>
          <w:rStyle w:val="StyleUnderline"/>
        </w:rPr>
        <w:t>paying local smallholder farmers a fair market value for</w:t>
      </w:r>
      <w:r w:rsidRPr="007157B9">
        <w:rPr>
          <w:sz w:val="14"/>
        </w:rPr>
        <w:t xml:space="preserve"> their </w:t>
      </w:r>
      <w:r w:rsidRPr="00852E13">
        <w:rPr>
          <w:rStyle w:val="StyleUnderline"/>
        </w:rPr>
        <w:t>coffee beans</w:t>
      </w:r>
      <w:r w:rsidRPr="007157B9">
        <w:rPr>
          <w:sz w:val="14"/>
        </w:rPr>
        <w:t xml:space="preserve">. He also built an agricultural training institute for local farmers, many of whom are women. As </w:t>
      </w:r>
      <w:r w:rsidRPr="00852E13">
        <w:rPr>
          <w:rStyle w:val="StyleUnderline"/>
        </w:rPr>
        <w:t>Ford explained</w:t>
      </w:r>
      <w:r w:rsidRPr="007157B9">
        <w:rPr>
          <w:sz w:val="14"/>
        </w:rPr>
        <w:t>: “</w:t>
      </w:r>
      <w:r w:rsidRPr="00852E13">
        <w:rPr>
          <w:rStyle w:val="StyleUnderline"/>
        </w:rPr>
        <w:t>What we are trying to do in Rwanda</w:t>
      </w:r>
      <w:r w:rsidRPr="007157B9">
        <w:rPr>
          <w:sz w:val="14"/>
        </w:rPr>
        <w:t xml:space="preserve"> </w:t>
      </w:r>
      <w:r w:rsidRPr="006326D1">
        <w:rPr>
          <w:rStyle w:val="StyleUnderline"/>
        </w:rPr>
        <w:t>is</w:t>
      </w:r>
      <w:r w:rsidRPr="007157B9">
        <w:rPr>
          <w:sz w:val="14"/>
        </w:rPr>
        <w:t xml:space="preserve"> be the engine that </w:t>
      </w:r>
      <w:r w:rsidRPr="006326D1">
        <w:rPr>
          <w:rStyle w:val="StyleUnderline"/>
        </w:rPr>
        <w:t>help</w:t>
      </w:r>
      <w:r w:rsidRPr="007157B9">
        <w:rPr>
          <w:sz w:val="14"/>
        </w:rPr>
        <w:t xml:space="preserve">s </w:t>
      </w:r>
      <w:r w:rsidRPr="006326D1">
        <w:rPr>
          <w:rStyle w:val="StyleUnderline"/>
        </w:rPr>
        <w:t>them create their own [economic] ecosystem</w:t>
      </w:r>
      <w:r w:rsidRPr="007157B9">
        <w:rPr>
          <w:sz w:val="14"/>
        </w:rPr>
        <w:t xml:space="preserve">.” (read more of his story here). Another example in Rwanda is </w:t>
      </w:r>
      <w:r w:rsidRPr="00B466CD">
        <w:rPr>
          <w:rStyle w:val="Emphasis"/>
          <w:highlight w:val="cyan"/>
        </w:rPr>
        <w:t>A</w:t>
      </w:r>
      <w:r w:rsidRPr="005D1709">
        <w:rPr>
          <w:rStyle w:val="Emphasis"/>
        </w:rPr>
        <w:t xml:space="preserve">frica </w:t>
      </w:r>
      <w:r w:rsidRPr="00B466CD">
        <w:rPr>
          <w:rStyle w:val="Emphasis"/>
          <w:highlight w:val="cyan"/>
        </w:rPr>
        <w:t>I</w:t>
      </w:r>
      <w:r w:rsidRPr="005D1709">
        <w:rPr>
          <w:rStyle w:val="Emphasis"/>
        </w:rPr>
        <w:t xml:space="preserve">mproved </w:t>
      </w:r>
      <w:r w:rsidRPr="00B466CD">
        <w:rPr>
          <w:rStyle w:val="Emphasis"/>
          <w:highlight w:val="cyan"/>
        </w:rPr>
        <w:t>F</w:t>
      </w:r>
      <w:r w:rsidRPr="005D1709">
        <w:rPr>
          <w:rStyle w:val="Emphasis"/>
        </w:rPr>
        <w:t>oods</w:t>
      </w:r>
      <w:r w:rsidRPr="007157B9">
        <w:rPr>
          <w:sz w:val="14"/>
        </w:rPr>
        <w:t xml:space="preserve">, which </w:t>
      </w:r>
      <w:r w:rsidRPr="006326D1">
        <w:rPr>
          <w:rStyle w:val="StyleUnderline"/>
        </w:rPr>
        <w:t>specializes in fortified foods to combat malnutrition</w:t>
      </w:r>
      <w:r w:rsidRPr="007157B9">
        <w:rPr>
          <w:sz w:val="14"/>
        </w:rPr>
        <w:t xml:space="preserve">. At an event earlier this year to mark the genocide, </w:t>
      </w:r>
      <w:r w:rsidRPr="006326D1">
        <w:rPr>
          <w:rStyle w:val="StyleUnderline"/>
        </w:rPr>
        <w:t>AIF’s chief executive</w:t>
      </w:r>
      <w:r w:rsidRPr="007157B9">
        <w:rPr>
          <w:sz w:val="14"/>
        </w:rPr>
        <w:t xml:space="preserve">, Amar Ali, </w:t>
      </w:r>
      <w:r w:rsidRPr="00B466CD">
        <w:rPr>
          <w:rStyle w:val="StyleUnderline"/>
          <w:highlight w:val="cyan"/>
        </w:rPr>
        <w:t>outlined how business</w:t>
      </w:r>
      <w:r w:rsidRPr="006326D1">
        <w:rPr>
          <w:rStyle w:val="StyleUnderline"/>
        </w:rPr>
        <w:t xml:space="preserve"> can help </w:t>
      </w:r>
      <w:r w:rsidRPr="00B466CD">
        <w:rPr>
          <w:rStyle w:val="Emphasis"/>
          <w:highlight w:val="cyan"/>
        </w:rPr>
        <w:t>prevent</w:t>
      </w:r>
      <w:r w:rsidRPr="005D1709">
        <w:rPr>
          <w:rStyle w:val="Emphasis"/>
        </w:rPr>
        <w:t xml:space="preserve"> the </w:t>
      </w:r>
      <w:r w:rsidRPr="00B466CD">
        <w:rPr>
          <w:rStyle w:val="Emphasis"/>
          <w:highlight w:val="cyan"/>
        </w:rPr>
        <w:t>divisions that lead to conflict</w:t>
      </w:r>
      <w:r w:rsidRPr="007157B9">
        <w:rPr>
          <w:sz w:val="14"/>
        </w:rPr>
        <w:t>. “At Africa Improved Foods, we want to be a flagship for Rwanda — not only in what we build and the products we produce, but also the way we treat each other,” he said. “</w:t>
      </w:r>
      <w:r w:rsidRPr="006326D1">
        <w:rPr>
          <w:rStyle w:val="StyleUnderline"/>
        </w:rPr>
        <w:t>Everybody is a human being first</w:t>
      </w:r>
      <w:r w:rsidRPr="007157B9">
        <w:rPr>
          <w:sz w:val="14"/>
        </w:rPr>
        <w:t xml:space="preserve">, and should be treated as such — </w:t>
      </w:r>
      <w:r w:rsidRPr="006326D1">
        <w:rPr>
          <w:rStyle w:val="StyleUnderline"/>
        </w:rPr>
        <w:t>irrespective of gender, race, religion, tribe,</w:t>
      </w:r>
      <w:r w:rsidRPr="007157B9">
        <w:rPr>
          <w:sz w:val="14"/>
        </w:rPr>
        <w:t xml:space="preserve"> or any other categorization.” In September of 2018, AIF received an SDG award for sustainable consumption (based on the UN’s Sustainable Development Goals) from the Swiss Green Economy Symposium. The award recognized the company for its innovative joint venture in Rwanda, along with the government of Rwanda, a consortium of various banks, and the International Finance Corporation, for promoting local production by buying farmers’ maize and soy yields directly at competitive prices. </w:t>
      </w:r>
      <w:r w:rsidRPr="007157B9">
        <w:rPr>
          <w:rStyle w:val="StyleUnderline"/>
        </w:rPr>
        <w:t>AIF’s factory in Kigali</w:t>
      </w:r>
      <w:r w:rsidRPr="007157B9">
        <w:rPr>
          <w:sz w:val="14"/>
        </w:rPr>
        <w:t xml:space="preserve">, the Rwandan capital, </w:t>
      </w:r>
      <w:r w:rsidRPr="007157B9">
        <w:rPr>
          <w:rStyle w:val="StyleUnderline"/>
        </w:rPr>
        <w:t>provides work to some 300 people</w:t>
      </w:r>
      <w:r w:rsidRPr="007157B9">
        <w:rPr>
          <w:sz w:val="14"/>
        </w:rPr>
        <w:t xml:space="preserve">, </w:t>
      </w:r>
      <w:r w:rsidRPr="007157B9">
        <w:rPr>
          <w:rStyle w:val="StyleUnderline"/>
        </w:rPr>
        <w:t>and</w:t>
      </w:r>
      <w:r w:rsidRPr="007157B9">
        <w:rPr>
          <w:sz w:val="14"/>
        </w:rPr>
        <w:t xml:space="preserve"> the local-sourcing program </w:t>
      </w:r>
      <w:r w:rsidRPr="007157B9">
        <w:rPr>
          <w:rStyle w:val="StyleUnderline"/>
        </w:rPr>
        <w:t>provides around 24,000 Rwandan farmers with stable, sustainable income</w:t>
      </w:r>
      <w:r w:rsidRPr="007157B9">
        <w:rPr>
          <w:sz w:val="14"/>
        </w:rPr>
        <w:t xml:space="preserve">. </w:t>
      </w:r>
      <w:r w:rsidRPr="007157B9">
        <w:rPr>
          <w:rStyle w:val="StyleUnderline"/>
        </w:rPr>
        <w:t>Capitalism</w:t>
      </w:r>
      <w:r w:rsidRPr="007157B9">
        <w:rPr>
          <w:sz w:val="14"/>
        </w:rPr>
        <w:t xml:space="preserve"> not only </w:t>
      </w:r>
      <w:r w:rsidRPr="007157B9">
        <w:rPr>
          <w:rStyle w:val="StyleUnderline"/>
        </w:rPr>
        <w:t>creates an environment for peace</w:t>
      </w:r>
      <w:r w:rsidRPr="007157B9">
        <w:rPr>
          <w:sz w:val="14"/>
        </w:rPr>
        <w:t xml:space="preserve"> but </w:t>
      </w:r>
      <w:r w:rsidRPr="00B466CD">
        <w:rPr>
          <w:rStyle w:val="StyleUnderline"/>
          <w:highlight w:val="cyan"/>
        </w:rPr>
        <w:t>when cap</w:t>
      </w:r>
      <w:r w:rsidRPr="007157B9">
        <w:rPr>
          <w:rStyle w:val="StyleUnderline"/>
        </w:rPr>
        <w:t xml:space="preserve">italism </w:t>
      </w:r>
      <w:r w:rsidRPr="00B466CD">
        <w:rPr>
          <w:rStyle w:val="StyleUnderline"/>
          <w:highlight w:val="cyan"/>
        </w:rPr>
        <w:t>stumbles</w:t>
      </w:r>
      <w:r w:rsidRPr="00B466CD">
        <w:rPr>
          <w:sz w:val="14"/>
          <w:highlight w:val="cyan"/>
        </w:rPr>
        <w:t xml:space="preserve">, </w:t>
      </w:r>
      <w:r w:rsidRPr="00B466CD">
        <w:rPr>
          <w:rStyle w:val="StyleUnderline"/>
          <w:highlight w:val="cyan"/>
        </w:rPr>
        <w:t>so do</w:t>
      </w:r>
      <w:r w:rsidRPr="007157B9">
        <w:rPr>
          <w:rStyle w:val="StyleUnderline"/>
        </w:rPr>
        <w:t xml:space="preserve"> the </w:t>
      </w:r>
      <w:r w:rsidRPr="00B466CD">
        <w:rPr>
          <w:rStyle w:val="StyleUnderline"/>
          <w:highlight w:val="cyan"/>
        </w:rPr>
        <w:t>prospects</w:t>
      </w:r>
      <w:r w:rsidRPr="00B466CD">
        <w:rPr>
          <w:sz w:val="14"/>
          <w:highlight w:val="cyan"/>
        </w:rPr>
        <w:t xml:space="preserve"> </w:t>
      </w:r>
      <w:r w:rsidRPr="00B466CD">
        <w:rPr>
          <w:rStyle w:val="StyleUnderline"/>
          <w:highlight w:val="cyan"/>
        </w:rPr>
        <w:t>for</w:t>
      </w:r>
      <w:r w:rsidRPr="007157B9">
        <w:rPr>
          <w:rStyle w:val="StyleUnderline"/>
        </w:rPr>
        <w:t xml:space="preserve"> </w:t>
      </w:r>
      <w:r w:rsidRPr="007157B9">
        <w:rPr>
          <w:rStyle w:val="Emphasis"/>
        </w:rPr>
        <w:t xml:space="preserve">international </w:t>
      </w:r>
      <w:r w:rsidRPr="00B466CD">
        <w:rPr>
          <w:rStyle w:val="Emphasis"/>
          <w:highlight w:val="cyan"/>
        </w:rPr>
        <w:t>harmony</w:t>
      </w:r>
      <w:r w:rsidRPr="00B466CD">
        <w:rPr>
          <w:sz w:val="14"/>
          <w:highlight w:val="cyan"/>
        </w:rPr>
        <w:t>.</w:t>
      </w:r>
      <w:r w:rsidRPr="005D1709">
        <w:rPr>
          <w:sz w:val="14"/>
        </w:rPr>
        <w:t xml:space="preserve"> </w:t>
      </w:r>
      <w:r w:rsidRPr="005D1709">
        <w:rPr>
          <w:rStyle w:val="StyleUnderline"/>
        </w:rPr>
        <w:t>In 2016</w:t>
      </w:r>
      <w:r w:rsidRPr="005D1709">
        <w:rPr>
          <w:sz w:val="14"/>
        </w:rPr>
        <w:t xml:space="preserve">, </w:t>
      </w:r>
      <w:r w:rsidRPr="005D1709">
        <w:rPr>
          <w:rStyle w:val="StyleUnderline"/>
        </w:rPr>
        <w:t>more countries experienced violent conflict</w:t>
      </w:r>
      <w:r w:rsidRPr="005D1709">
        <w:rPr>
          <w:sz w:val="14"/>
        </w:rPr>
        <w:t xml:space="preserve"> </w:t>
      </w:r>
      <w:r w:rsidRPr="005D1709">
        <w:rPr>
          <w:rStyle w:val="StyleUnderline"/>
        </w:rPr>
        <w:t>than at any time in nearly 30 years</w:t>
      </w:r>
      <w:r w:rsidRPr="005D1709">
        <w:rPr>
          <w:sz w:val="14"/>
        </w:rPr>
        <w:t xml:space="preserve">. Not coincidentally, trade growth has been in something of a rut for most of the period since the global financial crisis. </w:t>
      </w:r>
      <w:r w:rsidRPr="005D1709">
        <w:rPr>
          <w:rStyle w:val="StyleUnderline"/>
        </w:rPr>
        <w:t>In that</w:t>
      </w:r>
      <w:r w:rsidRPr="005D1709">
        <w:rPr>
          <w:sz w:val="14"/>
        </w:rPr>
        <w:t xml:space="preserve"> calamitous </w:t>
      </w:r>
      <w:r w:rsidRPr="005D1709">
        <w:rPr>
          <w:rStyle w:val="StyleUnderline"/>
        </w:rPr>
        <w:t>year</w:t>
      </w:r>
      <w:r w:rsidRPr="005D1709">
        <w:rPr>
          <w:sz w:val="14"/>
        </w:rPr>
        <w:t xml:space="preserve"> of 2016, </w:t>
      </w:r>
      <w:r w:rsidRPr="005D1709">
        <w:rPr>
          <w:rStyle w:val="StyleUnderline"/>
        </w:rPr>
        <w:t>trade growth</w:t>
      </w:r>
      <w:r w:rsidRPr="005D1709">
        <w:rPr>
          <w:sz w:val="14"/>
        </w:rPr>
        <w:t xml:space="preserve"> </w:t>
      </w:r>
      <w:r w:rsidRPr="005D1709">
        <w:rPr>
          <w:rStyle w:val="StyleUnderline"/>
        </w:rPr>
        <w:t>fell below 3%</w:t>
      </w:r>
      <w:r w:rsidRPr="005D1709">
        <w:rPr>
          <w:sz w:val="14"/>
        </w:rPr>
        <w:t xml:space="preserve"> for the fifth</w:t>
      </w:r>
      <w:r w:rsidRPr="007157B9">
        <w:rPr>
          <w:sz w:val="14"/>
        </w:rPr>
        <w:t xml:space="preserve"> consecutive year.</w:t>
      </w:r>
    </w:p>
    <w:p w14:paraId="5A51272C" w14:textId="77777777" w:rsidR="00F67102" w:rsidRDefault="00F67102" w:rsidP="00F67102">
      <w:pPr>
        <w:rPr>
          <w:rStyle w:val="StyleUnderline"/>
          <w:rFonts w:asciiTheme="minorHAnsi" w:hAnsiTheme="minorHAnsi" w:cstheme="minorHAnsi"/>
        </w:rPr>
      </w:pPr>
    </w:p>
    <w:p w14:paraId="6B793345" w14:textId="77777777" w:rsidR="00F67102" w:rsidRPr="00092481" w:rsidRDefault="00F67102" w:rsidP="00F67102">
      <w:pPr>
        <w:rPr>
          <w:sz w:val="16"/>
        </w:rPr>
      </w:pPr>
    </w:p>
    <w:p w14:paraId="4D8E9419" w14:textId="03623FA1" w:rsidR="00F67102" w:rsidRDefault="00F67102" w:rsidP="00F67102">
      <w:pPr>
        <w:pStyle w:val="Heading3"/>
      </w:pPr>
      <w:r>
        <w:t>AT: Alt---2AC</w:t>
      </w:r>
    </w:p>
    <w:p w14:paraId="71D45400" w14:textId="77777777" w:rsidR="00F67102" w:rsidRPr="00383CF7" w:rsidRDefault="00F67102" w:rsidP="00F67102">
      <w:pPr>
        <w:pStyle w:val="Heading4"/>
        <w:rPr>
          <w:b w:val="0"/>
          <w:bCs/>
        </w:rPr>
      </w:pPr>
      <w:r>
        <w:t xml:space="preserve">Worker </w:t>
      </w:r>
      <w:r w:rsidRPr="00064EA8">
        <w:rPr>
          <w:u w:val="single"/>
        </w:rPr>
        <w:t>aligned</w:t>
      </w:r>
      <w:r>
        <w:t xml:space="preserve"> AI creates </w:t>
      </w:r>
      <w:r>
        <w:rPr>
          <w:u w:val="single"/>
        </w:rPr>
        <w:t>optimized</w:t>
      </w:r>
      <w:r>
        <w:t xml:space="preserve"> solutions to </w:t>
      </w:r>
      <w:r w:rsidRPr="007B38E0">
        <w:rPr>
          <w:u w:val="single"/>
        </w:rPr>
        <w:t>emerging</w:t>
      </w:r>
      <w:r>
        <w:t xml:space="preserve"> existential </w:t>
      </w:r>
      <w:r w:rsidRPr="007B38E0">
        <w:rPr>
          <w:u w:val="single"/>
        </w:rPr>
        <w:t>risks</w:t>
      </w:r>
      <w:r>
        <w:t xml:space="preserve">. </w:t>
      </w:r>
    </w:p>
    <w:p w14:paraId="79A78ACB" w14:textId="77777777" w:rsidR="00F67102" w:rsidRDefault="00F67102" w:rsidP="00F67102">
      <w:r w:rsidRPr="006F0BF3">
        <w:rPr>
          <w:rStyle w:val="Style13ptBold"/>
        </w:rPr>
        <w:t>McGinnis</w:t>
      </w:r>
      <w:r w:rsidRPr="006F0BF3">
        <w:rPr>
          <w:b/>
          <w:bCs/>
        </w:rPr>
        <w:t xml:space="preserve"> </w:t>
      </w:r>
      <w:r w:rsidRPr="006F0BF3">
        <w:rPr>
          <w:rStyle w:val="Style13ptBold"/>
        </w:rPr>
        <w:t>22</w:t>
      </w:r>
      <w:r>
        <w:t xml:space="preserve"> [John O. McGinnis; Northwestern Pritzker School of Law. July 28, “The Folly of Regulating against AI’s Existential Threat” Cambridge University Press Handbook of Artificial Intelligence. Global Prespectives of Law and Ethics, pp. 408-418. Minion]</w:t>
      </w:r>
    </w:p>
    <w:p w14:paraId="2B848542" w14:textId="77777777" w:rsidR="00F67102" w:rsidRPr="006F0BF3" w:rsidRDefault="00F67102" w:rsidP="00F67102">
      <w:pPr>
        <w:rPr>
          <w:sz w:val="16"/>
        </w:rPr>
      </w:pPr>
      <w:r w:rsidRPr="006F0BF3">
        <w:rPr>
          <w:sz w:val="16"/>
        </w:rPr>
        <w:t>Pandemics are not the only more general existential threat that AI will help humanity escape. Since </w:t>
      </w:r>
      <w:r w:rsidRPr="00327BE6">
        <w:rPr>
          <w:rStyle w:val="Emphasis"/>
          <w:sz w:val="30"/>
          <w:szCs w:val="30"/>
          <w:highlight w:val="cyan"/>
        </w:rPr>
        <w:t>addressing any existential threat requires organizing information</w:t>
      </w:r>
      <w:r w:rsidRPr="006F0BF3">
        <w:rPr>
          <w:sz w:val="16"/>
        </w:rPr>
        <w:t>, </w:t>
      </w:r>
      <w:r w:rsidRPr="00327BE6">
        <w:rPr>
          <w:rStyle w:val="StyleUnderline"/>
          <w:highlight w:val="cyan"/>
        </w:rPr>
        <w:t xml:space="preserve">AI will help </w:t>
      </w:r>
      <w:r w:rsidRPr="00327BE6">
        <w:rPr>
          <w:rStyle w:val="Emphasis"/>
          <w:highlight w:val="cyan"/>
        </w:rPr>
        <w:t>avoid them all</w:t>
      </w:r>
      <w:r w:rsidRPr="006F0BF3">
        <w:rPr>
          <w:sz w:val="16"/>
        </w:rPr>
        <w:t>. For instance, </w:t>
      </w:r>
      <w:r w:rsidRPr="006F0BF3">
        <w:rPr>
          <w:rStyle w:val="StyleUnderline"/>
        </w:rPr>
        <w:t>AI</w:t>
      </w:r>
      <w:r w:rsidRPr="006F0BF3">
        <w:rPr>
          <w:sz w:val="16"/>
        </w:rPr>
        <w:t xml:space="preserve"> helps us </w:t>
      </w:r>
      <w:r w:rsidRPr="00327BE6">
        <w:rPr>
          <w:rStyle w:val="Emphasis"/>
          <w:highlight w:val="cyan"/>
        </w:rPr>
        <w:t>project</w:t>
      </w:r>
      <w:r w:rsidRPr="006F0BF3">
        <w:rPr>
          <w:sz w:val="16"/>
        </w:rPr>
        <w:t xml:space="preserve"> the </w:t>
      </w:r>
      <w:r w:rsidRPr="00327BE6">
        <w:rPr>
          <w:rStyle w:val="Emphasis"/>
          <w:highlight w:val="cyan"/>
        </w:rPr>
        <w:t>effects</w:t>
      </w:r>
      <w:r w:rsidRPr="00327BE6">
        <w:rPr>
          <w:rStyle w:val="StyleUnderline"/>
          <w:highlight w:val="cyan"/>
        </w:rPr>
        <w:t xml:space="preserve"> of </w:t>
      </w:r>
      <w:r w:rsidRPr="00327BE6">
        <w:rPr>
          <w:rStyle w:val="Emphasis"/>
          <w:highlight w:val="cyan"/>
        </w:rPr>
        <w:t>climate change</w:t>
      </w:r>
      <w:r w:rsidRPr="006F0BF3">
        <w:rPr>
          <w:rStyle w:val="StyleUnderline"/>
        </w:rPr>
        <w:t xml:space="preserve"> by </w:t>
      </w:r>
      <w:r w:rsidRPr="00327BE6">
        <w:rPr>
          <w:rStyle w:val="StyleUnderline"/>
          <w:highlight w:val="cyan"/>
        </w:rPr>
        <w:t>predicting</w:t>
      </w:r>
      <w:r w:rsidRPr="006F0BF3">
        <w:rPr>
          <w:rStyle w:val="StyleUnderline"/>
        </w:rPr>
        <w:t xml:space="preserve"> the </w:t>
      </w:r>
      <w:r w:rsidRPr="00327BE6">
        <w:rPr>
          <w:rStyle w:val="StyleUnderline"/>
          <w:highlight w:val="cyan"/>
        </w:rPr>
        <w:t>results</w:t>
      </w:r>
      <w:r w:rsidRPr="006F0BF3">
        <w:rPr>
          <w:rStyle w:val="StyleUnderline"/>
        </w:rPr>
        <w:t xml:space="preserve"> of </w:t>
      </w:r>
      <w:r w:rsidRPr="00327BE6">
        <w:rPr>
          <w:rStyle w:val="StyleUnderline"/>
          <w:highlight w:val="cyan"/>
        </w:rPr>
        <w:t>changing temperatures</w:t>
      </w:r>
      <w:r w:rsidRPr="006F0BF3">
        <w:rPr>
          <w:sz w:val="16"/>
        </w:rPr>
        <w:t xml:space="preserve"> on the earth. It also helps people to adapt to climate change as when it </w:t>
      </w:r>
      <w:r w:rsidRPr="00327BE6">
        <w:rPr>
          <w:rStyle w:val="StyleUnderline"/>
          <w:highlight w:val="cyan"/>
        </w:rPr>
        <w:t>recommends</w:t>
      </w:r>
      <w:r w:rsidRPr="006F0BF3">
        <w:rPr>
          <w:rStyle w:val="StyleUnderline"/>
        </w:rPr>
        <w:t xml:space="preserve"> </w:t>
      </w:r>
      <w:r w:rsidRPr="00327BE6">
        <w:rPr>
          <w:rStyle w:val="Emphasis"/>
          <w:highlight w:val="cyan"/>
        </w:rPr>
        <w:t>strategies</w:t>
      </w:r>
      <w:r w:rsidRPr="006F0BF3">
        <w:rPr>
          <w:rStyle w:val="StyleUnderline"/>
        </w:rPr>
        <w:t xml:space="preserve"> to </w:t>
      </w:r>
      <w:r w:rsidRPr="00327BE6">
        <w:rPr>
          <w:rStyle w:val="Emphasis"/>
          <w:highlight w:val="cyan"/>
        </w:rPr>
        <w:t>make agricultural production</w:t>
      </w:r>
      <w:r w:rsidRPr="006F0BF3">
        <w:rPr>
          <w:rStyle w:val="StyleUnderline"/>
        </w:rPr>
        <w:t> more efficient</w:t>
      </w:r>
      <w:r w:rsidRPr="006F0BF3">
        <w:rPr>
          <w:sz w:val="16"/>
        </w:rPr>
        <w:t> </w:t>
      </w:r>
      <w:r w:rsidRPr="006F0BF3">
        <w:rPr>
          <w:rStyle w:val="StyleUnderline"/>
        </w:rPr>
        <w:t xml:space="preserve">in light of changing weather. It </w:t>
      </w:r>
      <w:r w:rsidRPr="006F0BF3">
        <w:rPr>
          <w:rStyle w:val="Emphasis"/>
        </w:rPr>
        <w:t>helps</w:t>
      </w:r>
      <w:r w:rsidRPr="006F0BF3">
        <w:rPr>
          <w:rStyle w:val="StyleUnderline"/>
        </w:rPr>
        <w:t> environmentally friendly </w:t>
      </w:r>
      <w:r w:rsidRPr="00327BE6">
        <w:rPr>
          <w:rStyle w:val="Emphasis"/>
          <w:highlight w:val="cyan"/>
        </w:rPr>
        <w:t>energy production</w:t>
      </w:r>
      <w:r w:rsidRPr="006F0BF3">
        <w:rPr>
          <w:rStyle w:val="StyleUnderline"/>
        </w:rPr>
        <w:t> become </w:t>
      </w:r>
      <w:r w:rsidRPr="00327BE6">
        <w:rPr>
          <w:rStyle w:val="Emphasis"/>
          <w:highlight w:val="cyan"/>
        </w:rPr>
        <w:t>more efficient</w:t>
      </w:r>
      <w:r w:rsidRPr="006F0BF3">
        <w:rPr>
          <w:sz w:val="16"/>
        </w:rPr>
        <w:t>, forestalling further climate change.18</w:t>
      </w:r>
    </w:p>
    <w:p w14:paraId="15F90407" w14:textId="77777777" w:rsidR="00F67102" w:rsidRPr="00D67244" w:rsidRDefault="00F67102" w:rsidP="00F67102">
      <w:pPr>
        <w:rPr>
          <w:sz w:val="16"/>
        </w:rPr>
      </w:pPr>
      <w:r w:rsidRPr="006F0BF3">
        <w:rPr>
          <w:rStyle w:val="StyleUnderline"/>
        </w:rPr>
        <w:t>AI</w:t>
      </w:r>
      <w:r w:rsidRPr="006F0BF3">
        <w:rPr>
          <w:sz w:val="16"/>
        </w:rPr>
        <w:t xml:space="preserve"> also </w:t>
      </w:r>
      <w:r w:rsidRPr="00327BE6">
        <w:rPr>
          <w:rStyle w:val="Emphasis"/>
          <w:highlight w:val="cyan"/>
        </w:rPr>
        <w:t>helps</w:t>
      </w:r>
      <w:r w:rsidRPr="006F0BF3">
        <w:rPr>
          <w:rStyle w:val="StyleUnderline"/>
        </w:rPr>
        <w:t xml:space="preserve"> other </w:t>
      </w:r>
      <w:r w:rsidRPr="00327BE6">
        <w:rPr>
          <w:rStyle w:val="Emphasis"/>
          <w:highlight w:val="cyan"/>
        </w:rPr>
        <w:t>less well-known</w:t>
      </w:r>
      <w:r w:rsidRPr="00327BE6">
        <w:rPr>
          <w:rStyle w:val="StyleUnderline"/>
          <w:highlight w:val="cyan"/>
        </w:rPr>
        <w:t xml:space="preserve"> existential </w:t>
      </w:r>
      <w:r w:rsidRPr="00327BE6">
        <w:rPr>
          <w:rStyle w:val="Emphasis"/>
          <w:highlight w:val="cyan"/>
        </w:rPr>
        <w:t>threats</w:t>
      </w:r>
      <w:r w:rsidRPr="006F0BF3">
        <w:rPr>
          <w:sz w:val="16"/>
        </w:rPr>
        <w:t xml:space="preserve">. </w:t>
      </w:r>
      <w:r w:rsidRPr="006F0BF3">
        <w:rPr>
          <w:rStyle w:val="StyleUnderline"/>
        </w:rPr>
        <w:t>For instance, </w:t>
      </w:r>
      <w:r w:rsidRPr="00327BE6">
        <w:rPr>
          <w:rStyle w:val="Emphasis"/>
          <w:highlight w:val="cyan"/>
        </w:rPr>
        <w:t>asteroid strikes</w:t>
      </w:r>
      <w:r w:rsidRPr="006F0BF3">
        <w:rPr>
          <w:rStyle w:val="StyleUnderline"/>
        </w:rPr>
        <w:t> on the planet</w:t>
      </w:r>
      <w:r w:rsidRPr="006F0BF3">
        <w:rPr>
          <w:sz w:val="16"/>
        </w:rPr>
        <w:t> could kill millions of people. Neural nets are being developed to predict them.19 The relatively </w:t>
      </w:r>
      <w:r w:rsidRPr="00327BE6">
        <w:rPr>
          <w:rStyle w:val="StyleUnderline"/>
          <w:highlight w:val="cyan"/>
        </w:rPr>
        <w:t>inexpensive aid</w:t>
      </w:r>
      <w:r w:rsidRPr="006F0BF3">
        <w:rPr>
          <w:sz w:val="16"/>
        </w:rPr>
        <w:t> that </w:t>
      </w:r>
      <w:r w:rsidRPr="00327BE6">
        <w:rPr>
          <w:rStyle w:val="StyleUnderline"/>
          <w:highlight w:val="cyan"/>
        </w:rPr>
        <w:t>AI</w:t>
      </w:r>
      <w:r w:rsidRPr="006F0BF3">
        <w:rPr>
          <w:rStyle w:val="StyleUnderline"/>
        </w:rPr>
        <w:t xml:space="preserve"> can </w:t>
      </w:r>
      <w:r w:rsidRPr="00327BE6">
        <w:rPr>
          <w:rStyle w:val="StyleUnderline"/>
          <w:highlight w:val="cyan"/>
        </w:rPr>
        <w:t>provide</w:t>
      </w:r>
      <w:r w:rsidRPr="006F0BF3">
        <w:rPr>
          <w:rStyle w:val="StyleUnderline"/>
        </w:rPr>
        <w:t xml:space="preserve"> to </w:t>
      </w:r>
      <w:r w:rsidRPr="00327BE6">
        <w:rPr>
          <w:rStyle w:val="StyleUnderline"/>
          <w:highlight w:val="cyan"/>
        </w:rPr>
        <w:t>forestalling</w:t>
      </w:r>
      <w:r w:rsidRPr="00327BE6">
        <w:rPr>
          <w:sz w:val="16"/>
          <w:highlight w:val="cyan"/>
        </w:rPr>
        <w:t xml:space="preserve"> </w:t>
      </w:r>
      <w:r w:rsidRPr="00327BE6">
        <w:rPr>
          <w:rStyle w:val="StyleUnderline"/>
          <w:highlight w:val="cyan"/>
        </w:rPr>
        <w:t>dangers</w:t>
      </w:r>
      <w:r w:rsidRPr="006F0BF3">
        <w:rPr>
          <w:sz w:val="16"/>
        </w:rPr>
        <w:t>, like those from asteroids, </w:t>
      </w:r>
      <w:r w:rsidRPr="006F0BF3">
        <w:rPr>
          <w:rStyle w:val="StyleUnderline"/>
        </w:rPr>
        <w:t>is</w:t>
      </w:r>
      <w:r w:rsidRPr="006F0BF3">
        <w:rPr>
          <w:sz w:val="16"/>
        </w:rPr>
        <w:t> particularly </w:t>
      </w:r>
      <w:r w:rsidRPr="00327BE6">
        <w:rPr>
          <w:rStyle w:val="StyleUnderline"/>
          <w:highlight w:val="cyan"/>
        </w:rPr>
        <w:t>important</w:t>
      </w:r>
      <w:r w:rsidRPr="006F0BF3">
        <w:rPr>
          <w:rStyle w:val="StyleUnderline"/>
        </w:rPr>
        <w:t>, because </w:t>
      </w:r>
      <w:r w:rsidRPr="00327BE6">
        <w:rPr>
          <w:rStyle w:val="StyleUnderline"/>
          <w:highlight w:val="cyan"/>
        </w:rPr>
        <w:t>governments do not pay enough attention to low-probability risks</w:t>
      </w:r>
      <w:r w:rsidRPr="006F0BF3">
        <w:rPr>
          <w:rStyle w:val="StyleUnderline"/>
        </w:rPr>
        <w:t> that would nevertheless </w:t>
      </w:r>
      <w:r w:rsidRPr="00327BE6">
        <w:rPr>
          <w:rStyle w:val="Emphasis"/>
          <w:highlight w:val="cyan"/>
        </w:rPr>
        <w:t>result</w:t>
      </w:r>
      <w:r w:rsidRPr="00327BE6">
        <w:rPr>
          <w:rStyle w:val="StyleUnderline"/>
          <w:highlight w:val="cyan"/>
        </w:rPr>
        <w:t xml:space="preserve"> in </w:t>
      </w:r>
      <w:r w:rsidRPr="00327BE6">
        <w:rPr>
          <w:rStyle w:val="Emphasis"/>
          <w:highlight w:val="cyan"/>
        </w:rPr>
        <w:t>large-scale catastrophes</w:t>
      </w:r>
      <w:r w:rsidRPr="006F0BF3">
        <w:rPr>
          <w:sz w:val="16"/>
        </w:rPr>
        <w:t>.20</w:t>
      </w:r>
    </w:p>
    <w:p w14:paraId="0D1C4C39" w14:textId="77777777" w:rsidR="00F67102" w:rsidRDefault="00F67102" w:rsidP="00F67102">
      <w:pPr>
        <w:pStyle w:val="Heading4"/>
      </w:pPr>
      <w:r>
        <w:t xml:space="preserve">Nationalizing AI </w:t>
      </w:r>
      <w:r w:rsidRPr="005054EC">
        <w:rPr>
          <w:u w:val="single"/>
        </w:rPr>
        <w:t>suffocates</w:t>
      </w:r>
      <w:r>
        <w:t xml:space="preserve"> innovation. </w:t>
      </w:r>
    </w:p>
    <w:p w14:paraId="11A4EBB8" w14:textId="77777777" w:rsidR="00F67102" w:rsidRDefault="00F67102" w:rsidP="00F67102">
      <w:r>
        <w:rPr>
          <w:rStyle w:val="Style13ptBold"/>
        </w:rPr>
        <w:t xml:space="preserve">Erwin 23 </w:t>
      </w:r>
      <w:r w:rsidRPr="005054EC">
        <w:t>[James Erwin; Opinion Contributor @ The Hill. Federal affairs manager for telecommunications at Americans for Tax Reform; Executive Director of Digital Liberty. June 20, “History shows that nationalizing AI will likely suffocate US innovation” https://thehill.com/opinion/technology/4181234-history-shows-that-nationalizing-ai-will-likely-suffocate-us-innovation/. Minion]</w:t>
      </w:r>
    </w:p>
    <w:p w14:paraId="7EF3B07B" w14:textId="77777777" w:rsidR="00F67102" w:rsidRPr="000F368E" w:rsidRDefault="00F67102" w:rsidP="00F67102">
      <w:pPr>
        <w:rPr>
          <w:rStyle w:val="Emphasis"/>
        </w:rPr>
      </w:pPr>
      <w:r w:rsidRPr="000F368E">
        <w:rPr>
          <w:sz w:val="16"/>
        </w:rPr>
        <w:t xml:space="preserve">Well-known policy experts and veterans of the artificial intelligence (AI) world have been advocating for the </w:t>
      </w:r>
      <w:r w:rsidRPr="00327BE6">
        <w:rPr>
          <w:rStyle w:val="Emphasis"/>
          <w:highlight w:val="cyan"/>
        </w:rPr>
        <w:t>nationalization</w:t>
      </w:r>
      <w:r w:rsidRPr="00327BE6">
        <w:rPr>
          <w:sz w:val="16"/>
          <w:highlight w:val="cyan"/>
        </w:rPr>
        <w:t xml:space="preserve"> </w:t>
      </w:r>
      <w:r w:rsidRPr="00327BE6">
        <w:rPr>
          <w:rStyle w:val="Emphasis"/>
          <w:highlight w:val="cyan"/>
        </w:rPr>
        <w:t>of</w:t>
      </w:r>
      <w:r w:rsidRPr="00327BE6">
        <w:rPr>
          <w:sz w:val="16"/>
          <w:highlight w:val="cyan"/>
        </w:rPr>
        <w:t xml:space="preserve"> </w:t>
      </w:r>
      <w:r w:rsidRPr="00327BE6">
        <w:rPr>
          <w:rStyle w:val="Emphasis"/>
          <w:highlight w:val="cyan"/>
        </w:rPr>
        <w:t>AI</w:t>
      </w:r>
      <w:r w:rsidRPr="000F368E">
        <w:rPr>
          <w:rStyle w:val="Emphasis"/>
        </w:rPr>
        <w:t xml:space="preserve"> infrastructure</w:t>
      </w:r>
      <w:r w:rsidRPr="000F368E">
        <w:rPr>
          <w:sz w:val="16"/>
        </w:rPr>
        <w:t xml:space="preserve">. While these concerns may be legitimate, the policy prescriptions would </w:t>
      </w:r>
      <w:r w:rsidRPr="000F368E">
        <w:rPr>
          <w:rStyle w:val="Emphasis"/>
        </w:rPr>
        <w:t>repeat mistakes</w:t>
      </w:r>
      <w:r w:rsidRPr="000F368E">
        <w:rPr>
          <w:sz w:val="16"/>
        </w:rPr>
        <w:t xml:space="preserve"> </w:t>
      </w:r>
      <w:r w:rsidRPr="000F368E">
        <w:rPr>
          <w:rStyle w:val="Emphasis"/>
        </w:rPr>
        <w:t xml:space="preserve">that have </w:t>
      </w:r>
      <w:r w:rsidRPr="00327BE6">
        <w:rPr>
          <w:rStyle w:val="Emphasis"/>
          <w:highlight w:val="cyan"/>
        </w:rPr>
        <w:t>stifled innovation</w:t>
      </w:r>
      <w:r w:rsidRPr="000F368E">
        <w:rPr>
          <w:rStyle w:val="Emphasis"/>
        </w:rPr>
        <w:t xml:space="preserve"> in the past.</w:t>
      </w:r>
    </w:p>
    <w:p w14:paraId="65C65930" w14:textId="77777777" w:rsidR="00F67102" w:rsidRPr="000F368E" w:rsidRDefault="00F67102" w:rsidP="00F67102">
      <w:pPr>
        <w:rPr>
          <w:sz w:val="16"/>
        </w:rPr>
      </w:pPr>
      <w:r w:rsidRPr="000F368E">
        <w:rPr>
          <w:sz w:val="16"/>
        </w:rPr>
        <w:t xml:space="preserve">Many experts are generally optimistic about the future, and one predicts an “AI dividend” if algorithms can be aligned with “humanity’s interest.” Researchers also refute the canard that AI development needs to be “paused” and one offers the Atomic Energy Commission model as an alternative. Under that model, the federal government would own the infrastructure and the private sector would operate it. </w:t>
      </w:r>
    </w:p>
    <w:p w14:paraId="0558860B" w14:textId="77777777" w:rsidR="00F67102" w:rsidRPr="000F368E" w:rsidRDefault="00F67102" w:rsidP="00F67102">
      <w:pPr>
        <w:rPr>
          <w:sz w:val="16"/>
        </w:rPr>
      </w:pPr>
      <w:r w:rsidRPr="000F368E">
        <w:rPr>
          <w:sz w:val="16"/>
        </w:rPr>
        <w:t>The historical record shows that we should embrace the opposite approach: unfettered experimentation driven by market demand with a light-touch regulatory framework.</w:t>
      </w:r>
    </w:p>
    <w:p w14:paraId="301B1449" w14:textId="77777777" w:rsidR="00F67102" w:rsidRPr="000F368E" w:rsidRDefault="00F67102" w:rsidP="00F67102">
      <w:pPr>
        <w:rPr>
          <w:sz w:val="16"/>
        </w:rPr>
      </w:pPr>
      <w:r w:rsidRPr="000F368E">
        <w:rPr>
          <w:sz w:val="16"/>
        </w:rPr>
        <w:t>The Atomic Energy Commission (</w:t>
      </w:r>
      <w:r w:rsidRPr="00327BE6">
        <w:rPr>
          <w:rStyle w:val="Emphasis"/>
          <w:highlight w:val="cyan"/>
        </w:rPr>
        <w:t>AEC</w:t>
      </w:r>
      <w:r w:rsidRPr="000F368E">
        <w:rPr>
          <w:sz w:val="16"/>
        </w:rPr>
        <w:t xml:space="preserve">) itself serves as a </w:t>
      </w:r>
      <w:r w:rsidRPr="000F368E">
        <w:rPr>
          <w:rStyle w:val="Emphasis"/>
        </w:rPr>
        <w:t>cautionary tale</w:t>
      </w:r>
      <w:r w:rsidRPr="000F368E">
        <w:rPr>
          <w:sz w:val="16"/>
        </w:rPr>
        <w:t xml:space="preserve"> against nationalization.</w:t>
      </w:r>
    </w:p>
    <w:p w14:paraId="19E60884" w14:textId="77777777" w:rsidR="00F67102" w:rsidRPr="000F368E" w:rsidRDefault="00F67102" w:rsidP="00F67102">
      <w:pPr>
        <w:rPr>
          <w:sz w:val="16"/>
        </w:rPr>
      </w:pPr>
      <w:r w:rsidRPr="000F368E">
        <w:rPr>
          <w:sz w:val="16"/>
        </w:rPr>
        <w:t xml:space="preserve">Established just after the Second World War in 1946, the AEC took control of all the plants, laboratories, equipment and personnel assembled during the war to produce the atomic bomb and </w:t>
      </w:r>
      <w:r w:rsidRPr="000F368E">
        <w:rPr>
          <w:rStyle w:val="Emphasis"/>
        </w:rPr>
        <w:t>worked with the private sector</w:t>
      </w:r>
      <w:r w:rsidRPr="000F368E">
        <w:rPr>
          <w:sz w:val="16"/>
        </w:rPr>
        <w:t xml:space="preserve"> to build more bombs and explore peaceful applications. This partnership was </w:t>
      </w:r>
      <w:r w:rsidRPr="00327BE6">
        <w:rPr>
          <w:rStyle w:val="Emphasis"/>
          <w:highlight w:val="cyan"/>
        </w:rPr>
        <w:t>not</w:t>
      </w:r>
      <w:r w:rsidRPr="000F368E">
        <w:rPr>
          <w:rStyle w:val="Emphasis"/>
        </w:rPr>
        <w:t xml:space="preserve"> </w:t>
      </w:r>
      <w:r w:rsidRPr="00327BE6">
        <w:rPr>
          <w:rStyle w:val="Emphasis"/>
          <w:highlight w:val="cyan"/>
        </w:rPr>
        <w:t>successful</w:t>
      </w:r>
      <w:r w:rsidRPr="000F368E">
        <w:rPr>
          <w:sz w:val="16"/>
        </w:rPr>
        <w:t xml:space="preserve">. </w:t>
      </w:r>
    </w:p>
    <w:p w14:paraId="28E17B2F" w14:textId="77777777" w:rsidR="00F67102" w:rsidRPr="000F368E" w:rsidRDefault="00F67102" w:rsidP="00F67102">
      <w:pPr>
        <w:rPr>
          <w:sz w:val="16"/>
        </w:rPr>
      </w:pPr>
      <w:r w:rsidRPr="000F368E">
        <w:rPr>
          <w:sz w:val="16"/>
        </w:rPr>
        <w:t xml:space="preserve">The government </w:t>
      </w:r>
      <w:r w:rsidRPr="00327BE6">
        <w:rPr>
          <w:rStyle w:val="Emphasis"/>
          <w:highlight w:val="cyan"/>
        </w:rPr>
        <w:t>prioritized</w:t>
      </w:r>
      <w:r w:rsidRPr="000F368E">
        <w:rPr>
          <w:rStyle w:val="Emphasis"/>
        </w:rPr>
        <w:t xml:space="preserve"> developing </w:t>
      </w:r>
      <w:r w:rsidRPr="00327BE6">
        <w:rPr>
          <w:rStyle w:val="Emphasis"/>
          <w:highlight w:val="cyan"/>
        </w:rPr>
        <w:t>nuclear weapons over</w:t>
      </w:r>
      <w:r w:rsidRPr="000F368E">
        <w:rPr>
          <w:rStyle w:val="Emphasis"/>
        </w:rPr>
        <w:t xml:space="preserve"> peaceful </w:t>
      </w:r>
      <w:r w:rsidRPr="00327BE6">
        <w:rPr>
          <w:rStyle w:val="Emphasis"/>
          <w:highlight w:val="cyan"/>
        </w:rPr>
        <w:t>electricity</w:t>
      </w:r>
      <w:r w:rsidRPr="000F368E">
        <w:rPr>
          <w:rStyle w:val="Emphasis"/>
        </w:rPr>
        <w:t xml:space="preserve"> generation</w:t>
      </w:r>
      <w:r w:rsidRPr="000F368E">
        <w:rPr>
          <w:sz w:val="16"/>
        </w:rPr>
        <w:t xml:space="preserve">, which could have reduced costs to consumers to near zero over time. In the course of developing thermonuclear weapons, the AEC </w:t>
      </w:r>
      <w:r w:rsidRPr="000F368E">
        <w:rPr>
          <w:rStyle w:val="Emphasis"/>
        </w:rPr>
        <w:t>tested bombs</w:t>
      </w:r>
      <w:r w:rsidRPr="000F368E">
        <w:rPr>
          <w:sz w:val="16"/>
        </w:rPr>
        <w:t xml:space="preserve"> in the Mojave Desert </w:t>
      </w:r>
      <w:r w:rsidRPr="000F368E">
        <w:rPr>
          <w:rStyle w:val="Emphasis"/>
        </w:rPr>
        <w:t>within sight of Las Vegas</w:t>
      </w:r>
      <w:r w:rsidRPr="000F368E">
        <w:rPr>
          <w:sz w:val="16"/>
        </w:rPr>
        <w:t xml:space="preserve"> and lied about it, and those experiments may have given John Wayne cancer. Hydrogen bomb testing at Bikini Atoll made nearby islands uninhabitable to the natives. </w:t>
      </w:r>
    </w:p>
    <w:p w14:paraId="6D3F7BA2" w14:textId="77777777" w:rsidR="00F67102" w:rsidRPr="000F368E" w:rsidRDefault="00F67102" w:rsidP="00F67102">
      <w:pPr>
        <w:rPr>
          <w:sz w:val="16"/>
        </w:rPr>
      </w:pPr>
      <w:r w:rsidRPr="000F368E">
        <w:rPr>
          <w:sz w:val="16"/>
        </w:rPr>
        <w:t xml:space="preserve">By the 1970s, the AEC’s abysmal </w:t>
      </w:r>
      <w:r w:rsidRPr="000F368E">
        <w:rPr>
          <w:rStyle w:val="Emphasis"/>
        </w:rPr>
        <w:t>environmental record</w:t>
      </w:r>
      <w:r w:rsidRPr="000F368E">
        <w:rPr>
          <w:sz w:val="16"/>
        </w:rPr>
        <w:t xml:space="preserve"> had </w:t>
      </w:r>
      <w:r w:rsidRPr="000F368E">
        <w:rPr>
          <w:rStyle w:val="Emphasis"/>
        </w:rPr>
        <w:t>so discredited</w:t>
      </w:r>
      <w:r w:rsidRPr="000F368E">
        <w:rPr>
          <w:sz w:val="16"/>
        </w:rPr>
        <w:t xml:space="preserve"> the idea of nuclear energy that the agency was scrapped and </w:t>
      </w:r>
      <w:r w:rsidRPr="000F368E">
        <w:rPr>
          <w:rStyle w:val="Emphasis"/>
        </w:rPr>
        <w:t xml:space="preserve">replaced with the Nuclear </w:t>
      </w:r>
      <w:r w:rsidRPr="00327BE6">
        <w:rPr>
          <w:rStyle w:val="Emphasis"/>
          <w:highlight w:val="cyan"/>
        </w:rPr>
        <w:t>Regulatory Commission</w:t>
      </w:r>
      <w:r w:rsidRPr="000F368E">
        <w:rPr>
          <w:sz w:val="16"/>
        </w:rPr>
        <w:t xml:space="preserve">. For the next 15 years, the NRC course-corrected and allowed most of our current nuclear plants to be built, but public backlash to the AEC’s handling of nuclear energy eventually caught up with them. </w:t>
      </w:r>
    </w:p>
    <w:p w14:paraId="3776F395" w14:textId="77777777" w:rsidR="00F67102" w:rsidRPr="000F368E" w:rsidRDefault="00F67102" w:rsidP="00F67102">
      <w:pPr>
        <w:rPr>
          <w:sz w:val="16"/>
        </w:rPr>
      </w:pPr>
      <w:r w:rsidRPr="000F368E">
        <w:rPr>
          <w:sz w:val="16"/>
        </w:rPr>
        <w:t xml:space="preserve">Since 1990, we have </w:t>
      </w:r>
      <w:r w:rsidRPr="00327BE6">
        <w:rPr>
          <w:rStyle w:val="Emphasis"/>
          <w:highlight w:val="cyan"/>
        </w:rPr>
        <w:t>closed more plants than we have opened</w:t>
      </w:r>
      <w:r w:rsidRPr="000F368E">
        <w:rPr>
          <w:rStyle w:val="Emphasis"/>
        </w:rPr>
        <w:t xml:space="preserve"> in this country</w:t>
      </w:r>
      <w:r w:rsidRPr="000F368E">
        <w:rPr>
          <w:sz w:val="16"/>
        </w:rPr>
        <w:t xml:space="preserve">, and </w:t>
      </w:r>
      <w:r w:rsidRPr="000F368E">
        <w:rPr>
          <w:rStyle w:val="Emphasis"/>
        </w:rPr>
        <w:t>overregulation</w:t>
      </w:r>
      <w:r w:rsidRPr="000F368E">
        <w:rPr>
          <w:sz w:val="16"/>
        </w:rPr>
        <w:t xml:space="preserve"> of clean, renewable nuclear </w:t>
      </w:r>
      <w:r w:rsidRPr="000F368E">
        <w:rPr>
          <w:rStyle w:val="Emphasis"/>
        </w:rPr>
        <w:t>energy remains a relevant political issue today</w:t>
      </w:r>
      <w:r w:rsidRPr="000F368E">
        <w:rPr>
          <w:sz w:val="16"/>
        </w:rPr>
        <w:t>. On its own terms, the AEC is a terrible model for ensuring safety or promoting innovation.</w:t>
      </w:r>
    </w:p>
    <w:p w14:paraId="696B6D2C" w14:textId="77777777" w:rsidR="00F67102" w:rsidRPr="000F368E" w:rsidRDefault="00F67102" w:rsidP="00F67102">
      <w:pPr>
        <w:rPr>
          <w:sz w:val="16"/>
        </w:rPr>
      </w:pPr>
      <w:r w:rsidRPr="000F368E">
        <w:rPr>
          <w:sz w:val="16"/>
        </w:rPr>
        <w:t xml:space="preserve">Nor was this the only time that technological advancement was significantly delayed by government control. The internet itself was a product of military efforts to integrate primitive computers for secure communications and data-sharing. While the official “birthday” of the internet is held to be Jan. 1, 1983, the Department of Defense began development on the prototype Advanced Research Projects Agency Network (ARPANET) as early as 1966. </w:t>
      </w:r>
    </w:p>
    <w:p w14:paraId="59482D37" w14:textId="77777777" w:rsidR="00F67102" w:rsidRPr="000F368E" w:rsidRDefault="00F67102" w:rsidP="00F67102">
      <w:pPr>
        <w:rPr>
          <w:sz w:val="16"/>
        </w:rPr>
      </w:pPr>
      <w:r w:rsidRPr="000F368E">
        <w:rPr>
          <w:sz w:val="16"/>
        </w:rPr>
        <w:t xml:space="preserve">According to the University of Georgia, “ARPANET was a great success but membership was limited to certain academic and research organizations who had contracts with the Defense Department.” </w:t>
      </w:r>
    </w:p>
    <w:p w14:paraId="40FB76F7" w14:textId="77777777" w:rsidR="00F67102" w:rsidRPr="000F368E" w:rsidRDefault="00F67102" w:rsidP="00F67102">
      <w:pPr>
        <w:rPr>
          <w:sz w:val="16"/>
        </w:rPr>
      </w:pPr>
      <w:r w:rsidRPr="000F368E">
        <w:rPr>
          <w:sz w:val="16"/>
        </w:rPr>
        <w:t>Gatekeeping ARPANET may have seemed prudent at the time, but its ultimate effect was to drive the excluded academics and businesses to develop their own prototypes. Jan. 1, 1983, is the birthday of the internet because that was when a universal language first linked these disparate networks. The pace of technological innovation has increased exponentially ever since, far outpacing DoD’s efforts. Again, fear of the unknown justified government control, which in turn delayed the internet by as much as 17 years.</w:t>
      </w:r>
    </w:p>
    <w:p w14:paraId="0A0FAF5C" w14:textId="77777777" w:rsidR="00F67102" w:rsidRPr="000F368E" w:rsidRDefault="00F67102" w:rsidP="00F67102">
      <w:pPr>
        <w:rPr>
          <w:sz w:val="16"/>
        </w:rPr>
      </w:pPr>
      <w:r w:rsidRPr="000F368E">
        <w:rPr>
          <w:sz w:val="16"/>
        </w:rPr>
        <w:t xml:space="preserve">Even in cases where the state does not enforce a monopoly on innovation, </w:t>
      </w:r>
      <w:r w:rsidRPr="00327BE6">
        <w:rPr>
          <w:rStyle w:val="Emphasis"/>
          <w:highlight w:val="cyan"/>
        </w:rPr>
        <w:t>subsidized efforts</w:t>
      </w:r>
      <w:r w:rsidRPr="00327BE6">
        <w:rPr>
          <w:sz w:val="16"/>
          <w:highlight w:val="cyan"/>
        </w:rPr>
        <w:t xml:space="preserve"> </w:t>
      </w:r>
      <w:r w:rsidRPr="00327BE6">
        <w:rPr>
          <w:rStyle w:val="Emphasis"/>
          <w:highlight w:val="cyan"/>
        </w:rPr>
        <w:t>to build</w:t>
      </w:r>
      <w:r w:rsidRPr="000F368E">
        <w:rPr>
          <w:rStyle w:val="Emphasis"/>
        </w:rPr>
        <w:t xml:space="preserve"> new </w:t>
      </w:r>
      <w:r w:rsidRPr="00327BE6">
        <w:rPr>
          <w:rStyle w:val="Emphasis"/>
          <w:highlight w:val="cyan"/>
        </w:rPr>
        <w:t>technology</w:t>
      </w:r>
      <w:r w:rsidRPr="000F368E">
        <w:rPr>
          <w:rStyle w:val="Emphasis"/>
        </w:rPr>
        <w:t xml:space="preserve"> have a </w:t>
      </w:r>
      <w:r w:rsidRPr="00327BE6">
        <w:rPr>
          <w:rStyle w:val="Emphasis"/>
          <w:highlight w:val="cyan"/>
        </w:rPr>
        <w:t>mixed track record</w:t>
      </w:r>
      <w:r w:rsidRPr="000F368E">
        <w:rPr>
          <w:sz w:val="16"/>
        </w:rPr>
        <w:t xml:space="preserve">. Perhaps the most infamous example is the birth of aviation. </w:t>
      </w:r>
    </w:p>
    <w:p w14:paraId="16C716CB" w14:textId="77777777" w:rsidR="00F67102" w:rsidRPr="000F368E" w:rsidRDefault="00F67102" w:rsidP="00F67102">
      <w:pPr>
        <w:rPr>
          <w:rStyle w:val="Emphasis"/>
        </w:rPr>
      </w:pPr>
      <w:r w:rsidRPr="000F368E">
        <w:rPr>
          <w:sz w:val="16"/>
        </w:rPr>
        <w:t xml:space="preserve">The federal government </w:t>
      </w:r>
      <w:r w:rsidRPr="000F368E">
        <w:rPr>
          <w:rStyle w:val="Emphasis"/>
        </w:rPr>
        <w:t>poured</w:t>
      </w:r>
      <w:r w:rsidRPr="000F368E">
        <w:rPr>
          <w:sz w:val="16"/>
        </w:rPr>
        <w:t xml:space="preserve"> the modern equivalent of </w:t>
      </w:r>
      <w:r w:rsidRPr="000F368E">
        <w:rPr>
          <w:rStyle w:val="Emphasis"/>
        </w:rPr>
        <w:t>$1.6 million into developing a flying machine in 1903. Smithsonian Institute</w:t>
      </w:r>
      <w:r w:rsidRPr="000F368E">
        <w:rPr>
          <w:sz w:val="16"/>
        </w:rPr>
        <w:t xml:space="preserve"> President Samuel Langley publicly catapulted two DaVinci-esque contraptions into the Potomac before </w:t>
      </w:r>
      <w:r w:rsidRPr="000F368E">
        <w:rPr>
          <w:rStyle w:val="Emphasis"/>
        </w:rPr>
        <w:t>concluding that human flight was impossible</w:t>
      </w:r>
      <w:r w:rsidRPr="000F368E">
        <w:rPr>
          <w:sz w:val="16"/>
        </w:rPr>
        <w:t xml:space="preserve">. </w:t>
      </w:r>
      <w:r w:rsidRPr="000F368E">
        <w:rPr>
          <w:rStyle w:val="Emphasis"/>
        </w:rPr>
        <w:t>Nine days later, two bicycle mechanics from Ohio, working with $2,000</w:t>
      </w:r>
      <w:r w:rsidRPr="000F368E">
        <w:rPr>
          <w:sz w:val="16"/>
        </w:rPr>
        <w:t xml:space="preserve"> (the modern equivalent of about $70,000), </w:t>
      </w:r>
      <w:r w:rsidRPr="000F368E">
        <w:rPr>
          <w:rStyle w:val="Emphasis"/>
        </w:rPr>
        <w:t>achieved the impossible in Kitty Hawk, N.C</w:t>
      </w:r>
    </w:p>
    <w:p w14:paraId="6EC23053" w14:textId="77777777" w:rsidR="00F67102" w:rsidRPr="000F368E" w:rsidRDefault="00F67102" w:rsidP="00F67102">
      <w:pPr>
        <w:rPr>
          <w:sz w:val="16"/>
        </w:rPr>
      </w:pPr>
      <w:r w:rsidRPr="000F368E">
        <w:rPr>
          <w:sz w:val="16"/>
        </w:rPr>
        <w:t>The San Francisco Chronicle opined at the time that “The destruction of Langley’s machine should put an end to congressional appropriations of any kind in every field of experiments which properly belongs to private enterprise.”</w:t>
      </w:r>
    </w:p>
    <w:p w14:paraId="2AC4E467" w14:textId="77777777" w:rsidR="00F67102" w:rsidRPr="000F368E" w:rsidRDefault="00F67102" w:rsidP="00F67102">
      <w:pPr>
        <w:rPr>
          <w:sz w:val="16"/>
        </w:rPr>
      </w:pPr>
      <w:r w:rsidRPr="000F368E">
        <w:rPr>
          <w:sz w:val="16"/>
        </w:rPr>
        <w:t xml:space="preserve">There are </w:t>
      </w:r>
      <w:r w:rsidRPr="004379DD">
        <w:rPr>
          <w:rStyle w:val="Emphasis"/>
        </w:rPr>
        <w:t>other examples of failed experiments</w:t>
      </w:r>
      <w:r w:rsidRPr="000F368E">
        <w:rPr>
          <w:rStyle w:val="Emphasis"/>
        </w:rPr>
        <w:t xml:space="preserve"> in government-directed innovation, to say nothing of </w:t>
      </w:r>
      <w:r w:rsidRPr="00327BE6">
        <w:rPr>
          <w:rStyle w:val="Emphasis"/>
          <w:highlight w:val="cyan"/>
        </w:rPr>
        <w:t>overregulation and regulatory capture</w:t>
      </w:r>
      <w:r w:rsidRPr="000F368E">
        <w:rPr>
          <w:sz w:val="16"/>
        </w:rPr>
        <w:t xml:space="preserve">. In each case, the state’s misplaced priorities and immunity to market forces failed to deliver, delayed important innovations or failed to prevent the very harms that justified state intervention in the first place. </w:t>
      </w:r>
      <w:r w:rsidRPr="00327BE6">
        <w:rPr>
          <w:rStyle w:val="Emphasis"/>
          <w:highlight w:val="cyan"/>
        </w:rPr>
        <w:t>In the age of AI, government control</w:t>
      </w:r>
      <w:r w:rsidRPr="000F368E">
        <w:rPr>
          <w:rStyle w:val="Emphasis"/>
        </w:rPr>
        <w:t xml:space="preserve"> will likely </w:t>
      </w:r>
      <w:r w:rsidRPr="00327BE6">
        <w:rPr>
          <w:rStyle w:val="Emphasis"/>
          <w:highlight w:val="cyan"/>
        </w:rPr>
        <w:t>slow down miraculous breakthroughs</w:t>
      </w:r>
      <w:r w:rsidRPr="000F368E">
        <w:rPr>
          <w:sz w:val="16"/>
        </w:rPr>
        <w:t xml:space="preserve"> (see, for example, how AI can help stroke victims walk again) </w:t>
      </w:r>
      <w:r w:rsidRPr="000F368E">
        <w:rPr>
          <w:rStyle w:val="Emphasis"/>
        </w:rPr>
        <w:t xml:space="preserve">and actually </w:t>
      </w:r>
      <w:r w:rsidRPr="00327BE6">
        <w:rPr>
          <w:rStyle w:val="Emphasis"/>
          <w:highlight w:val="cyan"/>
        </w:rPr>
        <w:t>increase</w:t>
      </w:r>
      <w:r w:rsidRPr="000F368E">
        <w:rPr>
          <w:rStyle w:val="Emphasis"/>
        </w:rPr>
        <w:t xml:space="preserve"> the </w:t>
      </w:r>
      <w:r w:rsidRPr="00327BE6">
        <w:rPr>
          <w:rStyle w:val="Emphasis"/>
          <w:highlight w:val="cyan"/>
        </w:rPr>
        <w:t>probability</w:t>
      </w:r>
      <w:r w:rsidRPr="000F368E">
        <w:rPr>
          <w:rStyle w:val="Emphasis"/>
        </w:rPr>
        <w:t xml:space="preserve"> that the </w:t>
      </w:r>
      <w:r w:rsidRPr="00327BE6">
        <w:rPr>
          <w:rStyle w:val="Emphasis"/>
          <w:highlight w:val="cyan"/>
        </w:rPr>
        <w:t>public will be harmed by bureaucratic mismanagement</w:t>
      </w:r>
      <w:r w:rsidRPr="000F368E">
        <w:rPr>
          <w:sz w:val="16"/>
        </w:rPr>
        <w:t>.</w:t>
      </w:r>
    </w:p>
    <w:p w14:paraId="5E7B0DD2" w14:textId="77777777" w:rsidR="00F67102" w:rsidRPr="005054EC" w:rsidRDefault="00F67102" w:rsidP="00F67102">
      <w:pPr>
        <w:rPr>
          <w:sz w:val="16"/>
        </w:rPr>
      </w:pPr>
      <w:r w:rsidRPr="005054EC">
        <w:rPr>
          <w:sz w:val="16"/>
        </w:rPr>
        <w:t>If we had listened to those who wanted to rely on the state for innovation, we would never have enjoyed cheap nuclear energy, air travel or Google. No one can say what life-changing breakthroughs will be kept from the American people and the world by nationalizing AI.</w:t>
      </w:r>
    </w:p>
    <w:p w14:paraId="31CE194A" w14:textId="77777777" w:rsidR="00F67102" w:rsidRDefault="00F67102" w:rsidP="00F67102">
      <w:pPr>
        <w:rPr>
          <w:sz w:val="16"/>
        </w:rPr>
      </w:pPr>
      <w:r w:rsidRPr="00327BE6">
        <w:rPr>
          <w:rStyle w:val="Emphasis"/>
          <w:highlight w:val="cyan"/>
        </w:rPr>
        <w:t>Consumers</w:t>
      </w:r>
      <w:r w:rsidRPr="005054EC">
        <w:rPr>
          <w:rStyle w:val="Emphasis"/>
        </w:rPr>
        <w:t xml:space="preserve"> acting </w:t>
      </w:r>
      <w:r w:rsidRPr="00327BE6">
        <w:rPr>
          <w:rStyle w:val="Emphasis"/>
          <w:highlight w:val="cyan"/>
        </w:rPr>
        <w:t>through the market,</w:t>
      </w:r>
      <w:r w:rsidRPr="005054EC">
        <w:rPr>
          <w:rStyle w:val="Emphasis"/>
        </w:rPr>
        <w:t xml:space="preserve"> </w:t>
      </w:r>
      <w:r w:rsidRPr="00327BE6">
        <w:rPr>
          <w:rStyle w:val="Emphasis"/>
          <w:highlight w:val="cyan"/>
        </w:rPr>
        <w:t>not bureaucrats</w:t>
      </w:r>
      <w:r w:rsidRPr="005054EC">
        <w:rPr>
          <w:rStyle w:val="Emphasis"/>
        </w:rPr>
        <w:t xml:space="preserve"> wielding the power of the state, </w:t>
      </w:r>
      <w:r w:rsidRPr="00327BE6">
        <w:rPr>
          <w:rStyle w:val="Emphasis"/>
          <w:highlight w:val="cyan"/>
        </w:rPr>
        <w:t>should dictate the path of AI</w:t>
      </w:r>
      <w:r w:rsidRPr="005054EC">
        <w:rPr>
          <w:rStyle w:val="Emphasis"/>
        </w:rPr>
        <w:t xml:space="preserve"> innovation</w:t>
      </w:r>
      <w:r w:rsidRPr="005054EC">
        <w:rPr>
          <w:sz w:val="16"/>
        </w:rPr>
        <w:t>.</w:t>
      </w:r>
    </w:p>
    <w:p w14:paraId="78A575E4" w14:textId="77777777" w:rsidR="00F67102" w:rsidRPr="00D13FA8" w:rsidRDefault="00F67102" w:rsidP="00F67102">
      <w:pPr>
        <w:pStyle w:val="Heading4"/>
      </w:pPr>
      <w:r w:rsidRPr="00CC604C">
        <w:rPr>
          <w:u w:val="single"/>
        </w:rPr>
        <w:t>TRANSITION WARS</w:t>
      </w:r>
      <w:r w:rsidRPr="00D13FA8">
        <w:t xml:space="preserve">. </w:t>
      </w:r>
      <w:r>
        <w:t xml:space="preserve">Cause </w:t>
      </w:r>
      <w:r w:rsidRPr="00A34646">
        <w:rPr>
          <w:u w:val="single"/>
        </w:rPr>
        <w:t>extinction</w:t>
      </w:r>
      <w:r>
        <w:t xml:space="preserve"> and turns every </w:t>
      </w:r>
      <w:r w:rsidRPr="0047429E">
        <w:rPr>
          <w:u w:val="single"/>
        </w:rPr>
        <w:t>impact</w:t>
      </w:r>
      <w:r>
        <w:t xml:space="preserve">. </w:t>
      </w:r>
    </w:p>
    <w:p w14:paraId="7EA8A489" w14:textId="77777777" w:rsidR="00F67102" w:rsidRPr="00D13FA8" w:rsidRDefault="00F67102" w:rsidP="00F67102">
      <w:r w:rsidRPr="00D13FA8">
        <w:rPr>
          <w:rStyle w:val="Style13ptBold"/>
        </w:rPr>
        <w:t>Cope ’25</w:t>
      </w:r>
      <w:r w:rsidRPr="00D13FA8">
        <w:t xml:space="preserve"> [Zak; Visiting Researcher at Queen’s University Belfast; e Palgrave Handbook of Contemporary Geopolitics, “Geopolitics and Anti-Capitalism: Global Power Dynamics and Left Economics,” ch. 55]</w:t>
      </w:r>
    </w:p>
    <w:p w14:paraId="26BD0D96" w14:textId="77777777" w:rsidR="00F67102" w:rsidRPr="00166F4A" w:rsidRDefault="00F67102" w:rsidP="00F67102">
      <w:pPr>
        <w:rPr>
          <w:u w:val="single"/>
        </w:rPr>
      </w:pPr>
      <w:r w:rsidRPr="00D13FA8">
        <w:rPr>
          <w:rStyle w:val="Emphasis"/>
        </w:rPr>
        <w:t>From a geopolitical standpoint</w:t>
      </w:r>
      <w:r w:rsidRPr="00D13FA8">
        <w:rPr>
          <w:sz w:val="16"/>
        </w:rPr>
        <w:t>,</w:t>
      </w:r>
      <w:r w:rsidRPr="00D13FA8">
        <w:rPr>
          <w:rStyle w:val="Emphasis"/>
        </w:rPr>
        <w:t xml:space="preserve"> strong </w:t>
      </w:r>
      <w:r w:rsidRPr="00327BE6">
        <w:rPr>
          <w:rStyle w:val="Emphasis"/>
          <w:highlight w:val="cyan"/>
        </w:rPr>
        <w:t>anti-cap</w:t>
      </w:r>
      <w:r w:rsidRPr="00D13FA8">
        <w:rPr>
          <w:rStyle w:val="Emphasis"/>
        </w:rPr>
        <w:t xml:space="preserve">italist </w:t>
      </w:r>
      <w:r w:rsidRPr="00327BE6">
        <w:rPr>
          <w:rStyle w:val="Emphasis"/>
          <w:highlight w:val="cyan"/>
        </w:rPr>
        <w:t>movements or policies</w:t>
      </w:r>
      <w:r w:rsidRPr="00D13FA8">
        <w:rPr>
          <w:rStyle w:val="Emphasis"/>
        </w:rPr>
        <w:t xml:space="preserve"> could </w:t>
      </w:r>
      <w:r w:rsidRPr="00327BE6">
        <w:rPr>
          <w:rStyle w:val="Emphasis"/>
          <w:highlight w:val="cyan"/>
        </w:rPr>
        <w:t>disrupt</w:t>
      </w:r>
      <w:r w:rsidRPr="00D13FA8">
        <w:rPr>
          <w:rStyle w:val="Emphasis"/>
        </w:rPr>
        <w:t xml:space="preserve"> established economic systems</w:t>
      </w:r>
      <w:r w:rsidRPr="00D13FA8">
        <w:rPr>
          <w:sz w:val="16"/>
        </w:rPr>
        <w:t xml:space="preserve">, </w:t>
      </w:r>
      <w:r w:rsidRPr="00327BE6">
        <w:rPr>
          <w:rStyle w:val="Emphasis"/>
          <w:highlight w:val="cyan"/>
        </w:rPr>
        <w:t>trade</w:t>
      </w:r>
      <w:r w:rsidRPr="00D13FA8">
        <w:rPr>
          <w:sz w:val="16"/>
        </w:rPr>
        <w:t xml:space="preserve"> relationships, </w:t>
      </w:r>
      <w:r w:rsidRPr="00327BE6">
        <w:rPr>
          <w:rStyle w:val="Emphasis"/>
          <w:highlight w:val="cyan"/>
        </w:rPr>
        <w:t>and</w:t>
      </w:r>
      <w:r w:rsidRPr="00D13FA8">
        <w:rPr>
          <w:sz w:val="16"/>
        </w:rPr>
        <w:t xml:space="preserve"> political </w:t>
      </w:r>
      <w:r w:rsidRPr="00327BE6">
        <w:rPr>
          <w:rStyle w:val="Emphasis"/>
          <w:highlight w:val="cyan"/>
        </w:rPr>
        <w:t>alliances</w:t>
      </w:r>
      <w:r w:rsidRPr="00D13FA8">
        <w:rPr>
          <w:sz w:val="16"/>
        </w:rPr>
        <w:t xml:space="preserve"> </w:t>
      </w:r>
      <w:r w:rsidRPr="00D13FA8">
        <w:rPr>
          <w:rStyle w:val="Emphasis"/>
        </w:rPr>
        <w:t>structured around free market principles</w:t>
      </w:r>
      <w:r w:rsidRPr="00D13FA8">
        <w:rPr>
          <w:sz w:val="16"/>
        </w:rPr>
        <w:t xml:space="preserve">. If a significant number of nations adopt anti-capitalist policies, this can lead to </w:t>
      </w:r>
      <w:r w:rsidRPr="00D13FA8">
        <w:rPr>
          <w:rStyle w:val="Emphasis"/>
        </w:rPr>
        <w:t xml:space="preserve">a </w:t>
      </w:r>
      <w:r w:rsidRPr="00327BE6">
        <w:rPr>
          <w:rStyle w:val="Emphasis"/>
          <w:highlight w:val="cyan"/>
        </w:rPr>
        <w:t>shift</w:t>
      </w:r>
      <w:r w:rsidRPr="00D13FA8">
        <w:rPr>
          <w:rStyle w:val="Emphasis"/>
        </w:rPr>
        <w:t xml:space="preserve"> away from open markets </w:t>
      </w:r>
      <w:r w:rsidRPr="00327BE6">
        <w:rPr>
          <w:rStyle w:val="Emphasis"/>
          <w:highlight w:val="cyan"/>
        </w:rPr>
        <w:t>toward</w:t>
      </w:r>
      <w:r w:rsidRPr="00D13FA8">
        <w:rPr>
          <w:rStyle w:val="Emphasis"/>
        </w:rPr>
        <w:t xml:space="preserve"> more </w:t>
      </w:r>
      <w:r w:rsidRPr="00327BE6">
        <w:rPr>
          <w:rStyle w:val="Emphasis"/>
          <w:highlight w:val="cyan"/>
        </w:rPr>
        <w:t>protectionist</w:t>
      </w:r>
      <w:r w:rsidRPr="00D13FA8">
        <w:rPr>
          <w:rStyle w:val="Emphasis"/>
        </w:rPr>
        <w:t xml:space="preserve"> and statist economic models.</w:t>
      </w:r>
      <w:r w:rsidRPr="00D13FA8">
        <w:rPr>
          <w:sz w:val="16"/>
        </w:rPr>
        <w:t xml:space="preserve"> Such </w:t>
      </w:r>
      <w:r w:rsidRPr="00D13FA8">
        <w:rPr>
          <w:rStyle w:val="Emphasis"/>
        </w:rPr>
        <w:t>a shift would undermine</w:t>
      </w:r>
      <w:r w:rsidRPr="00D13FA8">
        <w:rPr>
          <w:sz w:val="16"/>
        </w:rPr>
        <w:t xml:space="preserve"> the </w:t>
      </w:r>
      <w:r w:rsidRPr="00D13FA8">
        <w:rPr>
          <w:rStyle w:val="Emphasis"/>
        </w:rPr>
        <w:t>economic growth</w:t>
      </w:r>
      <w:r w:rsidRPr="00D13FA8">
        <w:rPr>
          <w:sz w:val="16"/>
        </w:rPr>
        <w:t xml:space="preserve"> model upon which many countries rely, potentially </w:t>
      </w:r>
      <w:r w:rsidRPr="00327BE6">
        <w:rPr>
          <w:rStyle w:val="Emphasis"/>
          <w:highlight w:val="cyan"/>
        </w:rPr>
        <w:t>leading to</w:t>
      </w:r>
      <w:r w:rsidRPr="00D13FA8">
        <w:rPr>
          <w:rStyle w:val="Emphasis"/>
        </w:rPr>
        <w:t xml:space="preserve"> economic contractions and increased </w:t>
      </w:r>
      <w:r w:rsidRPr="00327BE6">
        <w:rPr>
          <w:rStyle w:val="Emphasis"/>
          <w:highlight w:val="cyan"/>
        </w:rPr>
        <w:t xml:space="preserve">tensions </w:t>
      </w:r>
      <w:r w:rsidRPr="00D13FA8">
        <w:rPr>
          <w:sz w:val="16"/>
        </w:rPr>
        <w:t xml:space="preserve">between nations having differing economic ideologies. The promotion of </w:t>
      </w:r>
      <w:r w:rsidRPr="00D13FA8">
        <w:t xml:space="preserve">protectionist nationalism as a </w:t>
      </w:r>
      <w:r w:rsidRPr="00327BE6">
        <w:rPr>
          <w:rStyle w:val="Emphasis"/>
          <w:highlight w:val="cyan"/>
        </w:rPr>
        <w:t>socialist response to free market</w:t>
      </w:r>
      <w:r w:rsidRPr="00D13FA8">
        <w:rPr>
          <w:rStyle w:val="Emphasis"/>
        </w:rPr>
        <w:t xml:space="preserve"> internationalism risks </w:t>
      </w:r>
      <w:r w:rsidRPr="00327BE6">
        <w:rPr>
          <w:rStyle w:val="Emphasis"/>
          <w:highlight w:val="cyan"/>
        </w:rPr>
        <w:t>fuel</w:t>
      </w:r>
      <w:r w:rsidRPr="00D13FA8">
        <w:rPr>
          <w:rStyle w:val="Emphasis"/>
        </w:rPr>
        <w:t xml:space="preserve">ing </w:t>
      </w:r>
      <w:r w:rsidRPr="00327BE6">
        <w:rPr>
          <w:rStyle w:val="Emphasis"/>
          <w:highlight w:val="cyan"/>
        </w:rPr>
        <w:t>imperial</w:t>
      </w:r>
      <w:r w:rsidRPr="00D13FA8">
        <w:rPr>
          <w:rStyle w:val="Emphasis"/>
        </w:rPr>
        <w:t xml:space="preserve"> </w:t>
      </w:r>
      <w:r w:rsidRPr="00327BE6">
        <w:rPr>
          <w:rStyle w:val="Emphasis"/>
          <w:highlight w:val="cyan"/>
        </w:rPr>
        <w:t>expansionism</w:t>
      </w:r>
      <w:r w:rsidRPr="00D13FA8">
        <w:rPr>
          <w:sz w:val="16"/>
        </w:rPr>
        <w:t xml:space="preserve">. When countries adopt trade barriers or protectionist tariffs, they disrupt established supply chains and trade relationships, damaging domestic industries that rely on imports of raw materials or exports of finished goods and lowering economic efficiency by reducing competition. </w:t>
      </w:r>
      <w:r w:rsidRPr="00327BE6">
        <w:rPr>
          <w:rStyle w:val="Emphasis"/>
          <w:highlight w:val="cyan"/>
        </w:rPr>
        <w:t xml:space="preserve">Countries </w:t>
      </w:r>
      <w:r w:rsidRPr="00D13FA8">
        <w:rPr>
          <w:rStyle w:val="Emphasis"/>
        </w:rPr>
        <w:t>affected</w:t>
      </w:r>
      <w:r w:rsidRPr="00D13FA8">
        <w:rPr>
          <w:sz w:val="16"/>
        </w:rPr>
        <w:t xml:space="preserve"> by other countries’ protectionist measures typically </w:t>
      </w:r>
      <w:r w:rsidRPr="00327BE6">
        <w:rPr>
          <w:rStyle w:val="Emphasis"/>
          <w:highlight w:val="cyan"/>
        </w:rPr>
        <w:t>respond with countermeasures</w:t>
      </w:r>
      <w:r w:rsidRPr="00D13FA8">
        <w:rPr>
          <w:sz w:val="16"/>
        </w:rPr>
        <w:t xml:space="preserve"> of their own such as retaliatory tariffs, </w:t>
      </w:r>
      <w:r w:rsidRPr="00D13FA8">
        <w:rPr>
          <w:rStyle w:val="Emphasis"/>
        </w:rPr>
        <w:t xml:space="preserve">sparking cycles of </w:t>
      </w:r>
      <w:r w:rsidRPr="00327BE6">
        <w:rPr>
          <w:rStyle w:val="Emphasis"/>
          <w:highlight w:val="cyan"/>
        </w:rPr>
        <w:t>escalating</w:t>
      </w:r>
      <w:r w:rsidRPr="00D13FA8">
        <w:rPr>
          <w:rStyle w:val="Emphasis"/>
        </w:rPr>
        <w:t xml:space="preserve"> international </w:t>
      </w:r>
      <w:r w:rsidRPr="00327BE6">
        <w:rPr>
          <w:rStyle w:val="Emphasis"/>
          <w:highlight w:val="cyan"/>
        </w:rPr>
        <w:t>trade conflicts that</w:t>
      </w:r>
      <w:r w:rsidRPr="00D13FA8">
        <w:rPr>
          <w:rStyle w:val="Emphasis"/>
        </w:rPr>
        <w:t xml:space="preserve"> can </w:t>
      </w:r>
      <w:r w:rsidRPr="00327BE6">
        <w:rPr>
          <w:rStyle w:val="Emphasis"/>
          <w:highlight w:val="cyan"/>
        </w:rPr>
        <w:t>lead</w:t>
      </w:r>
      <w:r w:rsidRPr="00D13FA8">
        <w:rPr>
          <w:rStyle w:val="Emphasis"/>
        </w:rPr>
        <w:t xml:space="preserve"> directly </w:t>
      </w:r>
      <w:r w:rsidRPr="00327BE6">
        <w:rPr>
          <w:rStyle w:val="Emphasis"/>
          <w:highlight w:val="cyan"/>
        </w:rPr>
        <w:t>to war.</w:t>
      </w:r>
      <w:r w:rsidRPr="00D13FA8">
        <w:rPr>
          <w:sz w:val="16"/>
        </w:rPr>
        <w:t xml:space="preserve"> </w:t>
      </w:r>
      <w:r w:rsidRPr="00D13FA8">
        <w:rPr>
          <w:rStyle w:val="Emphasis"/>
        </w:rPr>
        <w:t xml:space="preserve">A shift toward </w:t>
      </w:r>
      <w:r w:rsidRPr="00D13FA8">
        <w:rPr>
          <w:sz w:val="16"/>
        </w:rPr>
        <w:t xml:space="preserve">more </w:t>
      </w:r>
      <w:r w:rsidRPr="00D13FA8">
        <w:rPr>
          <w:rStyle w:val="Emphasis"/>
        </w:rPr>
        <w:t>state-control</w:t>
      </w:r>
      <w:r w:rsidRPr="00D13FA8">
        <w:rPr>
          <w:sz w:val="16"/>
        </w:rPr>
        <w:t>led and autarkic economic nationalism, whether of the left or right,</w:t>
      </w:r>
      <w:r w:rsidRPr="00D13FA8">
        <w:rPr>
          <w:rStyle w:val="Emphasis"/>
        </w:rPr>
        <w:t xml:space="preserve"> risks the </w:t>
      </w:r>
      <w:r w:rsidRPr="00327BE6">
        <w:rPr>
          <w:rStyle w:val="Emphasis"/>
          <w:highlight w:val="cyan"/>
        </w:rPr>
        <w:t>segment</w:t>
      </w:r>
      <w:r w:rsidRPr="00D13FA8">
        <w:rPr>
          <w:rStyle w:val="Emphasis"/>
        </w:rPr>
        <w:t xml:space="preserve">ation of the global </w:t>
      </w:r>
      <w:r w:rsidRPr="00327BE6">
        <w:rPr>
          <w:rStyle w:val="Emphasis"/>
          <w:highlight w:val="cyan"/>
        </w:rPr>
        <w:t xml:space="preserve">market into </w:t>
      </w:r>
      <w:r w:rsidRPr="00D13FA8">
        <w:rPr>
          <w:rStyle w:val="Emphasis"/>
        </w:rPr>
        <w:t xml:space="preserve">colonial </w:t>
      </w:r>
      <w:r w:rsidRPr="00327BE6">
        <w:rPr>
          <w:rStyle w:val="Emphasis"/>
          <w:highlight w:val="cyan"/>
        </w:rPr>
        <w:t xml:space="preserve">spheres </w:t>
      </w:r>
      <w:r w:rsidRPr="00D13FA8">
        <w:rPr>
          <w:rStyle w:val="Emphasis"/>
        </w:rPr>
        <w:t>of influence</w:t>
      </w:r>
      <w:r w:rsidRPr="00D13FA8">
        <w:rPr>
          <w:sz w:val="16"/>
        </w:rPr>
        <w:t xml:space="preserve">, thereby </w:t>
      </w:r>
      <w:r w:rsidRPr="00D13FA8">
        <w:rPr>
          <w:rStyle w:val="Emphasis"/>
        </w:rPr>
        <w:t>reducing</w:t>
      </w:r>
      <w:r w:rsidRPr="00D13FA8">
        <w:rPr>
          <w:sz w:val="16"/>
        </w:rPr>
        <w:t xml:space="preserve"> overall </w:t>
      </w:r>
      <w:r w:rsidRPr="00D13FA8">
        <w:rPr>
          <w:rStyle w:val="Emphasis"/>
        </w:rPr>
        <w:t>growth</w:t>
      </w:r>
      <w:r w:rsidRPr="00D13FA8">
        <w:rPr>
          <w:sz w:val="16"/>
        </w:rPr>
        <w:t xml:space="preserve">. </w:t>
      </w:r>
      <w:r w:rsidRPr="00D13FA8">
        <w:rPr>
          <w:rStyle w:val="Emphasis"/>
        </w:rPr>
        <w:t xml:space="preserve">This has profound </w:t>
      </w:r>
      <w:r w:rsidRPr="00327BE6">
        <w:rPr>
          <w:rStyle w:val="Emphasis"/>
          <w:highlight w:val="cyan"/>
        </w:rPr>
        <w:t>geopolitical consequences</w:t>
      </w:r>
      <w:r w:rsidRPr="00D13FA8">
        <w:rPr>
          <w:rStyle w:val="Emphasis"/>
        </w:rPr>
        <w:t xml:space="preserve"> insofar as countries’ strategic interests are closely tied to their economic interests</w:t>
      </w:r>
      <w:r w:rsidRPr="00D13FA8">
        <w:rPr>
          <w:sz w:val="16"/>
        </w:rPr>
        <w:t xml:space="preserve">. </w:t>
      </w:r>
      <w:r w:rsidRPr="00D13FA8">
        <w:rPr>
          <w:rStyle w:val="Emphasis"/>
        </w:rPr>
        <w:t xml:space="preserve">Growing trade </w:t>
      </w:r>
      <w:r w:rsidRPr="00327BE6">
        <w:rPr>
          <w:rStyle w:val="Emphasis"/>
          <w:highlight w:val="cyan"/>
        </w:rPr>
        <w:t xml:space="preserve">conflicts </w:t>
      </w:r>
      <w:r w:rsidRPr="00D13FA8">
        <w:rPr>
          <w:rStyle w:val="Emphasis"/>
        </w:rPr>
        <w:t>and a fragmented global economy</w:t>
      </w:r>
      <w:r w:rsidRPr="00D13FA8">
        <w:rPr>
          <w:sz w:val="16"/>
        </w:rPr>
        <w:t xml:space="preserve"> could </w:t>
      </w:r>
      <w:r w:rsidRPr="00327BE6">
        <w:rPr>
          <w:rStyle w:val="Emphasis"/>
          <w:highlight w:val="cyan"/>
        </w:rPr>
        <w:t>damage</w:t>
      </w:r>
      <w:r w:rsidRPr="00D13FA8">
        <w:rPr>
          <w:sz w:val="16"/>
        </w:rPr>
        <w:t xml:space="preserve"> necessarily </w:t>
      </w:r>
      <w:r w:rsidRPr="00D13FA8">
        <w:rPr>
          <w:rStyle w:val="Emphasis"/>
        </w:rPr>
        <w:t xml:space="preserve">multilateral </w:t>
      </w:r>
      <w:r w:rsidRPr="00327BE6">
        <w:rPr>
          <w:rStyle w:val="Emphasis"/>
          <w:highlight w:val="cyan"/>
        </w:rPr>
        <w:t>coop</w:t>
      </w:r>
      <w:r w:rsidRPr="00D13FA8">
        <w:rPr>
          <w:rStyle w:val="Emphasis"/>
        </w:rPr>
        <w:t xml:space="preserve">eration </w:t>
      </w:r>
      <w:r w:rsidRPr="00327BE6">
        <w:rPr>
          <w:rStyle w:val="Emphasis"/>
          <w:highlight w:val="cyan"/>
        </w:rPr>
        <w:t>on</w:t>
      </w:r>
      <w:r w:rsidRPr="00D13FA8">
        <w:rPr>
          <w:rStyle w:val="Emphasis"/>
        </w:rPr>
        <w:t xml:space="preserve"> issues such as </w:t>
      </w:r>
      <w:r w:rsidRPr="00327BE6">
        <w:rPr>
          <w:rStyle w:val="Emphasis"/>
          <w:highlight w:val="cyan"/>
        </w:rPr>
        <w:t>security</w:t>
      </w:r>
      <w:r w:rsidRPr="00D13FA8">
        <w:rPr>
          <w:rStyle w:val="Emphasis"/>
        </w:rPr>
        <w:t xml:space="preserve">, </w:t>
      </w:r>
      <w:r w:rsidRPr="00327BE6">
        <w:rPr>
          <w:rStyle w:val="Emphasis"/>
          <w:highlight w:val="cyan"/>
        </w:rPr>
        <w:t>technology</w:t>
      </w:r>
      <w:r w:rsidRPr="00D13FA8">
        <w:rPr>
          <w:rStyle w:val="Emphasis"/>
        </w:rPr>
        <w:t xml:space="preserve">, </w:t>
      </w:r>
      <w:r w:rsidRPr="00327BE6">
        <w:rPr>
          <w:rStyle w:val="Emphasis"/>
          <w:highlight w:val="cyan"/>
        </w:rPr>
        <w:t>infrastructure</w:t>
      </w:r>
      <w:r w:rsidRPr="00D13FA8">
        <w:rPr>
          <w:rStyle w:val="Emphasis"/>
        </w:rPr>
        <w:t xml:space="preserve"> development, </w:t>
      </w:r>
      <w:r w:rsidRPr="00327BE6">
        <w:rPr>
          <w:rStyle w:val="Emphasis"/>
          <w:highlight w:val="cyan"/>
        </w:rPr>
        <w:t>and</w:t>
      </w:r>
      <w:r w:rsidRPr="00D13FA8">
        <w:rPr>
          <w:rStyle w:val="Emphasis"/>
        </w:rPr>
        <w:t xml:space="preserve"> the </w:t>
      </w:r>
      <w:r w:rsidRPr="00327BE6">
        <w:rPr>
          <w:rStyle w:val="Emphasis"/>
          <w:highlight w:val="cyan"/>
        </w:rPr>
        <w:t>environment</w:t>
      </w:r>
      <w:r w:rsidRPr="00D13FA8">
        <w:rPr>
          <w:sz w:val="16"/>
        </w:rPr>
        <w:t xml:space="preserve"> (Rohac, 2019). </w:t>
      </w:r>
      <w:r w:rsidRPr="00D13FA8">
        <w:rPr>
          <w:rStyle w:val="Emphasis"/>
        </w:rPr>
        <w:t>It must also increase distrust and tensions between nations having differing approaches to economic and trade policy.</w:t>
      </w:r>
      <w:r w:rsidRPr="00D13FA8">
        <w:rPr>
          <w:sz w:val="16"/>
        </w:rPr>
        <w:t xml:space="preserve"> </w:t>
      </w:r>
      <w:r w:rsidRPr="00D13FA8">
        <w:rPr>
          <w:rStyle w:val="Emphasis"/>
        </w:rPr>
        <w:t>Strong anti-capitalist movements challenging the status quo could significantly disrupt existing geopolitical alignments and international relationships structured around the liberal international order.</w:t>
      </w:r>
    </w:p>
    <w:p w14:paraId="3DBF0A09" w14:textId="77777777" w:rsidR="00F67102" w:rsidRPr="00677942" w:rsidRDefault="00F67102" w:rsidP="00F67102">
      <w:pPr>
        <w:pStyle w:val="Heading4"/>
        <w:rPr>
          <w:b w:val="0"/>
          <w:bCs/>
        </w:rPr>
      </w:pPr>
      <w:r w:rsidRPr="00677942">
        <w:rPr>
          <w:u w:val="single"/>
        </w:rPr>
        <w:t>MARKETS</w:t>
      </w:r>
      <w:r>
        <w:t xml:space="preserve">. They’re </w:t>
      </w:r>
      <w:r w:rsidRPr="00105F31">
        <w:rPr>
          <w:u w:val="single"/>
        </w:rPr>
        <w:t>crucial</w:t>
      </w:r>
      <w:r>
        <w:t xml:space="preserve"> for solvency---</w:t>
      </w:r>
      <w:r w:rsidRPr="00105F31">
        <w:rPr>
          <w:u w:val="single"/>
        </w:rPr>
        <w:t>misallocation</w:t>
      </w:r>
      <w:r>
        <w:t xml:space="preserve"> turns </w:t>
      </w:r>
      <w:r w:rsidRPr="004E2C95">
        <w:rPr>
          <w:u w:val="single"/>
        </w:rPr>
        <w:t>sustainability</w:t>
      </w:r>
      <w:r>
        <w:t xml:space="preserve">.  </w:t>
      </w:r>
      <w:r>
        <w:rPr>
          <w:b w:val="0"/>
          <w:bCs/>
        </w:rPr>
        <w:t xml:space="preserve">Central planning doesn’t have the </w:t>
      </w:r>
      <w:r w:rsidRPr="00677942">
        <w:rPr>
          <w:b w:val="0"/>
          <w:bCs/>
          <w:u w:val="single"/>
        </w:rPr>
        <w:t>computational ability</w:t>
      </w:r>
      <w:r>
        <w:rPr>
          <w:b w:val="0"/>
          <w:bCs/>
        </w:rPr>
        <w:t xml:space="preserve"> to allocate resources </w:t>
      </w:r>
      <w:r w:rsidRPr="00677942">
        <w:rPr>
          <w:b w:val="0"/>
          <w:bCs/>
          <w:u w:val="single"/>
        </w:rPr>
        <w:t>effectively</w:t>
      </w:r>
      <w:r>
        <w:rPr>
          <w:b w:val="0"/>
          <w:bCs/>
        </w:rPr>
        <w:t xml:space="preserve">---causing mass </w:t>
      </w:r>
      <w:r w:rsidRPr="00677942">
        <w:rPr>
          <w:b w:val="0"/>
          <w:bCs/>
          <w:u w:val="single"/>
        </w:rPr>
        <w:t>over-production</w:t>
      </w:r>
      <w:r>
        <w:rPr>
          <w:b w:val="0"/>
          <w:bCs/>
        </w:rPr>
        <w:t xml:space="preserve"> and </w:t>
      </w:r>
      <w:r w:rsidRPr="00677942">
        <w:rPr>
          <w:b w:val="0"/>
          <w:bCs/>
          <w:u w:val="single"/>
        </w:rPr>
        <w:t>shortages</w:t>
      </w:r>
      <w:r>
        <w:rPr>
          <w:b w:val="0"/>
          <w:bCs/>
        </w:rPr>
        <w:t xml:space="preserve">. </w:t>
      </w:r>
    </w:p>
    <w:p w14:paraId="64F0CD3D" w14:textId="77777777" w:rsidR="00F67102" w:rsidRDefault="00F67102" w:rsidP="00F67102">
      <w:r>
        <w:rPr>
          <w:rStyle w:val="Style13ptBold"/>
        </w:rPr>
        <w:t xml:space="preserve">Posner </w:t>
      </w:r>
      <w:r w:rsidRPr="00DE4F48">
        <w:rPr>
          <w:rStyle w:val="Style13ptBold"/>
          <w:b w:val="0"/>
          <w:bCs w:val="0"/>
        </w:rPr>
        <w:t>et al</w:t>
      </w:r>
      <w:r>
        <w:rPr>
          <w:rStyle w:val="Style13ptBold"/>
        </w:rPr>
        <w:t xml:space="preserve"> 18</w:t>
      </w:r>
      <w:r w:rsidRPr="00DE4F48">
        <w:rPr>
          <w:rStyle w:val="Style13ptBold"/>
          <w:b w:val="0"/>
          <w:bCs w:val="0"/>
        </w:rPr>
        <w:t xml:space="preserve"> </w:t>
      </w:r>
      <w:r w:rsidRPr="00DE4F48">
        <w:t>[Eric A. Posner; Kirkland and Ellis Distinguished Service Professor at the University of Chicago Law School. E. Glen Weyl; principal researcher at Microsoft and visiting senior research scholar in economics and law at Yale University</w:t>
      </w:r>
      <w:r>
        <w:t>. May 15, “Uprooting Capitalism and Democracy for a Just Society” Princeton University Press. Minion]</w:t>
      </w:r>
    </w:p>
    <w:p w14:paraId="04FE926D" w14:textId="77777777" w:rsidR="00F67102" w:rsidRPr="00AC3FAC" w:rsidRDefault="00F67102" w:rsidP="00F67102">
      <w:pPr>
        <w:rPr>
          <w:sz w:val="16"/>
        </w:rPr>
      </w:pPr>
      <w:r w:rsidRPr="00AC3FAC">
        <w:rPr>
          <w:sz w:val="16"/>
        </w:rPr>
        <w:t xml:space="preserve">Another popular argument against central planning was advanced by Nobel Laureate Friedrich Hayek in 1945. </w:t>
      </w:r>
      <w:r w:rsidRPr="00D73575">
        <w:rPr>
          <w:rStyle w:val="Emphasis"/>
        </w:rPr>
        <w:t>Hayek</w:t>
      </w:r>
      <w:r w:rsidRPr="00AC3FAC">
        <w:rPr>
          <w:sz w:val="16"/>
        </w:rPr>
        <w:t xml:space="preserve"> </w:t>
      </w:r>
      <w:r w:rsidRPr="00D73575">
        <w:rPr>
          <w:rStyle w:val="StyleUnderline"/>
        </w:rPr>
        <w:t xml:space="preserve">argued that </w:t>
      </w:r>
      <w:r w:rsidRPr="00327BE6">
        <w:rPr>
          <w:rStyle w:val="Emphasis"/>
          <w:highlight w:val="cyan"/>
        </w:rPr>
        <w:t>no central planner</w:t>
      </w:r>
      <w:r w:rsidRPr="00AC3FAC">
        <w:rPr>
          <w:sz w:val="16"/>
        </w:rPr>
        <w:t xml:space="preserve"> </w:t>
      </w:r>
      <w:r w:rsidRPr="00D73575">
        <w:rPr>
          <w:rStyle w:val="StyleUnderline"/>
        </w:rPr>
        <w:t xml:space="preserve">could </w:t>
      </w:r>
      <w:r w:rsidRPr="00327BE6">
        <w:rPr>
          <w:rStyle w:val="Emphasis"/>
          <w:highlight w:val="cyan"/>
        </w:rPr>
        <w:t>obtain information</w:t>
      </w:r>
      <w:r w:rsidRPr="00AC3FAC">
        <w:rPr>
          <w:sz w:val="16"/>
        </w:rPr>
        <w:t xml:space="preserve"> </w:t>
      </w:r>
      <w:r w:rsidRPr="00D73575">
        <w:rPr>
          <w:rStyle w:val="StyleUnderline"/>
        </w:rPr>
        <w:t xml:space="preserve">about </w:t>
      </w:r>
      <w:r w:rsidRPr="00327BE6">
        <w:rPr>
          <w:rStyle w:val="StyleUnderline"/>
          <w:highlight w:val="cyan"/>
        </w:rPr>
        <w:t xml:space="preserve">people’s </w:t>
      </w:r>
      <w:r w:rsidRPr="00327BE6">
        <w:rPr>
          <w:rStyle w:val="Emphasis"/>
          <w:highlight w:val="cyan"/>
        </w:rPr>
        <w:t>tastes</w:t>
      </w:r>
      <w:r w:rsidRPr="00AC3FAC">
        <w:rPr>
          <w:sz w:val="16"/>
        </w:rPr>
        <w:t xml:space="preserve"> </w:t>
      </w:r>
      <w:r w:rsidRPr="00D73575">
        <w:rPr>
          <w:rStyle w:val="StyleUnderline"/>
        </w:rPr>
        <w:t>and</w:t>
      </w:r>
      <w:r w:rsidRPr="00AC3FAC">
        <w:rPr>
          <w:sz w:val="16"/>
        </w:rPr>
        <w:t xml:space="preserve"> </w:t>
      </w:r>
      <w:r w:rsidRPr="00327BE6">
        <w:rPr>
          <w:rStyle w:val="Emphasis"/>
          <w:highlight w:val="cyan"/>
        </w:rPr>
        <w:t>productivity</w:t>
      </w:r>
      <w:r w:rsidRPr="00327BE6">
        <w:rPr>
          <w:sz w:val="16"/>
          <w:highlight w:val="cyan"/>
        </w:rPr>
        <w:t xml:space="preserve"> </w:t>
      </w:r>
      <w:r w:rsidRPr="00327BE6">
        <w:rPr>
          <w:rStyle w:val="Emphasis"/>
          <w:highlight w:val="cyan"/>
        </w:rPr>
        <w:t>necessary</w:t>
      </w:r>
      <w:r w:rsidRPr="00327BE6">
        <w:rPr>
          <w:sz w:val="16"/>
          <w:highlight w:val="cyan"/>
        </w:rPr>
        <w:t xml:space="preserve"> </w:t>
      </w:r>
      <w:r w:rsidRPr="00327BE6">
        <w:rPr>
          <w:rStyle w:val="StyleUnderline"/>
          <w:highlight w:val="cyan"/>
        </w:rPr>
        <w:t>to</w:t>
      </w:r>
      <w:r w:rsidRPr="00D73575">
        <w:rPr>
          <w:rStyle w:val="StyleUnderline"/>
        </w:rPr>
        <w:t xml:space="preserve"> </w:t>
      </w:r>
      <w:r w:rsidRPr="00327BE6">
        <w:rPr>
          <w:rStyle w:val="Emphasis"/>
          <w:highlight w:val="cyan"/>
        </w:rPr>
        <w:t>allocate resources</w:t>
      </w:r>
      <w:r w:rsidRPr="00D73575">
        <w:rPr>
          <w:rStyle w:val="StyleUnderline"/>
        </w:rPr>
        <w:t xml:space="preserve"> efficiently</w:t>
      </w:r>
      <w:r w:rsidRPr="00AC3FAC">
        <w:rPr>
          <w:sz w:val="16"/>
        </w:rPr>
        <w:t xml:space="preserve">.1 The </w:t>
      </w:r>
      <w:r w:rsidRPr="00EC7109">
        <w:rPr>
          <w:rStyle w:val="Emphasis"/>
          <w:sz w:val="30"/>
          <w:szCs w:val="30"/>
        </w:rPr>
        <w:t>genius of the market</w:t>
      </w:r>
      <w:r w:rsidRPr="00AC3FAC">
        <w:rPr>
          <w:sz w:val="16"/>
        </w:rPr>
        <w:t xml:space="preserve"> </w:t>
      </w:r>
      <w:r w:rsidRPr="00EC7109">
        <w:rPr>
          <w:rStyle w:val="StyleUnderline"/>
        </w:rPr>
        <w:t>was the way that the price system</w:t>
      </w:r>
      <w:r w:rsidRPr="00AC3FAC">
        <w:rPr>
          <w:sz w:val="16"/>
        </w:rPr>
        <w:t xml:space="preserve"> could, in disaggregated fashion, </w:t>
      </w:r>
      <w:r w:rsidRPr="00EC7109">
        <w:rPr>
          <w:rStyle w:val="StyleUnderline"/>
        </w:rPr>
        <w:t>collect this information from everyone and supply it to those who needed to know it, without the involvement of a government planning board</w:t>
      </w:r>
      <w:r w:rsidRPr="00AC3FAC">
        <w:rPr>
          <w:sz w:val="16"/>
        </w:rPr>
        <w:t>.</w:t>
      </w:r>
    </w:p>
    <w:p w14:paraId="35441D57" w14:textId="77777777" w:rsidR="00F67102" w:rsidRPr="00AC3FAC" w:rsidRDefault="00F67102" w:rsidP="00F67102">
      <w:pPr>
        <w:rPr>
          <w:sz w:val="16"/>
        </w:rPr>
      </w:pPr>
      <w:r w:rsidRPr="00AC3FAC">
        <w:rPr>
          <w:sz w:val="16"/>
        </w:rPr>
        <w:t xml:space="preserve">A related version of this argument, less well-known than Hayek’s but actually more compelling, was made a few decades earlier. The brilliant economist Ludwig von Mises argued that the </w:t>
      </w:r>
      <w:r w:rsidRPr="00327BE6">
        <w:rPr>
          <w:rStyle w:val="Emphasis"/>
          <w:highlight w:val="cyan"/>
        </w:rPr>
        <w:t>fundamental problem</w:t>
      </w:r>
      <w:r w:rsidRPr="00EC7109">
        <w:rPr>
          <w:rStyle w:val="StyleUnderline"/>
        </w:rPr>
        <w:t xml:space="preserve"> facing</w:t>
      </w:r>
      <w:r w:rsidRPr="00AC3FAC">
        <w:rPr>
          <w:sz w:val="16"/>
        </w:rPr>
        <w:t xml:space="preserve"> </w:t>
      </w:r>
      <w:r w:rsidRPr="00EC7109">
        <w:rPr>
          <w:rStyle w:val="StyleUnderline"/>
        </w:rPr>
        <w:t>socialism was</w:t>
      </w:r>
      <w:r w:rsidRPr="00AC3FAC">
        <w:rPr>
          <w:sz w:val="16"/>
        </w:rPr>
        <w:t xml:space="preserve"> not incentives or knowledge in the abstract but </w:t>
      </w:r>
      <w:r w:rsidRPr="00327BE6">
        <w:rPr>
          <w:rStyle w:val="Emphasis"/>
          <w:highlight w:val="cyan"/>
        </w:rPr>
        <w:t>communication</w:t>
      </w:r>
      <w:r w:rsidRPr="00327BE6">
        <w:rPr>
          <w:sz w:val="16"/>
          <w:highlight w:val="cyan"/>
        </w:rPr>
        <w:t xml:space="preserve"> </w:t>
      </w:r>
      <w:r w:rsidRPr="00327BE6">
        <w:rPr>
          <w:rStyle w:val="StyleUnderline"/>
          <w:highlight w:val="cyan"/>
        </w:rPr>
        <w:t>and</w:t>
      </w:r>
      <w:r w:rsidRPr="00327BE6">
        <w:rPr>
          <w:sz w:val="16"/>
          <w:highlight w:val="cyan"/>
        </w:rPr>
        <w:t xml:space="preserve"> </w:t>
      </w:r>
      <w:r w:rsidRPr="00327BE6">
        <w:rPr>
          <w:rStyle w:val="Emphasis"/>
          <w:highlight w:val="cyan"/>
        </w:rPr>
        <w:t>computation</w:t>
      </w:r>
      <w:r w:rsidRPr="00AC3FAC">
        <w:rPr>
          <w:sz w:val="16"/>
        </w:rPr>
        <w:t>.2 To see what Mises meant, consider an illustrative parable proposed by Leonard Read in his 1958 essay, “I, Pencil.” 3</w:t>
      </w:r>
    </w:p>
    <w:p w14:paraId="11265FDC" w14:textId="77777777" w:rsidR="00F67102" w:rsidRPr="00AC3FAC" w:rsidRDefault="00F67102" w:rsidP="00F67102">
      <w:pPr>
        <w:rPr>
          <w:sz w:val="16"/>
        </w:rPr>
      </w:pPr>
      <w:r w:rsidRPr="00AC3FAC">
        <w:rPr>
          <w:sz w:val="16"/>
        </w:rPr>
        <w:t>Read tells the “life story” of a pencil. Such a simple thing, one would at first think. And yet as you begin to reflect, you realize the enormously complex layers of thought and planning it would require to make a pencil from scratch. The wood must be chopped, cut, shaped, polished, and honed. The graphite must be mined, chiseled, and shaped. The ferrule—the collar that connects the wood shaft and the eraser—is an alloy of dozens of metals, each of which must be mined, melted, combined, and reformed. And so forth.</w:t>
      </w:r>
    </w:p>
    <w:p w14:paraId="083838D1" w14:textId="77777777" w:rsidR="00F67102" w:rsidRPr="00AC3FAC" w:rsidRDefault="00F67102" w:rsidP="00F67102">
      <w:pPr>
        <w:rPr>
          <w:sz w:val="16"/>
        </w:rPr>
      </w:pPr>
      <w:r w:rsidRPr="00AC3FAC">
        <w:rPr>
          <w:sz w:val="16"/>
        </w:rPr>
        <w:t xml:space="preserve">Yet what is most </w:t>
      </w:r>
      <w:r w:rsidRPr="00EC7109">
        <w:rPr>
          <w:rStyle w:val="StyleUnderline"/>
        </w:rPr>
        <w:t>remarkable about</w:t>
      </w:r>
      <w:r w:rsidRPr="00AC3FAC">
        <w:rPr>
          <w:sz w:val="16"/>
        </w:rPr>
        <w:t xml:space="preserve"> the </w:t>
      </w:r>
      <w:r w:rsidRPr="00EC7109">
        <w:rPr>
          <w:rStyle w:val="StyleUnderline"/>
        </w:rPr>
        <w:t>pencil</w:t>
      </w:r>
      <w:r w:rsidRPr="00AC3FAC">
        <w:rPr>
          <w:sz w:val="16"/>
        </w:rPr>
        <w:t xml:space="preserve"> is </w:t>
      </w:r>
      <w:r w:rsidRPr="00EC7109">
        <w:rPr>
          <w:rStyle w:val="StyleUnderline"/>
        </w:rPr>
        <w:t>not</w:t>
      </w:r>
      <w:r w:rsidRPr="00AC3FAC">
        <w:rPr>
          <w:sz w:val="16"/>
        </w:rPr>
        <w:t xml:space="preserve"> its </w:t>
      </w:r>
      <w:r w:rsidRPr="00EC7109">
        <w:rPr>
          <w:rStyle w:val="StyleUnderline"/>
        </w:rPr>
        <w:t>complexity but the complete lack of understanding that anyone involved in the manufacture of the eventual pencil has about any of these steps in the process</w:t>
      </w:r>
      <w:r w:rsidRPr="00AC3FAC">
        <w:rPr>
          <w:sz w:val="16"/>
        </w:rPr>
        <w:t xml:space="preserve">. </w:t>
      </w:r>
      <w:r w:rsidRPr="00EC7109">
        <w:rPr>
          <w:rStyle w:val="StyleUnderline"/>
        </w:rPr>
        <w:t xml:space="preserve">The </w:t>
      </w:r>
      <w:r w:rsidRPr="00EC7109">
        <w:rPr>
          <w:rStyle w:val="Emphasis"/>
        </w:rPr>
        <w:t>lumberjack knows</w:t>
      </w:r>
      <w:r w:rsidRPr="00EC7109">
        <w:rPr>
          <w:rStyle w:val="StyleUnderline"/>
        </w:rPr>
        <w:t xml:space="preserve"> only that there is a </w:t>
      </w:r>
      <w:r w:rsidRPr="00EC7109">
        <w:rPr>
          <w:rStyle w:val="Emphasis"/>
          <w:sz w:val="30"/>
          <w:szCs w:val="30"/>
        </w:rPr>
        <w:t>market for his wood</w:t>
      </w:r>
      <w:r w:rsidRPr="00AC3FAC">
        <w:rPr>
          <w:sz w:val="16"/>
        </w:rPr>
        <w:t xml:space="preserve"> and some price that induces her to buy the needed tools, cut down trees, and sell lumber down the line of production. The lumberjack may never even know that the wood is used for a pencil. The pencil factory owner knows only where to purchase the needed intermediate materials and how to run a line assembling them. The knowledge and planning of the pencil’s creation emerge organically from the process of market relations.</w:t>
      </w:r>
    </w:p>
    <w:p w14:paraId="6FE85EBF" w14:textId="77777777" w:rsidR="00F67102" w:rsidRPr="00AC3FAC" w:rsidRDefault="00F67102" w:rsidP="00F67102">
      <w:pPr>
        <w:rPr>
          <w:sz w:val="16"/>
        </w:rPr>
      </w:pPr>
      <w:r w:rsidRPr="00AC3FAC">
        <w:rPr>
          <w:sz w:val="16"/>
        </w:rPr>
        <w:t xml:space="preserve">Now suppose that we were to </w:t>
      </w:r>
      <w:r w:rsidRPr="00327BE6">
        <w:rPr>
          <w:rStyle w:val="StyleUnderline"/>
          <w:highlight w:val="cyan"/>
        </w:rPr>
        <w:t xml:space="preserve">try to </w:t>
      </w:r>
      <w:r w:rsidRPr="00327BE6">
        <w:rPr>
          <w:rStyle w:val="Emphasis"/>
          <w:highlight w:val="cyan"/>
        </w:rPr>
        <w:t>replicate</w:t>
      </w:r>
      <w:r w:rsidRPr="00EC7109">
        <w:rPr>
          <w:rStyle w:val="StyleUnderline"/>
        </w:rPr>
        <w:t xml:space="preserve"> the </w:t>
      </w:r>
      <w:r w:rsidRPr="00327BE6">
        <w:rPr>
          <w:rStyle w:val="Emphasis"/>
          <w:highlight w:val="cyan"/>
        </w:rPr>
        <w:t>market relationships</w:t>
      </w:r>
      <w:r w:rsidRPr="00AC3FAC">
        <w:rPr>
          <w:sz w:val="16"/>
        </w:rPr>
        <w:t xml:space="preserve"> </w:t>
      </w:r>
      <w:r w:rsidRPr="00EC7109">
        <w:rPr>
          <w:rStyle w:val="StyleUnderline"/>
        </w:rPr>
        <w:t xml:space="preserve">with a </w:t>
      </w:r>
      <w:r w:rsidRPr="00327BE6">
        <w:rPr>
          <w:rStyle w:val="Emphasis"/>
          <w:highlight w:val="cyan"/>
        </w:rPr>
        <w:t>central planning board</w:t>
      </w:r>
      <w:r w:rsidRPr="00AC3FAC">
        <w:rPr>
          <w:sz w:val="16"/>
        </w:rPr>
        <w:t xml:space="preserve">. The board would </w:t>
      </w:r>
      <w:r w:rsidRPr="00327BE6">
        <w:rPr>
          <w:rStyle w:val="StyleUnderline"/>
          <w:highlight w:val="cyan"/>
        </w:rPr>
        <w:t>determine</w:t>
      </w:r>
      <w:r w:rsidRPr="00EC7109">
        <w:rPr>
          <w:rStyle w:val="StyleUnderline"/>
        </w:rPr>
        <w:t xml:space="preserve"> </w:t>
      </w:r>
      <w:r w:rsidRPr="00327BE6">
        <w:rPr>
          <w:rStyle w:val="Emphasis"/>
          <w:highlight w:val="cyan"/>
        </w:rPr>
        <w:t>how much</w:t>
      </w:r>
      <w:r w:rsidRPr="00EC7109">
        <w:rPr>
          <w:rStyle w:val="StyleUnderline"/>
        </w:rPr>
        <w:t xml:space="preserve"> wood to chop and </w:t>
      </w:r>
      <w:r w:rsidRPr="00327BE6">
        <w:rPr>
          <w:rStyle w:val="Emphasis"/>
          <w:highlight w:val="cyan"/>
        </w:rPr>
        <w:t>when</w:t>
      </w:r>
      <w:r w:rsidRPr="00EC7109">
        <w:rPr>
          <w:rStyle w:val="StyleUnderline"/>
        </w:rPr>
        <w:t xml:space="preserve">, the </w:t>
      </w:r>
      <w:r w:rsidRPr="00327BE6">
        <w:rPr>
          <w:rStyle w:val="Emphasis"/>
          <w:highlight w:val="cyan"/>
        </w:rPr>
        <w:t>number of workers</w:t>
      </w:r>
      <w:r w:rsidRPr="00EC7109">
        <w:rPr>
          <w:rStyle w:val="StyleUnderline"/>
        </w:rPr>
        <w:t xml:space="preserve"> to employ at each stage of production, the </w:t>
      </w:r>
      <w:r w:rsidRPr="00327BE6">
        <w:rPr>
          <w:rStyle w:val="Emphasis"/>
          <w:highlight w:val="cyan"/>
        </w:rPr>
        <w:t>correct places</w:t>
      </w:r>
      <w:r w:rsidRPr="00EC7109">
        <w:rPr>
          <w:rStyle w:val="StyleUnderline"/>
        </w:rPr>
        <w:t xml:space="preserve"> and </w:t>
      </w:r>
      <w:r w:rsidRPr="00327BE6">
        <w:rPr>
          <w:rStyle w:val="Emphasis"/>
          <w:highlight w:val="cyan"/>
        </w:rPr>
        <w:t>times to produce</w:t>
      </w:r>
      <w:r w:rsidRPr="00EC7109">
        <w:rPr>
          <w:rStyle w:val="StyleUnderline"/>
        </w:rPr>
        <w:t>, ship, and build</w:t>
      </w:r>
      <w:r w:rsidRPr="00AC3FAC">
        <w:rPr>
          <w:sz w:val="16"/>
        </w:rPr>
        <w:t xml:space="preserve">. Yet, to do this effectively the board would have to understand a great many things. It would have to learn from each of these specialized producers the unique knowledge of her domain of expertise that allows her to earn a living—for example, whether the lumber would have a more valuable use elsewhere in the economy (to build houses or ships or children’s toys) than as an input for pencils. </w:t>
      </w:r>
      <w:r w:rsidRPr="00327BE6">
        <w:rPr>
          <w:rStyle w:val="Emphasis"/>
          <w:highlight w:val="cyan"/>
        </w:rPr>
        <w:t>Absorbing</w:t>
      </w:r>
      <w:r w:rsidRPr="00EC7109">
        <w:rPr>
          <w:rStyle w:val="StyleUnderline"/>
        </w:rPr>
        <w:t xml:space="preserve"> all this </w:t>
      </w:r>
      <w:r w:rsidRPr="00327BE6">
        <w:rPr>
          <w:rStyle w:val="Emphasis"/>
          <w:highlight w:val="cyan"/>
        </w:rPr>
        <w:t>information</w:t>
      </w:r>
      <w:r w:rsidRPr="00EC7109">
        <w:rPr>
          <w:rStyle w:val="StyleUnderline"/>
        </w:rPr>
        <w:t xml:space="preserve"> and </w:t>
      </w:r>
      <w:r w:rsidRPr="00EC7109">
        <w:rPr>
          <w:rStyle w:val="Emphasis"/>
        </w:rPr>
        <w:t>constantly receiving</w:t>
      </w:r>
      <w:r w:rsidRPr="00EC7109">
        <w:rPr>
          <w:rStyle w:val="StyleUnderline"/>
        </w:rPr>
        <w:t xml:space="preserve"> and </w:t>
      </w:r>
      <w:r w:rsidRPr="00EC7109">
        <w:rPr>
          <w:rStyle w:val="Emphasis"/>
        </w:rPr>
        <w:t>processing</w:t>
      </w:r>
      <w:r w:rsidRPr="00EC7109">
        <w:rPr>
          <w:rStyle w:val="StyleUnderline"/>
        </w:rPr>
        <w:t xml:space="preserve"> the necessary </w:t>
      </w:r>
      <w:r w:rsidRPr="00EC7109">
        <w:rPr>
          <w:rStyle w:val="Emphasis"/>
        </w:rPr>
        <w:t>updates</w:t>
      </w:r>
      <w:r w:rsidRPr="00EC7109">
        <w:rPr>
          <w:rStyle w:val="StyleUnderline"/>
        </w:rPr>
        <w:t xml:space="preserve"> to keep abreast of evolving conditions in each of these steps of the process, would </w:t>
      </w:r>
      <w:r w:rsidRPr="00327BE6">
        <w:rPr>
          <w:rStyle w:val="Emphasis"/>
          <w:highlight w:val="cyan"/>
        </w:rPr>
        <w:t>overwhelm</w:t>
      </w:r>
      <w:r w:rsidRPr="00EC7109">
        <w:rPr>
          <w:rStyle w:val="StyleUnderline"/>
        </w:rPr>
        <w:t xml:space="preserve"> the </w:t>
      </w:r>
      <w:r w:rsidRPr="00327BE6">
        <w:rPr>
          <w:rStyle w:val="Emphasis"/>
          <w:highlight w:val="cyan"/>
        </w:rPr>
        <w:t>capacity</w:t>
      </w:r>
      <w:r w:rsidRPr="00EC7109">
        <w:rPr>
          <w:rStyle w:val="StyleUnderline"/>
        </w:rPr>
        <w:t xml:space="preserve"> of even the most </w:t>
      </w:r>
      <w:r w:rsidRPr="00327BE6">
        <w:rPr>
          <w:rStyle w:val="StyleUnderline"/>
          <w:highlight w:val="cyan"/>
        </w:rPr>
        <w:t>skilled managers</w:t>
      </w:r>
      <w:r w:rsidRPr="00AC3FAC">
        <w:rPr>
          <w:sz w:val="16"/>
        </w:rPr>
        <w:t>.</w:t>
      </w:r>
    </w:p>
    <w:p w14:paraId="4087C7C3" w14:textId="77777777" w:rsidR="00F67102" w:rsidRPr="00AC3FAC" w:rsidRDefault="00F67102" w:rsidP="00F67102">
      <w:pPr>
        <w:rPr>
          <w:sz w:val="16"/>
        </w:rPr>
      </w:pPr>
      <w:r w:rsidRPr="00AC3FAC">
        <w:rPr>
          <w:sz w:val="16"/>
        </w:rPr>
        <w:t xml:space="preserve">And even if the board somehow had an unlimited capacity to absorb this information, it would still have the </w:t>
      </w:r>
      <w:r w:rsidRPr="00EC7109">
        <w:rPr>
          <w:rStyle w:val="Emphasis"/>
        </w:rPr>
        <w:t>unmanageable problem</w:t>
      </w:r>
      <w:r w:rsidRPr="00EC7109">
        <w:rPr>
          <w:rStyle w:val="StyleUnderline"/>
        </w:rPr>
        <w:t xml:space="preserve"> of trying to </w:t>
      </w:r>
      <w:r w:rsidRPr="00EC7109">
        <w:rPr>
          <w:rStyle w:val="Emphasis"/>
        </w:rPr>
        <w:t>act</w:t>
      </w:r>
      <w:r w:rsidRPr="00EC7109">
        <w:rPr>
          <w:rStyle w:val="StyleUnderline"/>
        </w:rPr>
        <w:t xml:space="preserve"> on this </w:t>
      </w:r>
      <w:r w:rsidRPr="00EC7109">
        <w:rPr>
          <w:rStyle w:val="Emphasis"/>
        </w:rPr>
        <w:t>sea of data</w:t>
      </w:r>
      <w:r w:rsidRPr="00AC3FAC">
        <w:rPr>
          <w:sz w:val="16"/>
        </w:rPr>
        <w:t xml:space="preserve">. </w:t>
      </w:r>
      <w:r w:rsidRPr="00EC7109">
        <w:rPr>
          <w:rStyle w:val="StyleUnderline"/>
        </w:rPr>
        <w:t>Prices, supply and demand, and production relations in markets arise through a complex interplay of individuals each helping to optimize a tiny part of a broad social process</w:t>
      </w:r>
      <w:r w:rsidRPr="00AC3FAC">
        <w:rPr>
          <w:sz w:val="16"/>
        </w:rPr>
        <w:t xml:space="preserve">. If, instead, a </w:t>
      </w:r>
      <w:r w:rsidRPr="00AC3FAC">
        <w:rPr>
          <w:rStyle w:val="StyleUnderline"/>
        </w:rPr>
        <w:t>single board</w:t>
      </w:r>
      <w:r w:rsidRPr="00AC3FAC">
        <w:rPr>
          <w:sz w:val="16"/>
        </w:rPr>
        <w:t xml:space="preserve"> had to plan this entire dance, it would </w:t>
      </w:r>
      <w:r w:rsidRPr="00AC3FAC">
        <w:rPr>
          <w:rStyle w:val="StyleUnderline"/>
        </w:rPr>
        <w:t>force</w:t>
      </w:r>
      <w:r w:rsidRPr="00AC3FAC">
        <w:rPr>
          <w:sz w:val="16"/>
        </w:rPr>
        <w:t xml:space="preserve"> a </w:t>
      </w:r>
      <w:r w:rsidRPr="00327BE6">
        <w:rPr>
          <w:rStyle w:val="Emphasis"/>
          <w:highlight w:val="cyan"/>
        </w:rPr>
        <w:t>small number</w:t>
      </w:r>
      <w:r w:rsidRPr="00AC3FAC">
        <w:rPr>
          <w:rStyle w:val="StyleUnderline"/>
        </w:rPr>
        <w:t xml:space="preserve"> of </w:t>
      </w:r>
      <w:r w:rsidRPr="00327BE6">
        <w:rPr>
          <w:rStyle w:val="Emphasis"/>
          <w:highlight w:val="cyan"/>
        </w:rPr>
        <w:t>individuals</w:t>
      </w:r>
      <w:r w:rsidRPr="00AC3FAC">
        <w:rPr>
          <w:rStyle w:val="StyleUnderline"/>
        </w:rPr>
        <w:t xml:space="preserve"> to </w:t>
      </w:r>
      <w:r w:rsidRPr="00327BE6">
        <w:rPr>
          <w:rStyle w:val="Emphasis"/>
          <w:highlight w:val="cyan"/>
        </w:rPr>
        <w:t>contemplate</w:t>
      </w:r>
      <w:r w:rsidRPr="00AC3FAC">
        <w:rPr>
          <w:rStyle w:val="StyleUnderline"/>
        </w:rPr>
        <w:t xml:space="preserve"> an </w:t>
      </w:r>
      <w:r w:rsidRPr="00327BE6">
        <w:rPr>
          <w:rStyle w:val="Emphasis"/>
          <w:highlight w:val="cyan"/>
        </w:rPr>
        <w:t>endless sequence</w:t>
      </w:r>
      <w:r w:rsidRPr="00AC3FAC">
        <w:rPr>
          <w:rStyle w:val="StyleUnderline"/>
        </w:rPr>
        <w:t xml:space="preserve"> of </w:t>
      </w:r>
      <w:r w:rsidRPr="00AC3FAC">
        <w:rPr>
          <w:rStyle w:val="Emphasis"/>
        </w:rPr>
        <w:t>choices and plans</w:t>
      </w:r>
      <w:r w:rsidRPr="00AC3FAC">
        <w:rPr>
          <w:sz w:val="16"/>
        </w:rPr>
        <w:t>. Such elaborate calculations are beyond the capacity of even the most brilliant group of engineers.</w:t>
      </w:r>
    </w:p>
    <w:p w14:paraId="34075FC7" w14:textId="77777777" w:rsidR="00F67102" w:rsidRPr="00AC3FAC" w:rsidRDefault="00F67102" w:rsidP="00F67102">
      <w:pPr>
        <w:rPr>
          <w:sz w:val="16"/>
        </w:rPr>
      </w:pPr>
      <w:r w:rsidRPr="00AC3FAC">
        <w:rPr>
          <w:sz w:val="16"/>
        </w:rPr>
        <w:t>Mises wrote decades before the rise of the fields of computer science and information theory and lacked any way to formalize these intuitive ideas. Many of Mises’s arguments were dismissed by mainstream economists, whose increasingly narrow mathematical approach to the field Mises disdained. Mises’s critics, including Oskar Lange, Fred Taylor, and Abba Lerner, argued that the market mechanism was but one of many ways (and far from the most efficient way) to organize an economy. They viewed the economy purely mathematically, rather than computationally, and saw no difficulty in principle with solving a (very large) system of equations relating the supply and demand of various goods, resources, and services.</w:t>
      </w:r>
    </w:p>
    <w:p w14:paraId="19F22A44" w14:textId="77777777" w:rsidR="00F67102" w:rsidRPr="00AC3FAC" w:rsidRDefault="00F67102" w:rsidP="00F67102">
      <w:pPr>
        <w:rPr>
          <w:sz w:val="16"/>
        </w:rPr>
      </w:pPr>
      <w:r w:rsidRPr="00AC3FAC">
        <w:rPr>
          <w:sz w:val="16"/>
        </w:rPr>
        <w:t>In a simplified picture of the economy, ordinary people perform dual functions as producers (workers, suppliers of capital, etc.) and consumers. As consumers, people have preferences regarding different goods and services. Some people like chocolate, others like vanilla. As producers, they have different talents and capacities. Some people are good at doing math, others at mollifying angry customers. In principle, all we need to do is figure out people’s preferences and their talents, and assign jobs to people who do them best, while distributing the value created by production in the form of goods and services that people really want. Rewards and penalties need to be determined to give people incentives to reveal their preferences and talents, and to ensure that they actually do what they are supposed to do. All of this can be represented mathematically and solved. That’s why socialist economists viewed the economy as a math problem the solution of which only required a computer.</w:t>
      </w:r>
    </w:p>
    <w:p w14:paraId="7A4C256D" w14:textId="77777777" w:rsidR="00F67102" w:rsidRPr="0012728A" w:rsidRDefault="00F67102" w:rsidP="00F67102">
      <w:pPr>
        <w:rPr>
          <w:rStyle w:val="StyleUnderline"/>
        </w:rPr>
      </w:pPr>
      <w:r w:rsidRPr="00AC3FAC">
        <w:rPr>
          <w:sz w:val="16"/>
        </w:rPr>
        <w:t xml:space="preserve">Yet the later development of the theory of computational and communication complexity vindicated Mises’s insights. What computational scientists later realized is that even if managing the economy were “merely” a problem of solving a large system of equations, finding such </w:t>
      </w:r>
      <w:r w:rsidRPr="00AC3FAC">
        <w:rPr>
          <w:rStyle w:val="StyleUnderline"/>
        </w:rPr>
        <w:t>solutions</w:t>
      </w:r>
      <w:r w:rsidRPr="00AC3FAC">
        <w:rPr>
          <w:sz w:val="16"/>
        </w:rPr>
        <w:t xml:space="preserve"> is </w:t>
      </w:r>
      <w:r w:rsidRPr="00AC3FAC">
        <w:rPr>
          <w:rStyle w:val="Emphasis"/>
        </w:rPr>
        <w:t>far from</w:t>
      </w:r>
      <w:r w:rsidRPr="00AC3FAC">
        <w:rPr>
          <w:sz w:val="16"/>
        </w:rPr>
        <w:t xml:space="preserve"> the </w:t>
      </w:r>
      <w:r w:rsidRPr="00AC3FAC">
        <w:rPr>
          <w:rStyle w:val="Emphasis"/>
        </w:rPr>
        <w:t>easy task</w:t>
      </w:r>
      <w:r w:rsidRPr="00AC3FAC">
        <w:rPr>
          <w:sz w:val="16"/>
        </w:rPr>
        <w:t xml:space="preserve"> </w:t>
      </w:r>
      <w:r w:rsidRPr="00AC3FAC">
        <w:rPr>
          <w:rStyle w:val="StyleUnderline"/>
        </w:rPr>
        <w:t>that socialist economists believed</w:t>
      </w:r>
      <w:r w:rsidRPr="00AC3FAC">
        <w:rPr>
          <w:sz w:val="16"/>
        </w:rPr>
        <w:t xml:space="preserve">. In an incisive computational analysis of central planning, statistician and computer scientist Cosma Shalizi illustrates how </w:t>
      </w:r>
      <w:r w:rsidRPr="00327BE6">
        <w:rPr>
          <w:rStyle w:val="Emphasis"/>
          <w:sz w:val="30"/>
          <w:szCs w:val="30"/>
          <w:highlight w:val="cyan"/>
        </w:rPr>
        <w:t>utterly impossible</w:t>
      </w:r>
      <w:r w:rsidRPr="00AC3FAC">
        <w:rPr>
          <w:sz w:val="16"/>
        </w:rPr>
        <w:t xml:space="preserve"> </w:t>
      </w:r>
      <w:r w:rsidRPr="00AC3FAC">
        <w:rPr>
          <w:rStyle w:val="StyleUnderline"/>
        </w:rPr>
        <w:t>“solving” a modern economy would be for a central planning board</w:t>
      </w:r>
      <w:r w:rsidRPr="00AC3FAC">
        <w:rPr>
          <w:sz w:val="16"/>
        </w:rPr>
        <w:t xml:space="preserve">. As Shalizi notes in his essay, “In the Soviet Union, Optimization Problem Solves You,” the </w:t>
      </w:r>
      <w:r w:rsidRPr="0012728A">
        <w:rPr>
          <w:rStyle w:val="Emphasis"/>
        </w:rPr>
        <w:t>computer power</w:t>
      </w:r>
      <w:r w:rsidRPr="00AC3FAC">
        <w:rPr>
          <w:rStyle w:val="StyleUnderline"/>
        </w:rPr>
        <w:t xml:space="preserve"> it takes to solve an economic allocation problem </w:t>
      </w:r>
      <w:r w:rsidRPr="0012728A">
        <w:rPr>
          <w:rStyle w:val="Emphasis"/>
        </w:rPr>
        <w:t>increases</w:t>
      </w:r>
      <w:r w:rsidRPr="00AC3FAC">
        <w:rPr>
          <w:rStyle w:val="StyleUnderline"/>
        </w:rPr>
        <w:t xml:space="preserve"> more than proportionately in the number of commodities in the economy</w:t>
      </w:r>
      <w:r w:rsidRPr="00AC3FAC">
        <w:rPr>
          <w:sz w:val="16"/>
        </w:rPr>
        <w:t xml:space="preserve">.4 </w:t>
      </w:r>
      <w:r w:rsidRPr="00327BE6">
        <w:rPr>
          <w:rStyle w:val="StyleUnderline"/>
          <w:highlight w:val="cyan"/>
        </w:rPr>
        <w:t>In</w:t>
      </w:r>
      <w:r w:rsidRPr="0012728A">
        <w:rPr>
          <w:rStyle w:val="StyleUnderline"/>
        </w:rPr>
        <w:t xml:space="preserve"> practical terms, this means that in </w:t>
      </w:r>
      <w:r w:rsidRPr="00327BE6">
        <w:rPr>
          <w:rStyle w:val="StyleUnderline"/>
          <w:highlight w:val="cyan"/>
        </w:rPr>
        <w:t>any large economy</w:t>
      </w:r>
      <w:r w:rsidRPr="0012728A">
        <w:rPr>
          <w:rStyle w:val="StyleUnderline"/>
        </w:rPr>
        <w:t xml:space="preserve">, central </w:t>
      </w:r>
      <w:r w:rsidRPr="00327BE6">
        <w:rPr>
          <w:rStyle w:val="Emphasis"/>
          <w:highlight w:val="cyan"/>
        </w:rPr>
        <w:t>planning</w:t>
      </w:r>
      <w:r w:rsidRPr="00327BE6">
        <w:rPr>
          <w:rStyle w:val="StyleUnderline"/>
          <w:highlight w:val="cyan"/>
        </w:rPr>
        <w:t xml:space="preserve"> by a</w:t>
      </w:r>
      <w:r w:rsidRPr="0012728A">
        <w:rPr>
          <w:rStyle w:val="StyleUnderline"/>
        </w:rPr>
        <w:t xml:space="preserve"> single </w:t>
      </w:r>
      <w:r w:rsidRPr="00327BE6">
        <w:rPr>
          <w:rStyle w:val="Emphasis"/>
          <w:highlight w:val="cyan"/>
        </w:rPr>
        <w:t>computer</w:t>
      </w:r>
      <w:r w:rsidRPr="0012728A">
        <w:rPr>
          <w:rStyle w:val="StyleUnderline"/>
        </w:rPr>
        <w:t xml:space="preserve"> is </w:t>
      </w:r>
      <w:r w:rsidRPr="00327BE6">
        <w:rPr>
          <w:rStyle w:val="Emphasis"/>
          <w:highlight w:val="cyan"/>
        </w:rPr>
        <w:t>impossible</w:t>
      </w:r>
      <w:r w:rsidRPr="0012728A">
        <w:rPr>
          <w:rStyle w:val="StyleUnderline"/>
        </w:rPr>
        <w:t>.</w:t>
      </w:r>
    </w:p>
    <w:p w14:paraId="5644C5AD" w14:textId="77777777" w:rsidR="00F67102" w:rsidRDefault="00F67102" w:rsidP="00F67102">
      <w:pPr>
        <w:rPr>
          <w:sz w:val="16"/>
        </w:rPr>
      </w:pPr>
      <w:r w:rsidRPr="00AC3FAC">
        <w:rPr>
          <w:sz w:val="16"/>
        </w:rPr>
        <w:t xml:space="preserve">To make these abstract mathematical relationships concrete, Shalizi considers an estimate by Soviet planners that, at the height of Soviet economic power in the 1950s, there were about 12 million commodities tracked in Soviet economic plans. To make matters worse, this figure does not even account for the fact that a ripe banana in Moscow is not the same as a ripe banana in Leningrad, and moving it from one place to the other must also be part of the plan. But even were there “merely” 12 million commodities, the most efficient known algorithms for optimization, </w:t>
      </w:r>
      <w:r w:rsidRPr="00327BE6">
        <w:rPr>
          <w:rStyle w:val="Emphasis"/>
          <w:highlight w:val="cyan"/>
        </w:rPr>
        <w:t>running on</w:t>
      </w:r>
      <w:r w:rsidRPr="00AC3FAC">
        <w:rPr>
          <w:rStyle w:val="StyleUnderline"/>
        </w:rPr>
        <w:t xml:space="preserve"> the </w:t>
      </w:r>
      <w:r w:rsidRPr="00327BE6">
        <w:rPr>
          <w:rStyle w:val="Emphasis"/>
          <w:highlight w:val="cyan"/>
        </w:rPr>
        <w:t>most efficient computers available today</w:t>
      </w:r>
      <w:r w:rsidRPr="00AC3FAC">
        <w:rPr>
          <w:rStyle w:val="StyleUnderline"/>
        </w:rPr>
        <w:t xml:space="preserve">, would </w:t>
      </w:r>
      <w:r w:rsidRPr="00327BE6">
        <w:rPr>
          <w:rStyle w:val="Emphasis"/>
          <w:highlight w:val="cyan"/>
        </w:rPr>
        <w:t>take</w:t>
      </w:r>
      <w:r w:rsidRPr="00AC3FAC">
        <w:rPr>
          <w:rStyle w:val="StyleUnderline"/>
        </w:rPr>
        <w:t xml:space="preserve"> roughly a </w:t>
      </w:r>
      <w:r w:rsidRPr="00327BE6">
        <w:rPr>
          <w:rStyle w:val="Emphasis"/>
          <w:highlight w:val="cyan"/>
        </w:rPr>
        <w:t>thousand years</w:t>
      </w:r>
      <w:r w:rsidRPr="00AC3FAC">
        <w:rPr>
          <w:sz w:val="16"/>
        </w:rPr>
        <w:t xml:space="preserve"> </w:t>
      </w:r>
      <w:r w:rsidRPr="00AC3FAC">
        <w:rPr>
          <w:rStyle w:val="StyleUnderline"/>
        </w:rPr>
        <w:t xml:space="preserve">to </w:t>
      </w:r>
      <w:r w:rsidRPr="00327BE6">
        <w:rPr>
          <w:rStyle w:val="Emphasis"/>
          <w:highlight w:val="cyan"/>
        </w:rPr>
        <w:t>solve</w:t>
      </w:r>
      <w:r w:rsidRPr="00AC3FAC">
        <w:rPr>
          <w:rStyle w:val="StyleUnderline"/>
        </w:rPr>
        <w:t xml:space="preserve"> such a </w:t>
      </w:r>
      <w:r w:rsidRPr="00327BE6">
        <w:rPr>
          <w:rStyle w:val="Emphasis"/>
          <w:highlight w:val="cyan"/>
        </w:rPr>
        <w:t>problem</w:t>
      </w:r>
      <w:r w:rsidRPr="00327BE6">
        <w:rPr>
          <w:rStyle w:val="StyleUnderline"/>
          <w:highlight w:val="cyan"/>
        </w:rPr>
        <w:t xml:space="preserve"> exactly </w:t>
      </w:r>
      <w:r w:rsidRPr="00327BE6">
        <w:rPr>
          <w:rStyle w:val="Emphasis"/>
          <w:highlight w:val="cyan"/>
        </w:rPr>
        <w:t>once</w:t>
      </w:r>
      <w:r w:rsidRPr="00AC3FAC">
        <w:rPr>
          <w:sz w:val="16"/>
        </w:rPr>
        <w:t>. It can even be proven that a modern computer could not achieve even a reasonably “approximate” solution—and, of course, today there are far more goods, services, transport choices, and other factors that would go into the problem than there were in the Soviet Union in the 1950s. Yet somehow the market miraculously cuts through this computational nightmare.</w:t>
      </w:r>
    </w:p>
    <w:p w14:paraId="27605A16" w14:textId="77777777" w:rsidR="00F67102" w:rsidRPr="003D310F" w:rsidRDefault="00F67102" w:rsidP="00F67102">
      <w:pPr>
        <w:pStyle w:val="Heading4"/>
      </w:pPr>
      <w:r>
        <w:t xml:space="preserve">Its especially bad under </w:t>
      </w:r>
      <w:r w:rsidRPr="00C6170E">
        <w:rPr>
          <w:u w:val="single"/>
        </w:rPr>
        <w:t>Trump</w:t>
      </w:r>
      <w:r>
        <w:t xml:space="preserve">. </w:t>
      </w:r>
    </w:p>
    <w:p w14:paraId="366CC879" w14:textId="77777777" w:rsidR="00F67102" w:rsidRPr="003D310F" w:rsidRDefault="00F67102" w:rsidP="00F67102">
      <w:pPr>
        <w:rPr>
          <w:rStyle w:val="Style13ptBold"/>
        </w:rPr>
      </w:pPr>
      <w:r>
        <w:rPr>
          <w:rStyle w:val="Style13ptBold"/>
        </w:rPr>
        <w:t xml:space="preserve">Tamny 22 </w:t>
      </w:r>
      <w:r w:rsidRPr="003D310F">
        <w:t>[John Tamny; contributor for Forbes. Aug 07. “</w:t>
      </w:r>
      <w:r w:rsidRPr="00327BE6">
        <w:rPr>
          <w:rStyle w:val="Emphasis"/>
          <w:highlight w:val="cyan"/>
        </w:rPr>
        <w:t>Central Planning Fails</w:t>
      </w:r>
      <w:r w:rsidRPr="003D310F">
        <w:t xml:space="preserve"> Just As Much </w:t>
      </w:r>
      <w:r w:rsidRPr="00327BE6">
        <w:rPr>
          <w:rStyle w:val="Emphasis"/>
          <w:highlight w:val="cyan"/>
        </w:rPr>
        <w:t>When Conservatives Are the Planners</w:t>
      </w:r>
      <w:r w:rsidRPr="003D310F">
        <w:t>” https://www.forbes.com/sites/johntamny/2022/08/07/central-planning-fails-just-as-much-when-conservatives-are-the-planners/. Minion]</w:t>
      </w:r>
    </w:p>
    <w:p w14:paraId="06539291" w14:textId="77777777" w:rsidR="00F67102" w:rsidRPr="003D310F" w:rsidRDefault="00F67102" w:rsidP="00F67102">
      <w:pPr>
        <w:rPr>
          <w:sz w:val="16"/>
        </w:rPr>
      </w:pPr>
      <w:r w:rsidRPr="003D310F">
        <w:rPr>
          <w:sz w:val="16"/>
        </w:rPr>
        <w:t xml:space="preserve">It’s a popular narrative on the Left at the moment to say that members of the </w:t>
      </w:r>
      <w:r w:rsidRPr="00327BE6">
        <w:rPr>
          <w:rStyle w:val="StyleUnderline"/>
          <w:highlight w:val="cyan"/>
        </w:rPr>
        <w:t>Right</w:t>
      </w:r>
      <w:r w:rsidRPr="003D310F">
        <w:rPr>
          <w:rStyle w:val="StyleUnderline"/>
        </w:rPr>
        <w:t xml:space="preserve"> have</w:t>
      </w:r>
      <w:r w:rsidRPr="003D310F">
        <w:rPr>
          <w:sz w:val="16"/>
        </w:rPr>
        <w:t xml:space="preserve"> an unhealthy </w:t>
      </w:r>
      <w:r w:rsidRPr="00327BE6">
        <w:rPr>
          <w:rStyle w:val="Emphasis"/>
          <w:highlight w:val="cyan"/>
        </w:rPr>
        <w:t>disdain</w:t>
      </w:r>
      <w:r w:rsidRPr="00327BE6">
        <w:rPr>
          <w:rStyle w:val="StyleUnderline"/>
          <w:highlight w:val="cyan"/>
        </w:rPr>
        <w:t xml:space="preserve"> for</w:t>
      </w:r>
      <w:r w:rsidRPr="003D310F">
        <w:rPr>
          <w:rStyle w:val="StyleUnderline"/>
        </w:rPr>
        <w:t xml:space="preserve"> “</w:t>
      </w:r>
      <w:r w:rsidRPr="00327BE6">
        <w:rPr>
          <w:rStyle w:val="Emphasis"/>
          <w:highlight w:val="cyan"/>
        </w:rPr>
        <w:t>experts</w:t>
      </w:r>
      <w:r w:rsidRPr="003D310F">
        <w:rPr>
          <w:rStyle w:val="Emphasis"/>
        </w:rPr>
        <w:t>.</w:t>
      </w:r>
      <w:r w:rsidRPr="003D310F">
        <w:rPr>
          <w:rStyle w:val="StyleUnderline"/>
        </w:rPr>
        <w:t>”</w:t>
      </w:r>
      <w:r w:rsidRPr="003D310F">
        <w:rPr>
          <w:sz w:val="16"/>
        </w:rPr>
        <w:t xml:space="preserve"> Washington Post columnist Catherine Rampell is a notable critic on the matter, but the view here is that her criticism misses the mark. Reasonable members of the Right don’t loathe experts as much as </w:t>
      </w:r>
      <w:r w:rsidRPr="003D310F">
        <w:rPr>
          <w:rStyle w:val="Emphasis"/>
        </w:rPr>
        <w:t xml:space="preserve">they </w:t>
      </w:r>
      <w:r w:rsidRPr="00327BE6">
        <w:rPr>
          <w:rStyle w:val="Emphasis"/>
          <w:highlight w:val="cyan"/>
        </w:rPr>
        <w:t>dislike central control</w:t>
      </w:r>
      <w:r w:rsidRPr="003D310F">
        <w:rPr>
          <w:sz w:val="16"/>
        </w:rPr>
        <w:t>.</w:t>
      </w:r>
    </w:p>
    <w:p w14:paraId="4F2A7887" w14:textId="77777777" w:rsidR="00F67102" w:rsidRPr="003D310F" w:rsidRDefault="00F67102" w:rsidP="00F67102">
      <w:pPr>
        <w:rPr>
          <w:rStyle w:val="StyleUnderline"/>
        </w:rPr>
      </w:pPr>
      <w:r w:rsidRPr="003D310F">
        <w:rPr>
          <w:sz w:val="16"/>
        </w:rPr>
        <w:t xml:space="preserve">Reducing all of this to the absurd, let’s </w:t>
      </w:r>
      <w:r w:rsidRPr="00327BE6">
        <w:rPr>
          <w:rStyle w:val="StyleUnderline"/>
          <w:highlight w:val="cyan"/>
        </w:rPr>
        <w:t>imagine</w:t>
      </w:r>
      <w:r w:rsidRPr="003D310F">
        <w:rPr>
          <w:sz w:val="16"/>
        </w:rPr>
        <w:t xml:space="preserve"> for fun that the </w:t>
      </w:r>
      <w:r w:rsidRPr="00327BE6">
        <w:rPr>
          <w:rStyle w:val="StyleUnderline"/>
          <w:highlight w:val="cyan"/>
        </w:rPr>
        <w:t>smartest</w:t>
      </w:r>
      <w:r w:rsidRPr="003D310F">
        <w:rPr>
          <w:rStyle w:val="StyleUnderline"/>
        </w:rPr>
        <w:t xml:space="preserve"> </w:t>
      </w:r>
      <w:r w:rsidRPr="00327BE6">
        <w:rPr>
          <w:rStyle w:val="StyleUnderline"/>
          <w:highlight w:val="cyan"/>
        </w:rPr>
        <w:t>individual</w:t>
      </w:r>
      <w:r w:rsidRPr="003D310F">
        <w:rPr>
          <w:rStyle w:val="StyleUnderline"/>
        </w:rPr>
        <w:t xml:space="preserve"> in the United States </w:t>
      </w:r>
      <w:r w:rsidRPr="00327BE6">
        <w:rPr>
          <w:rStyle w:val="StyleUnderline"/>
          <w:highlight w:val="cyan"/>
        </w:rPr>
        <w:t>is</w:t>
      </w:r>
      <w:r w:rsidRPr="003D310F">
        <w:rPr>
          <w:sz w:val="16"/>
        </w:rPr>
        <w:t xml:space="preserve"> none other than </w:t>
      </w:r>
      <w:r w:rsidRPr="003D310F">
        <w:rPr>
          <w:rStyle w:val="StyleUnderline"/>
        </w:rPr>
        <w:t xml:space="preserve">our </w:t>
      </w:r>
      <w:r w:rsidRPr="00327BE6">
        <w:rPr>
          <w:rStyle w:val="StyleUnderline"/>
          <w:highlight w:val="cyan"/>
        </w:rPr>
        <w:t>President</w:t>
      </w:r>
      <w:r w:rsidRPr="003D310F">
        <w:rPr>
          <w:sz w:val="16"/>
        </w:rPr>
        <w:t xml:space="preserve">, Joe Biden. In a nation populated by geniuses, Biden sitting at the top in terms of intelligence </w:t>
      </w:r>
      <w:r w:rsidRPr="003D310F">
        <w:rPr>
          <w:rStyle w:val="StyleUnderline"/>
        </w:rPr>
        <w:t xml:space="preserve">wouldn’t alter a </w:t>
      </w:r>
      <w:r w:rsidRPr="00327BE6">
        <w:rPr>
          <w:rStyle w:val="Emphasis"/>
          <w:highlight w:val="cyan"/>
        </w:rPr>
        <w:t>simple truth</w:t>
      </w:r>
      <w:r w:rsidRPr="003D310F">
        <w:rPr>
          <w:rStyle w:val="StyleUnderline"/>
        </w:rPr>
        <w:t xml:space="preserve"> frequently ignored by the expert reverent: there’s arguably </w:t>
      </w:r>
      <w:r w:rsidRPr="00327BE6">
        <w:rPr>
          <w:rStyle w:val="Emphasis"/>
          <w:highlight w:val="cyan"/>
        </w:rPr>
        <w:t>not a fraction</w:t>
      </w:r>
      <w:r w:rsidRPr="003D310F">
        <w:rPr>
          <w:rStyle w:val="StyleUnderline"/>
        </w:rPr>
        <w:t xml:space="preserve"> yet conceived that could properly convey how small Biden’s </w:t>
      </w:r>
      <w:r w:rsidRPr="00327BE6">
        <w:rPr>
          <w:rStyle w:val="Emphasis"/>
          <w:highlight w:val="cyan"/>
        </w:rPr>
        <w:t>knowledge</w:t>
      </w:r>
      <w:r w:rsidRPr="003D310F">
        <w:rPr>
          <w:rStyle w:val="StyleUnderline"/>
        </w:rPr>
        <w:t xml:space="preserve"> would be </w:t>
      </w:r>
      <w:r w:rsidRPr="00327BE6">
        <w:rPr>
          <w:rStyle w:val="Emphasis"/>
          <w:highlight w:val="cyan"/>
        </w:rPr>
        <w:t>relative</w:t>
      </w:r>
      <w:r w:rsidRPr="00327BE6">
        <w:rPr>
          <w:rStyle w:val="StyleUnderline"/>
          <w:highlight w:val="cyan"/>
        </w:rPr>
        <w:t xml:space="preserve"> to</w:t>
      </w:r>
      <w:r w:rsidRPr="003D310F">
        <w:rPr>
          <w:rStyle w:val="StyleUnderline"/>
        </w:rPr>
        <w:t xml:space="preserve"> the collective knowledge of the </w:t>
      </w:r>
      <w:r w:rsidRPr="00327BE6">
        <w:rPr>
          <w:rStyle w:val="Emphasis"/>
          <w:highlight w:val="cyan"/>
        </w:rPr>
        <w:t>American people</w:t>
      </w:r>
      <w:r w:rsidRPr="003D310F">
        <w:rPr>
          <w:rStyle w:val="StyleUnderline"/>
        </w:rPr>
        <w:t>.</w:t>
      </w:r>
    </w:p>
    <w:p w14:paraId="2B5EA132" w14:textId="77777777" w:rsidR="00F67102" w:rsidRPr="00AC3FAC" w:rsidRDefault="00F67102" w:rsidP="00F67102">
      <w:pPr>
        <w:rPr>
          <w:sz w:val="16"/>
        </w:rPr>
      </w:pPr>
      <w:r w:rsidRPr="003D310F">
        <w:rPr>
          <w:sz w:val="16"/>
        </w:rPr>
        <w:t xml:space="preserve">All of which hopefully explains why </w:t>
      </w:r>
      <w:r w:rsidRPr="00327BE6">
        <w:rPr>
          <w:rStyle w:val="Emphasis"/>
          <w:highlight w:val="cyan"/>
        </w:rPr>
        <w:t>markets always</w:t>
      </w:r>
      <w:r w:rsidRPr="003D310F">
        <w:rPr>
          <w:sz w:val="16"/>
        </w:rPr>
        <w:t xml:space="preserve"> and everywhere </w:t>
      </w:r>
      <w:r w:rsidRPr="00327BE6">
        <w:rPr>
          <w:rStyle w:val="Emphasis"/>
          <w:highlight w:val="cyan"/>
        </w:rPr>
        <w:t>beat central planning</w:t>
      </w:r>
      <w:r w:rsidRPr="003D310F">
        <w:rPr>
          <w:sz w:val="16"/>
        </w:rPr>
        <w:t xml:space="preserve">. It’s not that </w:t>
      </w:r>
      <w:r w:rsidRPr="003D310F">
        <w:rPr>
          <w:rStyle w:val="StyleUnderline"/>
        </w:rPr>
        <w:t xml:space="preserve">there </w:t>
      </w:r>
      <w:r w:rsidRPr="00327BE6">
        <w:rPr>
          <w:rStyle w:val="StyleUnderline"/>
          <w:highlight w:val="cyan"/>
        </w:rPr>
        <w:t>aren’t smart and realistic</w:t>
      </w:r>
      <w:r w:rsidRPr="003D310F">
        <w:rPr>
          <w:rStyle w:val="StyleUnderline"/>
        </w:rPr>
        <w:t xml:space="preserve">ally brilliant </w:t>
      </w:r>
      <w:r w:rsidRPr="00327BE6">
        <w:rPr>
          <w:rStyle w:val="StyleUnderline"/>
          <w:highlight w:val="cyan"/>
        </w:rPr>
        <w:t>people in</w:t>
      </w:r>
      <w:r w:rsidRPr="003D310F">
        <w:rPr>
          <w:rStyle w:val="StyleUnderline"/>
        </w:rPr>
        <w:t xml:space="preserve"> </w:t>
      </w:r>
      <w:r w:rsidRPr="00327BE6">
        <w:rPr>
          <w:rStyle w:val="StyleUnderline"/>
          <w:highlight w:val="cyan"/>
        </w:rPr>
        <w:t>high positions</w:t>
      </w:r>
      <w:r w:rsidRPr="003D310F">
        <w:rPr>
          <w:sz w:val="16"/>
        </w:rPr>
        <w:t xml:space="preserve"> of government. There certainly are. But </w:t>
      </w:r>
      <w:r w:rsidRPr="003D310F">
        <w:rPr>
          <w:rStyle w:val="StyleUnderline"/>
        </w:rPr>
        <w:t xml:space="preserve">the </w:t>
      </w:r>
      <w:r w:rsidRPr="00327BE6">
        <w:rPr>
          <w:rStyle w:val="StyleUnderline"/>
          <w:highlight w:val="cyan"/>
        </w:rPr>
        <w:t>combined knowledge</w:t>
      </w:r>
      <w:r w:rsidRPr="003D310F">
        <w:rPr>
          <w:rStyle w:val="StyleUnderline"/>
        </w:rPr>
        <w:t xml:space="preserve"> of the revolting </w:t>
      </w:r>
      <w:r w:rsidRPr="00327BE6">
        <w:rPr>
          <w:rStyle w:val="StyleUnderline"/>
          <w:highlight w:val="cyan"/>
        </w:rPr>
        <w:t>masses</w:t>
      </w:r>
      <w:r w:rsidRPr="003D310F">
        <w:rPr>
          <w:rStyle w:val="StyleUnderline"/>
        </w:rPr>
        <w:t xml:space="preserve"> is </w:t>
      </w:r>
      <w:r w:rsidRPr="00327BE6">
        <w:rPr>
          <w:rStyle w:val="StyleUnderline"/>
          <w:highlight w:val="cyan"/>
        </w:rPr>
        <w:t>much greater</w:t>
      </w:r>
      <w:r w:rsidRPr="003D310F">
        <w:rPr>
          <w:sz w:val="16"/>
        </w:rPr>
        <w:t>.</w:t>
      </w:r>
    </w:p>
    <w:p w14:paraId="685ABFF2" w14:textId="77777777" w:rsidR="00F67102" w:rsidRDefault="00F67102" w:rsidP="00F67102">
      <w:pPr>
        <w:pStyle w:val="Heading4"/>
      </w:pPr>
      <w:r w:rsidRPr="00C6170E">
        <w:rPr>
          <w:u w:val="single"/>
        </w:rPr>
        <w:t>ECONOMIC DECLINE</w:t>
      </w:r>
      <w:r>
        <w:t xml:space="preserve">. Causes </w:t>
      </w:r>
      <w:r w:rsidRPr="00C6170E">
        <w:rPr>
          <w:u w:val="single"/>
        </w:rPr>
        <w:t>extinction</w:t>
      </w:r>
      <w:r>
        <w:t xml:space="preserve">. </w:t>
      </w:r>
    </w:p>
    <w:p w14:paraId="7C829D5F" w14:textId="77777777" w:rsidR="00F67102" w:rsidRPr="000330ED" w:rsidRDefault="00F67102" w:rsidP="00F67102">
      <w:r>
        <w:rPr>
          <w:rStyle w:val="Style13ptBold"/>
        </w:rPr>
        <w:t>Brooks ’23</w:t>
      </w:r>
      <w:r w:rsidRPr="000330ED">
        <w:t xml:space="preserve"> [</w:t>
      </w:r>
      <w:r>
        <w:t>Stephen and William Wohlforth; May/June 2023; Professor of Government at Dartmouth College and a Guest Professor at Stockholm University; Daniel Webster Professor at Dartmouth College; Foreign Affairs, “The Myth of Multipolarity,” https://www.foreignaffairs.com/united-states/china-multipolarity-myth</w:t>
      </w:r>
      <w:r w:rsidRPr="000330ED">
        <w:t>]</w:t>
      </w:r>
    </w:p>
    <w:p w14:paraId="39DC4C62" w14:textId="77777777" w:rsidR="00F67102" w:rsidRPr="001F7200" w:rsidRDefault="00F67102" w:rsidP="00F67102">
      <w:pPr>
        <w:rPr>
          <w:sz w:val="16"/>
          <w:lang w:eastAsia="ko-KR"/>
        </w:rPr>
      </w:pPr>
      <w:r w:rsidRPr="001F7200">
        <w:rPr>
          <w:sz w:val="16"/>
          <w:lang w:eastAsia="ko-KR"/>
        </w:rPr>
        <w:t xml:space="preserve">All this might seem cold comfort, given that even the </w:t>
      </w:r>
      <w:r w:rsidRPr="00327BE6">
        <w:rPr>
          <w:rStyle w:val="Emphasis"/>
          <w:highlight w:val="cyan"/>
        </w:rPr>
        <w:t>limited</w:t>
      </w:r>
      <w:r w:rsidRPr="00327BE6">
        <w:rPr>
          <w:rStyle w:val="StyleUnderline"/>
          <w:rFonts w:eastAsiaTheme="majorEastAsia"/>
          <w:highlight w:val="cyan"/>
        </w:rPr>
        <w:t xml:space="preserve"> revisionist </w:t>
      </w:r>
      <w:r w:rsidRPr="00327BE6">
        <w:rPr>
          <w:rStyle w:val="Emphasis"/>
          <w:highlight w:val="cyan"/>
        </w:rPr>
        <w:t>quests</w:t>
      </w:r>
      <w:r w:rsidRPr="00327BE6">
        <w:rPr>
          <w:rStyle w:val="StyleUnderline"/>
          <w:rFonts w:eastAsiaTheme="majorEastAsia"/>
          <w:highlight w:val="cyan"/>
        </w:rPr>
        <w:t xml:space="preserve"> of </w:t>
      </w:r>
      <w:r w:rsidRPr="00327BE6">
        <w:rPr>
          <w:rStyle w:val="Emphasis"/>
          <w:highlight w:val="cyan"/>
        </w:rPr>
        <w:t>China</w:t>
      </w:r>
      <w:r w:rsidRPr="00327BE6">
        <w:rPr>
          <w:rStyle w:val="StyleUnderline"/>
          <w:rFonts w:eastAsiaTheme="majorEastAsia"/>
          <w:highlight w:val="cyan"/>
        </w:rPr>
        <w:t xml:space="preserve"> and </w:t>
      </w:r>
      <w:r w:rsidRPr="00327BE6">
        <w:rPr>
          <w:rStyle w:val="Emphasis"/>
          <w:highlight w:val="cyan"/>
        </w:rPr>
        <w:t>Russia</w:t>
      </w:r>
      <w:r w:rsidRPr="00731129">
        <w:rPr>
          <w:rStyle w:val="StyleUnderline"/>
          <w:rFonts w:eastAsiaTheme="majorEastAsia"/>
        </w:rPr>
        <w:t xml:space="preserve"> could still </w:t>
      </w:r>
      <w:r w:rsidRPr="00327BE6">
        <w:rPr>
          <w:rStyle w:val="Emphasis"/>
          <w:highlight w:val="cyan"/>
        </w:rPr>
        <w:t>spark</w:t>
      </w:r>
      <w:r w:rsidRPr="00731129">
        <w:rPr>
          <w:rStyle w:val="StyleUnderline"/>
          <w:rFonts w:eastAsiaTheme="majorEastAsia"/>
        </w:rPr>
        <w:t xml:space="preserve"> a </w:t>
      </w:r>
      <w:r w:rsidRPr="00327BE6">
        <w:rPr>
          <w:rStyle w:val="Emphasis"/>
          <w:highlight w:val="cyan"/>
        </w:rPr>
        <w:t>g</w:t>
      </w:r>
      <w:r w:rsidRPr="00731129">
        <w:rPr>
          <w:rStyle w:val="StyleUnderline"/>
          <w:rFonts w:eastAsiaTheme="majorEastAsia"/>
        </w:rPr>
        <w:t>reat-</w:t>
      </w:r>
      <w:r w:rsidRPr="00327BE6">
        <w:rPr>
          <w:rStyle w:val="Emphasis"/>
          <w:highlight w:val="cyan"/>
        </w:rPr>
        <w:t>p</w:t>
      </w:r>
      <w:r w:rsidRPr="00731129">
        <w:rPr>
          <w:rStyle w:val="StyleUnderline"/>
          <w:rFonts w:eastAsiaTheme="majorEastAsia"/>
        </w:rPr>
        <w:t xml:space="preserve">ower </w:t>
      </w:r>
      <w:r w:rsidRPr="00327BE6">
        <w:rPr>
          <w:rStyle w:val="Emphasis"/>
          <w:highlight w:val="cyan"/>
        </w:rPr>
        <w:t>w</w:t>
      </w:r>
      <w:r w:rsidRPr="00731129">
        <w:rPr>
          <w:rStyle w:val="StyleUnderline"/>
          <w:rFonts w:eastAsiaTheme="majorEastAsia"/>
        </w:rPr>
        <w:t>ar</w:t>
      </w:r>
      <w:r w:rsidRPr="001F7200">
        <w:rPr>
          <w:rStyle w:val="StyleUnderline"/>
          <w:rFonts w:eastAsiaTheme="majorEastAsia"/>
        </w:rPr>
        <w:t xml:space="preserve">, with its frightening potential to </w:t>
      </w:r>
      <w:r w:rsidRPr="00327BE6">
        <w:rPr>
          <w:rStyle w:val="Emphasis"/>
          <w:highlight w:val="cyan"/>
        </w:rPr>
        <w:t>go nuclear</w:t>
      </w:r>
      <w:r w:rsidRPr="001F7200">
        <w:rPr>
          <w:sz w:val="16"/>
          <w:lang w:eastAsia="ko-KR"/>
        </w:rPr>
        <w:t>. But it is important to put the system’s stability in historical perspective. During the Cold War, each superpower feared that if all of Germany fell to the other, the global balance of power would shift decisively. (And with good reason: in 1970, West Germany’s economy was about one-quarter the size of the United States’ and two-thirds the size of the Soviet Union’s.) Because each superpower was so close to such an economically valuable object, and because the prize was literally split between them, the result was an intense security competition in which each based hundreds of thousands of troops in their half of Germany. The prospect of brinkmanship crises over Germany’s fate loomed in the background and occasionally came to the foreground, as in the 1961 crisis over the status of Berlin.</w:t>
      </w:r>
    </w:p>
    <w:p w14:paraId="536B23A4" w14:textId="77777777" w:rsidR="00F67102" w:rsidRPr="001F7200" w:rsidRDefault="00F67102" w:rsidP="00F67102">
      <w:pPr>
        <w:rPr>
          <w:sz w:val="16"/>
          <w:lang w:eastAsia="ko-KR"/>
        </w:rPr>
      </w:pPr>
      <w:r w:rsidRPr="001F7200">
        <w:rPr>
          <w:sz w:val="16"/>
          <w:lang w:eastAsia="ko-KR"/>
        </w:rPr>
        <w:t>Or compare the present situation to the multipolar 1930s, when, in less than a decade, Germany went from being a disarmed, constrained power to nearly conquering all of Eurasia. But Germany was able to do so thanks to two advantages that do not exist today. First, a great power could build up substantial military projection power in only a few years back then, since the weapons systems of the day were relatively uncomplicated. Second, Germany had a geographically and economically viable option to augment its power by conquering neighboring countries. In 1939, the Nazis first added the economic resources of Czechoslovakia (around ten percent the size of Germany’s) and then Poland (17 percent). They used these victories as a springboard for more conquests in 1940, including Belgium (11 percent), the Netherlands (ten percent), and France (51 percent). China doesn’t have anything like the same opportunity. For one thing, Taiwan’s GDP is less than five percent of China’s. For another, the island is separated from the mainland by a formidable expanse of water. As the MIT research scientist Owen Cote has underscored, because China lacks command of the sea surface, it simply “cannot safeguard a properly sized, seaborne invasion force and the follow-on shipping necessary to support it during multiple transits across the 100-plus mile-wide Taiwan Straits.” Consider that the English Channel was a fifth of the width but still enough of a barrier to stop the Nazis from conquering the United Kingdom.</w:t>
      </w:r>
    </w:p>
    <w:p w14:paraId="504334D3" w14:textId="77777777" w:rsidR="00F67102" w:rsidRPr="001F7200" w:rsidRDefault="00F67102" w:rsidP="00F67102">
      <w:pPr>
        <w:rPr>
          <w:sz w:val="16"/>
          <w:lang w:eastAsia="ko-KR"/>
        </w:rPr>
      </w:pPr>
      <w:r w:rsidRPr="001F7200">
        <w:rPr>
          <w:sz w:val="16"/>
          <w:lang w:eastAsia="ko-KR"/>
        </w:rPr>
        <w:t>Japan and South Korea are the only other large economic prizes nearby, but Beijing is in no position to take a run at them militarily, either. And because Japan, South Korea, and Taiwan have economies that are knowledge-based and highly integrated with the global economy, their wealth cannot be effectively extracted through conquest. The Nazis could, for example, commandeer the Czech arms manufacturer Skoda Works to enhance the German war machine, but China could not so easily exploit the Taiwan Semiconductor Manufacturing Company. Its operation depends on employees with specialized knowledge who could flee in the event of an invasion and on a pipeline of inputs from around the globe that war would cut off.</w:t>
      </w:r>
    </w:p>
    <w:p w14:paraId="3D4E7239" w14:textId="77777777" w:rsidR="00F67102" w:rsidRPr="001F7200" w:rsidRDefault="00F67102" w:rsidP="00F67102">
      <w:pPr>
        <w:rPr>
          <w:sz w:val="16"/>
          <w:lang w:eastAsia="ko-KR"/>
        </w:rPr>
      </w:pPr>
      <w:r w:rsidRPr="00F05ED0">
        <w:rPr>
          <w:rStyle w:val="StyleUnderline"/>
          <w:rFonts w:eastAsiaTheme="majorEastAsia"/>
        </w:rPr>
        <w:t>Today’s revisionists</w:t>
      </w:r>
      <w:r w:rsidRPr="001F7200">
        <w:rPr>
          <w:sz w:val="16"/>
          <w:lang w:eastAsia="ko-KR"/>
        </w:rPr>
        <w:t xml:space="preserve"> face another obstacle: </w:t>
      </w:r>
      <w:r w:rsidRPr="00F05ED0">
        <w:rPr>
          <w:rStyle w:val="StyleUnderline"/>
          <w:rFonts w:eastAsiaTheme="majorEastAsia"/>
        </w:rPr>
        <w:t>while</w:t>
      </w:r>
      <w:r w:rsidRPr="001F7200">
        <w:rPr>
          <w:sz w:val="16"/>
          <w:lang w:eastAsia="ko-KR"/>
        </w:rPr>
        <w:t xml:space="preserve"> they are </w:t>
      </w:r>
      <w:r w:rsidRPr="00F05ED0">
        <w:rPr>
          <w:rStyle w:val="Emphasis"/>
        </w:rPr>
        <w:t>confined</w:t>
      </w:r>
      <w:r w:rsidRPr="00F05ED0">
        <w:rPr>
          <w:rStyle w:val="StyleUnderline"/>
          <w:rFonts w:eastAsiaTheme="majorEastAsia"/>
        </w:rPr>
        <w:t xml:space="preserve"> to </w:t>
      </w:r>
      <w:r w:rsidRPr="00F05ED0">
        <w:rPr>
          <w:rStyle w:val="Emphasis"/>
        </w:rPr>
        <w:t>regional balancing</w:t>
      </w:r>
      <w:r w:rsidRPr="00F05ED0">
        <w:rPr>
          <w:rStyle w:val="StyleUnderline"/>
          <w:rFonts w:eastAsiaTheme="majorEastAsia"/>
        </w:rPr>
        <w:t xml:space="preserve">, the </w:t>
      </w:r>
      <w:r w:rsidRPr="00F05ED0">
        <w:rPr>
          <w:rStyle w:val="Emphasis"/>
        </w:rPr>
        <w:t>U</w:t>
      </w:r>
      <w:r w:rsidRPr="001F7200">
        <w:rPr>
          <w:sz w:val="16"/>
          <w:lang w:eastAsia="ko-KR"/>
        </w:rPr>
        <w:t xml:space="preserve">nited </w:t>
      </w:r>
      <w:r w:rsidRPr="00F05ED0">
        <w:rPr>
          <w:rStyle w:val="Emphasis"/>
        </w:rPr>
        <w:t>S</w:t>
      </w:r>
      <w:r w:rsidRPr="001F7200">
        <w:rPr>
          <w:sz w:val="16"/>
          <w:lang w:eastAsia="ko-KR"/>
        </w:rPr>
        <w:t xml:space="preserve">tates can hit back globally. For instance, </w:t>
      </w:r>
      <w:r w:rsidRPr="00F05ED0">
        <w:rPr>
          <w:rStyle w:val="StyleUnderline"/>
          <w:rFonts w:eastAsiaTheme="majorEastAsia"/>
        </w:rPr>
        <w:t xml:space="preserve">the </w:t>
      </w:r>
      <w:r w:rsidRPr="00327BE6">
        <w:rPr>
          <w:rStyle w:val="Emphasis"/>
          <w:highlight w:val="cyan"/>
        </w:rPr>
        <w:t>U</w:t>
      </w:r>
      <w:r w:rsidRPr="001F7200">
        <w:rPr>
          <w:sz w:val="16"/>
          <w:lang w:eastAsia="ko-KR"/>
        </w:rPr>
        <w:t xml:space="preserve">nited </w:t>
      </w:r>
      <w:r w:rsidRPr="00327BE6">
        <w:rPr>
          <w:rStyle w:val="Emphasis"/>
          <w:highlight w:val="cyan"/>
        </w:rPr>
        <w:t>S</w:t>
      </w:r>
      <w:r w:rsidRPr="001F7200">
        <w:rPr>
          <w:sz w:val="16"/>
          <w:lang w:eastAsia="ko-KR"/>
        </w:rPr>
        <w:t xml:space="preserve">tates </w:t>
      </w:r>
      <w:r w:rsidRPr="00F05ED0">
        <w:rPr>
          <w:rStyle w:val="StyleUnderline"/>
          <w:rFonts w:eastAsiaTheme="majorEastAsia"/>
        </w:rPr>
        <w:t xml:space="preserve">is </w:t>
      </w:r>
      <w:r w:rsidRPr="00F05ED0">
        <w:rPr>
          <w:rStyle w:val="Emphasis"/>
        </w:rPr>
        <w:t xml:space="preserve">not </w:t>
      </w:r>
      <w:r w:rsidRPr="00327BE6">
        <w:rPr>
          <w:rStyle w:val="Emphasis"/>
          <w:highlight w:val="cyan"/>
        </w:rPr>
        <w:t>meeting</w:t>
      </w:r>
      <w:r w:rsidRPr="00327BE6">
        <w:rPr>
          <w:rStyle w:val="StyleUnderline"/>
          <w:rFonts w:eastAsiaTheme="majorEastAsia"/>
          <w:highlight w:val="cyan"/>
        </w:rPr>
        <w:t xml:space="preserve"> Russia</w:t>
      </w:r>
      <w:r w:rsidRPr="00F05ED0">
        <w:rPr>
          <w:rStyle w:val="StyleUnderline"/>
          <w:rFonts w:eastAsiaTheme="majorEastAsia"/>
        </w:rPr>
        <w:t xml:space="preserve"> directly on the battlefield bu</w:t>
      </w:r>
      <w:r w:rsidRPr="001F7200">
        <w:rPr>
          <w:rStyle w:val="StyleUnderline"/>
          <w:rFonts w:eastAsiaTheme="majorEastAsia"/>
        </w:rPr>
        <w:t>t is instead</w:t>
      </w:r>
      <w:r w:rsidRPr="00F05ED0">
        <w:rPr>
          <w:rStyle w:val="StyleUnderline"/>
          <w:rFonts w:eastAsiaTheme="majorEastAsia"/>
        </w:rPr>
        <w:t xml:space="preserve"> </w:t>
      </w:r>
      <w:r w:rsidRPr="00327BE6">
        <w:rPr>
          <w:rStyle w:val="StyleUnderline"/>
          <w:rFonts w:eastAsiaTheme="majorEastAsia"/>
          <w:highlight w:val="cyan"/>
        </w:rPr>
        <w:t>using</w:t>
      </w:r>
      <w:r w:rsidRPr="00F05ED0">
        <w:rPr>
          <w:rStyle w:val="StyleUnderline"/>
          <w:rFonts w:eastAsiaTheme="majorEastAsia"/>
        </w:rPr>
        <w:t xml:space="preserve"> its </w:t>
      </w:r>
      <w:r w:rsidRPr="00327BE6">
        <w:rPr>
          <w:rStyle w:val="Emphasis"/>
          <w:highlight w:val="cyan"/>
        </w:rPr>
        <w:t>global position</w:t>
      </w:r>
      <w:r w:rsidRPr="00327BE6">
        <w:rPr>
          <w:rStyle w:val="StyleUnderline"/>
          <w:rFonts w:eastAsiaTheme="majorEastAsia"/>
          <w:highlight w:val="cyan"/>
        </w:rPr>
        <w:t xml:space="preserve"> to </w:t>
      </w:r>
      <w:r w:rsidRPr="00327BE6">
        <w:rPr>
          <w:rStyle w:val="Emphasis"/>
          <w:highlight w:val="cyan"/>
        </w:rPr>
        <w:t>punish</w:t>
      </w:r>
      <w:r w:rsidRPr="00F05ED0">
        <w:rPr>
          <w:rStyle w:val="StyleUnderline"/>
          <w:rFonts w:eastAsiaTheme="majorEastAsia"/>
        </w:rPr>
        <w:t xml:space="preserve"> the </w:t>
      </w:r>
      <w:r w:rsidRPr="00327BE6">
        <w:rPr>
          <w:rStyle w:val="StyleUnderline"/>
          <w:rFonts w:eastAsiaTheme="majorEastAsia"/>
          <w:highlight w:val="cyan"/>
        </w:rPr>
        <w:t>country through</w:t>
      </w:r>
      <w:r w:rsidRPr="00F05ED0">
        <w:rPr>
          <w:rStyle w:val="StyleUnderline"/>
          <w:rFonts w:eastAsiaTheme="majorEastAsia"/>
        </w:rPr>
        <w:t xml:space="preserve"> a set of </w:t>
      </w:r>
      <w:r w:rsidRPr="00327BE6">
        <w:rPr>
          <w:rStyle w:val="Emphasis"/>
          <w:highlight w:val="cyan"/>
        </w:rPr>
        <w:t>devastating</w:t>
      </w:r>
      <w:r w:rsidRPr="00F05ED0">
        <w:rPr>
          <w:rStyle w:val="Emphasis"/>
        </w:rPr>
        <w:t xml:space="preserve"> econ</w:t>
      </w:r>
      <w:r w:rsidRPr="00F05ED0">
        <w:rPr>
          <w:rStyle w:val="StyleUnderline"/>
          <w:rFonts w:eastAsiaTheme="majorEastAsia"/>
        </w:rPr>
        <w:t xml:space="preserve">omic </w:t>
      </w:r>
      <w:r w:rsidRPr="00327BE6">
        <w:rPr>
          <w:rStyle w:val="Emphasis"/>
          <w:highlight w:val="cyan"/>
        </w:rPr>
        <w:t>sanctions</w:t>
      </w:r>
      <w:r w:rsidRPr="001F7200">
        <w:rPr>
          <w:sz w:val="16"/>
          <w:lang w:eastAsia="ko-KR"/>
        </w:rPr>
        <w:t xml:space="preserve"> and a massive flow of conventional weaponry, intelligence, and other forms of military assistance to Kyiv. </w:t>
      </w:r>
      <w:r w:rsidRPr="008E6DB8">
        <w:rPr>
          <w:rStyle w:val="StyleUnderline"/>
          <w:rFonts w:eastAsiaTheme="majorEastAsia"/>
        </w:rPr>
        <w:t xml:space="preserve">The </w:t>
      </w:r>
      <w:r w:rsidRPr="008E6DB8">
        <w:rPr>
          <w:rStyle w:val="Emphasis"/>
        </w:rPr>
        <w:t>U</w:t>
      </w:r>
      <w:r w:rsidRPr="001F7200">
        <w:rPr>
          <w:sz w:val="16"/>
          <w:lang w:eastAsia="ko-KR"/>
        </w:rPr>
        <w:t xml:space="preserve">nited </w:t>
      </w:r>
      <w:r w:rsidRPr="008E6DB8">
        <w:rPr>
          <w:rStyle w:val="Emphasis"/>
        </w:rPr>
        <w:t>S</w:t>
      </w:r>
      <w:r w:rsidRPr="001F7200">
        <w:rPr>
          <w:sz w:val="16"/>
          <w:lang w:eastAsia="ko-KR"/>
        </w:rPr>
        <w:t xml:space="preserve">tates </w:t>
      </w:r>
      <w:r w:rsidRPr="008E6DB8">
        <w:rPr>
          <w:rStyle w:val="StyleUnderline"/>
          <w:rFonts w:eastAsiaTheme="majorEastAsia"/>
        </w:rPr>
        <w:t xml:space="preserve">could </w:t>
      </w:r>
      <w:r w:rsidRPr="00327BE6">
        <w:rPr>
          <w:rStyle w:val="StyleUnderline"/>
          <w:rFonts w:eastAsiaTheme="majorEastAsia"/>
          <w:highlight w:val="cyan"/>
        </w:rPr>
        <w:t>likewise</w:t>
      </w:r>
      <w:r w:rsidRPr="008E6DB8">
        <w:rPr>
          <w:rStyle w:val="StyleUnderline"/>
          <w:rFonts w:eastAsiaTheme="majorEastAsia"/>
        </w:rPr>
        <w:t xml:space="preserve"> “</w:t>
      </w:r>
      <w:r w:rsidRPr="00327BE6">
        <w:rPr>
          <w:rStyle w:val="Emphasis"/>
          <w:highlight w:val="cyan"/>
        </w:rPr>
        <w:t>go global</w:t>
      </w:r>
      <w:r w:rsidRPr="008E6DB8">
        <w:rPr>
          <w:rStyle w:val="StyleUnderline"/>
          <w:rFonts w:eastAsiaTheme="majorEastAsia"/>
        </w:rPr>
        <w:t xml:space="preserve">” </w:t>
      </w:r>
      <w:r w:rsidRPr="00327BE6">
        <w:rPr>
          <w:rStyle w:val="StyleUnderline"/>
          <w:rFonts w:eastAsiaTheme="majorEastAsia"/>
          <w:highlight w:val="cyan"/>
        </w:rPr>
        <w:t>if China tried</w:t>
      </w:r>
      <w:r w:rsidRPr="008E6DB8">
        <w:rPr>
          <w:rStyle w:val="StyleUnderline"/>
          <w:rFonts w:eastAsiaTheme="majorEastAsia"/>
        </w:rPr>
        <w:t xml:space="preserve"> to take </w:t>
      </w:r>
      <w:r w:rsidRPr="00327BE6">
        <w:rPr>
          <w:rStyle w:val="Emphasis"/>
          <w:highlight w:val="cyan"/>
        </w:rPr>
        <w:t>Taiwan</w:t>
      </w:r>
      <w:r w:rsidRPr="00327BE6">
        <w:rPr>
          <w:rStyle w:val="StyleUnderline"/>
          <w:rFonts w:eastAsiaTheme="majorEastAsia"/>
          <w:highlight w:val="cyan"/>
        </w:rPr>
        <w:t>, imposing</w:t>
      </w:r>
      <w:r w:rsidRPr="008E6DB8">
        <w:rPr>
          <w:rStyle w:val="StyleUnderline"/>
          <w:rFonts w:eastAsiaTheme="majorEastAsia"/>
        </w:rPr>
        <w:t xml:space="preserve"> a </w:t>
      </w:r>
      <w:r w:rsidRPr="008E6DB8">
        <w:rPr>
          <w:rStyle w:val="Emphasis"/>
        </w:rPr>
        <w:t>comprehensive</w:t>
      </w:r>
      <w:r w:rsidRPr="008E6DB8">
        <w:rPr>
          <w:rStyle w:val="StyleUnderline"/>
          <w:rFonts w:eastAsiaTheme="majorEastAsia"/>
        </w:rPr>
        <w:t xml:space="preserve"> naval </w:t>
      </w:r>
      <w:r w:rsidRPr="00327BE6">
        <w:rPr>
          <w:rStyle w:val="Emphasis"/>
          <w:highlight w:val="cyan"/>
        </w:rPr>
        <w:t>blockade</w:t>
      </w:r>
      <w:r w:rsidRPr="008E6DB8">
        <w:rPr>
          <w:rStyle w:val="StyleUnderline"/>
          <w:rFonts w:eastAsiaTheme="majorEastAsia"/>
        </w:rPr>
        <w:t xml:space="preserve"> far from China’s shores </w:t>
      </w:r>
      <w:r w:rsidRPr="00327BE6">
        <w:rPr>
          <w:rStyle w:val="StyleUnderline"/>
          <w:rFonts w:eastAsiaTheme="majorEastAsia"/>
          <w:highlight w:val="cyan"/>
        </w:rPr>
        <w:t xml:space="preserve">to </w:t>
      </w:r>
      <w:r w:rsidRPr="00327BE6">
        <w:rPr>
          <w:rStyle w:val="Emphasis"/>
          <w:highlight w:val="cyan"/>
        </w:rPr>
        <w:t>curtail</w:t>
      </w:r>
      <w:r w:rsidRPr="008E6DB8">
        <w:rPr>
          <w:rStyle w:val="StyleUnderline"/>
          <w:rFonts w:eastAsiaTheme="majorEastAsia"/>
        </w:rPr>
        <w:t xml:space="preserve"> its </w:t>
      </w:r>
      <w:r w:rsidRPr="00327BE6">
        <w:rPr>
          <w:rStyle w:val="Emphasis"/>
          <w:highlight w:val="cyan"/>
        </w:rPr>
        <w:t>access</w:t>
      </w:r>
      <w:r w:rsidRPr="008E6DB8">
        <w:rPr>
          <w:rStyle w:val="StyleUnderline"/>
          <w:rFonts w:eastAsiaTheme="majorEastAsia"/>
        </w:rPr>
        <w:t xml:space="preserve"> to the </w:t>
      </w:r>
      <w:r w:rsidRPr="008E6DB8">
        <w:rPr>
          <w:rStyle w:val="Emphasis"/>
        </w:rPr>
        <w:t>global econ</w:t>
      </w:r>
      <w:r w:rsidRPr="008E6DB8">
        <w:rPr>
          <w:rStyle w:val="StyleUnderline"/>
          <w:rFonts w:eastAsiaTheme="majorEastAsia"/>
        </w:rPr>
        <w:t xml:space="preserve">omy. Such a blockade would </w:t>
      </w:r>
      <w:r w:rsidRPr="008E6DB8">
        <w:rPr>
          <w:rStyle w:val="Emphasis"/>
        </w:rPr>
        <w:t>ravage</w:t>
      </w:r>
      <w:r w:rsidRPr="008E6DB8">
        <w:rPr>
          <w:rStyle w:val="StyleUnderline"/>
          <w:rFonts w:eastAsiaTheme="majorEastAsia"/>
        </w:rPr>
        <w:t xml:space="preserve"> the country’s economy</w:t>
      </w:r>
      <w:r w:rsidRPr="001F7200">
        <w:rPr>
          <w:sz w:val="16"/>
          <w:lang w:eastAsia="ko-KR"/>
        </w:rPr>
        <w:t xml:space="preserve"> (which relies greatly on technological imports and largely plays an assembly role in global production chains) </w:t>
      </w:r>
      <w:r w:rsidRPr="008E6DB8">
        <w:rPr>
          <w:rStyle w:val="StyleUnderline"/>
          <w:rFonts w:eastAsiaTheme="majorEastAsia"/>
        </w:rPr>
        <w:t xml:space="preserve">while harming the </w:t>
      </w:r>
      <w:r w:rsidRPr="008E6DB8">
        <w:rPr>
          <w:rStyle w:val="Emphasis"/>
        </w:rPr>
        <w:t>U.S. econ</w:t>
      </w:r>
      <w:r w:rsidRPr="008E6DB8">
        <w:rPr>
          <w:rStyle w:val="StyleUnderline"/>
          <w:rFonts w:eastAsiaTheme="majorEastAsia"/>
        </w:rPr>
        <w:t xml:space="preserve">omy </w:t>
      </w:r>
      <w:r w:rsidRPr="008E6DB8">
        <w:rPr>
          <w:rStyle w:val="Emphasis"/>
        </w:rPr>
        <w:t>far less</w:t>
      </w:r>
      <w:r w:rsidRPr="001F7200">
        <w:rPr>
          <w:sz w:val="16"/>
          <w:lang w:eastAsia="ko-KR"/>
        </w:rPr>
        <w:t>.</w:t>
      </w:r>
    </w:p>
    <w:p w14:paraId="0580B9F2" w14:textId="77777777" w:rsidR="00F67102" w:rsidRPr="001F7200" w:rsidRDefault="00F67102" w:rsidP="00F67102">
      <w:pPr>
        <w:rPr>
          <w:sz w:val="16"/>
          <w:lang w:eastAsia="ko-KR"/>
        </w:rPr>
      </w:pPr>
      <w:r w:rsidRPr="00327BE6">
        <w:rPr>
          <w:rStyle w:val="StyleUnderline"/>
          <w:rFonts w:eastAsiaTheme="majorEastAsia"/>
          <w:highlight w:val="cyan"/>
        </w:rPr>
        <w:t>Because</w:t>
      </w:r>
      <w:r w:rsidRPr="00893D90">
        <w:rPr>
          <w:rStyle w:val="StyleUnderline"/>
          <w:rFonts w:eastAsiaTheme="majorEastAsia"/>
        </w:rPr>
        <w:t xml:space="preserve"> the </w:t>
      </w:r>
      <w:r w:rsidRPr="00327BE6">
        <w:rPr>
          <w:rStyle w:val="Emphasis"/>
          <w:highlight w:val="cyan"/>
        </w:rPr>
        <w:t>U</w:t>
      </w:r>
      <w:r w:rsidRPr="001F7200">
        <w:rPr>
          <w:sz w:val="16"/>
          <w:lang w:eastAsia="ko-KR"/>
        </w:rPr>
        <w:t xml:space="preserve">nited </w:t>
      </w:r>
      <w:r w:rsidRPr="00327BE6">
        <w:rPr>
          <w:rStyle w:val="Emphasis"/>
          <w:highlight w:val="cyan"/>
        </w:rPr>
        <w:t>S</w:t>
      </w:r>
      <w:r w:rsidRPr="001F7200">
        <w:rPr>
          <w:sz w:val="16"/>
          <w:lang w:eastAsia="ko-KR"/>
        </w:rPr>
        <w:t xml:space="preserve">tates </w:t>
      </w:r>
      <w:r w:rsidRPr="00893D90">
        <w:rPr>
          <w:rStyle w:val="StyleUnderline"/>
          <w:rFonts w:eastAsiaTheme="majorEastAsia"/>
        </w:rPr>
        <w:t xml:space="preserve">has so much </w:t>
      </w:r>
      <w:r w:rsidRPr="00327BE6">
        <w:rPr>
          <w:rStyle w:val="Emphasis"/>
          <w:highlight w:val="cyan"/>
        </w:rPr>
        <w:t>influence</w:t>
      </w:r>
      <w:r w:rsidRPr="00893D90">
        <w:rPr>
          <w:rStyle w:val="StyleUnderline"/>
          <w:rFonts w:eastAsiaTheme="majorEastAsia"/>
        </w:rPr>
        <w:t xml:space="preserve"> in the</w:t>
      </w:r>
      <w:r w:rsidRPr="001F7200">
        <w:rPr>
          <w:sz w:val="16"/>
          <w:lang w:eastAsia="ko-KR"/>
        </w:rPr>
        <w:t xml:space="preserve"> global </w:t>
      </w:r>
      <w:r w:rsidRPr="00327BE6">
        <w:rPr>
          <w:rStyle w:val="Emphasis"/>
          <w:highlight w:val="cyan"/>
        </w:rPr>
        <w:t>econ</w:t>
      </w:r>
      <w:r w:rsidRPr="00893D90">
        <w:rPr>
          <w:rStyle w:val="StyleUnderline"/>
          <w:rFonts w:eastAsiaTheme="majorEastAsia"/>
        </w:rPr>
        <w:t xml:space="preserve">omy, </w:t>
      </w:r>
      <w:r w:rsidRPr="00327BE6">
        <w:rPr>
          <w:rStyle w:val="StyleUnderline"/>
          <w:rFonts w:eastAsiaTheme="majorEastAsia"/>
          <w:highlight w:val="cyan"/>
        </w:rPr>
        <w:t>it</w:t>
      </w:r>
      <w:r w:rsidRPr="001F7200">
        <w:rPr>
          <w:sz w:val="16"/>
          <w:lang w:eastAsia="ko-KR"/>
        </w:rPr>
        <w:t xml:space="preserve"> can </w:t>
      </w:r>
      <w:r w:rsidRPr="00327BE6">
        <w:rPr>
          <w:rStyle w:val="StyleUnderline"/>
          <w:rFonts w:eastAsiaTheme="majorEastAsia"/>
          <w:highlight w:val="cyan"/>
        </w:rPr>
        <w:t xml:space="preserve">use </w:t>
      </w:r>
      <w:r w:rsidRPr="00327BE6">
        <w:rPr>
          <w:rStyle w:val="Emphasis"/>
          <w:highlight w:val="cyan"/>
        </w:rPr>
        <w:t>econ</w:t>
      </w:r>
      <w:r w:rsidRPr="000330ED">
        <w:rPr>
          <w:rStyle w:val="StyleUnderline"/>
          <w:rFonts w:eastAsiaTheme="majorEastAsia"/>
        </w:rPr>
        <w:t xml:space="preserve">omic </w:t>
      </w:r>
      <w:r w:rsidRPr="00327BE6">
        <w:rPr>
          <w:rStyle w:val="Emphasis"/>
          <w:highlight w:val="cyan"/>
        </w:rPr>
        <w:t>levers</w:t>
      </w:r>
      <w:r w:rsidRPr="00327BE6">
        <w:rPr>
          <w:rStyle w:val="StyleUnderline"/>
          <w:rFonts w:eastAsiaTheme="majorEastAsia"/>
          <w:highlight w:val="cyan"/>
        </w:rPr>
        <w:t xml:space="preserve"> to </w:t>
      </w:r>
      <w:r w:rsidRPr="00327BE6">
        <w:rPr>
          <w:rStyle w:val="Emphasis"/>
          <w:highlight w:val="cyan"/>
        </w:rPr>
        <w:t>punish</w:t>
      </w:r>
      <w:r w:rsidRPr="00327BE6">
        <w:rPr>
          <w:rStyle w:val="StyleUnderline"/>
          <w:rFonts w:eastAsiaTheme="majorEastAsia"/>
          <w:highlight w:val="cyan"/>
        </w:rPr>
        <w:t xml:space="preserve"> other</w:t>
      </w:r>
      <w:r w:rsidRPr="000330ED">
        <w:rPr>
          <w:rStyle w:val="StyleUnderline"/>
          <w:rFonts w:eastAsiaTheme="majorEastAsia"/>
        </w:rPr>
        <w:t xml:space="preserve"> countries </w:t>
      </w:r>
      <w:r w:rsidRPr="00327BE6">
        <w:rPr>
          <w:rStyle w:val="Emphasis"/>
          <w:highlight w:val="cyan"/>
        </w:rPr>
        <w:t>without worrying</w:t>
      </w:r>
      <w:r w:rsidRPr="001F7200">
        <w:rPr>
          <w:sz w:val="16"/>
          <w:lang w:eastAsia="ko-KR"/>
        </w:rPr>
        <w:t xml:space="preserve"> much </w:t>
      </w:r>
      <w:r w:rsidRPr="00327BE6">
        <w:rPr>
          <w:rStyle w:val="StyleUnderline"/>
          <w:rFonts w:eastAsiaTheme="majorEastAsia"/>
          <w:highlight w:val="cyan"/>
        </w:rPr>
        <w:t>about</w:t>
      </w:r>
      <w:r w:rsidRPr="000330ED">
        <w:rPr>
          <w:rStyle w:val="StyleUnderline"/>
          <w:rFonts w:eastAsiaTheme="majorEastAsia"/>
        </w:rPr>
        <w:t xml:space="preserve"> what they might do in </w:t>
      </w:r>
      <w:r w:rsidRPr="00327BE6">
        <w:rPr>
          <w:rStyle w:val="Emphasis"/>
          <w:highlight w:val="cyan"/>
        </w:rPr>
        <w:t>response</w:t>
      </w:r>
      <w:r w:rsidRPr="001F7200">
        <w:rPr>
          <w:sz w:val="16"/>
          <w:lang w:eastAsia="ko-KR"/>
        </w:rPr>
        <w:t xml:space="preserve">. If China tried to conquer Taiwan, and the United States imposed a distant blockade on China, Beijing would certainly try to retaliate economically. But </w:t>
      </w:r>
      <w:r w:rsidRPr="000330ED">
        <w:rPr>
          <w:rStyle w:val="StyleUnderline"/>
          <w:rFonts w:eastAsiaTheme="majorEastAsia"/>
        </w:rPr>
        <w:t xml:space="preserve">the </w:t>
      </w:r>
      <w:r w:rsidRPr="000330ED">
        <w:rPr>
          <w:rStyle w:val="Emphasis"/>
        </w:rPr>
        <w:t>strongest econ</w:t>
      </w:r>
      <w:r w:rsidRPr="000330ED">
        <w:rPr>
          <w:rStyle w:val="StyleUnderline"/>
          <w:rFonts w:eastAsiaTheme="majorEastAsia"/>
        </w:rPr>
        <w:t xml:space="preserve">omic </w:t>
      </w:r>
      <w:r w:rsidRPr="000330ED">
        <w:rPr>
          <w:rStyle w:val="Emphasis"/>
        </w:rPr>
        <w:t>arrow</w:t>
      </w:r>
      <w:r w:rsidRPr="000330ED">
        <w:rPr>
          <w:rStyle w:val="StyleUnderline"/>
          <w:rFonts w:eastAsiaTheme="majorEastAsia"/>
        </w:rPr>
        <w:t xml:space="preserve"> in its </w:t>
      </w:r>
      <w:r w:rsidRPr="000330ED">
        <w:rPr>
          <w:rStyle w:val="Emphasis"/>
        </w:rPr>
        <w:t>quiver</w:t>
      </w:r>
      <w:r w:rsidRPr="000330ED">
        <w:rPr>
          <w:rStyle w:val="StyleUnderline"/>
          <w:rFonts w:eastAsiaTheme="majorEastAsia"/>
        </w:rPr>
        <w:t xml:space="preserve"> wouldn’t do much damage</w:t>
      </w:r>
      <w:r w:rsidRPr="001F7200">
        <w:rPr>
          <w:sz w:val="16"/>
          <w:lang w:eastAsia="ko-KR"/>
        </w:rPr>
        <w:t>. China could, as many have feared, sell some or all of its massive holdings of U.S. Treasury securities in an attempt to raise borrowing costs in the United States. Yet the U.S. Federal Reserve could just purchase all the securities. As the economist Brad Setser has put it, “</w:t>
      </w:r>
      <w:r w:rsidRPr="000330ED">
        <w:rPr>
          <w:rStyle w:val="StyleUnderline"/>
          <w:rFonts w:eastAsiaTheme="majorEastAsia"/>
        </w:rPr>
        <w:t xml:space="preserve">The </w:t>
      </w:r>
      <w:r w:rsidRPr="00327BE6">
        <w:rPr>
          <w:rStyle w:val="StyleUnderline"/>
          <w:rFonts w:eastAsiaTheme="majorEastAsia"/>
          <w:highlight w:val="cyan"/>
        </w:rPr>
        <w:t>U.S.</w:t>
      </w:r>
      <w:r w:rsidRPr="000330ED">
        <w:rPr>
          <w:rStyle w:val="StyleUnderline"/>
          <w:rFonts w:eastAsiaTheme="majorEastAsia"/>
        </w:rPr>
        <w:t xml:space="preserve"> </w:t>
      </w:r>
      <w:r w:rsidRPr="000330ED">
        <w:rPr>
          <w:rStyle w:val="Emphasis"/>
        </w:rPr>
        <w:t xml:space="preserve">ultimately </w:t>
      </w:r>
      <w:r w:rsidRPr="00327BE6">
        <w:rPr>
          <w:rStyle w:val="Emphasis"/>
          <w:highlight w:val="cyan"/>
        </w:rPr>
        <w:t>holds</w:t>
      </w:r>
      <w:r w:rsidRPr="000330ED">
        <w:rPr>
          <w:rStyle w:val="StyleUnderline"/>
          <w:rFonts w:eastAsiaTheme="majorEastAsia"/>
        </w:rPr>
        <w:t xml:space="preserve"> the </w:t>
      </w:r>
      <w:r w:rsidRPr="00327BE6">
        <w:rPr>
          <w:rStyle w:val="Emphasis"/>
          <w:highlight w:val="cyan"/>
        </w:rPr>
        <w:t>high cards</w:t>
      </w:r>
      <w:r w:rsidRPr="000330ED">
        <w:rPr>
          <w:rStyle w:val="StyleUnderline"/>
          <w:rFonts w:eastAsiaTheme="majorEastAsia"/>
        </w:rPr>
        <w:t xml:space="preserve"> here: the </w:t>
      </w:r>
      <w:r w:rsidRPr="000330ED">
        <w:rPr>
          <w:rStyle w:val="Emphasis"/>
        </w:rPr>
        <w:t>Fed</w:t>
      </w:r>
      <w:r w:rsidRPr="000330ED">
        <w:rPr>
          <w:rStyle w:val="StyleUnderline"/>
          <w:rFonts w:eastAsiaTheme="majorEastAsia"/>
        </w:rPr>
        <w:t xml:space="preserve"> is the </w:t>
      </w:r>
      <w:r w:rsidRPr="000330ED">
        <w:rPr>
          <w:rStyle w:val="Emphasis"/>
        </w:rPr>
        <w:t>one actor</w:t>
      </w:r>
      <w:r w:rsidRPr="000330ED">
        <w:rPr>
          <w:rStyle w:val="StyleUnderline"/>
          <w:rFonts w:eastAsiaTheme="majorEastAsia"/>
        </w:rPr>
        <w:t xml:space="preserve"> in the world that can </w:t>
      </w:r>
      <w:r w:rsidRPr="000330ED">
        <w:rPr>
          <w:rStyle w:val="Emphasis"/>
        </w:rPr>
        <w:t>buy more</w:t>
      </w:r>
      <w:r w:rsidRPr="000330ED">
        <w:rPr>
          <w:rStyle w:val="StyleUnderline"/>
          <w:rFonts w:eastAsiaTheme="majorEastAsia"/>
        </w:rPr>
        <w:t xml:space="preserve"> than China can ever sell</w:t>
      </w:r>
      <w:r w:rsidRPr="001F7200">
        <w:rPr>
          <w:sz w:val="16"/>
          <w:lang w:eastAsia="ko-KR"/>
        </w:rPr>
        <w:t>.”</w:t>
      </w:r>
    </w:p>
    <w:p w14:paraId="366A2619" w14:textId="77777777" w:rsidR="00F67102" w:rsidRDefault="00F67102" w:rsidP="00F67102">
      <w:r w:rsidRPr="001F7200">
        <w:rPr>
          <w:sz w:val="16"/>
          <w:lang w:eastAsia="ko-KR"/>
        </w:rPr>
        <w:t xml:space="preserve">Today’s international norms also </w:t>
      </w:r>
      <w:r w:rsidRPr="00327BE6">
        <w:rPr>
          <w:rStyle w:val="Emphasis"/>
          <w:highlight w:val="cyan"/>
        </w:rPr>
        <w:t>hinder revisionists</w:t>
      </w:r>
      <w:r w:rsidRPr="001F7200">
        <w:rPr>
          <w:sz w:val="16"/>
          <w:lang w:eastAsia="ko-KR"/>
        </w:rPr>
        <w:t xml:space="preserve">. That is no accident, since many of these standards of behavior were created by the United States and its allies after World War II. For example, Washington promulgated the proscription against the use of force to alter international boundaries not only </w:t>
      </w:r>
      <w:r w:rsidRPr="00327BE6">
        <w:rPr>
          <w:rStyle w:val="StyleUnderline"/>
          <w:rFonts w:eastAsiaTheme="majorEastAsia"/>
          <w:highlight w:val="cyan"/>
        </w:rPr>
        <w:t xml:space="preserve">to </w:t>
      </w:r>
      <w:r w:rsidRPr="00327BE6">
        <w:rPr>
          <w:rStyle w:val="Emphasis"/>
          <w:highlight w:val="cyan"/>
        </w:rPr>
        <w:t>prevent</w:t>
      </w:r>
      <w:r w:rsidRPr="000330ED">
        <w:rPr>
          <w:rStyle w:val="StyleUnderline"/>
          <w:rFonts w:eastAsiaTheme="majorEastAsia"/>
        </w:rPr>
        <w:t xml:space="preserve"> major </w:t>
      </w:r>
      <w:r w:rsidRPr="00327BE6">
        <w:rPr>
          <w:rStyle w:val="Emphasis"/>
          <w:highlight w:val="cyan"/>
        </w:rPr>
        <w:t>conflicts</w:t>
      </w:r>
      <w:r w:rsidRPr="00327BE6">
        <w:rPr>
          <w:rStyle w:val="StyleUnderline"/>
          <w:rFonts w:eastAsiaTheme="majorEastAsia"/>
          <w:highlight w:val="cyan"/>
        </w:rPr>
        <w:t xml:space="preserve"> but also</w:t>
      </w:r>
      <w:r w:rsidRPr="000330ED">
        <w:rPr>
          <w:rStyle w:val="StyleUnderline"/>
          <w:rFonts w:eastAsiaTheme="majorEastAsia"/>
        </w:rPr>
        <w:t xml:space="preserve"> to </w:t>
      </w:r>
      <w:r w:rsidRPr="00327BE6">
        <w:rPr>
          <w:rStyle w:val="Emphasis"/>
          <w:highlight w:val="cyan"/>
        </w:rPr>
        <w:t>lock in place</w:t>
      </w:r>
      <w:r w:rsidRPr="000330ED">
        <w:rPr>
          <w:rStyle w:val="StyleUnderline"/>
          <w:rFonts w:eastAsiaTheme="majorEastAsia"/>
        </w:rPr>
        <w:t xml:space="preserve"> the </w:t>
      </w:r>
      <w:r w:rsidRPr="00327BE6">
        <w:rPr>
          <w:rStyle w:val="Emphasis"/>
          <w:highlight w:val="cyan"/>
        </w:rPr>
        <w:t>postwar s</w:t>
      </w:r>
      <w:r w:rsidRPr="000330ED">
        <w:rPr>
          <w:rStyle w:val="StyleUnderline"/>
          <w:rFonts w:eastAsiaTheme="majorEastAsia"/>
        </w:rPr>
        <w:t xml:space="preserve">tatus </w:t>
      </w:r>
      <w:r w:rsidRPr="00327BE6">
        <w:rPr>
          <w:rStyle w:val="Emphasis"/>
          <w:highlight w:val="cyan"/>
        </w:rPr>
        <w:t>quo</w:t>
      </w:r>
      <w:r w:rsidRPr="000330ED">
        <w:rPr>
          <w:rStyle w:val="StyleUnderline"/>
          <w:rFonts w:eastAsiaTheme="majorEastAsia"/>
        </w:rPr>
        <w:t xml:space="preserve"> from which it benefited</w:t>
      </w:r>
      <w:r w:rsidRPr="001F7200">
        <w:rPr>
          <w:sz w:val="16"/>
          <w:lang w:eastAsia="ko-KR"/>
        </w:rPr>
        <w:t>. Russia has experienced such strong pushback for invading Ukraine in part because it has so blatantly violated this norm. In norms as in other areas, the global landscape is favorable terrain for the United States and rough for revisionists.</w:t>
      </w:r>
      <w:r>
        <w:t xml:space="preserve"> </w:t>
      </w:r>
    </w:p>
    <w:p w14:paraId="214454DE" w14:textId="77777777" w:rsidR="00F67102" w:rsidRPr="00BF17D2" w:rsidRDefault="00F67102" w:rsidP="00F67102">
      <w:pPr>
        <w:pStyle w:val="Heading4"/>
        <w:rPr>
          <w:rStyle w:val="StyleUnderline"/>
        </w:rPr>
      </w:pPr>
      <w:r>
        <w:rPr>
          <w:rFonts w:cstheme="minorHAnsi"/>
        </w:rPr>
        <w:t xml:space="preserve">Ecosocialism is </w:t>
      </w:r>
      <w:r w:rsidRPr="00BF17D2">
        <w:rPr>
          <w:rFonts w:cstheme="minorHAnsi"/>
          <w:u w:val="single"/>
        </w:rPr>
        <w:t>fraudulent</w:t>
      </w:r>
      <w:r>
        <w:rPr>
          <w:rFonts w:cstheme="minorHAnsi"/>
        </w:rPr>
        <w:t xml:space="preserve">. </w:t>
      </w:r>
    </w:p>
    <w:p w14:paraId="55787C93" w14:textId="77777777" w:rsidR="00F67102" w:rsidRPr="000A13AD" w:rsidRDefault="00F67102" w:rsidP="00F67102">
      <w:pPr>
        <w:rPr>
          <w:rFonts w:asciiTheme="minorHAnsi" w:hAnsiTheme="minorHAnsi" w:cstheme="minorHAnsi"/>
        </w:rPr>
      </w:pPr>
      <w:r w:rsidRPr="000A13AD">
        <w:rPr>
          <w:rStyle w:val="Style13ptBold"/>
          <w:rFonts w:asciiTheme="minorHAnsi" w:hAnsiTheme="minorHAnsi" w:cstheme="minorHAnsi"/>
        </w:rPr>
        <w:t>Regan 19</w:t>
      </w:r>
      <w:r>
        <w:rPr>
          <w:rFonts w:asciiTheme="minorHAnsi" w:hAnsiTheme="minorHAnsi" w:cstheme="minorHAnsi"/>
        </w:rPr>
        <w:t xml:space="preserve"> [Shawn Regan; </w:t>
      </w:r>
      <w:r w:rsidRPr="000A13AD">
        <w:rPr>
          <w:rFonts w:asciiTheme="minorHAnsi" w:hAnsiTheme="minorHAnsi" w:cstheme="minorHAnsi"/>
        </w:rPr>
        <w:t>vice president of research at the</w:t>
      </w:r>
      <w:r w:rsidRPr="002D1F50">
        <w:rPr>
          <w:rFonts w:asciiTheme="minorHAnsi" w:hAnsiTheme="minorHAnsi" w:cstheme="minorHAnsi"/>
        </w:rPr>
        <w:t> PROPERTY AND ENVIRONMENT RESEARCH CENTER</w:t>
      </w:r>
      <w:r w:rsidRPr="000A13AD">
        <w:rPr>
          <w:rFonts w:asciiTheme="minorHAnsi" w:hAnsiTheme="minorHAnsi" w:cstheme="minorHAnsi"/>
        </w:rPr>
        <w:t> (PERC) in Bozeman, Mont</w:t>
      </w:r>
      <w:r>
        <w:rPr>
          <w:rFonts w:asciiTheme="minorHAnsi" w:hAnsiTheme="minorHAnsi" w:cstheme="minorHAnsi"/>
        </w:rPr>
        <w:t xml:space="preserve">. </w:t>
      </w:r>
      <w:r w:rsidRPr="000A13AD">
        <w:rPr>
          <w:rFonts w:asciiTheme="minorHAnsi" w:hAnsiTheme="minorHAnsi" w:cstheme="minorHAnsi"/>
        </w:rPr>
        <w:t>May 16th, 2019, “Socialism Is Bad for the Environment”, https://www.nationalreview.com/magazine/2019/06/03/socialism-is-bad-for-the-environment/</w:t>
      </w:r>
      <w:r>
        <w:rPr>
          <w:rFonts w:asciiTheme="minorHAnsi" w:hAnsiTheme="minorHAnsi" w:cstheme="minorHAnsi"/>
        </w:rPr>
        <w:t>]</w:t>
      </w:r>
    </w:p>
    <w:p w14:paraId="7BA8FDF0" w14:textId="10F8508D" w:rsidR="00F67102" w:rsidRDefault="00F67102" w:rsidP="00F67102">
      <w:pPr>
        <w:rPr>
          <w:rStyle w:val="StyleUnderline"/>
          <w:rFonts w:asciiTheme="minorHAnsi" w:hAnsiTheme="minorHAnsi" w:cstheme="minorHAnsi"/>
        </w:rPr>
      </w:pPr>
      <w:r w:rsidRPr="000A13AD">
        <w:rPr>
          <w:rFonts w:asciiTheme="minorHAnsi" w:hAnsiTheme="minorHAnsi" w:cstheme="minorHAnsi"/>
          <w:sz w:val="16"/>
        </w:rPr>
        <w:t xml:space="preserve">One explanation for the disparity is that </w:t>
      </w:r>
      <w:r w:rsidRPr="00327BE6">
        <w:rPr>
          <w:rStyle w:val="StyleUnderline"/>
          <w:rFonts w:asciiTheme="minorHAnsi" w:hAnsiTheme="minorHAnsi" w:cstheme="minorHAnsi"/>
          <w:highlight w:val="cyan"/>
        </w:rPr>
        <w:t>central planners</w:t>
      </w:r>
      <w:r w:rsidRPr="000A13AD">
        <w:rPr>
          <w:rFonts w:asciiTheme="minorHAnsi" w:hAnsiTheme="minorHAnsi" w:cstheme="minorHAnsi"/>
          <w:sz w:val="16"/>
        </w:rPr>
        <w:t xml:space="preserve">, unlike markets, </w:t>
      </w:r>
      <w:r w:rsidRPr="00327BE6">
        <w:rPr>
          <w:rStyle w:val="StyleUnderline"/>
          <w:rFonts w:asciiTheme="minorHAnsi" w:hAnsiTheme="minorHAnsi" w:cstheme="minorHAnsi"/>
          <w:highlight w:val="cyan"/>
        </w:rPr>
        <w:t xml:space="preserve">grossly </w:t>
      </w:r>
      <w:r w:rsidRPr="00327BE6">
        <w:rPr>
          <w:rStyle w:val="Emphasis"/>
          <w:rFonts w:asciiTheme="minorHAnsi" w:hAnsiTheme="minorHAnsi" w:cstheme="minorHAnsi"/>
          <w:highlight w:val="cyan"/>
        </w:rPr>
        <w:t>misallocate</w:t>
      </w:r>
      <w:r w:rsidRPr="00327BE6">
        <w:rPr>
          <w:rStyle w:val="StyleUnderline"/>
          <w:rFonts w:asciiTheme="minorHAnsi" w:hAnsiTheme="minorHAnsi" w:cstheme="minorHAnsi"/>
          <w:highlight w:val="cyan"/>
        </w:rPr>
        <w:t xml:space="preserve"> </w:t>
      </w:r>
      <w:r w:rsidRPr="000A13AD">
        <w:rPr>
          <w:rStyle w:val="StyleUnderline"/>
          <w:rFonts w:asciiTheme="minorHAnsi" w:hAnsiTheme="minorHAnsi" w:cstheme="minorHAnsi"/>
        </w:rPr>
        <w:t>resources</w:t>
      </w:r>
      <w:r w:rsidRPr="000A13AD">
        <w:rPr>
          <w:rFonts w:asciiTheme="minorHAnsi" w:hAnsiTheme="minorHAnsi" w:cstheme="minorHAnsi"/>
          <w:sz w:val="16"/>
        </w:rPr>
        <w:t xml:space="preserve">, </w:t>
      </w:r>
      <w:r w:rsidRPr="000A13AD">
        <w:rPr>
          <w:rStyle w:val="StyleUnderline"/>
          <w:rFonts w:asciiTheme="minorHAnsi" w:hAnsiTheme="minorHAnsi" w:cstheme="minorHAnsi"/>
        </w:rPr>
        <w:t xml:space="preserve">as a matter of </w:t>
      </w:r>
      <w:r w:rsidRPr="000A13AD">
        <w:rPr>
          <w:rStyle w:val="Emphasis"/>
          <w:rFonts w:asciiTheme="minorHAnsi" w:hAnsiTheme="minorHAnsi" w:cstheme="minorHAnsi"/>
        </w:rPr>
        <w:t>routine</w:t>
      </w:r>
      <w:r w:rsidRPr="000A13AD">
        <w:rPr>
          <w:rFonts w:asciiTheme="minorHAnsi" w:hAnsiTheme="minorHAnsi" w:cstheme="minorHAnsi"/>
          <w:sz w:val="16"/>
        </w:rPr>
        <w:t xml:space="preserve">. </w:t>
      </w:r>
      <w:r w:rsidRPr="00327BE6">
        <w:rPr>
          <w:rStyle w:val="StyleUnderline"/>
          <w:rFonts w:asciiTheme="minorHAnsi" w:hAnsiTheme="minorHAnsi" w:cstheme="minorHAnsi"/>
          <w:highlight w:val="cyan"/>
        </w:rPr>
        <w:t>Energy prices</w:t>
      </w:r>
      <w:r w:rsidRPr="000A13AD">
        <w:rPr>
          <w:rFonts w:asciiTheme="minorHAnsi" w:hAnsiTheme="minorHAnsi" w:cstheme="minorHAnsi"/>
          <w:sz w:val="16"/>
        </w:rPr>
        <w:t xml:space="preserve">, for example, </w:t>
      </w:r>
      <w:r w:rsidRPr="00327BE6">
        <w:rPr>
          <w:rStyle w:val="StyleUnderline"/>
          <w:rFonts w:asciiTheme="minorHAnsi" w:hAnsiTheme="minorHAnsi" w:cstheme="minorHAnsi"/>
          <w:highlight w:val="cyan"/>
        </w:rPr>
        <w:t xml:space="preserve">were </w:t>
      </w:r>
      <w:r w:rsidRPr="00327BE6">
        <w:rPr>
          <w:rStyle w:val="Emphasis"/>
          <w:rFonts w:asciiTheme="minorHAnsi" w:hAnsiTheme="minorHAnsi" w:cstheme="minorHAnsi"/>
          <w:highlight w:val="cyan"/>
        </w:rPr>
        <w:t>highly subsidized</w:t>
      </w:r>
      <w:r w:rsidRPr="000A13AD">
        <w:rPr>
          <w:rStyle w:val="StyleUnderline"/>
          <w:rFonts w:asciiTheme="minorHAnsi" w:hAnsiTheme="minorHAnsi" w:cstheme="minorHAnsi"/>
        </w:rPr>
        <w:t xml:space="preserve"> in the socialist economies</w:t>
      </w:r>
      <w:r w:rsidRPr="000A13AD">
        <w:rPr>
          <w:rFonts w:asciiTheme="minorHAnsi" w:hAnsiTheme="minorHAnsi" w:cstheme="minorHAnsi"/>
          <w:sz w:val="16"/>
        </w:rPr>
        <w:t xml:space="preserve"> of Eastern Europe and the Soviet Union. As a result, </w:t>
      </w:r>
      <w:r w:rsidRPr="000A13AD">
        <w:rPr>
          <w:rStyle w:val="StyleUnderline"/>
          <w:rFonts w:asciiTheme="minorHAnsi" w:hAnsiTheme="minorHAnsi" w:cstheme="minorHAnsi"/>
        </w:rPr>
        <w:t xml:space="preserve">industrial production was far more </w:t>
      </w:r>
      <w:r w:rsidRPr="000A13AD">
        <w:rPr>
          <w:rStyle w:val="Emphasis"/>
          <w:rFonts w:asciiTheme="minorHAnsi" w:hAnsiTheme="minorHAnsi" w:cstheme="minorHAnsi"/>
        </w:rPr>
        <w:t>energy-intensive</w:t>
      </w:r>
      <w:r w:rsidRPr="000A13AD">
        <w:rPr>
          <w:rFonts w:asciiTheme="minorHAnsi" w:hAnsiTheme="minorHAnsi" w:cstheme="minorHAnsi"/>
          <w:sz w:val="16"/>
        </w:rPr>
        <w:t xml:space="preserve"> </w:t>
      </w:r>
      <w:r w:rsidRPr="000A13AD">
        <w:rPr>
          <w:rStyle w:val="StyleUnderline"/>
          <w:rFonts w:asciiTheme="minorHAnsi" w:hAnsiTheme="minorHAnsi" w:cstheme="minorHAnsi"/>
        </w:rPr>
        <w:t>throughout the socialist world than in Western European economies</w:t>
      </w:r>
      <w:r w:rsidRPr="000A13AD">
        <w:rPr>
          <w:rFonts w:asciiTheme="minorHAnsi" w:hAnsiTheme="minorHAnsi" w:cstheme="minorHAnsi"/>
          <w:sz w:val="16"/>
        </w:rPr>
        <w:t xml:space="preserve"> — </w:t>
      </w:r>
      <w:r w:rsidRPr="000A13AD">
        <w:rPr>
          <w:rStyle w:val="Emphasis"/>
          <w:rFonts w:asciiTheme="minorHAnsi" w:hAnsiTheme="minorHAnsi" w:cstheme="minorHAnsi"/>
        </w:rPr>
        <w:t>five</w:t>
      </w:r>
      <w:r w:rsidRPr="000A13AD">
        <w:rPr>
          <w:rStyle w:val="StyleUnderline"/>
          <w:rFonts w:asciiTheme="minorHAnsi" w:hAnsiTheme="minorHAnsi" w:cstheme="minorHAnsi"/>
        </w:rPr>
        <w:t xml:space="preserve"> to </w:t>
      </w:r>
      <w:r w:rsidRPr="000A13AD">
        <w:rPr>
          <w:rStyle w:val="Emphasis"/>
          <w:rFonts w:asciiTheme="minorHAnsi" w:hAnsiTheme="minorHAnsi" w:cstheme="minorHAnsi"/>
        </w:rPr>
        <w:t>ten</w:t>
      </w:r>
      <w:r w:rsidRPr="000A13AD">
        <w:rPr>
          <w:rStyle w:val="StyleUnderline"/>
          <w:rFonts w:asciiTheme="minorHAnsi" w:hAnsiTheme="minorHAnsi" w:cstheme="minorHAnsi"/>
        </w:rPr>
        <w:t xml:space="preserve"> times </w:t>
      </w:r>
      <w:r w:rsidRPr="000A13AD">
        <w:rPr>
          <w:rStyle w:val="Emphasis"/>
          <w:rFonts w:asciiTheme="minorHAnsi" w:hAnsiTheme="minorHAnsi" w:cstheme="minorHAnsi"/>
        </w:rPr>
        <w:t>higher</w:t>
      </w:r>
      <w:r w:rsidRPr="000A13AD">
        <w:rPr>
          <w:rFonts w:asciiTheme="minorHAnsi" w:hAnsiTheme="minorHAnsi" w:cstheme="minorHAnsi"/>
          <w:sz w:val="16"/>
        </w:rPr>
        <w:t xml:space="preserve">, according to one estimate — leading to more pollution. A 1992 World Bank study found that more than half of the air pollution in the former Soviet Union and in Eastern Europe could be attributed to subsidized energy pricing during this period. </w:t>
      </w:r>
      <w:r w:rsidRPr="00327BE6">
        <w:rPr>
          <w:rStyle w:val="StyleUnderline"/>
          <w:rFonts w:asciiTheme="minorHAnsi" w:hAnsiTheme="minorHAnsi" w:cstheme="minorHAnsi"/>
          <w:highlight w:val="cyan"/>
        </w:rPr>
        <w:t>A related problem was</w:t>
      </w:r>
      <w:r w:rsidRPr="000A13AD">
        <w:rPr>
          <w:rStyle w:val="StyleUnderline"/>
          <w:rFonts w:asciiTheme="minorHAnsi" w:hAnsiTheme="minorHAnsi" w:cstheme="minorHAnsi"/>
        </w:rPr>
        <w:t xml:space="preserve"> the </w:t>
      </w:r>
      <w:r w:rsidRPr="00327BE6">
        <w:rPr>
          <w:rStyle w:val="Emphasis"/>
          <w:rFonts w:asciiTheme="minorHAnsi" w:hAnsiTheme="minorHAnsi" w:cstheme="minorHAnsi"/>
          <w:highlight w:val="cyan"/>
        </w:rPr>
        <w:t>fixation</w:t>
      </w:r>
      <w:r w:rsidRPr="00327BE6">
        <w:rPr>
          <w:rStyle w:val="StyleUnderline"/>
          <w:rFonts w:asciiTheme="minorHAnsi" w:hAnsiTheme="minorHAnsi" w:cstheme="minorHAnsi"/>
          <w:highlight w:val="cyan"/>
        </w:rPr>
        <w:t xml:space="preserve"> of socialist </w:t>
      </w:r>
      <w:r w:rsidRPr="00327BE6">
        <w:rPr>
          <w:rStyle w:val="Emphasis"/>
          <w:rFonts w:asciiTheme="minorHAnsi" w:hAnsiTheme="minorHAnsi" w:cstheme="minorHAnsi"/>
          <w:highlight w:val="cyan"/>
        </w:rPr>
        <w:t>planners</w:t>
      </w:r>
      <w:r w:rsidRPr="00327BE6">
        <w:rPr>
          <w:rStyle w:val="StyleUnderline"/>
          <w:rFonts w:asciiTheme="minorHAnsi" w:hAnsiTheme="minorHAnsi" w:cstheme="minorHAnsi"/>
          <w:highlight w:val="cyan"/>
        </w:rPr>
        <w:t xml:space="preserve"> on </w:t>
      </w:r>
      <w:r w:rsidRPr="00327BE6">
        <w:rPr>
          <w:rStyle w:val="Emphasis"/>
          <w:rFonts w:asciiTheme="minorHAnsi" w:hAnsiTheme="minorHAnsi" w:cstheme="minorHAnsi"/>
          <w:highlight w:val="cyan"/>
        </w:rPr>
        <w:t>heavy industry</w:t>
      </w:r>
      <w:r w:rsidRPr="00327BE6">
        <w:rPr>
          <w:rStyle w:val="StyleUnderline"/>
          <w:rFonts w:asciiTheme="minorHAnsi" w:hAnsiTheme="minorHAnsi" w:cstheme="minorHAnsi"/>
          <w:highlight w:val="cyan"/>
        </w:rPr>
        <w:t xml:space="preserve"> at the </w:t>
      </w:r>
      <w:r w:rsidRPr="00327BE6">
        <w:rPr>
          <w:rStyle w:val="Emphasis"/>
          <w:rFonts w:asciiTheme="minorHAnsi" w:hAnsiTheme="minorHAnsi" w:cstheme="minorHAnsi"/>
          <w:highlight w:val="cyan"/>
        </w:rPr>
        <w:t>expense</w:t>
      </w:r>
      <w:r w:rsidRPr="00327BE6">
        <w:rPr>
          <w:rStyle w:val="StyleUnderline"/>
          <w:rFonts w:asciiTheme="minorHAnsi" w:hAnsiTheme="minorHAnsi" w:cstheme="minorHAnsi"/>
          <w:highlight w:val="cyan"/>
        </w:rPr>
        <w:t xml:space="preserve"> of the </w:t>
      </w:r>
      <w:r w:rsidRPr="00327BE6">
        <w:rPr>
          <w:rStyle w:val="Emphasis"/>
          <w:rFonts w:asciiTheme="minorHAnsi" w:hAnsiTheme="minorHAnsi" w:cstheme="minorHAnsi"/>
          <w:highlight w:val="cyan"/>
        </w:rPr>
        <w:t>environment</w:t>
      </w:r>
      <w:r w:rsidRPr="000A13AD">
        <w:rPr>
          <w:rFonts w:asciiTheme="minorHAnsi" w:hAnsiTheme="minorHAnsi" w:cstheme="minorHAnsi"/>
          <w:sz w:val="16"/>
        </w:rPr>
        <w:t>. “</w:t>
      </w:r>
      <w:r w:rsidRPr="000A13AD">
        <w:rPr>
          <w:rStyle w:val="StyleUnderline"/>
          <w:rFonts w:asciiTheme="minorHAnsi" w:hAnsiTheme="minorHAnsi" w:cstheme="minorHAnsi"/>
        </w:rPr>
        <w:t>The singular dominant fact of the Soviet economic strategy</w:t>
      </w:r>
      <w:r w:rsidRPr="000A13AD">
        <w:rPr>
          <w:rFonts w:asciiTheme="minorHAnsi" w:hAnsiTheme="minorHAnsi" w:cstheme="minorHAnsi"/>
          <w:sz w:val="16"/>
        </w:rPr>
        <w:t>,” Jeffrey Sachs has noted, “</w:t>
      </w:r>
      <w:r w:rsidRPr="000A13AD">
        <w:rPr>
          <w:rStyle w:val="StyleUnderline"/>
          <w:rFonts w:asciiTheme="minorHAnsi" w:hAnsiTheme="minorHAnsi" w:cstheme="minorHAnsi"/>
        </w:rPr>
        <w:t>was</w:t>
      </w:r>
      <w:r w:rsidRPr="000A13AD">
        <w:rPr>
          <w:rFonts w:asciiTheme="minorHAnsi" w:hAnsiTheme="minorHAnsi" w:cstheme="minorHAnsi"/>
          <w:sz w:val="16"/>
        </w:rPr>
        <w:t xml:space="preserve"> the </w:t>
      </w:r>
      <w:r w:rsidRPr="000A13AD">
        <w:rPr>
          <w:rStyle w:val="Emphasis"/>
          <w:rFonts w:asciiTheme="minorHAnsi" w:hAnsiTheme="minorHAnsi" w:cstheme="minorHAnsi"/>
        </w:rPr>
        <w:t>subordination</w:t>
      </w:r>
      <w:r w:rsidRPr="000A13AD">
        <w:rPr>
          <w:rStyle w:val="StyleUnderline"/>
          <w:rFonts w:asciiTheme="minorHAnsi" w:hAnsiTheme="minorHAnsi" w:cstheme="minorHAnsi"/>
        </w:rPr>
        <w:t xml:space="preserve"> of all human and economic goals to</w:t>
      </w:r>
      <w:r w:rsidRPr="000A13AD">
        <w:rPr>
          <w:rFonts w:asciiTheme="minorHAnsi" w:hAnsiTheme="minorHAnsi" w:cstheme="minorHAnsi"/>
          <w:sz w:val="16"/>
        </w:rPr>
        <w:t xml:space="preserve"> the </w:t>
      </w:r>
      <w:r w:rsidRPr="000A13AD">
        <w:rPr>
          <w:rStyle w:val="StyleUnderline"/>
          <w:rFonts w:asciiTheme="minorHAnsi" w:hAnsiTheme="minorHAnsi" w:cstheme="minorHAnsi"/>
        </w:rPr>
        <w:t xml:space="preserve">development of </w:t>
      </w:r>
      <w:r w:rsidRPr="000A13AD">
        <w:rPr>
          <w:rStyle w:val="Emphasis"/>
          <w:rFonts w:asciiTheme="minorHAnsi" w:hAnsiTheme="minorHAnsi" w:cstheme="minorHAnsi"/>
        </w:rPr>
        <w:t>heavy industry</w:t>
      </w:r>
      <w:r w:rsidRPr="000A13AD">
        <w:rPr>
          <w:rFonts w:asciiTheme="minorHAnsi" w:hAnsiTheme="minorHAnsi" w:cstheme="minorHAnsi"/>
          <w:sz w:val="16"/>
        </w:rPr>
        <w:t xml:space="preserve">.” Industrial pollution from factories in Eastern Europe was so bad that Time described it as the region “where the sky stays dark.” Acid rain in Krakow severely damaged the city’s historic structures and buildings, some of which required renovations, and even corroded the faces of many centuries-old statues. Of course, industry behind the Iron Curtain was anything but efficient, and </w:t>
      </w:r>
      <w:r w:rsidRPr="000A13AD">
        <w:rPr>
          <w:rStyle w:val="Emphasis"/>
          <w:rFonts w:asciiTheme="minorHAnsi" w:hAnsiTheme="minorHAnsi" w:cstheme="minorHAnsi"/>
        </w:rPr>
        <w:t>central planning</w:t>
      </w:r>
      <w:r w:rsidRPr="000A13AD">
        <w:rPr>
          <w:rStyle w:val="StyleUnderline"/>
          <w:rFonts w:asciiTheme="minorHAnsi" w:hAnsiTheme="minorHAnsi" w:cstheme="minorHAnsi"/>
        </w:rPr>
        <w:t xml:space="preserve"> caused </w:t>
      </w:r>
      <w:r w:rsidRPr="000A13AD">
        <w:rPr>
          <w:rStyle w:val="Emphasis"/>
          <w:rFonts w:asciiTheme="minorHAnsi" w:hAnsiTheme="minorHAnsi" w:cstheme="minorHAnsi"/>
        </w:rPr>
        <w:t>excessive use</w:t>
      </w:r>
      <w:r w:rsidRPr="000A13AD">
        <w:rPr>
          <w:rStyle w:val="StyleUnderline"/>
          <w:rFonts w:asciiTheme="minorHAnsi" w:hAnsiTheme="minorHAnsi" w:cstheme="minorHAnsi"/>
        </w:rPr>
        <w:t xml:space="preserve"> of </w:t>
      </w:r>
      <w:r w:rsidRPr="000A13AD">
        <w:rPr>
          <w:rStyle w:val="Emphasis"/>
          <w:rFonts w:asciiTheme="minorHAnsi" w:hAnsiTheme="minorHAnsi" w:cstheme="minorHAnsi"/>
        </w:rPr>
        <w:t>natural resources</w:t>
      </w:r>
      <w:r w:rsidRPr="000A13AD">
        <w:rPr>
          <w:rFonts w:asciiTheme="minorHAnsi" w:hAnsiTheme="minorHAnsi" w:cstheme="minorHAnsi"/>
          <w:sz w:val="16"/>
        </w:rPr>
        <w:t xml:space="preserve">. A 1991 study by Mikhail Bernstam found that </w:t>
      </w:r>
      <w:r w:rsidRPr="000A13AD">
        <w:rPr>
          <w:rStyle w:val="StyleUnderline"/>
          <w:rFonts w:asciiTheme="minorHAnsi" w:hAnsiTheme="minorHAnsi" w:cstheme="minorHAnsi"/>
        </w:rPr>
        <w:t xml:space="preserve">market economies used about </w:t>
      </w:r>
      <w:r w:rsidRPr="000A13AD">
        <w:rPr>
          <w:rStyle w:val="Emphasis"/>
          <w:rFonts w:asciiTheme="minorHAnsi" w:hAnsiTheme="minorHAnsi" w:cstheme="minorHAnsi"/>
        </w:rPr>
        <w:t>one-third</w:t>
      </w:r>
      <w:r w:rsidRPr="000A13AD">
        <w:rPr>
          <w:rStyle w:val="StyleUnderline"/>
          <w:rFonts w:asciiTheme="minorHAnsi" w:hAnsiTheme="minorHAnsi" w:cstheme="minorHAnsi"/>
        </w:rPr>
        <w:t xml:space="preserve"> as much </w:t>
      </w:r>
      <w:r w:rsidRPr="000A13AD">
        <w:rPr>
          <w:rStyle w:val="Emphasis"/>
          <w:rFonts w:asciiTheme="minorHAnsi" w:hAnsiTheme="minorHAnsi" w:cstheme="minorHAnsi"/>
        </w:rPr>
        <w:t>energy</w:t>
      </w:r>
      <w:r w:rsidRPr="000A13AD">
        <w:rPr>
          <w:rStyle w:val="StyleUnderline"/>
          <w:rFonts w:asciiTheme="minorHAnsi" w:hAnsiTheme="minorHAnsi" w:cstheme="minorHAnsi"/>
        </w:rPr>
        <w:t xml:space="preserve"> and </w:t>
      </w:r>
      <w:r w:rsidRPr="000A13AD">
        <w:rPr>
          <w:rStyle w:val="Emphasis"/>
          <w:rFonts w:asciiTheme="minorHAnsi" w:hAnsiTheme="minorHAnsi" w:cstheme="minorHAnsi"/>
        </w:rPr>
        <w:t>steel</w:t>
      </w:r>
      <w:r w:rsidRPr="000A13AD">
        <w:rPr>
          <w:rStyle w:val="StyleUnderline"/>
          <w:rFonts w:asciiTheme="minorHAnsi" w:hAnsiTheme="minorHAnsi" w:cstheme="minorHAnsi"/>
        </w:rPr>
        <w:t xml:space="preserve"> per unit of GDP as did socialist countries</w:t>
      </w:r>
      <w:r w:rsidRPr="000A13AD">
        <w:rPr>
          <w:rFonts w:asciiTheme="minorHAnsi" w:hAnsiTheme="minorHAnsi" w:cstheme="minorHAnsi"/>
          <w:sz w:val="16"/>
        </w:rPr>
        <w:t xml:space="preserve">. Likewise, Polish economist Tomasz Zylicz found that the </w:t>
      </w:r>
      <w:r w:rsidRPr="000A13AD">
        <w:rPr>
          <w:rStyle w:val="StyleUnderline"/>
          <w:rFonts w:asciiTheme="minorHAnsi" w:hAnsiTheme="minorHAnsi" w:cstheme="minorHAnsi"/>
        </w:rPr>
        <w:t xml:space="preserve">non-market economies of Central and Eastern Europe required </w:t>
      </w:r>
      <w:r w:rsidRPr="000A13AD">
        <w:rPr>
          <w:rStyle w:val="Emphasis"/>
          <w:rFonts w:asciiTheme="minorHAnsi" w:hAnsiTheme="minorHAnsi" w:cstheme="minorHAnsi"/>
        </w:rPr>
        <w:t>two</w:t>
      </w:r>
      <w:r w:rsidRPr="000A13AD">
        <w:rPr>
          <w:rStyle w:val="StyleUnderline"/>
          <w:rFonts w:asciiTheme="minorHAnsi" w:hAnsiTheme="minorHAnsi" w:cstheme="minorHAnsi"/>
        </w:rPr>
        <w:t xml:space="preserve"> to </w:t>
      </w:r>
      <w:r w:rsidRPr="000A13AD">
        <w:rPr>
          <w:rStyle w:val="Emphasis"/>
          <w:rFonts w:asciiTheme="minorHAnsi" w:hAnsiTheme="minorHAnsi" w:cstheme="minorHAnsi"/>
        </w:rPr>
        <w:t>three</w:t>
      </w:r>
      <w:r w:rsidRPr="000A13AD">
        <w:rPr>
          <w:rFonts w:asciiTheme="minorHAnsi" w:hAnsiTheme="minorHAnsi" w:cstheme="minorHAnsi"/>
          <w:sz w:val="16"/>
        </w:rPr>
        <w:t xml:space="preserve"> </w:t>
      </w:r>
      <w:r w:rsidRPr="000A13AD">
        <w:rPr>
          <w:rStyle w:val="StyleUnderline"/>
          <w:rFonts w:asciiTheme="minorHAnsi" w:hAnsiTheme="minorHAnsi" w:cstheme="minorHAnsi"/>
        </w:rPr>
        <w:t xml:space="preserve">times more </w:t>
      </w:r>
      <w:r w:rsidRPr="000A13AD">
        <w:rPr>
          <w:rStyle w:val="Emphasis"/>
          <w:rFonts w:asciiTheme="minorHAnsi" w:hAnsiTheme="minorHAnsi" w:cstheme="minorHAnsi"/>
        </w:rPr>
        <w:t>inputs</w:t>
      </w:r>
      <w:r w:rsidRPr="000A13AD">
        <w:rPr>
          <w:rFonts w:asciiTheme="minorHAnsi" w:hAnsiTheme="minorHAnsi" w:cstheme="minorHAnsi"/>
          <w:sz w:val="16"/>
        </w:rPr>
        <w:t xml:space="preserve"> </w:t>
      </w:r>
      <w:r w:rsidRPr="000A13AD">
        <w:rPr>
          <w:rStyle w:val="StyleUnderline"/>
          <w:rFonts w:asciiTheme="minorHAnsi" w:hAnsiTheme="minorHAnsi" w:cstheme="minorHAnsi"/>
        </w:rPr>
        <w:t xml:space="preserve">to produce a given </w:t>
      </w:r>
      <w:r w:rsidRPr="000A13AD">
        <w:rPr>
          <w:rStyle w:val="Emphasis"/>
          <w:rFonts w:asciiTheme="minorHAnsi" w:hAnsiTheme="minorHAnsi" w:cstheme="minorHAnsi"/>
        </w:rPr>
        <w:t>output</w:t>
      </w:r>
      <w:r w:rsidRPr="000A13AD">
        <w:rPr>
          <w:rFonts w:asciiTheme="minorHAnsi" w:hAnsiTheme="minorHAnsi" w:cstheme="minorHAnsi"/>
          <w:sz w:val="16"/>
        </w:rPr>
        <w:t xml:space="preserve"> than did Western European economies. (The former Soviet world, as well as China, also emitted several times more carbon per unit of GDP than the United States did — a trend that continues today.) Simply put, market economies make more with less and are therefore better for the environment. </w:t>
      </w:r>
      <w:r w:rsidRPr="00327BE6">
        <w:rPr>
          <w:rStyle w:val="StyleUnderline"/>
          <w:rFonts w:asciiTheme="minorHAnsi" w:hAnsiTheme="minorHAnsi" w:cstheme="minorHAnsi"/>
          <w:highlight w:val="cyan"/>
        </w:rPr>
        <w:t>Socialist planners</w:t>
      </w:r>
      <w:r w:rsidRPr="000A13AD">
        <w:rPr>
          <w:rFonts w:asciiTheme="minorHAnsi" w:hAnsiTheme="minorHAnsi" w:cstheme="minorHAnsi"/>
          <w:sz w:val="16"/>
        </w:rPr>
        <w:t xml:space="preserve">, on the other hand, </w:t>
      </w:r>
      <w:r w:rsidRPr="00327BE6">
        <w:rPr>
          <w:rStyle w:val="Emphasis"/>
          <w:rFonts w:asciiTheme="minorHAnsi" w:hAnsiTheme="minorHAnsi" w:cstheme="minorHAnsi"/>
          <w:highlight w:val="cyan"/>
        </w:rPr>
        <w:t>lack</w:t>
      </w:r>
      <w:r w:rsidRPr="000A13AD">
        <w:rPr>
          <w:rStyle w:val="StyleUnderline"/>
          <w:rFonts w:asciiTheme="minorHAnsi" w:hAnsiTheme="minorHAnsi" w:cstheme="minorHAnsi"/>
        </w:rPr>
        <w:t xml:space="preserve"> the </w:t>
      </w:r>
      <w:r w:rsidRPr="00327BE6">
        <w:rPr>
          <w:rStyle w:val="Emphasis"/>
          <w:rFonts w:asciiTheme="minorHAnsi" w:hAnsiTheme="minorHAnsi" w:cstheme="minorHAnsi"/>
          <w:highlight w:val="cyan"/>
        </w:rPr>
        <w:t>knowledge</w:t>
      </w:r>
      <w:r w:rsidRPr="000A13AD">
        <w:rPr>
          <w:rStyle w:val="StyleUnderline"/>
          <w:rFonts w:asciiTheme="minorHAnsi" w:hAnsiTheme="minorHAnsi" w:cstheme="minorHAnsi"/>
        </w:rPr>
        <w:t xml:space="preserve"> necessary </w:t>
      </w:r>
      <w:r w:rsidRPr="00327BE6">
        <w:rPr>
          <w:rStyle w:val="StyleUnderline"/>
          <w:rFonts w:asciiTheme="minorHAnsi" w:hAnsiTheme="minorHAnsi" w:cstheme="minorHAnsi"/>
          <w:highlight w:val="cyan"/>
        </w:rPr>
        <w:t xml:space="preserve">to </w:t>
      </w:r>
      <w:r w:rsidRPr="00327BE6">
        <w:rPr>
          <w:rStyle w:val="Emphasis"/>
          <w:rFonts w:asciiTheme="minorHAnsi" w:hAnsiTheme="minorHAnsi" w:cstheme="minorHAnsi"/>
          <w:highlight w:val="cyan"/>
        </w:rPr>
        <w:t>rationally coordinate</w:t>
      </w:r>
      <w:r w:rsidRPr="000A13AD">
        <w:rPr>
          <w:rStyle w:val="StyleUnderline"/>
          <w:rFonts w:asciiTheme="minorHAnsi" w:hAnsiTheme="minorHAnsi" w:cstheme="minorHAnsi"/>
        </w:rPr>
        <w:t xml:space="preserve"> economic </w:t>
      </w:r>
      <w:r w:rsidRPr="00327BE6">
        <w:rPr>
          <w:rStyle w:val="Emphasis"/>
          <w:rFonts w:asciiTheme="minorHAnsi" w:hAnsiTheme="minorHAnsi" w:cstheme="minorHAnsi"/>
          <w:highlight w:val="cyan"/>
        </w:rPr>
        <w:t>activity</w:t>
      </w:r>
      <w:r w:rsidRPr="000A13AD">
        <w:rPr>
          <w:rFonts w:asciiTheme="minorHAnsi" w:hAnsiTheme="minorHAnsi" w:cstheme="minorHAnsi"/>
          <w:sz w:val="16"/>
        </w:rPr>
        <w:t xml:space="preserve">. Moreover, </w:t>
      </w:r>
      <w:r w:rsidRPr="000A13AD">
        <w:rPr>
          <w:rStyle w:val="StyleUnderline"/>
          <w:rFonts w:asciiTheme="minorHAnsi" w:hAnsiTheme="minorHAnsi" w:cstheme="minorHAnsi"/>
        </w:rPr>
        <w:t xml:space="preserve">bureaucratic constraints make accurate price-setting </w:t>
      </w:r>
      <w:r w:rsidRPr="000A13AD">
        <w:rPr>
          <w:rStyle w:val="Emphasis"/>
          <w:rFonts w:asciiTheme="minorHAnsi" w:hAnsiTheme="minorHAnsi" w:cstheme="minorHAnsi"/>
        </w:rPr>
        <w:t>impossible</w:t>
      </w:r>
      <w:r w:rsidRPr="000A13AD">
        <w:rPr>
          <w:rFonts w:asciiTheme="minorHAnsi" w:hAnsiTheme="minorHAnsi" w:cstheme="minorHAnsi"/>
          <w:sz w:val="16"/>
        </w:rPr>
        <w:t xml:space="preserve">. In their 1989 book The Turning Point, Soviet economists Nikolai Shmelev and Vladimir Popov offered an illustrative example. To bolster the production of gloves, the Soviet government more than doubled the price it paid for moleskin. Warehouses soon filled with mole pelts, but glovemakers were unable to use them all, so many rotted. As the economists explained: The Ministry of Light Industry has already requested Goskomtsen [the State Committee on Prices] twice to lower the purchasing prices, but “the question has not been decided” yet. And this is not surprising. Its members are too busy to decide. They have no time: besides setting prices on these pelts, they have to keep track of another 24 million prices. And </w:t>
      </w:r>
      <w:r w:rsidRPr="000A13AD">
        <w:rPr>
          <w:rStyle w:val="StyleUnderline"/>
          <w:rFonts w:asciiTheme="minorHAnsi" w:hAnsiTheme="minorHAnsi" w:cstheme="minorHAnsi"/>
        </w:rPr>
        <w:t>how can they possibly know how much to lower the price today</w:t>
      </w:r>
      <w:r w:rsidRPr="000A13AD">
        <w:rPr>
          <w:rFonts w:asciiTheme="minorHAnsi" w:hAnsiTheme="minorHAnsi" w:cstheme="minorHAnsi"/>
          <w:sz w:val="16"/>
        </w:rPr>
        <w:t xml:space="preserve">, </w:t>
      </w:r>
      <w:r w:rsidRPr="000A13AD">
        <w:rPr>
          <w:rStyle w:val="StyleUnderline"/>
          <w:rFonts w:asciiTheme="minorHAnsi" w:hAnsiTheme="minorHAnsi" w:cstheme="minorHAnsi"/>
        </w:rPr>
        <w:t xml:space="preserve">so they won’t have to raise it tomorrow? Therein lies a </w:t>
      </w:r>
      <w:r w:rsidRPr="000A13AD">
        <w:rPr>
          <w:rStyle w:val="Emphasis"/>
          <w:rFonts w:asciiTheme="minorHAnsi" w:hAnsiTheme="minorHAnsi" w:cstheme="minorHAnsi"/>
        </w:rPr>
        <w:t>crucial flaw</w:t>
      </w:r>
      <w:r w:rsidRPr="000A13AD">
        <w:rPr>
          <w:rStyle w:val="StyleUnderline"/>
          <w:rFonts w:asciiTheme="minorHAnsi" w:hAnsiTheme="minorHAnsi" w:cstheme="minorHAnsi"/>
        </w:rPr>
        <w:t xml:space="preserve"> in socialist economic logic</w:t>
      </w:r>
      <w:r w:rsidRPr="000A13AD">
        <w:rPr>
          <w:rFonts w:asciiTheme="minorHAnsi" w:hAnsiTheme="minorHAnsi" w:cstheme="minorHAnsi"/>
          <w:sz w:val="16"/>
        </w:rPr>
        <w:t xml:space="preserve">, </w:t>
      </w:r>
      <w:r w:rsidRPr="000A13AD">
        <w:rPr>
          <w:rStyle w:val="StyleUnderline"/>
          <w:rFonts w:asciiTheme="minorHAnsi" w:hAnsiTheme="minorHAnsi" w:cstheme="minorHAnsi"/>
        </w:rPr>
        <w:t xml:space="preserve">and one that has real </w:t>
      </w:r>
      <w:r w:rsidRPr="000A13AD">
        <w:rPr>
          <w:rStyle w:val="Emphasis"/>
          <w:rFonts w:asciiTheme="minorHAnsi" w:hAnsiTheme="minorHAnsi" w:cstheme="minorHAnsi"/>
        </w:rPr>
        <w:t>environmental consequences</w:t>
      </w:r>
      <w:r w:rsidRPr="000A13AD">
        <w:rPr>
          <w:rFonts w:asciiTheme="minorHAnsi" w:hAnsiTheme="minorHAnsi" w:cstheme="minorHAnsi"/>
          <w:sz w:val="16"/>
        </w:rPr>
        <w:t xml:space="preserve">: </w:t>
      </w:r>
      <w:r w:rsidRPr="000A13AD">
        <w:rPr>
          <w:rStyle w:val="StyleUnderline"/>
          <w:rFonts w:asciiTheme="minorHAnsi" w:hAnsiTheme="minorHAnsi" w:cstheme="minorHAnsi"/>
        </w:rPr>
        <w:t xml:space="preserve">Whereas a capitalist firm has ample </w:t>
      </w:r>
      <w:r w:rsidRPr="000A13AD">
        <w:rPr>
          <w:rStyle w:val="Emphasis"/>
          <w:rFonts w:asciiTheme="minorHAnsi" w:hAnsiTheme="minorHAnsi" w:cstheme="minorHAnsi"/>
        </w:rPr>
        <w:t>incentive</w:t>
      </w:r>
      <w:r w:rsidRPr="000A13AD">
        <w:rPr>
          <w:rFonts w:asciiTheme="minorHAnsi" w:hAnsiTheme="minorHAnsi" w:cstheme="minorHAnsi"/>
          <w:sz w:val="16"/>
        </w:rPr>
        <w:t xml:space="preserve"> </w:t>
      </w:r>
      <w:r w:rsidRPr="000A13AD">
        <w:rPr>
          <w:rStyle w:val="StyleUnderline"/>
          <w:rFonts w:asciiTheme="minorHAnsi" w:hAnsiTheme="minorHAnsi" w:cstheme="minorHAnsi"/>
        </w:rPr>
        <w:t>to act on such information to economize</w:t>
      </w:r>
      <w:r w:rsidRPr="000A13AD">
        <w:rPr>
          <w:rFonts w:asciiTheme="minorHAnsi" w:hAnsiTheme="minorHAnsi" w:cstheme="minorHAnsi"/>
          <w:sz w:val="16"/>
        </w:rPr>
        <w:t xml:space="preserve"> on the use of </w:t>
      </w:r>
      <w:r w:rsidRPr="000A13AD">
        <w:rPr>
          <w:rStyle w:val="StyleUnderline"/>
          <w:rFonts w:asciiTheme="minorHAnsi" w:hAnsiTheme="minorHAnsi" w:cstheme="minorHAnsi"/>
        </w:rPr>
        <w:t>natural resources</w:t>
      </w:r>
      <w:r w:rsidRPr="000A13AD">
        <w:rPr>
          <w:rFonts w:asciiTheme="minorHAnsi" w:hAnsiTheme="minorHAnsi" w:cstheme="minorHAnsi"/>
          <w:sz w:val="16"/>
        </w:rPr>
        <w:t xml:space="preserve">, </w:t>
      </w:r>
      <w:r w:rsidRPr="000A13AD">
        <w:rPr>
          <w:rStyle w:val="StyleUnderline"/>
          <w:rFonts w:asciiTheme="minorHAnsi" w:hAnsiTheme="minorHAnsi" w:cstheme="minorHAnsi"/>
        </w:rPr>
        <w:t xml:space="preserve">socialist planners have </w:t>
      </w:r>
      <w:r w:rsidRPr="000A13AD">
        <w:rPr>
          <w:rStyle w:val="Emphasis"/>
          <w:rFonts w:asciiTheme="minorHAnsi" w:hAnsiTheme="minorHAnsi" w:cstheme="minorHAnsi"/>
        </w:rPr>
        <w:t>no such motivation</w:t>
      </w:r>
      <w:r w:rsidRPr="000A13AD">
        <w:rPr>
          <w:rFonts w:asciiTheme="minorHAnsi" w:hAnsiTheme="minorHAnsi" w:cstheme="minorHAnsi"/>
          <w:sz w:val="16"/>
        </w:rPr>
        <w:t xml:space="preserve"> — Soviet </w:t>
      </w:r>
      <w:r w:rsidRPr="000A13AD">
        <w:rPr>
          <w:rStyle w:val="StyleUnderline"/>
          <w:rFonts w:asciiTheme="minorHAnsi" w:hAnsiTheme="minorHAnsi" w:cstheme="minorHAnsi"/>
        </w:rPr>
        <w:t>bureaucracies</w:t>
      </w:r>
      <w:r w:rsidRPr="000A13AD">
        <w:rPr>
          <w:rFonts w:asciiTheme="minorHAnsi" w:hAnsiTheme="minorHAnsi" w:cstheme="minorHAnsi"/>
          <w:sz w:val="16"/>
        </w:rPr>
        <w:t>, Shmelev and Popov noted, w</w:t>
      </w:r>
      <w:r w:rsidRPr="000A13AD">
        <w:rPr>
          <w:rStyle w:val="StyleUnderline"/>
          <w:rFonts w:asciiTheme="minorHAnsi" w:hAnsiTheme="minorHAnsi" w:cstheme="minorHAnsi"/>
        </w:rPr>
        <w:t>e</w:t>
      </w:r>
      <w:r w:rsidRPr="000A13AD">
        <w:rPr>
          <w:rFonts w:asciiTheme="minorHAnsi" w:hAnsiTheme="minorHAnsi" w:cstheme="minorHAnsi"/>
          <w:sz w:val="16"/>
        </w:rPr>
        <w:t>re “</w:t>
      </w:r>
      <w:r w:rsidRPr="000A13AD">
        <w:rPr>
          <w:rStyle w:val="StyleUnderline"/>
          <w:rFonts w:asciiTheme="minorHAnsi" w:hAnsiTheme="minorHAnsi" w:cstheme="minorHAnsi"/>
        </w:rPr>
        <w:t>able only to correct the most obvious price disproportions several years after</w:t>
      </w:r>
      <w:r w:rsidRPr="000A13AD">
        <w:rPr>
          <w:rFonts w:asciiTheme="minorHAnsi" w:hAnsiTheme="minorHAnsi" w:cstheme="minorHAnsi"/>
          <w:sz w:val="16"/>
        </w:rPr>
        <w:t xml:space="preserve">” they appeared — nor do they have the knowledge needed to accurately set millions of prices at once. And if there are no market prices to convey accurate information about the value of scarce natural resources, there is little chance of conserving them. Finally, there is the issue of property rights. </w:t>
      </w:r>
      <w:r w:rsidRPr="000A13AD">
        <w:rPr>
          <w:rStyle w:val="StyleUnderline"/>
          <w:rFonts w:asciiTheme="minorHAnsi" w:hAnsiTheme="minorHAnsi" w:cstheme="minorHAnsi"/>
        </w:rPr>
        <w:t>In a socialist society without them</w:t>
      </w:r>
      <w:r w:rsidRPr="000A13AD">
        <w:rPr>
          <w:rFonts w:asciiTheme="minorHAnsi" w:hAnsiTheme="minorHAnsi" w:cstheme="minorHAnsi"/>
          <w:sz w:val="16"/>
        </w:rPr>
        <w:t xml:space="preserve">, </w:t>
      </w:r>
      <w:r w:rsidRPr="00327BE6">
        <w:rPr>
          <w:rStyle w:val="StyleUnderline"/>
          <w:rFonts w:asciiTheme="minorHAnsi" w:hAnsiTheme="minorHAnsi" w:cstheme="minorHAnsi"/>
          <w:highlight w:val="cyan"/>
        </w:rPr>
        <w:t>it is impossible to hold</w:t>
      </w:r>
      <w:r w:rsidRPr="000A13AD">
        <w:rPr>
          <w:rStyle w:val="StyleUnderline"/>
          <w:rFonts w:asciiTheme="minorHAnsi" w:hAnsiTheme="minorHAnsi" w:cstheme="minorHAnsi"/>
        </w:rPr>
        <w:t xml:space="preserve"> individuals or </w:t>
      </w:r>
      <w:r w:rsidRPr="00327BE6">
        <w:rPr>
          <w:rStyle w:val="StyleUnderline"/>
          <w:rFonts w:asciiTheme="minorHAnsi" w:hAnsiTheme="minorHAnsi" w:cstheme="minorHAnsi"/>
          <w:highlight w:val="cyan"/>
        </w:rPr>
        <w:t xml:space="preserve">governments </w:t>
      </w:r>
      <w:r w:rsidRPr="00327BE6">
        <w:rPr>
          <w:rStyle w:val="Emphasis"/>
          <w:rFonts w:asciiTheme="minorHAnsi" w:hAnsiTheme="minorHAnsi" w:cstheme="minorHAnsi"/>
          <w:highlight w:val="cyan"/>
        </w:rPr>
        <w:t>accountable</w:t>
      </w:r>
      <w:r w:rsidRPr="000A13AD">
        <w:rPr>
          <w:rStyle w:val="StyleUnderline"/>
          <w:rFonts w:asciiTheme="minorHAnsi" w:hAnsiTheme="minorHAnsi" w:cstheme="minorHAnsi"/>
        </w:rPr>
        <w:t xml:space="preserve"> for environmental </w:t>
      </w:r>
      <w:r w:rsidRPr="000A13AD">
        <w:rPr>
          <w:rStyle w:val="Emphasis"/>
          <w:rFonts w:asciiTheme="minorHAnsi" w:hAnsiTheme="minorHAnsi" w:cstheme="minorHAnsi"/>
        </w:rPr>
        <w:t>damages</w:t>
      </w:r>
      <w:r w:rsidRPr="000A13AD">
        <w:rPr>
          <w:rFonts w:asciiTheme="minorHAnsi" w:hAnsiTheme="minorHAnsi" w:cstheme="minorHAnsi"/>
          <w:sz w:val="16"/>
        </w:rPr>
        <w:t xml:space="preserve">: </w:t>
      </w:r>
      <w:r w:rsidRPr="000A13AD">
        <w:rPr>
          <w:rStyle w:val="StyleUnderline"/>
          <w:rFonts w:asciiTheme="minorHAnsi" w:hAnsiTheme="minorHAnsi" w:cstheme="minorHAnsi"/>
        </w:rPr>
        <w:t xml:space="preserve">Planners can increase industrial output without </w:t>
      </w:r>
      <w:r w:rsidRPr="000A13AD">
        <w:rPr>
          <w:rStyle w:val="Emphasis"/>
          <w:rFonts w:asciiTheme="minorHAnsi" w:hAnsiTheme="minorHAnsi" w:cstheme="minorHAnsi"/>
        </w:rPr>
        <w:t>compensating</w:t>
      </w:r>
      <w:r w:rsidRPr="000A13AD">
        <w:rPr>
          <w:rStyle w:val="StyleUnderline"/>
          <w:rFonts w:asciiTheme="minorHAnsi" w:hAnsiTheme="minorHAnsi" w:cstheme="minorHAnsi"/>
        </w:rPr>
        <w:t xml:space="preserve"> those who </w:t>
      </w:r>
      <w:r w:rsidRPr="000A13AD">
        <w:rPr>
          <w:rStyle w:val="Emphasis"/>
          <w:rFonts w:asciiTheme="minorHAnsi" w:hAnsiTheme="minorHAnsi" w:cstheme="minorHAnsi"/>
        </w:rPr>
        <w:t>bear</w:t>
      </w:r>
      <w:r w:rsidRPr="000A13AD">
        <w:rPr>
          <w:rStyle w:val="StyleUnderline"/>
          <w:rFonts w:asciiTheme="minorHAnsi" w:hAnsiTheme="minorHAnsi" w:cstheme="minorHAnsi"/>
        </w:rPr>
        <w:t xml:space="preserve"> its </w:t>
      </w:r>
      <w:r w:rsidRPr="000A13AD">
        <w:rPr>
          <w:rStyle w:val="Emphasis"/>
          <w:rFonts w:asciiTheme="minorHAnsi" w:hAnsiTheme="minorHAnsi" w:cstheme="minorHAnsi"/>
        </w:rPr>
        <w:t>costs</w:t>
      </w:r>
      <w:r w:rsidRPr="000A13AD">
        <w:rPr>
          <w:rStyle w:val="StyleUnderline"/>
          <w:rFonts w:asciiTheme="minorHAnsi" w:hAnsiTheme="minorHAnsi" w:cstheme="minorHAnsi"/>
        </w:rPr>
        <w:t xml:space="preserve"> in the form of </w:t>
      </w:r>
      <w:r w:rsidRPr="000A13AD">
        <w:rPr>
          <w:rStyle w:val="Emphasis"/>
          <w:rFonts w:asciiTheme="minorHAnsi" w:hAnsiTheme="minorHAnsi" w:cstheme="minorHAnsi"/>
        </w:rPr>
        <w:t>pollution</w:t>
      </w:r>
      <w:r w:rsidRPr="000A13AD">
        <w:rPr>
          <w:rFonts w:asciiTheme="minorHAnsi" w:hAnsiTheme="minorHAnsi" w:cstheme="minorHAnsi"/>
          <w:sz w:val="16"/>
        </w:rPr>
        <w:t xml:space="preserve">. In a capitalist society, </w:t>
      </w:r>
      <w:r w:rsidRPr="00327BE6">
        <w:rPr>
          <w:rStyle w:val="StyleUnderline"/>
          <w:rFonts w:asciiTheme="minorHAnsi" w:hAnsiTheme="minorHAnsi" w:cstheme="minorHAnsi"/>
          <w:highlight w:val="cyan"/>
        </w:rPr>
        <w:t xml:space="preserve">property rights offer </w:t>
      </w:r>
      <w:r w:rsidRPr="00327BE6">
        <w:rPr>
          <w:rStyle w:val="Emphasis"/>
          <w:rFonts w:asciiTheme="minorHAnsi" w:hAnsiTheme="minorHAnsi" w:cstheme="minorHAnsi"/>
          <w:highlight w:val="cyan"/>
        </w:rPr>
        <w:t>protection</w:t>
      </w:r>
      <w:r w:rsidRPr="00327BE6">
        <w:rPr>
          <w:rStyle w:val="StyleUnderline"/>
          <w:rFonts w:asciiTheme="minorHAnsi" w:hAnsiTheme="minorHAnsi" w:cstheme="minorHAnsi"/>
          <w:highlight w:val="cyan"/>
        </w:rPr>
        <w:t xml:space="preserve"> against</w:t>
      </w:r>
      <w:r w:rsidRPr="000A13AD">
        <w:rPr>
          <w:rStyle w:val="StyleUnderline"/>
          <w:rFonts w:asciiTheme="minorHAnsi" w:hAnsiTheme="minorHAnsi" w:cstheme="minorHAnsi"/>
        </w:rPr>
        <w:t xml:space="preserve"> environmental </w:t>
      </w:r>
      <w:r w:rsidRPr="00327BE6">
        <w:rPr>
          <w:rStyle w:val="StyleUnderline"/>
          <w:rFonts w:asciiTheme="minorHAnsi" w:hAnsiTheme="minorHAnsi" w:cstheme="minorHAnsi"/>
          <w:highlight w:val="cyan"/>
        </w:rPr>
        <w:t xml:space="preserve">harms and give resource owners </w:t>
      </w:r>
      <w:r w:rsidRPr="00327BE6">
        <w:rPr>
          <w:rStyle w:val="Emphasis"/>
          <w:rFonts w:asciiTheme="minorHAnsi" w:hAnsiTheme="minorHAnsi" w:cstheme="minorHAnsi"/>
          <w:highlight w:val="cyan"/>
        </w:rPr>
        <w:t>incentives</w:t>
      </w:r>
      <w:r w:rsidRPr="00327BE6">
        <w:rPr>
          <w:rStyle w:val="StyleUnderline"/>
          <w:rFonts w:asciiTheme="minorHAnsi" w:hAnsiTheme="minorHAnsi" w:cstheme="minorHAnsi"/>
          <w:highlight w:val="cyan"/>
        </w:rPr>
        <w:t xml:space="preserve"> to </w:t>
      </w:r>
      <w:r w:rsidRPr="00327BE6">
        <w:rPr>
          <w:rStyle w:val="Emphasis"/>
          <w:rFonts w:asciiTheme="minorHAnsi" w:hAnsiTheme="minorHAnsi" w:cstheme="minorHAnsi"/>
          <w:highlight w:val="cyan"/>
        </w:rPr>
        <w:t>conserve</w:t>
      </w:r>
      <w:r w:rsidRPr="00327BE6">
        <w:rPr>
          <w:rStyle w:val="StyleUnderline"/>
          <w:rFonts w:asciiTheme="minorHAnsi" w:hAnsiTheme="minorHAnsi" w:cstheme="minorHAnsi"/>
          <w:highlight w:val="cyan"/>
        </w:rPr>
        <w:t>.</w:t>
      </w:r>
    </w:p>
    <w:p w14:paraId="2E0F92D3" w14:textId="77777777" w:rsidR="00F67102" w:rsidRDefault="00F67102" w:rsidP="00F67102">
      <w:pPr>
        <w:pStyle w:val="Heading4"/>
      </w:pPr>
      <w:bookmarkStart w:id="3" w:name="_Hlk217740269"/>
      <w:r>
        <w:t xml:space="preserve">Nationalizing AI </w:t>
      </w:r>
      <w:r w:rsidRPr="00E00957">
        <w:rPr>
          <w:u w:val="single"/>
        </w:rPr>
        <w:t>collapses</w:t>
      </w:r>
      <w:r>
        <w:t xml:space="preserve"> the </w:t>
      </w:r>
      <w:r w:rsidRPr="00E00957">
        <w:rPr>
          <w:u w:val="single"/>
        </w:rPr>
        <w:t>data economy</w:t>
      </w:r>
      <w:r>
        <w:t xml:space="preserve">: </w:t>
      </w:r>
    </w:p>
    <w:p w14:paraId="26806F63" w14:textId="77777777" w:rsidR="00F67102" w:rsidRPr="00E00957" w:rsidRDefault="00F67102" w:rsidP="00F67102">
      <w:pPr>
        <w:rPr>
          <w:rStyle w:val="Style13ptBold"/>
        </w:rPr>
      </w:pPr>
      <w:r>
        <w:rPr>
          <w:rStyle w:val="Style13ptBold"/>
        </w:rPr>
        <w:t xml:space="preserve">Yang 25 </w:t>
      </w:r>
      <w:r w:rsidRPr="00E00957">
        <w:t>[Eddie Yang; Department of Political Science @ Purdue University. May, “The Limits of AI for Authoritarian Control” https://www.eddieyang.net/research/AI_limits.pdf. Minion]</w:t>
      </w:r>
    </w:p>
    <w:p w14:paraId="283DEE6D" w14:textId="77777777" w:rsidR="00F67102" w:rsidRPr="00E00957" w:rsidRDefault="00F67102" w:rsidP="00F67102">
      <w:pPr>
        <w:rPr>
          <w:sz w:val="16"/>
        </w:rPr>
      </w:pPr>
      <w:r w:rsidRPr="00086DDC">
        <w:rPr>
          <w:rStyle w:val="Emphasis"/>
          <w:highlight w:val="cyan"/>
        </w:rPr>
        <w:t>AI relies</w:t>
      </w:r>
      <w:r w:rsidRPr="00086DDC">
        <w:rPr>
          <w:sz w:val="16"/>
          <w:highlight w:val="cyan"/>
        </w:rPr>
        <w:t xml:space="preserve"> </w:t>
      </w:r>
      <w:r w:rsidRPr="00086DDC">
        <w:rPr>
          <w:rStyle w:val="StyleUnderline"/>
          <w:highlight w:val="cyan"/>
        </w:rPr>
        <w:t xml:space="preserve">on </w:t>
      </w:r>
      <w:r w:rsidRPr="00086DDC">
        <w:rPr>
          <w:rStyle w:val="Emphasis"/>
          <w:highlight w:val="cyan"/>
        </w:rPr>
        <w:t>data</w:t>
      </w:r>
      <w:r w:rsidRPr="00E00957">
        <w:rPr>
          <w:rStyle w:val="StyleUnderline"/>
        </w:rPr>
        <w:t xml:space="preserve"> to </w:t>
      </w:r>
      <w:r w:rsidRPr="00086DDC">
        <w:rPr>
          <w:rStyle w:val="StyleUnderline"/>
          <w:highlight w:val="cyan"/>
        </w:rPr>
        <w:t>acquire</w:t>
      </w:r>
      <w:r w:rsidRPr="00E00957">
        <w:rPr>
          <w:rStyle w:val="StyleUnderline"/>
        </w:rPr>
        <w:t xml:space="preserve"> its predictive </w:t>
      </w:r>
      <w:r w:rsidRPr="00086DDC">
        <w:rPr>
          <w:rStyle w:val="StyleUnderline"/>
          <w:highlight w:val="cyan"/>
        </w:rPr>
        <w:t>capabilities</w:t>
      </w:r>
      <w:r w:rsidRPr="00E00957">
        <w:rPr>
          <w:sz w:val="16"/>
        </w:rPr>
        <w:t xml:space="preserve">. To </w:t>
      </w:r>
      <w:r w:rsidRPr="00E00957">
        <w:rPr>
          <w:rStyle w:val="StyleUnderline"/>
        </w:rPr>
        <w:t xml:space="preserve">effectively enforce </w:t>
      </w:r>
      <w:r w:rsidRPr="00E00957">
        <w:rPr>
          <w:rStyle w:val="Emphasis"/>
        </w:rPr>
        <w:t>authoritarian</w:t>
      </w:r>
      <w:r w:rsidRPr="00E00957">
        <w:rPr>
          <w:rStyle w:val="StyleUnderline"/>
        </w:rPr>
        <w:t xml:space="preserve"> control, </w:t>
      </w:r>
      <w:r w:rsidRPr="00E00957">
        <w:rPr>
          <w:rStyle w:val="Emphasis"/>
        </w:rPr>
        <w:t>AI needs large</w:t>
      </w:r>
      <w:r w:rsidRPr="00E00957">
        <w:rPr>
          <w:rStyle w:val="StyleUnderline"/>
        </w:rPr>
        <w:t xml:space="preserve"> </w:t>
      </w:r>
      <w:r w:rsidRPr="00E00957">
        <w:rPr>
          <w:rStyle w:val="Emphasis"/>
        </w:rPr>
        <w:t>quantities</w:t>
      </w:r>
      <w:r w:rsidRPr="00E00957">
        <w:rPr>
          <w:rStyle w:val="StyleUnderline"/>
        </w:rPr>
        <w:t xml:space="preserve"> of</w:t>
      </w:r>
      <w:r w:rsidRPr="00E00957">
        <w:rPr>
          <w:sz w:val="16"/>
        </w:rPr>
        <w:t xml:space="preserve"> politically </w:t>
      </w:r>
      <w:r w:rsidRPr="00E00957">
        <w:rPr>
          <w:rStyle w:val="StyleUnderline"/>
        </w:rPr>
        <w:t xml:space="preserve">relevant </w:t>
      </w:r>
      <w:r w:rsidRPr="00E00957">
        <w:rPr>
          <w:rStyle w:val="Emphasis"/>
        </w:rPr>
        <w:t>information</w:t>
      </w:r>
      <w:r w:rsidRPr="00E00957">
        <w:rPr>
          <w:sz w:val="16"/>
        </w:rPr>
        <w:t xml:space="preserve"> </w:t>
      </w:r>
      <w:r w:rsidRPr="00E00957">
        <w:rPr>
          <w:rStyle w:val="StyleUnderline"/>
        </w:rPr>
        <w:t>in the training data</w:t>
      </w:r>
      <w:r w:rsidRPr="00E00957">
        <w:rPr>
          <w:sz w:val="16"/>
        </w:rPr>
        <w:t xml:space="preserve">. For instance, an automated censorship system will only be accurate at filtering censorable content if it has seen many examples of such content during its training. </w:t>
      </w:r>
      <w:r w:rsidRPr="00086DDC">
        <w:rPr>
          <w:rStyle w:val="StyleUnderline"/>
          <w:highlight w:val="cyan"/>
        </w:rPr>
        <w:t>Under</w:t>
      </w:r>
      <w:r w:rsidRPr="00E00957">
        <w:rPr>
          <w:rStyle w:val="StyleUnderline"/>
        </w:rPr>
        <w:t xml:space="preserve"> the </w:t>
      </w:r>
      <w:r w:rsidRPr="00086DDC">
        <w:rPr>
          <w:rStyle w:val="Emphasis"/>
          <w:highlight w:val="cyan"/>
        </w:rPr>
        <w:t>shadow of repression</w:t>
      </w:r>
      <w:r w:rsidRPr="00E00957">
        <w:rPr>
          <w:rStyle w:val="StyleUnderline"/>
        </w:rPr>
        <w:t xml:space="preserve">, however, </w:t>
      </w:r>
      <w:r w:rsidRPr="00086DDC">
        <w:rPr>
          <w:rStyle w:val="StyleUnderline"/>
          <w:highlight w:val="cyan"/>
        </w:rPr>
        <w:t>citizens’</w:t>
      </w:r>
      <w:r w:rsidRPr="00E00957">
        <w:rPr>
          <w:rStyle w:val="StyleUnderline"/>
        </w:rPr>
        <w:t xml:space="preserve"> strategic behavior can </w:t>
      </w:r>
      <w:r w:rsidRPr="00086DDC">
        <w:rPr>
          <w:rStyle w:val="Emphasis"/>
          <w:highlight w:val="cyan"/>
        </w:rPr>
        <w:t>tarnish</w:t>
      </w:r>
      <w:r w:rsidRPr="00E00957">
        <w:rPr>
          <w:rStyle w:val="StyleUnderline"/>
        </w:rPr>
        <w:t xml:space="preserve"> AI’s </w:t>
      </w:r>
      <w:r w:rsidRPr="00086DDC">
        <w:rPr>
          <w:rStyle w:val="StyleUnderline"/>
          <w:highlight w:val="cyan"/>
        </w:rPr>
        <w:t xml:space="preserve">training </w:t>
      </w:r>
      <w:r w:rsidRPr="00086DDC">
        <w:rPr>
          <w:rStyle w:val="Emphasis"/>
          <w:highlight w:val="cyan"/>
        </w:rPr>
        <w:t>data</w:t>
      </w:r>
      <w:r w:rsidRPr="00E00957">
        <w:rPr>
          <w:sz w:val="16"/>
        </w:rPr>
        <w:t xml:space="preserve">. </w:t>
      </w:r>
      <w:r w:rsidRPr="00E00957">
        <w:rPr>
          <w:rStyle w:val="StyleUnderline"/>
        </w:rPr>
        <w:t xml:space="preserve">When </w:t>
      </w:r>
      <w:r w:rsidRPr="00086DDC">
        <w:rPr>
          <w:rStyle w:val="StyleUnderline"/>
          <w:highlight w:val="cyan"/>
        </w:rPr>
        <w:t xml:space="preserve">people </w:t>
      </w:r>
      <w:r w:rsidRPr="00086DDC">
        <w:rPr>
          <w:rStyle w:val="Emphasis"/>
          <w:highlight w:val="cyan"/>
        </w:rPr>
        <w:t>self-censor</w:t>
      </w:r>
      <w:r w:rsidRPr="00E00957">
        <w:rPr>
          <w:sz w:val="16"/>
        </w:rPr>
        <w:t xml:space="preserve"> (Shen and Truex, 2021) </w:t>
      </w:r>
      <w:r w:rsidRPr="00E00957">
        <w:rPr>
          <w:rStyle w:val="StyleUnderline"/>
        </w:rPr>
        <w:t xml:space="preserve">and </w:t>
      </w:r>
      <w:r w:rsidRPr="00086DDC">
        <w:rPr>
          <w:rStyle w:val="Emphasis"/>
          <w:highlight w:val="cyan"/>
        </w:rPr>
        <w:t>falsify preferences</w:t>
      </w:r>
      <w:r w:rsidRPr="00E00957">
        <w:rPr>
          <w:sz w:val="16"/>
        </w:rPr>
        <w:t xml:space="preserve"> (Kuran, 1997) to hide their critical views of the regime, the amount of censorable content is reduced. </w:t>
      </w:r>
      <w:r w:rsidRPr="00E00957">
        <w:rPr>
          <w:rStyle w:val="StyleUnderline"/>
        </w:rPr>
        <w:t>Other forms of strategic behavior</w:t>
      </w:r>
      <w:r w:rsidRPr="00E00957">
        <w:rPr>
          <w:sz w:val="16"/>
        </w:rPr>
        <w:t xml:space="preserve"> (e.g., using </w:t>
      </w:r>
      <w:r w:rsidRPr="00E00957">
        <w:rPr>
          <w:rStyle w:val="Emphasis"/>
        </w:rPr>
        <w:t>coded language</w:t>
      </w:r>
      <w:r w:rsidRPr="00E00957">
        <w:rPr>
          <w:sz w:val="16"/>
        </w:rPr>
        <w:t xml:space="preserve"> </w:t>
      </w:r>
      <w:r w:rsidRPr="00E00957">
        <w:rPr>
          <w:rStyle w:val="StyleUnderline"/>
        </w:rPr>
        <w:t xml:space="preserve">to circumvent censorship or </w:t>
      </w:r>
      <w:r w:rsidRPr="00E00957">
        <w:rPr>
          <w:rStyle w:val="Emphasis"/>
        </w:rPr>
        <w:t>wearing masks</w:t>
      </w:r>
      <w:r w:rsidRPr="00E00957">
        <w:rPr>
          <w:rStyle w:val="StyleUnderline"/>
        </w:rPr>
        <w:t xml:space="preserve"> to </w:t>
      </w:r>
      <w:r w:rsidRPr="00E00957">
        <w:rPr>
          <w:rStyle w:val="Emphasis"/>
        </w:rPr>
        <w:t>evade surveillance</w:t>
      </w:r>
      <w:r w:rsidRPr="00E00957">
        <w:rPr>
          <w:sz w:val="16"/>
        </w:rPr>
        <w:t>) can also degrade the collected data.2 Therefore, the higher the cost of dissent because of repression, the more people will manipulate their public behavior, corrupting the training data and causing AI to be less effective and accurate at carrying out authoritarian control.</w:t>
      </w:r>
    </w:p>
    <w:p w14:paraId="6AF08DAF" w14:textId="77777777" w:rsidR="00F67102" w:rsidRPr="00E00957" w:rsidRDefault="00F67102" w:rsidP="00F67102">
      <w:pPr>
        <w:rPr>
          <w:sz w:val="16"/>
        </w:rPr>
      </w:pPr>
      <w:r w:rsidRPr="00E00957">
        <w:rPr>
          <w:sz w:val="16"/>
        </w:rPr>
        <w:t xml:space="preserve">The authoritarian data problem can have a more </w:t>
      </w:r>
      <w:r w:rsidRPr="00086DDC">
        <w:rPr>
          <w:rStyle w:val="Emphasis"/>
          <w:highlight w:val="cyan"/>
        </w:rPr>
        <w:t>negative effect</w:t>
      </w:r>
      <w:r w:rsidRPr="00086DDC">
        <w:rPr>
          <w:rStyle w:val="StyleUnderline"/>
          <w:highlight w:val="cyan"/>
        </w:rPr>
        <w:t xml:space="preserve"> on</w:t>
      </w:r>
      <w:r w:rsidRPr="00E00957">
        <w:rPr>
          <w:sz w:val="16"/>
        </w:rPr>
        <w:t xml:space="preserve"> the </w:t>
      </w:r>
      <w:r w:rsidRPr="00086DDC">
        <w:rPr>
          <w:rStyle w:val="Emphasis"/>
          <w:highlight w:val="cyan"/>
        </w:rPr>
        <w:t>performance</w:t>
      </w:r>
      <w:r w:rsidRPr="00086DDC">
        <w:rPr>
          <w:rStyle w:val="StyleUnderline"/>
          <w:highlight w:val="cyan"/>
        </w:rPr>
        <w:t xml:space="preserve"> of AI</w:t>
      </w:r>
      <w:r w:rsidRPr="00E00957">
        <w:rPr>
          <w:rStyle w:val="StyleUnderline"/>
        </w:rPr>
        <w:t xml:space="preserve"> </w:t>
      </w:r>
      <w:r w:rsidRPr="00086DDC">
        <w:rPr>
          <w:rStyle w:val="StyleUnderline"/>
          <w:highlight w:val="cyan"/>
        </w:rPr>
        <w:t>during</w:t>
      </w:r>
      <w:r w:rsidRPr="00E00957">
        <w:rPr>
          <w:sz w:val="16"/>
        </w:rPr>
        <w:t xml:space="preserve"> political crises, such as </w:t>
      </w:r>
      <w:r w:rsidRPr="00086DDC">
        <w:rPr>
          <w:rStyle w:val="Emphasis"/>
          <w:highlight w:val="cyan"/>
        </w:rPr>
        <w:t>protests</w:t>
      </w:r>
      <w:r w:rsidRPr="00086DDC">
        <w:rPr>
          <w:rStyle w:val="StyleUnderline"/>
          <w:highlight w:val="cyan"/>
        </w:rPr>
        <w:t xml:space="preserve"> and </w:t>
      </w:r>
      <w:r w:rsidRPr="00086DDC">
        <w:rPr>
          <w:rStyle w:val="Emphasis"/>
          <w:highlight w:val="cyan"/>
        </w:rPr>
        <w:t>revolutions</w:t>
      </w:r>
      <w:r w:rsidRPr="00E00957">
        <w:rPr>
          <w:sz w:val="16"/>
        </w:rPr>
        <w:t xml:space="preserve">. This is because the </w:t>
      </w:r>
      <w:r w:rsidRPr="00E00957">
        <w:rPr>
          <w:rStyle w:val="StyleUnderline"/>
        </w:rPr>
        <w:t>sudden change in people’s behavior during crises</w:t>
      </w:r>
      <w:r w:rsidRPr="00E00957">
        <w:rPr>
          <w:sz w:val="16"/>
        </w:rPr>
        <w:t xml:space="preserve">, especially behavior that was previously suppressed for fear of repression, </w:t>
      </w:r>
      <w:r w:rsidRPr="00086DDC">
        <w:rPr>
          <w:rStyle w:val="Emphasis"/>
          <w:highlight w:val="cyan"/>
        </w:rPr>
        <w:t>causes</w:t>
      </w:r>
      <w:r w:rsidRPr="00086DDC">
        <w:rPr>
          <w:rStyle w:val="StyleUnderline"/>
          <w:highlight w:val="cyan"/>
        </w:rPr>
        <w:t xml:space="preserve"> the </w:t>
      </w:r>
      <w:r w:rsidRPr="00086DDC">
        <w:rPr>
          <w:rStyle w:val="Emphasis"/>
          <w:highlight w:val="cyan"/>
        </w:rPr>
        <w:t>data</w:t>
      </w:r>
      <w:r w:rsidRPr="00E00957">
        <w:rPr>
          <w:rStyle w:val="StyleUnderline"/>
        </w:rPr>
        <w:t xml:space="preserve"> that AI encounters to be </w:t>
      </w:r>
      <w:r w:rsidRPr="00086DDC">
        <w:rPr>
          <w:rStyle w:val="Emphasis"/>
          <w:highlight w:val="cyan"/>
        </w:rPr>
        <w:t>very different</w:t>
      </w:r>
      <w:r w:rsidRPr="00086DDC">
        <w:rPr>
          <w:rStyle w:val="StyleUnderline"/>
          <w:highlight w:val="cyan"/>
        </w:rPr>
        <w:t xml:space="preserve"> from</w:t>
      </w:r>
      <w:r w:rsidRPr="00E00957">
        <w:rPr>
          <w:rStyle w:val="StyleUnderline"/>
        </w:rPr>
        <w:t xml:space="preserve"> its </w:t>
      </w:r>
      <w:r w:rsidRPr="00086DDC">
        <w:rPr>
          <w:rStyle w:val="Emphasis"/>
          <w:highlight w:val="cyan"/>
        </w:rPr>
        <w:t>training data</w:t>
      </w:r>
      <w:r w:rsidRPr="00E00957">
        <w:rPr>
          <w:sz w:val="16"/>
        </w:rPr>
        <w:t xml:space="preserve">. For example, without additional training, AI would have never recognized that people holding a blank piece of paper on the street was a protest against China’s COVID-19 restrictions. The shift in data distribution in crises is particularly bad for autocrats: they need AI to perform the best during times of political turmoil but it is exactly in such times that AI fumbles in performance. </w:t>
      </w:r>
    </w:p>
    <w:p w14:paraId="2978545B" w14:textId="77777777" w:rsidR="00F67102" w:rsidRPr="00E00957" w:rsidRDefault="00F67102" w:rsidP="00F67102">
      <w:pPr>
        <w:rPr>
          <w:sz w:val="16"/>
        </w:rPr>
      </w:pPr>
      <w:r w:rsidRPr="00E00957">
        <w:rPr>
          <w:sz w:val="16"/>
        </w:rPr>
        <w:t xml:space="preserve">While autocrats can collect more data to further train their repressive AI systems, simply relying on increasing the quantity of data is unlikely to solve the AI performance problem – </w:t>
      </w:r>
      <w:r w:rsidRPr="00E00957">
        <w:rPr>
          <w:rStyle w:val="StyleUnderline"/>
        </w:rPr>
        <w:t xml:space="preserve">as long as people maintain </w:t>
      </w:r>
      <w:r w:rsidRPr="00E00957">
        <w:rPr>
          <w:rStyle w:val="Emphasis"/>
        </w:rPr>
        <w:t>strategic behavior</w:t>
      </w:r>
      <w:r w:rsidRPr="00E00957">
        <w:rPr>
          <w:sz w:val="16"/>
        </w:rPr>
        <w:t xml:space="preserve">, </w:t>
      </w:r>
      <w:r w:rsidRPr="00E00957">
        <w:rPr>
          <w:rStyle w:val="StyleUnderline"/>
        </w:rPr>
        <w:t xml:space="preserve">the </w:t>
      </w:r>
      <w:r w:rsidRPr="00E00957">
        <w:rPr>
          <w:rStyle w:val="Emphasis"/>
        </w:rPr>
        <w:t>additional data</w:t>
      </w:r>
      <w:r w:rsidRPr="00E00957">
        <w:rPr>
          <w:rStyle w:val="StyleUnderline"/>
        </w:rPr>
        <w:t xml:space="preserve"> will </w:t>
      </w:r>
      <w:r w:rsidRPr="00086DDC">
        <w:rPr>
          <w:rStyle w:val="Emphasis"/>
          <w:highlight w:val="cyan"/>
        </w:rPr>
        <w:t>suffer</w:t>
      </w:r>
      <w:r w:rsidRPr="00086DDC">
        <w:rPr>
          <w:rStyle w:val="StyleUnderline"/>
          <w:highlight w:val="cyan"/>
        </w:rPr>
        <w:t xml:space="preserve"> from</w:t>
      </w:r>
      <w:r w:rsidRPr="00E00957">
        <w:rPr>
          <w:rStyle w:val="StyleUnderline"/>
        </w:rPr>
        <w:t xml:space="preserve"> the same quality issues that cause </w:t>
      </w:r>
      <w:r w:rsidRPr="00E00957">
        <w:rPr>
          <w:rStyle w:val="Emphasis"/>
        </w:rPr>
        <w:t>AI’s</w:t>
      </w:r>
      <w:r w:rsidRPr="00E00957">
        <w:rPr>
          <w:rStyle w:val="StyleUnderline"/>
        </w:rPr>
        <w:t xml:space="preserve"> </w:t>
      </w:r>
      <w:r w:rsidRPr="00086DDC">
        <w:rPr>
          <w:rStyle w:val="Emphasis"/>
          <w:highlight w:val="cyan"/>
        </w:rPr>
        <w:t>underperformance</w:t>
      </w:r>
      <w:r w:rsidRPr="00E00957">
        <w:rPr>
          <w:sz w:val="16"/>
        </w:rPr>
        <w:t xml:space="preserve">. However, </w:t>
      </w:r>
      <w:r w:rsidRPr="00086DDC">
        <w:rPr>
          <w:rStyle w:val="StyleUnderline"/>
          <w:highlight w:val="cyan"/>
        </w:rPr>
        <w:t>data from democracies</w:t>
      </w:r>
      <w:r w:rsidRPr="00E00957">
        <w:rPr>
          <w:sz w:val="16"/>
        </w:rPr>
        <w:t xml:space="preserve"> – </w:t>
      </w:r>
      <w:r w:rsidRPr="00086DDC">
        <w:rPr>
          <w:rStyle w:val="StyleUnderline"/>
          <w:highlight w:val="cyan"/>
        </w:rPr>
        <w:t>generated</w:t>
      </w:r>
      <w:r w:rsidRPr="00E00957">
        <w:rPr>
          <w:sz w:val="16"/>
        </w:rPr>
        <w:t xml:space="preserve"> largely </w:t>
      </w:r>
      <w:r w:rsidRPr="00086DDC">
        <w:rPr>
          <w:rStyle w:val="StyleUnderline"/>
          <w:highlight w:val="cyan"/>
        </w:rPr>
        <w:t>without</w:t>
      </w:r>
      <w:r w:rsidRPr="00E00957">
        <w:rPr>
          <w:rStyle w:val="StyleUnderline"/>
        </w:rPr>
        <w:t xml:space="preserve"> the same </w:t>
      </w:r>
      <w:r w:rsidRPr="00E00957">
        <w:rPr>
          <w:rStyle w:val="Emphasis"/>
        </w:rPr>
        <w:t xml:space="preserve">political </w:t>
      </w:r>
      <w:r w:rsidRPr="00086DDC">
        <w:rPr>
          <w:rStyle w:val="Emphasis"/>
          <w:highlight w:val="cyan"/>
        </w:rPr>
        <w:t>constraints</w:t>
      </w:r>
      <w:r w:rsidRPr="00E00957">
        <w:rPr>
          <w:sz w:val="16"/>
        </w:rPr>
        <w:t xml:space="preserve"> as in the authoritarian context – can potentially </w:t>
      </w:r>
      <w:r w:rsidRPr="00E00957">
        <w:rPr>
          <w:rStyle w:val="StyleUnderline"/>
        </w:rPr>
        <w:t>lessen the</w:t>
      </w:r>
      <w:r w:rsidRPr="00E00957">
        <w:rPr>
          <w:sz w:val="16"/>
        </w:rPr>
        <w:t xml:space="preserve"> authoritarian data </w:t>
      </w:r>
      <w:r w:rsidRPr="00E00957">
        <w:rPr>
          <w:rStyle w:val="StyleUnderline"/>
        </w:rPr>
        <w:t>problem</w:t>
      </w:r>
      <w:r w:rsidRPr="00E00957">
        <w:rPr>
          <w:sz w:val="16"/>
        </w:rPr>
        <w:t>.</w:t>
      </w:r>
    </w:p>
    <w:p w14:paraId="1C5F0C05" w14:textId="77777777" w:rsidR="00F67102" w:rsidRDefault="00F67102" w:rsidP="00F67102">
      <w:pPr>
        <w:pStyle w:val="Heading4"/>
      </w:pPr>
      <w:bookmarkStart w:id="4" w:name="_Hlk217740280"/>
      <w:bookmarkEnd w:id="3"/>
      <w:r>
        <w:t xml:space="preserve">AI is </w:t>
      </w:r>
      <w:r>
        <w:rPr>
          <w:i/>
          <w:iCs w:val="0"/>
        </w:rPr>
        <w:t>uniquely</w:t>
      </w:r>
      <w:r>
        <w:t xml:space="preserve"> ill suited for </w:t>
      </w:r>
      <w:r w:rsidRPr="005054EC">
        <w:rPr>
          <w:u w:val="single"/>
        </w:rPr>
        <w:t>nationalization</w:t>
      </w:r>
      <w:r>
        <w:t>.</w:t>
      </w:r>
    </w:p>
    <w:p w14:paraId="055CE7B9" w14:textId="77777777" w:rsidR="00F67102" w:rsidRPr="000F368E" w:rsidRDefault="00F67102" w:rsidP="00F67102">
      <w:pPr>
        <w:rPr>
          <w:b/>
          <w:bCs/>
          <w:sz w:val="26"/>
        </w:rPr>
      </w:pPr>
      <w:r>
        <w:rPr>
          <w:rStyle w:val="Style13ptBold"/>
        </w:rPr>
        <w:t xml:space="preserve">Cheng </w:t>
      </w:r>
      <w:r w:rsidRPr="000F368E">
        <w:rPr>
          <w:rStyle w:val="Style13ptBold"/>
          <w:b w:val="0"/>
          <w:bCs w:val="0"/>
        </w:rPr>
        <w:t>et al</w:t>
      </w:r>
      <w:r>
        <w:rPr>
          <w:rStyle w:val="Style13ptBold"/>
        </w:rPr>
        <w:t xml:space="preserve"> 24 </w:t>
      </w:r>
      <w:r w:rsidRPr="000F368E">
        <w:t>[Deric Cheng; Director of AI Research @ The Windfall Trust; Corin Katzke; Aug 27, “Soft Nationalization: How the US Government Will Control AI Labs” https://forum.effectivealtruism.org/posts/47RH47AyLnHqCQRCD/soft-nationalization-how-the-us-government-will-control-ai. Minion]</w:t>
      </w:r>
    </w:p>
    <w:p w14:paraId="583257C2" w14:textId="77777777" w:rsidR="00F67102" w:rsidRPr="000F368E" w:rsidRDefault="00F67102" w:rsidP="00F67102">
      <w:pPr>
        <w:rPr>
          <w:sz w:val="16"/>
        </w:rPr>
      </w:pPr>
      <w:r w:rsidRPr="000F368E">
        <w:rPr>
          <w:sz w:val="16"/>
        </w:rPr>
        <w:t xml:space="preserve">However, we argue that </w:t>
      </w:r>
      <w:r w:rsidRPr="00086DDC">
        <w:rPr>
          <w:rStyle w:val="StyleUnderline"/>
          <w:highlight w:val="cyan"/>
        </w:rPr>
        <w:t xml:space="preserve">existing </w:t>
      </w:r>
      <w:r w:rsidRPr="00086DDC">
        <w:rPr>
          <w:rStyle w:val="Emphasis"/>
          <w:highlight w:val="cyan"/>
        </w:rPr>
        <w:t>descriptions</w:t>
      </w:r>
      <w:r w:rsidRPr="00086DDC">
        <w:rPr>
          <w:rStyle w:val="StyleUnderline"/>
          <w:highlight w:val="cyan"/>
        </w:rPr>
        <w:t xml:space="preserve"> of </w:t>
      </w:r>
      <w:r w:rsidRPr="00086DDC">
        <w:rPr>
          <w:rStyle w:val="Emphasis"/>
          <w:highlight w:val="cyan"/>
        </w:rPr>
        <w:t>nationalization</w:t>
      </w:r>
      <w:r w:rsidRPr="000F368E">
        <w:rPr>
          <w:sz w:val="16"/>
        </w:rPr>
        <w:t xml:space="preserve">[2] </w:t>
      </w:r>
      <w:r w:rsidRPr="00E00957">
        <w:rPr>
          <w:rStyle w:val="StyleUnderline"/>
        </w:rPr>
        <w:t>along the lines of</w:t>
      </w:r>
      <w:r w:rsidRPr="000F368E">
        <w:rPr>
          <w:sz w:val="16"/>
        </w:rPr>
        <w:t xml:space="preserve"> a new </w:t>
      </w:r>
      <w:r w:rsidRPr="00E00957">
        <w:rPr>
          <w:rStyle w:val="StyleUnderline"/>
        </w:rPr>
        <w:t>Manhattan Project</w:t>
      </w:r>
      <w:r w:rsidRPr="000F368E">
        <w:rPr>
          <w:sz w:val="16"/>
        </w:rPr>
        <w:t xml:space="preserve">[3] </w:t>
      </w:r>
      <w:r w:rsidRPr="00E00957">
        <w:rPr>
          <w:rStyle w:val="StyleUnderline"/>
        </w:rPr>
        <w:t xml:space="preserve">are </w:t>
      </w:r>
      <w:r w:rsidRPr="00086DDC">
        <w:rPr>
          <w:rStyle w:val="Emphasis"/>
          <w:sz w:val="30"/>
          <w:szCs w:val="30"/>
          <w:highlight w:val="cyan"/>
        </w:rPr>
        <w:t>unrealistic</w:t>
      </w:r>
      <w:r w:rsidRPr="00E00957">
        <w:rPr>
          <w:rStyle w:val="StyleUnderline"/>
        </w:rPr>
        <w:t xml:space="preserve"> and reductive</w:t>
      </w:r>
      <w:r w:rsidRPr="000F368E">
        <w:rPr>
          <w:sz w:val="16"/>
        </w:rPr>
        <w:t xml:space="preserve">. The state of </w:t>
      </w:r>
      <w:r w:rsidRPr="00E00957">
        <w:rPr>
          <w:rStyle w:val="StyleUnderline"/>
        </w:rPr>
        <w:t xml:space="preserve">the </w:t>
      </w:r>
      <w:r w:rsidRPr="00086DDC">
        <w:rPr>
          <w:rStyle w:val="Emphasis"/>
          <w:highlight w:val="cyan"/>
        </w:rPr>
        <w:t>frontier AI industry</w:t>
      </w:r>
      <w:r w:rsidRPr="000F368E">
        <w:rPr>
          <w:sz w:val="16"/>
        </w:rPr>
        <w:t xml:space="preserve"> — </w:t>
      </w:r>
      <w:r w:rsidRPr="00E00957">
        <w:rPr>
          <w:rStyle w:val="StyleUnderline"/>
        </w:rPr>
        <w:t xml:space="preserve">with </w:t>
      </w:r>
      <w:r w:rsidRPr="00086DDC">
        <w:rPr>
          <w:rStyle w:val="StyleUnderline"/>
          <w:highlight w:val="cyan"/>
        </w:rPr>
        <w:t xml:space="preserve">more than </w:t>
      </w:r>
      <w:r w:rsidRPr="00086DDC">
        <w:rPr>
          <w:rStyle w:val="Emphasis"/>
          <w:highlight w:val="cyan"/>
        </w:rPr>
        <w:t>$1 trillion</w:t>
      </w:r>
      <w:r w:rsidRPr="00E00957">
        <w:rPr>
          <w:rStyle w:val="StyleUnderline"/>
        </w:rPr>
        <w:t xml:space="preserve">[4] in </w:t>
      </w:r>
      <w:r w:rsidRPr="00086DDC">
        <w:rPr>
          <w:rStyle w:val="Emphasis"/>
          <w:highlight w:val="cyan"/>
        </w:rPr>
        <w:t>private funding</w:t>
      </w:r>
      <w:r w:rsidRPr="00E00957">
        <w:rPr>
          <w:rStyle w:val="StyleUnderline"/>
        </w:rPr>
        <w:t>,</w:t>
      </w:r>
      <w:r w:rsidRPr="000F368E">
        <w:rPr>
          <w:sz w:val="16"/>
        </w:rPr>
        <w:t xml:space="preserve"> </w:t>
      </w:r>
      <w:r w:rsidRPr="00E00957">
        <w:rPr>
          <w:rStyle w:val="StyleUnderline"/>
        </w:rPr>
        <w:t xml:space="preserve">tens of </w:t>
      </w:r>
      <w:r w:rsidRPr="00E00957">
        <w:rPr>
          <w:rStyle w:val="Emphasis"/>
        </w:rPr>
        <w:t>thousands</w:t>
      </w:r>
      <w:r w:rsidRPr="00E00957">
        <w:rPr>
          <w:rStyle w:val="StyleUnderline"/>
        </w:rPr>
        <w:t xml:space="preserve"> of </w:t>
      </w:r>
      <w:r w:rsidRPr="00E00957">
        <w:rPr>
          <w:rStyle w:val="Emphasis"/>
        </w:rPr>
        <w:t>participants</w:t>
      </w:r>
      <w:r w:rsidRPr="00E00957">
        <w:rPr>
          <w:rStyle w:val="StyleUnderline"/>
        </w:rPr>
        <w:t xml:space="preserve">, and </w:t>
      </w:r>
      <w:r w:rsidRPr="00E00957">
        <w:rPr>
          <w:rStyle w:val="Emphasis"/>
        </w:rPr>
        <w:t>pervasive</w:t>
      </w:r>
      <w:r w:rsidRPr="00E00957">
        <w:rPr>
          <w:rStyle w:val="StyleUnderline"/>
        </w:rPr>
        <w:t xml:space="preserve"> economic </w:t>
      </w:r>
      <w:r w:rsidRPr="00E00957">
        <w:rPr>
          <w:rStyle w:val="Emphasis"/>
        </w:rPr>
        <w:t>impacts</w:t>
      </w:r>
      <w:r w:rsidRPr="000F368E">
        <w:rPr>
          <w:sz w:val="16"/>
        </w:rPr>
        <w:t xml:space="preserve"> — </w:t>
      </w:r>
      <w:r w:rsidRPr="00E00957">
        <w:rPr>
          <w:rStyle w:val="StyleUnderline"/>
        </w:rPr>
        <w:t xml:space="preserve">is </w:t>
      </w:r>
      <w:r w:rsidRPr="00086DDC">
        <w:rPr>
          <w:rStyle w:val="Emphasis"/>
          <w:sz w:val="30"/>
          <w:szCs w:val="30"/>
          <w:highlight w:val="cyan"/>
        </w:rPr>
        <w:t>unlike</w:t>
      </w:r>
      <w:r w:rsidRPr="00E00957">
        <w:rPr>
          <w:rStyle w:val="StyleUnderline"/>
        </w:rPr>
        <w:t xml:space="preserve"> nuclear research or </w:t>
      </w:r>
      <w:r w:rsidRPr="00086DDC">
        <w:rPr>
          <w:rStyle w:val="Emphasis"/>
          <w:sz w:val="30"/>
          <w:szCs w:val="30"/>
          <w:highlight w:val="cyan"/>
        </w:rPr>
        <w:t>any previously nationalized industry</w:t>
      </w:r>
      <w:r w:rsidRPr="000F368E">
        <w:rPr>
          <w:sz w:val="16"/>
        </w:rPr>
        <w:t xml:space="preserve">. The traditional interpretation of nationalization, which entails </w:t>
      </w:r>
      <w:r w:rsidRPr="00086DDC">
        <w:rPr>
          <w:rStyle w:val="StyleUnderline"/>
          <w:highlight w:val="cyan"/>
        </w:rPr>
        <w:t>bringing</w:t>
      </w:r>
      <w:r w:rsidRPr="000F368E">
        <w:rPr>
          <w:rStyle w:val="StyleUnderline"/>
        </w:rPr>
        <w:t xml:space="preserve"> private </w:t>
      </w:r>
      <w:r w:rsidRPr="00086DDC">
        <w:rPr>
          <w:rStyle w:val="StyleUnderline"/>
          <w:highlight w:val="cyan"/>
        </w:rPr>
        <w:t>assets under</w:t>
      </w:r>
      <w:r w:rsidRPr="000F368E">
        <w:rPr>
          <w:sz w:val="16"/>
        </w:rPr>
        <w:t xml:space="preserve"> the </w:t>
      </w:r>
      <w:r w:rsidRPr="00086DDC">
        <w:rPr>
          <w:rStyle w:val="StyleUnderline"/>
          <w:highlight w:val="cyan"/>
        </w:rPr>
        <w:t>ownership</w:t>
      </w:r>
      <w:r w:rsidRPr="000F368E">
        <w:rPr>
          <w:sz w:val="16"/>
        </w:rPr>
        <w:t xml:space="preserve"> of a state government,[5] is not the only option available. </w:t>
      </w:r>
      <w:r w:rsidRPr="000F368E">
        <w:rPr>
          <w:rStyle w:val="StyleUnderline"/>
        </w:rPr>
        <w:t xml:space="preserve">Government </w:t>
      </w:r>
      <w:r w:rsidRPr="000F368E">
        <w:rPr>
          <w:rStyle w:val="Emphasis"/>
        </w:rPr>
        <w:t>consolidation</w:t>
      </w:r>
      <w:r w:rsidRPr="000F368E">
        <w:rPr>
          <w:sz w:val="16"/>
        </w:rPr>
        <w:t xml:space="preserve"> of frontier AI development </w:t>
      </w:r>
      <w:r w:rsidRPr="00086DDC">
        <w:rPr>
          <w:rStyle w:val="StyleUnderline"/>
          <w:highlight w:val="cyan"/>
        </w:rPr>
        <w:t>is</w:t>
      </w:r>
      <w:r w:rsidRPr="000F368E">
        <w:rPr>
          <w:sz w:val="16"/>
        </w:rPr>
        <w:t xml:space="preserve"> legally, politically, and </w:t>
      </w:r>
      <w:r w:rsidRPr="00086DDC">
        <w:rPr>
          <w:rStyle w:val="Emphasis"/>
          <w:highlight w:val="cyan"/>
        </w:rPr>
        <w:t>practically unlikely</w:t>
      </w:r>
      <w:r w:rsidRPr="000F368E">
        <w:rPr>
          <w:sz w:val="16"/>
        </w:rPr>
        <w:t>.</w:t>
      </w:r>
    </w:p>
    <w:bookmarkEnd w:id="4"/>
    <w:p w14:paraId="46DD2CE1" w14:textId="77777777" w:rsidR="00F67102" w:rsidRPr="00F67102" w:rsidRDefault="00F67102" w:rsidP="00F67102">
      <w:pPr>
        <w:rPr>
          <w:rFonts w:asciiTheme="minorHAnsi" w:hAnsiTheme="minorHAnsi" w:cstheme="minorHAnsi"/>
          <w:u w:val="single"/>
        </w:rPr>
      </w:pPr>
    </w:p>
    <w:p w14:paraId="1D22DC32" w14:textId="77777777" w:rsidR="00F67102" w:rsidRDefault="00F67102" w:rsidP="00F67102">
      <w:pPr>
        <w:pStyle w:val="Heading4"/>
        <w:rPr>
          <w:b w:val="0"/>
          <w:bCs/>
        </w:rPr>
      </w:pPr>
      <w:r>
        <w:t>‘Workers’ and ‘employment’ still exist under socialism</w:t>
      </w:r>
      <w:r w:rsidRPr="004332F4">
        <w:rPr>
          <w:b w:val="0"/>
          <w:bCs/>
        </w:rPr>
        <w:t xml:space="preserve">---it’s just not a site of exploitation. </w:t>
      </w:r>
    </w:p>
    <w:p w14:paraId="5D663551" w14:textId="77777777" w:rsidR="00F67102" w:rsidRPr="004332F4" w:rsidRDefault="00F67102" w:rsidP="00F67102">
      <w:r w:rsidRPr="004332F4">
        <w:rPr>
          <w:rStyle w:val="Style13ptBold"/>
        </w:rPr>
        <w:t>Magun ’12</w:t>
      </w:r>
      <w:r w:rsidRPr="004332F4">
        <w:t xml:space="preserve"> [Vladimir; </w:t>
      </w:r>
      <w:r>
        <w:t>October 11; National Research University, Higher School of Economics; Center for Democratic Culture, “Labor Culture: Labor Morality under Socialism,” https://oasis.library.unlv.edu/russian_culture/12/]</w:t>
      </w:r>
    </w:p>
    <w:p w14:paraId="35184562" w14:textId="77777777" w:rsidR="00F67102" w:rsidRPr="004332F4" w:rsidRDefault="00F67102" w:rsidP="00F67102">
      <w:pPr>
        <w:rPr>
          <w:sz w:val="16"/>
        </w:rPr>
      </w:pPr>
      <w:r w:rsidRPr="0077262C">
        <w:rPr>
          <w:rStyle w:val="Emphasis"/>
          <w:highlight w:val="cyan"/>
        </w:rPr>
        <w:t>Soviet</w:t>
      </w:r>
      <w:r w:rsidRPr="004332F4">
        <w:rPr>
          <w:rStyle w:val="Emphasis"/>
        </w:rPr>
        <w:t xml:space="preserve"> leaders had always taken a </w:t>
      </w:r>
      <w:r w:rsidRPr="0077262C">
        <w:rPr>
          <w:rStyle w:val="Emphasis"/>
          <w:highlight w:val="cyan"/>
        </w:rPr>
        <w:t>keen interest in workers'</w:t>
      </w:r>
      <w:r w:rsidRPr="004332F4">
        <w:rPr>
          <w:sz w:val="16"/>
        </w:rPr>
        <w:t xml:space="preserve"> behavior and labor </w:t>
      </w:r>
      <w:r w:rsidRPr="004332F4">
        <w:rPr>
          <w:rStyle w:val="Emphasis"/>
        </w:rPr>
        <w:t>motives</w:t>
      </w:r>
      <w:r w:rsidRPr="004332F4">
        <w:rPr>
          <w:sz w:val="16"/>
        </w:rPr>
        <w:t xml:space="preserve"> and sought to keep labor morality </w:t>
      </w:r>
      <w:r w:rsidRPr="0077262C">
        <w:rPr>
          <w:rStyle w:val="Emphasis"/>
          <w:highlight w:val="cyan"/>
        </w:rPr>
        <w:t>under</w:t>
      </w:r>
      <w:r w:rsidRPr="004332F4">
        <w:rPr>
          <w:sz w:val="16"/>
        </w:rPr>
        <w:t xml:space="preserve"> strict </w:t>
      </w:r>
      <w:r w:rsidRPr="0077262C">
        <w:rPr>
          <w:rStyle w:val="Emphasis"/>
          <w:highlight w:val="cyan"/>
        </w:rPr>
        <w:t>state</w:t>
      </w:r>
      <w:r w:rsidRPr="004332F4">
        <w:rPr>
          <w:rStyle w:val="Emphasis"/>
        </w:rPr>
        <w:t xml:space="preserve"> control</w:t>
      </w:r>
      <w:r w:rsidRPr="004332F4">
        <w:rPr>
          <w:sz w:val="16"/>
        </w:rPr>
        <w:t xml:space="preserve">. A complex network of values and regulations was developed for this purpose after the October Revolution of 1917. They were best articulated in the "political economy of socialism" which purported to present a scientific picture of the country's economic life. Textbooks on socialist economy were widely circulated in the Soviet Union and appropriate courses included into a core curriculum for all higher education institutions in the country. Basic tenets of socialist political economy were taught in introductory social science classes in high schools. Leading educators helped popularize the subject, while major research centers in the nation continued to perfect the science of socialist economics. </w:t>
      </w:r>
      <w:r w:rsidRPr="004332F4">
        <w:rPr>
          <w:rStyle w:val="Emphasis"/>
        </w:rPr>
        <w:t>A prominent place in socialist political economy was given to</w:t>
      </w:r>
      <w:r w:rsidRPr="004332F4">
        <w:rPr>
          <w:sz w:val="16"/>
        </w:rPr>
        <w:t xml:space="preserve"> work ethics, </w:t>
      </w:r>
      <w:r w:rsidRPr="0077262C">
        <w:rPr>
          <w:rStyle w:val="Emphasis"/>
          <w:highlight w:val="cyan"/>
        </w:rPr>
        <w:t>labor</w:t>
      </w:r>
      <w:r w:rsidRPr="004332F4">
        <w:rPr>
          <w:sz w:val="16"/>
        </w:rPr>
        <w:t xml:space="preserve"> motives, </w:t>
      </w:r>
      <w:r w:rsidRPr="0077262C">
        <w:rPr>
          <w:rStyle w:val="Emphasis"/>
          <w:highlight w:val="cyan"/>
        </w:rPr>
        <w:t>employment opportunities</w:t>
      </w:r>
      <w:r w:rsidRPr="004332F4">
        <w:rPr>
          <w:sz w:val="16"/>
        </w:rPr>
        <w:t xml:space="preserve">, </w:t>
      </w:r>
      <w:r w:rsidRPr="004332F4">
        <w:rPr>
          <w:rStyle w:val="Emphasis"/>
        </w:rPr>
        <w:t xml:space="preserve">reward </w:t>
      </w:r>
      <w:r w:rsidRPr="0077262C">
        <w:rPr>
          <w:rStyle w:val="Emphasis"/>
          <w:highlight w:val="cyan"/>
        </w:rPr>
        <w:t>structure</w:t>
      </w:r>
      <w:r w:rsidRPr="004332F4">
        <w:rPr>
          <w:rStyle w:val="Emphasis"/>
        </w:rPr>
        <w:t xml:space="preserve"> and</w:t>
      </w:r>
      <w:r w:rsidRPr="004332F4">
        <w:rPr>
          <w:sz w:val="16"/>
        </w:rPr>
        <w:t xml:space="preserve"> other characteristics which formed </w:t>
      </w:r>
      <w:r w:rsidRPr="0077262C">
        <w:rPr>
          <w:rStyle w:val="Emphasis"/>
          <w:highlight w:val="cyan"/>
        </w:rPr>
        <w:t>socialist</w:t>
      </w:r>
      <w:r w:rsidRPr="004332F4">
        <w:rPr>
          <w:rStyle w:val="Emphasis"/>
        </w:rPr>
        <w:t xml:space="preserve"> labor culture</w:t>
      </w:r>
      <w:r w:rsidRPr="004332F4">
        <w:rPr>
          <w:sz w:val="16"/>
        </w:rPr>
        <w:t>. In this chapter, I shall examine socialist labor morality, the relationship between the official Soviet blueprints and unofficial realities, the changes that socialist labor culture underwent in recent years, and the emerging trends in labor morality and work ethics in post-Soviet society.</w:t>
      </w:r>
    </w:p>
    <w:p w14:paraId="7F2A9C16" w14:textId="77777777" w:rsidR="00F67102" w:rsidRPr="004332F4" w:rsidRDefault="00F67102" w:rsidP="00F67102">
      <w:pPr>
        <w:rPr>
          <w:sz w:val="16"/>
        </w:rPr>
      </w:pPr>
      <w:r w:rsidRPr="004332F4">
        <w:rPr>
          <w:sz w:val="16"/>
        </w:rPr>
        <w:t xml:space="preserve">Work and Employment in the Socialist Ideology </w:t>
      </w:r>
    </w:p>
    <w:p w14:paraId="20B2EFE1" w14:textId="77777777" w:rsidR="00F67102" w:rsidRPr="004332F4" w:rsidRDefault="00F67102" w:rsidP="00F67102">
      <w:pPr>
        <w:rPr>
          <w:sz w:val="16"/>
        </w:rPr>
      </w:pPr>
      <w:r w:rsidRPr="004332F4">
        <w:rPr>
          <w:sz w:val="16"/>
        </w:rPr>
        <w:t xml:space="preserve">To begin with, all things connected with labor had a special significance in the state ideology that evolved in Russia after the communists came to power. The revolution itself was justified by the need to put an end to the exploitation of labor, to eliminate capitalists who misappropriated the "surplus value" produced by the proletariat, and to level social and economic differences separating various classes in society. These tasks were to be accomplished by rooting out private property, socializing the means of production, eliminating the class of private entrepreneurs, and radically restructuring the institution of labor. </w:t>
      </w:r>
    </w:p>
    <w:p w14:paraId="0BA95632" w14:textId="77777777" w:rsidR="00F67102" w:rsidRPr="004332F4" w:rsidRDefault="00F67102" w:rsidP="00F67102">
      <w:pPr>
        <w:rPr>
          <w:sz w:val="16"/>
        </w:rPr>
      </w:pPr>
      <w:r w:rsidRPr="004332F4">
        <w:rPr>
          <w:sz w:val="16"/>
        </w:rPr>
        <w:t>The political slogans which propelled the bolsheviks to power sidestepped the production and labor process proper and focused instead on the distribution and redistribution of the wealth produced in the prerevolutionary Russia. However, as the new social order began to stabilize, the communist leaders' attention shifted to production and the need to motivate workers in their daily labors. Gradually, the Soviet Union transformed itself into what Hannah Arendt called " "work society" where "</w:t>
      </w:r>
      <w:r w:rsidRPr="0077262C">
        <w:rPr>
          <w:rStyle w:val="Emphasis"/>
          <w:highlight w:val="cyan"/>
        </w:rPr>
        <w:t>work</w:t>
      </w:r>
      <w:r w:rsidRPr="0077262C">
        <w:rPr>
          <w:sz w:val="16"/>
          <w:highlight w:val="cyan"/>
        </w:rPr>
        <w:t xml:space="preserve"> </w:t>
      </w:r>
      <w:r w:rsidRPr="0077262C">
        <w:rPr>
          <w:rStyle w:val="Emphasis"/>
          <w:highlight w:val="cyan"/>
        </w:rPr>
        <w:t>and</w:t>
      </w:r>
      <w:r w:rsidRPr="0077262C">
        <w:rPr>
          <w:sz w:val="16"/>
          <w:highlight w:val="cyan"/>
        </w:rPr>
        <w:t xml:space="preserve"> </w:t>
      </w:r>
      <w:r w:rsidRPr="0077262C">
        <w:rPr>
          <w:rStyle w:val="Emphasis"/>
          <w:highlight w:val="cyan"/>
        </w:rPr>
        <w:t>labour</w:t>
      </w:r>
      <w:r w:rsidRPr="004332F4">
        <w:rPr>
          <w:sz w:val="16"/>
        </w:rPr>
        <w:t xml:space="preserve"> </w:t>
      </w:r>
      <w:r w:rsidRPr="004332F4">
        <w:rPr>
          <w:rStyle w:val="Emphasis"/>
        </w:rPr>
        <w:t>activity</w:t>
      </w:r>
      <w:r w:rsidRPr="004332F4">
        <w:rPr>
          <w:sz w:val="16"/>
        </w:rPr>
        <w:t xml:space="preserve"> are not only a natural precondition for human existence, but where work also </w:t>
      </w:r>
      <w:r w:rsidRPr="0077262C">
        <w:rPr>
          <w:rStyle w:val="Emphasis"/>
          <w:highlight w:val="cyan"/>
        </w:rPr>
        <w:t>has</w:t>
      </w:r>
      <w:r w:rsidRPr="004332F4">
        <w:rPr>
          <w:rStyle w:val="Emphasis"/>
        </w:rPr>
        <w:t xml:space="preserve"> a </w:t>
      </w:r>
      <w:r w:rsidRPr="0077262C">
        <w:rPr>
          <w:rStyle w:val="Emphasis"/>
          <w:highlight w:val="cyan"/>
        </w:rPr>
        <w:t>central cultural value</w:t>
      </w:r>
      <w:r w:rsidRPr="004332F4">
        <w:rPr>
          <w:sz w:val="16"/>
        </w:rPr>
        <w:t xml:space="preserve"> and where work institutions assume a central role in the entire societal structure." [1] In effect, Soviet ideology surrounded labor with a sacred halo and pronounced hard work on behalf of the state to be each citizen's sacred duty. This ideology was inspired by orthodox Marxism, and specifically by its emphasis on activity, labor-created value, toiling proletariat as an embodiment of social progress, and the central role that tool-aided behavior was supposed to have played in the human evolution. [2] </w:t>
      </w:r>
    </w:p>
    <w:p w14:paraId="7A5C6C44" w14:textId="77777777" w:rsidR="00F67102" w:rsidRPr="004332F4" w:rsidRDefault="00F67102" w:rsidP="00F67102">
      <w:pPr>
        <w:rPr>
          <w:sz w:val="16"/>
        </w:rPr>
      </w:pPr>
      <w:r w:rsidRPr="004332F4">
        <w:rPr>
          <w:sz w:val="16"/>
        </w:rPr>
        <w:t xml:space="preserve">Every able-bodied individual, according to Soviet ideology, had to be inducted into the labor force: </w:t>
      </w:r>
      <w:r w:rsidRPr="004332F4">
        <w:rPr>
          <w:rStyle w:val="Emphasis"/>
        </w:rPr>
        <w:t>dodging employment</w:t>
      </w:r>
      <w:r w:rsidRPr="004332F4">
        <w:rPr>
          <w:sz w:val="16"/>
        </w:rPr>
        <w:t xml:space="preserve"> and living on unearned income </w:t>
      </w:r>
      <w:r w:rsidRPr="004332F4">
        <w:rPr>
          <w:rStyle w:val="Emphasis"/>
        </w:rPr>
        <w:t>were condemned</w:t>
      </w:r>
      <w:r w:rsidRPr="004332F4">
        <w:rPr>
          <w:sz w:val="16"/>
        </w:rPr>
        <w:t xml:space="preserve">. The Soviet constitution faithfully reflected this precept. Thus the last version of the constitution adopted by the former Soviet Union read: "It is the duty, as well as the honor, for every ablebodied citizen in the USSR to work conscientiously in his chosen, socially useful activity, and strictly to observe labor discipline. </w:t>
      </w:r>
      <w:r w:rsidRPr="004332F4">
        <w:rPr>
          <w:rStyle w:val="Emphasis"/>
        </w:rPr>
        <w:t>Evading</w:t>
      </w:r>
      <w:r w:rsidRPr="004332F4">
        <w:rPr>
          <w:sz w:val="16"/>
        </w:rPr>
        <w:t xml:space="preserve"> socially useful </w:t>
      </w:r>
      <w:r w:rsidRPr="004332F4">
        <w:rPr>
          <w:rStyle w:val="Emphasis"/>
        </w:rPr>
        <w:t>work</w:t>
      </w:r>
      <w:r w:rsidRPr="004332F4">
        <w:rPr>
          <w:sz w:val="16"/>
        </w:rPr>
        <w:t xml:space="preserve"> </w:t>
      </w:r>
      <w:r w:rsidRPr="004332F4">
        <w:rPr>
          <w:rStyle w:val="Emphasis"/>
        </w:rPr>
        <w:t>is incompatible with</w:t>
      </w:r>
      <w:r w:rsidRPr="004332F4">
        <w:rPr>
          <w:sz w:val="16"/>
        </w:rPr>
        <w:t xml:space="preserve"> the principles of </w:t>
      </w:r>
      <w:r w:rsidRPr="004332F4">
        <w:rPr>
          <w:rStyle w:val="Emphasis"/>
        </w:rPr>
        <w:t>socialist society</w:t>
      </w:r>
      <w:r w:rsidRPr="004332F4">
        <w:rPr>
          <w:sz w:val="16"/>
        </w:rPr>
        <w:t xml:space="preserve">." [3] Based on this principle, several legal acts were passed by the Supreme Soviet that criminalized so-called "social parasites" or job shirkers. Among the more sensational cases stemming from these laws was the conviction of the poet Joseph Brodsky for parasitism. Brodsky, who would later be awarded Nobel Price in literature, was exiled to the northern Arkhangelsk Region where he was to submit to "forced employment." As the basis for his ruling, the judge cited the May 4, 1961 , resolution passed by the Presidium of the Russian Federation Supreme Soviet that called for additional measures against those evading public labor. </w:t>
      </w:r>
      <w:r w:rsidRPr="0077262C">
        <w:rPr>
          <w:rStyle w:val="Emphasis"/>
          <w:highlight w:val="cyan"/>
        </w:rPr>
        <w:t>Labor-centrism</w:t>
      </w:r>
      <w:r w:rsidRPr="0077262C">
        <w:rPr>
          <w:sz w:val="16"/>
          <w:highlight w:val="cyan"/>
        </w:rPr>
        <w:t xml:space="preserve"> </w:t>
      </w:r>
      <w:r w:rsidRPr="0077262C">
        <w:rPr>
          <w:rStyle w:val="Emphasis"/>
          <w:highlight w:val="cyan"/>
        </w:rPr>
        <w:t>came to the fore</w:t>
      </w:r>
      <w:r w:rsidRPr="004332F4">
        <w:rPr>
          <w:sz w:val="16"/>
        </w:rPr>
        <w:t xml:space="preserve"> during the official campaign against "unearned incomes," triggered by the special decree on "Combatting Unearned Incomes" that was issued by the Supreme Soviet in 1986. This decree put a criminal spin on even those limited forms of independent economic activity that were hitherto available to Soviet citizens, such as selling produce from the puny plots owned by the members of collective farms. The decree also cast a shadow over the inheritance practices, lottery winnings, gifts from relatives, and other earnings unrelated to a person's work. [4] </w:t>
      </w:r>
    </w:p>
    <w:p w14:paraId="46B25E12" w14:textId="77777777" w:rsidR="00F67102" w:rsidRPr="004332F4" w:rsidRDefault="00F67102" w:rsidP="00F67102">
      <w:pPr>
        <w:rPr>
          <w:sz w:val="16"/>
        </w:rPr>
      </w:pPr>
      <w:r w:rsidRPr="004332F4">
        <w:rPr>
          <w:sz w:val="16"/>
        </w:rPr>
        <w:t xml:space="preserve">Another economic tenet that circumscribed the labor process in Soviet society concerned the ownership over the production means: land, raw materials, machinery, labor tools, etc. The socialist political economy sanctioned two basic forms of ownership: national and cooperative/collective. In both cases, </w:t>
      </w:r>
      <w:r w:rsidRPr="004332F4">
        <w:rPr>
          <w:rStyle w:val="Emphasis"/>
        </w:rPr>
        <w:t>workers</w:t>
      </w:r>
      <w:r w:rsidRPr="004332F4">
        <w:rPr>
          <w:sz w:val="16"/>
        </w:rPr>
        <w:t xml:space="preserve"> </w:t>
      </w:r>
      <w:r w:rsidRPr="004332F4">
        <w:rPr>
          <w:rStyle w:val="Emphasis"/>
        </w:rPr>
        <w:t>were cast as co-owners with equal stakes</w:t>
      </w:r>
      <w:r w:rsidRPr="004332F4">
        <w:rPr>
          <w:sz w:val="16"/>
        </w:rPr>
        <w:t xml:space="preserve"> </w:t>
      </w:r>
      <w:r w:rsidRPr="004332F4">
        <w:rPr>
          <w:rStyle w:val="Emphasis"/>
        </w:rPr>
        <w:t>in the production</w:t>
      </w:r>
      <w:r w:rsidRPr="004332F4">
        <w:rPr>
          <w:sz w:val="16"/>
        </w:rPr>
        <w:t xml:space="preserve"> means and work products. As to the private ownership over the production means and the private entrepreneurship it engendered, these were pronounced alien to socialism. Engaging in private enterprise became a criminal activity. As a result, both evading work (failure to be gainfully employed in an official enterprise) and the most active form of employment (engaging in a private enterprise) appeared to be outlawed. </w:t>
      </w:r>
      <w:r w:rsidRPr="0077262C">
        <w:rPr>
          <w:rStyle w:val="Emphasis"/>
          <w:highlight w:val="cyan"/>
        </w:rPr>
        <w:t>The</w:t>
      </w:r>
      <w:r w:rsidRPr="004332F4">
        <w:rPr>
          <w:sz w:val="16"/>
        </w:rPr>
        <w:t xml:space="preserve"> only </w:t>
      </w:r>
      <w:r w:rsidRPr="0077262C">
        <w:rPr>
          <w:rStyle w:val="Emphasis"/>
          <w:highlight w:val="cyan"/>
        </w:rPr>
        <w:t>recognized</w:t>
      </w:r>
      <w:r w:rsidRPr="0077262C">
        <w:rPr>
          <w:sz w:val="16"/>
          <w:highlight w:val="cyan"/>
        </w:rPr>
        <w:t xml:space="preserve"> </w:t>
      </w:r>
      <w:r w:rsidRPr="0077262C">
        <w:rPr>
          <w:rStyle w:val="Emphasis"/>
          <w:highlight w:val="cyan"/>
        </w:rPr>
        <w:t>form of employment</w:t>
      </w:r>
      <w:r w:rsidRPr="0077262C">
        <w:rPr>
          <w:sz w:val="16"/>
          <w:highlight w:val="cyan"/>
        </w:rPr>
        <w:t xml:space="preserve"> </w:t>
      </w:r>
      <w:r w:rsidRPr="0077262C">
        <w:rPr>
          <w:rStyle w:val="Emphasis"/>
          <w:highlight w:val="cyan"/>
        </w:rPr>
        <w:t>was</w:t>
      </w:r>
      <w:r w:rsidRPr="0077262C">
        <w:rPr>
          <w:sz w:val="16"/>
          <w:highlight w:val="cyan"/>
        </w:rPr>
        <w:t xml:space="preserve"> </w:t>
      </w:r>
      <w:r w:rsidRPr="0077262C">
        <w:rPr>
          <w:rStyle w:val="Emphasis"/>
          <w:highlight w:val="cyan"/>
        </w:rPr>
        <w:t>hired labor</w:t>
      </w:r>
      <w:r w:rsidRPr="0077262C">
        <w:rPr>
          <w:sz w:val="16"/>
          <w:highlight w:val="cyan"/>
        </w:rPr>
        <w:t xml:space="preserve"> </w:t>
      </w:r>
      <w:r w:rsidRPr="0077262C">
        <w:rPr>
          <w:rStyle w:val="Emphasis"/>
          <w:highlight w:val="cyan"/>
        </w:rPr>
        <w:t>for</w:t>
      </w:r>
      <w:r w:rsidRPr="004332F4">
        <w:rPr>
          <w:rStyle w:val="Emphasis"/>
        </w:rPr>
        <w:t xml:space="preserve"> the </w:t>
      </w:r>
      <w:r w:rsidRPr="0077262C">
        <w:rPr>
          <w:rStyle w:val="Emphasis"/>
          <w:highlight w:val="cyan"/>
        </w:rPr>
        <w:t>state</w:t>
      </w:r>
      <w:r w:rsidRPr="004332F4">
        <w:rPr>
          <w:rStyle w:val="Emphasis"/>
        </w:rPr>
        <w:t>,</w:t>
      </w:r>
      <w:r w:rsidRPr="004332F4">
        <w:rPr>
          <w:sz w:val="16"/>
        </w:rPr>
        <w:t xml:space="preserve"> which stood behind every industrial and service enterprise in the nation, </w:t>
      </w:r>
      <w:r w:rsidRPr="004332F4">
        <w:rPr>
          <w:rStyle w:val="Emphasis"/>
        </w:rPr>
        <w:t>or for the</w:t>
      </w:r>
      <w:r w:rsidRPr="004332F4">
        <w:rPr>
          <w:sz w:val="16"/>
        </w:rPr>
        <w:t xml:space="preserve"> </w:t>
      </w:r>
      <w:r w:rsidRPr="004332F4">
        <w:rPr>
          <w:rStyle w:val="Emphasis"/>
        </w:rPr>
        <w:t>collective</w:t>
      </w:r>
      <w:r w:rsidRPr="004332F4">
        <w:rPr>
          <w:sz w:val="16"/>
        </w:rPr>
        <w:t xml:space="preserve"> farm in agriculture, which legally constituted a separate form of ownership but in practice did not differ much from the state owned enterprises.</w:t>
      </w:r>
    </w:p>
    <w:p w14:paraId="43CFABA2" w14:textId="77777777" w:rsidR="00F67102" w:rsidRDefault="00F67102" w:rsidP="00F67102">
      <w:pPr>
        <w:pStyle w:val="Analytic"/>
      </w:pPr>
    </w:p>
    <w:p w14:paraId="3154F7EB" w14:textId="5A327401" w:rsidR="00F67102" w:rsidRDefault="00F67102" w:rsidP="00F67102">
      <w:pPr>
        <w:pStyle w:val="Heading1"/>
      </w:pPr>
      <w:r>
        <w:t>1AR</w:t>
      </w:r>
    </w:p>
    <w:p w14:paraId="798796A3" w14:textId="5104EA36" w:rsidR="00F67102" w:rsidRDefault="00F67102" w:rsidP="00F67102">
      <w:pPr>
        <w:pStyle w:val="Heading2"/>
      </w:pPr>
      <w:r>
        <w:t xml:space="preserve">Case </w:t>
      </w:r>
    </w:p>
    <w:p w14:paraId="2C0701F2" w14:textId="77777777" w:rsidR="00F67102" w:rsidRDefault="00F67102" w:rsidP="00F67102">
      <w:pPr>
        <w:pStyle w:val="Heading3"/>
      </w:pPr>
      <w:r>
        <w:t>AT: Arms Racing---1AR</w:t>
      </w:r>
    </w:p>
    <w:p w14:paraId="23E26494" w14:textId="77777777" w:rsidR="00F67102" w:rsidRDefault="00F67102" w:rsidP="00F67102">
      <w:pPr>
        <w:pStyle w:val="Heading4"/>
      </w:pPr>
      <w:r>
        <w:t>No emerging tech impact.</w:t>
      </w:r>
    </w:p>
    <w:p w14:paraId="3F393611" w14:textId="77777777" w:rsidR="00F67102" w:rsidRDefault="00F67102" w:rsidP="00F67102">
      <w:r>
        <w:t>Steven</w:t>
      </w:r>
      <w:r>
        <w:rPr>
          <w:rStyle w:val="Heading4Char"/>
        </w:rPr>
        <w:t xml:space="preserve"> Pinker et al. 20, </w:t>
      </w:r>
      <w:r>
        <w:t>PhD, Professor of Psychology at Harvard; Stuart Russell, Professor of Computer Science at UC Berkeley; Lucas Perry; “Steven Pinker and Stuart Russell on the Foundations, Benefits, and Possible Existential Threat of AI”; 6/29/20; https://futureoflife.org/2020/06/15/steven-pinker-and-stuart-russell-on-the-foundations-benefits-and-possible-existential-risk-of-ai/</w:t>
      </w:r>
    </w:p>
    <w:p w14:paraId="10DBFBC7" w14:textId="77777777" w:rsidR="00F67102" w:rsidRDefault="00F67102" w:rsidP="00F67102">
      <w:r>
        <w:rPr>
          <w:sz w:val="16"/>
        </w:rPr>
        <w:t xml:space="preserve">Lucas </w:t>
      </w:r>
      <w:r>
        <w:rPr>
          <w:rStyle w:val="StyleUnderline"/>
        </w:rPr>
        <w:t>Perry</w:t>
      </w:r>
      <w:r>
        <w:rPr>
          <w:sz w:val="16"/>
        </w:rPr>
        <w:t xml:space="preserve">: Now that’s quite a beautiful picture of the future. </w:t>
      </w:r>
      <w:r>
        <w:rPr>
          <w:rStyle w:val="Emphasis"/>
        </w:rPr>
        <w:t>There’s a lot of existential hope</w:t>
      </w:r>
      <w:r>
        <w:rPr>
          <w:sz w:val="16"/>
        </w:rPr>
        <w:t xml:space="preserve"> there. </w:t>
      </w:r>
      <w:r>
        <w:rPr>
          <w:rStyle w:val="StyleUnderline"/>
        </w:rPr>
        <w:t>The other side to</w:t>
      </w:r>
      <w:r>
        <w:rPr>
          <w:sz w:val="16"/>
        </w:rPr>
        <w:t xml:space="preserve"> existential </w:t>
      </w:r>
      <w:r>
        <w:rPr>
          <w:rStyle w:val="StyleUnderline"/>
        </w:rPr>
        <w:t>hope is existential risk</w:t>
      </w:r>
      <w:r>
        <w:rPr>
          <w:sz w:val="16"/>
        </w:rPr>
        <w:t xml:space="preserve">. Now this is an interesting subject, which Steve and you, Stuart, I believe have disagreements about. So pivoting into this area, and Steve, you can go first here, </w:t>
      </w:r>
      <w:r>
        <w:rPr>
          <w:rStyle w:val="StyleUnderline"/>
          <w:highlight w:val="cyan"/>
        </w:rPr>
        <w:t>do you believe</w:t>
      </w:r>
      <w:r>
        <w:rPr>
          <w:sz w:val="16"/>
        </w:rPr>
        <w:t xml:space="preserve"> that </w:t>
      </w:r>
      <w:r>
        <w:rPr>
          <w:rStyle w:val="StyleUnderline"/>
          <w:highlight w:val="cyan"/>
        </w:rPr>
        <w:t>human beings</w:t>
      </w:r>
      <w:r>
        <w:rPr>
          <w:sz w:val="16"/>
        </w:rPr>
        <w:t xml:space="preserve">, </w:t>
      </w:r>
      <w:r>
        <w:rPr>
          <w:rStyle w:val="StyleUnderline"/>
          <w:highlight w:val="cyan"/>
        </w:rPr>
        <w:t>should</w:t>
      </w:r>
      <w:r>
        <w:rPr>
          <w:rStyle w:val="StyleUnderline"/>
        </w:rPr>
        <w:t xml:space="preserve"> we not </w:t>
      </w:r>
      <w:r>
        <w:rPr>
          <w:rStyle w:val="StyleUnderline"/>
          <w:highlight w:val="cyan"/>
        </w:rPr>
        <w:t>go extinct</w:t>
      </w:r>
      <w:r>
        <w:rPr>
          <w:sz w:val="16"/>
        </w:rPr>
        <w:t xml:space="preserve"> in the meantime, </w:t>
      </w:r>
      <w:r>
        <w:rPr>
          <w:rStyle w:val="StyleUnderline"/>
        </w:rPr>
        <w:t xml:space="preserve">will </w:t>
      </w:r>
      <w:r>
        <w:rPr>
          <w:rStyle w:val="StyleUnderline"/>
          <w:highlight w:val="cyan"/>
        </w:rPr>
        <w:t>we build</w:t>
      </w:r>
      <w:r>
        <w:rPr>
          <w:rStyle w:val="StyleUnderline"/>
        </w:rPr>
        <w:t xml:space="preserve"> </w:t>
      </w:r>
      <w:r>
        <w:rPr>
          <w:rStyle w:val="Emphasis"/>
        </w:rPr>
        <w:t xml:space="preserve">artificial </w:t>
      </w:r>
      <w:r>
        <w:rPr>
          <w:rStyle w:val="Emphasis"/>
          <w:highlight w:val="cyan"/>
        </w:rPr>
        <w:t>superintel</w:t>
      </w:r>
      <w:r>
        <w:rPr>
          <w:rStyle w:val="Emphasis"/>
        </w:rPr>
        <w:t>ligence</w:t>
      </w:r>
      <w:r>
        <w:rPr>
          <w:rStyle w:val="StyleUnderline"/>
          <w:highlight w:val="cyan"/>
        </w:rPr>
        <w:t>?</w:t>
      </w:r>
      <w:r>
        <w:rPr>
          <w:sz w:val="16"/>
        </w:rPr>
        <w:t xml:space="preserve"> </w:t>
      </w:r>
      <w:r>
        <w:rPr>
          <w:rStyle w:val="StyleUnderline"/>
        </w:rPr>
        <w:t xml:space="preserve">And </w:t>
      </w:r>
      <w:r>
        <w:rPr>
          <w:rStyle w:val="Emphasis"/>
        </w:rPr>
        <w:t>does that pose</w:t>
      </w:r>
      <w:r>
        <w:rPr>
          <w:rStyle w:val="StyleUnderline"/>
        </w:rPr>
        <w:t xml:space="preserve"> an existential </w:t>
      </w:r>
      <w:r>
        <w:rPr>
          <w:rStyle w:val="Emphasis"/>
        </w:rPr>
        <w:t>risk to humanity</w:t>
      </w:r>
      <w:r>
        <w:rPr>
          <w:rStyle w:val="StyleUnderline"/>
        </w:rPr>
        <w:t>?</w:t>
      </w:r>
    </w:p>
    <w:p w14:paraId="6256AD59" w14:textId="77777777" w:rsidR="00F67102" w:rsidRDefault="00F67102" w:rsidP="00F67102">
      <w:r>
        <w:rPr>
          <w:sz w:val="16"/>
        </w:rPr>
        <w:t xml:space="preserve">Steven </w:t>
      </w:r>
      <w:r>
        <w:rPr>
          <w:rStyle w:val="StyleUnderline"/>
        </w:rPr>
        <w:t>Pinker</w:t>
      </w:r>
      <w:r>
        <w:rPr>
          <w:sz w:val="16"/>
        </w:rPr>
        <w:t xml:space="preserve">: Yeah, </w:t>
      </w:r>
      <w:r>
        <w:rPr>
          <w:rStyle w:val="StyleUnderline"/>
          <w:highlight w:val="cyan"/>
        </w:rPr>
        <w:t>I’m</w:t>
      </w:r>
      <w:r>
        <w:rPr>
          <w:sz w:val="16"/>
        </w:rPr>
        <w:t xml:space="preserve"> on record as being </w:t>
      </w:r>
      <w:r>
        <w:rPr>
          <w:rStyle w:val="Emphasis"/>
          <w:highlight w:val="cyan"/>
        </w:rPr>
        <w:t>skeptical</w:t>
      </w:r>
      <w:r>
        <w:rPr>
          <w:rStyle w:val="Emphasis"/>
        </w:rPr>
        <w:t xml:space="preserve"> of that scenario</w:t>
      </w:r>
      <w:r>
        <w:rPr>
          <w:sz w:val="16"/>
        </w:rPr>
        <w:t xml:space="preserve"> </w:t>
      </w:r>
      <w:r>
        <w:rPr>
          <w:rStyle w:val="StyleUnderline"/>
        </w:rPr>
        <w:t xml:space="preserve">and </w:t>
      </w:r>
      <w:r>
        <w:rPr>
          <w:rStyle w:val="Emphasis"/>
        </w:rPr>
        <w:t>dubious about</w:t>
      </w:r>
      <w:r>
        <w:rPr>
          <w:rStyle w:val="StyleUnderline"/>
        </w:rPr>
        <w:t xml:space="preserve"> the value of </w:t>
      </w:r>
      <w:r>
        <w:rPr>
          <w:rStyle w:val="Emphasis"/>
        </w:rPr>
        <w:t>putting</w:t>
      </w:r>
      <w:r>
        <w:rPr>
          <w:rStyle w:val="StyleUnderline"/>
        </w:rPr>
        <w:t xml:space="preserve"> a lot of </w:t>
      </w:r>
      <w:r>
        <w:rPr>
          <w:rStyle w:val="Emphasis"/>
        </w:rPr>
        <w:t>effort into worrying</w:t>
      </w:r>
      <w:r>
        <w:rPr>
          <w:rStyle w:val="StyleUnderline"/>
        </w:rPr>
        <w:t xml:space="preserve"> about it</w:t>
      </w:r>
      <w:r>
        <w:rPr>
          <w:sz w:val="16"/>
        </w:rPr>
        <w:t xml:space="preserve"> now. </w:t>
      </w:r>
      <w:r>
        <w:rPr>
          <w:rStyle w:val="StyleUnderline"/>
        </w:rPr>
        <w:t xml:space="preserve">The concept of </w:t>
      </w:r>
      <w:r>
        <w:rPr>
          <w:rStyle w:val="Emphasis"/>
        </w:rPr>
        <w:t>superintelligence</w:t>
      </w:r>
      <w:r>
        <w:rPr>
          <w:rStyle w:val="StyleUnderline"/>
        </w:rPr>
        <w:t xml:space="preserve"> is</w:t>
      </w:r>
      <w:r>
        <w:rPr>
          <w:sz w:val="16"/>
        </w:rPr>
        <w:t xml:space="preserve"> itself </w:t>
      </w:r>
      <w:r>
        <w:rPr>
          <w:rStyle w:val="Emphasis"/>
        </w:rPr>
        <w:t>obscure</w:t>
      </w:r>
      <w:r>
        <w:rPr>
          <w:sz w:val="16"/>
        </w:rPr>
        <w:t xml:space="preserve">. In a lot of the discussions </w:t>
      </w:r>
      <w:r>
        <w:rPr>
          <w:rStyle w:val="StyleUnderline"/>
          <w:highlight w:val="cyan"/>
        </w:rPr>
        <w:t>you could replace</w:t>
      </w:r>
      <w:r>
        <w:rPr>
          <w:rStyle w:val="StyleUnderline"/>
        </w:rPr>
        <w:t xml:space="preserve"> the word “</w:t>
      </w:r>
      <w:r>
        <w:rPr>
          <w:rStyle w:val="StyleUnderline"/>
          <w:highlight w:val="cyan"/>
        </w:rPr>
        <w:t>superintelligence</w:t>
      </w:r>
      <w:r>
        <w:rPr>
          <w:rStyle w:val="StyleUnderline"/>
        </w:rPr>
        <w:t xml:space="preserve">” </w:t>
      </w:r>
      <w:r>
        <w:rPr>
          <w:rStyle w:val="StyleUnderline"/>
          <w:highlight w:val="cyan"/>
        </w:rPr>
        <w:t>with</w:t>
      </w:r>
      <w:r>
        <w:rPr>
          <w:rStyle w:val="StyleUnderline"/>
        </w:rPr>
        <w:t xml:space="preserve"> “</w:t>
      </w:r>
      <w:r>
        <w:rPr>
          <w:rStyle w:val="Emphasis"/>
          <w:highlight w:val="cyan"/>
        </w:rPr>
        <w:t>magic</w:t>
      </w:r>
      <w:r>
        <w:rPr>
          <w:rStyle w:val="StyleUnderline"/>
        </w:rPr>
        <w:t>” or “</w:t>
      </w:r>
      <w:r>
        <w:rPr>
          <w:rStyle w:val="Emphasis"/>
        </w:rPr>
        <w:t>miracle</w:t>
      </w:r>
      <w:r>
        <w:rPr>
          <w:rStyle w:val="StyleUnderline"/>
        </w:rPr>
        <w:t xml:space="preserve">” and the </w:t>
      </w:r>
      <w:r>
        <w:rPr>
          <w:rStyle w:val="StyleUnderline"/>
          <w:highlight w:val="cyan"/>
        </w:rPr>
        <w:t xml:space="preserve">sentence would read </w:t>
      </w:r>
      <w:r>
        <w:rPr>
          <w:rStyle w:val="StyleUnderline"/>
        </w:rPr>
        <w:t xml:space="preserve">the </w:t>
      </w:r>
      <w:r>
        <w:rPr>
          <w:rStyle w:val="StyleUnderline"/>
          <w:highlight w:val="cyan"/>
        </w:rPr>
        <w:t>same</w:t>
      </w:r>
      <w:r>
        <w:rPr>
          <w:sz w:val="16"/>
        </w:rPr>
        <w:t xml:space="preserve">. </w:t>
      </w:r>
      <w:r>
        <w:rPr>
          <w:rStyle w:val="StyleUnderline"/>
        </w:rPr>
        <w:t>You read about a</w:t>
      </w:r>
      <w:r>
        <w:rPr>
          <w:sz w:val="16"/>
        </w:rPr>
        <w:t xml:space="preserve">n AI </w:t>
      </w:r>
      <w:r>
        <w:rPr>
          <w:rStyle w:val="StyleUnderline"/>
        </w:rPr>
        <w:t xml:space="preserve">system that could </w:t>
      </w:r>
      <w:r>
        <w:rPr>
          <w:rStyle w:val="Emphasis"/>
        </w:rPr>
        <w:t>duplicate brains</w:t>
      </w:r>
      <w:r>
        <w:rPr>
          <w:rStyle w:val="StyleUnderline"/>
        </w:rPr>
        <w:t xml:space="preserve"> in silicon</w:t>
      </w:r>
      <w:r>
        <w:rPr>
          <w:sz w:val="16"/>
        </w:rPr>
        <w:t xml:space="preserve">, </w:t>
      </w:r>
      <w:r>
        <w:rPr>
          <w:rStyle w:val="StyleUnderline"/>
        </w:rPr>
        <w:t>or solve</w:t>
      </w:r>
      <w:r>
        <w:rPr>
          <w:sz w:val="16"/>
        </w:rPr>
        <w:t xml:space="preserve"> problems like </w:t>
      </w:r>
      <w:r>
        <w:rPr>
          <w:rStyle w:val="Emphasis"/>
        </w:rPr>
        <w:t>war in</w:t>
      </w:r>
      <w:r>
        <w:rPr>
          <w:rStyle w:val="StyleUnderline"/>
        </w:rPr>
        <w:t xml:space="preserve"> the </w:t>
      </w:r>
      <w:r>
        <w:rPr>
          <w:rStyle w:val="Emphasis"/>
        </w:rPr>
        <w:t>Mid</w:t>
      </w:r>
      <w:r>
        <w:rPr>
          <w:rStyle w:val="StyleUnderline"/>
        </w:rPr>
        <w:t xml:space="preserve">dle </w:t>
      </w:r>
      <w:r>
        <w:rPr>
          <w:rStyle w:val="Emphasis"/>
        </w:rPr>
        <w:t>East</w:t>
      </w:r>
      <w:r>
        <w:rPr>
          <w:sz w:val="16"/>
        </w:rPr>
        <w:t xml:space="preserve">, </w:t>
      </w:r>
      <w:r>
        <w:rPr>
          <w:rStyle w:val="StyleUnderline"/>
        </w:rPr>
        <w:t xml:space="preserve">or cure </w:t>
      </w:r>
      <w:r>
        <w:rPr>
          <w:rStyle w:val="Emphasis"/>
        </w:rPr>
        <w:t>cancer</w:t>
      </w:r>
      <w:r>
        <w:rPr>
          <w:sz w:val="16"/>
        </w:rPr>
        <w:t xml:space="preserve">. </w:t>
      </w:r>
      <w:r>
        <w:rPr>
          <w:rStyle w:val="Emphasis"/>
        </w:rPr>
        <w:t>It’s just imagining the possibility</w:t>
      </w:r>
      <w:r>
        <w:rPr>
          <w:rStyle w:val="StyleUnderline"/>
        </w:rPr>
        <w:t xml:space="preserve"> of a solution and assuming</w:t>
      </w:r>
      <w:r>
        <w:rPr>
          <w:sz w:val="16"/>
        </w:rPr>
        <w:t xml:space="preserve"> that </w:t>
      </w:r>
      <w:r>
        <w:rPr>
          <w:rStyle w:val="StyleUnderline"/>
        </w:rPr>
        <w:t>the ability to bring it about will exist</w:t>
      </w:r>
      <w:r>
        <w:rPr>
          <w:sz w:val="16"/>
        </w:rPr>
        <w:t xml:space="preserve">, </w:t>
      </w:r>
      <w:r>
        <w:rPr>
          <w:rStyle w:val="StyleUnderline"/>
        </w:rPr>
        <w:t>without laying out what that intelligence would consist of</w:t>
      </w:r>
      <w:r>
        <w:rPr>
          <w:sz w:val="16"/>
        </w:rPr>
        <w:t xml:space="preserve">, or what would count as a solution to the problem. </w:t>
      </w:r>
    </w:p>
    <w:p w14:paraId="3245280B" w14:textId="77777777" w:rsidR="00F67102" w:rsidRDefault="00F67102" w:rsidP="00F67102">
      <w:r>
        <w:rPr>
          <w:sz w:val="16"/>
        </w:rPr>
        <w:t xml:space="preserve">So I find </w:t>
      </w:r>
      <w:r>
        <w:rPr>
          <w:rStyle w:val="StyleUnderline"/>
        </w:rPr>
        <w:t xml:space="preserve">the concept of </w:t>
      </w:r>
      <w:r>
        <w:rPr>
          <w:rStyle w:val="Emphasis"/>
        </w:rPr>
        <w:t>superintelligence</w:t>
      </w:r>
      <w:r>
        <w:rPr>
          <w:rStyle w:val="StyleUnderline"/>
        </w:rPr>
        <w:t xml:space="preserve"> itself a </w:t>
      </w:r>
      <w:r>
        <w:rPr>
          <w:rStyle w:val="Emphasis"/>
        </w:rPr>
        <w:t>dubious</w:t>
      </w:r>
      <w:r>
        <w:rPr>
          <w:rStyle w:val="StyleUnderline"/>
        </w:rPr>
        <w:t xml:space="preserve"> extrapolation of an </w:t>
      </w:r>
      <w:r>
        <w:rPr>
          <w:rStyle w:val="Emphasis"/>
        </w:rPr>
        <w:t>unextrapolable continuum</w:t>
      </w:r>
      <w:r>
        <w:rPr>
          <w:sz w:val="16"/>
        </w:rPr>
        <w:t xml:space="preserve">, like human-to-animal, or not-so-bright human-to-smart-human. </w:t>
      </w:r>
      <w:r>
        <w:rPr>
          <w:rStyle w:val="StyleUnderline"/>
        </w:rPr>
        <w:t>I don’t think there is a power called “intelligence”</w:t>
      </w:r>
      <w:r>
        <w:rPr>
          <w:sz w:val="16"/>
        </w:rPr>
        <w:t xml:space="preserve"> such </w:t>
      </w:r>
      <w:r>
        <w:rPr>
          <w:rStyle w:val="StyleUnderline"/>
        </w:rPr>
        <w:t>that we can compare</w:t>
      </w:r>
      <w:r>
        <w:rPr>
          <w:sz w:val="16"/>
        </w:rPr>
        <w:t xml:space="preserve"> a squirrel or an octopus to a human and say, “Well, imagine even more of that.” </w:t>
      </w:r>
    </w:p>
    <w:p w14:paraId="221DF960" w14:textId="77777777" w:rsidR="00F67102" w:rsidRDefault="00F67102" w:rsidP="00F67102">
      <w:r>
        <w:rPr>
          <w:rStyle w:val="StyleUnderline"/>
        </w:rPr>
        <w:t>I’m</w:t>
      </w:r>
      <w:r>
        <w:rPr>
          <w:sz w:val="16"/>
        </w:rPr>
        <w:t xml:space="preserve"> also </w:t>
      </w:r>
      <w:r>
        <w:rPr>
          <w:rStyle w:val="Emphasis"/>
        </w:rPr>
        <w:t>skeptical about</w:t>
      </w:r>
      <w:r>
        <w:rPr>
          <w:sz w:val="16"/>
        </w:rPr>
        <w:t xml:space="preserve"> the </w:t>
      </w:r>
      <w:r>
        <w:rPr>
          <w:rStyle w:val="Emphasis"/>
        </w:rPr>
        <w:t>existential risk</w:t>
      </w:r>
      <w:r>
        <w:rPr>
          <w:rStyle w:val="StyleUnderline"/>
        </w:rPr>
        <w:t xml:space="preserve"> scenarios</w:t>
      </w:r>
      <w:r>
        <w:rPr>
          <w:sz w:val="16"/>
        </w:rPr>
        <w:t xml:space="preserve">. </w:t>
      </w:r>
      <w:r>
        <w:rPr>
          <w:rStyle w:val="StyleUnderline"/>
        </w:rPr>
        <w:t>They</w:t>
      </w:r>
      <w:r>
        <w:rPr>
          <w:sz w:val="16"/>
        </w:rPr>
        <w:t xml:space="preserve"> tend to </w:t>
      </w:r>
      <w:r>
        <w:rPr>
          <w:rStyle w:val="StyleUnderline"/>
        </w:rPr>
        <w:t>come in two varieties</w:t>
      </w:r>
      <w:r>
        <w:rPr>
          <w:sz w:val="16"/>
        </w:rPr>
        <w:t xml:space="preserve">. </w:t>
      </w:r>
      <w:r>
        <w:rPr>
          <w:rStyle w:val="StyleUnderline"/>
        </w:rPr>
        <w:t>One is</w:t>
      </w:r>
      <w:r>
        <w:rPr>
          <w:sz w:val="16"/>
        </w:rPr>
        <w:t xml:space="preserve"> based on </w:t>
      </w:r>
      <w:r>
        <w:rPr>
          <w:rStyle w:val="StyleUnderline"/>
        </w:rPr>
        <w:t>the</w:t>
      </w:r>
      <w:r>
        <w:rPr>
          <w:sz w:val="16"/>
        </w:rPr>
        <w:t xml:space="preserve"> notion of a </w:t>
      </w:r>
      <w:r>
        <w:rPr>
          <w:rStyle w:val="StyleUnderline"/>
        </w:rPr>
        <w:t>will to power</w:t>
      </w:r>
      <w:r>
        <w:rPr>
          <w:sz w:val="16"/>
        </w:rPr>
        <w:t xml:space="preserve">: </w:t>
      </w:r>
      <w:r>
        <w:rPr>
          <w:rStyle w:val="StyleUnderline"/>
        </w:rPr>
        <w:t xml:space="preserve">that </w:t>
      </w:r>
      <w:r>
        <w:rPr>
          <w:rStyle w:val="Emphasis"/>
        </w:rPr>
        <w:t>as soon as you get a</w:t>
      </w:r>
      <w:r>
        <w:rPr>
          <w:rStyle w:val="StyleUnderline"/>
        </w:rPr>
        <w:t xml:space="preserve">n intelligent </w:t>
      </w:r>
      <w:r>
        <w:rPr>
          <w:rStyle w:val="Emphasis"/>
        </w:rPr>
        <w:t>system</w:t>
      </w:r>
      <w:r>
        <w:rPr>
          <w:rStyle w:val="StyleUnderline"/>
        </w:rPr>
        <w:t>, it will inevitably want to dominate</w:t>
      </w:r>
      <w:r>
        <w:rPr>
          <w:sz w:val="16"/>
        </w:rPr>
        <w:t xml:space="preserve"> and exploit. Often </w:t>
      </w:r>
      <w:r>
        <w:rPr>
          <w:rStyle w:val="StyleUnderline"/>
        </w:rPr>
        <w:t xml:space="preserve">the </w:t>
      </w:r>
      <w:r>
        <w:rPr>
          <w:rStyle w:val="StyleUnderline"/>
          <w:highlight w:val="cyan"/>
        </w:rPr>
        <w:t>analogy is that</w:t>
      </w:r>
      <w:r>
        <w:rPr>
          <w:rStyle w:val="StyleUnderline"/>
        </w:rPr>
        <w:t xml:space="preserve"> we humans have</w:t>
      </w:r>
      <w:r>
        <w:rPr>
          <w:sz w:val="16"/>
        </w:rPr>
        <w:t xml:space="preserve"> exploited and often </w:t>
      </w:r>
      <w:r>
        <w:rPr>
          <w:rStyle w:val="StyleUnderline"/>
        </w:rPr>
        <w:t>extinguished animals</w:t>
      </w:r>
      <w:r>
        <w:rPr>
          <w:sz w:val="16"/>
        </w:rPr>
        <w:t xml:space="preserve"> because we’re smarter than them, </w:t>
      </w:r>
      <w:r>
        <w:rPr>
          <w:rStyle w:val="StyleUnderline"/>
        </w:rPr>
        <w:t xml:space="preserve">so as soon as there is an artificial system </w:t>
      </w:r>
      <w:r>
        <w:rPr>
          <w:sz w:val="16"/>
        </w:rPr>
        <w:t xml:space="preserve">that’s smarter than us, </w:t>
      </w:r>
      <w:r>
        <w:rPr>
          <w:rStyle w:val="Emphasis"/>
          <w:highlight w:val="cyan"/>
        </w:rPr>
        <w:t>it’ll do to us what we did to the dodos</w:t>
      </w:r>
      <w:r>
        <w:rPr>
          <w:sz w:val="16"/>
        </w:rPr>
        <w:t xml:space="preserve">. </w:t>
      </w:r>
      <w:r>
        <w:rPr>
          <w:rStyle w:val="StyleUnderline"/>
        </w:rPr>
        <w:t>Or that technologically advanced civilizations, like European colonists</w:t>
      </w:r>
      <w:r>
        <w:rPr>
          <w:sz w:val="16"/>
        </w:rPr>
        <w:t xml:space="preserve"> and conquistadors subjugated and sometimes </w:t>
      </w:r>
      <w:r>
        <w:rPr>
          <w:rStyle w:val="StyleUnderline"/>
        </w:rPr>
        <w:t>wiped out indigenous peoples, so that’s what an AI system might do</w:t>
      </w:r>
      <w:r>
        <w:rPr>
          <w:sz w:val="16"/>
        </w:rPr>
        <w:t xml:space="preserve"> to us. That’s one variety of this scenario.</w:t>
      </w:r>
    </w:p>
    <w:p w14:paraId="72F4A75F" w14:textId="77777777" w:rsidR="00F67102" w:rsidRDefault="00F67102" w:rsidP="00F67102">
      <w:r>
        <w:rPr>
          <w:sz w:val="16"/>
        </w:rPr>
        <w:t xml:space="preserve">I think </w:t>
      </w:r>
      <w:r>
        <w:rPr>
          <w:rStyle w:val="StyleUnderline"/>
        </w:rPr>
        <w:t>that scenario confuses intelligence with dominance</w:t>
      </w:r>
      <w:r>
        <w:rPr>
          <w:sz w:val="16"/>
        </w:rPr>
        <w:t xml:space="preserve">, </w:t>
      </w:r>
      <w:r>
        <w:rPr>
          <w:rStyle w:val="StyleUnderline"/>
        </w:rPr>
        <w:t>based on the fact that</w:t>
      </w:r>
      <w:r>
        <w:rPr>
          <w:sz w:val="16"/>
        </w:rPr>
        <w:t xml:space="preserve"> in one species, </w:t>
      </w:r>
      <w:r>
        <w:rPr>
          <w:rStyle w:val="StyleUnderline"/>
        </w:rPr>
        <w:t>Homo sapiens</w:t>
      </w:r>
      <w:r>
        <w:rPr>
          <w:sz w:val="16"/>
        </w:rPr>
        <w:t xml:space="preserve">, they happen to </w:t>
      </w:r>
      <w:r>
        <w:rPr>
          <w:rStyle w:val="StyleUnderline"/>
        </w:rPr>
        <w:t>come bundled together</w:t>
      </w:r>
      <w:r>
        <w:rPr>
          <w:sz w:val="16"/>
        </w:rPr>
        <w:t xml:space="preserve">, because we came about through natural selection, a competitive process driven by relative success at capturing scarce resources and competing for mates, ultimately with the goal of relative reproductive success. But </w:t>
      </w:r>
      <w:r>
        <w:rPr>
          <w:rStyle w:val="StyleUnderline"/>
          <w:highlight w:val="cyan"/>
        </w:rPr>
        <w:t xml:space="preserve">there’s </w:t>
      </w:r>
      <w:r>
        <w:rPr>
          <w:rStyle w:val="Emphasis"/>
          <w:highlight w:val="cyan"/>
        </w:rPr>
        <w:t>no reason</w:t>
      </w:r>
      <w:r>
        <w:rPr>
          <w:rStyle w:val="StyleUnderline"/>
        </w:rPr>
        <w:t xml:space="preserve"> that </w:t>
      </w:r>
      <w:r>
        <w:rPr>
          <w:rStyle w:val="Emphasis"/>
          <w:highlight w:val="cyan"/>
        </w:rPr>
        <w:t>a system</w:t>
      </w:r>
      <w:r>
        <w:rPr>
          <w:rStyle w:val="StyleUnderline"/>
        </w:rPr>
        <w:t xml:space="preserve"> </w:t>
      </w:r>
      <w:r>
        <w:rPr>
          <w:rStyle w:val="StyleUnderline"/>
          <w:highlight w:val="cyan"/>
        </w:rPr>
        <w:t>that</w:t>
      </w:r>
      <w:r>
        <w:rPr>
          <w:rStyle w:val="StyleUnderline"/>
        </w:rPr>
        <w:t xml:space="preserve"> </w:t>
      </w:r>
      <w:r>
        <w:rPr>
          <w:rStyle w:val="StyleUnderline"/>
          <w:highlight w:val="cyan"/>
        </w:rPr>
        <w:t xml:space="preserve">is </w:t>
      </w:r>
      <w:r>
        <w:rPr>
          <w:rStyle w:val="Emphasis"/>
          <w:highlight w:val="cyan"/>
        </w:rPr>
        <w:t>designed</w:t>
      </w:r>
      <w:r>
        <w:rPr>
          <w:rStyle w:val="StyleUnderline"/>
          <w:highlight w:val="cyan"/>
        </w:rPr>
        <w:t xml:space="preserve"> to</w:t>
      </w:r>
      <w:r>
        <w:rPr>
          <w:rStyle w:val="StyleUnderline"/>
        </w:rPr>
        <w:t xml:space="preserve"> pursue </w:t>
      </w:r>
      <w:r>
        <w:rPr>
          <w:rStyle w:val="StyleUnderline"/>
          <w:highlight w:val="cyan"/>
        </w:rPr>
        <w:t xml:space="preserve">a goal </w:t>
      </w:r>
      <w:r>
        <w:rPr>
          <w:rStyle w:val="Emphasis"/>
          <w:highlight w:val="cyan"/>
        </w:rPr>
        <w:t>would have as its goal</w:t>
      </w:r>
      <w:r>
        <w:rPr>
          <w:rStyle w:val="StyleUnderline"/>
        </w:rPr>
        <w:t xml:space="preserve">, </w:t>
      </w:r>
      <w:r>
        <w:rPr>
          <w:rStyle w:val="Emphasis"/>
          <w:highlight w:val="cyan"/>
        </w:rPr>
        <w:t>domination</w:t>
      </w:r>
      <w:r>
        <w:rPr>
          <w:sz w:val="16"/>
        </w:rPr>
        <w:t>. This goes back to our earlier discussion that the ability to achieve a goal is distinct from what the goal is.</w:t>
      </w:r>
    </w:p>
    <w:p w14:paraId="2EC5DD00" w14:textId="77777777" w:rsidR="00F67102" w:rsidRDefault="00F67102" w:rsidP="00F67102">
      <w:r>
        <w:rPr>
          <w:sz w:val="16"/>
        </w:rPr>
        <w:t xml:space="preserve">It just so happens that in products of natural selection, the goal was winning in reproductive competition. </w:t>
      </w:r>
      <w:r>
        <w:rPr>
          <w:rStyle w:val="StyleUnderline"/>
        </w:rPr>
        <w:t xml:space="preserve">For an artifact we design, </w:t>
      </w:r>
      <w:r>
        <w:rPr>
          <w:rStyle w:val="Emphasis"/>
        </w:rPr>
        <w:t>there’s just no reason</w:t>
      </w:r>
      <w:r>
        <w:rPr>
          <w:rStyle w:val="StyleUnderline"/>
        </w:rPr>
        <w:t xml:space="preserve"> that </w:t>
      </w:r>
      <w:r>
        <w:rPr>
          <w:rStyle w:val="Emphasis"/>
        </w:rPr>
        <w:t>would be true</w:t>
      </w:r>
      <w:r>
        <w:rPr>
          <w:sz w:val="16"/>
        </w:rPr>
        <w:t xml:space="preserve">. </w:t>
      </w:r>
      <w:r>
        <w:rPr>
          <w:rStyle w:val="StyleUnderline"/>
        </w:rPr>
        <w:t>This is</w:t>
      </w:r>
      <w:r>
        <w:rPr>
          <w:sz w:val="16"/>
        </w:rPr>
        <w:t xml:space="preserve"> sometimes </w:t>
      </w:r>
      <w:r>
        <w:rPr>
          <w:rStyle w:val="StyleUnderline"/>
        </w:rPr>
        <w:t xml:space="preserve">called the </w:t>
      </w:r>
      <w:r>
        <w:rPr>
          <w:rStyle w:val="Emphasis"/>
        </w:rPr>
        <w:t>orthogonality thesis</w:t>
      </w:r>
      <w:r>
        <w:rPr>
          <w:rStyle w:val="StyleUnderline"/>
        </w:rPr>
        <w:t xml:space="preserve"> in</w:t>
      </w:r>
      <w:r>
        <w:rPr>
          <w:sz w:val="16"/>
        </w:rPr>
        <w:t xml:space="preserve"> discussions of </w:t>
      </w:r>
      <w:r>
        <w:rPr>
          <w:rStyle w:val="Emphasis"/>
        </w:rPr>
        <w:t>existential risk</w:t>
      </w:r>
      <w:r>
        <w:rPr>
          <w:sz w:val="16"/>
        </w:rPr>
        <w:t xml:space="preserve">, although </w:t>
      </w:r>
      <w:r>
        <w:rPr>
          <w:rStyle w:val="StyleUnderline"/>
        </w:rPr>
        <w:t>that’s just a fancy-schmancy way of referring to Hume’s distinction between our goals and our intelligence.</w:t>
      </w:r>
    </w:p>
    <w:p w14:paraId="77BC1BA5" w14:textId="77777777" w:rsidR="00F67102" w:rsidRDefault="00F67102" w:rsidP="00F67102">
      <w:r>
        <w:rPr>
          <w:sz w:val="16"/>
        </w:rPr>
        <w:t xml:space="preserve">Now I know that </w:t>
      </w:r>
      <w:r>
        <w:rPr>
          <w:rStyle w:val="StyleUnderline"/>
          <w:highlight w:val="cyan"/>
        </w:rPr>
        <w:t>there is an argument that says</w:t>
      </w:r>
      <w:r>
        <w:rPr>
          <w:sz w:val="16"/>
        </w:rPr>
        <w:t>, “</w:t>
      </w:r>
      <w:r>
        <w:rPr>
          <w:rStyle w:val="StyleUnderline"/>
          <w:highlight w:val="cyan"/>
        </w:rPr>
        <w:t>Wouldn’t any</w:t>
      </w:r>
      <w:r>
        <w:rPr>
          <w:rStyle w:val="StyleUnderline"/>
        </w:rPr>
        <w:t xml:space="preserve"> intelligence </w:t>
      </w:r>
      <w:r>
        <w:rPr>
          <w:rStyle w:val="StyleUnderline"/>
          <w:highlight w:val="cyan"/>
        </w:rPr>
        <w:t>system have to maximize</w:t>
      </w:r>
      <w:r>
        <w:rPr>
          <w:rStyle w:val="StyleUnderline"/>
        </w:rPr>
        <w:t xml:space="preserve"> its</w:t>
      </w:r>
      <w:r>
        <w:rPr>
          <w:sz w:val="16"/>
        </w:rPr>
        <w:t xml:space="preserve"> own </w:t>
      </w:r>
      <w:r>
        <w:rPr>
          <w:rStyle w:val="StyleUnderline"/>
          <w:highlight w:val="cyan"/>
        </w:rPr>
        <w:t>survivability</w:t>
      </w:r>
      <w:r>
        <w:rPr>
          <w:rStyle w:val="StyleUnderline"/>
        </w:rPr>
        <w:t>, because if it’s given the goal of X</w:t>
      </w:r>
      <w:r>
        <w:rPr>
          <w:sz w:val="16"/>
        </w:rPr>
        <w:t xml:space="preserve">, well, </w:t>
      </w:r>
      <w:r>
        <w:rPr>
          <w:rStyle w:val="StyleUnderline"/>
        </w:rPr>
        <w:t>you can’t achieve X if you don’t exist, therefore</w:t>
      </w:r>
      <w:r>
        <w:rPr>
          <w:sz w:val="16"/>
        </w:rPr>
        <w:t xml:space="preserve">, as a subgoal to achieving X, </w:t>
      </w:r>
      <w:r>
        <w:rPr>
          <w:rStyle w:val="StyleUnderline"/>
        </w:rPr>
        <w:t>you’ve got to maximize your own survival</w:t>
      </w:r>
      <w:r>
        <w:rPr>
          <w:sz w:val="16"/>
        </w:rPr>
        <w:t xml:space="preserve"> at all costs.” I think </w:t>
      </w:r>
      <w:r>
        <w:rPr>
          <w:rStyle w:val="Emphasis"/>
          <w:highlight w:val="cyan"/>
        </w:rPr>
        <w:t>that’s fallacious</w:t>
      </w:r>
      <w:r>
        <w:rPr>
          <w:sz w:val="16"/>
        </w:rPr>
        <w:t xml:space="preserve">. </w:t>
      </w:r>
      <w:r>
        <w:rPr>
          <w:rStyle w:val="StyleUnderline"/>
        </w:rPr>
        <w:t>It’s</w:t>
      </w:r>
      <w:r>
        <w:rPr>
          <w:sz w:val="16"/>
        </w:rPr>
        <w:t xml:space="preserve"> certainly </w:t>
      </w:r>
      <w:r>
        <w:rPr>
          <w:rStyle w:val="Emphasis"/>
        </w:rPr>
        <w:t>not</w:t>
      </w:r>
      <w:r>
        <w:rPr>
          <w:rStyle w:val="StyleUnderline"/>
        </w:rPr>
        <w:t xml:space="preserve"> true that </w:t>
      </w:r>
      <w:r>
        <w:rPr>
          <w:rStyle w:val="Emphasis"/>
        </w:rPr>
        <w:t>all</w:t>
      </w:r>
      <w:r>
        <w:rPr>
          <w:sz w:val="16"/>
        </w:rPr>
        <w:t xml:space="preserve"> complex </w:t>
      </w:r>
      <w:r>
        <w:rPr>
          <w:rStyle w:val="Emphasis"/>
        </w:rPr>
        <w:t>systems</w:t>
      </w:r>
      <w:r>
        <w:rPr>
          <w:rStyle w:val="StyleUnderline"/>
        </w:rPr>
        <w:t xml:space="preserve"> have to </w:t>
      </w:r>
      <w:r>
        <w:rPr>
          <w:rStyle w:val="Emphasis"/>
        </w:rPr>
        <w:t>work toward</w:t>
      </w:r>
      <w:r>
        <w:rPr>
          <w:sz w:val="16"/>
        </w:rPr>
        <w:t xml:space="preserve"> their own </w:t>
      </w:r>
      <w:r>
        <w:rPr>
          <w:rStyle w:val="Emphasis"/>
        </w:rPr>
        <w:t>perpetuation</w:t>
      </w:r>
      <w:r>
        <w:rPr>
          <w:sz w:val="16"/>
        </w:rPr>
        <w:t xml:space="preserve">. </w:t>
      </w:r>
      <w:r>
        <w:rPr>
          <w:rStyle w:val="StyleUnderline"/>
        </w:rPr>
        <w:t xml:space="preserve">My </w:t>
      </w:r>
      <w:r>
        <w:rPr>
          <w:rStyle w:val="Emphasis"/>
          <w:highlight w:val="cyan"/>
        </w:rPr>
        <w:t>iPhone</w:t>
      </w:r>
      <w:r>
        <w:rPr>
          <w:rStyle w:val="StyleUnderline"/>
          <w:highlight w:val="cyan"/>
        </w:rPr>
        <w:t xml:space="preserve"> </w:t>
      </w:r>
      <w:r>
        <w:rPr>
          <w:rStyle w:val="Emphasis"/>
          <w:highlight w:val="cyan"/>
        </w:rPr>
        <w:t>doesn’t take</w:t>
      </w:r>
      <w:r>
        <w:rPr>
          <w:sz w:val="16"/>
        </w:rPr>
        <w:t xml:space="preserve"> any </w:t>
      </w:r>
      <w:r>
        <w:rPr>
          <w:rStyle w:val="Emphasis"/>
          <w:highlight w:val="cyan"/>
        </w:rPr>
        <w:t>steps to resist</w:t>
      </w:r>
      <w:r>
        <w:rPr>
          <w:rStyle w:val="StyleUnderline"/>
        </w:rPr>
        <w:t xml:space="preserve"> my dropping it into a toilet, or </w:t>
      </w:r>
      <w:r>
        <w:rPr>
          <w:rStyle w:val="Emphasis"/>
        </w:rPr>
        <w:t xml:space="preserve">letting </w:t>
      </w:r>
      <w:r>
        <w:rPr>
          <w:rStyle w:val="Emphasis"/>
          <w:highlight w:val="cyan"/>
        </w:rPr>
        <w:t>it run out of power</w:t>
      </w:r>
      <w:r>
        <w:rPr>
          <w:sz w:val="16"/>
        </w:rPr>
        <w:t>.</w:t>
      </w:r>
    </w:p>
    <w:p w14:paraId="067D7032" w14:textId="77777777" w:rsidR="00F67102" w:rsidRDefault="00F67102" w:rsidP="00F67102">
      <w:r>
        <w:rPr>
          <w:sz w:val="16"/>
        </w:rPr>
        <w:t xml:space="preserve">You could imagine </w:t>
      </w:r>
      <w:r>
        <w:rPr>
          <w:rStyle w:val="Emphasis"/>
        </w:rPr>
        <w:t>if it could be programmed</w:t>
      </w:r>
      <w:r>
        <w:rPr>
          <w:rStyle w:val="StyleUnderline"/>
        </w:rPr>
        <w:t xml:space="preserve"> like a child </w:t>
      </w:r>
      <w:r>
        <w:rPr>
          <w:rStyle w:val="Emphasis"/>
        </w:rPr>
        <w:t>to whine</w:t>
      </w:r>
      <w:r>
        <w:rPr>
          <w:sz w:val="16"/>
        </w:rPr>
        <w:t xml:space="preserve">, and to cry, and to refuse to do what it’s told to do </w:t>
      </w:r>
      <w:r>
        <w:rPr>
          <w:rStyle w:val="StyleUnderline"/>
        </w:rPr>
        <w:t>as its power level went down</w:t>
      </w:r>
      <w:r>
        <w:rPr>
          <w:sz w:val="16"/>
        </w:rPr>
        <w:t xml:space="preserve">. </w:t>
      </w:r>
      <w:r>
        <w:rPr>
          <w:rStyle w:val="Emphasis"/>
        </w:rPr>
        <w:t>We wouldn’t buy one</w:t>
      </w:r>
      <w:r>
        <w:rPr>
          <w:sz w:val="16"/>
        </w:rPr>
        <w:t xml:space="preserve">. And we know in the natural world, </w:t>
      </w:r>
      <w:r>
        <w:rPr>
          <w:rStyle w:val="StyleUnderline"/>
        </w:rPr>
        <w:t>there are plenty of living systems that sacrifice their own existence for other goals</w:t>
      </w:r>
      <w:r>
        <w:rPr>
          <w:sz w:val="16"/>
        </w:rPr>
        <w:t xml:space="preserve">. When </w:t>
      </w:r>
      <w:r>
        <w:rPr>
          <w:rStyle w:val="StyleUnderline"/>
        </w:rPr>
        <w:t xml:space="preserve">a bee </w:t>
      </w:r>
      <w:r>
        <w:rPr>
          <w:sz w:val="16"/>
        </w:rPr>
        <w:t xml:space="preserve">stings you, its barbed stinger is dislodged when the bee escapes, killing the bee, but because the bee </w:t>
      </w:r>
      <w:r>
        <w:rPr>
          <w:rStyle w:val="StyleUnderline"/>
        </w:rPr>
        <w:t>is programmed to maximize the survivability of the colony, not itself</w:t>
      </w:r>
      <w:r>
        <w:rPr>
          <w:sz w:val="16"/>
        </w:rPr>
        <w:t xml:space="preserve">, it willingly sacrifices itself. So </w:t>
      </w:r>
      <w:r>
        <w:rPr>
          <w:rStyle w:val="Emphasis"/>
        </w:rPr>
        <w:t>it is not true</w:t>
      </w:r>
      <w:r>
        <w:rPr>
          <w:rStyle w:val="StyleUnderline"/>
        </w:rPr>
        <w:t xml:space="preserve"> that</w:t>
      </w:r>
      <w:r>
        <w:rPr>
          <w:sz w:val="16"/>
        </w:rPr>
        <w:t xml:space="preserve"> by definition </w:t>
      </w:r>
      <w:r>
        <w:rPr>
          <w:rStyle w:val="Emphasis"/>
        </w:rPr>
        <w:t>an intelligent system has to maximize</w:t>
      </w:r>
      <w:r>
        <w:rPr>
          <w:rStyle w:val="StyleUnderline"/>
        </w:rPr>
        <w:t xml:space="preserve"> its own</w:t>
      </w:r>
      <w:r>
        <w:rPr>
          <w:sz w:val="16"/>
        </w:rPr>
        <w:t xml:space="preserve"> power or </w:t>
      </w:r>
      <w:r>
        <w:rPr>
          <w:rStyle w:val="Emphasis"/>
        </w:rPr>
        <w:t>survivability</w:t>
      </w:r>
      <w:r>
        <w:rPr>
          <w:sz w:val="16"/>
        </w:rPr>
        <w:t>.</w:t>
      </w:r>
    </w:p>
    <w:p w14:paraId="1545ED55" w14:textId="77777777" w:rsidR="00F67102" w:rsidRDefault="00F67102" w:rsidP="00F67102">
      <w:r>
        <w:rPr>
          <w:sz w:val="16"/>
        </w:rPr>
        <w:t xml:space="preserve">But </w:t>
      </w:r>
      <w:r>
        <w:rPr>
          <w:rStyle w:val="StyleUnderline"/>
          <w:highlight w:val="cyan"/>
        </w:rPr>
        <w:t>the</w:t>
      </w:r>
      <w:r>
        <w:rPr>
          <w:rStyle w:val="StyleUnderline"/>
        </w:rPr>
        <w:t xml:space="preserve"> more </w:t>
      </w:r>
      <w:r>
        <w:rPr>
          <w:rStyle w:val="StyleUnderline"/>
          <w:highlight w:val="cyan"/>
        </w:rPr>
        <w:t>common</w:t>
      </w:r>
      <w:r>
        <w:rPr>
          <w:rStyle w:val="StyleUnderline"/>
        </w:rPr>
        <w:t xml:space="preserve"> </w:t>
      </w:r>
      <w:r>
        <w:rPr>
          <w:rStyle w:val="Emphasis"/>
        </w:rPr>
        <w:t xml:space="preserve">existential threat </w:t>
      </w:r>
      <w:r>
        <w:rPr>
          <w:rStyle w:val="Emphasis"/>
          <w:highlight w:val="cyan"/>
        </w:rPr>
        <w:t>scenario</w:t>
      </w:r>
      <w:r>
        <w:rPr>
          <w:rStyle w:val="StyleUnderline"/>
        </w:rPr>
        <w:t xml:space="preserve"> </w:t>
      </w:r>
      <w:r>
        <w:rPr>
          <w:rStyle w:val="StyleUnderline"/>
          <w:highlight w:val="cyan"/>
        </w:rPr>
        <w:t>is</w:t>
      </w:r>
      <w:r>
        <w:rPr>
          <w:sz w:val="16"/>
        </w:rPr>
        <w:t xml:space="preserve"> not a will to power but </w:t>
      </w:r>
      <w:r>
        <w:rPr>
          <w:rStyle w:val="Emphasis"/>
          <w:highlight w:val="cyan"/>
        </w:rPr>
        <w:t>collateral damage</w:t>
      </w:r>
      <w:r>
        <w:rPr>
          <w:sz w:val="16"/>
        </w:rPr>
        <w:t xml:space="preserve">. </w:t>
      </w:r>
      <w:r>
        <w:rPr>
          <w:rStyle w:val="StyleUnderline"/>
        </w:rPr>
        <w:t xml:space="preserve">That </w:t>
      </w:r>
      <w:r>
        <w:rPr>
          <w:rStyle w:val="StyleUnderline"/>
          <w:highlight w:val="cyan"/>
        </w:rPr>
        <w:t xml:space="preserve">if </w:t>
      </w:r>
      <w:r>
        <w:rPr>
          <w:rStyle w:val="Emphasis"/>
          <w:highlight w:val="cyan"/>
        </w:rPr>
        <w:t xml:space="preserve">an AI </w:t>
      </w:r>
      <w:r>
        <w:rPr>
          <w:rStyle w:val="Emphasis"/>
        </w:rPr>
        <w:t>system</w:t>
      </w:r>
      <w:r>
        <w:rPr>
          <w:rStyle w:val="StyleUnderline"/>
        </w:rPr>
        <w:t xml:space="preserve"> </w:t>
      </w:r>
      <w:r>
        <w:rPr>
          <w:rStyle w:val="StyleUnderline"/>
          <w:highlight w:val="cyan"/>
        </w:rPr>
        <w:t>is given a</w:t>
      </w:r>
      <w:r>
        <w:rPr>
          <w:sz w:val="16"/>
        </w:rPr>
        <w:t xml:space="preserve"> single </w:t>
      </w:r>
      <w:r>
        <w:rPr>
          <w:rStyle w:val="Emphasis"/>
          <w:highlight w:val="cyan"/>
        </w:rPr>
        <w:t>goal</w:t>
      </w:r>
      <w:r>
        <w:rPr>
          <w:sz w:val="16"/>
        </w:rPr>
        <w:t xml:space="preserve">, </w:t>
      </w:r>
      <w:r>
        <w:rPr>
          <w:rStyle w:val="StyleUnderline"/>
        </w:rPr>
        <w:t xml:space="preserve">what if </w:t>
      </w:r>
      <w:r>
        <w:rPr>
          <w:rStyle w:val="StyleUnderline"/>
          <w:highlight w:val="cyan"/>
        </w:rPr>
        <w:t xml:space="preserve">it </w:t>
      </w:r>
      <w:r>
        <w:rPr>
          <w:rStyle w:val="Emphasis"/>
          <w:highlight w:val="cyan"/>
        </w:rPr>
        <w:t xml:space="preserve">relentlessly pursues </w:t>
      </w:r>
      <w:r>
        <w:rPr>
          <w:rStyle w:val="Emphasis"/>
        </w:rPr>
        <w:t>it</w:t>
      </w:r>
      <w:r>
        <w:rPr>
          <w:rStyle w:val="StyleUnderline"/>
        </w:rPr>
        <w:t xml:space="preserve"> without</w:t>
      </w:r>
      <w:r>
        <w:rPr>
          <w:sz w:val="16"/>
        </w:rPr>
        <w:t xml:space="preserve"> </w:t>
      </w:r>
      <w:r>
        <w:rPr>
          <w:rStyle w:val="StyleUnderline"/>
        </w:rPr>
        <w:t>consideration of side effects</w:t>
      </w:r>
      <w:r>
        <w:rPr>
          <w:sz w:val="16"/>
        </w:rPr>
        <w:t xml:space="preserve">, including harm to us? </w:t>
      </w:r>
      <w:r>
        <w:rPr>
          <w:rStyle w:val="Emphasis"/>
        </w:rPr>
        <w:t>There are famous examples</w:t>
      </w:r>
      <w:r>
        <w:rPr>
          <w:rStyle w:val="StyleUnderline"/>
        </w:rPr>
        <w:t xml:space="preserve"> that </w:t>
      </w:r>
      <w:r>
        <w:rPr>
          <w:rStyle w:val="Emphasis"/>
        </w:rPr>
        <w:t>I</w:t>
      </w:r>
      <w:r>
        <w:rPr>
          <w:rStyle w:val="StyleUnderline"/>
        </w:rPr>
        <w:t xml:space="preserve"> originally </w:t>
      </w:r>
      <w:r>
        <w:rPr>
          <w:rStyle w:val="Emphasis"/>
        </w:rPr>
        <w:t>thought were spoofs</w:t>
      </w:r>
      <w:r>
        <w:rPr>
          <w:rStyle w:val="StyleUnderline"/>
        </w:rPr>
        <w:t xml:space="preserve">, </w:t>
      </w:r>
      <w:r>
        <w:rPr>
          <w:rStyle w:val="Emphasis"/>
        </w:rPr>
        <w:t>but</w:t>
      </w:r>
      <w:r>
        <w:rPr>
          <w:rStyle w:val="StyleUnderline"/>
        </w:rPr>
        <w:t xml:space="preserve"> were </w:t>
      </w:r>
      <w:r>
        <w:rPr>
          <w:rStyle w:val="Emphasis"/>
        </w:rPr>
        <w:t>intended seriously</w:t>
      </w:r>
      <w:r>
        <w:rPr>
          <w:rStyle w:val="StyleUnderline"/>
        </w:rPr>
        <w:t xml:space="preserve">, like </w:t>
      </w:r>
      <w:r>
        <w:rPr>
          <w:sz w:val="16"/>
        </w:rPr>
        <w:t>giving an AI system the goal of</w:t>
      </w:r>
      <w:r>
        <w:rPr>
          <w:rStyle w:val="StyleUnderline"/>
        </w:rPr>
        <w:t xml:space="preserve"> </w:t>
      </w:r>
      <w:r>
        <w:rPr>
          <w:rStyle w:val="Emphasis"/>
        </w:rPr>
        <w:t>making</w:t>
      </w:r>
      <w:r>
        <w:rPr>
          <w:rStyle w:val="StyleUnderline"/>
        </w:rPr>
        <w:t xml:space="preserve"> as many </w:t>
      </w:r>
      <w:r>
        <w:rPr>
          <w:rStyle w:val="Emphasis"/>
        </w:rPr>
        <w:t>paperclips</w:t>
      </w:r>
      <w:r>
        <w:rPr>
          <w:rStyle w:val="StyleUnderline"/>
        </w:rPr>
        <w:t xml:space="preserve"> as possible</w:t>
      </w:r>
      <w:r>
        <w:rPr>
          <w:sz w:val="16"/>
        </w:rPr>
        <w:t xml:space="preserve">, and </w:t>
      </w:r>
      <w:r>
        <w:rPr>
          <w:rStyle w:val="StyleUnderline"/>
        </w:rPr>
        <w:t xml:space="preserve">so </w:t>
      </w:r>
      <w:r>
        <w:rPr>
          <w:rStyle w:val="Emphasis"/>
        </w:rPr>
        <w:t>it converts all</w:t>
      </w:r>
      <w:r>
        <w:rPr>
          <w:rStyle w:val="StyleUnderline"/>
        </w:rPr>
        <w:t xml:space="preserve"> available </w:t>
      </w:r>
      <w:r>
        <w:rPr>
          <w:rStyle w:val="Emphasis"/>
        </w:rPr>
        <w:t>matter</w:t>
      </w:r>
      <w:r>
        <w:rPr>
          <w:rStyle w:val="StyleUnderline"/>
        </w:rPr>
        <w:t xml:space="preserve"> in</w:t>
      </w:r>
      <w:r>
        <w:rPr>
          <w:rStyle w:val="Emphasis"/>
        </w:rPr>
        <w:t>to paperclips</w:t>
      </w:r>
      <w:r>
        <w:rPr>
          <w:rStyle w:val="StyleUnderline"/>
        </w:rPr>
        <w:t>, including our own bodies</w:t>
      </w:r>
      <w:r>
        <w:rPr>
          <w:sz w:val="16"/>
        </w:rPr>
        <w:t xml:space="preserve"> (</w:t>
      </w:r>
      <w:r>
        <w:rPr>
          <w:rStyle w:val="StyleUnderline"/>
        </w:rPr>
        <w:t>putting aside the fact</w:t>
      </w:r>
      <w:r>
        <w:rPr>
          <w:sz w:val="16"/>
        </w:rPr>
        <w:t xml:space="preserve"> that </w:t>
      </w:r>
      <w:r>
        <w:rPr>
          <w:rStyle w:val="Emphasis"/>
        </w:rPr>
        <w:t>we don’t need more</w:t>
      </w:r>
      <w:r>
        <w:rPr>
          <w:rStyle w:val="StyleUnderline"/>
        </w:rPr>
        <w:t xml:space="preserve"> efficient </w:t>
      </w:r>
      <w:r>
        <w:rPr>
          <w:rStyle w:val="Emphasis"/>
        </w:rPr>
        <w:t>paperclip manufacturing</w:t>
      </w:r>
      <w:r>
        <w:rPr>
          <w:rStyle w:val="StyleUnderline"/>
        </w:rPr>
        <w:t xml:space="preserve"> </w:t>
      </w:r>
      <w:r>
        <w:rPr>
          <w:sz w:val="16"/>
        </w:rPr>
        <w:t xml:space="preserve">than what we already have, </w:t>
      </w:r>
      <w:r>
        <w:rPr>
          <w:rStyle w:val="StyleUnderline"/>
        </w:rPr>
        <w:t>and</w:t>
      </w:r>
      <w:r>
        <w:rPr>
          <w:sz w:val="16"/>
        </w:rPr>
        <w:t xml:space="preserve"> that </w:t>
      </w:r>
      <w:r>
        <w:rPr>
          <w:rStyle w:val="StyleUnderline"/>
        </w:rPr>
        <w:t xml:space="preserve">human </w:t>
      </w:r>
      <w:r>
        <w:rPr>
          <w:rStyle w:val="Emphasis"/>
        </w:rPr>
        <w:t>bodies are a</w:t>
      </w:r>
      <w:r>
        <w:rPr>
          <w:rStyle w:val="StyleUnderline"/>
        </w:rPr>
        <w:t xml:space="preserve"> pretty </w:t>
      </w:r>
      <w:r>
        <w:rPr>
          <w:rStyle w:val="Emphasis"/>
        </w:rPr>
        <w:t>crummy source of iron</w:t>
      </w:r>
      <w:r>
        <w:rPr>
          <w:rStyle w:val="StyleUnderline"/>
        </w:rPr>
        <w:t xml:space="preserve"> for paperclips</w:t>
      </w:r>
      <w:r>
        <w:rPr>
          <w:sz w:val="16"/>
        </w:rPr>
        <w:t>).</w:t>
      </w:r>
    </w:p>
    <w:p w14:paraId="36AE8E13" w14:textId="77777777" w:rsidR="00F67102" w:rsidRDefault="00F67102" w:rsidP="00F67102">
      <w:r>
        <w:rPr>
          <w:rStyle w:val="StyleUnderline"/>
        </w:rPr>
        <w:t>Barely more plausible is the idea</w:t>
      </w:r>
      <w:r>
        <w:rPr>
          <w:sz w:val="16"/>
        </w:rPr>
        <w:t xml:space="preserve"> that </w:t>
      </w:r>
      <w:r>
        <w:rPr>
          <w:rStyle w:val="StyleUnderline"/>
        </w:rPr>
        <w:t>we</w:t>
      </w:r>
      <w:r>
        <w:rPr>
          <w:sz w:val="16"/>
        </w:rPr>
        <w:t xml:space="preserve"> might </w:t>
      </w:r>
      <w:r>
        <w:rPr>
          <w:rStyle w:val="StyleUnderline"/>
        </w:rPr>
        <w:t>give an AI system the goal of curing cancer</w:t>
      </w:r>
      <w:r>
        <w:rPr>
          <w:sz w:val="16"/>
        </w:rPr>
        <w:t xml:space="preserve">, and </w:t>
      </w:r>
      <w:r>
        <w:rPr>
          <w:rStyle w:val="StyleUnderline"/>
        </w:rPr>
        <w:t>so it will conscript us as involuntary guinea pigs and induce tumors</w:t>
      </w:r>
      <w:r>
        <w:rPr>
          <w:sz w:val="16"/>
        </w:rPr>
        <w:t xml:space="preserve"> in all of us, </w:t>
      </w:r>
      <w:r>
        <w:rPr>
          <w:rStyle w:val="StyleUnderline"/>
        </w:rPr>
        <w:t>or that we might give it the goal of regulating</w:t>
      </w:r>
      <w:r>
        <w:rPr>
          <w:sz w:val="16"/>
        </w:rPr>
        <w:t xml:space="preserve"> the level of </w:t>
      </w:r>
      <w:r>
        <w:rPr>
          <w:rStyle w:val="StyleUnderline"/>
        </w:rPr>
        <w:t>water behind a dam and it might flood a town because it was never given the goal of not drowning a village</w:t>
      </w:r>
      <w:r>
        <w:rPr>
          <w:sz w:val="16"/>
        </w:rPr>
        <w:t xml:space="preserve">. </w:t>
      </w:r>
    </w:p>
    <w:p w14:paraId="618D5195" w14:textId="77777777" w:rsidR="00F67102" w:rsidRDefault="00F67102" w:rsidP="00F67102">
      <w:r>
        <w:rPr>
          <w:rStyle w:val="Emphasis"/>
        </w:rPr>
        <w:t>The problem</w:t>
      </w:r>
      <w:r>
        <w:rPr>
          <w:rStyle w:val="StyleUnderline"/>
        </w:rPr>
        <w:t xml:space="preserve"> with </w:t>
      </w:r>
      <w:r>
        <w:rPr>
          <w:rStyle w:val="StyleUnderline"/>
          <w:highlight w:val="cyan"/>
        </w:rPr>
        <w:t>these</w:t>
      </w:r>
      <w:r>
        <w:rPr>
          <w:rStyle w:val="StyleUnderline"/>
        </w:rPr>
        <w:t xml:space="preserve"> scenarios is that </w:t>
      </w:r>
      <w:r>
        <w:rPr>
          <w:rStyle w:val="Emphasis"/>
        </w:rPr>
        <w:t>they’</w:t>
      </w:r>
      <w:r>
        <w:rPr>
          <w:rStyle w:val="Emphasis"/>
          <w:highlight w:val="cyan"/>
        </w:rPr>
        <w:t>re</w:t>
      </w:r>
      <w:r>
        <w:rPr>
          <w:rStyle w:val="Emphasis"/>
        </w:rPr>
        <w:t xml:space="preserve"> </w:t>
      </w:r>
      <w:r>
        <w:rPr>
          <w:rStyle w:val="Emphasis"/>
          <w:highlight w:val="cyan"/>
        </w:rPr>
        <w:t>self-refuting</w:t>
      </w:r>
      <w:r>
        <w:rPr>
          <w:sz w:val="16"/>
        </w:rPr>
        <w:t xml:space="preserve">. </w:t>
      </w:r>
      <w:r>
        <w:rPr>
          <w:rStyle w:val="StyleUnderline"/>
        </w:rPr>
        <w:t>They assume</w:t>
      </w:r>
      <w:r>
        <w:rPr>
          <w:sz w:val="16"/>
        </w:rPr>
        <w:t xml:space="preserve"> that </w:t>
      </w:r>
      <w:r>
        <w:rPr>
          <w:rStyle w:val="StyleUnderline"/>
        </w:rPr>
        <w:t>an “intelligent” artifact would be designed to implement a single goal</w:t>
      </w:r>
      <w:r>
        <w:rPr>
          <w:sz w:val="16"/>
        </w:rPr>
        <w:t xml:space="preserve">, which is not true of even the stupid artifacts that we live with. </w:t>
      </w:r>
      <w:r>
        <w:rPr>
          <w:rStyle w:val="StyleUnderline"/>
          <w:highlight w:val="cyan"/>
        </w:rPr>
        <w:t xml:space="preserve">When we design </w:t>
      </w:r>
      <w:r>
        <w:rPr>
          <w:rStyle w:val="Emphasis"/>
          <w:highlight w:val="cyan"/>
        </w:rPr>
        <w:t>a car</w:t>
      </w:r>
      <w:r>
        <w:rPr>
          <w:sz w:val="16"/>
        </w:rPr>
        <w:t xml:space="preserve">, </w:t>
      </w:r>
      <w:r>
        <w:rPr>
          <w:rStyle w:val="StyleUnderline"/>
          <w:highlight w:val="cyan"/>
        </w:rPr>
        <w:t xml:space="preserve">we </w:t>
      </w:r>
      <w:r>
        <w:rPr>
          <w:rStyle w:val="Emphasis"/>
          <w:highlight w:val="cyan"/>
        </w:rPr>
        <w:t>don’t just give the goal of</w:t>
      </w:r>
      <w:r>
        <w:rPr>
          <w:rStyle w:val="StyleUnderline"/>
          <w:highlight w:val="cyan"/>
        </w:rPr>
        <w:t xml:space="preserve"> going from A to B</w:t>
      </w:r>
      <w:r>
        <w:rPr>
          <w:rStyle w:val="StyleUnderline"/>
        </w:rPr>
        <w:t xml:space="preserve"> as </w:t>
      </w:r>
      <w:r>
        <w:rPr>
          <w:rStyle w:val="Emphasis"/>
          <w:highlight w:val="cyan"/>
        </w:rPr>
        <w:t>fast</w:t>
      </w:r>
      <w:r>
        <w:rPr>
          <w:rStyle w:val="StyleUnderline"/>
        </w:rPr>
        <w:t xml:space="preserve"> as possible</w:t>
      </w:r>
      <w:r>
        <w:rPr>
          <w:sz w:val="16"/>
        </w:rPr>
        <w:t xml:space="preserve">; </w:t>
      </w:r>
      <w:r>
        <w:rPr>
          <w:rStyle w:val="Emphasis"/>
          <w:highlight w:val="cyan"/>
        </w:rPr>
        <w:t>we</w:t>
      </w:r>
      <w:r>
        <w:rPr>
          <w:sz w:val="16"/>
        </w:rPr>
        <w:t xml:space="preserve"> also </w:t>
      </w:r>
      <w:r>
        <w:rPr>
          <w:rStyle w:val="Emphasis"/>
          <w:highlight w:val="cyan"/>
        </w:rPr>
        <w:t>install brakes</w:t>
      </w:r>
      <w:r>
        <w:rPr>
          <w:rStyle w:val="StyleUnderline"/>
        </w:rPr>
        <w:t xml:space="preserve"> and </w:t>
      </w:r>
      <w:r>
        <w:rPr>
          <w:rStyle w:val="StyleUnderline"/>
          <w:highlight w:val="cyan"/>
        </w:rPr>
        <w:t>a</w:t>
      </w:r>
      <w:r>
        <w:rPr>
          <w:rStyle w:val="StyleUnderline"/>
        </w:rPr>
        <w:t xml:space="preserve"> steering </w:t>
      </w:r>
      <w:r>
        <w:rPr>
          <w:rStyle w:val="Emphasis"/>
          <w:highlight w:val="cyan"/>
        </w:rPr>
        <w:t>wheel</w:t>
      </w:r>
      <w:r>
        <w:rPr>
          <w:rStyle w:val="StyleUnderline"/>
        </w:rPr>
        <w:t xml:space="preserve"> </w:t>
      </w:r>
      <w:r>
        <w:rPr>
          <w:rStyle w:val="StyleUnderline"/>
          <w:highlight w:val="cyan"/>
        </w:rPr>
        <w:t xml:space="preserve">and a </w:t>
      </w:r>
      <w:r>
        <w:rPr>
          <w:rStyle w:val="Emphasis"/>
          <w:highlight w:val="cyan"/>
        </w:rPr>
        <w:t>muffler</w:t>
      </w:r>
      <w:r>
        <w:rPr>
          <w:rStyle w:val="StyleUnderline"/>
        </w:rPr>
        <w:t xml:space="preserve"> and a </w:t>
      </w:r>
      <w:r>
        <w:rPr>
          <w:rStyle w:val="Emphasis"/>
        </w:rPr>
        <w:t>catalytic converter</w:t>
      </w:r>
      <w:r>
        <w:rPr>
          <w:sz w:val="16"/>
        </w:rPr>
        <w:t xml:space="preserve">. A lot of </w:t>
      </w:r>
      <w:r>
        <w:rPr>
          <w:rStyle w:val="StyleUnderline"/>
          <w:highlight w:val="cyan"/>
        </w:rPr>
        <w:t xml:space="preserve">these </w:t>
      </w:r>
      <w:r>
        <w:rPr>
          <w:rStyle w:val="Emphasis"/>
          <w:highlight w:val="cyan"/>
        </w:rPr>
        <w:t>scenarios</w:t>
      </w:r>
      <w:r>
        <w:rPr>
          <w:sz w:val="16"/>
        </w:rPr>
        <w:t xml:space="preserve"> seem to </w:t>
      </w:r>
      <w:r>
        <w:rPr>
          <w:rStyle w:val="Emphasis"/>
          <w:highlight w:val="cyan"/>
        </w:rPr>
        <w:t>presuppose</w:t>
      </w:r>
      <w:r>
        <w:rPr>
          <w:sz w:val="16"/>
        </w:rPr>
        <w:t xml:space="preserve"> both </w:t>
      </w:r>
      <w:r>
        <w:rPr>
          <w:rStyle w:val="Emphasis"/>
          <w:highlight w:val="cyan"/>
        </w:rPr>
        <w:t>idiocy</w:t>
      </w:r>
      <w:r>
        <w:rPr>
          <w:rStyle w:val="Emphasis"/>
        </w:rPr>
        <w:t xml:space="preserve"> </w:t>
      </w:r>
      <w:r>
        <w:rPr>
          <w:rStyle w:val="Emphasis"/>
          <w:highlight w:val="cyan"/>
        </w:rPr>
        <w:t>on</w:t>
      </w:r>
      <w:r>
        <w:rPr>
          <w:rStyle w:val="StyleUnderline"/>
        </w:rPr>
        <w:t xml:space="preserve"> the part of the </w:t>
      </w:r>
      <w:r>
        <w:rPr>
          <w:rStyle w:val="Emphasis"/>
          <w:highlight w:val="cyan"/>
        </w:rPr>
        <w:t>designers</w:t>
      </w:r>
      <w:r>
        <w:rPr>
          <w:sz w:val="16"/>
        </w:rPr>
        <w:t xml:space="preserve">, </w:t>
      </w:r>
      <w:r>
        <w:rPr>
          <w:rStyle w:val="StyleUnderline"/>
        </w:rPr>
        <w:t xml:space="preserve">who would give a system control over the </w:t>
      </w:r>
      <w:r>
        <w:rPr>
          <w:sz w:val="16"/>
        </w:rPr>
        <w:t xml:space="preserve">infrastructure of the </w:t>
      </w:r>
      <w:r>
        <w:rPr>
          <w:rStyle w:val="StyleUnderline"/>
        </w:rPr>
        <w:t>entire planet without testing it</w:t>
      </w:r>
      <w:r>
        <w:rPr>
          <w:sz w:val="16"/>
        </w:rPr>
        <w:t xml:space="preserve"> first to see how it worked, </w:t>
      </w:r>
      <w:r>
        <w:rPr>
          <w:rStyle w:val="Emphasis"/>
          <w:highlight w:val="cyan"/>
        </w:rPr>
        <w:t>and</w:t>
      </w:r>
      <w:r>
        <w:rPr>
          <w:rStyle w:val="StyleUnderline"/>
        </w:rPr>
        <w:t xml:space="preserve"> an </w:t>
      </w:r>
      <w:r>
        <w:rPr>
          <w:rStyle w:val="Emphasis"/>
        </w:rPr>
        <w:t>idiocy on the</w:t>
      </w:r>
      <w:r>
        <w:rPr>
          <w:rStyle w:val="StyleUnderline"/>
        </w:rPr>
        <w:t xml:space="preserve"> part of </w:t>
      </w:r>
      <w:r>
        <w:rPr>
          <w:rStyle w:val="StyleUnderline"/>
          <w:highlight w:val="cyan"/>
        </w:rPr>
        <w:t>the</w:t>
      </w:r>
      <w:r>
        <w:rPr>
          <w:sz w:val="16"/>
          <w:highlight w:val="cyan"/>
        </w:rPr>
        <w:t xml:space="preserve"> </w:t>
      </w:r>
      <w:r>
        <w:rPr>
          <w:rStyle w:val="Emphasis"/>
          <w:highlight w:val="cyan"/>
        </w:rPr>
        <w:t>allegedly intelligent system</w:t>
      </w:r>
      <w:r>
        <w:rPr>
          <w:sz w:val="16"/>
        </w:rPr>
        <w:t xml:space="preserve">, which would pursue a single goal regardless of all the other effects. </w:t>
      </w:r>
      <w:r>
        <w:rPr>
          <w:rStyle w:val="Emphasis"/>
        </w:rPr>
        <w:t>This does not exist</w:t>
      </w:r>
      <w:r>
        <w:rPr>
          <w:sz w:val="16"/>
        </w:rPr>
        <w:t xml:space="preserve"> in any human artifact, </w:t>
      </w:r>
      <w:r>
        <w:rPr>
          <w:rStyle w:val="StyleUnderline"/>
        </w:rPr>
        <w:t>let alone one that claims to be intelligent</w:t>
      </w:r>
      <w:r>
        <w:rPr>
          <w:sz w:val="16"/>
        </w:rPr>
        <w:t xml:space="preserve">. </w:t>
      </w:r>
      <w:r>
        <w:rPr>
          <w:rStyle w:val="Emphasis"/>
          <w:highlight w:val="cyan"/>
        </w:rPr>
        <w:t>Giving an AI</w:t>
      </w:r>
      <w:r>
        <w:rPr>
          <w:rStyle w:val="StyleUnderline"/>
        </w:rPr>
        <w:t xml:space="preserve"> system </w:t>
      </w:r>
      <w:r>
        <w:rPr>
          <w:rStyle w:val="Emphasis"/>
          <w:highlight w:val="cyan"/>
        </w:rPr>
        <w:t>one vaguely worded</w:t>
      </w:r>
      <w:r>
        <w:rPr>
          <w:rStyle w:val="StyleUnderline"/>
        </w:rPr>
        <w:t xml:space="preserve">, sketchy </w:t>
      </w:r>
      <w:r>
        <w:rPr>
          <w:rStyle w:val="Emphasis"/>
          <w:highlight w:val="cyan"/>
        </w:rPr>
        <w:t>goal</w:t>
      </w:r>
      <w:r>
        <w:rPr>
          <w:sz w:val="16"/>
        </w:rPr>
        <w:t xml:space="preserve">, and empowering it </w:t>
      </w:r>
      <w:r>
        <w:rPr>
          <w:rStyle w:val="StyleUnderline"/>
        </w:rPr>
        <w:t xml:space="preserve">with control over the entire </w:t>
      </w:r>
      <w:r>
        <w:rPr>
          <w:sz w:val="16"/>
        </w:rPr>
        <w:t xml:space="preserve">infrastructure of the </w:t>
      </w:r>
      <w:r>
        <w:rPr>
          <w:rStyle w:val="StyleUnderline"/>
        </w:rPr>
        <w:t>planet</w:t>
      </w:r>
      <w:r>
        <w:rPr>
          <w:sz w:val="16"/>
        </w:rPr>
        <w:t xml:space="preserve"> without testing it first </w:t>
      </w:r>
      <w:r>
        <w:rPr>
          <w:rStyle w:val="Emphasis"/>
          <w:highlight w:val="cyan"/>
        </w:rPr>
        <w:t>seems</w:t>
      </w:r>
      <w:r>
        <w:rPr>
          <w:rStyle w:val="StyleUnderline"/>
        </w:rPr>
        <w:t xml:space="preserve"> to me just so </w:t>
      </w:r>
      <w:r>
        <w:rPr>
          <w:rStyle w:val="Emphasis"/>
          <w:highlight w:val="cyan"/>
        </w:rPr>
        <w:t>self-evidently moronic</w:t>
      </w:r>
      <w:r>
        <w:rPr>
          <w:sz w:val="16"/>
        </w:rPr>
        <w:t xml:space="preserve"> that </w:t>
      </w:r>
      <w:r>
        <w:rPr>
          <w:rStyle w:val="StyleUnderline"/>
        </w:rPr>
        <w:t>I don’t worry</w:t>
      </w:r>
      <w:r>
        <w:rPr>
          <w:sz w:val="16"/>
        </w:rPr>
        <w:t xml:space="preserve"> that </w:t>
      </w:r>
      <w:r>
        <w:rPr>
          <w:rStyle w:val="StyleUnderline"/>
        </w:rPr>
        <w:t>engineers have to be warned</w:t>
      </w:r>
      <w:r>
        <w:rPr>
          <w:sz w:val="16"/>
        </w:rPr>
        <w:t xml:space="preserve"> against it.</w:t>
      </w:r>
    </w:p>
    <w:p w14:paraId="057FA370" w14:textId="77777777" w:rsidR="00F67102" w:rsidRDefault="00F67102" w:rsidP="00F67102">
      <w:r>
        <w:rPr>
          <w:sz w:val="16"/>
        </w:rPr>
        <w:t>I’ve quoted Stuart himself, who in an interview made the point well when he said, “</w:t>
      </w:r>
      <w:r>
        <w:rPr>
          <w:rStyle w:val="StyleUnderline"/>
        </w:rPr>
        <w:t>No one talks about building bridges that don’t fall down. They just call it building bridges</w:t>
      </w:r>
      <w:r>
        <w:rPr>
          <w:sz w:val="16"/>
        </w:rPr>
        <w:t xml:space="preserve">.” Likewise, </w:t>
      </w:r>
      <w:r>
        <w:rPr>
          <w:rStyle w:val="StyleUnderline"/>
        </w:rPr>
        <w:t>AI that avoids idiocies like that is just AI, it’s not AI with extra safeguards</w:t>
      </w:r>
      <w:r>
        <w:rPr>
          <w:sz w:val="16"/>
        </w:rPr>
        <w:t xml:space="preserve">. </w:t>
      </w:r>
      <w:r>
        <w:rPr>
          <w:rStyle w:val="Emphasis"/>
        </w:rPr>
        <w:t>That’s what intelligence consists of</w:t>
      </w:r>
      <w:r>
        <w:rPr>
          <w:sz w:val="16"/>
        </w:rPr>
        <w:t>.</w:t>
      </w:r>
    </w:p>
    <w:p w14:paraId="0CADBF28" w14:textId="77777777" w:rsidR="00F67102" w:rsidRPr="00C704C7" w:rsidRDefault="00F67102" w:rsidP="00F67102">
      <w:pPr>
        <w:keepNext/>
        <w:keepLines/>
        <w:spacing w:before="40" w:after="0"/>
        <w:outlineLvl w:val="3"/>
        <w:rPr>
          <w:rFonts w:eastAsiaTheme="majorEastAsia" w:cstheme="majorBidi"/>
          <w:b/>
          <w:iCs/>
          <w:sz w:val="26"/>
        </w:rPr>
      </w:pPr>
      <w:r w:rsidRPr="00C704C7">
        <w:rPr>
          <w:rFonts w:eastAsiaTheme="majorEastAsia" w:cstheme="majorBidi"/>
          <w:b/>
          <w:iCs/>
          <w:sz w:val="26"/>
        </w:rPr>
        <w:t xml:space="preserve">Emerging tech is </w:t>
      </w:r>
      <w:r w:rsidRPr="00C704C7">
        <w:rPr>
          <w:rFonts w:eastAsiaTheme="majorEastAsia" w:cstheme="majorBidi"/>
          <w:b/>
          <w:iCs/>
          <w:sz w:val="26"/>
          <w:u w:val="single"/>
        </w:rPr>
        <w:t>not</w:t>
      </w:r>
      <w:r w:rsidRPr="00C704C7">
        <w:rPr>
          <w:rFonts w:eastAsiaTheme="majorEastAsia" w:cstheme="majorBidi"/>
          <w:b/>
          <w:iCs/>
          <w:sz w:val="26"/>
        </w:rPr>
        <w:t xml:space="preserve"> destabilizing. Deterrence </w:t>
      </w:r>
      <w:r w:rsidRPr="00C704C7">
        <w:rPr>
          <w:rFonts w:eastAsiaTheme="majorEastAsia" w:cstheme="majorBidi"/>
          <w:b/>
          <w:iCs/>
          <w:sz w:val="26"/>
          <w:u w:val="single"/>
        </w:rPr>
        <w:t>overcomes</w:t>
      </w:r>
      <w:r w:rsidRPr="00C704C7">
        <w:rPr>
          <w:rFonts w:eastAsiaTheme="majorEastAsia" w:cstheme="majorBidi"/>
          <w:b/>
          <w:iCs/>
          <w:sz w:val="26"/>
        </w:rPr>
        <w:t xml:space="preserve"> marginal gains in counterforce. </w:t>
      </w:r>
    </w:p>
    <w:p w14:paraId="008B0F3E" w14:textId="77777777" w:rsidR="00F67102" w:rsidRPr="00C704C7" w:rsidRDefault="00F67102" w:rsidP="00F67102">
      <w:r w:rsidRPr="00C704C7">
        <w:t xml:space="preserve">William </w:t>
      </w:r>
      <w:r w:rsidRPr="00C704C7">
        <w:rPr>
          <w:b/>
          <w:bCs/>
          <w:sz w:val="26"/>
        </w:rPr>
        <w:t>D'Ambruoso 23</w:t>
      </w:r>
      <w:r w:rsidRPr="00C704C7">
        <w:t>, Former Postdoctoral Fellow, International Security Program/Project on Managing the Atom, Former Stanton Nuclear Security Postdoctoral Fellow, International Security Program/Project on Managing the Atom, "The Restraining Effect of Nuclear Deterrence," Defense Priorities, 06/16/2023, https://static1.squarespace.com/static/56a146abb204d5878d6f125a/t/648bd4f06a17b8236e501718/1686885617183/DEFP_The_restraining_effect_of_nuclear_deterrence.pdf</w:t>
      </w:r>
    </w:p>
    <w:p w14:paraId="71D4695B" w14:textId="77777777" w:rsidR="00F67102" w:rsidRPr="00C704C7" w:rsidRDefault="00F67102" w:rsidP="00F67102">
      <w:r w:rsidRPr="00C704C7">
        <w:rPr>
          <w:highlight w:val="cyan"/>
          <w:u w:val="single"/>
        </w:rPr>
        <w:t>The new age</w:t>
      </w:r>
      <w:r w:rsidRPr="00C704C7">
        <w:rPr>
          <w:u w:val="single"/>
        </w:rPr>
        <w:t xml:space="preserve"> has</w:t>
      </w:r>
      <w:r w:rsidRPr="00C704C7">
        <w:rPr>
          <w:sz w:val="16"/>
        </w:rPr>
        <w:t xml:space="preserve"> </w:t>
      </w:r>
      <w:r w:rsidRPr="00C704C7">
        <w:rPr>
          <w:b/>
          <w:iCs/>
          <w:u w:val="single"/>
          <w:bdr w:val="single" w:sz="8" w:space="0" w:color="auto"/>
        </w:rPr>
        <w:t xml:space="preserve">already </w:t>
      </w:r>
      <w:r w:rsidRPr="00C704C7">
        <w:rPr>
          <w:b/>
          <w:iCs/>
          <w:highlight w:val="cyan"/>
          <w:u w:val="single"/>
          <w:bdr w:val="single" w:sz="8" w:space="0" w:color="auto"/>
        </w:rPr>
        <w:t>put</w:t>
      </w:r>
      <w:r w:rsidRPr="00C704C7">
        <w:rPr>
          <w:sz w:val="16"/>
        </w:rPr>
        <w:t xml:space="preserve"> </w:t>
      </w:r>
      <w:r w:rsidRPr="00C704C7">
        <w:rPr>
          <w:u w:val="single"/>
        </w:rPr>
        <w:t xml:space="preserve">the </w:t>
      </w:r>
      <w:r w:rsidRPr="00C704C7">
        <w:rPr>
          <w:highlight w:val="cyan"/>
          <w:u w:val="single"/>
        </w:rPr>
        <w:t>nuclear rev</w:t>
      </w:r>
      <w:r w:rsidRPr="00C704C7">
        <w:rPr>
          <w:u w:val="single"/>
        </w:rPr>
        <w:t xml:space="preserve">olution </w:t>
      </w:r>
      <w:r w:rsidRPr="00C704C7">
        <w:rPr>
          <w:highlight w:val="cyan"/>
          <w:u w:val="single"/>
        </w:rPr>
        <w:t>to</w:t>
      </w:r>
      <w:r w:rsidRPr="00C704C7">
        <w:rPr>
          <w:sz w:val="16"/>
        </w:rPr>
        <w:t xml:space="preserve"> </w:t>
      </w:r>
      <w:r w:rsidRPr="00C704C7">
        <w:rPr>
          <w:b/>
          <w:iCs/>
          <w:highlight w:val="cyan"/>
          <w:u w:val="single"/>
          <w:bdr w:val="single" w:sz="8" w:space="0" w:color="auto"/>
        </w:rPr>
        <w:t>early tests</w:t>
      </w:r>
      <w:r w:rsidRPr="00C704C7">
        <w:rPr>
          <w:sz w:val="16"/>
        </w:rPr>
        <w:t xml:space="preserve"> </w:t>
      </w:r>
      <w:r w:rsidRPr="00C704C7">
        <w:rPr>
          <w:u w:val="single"/>
        </w:rPr>
        <w:t>in Eastern Europe and</w:t>
      </w:r>
      <w:r w:rsidRPr="00C704C7">
        <w:rPr>
          <w:sz w:val="16"/>
        </w:rPr>
        <w:t xml:space="preserve"> on </w:t>
      </w:r>
      <w:r w:rsidRPr="00C704C7">
        <w:rPr>
          <w:u w:val="single"/>
        </w:rPr>
        <w:t>the Korean Peninsula</w:t>
      </w:r>
      <w:r w:rsidRPr="00C704C7">
        <w:rPr>
          <w:sz w:val="16"/>
        </w:rPr>
        <w:t xml:space="preserve">. </w:t>
      </w:r>
      <w:r w:rsidRPr="00C704C7">
        <w:rPr>
          <w:u w:val="single"/>
        </w:rPr>
        <w:t>But</w:t>
      </w:r>
      <w:r w:rsidRPr="00C704C7">
        <w:rPr>
          <w:sz w:val="16"/>
        </w:rPr>
        <w:t xml:space="preserve">, </w:t>
      </w:r>
      <w:r w:rsidRPr="00C704C7">
        <w:rPr>
          <w:b/>
          <w:iCs/>
          <w:u w:val="single"/>
          <w:bdr w:val="single" w:sz="8" w:space="0" w:color="auto"/>
        </w:rPr>
        <w:t>contrary to</w:t>
      </w:r>
      <w:r w:rsidRPr="00C704C7">
        <w:rPr>
          <w:sz w:val="16"/>
        </w:rPr>
        <w:t xml:space="preserve"> what the </w:t>
      </w:r>
      <w:r w:rsidRPr="00C704C7">
        <w:rPr>
          <w:b/>
          <w:iCs/>
          <w:u w:val="single"/>
          <w:bdr w:val="single" w:sz="8" w:space="0" w:color="auto"/>
        </w:rPr>
        <w:t>skeptics’</w:t>
      </w:r>
      <w:r w:rsidRPr="00C704C7">
        <w:rPr>
          <w:sz w:val="16"/>
        </w:rPr>
        <w:t xml:space="preserve"> </w:t>
      </w:r>
      <w:r w:rsidRPr="00C704C7">
        <w:rPr>
          <w:u w:val="single"/>
        </w:rPr>
        <w:t>theories</w:t>
      </w:r>
      <w:r w:rsidRPr="00C704C7">
        <w:rPr>
          <w:sz w:val="16"/>
        </w:rPr>
        <w:t xml:space="preserve"> might lead us to believe, </w:t>
      </w:r>
      <w:r w:rsidRPr="00C704C7">
        <w:rPr>
          <w:u w:val="single"/>
        </w:rPr>
        <w:t>the U</w:t>
      </w:r>
      <w:r w:rsidRPr="00C704C7">
        <w:rPr>
          <w:sz w:val="16"/>
        </w:rPr>
        <w:t xml:space="preserve">nited </w:t>
      </w:r>
      <w:r w:rsidRPr="00C704C7">
        <w:rPr>
          <w:u w:val="single"/>
        </w:rPr>
        <w:t>S</w:t>
      </w:r>
      <w:r w:rsidRPr="00C704C7">
        <w:rPr>
          <w:sz w:val="16"/>
        </w:rPr>
        <w:t xml:space="preserve">tates </w:t>
      </w:r>
      <w:r w:rsidRPr="00C704C7">
        <w:rPr>
          <w:u w:val="single"/>
        </w:rPr>
        <w:t>is not pressing its advantage</w:t>
      </w:r>
      <w:r w:rsidRPr="00C704C7">
        <w:rPr>
          <w:sz w:val="16"/>
        </w:rPr>
        <w:t xml:space="preserve"> against North Korea, confident that a counterforce strike could limit or eliminate retaliatory damage. </w:t>
      </w:r>
      <w:r w:rsidRPr="00C704C7">
        <w:rPr>
          <w:u w:val="single"/>
        </w:rPr>
        <w:t>Nor is Russia pursuing</w:t>
      </w:r>
      <w:r w:rsidRPr="00C704C7">
        <w:rPr>
          <w:sz w:val="16"/>
        </w:rPr>
        <w:t xml:space="preserve"> </w:t>
      </w:r>
      <w:r w:rsidRPr="00C704C7">
        <w:rPr>
          <w:u w:val="single"/>
        </w:rPr>
        <w:t>limitless</w:t>
      </w:r>
      <w:r w:rsidRPr="00C704C7">
        <w:rPr>
          <w:sz w:val="16"/>
        </w:rPr>
        <w:t xml:space="preserve"> conventional </w:t>
      </w:r>
      <w:r w:rsidRPr="00C704C7">
        <w:rPr>
          <w:u w:val="single"/>
        </w:rPr>
        <w:t>aggression</w:t>
      </w:r>
      <w:r w:rsidRPr="00C704C7">
        <w:rPr>
          <w:sz w:val="16"/>
        </w:rPr>
        <w:t xml:space="preserve"> without fear of escalation.</w:t>
      </w:r>
    </w:p>
    <w:p w14:paraId="7CDAABDC" w14:textId="77777777" w:rsidR="00F67102" w:rsidRPr="00C704C7" w:rsidRDefault="00F67102" w:rsidP="00F67102">
      <w:r w:rsidRPr="00C704C7">
        <w:rPr>
          <w:u w:val="single"/>
        </w:rPr>
        <w:t xml:space="preserve">Why not? Because while </w:t>
      </w:r>
      <w:r w:rsidRPr="00C704C7">
        <w:rPr>
          <w:highlight w:val="cyan"/>
          <w:u w:val="single"/>
        </w:rPr>
        <w:t>skeptics</w:t>
      </w:r>
      <w:r w:rsidRPr="00C704C7">
        <w:rPr>
          <w:sz w:val="16"/>
        </w:rPr>
        <w:t xml:space="preserve"> of the nuclear revolution </w:t>
      </w:r>
      <w:r w:rsidRPr="00C704C7">
        <w:rPr>
          <w:b/>
          <w:iCs/>
          <w:highlight w:val="cyan"/>
          <w:u w:val="single"/>
          <w:bdr w:val="single" w:sz="8" w:space="0" w:color="auto"/>
        </w:rPr>
        <w:t>may be right about</w:t>
      </w:r>
      <w:r w:rsidRPr="00C704C7">
        <w:rPr>
          <w:sz w:val="16"/>
        </w:rPr>
        <w:t xml:space="preserve"> </w:t>
      </w:r>
      <w:r w:rsidRPr="00C704C7">
        <w:rPr>
          <w:u w:val="single"/>
        </w:rPr>
        <w:t>some of the</w:t>
      </w:r>
      <w:r w:rsidRPr="00C704C7">
        <w:rPr>
          <w:sz w:val="16"/>
        </w:rPr>
        <w:t xml:space="preserve"> </w:t>
      </w:r>
      <w:r w:rsidRPr="00C704C7">
        <w:rPr>
          <w:b/>
          <w:iCs/>
          <w:highlight w:val="cyan"/>
          <w:u w:val="single"/>
          <w:bdr w:val="single" w:sz="8" w:space="0" w:color="auto"/>
        </w:rPr>
        <w:t>technical developments</w:t>
      </w:r>
      <w:r w:rsidRPr="00C704C7">
        <w:rPr>
          <w:sz w:val="16"/>
        </w:rPr>
        <w:t xml:space="preserve"> </w:t>
      </w:r>
      <w:r w:rsidRPr="00C704C7">
        <w:rPr>
          <w:u w:val="single"/>
        </w:rPr>
        <w:t>and</w:t>
      </w:r>
      <w:r w:rsidRPr="00C704C7">
        <w:rPr>
          <w:sz w:val="16"/>
        </w:rPr>
        <w:t xml:space="preserve"> </w:t>
      </w:r>
      <w:r w:rsidRPr="00C704C7">
        <w:rPr>
          <w:u w:val="single"/>
        </w:rPr>
        <w:t>new challenges</w:t>
      </w:r>
      <w:r w:rsidRPr="00C704C7">
        <w:rPr>
          <w:sz w:val="16"/>
        </w:rPr>
        <w:t xml:space="preserve">,12 </w:t>
      </w:r>
      <w:r w:rsidRPr="00C704C7">
        <w:rPr>
          <w:highlight w:val="cyan"/>
          <w:u w:val="single"/>
        </w:rPr>
        <w:t>they are</w:t>
      </w:r>
      <w:r w:rsidRPr="00C704C7">
        <w:rPr>
          <w:sz w:val="16"/>
          <w:highlight w:val="cyan"/>
        </w:rPr>
        <w:t xml:space="preserve"> </w:t>
      </w:r>
      <w:r w:rsidRPr="00C704C7">
        <w:rPr>
          <w:b/>
          <w:iCs/>
          <w:highlight w:val="cyan"/>
          <w:u w:val="single"/>
          <w:bdr w:val="single" w:sz="8" w:space="0" w:color="auto"/>
        </w:rPr>
        <w:t>less</w:t>
      </w:r>
      <w:r w:rsidRPr="00C704C7">
        <w:rPr>
          <w:b/>
          <w:iCs/>
          <w:u w:val="single"/>
          <w:bdr w:val="single" w:sz="8" w:space="0" w:color="auto"/>
        </w:rPr>
        <w:t xml:space="preserve"> persuasive</w:t>
      </w:r>
      <w:r w:rsidRPr="00C704C7">
        <w:rPr>
          <w:u w:val="single"/>
        </w:rPr>
        <w:t xml:space="preserve"> </w:t>
      </w:r>
      <w:r w:rsidRPr="00C704C7">
        <w:rPr>
          <w:highlight w:val="cyan"/>
          <w:u w:val="single"/>
        </w:rPr>
        <w:t>about</w:t>
      </w:r>
      <w:r w:rsidRPr="00C704C7">
        <w:rPr>
          <w:u w:val="single"/>
        </w:rPr>
        <w:t xml:space="preserve"> the</w:t>
      </w:r>
      <w:r w:rsidRPr="00C704C7">
        <w:rPr>
          <w:sz w:val="16"/>
        </w:rPr>
        <w:t xml:space="preserve"> </w:t>
      </w:r>
      <w:r w:rsidRPr="00C704C7">
        <w:rPr>
          <w:b/>
          <w:iCs/>
          <w:highlight w:val="cyan"/>
          <w:u w:val="single"/>
          <w:bdr w:val="single" w:sz="8" w:space="0" w:color="auto"/>
        </w:rPr>
        <w:t>political implications</w:t>
      </w:r>
      <w:r w:rsidRPr="00C704C7">
        <w:rPr>
          <w:sz w:val="16"/>
        </w:rPr>
        <w:t xml:space="preserve">. As these cases show, </w:t>
      </w:r>
      <w:r w:rsidRPr="00C704C7">
        <w:rPr>
          <w:u w:val="single"/>
        </w:rPr>
        <w:t xml:space="preserve">most political </w:t>
      </w:r>
      <w:r w:rsidRPr="00C704C7">
        <w:rPr>
          <w:highlight w:val="cyan"/>
          <w:u w:val="single"/>
        </w:rPr>
        <w:t>leaders</w:t>
      </w:r>
      <w:r w:rsidRPr="00C704C7">
        <w:rPr>
          <w:sz w:val="16"/>
          <w:highlight w:val="cyan"/>
        </w:rPr>
        <w:t xml:space="preserve"> </w:t>
      </w:r>
      <w:r w:rsidRPr="00C704C7">
        <w:rPr>
          <w:b/>
          <w:iCs/>
          <w:highlight w:val="cyan"/>
          <w:u w:val="single"/>
          <w:bdr w:val="single" w:sz="8" w:space="0" w:color="auto"/>
        </w:rPr>
        <w:t>do not</w:t>
      </w:r>
      <w:r w:rsidRPr="00C704C7">
        <w:rPr>
          <w:sz w:val="16"/>
        </w:rPr>
        <w:t xml:space="preserve"> seem to </w:t>
      </w:r>
      <w:r w:rsidRPr="00C704C7">
        <w:rPr>
          <w:b/>
          <w:iCs/>
          <w:highlight w:val="cyan"/>
          <w:u w:val="single"/>
          <w:bdr w:val="single" w:sz="8" w:space="0" w:color="auto"/>
        </w:rPr>
        <w:t>believe in</w:t>
      </w:r>
      <w:r w:rsidRPr="00C704C7">
        <w:rPr>
          <w:sz w:val="16"/>
        </w:rPr>
        <w:t xml:space="preserve"> </w:t>
      </w:r>
      <w:r w:rsidRPr="00C704C7">
        <w:rPr>
          <w:highlight w:val="cyan"/>
          <w:u w:val="single"/>
        </w:rPr>
        <w:t>nuc</w:t>
      </w:r>
      <w:r w:rsidRPr="00C704C7">
        <w:rPr>
          <w:u w:val="single"/>
        </w:rPr>
        <w:t xml:space="preserve">lear </w:t>
      </w:r>
      <w:r w:rsidRPr="00C704C7">
        <w:rPr>
          <w:highlight w:val="cyan"/>
          <w:u w:val="single"/>
        </w:rPr>
        <w:t>war</w:t>
      </w:r>
      <w:r w:rsidRPr="00C704C7">
        <w:rPr>
          <w:sz w:val="16"/>
          <w:highlight w:val="cyan"/>
        </w:rPr>
        <w:t xml:space="preserve"> </w:t>
      </w:r>
      <w:r w:rsidRPr="00C704C7">
        <w:rPr>
          <w:b/>
          <w:iCs/>
          <w:highlight w:val="cyan"/>
          <w:u w:val="single"/>
          <w:bdr w:val="single" w:sz="8" w:space="0" w:color="auto"/>
        </w:rPr>
        <w:t>victories</w:t>
      </w:r>
      <w:r w:rsidRPr="00C704C7">
        <w:rPr>
          <w:sz w:val="16"/>
        </w:rPr>
        <w:t xml:space="preserve">. Instead, </w:t>
      </w:r>
      <w:r w:rsidRPr="00C704C7">
        <w:rPr>
          <w:highlight w:val="cyan"/>
          <w:u w:val="single"/>
        </w:rPr>
        <w:t>they</w:t>
      </w:r>
      <w:r w:rsidRPr="00C704C7">
        <w:rPr>
          <w:u w:val="single"/>
        </w:rPr>
        <w:t xml:space="preserve"> </w:t>
      </w:r>
      <w:r w:rsidRPr="00C704C7">
        <w:rPr>
          <w:b/>
          <w:iCs/>
          <w:highlight w:val="cyan"/>
          <w:u w:val="single"/>
          <w:bdr w:val="single" w:sz="8" w:space="0" w:color="auto"/>
        </w:rPr>
        <w:t xml:space="preserve">threaten </w:t>
      </w:r>
      <w:r w:rsidRPr="00C704C7">
        <w:rPr>
          <w:highlight w:val="cyan"/>
          <w:u w:val="single"/>
        </w:rPr>
        <w:t>mutual defeat</w:t>
      </w:r>
      <w:r w:rsidRPr="00C704C7">
        <w:rPr>
          <w:sz w:val="16"/>
        </w:rPr>
        <w:t xml:space="preserve"> </w:t>
      </w:r>
      <w:r w:rsidRPr="00C704C7">
        <w:rPr>
          <w:u w:val="single"/>
        </w:rPr>
        <w:t>or</w:t>
      </w:r>
      <w:r w:rsidRPr="00C704C7">
        <w:rPr>
          <w:sz w:val="16"/>
        </w:rPr>
        <w:t xml:space="preserve"> hard-to-control </w:t>
      </w:r>
      <w:r w:rsidRPr="00C704C7">
        <w:rPr>
          <w:b/>
          <w:iCs/>
          <w:u w:val="single"/>
          <w:bdr w:val="single" w:sz="8" w:space="0" w:color="auto"/>
        </w:rPr>
        <w:t>escalation</w:t>
      </w:r>
      <w:r w:rsidRPr="00C704C7">
        <w:rPr>
          <w:sz w:val="16"/>
        </w:rPr>
        <w:t xml:space="preserve"> </w:t>
      </w:r>
      <w:r w:rsidRPr="00C704C7">
        <w:rPr>
          <w:u w:val="single"/>
        </w:rPr>
        <w:t>to</w:t>
      </w:r>
      <w:r w:rsidRPr="00C704C7">
        <w:rPr>
          <w:sz w:val="16"/>
        </w:rPr>
        <w:t xml:space="preserve"> </w:t>
      </w:r>
      <w:r w:rsidRPr="00C704C7">
        <w:rPr>
          <w:u w:val="single"/>
        </w:rPr>
        <w:t>deter adversaries</w:t>
      </w:r>
      <w:r w:rsidRPr="00C704C7">
        <w:rPr>
          <w:sz w:val="16"/>
        </w:rPr>
        <w:t xml:space="preserve">. </w:t>
      </w:r>
      <w:r w:rsidRPr="00C704C7">
        <w:rPr>
          <w:u w:val="single"/>
        </w:rPr>
        <w:t>Nuclear states still compete</w:t>
      </w:r>
      <w:r w:rsidRPr="00C704C7">
        <w:rPr>
          <w:sz w:val="16"/>
        </w:rPr>
        <w:t xml:space="preserve">, </w:t>
      </w:r>
      <w:r w:rsidRPr="00C704C7">
        <w:rPr>
          <w:u w:val="single"/>
        </w:rPr>
        <w:t>but</w:t>
      </w:r>
      <w:r w:rsidRPr="00C704C7">
        <w:rPr>
          <w:sz w:val="16"/>
        </w:rPr>
        <w:t xml:space="preserve"> the </w:t>
      </w:r>
      <w:r w:rsidRPr="00C704C7">
        <w:rPr>
          <w:b/>
          <w:iCs/>
          <w:highlight w:val="cyan"/>
          <w:u w:val="single"/>
          <w:bdr w:val="single" w:sz="8" w:space="0" w:color="auto"/>
        </w:rPr>
        <w:t>competition is circumscribed</w:t>
      </w:r>
      <w:r w:rsidRPr="00C704C7">
        <w:rPr>
          <w:sz w:val="16"/>
        </w:rPr>
        <w:t xml:space="preserve">. </w:t>
      </w:r>
      <w:r w:rsidRPr="00C704C7">
        <w:rPr>
          <w:u w:val="single"/>
        </w:rPr>
        <w:t>When</w:t>
      </w:r>
      <w:r w:rsidRPr="00C704C7">
        <w:rPr>
          <w:sz w:val="16"/>
        </w:rPr>
        <w:t xml:space="preserve"> nuclear </w:t>
      </w:r>
      <w:r w:rsidRPr="00C704C7">
        <w:rPr>
          <w:u w:val="single"/>
        </w:rPr>
        <w:t>adversaries get too close to war</w:t>
      </w:r>
      <w:r w:rsidRPr="00C704C7">
        <w:rPr>
          <w:sz w:val="16"/>
        </w:rPr>
        <w:t xml:space="preserve">, </w:t>
      </w:r>
      <w:r w:rsidRPr="00C704C7">
        <w:rPr>
          <w:u w:val="single"/>
        </w:rPr>
        <w:t>they work</w:t>
      </w:r>
      <w:r w:rsidRPr="00C704C7">
        <w:rPr>
          <w:sz w:val="16"/>
        </w:rPr>
        <w:t xml:space="preserve"> hard, often (implicitly) </w:t>
      </w:r>
      <w:r w:rsidRPr="00C704C7">
        <w:rPr>
          <w:u w:val="single"/>
        </w:rPr>
        <w:t>together</w:t>
      </w:r>
      <w:r w:rsidRPr="00C704C7">
        <w:rPr>
          <w:sz w:val="16"/>
        </w:rPr>
        <w:t xml:space="preserve">, </w:t>
      </w:r>
      <w:r w:rsidRPr="00C704C7">
        <w:rPr>
          <w:highlight w:val="cyan"/>
          <w:u w:val="single"/>
        </w:rPr>
        <w:t>to</w:t>
      </w:r>
      <w:r w:rsidRPr="00C704C7">
        <w:rPr>
          <w:sz w:val="16"/>
          <w:highlight w:val="cyan"/>
        </w:rPr>
        <w:t xml:space="preserve"> </w:t>
      </w:r>
      <w:r w:rsidRPr="00C704C7">
        <w:rPr>
          <w:b/>
          <w:iCs/>
          <w:highlight w:val="cyan"/>
          <w:u w:val="single"/>
          <w:bdr w:val="single" w:sz="8" w:space="0" w:color="auto"/>
        </w:rPr>
        <w:t>avoid catastrophe</w:t>
      </w:r>
      <w:r w:rsidRPr="00C704C7">
        <w:rPr>
          <w:sz w:val="16"/>
          <w:highlight w:val="cyan"/>
        </w:rPr>
        <w:t>.</w:t>
      </w:r>
      <w:r w:rsidRPr="00C704C7">
        <w:rPr>
          <w:sz w:val="16"/>
        </w:rPr>
        <w:t xml:space="preserve">13 One payoff is that </w:t>
      </w:r>
      <w:r w:rsidRPr="00C704C7">
        <w:rPr>
          <w:u w:val="single"/>
        </w:rPr>
        <w:t>nuclear deterrence is</w:t>
      </w:r>
      <w:r w:rsidRPr="00C704C7">
        <w:rPr>
          <w:sz w:val="16"/>
        </w:rPr>
        <w:t xml:space="preserve"> </w:t>
      </w:r>
      <w:r w:rsidRPr="00C704C7">
        <w:rPr>
          <w:b/>
          <w:iCs/>
          <w:u w:val="single"/>
          <w:bdr w:val="single" w:sz="8" w:space="0" w:color="auto"/>
        </w:rPr>
        <w:t>not</w:t>
      </w:r>
      <w:r w:rsidRPr="00C704C7">
        <w:rPr>
          <w:sz w:val="16"/>
        </w:rPr>
        <w:t xml:space="preserve"> </w:t>
      </w:r>
      <w:r w:rsidRPr="00C704C7">
        <w:rPr>
          <w:u w:val="single"/>
        </w:rPr>
        <w:t>nearly as</w:t>
      </w:r>
      <w:r w:rsidRPr="00C704C7">
        <w:rPr>
          <w:sz w:val="16"/>
        </w:rPr>
        <w:t xml:space="preserve"> </w:t>
      </w:r>
      <w:r w:rsidRPr="00C704C7">
        <w:rPr>
          <w:b/>
          <w:iCs/>
          <w:u w:val="single"/>
          <w:bdr w:val="single" w:sz="8" w:space="0" w:color="auto"/>
        </w:rPr>
        <w:t>difficult</w:t>
      </w:r>
      <w:r w:rsidRPr="00C704C7">
        <w:rPr>
          <w:sz w:val="16"/>
        </w:rPr>
        <w:t xml:space="preserve"> </w:t>
      </w:r>
      <w:r w:rsidRPr="00C704C7">
        <w:rPr>
          <w:u w:val="single"/>
        </w:rPr>
        <w:t>as some claim, even in the new era</w:t>
      </w:r>
      <w:r w:rsidRPr="00C704C7">
        <w:rPr>
          <w:sz w:val="16"/>
        </w:rPr>
        <w:t>.</w:t>
      </w:r>
    </w:p>
    <w:p w14:paraId="6C002090" w14:textId="77777777" w:rsidR="00F67102" w:rsidRPr="00C704C7" w:rsidRDefault="00F67102" w:rsidP="00F67102">
      <w:r w:rsidRPr="00C704C7">
        <w:rPr>
          <w:sz w:val="16"/>
        </w:rPr>
        <w:t xml:space="preserve">14 </w:t>
      </w:r>
      <w:r w:rsidRPr="00C704C7">
        <w:rPr>
          <w:u w:val="single"/>
        </w:rPr>
        <w:t xml:space="preserve">To convince readers </w:t>
      </w:r>
      <w:r w:rsidRPr="00C704C7">
        <w:rPr>
          <w:sz w:val="16"/>
        </w:rPr>
        <w:t xml:space="preserve">that </w:t>
      </w:r>
      <w:r w:rsidRPr="00C704C7">
        <w:rPr>
          <w:u w:val="single"/>
        </w:rPr>
        <w:t>the</w:t>
      </w:r>
      <w:r w:rsidRPr="00C704C7">
        <w:rPr>
          <w:sz w:val="16"/>
        </w:rPr>
        <w:t xml:space="preserve"> </w:t>
      </w:r>
      <w:r w:rsidRPr="00C704C7">
        <w:rPr>
          <w:u w:val="single"/>
        </w:rPr>
        <w:t>U</w:t>
      </w:r>
      <w:r w:rsidRPr="00C704C7">
        <w:rPr>
          <w:sz w:val="16"/>
        </w:rPr>
        <w:t xml:space="preserve">nited </w:t>
      </w:r>
      <w:r w:rsidRPr="00C704C7">
        <w:rPr>
          <w:u w:val="single"/>
        </w:rPr>
        <w:t>S</w:t>
      </w:r>
      <w:r w:rsidRPr="00C704C7">
        <w:rPr>
          <w:sz w:val="16"/>
        </w:rPr>
        <w:t xml:space="preserve">tates </w:t>
      </w:r>
      <w:r w:rsidRPr="00C704C7">
        <w:rPr>
          <w:u w:val="single"/>
        </w:rPr>
        <w:t>needs to invest in</w:t>
      </w:r>
      <w:r w:rsidRPr="00C704C7">
        <w:rPr>
          <w:sz w:val="16"/>
        </w:rPr>
        <w:t xml:space="preserve"> various </w:t>
      </w:r>
      <w:r w:rsidRPr="00C704C7">
        <w:rPr>
          <w:u w:val="single"/>
        </w:rPr>
        <w:t>new tech</w:t>
      </w:r>
      <w:r w:rsidRPr="00C704C7">
        <w:rPr>
          <w:sz w:val="16"/>
        </w:rPr>
        <w:t xml:space="preserve">nologies, some </w:t>
      </w:r>
      <w:r w:rsidRPr="00C704C7">
        <w:rPr>
          <w:u w:val="single"/>
        </w:rPr>
        <w:t>foreign policy elites</w:t>
      </w:r>
      <w:r w:rsidRPr="00C704C7">
        <w:rPr>
          <w:sz w:val="16"/>
        </w:rPr>
        <w:t xml:space="preserve"> have </w:t>
      </w:r>
      <w:r w:rsidRPr="00C704C7">
        <w:rPr>
          <w:u w:val="single"/>
        </w:rPr>
        <w:t>suggest</w:t>
      </w:r>
      <w:r w:rsidRPr="00C704C7">
        <w:rPr>
          <w:sz w:val="16"/>
        </w:rPr>
        <w:t xml:space="preserve">ed that </w:t>
      </w:r>
      <w:r w:rsidRPr="00C704C7">
        <w:rPr>
          <w:u w:val="single"/>
        </w:rPr>
        <w:t>it “must” convince adversaries</w:t>
      </w:r>
      <w:r w:rsidRPr="00C704C7">
        <w:rPr>
          <w:sz w:val="16"/>
        </w:rPr>
        <w:t xml:space="preserve"> that it has both the capabilities to “thwart any aggressive act” and the resolve to follow through on its threats.15 </w:t>
      </w:r>
      <w:r w:rsidRPr="00C704C7">
        <w:rPr>
          <w:u w:val="single"/>
        </w:rPr>
        <w:t xml:space="preserve">Yet </w:t>
      </w:r>
      <w:r w:rsidRPr="00C704C7">
        <w:rPr>
          <w:highlight w:val="cyan"/>
          <w:u w:val="single"/>
        </w:rPr>
        <w:t>Cold War</w:t>
      </w:r>
      <w:r w:rsidRPr="00C704C7">
        <w:rPr>
          <w:u w:val="single"/>
        </w:rPr>
        <w:t xml:space="preserve"> history and</w:t>
      </w:r>
      <w:r w:rsidRPr="00C704C7">
        <w:rPr>
          <w:sz w:val="16"/>
        </w:rPr>
        <w:t xml:space="preserve"> the </w:t>
      </w:r>
      <w:r w:rsidRPr="00C704C7">
        <w:rPr>
          <w:u w:val="single"/>
        </w:rPr>
        <w:t xml:space="preserve">cases below </w:t>
      </w:r>
      <w:r w:rsidRPr="00C704C7">
        <w:rPr>
          <w:highlight w:val="cyan"/>
          <w:u w:val="single"/>
        </w:rPr>
        <w:t>show</w:t>
      </w:r>
      <w:r w:rsidRPr="00C704C7">
        <w:rPr>
          <w:sz w:val="16"/>
        </w:rPr>
        <w:t xml:space="preserve"> that </w:t>
      </w:r>
      <w:r w:rsidRPr="00C704C7">
        <w:rPr>
          <w:highlight w:val="cyan"/>
          <w:u w:val="single"/>
        </w:rPr>
        <w:t>it</w:t>
      </w:r>
      <w:r w:rsidRPr="00C704C7">
        <w:rPr>
          <w:u w:val="single"/>
        </w:rPr>
        <w:t xml:space="preserve"> </w:t>
      </w:r>
      <w:r w:rsidRPr="00C704C7">
        <w:rPr>
          <w:highlight w:val="cyan"/>
          <w:u w:val="single"/>
        </w:rPr>
        <w:t>is</w:t>
      </w:r>
      <w:r w:rsidRPr="00C704C7">
        <w:rPr>
          <w:u w:val="single"/>
        </w:rPr>
        <w:t xml:space="preserve"> often </w:t>
      </w:r>
      <w:r w:rsidRPr="00C704C7">
        <w:rPr>
          <w:b/>
          <w:iCs/>
          <w:highlight w:val="cyan"/>
          <w:u w:val="single"/>
          <w:bdr w:val="single" w:sz="8" w:space="0" w:color="auto"/>
        </w:rPr>
        <w:t>sufficient</w:t>
      </w:r>
      <w:r w:rsidRPr="00C704C7">
        <w:rPr>
          <w:highlight w:val="cyan"/>
          <w:u w:val="single"/>
        </w:rPr>
        <w:t xml:space="preserve"> for</w:t>
      </w:r>
      <w:r w:rsidRPr="00C704C7">
        <w:rPr>
          <w:u w:val="single"/>
        </w:rPr>
        <w:t xml:space="preserve"> an</w:t>
      </w:r>
      <w:r w:rsidRPr="00C704C7">
        <w:rPr>
          <w:sz w:val="16"/>
        </w:rPr>
        <w:t xml:space="preserve"> </w:t>
      </w:r>
      <w:r w:rsidRPr="00C704C7">
        <w:rPr>
          <w:highlight w:val="cyan"/>
          <w:u w:val="single"/>
        </w:rPr>
        <w:t xml:space="preserve">adversary to </w:t>
      </w:r>
      <w:r w:rsidRPr="00C704C7">
        <w:rPr>
          <w:b/>
          <w:iCs/>
          <w:highlight w:val="cyan"/>
          <w:u w:val="single"/>
          <w:bdr w:val="single" w:sz="8" w:space="0" w:color="auto"/>
        </w:rPr>
        <w:t>believe</w:t>
      </w:r>
      <w:r w:rsidRPr="00C704C7">
        <w:rPr>
          <w:sz w:val="16"/>
        </w:rPr>
        <w:t xml:space="preserve"> </w:t>
      </w:r>
      <w:r w:rsidRPr="00C704C7">
        <w:rPr>
          <w:u w:val="single"/>
        </w:rPr>
        <w:t xml:space="preserve">that </w:t>
      </w:r>
      <w:r w:rsidRPr="00C704C7">
        <w:rPr>
          <w:highlight w:val="cyan"/>
          <w:u w:val="single"/>
        </w:rPr>
        <w:t>escalation</w:t>
      </w:r>
      <w:r w:rsidRPr="00C704C7">
        <w:rPr>
          <w:sz w:val="16"/>
          <w:highlight w:val="cyan"/>
        </w:rPr>
        <w:t xml:space="preserve"> </w:t>
      </w:r>
      <w:r w:rsidRPr="00C704C7">
        <w:rPr>
          <w:b/>
          <w:iCs/>
          <w:highlight w:val="cyan"/>
          <w:u w:val="single"/>
          <w:bdr w:val="single" w:sz="8" w:space="0" w:color="auto"/>
        </w:rPr>
        <w:t>might get out of control</w:t>
      </w:r>
      <w:r w:rsidRPr="00C704C7">
        <w:rPr>
          <w:sz w:val="16"/>
        </w:rPr>
        <w:t xml:space="preserve"> </w:t>
      </w:r>
      <w:r w:rsidRPr="00C704C7">
        <w:rPr>
          <w:u w:val="single"/>
        </w:rPr>
        <w:t>to be deterred</w:t>
      </w:r>
      <w:r w:rsidRPr="00C704C7">
        <w:rPr>
          <w:sz w:val="16"/>
        </w:rPr>
        <w:t>. Because all sides fear such an outcome, and new military investments or demonstrations of resolve can provoke the very acts they intend to deter, the United States should continue looking for opportunities to begin or restart arms control talks, even with adversaries.</w:t>
      </w:r>
    </w:p>
    <w:p w14:paraId="5BEE2813" w14:textId="77777777" w:rsidR="00F67102" w:rsidRDefault="00F67102" w:rsidP="00F67102">
      <w:pPr>
        <w:pStyle w:val="Heading3"/>
      </w:pPr>
      <w:r>
        <w:t>AT: Cyberattacks---1AR</w:t>
      </w:r>
    </w:p>
    <w:p w14:paraId="5A84532B" w14:textId="77777777" w:rsidR="00F67102" w:rsidRDefault="00F67102" w:rsidP="00F67102">
      <w:pPr>
        <w:pStyle w:val="Heading4"/>
      </w:pPr>
      <w:r>
        <w:t xml:space="preserve">No cyber impact---no intent, de-escalatory, empirics, and comprehensive data. </w:t>
      </w:r>
    </w:p>
    <w:p w14:paraId="2177728A" w14:textId="77777777" w:rsidR="00F67102" w:rsidRDefault="00F67102" w:rsidP="00F67102">
      <w:r>
        <w:t xml:space="preserve">Brandon </w:t>
      </w:r>
      <w:r>
        <w:rPr>
          <w:rStyle w:val="Style13ptBold"/>
        </w:rPr>
        <w:t>Valeriano et al. 25</w:t>
      </w:r>
      <w:r>
        <w:t>, Valeriano is Ph.D., Lecturer at the University of Glasgow, Bren Chair of Military Innovation at the Marine Corps University, Senior Advisor at the Cyber Solarium Commission; Maness is Ph.D., Director of Information Operations for Research at the U.S. Department of Defense, Assistant Professor at the Department of Defense Analysis at the Naval Postgraduate School; Jensen is Ph.D., Professor at the Marine Corps University School of Advanced Warfighting, "Cyber War," What Do We Know about War?, Ch. 12</w:t>
      </w:r>
    </w:p>
    <w:p w14:paraId="7E71CA68" w14:textId="77777777" w:rsidR="00F67102" w:rsidRDefault="00F67102" w:rsidP="00F67102">
      <w:r>
        <w:rPr>
          <w:sz w:val="16"/>
        </w:rPr>
        <w:t xml:space="preserve">In practice, however, </w:t>
      </w:r>
      <w:r>
        <w:rPr>
          <w:rStyle w:val="StyleUnderline"/>
          <w:highlight w:val="cyan"/>
        </w:rPr>
        <w:t xml:space="preserve">cyber escalation is </w:t>
      </w:r>
      <w:r>
        <w:rPr>
          <w:rStyle w:val="Emphasis"/>
          <w:highlight w:val="cyan"/>
        </w:rPr>
        <w:t>rare</w:t>
      </w:r>
      <w:r>
        <w:rPr>
          <w:rStyle w:val="StyleUnderline"/>
        </w:rPr>
        <w:t xml:space="preserve">. </w:t>
      </w:r>
      <w:r>
        <w:rPr>
          <w:rStyle w:val="Emphasis"/>
        </w:rPr>
        <w:t>Stuxnet</w:t>
      </w:r>
      <w:r>
        <w:rPr>
          <w:sz w:val="16"/>
        </w:rPr>
        <w:t xml:space="preserve"> (2007–2010) </w:t>
      </w:r>
      <w:r>
        <w:rPr>
          <w:rStyle w:val="StyleUnderline"/>
        </w:rPr>
        <w:t xml:space="preserve">is </w:t>
      </w:r>
      <w:r>
        <w:rPr>
          <w:rStyle w:val="Emphasis"/>
        </w:rPr>
        <w:t>often cited</w:t>
      </w:r>
      <w:r>
        <w:rPr>
          <w:rStyle w:val="StyleUnderline"/>
        </w:rPr>
        <w:t xml:space="preserve"> as the </w:t>
      </w:r>
      <w:r>
        <w:rPr>
          <w:rStyle w:val="Emphasis"/>
        </w:rPr>
        <w:t>prime</w:t>
      </w:r>
      <w:r>
        <w:rPr>
          <w:rStyle w:val="StyleUnderline"/>
        </w:rPr>
        <w:t xml:space="preserve"> example of cyber escalation yet</w:t>
      </w:r>
      <w:r>
        <w:rPr>
          <w:sz w:val="16"/>
        </w:rPr>
        <w:t xml:space="preserve">, put in the context of the wider dispute between the West and Iran over the development of nuclear weapons, </w:t>
      </w:r>
      <w:r>
        <w:rPr>
          <w:rStyle w:val="StyleUnderline"/>
        </w:rPr>
        <w:t xml:space="preserve">the </w:t>
      </w:r>
      <w:r>
        <w:rPr>
          <w:rStyle w:val="Emphasis"/>
          <w:highlight w:val="cyan"/>
        </w:rPr>
        <w:t>Stuxnet</w:t>
      </w:r>
      <w:r>
        <w:rPr>
          <w:rStyle w:val="Emphasis"/>
        </w:rPr>
        <w:t xml:space="preserve"> attack</w:t>
      </w:r>
      <w:r>
        <w:rPr>
          <w:rStyle w:val="StyleUnderline"/>
        </w:rPr>
        <w:t xml:space="preserve"> </w:t>
      </w:r>
      <w:r>
        <w:rPr>
          <w:rStyle w:val="StyleUnderline"/>
          <w:highlight w:val="cyan"/>
        </w:rPr>
        <w:t>is</w:t>
      </w:r>
      <w:r>
        <w:rPr>
          <w:rStyle w:val="StyleUnderline"/>
        </w:rPr>
        <w:t xml:space="preserve"> actually a </w:t>
      </w:r>
      <w:r>
        <w:rPr>
          <w:rStyle w:val="Emphasis"/>
          <w:highlight w:val="cyan"/>
        </w:rPr>
        <w:t>de-escalatory</w:t>
      </w:r>
      <w:r>
        <w:rPr>
          <w:rStyle w:val="Emphasis"/>
        </w:rPr>
        <w:t xml:space="preserve"> move</w:t>
      </w:r>
      <w:r>
        <w:rPr>
          <w:rStyle w:val="StyleUnderline"/>
        </w:rPr>
        <w:t xml:space="preserve"> </w:t>
      </w:r>
      <w:r>
        <w:rPr>
          <w:rStyle w:val="StyleUnderline"/>
          <w:highlight w:val="cyan"/>
        </w:rPr>
        <w:t>because</w:t>
      </w:r>
      <w:r>
        <w:rPr>
          <w:rStyle w:val="StyleUnderline"/>
        </w:rPr>
        <w:t xml:space="preserve"> the </w:t>
      </w:r>
      <w:r>
        <w:rPr>
          <w:rStyle w:val="Emphasis"/>
          <w:highlight w:val="cyan"/>
        </w:rPr>
        <w:t>other</w:t>
      </w:r>
      <w:r>
        <w:rPr>
          <w:rStyle w:val="StyleUnderline"/>
          <w:highlight w:val="cyan"/>
        </w:rPr>
        <w:t xml:space="preserve"> options</w:t>
      </w:r>
      <w:r>
        <w:rPr>
          <w:rStyle w:val="StyleUnderline"/>
        </w:rPr>
        <w:t xml:space="preserve"> on the table at the time </w:t>
      </w:r>
      <w:r>
        <w:rPr>
          <w:rStyle w:val="StyleUnderline"/>
          <w:highlight w:val="cyan"/>
        </w:rPr>
        <w:t>were</w:t>
      </w:r>
      <w:r>
        <w:rPr>
          <w:sz w:val="16"/>
        </w:rPr>
        <w:t xml:space="preserve"> </w:t>
      </w:r>
      <w:r>
        <w:rPr>
          <w:rStyle w:val="Emphasis"/>
        </w:rPr>
        <w:t xml:space="preserve">conventional </w:t>
      </w:r>
      <w:r>
        <w:rPr>
          <w:rStyle w:val="Emphasis"/>
          <w:highlight w:val="cyan"/>
        </w:rPr>
        <w:t>strikes</w:t>
      </w:r>
      <w:r>
        <w:rPr>
          <w:rStyle w:val="StyleUnderline"/>
        </w:rPr>
        <w:t xml:space="preserve"> that </w:t>
      </w:r>
      <w:r>
        <w:rPr>
          <w:rStyle w:val="Emphasis"/>
          <w:highlight w:val="cyan"/>
        </w:rPr>
        <w:t>would</w:t>
      </w:r>
      <w:r>
        <w:rPr>
          <w:rStyle w:val="StyleUnderline"/>
          <w:highlight w:val="cyan"/>
        </w:rPr>
        <w:t xml:space="preserve"> have caused</w:t>
      </w:r>
      <w:r>
        <w:rPr>
          <w:sz w:val="16"/>
        </w:rPr>
        <w:t xml:space="preserve"> death and </w:t>
      </w:r>
      <w:r>
        <w:rPr>
          <w:rStyle w:val="StyleUnderline"/>
          <w:highlight w:val="cyan"/>
        </w:rPr>
        <w:t>destruction</w:t>
      </w:r>
      <w:r>
        <w:rPr>
          <w:sz w:val="16"/>
        </w:rPr>
        <w:t>.</w:t>
      </w:r>
    </w:p>
    <w:p w14:paraId="6E6EF369" w14:textId="77777777" w:rsidR="00F67102" w:rsidRDefault="00F67102" w:rsidP="00F67102">
      <w:r>
        <w:rPr>
          <w:sz w:val="16"/>
        </w:rPr>
        <w:t xml:space="preserve">Talmadge (2019a: 864) makes the point that technology itself is rarely a sufficient condition for escalation, “cast[ing] doubt on the idea of emerging technologies as an independent, primary driver of otherwise avoidable escalation.” Technology became the mask for the processes that enable escalation, rather than the cause of escalation itself. It is not the domain that produces escalation, but the action in the domain that produces outcomes. </w:t>
      </w:r>
    </w:p>
    <w:p w14:paraId="317CF842" w14:textId="77777777" w:rsidR="00F67102" w:rsidRDefault="00F67102" w:rsidP="00F67102">
      <w:r>
        <w:rPr>
          <w:sz w:val="16"/>
        </w:rPr>
        <w:t xml:space="preserve">We </w:t>
      </w:r>
      <w:r>
        <w:rPr>
          <w:rStyle w:val="StyleUnderline"/>
        </w:rPr>
        <w:t xml:space="preserve">have </w:t>
      </w:r>
      <w:r>
        <w:rPr>
          <w:rStyle w:val="Emphasis"/>
          <w:highlight w:val="cyan"/>
        </w:rPr>
        <w:t>ample empirical ev</w:t>
      </w:r>
      <w:r>
        <w:rPr>
          <w:rStyle w:val="StyleUnderline"/>
        </w:rPr>
        <w:t>idence</w:t>
      </w:r>
      <w:r>
        <w:rPr>
          <w:sz w:val="16"/>
        </w:rPr>
        <w:t xml:space="preserve"> that </w:t>
      </w:r>
      <w:r>
        <w:rPr>
          <w:rStyle w:val="StyleUnderline"/>
          <w:highlight w:val="cyan"/>
        </w:rPr>
        <w:t xml:space="preserve">escalation is </w:t>
      </w:r>
      <w:r>
        <w:rPr>
          <w:rStyle w:val="Emphasis"/>
          <w:highlight w:val="cyan"/>
        </w:rPr>
        <w:t>limited</w:t>
      </w:r>
      <w:r>
        <w:rPr>
          <w:rStyle w:val="StyleUnderline"/>
          <w:highlight w:val="cyan"/>
        </w:rPr>
        <w:t xml:space="preserve"> in</w:t>
      </w:r>
      <w:r>
        <w:rPr>
          <w:rStyle w:val="StyleUnderline"/>
        </w:rPr>
        <w:t xml:space="preserve"> the </w:t>
      </w:r>
      <w:r>
        <w:rPr>
          <w:rStyle w:val="StyleUnderline"/>
          <w:highlight w:val="cyan"/>
        </w:rPr>
        <w:t>cyber</w:t>
      </w:r>
      <w:r>
        <w:rPr>
          <w:rStyle w:val="StyleUnderline"/>
        </w:rPr>
        <w:t xml:space="preserve"> domain</w:t>
      </w:r>
      <w:r>
        <w:rPr>
          <w:sz w:val="16"/>
        </w:rPr>
        <w:t xml:space="preserve">. Even in its simpler form, </w:t>
      </w:r>
      <w:r>
        <w:rPr>
          <w:rStyle w:val="StyleUnderline"/>
          <w:highlight w:val="cyan"/>
        </w:rPr>
        <w:t xml:space="preserve">there is </w:t>
      </w:r>
      <w:r>
        <w:rPr>
          <w:rStyle w:val="Emphasis"/>
          <w:highlight w:val="cyan"/>
        </w:rPr>
        <w:t>little retal</w:t>
      </w:r>
      <w:r>
        <w:rPr>
          <w:rStyle w:val="StyleUnderline"/>
        </w:rPr>
        <w:t>iation, let alone escalation, in the domain or even out of the domain when cyber actions are</w:t>
      </w:r>
      <w:r>
        <w:rPr>
          <w:sz w:val="16"/>
        </w:rPr>
        <w:t xml:space="preserve"> the </w:t>
      </w:r>
      <w:r>
        <w:rPr>
          <w:rStyle w:val="Emphasis"/>
        </w:rPr>
        <w:t>triggering</w:t>
      </w:r>
      <w:r>
        <w:rPr>
          <w:rStyle w:val="StyleUnderline"/>
        </w:rPr>
        <w:t xml:space="preserve"> events</w:t>
      </w:r>
      <w:r>
        <w:rPr>
          <w:sz w:val="16"/>
        </w:rPr>
        <w:t>. When conflicts do escalate in cyber space, we observe limited engagement between the parties unless there is already an outright war. As Valeriano, Jensen, and Maness (2018: 18) note, “</w:t>
      </w:r>
      <w:r>
        <w:rPr>
          <w:rStyle w:val="Emphasis"/>
        </w:rPr>
        <w:t>even</w:t>
      </w:r>
      <w:r>
        <w:rPr>
          <w:rStyle w:val="StyleUnderline"/>
        </w:rPr>
        <w:t xml:space="preserve"> when cyber </w:t>
      </w:r>
      <w:r>
        <w:rPr>
          <w:rStyle w:val="StyleUnderline"/>
          <w:highlight w:val="cyan"/>
        </w:rPr>
        <w:t>exchanges</w:t>
      </w:r>
      <w:r>
        <w:rPr>
          <w:rStyle w:val="StyleUnderline"/>
        </w:rPr>
        <w:t xml:space="preserve"> </w:t>
      </w:r>
      <w:r>
        <w:rPr>
          <w:rStyle w:val="Emphasis"/>
        </w:rPr>
        <w:t>between rivals</w:t>
      </w:r>
      <w:r>
        <w:rPr>
          <w:rStyle w:val="StyleUnderline"/>
        </w:rPr>
        <w:t xml:space="preserve"> escalate, they </w:t>
      </w:r>
      <w:r>
        <w:rPr>
          <w:rStyle w:val="Emphasis"/>
          <w:highlight w:val="cyan"/>
        </w:rPr>
        <w:t>remain limited</w:t>
      </w:r>
      <w:r>
        <w:rPr>
          <w:rStyle w:val="StyleUnderline"/>
          <w:highlight w:val="cyan"/>
        </w:rPr>
        <w:t xml:space="preserve"> in </w:t>
      </w:r>
      <w:r>
        <w:rPr>
          <w:rStyle w:val="Emphasis"/>
          <w:highlight w:val="cyan"/>
        </w:rPr>
        <w:t>scope</w:t>
      </w:r>
      <w:r>
        <w:rPr>
          <w:rStyle w:val="Emphasis"/>
        </w:rPr>
        <w:t xml:space="preserve"> outside</w:t>
      </w:r>
      <w:r>
        <w:rPr>
          <w:rStyle w:val="StyleUnderline"/>
        </w:rPr>
        <w:t xml:space="preserve"> of ongoing military conflict</w:t>
      </w:r>
      <w:r>
        <w:rPr>
          <w:sz w:val="16"/>
        </w:rPr>
        <w:t>. That is, rivals may use cyber operations to probe the enemy, test their resolve, and signal the risks of significant escalation.</w:t>
      </w:r>
    </w:p>
    <w:p w14:paraId="224CD239" w14:textId="77777777" w:rsidR="00F67102" w:rsidRDefault="00F67102" w:rsidP="00F67102">
      <w:r>
        <w:rPr>
          <w:rStyle w:val="Emphasis"/>
          <w:highlight w:val="cyan"/>
        </w:rPr>
        <w:t>Data</w:t>
      </w:r>
      <w:r>
        <w:rPr>
          <w:rStyle w:val="Emphasis"/>
        </w:rPr>
        <w:t xml:space="preserve"> analysis supports</w:t>
      </w:r>
      <w:r>
        <w:rPr>
          <w:rStyle w:val="StyleUnderline"/>
        </w:rPr>
        <w:t xml:space="preserve"> these positions and is developed here from </w:t>
      </w:r>
      <w:r>
        <w:rPr>
          <w:rStyle w:val="Emphasis"/>
        </w:rPr>
        <w:t>established data</w:t>
      </w:r>
      <w:r>
        <w:rPr>
          <w:rStyle w:val="StyleUnderline"/>
        </w:rPr>
        <w:t xml:space="preserve"> and taken from ongoing projects</w:t>
      </w:r>
      <w:r>
        <w:rPr>
          <w:sz w:val="16"/>
        </w:rPr>
        <w:t xml:space="preserve"> to support our background investigation into cyber escalation processes (Maness, Valeriano, and Jensen 2019). Table 12.4 </w:t>
      </w:r>
      <w:r>
        <w:rPr>
          <w:rStyle w:val="StyleUnderline"/>
          <w:highlight w:val="cyan"/>
        </w:rPr>
        <w:t>shows</w:t>
      </w:r>
      <w:r>
        <w:rPr>
          <w:rStyle w:val="StyleUnderline"/>
        </w:rPr>
        <w:t xml:space="preserve"> the </w:t>
      </w:r>
      <w:r>
        <w:rPr>
          <w:rStyle w:val="Emphasis"/>
          <w:highlight w:val="cyan"/>
        </w:rPr>
        <w:t>response patterns</w:t>
      </w:r>
      <w:r>
        <w:rPr>
          <w:rStyle w:val="StyleUnderline"/>
          <w:highlight w:val="cyan"/>
        </w:rPr>
        <w:t xml:space="preserve"> between</w:t>
      </w:r>
      <w:r>
        <w:rPr>
          <w:rStyle w:val="StyleUnderline"/>
        </w:rPr>
        <w:t xml:space="preserve"> the</w:t>
      </w:r>
      <w:r>
        <w:rPr>
          <w:sz w:val="16"/>
        </w:rPr>
        <w:t xml:space="preserve"> </w:t>
      </w:r>
      <w:r>
        <w:rPr>
          <w:rStyle w:val="Emphasis"/>
          <w:highlight w:val="cyan"/>
        </w:rPr>
        <w:t>U</w:t>
      </w:r>
      <w:r>
        <w:rPr>
          <w:sz w:val="16"/>
        </w:rPr>
        <w:t xml:space="preserve">nited </w:t>
      </w:r>
      <w:r>
        <w:rPr>
          <w:rStyle w:val="Emphasis"/>
          <w:highlight w:val="cyan"/>
        </w:rPr>
        <w:t>S</w:t>
      </w:r>
      <w:r>
        <w:rPr>
          <w:sz w:val="16"/>
        </w:rPr>
        <w:t xml:space="preserve">tates </w:t>
      </w:r>
      <w:r>
        <w:rPr>
          <w:rStyle w:val="StyleUnderline"/>
        </w:rPr>
        <w:t xml:space="preserve">and its four </w:t>
      </w:r>
      <w:r>
        <w:rPr>
          <w:rStyle w:val="Emphasis"/>
        </w:rPr>
        <w:t>major adversaries</w:t>
      </w:r>
      <w:r>
        <w:rPr>
          <w:sz w:val="16"/>
        </w:rPr>
        <w:t xml:space="preserve"> (</w:t>
      </w:r>
      <w:r>
        <w:rPr>
          <w:rStyle w:val="Emphasis"/>
          <w:highlight w:val="cyan"/>
        </w:rPr>
        <w:t>Russia</w:t>
      </w:r>
      <w:r>
        <w:rPr>
          <w:rStyle w:val="StyleUnderline"/>
          <w:highlight w:val="cyan"/>
        </w:rPr>
        <w:t xml:space="preserve">, </w:t>
      </w:r>
      <w:r>
        <w:rPr>
          <w:rStyle w:val="Emphasis"/>
          <w:highlight w:val="cyan"/>
        </w:rPr>
        <w:t>Iran</w:t>
      </w:r>
      <w:r>
        <w:rPr>
          <w:rStyle w:val="StyleUnderline"/>
          <w:highlight w:val="cyan"/>
        </w:rPr>
        <w:t xml:space="preserve">, </w:t>
      </w:r>
      <w:r>
        <w:rPr>
          <w:rStyle w:val="Emphasis"/>
          <w:highlight w:val="cyan"/>
        </w:rPr>
        <w:t>China</w:t>
      </w:r>
      <w:r>
        <w:rPr>
          <w:rStyle w:val="StyleUnderline"/>
          <w:highlight w:val="cyan"/>
        </w:rPr>
        <w:t xml:space="preserve">, and </w:t>
      </w:r>
      <w:r>
        <w:rPr>
          <w:rStyle w:val="Emphasis"/>
          <w:highlight w:val="cyan"/>
        </w:rPr>
        <w:t>No</w:t>
      </w:r>
      <w:r>
        <w:rPr>
          <w:sz w:val="16"/>
        </w:rPr>
        <w:t xml:space="preserve">rth </w:t>
      </w:r>
      <w:r>
        <w:rPr>
          <w:rStyle w:val="Emphasis"/>
          <w:highlight w:val="cyan"/>
        </w:rPr>
        <w:t>Ko</w:t>
      </w:r>
      <w:r>
        <w:rPr>
          <w:sz w:val="16"/>
        </w:rPr>
        <w:t xml:space="preserve">rea) </w:t>
      </w:r>
      <w:r>
        <w:rPr>
          <w:rStyle w:val="StyleUnderline"/>
        </w:rPr>
        <w:t xml:space="preserve">in the cyber domain, as well as how each country </w:t>
      </w:r>
      <w:r>
        <w:rPr>
          <w:rStyle w:val="Emphasis"/>
        </w:rPr>
        <w:t>responds</w:t>
      </w:r>
      <w:r>
        <w:rPr>
          <w:rStyle w:val="StyleUnderline"/>
        </w:rPr>
        <w:t xml:space="preserve"> to a cyber operation with a </w:t>
      </w:r>
      <w:r>
        <w:rPr>
          <w:rStyle w:val="Emphasis"/>
        </w:rPr>
        <w:t>retaliatory</w:t>
      </w:r>
      <w:r>
        <w:rPr>
          <w:sz w:val="16"/>
        </w:rPr>
        <w:t xml:space="preserve"> </w:t>
      </w:r>
      <w:r>
        <w:rPr>
          <w:rStyle w:val="StyleUnderline"/>
        </w:rPr>
        <w:t>cyber operation</w:t>
      </w:r>
      <w:r>
        <w:rPr>
          <w:sz w:val="16"/>
        </w:rPr>
        <w:t>. Table 12.4 utilizes the cyber operation severity score from the DCID version 1.5 that measures the impact and national security importance of each state-initiated cyber operation between the years 2000–2016 between rival states (Maness, Valeriano, and Jensen 2019). The scale is interval and ranges from 1 to 10.</w:t>
      </w:r>
    </w:p>
    <w:p w14:paraId="78298ACD" w14:textId="77777777" w:rsidR="00F67102" w:rsidRDefault="00F67102" w:rsidP="00F67102">
      <w:r>
        <w:rPr>
          <w:sz w:val="16"/>
        </w:rPr>
        <w:t xml:space="preserve">Table 12.4 shows that the United States is often on the receiving end of retaliation at a higher rate than expected. However, these responses to US cyber actions do not indicate within-domain escalation. The severity levels with a response score of 2 were retaliatory to US actions that were of a higher severity level. Of the seven actions at the severity level of 4, three represent a decrease in the initial attack severity and four represent an increase by one tick in severity. The only other country that witnesses a statistically significant level of retaliation at a greater rate than expected is Iran, which is wholly due to US or Israeli operations. China’s significant negative relationship with its severity score of 2 shows that it prefers higher levels of severity when it retaliates in the cyber domain. Many of the Chinese incidents involve entanglements with the United States, which is another great power with vast cyber capabilities. This propensity to use more severe attacks does not denote escalation, however. </w:t>
      </w:r>
      <w:r>
        <w:rPr>
          <w:rStyle w:val="StyleUnderline"/>
          <w:highlight w:val="cyan"/>
        </w:rPr>
        <w:t>Escalation is</w:t>
      </w:r>
      <w:r>
        <w:rPr>
          <w:sz w:val="16"/>
          <w:highlight w:val="cyan"/>
        </w:rPr>
        <w:t xml:space="preserve"> </w:t>
      </w:r>
      <w:r>
        <w:rPr>
          <w:rStyle w:val="Emphasis"/>
          <w:highlight w:val="cyan"/>
        </w:rPr>
        <w:t>rare</w:t>
      </w:r>
      <w:r>
        <w:rPr>
          <w:rStyle w:val="StyleUnderline"/>
          <w:highlight w:val="cyan"/>
        </w:rPr>
        <w:t xml:space="preserve"> in</w:t>
      </w:r>
      <w:r>
        <w:rPr>
          <w:rStyle w:val="StyleUnderline"/>
        </w:rPr>
        <w:t xml:space="preserve"> </w:t>
      </w:r>
      <w:r>
        <w:rPr>
          <w:rStyle w:val="Emphasis"/>
        </w:rPr>
        <w:t xml:space="preserve">digital </w:t>
      </w:r>
      <w:r>
        <w:rPr>
          <w:rStyle w:val="Emphasis"/>
          <w:highlight w:val="cyan"/>
        </w:rPr>
        <w:t>interactions</w:t>
      </w:r>
      <w:r>
        <w:rPr>
          <w:rStyle w:val="StyleUnderline"/>
          <w:highlight w:val="cyan"/>
        </w:rPr>
        <w:t xml:space="preserve"> as measured by</w:t>
      </w:r>
      <w:r>
        <w:rPr>
          <w:sz w:val="16"/>
          <w:highlight w:val="cyan"/>
        </w:rPr>
        <w:t xml:space="preserve"> </w:t>
      </w:r>
      <w:r>
        <w:rPr>
          <w:rStyle w:val="Emphasis"/>
          <w:highlight w:val="cyan"/>
        </w:rPr>
        <w:t>rival</w:t>
      </w:r>
      <w:r>
        <w:rPr>
          <w:rStyle w:val="StyleUnderline"/>
        </w:rPr>
        <w:t xml:space="preserve"> state</w:t>
      </w:r>
      <w:r>
        <w:rPr>
          <w:rStyle w:val="Emphasis"/>
          <w:highlight w:val="cyan"/>
        </w:rPr>
        <w:t>s</w:t>
      </w:r>
      <w:r>
        <w:rPr>
          <w:sz w:val="16"/>
        </w:rPr>
        <w:t xml:space="preserve"> from 2000 to 2016.</w:t>
      </w:r>
    </w:p>
    <w:p w14:paraId="6CBEE038" w14:textId="77777777" w:rsidR="00F67102" w:rsidRDefault="00F67102" w:rsidP="00F67102">
      <w:r>
        <w:rPr>
          <w:sz w:val="16"/>
        </w:rPr>
        <w:t>[Figure omitted]</w:t>
      </w:r>
    </w:p>
    <w:p w14:paraId="71ACA706" w14:textId="77777777" w:rsidR="00F67102" w:rsidRDefault="00F67102" w:rsidP="00F67102">
      <w:r>
        <w:rPr>
          <w:sz w:val="16"/>
        </w:rPr>
        <w:t xml:space="preserve">Table 12.5 shows how responses are related to the overall cyber strategy of the initiating states. In terms of response severity by strategic objective, </w:t>
      </w:r>
      <w:r>
        <w:rPr>
          <w:rStyle w:val="Emphasis"/>
        </w:rPr>
        <w:t xml:space="preserve">disruptive </w:t>
      </w:r>
      <w:r>
        <w:rPr>
          <w:rStyle w:val="Emphasis"/>
          <w:highlight w:val="cyan"/>
        </w:rPr>
        <w:t>efforts</w:t>
      </w:r>
      <w:r>
        <w:rPr>
          <w:rStyle w:val="StyleUnderline"/>
        </w:rPr>
        <w:t xml:space="preserve"> by initiating states are </w:t>
      </w:r>
      <w:r>
        <w:rPr>
          <w:rStyle w:val="Emphasis"/>
        </w:rPr>
        <w:t xml:space="preserve">usually </w:t>
      </w:r>
      <w:r>
        <w:rPr>
          <w:rStyle w:val="Emphasis"/>
          <w:highlight w:val="cyan"/>
        </w:rPr>
        <w:t>met</w:t>
      </w:r>
      <w:r>
        <w:rPr>
          <w:rStyle w:val="StyleUnderline"/>
          <w:highlight w:val="cyan"/>
        </w:rPr>
        <w:t xml:space="preserve"> with</w:t>
      </w:r>
      <w:r>
        <w:rPr>
          <w:sz w:val="16"/>
          <w:highlight w:val="cyan"/>
        </w:rPr>
        <w:t xml:space="preserve"> </w:t>
      </w:r>
      <w:r>
        <w:rPr>
          <w:rStyle w:val="Emphasis"/>
          <w:highlight w:val="cyan"/>
        </w:rPr>
        <w:t>retal</w:t>
      </w:r>
      <w:r>
        <w:rPr>
          <w:rStyle w:val="StyleUnderline"/>
        </w:rPr>
        <w:t xml:space="preserve">iatory </w:t>
      </w:r>
      <w:r>
        <w:rPr>
          <w:rStyle w:val="Emphasis"/>
          <w:highlight w:val="cyan"/>
        </w:rPr>
        <w:t>disruptions</w:t>
      </w:r>
      <w:r>
        <w:rPr>
          <w:rStyle w:val="StyleUnderline"/>
        </w:rPr>
        <w:t>, further indicating that the cyber domain is</w:t>
      </w:r>
      <w:r>
        <w:rPr>
          <w:sz w:val="16"/>
        </w:rPr>
        <w:t xml:space="preserve">, for the most part, </w:t>
      </w:r>
      <w:r>
        <w:rPr>
          <w:rStyle w:val="Emphasis"/>
        </w:rPr>
        <w:t>non-escalatory</w:t>
      </w:r>
      <w:r>
        <w:rPr>
          <w:sz w:val="16"/>
        </w:rPr>
        <w:t xml:space="preserve">. Espionage campaigns are also commonly met with cyber operations that either steal or signal capabilities or displeasure for the originating action, but </w:t>
      </w:r>
      <w:r>
        <w:rPr>
          <w:rStyle w:val="StyleUnderline"/>
        </w:rPr>
        <w:t xml:space="preserve">do </w:t>
      </w:r>
      <w:r>
        <w:rPr>
          <w:rStyle w:val="StyleUnderline"/>
          <w:highlight w:val="cyan"/>
        </w:rPr>
        <w:t>not</w:t>
      </w:r>
      <w:r>
        <w:rPr>
          <w:rStyle w:val="StyleUnderline"/>
        </w:rPr>
        <w:t xml:space="preserve"> lead to </w:t>
      </w:r>
      <w:r>
        <w:rPr>
          <w:rStyle w:val="StyleUnderline"/>
          <w:highlight w:val="cyan"/>
        </w:rPr>
        <w:t xml:space="preserve">a </w:t>
      </w:r>
      <w:r>
        <w:rPr>
          <w:rStyle w:val="Emphasis"/>
          <w:highlight w:val="cyan"/>
        </w:rPr>
        <w:t>tit-for-tat</w:t>
      </w:r>
      <w:r>
        <w:rPr>
          <w:rStyle w:val="StyleUnderline"/>
          <w:highlight w:val="cyan"/>
        </w:rPr>
        <w:t xml:space="preserve"> escalatory ladder</w:t>
      </w:r>
      <w:r>
        <w:rPr>
          <w:sz w:val="16"/>
        </w:rPr>
        <w:t xml:space="preserve">, as indicated in Table 12.2. Only occasionally do we see disruptions or espionage operations escalate to the severity level of 5, with this happening only five times over the 2000–2016 period. </w:t>
      </w:r>
    </w:p>
    <w:p w14:paraId="07907390" w14:textId="77777777" w:rsidR="00F67102" w:rsidRDefault="00F67102" w:rsidP="00F67102">
      <w:r>
        <w:rPr>
          <w:rStyle w:val="StyleUnderline"/>
        </w:rPr>
        <w:t xml:space="preserve">Results from </w:t>
      </w:r>
      <w:r>
        <w:rPr>
          <w:rStyle w:val="Emphasis"/>
          <w:highlight w:val="cyan"/>
        </w:rPr>
        <w:t>war games</w:t>
      </w:r>
      <w:r>
        <w:rPr>
          <w:rStyle w:val="StyleUnderline"/>
        </w:rPr>
        <w:t xml:space="preserve"> have </w:t>
      </w:r>
      <w:r>
        <w:rPr>
          <w:rStyle w:val="StyleUnderline"/>
          <w:highlight w:val="cyan"/>
        </w:rPr>
        <w:t>demonstrated</w:t>
      </w:r>
      <w:r>
        <w:rPr>
          <w:rStyle w:val="StyleUnderline"/>
        </w:rPr>
        <w:t xml:space="preserve"> the </w:t>
      </w:r>
      <w:r>
        <w:rPr>
          <w:rStyle w:val="Emphasis"/>
        </w:rPr>
        <w:t>complicated empirical</w:t>
      </w:r>
      <w:r>
        <w:rPr>
          <w:rStyle w:val="StyleUnderline"/>
        </w:rPr>
        <w:t xml:space="preserve"> picture of the escalation landscape in cyber space</w:t>
      </w:r>
      <w:r>
        <w:rPr>
          <w:sz w:val="16"/>
        </w:rPr>
        <w:t xml:space="preserve"> (Schneider 2017). After examining war games from 2011 to 2016, Schneider </w:t>
      </w:r>
      <w:r>
        <w:rPr>
          <w:rStyle w:val="StyleUnderline"/>
        </w:rPr>
        <w:t xml:space="preserve">finds that </w:t>
      </w:r>
      <w:r>
        <w:rPr>
          <w:rStyle w:val="Emphasis"/>
        </w:rPr>
        <w:t>gov</w:t>
      </w:r>
      <w:r>
        <w:rPr>
          <w:rStyle w:val="StyleUnderline"/>
        </w:rPr>
        <w:t xml:space="preserve">ernment </w:t>
      </w:r>
      <w:r>
        <w:rPr>
          <w:rStyle w:val="Emphasis"/>
        </w:rPr>
        <w:t>officials</w:t>
      </w:r>
      <w:r>
        <w:rPr>
          <w:rStyle w:val="StyleUnderline"/>
        </w:rPr>
        <w:t xml:space="preserve"> were </w:t>
      </w:r>
      <w:r>
        <w:rPr>
          <w:rStyle w:val="Emphasis"/>
        </w:rPr>
        <w:t>hesitant to use</w:t>
      </w:r>
      <w:r>
        <w:rPr>
          <w:rStyle w:val="StyleUnderline"/>
        </w:rPr>
        <w:t xml:space="preserve"> damaging cyber weapons</w:t>
      </w:r>
      <w:r>
        <w:rPr>
          <w:sz w:val="16"/>
        </w:rPr>
        <w:t xml:space="preserve">. Most games only witness the use of cyber capabilities after the onset of conventional warfare, not before. For Jensen and Banks (2018), in the context of cyber options, </w:t>
      </w:r>
      <w:r>
        <w:rPr>
          <w:rStyle w:val="StyleUnderline"/>
          <w:highlight w:val="cyan"/>
        </w:rPr>
        <w:t>escalation</w:t>
      </w:r>
      <w:r>
        <w:rPr>
          <w:rStyle w:val="StyleUnderline"/>
        </w:rPr>
        <w:t xml:space="preserve"> was the </w:t>
      </w:r>
      <w:r>
        <w:rPr>
          <w:rStyle w:val="Emphasis"/>
          <w:highlight w:val="cyan"/>
        </w:rPr>
        <w:t>exception</w:t>
      </w:r>
      <w:r>
        <w:rPr>
          <w:rStyle w:val="StyleUnderline"/>
          <w:highlight w:val="cyan"/>
        </w:rPr>
        <w:t xml:space="preserve">, </w:t>
      </w:r>
      <w:r>
        <w:rPr>
          <w:rStyle w:val="Emphasis"/>
          <w:highlight w:val="cyan"/>
        </w:rPr>
        <w:t>not</w:t>
      </w:r>
      <w:r>
        <w:rPr>
          <w:rStyle w:val="StyleUnderline"/>
        </w:rPr>
        <w:t xml:space="preserve"> the </w:t>
      </w:r>
      <w:r>
        <w:rPr>
          <w:rStyle w:val="Emphasis"/>
          <w:highlight w:val="cyan"/>
        </w:rPr>
        <w:t>norm</w:t>
      </w:r>
      <w:r>
        <w:rPr>
          <w:sz w:val="16"/>
        </w:rPr>
        <w:t>.</w:t>
      </w:r>
    </w:p>
    <w:p w14:paraId="4BAE21D2" w14:textId="77777777" w:rsidR="00F67102" w:rsidRDefault="00F67102" w:rsidP="00F67102">
      <w:r>
        <w:rPr>
          <w:sz w:val="16"/>
        </w:rPr>
        <w:t xml:space="preserve">To explore escalation when cyber options are present within the context of integrated options of national power, Jensen and Valeriano (2019) ran a series of war games on 259 participants, including members of the military, students, and policymakers. The simulation situated participants in a typical crisis that was highly likely to escalate given a rivalry situation over an ongoing territorial dispute when the crisis under examination was the third in a series over a five-year period. </w:t>
      </w:r>
    </w:p>
    <w:p w14:paraId="72544C34" w14:textId="77777777" w:rsidR="00F67102" w:rsidRDefault="00F67102" w:rsidP="00F67102">
      <w:r>
        <w:rPr>
          <w:sz w:val="16"/>
        </w:rPr>
        <w:t>The results demonstrated that escalation is not the norm. Based on a general baseline for all international conflict situations, most options fell below the 48 percent threshold. In fact, the only instance where escalation was the dominant option was when a cyber action started the crisis and the target had no cyber response options. This suggests there are implications of attacking a state with cyber options when they do not have the ability to respond within the domain. In most other situations, we witness few demands for escalation when cyber response options are on the table.</w:t>
      </w:r>
    </w:p>
    <w:p w14:paraId="26FC5BB5" w14:textId="77777777" w:rsidR="00F67102" w:rsidRDefault="00F67102" w:rsidP="00F67102">
      <w:r>
        <w:rPr>
          <w:rStyle w:val="Emphasis"/>
        </w:rPr>
        <w:t>Overall</w:t>
      </w:r>
      <w:r>
        <w:rPr>
          <w:rStyle w:val="StyleUnderline"/>
        </w:rPr>
        <w:t xml:space="preserve">, </w:t>
      </w:r>
      <w:r>
        <w:rPr>
          <w:rStyle w:val="Emphasis"/>
          <w:highlight w:val="cyan"/>
        </w:rPr>
        <w:t>regardless</w:t>
      </w:r>
      <w:r>
        <w:rPr>
          <w:rStyle w:val="StyleUnderline"/>
          <w:highlight w:val="cyan"/>
        </w:rPr>
        <w:t xml:space="preserve"> of</w:t>
      </w:r>
      <w:r>
        <w:rPr>
          <w:rStyle w:val="StyleUnderline"/>
        </w:rPr>
        <w:t xml:space="preserve"> the </w:t>
      </w:r>
      <w:r>
        <w:rPr>
          <w:rStyle w:val="StyleUnderline"/>
          <w:highlight w:val="cyan"/>
        </w:rPr>
        <w:t>situation</w:t>
      </w:r>
      <w:r>
        <w:rPr>
          <w:rStyle w:val="StyleUnderline"/>
        </w:rPr>
        <w:t xml:space="preserve">, cyber </w:t>
      </w:r>
      <w:r>
        <w:rPr>
          <w:rStyle w:val="StyleUnderline"/>
          <w:highlight w:val="cyan"/>
        </w:rPr>
        <w:t>escalation is</w:t>
      </w:r>
      <w:r>
        <w:rPr>
          <w:sz w:val="16"/>
        </w:rPr>
        <w:t xml:space="preserve"> usually </w:t>
      </w:r>
      <w:r>
        <w:rPr>
          <w:rStyle w:val="Emphasis"/>
          <w:highlight w:val="cyan"/>
        </w:rPr>
        <w:t>not</w:t>
      </w:r>
      <w:r>
        <w:rPr>
          <w:rStyle w:val="StyleUnderline"/>
        </w:rPr>
        <w:t xml:space="preserve"> the </w:t>
      </w:r>
      <w:r>
        <w:rPr>
          <w:rStyle w:val="Emphasis"/>
          <w:highlight w:val="cyan"/>
        </w:rPr>
        <w:t>dominant response</w:t>
      </w:r>
      <w:r>
        <w:rPr>
          <w:sz w:val="16"/>
        </w:rPr>
        <w:t xml:space="preserve">. The </w:t>
      </w:r>
      <w:r>
        <w:rPr>
          <w:rStyle w:val="Emphasis"/>
        </w:rPr>
        <w:t>reality</w:t>
      </w:r>
      <w:r>
        <w:rPr>
          <w:rStyle w:val="StyleUnderline"/>
        </w:rPr>
        <w:t xml:space="preserve"> is that </w:t>
      </w:r>
      <w:r>
        <w:rPr>
          <w:rStyle w:val="Emphasis"/>
        </w:rPr>
        <w:t>even</w:t>
      </w:r>
      <w:r>
        <w:rPr>
          <w:rStyle w:val="StyleUnderline"/>
        </w:rPr>
        <w:t xml:space="preserve"> under dangerous conditions cyber response options </w:t>
      </w:r>
      <w:r>
        <w:rPr>
          <w:rStyle w:val="Emphasis"/>
        </w:rPr>
        <w:t>can actually moderate</w:t>
      </w:r>
      <w:r>
        <w:rPr>
          <w:rStyle w:val="StyleUnderline"/>
        </w:rPr>
        <w:t xml:space="preserve"> crisis response patterns. </w:t>
      </w:r>
      <w:r>
        <w:rPr>
          <w:rStyle w:val="Emphasis"/>
        </w:rPr>
        <w:t>Surveys</w:t>
      </w:r>
      <w:r>
        <w:rPr>
          <w:rStyle w:val="StyleUnderline"/>
        </w:rPr>
        <w:t xml:space="preserve"> demonstrate</w:t>
      </w:r>
      <w:r>
        <w:rPr>
          <w:sz w:val="16"/>
        </w:rPr>
        <w:t xml:space="preserve"> a great amount of </w:t>
      </w:r>
      <w:r>
        <w:rPr>
          <w:rStyle w:val="Emphasis"/>
          <w:highlight w:val="cyan"/>
        </w:rPr>
        <w:t>fear</w:t>
      </w:r>
      <w:r>
        <w:rPr>
          <w:rStyle w:val="StyleUnderline"/>
        </w:rPr>
        <w:t xml:space="preserve"> in the cyber domain, but this </w:t>
      </w:r>
      <w:r>
        <w:rPr>
          <w:rStyle w:val="StyleUnderline"/>
          <w:highlight w:val="cyan"/>
        </w:rPr>
        <w:t xml:space="preserve">does </w:t>
      </w:r>
      <w:r>
        <w:rPr>
          <w:rStyle w:val="Emphasis"/>
          <w:highlight w:val="cyan"/>
        </w:rPr>
        <w:t>not motivate overreaction</w:t>
      </w:r>
      <w:r>
        <w:rPr>
          <w:sz w:val="16"/>
        </w:rPr>
        <w:t xml:space="preserve"> (Gross, Canetti, and Vashdi 2017). Figure 12.2 shows the results from a cyber campaign–directed dyads data set. What is measured in what follows is whether the combined cyber operation, which includes diplomatic, economic, and military variables extracted from ICEWS (Boschee et al. 2018), has escalatory responses from the target from all four domains recorded in the campaigns. For a cyber response to be recorded, the target responds within one year from the start date of the original cyber operation from the initiator for disruptions and degradations, and from the date the operation becomes public for espionage operations. For a diplomatic response, the time frame is one month (thirty days) after the cyber operation’s initiation or public reporting, and for economic and military responses, the time frame is three months (ninety days) after the same criteria regarding the cyber operation. For cyber escalation, the severity score must go up at least one point regarding the cyber response. No cyber responses at the same severity score are included. For conventional responses, we use the Conflict and Mediation Event Observation (CAMEO) conflict-cooperation scores to measure escalation (Schrodt 2012). The CAMEO scale ranges from −10 to 10 where the more negative score, the more conflictual and the more positive score, the more cooperative the foreign policy action. If the conflict scores from each domain are lower (more negative) from the target state in retaliation for the cyber incident, escalation in each domain is recorded.</w:t>
      </w:r>
    </w:p>
    <w:p w14:paraId="3A56E920" w14:textId="77777777" w:rsidR="00F67102" w:rsidRPr="00B07739" w:rsidRDefault="00F67102" w:rsidP="00F67102"/>
    <w:p w14:paraId="333A3735" w14:textId="77777777" w:rsidR="00F67102" w:rsidRDefault="00F67102" w:rsidP="00F67102"/>
    <w:p w14:paraId="5B64CA23" w14:textId="77777777" w:rsidR="00F67102" w:rsidRDefault="00F67102" w:rsidP="00F67102"/>
    <w:p w14:paraId="44AB9168" w14:textId="77777777" w:rsidR="00F67102" w:rsidRDefault="00F67102" w:rsidP="00F67102">
      <w:pPr>
        <w:pStyle w:val="Heading4"/>
      </w:pPr>
      <w:r>
        <w:t>The aff solves through content moderation</w:t>
      </w:r>
    </w:p>
    <w:p w14:paraId="04F623D1" w14:textId="77777777" w:rsidR="00F67102" w:rsidRDefault="00F67102" w:rsidP="00F67102">
      <w:r>
        <w:rPr>
          <w:rStyle w:val="Style13ptBold"/>
        </w:rPr>
        <w:t xml:space="preserve">Garden 24 </w:t>
      </w:r>
      <w:r w:rsidRPr="00316C36">
        <w:t>[Charlotte Garden; Julius E. Davis Professor of Law, University of Minnesota Law School. April 1, “Platform Unions” Minnesota Law Review, Volume 108, Issue 4. https://schoarship.law.umn.edu/cgi/viewcontent.cgi?article=1056&amp;context=minnlrev. Minion]</w:t>
      </w:r>
    </w:p>
    <w:p w14:paraId="71C8C504" w14:textId="77777777" w:rsidR="00F67102" w:rsidRPr="00052CF9" w:rsidRDefault="00F67102" w:rsidP="00F67102">
      <w:pPr>
        <w:rPr>
          <w:sz w:val="16"/>
        </w:rPr>
      </w:pPr>
      <w:r w:rsidRPr="00052CF9">
        <w:rPr>
          <w:sz w:val="16"/>
        </w:rPr>
        <w:t xml:space="preserve">From extracting and exploiting user data to failing to come to grips with hate speech and misinformation, </w:t>
      </w:r>
      <w:r w:rsidRPr="00E24090">
        <w:rPr>
          <w:rStyle w:val="StyleUnderline"/>
        </w:rPr>
        <w:t>social media platforms</w:t>
      </w:r>
      <w:r w:rsidRPr="00052CF9">
        <w:rPr>
          <w:sz w:val="16"/>
        </w:rPr>
        <w:t xml:space="preserve">1 </w:t>
      </w:r>
      <w:r w:rsidRPr="00E24090">
        <w:rPr>
          <w:rStyle w:val="StyleUnderline"/>
        </w:rPr>
        <w:t>fail their users</w:t>
      </w:r>
      <w:r w:rsidRPr="00052CF9">
        <w:rPr>
          <w:sz w:val="16"/>
        </w:rPr>
        <w:t xml:space="preserve"> with distressing regularity. Yet regulating these companies’ conduct is difficult; even when regulators can agree that social media platforms should be reined in, enforcement can prove challenging. A wide range of regulators, advocates, and scholars seem to agree with this diagnosis, but disagree about the cure. Their proposed solutions range from improving privacy disclosures, to promoting competition between platforms, to requiring platforms to pay users for their data.2 </w:t>
      </w:r>
    </w:p>
    <w:p w14:paraId="3E3B1E38" w14:textId="77777777" w:rsidR="00F67102" w:rsidRPr="00052CF9" w:rsidRDefault="00F67102" w:rsidP="00F67102">
      <w:pPr>
        <w:rPr>
          <w:sz w:val="16"/>
        </w:rPr>
      </w:pPr>
      <w:r w:rsidRPr="00052CF9">
        <w:rPr>
          <w:sz w:val="16"/>
        </w:rPr>
        <w:t xml:space="preserve">Importantly, </w:t>
      </w:r>
      <w:r w:rsidRPr="00052CF9">
        <w:rPr>
          <w:rStyle w:val="StyleUnderline"/>
          <w:highlight w:val="cyan"/>
        </w:rPr>
        <w:t>platform problems</w:t>
      </w:r>
      <w:r w:rsidRPr="00E24090">
        <w:rPr>
          <w:rStyle w:val="StyleUnderline"/>
        </w:rPr>
        <w:t xml:space="preserve"> are often </w:t>
      </w:r>
      <w:r w:rsidRPr="00052CF9">
        <w:rPr>
          <w:rStyle w:val="Emphasis"/>
          <w:highlight w:val="cyan"/>
        </w:rPr>
        <w:t>collective problems</w:t>
      </w:r>
      <w:r w:rsidRPr="00052CF9">
        <w:rPr>
          <w:sz w:val="16"/>
        </w:rPr>
        <w:t xml:space="preserve">.3 </w:t>
      </w:r>
      <w:r w:rsidRPr="00DC3A62">
        <w:rPr>
          <w:rStyle w:val="Emphasis"/>
        </w:rPr>
        <w:t>Data collected</w:t>
      </w:r>
      <w:r w:rsidRPr="00DC3A62">
        <w:rPr>
          <w:sz w:val="16"/>
        </w:rPr>
        <w:t xml:space="preserve"> </w:t>
      </w:r>
      <w:r w:rsidRPr="00DC3A62">
        <w:rPr>
          <w:rStyle w:val="StyleUnderline"/>
        </w:rPr>
        <w:t>by social media platforms</w:t>
      </w:r>
      <w:r w:rsidRPr="00DC3A62">
        <w:rPr>
          <w:sz w:val="16"/>
        </w:rPr>
        <w:t xml:space="preserve"> is especially valuable because it is </w:t>
      </w:r>
      <w:r w:rsidRPr="00DC3A62">
        <w:rPr>
          <w:rStyle w:val="Emphasis"/>
        </w:rPr>
        <w:t>embedded</w:t>
      </w:r>
      <w:r w:rsidRPr="00DC3A62">
        <w:rPr>
          <w:rStyle w:val="StyleUnderline"/>
        </w:rPr>
        <w:t xml:space="preserve"> in a </w:t>
      </w:r>
      <w:r w:rsidRPr="00DC3A62">
        <w:rPr>
          <w:rStyle w:val="Emphasis"/>
        </w:rPr>
        <w:t>network</w:t>
      </w:r>
      <w:r w:rsidRPr="00DC3A62">
        <w:rPr>
          <w:rStyle w:val="StyleUnderline"/>
        </w:rPr>
        <w:t xml:space="preserve"> of other users’ data; </w:t>
      </w:r>
      <w:r w:rsidRPr="00DC3A62">
        <w:rPr>
          <w:rStyle w:val="Emphasis"/>
        </w:rPr>
        <w:t>content moderation</w:t>
      </w:r>
      <w:r w:rsidRPr="00DC3A62">
        <w:rPr>
          <w:rStyle w:val="StyleUnderline"/>
        </w:rPr>
        <w:t xml:space="preserve"> and curation are in part a </w:t>
      </w:r>
      <w:r w:rsidRPr="00DC3A62">
        <w:rPr>
          <w:rStyle w:val="Emphasis"/>
        </w:rPr>
        <w:t>function</w:t>
      </w:r>
      <w:r w:rsidRPr="00DC3A62">
        <w:rPr>
          <w:rStyle w:val="StyleUnderline"/>
        </w:rPr>
        <w:t xml:space="preserve"> of users’ </w:t>
      </w:r>
      <w:r w:rsidRPr="00DC3A62">
        <w:rPr>
          <w:rStyle w:val="Emphasis"/>
        </w:rPr>
        <w:t>evolving norms</w:t>
      </w:r>
      <w:r w:rsidRPr="00DC3A62">
        <w:rPr>
          <w:rStyle w:val="StyleUnderline"/>
        </w:rPr>
        <w:t xml:space="preserve"> and behaviors</w:t>
      </w:r>
      <w:r w:rsidRPr="00DC3A62">
        <w:rPr>
          <w:sz w:val="16"/>
        </w:rPr>
        <w:t>. The collective nature of platform problems mean that solutions</w:t>
      </w:r>
      <w:r w:rsidRPr="00052CF9">
        <w:rPr>
          <w:sz w:val="16"/>
        </w:rPr>
        <w:t xml:space="preserve"> focused on individual users’ choices are at best incomplete.</w:t>
      </w:r>
    </w:p>
    <w:p w14:paraId="7D03163E" w14:textId="77777777" w:rsidR="00F67102" w:rsidRPr="00052CF9" w:rsidRDefault="00F67102" w:rsidP="00F67102">
      <w:pPr>
        <w:rPr>
          <w:sz w:val="16"/>
        </w:rPr>
      </w:pPr>
      <w:r w:rsidRPr="00052CF9">
        <w:rPr>
          <w:sz w:val="16"/>
        </w:rPr>
        <w:t>As others have observed, collective problems call for a collective solution.4 But what form should that solution take? In this Article, I consider one model for collective empowerment— platform unions—and begin to grapple with the policy and implementation questions that follow.</w:t>
      </w:r>
    </w:p>
    <w:p w14:paraId="7A7948CC" w14:textId="77777777" w:rsidR="00F67102" w:rsidRPr="00052CF9" w:rsidRDefault="00F67102" w:rsidP="00F67102">
      <w:pPr>
        <w:rPr>
          <w:sz w:val="16"/>
        </w:rPr>
      </w:pPr>
      <w:r w:rsidRPr="00052CF9">
        <w:rPr>
          <w:sz w:val="16"/>
        </w:rPr>
        <w:t xml:space="preserve">The initial premise is straightforward: much like labor unions empower workers to have a say in their wages and other working conditions, </w:t>
      </w:r>
      <w:r w:rsidRPr="00052CF9">
        <w:rPr>
          <w:rStyle w:val="Emphasis"/>
          <w:highlight w:val="cyan"/>
        </w:rPr>
        <w:t>platform unions</w:t>
      </w:r>
      <w:r w:rsidRPr="00052CF9">
        <w:rPr>
          <w:sz w:val="16"/>
        </w:rPr>
        <w:t xml:space="preserve"> could </w:t>
      </w:r>
      <w:r w:rsidRPr="00052CF9">
        <w:rPr>
          <w:rStyle w:val="StyleUnderline"/>
          <w:highlight w:val="cyan"/>
        </w:rPr>
        <w:t>turn</w:t>
      </w:r>
      <w:r w:rsidRPr="00E24090">
        <w:rPr>
          <w:rStyle w:val="StyleUnderline"/>
        </w:rPr>
        <w:t xml:space="preserve"> platform </w:t>
      </w:r>
      <w:r w:rsidRPr="00052CF9">
        <w:rPr>
          <w:rStyle w:val="StyleUnderline"/>
          <w:highlight w:val="cyan"/>
        </w:rPr>
        <w:t>“users” into “participants”</w:t>
      </w:r>
      <w:r w:rsidRPr="00E24090">
        <w:rPr>
          <w:rStyle w:val="StyleUnderline"/>
        </w:rPr>
        <w:t xml:space="preserve"> who have a meaningful </w:t>
      </w:r>
      <w:r w:rsidRPr="00052CF9">
        <w:rPr>
          <w:rStyle w:val="Emphasis"/>
          <w:highlight w:val="cyan"/>
        </w:rPr>
        <w:t>collective say</w:t>
      </w:r>
      <w:r w:rsidRPr="00052CF9">
        <w:rPr>
          <w:sz w:val="16"/>
          <w:highlight w:val="cyan"/>
        </w:rPr>
        <w:t xml:space="preserve"> </w:t>
      </w:r>
      <w:r w:rsidRPr="00052CF9">
        <w:rPr>
          <w:rStyle w:val="StyleUnderline"/>
          <w:highlight w:val="cyan"/>
        </w:rPr>
        <w:t>in</w:t>
      </w:r>
      <w:r w:rsidRPr="00E24090">
        <w:rPr>
          <w:rStyle w:val="StyleUnderline"/>
        </w:rPr>
        <w:t xml:space="preserve"> whether or </w:t>
      </w:r>
      <w:r w:rsidRPr="00052CF9">
        <w:rPr>
          <w:rStyle w:val="Emphasis"/>
          <w:highlight w:val="cyan"/>
        </w:rPr>
        <w:t>how</w:t>
      </w:r>
      <w:r w:rsidRPr="00E24090">
        <w:rPr>
          <w:rStyle w:val="StyleUnderline"/>
        </w:rPr>
        <w:t xml:space="preserve"> their </w:t>
      </w:r>
      <w:r w:rsidRPr="00052CF9">
        <w:rPr>
          <w:rStyle w:val="Emphasis"/>
          <w:highlight w:val="cyan"/>
        </w:rPr>
        <w:t xml:space="preserve">data is </w:t>
      </w:r>
      <w:r w:rsidRPr="000A60E8">
        <w:rPr>
          <w:rStyle w:val="Emphasis"/>
        </w:rPr>
        <w:t xml:space="preserve">collected and </w:t>
      </w:r>
      <w:r w:rsidRPr="00052CF9">
        <w:rPr>
          <w:rStyle w:val="Emphasis"/>
          <w:highlight w:val="cyan"/>
        </w:rPr>
        <w:t>used</w:t>
      </w:r>
      <w:r w:rsidRPr="00052CF9">
        <w:rPr>
          <w:sz w:val="16"/>
        </w:rPr>
        <w:t xml:space="preserve"> by platf</w:t>
      </w:r>
      <w:r w:rsidRPr="000A60E8">
        <w:rPr>
          <w:sz w:val="16"/>
        </w:rPr>
        <w:t xml:space="preserve">orms, </w:t>
      </w:r>
      <w:r w:rsidRPr="000A60E8">
        <w:rPr>
          <w:rStyle w:val="StyleUnderline"/>
        </w:rPr>
        <w:t>and</w:t>
      </w:r>
      <w:r w:rsidRPr="000A60E8">
        <w:rPr>
          <w:sz w:val="16"/>
        </w:rPr>
        <w:t xml:space="preserve"> in </w:t>
      </w:r>
      <w:r w:rsidRPr="000A60E8">
        <w:rPr>
          <w:rStyle w:val="StyleUnderline"/>
        </w:rPr>
        <w:t>the</w:t>
      </w:r>
      <w:r w:rsidRPr="000A60E8">
        <w:rPr>
          <w:sz w:val="16"/>
        </w:rPr>
        <w:t xml:space="preserve"> development of </w:t>
      </w:r>
      <w:r w:rsidRPr="000A60E8">
        <w:rPr>
          <w:rStyle w:val="StyleUnderline"/>
        </w:rPr>
        <w:t xml:space="preserve">norms and </w:t>
      </w:r>
      <w:r w:rsidRPr="000A60E8">
        <w:rPr>
          <w:rStyle w:val="Emphasis"/>
        </w:rPr>
        <w:t>practices governing content moderation</w:t>
      </w:r>
      <w:r w:rsidRPr="000A60E8">
        <w:rPr>
          <w:sz w:val="16"/>
        </w:rPr>
        <w:t xml:space="preserve"> and curation. Starting from this premise, I argue that platform unions</w:t>
      </w:r>
      <w:r w:rsidRPr="00052CF9">
        <w:rPr>
          <w:sz w:val="16"/>
        </w:rPr>
        <w:t xml:space="preserve"> make sense for four reasons.5 First, just as many individual workers cannot exert enough pressure on their employers to win improvements in wages or working conditions, most platform users have no influence over how their data or content is treated. But—to continue the analogy—the value of both labor and platform usage taken on an aggregated basis is enormous. Second, platform unions could be well-positioned to address a key source of platforms’ power over their users: that users are often unaware of what platforms are doing. </w:t>
      </w:r>
      <w:r w:rsidRPr="00052CF9">
        <w:rPr>
          <w:rStyle w:val="StyleUnderline"/>
        </w:rPr>
        <w:t>Platform unions</w:t>
      </w:r>
      <w:r w:rsidRPr="00052CF9">
        <w:rPr>
          <w:sz w:val="16"/>
        </w:rPr>
        <w:t xml:space="preserve"> could </w:t>
      </w:r>
      <w:r w:rsidRPr="00052CF9">
        <w:rPr>
          <w:rStyle w:val="StyleUnderline"/>
          <w:highlight w:val="cyan"/>
        </w:rPr>
        <w:t xml:space="preserve">develop </w:t>
      </w:r>
      <w:r w:rsidRPr="000A60E8">
        <w:rPr>
          <w:rStyle w:val="Emphasis"/>
        </w:rPr>
        <w:t xml:space="preserve">substantive </w:t>
      </w:r>
      <w:r w:rsidRPr="00052CF9">
        <w:rPr>
          <w:rStyle w:val="Emphasis"/>
          <w:highlight w:val="cyan"/>
        </w:rPr>
        <w:t>expertise</w:t>
      </w:r>
      <w:r w:rsidRPr="00052CF9">
        <w:rPr>
          <w:rStyle w:val="StyleUnderline"/>
          <w:highlight w:val="cyan"/>
        </w:rPr>
        <w:t xml:space="preserve"> in how </w:t>
      </w:r>
      <w:r w:rsidRPr="00052CF9">
        <w:rPr>
          <w:rStyle w:val="Emphasis"/>
          <w:highlight w:val="cyan"/>
        </w:rPr>
        <w:t>platforms operate</w:t>
      </w:r>
      <w:r w:rsidRPr="00052CF9">
        <w:rPr>
          <w:sz w:val="16"/>
        </w:rPr>
        <w:t xml:space="preserve">, while also </w:t>
      </w:r>
      <w:r w:rsidRPr="00052CF9">
        <w:rPr>
          <w:rStyle w:val="StyleUnderline"/>
        </w:rPr>
        <w:t xml:space="preserve">educating their members, </w:t>
      </w:r>
      <w:r w:rsidRPr="00052CF9">
        <w:rPr>
          <w:rStyle w:val="Emphasis"/>
          <w:highlight w:val="cyan"/>
        </w:rPr>
        <w:t>aggregating</w:t>
      </w:r>
      <w:r w:rsidRPr="00052CF9">
        <w:rPr>
          <w:rStyle w:val="StyleUnderline"/>
        </w:rPr>
        <w:t xml:space="preserve"> their </w:t>
      </w:r>
      <w:r w:rsidRPr="00052CF9">
        <w:rPr>
          <w:rStyle w:val="Emphasis"/>
          <w:highlight w:val="cyan"/>
        </w:rPr>
        <w:t>preferences in bargaining</w:t>
      </w:r>
      <w:r w:rsidRPr="00052CF9">
        <w:rPr>
          <w:rStyle w:val="StyleUnderline"/>
          <w:highlight w:val="cyan"/>
        </w:rPr>
        <w:t xml:space="preserve">, and </w:t>
      </w:r>
      <w:r w:rsidRPr="00052CF9">
        <w:rPr>
          <w:rStyle w:val="Emphasis"/>
          <w:highlight w:val="cyan"/>
        </w:rPr>
        <w:t>monitoring</w:t>
      </w:r>
      <w:r w:rsidRPr="00052CF9">
        <w:rPr>
          <w:rStyle w:val="StyleUnderline"/>
          <w:highlight w:val="cyan"/>
        </w:rPr>
        <w:t xml:space="preserve"> </w:t>
      </w:r>
      <w:r w:rsidRPr="000A60E8">
        <w:rPr>
          <w:rStyle w:val="StyleUnderline"/>
        </w:rPr>
        <w:t xml:space="preserve">for </w:t>
      </w:r>
      <w:r w:rsidRPr="00052CF9">
        <w:rPr>
          <w:rStyle w:val="Emphasis"/>
          <w:highlight w:val="cyan"/>
        </w:rPr>
        <w:t>compliance</w:t>
      </w:r>
      <w:r w:rsidRPr="00052CF9">
        <w:rPr>
          <w:sz w:val="16"/>
        </w:rPr>
        <w:t xml:space="preserve">. And </w:t>
      </w:r>
      <w:r w:rsidRPr="00052CF9">
        <w:rPr>
          <w:rStyle w:val="StyleUnderline"/>
        </w:rPr>
        <w:t>because platform unions</w:t>
      </w:r>
      <w:r w:rsidRPr="00052CF9">
        <w:rPr>
          <w:sz w:val="16"/>
        </w:rPr>
        <w:t xml:space="preserve"> would </w:t>
      </w:r>
      <w:r w:rsidRPr="00052CF9">
        <w:rPr>
          <w:rStyle w:val="StyleUnderline"/>
        </w:rPr>
        <w:t>exist</w:t>
      </w:r>
      <w:r w:rsidRPr="00052CF9">
        <w:rPr>
          <w:sz w:val="16"/>
        </w:rPr>
        <w:t xml:space="preserve"> mainly or exclusively </w:t>
      </w:r>
      <w:r w:rsidRPr="00052CF9">
        <w:rPr>
          <w:rStyle w:val="StyleUnderline"/>
        </w:rPr>
        <w:t xml:space="preserve">to perform </w:t>
      </w:r>
      <w:r w:rsidRPr="000A60E8">
        <w:rPr>
          <w:rStyle w:val="StyleUnderline"/>
        </w:rPr>
        <w:t>these functions</w:t>
      </w:r>
      <w:r w:rsidRPr="000A60E8">
        <w:rPr>
          <w:sz w:val="16"/>
        </w:rPr>
        <w:t xml:space="preserve">, they would </w:t>
      </w:r>
      <w:r w:rsidRPr="000A60E8">
        <w:rPr>
          <w:rStyle w:val="StyleUnderline"/>
        </w:rPr>
        <w:t>likely do so in a more</w:t>
      </w:r>
      <w:r w:rsidRPr="000A60E8">
        <w:rPr>
          <w:sz w:val="16"/>
        </w:rPr>
        <w:t xml:space="preserve"> single-minded and </w:t>
      </w:r>
      <w:r w:rsidRPr="000A60E8">
        <w:rPr>
          <w:rStyle w:val="Emphasis"/>
        </w:rPr>
        <w:t>user-centric fashion</w:t>
      </w:r>
      <w:r w:rsidRPr="000A60E8">
        <w:rPr>
          <w:rStyle w:val="StyleUnderline"/>
        </w:rPr>
        <w:t xml:space="preserve"> than would </w:t>
      </w:r>
      <w:r w:rsidRPr="000A60E8">
        <w:rPr>
          <w:rStyle w:val="Emphasis"/>
        </w:rPr>
        <w:t>regulators</w:t>
      </w:r>
      <w:r w:rsidRPr="000A60E8">
        <w:rPr>
          <w:sz w:val="16"/>
        </w:rPr>
        <w:t xml:space="preserve">, </w:t>
      </w:r>
      <w:r w:rsidRPr="000A60E8">
        <w:rPr>
          <w:rStyle w:val="StyleUnderline"/>
        </w:rPr>
        <w:t xml:space="preserve">who usually must </w:t>
      </w:r>
      <w:r w:rsidRPr="000A60E8">
        <w:rPr>
          <w:rStyle w:val="Emphasis"/>
        </w:rPr>
        <w:t>consider</w:t>
      </w:r>
      <w:r w:rsidRPr="000A60E8">
        <w:rPr>
          <w:rStyle w:val="StyleUnderline"/>
        </w:rPr>
        <w:t xml:space="preserve"> the interests of</w:t>
      </w:r>
      <w:r w:rsidRPr="000A60E8">
        <w:rPr>
          <w:sz w:val="16"/>
        </w:rPr>
        <w:t xml:space="preserve"> diverse stakeholders, including </w:t>
      </w:r>
      <w:r w:rsidRPr="000A60E8">
        <w:rPr>
          <w:rStyle w:val="StyleUnderline"/>
        </w:rPr>
        <w:t>platforms themselves</w:t>
      </w:r>
      <w:r w:rsidRPr="000A60E8">
        <w:rPr>
          <w:sz w:val="16"/>
        </w:rPr>
        <w:t>. Third, users already engage in collective action to try to influence their treatment by platforms; platform unions could make these efforts more focused, successful, and democratic. And fourth, platform unions—like labor unions—have potential to strengthen political democracy, both on platforms and beyond</w:t>
      </w:r>
      <w:r w:rsidRPr="00052CF9">
        <w:rPr>
          <w:sz w:val="16"/>
        </w:rPr>
        <w:t>.</w:t>
      </w:r>
    </w:p>
    <w:p w14:paraId="19EAB91E" w14:textId="77777777" w:rsidR="00F67102" w:rsidRPr="00705E88" w:rsidRDefault="00F67102" w:rsidP="00F67102">
      <w:pPr>
        <w:rPr>
          <w:sz w:val="16"/>
        </w:rPr>
      </w:pPr>
      <w:r w:rsidRPr="00052CF9">
        <w:rPr>
          <w:sz w:val="16"/>
        </w:rPr>
        <w:t xml:space="preserve">Finally, I move from this relatively simple premise to a complex set of practical considerations and design questions.6 Here, I do not argue for the wholesale importation of U.S. labor law into the platform context for two reasons. First, there are obvious differences between platforms and workplaces that pose new challenges for the regulation of collective action and collective bargaining in the platform context. Second, U.S. labor law has major shortcomings that limit its effectiveness; a law facilitating platform unionization and bargaining should not make the same mistakes. Instead, I argue that labor law is instructive about what questions to ask about how to structure platform unionism and how collective bargaining might work in the platform context. These questions include the basic scope of platform bargaining; the relationship between platform unions, their members, and the government; and problems of information and </w:t>
      </w:r>
      <w:r w:rsidRPr="00705E88">
        <w:rPr>
          <w:sz w:val="16"/>
        </w:rPr>
        <w:t>union power.</w:t>
      </w:r>
    </w:p>
    <w:p w14:paraId="5CCC62E1" w14:textId="77777777" w:rsidR="00F67102" w:rsidRPr="00705E88" w:rsidRDefault="00F67102" w:rsidP="00F67102">
      <w:pPr>
        <w:rPr>
          <w:sz w:val="16"/>
        </w:rPr>
      </w:pPr>
      <w:r w:rsidRPr="00705E88">
        <w:rPr>
          <w:sz w:val="16"/>
        </w:rPr>
        <w:t xml:space="preserve">My goal in this Article is to explore the idea of unionization and collective bargaining as a response to problems endemic to social media platforms. In order to fully engage with that idea, I do not confront various practical and legal barriers to implementation. Readers may already be wondering: are platform unions politically feasible? Not today. And </w:t>
      </w:r>
      <w:r w:rsidRPr="00705E88">
        <w:rPr>
          <w:rStyle w:val="Emphasis"/>
        </w:rPr>
        <w:t>if the government enacted</w:t>
      </w:r>
      <w:r w:rsidRPr="00705E88">
        <w:rPr>
          <w:rStyle w:val="StyleUnderline"/>
        </w:rPr>
        <w:t xml:space="preserve"> a </w:t>
      </w:r>
      <w:r w:rsidRPr="00705E88">
        <w:rPr>
          <w:rStyle w:val="Emphasis"/>
        </w:rPr>
        <w:t>platform collective-bargaining</w:t>
      </w:r>
      <w:r w:rsidRPr="00705E88">
        <w:rPr>
          <w:rStyle w:val="StyleUnderline"/>
        </w:rPr>
        <w:t xml:space="preserve"> law, </w:t>
      </w:r>
      <w:r w:rsidRPr="00705E88">
        <w:rPr>
          <w:rStyle w:val="Emphasis"/>
          <w:sz w:val="30"/>
          <w:szCs w:val="30"/>
        </w:rPr>
        <w:t>would First Amendment objections follow? Absolutely</w:t>
      </w:r>
      <w:r w:rsidRPr="00705E88">
        <w:rPr>
          <w:sz w:val="16"/>
        </w:rPr>
        <w:t xml:space="preserve">. These are important objections (and there are likely others as well), but they come after questions about whether unionization and collective bargaining could usefully be deployed in the platform-user context. To put it another way: a </w:t>
      </w:r>
      <w:r w:rsidRPr="00705E88">
        <w:rPr>
          <w:rStyle w:val="StyleUnderline"/>
        </w:rPr>
        <w:t>platform unionization</w:t>
      </w:r>
      <w:r w:rsidRPr="00705E88">
        <w:rPr>
          <w:sz w:val="16"/>
        </w:rPr>
        <w:t xml:space="preserve"> and collective-bargaining </w:t>
      </w:r>
      <w:r w:rsidRPr="00705E88">
        <w:rPr>
          <w:rStyle w:val="Emphasis"/>
        </w:rPr>
        <w:t>law that has a viable path through</w:t>
      </w:r>
      <w:r w:rsidRPr="00705E88">
        <w:rPr>
          <w:sz w:val="16"/>
        </w:rPr>
        <w:t xml:space="preserve"> a divided Congress and </w:t>
      </w:r>
      <w:r w:rsidRPr="00705E88">
        <w:rPr>
          <w:rStyle w:val="Emphasis"/>
        </w:rPr>
        <w:t>the current Supreme Court probably does not exist</w:t>
      </w:r>
      <w:r w:rsidRPr="00705E88">
        <w:rPr>
          <w:sz w:val="16"/>
        </w:rPr>
        <w:t>; if it did, it would likely be so watered-down as to be worthless. Putting forward this vision of platform bargaining would be tantamount to giving up before reaching the starting line. Thus, my goal in this Article is to attempt to identify and discuss some key questions about how platform unions could work; if the idea gains traction, it would then become necessary to confront (and perhaps work to change) political and legal conditions.</w:t>
      </w:r>
    </w:p>
    <w:p w14:paraId="27FA274F" w14:textId="77777777" w:rsidR="00F67102" w:rsidRPr="00705E88" w:rsidRDefault="00F67102" w:rsidP="00F67102">
      <w:pPr>
        <w:rPr>
          <w:sz w:val="8"/>
          <w:szCs w:val="8"/>
        </w:rPr>
      </w:pPr>
      <w:r w:rsidRPr="00705E88">
        <w:rPr>
          <w:sz w:val="8"/>
          <w:szCs w:val="8"/>
        </w:rPr>
        <w:t>The balance of the Article proceeds in four parts. Part I contains a brief overview of data-privacy and content-related problems associated with social media platforms, arguing that they are partially collective in nature. Part II covers current approaches to platform regulation and leading proposals to fix platforms. Part III makes the case that a collective problem calls for a collective solution, advancing a practical and normative case for platform bargaining. Part IV begins to address how to do this by identifying and discussing some of the first questions and problems that would arise in adapting a workplace collective bargaining structure to a platform bargaining structure. The Article concludes by observing that collective bargaining might also be adapted to address other kinds of problems that result from intractable power imbalances.</w:t>
      </w:r>
    </w:p>
    <w:p w14:paraId="42C2C5CF" w14:textId="77777777" w:rsidR="00F67102" w:rsidRPr="00705E88" w:rsidRDefault="00F67102" w:rsidP="00F67102">
      <w:pPr>
        <w:rPr>
          <w:sz w:val="8"/>
          <w:szCs w:val="8"/>
        </w:rPr>
      </w:pPr>
      <w:r w:rsidRPr="00705E88">
        <w:rPr>
          <w:sz w:val="8"/>
          <w:szCs w:val="8"/>
        </w:rPr>
        <w:t xml:space="preserve">I. PLATFORM PROBLEMS </w:t>
      </w:r>
    </w:p>
    <w:p w14:paraId="452B744F" w14:textId="77777777" w:rsidR="00F67102" w:rsidRPr="00705E88" w:rsidRDefault="00F67102" w:rsidP="00F67102">
      <w:pPr>
        <w:rPr>
          <w:sz w:val="8"/>
          <w:szCs w:val="8"/>
        </w:rPr>
      </w:pPr>
      <w:r w:rsidRPr="00705E88">
        <w:rPr>
          <w:sz w:val="8"/>
          <w:szCs w:val="8"/>
        </w:rPr>
        <w:t>This Article focuses on social media platforms whose main business model involves relying on network effects to monetize users’ interactions with content generated by other users.7 Thus, I draw many of my examples and illustrations from Meta (Facebook), X (formerly known as Twitter), and YouTube, although at times I also mention other platforms such as Reddit, Bluesky, and Mastodon. Although I think unions would probably benefit users of platforms that do other things, such as sell specific services (e.g., Uber or Lyft), or enable economic transactions (e.g., Etsy, eBay, or Amazon), I mostly do not discuss these platforms in this Article. Likewise, I do not discuss apps that mainly enable communication between or among specific people, such as Gmail or WhatsApp.</w:t>
      </w:r>
    </w:p>
    <w:p w14:paraId="2F19D9EF" w14:textId="77777777" w:rsidR="00F67102" w:rsidRPr="00705E88" w:rsidRDefault="00F67102" w:rsidP="00F67102">
      <w:pPr>
        <w:rPr>
          <w:sz w:val="8"/>
          <w:szCs w:val="8"/>
        </w:rPr>
      </w:pPr>
      <w:r w:rsidRPr="00705E88">
        <w:rPr>
          <w:sz w:val="8"/>
          <w:szCs w:val="8"/>
        </w:rPr>
        <w:t xml:space="preserve">Scholars, policymakers, advocates, and many platform users themselves agree that major social media platforms often mistreat their users in ways that implicate privacy, speech, and psychological well-being concerns, among others. This Part begins by summarizing two strands of those critiques: (1) that platforms collect and exploit too much information about users and (2) that platforms handle content moderation and curation in ways that can be detrimental to users.8 Finally, I reframe these problems as collective and/or democratic problems, setting the stage for Part III’s argument that law could empower platform users to engage with platforms on a collective basis. </w:t>
      </w:r>
    </w:p>
    <w:p w14:paraId="0DCA7A7F" w14:textId="77777777" w:rsidR="00F67102" w:rsidRPr="00705E88" w:rsidRDefault="00F67102" w:rsidP="00F67102">
      <w:pPr>
        <w:rPr>
          <w:sz w:val="8"/>
          <w:szCs w:val="8"/>
        </w:rPr>
      </w:pPr>
      <w:r w:rsidRPr="00705E88">
        <w:rPr>
          <w:sz w:val="8"/>
          <w:szCs w:val="8"/>
        </w:rPr>
        <w:t>A. A BRIEF SUMMARY OF PLATFORM PROBLEMS</w:t>
      </w:r>
    </w:p>
    <w:p w14:paraId="2BCA175B" w14:textId="77777777" w:rsidR="00F67102" w:rsidRPr="00052CF9" w:rsidRDefault="00F67102" w:rsidP="00F67102">
      <w:pPr>
        <w:rPr>
          <w:sz w:val="8"/>
          <w:szCs w:val="8"/>
        </w:rPr>
      </w:pPr>
      <w:r w:rsidRPr="00705E88">
        <w:rPr>
          <w:sz w:val="8"/>
          <w:szCs w:val="8"/>
        </w:rPr>
        <w:t>1. Data-Privacy Problems</w:t>
      </w:r>
    </w:p>
    <w:p w14:paraId="02EEC0E6" w14:textId="77777777" w:rsidR="00F67102" w:rsidRPr="00894588" w:rsidRDefault="00F67102" w:rsidP="00F67102">
      <w:pPr>
        <w:rPr>
          <w:sz w:val="8"/>
          <w:szCs w:val="8"/>
        </w:rPr>
      </w:pPr>
      <w:r w:rsidRPr="00894588">
        <w:rPr>
          <w:sz w:val="8"/>
          <w:szCs w:val="8"/>
        </w:rPr>
        <w:t xml:space="preserve">That platforms collect a large amount of data about users (and even non-users) is a longstanding source of concern.9 </w:t>
      </w:r>
    </w:p>
    <w:p w14:paraId="1C6AEBEF" w14:textId="77777777" w:rsidR="00F67102" w:rsidRPr="00894588" w:rsidRDefault="00F67102" w:rsidP="00F67102">
      <w:pPr>
        <w:rPr>
          <w:sz w:val="8"/>
          <w:szCs w:val="8"/>
        </w:rPr>
      </w:pPr>
      <w:r w:rsidRPr="00894588">
        <w:rPr>
          <w:sz w:val="8"/>
          <w:szCs w:val="8"/>
        </w:rPr>
        <w:t>Recently, lawmakers have focused on TikTok—not because that platform collects an unusual amount of data (research suggests this is probably not the case), but because of concerns that TikTok’s parent company might one day give that data to the Chinese government.10 To be clear, to say that TikTok collects the same amount of data as other social networking companies is to say that it collects vast quantities of data. Illustratively, Mark Zuckerberg told a group of developers more than a decade ago that he envisioned that his platform would eventually know about “[y]our runs, your bike rides, your cooking and eating, your sleeping, your happiness, your fashion—anything you want.”11 Today, Facebook and other platforms have blown past those (already capacious) categories.</w:t>
      </w:r>
    </w:p>
    <w:p w14:paraId="4CE9E207" w14:textId="77777777" w:rsidR="00F67102" w:rsidRPr="00894588" w:rsidRDefault="00F67102" w:rsidP="00F67102">
      <w:pPr>
        <w:rPr>
          <w:sz w:val="8"/>
          <w:szCs w:val="8"/>
        </w:rPr>
      </w:pPr>
      <w:r w:rsidRPr="00894588">
        <w:rPr>
          <w:sz w:val="8"/>
          <w:szCs w:val="8"/>
        </w:rPr>
        <w:t>Some of this user data is provided knowingly—for example, birthdates and occupations that users enter into their profiles. Other information is provided unknowingly—for example, when a user uploads a photo, Facebook may collect metadata revealing where and when it was taken.12 Users also don’t know where their data ends up; platforms sell user data to advertisers and data-collection firms and can authorize third-party applications that collect even more data from users and their networks.13 Moreover, many websites that might not appear to have a relationship to Facebook nonetheless use tools like “Facebook Pixel” (now “Meta Pixel”),14 which allows both the site’s owners and Facebook to track visitors’ interactions.15</w:t>
      </w:r>
    </w:p>
    <w:p w14:paraId="43910BD9" w14:textId="77777777" w:rsidR="00F67102" w:rsidRPr="004A3BAE" w:rsidRDefault="00F67102" w:rsidP="00F67102">
      <w:pPr>
        <w:rPr>
          <w:sz w:val="14"/>
        </w:rPr>
      </w:pPr>
      <w:r w:rsidRPr="00894588">
        <w:rPr>
          <w:sz w:val="14"/>
        </w:rPr>
        <w:t xml:space="preserve">That one person’s privacy sometimes depends on the privacy settings of others in their network drove a particularly pernicious aspect of the </w:t>
      </w:r>
      <w:r w:rsidRPr="00894588">
        <w:rPr>
          <w:rStyle w:val="Emphasis"/>
        </w:rPr>
        <w:t>Cambridge Analytica</w:t>
      </w:r>
      <w:r w:rsidRPr="004A3BAE">
        <w:rPr>
          <w:sz w:val="14"/>
        </w:rPr>
        <w:t xml:space="preserve"> scandal, in which the company collected vast quantities of information about U.S. Facebook users, </w:t>
      </w:r>
      <w:r w:rsidRPr="00052CF9">
        <w:rPr>
          <w:rStyle w:val="StyleUnderline"/>
          <w:highlight w:val="cyan"/>
        </w:rPr>
        <w:t>using</w:t>
      </w:r>
      <w:r w:rsidRPr="004A3BAE">
        <w:rPr>
          <w:sz w:val="14"/>
        </w:rPr>
        <w:t xml:space="preserve"> that </w:t>
      </w:r>
      <w:r w:rsidRPr="00052CF9">
        <w:rPr>
          <w:rStyle w:val="StyleUnderline"/>
          <w:highlight w:val="cyan"/>
        </w:rPr>
        <w:t>information</w:t>
      </w:r>
      <w:r w:rsidRPr="00CC2E27">
        <w:rPr>
          <w:rStyle w:val="StyleUnderline"/>
        </w:rPr>
        <w:t xml:space="preserve"> to </w:t>
      </w:r>
      <w:r w:rsidRPr="00052CF9">
        <w:rPr>
          <w:rStyle w:val="StyleUnderline"/>
          <w:highlight w:val="cyan"/>
        </w:rPr>
        <w:t xml:space="preserve">place </w:t>
      </w:r>
      <w:r w:rsidRPr="00894588">
        <w:rPr>
          <w:rStyle w:val="Emphasis"/>
        </w:rPr>
        <w:t>micro-targeted</w:t>
      </w:r>
      <w:r w:rsidRPr="00894588">
        <w:rPr>
          <w:rStyle w:val="StyleUnderline"/>
        </w:rPr>
        <w:t xml:space="preserve"> political</w:t>
      </w:r>
      <w:r w:rsidRPr="004A3BAE">
        <w:rPr>
          <w:sz w:val="14"/>
        </w:rPr>
        <w:t xml:space="preserve"> </w:t>
      </w:r>
      <w:r w:rsidRPr="00052CF9">
        <w:rPr>
          <w:rStyle w:val="Emphasis"/>
          <w:highlight w:val="cyan"/>
        </w:rPr>
        <w:t>ads</w:t>
      </w:r>
      <w:r w:rsidRPr="004A3BAE">
        <w:rPr>
          <w:sz w:val="14"/>
        </w:rPr>
        <w:t xml:space="preserve">.16 The whistleblower who revealed the scandal put it evocatively: “We exploited Facebook to harvest millions of people’s profiles. And built </w:t>
      </w:r>
      <w:r w:rsidRPr="00052CF9">
        <w:rPr>
          <w:rStyle w:val="StyleUnderline"/>
          <w:highlight w:val="cyan"/>
        </w:rPr>
        <w:t>models</w:t>
      </w:r>
      <w:r w:rsidRPr="004A3BAE">
        <w:rPr>
          <w:sz w:val="14"/>
        </w:rPr>
        <w:t xml:space="preserve"> to </w:t>
      </w:r>
      <w:r w:rsidRPr="00052CF9">
        <w:rPr>
          <w:rStyle w:val="StyleUnderline"/>
          <w:highlight w:val="cyan"/>
        </w:rPr>
        <w:t>exploit</w:t>
      </w:r>
      <w:r w:rsidRPr="004A3BAE">
        <w:rPr>
          <w:sz w:val="14"/>
        </w:rPr>
        <w:t xml:space="preserve"> what we knew about them and target their </w:t>
      </w:r>
      <w:r w:rsidRPr="00052CF9">
        <w:rPr>
          <w:rStyle w:val="Emphasis"/>
          <w:highlight w:val="cyan"/>
        </w:rPr>
        <w:t>inner demons</w:t>
      </w:r>
      <w:r w:rsidRPr="004A3BAE">
        <w:rPr>
          <w:sz w:val="14"/>
        </w:rPr>
        <w:t xml:space="preserve">.”17 Of course, political ads that </w:t>
      </w:r>
      <w:r w:rsidRPr="00052CF9">
        <w:rPr>
          <w:rStyle w:val="StyleUnderline"/>
          <w:highlight w:val="cyan"/>
        </w:rPr>
        <w:t>prey on</w:t>
      </w:r>
      <w:r w:rsidRPr="00CC2E27">
        <w:rPr>
          <w:rStyle w:val="StyleUnderline"/>
        </w:rPr>
        <w:t xml:space="preserve"> people’s </w:t>
      </w:r>
      <w:r w:rsidRPr="00052CF9">
        <w:rPr>
          <w:rStyle w:val="Emphasis"/>
          <w:highlight w:val="cyan"/>
        </w:rPr>
        <w:t>fears</w:t>
      </w:r>
      <w:r w:rsidRPr="00052CF9">
        <w:rPr>
          <w:rStyle w:val="StyleUnderline"/>
          <w:highlight w:val="cyan"/>
        </w:rPr>
        <w:t xml:space="preserve"> and </w:t>
      </w:r>
      <w:r w:rsidRPr="00052CF9">
        <w:rPr>
          <w:rStyle w:val="Emphasis"/>
          <w:highlight w:val="cyan"/>
        </w:rPr>
        <w:t>prejudices</w:t>
      </w:r>
      <w:r w:rsidRPr="004A3BAE">
        <w:rPr>
          <w:sz w:val="14"/>
        </w:rPr>
        <w:t xml:space="preserve"> have been part of our political landscape since long before social media was invented. But the “promise” of micro-targeting is to </w:t>
      </w:r>
      <w:r w:rsidRPr="00052CF9">
        <w:rPr>
          <w:rStyle w:val="Emphasis"/>
          <w:highlight w:val="cyan"/>
        </w:rPr>
        <w:t>limit</w:t>
      </w:r>
      <w:r w:rsidRPr="00CC2E27">
        <w:rPr>
          <w:rStyle w:val="StyleUnderline"/>
        </w:rPr>
        <w:t xml:space="preserve"> the</w:t>
      </w:r>
      <w:r w:rsidRPr="004A3BAE">
        <w:rPr>
          <w:sz w:val="14"/>
        </w:rPr>
        <w:t xml:space="preserve"> </w:t>
      </w:r>
      <w:r w:rsidRPr="00052CF9">
        <w:rPr>
          <w:rStyle w:val="StyleUnderline"/>
          <w:highlight w:val="cyan"/>
        </w:rPr>
        <w:t>possibility of</w:t>
      </w:r>
      <w:r w:rsidRPr="00CC2E27">
        <w:rPr>
          <w:rStyle w:val="StyleUnderline"/>
        </w:rPr>
        <w:t xml:space="preserve"> an </w:t>
      </w:r>
      <w:r w:rsidRPr="00052CF9">
        <w:rPr>
          <w:rStyle w:val="StyleUnderline"/>
          <w:highlight w:val="cyan"/>
        </w:rPr>
        <w:t xml:space="preserve">effective </w:t>
      </w:r>
      <w:r w:rsidRPr="00052CF9">
        <w:rPr>
          <w:rStyle w:val="Emphasis"/>
          <w:highlight w:val="cyan"/>
        </w:rPr>
        <w:t>counter-message</w:t>
      </w:r>
      <w:r w:rsidRPr="004A3BAE">
        <w:rPr>
          <w:sz w:val="14"/>
        </w:rPr>
        <w:t xml:space="preserve">; campaigns and other critics can’t respond to advertisements that they don’t see. </w:t>
      </w:r>
    </w:p>
    <w:p w14:paraId="2E804D7D" w14:textId="77777777" w:rsidR="00F67102" w:rsidRPr="004A3BAE" w:rsidRDefault="00F67102" w:rsidP="00F67102">
      <w:pPr>
        <w:rPr>
          <w:sz w:val="14"/>
        </w:rPr>
      </w:pPr>
      <w:r w:rsidRPr="004A3BAE">
        <w:rPr>
          <w:sz w:val="14"/>
        </w:rPr>
        <w:t xml:space="preserve">Much data collected from social media is used for comparatively mundane purposes, like targeted product advertising— which has become so eerily accurate that people sometimes wonder if their phones are eavesdropping on them. And while this information does not come only from social media platforms, social media is an especially salient and powerful source of data.18 </w:t>
      </w:r>
    </w:p>
    <w:p w14:paraId="0B297D18" w14:textId="77777777" w:rsidR="00F67102" w:rsidRPr="004A3BAE" w:rsidRDefault="00F67102" w:rsidP="00F67102">
      <w:pPr>
        <w:rPr>
          <w:sz w:val="14"/>
        </w:rPr>
      </w:pPr>
      <w:r w:rsidRPr="004A3BAE">
        <w:rPr>
          <w:sz w:val="14"/>
        </w:rPr>
        <w:t xml:space="preserve">So while high-profile scandals like Cambridge Analytica capture the public’s attention for obvious reasons, the day-to-day use of user data for </w:t>
      </w:r>
      <w:r w:rsidRPr="00CC2E27">
        <w:rPr>
          <w:rStyle w:val="Emphasis"/>
        </w:rPr>
        <w:t>targeted advertising</w:t>
      </w:r>
      <w:r w:rsidRPr="004A3BAE">
        <w:rPr>
          <w:sz w:val="14"/>
        </w:rPr>
        <w:t xml:space="preserve"> is </w:t>
      </w:r>
      <w:r w:rsidRPr="00052CF9">
        <w:rPr>
          <w:rStyle w:val="Emphasis"/>
          <w:highlight w:val="cyan"/>
        </w:rPr>
        <w:t>core</w:t>
      </w:r>
      <w:r w:rsidRPr="00052CF9">
        <w:rPr>
          <w:rStyle w:val="StyleUnderline"/>
          <w:highlight w:val="cyan"/>
        </w:rPr>
        <w:t xml:space="preserve"> to social media </w:t>
      </w:r>
      <w:r w:rsidRPr="00052CF9">
        <w:rPr>
          <w:rStyle w:val="Emphasis"/>
          <w:highlight w:val="cyan"/>
        </w:rPr>
        <w:t>platforms’ business models</w:t>
      </w:r>
      <w:r w:rsidRPr="004A3BAE">
        <w:rPr>
          <w:sz w:val="14"/>
        </w:rPr>
        <w:t>. That reality drives other problematic practices. For example, Kyle Langvardt has described how “free content online is monetized by a huge behavioral advertising ecosystem” that works only if users “spend enormous amounts of time on their devices.”19 But—as the next Subsection discusses— user engagement can be quite different from user happiness or well-being.</w:t>
      </w:r>
    </w:p>
    <w:p w14:paraId="51B0BC89" w14:textId="77777777" w:rsidR="00F67102" w:rsidRPr="004A3BAE" w:rsidRDefault="00F67102" w:rsidP="00F67102">
      <w:pPr>
        <w:rPr>
          <w:sz w:val="14"/>
        </w:rPr>
      </w:pPr>
      <w:r w:rsidRPr="004A3BAE">
        <w:rPr>
          <w:sz w:val="14"/>
        </w:rPr>
        <w:t>2. Content Moderation and Curation Problems</w:t>
      </w:r>
    </w:p>
    <w:p w14:paraId="043DC42A" w14:textId="77777777" w:rsidR="00F67102" w:rsidRPr="004A3BAE" w:rsidRDefault="00F67102" w:rsidP="00F67102">
      <w:pPr>
        <w:rPr>
          <w:sz w:val="14"/>
        </w:rPr>
      </w:pPr>
      <w:r w:rsidRPr="004A3BAE">
        <w:rPr>
          <w:sz w:val="14"/>
        </w:rPr>
        <w:t xml:space="preserve">This Subsection turns to problems with platforms’ content moderation and curation.20 Moderation refers to platforms’ decisions about whether or when to delete or limit the reach of specific content or users; curation refers to decisions about how to promote or display content, such as whether users’ feeds will be chronological or whether the platform will display unrequested content to users. </w:t>
      </w:r>
    </w:p>
    <w:p w14:paraId="509B446A" w14:textId="77777777" w:rsidR="00F67102" w:rsidRPr="004A3BAE" w:rsidRDefault="00F67102" w:rsidP="00F67102">
      <w:pPr>
        <w:rPr>
          <w:sz w:val="14"/>
        </w:rPr>
      </w:pPr>
      <w:r w:rsidRPr="004A3BAE">
        <w:rPr>
          <w:sz w:val="14"/>
        </w:rPr>
        <w:t>Platforms ban specific content for a range of reasons, including that decisionmakers think it could make the platform unusable or annoying, or that it could harm individual users or society as a whole.21 To varying degrees, then, platforms are on the lookout for spam, depictions of abuse, calls for violence towards specific individuals or groups, advocacy of self-harm, unwelcome pornography, privacy violations like doxxing, and the systematic dissemination of dis- or misinformation.22</w:t>
      </w:r>
    </w:p>
    <w:p w14:paraId="6F9C8972" w14:textId="77777777" w:rsidR="00F67102" w:rsidRPr="004A3BAE" w:rsidRDefault="00F67102" w:rsidP="00F67102">
      <w:pPr>
        <w:rPr>
          <w:sz w:val="14"/>
        </w:rPr>
      </w:pPr>
      <w:r w:rsidRPr="004A3BAE">
        <w:rPr>
          <w:rStyle w:val="StyleUnderline"/>
        </w:rPr>
        <w:t>Platforms</w:t>
      </w:r>
      <w:r w:rsidRPr="004A3BAE">
        <w:rPr>
          <w:sz w:val="14"/>
        </w:rPr>
        <w:t xml:space="preserve"> are free to </w:t>
      </w:r>
      <w:r w:rsidRPr="004A3BAE">
        <w:rPr>
          <w:rStyle w:val="StyleUnderline"/>
        </w:rPr>
        <w:t xml:space="preserve">set their own </w:t>
      </w:r>
      <w:r w:rsidRPr="004A3BAE">
        <w:rPr>
          <w:rStyle w:val="Emphasis"/>
        </w:rPr>
        <w:t>content-moderation standards</w:t>
      </w:r>
      <w:r w:rsidRPr="004A3BAE">
        <w:rPr>
          <w:sz w:val="14"/>
        </w:rPr>
        <w:t xml:space="preserve"> within broad parameters.23 (Section II.B discusses why this is, as well as a new wave of state laws that seek to limit platforms’ discretion over content moderation.) As Elon Musk’s time helming X/Twitter have powerfully illustrated,24 platforms may or may not seek (or heed) input from employees or users, and they may change their content policies without notice. Musk’s </w:t>
      </w:r>
      <w:r w:rsidRPr="004A3BAE">
        <w:rPr>
          <w:rStyle w:val="StyleUnderline"/>
        </w:rPr>
        <w:t>decision-making</w:t>
      </w:r>
      <w:r w:rsidRPr="004A3BAE">
        <w:rPr>
          <w:sz w:val="14"/>
        </w:rPr>
        <w:t xml:space="preserve"> has been called </w:t>
      </w:r>
      <w:r w:rsidRPr="004A3BAE">
        <w:rPr>
          <w:rStyle w:val="StyleUnderline"/>
        </w:rPr>
        <w:t>“impulsive” and “ad hoc</w:t>
      </w:r>
      <w:r w:rsidRPr="004A3BAE">
        <w:rPr>
          <w:sz w:val="14"/>
        </w:rPr>
        <w:t xml:space="preserve">.”25 Reporting from the first several months of Musk’s tenure suggested that he was driven by a mix of prior public commitments, concerns about user engagement, corporate, media or user pressure, internal research, advocacy by individual X/Twitter employees, and his personal political views.26 Increasingly, though, Musk seems inclined to </w:t>
      </w:r>
      <w:r w:rsidRPr="00052CF9">
        <w:rPr>
          <w:rStyle w:val="Emphasis"/>
          <w:highlight w:val="cyan"/>
        </w:rPr>
        <w:t>promote</w:t>
      </w:r>
      <w:r w:rsidRPr="00052CF9">
        <w:rPr>
          <w:rStyle w:val="StyleUnderline"/>
          <w:highlight w:val="cyan"/>
        </w:rPr>
        <w:t xml:space="preserve"> </w:t>
      </w:r>
      <w:r w:rsidRPr="00052CF9">
        <w:rPr>
          <w:rStyle w:val="StyleUnderline"/>
        </w:rPr>
        <w:t>the</w:t>
      </w:r>
      <w:r w:rsidRPr="004A3BAE">
        <w:rPr>
          <w:rStyle w:val="StyleUnderline"/>
        </w:rPr>
        <w:t xml:space="preserve"> expression of </w:t>
      </w:r>
      <w:r w:rsidRPr="00052CF9">
        <w:rPr>
          <w:rStyle w:val="Emphasis"/>
          <w:highlight w:val="cyan"/>
        </w:rPr>
        <w:t>extremist</w:t>
      </w:r>
      <w:r w:rsidRPr="00052CF9">
        <w:rPr>
          <w:sz w:val="14"/>
          <w:highlight w:val="cyan"/>
        </w:rPr>
        <w:t xml:space="preserve"> </w:t>
      </w:r>
      <w:r w:rsidRPr="00052CF9">
        <w:rPr>
          <w:rStyle w:val="StyleUnderline"/>
          <w:highlight w:val="cyan"/>
        </w:rPr>
        <w:t>and</w:t>
      </w:r>
      <w:r w:rsidRPr="00052CF9">
        <w:rPr>
          <w:sz w:val="14"/>
          <w:highlight w:val="cyan"/>
        </w:rPr>
        <w:t xml:space="preserve"> </w:t>
      </w:r>
      <w:r w:rsidRPr="00052CF9">
        <w:rPr>
          <w:rStyle w:val="Emphasis"/>
          <w:highlight w:val="cyan"/>
        </w:rPr>
        <w:t>conspiratorial</w:t>
      </w:r>
      <w:r w:rsidRPr="00052CF9">
        <w:rPr>
          <w:sz w:val="14"/>
          <w:highlight w:val="cyan"/>
        </w:rPr>
        <w:t xml:space="preserve"> </w:t>
      </w:r>
      <w:r w:rsidRPr="00052CF9">
        <w:rPr>
          <w:rStyle w:val="StyleUnderline"/>
          <w:highlight w:val="cyan"/>
        </w:rPr>
        <w:t xml:space="preserve">right-wing </w:t>
      </w:r>
      <w:r w:rsidRPr="00052CF9">
        <w:rPr>
          <w:rStyle w:val="Emphasis"/>
          <w:highlight w:val="cyan"/>
        </w:rPr>
        <w:t>views</w:t>
      </w:r>
      <w:r w:rsidRPr="004A3BAE">
        <w:rPr>
          <w:sz w:val="14"/>
        </w:rPr>
        <w:t xml:space="preserve"> on X, even if doing so drives advertisers away.27</w:t>
      </w:r>
    </w:p>
    <w:p w14:paraId="6351CCAE" w14:textId="77777777" w:rsidR="00F67102" w:rsidRPr="00052CF9" w:rsidRDefault="00F67102" w:rsidP="00F67102">
      <w:pPr>
        <w:rPr>
          <w:sz w:val="8"/>
          <w:szCs w:val="8"/>
        </w:rPr>
      </w:pPr>
      <w:r w:rsidRPr="00052CF9">
        <w:rPr>
          <w:sz w:val="8"/>
          <w:szCs w:val="8"/>
        </w:rPr>
        <w:t>The costs of some of social media’s most egregious contentmoderation failures have been borne by users outside the U.S.28 But this Article is focused mainly on U.S. users, for whom content moderation can be intertwined with electoral politics. For example, platform policies to combat election interference were slow to develop, and platforms have had to play catch-up to deal with bots and troll farms.29 And the idea that platforms silence some political viewpoints has become a standard (though often incorrect) talking point, with the predictable result that platforms sometimes bend their own rules to avoid criticism from prominent politicians and news outlets.30</w:t>
      </w:r>
    </w:p>
    <w:p w14:paraId="54260933" w14:textId="77777777" w:rsidR="00F67102" w:rsidRPr="00052CF9" w:rsidRDefault="00F67102" w:rsidP="00F67102">
      <w:pPr>
        <w:rPr>
          <w:sz w:val="8"/>
          <w:szCs w:val="8"/>
        </w:rPr>
      </w:pPr>
      <w:r w:rsidRPr="00052CF9">
        <w:rPr>
          <w:sz w:val="8"/>
          <w:szCs w:val="8"/>
        </w:rPr>
        <w:t>There is undoubtedly much to be said about platforms’ decision-making in high-profile cases, such as Facebook’s and Twitter’s decisions barring President Trump in the wake of the January 6th insurrection.31 But these cases are not representative.32 Far more often, content moderation decisions are made in relative anonymity, and with little process. The sheer volume of user-generated content has led platforms to rely on automated tools as their first line of defense, often augmented by human reviewers who are pushed to make decisions as quickly as possible.33 Unsurprisingly, this process can be uneven, especially in situations that call for nuance. First, automated content filters have limited ability to discern context; thus, Lilly Irani explains, Twitter’s algorithms could not initially distinguish “binders full of women”—Mitt Romney’s political gaffe—from actual binders for sale at Office Depot.34 Shortcomings like these mean humans are necessary to augment automated processes, but both the work and the working conditions are often terrible, and so turnover is high.35 Further, the rules that content reviewers are charged with applying can be unclear and especially challenging to apply when reviewers do not have the same cultural context as the relevant users; on top of that, content reviewers are pushed to make judgments in seconds.36 And finally, because platforms contract out much of their content-review work, they usually do not learn from reviewers about their on-the-ground experiences trying to apply platforms’ policies in the way they would if they employed content reviewers directly and then managed them through a chain of command that eventually reached the level of policy setters.37</w:t>
      </w:r>
    </w:p>
    <w:p w14:paraId="523BC923" w14:textId="77777777" w:rsidR="00F67102" w:rsidRPr="004A3BAE" w:rsidRDefault="00F67102" w:rsidP="00F67102">
      <w:pPr>
        <w:rPr>
          <w:sz w:val="14"/>
        </w:rPr>
      </w:pPr>
      <w:r w:rsidRPr="004A3BAE">
        <w:rPr>
          <w:sz w:val="14"/>
        </w:rPr>
        <w:t xml:space="preserve">The scale and difficulty of content moderation means errors are inevitable: every platform will both leave up content that violates the platform’s standards and remove content that does not.38 Platforms can systematically err on one side more than the other—though they may not choose the side most users prefer. For </w:t>
      </w:r>
      <w:r w:rsidRPr="00FB4739">
        <w:rPr>
          <w:sz w:val="16"/>
        </w:rPr>
        <w:t xml:space="preserve">example, although </w:t>
      </w:r>
      <w:r w:rsidRPr="00FB4739">
        <w:rPr>
          <w:rStyle w:val="Emphasis"/>
          <w:highlight w:val="cyan"/>
        </w:rPr>
        <w:t>most U.S. users</w:t>
      </w:r>
      <w:r w:rsidRPr="004A3BAE">
        <w:rPr>
          <w:rStyle w:val="StyleUnderline"/>
        </w:rPr>
        <w:t xml:space="preserve"> </w:t>
      </w:r>
      <w:r w:rsidRPr="004A3BAE">
        <w:rPr>
          <w:sz w:val="14"/>
        </w:rPr>
        <w:t xml:space="preserve">are </w:t>
      </w:r>
      <w:r w:rsidRPr="00FB4739">
        <w:rPr>
          <w:rStyle w:val="Emphasis"/>
          <w:highlight w:val="cyan"/>
        </w:rPr>
        <w:t>concerned about hate speech and disinformation</w:t>
      </w:r>
      <w:r w:rsidRPr="00052CF9">
        <w:rPr>
          <w:sz w:val="14"/>
          <w:highlight w:val="cyan"/>
        </w:rPr>
        <w:t>,</w:t>
      </w:r>
      <w:r w:rsidRPr="004A3BAE">
        <w:rPr>
          <w:sz w:val="14"/>
        </w:rPr>
        <w:t xml:space="preserve"> </w:t>
      </w:r>
      <w:r w:rsidRPr="004A3BAE">
        <w:rPr>
          <w:rStyle w:val="StyleUnderline"/>
        </w:rPr>
        <w:t>platforms</w:t>
      </w:r>
      <w:r w:rsidRPr="004A3BAE">
        <w:rPr>
          <w:sz w:val="14"/>
        </w:rPr>
        <w:t xml:space="preserve"> often seem to be </w:t>
      </w:r>
      <w:r w:rsidRPr="004A3BAE">
        <w:rPr>
          <w:rStyle w:val="StyleUnderline"/>
        </w:rPr>
        <w:t>more concerned about political blowback or public mockery that comes with taking down</w:t>
      </w:r>
      <w:r w:rsidRPr="004A3BAE">
        <w:rPr>
          <w:sz w:val="14"/>
        </w:rPr>
        <w:t xml:space="preserve"> (what is at least claimed to be) benign content.39</w:t>
      </w:r>
    </w:p>
    <w:p w14:paraId="5AA014DC" w14:textId="77777777" w:rsidR="00F67102" w:rsidRDefault="00F67102" w:rsidP="00F67102">
      <w:pPr>
        <w:rPr>
          <w:sz w:val="16"/>
        </w:rPr>
      </w:pPr>
      <w:r w:rsidRPr="004A3BAE">
        <w:rPr>
          <w:sz w:val="14"/>
        </w:rPr>
        <w:t xml:space="preserve">To be clear, either type of error can cause harm. </w:t>
      </w:r>
      <w:r w:rsidRPr="00052CF9">
        <w:rPr>
          <w:rStyle w:val="Emphasis"/>
          <w:highlight w:val="cyan"/>
        </w:rPr>
        <w:t>Hateful content</w:t>
      </w:r>
      <w:r w:rsidRPr="004A3BAE">
        <w:rPr>
          <w:sz w:val="14"/>
        </w:rPr>
        <w:t xml:space="preserve"> </w:t>
      </w:r>
      <w:r w:rsidRPr="004A3BAE">
        <w:rPr>
          <w:rStyle w:val="StyleUnderline"/>
        </w:rPr>
        <w:t xml:space="preserve">that is left up might </w:t>
      </w:r>
      <w:r w:rsidRPr="00052CF9">
        <w:rPr>
          <w:rStyle w:val="StyleUnderline"/>
          <w:highlight w:val="cyan"/>
        </w:rPr>
        <w:t xml:space="preserve">lead to the </w:t>
      </w:r>
      <w:r w:rsidRPr="00052CF9">
        <w:rPr>
          <w:rStyle w:val="Emphasis"/>
          <w:highlight w:val="cyan"/>
        </w:rPr>
        <w:t>proliferation</w:t>
      </w:r>
      <w:r w:rsidRPr="00052CF9">
        <w:rPr>
          <w:sz w:val="14"/>
          <w:highlight w:val="cyan"/>
        </w:rPr>
        <w:t xml:space="preserve"> </w:t>
      </w:r>
      <w:r w:rsidRPr="00052CF9">
        <w:rPr>
          <w:rStyle w:val="StyleUnderline"/>
          <w:highlight w:val="cyan"/>
        </w:rPr>
        <w:t>of</w:t>
      </w:r>
      <w:r w:rsidRPr="004A3BAE">
        <w:rPr>
          <w:sz w:val="14"/>
        </w:rPr>
        <w:t xml:space="preserve"> similar content and ultimately to real-life </w:t>
      </w:r>
      <w:r w:rsidRPr="00052CF9">
        <w:rPr>
          <w:rStyle w:val="Emphasis"/>
          <w:highlight w:val="cyan"/>
        </w:rPr>
        <w:t>physical violence</w:t>
      </w:r>
      <w:r w:rsidRPr="004A3BAE">
        <w:rPr>
          <w:sz w:val="14"/>
        </w:rPr>
        <w:t xml:space="preserve">. Even short of that, its </w:t>
      </w:r>
      <w:r w:rsidRPr="004A3BAE">
        <w:rPr>
          <w:rStyle w:val="StyleUnderline"/>
        </w:rPr>
        <w:t>uninterrupted presence</w:t>
      </w:r>
      <w:r w:rsidRPr="004A3BAE">
        <w:rPr>
          <w:sz w:val="14"/>
        </w:rPr>
        <w:t xml:space="preserve"> might make some users’ experiences intolerable, </w:t>
      </w:r>
      <w:r w:rsidRPr="00052CF9">
        <w:rPr>
          <w:rStyle w:val="Emphasis"/>
          <w:highlight w:val="cyan"/>
        </w:rPr>
        <w:t>driving away users</w:t>
      </w:r>
      <w:r w:rsidRPr="00052CF9">
        <w:rPr>
          <w:rStyle w:val="StyleUnderline"/>
          <w:highlight w:val="cyan"/>
        </w:rPr>
        <w:t xml:space="preserve"> who are at </w:t>
      </w:r>
      <w:r w:rsidRPr="00052CF9">
        <w:rPr>
          <w:rStyle w:val="Emphasis"/>
          <w:highlight w:val="cyan"/>
        </w:rPr>
        <w:t>risk of being targeted</w:t>
      </w:r>
      <w:r w:rsidRPr="004A3BAE">
        <w:rPr>
          <w:rStyle w:val="StyleUnderline"/>
        </w:rPr>
        <w:t xml:space="preserve"> because they </w:t>
      </w:r>
      <w:r w:rsidRPr="004A3BAE">
        <w:rPr>
          <w:rStyle w:val="Emphasis"/>
        </w:rPr>
        <w:t>have</w:t>
      </w:r>
      <w:r w:rsidRPr="004A3BAE">
        <w:rPr>
          <w:rStyle w:val="StyleUnderline"/>
        </w:rPr>
        <w:t xml:space="preserve"> one or more </w:t>
      </w:r>
      <w:r w:rsidRPr="004A3BAE">
        <w:rPr>
          <w:rStyle w:val="Emphasis"/>
        </w:rPr>
        <w:t>marginalized identities</w:t>
      </w:r>
      <w:r w:rsidRPr="004A3BAE">
        <w:rPr>
          <w:sz w:val="14"/>
        </w:rPr>
        <w:t>. On the other hand, wrongly or arbitrarily taking down or demonetizing content can cause psychic harms to individual posters40 or harms to the overall discourse—such as when a platform takes down a post criticizing racist speech, asserting that the post itself is racist. There can also be economic harms, as occurred when YouTube—attempting to stop monetization of videos containing hateful content or misinformation—</w:t>
      </w:r>
      <w:r w:rsidRPr="00052CF9">
        <w:rPr>
          <w:sz w:val="16"/>
        </w:rPr>
        <w:t>adopted a new, “strict regime of content moderation . . . resulting in arbitrary sanctions, automated channel shutdowns and therefore sudden income loss for creators.”41 Less directly, a social media presence can have professional benefits for politicians, journalists, academics, and so on; this means that content-moderation decisions help shape professions and institutions that themselves play important roles in maintaining democratic practices42 by influencing who gets hired, elected, promoted, or given a larger platform.43</w:t>
      </w:r>
    </w:p>
    <w:p w14:paraId="4A4D3142" w14:textId="77777777" w:rsidR="00F67102" w:rsidRPr="00705E88" w:rsidRDefault="00F67102" w:rsidP="00F67102"/>
    <w:p w14:paraId="0E679C0D" w14:textId="77777777" w:rsidR="00F67102" w:rsidRDefault="00F67102" w:rsidP="00F67102"/>
    <w:p w14:paraId="61571E96" w14:textId="66D60478" w:rsidR="00F67102" w:rsidRDefault="00F67102" w:rsidP="00F67102">
      <w:pPr>
        <w:pStyle w:val="Heading2"/>
      </w:pPr>
      <w:r>
        <w:t xml:space="preserve">K---Cap </w:t>
      </w:r>
    </w:p>
    <w:p w14:paraId="2B0AC198" w14:textId="77777777" w:rsidR="00F67102" w:rsidRDefault="00F67102" w:rsidP="00F67102">
      <w:pPr>
        <w:pStyle w:val="Heading3"/>
      </w:pPr>
      <w:r>
        <w:t>AT: Financialization---1AR</w:t>
      </w:r>
    </w:p>
    <w:p w14:paraId="56B1BD88" w14:textId="77777777" w:rsidR="00F67102" w:rsidRPr="00504BE3" w:rsidRDefault="00F67102" w:rsidP="00F67102">
      <w:pPr>
        <w:pStyle w:val="Heading4"/>
        <w:rPr>
          <w:rFonts w:cs="Times New Roman"/>
        </w:rPr>
      </w:pPr>
      <w:bookmarkStart w:id="5" w:name="_Hlk146469276"/>
      <w:r w:rsidRPr="00504BE3">
        <w:rPr>
          <w:rFonts w:cs="Times New Roman"/>
        </w:rPr>
        <w:t xml:space="preserve">No financialization. </w:t>
      </w:r>
    </w:p>
    <w:p w14:paraId="7BC0F806" w14:textId="77777777" w:rsidR="00F67102" w:rsidRPr="00504BE3" w:rsidRDefault="00F67102" w:rsidP="00F67102">
      <w:r w:rsidRPr="00504BE3">
        <w:rPr>
          <w:rStyle w:val="Heading4Char"/>
          <w:rFonts w:cs="Times New Roman"/>
        </w:rPr>
        <w:t>Subasat and Mavroudeas 23</w:t>
      </w:r>
      <w:r w:rsidRPr="00504BE3">
        <w:t xml:space="preserve"> [Turan Subasat is Professor at the Muğla Sıtkı Koçman University, Turkey. His research focuses on development, international and political economics. Stavros Mavroudeas is Professor of Political Economy at the Department of Social Policy, Panteion University, Greece.; “Financialization Hypothesis: A Theoretical and Empirical Critique”; World Review of Political Economy; July 20, 2023; https://www.scienceopen.com/hosted-document?doi=10.13169/worlrevipoliecon.14.2.0204]</w:t>
      </w:r>
    </w:p>
    <w:p w14:paraId="34F7F46B" w14:textId="77777777" w:rsidR="00F67102" w:rsidRPr="00504BE3" w:rsidRDefault="00F67102" w:rsidP="00F67102">
      <w:pPr>
        <w:rPr>
          <w:b/>
          <w:iCs/>
          <w:u w:val="single"/>
          <w:bdr w:val="single" w:sz="8" w:space="0" w:color="auto"/>
        </w:rPr>
      </w:pPr>
      <w:r w:rsidRPr="00504BE3">
        <w:rPr>
          <w:rStyle w:val="StyleUnderline"/>
        </w:rPr>
        <w:t>Whatever theoretical perspective is taken, financialization must be accompanied by a series of empirical developments</w:t>
      </w:r>
      <w:r w:rsidRPr="00504BE3">
        <w:rPr>
          <w:sz w:val="14"/>
        </w:rPr>
        <w:t xml:space="preserve">. For example, Fine (2019, 4) suggests that “just a few hundred multinational corporations . . . run the world economy” and “of these, two-thirds are financial companies.” Further, he associates financialization with “the extraordinary rise of finance” and argues that “the ratio of financial assets to economic activity increased threefold over the past thirty years.” He asks “why, on average, should it take three times as much finance to produce something as previously?” According to Sawyer (2016), financialization involves the growth of the financial sector which has become too large. Ashman and Fine (2013) suggest that finance expands at the expense of real investment. Financialization, therefore, is an important cause of deindustrialization (Palley 2013; Davis 2018). It is often claimed that financialization is largely due to financial liberalization (Krippner 2011; Soener 2020). And while financialization develops at different paces and forms it has a global reach and therefore is a global phenomenon (Bonizzi 2014; Sawyer 2016). These are </w:t>
      </w:r>
      <w:r w:rsidRPr="00504BE3">
        <w:rPr>
          <w:rStyle w:val="Emphasis"/>
        </w:rPr>
        <w:t xml:space="preserve">empirically testable </w:t>
      </w:r>
      <w:r w:rsidRPr="00DB5013">
        <w:rPr>
          <w:rStyle w:val="Emphasis"/>
          <w:highlight w:val="cyan"/>
        </w:rPr>
        <w:t>claims</w:t>
      </w:r>
      <w:r w:rsidRPr="00504BE3">
        <w:rPr>
          <w:rStyle w:val="StyleUnderline"/>
        </w:rPr>
        <w:t xml:space="preserve"> that will be reviewed and </w:t>
      </w:r>
      <w:r w:rsidRPr="00DB5013">
        <w:rPr>
          <w:rStyle w:val="Emphasis"/>
          <w:highlight w:val="cyan"/>
        </w:rPr>
        <w:t>shown</w:t>
      </w:r>
      <w:r w:rsidRPr="00DB5013">
        <w:rPr>
          <w:rStyle w:val="StyleUnderline"/>
          <w:highlight w:val="cyan"/>
        </w:rPr>
        <w:t xml:space="preserve"> to be</w:t>
      </w:r>
      <w:r w:rsidRPr="00504BE3">
        <w:rPr>
          <w:rStyle w:val="StyleUnderline"/>
        </w:rPr>
        <w:t xml:space="preserve"> </w:t>
      </w:r>
      <w:r w:rsidRPr="00504BE3">
        <w:rPr>
          <w:rStyle w:val="Emphasis"/>
        </w:rPr>
        <w:t xml:space="preserve">largely </w:t>
      </w:r>
      <w:r w:rsidRPr="00DB5013">
        <w:rPr>
          <w:rStyle w:val="Emphasis"/>
          <w:highlight w:val="cyan"/>
        </w:rPr>
        <w:t>myths</w:t>
      </w:r>
      <w:r w:rsidRPr="00504BE3">
        <w:rPr>
          <w:rStyle w:val="Emphasis"/>
        </w:rPr>
        <w:t>.</w:t>
      </w:r>
    </w:p>
    <w:p w14:paraId="276878A0" w14:textId="77777777" w:rsidR="00F67102" w:rsidRPr="00504BE3" w:rsidRDefault="00F67102" w:rsidP="00F67102">
      <w:pPr>
        <w:rPr>
          <w:u w:val="single"/>
        </w:rPr>
      </w:pPr>
      <w:r w:rsidRPr="00504BE3">
        <w:rPr>
          <w:sz w:val="14"/>
        </w:rPr>
        <w:t xml:space="preserve">It should be noted at the outset that we do not aim to assess all the empirical claims of the financialization thesis which are numerous. The big rise in financial corporations’ profit as a percentage of the profit of all corporations in the US, for example, could be considered as one measure of the growing role of the financial sector. While such measures are relevant to the scope of our article, we limit our focus to the ones mentioned above. Hence, </w:t>
      </w:r>
      <w:r w:rsidRPr="00504BE3">
        <w:rPr>
          <w:rStyle w:val="StyleUnderline"/>
        </w:rPr>
        <w:t>our empirical work characterizes as myths the specific empirical beliefs that are scrutinized in this article.</w:t>
      </w:r>
    </w:p>
    <w:p w14:paraId="6DE85E1A" w14:textId="77777777" w:rsidR="00F67102" w:rsidRPr="00504BE3" w:rsidRDefault="00F67102" w:rsidP="00F67102">
      <w:pPr>
        <w:rPr>
          <w:sz w:val="14"/>
        </w:rPr>
      </w:pPr>
      <w:r w:rsidRPr="00504BE3">
        <w:rPr>
          <w:sz w:val="14"/>
        </w:rPr>
        <w:t>Myth 1. Two-Thirds of the Few Hundred Largest Multinational Companies Are Financial</w:t>
      </w:r>
    </w:p>
    <w:p w14:paraId="066EEC55" w14:textId="77777777" w:rsidR="00F67102" w:rsidRPr="00504BE3" w:rsidRDefault="00F67102" w:rsidP="00F67102">
      <w:pPr>
        <w:rPr>
          <w:sz w:val="14"/>
        </w:rPr>
      </w:pPr>
      <w:r w:rsidRPr="00504BE3">
        <w:rPr>
          <w:sz w:val="14"/>
        </w:rPr>
        <w:t>At first glance, the empirical evidence seems to support this claim. Forbes’ (2018) data suggests that eight out of ten (80%) largest multinational companies are financial (Figure 1A). A closer inspection of the data, however, unfolds a rather different picture.</w:t>
      </w:r>
    </w:p>
    <w:p w14:paraId="686D271C" w14:textId="77777777" w:rsidR="00F67102" w:rsidRPr="00504BE3" w:rsidRDefault="00F67102" w:rsidP="00F67102">
      <w:pPr>
        <w:rPr>
          <w:sz w:val="14"/>
        </w:rPr>
      </w:pPr>
      <w:r w:rsidRPr="00504BE3">
        <w:rPr>
          <w:sz w:val="14"/>
        </w:rPr>
        <w:t>[FIGURE OMITTED]</w:t>
      </w:r>
    </w:p>
    <w:p w14:paraId="3E8239C9" w14:textId="77777777" w:rsidR="00F67102" w:rsidRPr="00504BE3" w:rsidRDefault="00F67102" w:rsidP="00F67102">
      <w:pPr>
        <w:rPr>
          <w:rStyle w:val="StyleUnderline"/>
        </w:rPr>
      </w:pPr>
      <w:r w:rsidRPr="00504BE3">
        <w:rPr>
          <w:sz w:val="14"/>
        </w:rPr>
        <w:t xml:space="preserve">First, </w:t>
      </w:r>
      <w:r w:rsidRPr="00504BE3">
        <w:rPr>
          <w:rStyle w:val="StyleUnderline"/>
        </w:rPr>
        <w:t xml:space="preserve">as the number of the largest companies increases, the </w:t>
      </w:r>
      <w:r w:rsidRPr="00DB5013">
        <w:rPr>
          <w:rStyle w:val="Emphasis"/>
          <w:highlight w:val="cyan"/>
        </w:rPr>
        <w:t>share of</w:t>
      </w:r>
      <w:r w:rsidRPr="00504BE3">
        <w:rPr>
          <w:rStyle w:val="StyleUnderline"/>
        </w:rPr>
        <w:t xml:space="preserve"> the </w:t>
      </w:r>
      <w:r w:rsidRPr="00DB5013">
        <w:rPr>
          <w:rStyle w:val="Emphasis"/>
          <w:highlight w:val="cyan"/>
        </w:rPr>
        <w:t>financial companies</w:t>
      </w:r>
      <w:r w:rsidRPr="00DB5013">
        <w:rPr>
          <w:rStyle w:val="StyleUnderline"/>
          <w:highlight w:val="cyan"/>
        </w:rPr>
        <w:t xml:space="preserve"> </w:t>
      </w:r>
      <w:r w:rsidRPr="00DB5013">
        <w:rPr>
          <w:rStyle w:val="Emphasis"/>
          <w:highlight w:val="cyan"/>
        </w:rPr>
        <w:t>declines</w:t>
      </w:r>
      <w:r w:rsidRPr="00504BE3">
        <w:rPr>
          <w:rStyle w:val="Emphasis"/>
        </w:rPr>
        <w:t xml:space="preserve"> rapidly</w:t>
      </w:r>
      <w:r w:rsidRPr="00504BE3">
        <w:rPr>
          <w:rStyle w:val="StyleUnderline"/>
        </w:rPr>
        <w:t>. The figure declines to 44% for the largest 50 multinational companies, 39% for the largest 100 multinational companies, 31% for the largest 500 multinational companies, and 17% for the largest 1000 multinational companies</w:t>
      </w:r>
      <w:r w:rsidRPr="00504BE3">
        <w:rPr>
          <w:sz w:val="14"/>
        </w:rPr>
        <w:t xml:space="preserve">. </w:t>
      </w:r>
      <w:r w:rsidRPr="00504BE3">
        <w:rPr>
          <w:rStyle w:val="StyleUnderline"/>
        </w:rPr>
        <w:t>The suggestion that two-thirds of the few hundred multinational companies are financial</w:t>
      </w:r>
      <w:r w:rsidRPr="00504BE3">
        <w:rPr>
          <w:sz w:val="14"/>
        </w:rPr>
        <w:t xml:space="preserve">, therefore, </w:t>
      </w:r>
      <w:r w:rsidRPr="00504BE3">
        <w:rPr>
          <w:rStyle w:val="StyleUnderline"/>
        </w:rPr>
        <w:t>is not supported by the evidence</w:t>
      </w:r>
      <w:r w:rsidRPr="00504BE3">
        <w:rPr>
          <w:sz w:val="14"/>
        </w:rPr>
        <w:t xml:space="preserve">. It is also interesting to note that </w:t>
      </w:r>
      <w:r w:rsidRPr="00504BE3">
        <w:rPr>
          <w:rStyle w:val="StyleUnderline"/>
        </w:rPr>
        <w:t>five out of the eight largest financial multinational companies are Chinese.</w:t>
      </w:r>
    </w:p>
    <w:p w14:paraId="24EF9AFB" w14:textId="77777777" w:rsidR="00F67102" w:rsidRPr="00504BE3" w:rsidRDefault="00F67102" w:rsidP="00F67102">
      <w:pPr>
        <w:rPr>
          <w:sz w:val="14"/>
        </w:rPr>
      </w:pPr>
      <w:r w:rsidRPr="00504BE3">
        <w:rPr>
          <w:sz w:val="14"/>
        </w:rPr>
        <w:t xml:space="preserve">Second, </w:t>
      </w:r>
      <w:r w:rsidRPr="00DB5013">
        <w:rPr>
          <w:rStyle w:val="StyleUnderline"/>
          <w:highlight w:val="cyan"/>
        </w:rPr>
        <w:t>Forbes</w:t>
      </w:r>
      <w:r w:rsidRPr="00504BE3">
        <w:rPr>
          <w:rStyle w:val="StyleUnderline"/>
        </w:rPr>
        <w:t xml:space="preserve"> uses four different measures to create its ranking, which are assets, sales, profits and market value.</w:t>
      </w:r>
      <w:r w:rsidRPr="00504BE3">
        <w:rPr>
          <w:sz w:val="14"/>
        </w:rPr>
        <w:t xml:space="preserve"> </w:t>
      </w:r>
      <w:r w:rsidRPr="00504BE3">
        <w:rPr>
          <w:rStyle w:val="StyleUnderline"/>
        </w:rPr>
        <w:t xml:space="preserve">The </w:t>
      </w:r>
      <w:r w:rsidRPr="00DB5013">
        <w:rPr>
          <w:rStyle w:val="Emphasis"/>
          <w:highlight w:val="cyan"/>
        </w:rPr>
        <w:t>ranking of the</w:t>
      </w:r>
      <w:r w:rsidRPr="00504BE3">
        <w:rPr>
          <w:rStyle w:val="Emphasis"/>
        </w:rPr>
        <w:t xml:space="preserve"> </w:t>
      </w:r>
      <w:r w:rsidRPr="00DB5013">
        <w:rPr>
          <w:rStyle w:val="Emphasis"/>
          <w:highlight w:val="cyan"/>
        </w:rPr>
        <w:t>financial</w:t>
      </w:r>
      <w:r w:rsidRPr="00504BE3">
        <w:rPr>
          <w:rStyle w:val="Emphasis"/>
        </w:rPr>
        <w:t xml:space="preserve"> multinational</w:t>
      </w:r>
      <w:r w:rsidRPr="00504BE3">
        <w:rPr>
          <w:rStyle w:val="StyleUnderline"/>
        </w:rPr>
        <w:t xml:space="preserve"> </w:t>
      </w:r>
      <w:r w:rsidRPr="00DB5013">
        <w:rPr>
          <w:rStyle w:val="StyleUnderline"/>
          <w:highlight w:val="cyan"/>
        </w:rPr>
        <w:t>companies is</w:t>
      </w:r>
      <w:r w:rsidRPr="00504BE3">
        <w:rPr>
          <w:rStyle w:val="StyleUnderline"/>
        </w:rPr>
        <w:t xml:space="preserve"> </w:t>
      </w:r>
      <w:r w:rsidRPr="00504BE3">
        <w:rPr>
          <w:rStyle w:val="Emphasis"/>
        </w:rPr>
        <w:t xml:space="preserve">heavily </w:t>
      </w:r>
      <w:r w:rsidRPr="00DB5013">
        <w:rPr>
          <w:rStyle w:val="Emphasis"/>
          <w:highlight w:val="cyan"/>
        </w:rPr>
        <w:t>influenced</w:t>
      </w:r>
      <w:r w:rsidRPr="00DB5013">
        <w:rPr>
          <w:rStyle w:val="StyleUnderline"/>
          <w:highlight w:val="cyan"/>
        </w:rPr>
        <w:t xml:space="preserve"> by the</w:t>
      </w:r>
      <w:r w:rsidRPr="00504BE3">
        <w:rPr>
          <w:rStyle w:val="StyleUnderline"/>
        </w:rPr>
        <w:t xml:space="preserve"> </w:t>
      </w:r>
      <w:r w:rsidRPr="00DB5013">
        <w:rPr>
          <w:rStyle w:val="Emphasis"/>
          <w:highlight w:val="cyan"/>
        </w:rPr>
        <w:t>assets</w:t>
      </w:r>
      <w:r w:rsidRPr="00504BE3">
        <w:rPr>
          <w:rStyle w:val="Emphasis"/>
        </w:rPr>
        <w:t xml:space="preserve"> component</w:t>
      </w:r>
      <w:r w:rsidRPr="00504BE3">
        <w:rPr>
          <w:rStyle w:val="StyleUnderline"/>
        </w:rPr>
        <w:t xml:space="preserve">, which </w:t>
      </w:r>
      <w:r w:rsidRPr="00504BE3">
        <w:rPr>
          <w:rStyle w:val="Emphasis"/>
        </w:rPr>
        <w:t>needs careful elaboration</w:t>
      </w:r>
      <w:r w:rsidRPr="00504BE3">
        <w:rPr>
          <w:sz w:val="14"/>
        </w:rPr>
        <w:t xml:space="preserve">. Figure 1B shows </w:t>
      </w:r>
      <w:r w:rsidRPr="00504BE3">
        <w:rPr>
          <w:rStyle w:val="StyleUnderline"/>
        </w:rPr>
        <w:t>the ranking of multinational companies in terms of assets and indicates a more favorable ranking for financial multinational companies.</w:t>
      </w:r>
      <w:r w:rsidRPr="00504BE3">
        <w:rPr>
          <w:sz w:val="14"/>
        </w:rPr>
        <w:t xml:space="preserve"> This time, nine out of the ten largest multinational companies are financial. The figure increases to 92% for the largest 50 multinational companies and then declines to 87% for the largest 100 multinational companies, 33% for the largest 500 multinational companies, and 17% for the largest 1000 multinational companies.</w:t>
      </w:r>
    </w:p>
    <w:p w14:paraId="17194330" w14:textId="77777777" w:rsidR="00F67102" w:rsidRPr="00504BE3" w:rsidRDefault="00F67102" w:rsidP="00F67102">
      <w:pPr>
        <w:rPr>
          <w:sz w:val="14"/>
        </w:rPr>
      </w:pPr>
      <w:r w:rsidRPr="00504BE3">
        <w:rPr>
          <w:rStyle w:val="StyleUnderline"/>
        </w:rPr>
        <w:t xml:space="preserve">The </w:t>
      </w:r>
      <w:r w:rsidRPr="00DB5013">
        <w:rPr>
          <w:rStyle w:val="Emphasis"/>
          <w:highlight w:val="cyan"/>
        </w:rPr>
        <w:t>ranking</w:t>
      </w:r>
      <w:r w:rsidRPr="00504BE3">
        <w:rPr>
          <w:rStyle w:val="StyleUnderline"/>
        </w:rPr>
        <w:t xml:space="preserve"> of multinational companies </w:t>
      </w:r>
      <w:r w:rsidRPr="00DB5013">
        <w:rPr>
          <w:rStyle w:val="Emphasis"/>
          <w:highlight w:val="cyan"/>
        </w:rPr>
        <w:t>in terms of assets</w:t>
      </w:r>
      <w:r w:rsidRPr="00504BE3">
        <w:rPr>
          <w:rStyle w:val="StyleUnderline"/>
        </w:rPr>
        <w:t xml:space="preserve">, however, </w:t>
      </w:r>
      <w:r w:rsidRPr="00DB5013">
        <w:rPr>
          <w:rStyle w:val="StyleUnderline"/>
          <w:highlight w:val="cyan"/>
        </w:rPr>
        <w:t xml:space="preserve">is </w:t>
      </w:r>
      <w:r w:rsidRPr="00DB5013">
        <w:rPr>
          <w:rStyle w:val="Emphasis"/>
          <w:highlight w:val="cyan"/>
        </w:rPr>
        <w:t>problematic</w:t>
      </w:r>
      <w:r w:rsidRPr="00DB5013">
        <w:rPr>
          <w:rStyle w:val="StyleUnderline"/>
          <w:highlight w:val="cyan"/>
        </w:rPr>
        <w:t xml:space="preserve"> because</w:t>
      </w:r>
      <w:r w:rsidRPr="00504BE3">
        <w:rPr>
          <w:rStyle w:val="StyleUnderline"/>
        </w:rPr>
        <w:t xml:space="preserve"> the </w:t>
      </w:r>
      <w:r w:rsidRPr="00DB5013">
        <w:rPr>
          <w:rStyle w:val="Emphasis"/>
          <w:highlight w:val="cyan"/>
        </w:rPr>
        <w:t>largest proportion</w:t>
      </w:r>
      <w:r w:rsidRPr="00DB5013">
        <w:rPr>
          <w:rStyle w:val="StyleUnderline"/>
          <w:highlight w:val="cyan"/>
        </w:rPr>
        <w:t xml:space="preserve"> of</w:t>
      </w:r>
      <w:r w:rsidRPr="00504BE3">
        <w:rPr>
          <w:rStyle w:val="StyleUnderline"/>
        </w:rPr>
        <w:t xml:space="preserve"> </w:t>
      </w:r>
      <w:r w:rsidRPr="00504BE3">
        <w:rPr>
          <w:rStyle w:val="Emphasis"/>
        </w:rPr>
        <w:t xml:space="preserve">banking </w:t>
      </w:r>
      <w:r w:rsidRPr="00DB5013">
        <w:rPr>
          <w:rStyle w:val="Emphasis"/>
          <w:highlight w:val="cyan"/>
        </w:rPr>
        <w:t>assets</w:t>
      </w:r>
      <w:r w:rsidRPr="00DB5013">
        <w:rPr>
          <w:rStyle w:val="StyleUnderline"/>
          <w:highlight w:val="cyan"/>
        </w:rPr>
        <w:t xml:space="preserve"> are </w:t>
      </w:r>
      <w:r w:rsidRPr="00DB5013">
        <w:rPr>
          <w:rStyle w:val="Emphasis"/>
          <w:highlight w:val="cyan"/>
        </w:rPr>
        <w:t>loans and securities</w:t>
      </w:r>
      <w:r w:rsidRPr="00504BE3">
        <w:rPr>
          <w:rStyle w:val="StyleUnderline"/>
        </w:rPr>
        <w:t xml:space="preserve"> held.</w:t>
      </w:r>
      <w:r w:rsidRPr="00504BE3">
        <w:rPr>
          <w:sz w:val="14"/>
        </w:rPr>
        <w:t xml:space="preserve"> In the US for example, </w:t>
      </w:r>
      <w:r w:rsidRPr="00504BE3">
        <w:rPr>
          <w:rStyle w:val="StyleUnderline"/>
        </w:rPr>
        <w:t>loans (52.6%) and securities (20.7%) held accounted for 73.3% of the banking assets</w:t>
      </w:r>
      <w:r w:rsidRPr="00504BE3">
        <w:rPr>
          <w:sz w:val="14"/>
        </w:rPr>
        <w:t xml:space="preserve"> in 2014 (Perez 2015). As opposed to these assets, </w:t>
      </w:r>
      <w:r w:rsidRPr="00504BE3">
        <w:rPr>
          <w:rStyle w:val="StyleUnderline"/>
        </w:rPr>
        <w:t>banks also have liabilities (i.e., deposits) that need to be considered</w:t>
      </w:r>
      <w:r w:rsidRPr="00504BE3">
        <w:rPr>
          <w:sz w:val="14"/>
        </w:rPr>
        <w:t xml:space="preserve">. </w:t>
      </w:r>
      <w:r w:rsidRPr="00504BE3">
        <w:rPr>
          <w:rStyle w:val="StyleUnderline"/>
        </w:rPr>
        <w:t xml:space="preserve">The </w:t>
      </w:r>
      <w:r w:rsidRPr="00DB5013">
        <w:rPr>
          <w:rStyle w:val="Emphasis"/>
          <w:highlight w:val="cyan"/>
        </w:rPr>
        <w:t>assets component</w:t>
      </w:r>
      <w:r w:rsidRPr="00504BE3">
        <w:rPr>
          <w:rStyle w:val="StyleUnderline"/>
        </w:rPr>
        <w:t xml:space="preserve"> of the </w:t>
      </w:r>
      <w:r w:rsidRPr="00504BE3">
        <w:rPr>
          <w:rStyle w:val="Emphasis"/>
        </w:rPr>
        <w:t>Forbes figures</w:t>
      </w:r>
      <w:r w:rsidRPr="00504BE3">
        <w:rPr>
          <w:sz w:val="14"/>
        </w:rPr>
        <w:t xml:space="preserve">, therefore, </w:t>
      </w:r>
      <w:r w:rsidRPr="00DB5013">
        <w:rPr>
          <w:rStyle w:val="Emphasis"/>
          <w:highlight w:val="cyan"/>
        </w:rPr>
        <w:t>exaggerates</w:t>
      </w:r>
      <w:r w:rsidRPr="00504BE3">
        <w:rPr>
          <w:rStyle w:val="StyleUnderline"/>
        </w:rPr>
        <w:t xml:space="preserve"> the </w:t>
      </w:r>
      <w:r w:rsidRPr="00DB5013">
        <w:rPr>
          <w:rStyle w:val="Emphasis"/>
          <w:highlight w:val="cyan"/>
        </w:rPr>
        <w:t>real size</w:t>
      </w:r>
      <w:r w:rsidRPr="00DB5013">
        <w:rPr>
          <w:rStyle w:val="StyleUnderline"/>
          <w:highlight w:val="cyan"/>
        </w:rPr>
        <w:t xml:space="preserve"> of</w:t>
      </w:r>
      <w:r w:rsidRPr="00504BE3">
        <w:rPr>
          <w:rStyle w:val="StyleUnderline"/>
        </w:rPr>
        <w:t xml:space="preserve"> the </w:t>
      </w:r>
      <w:r w:rsidRPr="00DB5013">
        <w:rPr>
          <w:rStyle w:val="Emphasis"/>
          <w:highlight w:val="cyan"/>
        </w:rPr>
        <w:t>financial</w:t>
      </w:r>
      <w:r w:rsidRPr="00504BE3">
        <w:rPr>
          <w:rStyle w:val="Emphasis"/>
        </w:rPr>
        <w:t xml:space="preserve"> multinational </w:t>
      </w:r>
      <w:r w:rsidRPr="00DB5013">
        <w:rPr>
          <w:rStyle w:val="Emphasis"/>
          <w:highlight w:val="cyan"/>
        </w:rPr>
        <w:t>companies</w:t>
      </w:r>
      <w:r w:rsidRPr="00504BE3">
        <w:rPr>
          <w:rStyle w:val="StyleUnderline"/>
        </w:rPr>
        <w:t>.</w:t>
      </w:r>
      <w:r w:rsidRPr="00504BE3">
        <w:rPr>
          <w:sz w:val="14"/>
        </w:rPr>
        <w:t xml:space="preserve"> This can be seen in Figure 2, where 39 financial and 61 non-financial multinational companies in the top 100 multinational companies are compared. </w:t>
      </w:r>
      <w:r w:rsidRPr="00504BE3">
        <w:rPr>
          <w:rStyle w:val="StyleUnderline"/>
        </w:rPr>
        <w:t>Assets and market value of companies are normally expected to be closely linked. This is true for non-financial multinational companies, where assets are slightly higher than market value</w:t>
      </w:r>
      <w:r w:rsidRPr="00504BE3">
        <w:rPr>
          <w:sz w:val="14"/>
        </w:rPr>
        <w:t xml:space="preserve">. </w:t>
      </w:r>
      <w:r w:rsidRPr="00504BE3">
        <w:rPr>
          <w:rStyle w:val="StyleUnderline"/>
        </w:rPr>
        <w:t>For financial multinational companies</w:t>
      </w:r>
      <w:r w:rsidRPr="00504BE3">
        <w:rPr>
          <w:sz w:val="14"/>
        </w:rPr>
        <w:t xml:space="preserve">, however, </w:t>
      </w:r>
      <w:r w:rsidRPr="00DB5013">
        <w:rPr>
          <w:rStyle w:val="Emphasis"/>
          <w:highlight w:val="cyan"/>
        </w:rPr>
        <w:t>assets are 11</w:t>
      </w:r>
      <w:r w:rsidRPr="00504BE3">
        <w:rPr>
          <w:rStyle w:val="Emphasis"/>
        </w:rPr>
        <w:t xml:space="preserve">.4 </w:t>
      </w:r>
      <w:r w:rsidRPr="00DB5013">
        <w:rPr>
          <w:rStyle w:val="Emphasis"/>
          <w:highlight w:val="cyan"/>
        </w:rPr>
        <w:t>times higher</w:t>
      </w:r>
      <w:r w:rsidRPr="00DB5013">
        <w:rPr>
          <w:rStyle w:val="StyleUnderline"/>
          <w:highlight w:val="cyan"/>
        </w:rPr>
        <w:t xml:space="preserve"> than</w:t>
      </w:r>
      <w:r w:rsidRPr="00504BE3">
        <w:rPr>
          <w:rStyle w:val="StyleUnderline"/>
        </w:rPr>
        <w:t xml:space="preserve"> their </w:t>
      </w:r>
      <w:r w:rsidRPr="00DB5013">
        <w:rPr>
          <w:rStyle w:val="Emphasis"/>
          <w:highlight w:val="cyan"/>
        </w:rPr>
        <w:t>market value</w:t>
      </w:r>
      <w:r w:rsidRPr="00504BE3">
        <w:rPr>
          <w:rStyle w:val="Emphasis"/>
        </w:rPr>
        <w:t>.</w:t>
      </w:r>
      <w:r w:rsidRPr="00504BE3">
        <w:rPr>
          <w:sz w:val="14"/>
        </w:rPr>
        <w:t xml:space="preserve"> </w:t>
      </w:r>
      <w:r w:rsidRPr="00504BE3">
        <w:rPr>
          <w:rStyle w:val="StyleUnderline"/>
        </w:rPr>
        <w:t xml:space="preserve">The ranking of financial multinational companies in terms of assets is problematic and the </w:t>
      </w:r>
      <w:r w:rsidRPr="00504BE3">
        <w:rPr>
          <w:rStyle w:val="Emphasis"/>
        </w:rPr>
        <w:t>inclusion of assets</w:t>
      </w:r>
      <w:r w:rsidRPr="00504BE3">
        <w:rPr>
          <w:rStyle w:val="StyleUnderline"/>
        </w:rPr>
        <w:t xml:space="preserve"> in the final Forbes ranking also </w:t>
      </w:r>
      <w:r w:rsidRPr="00DB5013">
        <w:rPr>
          <w:rStyle w:val="Emphasis"/>
          <w:highlight w:val="cyan"/>
        </w:rPr>
        <w:t>exaggerates</w:t>
      </w:r>
      <w:r w:rsidRPr="00504BE3">
        <w:rPr>
          <w:rStyle w:val="StyleUnderline"/>
        </w:rPr>
        <w:t xml:space="preserve"> the </w:t>
      </w:r>
      <w:r w:rsidRPr="00DB5013">
        <w:rPr>
          <w:rStyle w:val="Emphasis"/>
          <w:highlight w:val="cyan"/>
        </w:rPr>
        <w:t>significance</w:t>
      </w:r>
      <w:r w:rsidRPr="00504BE3">
        <w:rPr>
          <w:rStyle w:val="StyleUnderline"/>
        </w:rPr>
        <w:t xml:space="preserve"> of financial multinational companies</w:t>
      </w:r>
      <w:r w:rsidRPr="00504BE3">
        <w:rPr>
          <w:sz w:val="14"/>
        </w:rPr>
        <w:t>.</w:t>
      </w:r>
    </w:p>
    <w:p w14:paraId="3F333E29" w14:textId="77777777" w:rsidR="00F67102" w:rsidRPr="00504BE3" w:rsidRDefault="00F67102" w:rsidP="00F67102">
      <w:pPr>
        <w:rPr>
          <w:sz w:val="14"/>
        </w:rPr>
      </w:pPr>
      <w:r w:rsidRPr="00504BE3">
        <w:rPr>
          <w:sz w:val="14"/>
        </w:rPr>
        <w:t>[FIGURE OMITTED]</w:t>
      </w:r>
    </w:p>
    <w:p w14:paraId="2BE48DCD" w14:textId="77777777" w:rsidR="00F67102" w:rsidRPr="00504BE3" w:rsidRDefault="00F67102" w:rsidP="00F67102">
      <w:pPr>
        <w:rPr>
          <w:u w:val="single"/>
        </w:rPr>
      </w:pPr>
      <w:r w:rsidRPr="00504BE3">
        <w:rPr>
          <w:rStyle w:val="StyleUnderline"/>
        </w:rPr>
        <w:t>The ranking of multinational companies in terms of sales</w:t>
      </w:r>
      <w:r w:rsidRPr="00504BE3">
        <w:rPr>
          <w:sz w:val="14"/>
        </w:rPr>
        <w:t xml:space="preserve"> (Figure 1C), </w:t>
      </w:r>
      <w:r w:rsidRPr="00504BE3">
        <w:rPr>
          <w:rStyle w:val="StyleUnderline"/>
        </w:rPr>
        <w:t>profits</w:t>
      </w:r>
      <w:r w:rsidRPr="00504BE3">
        <w:rPr>
          <w:sz w:val="14"/>
        </w:rPr>
        <w:t xml:space="preserve"> (Figure 1D) </w:t>
      </w:r>
      <w:r w:rsidRPr="00504BE3">
        <w:rPr>
          <w:rStyle w:val="StyleUnderline"/>
        </w:rPr>
        <w:t>and market value</w:t>
      </w:r>
      <w:r w:rsidRPr="00504BE3">
        <w:rPr>
          <w:sz w:val="14"/>
        </w:rPr>
        <w:t xml:space="preserve"> (Figure 1E) p</w:t>
      </w:r>
      <w:r w:rsidRPr="00504BE3">
        <w:rPr>
          <w:rStyle w:val="StyleUnderline"/>
        </w:rPr>
        <w:t>rovides a much modest share for the financial multinational companies, particularly when Chinese financial multinational companies are excluded.</w:t>
      </w:r>
      <w:r w:rsidRPr="00504BE3">
        <w:rPr>
          <w:sz w:val="14"/>
        </w:rPr>
        <w:t xml:space="preserve"> </w:t>
      </w:r>
      <w:r w:rsidRPr="00504BE3">
        <w:rPr>
          <w:rStyle w:val="StyleUnderline"/>
        </w:rPr>
        <w:t>Figures are as low as 10% and they barely exceed 20%. They are nowhere near two-thirds of the multinational companies.</w:t>
      </w:r>
    </w:p>
    <w:p w14:paraId="7A20C251" w14:textId="77777777" w:rsidR="00F67102" w:rsidRPr="00504BE3" w:rsidRDefault="00F67102" w:rsidP="00F67102">
      <w:pPr>
        <w:rPr>
          <w:sz w:val="14"/>
        </w:rPr>
      </w:pPr>
      <w:r w:rsidRPr="00504BE3">
        <w:rPr>
          <w:sz w:val="14"/>
        </w:rPr>
        <w:t xml:space="preserve">The US and the UK come to mind first when considering financialization. Indeed, among the largest 100 financial multinational companies, the US has 40 and the UK has eight companies. There are some surprising results, however, when countries and regions are ranked by the number of large financial multinational companies. </w:t>
      </w:r>
      <w:r w:rsidRPr="00504BE3">
        <w:rPr>
          <w:rStyle w:val="StyleUnderline"/>
        </w:rPr>
        <w:t>The ranking of the countries and regions according to the number of financial companies among the top ten companies will be considered first</w:t>
      </w:r>
      <w:r w:rsidRPr="00504BE3">
        <w:rPr>
          <w:sz w:val="14"/>
        </w:rPr>
        <w:t xml:space="preserve"> (Figure 3). Looking at the 28 countries and regions (for which the data is available) reveals that </w:t>
      </w:r>
      <w:r w:rsidRPr="00504BE3">
        <w:rPr>
          <w:rStyle w:val="StyleUnderline"/>
        </w:rPr>
        <w:t xml:space="preserve">the </w:t>
      </w:r>
      <w:r w:rsidRPr="00DB5013">
        <w:rPr>
          <w:rStyle w:val="StyleUnderline"/>
          <w:highlight w:val="cyan"/>
        </w:rPr>
        <w:t>mo</w:t>
      </w:r>
      <w:r w:rsidRPr="00DB5013">
        <w:rPr>
          <w:rStyle w:val="Emphasis"/>
          <w:highlight w:val="cyan"/>
        </w:rPr>
        <w:t>st financialized countries</w:t>
      </w:r>
      <w:r w:rsidRPr="00504BE3">
        <w:rPr>
          <w:rStyle w:val="StyleUnderline"/>
        </w:rPr>
        <w:t xml:space="preserve"> and regions are </w:t>
      </w:r>
      <w:r w:rsidRPr="00DB5013">
        <w:rPr>
          <w:rStyle w:val="StyleUnderline"/>
          <w:highlight w:val="cyan"/>
        </w:rPr>
        <w:t>neither</w:t>
      </w:r>
      <w:r w:rsidRPr="00504BE3">
        <w:rPr>
          <w:rStyle w:val="StyleUnderline"/>
        </w:rPr>
        <w:t xml:space="preserve"> the </w:t>
      </w:r>
      <w:r w:rsidRPr="00DB5013">
        <w:rPr>
          <w:rStyle w:val="StyleUnderline"/>
          <w:highlight w:val="cyan"/>
        </w:rPr>
        <w:t>US</w:t>
      </w:r>
      <w:r w:rsidRPr="00504BE3">
        <w:rPr>
          <w:rStyle w:val="StyleUnderline"/>
        </w:rPr>
        <w:t xml:space="preserve"> nor the UK, </w:t>
      </w:r>
      <w:r w:rsidRPr="00DB5013">
        <w:rPr>
          <w:rStyle w:val="StyleUnderline"/>
          <w:highlight w:val="cyan"/>
        </w:rPr>
        <w:t xml:space="preserve">but </w:t>
      </w:r>
      <w:r w:rsidRPr="00DB5013">
        <w:rPr>
          <w:rStyle w:val="Emphasis"/>
          <w:highlight w:val="cyan"/>
        </w:rPr>
        <w:t>China</w:t>
      </w:r>
      <w:r w:rsidRPr="00504BE3">
        <w:rPr>
          <w:rStyle w:val="StyleUnderline"/>
        </w:rPr>
        <w:t>,</w:t>
      </w:r>
      <w:r w:rsidRPr="00504BE3">
        <w:rPr>
          <w:sz w:val="14"/>
        </w:rPr>
        <w:t xml:space="preserve"> 1 Canada, and the United Arab Emirates (Figure 3A). According to this ranking, the UK leaves 22 and the US leaves only ten countries and regions behind.</w:t>
      </w:r>
    </w:p>
    <w:p w14:paraId="55CB9D41" w14:textId="77777777" w:rsidR="00F67102" w:rsidRPr="00504BE3" w:rsidRDefault="00F67102" w:rsidP="00F67102">
      <w:pPr>
        <w:rPr>
          <w:sz w:val="14"/>
        </w:rPr>
      </w:pPr>
      <w:r w:rsidRPr="00504BE3">
        <w:rPr>
          <w:sz w:val="14"/>
        </w:rPr>
        <w:t>[FIGURE OMITTED]</w:t>
      </w:r>
    </w:p>
    <w:p w14:paraId="7F5C9BF4" w14:textId="77777777" w:rsidR="00F67102" w:rsidRPr="00504BE3" w:rsidRDefault="00F67102" w:rsidP="00F67102">
      <w:pPr>
        <w:rPr>
          <w:sz w:val="14"/>
        </w:rPr>
      </w:pPr>
      <w:r w:rsidRPr="00504BE3">
        <w:rPr>
          <w:sz w:val="14"/>
        </w:rPr>
        <w:t>The ranking of countries and regions changes considerably when the components of the Forbes measure are considered. The US is ranked first in terms of assets but ranked ninth in terms of profits, 13th in terms of market value, and 23rd in terms of sales. The UK is ranked fourth in terms of assets but ranked eighth in terms of sales, 14th in terms of market value, and 20th in terms of profits. Surprisingly, these countries and regions fall behind in the rankings.</w:t>
      </w:r>
    </w:p>
    <w:p w14:paraId="1ED7DB93" w14:textId="77777777" w:rsidR="00F67102" w:rsidRPr="00504BE3" w:rsidRDefault="00F67102" w:rsidP="00F67102">
      <w:pPr>
        <w:rPr>
          <w:sz w:val="14"/>
        </w:rPr>
      </w:pPr>
      <w:r w:rsidRPr="00504BE3">
        <w:rPr>
          <w:sz w:val="14"/>
        </w:rPr>
        <w:t xml:space="preserve">Considering 11 countries and regions that have data for the largest 40 multinational companies reveals that </w:t>
      </w:r>
      <w:r w:rsidRPr="00504BE3">
        <w:rPr>
          <w:rStyle w:val="StyleUnderline"/>
        </w:rPr>
        <w:t>the US is ranked second behind China in terms of assets but ranked eighth in terms of sales, profits and market value (</w:t>
      </w:r>
      <w:r w:rsidRPr="00504BE3">
        <w:rPr>
          <w:sz w:val="14"/>
        </w:rPr>
        <w:t>Figure 4). The UK is ranked fourth in terms of market value, fifth in terms of assets, sixth in terms of sales and profits. Remarkably, regions and countries such as China’s mainland, China’s Taiwan, and South Korea, which are associated with industrialization are ahead of the US and the UK in this ranking. Even India and Hong Kong SAR of China appear to have more financial companies than the US and the UK.</w:t>
      </w:r>
    </w:p>
    <w:p w14:paraId="5A0F5AA9" w14:textId="77777777" w:rsidR="00F67102" w:rsidRPr="00504BE3" w:rsidRDefault="00F67102" w:rsidP="00F67102">
      <w:pPr>
        <w:rPr>
          <w:sz w:val="14"/>
        </w:rPr>
      </w:pPr>
      <w:r w:rsidRPr="00504BE3">
        <w:rPr>
          <w:sz w:val="14"/>
        </w:rPr>
        <w:t xml:space="preserve">[FIGURE OMITTED] </w:t>
      </w:r>
    </w:p>
    <w:p w14:paraId="1A15F172" w14:textId="77777777" w:rsidR="00F67102" w:rsidRPr="00504BE3" w:rsidRDefault="00F67102" w:rsidP="00F67102">
      <w:pPr>
        <w:rPr>
          <w:sz w:val="14"/>
        </w:rPr>
      </w:pPr>
      <w:r w:rsidRPr="00504BE3">
        <w:rPr>
          <w:sz w:val="14"/>
        </w:rPr>
        <w:t>Thus</w:t>
      </w:r>
      <w:r w:rsidRPr="00504BE3">
        <w:rPr>
          <w:rStyle w:val="StyleUnderline"/>
        </w:rPr>
        <w:t>, the suggestion that two-thirds of a few hundred multinational companies are financial is incorrect, and the leading countries are not the US and the UK, but China, which is not associated with financialization</w:t>
      </w:r>
      <w:r w:rsidRPr="00504BE3">
        <w:rPr>
          <w:sz w:val="14"/>
        </w:rPr>
        <w:t>.</w:t>
      </w:r>
    </w:p>
    <w:bookmarkEnd w:id="5"/>
    <w:p w14:paraId="56DC530B" w14:textId="77777777" w:rsidR="00F67102" w:rsidRPr="00B301EE" w:rsidRDefault="00F67102" w:rsidP="00F67102">
      <w:pPr>
        <w:pStyle w:val="Heading4"/>
        <w:rPr>
          <w:rFonts w:cs="Times New Roman"/>
        </w:rPr>
      </w:pPr>
      <w:r w:rsidRPr="00B301EE">
        <w:rPr>
          <w:rFonts w:cs="Times New Roman"/>
        </w:rPr>
        <w:t xml:space="preserve">Finance is </w:t>
      </w:r>
      <w:r w:rsidRPr="00B301EE">
        <w:rPr>
          <w:rFonts w:cs="Times New Roman"/>
          <w:u w:val="single"/>
        </w:rPr>
        <w:t>sustainable</w:t>
      </w:r>
      <w:r w:rsidRPr="00B301EE">
        <w:rPr>
          <w:rFonts w:cs="Times New Roman"/>
        </w:rPr>
        <w:t xml:space="preserve"> and bets are </w:t>
      </w:r>
      <w:r w:rsidRPr="00B301EE">
        <w:rPr>
          <w:rFonts w:cs="Times New Roman"/>
          <w:u w:val="single"/>
        </w:rPr>
        <w:t>marginal</w:t>
      </w:r>
      <w:r w:rsidRPr="00B301EE">
        <w:rPr>
          <w:rFonts w:cs="Times New Roman"/>
        </w:rPr>
        <w:t xml:space="preserve">. </w:t>
      </w:r>
    </w:p>
    <w:p w14:paraId="5D6AA26A" w14:textId="77777777" w:rsidR="00F67102" w:rsidRPr="00B301EE" w:rsidRDefault="00F67102" w:rsidP="00F67102">
      <w:r w:rsidRPr="00B301EE">
        <w:rPr>
          <w:rStyle w:val="Style13ptBold"/>
        </w:rPr>
        <w:t>Tankus 20</w:t>
      </w:r>
      <w:r w:rsidRPr="00B301EE">
        <w:t xml:space="preserve"> [Published by Nathan Tankus. He is Research director of the Modern Money Network.Bylines in the Financial Times,Business Insider, The Guardian &amp;American Prospect. "Is There Really A "Looming Bank Collapse?" https://nathantankus.substack.com/p/is-there-really-a-looming-bank-collapse] </w:t>
      </w:r>
    </w:p>
    <w:p w14:paraId="5EE5990B" w14:textId="77777777" w:rsidR="00F67102" w:rsidRPr="00B301EE" w:rsidRDefault="00F67102" w:rsidP="00F67102">
      <w:pPr>
        <w:rPr>
          <w:sz w:val="16"/>
        </w:rPr>
      </w:pPr>
      <w:r w:rsidRPr="00DB5013">
        <w:rPr>
          <w:rStyle w:val="StyleUnderline"/>
          <w:highlight w:val="cyan"/>
        </w:rPr>
        <w:t xml:space="preserve">There is </w:t>
      </w:r>
      <w:r w:rsidRPr="00DB5013">
        <w:rPr>
          <w:rStyle w:val="Emphasis"/>
          <w:highlight w:val="cyan"/>
        </w:rPr>
        <w:t>no evidence</w:t>
      </w:r>
      <w:r w:rsidRPr="00B301EE">
        <w:rPr>
          <w:rStyle w:val="StyleUnderline"/>
        </w:rPr>
        <w:t xml:space="preserve"> that </w:t>
      </w:r>
      <w:r w:rsidRPr="00DB5013">
        <w:rPr>
          <w:rStyle w:val="Emphasis"/>
          <w:highlight w:val="cyan"/>
        </w:rPr>
        <w:t>explosive bets</w:t>
      </w:r>
      <w:r w:rsidRPr="00DB5013">
        <w:rPr>
          <w:sz w:val="16"/>
          <w:highlight w:val="cyan"/>
        </w:rPr>
        <w:t xml:space="preserve"> </w:t>
      </w:r>
      <w:r w:rsidRPr="00DB5013">
        <w:rPr>
          <w:rStyle w:val="StyleUnderline"/>
          <w:highlight w:val="cyan"/>
        </w:rPr>
        <w:t>are being taken</w:t>
      </w:r>
      <w:r w:rsidRPr="00B301EE">
        <w:rPr>
          <w:rStyle w:val="StyleUnderline"/>
        </w:rPr>
        <w:t xml:space="preserve"> anywhere near the banking system based on </w:t>
      </w:r>
      <w:r w:rsidRPr="00B301EE">
        <w:rPr>
          <w:sz w:val="16"/>
        </w:rPr>
        <w:t xml:space="preserve">Collateralized </w:t>
      </w:r>
      <w:r w:rsidRPr="00B301EE">
        <w:rPr>
          <w:rStyle w:val="StyleUnderline"/>
        </w:rPr>
        <w:t>Synthetic Obligations</w:t>
      </w:r>
      <w:r w:rsidRPr="00B301EE">
        <w:rPr>
          <w:sz w:val="16"/>
        </w:rPr>
        <w:t xml:space="preserve">. </w:t>
      </w:r>
      <w:r w:rsidRPr="00B301EE">
        <w:rPr>
          <w:rStyle w:val="StyleUnderline"/>
        </w:rPr>
        <w:t xml:space="preserve">After all, </w:t>
      </w:r>
      <w:r w:rsidRPr="00DB5013">
        <w:rPr>
          <w:rStyle w:val="StyleUnderline"/>
          <w:highlight w:val="cyan"/>
        </w:rPr>
        <w:t xml:space="preserve">doing so would be </w:t>
      </w:r>
      <w:r w:rsidRPr="00DB5013">
        <w:rPr>
          <w:rStyle w:val="Emphasis"/>
          <w:highlight w:val="cyan"/>
        </w:rPr>
        <w:t>uneconomic</w:t>
      </w:r>
      <w:r w:rsidRPr="00B301EE">
        <w:rPr>
          <w:rStyle w:val="StyleUnderline"/>
        </w:rPr>
        <w:t xml:space="preserve"> as</w:t>
      </w:r>
      <w:r w:rsidRPr="00B301EE">
        <w:rPr>
          <w:sz w:val="16"/>
        </w:rPr>
        <w:t xml:space="preserve"> </w:t>
      </w:r>
      <w:r w:rsidRPr="00B301EE">
        <w:rPr>
          <w:rStyle w:val="StyleUnderline"/>
        </w:rPr>
        <w:t xml:space="preserve">these </w:t>
      </w:r>
      <w:r w:rsidRPr="00DB5013">
        <w:rPr>
          <w:rStyle w:val="StyleUnderline"/>
          <w:highlight w:val="cyan"/>
        </w:rPr>
        <w:t xml:space="preserve">portfolios are </w:t>
      </w:r>
      <w:r w:rsidRPr="00DB5013">
        <w:rPr>
          <w:rStyle w:val="Emphasis"/>
          <w:highlight w:val="cyan"/>
        </w:rPr>
        <w:t>unrated credit risks</w:t>
      </w:r>
      <w:r w:rsidRPr="00B301EE">
        <w:rPr>
          <w:sz w:val="16"/>
        </w:rPr>
        <w:t xml:space="preserve">. Credit Default </w:t>
      </w:r>
      <w:r w:rsidRPr="00DB5013">
        <w:rPr>
          <w:rStyle w:val="StyleUnderline"/>
          <w:highlight w:val="cyan"/>
        </w:rPr>
        <w:t>Swaps</w:t>
      </w:r>
      <w:r w:rsidRPr="00B301EE">
        <w:rPr>
          <w:rStyle w:val="StyleUnderline"/>
        </w:rPr>
        <w:t xml:space="preserve"> themselves </w:t>
      </w:r>
      <w:r w:rsidRPr="00DB5013">
        <w:rPr>
          <w:rStyle w:val="StyleUnderline"/>
          <w:highlight w:val="cyan"/>
        </w:rPr>
        <w:t xml:space="preserve">have greatly </w:t>
      </w:r>
      <w:r w:rsidRPr="00DB5013">
        <w:rPr>
          <w:rStyle w:val="Emphasis"/>
          <w:highlight w:val="cyan"/>
        </w:rPr>
        <w:t>shrunk</w:t>
      </w:r>
      <w:r w:rsidRPr="00B301EE">
        <w:rPr>
          <w:sz w:val="16"/>
        </w:rPr>
        <w:t xml:space="preserve"> </w:t>
      </w:r>
      <w:r w:rsidRPr="00B301EE">
        <w:rPr>
          <w:rStyle w:val="StyleUnderline"/>
        </w:rPr>
        <w:t>since the</w:t>
      </w:r>
      <w:r w:rsidRPr="00B301EE">
        <w:rPr>
          <w:sz w:val="16"/>
        </w:rPr>
        <w:t xml:space="preserve"> Global </w:t>
      </w:r>
      <w:r w:rsidRPr="00B301EE">
        <w:rPr>
          <w:rStyle w:val="Emphasis"/>
        </w:rPr>
        <w:t>Financial Crisis</w:t>
      </w:r>
      <w:r w:rsidRPr="00B301EE">
        <w:rPr>
          <w:sz w:val="16"/>
        </w:rPr>
        <w:t>. As the Office of the Comptroller of the Currency reports, as of the 4th quarter of 2019:</w:t>
      </w:r>
    </w:p>
    <w:p w14:paraId="292D215A" w14:textId="77777777" w:rsidR="00F67102" w:rsidRPr="00B301EE" w:rsidRDefault="00F67102" w:rsidP="00F67102">
      <w:pPr>
        <w:rPr>
          <w:sz w:val="16"/>
        </w:rPr>
      </w:pPr>
      <w:r w:rsidRPr="00B301EE">
        <w:rPr>
          <w:sz w:val="16"/>
        </w:rPr>
        <w:t>Credit derivatives outstanding remained well below the peak of $16.4 trillion in the first quarter of 2008 (see graph 1 in the appendix). As shown in figure 5, credit default swaps are the dominant product, at $3.5 trillion (87.7 percent) of all credit derivative notional amounts.</w:t>
      </w:r>
    </w:p>
    <w:p w14:paraId="436531D1" w14:textId="77777777" w:rsidR="00F67102" w:rsidRPr="00B301EE" w:rsidRDefault="00F67102" w:rsidP="00F67102">
      <w:pPr>
        <w:rPr>
          <w:sz w:val="16"/>
        </w:rPr>
      </w:pPr>
      <w:r w:rsidRPr="00B301EE">
        <w:rPr>
          <w:sz w:val="16"/>
        </w:rPr>
        <w:t>In fact, the extremely useful OCC report provides a handy table calculating the maximum amount that the four largest banks would lose on their credit derivatives they own if all their counterparties defaulted. This concept is known as “Gross Positive Fair Value” and the table below shows that Citibank would lose the most, with 21 billion dollars. Given that the net exposures are far smaller than this, it is not credible to claim that credit default swaps represent a major threat to bank balance sheets today that they did in 2008.</w:t>
      </w:r>
    </w:p>
    <w:p w14:paraId="1C34FAA4" w14:textId="77777777" w:rsidR="00F67102" w:rsidRPr="00B301EE" w:rsidRDefault="00F67102" w:rsidP="00F67102">
      <w:pPr>
        <w:rPr>
          <w:sz w:val="16"/>
        </w:rPr>
      </w:pPr>
      <w:r w:rsidRPr="00DB5013">
        <w:rPr>
          <w:rStyle w:val="StyleUnderline"/>
          <w:highlight w:val="cyan"/>
        </w:rPr>
        <w:t xml:space="preserve">The </w:t>
      </w:r>
      <w:r w:rsidRPr="00DB5013">
        <w:rPr>
          <w:rStyle w:val="Emphasis"/>
          <w:highlight w:val="cyan"/>
        </w:rPr>
        <w:t>key takeaway</w:t>
      </w:r>
      <w:r w:rsidRPr="00B301EE">
        <w:rPr>
          <w:rStyle w:val="StyleUnderline"/>
        </w:rPr>
        <w:t xml:space="preserve"> here is that </w:t>
      </w:r>
      <w:r w:rsidRPr="00DB5013">
        <w:rPr>
          <w:rStyle w:val="StyleUnderline"/>
          <w:highlight w:val="cyan"/>
        </w:rPr>
        <w:t xml:space="preserve">the </w:t>
      </w:r>
      <w:r w:rsidRPr="00DB5013">
        <w:rPr>
          <w:rStyle w:val="Emphasis"/>
          <w:highlight w:val="cyan"/>
        </w:rPr>
        <w:t>financial instruments</w:t>
      </w:r>
      <w:r w:rsidRPr="00B301EE">
        <w:rPr>
          <w:rStyle w:val="StyleUnderline"/>
        </w:rPr>
        <w:t xml:space="preserve"> which blew up the world financial </w:t>
      </w:r>
      <w:r w:rsidRPr="00B301EE">
        <w:rPr>
          <w:rStyle w:val="Emphasis"/>
        </w:rPr>
        <w:t>system</w:t>
      </w:r>
      <w:r w:rsidRPr="00B301EE">
        <w:rPr>
          <w:rStyle w:val="StyleUnderline"/>
        </w:rPr>
        <w:t xml:space="preserve"> in 2008 </w:t>
      </w:r>
      <w:r w:rsidRPr="00DB5013">
        <w:rPr>
          <w:rStyle w:val="StyleUnderline"/>
          <w:highlight w:val="cyan"/>
        </w:rPr>
        <w:t xml:space="preserve">are </w:t>
      </w:r>
      <w:r w:rsidRPr="00DB5013">
        <w:rPr>
          <w:rStyle w:val="Emphasis"/>
          <w:highlight w:val="cyan"/>
        </w:rPr>
        <w:t>not present</w:t>
      </w:r>
      <w:r w:rsidRPr="00DB5013">
        <w:rPr>
          <w:rStyle w:val="StyleUnderline"/>
          <w:highlight w:val="cyan"/>
        </w:rPr>
        <w:t xml:space="preserve"> in the </w:t>
      </w:r>
      <w:r w:rsidRPr="00DB5013">
        <w:rPr>
          <w:rStyle w:val="Emphasis"/>
          <w:highlight w:val="cyan"/>
        </w:rPr>
        <w:t>quantities</w:t>
      </w:r>
      <w:r w:rsidRPr="00DB5013">
        <w:rPr>
          <w:rStyle w:val="StyleUnderline"/>
          <w:highlight w:val="cyan"/>
        </w:rPr>
        <w:t xml:space="preserve">, </w:t>
      </w:r>
      <w:r w:rsidRPr="00DB5013">
        <w:rPr>
          <w:rStyle w:val="Emphasis"/>
          <w:highlight w:val="cyan"/>
        </w:rPr>
        <w:t>combinations</w:t>
      </w:r>
      <w:r w:rsidRPr="00DB5013">
        <w:rPr>
          <w:rStyle w:val="StyleUnderline"/>
          <w:highlight w:val="cyan"/>
        </w:rPr>
        <w:t xml:space="preserve"> and </w:t>
      </w:r>
      <w:r w:rsidRPr="00DB5013">
        <w:rPr>
          <w:rStyle w:val="Emphasis"/>
          <w:highlight w:val="cyan"/>
        </w:rPr>
        <w:t>locations</w:t>
      </w:r>
      <w:r w:rsidRPr="00B301EE">
        <w:rPr>
          <w:rStyle w:val="StyleUnderline"/>
        </w:rPr>
        <w:t xml:space="preserve"> that </w:t>
      </w:r>
      <w:r w:rsidRPr="00DB5013">
        <w:rPr>
          <w:rStyle w:val="StyleUnderline"/>
          <w:highlight w:val="cyan"/>
        </w:rPr>
        <w:t>they</w:t>
      </w:r>
      <w:r w:rsidRPr="00B301EE">
        <w:rPr>
          <w:rStyle w:val="StyleUnderline"/>
        </w:rPr>
        <w:t xml:space="preserve"> would </w:t>
      </w:r>
      <w:r w:rsidRPr="00DB5013">
        <w:rPr>
          <w:rStyle w:val="StyleUnderline"/>
          <w:highlight w:val="cyan"/>
        </w:rPr>
        <w:t xml:space="preserve">need to be to </w:t>
      </w:r>
      <w:r w:rsidRPr="00DB5013">
        <w:rPr>
          <w:rStyle w:val="Emphasis"/>
          <w:highlight w:val="cyan"/>
        </w:rPr>
        <w:t>threaten a crisis today</w:t>
      </w:r>
      <w:r w:rsidRPr="00B301EE">
        <w:rPr>
          <w:rStyle w:val="StyleUnderline"/>
        </w:rPr>
        <w:t xml:space="preserve">. To the extent we are facing a </w:t>
      </w:r>
      <w:r w:rsidRPr="00B301EE">
        <w:rPr>
          <w:rStyle w:val="Emphasis"/>
        </w:rPr>
        <w:t>financial crisis</w:t>
      </w:r>
      <w:r w:rsidRPr="00B301EE">
        <w:rPr>
          <w:rStyle w:val="StyleUnderline"/>
        </w:rPr>
        <w:t xml:space="preserve"> today, it is because of conventional </w:t>
      </w:r>
      <w:r w:rsidRPr="00B301EE">
        <w:rPr>
          <w:rStyle w:val="Emphasis"/>
        </w:rPr>
        <w:t>credit risk</w:t>
      </w:r>
      <w:r w:rsidRPr="00B301EE">
        <w:rPr>
          <w:rStyle w:val="StyleUnderline"/>
        </w:rPr>
        <w:t xml:space="preserve"> due to a pandemic-induced depression.</w:t>
      </w:r>
      <w:r w:rsidRPr="00B301EE">
        <w:rPr>
          <w:sz w:val="16"/>
        </w:rPr>
        <w:t xml:space="preserve"> </w:t>
      </w:r>
      <w:r w:rsidRPr="00DB5013">
        <w:rPr>
          <w:rStyle w:val="StyleUnderline"/>
          <w:highlight w:val="cyan"/>
        </w:rPr>
        <w:t xml:space="preserve">There is no </w:t>
      </w:r>
      <w:r w:rsidRPr="00DB5013">
        <w:rPr>
          <w:rStyle w:val="Emphasis"/>
          <w:highlight w:val="cyan"/>
        </w:rPr>
        <w:t>sexy</w:t>
      </w:r>
      <w:r w:rsidRPr="00B301EE">
        <w:rPr>
          <w:rStyle w:val="StyleUnderline"/>
        </w:rPr>
        <w:t xml:space="preserve"> investigative </w:t>
      </w:r>
      <w:r w:rsidRPr="00DB5013">
        <w:rPr>
          <w:rStyle w:val="Emphasis"/>
          <w:highlight w:val="cyan"/>
        </w:rPr>
        <w:t>narrative</w:t>
      </w:r>
      <w:r w:rsidRPr="00B301EE">
        <w:rPr>
          <w:sz w:val="16"/>
        </w:rPr>
        <w:t xml:space="preserve"> </w:t>
      </w:r>
      <w:r w:rsidRPr="00B301EE">
        <w:rPr>
          <w:rStyle w:val="StyleUnderline"/>
        </w:rPr>
        <w:t>at the center of the macroeconomic issues we face today and the fact that there was one 12 years ago has greatly hampered the approach to macroeconomics which has prevailed in the popular press</w:t>
      </w:r>
      <w:r w:rsidRPr="00B301EE">
        <w:rPr>
          <w:sz w:val="16"/>
        </w:rPr>
        <w:t>. All that being said, it may still be possible that collateralized loan obligations themselves are a boring threat to bank balance sheets. Let’s examine the evidence Partnoy provides for this.</w:t>
      </w:r>
    </w:p>
    <w:p w14:paraId="456767ED" w14:textId="77777777" w:rsidR="00F67102" w:rsidRPr="00F67102" w:rsidRDefault="00F67102" w:rsidP="00F67102"/>
    <w:sectPr w:rsidR="00F67102" w:rsidRPr="00F6710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EF2C7F" w14:textId="77777777" w:rsidR="00DB2085" w:rsidRDefault="00DB2085" w:rsidP="00066D2C">
      <w:r>
        <w:separator/>
      </w:r>
    </w:p>
  </w:endnote>
  <w:endnote w:type="continuationSeparator" w:id="0">
    <w:p w14:paraId="06617DC8" w14:textId="77777777" w:rsidR="00DB2085" w:rsidRDefault="00DB2085"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639552" w14:textId="77777777" w:rsidR="00DB2085" w:rsidRDefault="00DB2085" w:rsidP="00066D2C">
      <w:r>
        <w:separator/>
      </w:r>
    </w:p>
  </w:footnote>
  <w:footnote w:type="continuationSeparator" w:id="0">
    <w:p w14:paraId="34372DDD" w14:textId="77777777" w:rsidR="00DB2085" w:rsidRDefault="00DB2085"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B775AA"/>
    <w:multiLevelType w:val="hybridMultilevel"/>
    <w:tmpl w:val="6F7EA5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804C42"/>
    <w:multiLevelType w:val="hybridMultilevel"/>
    <w:tmpl w:val="305E0A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47171B"/>
    <w:multiLevelType w:val="hybridMultilevel"/>
    <w:tmpl w:val="2E9C5C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4E01013"/>
    <w:multiLevelType w:val="hybridMultilevel"/>
    <w:tmpl w:val="79C295C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70B6C8C"/>
    <w:multiLevelType w:val="hybridMultilevel"/>
    <w:tmpl w:val="753AAE36"/>
    <w:lvl w:ilvl="0" w:tplc="597A0D4C">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76167892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547761558">
    <w:abstractNumId w:val="14"/>
  </w:num>
  <w:num w:numId="47" w16cid:durableId="1481117571">
    <w:abstractNumId w:val="17"/>
  </w:num>
  <w:num w:numId="48" w16cid:durableId="210580933">
    <w:abstractNumId w:val="15"/>
  </w:num>
  <w:num w:numId="49" w16cid:durableId="11951928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37EF4"/>
    <w:rsid w:val="00001C7E"/>
    <w:rsid w:val="000024E6"/>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1D50"/>
    <w:rsid w:val="000E2525"/>
    <w:rsid w:val="000F5C68"/>
    <w:rsid w:val="000F6390"/>
    <w:rsid w:val="000F6530"/>
    <w:rsid w:val="000F775F"/>
    <w:rsid w:val="001014FC"/>
    <w:rsid w:val="0010417F"/>
    <w:rsid w:val="00105540"/>
    <w:rsid w:val="00105C8A"/>
    <w:rsid w:val="001119CE"/>
    <w:rsid w:val="00111CAF"/>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1B46"/>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05A2"/>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3B80"/>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37EF4"/>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2987"/>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1140"/>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0181"/>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76CE"/>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B7689"/>
    <w:rsid w:val="00BC3256"/>
    <w:rsid w:val="00BC3592"/>
    <w:rsid w:val="00BC36DF"/>
    <w:rsid w:val="00BC4B41"/>
    <w:rsid w:val="00BC5716"/>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D7779"/>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85"/>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7CA7"/>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2CF8"/>
    <w:rsid w:val="00E84A23"/>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0C8"/>
    <w:rsid w:val="00F40C6B"/>
    <w:rsid w:val="00F41113"/>
    <w:rsid w:val="00F44385"/>
    <w:rsid w:val="00F45C61"/>
    <w:rsid w:val="00F51138"/>
    <w:rsid w:val="00F5306F"/>
    <w:rsid w:val="00F532A6"/>
    <w:rsid w:val="00F5622A"/>
    <w:rsid w:val="00F569D6"/>
    <w:rsid w:val="00F57FCC"/>
    <w:rsid w:val="00F61907"/>
    <w:rsid w:val="00F61AB2"/>
    <w:rsid w:val="00F65464"/>
    <w:rsid w:val="00F67102"/>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D7DC8"/>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E99A8D"/>
  <w15:chartTrackingRefBased/>
  <w15:docId w15:val="{7BAB2FBB-5440-43B4-B44E-32403EA38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37EF4"/>
    <w:rPr>
      <w:rFonts w:ascii="Calibri" w:hAnsi="Calibri" w:cs="Calibri"/>
    </w:rPr>
  </w:style>
  <w:style w:type="paragraph" w:styleId="Heading1">
    <w:name w:val="heading 1"/>
    <w:aliases w:val="Pocket"/>
    <w:basedOn w:val="Normal"/>
    <w:next w:val="Normal"/>
    <w:link w:val="Heading1Char"/>
    <w:qFormat/>
    <w:rsid w:val="00737EF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737EF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Foldover,Citation,Cites,n"/>
    <w:basedOn w:val="Normal"/>
    <w:next w:val="Normal"/>
    <w:link w:val="Heading3Char"/>
    <w:uiPriority w:val="2"/>
    <w:qFormat/>
    <w:rsid w:val="00737EF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
    <w:basedOn w:val="Normal"/>
    <w:next w:val="Normal"/>
    <w:link w:val="Heading4Char"/>
    <w:uiPriority w:val="3"/>
    <w:qFormat/>
    <w:rsid w:val="00737EF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37EF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37EF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37EF4"/>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B"/>
    <w:basedOn w:val="DefaultParagraphFont"/>
    <w:link w:val="Emphasis1"/>
    <w:uiPriority w:val="8"/>
    <w:qFormat/>
    <w:rsid w:val="00737EF4"/>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737EF4"/>
    <w:rPr>
      <w:color w:val="auto"/>
      <w:u w:val="none"/>
    </w:rPr>
  </w:style>
  <w:style w:type="character" w:customStyle="1" w:styleId="Heading1Char">
    <w:name w:val="Heading 1 Char"/>
    <w:aliases w:val="Pocket Char"/>
    <w:basedOn w:val="DefaultParagraphFont"/>
    <w:link w:val="Heading1"/>
    <w:rsid w:val="00737EF4"/>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737EF4"/>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1"/>
    <w:basedOn w:val="DefaultParagraphFont"/>
    <w:link w:val="Heading3"/>
    <w:uiPriority w:val="2"/>
    <w:rsid w:val="00737EF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t Char"/>
    <w:basedOn w:val="DefaultParagraphFont"/>
    <w:link w:val="Heading4"/>
    <w:uiPriority w:val="3"/>
    <w:rsid w:val="00737EF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37EF4"/>
    <w:rPr>
      <w:b/>
      <w:bCs/>
      <w:sz w:val="26"/>
      <w:u w:val="none"/>
    </w:rPr>
  </w:style>
  <w:style w:type="character" w:customStyle="1" w:styleId="StyleUnderline">
    <w:name w:val="Style Underline"/>
    <w:aliases w:val="Underline,Style Bold Underline,Intense Emphasis3,9.5 p,9.5 pt,Intense Emphasis111,Underline Char,Bold Cite Char,Intense Emphasis11,Heading 3 Char Char Char1,Title Cha,8.,Intense Emphasis1,Kern at 16 pt,apple-style-span + 6 pt,Style,Bold,ci"/>
    <w:basedOn w:val="DefaultParagraphFont"/>
    <w:uiPriority w:val="7"/>
    <w:qFormat/>
    <w:rsid w:val="00737EF4"/>
    <w:rPr>
      <w:b w:val="0"/>
      <w:sz w:val="22"/>
      <w:u w:val="single"/>
    </w:rPr>
  </w:style>
  <w:style w:type="character" w:styleId="Strong">
    <w:name w:val="Strong"/>
    <w:basedOn w:val="DefaultParagraphFont"/>
    <w:uiPriority w:val="22"/>
    <w:qFormat/>
    <w:rsid w:val="00737EF4"/>
    <w:rPr>
      <w:b/>
      <w:bCs/>
    </w:rPr>
  </w:style>
  <w:style w:type="character" w:styleId="BookTitle">
    <w:name w:val="Book Title"/>
    <w:basedOn w:val="DefaultParagraphFont"/>
    <w:uiPriority w:val="33"/>
    <w:qFormat/>
    <w:rsid w:val="00737EF4"/>
    <w:rPr>
      <w:b/>
      <w:bCs/>
      <w:i/>
      <w:iCs/>
      <w:spacing w:val="5"/>
    </w:rPr>
  </w:style>
  <w:style w:type="character" w:customStyle="1" w:styleId="Heading5Char">
    <w:name w:val="Heading 5 Char"/>
    <w:basedOn w:val="DefaultParagraphFont"/>
    <w:link w:val="Heading5"/>
    <w:uiPriority w:val="9"/>
    <w:semiHidden/>
    <w:rsid w:val="00737EF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37EF4"/>
  </w:style>
  <w:style w:type="paragraph" w:styleId="Header">
    <w:name w:val="header"/>
    <w:basedOn w:val="Normal"/>
    <w:link w:val="HeaderChar"/>
    <w:uiPriority w:val="99"/>
    <w:semiHidden/>
    <w:rsid w:val="00737EF4"/>
    <w:pPr>
      <w:tabs>
        <w:tab w:val="center" w:pos="4680"/>
        <w:tab w:val="right" w:pos="9360"/>
      </w:tabs>
    </w:pPr>
  </w:style>
  <w:style w:type="character" w:customStyle="1" w:styleId="HeaderChar">
    <w:name w:val="Header Char"/>
    <w:basedOn w:val="DefaultParagraphFont"/>
    <w:link w:val="Header"/>
    <w:uiPriority w:val="99"/>
    <w:semiHidden/>
    <w:rsid w:val="00737EF4"/>
    <w:rPr>
      <w:rFonts w:ascii="Calibri" w:hAnsi="Calibri" w:cs="Calibri"/>
    </w:rPr>
  </w:style>
  <w:style w:type="paragraph" w:styleId="Footer">
    <w:name w:val="footer"/>
    <w:basedOn w:val="Normal"/>
    <w:link w:val="FooterChar"/>
    <w:uiPriority w:val="99"/>
    <w:semiHidden/>
    <w:rsid w:val="00737EF4"/>
    <w:pPr>
      <w:tabs>
        <w:tab w:val="center" w:pos="4680"/>
        <w:tab w:val="right" w:pos="9360"/>
      </w:tabs>
    </w:pPr>
  </w:style>
  <w:style w:type="character" w:customStyle="1" w:styleId="FooterChar">
    <w:name w:val="Footer Char"/>
    <w:basedOn w:val="DefaultParagraphFont"/>
    <w:link w:val="Footer"/>
    <w:uiPriority w:val="99"/>
    <w:semiHidden/>
    <w:rsid w:val="00737EF4"/>
    <w:rPr>
      <w:rFonts w:ascii="Calibri" w:hAnsi="Calibri" w:cs="Calibri"/>
    </w:rPr>
  </w:style>
  <w:style w:type="paragraph" w:styleId="BodyText">
    <w:name w:val="Body Text"/>
    <w:basedOn w:val="Normal"/>
    <w:link w:val="BodyTextChar"/>
    <w:uiPriority w:val="99"/>
    <w:semiHidden/>
    <w:unhideWhenUsed/>
    <w:rsid w:val="00737EF4"/>
    <w:pPr>
      <w:spacing w:after="120"/>
    </w:pPr>
  </w:style>
  <w:style w:type="character" w:customStyle="1" w:styleId="BodyTextChar">
    <w:name w:val="Body Text Char"/>
    <w:basedOn w:val="DefaultParagraphFont"/>
    <w:link w:val="BodyText"/>
    <w:uiPriority w:val="99"/>
    <w:semiHidden/>
    <w:rsid w:val="00737EF4"/>
    <w:rPr>
      <w:rFonts w:ascii="Calibri" w:hAnsi="Calibri" w:cs="Calibri"/>
    </w:rPr>
  </w:style>
  <w:style w:type="paragraph" w:styleId="NoSpacing">
    <w:name w:val="No Spacing"/>
    <w:link w:val="NoSpacingChar"/>
    <w:uiPriority w:val="99"/>
    <w:unhideWhenUsed/>
    <w:qFormat/>
    <w:rsid w:val="00737EF4"/>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737EF4"/>
    <w:rPr>
      <w:rFonts w:ascii="Calibri" w:hAnsi="Calibri" w:cs="Calibri"/>
    </w:rPr>
  </w:style>
  <w:style w:type="character" w:styleId="Hyperlink">
    <w:name w:val="Hyperlink"/>
    <w:aliases w:val="Card Format Char,ClearFormatting Char,Clear Char,DDI Tag Char,Tag Title Char,No Spacing51 Char,Note Level 2 Char,Small Text Char,Tag and Cite Char,Very Small Text Char,No Spacing111112 Char,No Spacing41 Char,Dont use Char,heading 1 (block titl"/>
    <w:basedOn w:val="DefaultParagraphFont"/>
    <w:link w:val="Heading411"/>
    <w:uiPriority w:val="99"/>
    <w:unhideWhenUsed/>
    <w:rsid w:val="00737EF4"/>
    <w:rPr>
      <w:color w:val="0563C1" w:themeColor="hyperlink"/>
      <w:u w:val="single"/>
    </w:rPr>
  </w:style>
  <w:style w:type="character" w:styleId="UnresolvedMention">
    <w:name w:val="Unresolved Mention"/>
    <w:basedOn w:val="DefaultParagraphFont"/>
    <w:uiPriority w:val="99"/>
    <w:semiHidden/>
    <w:unhideWhenUsed/>
    <w:rsid w:val="00737EF4"/>
    <w:rPr>
      <w:color w:val="605E5C"/>
      <w:shd w:val="clear" w:color="auto" w:fill="E1DFDD"/>
    </w:rPr>
  </w:style>
  <w:style w:type="paragraph" w:customStyle="1" w:styleId="Undertag">
    <w:name w:val="Undertag"/>
    <w:link w:val="UndertagChar"/>
    <w:autoRedefine/>
    <w:uiPriority w:val="5"/>
    <w:qFormat/>
    <w:rsid w:val="00737EF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37EF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737EF4"/>
    <w:rPr>
      <w:color w:val="1F3864" w:themeColor="accent1" w:themeShade="80"/>
    </w:rPr>
  </w:style>
  <w:style w:type="character" w:customStyle="1" w:styleId="AnalyticChar">
    <w:name w:val="Analytic Char"/>
    <w:basedOn w:val="DefaultParagraphFont"/>
    <w:link w:val="Analytic"/>
    <w:uiPriority w:val="5"/>
    <w:rsid w:val="00737EF4"/>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uiPriority w:val="8"/>
    <w:qFormat/>
    <w:rsid w:val="00F67102"/>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autoRedefine/>
    <w:uiPriority w:val="8"/>
    <w:qFormat/>
    <w:rsid w:val="00F67102"/>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F6710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basedOn w:val="Normal"/>
    <w:uiPriority w:val="34"/>
    <w:unhideWhenUsed/>
    <w:qFormat/>
    <w:rsid w:val="005D3B80"/>
    <w:pPr>
      <w:ind w:left="720"/>
      <w:contextualSpacing/>
    </w:pPr>
  </w:style>
  <w:style w:type="paragraph" w:customStyle="1" w:styleId="UnderlinePara">
    <w:name w:val="Underline Para"/>
    <w:basedOn w:val="Normal"/>
    <w:uiPriority w:val="7"/>
    <w:qFormat/>
    <w:rsid w:val="005D3B80"/>
    <w:pPr>
      <w:widowControl w:val="0"/>
      <w:suppressAutoHyphens/>
      <w:spacing w:after="200" w:line="240" w:lineRule="auto"/>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isiscapitalism.com/peace-through-profit-how-capitalism-helps-restore-and-revive-former-warzone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il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44757</Words>
  <Characters>255121</Characters>
  <Application>Microsoft Office Word</Application>
  <DocSecurity>0</DocSecurity>
  <Lines>2126</Lines>
  <Paragraphs>598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299280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Frog</dc:creator>
  <cp:keywords>6.0.0</cp:keywords>
  <dc:description/>
  <cp:lastModifiedBy>Emilio Menotti</cp:lastModifiedBy>
  <cp:revision>4</cp:revision>
  <dcterms:created xsi:type="dcterms:W3CDTF">2026-01-29T22:01:00Z</dcterms:created>
  <dcterms:modified xsi:type="dcterms:W3CDTF">2026-01-29T22:07:00Z</dcterms:modified>
</cp:coreProperties>
</file>