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DEDAF9" w14:textId="5CF302D6" w:rsidR="005D388F" w:rsidRDefault="002F6C17" w:rsidP="002F6C17">
      <w:pPr>
        <w:pStyle w:val="Heading1"/>
      </w:pPr>
      <w:r>
        <w:t>Georgetown---Round 4---Wiki Doc</w:t>
      </w:r>
    </w:p>
    <w:p w14:paraId="077A6CD9" w14:textId="4631463A" w:rsidR="002F6C17" w:rsidRDefault="002F6C17" w:rsidP="002F6C17">
      <w:r>
        <w:t>1AC---Sectoral Bargaining</w:t>
      </w:r>
    </w:p>
    <w:p w14:paraId="7684969A" w14:textId="77777777" w:rsidR="002F6C17" w:rsidRDefault="002F6C17" w:rsidP="002F6C17">
      <w:r>
        <w:t>2NR---States CP, Midterms DA</w:t>
      </w:r>
    </w:p>
    <w:p w14:paraId="77930B73" w14:textId="65B37A08" w:rsidR="002F6C17" w:rsidRDefault="002F6C17" w:rsidP="002F6C17">
      <w:pPr>
        <w:pStyle w:val="Heading1"/>
      </w:pPr>
      <w:r>
        <w:lastRenderedPageBreak/>
        <w:t>1NC</w:t>
      </w:r>
    </w:p>
    <w:p w14:paraId="5F2B3D9A" w14:textId="77777777" w:rsidR="002F6C17" w:rsidRDefault="002F6C17" w:rsidP="002F6C17">
      <w:pPr>
        <w:pStyle w:val="Heading2"/>
      </w:pPr>
      <w:r>
        <w:lastRenderedPageBreak/>
        <w:t>OFF</w:t>
      </w:r>
    </w:p>
    <w:p w14:paraId="18E71C55" w14:textId="77777777" w:rsidR="002F6C17" w:rsidRDefault="002F6C17" w:rsidP="002F6C17">
      <w:pPr>
        <w:pStyle w:val="Heading3"/>
      </w:pPr>
      <w:r>
        <w:lastRenderedPageBreak/>
        <w:t>1NC---Cap K</w:t>
      </w:r>
    </w:p>
    <w:p w14:paraId="7536A51E" w14:textId="77777777" w:rsidR="002F6C17" w:rsidRPr="00542970" w:rsidRDefault="002F6C17" w:rsidP="002F6C17">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4C697199" w14:textId="77777777" w:rsidR="002F6C17" w:rsidRDefault="002F6C17" w:rsidP="002F6C17">
      <w:r w:rsidRPr="00DB3D77">
        <w:rPr>
          <w:rStyle w:val="Style13ptBold"/>
        </w:rPr>
        <w:t>Bass ’12</w:t>
      </w:r>
      <w:r>
        <w:t xml:space="preserve"> [George Nelson; 2012; Florida International University, “Organized Labor and U.S. Foreign Policy: The Solidarity Center in Historical Context,” p. 53-54]</w:t>
      </w:r>
    </w:p>
    <w:p w14:paraId="0437E49C" w14:textId="77777777" w:rsidR="002F6C17" w:rsidRDefault="002F6C17" w:rsidP="002F6C17">
      <w:pPr>
        <w:rPr>
          <w:sz w:val="14"/>
        </w:rPr>
      </w:pPr>
      <w:r w:rsidRPr="00DD472D">
        <w:rPr>
          <w:sz w:val="14"/>
        </w:rPr>
        <w:t xml:space="preserve">In the early 21st century most </w:t>
      </w:r>
      <w:r w:rsidRPr="00C21901">
        <w:rPr>
          <w:rStyle w:val="StyleUnderline"/>
          <w:highlight w:val="cyan"/>
        </w:rPr>
        <w:t>states</w:t>
      </w:r>
      <w:r w:rsidRPr="00DD472D">
        <w:rPr>
          <w:sz w:val="14"/>
        </w:rPr>
        <w:t xml:space="preserve"> of the South </w:t>
      </w:r>
      <w:r w:rsidRPr="00C21901">
        <w:rPr>
          <w:rStyle w:val="StyleUnderline"/>
          <w:highlight w:val="cyan"/>
        </w:rPr>
        <w:t>grant</w:t>
      </w:r>
      <w:r w:rsidRPr="00DD472D">
        <w:rPr>
          <w:sz w:val="14"/>
        </w:rPr>
        <w:t xml:space="preserve"> </w:t>
      </w:r>
      <w:r w:rsidRPr="00542970">
        <w:rPr>
          <w:rStyle w:val="StyleUnderline"/>
        </w:rPr>
        <w:t xml:space="preserve">trade </w:t>
      </w:r>
      <w:r w:rsidRPr="00C21901">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21901">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21901">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21901">
        <w:rPr>
          <w:rStyle w:val="StyleUnderline"/>
          <w:highlight w:val="cyan"/>
        </w:rPr>
        <w:t>agreement</w:t>
      </w:r>
      <w:r w:rsidRPr="00C21901">
        <w:rPr>
          <w:sz w:val="14"/>
          <w:highlight w:val="cyan"/>
        </w:rPr>
        <w:t xml:space="preserve"> </w:t>
      </w:r>
      <w:r w:rsidRPr="00C21901">
        <w:rPr>
          <w:rStyle w:val="StyleUnderline"/>
          <w:highlight w:val="cyan"/>
        </w:rPr>
        <w:t>to control</w:t>
      </w:r>
      <w:r w:rsidRPr="00DD472D">
        <w:rPr>
          <w:sz w:val="14"/>
        </w:rPr>
        <w:t xml:space="preserve"> rank-and-file </w:t>
      </w:r>
      <w:r w:rsidRPr="00C21901">
        <w:rPr>
          <w:rStyle w:val="Emphasis"/>
          <w:highlight w:val="cyan"/>
        </w:rPr>
        <w:t>militancy</w:t>
      </w:r>
      <w:r w:rsidRPr="00DD472D">
        <w:rPr>
          <w:sz w:val="14"/>
        </w:rPr>
        <w:t xml:space="preserve"> </w:t>
      </w:r>
      <w:r w:rsidRPr="00C21901">
        <w:rPr>
          <w:rStyle w:val="StyleUnderline"/>
          <w:highlight w:val="cyan"/>
        </w:rPr>
        <w:t>and</w:t>
      </w:r>
      <w:r w:rsidRPr="00542970">
        <w:rPr>
          <w:rStyle w:val="StyleUnderline"/>
        </w:rPr>
        <w:t xml:space="preserve"> </w:t>
      </w:r>
      <w:r w:rsidRPr="00C21901">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21901">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21901">
        <w:rPr>
          <w:rStyle w:val="StyleUnderline"/>
          <w:highlight w:val="cyan"/>
        </w:rPr>
        <w:t>movements</w:t>
      </w:r>
      <w:r w:rsidRPr="00C21901">
        <w:rPr>
          <w:sz w:val="14"/>
          <w:highlight w:val="cyan"/>
        </w:rPr>
        <w:t xml:space="preserve"> </w:t>
      </w:r>
      <w:r w:rsidRPr="00C21901">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21901">
        <w:rPr>
          <w:rStyle w:val="StyleUnderline"/>
          <w:highlight w:val="cyan"/>
        </w:rPr>
        <w:t>metamorphose</w:t>
      </w:r>
      <w:r w:rsidRPr="00DD472D">
        <w:rPr>
          <w:sz w:val="14"/>
        </w:rPr>
        <w:t xml:space="preserve"> </w:t>
      </w:r>
      <w:r w:rsidRPr="00C21901">
        <w:rPr>
          <w:rStyle w:val="StyleUnderline"/>
          <w:highlight w:val="cyan"/>
        </w:rPr>
        <w:t>into</w:t>
      </w:r>
      <w:r w:rsidRPr="00542970">
        <w:rPr>
          <w:rStyle w:val="StyleUnderline"/>
        </w:rPr>
        <w:t xml:space="preserve"> </w:t>
      </w:r>
      <w:r w:rsidRPr="00C21901">
        <w:rPr>
          <w:rStyle w:val="Emphasis"/>
          <w:highlight w:val="cyan"/>
        </w:rPr>
        <w:t>ineffective</w:t>
      </w:r>
      <w:r w:rsidRPr="00542970">
        <w:rPr>
          <w:rStyle w:val="Emphasis"/>
        </w:rPr>
        <w:t xml:space="preserve"> bureaucratic </w:t>
      </w:r>
      <w:r w:rsidRPr="00C21901">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21901">
        <w:rPr>
          <w:rStyle w:val="StyleUnderline"/>
          <w:highlight w:val="cyan"/>
        </w:rPr>
        <w:t>corporatism</w:t>
      </w:r>
      <w:r w:rsidRPr="00DD472D">
        <w:rPr>
          <w:sz w:val="14"/>
        </w:rPr>
        <w:t xml:space="preserve"> </w:t>
      </w:r>
      <w:r w:rsidRPr="00542970">
        <w:rPr>
          <w:rStyle w:val="StyleUnderline"/>
        </w:rPr>
        <w:t xml:space="preserve">to be the </w:t>
      </w:r>
      <w:r w:rsidRPr="00C21901">
        <w:rPr>
          <w:rStyle w:val="Emphasis"/>
          <w:highlight w:val="cyan"/>
        </w:rPr>
        <w:t>culmination</w:t>
      </w:r>
      <w:r w:rsidRPr="00DD472D">
        <w:rPr>
          <w:sz w:val="14"/>
        </w:rPr>
        <w:t xml:space="preserve"> </w:t>
      </w:r>
      <w:r w:rsidRPr="00C21901">
        <w:rPr>
          <w:rStyle w:val="StyleUnderline"/>
          <w:highlight w:val="cyan"/>
        </w:rPr>
        <w:t>of</w:t>
      </w:r>
      <w:r w:rsidRPr="00542970">
        <w:rPr>
          <w:rStyle w:val="StyleUnderline"/>
        </w:rPr>
        <w:t xml:space="preserve"> a struggle to achieve </w:t>
      </w:r>
      <w:r w:rsidRPr="00C21901">
        <w:rPr>
          <w:rStyle w:val="StyleUnderline"/>
          <w:highlight w:val="cyan"/>
        </w:rPr>
        <w:t>a</w:t>
      </w:r>
      <w:r w:rsidRPr="00542970">
        <w:rPr>
          <w:rStyle w:val="StyleUnderline"/>
        </w:rPr>
        <w:t xml:space="preserve"> social </w:t>
      </w:r>
      <w:r w:rsidRPr="00C21901">
        <w:rPr>
          <w:rStyle w:val="Emphasis"/>
          <w:highlight w:val="cyan"/>
        </w:rPr>
        <w:t>right</w:t>
      </w:r>
      <w:r w:rsidRPr="00DD472D">
        <w:rPr>
          <w:sz w:val="14"/>
        </w:rPr>
        <w:t xml:space="preserve">, </w:t>
      </w:r>
      <w:r w:rsidRPr="00542970">
        <w:rPr>
          <w:rStyle w:val="StyleUnderline"/>
        </w:rPr>
        <w:t xml:space="preserve">the </w:t>
      </w:r>
      <w:r w:rsidRPr="00C21901">
        <w:rPr>
          <w:rStyle w:val="StyleUnderline"/>
          <w:highlight w:val="cyan"/>
        </w:rPr>
        <w:t>system</w:t>
      </w:r>
      <w:r w:rsidRPr="00DD472D">
        <w:rPr>
          <w:sz w:val="14"/>
        </w:rPr>
        <w:t xml:space="preserve"> also </w:t>
      </w:r>
      <w:r w:rsidRPr="00C21901">
        <w:rPr>
          <w:rStyle w:val="Emphasis"/>
          <w:highlight w:val="cyan"/>
        </w:rPr>
        <w:t>institutionalizes</w:t>
      </w:r>
      <w:r w:rsidRPr="00DD472D">
        <w:rPr>
          <w:sz w:val="14"/>
        </w:rPr>
        <w:t xml:space="preserve"> </w:t>
      </w:r>
      <w:r w:rsidRPr="00542970">
        <w:rPr>
          <w:rStyle w:val="Emphasis"/>
        </w:rPr>
        <w:t xml:space="preserve">class </w:t>
      </w:r>
      <w:r w:rsidRPr="00C21901">
        <w:rPr>
          <w:rStyle w:val="Emphasis"/>
          <w:highlight w:val="cyan"/>
        </w:rPr>
        <w:t>struggles</w:t>
      </w:r>
      <w:r w:rsidRPr="00DD472D">
        <w:rPr>
          <w:sz w:val="14"/>
        </w:rPr>
        <w:t xml:space="preserve"> </w:t>
      </w:r>
      <w:r w:rsidRPr="00C21901">
        <w:rPr>
          <w:rStyle w:val="StyleUnderline"/>
          <w:highlight w:val="cyan"/>
        </w:rPr>
        <w:t>by</w:t>
      </w:r>
      <w:r w:rsidRPr="00DD472D">
        <w:rPr>
          <w:sz w:val="14"/>
        </w:rPr>
        <w:t xml:space="preserve"> restricting bargaining and </w:t>
      </w:r>
      <w:r w:rsidRPr="00C21901">
        <w:rPr>
          <w:rStyle w:val="Emphasis"/>
          <w:highlight w:val="cyan"/>
        </w:rPr>
        <w:t>routing demands</w:t>
      </w:r>
      <w:r w:rsidRPr="00DD472D">
        <w:rPr>
          <w:sz w:val="14"/>
        </w:rPr>
        <w:t xml:space="preserve"> </w:t>
      </w:r>
      <w:r w:rsidRPr="00542970">
        <w:rPr>
          <w:rStyle w:val="StyleUnderline"/>
        </w:rPr>
        <w:t xml:space="preserve">exclusively </w:t>
      </w:r>
      <w:r w:rsidRPr="00C21901">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21901">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C21901">
        <w:rPr>
          <w:rStyle w:val="StyleUnderline"/>
          <w:highlight w:val="cyan"/>
        </w:rPr>
        <w:t>contributed</w:t>
      </w:r>
      <w:r w:rsidRPr="00542970">
        <w:rPr>
          <w:rStyle w:val="StyleUnderline"/>
        </w:rPr>
        <w:t xml:space="preserve"> </w:t>
      </w:r>
      <w:r w:rsidRPr="00C21901">
        <w:rPr>
          <w:rStyle w:val="StyleUnderline"/>
          <w:highlight w:val="cyan"/>
        </w:rPr>
        <w:t>to</w:t>
      </w:r>
      <w:r w:rsidRPr="00542970">
        <w:rPr>
          <w:rStyle w:val="StyleUnderline"/>
        </w:rPr>
        <w:t xml:space="preserve"> a process of </w:t>
      </w:r>
      <w:r w:rsidRPr="00542970">
        <w:rPr>
          <w:rStyle w:val="Emphasis"/>
        </w:rPr>
        <w:t>neo-</w:t>
      </w:r>
      <w:r w:rsidRPr="00C21901">
        <w:rPr>
          <w:rStyle w:val="Emphasis"/>
          <w:highlight w:val="cyan"/>
        </w:rPr>
        <w:t>corporatism</w:t>
      </w:r>
      <w:r w:rsidRPr="00DD472D">
        <w:rPr>
          <w:sz w:val="14"/>
        </w:rPr>
        <w:t xml:space="preserve"> – </w:t>
      </w:r>
      <w:r w:rsidRPr="00542970">
        <w:rPr>
          <w:rStyle w:val="StyleUnderline"/>
        </w:rPr>
        <w:t xml:space="preserve">the </w:t>
      </w:r>
      <w:r w:rsidRPr="00C21901">
        <w:rPr>
          <w:rStyle w:val="Emphasis"/>
          <w:highlight w:val="cyan"/>
        </w:rPr>
        <w:t>recognition</w:t>
      </w:r>
      <w:r w:rsidRPr="00542970">
        <w:rPr>
          <w:rStyle w:val="StyleUnderline"/>
        </w:rPr>
        <w:t xml:space="preserve"> of labor </w:t>
      </w:r>
      <w:r w:rsidRPr="00C21901">
        <w:rPr>
          <w:rStyle w:val="Emphasis"/>
          <w:highlight w:val="cyan"/>
        </w:rPr>
        <w:t>unions</w:t>
      </w:r>
      <w:r w:rsidRPr="00542970">
        <w:rPr>
          <w:rStyle w:val="StyleUnderline"/>
        </w:rPr>
        <w:t xml:space="preserve"> </w:t>
      </w:r>
      <w:r w:rsidRPr="00C21901">
        <w:rPr>
          <w:rStyle w:val="StyleUnderline"/>
          <w:highlight w:val="cyan"/>
        </w:rPr>
        <w:t>and</w:t>
      </w:r>
      <w:r w:rsidRPr="00542970">
        <w:rPr>
          <w:rStyle w:val="StyleUnderline"/>
        </w:rPr>
        <w:t xml:space="preserve"> their </w:t>
      </w:r>
      <w:r w:rsidRPr="00C21901">
        <w:rPr>
          <w:rStyle w:val="Emphasis"/>
          <w:highlight w:val="cyan"/>
        </w:rPr>
        <w:t>co-optation</w:t>
      </w:r>
      <w:r w:rsidRPr="00542970">
        <w:rPr>
          <w:rStyle w:val="StyleUnderline"/>
        </w:rPr>
        <w:t xml:space="preserve"> </w:t>
      </w:r>
      <w:r w:rsidRPr="00C21901">
        <w:rPr>
          <w:rStyle w:val="StyleUnderline"/>
          <w:highlight w:val="cyan"/>
        </w:rPr>
        <w:t xml:space="preserve">by </w:t>
      </w:r>
      <w:r w:rsidRPr="00C21901">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C21901">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C21901">
        <w:rPr>
          <w:rStyle w:val="StyleUnderline"/>
          <w:highlight w:val="cyan"/>
        </w:rPr>
        <w:t>have become</w:t>
      </w:r>
      <w:r w:rsidRPr="00542970">
        <w:rPr>
          <w:rStyle w:val="StyleUnderline"/>
        </w:rPr>
        <w:t xml:space="preserve"> part of the </w:t>
      </w:r>
      <w:r w:rsidRPr="00C21901">
        <w:rPr>
          <w:rStyle w:val="Emphasis"/>
          <w:highlight w:val="cyan"/>
        </w:rPr>
        <w:t>neoliberal</w:t>
      </w:r>
      <w:r w:rsidRPr="00542970">
        <w:rPr>
          <w:rStyle w:val="Emphasis"/>
        </w:rPr>
        <w:t xml:space="preserve"> capitalist </w:t>
      </w:r>
      <w:r w:rsidRPr="00C21901">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C21901">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C21901">
        <w:rPr>
          <w:rStyle w:val="StyleUnderline"/>
          <w:highlight w:val="cyan"/>
        </w:rPr>
        <w:t>encouraged</w:t>
      </w:r>
      <w:r w:rsidRPr="00DD472D">
        <w:rPr>
          <w:sz w:val="14"/>
        </w:rPr>
        <w:t xml:space="preserve"> foreign </w:t>
      </w:r>
      <w:r w:rsidRPr="00C21901">
        <w:rPr>
          <w:rStyle w:val="Emphasis"/>
          <w:highlight w:val="cyan"/>
        </w:rPr>
        <w:t>monopoly</w:t>
      </w:r>
      <w:r w:rsidRPr="00DD472D">
        <w:rPr>
          <w:sz w:val="14"/>
        </w:rPr>
        <w:t xml:space="preserve"> capital </w:t>
      </w:r>
      <w:r w:rsidRPr="00C21901">
        <w:rPr>
          <w:rStyle w:val="Emphasis"/>
          <w:highlight w:val="cyan"/>
        </w:rPr>
        <w:t>investments</w:t>
      </w:r>
      <w:r w:rsidRPr="00DD472D">
        <w:rPr>
          <w:sz w:val="14"/>
        </w:rPr>
        <w:t xml:space="preserve"> </w:t>
      </w:r>
      <w:r w:rsidRPr="00C21901">
        <w:rPr>
          <w:rStyle w:val="StyleUnderline"/>
          <w:highlight w:val="cyan"/>
        </w:rPr>
        <w:t>that</w:t>
      </w:r>
      <w:r w:rsidRPr="00542970">
        <w:rPr>
          <w:rStyle w:val="StyleUnderline"/>
        </w:rPr>
        <w:t xml:space="preserve"> </w:t>
      </w:r>
      <w:r w:rsidRPr="00542970">
        <w:rPr>
          <w:rStyle w:val="Emphasis"/>
        </w:rPr>
        <w:t xml:space="preserve">severely </w:t>
      </w:r>
      <w:r w:rsidRPr="00C21901">
        <w:rPr>
          <w:rStyle w:val="Emphasis"/>
          <w:highlight w:val="cyan"/>
        </w:rPr>
        <w:t>exploit</w:t>
      </w:r>
      <w:r w:rsidRPr="00542970">
        <w:rPr>
          <w:rStyle w:val="StyleUnderline"/>
        </w:rPr>
        <w:t xml:space="preserve"> the </w:t>
      </w:r>
      <w:r w:rsidRPr="00542970">
        <w:rPr>
          <w:rStyle w:val="Emphasis"/>
        </w:rPr>
        <w:t xml:space="preserve">working classes in the </w:t>
      </w:r>
      <w:r w:rsidRPr="00C21901">
        <w:rPr>
          <w:rStyle w:val="Emphasis"/>
          <w:highlight w:val="cyan"/>
        </w:rPr>
        <w:t>South</w:t>
      </w:r>
      <w:r w:rsidRPr="00DD472D">
        <w:rPr>
          <w:sz w:val="14"/>
        </w:rPr>
        <w:t xml:space="preserve">. </w:t>
      </w:r>
      <w:r w:rsidRPr="00542970">
        <w:rPr>
          <w:rStyle w:val="StyleUnderline"/>
        </w:rPr>
        <w:t xml:space="preserve">Through </w:t>
      </w:r>
      <w:r w:rsidRPr="00C21901">
        <w:rPr>
          <w:rStyle w:val="Emphasis"/>
          <w:highlight w:val="cyan"/>
        </w:rPr>
        <w:t>absorption</w:t>
      </w:r>
      <w:r w:rsidRPr="00DD472D">
        <w:rPr>
          <w:sz w:val="14"/>
        </w:rPr>
        <w:t xml:space="preserve"> </w:t>
      </w:r>
      <w:r w:rsidRPr="00C21901">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C21901">
        <w:rPr>
          <w:rStyle w:val="Emphasis"/>
          <w:highlight w:val="cyan"/>
        </w:rPr>
        <w:t>collective bargaining</w:t>
      </w:r>
      <w:r w:rsidRPr="00DD472D">
        <w:rPr>
          <w:sz w:val="14"/>
        </w:rPr>
        <w:t xml:space="preserve">, </w:t>
      </w:r>
      <w:r w:rsidRPr="00C21901">
        <w:rPr>
          <w:rStyle w:val="StyleUnderline"/>
          <w:highlight w:val="cyan"/>
        </w:rPr>
        <w:t>and</w:t>
      </w:r>
      <w:r w:rsidRPr="00C21901">
        <w:rPr>
          <w:sz w:val="14"/>
          <w:highlight w:val="cyan"/>
        </w:rPr>
        <w:t xml:space="preserve"> </w:t>
      </w:r>
      <w:r w:rsidRPr="00C21901">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C21901">
        <w:rPr>
          <w:rStyle w:val="StyleUnderline"/>
          <w:highlight w:val="cyan"/>
        </w:rPr>
        <w:t>movements</w:t>
      </w:r>
      <w:r w:rsidRPr="00542970">
        <w:rPr>
          <w:rStyle w:val="StyleUnderline"/>
        </w:rPr>
        <w:t xml:space="preserve"> have </w:t>
      </w:r>
      <w:r w:rsidRPr="00C21901">
        <w:rPr>
          <w:rStyle w:val="StyleUnderline"/>
          <w:highlight w:val="cyan"/>
        </w:rPr>
        <w:t xml:space="preserve">been </w:t>
      </w:r>
      <w:r w:rsidRPr="00C21901">
        <w:rPr>
          <w:rStyle w:val="Emphasis"/>
          <w:highlight w:val="cyan"/>
        </w:rPr>
        <w:t>marginalized</w:t>
      </w:r>
      <w:r w:rsidRPr="00C21901">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C21901">
        <w:rPr>
          <w:rStyle w:val="Emphasis"/>
          <w:highlight w:val="cyan"/>
        </w:rPr>
        <w:t>legal system</w:t>
      </w:r>
      <w:r w:rsidRPr="00542970">
        <w:rPr>
          <w:rStyle w:val="StyleUnderline"/>
        </w:rPr>
        <w:t xml:space="preserve"> </w:t>
      </w:r>
      <w:r w:rsidRPr="00C21901">
        <w:rPr>
          <w:rStyle w:val="StyleUnderline"/>
          <w:highlight w:val="cyan"/>
        </w:rPr>
        <w:t>through</w:t>
      </w:r>
      <w:r w:rsidRPr="00542970">
        <w:rPr>
          <w:rStyle w:val="StyleUnderline"/>
        </w:rPr>
        <w:t xml:space="preserve"> </w:t>
      </w:r>
      <w:r w:rsidRPr="00C21901">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C21901">
        <w:rPr>
          <w:rStyle w:val="StyleUnderline"/>
          <w:highlight w:val="cyan"/>
        </w:rPr>
        <w:t>culminates</w:t>
      </w:r>
      <w:r w:rsidRPr="00542970">
        <w:rPr>
          <w:rStyle w:val="StyleUnderline"/>
        </w:rPr>
        <w:t xml:space="preserve"> </w:t>
      </w:r>
      <w:r w:rsidRPr="00C21901">
        <w:rPr>
          <w:rStyle w:val="StyleUnderline"/>
          <w:highlight w:val="cyan"/>
        </w:rPr>
        <w:t>in</w:t>
      </w:r>
      <w:r w:rsidRPr="00542970">
        <w:rPr>
          <w:rStyle w:val="StyleUnderline"/>
        </w:rPr>
        <w:t xml:space="preserve"> the </w:t>
      </w:r>
      <w:r w:rsidRPr="00C21901">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Nativel, and Routledge argue that </w:t>
      </w:r>
      <w:r w:rsidRPr="00481A8F">
        <w:rPr>
          <w:rStyle w:val="StyleUnderline"/>
        </w:rPr>
        <w:t>the promotion of transnational labour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w:t>
      </w:r>
      <w:r w:rsidRPr="00481A8F">
        <w:rPr>
          <w:sz w:val="14"/>
        </w:rPr>
        <w:lastRenderedPageBreak/>
        <w:t xml:space="preserve">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C21901">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C21901">
        <w:rPr>
          <w:rStyle w:val="Emphasis"/>
          <w:highlight w:val="cyan"/>
        </w:rPr>
        <w:t>expanded</w:t>
      </w:r>
      <w:r w:rsidRPr="00A76D32">
        <w:rPr>
          <w:rStyle w:val="StyleUnderline"/>
        </w:rPr>
        <w:t xml:space="preserve"> the </w:t>
      </w:r>
      <w:r w:rsidRPr="00C21901">
        <w:rPr>
          <w:rStyle w:val="Emphasis"/>
          <w:highlight w:val="cyan"/>
        </w:rPr>
        <w:t>mobility</w:t>
      </w:r>
      <w:r w:rsidRPr="00C21901">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C21901">
        <w:rPr>
          <w:rStyle w:val="StyleUnderline"/>
          <w:highlight w:val="cyan"/>
        </w:rPr>
        <w:t>firms</w:t>
      </w:r>
      <w:r w:rsidRPr="00A76D32">
        <w:rPr>
          <w:rStyle w:val="StyleUnderline"/>
        </w:rPr>
        <w:t xml:space="preserve"> have</w:t>
      </w:r>
      <w:r w:rsidRPr="00DD472D">
        <w:rPr>
          <w:sz w:val="14"/>
        </w:rPr>
        <w:t xml:space="preserve"> </w:t>
      </w:r>
      <w:r w:rsidRPr="00C21901">
        <w:rPr>
          <w:rStyle w:val="Emphasis"/>
          <w:highlight w:val="cyan"/>
        </w:rPr>
        <w:t>escaped</w:t>
      </w:r>
      <w:r w:rsidRPr="00DD472D">
        <w:rPr>
          <w:sz w:val="14"/>
        </w:rPr>
        <w:t xml:space="preserve"> the </w:t>
      </w:r>
      <w:r w:rsidRPr="00C21901">
        <w:rPr>
          <w:rStyle w:val="Emphasis"/>
          <w:highlight w:val="cyan"/>
        </w:rPr>
        <w:t>cost of</w:t>
      </w:r>
      <w:r w:rsidRPr="00A76D32">
        <w:rPr>
          <w:rStyle w:val="Emphasis"/>
        </w:rPr>
        <w:t xml:space="preserve"> </w:t>
      </w:r>
      <w:r w:rsidRPr="00C21901">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C21901">
        <w:rPr>
          <w:rStyle w:val="Emphasis"/>
          <w:highlight w:val="cyan"/>
        </w:rPr>
        <w:t>production</w:t>
      </w:r>
      <w:r w:rsidRPr="00A76D32">
        <w:rPr>
          <w:rStyle w:val="Emphasis"/>
        </w:rPr>
        <w:t xml:space="preserve"> </w:t>
      </w:r>
      <w:r w:rsidRPr="00C21901">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C21901">
        <w:rPr>
          <w:rStyle w:val="StyleUnderline"/>
          <w:highlight w:val="cyan"/>
        </w:rPr>
        <w:t>always</w:t>
      </w:r>
      <w:r w:rsidRPr="00A76D32">
        <w:rPr>
          <w:rStyle w:val="StyleUnderline"/>
        </w:rPr>
        <w:t xml:space="preserve"> </w:t>
      </w:r>
      <w:r w:rsidRPr="00C21901">
        <w:rPr>
          <w:rStyle w:val="Emphasis"/>
          <w:highlight w:val="cyan"/>
        </w:rPr>
        <w:t>dependent</w:t>
      </w:r>
      <w:r w:rsidRPr="00A76D32">
        <w:rPr>
          <w:rStyle w:val="StyleUnderline"/>
        </w:rPr>
        <w:t xml:space="preserve"> </w:t>
      </w:r>
      <w:r w:rsidRPr="00C21901">
        <w:rPr>
          <w:rStyle w:val="StyleUnderline"/>
          <w:highlight w:val="cyan"/>
        </w:rPr>
        <w:t>on</w:t>
      </w:r>
      <w:r w:rsidRPr="00A76D32">
        <w:rPr>
          <w:rStyle w:val="StyleUnderline"/>
        </w:rPr>
        <w:t xml:space="preserve"> the </w:t>
      </w:r>
      <w:r w:rsidRPr="00A76D32">
        <w:rPr>
          <w:rStyle w:val="Emphasis"/>
        </w:rPr>
        <w:t xml:space="preserve">cost of </w:t>
      </w:r>
      <w:r w:rsidRPr="00C21901">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C21901">
        <w:rPr>
          <w:rStyle w:val="Emphasis"/>
          <w:highlight w:val="cyan"/>
        </w:rPr>
        <w:t>highly dependent</w:t>
      </w:r>
      <w:r w:rsidRPr="00A76D32">
        <w:rPr>
          <w:rStyle w:val="StyleUnderline"/>
        </w:rPr>
        <w:t xml:space="preserve"> </w:t>
      </w:r>
      <w:r w:rsidRPr="00C21901">
        <w:rPr>
          <w:rStyle w:val="StyleUnderline"/>
          <w:highlight w:val="cyan"/>
        </w:rPr>
        <w:t>on</w:t>
      </w:r>
      <w:r w:rsidRPr="00A76D32">
        <w:rPr>
          <w:rStyle w:val="StyleUnderline"/>
        </w:rPr>
        <w:t xml:space="preserve"> the </w:t>
      </w:r>
      <w:r w:rsidRPr="00C21901">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C21901">
        <w:rPr>
          <w:rStyle w:val="StyleUnderline"/>
          <w:highlight w:val="cyan"/>
        </w:rPr>
        <w:t>unions</w:t>
      </w:r>
      <w:r w:rsidRPr="00A76D32">
        <w:rPr>
          <w:rStyle w:val="StyleUnderline"/>
        </w:rPr>
        <w:t xml:space="preserve"> are an </w:t>
      </w:r>
      <w:r w:rsidRPr="00C21901">
        <w:rPr>
          <w:rStyle w:val="StyleUnderline"/>
          <w:highlight w:val="cyan"/>
        </w:rPr>
        <w:t>expression</w:t>
      </w:r>
      <w:r w:rsidRPr="00A76D32">
        <w:rPr>
          <w:rStyle w:val="StyleUnderline"/>
        </w:rPr>
        <w:t xml:space="preserve"> </w:t>
      </w:r>
      <w:r w:rsidRPr="00C21901">
        <w:rPr>
          <w:rStyle w:val="StyleUnderline"/>
          <w:highlight w:val="cyan"/>
        </w:rPr>
        <w:t>of</w:t>
      </w:r>
      <w:r w:rsidRPr="00A76D32">
        <w:rPr>
          <w:rStyle w:val="StyleUnderline"/>
        </w:rPr>
        <w:t xml:space="preserve"> the </w:t>
      </w:r>
      <w:r w:rsidRPr="00C21901">
        <w:rPr>
          <w:rStyle w:val="Emphasis"/>
          <w:highlight w:val="cyan"/>
        </w:rPr>
        <w:t>limitations</w:t>
      </w:r>
      <w:r w:rsidRPr="00C21901">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C21901">
        <w:rPr>
          <w:rStyle w:val="Emphasis"/>
          <w:highlight w:val="cyan"/>
        </w:rPr>
        <w:t>circumscribe</w:t>
      </w:r>
      <w:r w:rsidRPr="00DD472D">
        <w:rPr>
          <w:sz w:val="14"/>
        </w:rPr>
        <w:t xml:space="preserve"> the </w:t>
      </w:r>
      <w:r w:rsidRPr="00C21901">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C21901">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C21901">
        <w:rPr>
          <w:rStyle w:val="StyleUnderline"/>
          <w:highlight w:val="cyan"/>
        </w:rPr>
        <w:t>what</w:t>
      </w:r>
      <w:r w:rsidRPr="00A76D32">
        <w:rPr>
          <w:rStyle w:val="StyleUnderline"/>
        </w:rPr>
        <w:t xml:space="preserve"> </w:t>
      </w:r>
      <w:r w:rsidRPr="00C21901">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C21901">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communities, </w:t>
      </w:r>
      <w:r w:rsidRPr="00481A8F">
        <w:rPr>
          <w:rStyle w:val="StyleUnderline"/>
        </w:rPr>
        <w:t xml:space="preserve">and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w:t>
      </w:r>
      <w:r w:rsidRPr="00481A8F">
        <w:rPr>
          <w:sz w:val="14"/>
        </w:rPr>
        <w:lastRenderedPageBreak/>
        <w:t xml:space="preserve">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r w:rsidRPr="00481A8F">
        <w:rPr>
          <w:rStyle w:val="StyleUnderline"/>
        </w:rPr>
        <w:t>demands</w:t>
      </w:r>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However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C21901">
        <w:rPr>
          <w:rStyle w:val="Emphasis"/>
          <w:highlight w:val="cyan"/>
        </w:rPr>
        <w:t>new organizations</w:t>
      </w:r>
      <w:r w:rsidRPr="00DD472D">
        <w:rPr>
          <w:sz w:val="14"/>
        </w:rPr>
        <w:t xml:space="preserve"> that are </w:t>
      </w:r>
      <w:r w:rsidRPr="00C21901">
        <w:rPr>
          <w:rStyle w:val="Emphasis"/>
          <w:highlight w:val="cyan"/>
        </w:rPr>
        <w:t>challenging</w:t>
      </w:r>
      <w:r w:rsidRPr="00DD472D">
        <w:rPr>
          <w:rStyle w:val="Emphasis"/>
        </w:rPr>
        <w:t xml:space="preserve"> the authority of </w:t>
      </w:r>
      <w:r w:rsidRPr="00C21901">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6F49E8F8" w14:textId="77777777" w:rsidR="002F6C17" w:rsidRPr="002D3EB3" w:rsidRDefault="002F6C17" w:rsidP="002F6C17">
      <w:pPr>
        <w:pStyle w:val="Heading4"/>
      </w:pPr>
      <w:r>
        <w:t xml:space="preserve">Otherwise, capitalism causes </w:t>
      </w:r>
      <w:r>
        <w:rPr>
          <w:u w:val="single"/>
        </w:rPr>
        <w:t>extinction</w:t>
      </w:r>
      <w:r>
        <w:t>.</w:t>
      </w:r>
    </w:p>
    <w:p w14:paraId="017B6A0F" w14:textId="77777777" w:rsidR="002F6C17" w:rsidRPr="00192C41" w:rsidRDefault="002F6C17" w:rsidP="002F6C17">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76A06D94" w14:textId="77777777" w:rsidR="002F6C17" w:rsidRPr="002D3EB3" w:rsidRDefault="002F6C17" w:rsidP="002F6C17">
      <w:pPr>
        <w:rPr>
          <w:sz w:val="16"/>
        </w:rPr>
      </w:pPr>
      <w:r w:rsidRPr="002D3EB3">
        <w:rPr>
          <w:sz w:val="16"/>
        </w:rPr>
        <w:t xml:space="preserve">To be sure, </w:t>
      </w:r>
      <w:r w:rsidRPr="00C21901">
        <w:rPr>
          <w:rStyle w:val="StyleUnderline"/>
          <w:highlight w:val="cyan"/>
        </w:rPr>
        <w:t>the world</w:t>
      </w:r>
      <w:r w:rsidRPr="00942AFA">
        <w:rPr>
          <w:rStyle w:val="StyleUnderline"/>
        </w:rPr>
        <w:t xml:space="preserve"> has </w:t>
      </w:r>
      <w:r w:rsidRPr="00C21901">
        <w:rPr>
          <w:rStyle w:val="StyleUnderline"/>
          <w:highlight w:val="cyan"/>
        </w:rPr>
        <w:t xml:space="preserve">entered a </w:t>
      </w:r>
      <w:r w:rsidRPr="00C21901">
        <w:rPr>
          <w:rStyle w:val="Emphasis"/>
          <w:highlight w:val="cyan"/>
        </w:rPr>
        <w:t>new stage</w:t>
      </w:r>
      <w:r w:rsidRPr="00C21901">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C21901">
        <w:rPr>
          <w:rStyle w:val="Emphasis"/>
          <w:highlight w:val="cyan"/>
        </w:rPr>
        <w:t>all</w:t>
      </w:r>
      <w:r w:rsidRPr="002D3EB3">
        <w:rPr>
          <w:rStyle w:val="Emphasis"/>
        </w:rPr>
        <w:t xml:space="preserve"> life </w:t>
      </w:r>
      <w:r w:rsidRPr="00C21901">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C21901">
        <w:rPr>
          <w:rStyle w:val="Emphasis"/>
          <w:highlight w:val="cyan"/>
        </w:rPr>
        <w:t>climate change</w:t>
      </w:r>
      <w:r w:rsidRPr="00C21901">
        <w:rPr>
          <w:rStyle w:val="StyleUnderline"/>
          <w:highlight w:val="cyan"/>
        </w:rPr>
        <w:t xml:space="preserve"> and</w:t>
      </w:r>
      <w:r w:rsidRPr="00942AFA">
        <w:rPr>
          <w:rStyle w:val="StyleUnderline"/>
        </w:rPr>
        <w:t xml:space="preserve"> </w:t>
      </w:r>
      <w:r w:rsidRPr="002D3EB3">
        <w:rPr>
          <w:rStyle w:val="Emphasis"/>
        </w:rPr>
        <w:t xml:space="preserve">endless </w:t>
      </w:r>
      <w:r w:rsidRPr="00C21901">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C21901">
        <w:rPr>
          <w:rStyle w:val="StyleUnderline"/>
          <w:highlight w:val="cyan"/>
        </w:rPr>
        <w:t xml:space="preserve">threaten </w:t>
      </w:r>
      <w:r w:rsidRPr="00C21901">
        <w:rPr>
          <w:rStyle w:val="Emphasis"/>
          <w:highlight w:val="cyan"/>
        </w:rPr>
        <w:t>extinction</w:t>
      </w:r>
      <w:r w:rsidRPr="002D3EB3">
        <w:rPr>
          <w:sz w:val="16"/>
        </w:rPr>
        <w:t xml:space="preserve">. Moreover, other threats in the DNA of our economic system multiply the extinction perils; </w:t>
      </w:r>
      <w:r w:rsidRPr="00C21901">
        <w:rPr>
          <w:rStyle w:val="StyleUnderline"/>
          <w:highlight w:val="cyan"/>
        </w:rPr>
        <w:t>the drive for</w:t>
      </w:r>
      <w:r w:rsidRPr="002D3EB3">
        <w:rPr>
          <w:rStyle w:val="StyleUnderline"/>
        </w:rPr>
        <w:t xml:space="preserve"> </w:t>
      </w:r>
      <w:r w:rsidRPr="002D3EB3">
        <w:rPr>
          <w:rStyle w:val="Emphasis"/>
        </w:rPr>
        <w:t xml:space="preserve">endless </w:t>
      </w:r>
      <w:r w:rsidRPr="00C21901">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C21901">
        <w:rPr>
          <w:rStyle w:val="StyleUnderline"/>
          <w:highlight w:val="cyan"/>
        </w:rPr>
        <w:t xml:space="preserve">is depleting </w:t>
      </w:r>
      <w:r w:rsidRPr="00C21901">
        <w:rPr>
          <w:rStyle w:val="Emphasis"/>
          <w:highlight w:val="cyan"/>
        </w:rPr>
        <w:t>scarce</w:t>
      </w:r>
      <w:r w:rsidRPr="002D3EB3">
        <w:rPr>
          <w:rStyle w:val="StyleUnderline"/>
        </w:rPr>
        <w:t xml:space="preserve"> vital </w:t>
      </w:r>
      <w:r w:rsidRPr="00C21901">
        <w:rPr>
          <w:rStyle w:val="Emphasis"/>
          <w:highlight w:val="cyan"/>
        </w:rPr>
        <w:t>resources</w:t>
      </w:r>
      <w:r w:rsidRPr="00C21901">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C21901">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C21901">
        <w:rPr>
          <w:rStyle w:val="StyleUnderline"/>
          <w:highlight w:val="cyan"/>
        </w:rPr>
        <w:t>same forces</w:t>
      </w:r>
      <w:r w:rsidRPr="002D3EB3">
        <w:rPr>
          <w:rStyle w:val="StyleUnderline"/>
        </w:rPr>
        <w:t xml:space="preserve"> help </w:t>
      </w:r>
      <w:r w:rsidRPr="00C21901">
        <w:rPr>
          <w:rStyle w:val="StyleUnderline"/>
          <w:highlight w:val="cyan"/>
        </w:rPr>
        <w:t xml:space="preserve">drive </w:t>
      </w:r>
      <w:r w:rsidRPr="00C21901">
        <w:rPr>
          <w:rStyle w:val="Emphasis"/>
          <w:highlight w:val="cyan"/>
        </w:rPr>
        <w:t>global pandemics</w:t>
      </w:r>
      <w:r w:rsidRPr="002D3EB3">
        <w:rPr>
          <w:rStyle w:val="StyleUnderline"/>
        </w:rPr>
        <w:t xml:space="preserve"> such as COVID-19, which is </w:t>
      </w:r>
      <w:r w:rsidRPr="00C21901">
        <w:rPr>
          <w:rStyle w:val="StyleUnderline"/>
          <w:highlight w:val="cyan"/>
        </w:rPr>
        <w:t>also</w:t>
      </w:r>
      <w:r w:rsidRPr="002D3EB3">
        <w:rPr>
          <w:rStyle w:val="StyleUnderline"/>
        </w:rPr>
        <w:t xml:space="preserve"> a global </w:t>
      </w:r>
      <w:r w:rsidRPr="00C21901">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0398C673" w14:textId="77777777" w:rsidR="002F6C17" w:rsidRPr="002D3EB3" w:rsidRDefault="002F6C17" w:rsidP="002F6C17">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1701D636" w14:textId="77777777" w:rsidR="002F6C17" w:rsidRPr="002D3EB3" w:rsidRDefault="002F6C17" w:rsidP="002F6C17">
      <w:pPr>
        <w:rPr>
          <w:sz w:val="16"/>
        </w:rPr>
      </w:pPr>
      <w:r w:rsidRPr="002D3EB3">
        <w:rPr>
          <w:sz w:val="16"/>
        </w:rPr>
        <w:lastRenderedPageBreak/>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3C83A471" w14:textId="77777777" w:rsidR="002F6C17" w:rsidRPr="002D3EB3" w:rsidRDefault="002F6C17" w:rsidP="002F6C17">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21486030" w14:textId="77777777" w:rsidR="002F6C17" w:rsidRPr="002D3EB3" w:rsidRDefault="002F6C17" w:rsidP="002F6C17">
      <w:pPr>
        <w:ind w:firstLine="720"/>
        <w:rPr>
          <w:sz w:val="16"/>
        </w:rPr>
      </w:pPr>
      <w:r w:rsidRPr="002D3EB3">
        <w:rPr>
          <w:sz w:val="16"/>
        </w:rPr>
        <w:t>We’re too afraid to bring children into the world with future that’s forecast.7</w:t>
      </w:r>
    </w:p>
    <w:p w14:paraId="709EE2CF" w14:textId="77777777" w:rsidR="002F6C17" w:rsidRPr="002D3EB3" w:rsidRDefault="002F6C17" w:rsidP="002F6C17">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1A700315" w14:textId="77777777" w:rsidR="002F6C17" w:rsidRPr="002D3EB3" w:rsidRDefault="002F6C17" w:rsidP="002F6C17">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5632F50D" w14:textId="77777777" w:rsidR="002F6C17" w:rsidRPr="002D3EB3" w:rsidRDefault="002F6C17" w:rsidP="002F6C17">
      <w:pPr>
        <w:rPr>
          <w:sz w:val="16"/>
        </w:rPr>
      </w:pPr>
      <w:r w:rsidRPr="002D3EB3">
        <w:rPr>
          <w:sz w:val="16"/>
        </w:rPr>
        <w:t xml:space="preserve">Meanwhile, </w:t>
      </w:r>
      <w:r w:rsidRPr="002D3EB3">
        <w:rPr>
          <w:rStyle w:val="StyleUnderline"/>
        </w:rPr>
        <w:t xml:space="preserve">the </w:t>
      </w:r>
      <w:r w:rsidRPr="00C21901">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C21901">
        <w:rPr>
          <w:rStyle w:val="StyleUnderline"/>
          <w:highlight w:val="cyan"/>
        </w:rPr>
        <w:t>moved the</w:t>
      </w:r>
      <w:r w:rsidRPr="002D3EB3">
        <w:rPr>
          <w:rStyle w:val="StyleUnderline"/>
        </w:rPr>
        <w:t>ir “</w:t>
      </w:r>
      <w:r w:rsidRPr="00C21901">
        <w:rPr>
          <w:rStyle w:val="Emphasis"/>
          <w:highlight w:val="cyan"/>
        </w:rPr>
        <w:t>Doomsday Clock</w:t>
      </w:r>
      <w:r w:rsidRPr="002D3EB3">
        <w:rPr>
          <w:rStyle w:val="StyleUnderline"/>
        </w:rPr>
        <w:t>”</w:t>
      </w:r>
      <w:r w:rsidRPr="002D3EB3">
        <w:rPr>
          <w:sz w:val="16"/>
        </w:rPr>
        <w:t xml:space="preserve"> that they created after World War II </w:t>
      </w:r>
      <w:r w:rsidRPr="00C21901">
        <w:rPr>
          <w:rStyle w:val="Emphasis"/>
          <w:highlight w:val="cyan"/>
        </w:rPr>
        <w:t>closer</w:t>
      </w:r>
      <w:r w:rsidRPr="002D3EB3">
        <w:rPr>
          <w:rStyle w:val="Emphasis"/>
        </w:rPr>
        <w:t xml:space="preserve"> and closer</w:t>
      </w:r>
      <w:r w:rsidRPr="002D3EB3">
        <w:rPr>
          <w:rStyle w:val="StyleUnderline"/>
        </w:rPr>
        <w:t xml:space="preserve"> </w:t>
      </w:r>
      <w:r w:rsidRPr="00C21901">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7BEFC4F1" w14:textId="77777777" w:rsidR="002F6C17" w:rsidRPr="002D3EB3" w:rsidRDefault="002F6C17" w:rsidP="002F6C17">
      <w:pPr>
        <w:ind w:left="720"/>
        <w:rPr>
          <w:sz w:val="16"/>
        </w:rPr>
      </w:pPr>
      <w:r w:rsidRPr="002D3EB3">
        <w:rPr>
          <w:sz w:val="16"/>
        </w:rPr>
        <w:t>We are like passengers on the Titanic, ignoring the iceberg ahead in terms of climate and nuclear threats.9</w:t>
      </w:r>
    </w:p>
    <w:p w14:paraId="38634DDC" w14:textId="77777777" w:rsidR="002F6C17" w:rsidRPr="002D3EB3" w:rsidRDefault="002F6C17" w:rsidP="002F6C17">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C21901">
        <w:rPr>
          <w:rStyle w:val="StyleUnderline"/>
          <w:highlight w:val="cyan"/>
        </w:rPr>
        <w:t>IPCC</w:t>
      </w:r>
      <w:r w:rsidRPr="002D3EB3">
        <w:rPr>
          <w:rStyle w:val="StyleUnderline"/>
        </w:rPr>
        <w:t xml:space="preserve"> climate report, called “</w:t>
      </w:r>
      <w:r w:rsidRPr="00C21901">
        <w:rPr>
          <w:rStyle w:val="Emphasis"/>
          <w:highlight w:val="cyan"/>
        </w:rPr>
        <w:t>code red</w:t>
      </w:r>
      <w:r w:rsidRPr="002D3EB3">
        <w:rPr>
          <w:rStyle w:val="StyleUnderline"/>
        </w:rPr>
        <w:t xml:space="preserve"> for humanity,” </w:t>
      </w:r>
      <w:r w:rsidRPr="00C21901">
        <w:rPr>
          <w:rStyle w:val="StyleUnderline"/>
          <w:highlight w:val="cyan"/>
        </w:rPr>
        <w:t>showed</w:t>
      </w:r>
      <w:r w:rsidRPr="002D3EB3">
        <w:rPr>
          <w:rStyle w:val="StyleUnderline"/>
        </w:rPr>
        <w:t xml:space="preserve"> that the </w:t>
      </w:r>
      <w:r w:rsidRPr="00C21901">
        <w:rPr>
          <w:rStyle w:val="StyleUnderline"/>
          <w:highlight w:val="cyan"/>
        </w:rPr>
        <w:t xml:space="preserve">climate meltdown is </w:t>
      </w:r>
      <w:r w:rsidRPr="00C21901">
        <w:rPr>
          <w:rStyle w:val="Emphasis"/>
          <w:highlight w:val="cyan"/>
        </w:rPr>
        <w:t>already here</w:t>
      </w:r>
      <w:r w:rsidRPr="002D3EB3">
        <w:rPr>
          <w:rStyle w:val="StyleUnderline"/>
        </w:rPr>
        <w:t xml:space="preserve"> and </w:t>
      </w:r>
      <w:r w:rsidRPr="00C21901">
        <w:rPr>
          <w:rStyle w:val="StyleUnderline"/>
          <w:highlight w:val="cyan"/>
        </w:rPr>
        <w:t xml:space="preserve">we </w:t>
      </w:r>
      <w:r w:rsidRPr="00C21901">
        <w:rPr>
          <w:rStyle w:val="Emphasis"/>
          <w:highlight w:val="cyan"/>
        </w:rPr>
        <w:t>cannot stop</w:t>
      </w:r>
      <w:r w:rsidRPr="002D3EB3">
        <w:rPr>
          <w:rStyle w:val="StyleUnderline"/>
        </w:rPr>
        <w:t xml:space="preserve"> massive climate </w:t>
      </w:r>
      <w:r w:rsidRPr="00C21901">
        <w:rPr>
          <w:rStyle w:val="StyleUnderline"/>
          <w:highlight w:val="cyan"/>
        </w:rPr>
        <w:t>damage</w:t>
      </w:r>
      <w:r w:rsidRPr="002D3EB3">
        <w:rPr>
          <w:sz w:val="16"/>
        </w:rPr>
        <w:t xml:space="preserve">; instead, </w:t>
      </w:r>
      <w:r w:rsidRPr="00C21901">
        <w:rPr>
          <w:rStyle w:val="StyleUnderline"/>
          <w:highlight w:val="cyan"/>
        </w:rPr>
        <w:t>we have</w:t>
      </w:r>
      <w:r w:rsidRPr="002D3EB3">
        <w:rPr>
          <w:rStyle w:val="StyleUnderline"/>
        </w:rPr>
        <w:t xml:space="preserve"> about </w:t>
      </w:r>
      <w:r w:rsidRPr="00C21901">
        <w:rPr>
          <w:rStyle w:val="Emphasis"/>
          <w:highlight w:val="cyan"/>
        </w:rPr>
        <w:t>ten years</w:t>
      </w:r>
      <w:r w:rsidRPr="00C21901">
        <w:rPr>
          <w:rStyle w:val="StyleUnderline"/>
          <w:highlight w:val="cyan"/>
        </w:rPr>
        <w:t xml:space="preserve"> to make </w:t>
      </w:r>
      <w:r w:rsidRPr="00C21901">
        <w:rPr>
          <w:rStyle w:val="Emphasis"/>
          <w:highlight w:val="cyan"/>
        </w:rPr>
        <w:t>drastic changes</w:t>
      </w:r>
      <w:r w:rsidRPr="00C21901">
        <w:rPr>
          <w:rStyle w:val="StyleUnderline"/>
          <w:highlight w:val="cyan"/>
        </w:rPr>
        <w:t xml:space="preserve"> to</w:t>
      </w:r>
      <w:r w:rsidRPr="002D3EB3">
        <w:rPr>
          <w:rStyle w:val="StyleUnderline"/>
        </w:rPr>
        <w:t xml:space="preserve"> try to </w:t>
      </w:r>
      <w:r w:rsidRPr="00C21901">
        <w:rPr>
          <w:rStyle w:val="StyleUnderline"/>
          <w:highlight w:val="cyan"/>
        </w:rPr>
        <w:t>save</w:t>
      </w:r>
      <w:r w:rsidRPr="002D3EB3">
        <w:rPr>
          <w:rStyle w:val="StyleUnderline"/>
        </w:rPr>
        <w:t xml:space="preserve"> civilized life on </w:t>
      </w:r>
      <w:r w:rsidRPr="00C21901">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54AEB196" w14:textId="77777777" w:rsidR="002F6C17" w:rsidRPr="002D3EB3" w:rsidRDefault="002F6C17" w:rsidP="002F6C17">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C21901">
        <w:rPr>
          <w:rStyle w:val="StyleUnderline"/>
          <w:highlight w:val="cyan"/>
        </w:rPr>
        <w:t>If humanity is to</w:t>
      </w:r>
      <w:r w:rsidRPr="002D3EB3">
        <w:rPr>
          <w:rStyle w:val="StyleUnderline"/>
        </w:rPr>
        <w:t xml:space="preserve"> survive to </w:t>
      </w:r>
      <w:r w:rsidRPr="00C21901">
        <w:rPr>
          <w:rStyle w:val="StyleUnderline"/>
          <w:highlight w:val="cyan"/>
        </w:rPr>
        <w:t>enjoy</w:t>
      </w:r>
      <w:r w:rsidRPr="002D3EB3">
        <w:rPr>
          <w:rStyle w:val="StyleUnderline"/>
        </w:rPr>
        <w:t xml:space="preserve"> the </w:t>
      </w:r>
      <w:r w:rsidRPr="00C21901">
        <w:rPr>
          <w:rStyle w:val="StyleUnderline"/>
          <w:highlight w:val="cyan"/>
        </w:rPr>
        <w:t>benefits of</w:t>
      </w:r>
      <w:r w:rsidRPr="002D3EB3">
        <w:rPr>
          <w:rStyle w:val="StyleUnderline"/>
        </w:rPr>
        <w:t xml:space="preserve"> this allegedly </w:t>
      </w:r>
      <w:r w:rsidRPr="00C21901">
        <w:rPr>
          <w:rStyle w:val="StyleUnderline"/>
          <w:highlight w:val="cyan"/>
        </w:rPr>
        <w:t>limitless energy</w:t>
      </w:r>
      <w:r w:rsidRPr="002D3EB3">
        <w:rPr>
          <w:rStyle w:val="StyleUnderline"/>
        </w:rPr>
        <w:t xml:space="preserve"> source, </w:t>
      </w:r>
      <w:r w:rsidRPr="00C21901">
        <w:rPr>
          <w:rStyle w:val="StyleUnderline"/>
          <w:highlight w:val="cyan"/>
        </w:rPr>
        <w:t xml:space="preserve">it will have to </w:t>
      </w:r>
      <w:r w:rsidRPr="00C21901">
        <w:rPr>
          <w:rStyle w:val="Emphasis"/>
          <w:highlight w:val="cyan"/>
        </w:rPr>
        <w:t>alter</w:t>
      </w:r>
      <w:r w:rsidRPr="00C21901">
        <w:rPr>
          <w:rStyle w:val="StyleUnderline"/>
          <w:highlight w:val="cyan"/>
        </w:rPr>
        <w:t xml:space="preserve"> the way it </w:t>
      </w:r>
      <w:r w:rsidRPr="00C21901">
        <w:rPr>
          <w:rStyle w:val="Emphasis"/>
          <w:highlight w:val="cyan"/>
        </w:rPr>
        <w:t>organizes</w:t>
      </w:r>
      <w:r w:rsidRPr="00C21901">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4CDF97F7" w14:textId="77777777" w:rsidR="002F6C17" w:rsidRPr="002D3EB3" w:rsidRDefault="002F6C17" w:rsidP="002F6C17">
      <w:pPr>
        <w:rPr>
          <w:sz w:val="16"/>
        </w:rPr>
      </w:pPr>
      <w:r w:rsidRPr="002D3EB3">
        <w:rPr>
          <w:sz w:val="16"/>
        </w:rPr>
        <w:t xml:space="preserve">As 2022 drew to a close, </w:t>
      </w:r>
      <w:r w:rsidRPr="002D3EB3">
        <w:rPr>
          <w:rStyle w:val="StyleUnderline"/>
        </w:rPr>
        <w:t xml:space="preserve">the </w:t>
      </w:r>
      <w:r w:rsidRPr="00C21901">
        <w:rPr>
          <w:rStyle w:val="Emphasis"/>
          <w:highlight w:val="cyan"/>
        </w:rPr>
        <w:t>war in Ukraine</w:t>
      </w:r>
      <w:r w:rsidRPr="002D3EB3">
        <w:rPr>
          <w:rStyle w:val="StyleUnderline"/>
        </w:rPr>
        <w:t xml:space="preserve"> was correctly seen as </w:t>
      </w:r>
      <w:r w:rsidRPr="00C21901">
        <w:rPr>
          <w:rStyle w:val="Emphasis"/>
          <w:highlight w:val="cyan"/>
        </w:rPr>
        <w:t>increasing</w:t>
      </w:r>
      <w:r w:rsidRPr="002D3EB3">
        <w:rPr>
          <w:rStyle w:val="StyleUnderline"/>
        </w:rPr>
        <w:t xml:space="preserve"> the </w:t>
      </w:r>
      <w:r w:rsidRPr="00C21901">
        <w:rPr>
          <w:rStyle w:val="StyleUnderline"/>
          <w:highlight w:val="cyan"/>
        </w:rPr>
        <w:t xml:space="preserve">likelihood of </w:t>
      </w:r>
      <w:r w:rsidRPr="00C21901">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C21901">
        <w:rPr>
          <w:rStyle w:val="StyleUnderline"/>
          <w:highlight w:val="cyan"/>
        </w:rPr>
        <w:t>Similar</w:t>
      </w:r>
      <w:r w:rsidRPr="002D3EB3">
        <w:rPr>
          <w:rStyle w:val="StyleUnderline"/>
        </w:rPr>
        <w:t xml:space="preserve"> observations may be made </w:t>
      </w:r>
      <w:r w:rsidRPr="00C21901">
        <w:rPr>
          <w:rStyle w:val="StyleUnderline"/>
          <w:highlight w:val="cyan"/>
        </w:rPr>
        <w:t>for</w:t>
      </w:r>
      <w:r w:rsidRPr="002D3EB3">
        <w:rPr>
          <w:rStyle w:val="StyleUnderline"/>
        </w:rPr>
        <w:t xml:space="preserve"> the novel and rapidly evolving </w:t>
      </w:r>
      <w:r w:rsidRPr="00C21901">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38D5BBB8" w14:textId="77777777" w:rsidR="002F6C17" w:rsidRPr="00F31B66" w:rsidRDefault="002F6C17" w:rsidP="002F6C17">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7A8F4547" w14:textId="77777777" w:rsidR="002F6C17" w:rsidRPr="00DB227D" w:rsidRDefault="002F6C17" w:rsidP="002F6C17">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6561A0EA" w14:textId="77777777" w:rsidR="002F6C17" w:rsidRPr="000C7105" w:rsidRDefault="002F6C17" w:rsidP="002F6C17">
      <w:pPr>
        <w:rPr>
          <w:sz w:val="16"/>
        </w:rPr>
      </w:pPr>
      <w:r w:rsidRPr="000C7105">
        <w:rPr>
          <w:sz w:val="16"/>
        </w:rPr>
        <w:lastRenderedPageBreak/>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C21901">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C21901">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C21901">
        <w:rPr>
          <w:rStyle w:val="Emphasis"/>
          <w:highlight w:val="cyan"/>
        </w:rPr>
        <w:t>business</w:t>
      </w:r>
      <w:r w:rsidRPr="000C7105">
        <w:rPr>
          <w:rStyle w:val="Emphasis"/>
        </w:rPr>
        <w:t xml:space="preserve"> units</w:t>
      </w:r>
      <w:r w:rsidRPr="000C7105">
        <w:rPr>
          <w:rStyle w:val="StyleUnderline"/>
        </w:rPr>
        <w:t xml:space="preserve"> </w:t>
      </w:r>
      <w:r w:rsidRPr="00C21901">
        <w:rPr>
          <w:rStyle w:val="StyleUnderline"/>
          <w:highlight w:val="cyan"/>
        </w:rPr>
        <w:t>compete</w:t>
      </w:r>
      <w:r w:rsidRPr="000C7105">
        <w:rPr>
          <w:rStyle w:val="StyleUnderline"/>
        </w:rPr>
        <w:t xml:space="preserve"> with one another seeking </w:t>
      </w:r>
      <w:r w:rsidRPr="00C21901">
        <w:rPr>
          <w:rStyle w:val="StyleUnderline"/>
          <w:highlight w:val="cyan"/>
        </w:rPr>
        <w:t xml:space="preserve">to </w:t>
      </w:r>
      <w:r w:rsidRPr="00C21901">
        <w:rPr>
          <w:rStyle w:val="Emphasis"/>
          <w:highlight w:val="cyan"/>
        </w:rPr>
        <w:t>maximize</w:t>
      </w:r>
      <w:r w:rsidRPr="000C7105">
        <w:rPr>
          <w:rStyle w:val="Emphasis"/>
        </w:rPr>
        <w:t xml:space="preserve"> their </w:t>
      </w:r>
      <w:r w:rsidRPr="00C21901">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6D670F0A" w14:textId="77777777" w:rsidR="002F6C17" w:rsidRPr="000C7105" w:rsidRDefault="002F6C17" w:rsidP="002F6C17">
      <w:pPr>
        <w:rPr>
          <w:sz w:val="16"/>
        </w:rPr>
      </w:pPr>
      <w:r w:rsidRPr="000C7105">
        <w:rPr>
          <w:sz w:val="16"/>
        </w:rPr>
        <w:t>Indeed, Marx demonstrates in Capital that the “simple circulation of commodities” (colloquially, “</w:t>
      </w:r>
      <w:r w:rsidRPr="00C21901">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C21901">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C21901">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25B8F143" w14:textId="77777777" w:rsidR="002F6C17" w:rsidRPr="000C7105" w:rsidRDefault="002F6C17" w:rsidP="002F6C17">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30C7021" w14:textId="77777777" w:rsidR="002F6C17" w:rsidRPr="000C7105" w:rsidRDefault="002F6C17" w:rsidP="002F6C17">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4F368531" w14:textId="77777777" w:rsidR="002F6C17" w:rsidRPr="000C7105" w:rsidRDefault="002F6C17" w:rsidP="002F6C17">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C21901">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C21901">
        <w:rPr>
          <w:rStyle w:val="StyleUnderline"/>
          <w:highlight w:val="cyan"/>
        </w:rPr>
        <w:t xml:space="preserve">must </w:t>
      </w:r>
      <w:r w:rsidRPr="00C21901">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C21901">
        <w:rPr>
          <w:rStyle w:val="StyleUnderline"/>
          <w:highlight w:val="cyan"/>
        </w:rPr>
        <w:t xml:space="preserve">market can </w:t>
      </w:r>
      <w:r w:rsidRPr="00C21901">
        <w:rPr>
          <w:rStyle w:val="Emphasis"/>
          <w:highlight w:val="cyan"/>
        </w:rPr>
        <w:t>never</w:t>
      </w:r>
      <w:r w:rsidRPr="00C21901">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C21901">
        <w:rPr>
          <w:rStyle w:val="Emphasis"/>
          <w:highlight w:val="cyan"/>
        </w:rPr>
        <w:t>socialism</w:t>
      </w:r>
      <w:r w:rsidRPr="000C7105">
        <w:rPr>
          <w:sz w:val="16"/>
        </w:rPr>
        <w:t xml:space="preserve">, </w:t>
      </w:r>
      <w:r w:rsidRPr="00C21901">
        <w:rPr>
          <w:rStyle w:val="StyleUnderline"/>
          <w:highlight w:val="cyan"/>
        </w:rPr>
        <w:t>which is</w:t>
      </w:r>
      <w:r w:rsidRPr="000C7105">
        <w:rPr>
          <w:rStyle w:val="StyleUnderline"/>
        </w:rPr>
        <w:t xml:space="preserve"> a project of </w:t>
      </w:r>
      <w:r w:rsidRPr="00574D9E">
        <w:rPr>
          <w:rStyle w:val="Emphasis"/>
        </w:rPr>
        <w:t xml:space="preserve">social </w:t>
      </w:r>
      <w:r w:rsidRPr="00C21901">
        <w:rPr>
          <w:rStyle w:val="Emphasis"/>
          <w:highlight w:val="cyan"/>
        </w:rPr>
        <w:t>emancipation</w:t>
      </w:r>
      <w:r w:rsidRPr="00C21901">
        <w:rPr>
          <w:rStyle w:val="StyleUnderline"/>
          <w:highlight w:val="cyan"/>
        </w:rPr>
        <w:t xml:space="preserve"> consisting</w:t>
      </w:r>
      <w:r w:rsidRPr="00574D9E">
        <w:rPr>
          <w:rStyle w:val="StyleUnderline"/>
        </w:rPr>
        <w:t xml:space="preserve"> precisely </w:t>
      </w:r>
      <w:r w:rsidRPr="00C21901">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C21901">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79A09585" w14:textId="77777777" w:rsidR="002F6C17" w:rsidRPr="000C7105" w:rsidRDefault="002F6C17" w:rsidP="002F6C17">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t>
      </w:r>
      <w:r w:rsidRPr="00574D9E">
        <w:rPr>
          <w:rStyle w:val="StyleUnderline"/>
        </w:rPr>
        <w:lastRenderedPageBreak/>
        <w:t xml:space="preserve">which </w:t>
      </w:r>
      <w:r w:rsidRPr="00C21901">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C21901">
        <w:rPr>
          <w:rStyle w:val="Emphasis"/>
          <w:highlight w:val="cyan"/>
        </w:rPr>
        <w:t>purpose</w:t>
      </w:r>
      <w:r w:rsidRPr="00C21901">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C21901">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C21901">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C21901">
        <w:rPr>
          <w:rStyle w:val="Emphasis"/>
          <w:highlight w:val="cyan"/>
        </w:rPr>
        <w:t>accumulation</w:t>
      </w:r>
      <w:r w:rsidRPr="000C7105">
        <w:rPr>
          <w:sz w:val="16"/>
        </w:rPr>
        <w:t xml:space="preserve">, </w:t>
      </w:r>
      <w:r w:rsidRPr="00C21901">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C21901">
        <w:rPr>
          <w:rStyle w:val="Emphasis"/>
          <w:highlight w:val="cyan"/>
        </w:rPr>
        <w:t>reinvestment</w:t>
      </w:r>
      <w:r w:rsidRPr="000C7105">
        <w:rPr>
          <w:sz w:val="16"/>
        </w:rPr>
        <w:t>, which determines the ungovernable and turbulent functioning of the regime of market production.</w:t>
      </w:r>
    </w:p>
    <w:p w14:paraId="2094FEA9" w14:textId="77777777" w:rsidR="002F6C17" w:rsidRPr="000C7105" w:rsidRDefault="002F6C17" w:rsidP="002F6C17">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EFA7017" w14:textId="77777777" w:rsidR="002F6C17" w:rsidRPr="000C7105" w:rsidRDefault="002F6C17" w:rsidP="002F6C17">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C21901">
        <w:rPr>
          <w:rStyle w:val="StyleUnderline"/>
          <w:highlight w:val="cyan"/>
        </w:rPr>
        <w:t>Neither</w:t>
      </w:r>
      <w:r w:rsidRPr="000C7105">
        <w:rPr>
          <w:rStyle w:val="StyleUnderline"/>
        </w:rPr>
        <w:t xml:space="preserve"> the </w:t>
      </w:r>
      <w:r w:rsidRPr="00574D9E">
        <w:rPr>
          <w:rStyle w:val="Emphasis"/>
        </w:rPr>
        <w:t xml:space="preserve">legal </w:t>
      </w:r>
      <w:r w:rsidRPr="00C21901">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C21901">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C21901">
        <w:rPr>
          <w:rStyle w:val="Emphasis"/>
          <w:highlight w:val="cyan"/>
        </w:rPr>
        <w:t>relations</w:t>
      </w:r>
      <w:r w:rsidRPr="000C7105">
        <w:rPr>
          <w:sz w:val="16"/>
        </w:rPr>
        <w:t xml:space="preserve"> (vertical or horizontal) </w:t>
      </w:r>
      <w:r w:rsidRPr="000C7105">
        <w:rPr>
          <w:rStyle w:val="StyleUnderline"/>
        </w:rPr>
        <w:t xml:space="preserve">established within them </w:t>
      </w:r>
      <w:r w:rsidRPr="00C21901">
        <w:rPr>
          <w:rStyle w:val="StyleUnderline"/>
          <w:highlight w:val="cyan"/>
        </w:rPr>
        <w:t xml:space="preserve">will </w:t>
      </w:r>
      <w:r w:rsidRPr="00C21901">
        <w:rPr>
          <w:rStyle w:val="Emphasis"/>
          <w:highlight w:val="cyan"/>
        </w:rPr>
        <w:t>alter</w:t>
      </w:r>
      <w:r w:rsidRPr="000C7105">
        <w:rPr>
          <w:rStyle w:val="Emphasis"/>
        </w:rPr>
        <w:t xml:space="preserve"> in any way</w:t>
      </w:r>
      <w:r w:rsidRPr="000C7105">
        <w:rPr>
          <w:rStyle w:val="StyleUnderline"/>
        </w:rPr>
        <w:t xml:space="preserve"> this </w:t>
      </w:r>
      <w:r w:rsidRPr="00C21901">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38AADBE7" w14:textId="77777777" w:rsidR="002F6C17" w:rsidRPr="000C7105" w:rsidRDefault="002F6C17" w:rsidP="002F6C17">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0DC2F394" w14:textId="77777777" w:rsidR="002F6C17" w:rsidRDefault="002F6C17" w:rsidP="002F6C17">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C21901">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C21901">
        <w:rPr>
          <w:rStyle w:val="StyleUnderline"/>
          <w:highlight w:val="cyan"/>
        </w:rPr>
        <w:t xml:space="preserve">maximize </w:t>
      </w:r>
      <w:r w:rsidRPr="00574D9E">
        <w:rPr>
          <w:rStyle w:val="Emphasis"/>
        </w:rPr>
        <w:t xml:space="preserve">surplus </w:t>
      </w:r>
      <w:r w:rsidRPr="00C21901">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0B073342" w14:textId="77777777" w:rsidR="002F6C17" w:rsidRPr="00B72011" w:rsidRDefault="002F6C17" w:rsidP="002F6C17"/>
    <w:p w14:paraId="2E463130" w14:textId="77777777" w:rsidR="002F6C17" w:rsidRDefault="002F6C17" w:rsidP="002F6C17">
      <w:pPr>
        <w:pStyle w:val="Heading2"/>
      </w:pPr>
      <w:r>
        <w:lastRenderedPageBreak/>
        <w:t>OFF</w:t>
      </w:r>
    </w:p>
    <w:p w14:paraId="55D9B97B" w14:textId="77777777" w:rsidR="002F6C17" w:rsidRDefault="002F6C17" w:rsidP="002F6C17">
      <w:pPr>
        <w:pStyle w:val="Heading3"/>
      </w:pPr>
      <w:r>
        <w:lastRenderedPageBreak/>
        <w:t>1NC---Midterms DA</w:t>
      </w:r>
    </w:p>
    <w:p w14:paraId="1CAD829F" w14:textId="77777777" w:rsidR="002F6C17" w:rsidRDefault="002F6C17" w:rsidP="002F6C17">
      <w:pPr>
        <w:pStyle w:val="Heading4"/>
      </w:pPr>
      <w:r>
        <w:t xml:space="preserve">The United States federal government should: </w:t>
      </w:r>
    </w:p>
    <w:p w14:paraId="4778C68F" w14:textId="77777777" w:rsidR="002F6C17" w:rsidRPr="00E91B6E" w:rsidRDefault="002F6C17" w:rsidP="002F6C17">
      <w:r>
        <w:t>***</w:t>
      </w:r>
    </w:p>
    <w:p w14:paraId="7F6629A5" w14:textId="77777777" w:rsidR="002F6C17" w:rsidRDefault="002F6C17" w:rsidP="002F6C17">
      <w:pPr>
        <w:pStyle w:val="Heading4"/>
      </w:pPr>
      <w:r>
        <w:t>- find that the Constitution prohibits altering House voting districts from their state on November 16, 2025, until 2030;</w:t>
      </w:r>
    </w:p>
    <w:p w14:paraId="0D58AD02" w14:textId="77777777" w:rsidR="002F6C17" w:rsidRPr="00591D60" w:rsidRDefault="002F6C17" w:rsidP="002F6C17">
      <w:r>
        <w:t>***</w:t>
      </w:r>
    </w:p>
    <w:p w14:paraId="1DF1E831" w14:textId="77777777" w:rsidR="002F6C17" w:rsidRDefault="002F6C17" w:rsidP="002F6C17">
      <w:pPr>
        <w:pStyle w:val="Heading4"/>
      </w:pPr>
      <w:r>
        <w:t>And adopt a covert and internally binding policy, with capital punishment for leaks, to:</w:t>
      </w:r>
    </w:p>
    <w:p w14:paraId="646557B2" w14:textId="77777777" w:rsidR="002F6C17" w:rsidRDefault="002F6C17" w:rsidP="002F6C17">
      <w:pPr>
        <w:pStyle w:val="Heading4"/>
      </w:pPr>
      <w:r>
        <w:t xml:space="preserve">- faithfully certify the 2026 midterm elections; </w:t>
      </w:r>
    </w:p>
    <w:p w14:paraId="1EE234D6" w14:textId="77777777" w:rsidR="002F6C17" w:rsidRDefault="002F6C17" w:rsidP="002F6C17">
      <w:pPr>
        <w:pStyle w:val="Heading4"/>
      </w:pPr>
      <w:r>
        <w:t>- not delay or suspend elections, deploy the National Guard domestically, or change election procedures until 2030;</w:t>
      </w:r>
    </w:p>
    <w:p w14:paraId="6711C22B" w14:textId="77777777" w:rsidR="002F6C17" w:rsidRPr="00177D06" w:rsidRDefault="002F6C17" w:rsidP="002F6C17">
      <w:r>
        <w:t>***</w:t>
      </w:r>
    </w:p>
    <w:p w14:paraId="2F52CFF4" w14:textId="77777777" w:rsidR="002F6C17" w:rsidRDefault="002F6C17" w:rsidP="002F6C17">
      <w:pPr>
        <w:pStyle w:val="Heading4"/>
      </w:pPr>
      <w:r>
        <w:t xml:space="preserve">Dems </w:t>
      </w:r>
      <w:r w:rsidRPr="00AA1EAD">
        <w:rPr>
          <w:u w:val="single"/>
        </w:rPr>
        <w:t>win now</w:t>
      </w:r>
      <w:r>
        <w:t>.</w:t>
      </w:r>
    </w:p>
    <w:p w14:paraId="17007F70" w14:textId="77777777" w:rsidR="002F6C17" w:rsidRDefault="002F6C17" w:rsidP="002F6C17">
      <w:r w:rsidRPr="00FC12E2">
        <w:rPr>
          <w:rStyle w:val="Style13ptBold"/>
        </w:rPr>
        <w:t>Barabak ‘12-31</w:t>
      </w:r>
      <w:r>
        <w:t xml:space="preserve"> [Mark; December 31; Political columnist for the Los Angeles Times; Los Angeles Times, “Democrats are on a roll. So why not fight one another?” https://www.latimes.com/politics/story/2025-12-31/democrats-2024-autopsy-2026-midterm-election]</w:t>
      </w:r>
    </w:p>
    <w:p w14:paraId="09259D38" w14:textId="77777777" w:rsidR="002F6C17" w:rsidRDefault="002F6C17" w:rsidP="002F6C17">
      <w:pPr>
        <w:rPr>
          <w:rStyle w:val="StyleUnderline"/>
        </w:rPr>
      </w:pPr>
      <w:r w:rsidRPr="00FC12E2">
        <w:rPr>
          <w:rStyle w:val="Emphasis"/>
          <w:highlight w:val="cyan"/>
        </w:rPr>
        <w:t>Dem</w:t>
      </w:r>
      <w:r w:rsidRPr="00FC12E2">
        <w:rPr>
          <w:rStyle w:val="StyleUnderline"/>
        </w:rPr>
        <w:t>ocrat</w:t>
      </w:r>
      <w:r w:rsidRPr="00FC12E2">
        <w:rPr>
          <w:rStyle w:val="Emphasis"/>
          <w:highlight w:val="cyan"/>
        </w:rPr>
        <w:t>s</w:t>
      </w:r>
      <w:r w:rsidRPr="00FC12E2">
        <w:rPr>
          <w:rStyle w:val="StyleUnderline"/>
        </w:rPr>
        <w:t xml:space="preserve"> </w:t>
      </w:r>
      <w:r w:rsidRPr="00FC12E2">
        <w:rPr>
          <w:rStyle w:val="StyleUnderline"/>
          <w:highlight w:val="cyan"/>
        </w:rPr>
        <w:t xml:space="preserve">are </w:t>
      </w:r>
      <w:r w:rsidRPr="00FC12E2">
        <w:rPr>
          <w:rStyle w:val="Emphasis"/>
          <w:highlight w:val="cyan"/>
        </w:rPr>
        <w:t>starting</w:t>
      </w:r>
      <w:r w:rsidRPr="00FC12E2">
        <w:rPr>
          <w:rStyle w:val="StyleUnderline"/>
          <w:highlight w:val="cyan"/>
        </w:rPr>
        <w:t xml:space="preserve"> the</w:t>
      </w:r>
      <w:r w:rsidRPr="00FC12E2">
        <w:rPr>
          <w:rStyle w:val="StyleUnderline"/>
        </w:rPr>
        <w:t xml:space="preserve"> </w:t>
      </w:r>
      <w:r w:rsidRPr="00FC12E2">
        <w:rPr>
          <w:rStyle w:val="Emphasis"/>
        </w:rPr>
        <w:t xml:space="preserve">new </w:t>
      </w:r>
      <w:r w:rsidRPr="00FC12E2">
        <w:rPr>
          <w:rStyle w:val="Emphasis"/>
          <w:highlight w:val="cyan"/>
        </w:rPr>
        <w:t>year</w:t>
      </w:r>
      <w:r w:rsidRPr="00FC12E2">
        <w:rPr>
          <w:rStyle w:val="StyleUnderline"/>
          <w:highlight w:val="cyan"/>
        </w:rPr>
        <w:t xml:space="preserve"> on a </w:t>
      </w:r>
      <w:r w:rsidRPr="00FC12E2">
        <w:rPr>
          <w:rStyle w:val="Emphasis"/>
          <w:highlight w:val="cyan"/>
        </w:rPr>
        <w:t>high</w:t>
      </w:r>
      <w:r w:rsidRPr="00FC12E2">
        <w:rPr>
          <w:rStyle w:val="StyleUnderline"/>
          <w:highlight w:val="cyan"/>
        </w:rPr>
        <w:t>.</w:t>
      </w:r>
    </w:p>
    <w:p w14:paraId="030D234C" w14:textId="77777777" w:rsidR="002F6C17" w:rsidRPr="00FC12E2" w:rsidRDefault="002F6C17" w:rsidP="002F6C17">
      <w:pPr>
        <w:rPr>
          <w:sz w:val="16"/>
        </w:rPr>
      </w:pPr>
      <w:r w:rsidRPr="00FC12E2">
        <w:rPr>
          <w:rStyle w:val="StyleUnderline"/>
        </w:rPr>
        <w:t xml:space="preserve">A series of </w:t>
      </w:r>
      <w:r w:rsidRPr="00FC12E2">
        <w:rPr>
          <w:rStyle w:val="StyleUnderline"/>
          <w:highlight w:val="cyan"/>
        </w:rPr>
        <w:t xml:space="preserve">2025 </w:t>
      </w:r>
      <w:r w:rsidRPr="00FC12E2">
        <w:rPr>
          <w:rStyle w:val="Emphasis"/>
          <w:highlight w:val="cyan"/>
        </w:rPr>
        <w:t>victories</w:t>
      </w:r>
      <w:r w:rsidRPr="00FC12E2">
        <w:rPr>
          <w:sz w:val="16"/>
        </w:rPr>
        <w:t xml:space="preserve">, in red and blue states alike, </w:t>
      </w:r>
      <w:r w:rsidRPr="00FC12E2">
        <w:rPr>
          <w:rStyle w:val="StyleUnderline"/>
        </w:rPr>
        <w:t xml:space="preserve">was marked by a </w:t>
      </w:r>
      <w:r w:rsidRPr="00FC12E2">
        <w:rPr>
          <w:rStyle w:val="Emphasis"/>
          <w:highlight w:val="cyan"/>
        </w:rPr>
        <w:t>striking improvement</w:t>
      </w:r>
      <w:r w:rsidRPr="00FC12E2">
        <w:rPr>
          <w:rStyle w:val="StyleUnderline"/>
        </w:rPr>
        <w:t xml:space="preserve"> </w:t>
      </w:r>
      <w:r w:rsidRPr="00FC12E2">
        <w:rPr>
          <w:rStyle w:val="StyleUnderline"/>
          <w:highlight w:val="cyan"/>
        </w:rPr>
        <w:t>over</w:t>
      </w:r>
      <w:r w:rsidRPr="00FC12E2">
        <w:rPr>
          <w:rStyle w:val="StyleUnderline"/>
        </w:rPr>
        <w:t xml:space="preserve"> the party’s </w:t>
      </w:r>
      <w:r w:rsidRPr="00FC12E2">
        <w:rPr>
          <w:rStyle w:val="StyleUnderline"/>
          <w:highlight w:val="cyan"/>
        </w:rPr>
        <w:t>2024</w:t>
      </w:r>
      <w:r w:rsidRPr="00FC12E2">
        <w:rPr>
          <w:rStyle w:val="StyleUnderline"/>
        </w:rPr>
        <w:t xml:space="preserve"> </w:t>
      </w:r>
      <w:r w:rsidRPr="00FC12E2">
        <w:rPr>
          <w:rStyle w:val="Emphasis"/>
        </w:rPr>
        <w:t>showing</w:t>
      </w:r>
      <w:r w:rsidRPr="00FC12E2">
        <w:rPr>
          <w:sz w:val="16"/>
        </w:rPr>
        <w:t xml:space="preserve">. That </w:t>
      </w:r>
      <w:r w:rsidRPr="00FC12E2">
        <w:rPr>
          <w:rStyle w:val="StyleUnderline"/>
        </w:rPr>
        <w:t>over-performance</w:t>
      </w:r>
      <w:r w:rsidRPr="00FC12E2">
        <w:rPr>
          <w:sz w:val="16"/>
        </w:rPr>
        <w:t xml:space="preserve">, to use the political term of art, </w:t>
      </w:r>
      <w:r w:rsidRPr="00FC12E2">
        <w:rPr>
          <w:rStyle w:val="StyleUnderline"/>
        </w:rPr>
        <w:t xml:space="preserve">means </w:t>
      </w:r>
      <w:r w:rsidRPr="00FC12E2">
        <w:rPr>
          <w:rStyle w:val="Emphasis"/>
          <w:highlight w:val="cyan"/>
        </w:rPr>
        <w:t>candidates</w:t>
      </w:r>
      <w:r w:rsidRPr="00FC12E2">
        <w:rPr>
          <w:sz w:val="16"/>
        </w:rPr>
        <w:t xml:space="preserve"> — including even some who lost — </w:t>
      </w:r>
      <w:r w:rsidRPr="00FC12E2">
        <w:rPr>
          <w:rStyle w:val="StyleUnderline"/>
          <w:highlight w:val="cyan"/>
        </w:rPr>
        <w:t>received</w:t>
      </w:r>
      <w:r w:rsidRPr="00FC12E2">
        <w:rPr>
          <w:rStyle w:val="StyleUnderline"/>
        </w:rPr>
        <w:t xml:space="preserve"> a significantly </w:t>
      </w:r>
      <w:r w:rsidRPr="00FC12E2">
        <w:rPr>
          <w:rStyle w:val="Emphasis"/>
          <w:highlight w:val="cyan"/>
        </w:rPr>
        <w:t>higher</w:t>
      </w:r>
      <w:r w:rsidRPr="00FC12E2">
        <w:rPr>
          <w:rStyle w:val="StyleUnderline"/>
        </w:rPr>
        <w:t xml:space="preserve"> percentage of the </w:t>
      </w:r>
      <w:r w:rsidRPr="00FC12E2">
        <w:rPr>
          <w:rStyle w:val="Emphasis"/>
          <w:highlight w:val="cyan"/>
        </w:rPr>
        <w:t>vote</w:t>
      </w:r>
      <w:r w:rsidRPr="00FC12E2">
        <w:rPr>
          <w:rStyle w:val="StyleUnderline"/>
        </w:rPr>
        <w:t xml:space="preserve"> </w:t>
      </w:r>
      <w:r w:rsidRPr="00FC12E2">
        <w:rPr>
          <w:rStyle w:val="StyleUnderline"/>
          <w:highlight w:val="cyan"/>
        </w:rPr>
        <w:t>than</w:t>
      </w:r>
      <w:r w:rsidRPr="00FC12E2">
        <w:rPr>
          <w:sz w:val="16"/>
        </w:rPr>
        <w:t xml:space="preserve"> presidential candidate Kamala </w:t>
      </w:r>
      <w:r w:rsidRPr="00FC12E2">
        <w:rPr>
          <w:rStyle w:val="Emphasis"/>
          <w:highlight w:val="cyan"/>
        </w:rPr>
        <w:t>Harris</w:t>
      </w:r>
      <w:r w:rsidRPr="00FC12E2">
        <w:rPr>
          <w:rStyle w:val="StyleUnderline"/>
        </w:rPr>
        <w:t xml:space="preserve"> managed</w:t>
      </w:r>
      <w:r w:rsidRPr="00FC12E2">
        <w:rPr>
          <w:sz w:val="16"/>
        </w:rPr>
        <w:t>.</w:t>
      </w:r>
    </w:p>
    <w:p w14:paraId="2A0FC5B2" w14:textId="77777777" w:rsidR="002F6C17" w:rsidRDefault="002F6C17" w:rsidP="002F6C17">
      <w:pPr>
        <w:rPr>
          <w:rStyle w:val="StyleUnderline"/>
        </w:rPr>
      </w:pPr>
      <w:r w:rsidRPr="00FC12E2">
        <w:rPr>
          <w:rStyle w:val="StyleUnderline"/>
        </w:rPr>
        <w:t xml:space="preserve">That’s a </w:t>
      </w:r>
      <w:r w:rsidRPr="00FC12E2">
        <w:rPr>
          <w:rStyle w:val="Emphasis"/>
          <w:highlight w:val="cyan"/>
        </w:rPr>
        <w:t>strong signal</w:t>
      </w:r>
      <w:r w:rsidRPr="00FC12E2">
        <w:rPr>
          <w:rStyle w:val="StyleUnderline"/>
          <w:highlight w:val="cyan"/>
        </w:rPr>
        <w:t xml:space="preserve"> ahead of</w:t>
      </w:r>
      <w:r w:rsidRPr="00FC12E2">
        <w:rPr>
          <w:rStyle w:val="StyleUnderline"/>
        </w:rPr>
        <w:t xml:space="preserve"> the </w:t>
      </w:r>
      <w:r w:rsidRPr="00FC12E2">
        <w:rPr>
          <w:rStyle w:val="Emphasis"/>
          <w:highlight w:val="cyan"/>
        </w:rPr>
        <w:t>midterm</w:t>
      </w:r>
      <w:r w:rsidRPr="00FC12E2">
        <w:rPr>
          <w:rStyle w:val="StyleUnderline"/>
        </w:rPr>
        <w:t xml:space="preserve"> election, </w:t>
      </w:r>
      <w:r w:rsidRPr="00C51BF2">
        <w:rPr>
          <w:rStyle w:val="StyleUnderline"/>
        </w:rPr>
        <w:t>suggesting</w:t>
      </w:r>
      <w:r w:rsidRPr="00FC12E2">
        <w:rPr>
          <w:rStyle w:val="StyleUnderline"/>
        </w:rPr>
        <w:t xml:space="preserve"> </w:t>
      </w:r>
      <w:r w:rsidRPr="00FC12E2">
        <w:rPr>
          <w:rStyle w:val="Emphasis"/>
          <w:highlight w:val="cyan"/>
        </w:rPr>
        <w:t>Dem</w:t>
      </w:r>
      <w:r w:rsidRPr="00FC12E2">
        <w:rPr>
          <w:rStyle w:val="Emphasis"/>
        </w:rPr>
        <w:t>ocratic</w:t>
      </w:r>
      <w:r w:rsidRPr="00FC12E2">
        <w:rPr>
          <w:rStyle w:val="StyleUnderline"/>
        </w:rPr>
        <w:t xml:space="preserve"> partisan</w:t>
      </w:r>
      <w:r w:rsidRPr="00FC12E2">
        <w:rPr>
          <w:rStyle w:val="Emphasis"/>
          <w:highlight w:val="cyan"/>
        </w:rPr>
        <w:t>s</w:t>
      </w:r>
      <w:r w:rsidRPr="00FC12E2">
        <w:rPr>
          <w:rStyle w:val="StyleUnderline"/>
        </w:rPr>
        <w:t xml:space="preserve"> </w:t>
      </w:r>
      <w:r w:rsidRPr="00FC12E2">
        <w:rPr>
          <w:rStyle w:val="StyleUnderline"/>
          <w:highlight w:val="cyan"/>
        </w:rPr>
        <w:t xml:space="preserve">are </w:t>
      </w:r>
      <w:r w:rsidRPr="00FC12E2">
        <w:rPr>
          <w:rStyle w:val="Emphasis"/>
          <w:highlight w:val="cyan"/>
        </w:rPr>
        <w:t>energized</w:t>
      </w:r>
      <w:r w:rsidRPr="00FC12E2">
        <w:rPr>
          <w:sz w:val="16"/>
        </w:rPr>
        <w:t xml:space="preserve">, a key ingredient in any successful campaign, </w:t>
      </w:r>
      <w:r w:rsidRPr="00FC12E2">
        <w:rPr>
          <w:rStyle w:val="StyleUnderline"/>
        </w:rPr>
        <w:t xml:space="preserve">and the </w:t>
      </w:r>
      <w:r w:rsidRPr="00C51BF2">
        <w:rPr>
          <w:rStyle w:val="StyleUnderline"/>
          <w:highlight w:val="cyan"/>
        </w:rPr>
        <w:t>party</w:t>
      </w:r>
      <w:r w:rsidRPr="00FC12E2">
        <w:rPr>
          <w:rStyle w:val="StyleUnderline"/>
        </w:rPr>
        <w:t xml:space="preserve"> is </w:t>
      </w:r>
      <w:r w:rsidRPr="00C51BF2">
        <w:rPr>
          <w:rStyle w:val="Emphasis"/>
          <w:highlight w:val="cyan"/>
        </w:rPr>
        <w:t>winning</w:t>
      </w:r>
      <w:r w:rsidRPr="00FC12E2">
        <w:rPr>
          <w:rStyle w:val="Emphasis"/>
        </w:rPr>
        <w:t xml:space="preserve"> support</w:t>
      </w:r>
      <w:r w:rsidRPr="00FC12E2">
        <w:rPr>
          <w:rStyle w:val="StyleUnderline"/>
        </w:rPr>
        <w:t xml:space="preserve"> among </w:t>
      </w:r>
      <w:r w:rsidRPr="00C51BF2">
        <w:rPr>
          <w:rStyle w:val="Emphasis"/>
          <w:highlight w:val="cyan"/>
        </w:rPr>
        <w:t>independents</w:t>
      </w:r>
      <w:r w:rsidRPr="00FC12E2">
        <w:rPr>
          <w:rStyle w:val="StyleUnderline"/>
        </w:rPr>
        <w:t xml:space="preserve"> </w:t>
      </w:r>
      <w:r w:rsidRPr="00C51BF2">
        <w:rPr>
          <w:rStyle w:val="StyleUnderline"/>
          <w:highlight w:val="cyan"/>
        </w:rPr>
        <w:t>and</w:t>
      </w:r>
      <w:r w:rsidRPr="00FC12E2">
        <w:rPr>
          <w:rStyle w:val="StyleUnderline"/>
        </w:rPr>
        <w:t xml:space="preserve"> perhaps </w:t>
      </w:r>
      <w:r w:rsidRPr="00FC12E2">
        <w:rPr>
          <w:rStyle w:val="Emphasis"/>
        </w:rPr>
        <w:t>even</w:t>
      </w:r>
      <w:r w:rsidRPr="00FC12E2">
        <w:rPr>
          <w:rStyle w:val="StyleUnderline"/>
        </w:rPr>
        <w:t xml:space="preserve"> a few </w:t>
      </w:r>
      <w:r w:rsidRPr="00C51BF2">
        <w:rPr>
          <w:rStyle w:val="StyleUnderline"/>
          <w:highlight w:val="cyan"/>
        </w:rPr>
        <w:t xml:space="preserve">disaffected </w:t>
      </w:r>
      <w:r w:rsidRPr="00C51BF2">
        <w:rPr>
          <w:rStyle w:val="Emphasis"/>
          <w:highlight w:val="cyan"/>
        </w:rPr>
        <w:t>Republicans</w:t>
      </w:r>
      <w:r w:rsidRPr="00FC12E2">
        <w:rPr>
          <w:rStyle w:val="StyleUnderline"/>
        </w:rPr>
        <w:t>.</w:t>
      </w:r>
    </w:p>
    <w:p w14:paraId="3A200227" w14:textId="77777777" w:rsidR="002F6C17" w:rsidRPr="00FC12E2" w:rsidRDefault="002F6C17" w:rsidP="002F6C17">
      <w:pPr>
        <w:rPr>
          <w:sz w:val="16"/>
        </w:rPr>
      </w:pPr>
      <w:r w:rsidRPr="00FC12E2">
        <w:rPr>
          <w:sz w:val="16"/>
        </w:rPr>
        <w:t xml:space="preserve">If history is a guide and the uneven economy a portent, </w:t>
      </w:r>
      <w:r w:rsidRPr="00FC12E2">
        <w:rPr>
          <w:rStyle w:val="Emphasis"/>
        </w:rPr>
        <w:t>Dem</w:t>
      </w:r>
      <w:r w:rsidRPr="00FC12E2">
        <w:rPr>
          <w:rStyle w:val="StyleUnderline"/>
        </w:rPr>
        <w:t>ocrat</w:t>
      </w:r>
      <w:r w:rsidRPr="00FC12E2">
        <w:rPr>
          <w:rStyle w:val="Emphasis"/>
        </w:rPr>
        <w:t>s</w:t>
      </w:r>
      <w:r w:rsidRPr="00FC12E2">
        <w:rPr>
          <w:rStyle w:val="StyleUnderline"/>
        </w:rPr>
        <w:t xml:space="preserve"> will </w:t>
      </w:r>
      <w:r w:rsidRPr="00C51BF2">
        <w:rPr>
          <w:rStyle w:val="Emphasis"/>
          <w:highlight w:val="cyan"/>
        </w:rPr>
        <w:t>very likely</w:t>
      </w:r>
      <w:r w:rsidRPr="00C51BF2">
        <w:rPr>
          <w:rStyle w:val="StyleUnderline"/>
          <w:highlight w:val="cyan"/>
        </w:rPr>
        <w:t xml:space="preserve"> seize</w:t>
      </w:r>
      <w:r w:rsidRPr="00FC12E2">
        <w:rPr>
          <w:rStyle w:val="StyleUnderline"/>
        </w:rPr>
        <w:t xml:space="preserve"> control of </w:t>
      </w:r>
      <w:r w:rsidRPr="00C51BF2">
        <w:rPr>
          <w:rStyle w:val="StyleUnderline"/>
          <w:highlight w:val="cyan"/>
        </w:rPr>
        <w:t xml:space="preserve">the </w:t>
      </w:r>
      <w:r w:rsidRPr="00C51BF2">
        <w:rPr>
          <w:rStyle w:val="Emphasis"/>
          <w:highlight w:val="cyan"/>
        </w:rPr>
        <w:t>House</w:t>
      </w:r>
      <w:r w:rsidRPr="00FC12E2">
        <w:rPr>
          <w:rStyle w:val="StyleUnderline"/>
        </w:rPr>
        <w:t xml:space="preserve"> in November</w:t>
      </w:r>
      <w:r w:rsidRPr="00FC12E2">
        <w:rPr>
          <w:sz w:val="16"/>
        </w:rPr>
        <w:t>, picking up at least the three seats needed to erase the GOP’s bare majority. The Senate looks to be a longer — though not impossible — reach, given the Republican lean of the states being contested.</w:t>
      </w:r>
    </w:p>
    <w:p w14:paraId="78FF5D65" w14:textId="77777777" w:rsidR="002F6C17" w:rsidRPr="00FC12E2" w:rsidRDefault="002F6C17" w:rsidP="002F6C17">
      <w:r w:rsidRPr="00FC12E2">
        <w:rPr>
          <w:sz w:val="16"/>
        </w:rPr>
        <w:t xml:space="preserve">In short, </w:t>
      </w:r>
      <w:r w:rsidRPr="00FC12E2">
        <w:rPr>
          <w:rStyle w:val="Emphasis"/>
        </w:rPr>
        <w:t>Dem</w:t>
      </w:r>
      <w:r w:rsidRPr="00FC12E2">
        <w:rPr>
          <w:rStyle w:val="StyleUnderline"/>
        </w:rPr>
        <w:t>ocrat</w:t>
      </w:r>
      <w:r w:rsidRPr="00FC12E2">
        <w:rPr>
          <w:rStyle w:val="Emphasis"/>
        </w:rPr>
        <w:t>s</w:t>
      </w:r>
      <w:r w:rsidRPr="00FC12E2">
        <w:rPr>
          <w:rStyle w:val="StyleUnderline"/>
        </w:rPr>
        <w:t xml:space="preserve"> are </w:t>
      </w:r>
      <w:r w:rsidRPr="00C51BF2">
        <w:rPr>
          <w:rStyle w:val="StyleUnderline"/>
          <w:highlight w:val="cyan"/>
        </w:rPr>
        <w:t xml:space="preserve">in </w:t>
      </w:r>
      <w:r w:rsidRPr="00C51BF2">
        <w:rPr>
          <w:rStyle w:val="Emphasis"/>
          <w:highlight w:val="cyan"/>
        </w:rPr>
        <w:t>much better shape</w:t>
      </w:r>
      <w:r w:rsidRPr="00C51BF2">
        <w:rPr>
          <w:rStyle w:val="StyleUnderline"/>
          <w:highlight w:val="cyan"/>
        </w:rPr>
        <w:t xml:space="preserve"> than</w:t>
      </w:r>
      <w:r w:rsidRPr="00FC12E2">
        <w:rPr>
          <w:rStyle w:val="StyleUnderline"/>
        </w:rPr>
        <w:t xml:space="preserve"> all the black crepe and </w:t>
      </w:r>
      <w:r w:rsidRPr="00FC12E2">
        <w:rPr>
          <w:rStyle w:val="Emphasis"/>
        </w:rPr>
        <w:t>existential</w:t>
      </w:r>
      <w:r w:rsidRPr="00FC12E2">
        <w:rPr>
          <w:rStyle w:val="StyleUnderline"/>
        </w:rPr>
        <w:t xml:space="preserve"> ideations suggested </w:t>
      </w:r>
      <w:r w:rsidRPr="00C51BF2">
        <w:rPr>
          <w:rStyle w:val="StyleUnderline"/>
          <w:highlight w:val="cyan"/>
        </w:rPr>
        <w:t xml:space="preserve">a </w:t>
      </w:r>
      <w:r w:rsidRPr="00C51BF2">
        <w:rPr>
          <w:rStyle w:val="Emphasis"/>
          <w:highlight w:val="cyan"/>
        </w:rPr>
        <w:t>year ago</w:t>
      </w:r>
      <w:r w:rsidRPr="00C51BF2">
        <w:rPr>
          <w:highlight w:val="cyan"/>
        </w:rPr>
        <w:t>.</w:t>
      </w:r>
    </w:p>
    <w:p w14:paraId="77AED39D" w14:textId="77777777" w:rsidR="002F6C17" w:rsidRPr="00345838" w:rsidRDefault="002F6C17" w:rsidP="002F6C17">
      <w:pPr>
        <w:pStyle w:val="Heading4"/>
      </w:pPr>
      <w:r w:rsidRPr="00345838">
        <w:rPr>
          <w:u w:val="single"/>
        </w:rPr>
        <w:t>Support</w:t>
      </w:r>
      <w:r w:rsidRPr="00345838">
        <w:t xml:space="preserve"> for labor </w:t>
      </w:r>
      <w:r w:rsidRPr="00345838">
        <w:rPr>
          <w:u w:val="single"/>
        </w:rPr>
        <w:t>realigns</w:t>
      </w:r>
      <w:r w:rsidRPr="00345838">
        <w:t xml:space="preserve"> the </w:t>
      </w:r>
      <w:r w:rsidRPr="00345838">
        <w:rPr>
          <w:u w:val="single"/>
        </w:rPr>
        <w:t>working class</w:t>
      </w:r>
      <w:r w:rsidRPr="00345838">
        <w:t>.</w:t>
      </w:r>
    </w:p>
    <w:p w14:paraId="08F92BD8" w14:textId="77777777" w:rsidR="002F6C17" w:rsidRDefault="002F6C17" w:rsidP="002F6C17">
      <w:r w:rsidRPr="00744BD7">
        <w:rPr>
          <w:rStyle w:val="Style13ptBold"/>
        </w:rPr>
        <w:t>Abbott ‘25</w:t>
      </w:r>
      <w:r>
        <w:t xml:space="preserve"> [Jared; September 11; Political scientist, professor, and director of the Center for Working-Class Politics; New Labor Forum, “How the Democrats Can Rebuild a Working-Class Majority,” https://newlaborforum.cuny.edu/2025/09/11/how-the-democrats-can-rebuild-a-working-class-majority/]</w:t>
      </w:r>
    </w:p>
    <w:p w14:paraId="5A13B00B" w14:textId="77777777" w:rsidR="002F6C17" w:rsidRPr="00EC1B89" w:rsidRDefault="002F6C17" w:rsidP="002F6C17">
      <w:pPr>
        <w:rPr>
          <w:sz w:val="16"/>
        </w:rPr>
      </w:pPr>
      <w:r w:rsidRPr="00EC1B89">
        <w:rPr>
          <w:sz w:val="16"/>
        </w:rPr>
        <w:t xml:space="preserve">What is the best way to build working-class power when labor’s leverage over capital is near a historic low? With private-sector union density at just 5.9 percent, </w:t>
      </w:r>
      <w:r w:rsidRPr="00526B10">
        <w:rPr>
          <w:rStyle w:val="StyleUnderline"/>
        </w:rPr>
        <w:t xml:space="preserve">the structural </w:t>
      </w:r>
      <w:r w:rsidRPr="00EC1B89">
        <w:rPr>
          <w:rStyle w:val="Emphasis"/>
          <w:highlight w:val="cyan"/>
        </w:rPr>
        <w:t>weakness</w:t>
      </w:r>
      <w:r w:rsidRPr="00EC1B89">
        <w:rPr>
          <w:rStyle w:val="StyleUnderline"/>
          <w:highlight w:val="cyan"/>
        </w:rPr>
        <w:t xml:space="preserve"> of</w:t>
      </w:r>
      <w:r w:rsidRPr="00526B10">
        <w:rPr>
          <w:rStyle w:val="StyleUnderline"/>
        </w:rPr>
        <w:t xml:space="preserve"> the </w:t>
      </w:r>
      <w:r w:rsidRPr="00EC1B89">
        <w:rPr>
          <w:rStyle w:val="Emphasis"/>
          <w:highlight w:val="cyan"/>
        </w:rPr>
        <w:t>labor movement</w:t>
      </w:r>
      <w:r w:rsidRPr="00EC1B89">
        <w:rPr>
          <w:rStyle w:val="StyleUnderline"/>
          <w:highlight w:val="cyan"/>
        </w:rPr>
        <w:t xml:space="preserve"> imposes</w:t>
      </w:r>
      <w:r w:rsidRPr="00526B10">
        <w:rPr>
          <w:rStyle w:val="StyleUnderline"/>
        </w:rPr>
        <w:t xml:space="preserve"> severe </w:t>
      </w:r>
      <w:r w:rsidRPr="00EC1B89">
        <w:rPr>
          <w:rStyle w:val="Emphasis"/>
          <w:highlight w:val="cyan"/>
        </w:rPr>
        <w:t>limits</w:t>
      </w:r>
      <w:r w:rsidRPr="00EC1B89">
        <w:rPr>
          <w:rStyle w:val="StyleUnderline"/>
          <w:highlight w:val="cyan"/>
        </w:rPr>
        <w:t xml:space="preserve"> on</w:t>
      </w:r>
      <w:r w:rsidRPr="00526B10">
        <w:rPr>
          <w:rStyle w:val="StyleUnderline"/>
        </w:rPr>
        <w:t xml:space="preserve"> progressive </w:t>
      </w:r>
      <w:r w:rsidRPr="00EC1B89">
        <w:rPr>
          <w:rStyle w:val="Emphasis"/>
          <w:highlight w:val="cyan"/>
        </w:rPr>
        <w:t>political possibilities</w:t>
      </w:r>
      <w:r w:rsidRPr="00526B10">
        <w:rPr>
          <w:rStyle w:val="StyleUnderline"/>
        </w:rPr>
        <w:t xml:space="preserve"> in the medium term. </w:t>
      </w:r>
      <w:r w:rsidRPr="00EC1B89">
        <w:rPr>
          <w:rStyle w:val="Emphasis"/>
          <w:highlight w:val="cyan"/>
        </w:rPr>
        <w:t>Rebuilding labor</w:t>
      </w:r>
      <w:r w:rsidRPr="00EC1B89">
        <w:rPr>
          <w:rStyle w:val="StyleUnderline"/>
          <w:highlight w:val="cyan"/>
        </w:rPr>
        <w:t xml:space="preserve"> must be</w:t>
      </w:r>
      <w:r w:rsidRPr="00526B10">
        <w:rPr>
          <w:rStyle w:val="StyleUnderline"/>
        </w:rPr>
        <w:t xml:space="preserve"> a </w:t>
      </w:r>
      <w:r w:rsidRPr="00EC1B89">
        <w:rPr>
          <w:rStyle w:val="StyleUnderline"/>
          <w:highlight w:val="cyan"/>
        </w:rPr>
        <w:t>central</w:t>
      </w:r>
      <w:r w:rsidRPr="00526B10">
        <w:rPr>
          <w:rStyle w:val="StyleUnderline"/>
        </w:rPr>
        <w:t xml:space="preserve"> </w:t>
      </w:r>
      <w:r w:rsidRPr="00526B10">
        <w:rPr>
          <w:rStyle w:val="Emphasis"/>
        </w:rPr>
        <w:t>priority</w:t>
      </w:r>
      <w:r w:rsidRPr="00526B10">
        <w:rPr>
          <w:rStyle w:val="StyleUnderline"/>
        </w:rPr>
        <w:t xml:space="preserve"> of any </w:t>
      </w:r>
      <w:r w:rsidRPr="00526B10">
        <w:rPr>
          <w:rStyle w:val="Emphasis"/>
        </w:rPr>
        <w:t>long-term</w:t>
      </w:r>
      <w:r w:rsidRPr="00526B10">
        <w:rPr>
          <w:rStyle w:val="StyleUnderline"/>
        </w:rPr>
        <w:t xml:space="preserve"> </w:t>
      </w:r>
      <w:r w:rsidRPr="00526B10">
        <w:rPr>
          <w:rStyle w:val="StyleUnderline"/>
        </w:rPr>
        <w:lastRenderedPageBreak/>
        <w:t>strategy.</w:t>
      </w:r>
      <w:r w:rsidRPr="00EC1B89">
        <w:rPr>
          <w:sz w:val="16"/>
        </w:rPr>
        <w:t xml:space="preserve"> But even the most innovative organizing efforts—alongside promising tactics like ballot initiatives or worker cooperatives—cannot, on their own, deliver a major shift in class power.</w:t>
      </w:r>
    </w:p>
    <w:p w14:paraId="40558723" w14:textId="77777777" w:rsidR="002F6C17" w:rsidRPr="00EC1B89" w:rsidRDefault="002F6C17" w:rsidP="002F6C17">
      <w:pPr>
        <w:rPr>
          <w:sz w:val="16"/>
        </w:rPr>
      </w:pPr>
      <w:r w:rsidRPr="00526B10">
        <w:rPr>
          <w:rStyle w:val="StyleUnderline"/>
        </w:rPr>
        <w:t xml:space="preserve">[L]abor </w:t>
      </w:r>
      <w:r w:rsidRPr="00EC1B89">
        <w:rPr>
          <w:rStyle w:val="Emphasis"/>
          <w:highlight w:val="cyan"/>
        </w:rPr>
        <w:t>organizing</w:t>
      </w:r>
      <w:r w:rsidRPr="00EC1B89">
        <w:rPr>
          <w:rStyle w:val="StyleUnderline"/>
          <w:highlight w:val="cyan"/>
        </w:rPr>
        <w:t xml:space="preserve"> can’t </w:t>
      </w:r>
      <w:r w:rsidRPr="00EC1B89">
        <w:rPr>
          <w:rStyle w:val="Emphasis"/>
          <w:highlight w:val="cyan"/>
        </w:rPr>
        <w:t>succeed</w:t>
      </w:r>
      <w:r w:rsidRPr="00526B10">
        <w:rPr>
          <w:rStyle w:val="StyleUnderline"/>
        </w:rPr>
        <w:t xml:space="preserve"> at </w:t>
      </w:r>
      <w:r w:rsidRPr="00526B10">
        <w:rPr>
          <w:rStyle w:val="Emphasis"/>
        </w:rPr>
        <w:t>scale</w:t>
      </w:r>
      <w:r w:rsidRPr="00526B10">
        <w:rPr>
          <w:rStyle w:val="StyleUnderline"/>
        </w:rPr>
        <w:t xml:space="preserve"> </w:t>
      </w:r>
      <w:r w:rsidRPr="00EC1B89">
        <w:rPr>
          <w:rStyle w:val="StyleUnderline"/>
          <w:highlight w:val="cyan"/>
        </w:rPr>
        <w:t>without</w:t>
      </w:r>
      <w:r w:rsidRPr="00526B10">
        <w:rPr>
          <w:rStyle w:val="StyleUnderline"/>
        </w:rPr>
        <w:t xml:space="preserve"> a </w:t>
      </w:r>
      <w:r w:rsidRPr="00EC1B89">
        <w:rPr>
          <w:rStyle w:val="Emphasis"/>
          <w:highlight w:val="cyan"/>
        </w:rPr>
        <w:t>supportive</w:t>
      </w:r>
      <w:r w:rsidRPr="00526B10">
        <w:rPr>
          <w:rStyle w:val="StyleUnderline"/>
        </w:rPr>
        <w:t xml:space="preserve"> legal and </w:t>
      </w:r>
      <w:r w:rsidRPr="00EC1B89">
        <w:rPr>
          <w:rStyle w:val="StyleUnderline"/>
          <w:highlight w:val="cyan"/>
        </w:rPr>
        <w:t xml:space="preserve">political </w:t>
      </w:r>
      <w:r w:rsidRPr="00EC1B89">
        <w:rPr>
          <w:rStyle w:val="Emphasis"/>
          <w:highlight w:val="cyan"/>
        </w:rPr>
        <w:t>environment</w:t>
      </w:r>
      <w:r w:rsidRPr="00EC1B89">
        <w:rPr>
          <w:sz w:val="16"/>
        </w:rPr>
        <w:t>—one created by majoritarian coalitions capable of enacting reforms, confronting corporate power, and proving to a skeptical working class that progressive governance delivers.</w:t>
      </w:r>
    </w:p>
    <w:p w14:paraId="2C2E2E32" w14:textId="77777777" w:rsidR="002F6C17" w:rsidRDefault="002F6C17" w:rsidP="002F6C17">
      <w:pPr>
        <w:rPr>
          <w:rStyle w:val="StyleUnderline"/>
        </w:rPr>
      </w:pPr>
      <w:r w:rsidRPr="00EC1B89">
        <w:rPr>
          <w:sz w:val="16"/>
        </w:rPr>
        <w:t xml:space="preserve">Such a breakthrough </w:t>
      </w:r>
      <w:r w:rsidRPr="00526B10">
        <w:rPr>
          <w:rStyle w:val="Emphasis"/>
        </w:rPr>
        <w:t>requires</w:t>
      </w:r>
      <w:r w:rsidRPr="00526B10">
        <w:rPr>
          <w:rStyle w:val="StyleUnderline"/>
        </w:rPr>
        <w:t xml:space="preserve"> favorable </w:t>
      </w:r>
      <w:r w:rsidRPr="00526B10">
        <w:rPr>
          <w:rStyle w:val="Emphasis"/>
        </w:rPr>
        <w:t>political conditions</w:t>
      </w:r>
      <w:r w:rsidRPr="00526B10">
        <w:rPr>
          <w:rStyle w:val="StyleUnderline"/>
        </w:rPr>
        <w:t xml:space="preserve"> and a large </w:t>
      </w:r>
      <w:r w:rsidRPr="00526B10">
        <w:rPr>
          <w:rStyle w:val="Emphasis"/>
        </w:rPr>
        <w:t>working-class</w:t>
      </w:r>
      <w:r w:rsidRPr="00526B10">
        <w:rPr>
          <w:rStyle w:val="StyleUnderline"/>
        </w:rPr>
        <w:t xml:space="preserve"> base </w:t>
      </w:r>
      <w:r w:rsidRPr="00EC1B89">
        <w:rPr>
          <w:rStyle w:val="StyleUnderline"/>
          <w:highlight w:val="cyan"/>
        </w:rPr>
        <w:t>that sees the value of</w:t>
      </w:r>
      <w:r w:rsidRPr="00526B10">
        <w:rPr>
          <w:rStyle w:val="StyleUnderline"/>
        </w:rPr>
        <w:t xml:space="preserve"> both </w:t>
      </w:r>
      <w:r w:rsidRPr="00EC1B89">
        <w:rPr>
          <w:rStyle w:val="Emphasis"/>
          <w:highlight w:val="cyan"/>
        </w:rPr>
        <w:t>unions</w:t>
      </w:r>
      <w:r w:rsidRPr="00EC1B89">
        <w:rPr>
          <w:rStyle w:val="StyleUnderline"/>
          <w:highlight w:val="cyan"/>
        </w:rPr>
        <w:t xml:space="preserve"> and</w:t>
      </w:r>
      <w:r w:rsidRPr="00526B10">
        <w:rPr>
          <w:rStyle w:val="StyleUnderline"/>
        </w:rPr>
        <w:t xml:space="preserve"> strong </w:t>
      </w:r>
      <w:r w:rsidRPr="00EC1B89">
        <w:rPr>
          <w:rStyle w:val="Emphasis"/>
          <w:highlight w:val="cyan"/>
        </w:rPr>
        <w:t>government programs</w:t>
      </w:r>
      <w:r w:rsidRPr="00526B10">
        <w:rPr>
          <w:rStyle w:val="StyleUnderline"/>
        </w:rPr>
        <w:t xml:space="preserve"> to expand </w:t>
      </w:r>
      <w:r w:rsidRPr="00526B10">
        <w:rPr>
          <w:rStyle w:val="Emphasis"/>
        </w:rPr>
        <w:t>economic security</w:t>
      </w:r>
      <w:r w:rsidRPr="00526B10">
        <w:rPr>
          <w:rStyle w:val="StyleUnderline"/>
        </w:rPr>
        <w:t>.</w:t>
      </w:r>
      <w:r w:rsidRPr="00EC1B89">
        <w:rPr>
          <w:sz w:val="16"/>
        </w:rPr>
        <w:t xml:space="preserve"> In other words, labor organizing cannot succeed at scale without a supportive legal and political environment—one created by majoritarian coalitions capable of enacting reforms, confronting corporate power, and proving to a skeptical working class that progressive governance delivers. That kind of transformation will take years, even decades. But </w:t>
      </w:r>
      <w:r w:rsidRPr="00526B10">
        <w:rPr>
          <w:rStyle w:val="StyleUnderline"/>
        </w:rPr>
        <w:t xml:space="preserve">in the </w:t>
      </w:r>
      <w:r w:rsidRPr="00526B10">
        <w:rPr>
          <w:rStyle w:val="Emphasis"/>
        </w:rPr>
        <w:t>short term</w:t>
      </w:r>
      <w:r w:rsidRPr="00526B10">
        <w:rPr>
          <w:rStyle w:val="StyleUnderline"/>
        </w:rPr>
        <w:t xml:space="preserve">, </w:t>
      </w:r>
      <w:r w:rsidRPr="00EC1B89">
        <w:rPr>
          <w:rStyle w:val="StyleUnderline"/>
          <w:highlight w:val="cyan"/>
        </w:rPr>
        <w:t xml:space="preserve">building </w:t>
      </w:r>
      <w:r w:rsidRPr="00EC1B89">
        <w:rPr>
          <w:rStyle w:val="Emphasis"/>
        </w:rPr>
        <w:t>political</w:t>
      </w:r>
      <w:r w:rsidRPr="00526B10">
        <w:rPr>
          <w:rStyle w:val="Emphasis"/>
        </w:rPr>
        <w:t xml:space="preserve"> </w:t>
      </w:r>
      <w:r w:rsidRPr="00EC1B89">
        <w:rPr>
          <w:rStyle w:val="Emphasis"/>
          <w:highlight w:val="cyan"/>
        </w:rPr>
        <w:t>power</w:t>
      </w:r>
      <w:r w:rsidRPr="00EC1B89">
        <w:rPr>
          <w:rStyle w:val="StyleUnderline"/>
          <w:highlight w:val="cyan"/>
        </w:rPr>
        <w:t xml:space="preserve"> for </w:t>
      </w:r>
      <w:r w:rsidRPr="00EC1B89">
        <w:rPr>
          <w:rStyle w:val="Emphasis"/>
          <w:highlight w:val="cyan"/>
        </w:rPr>
        <w:t>working people</w:t>
      </w:r>
      <w:r w:rsidRPr="00526B10">
        <w:rPr>
          <w:rStyle w:val="StyleUnderline"/>
        </w:rPr>
        <w:t xml:space="preserve">—especially in </w:t>
      </w:r>
      <w:r w:rsidRPr="00526B10">
        <w:rPr>
          <w:rStyle w:val="Emphasis"/>
        </w:rPr>
        <w:t>purple</w:t>
      </w:r>
      <w:r w:rsidRPr="00526B10">
        <w:rPr>
          <w:rStyle w:val="StyleUnderline"/>
        </w:rPr>
        <w:t xml:space="preserve"> and </w:t>
      </w:r>
      <w:r w:rsidRPr="00526B10">
        <w:rPr>
          <w:rStyle w:val="Emphasis"/>
        </w:rPr>
        <w:t>red</w:t>
      </w:r>
      <w:r w:rsidRPr="00526B10">
        <w:rPr>
          <w:rStyle w:val="StyleUnderline"/>
        </w:rPr>
        <w:t xml:space="preserve"> states—</w:t>
      </w:r>
      <w:r w:rsidRPr="00EC1B89">
        <w:rPr>
          <w:rStyle w:val="StyleUnderline"/>
          <w:highlight w:val="cyan"/>
        </w:rPr>
        <w:t xml:space="preserve">is </w:t>
      </w:r>
      <w:r w:rsidRPr="00EC1B89">
        <w:rPr>
          <w:rStyle w:val="Emphasis"/>
          <w:highlight w:val="cyan"/>
        </w:rPr>
        <w:t>essential</w:t>
      </w:r>
      <w:r w:rsidRPr="00526B10">
        <w:rPr>
          <w:rStyle w:val="StyleUnderline"/>
        </w:rPr>
        <w:t>.</w:t>
      </w:r>
    </w:p>
    <w:p w14:paraId="02AEFDE6" w14:textId="77777777" w:rsidR="002F6C17" w:rsidRPr="00EC1B89" w:rsidRDefault="002F6C17" w:rsidP="002F6C17">
      <w:pPr>
        <w:rPr>
          <w:sz w:val="16"/>
        </w:rPr>
      </w:pPr>
      <w:r w:rsidRPr="00EC1B89">
        <w:rPr>
          <w:sz w:val="16"/>
        </w:rPr>
        <w:t xml:space="preserve">To make this possible, </w:t>
      </w:r>
      <w:r w:rsidRPr="00526B10">
        <w:rPr>
          <w:rStyle w:val="Emphasis"/>
        </w:rPr>
        <w:t>progressives</w:t>
      </w:r>
      <w:r w:rsidRPr="00526B10">
        <w:rPr>
          <w:rStyle w:val="StyleUnderline"/>
        </w:rPr>
        <w:t xml:space="preserve"> must prioritize an </w:t>
      </w:r>
      <w:r w:rsidRPr="00526B10">
        <w:rPr>
          <w:rStyle w:val="Emphasis"/>
        </w:rPr>
        <w:t>economic populist</w:t>
      </w:r>
      <w:r w:rsidRPr="00526B10">
        <w:rPr>
          <w:rStyle w:val="StyleUnderline"/>
        </w:rPr>
        <w:t xml:space="preserve"> approach, led by </w:t>
      </w:r>
      <w:r w:rsidRPr="00526B10">
        <w:rPr>
          <w:rStyle w:val="Emphasis"/>
        </w:rPr>
        <w:t>credible</w:t>
      </w:r>
      <w:r w:rsidRPr="00EC1B89">
        <w:rPr>
          <w:sz w:val="16"/>
        </w:rPr>
        <w:t>—ideally working-class—</w:t>
      </w:r>
      <w:r w:rsidRPr="00526B10">
        <w:rPr>
          <w:rStyle w:val="Emphasis"/>
        </w:rPr>
        <w:t>candidates</w:t>
      </w:r>
      <w:r w:rsidRPr="00EC1B89">
        <w:rPr>
          <w:sz w:val="16"/>
        </w:rPr>
        <w:t xml:space="preserve"> and anchored in durable local infrastructure, particularly in the regions where they have struggled most.</w:t>
      </w:r>
    </w:p>
    <w:p w14:paraId="0E4F09D8" w14:textId="77777777" w:rsidR="002F6C17" w:rsidRPr="00EC1B89" w:rsidRDefault="002F6C17" w:rsidP="002F6C17">
      <w:pPr>
        <w:rPr>
          <w:sz w:val="16"/>
        </w:rPr>
      </w:pPr>
      <w:r w:rsidRPr="00EC1B89">
        <w:rPr>
          <w:sz w:val="16"/>
        </w:rPr>
        <w:t>Why Progressives Must Rebuild Support among the Working Class</w:t>
      </w:r>
    </w:p>
    <w:p w14:paraId="09395A2C" w14:textId="77777777" w:rsidR="002F6C17" w:rsidRPr="00526B10" w:rsidRDefault="002F6C17" w:rsidP="002F6C17">
      <w:pPr>
        <w:rPr>
          <w:rStyle w:val="StyleUnderline"/>
        </w:rPr>
      </w:pPr>
      <w:r w:rsidRPr="00EC1B89">
        <w:rPr>
          <w:sz w:val="16"/>
        </w:rPr>
        <w:t xml:space="preserve">Progressives cannot afford to ignore the political consequences of working-class dealignment from the Democratic Party. While the magnitude of this shift varies depending on how the working class is defined, the underlying trajectory is consistent and alarming. </w:t>
      </w:r>
      <w:r w:rsidRPr="00EC1B89">
        <w:rPr>
          <w:rStyle w:val="Emphasis"/>
          <w:highlight w:val="cyan"/>
        </w:rPr>
        <w:t>Class dealignment</w:t>
      </w:r>
      <w:r w:rsidRPr="00EC1B89">
        <w:rPr>
          <w:rStyle w:val="StyleUnderline"/>
          <w:highlight w:val="cyan"/>
        </w:rPr>
        <w:t xml:space="preserve"> is real</w:t>
      </w:r>
      <w:r w:rsidRPr="00526B10">
        <w:rPr>
          <w:rStyle w:val="StyleUnderline"/>
        </w:rPr>
        <w:t xml:space="preserve"> and increasingly multiracial, especially since the 2024 </w:t>
      </w:r>
      <w:r w:rsidRPr="00526B10">
        <w:rPr>
          <w:rStyle w:val="Emphasis"/>
        </w:rPr>
        <w:t>election</w:t>
      </w:r>
      <w:r w:rsidRPr="00526B10">
        <w:rPr>
          <w:rStyle w:val="StyleUnderline"/>
        </w:rPr>
        <w:t xml:space="preserve"> when non-white men </w:t>
      </w:r>
      <w:r w:rsidRPr="00526B10">
        <w:rPr>
          <w:rStyle w:val="Emphasis"/>
        </w:rPr>
        <w:t>shifted</w:t>
      </w:r>
      <w:r w:rsidRPr="00526B10">
        <w:rPr>
          <w:rStyle w:val="StyleUnderline"/>
        </w:rPr>
        <w:t xml:space="preserve"> decisively toward the </w:t>
      </w:r>
      <w:r w:rsidRPr="00526B10">
        <w:rPr>
          <w:rStyle w:val="Emphasis"/>
        </w:rPr>
        <w:t>Republican Party</w:t>
      </w:r>
      <w:r w:rsidRPr="00526B10">
        <w:rPr>
          <w:rStyle w:val="StyleUnderline"/>
        </w:rPr>
        <w:t>.</w:t>
      </w:r>
    </w:p>
    <w:p w14:paraId="78450506" w14:textId="77777777" w:rsidR="002F6C17" w:rsidRPr="00EC1B89" w:rsidRDefault="002F6C17" w:rsidP="002F6C17">
      <w:pPr>
        <w:rPr>
          <w:sz w:val="16"/>
        </w:rPr>
      </w:pPr>
      <w:r w:rsidRPr="00EC1B89">
        <w:rPr>
          <w:sz w:val="16"/>
        </w:rPr>
        <w:t>[CHART OMITTED]</w:t>
      </w:r>
    </w:p>
    <w:p w14:paraId="0ADEBC7B" w14:textId="77777777" w:rsidR="002F6C17" w:rsidRPr="00EC1B89" w:rsidRDefault="002F6C17" w:rsidP="002F6C17">
      <w:pPr>
        <w:rPr>
          <w:sz w:val="16"/>
        </w:rPr>
      </w:pPr>
      <w:r w:rsidRPr="00526B10">
        <w:rPr>
          <w:rStyle w:val="StyleUnderline"/>
        </w:rPr>
        <w:t xml:space="preserve">Working-class </w:t>
      </w:r>
      <w:r w:rsidRPr="00526B10">
        <w:rPr>
          <w:rStyle w:val="Emphasis"/>
        </w:rPr>
        <w:t>dealignment</w:t>
      </w:r>
      <w:r w:rsidRPr="00EC1B89">
        <w:rPr>
          <w:sz w:val="16"/>
        </w:rPr>
        <w:t xml:space="preserve"> matters for several reasons. First, it </w:t>
      </w:r>
      <w:r w:rsidRPr="00EC1B89">
        <w:rPr>
          <w:rStyle w:val="StyleUnderline"/>
          <w:highlight w:val="cyan"/>
        </w:rPr>
        <w:t>makes it</w:t>
      </w:r>
      <w:r w:rsidRPr="00526B10">
        <w:rPr>
          <w:rStyle w:val="StyleUnderline"/>
        </w:rPr>
        <w:t xml:space="preserve"> much </w:t>
      </w:r>
      <w:r w:rsidRPr="00EC1B89">
        <w:rPr>
          <w:rStyle w:val="Emphasis"/>
          <w:highlight w:val="cyan"/>
        </w:rPr>
        <w:t>harder</w:t>
      </w:r>
      <w:r w:rsidRPr="00526B10">
        <w:rPr>
          <w:rStyle w:val="StyleUnderline"/>
        </w:rPr>
        <w:t xml:space="preserve"> for </w:t>
      </w:r>
      <w:r w:rsidRPr="00526B10">
        <w:rPr>
          <w:rStyle w:val="Emphasis"/>
        </w:rPr>
        <w:t>progressives</w:t>
      </w:r>
      <w:r w:rsidRPr="00526B10">
        <w:rPr>
          <w:rStyle w:val="StyleUnderline"/>
        </w:rPr>
        <w:t xml:space="preserve"> </w:t>
      </w:r>
      <w:r w:rsidRPr="00EC1B89">
        <w:rPr>
          <w:rStyle w:val="StyleUnderline"/>
          <w:highlight w:val="cyan"/>
        </w:rPr>
        <w:t>to win</w:t>
      </w:r>
      <w:r w:rsidRPr="00526B10">
        <w:rPr>
          <w:rStyle w:val="StyleUnderline"/>
        </w:rPr>
        <w:t xml:space="preserve"> </w:t>
      </w:r>
      <w:r w:rsidRPr="00526B10">
        <w:rPr>
          <w:rStyle w:val="Emphasis"/>
        </w:rPr>
        <w:t xml:space="preserve">national </w:t>
      </w:r>
      <w:r w:rsidRPr="00EC1B89">
        <w:rPr>
          <w:rStyle w:val="Emphasis"/>
          <w:highlight w:val="cyan"/>
        </w:rPr>
        <w:t>elections</w:t>
      </w:r>
      <w:r w:rsidRPr="00526B10">
        <w:rPr>
          <w:rStyle w:val="StyleUnderline"/>
        </w:rPr>
        <w:t xml:space="preserve">. The </w:t>
      </w:r>
      <w:r w:rsidRPr="00526B10">
        <w:rPr>
          <w:rStyle w:val="Emphasis"/>
        </w:rPr>
        <w:t>structure</w:t>
      </w:r>
      <w:r w:rsidRPr="00526B10">
        <w:rPr>
          <w:rStyle w:val="StyleUnderline"/>
        </w:rPr>
        <w:t xml:space="preserve"> of the U.S. </w:t>
      </w:r>
      <w:r w:rsidRPr="00EC1B89">
        <w:rPr>
          <w:rStyle w:val="Emphasis"/>
          <w:highlight w:val="cyan"/>
        </w:rPr>
        <w:t>political system</w:t>
      </w:r>
      <w:r w:rsidRPr="00EC1B89">
        <w:rPr>
          <w:sz w:val="16"/>
        </w:rPr>
        <w:t>—particularly the Electoral College and the Senate—</w:t>
      </w:r>
      <w:r w:rsidRPr="00EC1B89">
        <w:rPr>
          <w:rStyle w:val="StyleUnderline"/>
          <w:highlight w:val="cyan"/>
        </w:rPr>
        <w:t>gives</w:t>
      </w:r>
      <w:r w:rsidRPr="00526B10">
        <w:rPr>
          <w:rStyle w:val="StyleUnderline"/>
        </w:rPr>
        <w:t xml:space="preserve"> </w:t>
      </w:r>
      <w:r w:rsidRPr="00526B10">
        <w:rPr>
          <w:rStyle w:val="Emphasis"/>
        </w:rPr>
        <w:t>disproportionate</w:t>
      </w:r>
      <w:r w:rsidRPr="00526B10">
        <w:rPr>
          <w:rStyle w:val="StyleUnderline"/>
        </w:rPr>
        <w:t xml:space="preserve"> </w:t>
      </w:r>
      <w:r w:rsidRPr="00EC1B89">
        <w:rPr>
          <w:rStyle w:val="StyleUnderline"/>
          <w:highlight w:val="cyan"/>
        </w:rPr>
        <w:t xml:space="preserve">power to </w:t>
      </w:r>
      <w:r w:rsidRPr="00EC1B89">
        <w:rPr>
          <w:rStyle w:val="Emphasis"/>
          <w:highlight w:val="cyan"/>
        </w:rPr>
        <w:t>states</w:t>
      </w:r>
      <w:r w:rsidRPr="00EC1B89">
        <w:rPr>
          <w:rStyle w:val="StyleUnderline"/>
          <w:highlight w:val="cyan"/>
        </w:rPr>
        <w:t xml:space="preserve"> with</w:t>
      </w:r>
      <w:r w:rsidRPr="00526B10">
        <w:rPr>
          <w:rStyle w:val="StyleUnderline"/>
        </w:rPr>
        <w:t xml:space="preserve"> large </w:t>
      </w:r>
      <w:r w:rsidRPr="00EC1B89">
        <w:rPr>
          <w:rStyle w:val="Emphasis"/>
          <w:highlight w:val="cyan"/>
        </w:rPr>
        <w:t>working-class electorates</w:t>
      </w:r>
      <w:r w:rsidRPr="00526B10">
        <w:rPr>
          <w:rStyle w:val="StyleUnderline"/>
        </w:rPr>
        <w:t>.</w:t>
      </w:r>
      <w:r w:rsidRPr="00EC1B89">
        <w:rPr>
          <w:sz w:val="16"/>
        </w:rPr>
        <w:t xml:space="preserve"> </w:t>
      </w:r>
      <w:r w:rsidRPr="00526B10">
        <w:rPr>
          <w:rStyle w:val="StyleUnderline"/>
        </w:rPr>
        <w:t xml:space="preserve">Without winning back </w:t>
      </w:r>
      <w:r w:rsidRPr="00526B10">
        <w:rPr>
          <w:rStyle w:val="Emphasis"/>
        </w:rPr>
        <w:t>significant</w:t>
      </w:r>
      <w:r w:rsidRPr="00526B10">
        <w:rPr>
          <w:rStyle w:val="StyleUnderline"/>
        </w:rPr>
        <w:t xml:space="preserve"> numbers of these voters, progressives are unlikely to secure durable </w:t>
      </w:r>
      <w:r w:rsidRPr="00526B10">
        <w:rPr>
          <w:rStyle w:val="Emphasis"/>
        </w:rPr>
        <w:t>governing majorities</w:t>
      </w:r>
      <w:r w:rsidRPr="00526B10">
        <w:rPr>
          <w:rStyle w:val="StyleUnderline"/>
        </w:rPr>
        <w:t>.</w:t>
      </w:r>
      <w:r w:rsidRPr="00EC1B89">
        <w:rPr>
          <w:sz w:val="16"/>
        </w:rPr>
        <w:t xml:space="preserve"> In 2020, working-class voters (defined as those without a four-year college degree) made up the majority of the electorate in all five key swing states—and working-class whites alone constituted outright majorities in Michigan, Pennsylvania, and Wisconsin. According to my analysis of Cooperative Election Study data, Biden’s gains among working-class voters in Arizona and Georgia from 2016 to 2020 were 2.3 and 8.5 times larger, respectively, than his overall margin of victory in those states. Similarly, American National Election Study (ANES) data show that 72 percent of battleground state voters who switched parties between 2016 and 2020 were noncollege graduates.2 Without holding or expanding their current share of the working-class vote, Democrats’ odds of winning national majorities remain slim.</w:t>
      </w:r>
    </w:p>
    <w:p w14:paraId="1DF1738E" w14:textId="77777777" w:rsidR="002F6C17" w:rsidRDefault="002F6C17" w:rsidP="002F6C17">
      <w:pPr>
        <w:rPr>
          <w:rStyle w:val="StyleUnderline"/>
        </w:rPr>
      </w:pPr>
      <w:r w:rsidRPr="00EC1B89">
        <w:rPr>
          <w:sz w:val="16"/>
        </w:rPr>
        <w:t xml:space="preserve">But the stakes go beyond electoral math. As political commentator Andrew Levison has argued, </w:t>
      </w:r>
      <w:r w:rsidRPr="00526B10">
        <w:rPr>
          <w:rStyle w:val="Emphasis"/>
        </w:rPr>
        <w:t>ceding</w:t>
      </w:r>
      <w:r w:rsidRPr="00526B10">
        <w:rPr>
          <w:rStyle w:val="StyleUnderline"/>
        </w:rPr>
        <w:t xml:space="preserve"> the traditional </w:t>
      </w:r>
      <w:r w:rsidRPr="00526B10">
        <w:rPr>
          <w:rStyle w:val="Emphasis"/>
        </w:rPr>
        <w:t>working class</w:t>
      </w:r>
      <w:r w:rsidRPr="00526B10">
        <w:rPr>
          <w:rStyle w:val="StyleUnderline"/>
        </w:rPr>
        <w:t xml:space="preserve"> to </w:t>
      </w:r>
      <w:r w:rsidRPr="00526B10">
        <w:rPr>
          <w:rStyle w:val="Emphasis"/>
        </w:rPr>
        <w:t>Republicans</w:t>
      </w:r>
      <w:r w:rsidRPr="00526B10">
        <w:rPr>
          <w:rStyle w:val="StyleUnderline"/>
        </w:rPr>
        <w:t xml:space="preserve"> deepens the far right’s hold over </w:t>
      </w:r>
      <w:r w:rsidRPr="00526B10">
        <w:rPr>
          <w:rStyle w:val="Emphasis"/>
        </w:rPr>
        <w:t>communities</w:t>
      </w:r>
      <w:r w:rsidRPr="00526B10">
        <w:rPr>
          <w:rStyle w:val="StyleUnderline"/>
        </w:rPr>
        <w:t xml:space="preserve"> where </w:t>
      </w:r>
      <w:r w:rsidRPr="00526B10">
        <w:rPr>
          <w:rStyle w:val="Emphasis"/>
        </w:rPr>
        <w:t>progressive voices</w:t>
      </w:r>
      <w:r w:rsidRPr="00526B10">
        <w:rPr>
          <w:rStyle w:val="StyleUnderline"/>
        </w:rPr>
        <w:t xml:space="preserve"> have already grown </w:t>
      </w:r>
      <w:r w:rsidRPr="00526B10">
        <w:rPr>
          <w:rStyle w:val="Emphasis"/>
        </w:rPr>
        <w:t>scarce</w:t>
      </w:r>
      <w:r w:rsidRPr="00526B10">
        <w:rPr>
          <w:rStyle w:val="StyleUnderline"/>
        </w:rPr>
        <w:t>.</w:t>
      </w:r>
      <w:r w:rsidRPr="00EC1B89">
        <w:rPr>
          <w:sz w:val="16"/>
        </w:rPr>
        <w:t xml:space="preserve"> In red, working-class districts, the absence of credible progressive alternatives enables the spread of far-right narratives—not just at the ballot box, but through churches, schools, social media, and everyday conversation.3 </w:t>
      </w:r>
      <w:r w:rsidRPr="00266E80">
        <w:rPr>
          <w:rStyle w:val="StyleUnderline"/>
        </w:rPr>
        <w:t>Once</w:t>
      </w:r>
      <w:r w:rsidRPr="00526B10">
        <w:rPr>
          <w:rStyle w:val="StyleUnderline"/>
        </w:rPr>
        <w:t xml:space="preserve"> </w:t>
      </w:r>
      <w:r w:rsidRPr="00526B10">
        <w:rPr>
          <w:rStyle w:val="Emphasis"/>
        </w:rPr>
        <w:t>progressive</w:t>
      </w:r>
      <w:r w:rsidRPr="00526B10">
        <w:rPr>
          <w:rStyle w:val="StyleUnderline"/>
        </w:rPr>
        <w:t xml:space="preserve"> ideas </w:t>
      </w:r>
      <w:r w:rsidRPr="00526B10">
        <w:rPr>
          <w:rStyle w:val="Emphasis"/>
        </w:rPr>
        <w:t>disappear</w:t>
      </w:r>
      <w:r w:rsidRPr="00526B10">
        <w:rPr>
          <w:rStyle w:val="StyleUnderline"/>
        </w:rPr>
        <w:t xml:space="preserve"> from the local </w:t>
      </w:r>
      <w:r w:rsidRPr="00526B10">
        <w:rPr>
          <w:rStyle w:val="Emphasis"/>
        </w:rPr>
        <w:t>political culture</w:t>
      </w:r>
      <w:r w:rsidRPr="00526B10">
        <w:rPr>
          <w:rStyle w:val="StyleUnderline"/>
        </w:rPr>
        <w:t xml:space="preserve">, it becomes significantly harder to </w:t>
      </w:r>
      <w:r w:rsidRPr="00526B10">
        <w:rPr>
          <w:rStyle w:val="Emphasis"/>
        </w:rPr>
        <w:t>re-establish</w:t>
      </w:r>
      <w:r w:rsidRPr="00526B10">
        <w:rPr>
          <w:rStyle w:val="StyleUnderline"/>
        </w:rPr>
        <w:t xml:space="preserve"> them. The result is a </w:t>
      </w:r>
      <w:r w:rsidRPr="00526B10">
        <w:rPr>
          <w:rStyle w:val="Emphasis"/>
        </w:rPr>
        <w:t>self-reinforcing</w:t>
      </w:r>
      <w:r w:rsidRPr="00526B10">
        <w:rPr>
          <w:rStyle w:val="StyleUnderline"/>
        </w:rPr>
        <w:t xml:space="preserve"> cycle of </w:t>
      </w:r>
      <w:r w:rsidRPr="00526B10">
        <w:rPr>
          <w:rStyle w:val="Emphasis"/>
        </w:rPr>
        <w:t>alienation</w:t>
      </w:r>
      <w:r w:rsidRPr="00526B10">
        <w:rPr>
          <w:rStyle w:val="StyleUnderline"/>
        </w:rPr>
        <w:t xml:space="preserve"> and </w:t>
      </w:r>
      <w:r w:rsidRPr="00526B10">
        <w:rPr>
          <w:rStyle w:val="Emphasis"/>
        </w:rPr>
        <w:t>extremism</w:t>
      </w:r>
      <w:r w:rsidRPr="00526B10">
        <w:rPr>
          <w:rStyle w:val="StyleUnderline"/>
        </w:rPr>
        <w:t xml:space="preserve"> that threatens the social </w:t>
      </w:r>
      <w:r w:rsidRPr="00526B10">
        <w:rPr>
          <w:rStyle w:val="Emphasis"/>
        </w:rPr>
        <w:t>fabric</w:t>
      </w:r>
      <w:r w:rsidRPr="00526B10">
        <w:rPr>
          <w:rStyle w:val="StyleUnderline"/>
        </w:rPr>
        <w:t xml:space="preserve"> and </w:t>
      </w:r>
      <w:r w:rsidRPr="00526B10">
        <w:rPr>
          <w:rStyle w:val="Emphasis"/>
        </w:rPr>
        <w:t>increases</w:t>
      </w:r>
      <w:r w:rsidRPr="00526B10">
        <w:rPr>
          <w:rStyle w:val="StyleUnderline"/>
        </w:rPr>
        <w:t xml:space="preserve"> the political </w:t>
      </w:r>
      <w:r w:rsidRPr="00526B10">
        <w:rPr>
          <w:rStyle w:val="Emphasis"/>
        </w:rPr>
        <w:t>cost</w:t>
      </w:r>
      <w:r w:rsidRPr="00526B10">
        <w:rPr>
          <w:rStyle w:val="StyleUnderline"/>
        </w:rPr>
        <w:t xml:space="preserve"> of inaction.</w:t>
      </w:r>
    </w:p>
    <w:p w14:paraId="52EAE341" w14:textId="77777777" w:rsidR="002F6C17" w:rsidRPr="00EC1B89" w:rsidRDefault="002F6C17" w:rsidP="002F6C17">
      <w:pPr>
        <w:rPr>
          <w:sz w:val="16"/>
        </w:rPr>
      </w:pPr>
      <w:r w:rsidRPr="00EC1B89">
        <w:rPr>
          <w:sz w:val="16"/>
        </w:rPr>
        <w:t xml:space="preserve">There are also policy consequences to dealignment. As the political scientist Sam Zacher has shown, an increasingly affluent Democratic coalition is likely to be less supportive of redistributive economic policies. While wealthier Democratic voters may voice support for social insurance in abstract terms, their commitment weakens when policies would require them to pay higher taxes. In contrast, </w:t>
      </w:r>
      <w:r w:rsidRPr="00266E80">
        <w:rPr>
          <w:rStyle w:val="Emphasis"/>
        </w:rPr>
        <w:t>working</w:t>
      </w:r>
      <w:r w:rsidRPr="00526B10">
        <w:rPr>
          <w:rStyle w:val="Emphasis"/>
        </w:rPr>
        <w:t>-class voters</w:t>
      </w:r>
      <w:r w:rsidRPr="00526B10">
        <w:rPr>
          <w:rStyle w:val="StyleUnderline"/>
        </w:rPr>
        <w:t xml:space="preserve"> consistently demonstrate </w:t>
      </w:r>
      <w:r w:rsidRPr="00526B10">
        <w:rPr>
          <w:rStyle w:val="Emphasis"/>
        </w:rPr>
        <w:t>stronger</w:t>
      </w:r>
      <w:r w:rsidRPr="00526B10">
        <w:rPr>
          <w:rStyle w:val="StyleUnderline"/>
        </w:rPr>
        <w:t xml:space="preserve"> and more </w:t>
      </w:r>
      <w:r w:rsidRPr="00526B10">
        <w:rPr>
          <w:rStyle w:val="Emphasis"/>
        </w:rPr>
        <w:t>intense support</w:t>
      </w:r>
      <w:r w:rsidRPr="00526B10">
        <w:rPr>
          <w:rStyle w:val="StyleUnderline"/>
        </w:rPr>
        <w:t xml:space="preserve"> for </w:t>
      </w:r>
      <w:r w:rsidRPr="00526B10">
        <w:rPr>
          <w:rStyle w:val="Emphasis"/>
        </w:rPr>
        <w:t>economic populism</w:t>
      </w:r>
      <w:r w:rsidRPr="00EC1B89">
        <w:rPr>
          <w:sz w:val="16"/>
        </w:rPr>
        <w:t xml:space="preserve">—especially </w:t>
      </w:r>
      <w:r w:rsidRPr="00EC1B89">
        <w:rPr>
          <w:sz w:val="16"/>
        </w:rPr>
        <w:lastRenderedPageBreak/>
        <w:t>when policies involve real redistributive stakes.4 Shifting the Democratic base further toward the professional-managerial class risks undermining the very agenda progressives seek to advance.</w:t>
      </w:r>
    </w:p>
    <w:p w14:paraId="181D1832" w14:textId="77777777" w:rsidR="002F6C17" w:rsidRPr="00EC1B89" w:rsidRDefault="002F6C17" w:rsidP="002F6C17">
      <w:pPr>
        <w:rPr>
          <w:sz w:val="16"/>
        </w:rPr>
      </w:pPr>
      <w:r w:rsidRPr="00EC1B89">
        <w:rPr>
          <w:sz w:val="16"/>
        </w:rPr>
        <w:t>Lessons for Effective Progressive Electoral Strategy</w:t>
      </w:r>
    </w:p>
    <w:p w14:paraId="2F35F900" w14:textId="77777777" w:rsidR="002F6C17" w:rsidRPr="00EC1B89" w:rsidRDefault="002F6C17" w:rsidP="002F6C17">
      <w:pPr>
        <w:rPr>
          <w:sz w:val="16"/>
        </w:rPr>
      </w:pPr>
      <w:r w:rsidRPr="00EC1B89">
        <w:rPr>
          <w:sz w:val="16"/>
        </w:rPr>
        <w:t>If building progressive working-class electoral majorities is a necessity, the next question is how to do so most effectively. In the following parts of the article, I propose four key elements of a progressive electoral strategy for winning working-class votes, based on a wealth of research my colleagues and I have conducted at the Center for Working-Class Politics, as well as a range of other scholarly insights.</w:t>
      </w:r>
    </w:p>
    <w:p w14:paraId="449E4FBD" w14:textId="77777777" w:rsidR="002F6C17" w:rsidRPr="00EC1B89" w:rsidRDefault="002F6C17" w:rsidP="002F6C17">
      <w:pPr>
        <w:rPr>
          <w:sz w:val="16"/>
        </w:rPr>
      </w:pPr>
      <w:r w:rsidRPr="00EC1B89">
        <w:rPr>
          <w:sz w:val="16"/>
        </w:rPr>
        <w:t>Run Economic Populists</w:t>
      </w:r>
    </w:p>
    <w:p w14:paraId="0865DE3B" w14:textId="77777777" w:rsidR="002F6C17" w:rsidRPr="00EC1B89" w:rsidRDefault="002F6C17" w:rsidP="002F6C17">
      <w:pPr>
        <w:rPr>
          <w:sz w:val="16"/>
        </w:rPr>
      </w:pPr>
      <w:r w:rsidRPr="00EC1B89">
        <w:rPr>
          <w:sz w:val="16"/>
        </w:rPr>
        <w:t xml:space="preserve">If progressives hope to reverse the Democrats’ decades-long erosion of working-class support, they need more than vague appeals to “hard-working families” or technocratic promises of incremental reform. </w:t>
      </w:r>
      <w:r w:rsidRPr="00526B10">
        <w:rPr>
          <w:rStyle w:val="StyleUnderline"/>
        </w:rPr>
        <w:t xml:space="preserve">They </w:t>
      </w:r>
      <w:r w:rsidRPr="00266E80">
        <w:rPr>
          <w:rStyle w:val="StyleUnderline"/>
          <w:highlight w:val="cyan"/>
        </w:rPr>
        <w:t xml:space="preserve">need to run </w:t>
      </w:r>
      <w:r w:rsidRPr="00266E80">
        <w:rPr>
          <w:rStyle w:val="Emphasis"/>
          <w:highlight w:val="cyan"/>
        </w:rPr>
        <w:t>candidates</w:t>
      </w:r>
      <w:r w:rsidRPr="00266E80">
        <w:rPr>
          <w:rStyle w:val="StyleUnderline"/>
          <w:highlight w:val="cyan"/>
        </w:rPr>
        <w:t xml:space="preserve"> who</w:t>
      </w:r>
      <w:r w:rsidRPr="00526B10">
        <w:rPr>
          <w:rStyle w:val="StyleUnderline"/>
        </w:rPr>
        <w:t xml:space="preserve"> </w:t>
      </w:r>
      <w:r w:rsidRPr="00526B10">
        <w:rPr>
          <w:rStyle w:val="Emphasis"/>
        </w:rPr>
        <w:t>unapologetically</w:t>
      </w:r>
      <w:r w:rsidRPr="00526B10">
        <w:rPr>
          <w:rStyle w:val="StyleUnderline"/>
        </w:rPr>
        <w:t xml:space="preserve"> </w:t>
      </w:r>
      <w:r w:rsidRPr="00266E80">
        <w:rPr>
          <w:rStyle w:val="StyleUnderline"/>
          <w:highlight w:val="cyan"/>
        </w:rPr>
        <w:t xml:space="preserve">embrace </w:t>
      </w:r>
      <w:r w:rsidRPr="00266E80">
        <w:rPr>
          <w:rStyle w:val="Emphasis"/>
          <w:highlight w:val="cyan"/>
        </w:rPr>
        <w:t>economic populism</w:t>
      </w:r>
      <w:r w:rsidRPr="00526B10">
        <w:rPr>
          <w:rStyle w:val="StyleUnderline"/>
        </w:rPr>
        <w:t xml:space="preserve">: candidates who center the </w:t>
      </w:r>
      <w:r w:rsidRPr="00526B10">
        <w:rPr>
          <w:rStyle w:val="Emphasis"/>
        </w:rPr>
        <w:t>struggles</w:t>
      </w:r>
      <w:r w:rsidRPr="00526B10">
        <w:rPr>
          <w:rStyle w:val="StyleUnderline"/>
        </w:rPr>
        <w:t xml:space="preserve"> of </w:t>
      </w:r>
      <w:r w:rsidRPr="00526B10">
        <w:rPr>
          <w:rStyle w:val="Emphasis"/>
        </w:rPr>
        <w:t>working people</w:t>
      </w:r>
      <w:r w:rsidRPr="00EC1B89">
        <w:rPr>
          <w:sz w:val="16"/>
        </w:rPr>
        <w:t xml:space="preserve">, and who name and confront corporate power, in raw, unfiltered, and unapologetic terms. A growing body of empirical evidence—from survey experiments to real-world election results—shows that </w:t>
      </w:r>
      <w:r w:rsidRPr="00526B10">
        <w:rPr>
          <w:rStyle w:val="Emphasis"/>
        </w:rPr>
        <w:t>economic populist</w:t>
      </w:r>
      <w:r w:rsidRPr="00526B10">
        <w:rPr>
          <w:rStyle w:val="StyleUnderline"/>
        </w:rPr>
        <w:t xml:space="preserve"> candidates </w:t>
      </w:r>
      <w:r w:rsidRPr="00266E80">
        <w:rPr>
          <w:rStyle w:val="StyleUnderline"/>
          <w:highlight w:val="cyan"/>
        </w:rPr>
        <w:t xml:space="preserve">consistently </w:t>
      </w:r>
      <w:r w:rsidRPr="00266E80">
        <w:rPr>
          <w:rStyle w:val="Emphasis"/>
          <w:highlight w:val="cyan"/>
        </w:rPr>
        <w:t>outperform</w:t>
      </w:r>
      <w:r w:rsidRPr="00526B10">
        <w:rPr>
          <w:rStyle w:val="StyleUnderline"/>
        </w:rPr>
        <w:t xml:space="preserve"> more </w:t>
      </w:r>
      <w:r w:rsidRPr="00526B10">
        <w:rPr>
          <w:rStyle w:val="Emphasis"/>
        </w:rPr>
        <w:t>centrist</w:t>
      </w:r>
      <w:r w:rsidRPr="00526B10">
        <w:rPr>
          <w:rStyle w:val="StyleUnderline"/>
        </w:rPr>
        <w:t xml:space="preserve"> or </w:t>
      </w:r>
      <w:r w:rsidRPr="00526B10">
        <w:rPr>
          <w:rStyle w:val="Emphasis"/>
        </w:rPr>
        <w:t>establishment</w:t>
      </w:r>
      <w:r w:rsidRPr="00526B10">
        <w:rPr>
          <w:rStyle w:val="StyleUnderline"/>
        </w:rPr>
        <w:t xml:space="preserve">-aligned </w:t>
      </w:r>
      <w:r w:rsidRPr="00526B10">
        <w:rPr>
          <w:rStyle w:val="Emphasis"/>
        </w:rPr>
        <w:t>Democrats</w:t>
      </w:r>
      <w:r w:rsidRPr="00526B10">
        <w:rPr>
          <w:rStyle w:val="StyleUnderline"/>
        </w:rPr>
        <w:t xml:space="preserve">, particularly </w:t>
      </w:r>
      <w:r w:rsidRPr="00266E80">
        <w:rPr>
          <w:rStyle w:val="StyleUnderline"/>
          <w:highlight w:val="cyan"/>
        </w:rPr>
        <w:t>in</w:t>
      </w:r>
      <w:r w:rsidRPr="00526B10">
        <w:rPr>
          <w:rStyle w:val="StyleUnderline"/>
        </w:rPr>
        <w:t xml:space="preserve"> the </w:t>
      </w:r>
      <w:r w:rsidRPr="00266E80">
        <w:rPr>
          <w:rStyle w:val="Emphasis"/>
          <w:highlight w:val="cyan"/>
        </w:rPr>
        <w:t>working-class</w:t>
      </w:r>
      <w:r w:rsidRPr="00266E80">
        <w:rPr>
          <w:rStyle w:val="StyleUnderline"/>
          <w:highlight w:val="cyan"/>
        </w:rPr>
        <w:t xml:space="preserve"> districts</w:t>
      </w:r>
      <w:r w:rsidRPr="00EC1B89">
        <w:rPr>
          <w:sz w:val="16"/>
        </w:rPr>
        <w:t xml:space="preserve"> where the party is struggling most.</w:t>
      </w:r>
    </w:p>
    <w:p w14:paraId="470B255F" w14:textId="77777777" w:rsidR="002F6C17" w:rsidRPr="00EC1B89" w:rsidRDefault="002F6C17" w:rsidP="002F6C17">
      <w:pPr>
        <w:rPr>
          <w:sz w:val="16"/>
        </w:rPr>
      </w:pPr>
      <w:r w:rsidRPr="00EC1B89">
        <w:rPr>
          <w:sz w:val="16"/>
        </w:rPr>
        <w:t>Class dealignment is real, and increasingly multiracial, especially since the 2024 election...</w:t>
      </w:r>
    </w:p>
    <w:p w14:paraId="11A5803C" w14:textId="77777777" w:rsidR="002F6C17" w:rsidRPr="00EC1B89" w:rsidRDefault="002F6C17" w:rsidP="002F6C17">
      <w:pPr>
        <w:rPr>
          <w:sz w:val="16"/>
        </w:rPr>
      </w:pPr>
      <w:r w:rsidRPr="00EC1B89">
        <w:rPr>
          <w:sz w:val="16"/>
        </w:rPr>
        <w:t>Economic populist messaging is distinguished by two core features: (1) celebrating the contributions and dignity of working people and (2) forcefully challenging the power of economic elites—billionaires, corporate monopolies, and Wall Street interests—that have rigged the system for themselves. This messaging works not only because it taps into widespread frustration but also because it offers a clear moral story of conflict: ordinary people versus the forces that exploit them. It provides clarity and agency, unlike the abstract appeals to unity or democracy that often define moderate campaigns.</w:t>
      </w:r>
    </w:p>
    <w:p w14:paraId="153545A8" w14:textId="77777777" w:rsidR="002F6C17" w:rsidRPr="00EC1B89" w:rsidRDefault="002F6C17" w:rsidP="002F6C17">
      <w:pPr>
        <w:rPr>
          <w:sz w:val="16"/>
        </w:rPr>
      </w:pPr>
      <w:r w:rsidRPr="00EC1B89">
        <w:rPr>
          <w:sz w:val="16"/>
        </w:rPr>
        <w:t>The clearest exemplar of economic populism over the last decade is Senator Bernie Sanders, whose 2016 and 2020 presidential bids paired relentless attacks on corporate power with a plainspoken defense of working people. In one of countless versions of this formula, Sanders exhorted at a 2023 rally of striking autoworkers that</w:t>
      </w:r>
    </w:p>
    <w:p w14:paraId="37BDF8ED" w14:textId="77777777" w:rsidR="002F6C17" w:rsidRPr="00EC1B89" w:rsidRDefault="002F6C17" w:rsidP="002F6C17">
      <w:pPr>
        <w:rPr>
          <w:sz w:val="16"/>
        </w:rPr>
      </w:pPr>
      <w:r w:rsidRPr="00EC1B89">
        <w:rPr>
          <w:sz w:val="16"/>
        </w:rPr>
        <w:t>The fight that you are waging here is not only about decent wages, decent benefits and decent working conditions in the automobile industry. No. The fight you are waging is a fight against the outrageous level of corporate greed and arrogance that we are seeing on the part of CEOs who think they have a right to have it all and could [not] care less about the needs of their workers.5</w:t>
      </w:r>
    </w:p>
    <w:p w14:paraId="0E036D19" w14:textId="77777777" w:rsidR="002F6C17" w:rsidRPr="00EC1B89" w:rsidRDefault="002F6C17" w:rsidP="002F6C17">
      <w:pPr>
        <w:rPr>
          <w:sz w:val="16"/>
        </w:rPr>
      </w:pPr>
      <w:r w:rsidRPr="00EC1B89">
        <w:rPr>
          <w:sz w:val="16"/>
        </w:rPr>
        <w:t>But Sanders is far from the only progressive economic populist in U.S. politics today. Democratic Congressman Chris Deluzio of Pennsylvania, for example, exemplified the economic populist approach in his successful 2022 campaign in western Pennsylvania. A Navy veteran and union organizer, Deluzio held onto a tightly contested swing seat with a message that explicitly named corporate power as a threat to democracy and working-class prosperity. As he put it:</w:t>
      </w:r>
    </w:p>
    <w:p w14:paraId="347D191F" w14:textId="77777777" w:rsidR="002F6C17" w:rsidRPr="00EC1B89" w:rsidRDefault="002F6C17" w:rsidP="002F6C17">
      <w:pPr>
        <w:rPr>
          <w:sz w:val="16"/>
        </w:rPr>
      </w:pPr>
      <w:r w:rsidRPr="00EC1B89">
        <w:rPr>
          <w:sz w:val="16"/>
        </w:rPr>
        <w:t>I believe in fighting for our common good, for our shared prosperity, for a government that serves all of us—not just the biggest and most powerful corporations. We should be making things in this country, right here in western Pennsylvania with our union brothers and sisters doing the work.6</w:t>
      </w:r>
    </w:p>
    <w:p w14:paraId="3E398737" w14:textId="77777777" w:rsidR="002F6C17" w:rsidRPr="00EC1B89" w:rsidRDefault="002F6C17" w:rsidP="002F6C17">
      <w:pPr>
        <w:rPr>
          <w:sz w:val="16"/>
        </w:rPr>
      </w:pPr>
      <w:r w:rsidRPr="00EC1B89">
        <w:rPr>
          <w:sz w:val="16"/>
        </w:rPr>
        <w:t xml:space="preserve">Research by the Center for Working-Class Politics has consistently found that </w:t>
      </w:r>
      <w:r w:rsidRPr="00526B10">
        <w:rPr>
          <w:rStyle w:val="Emphasis"/>
        </w:rPr>
        <w:t>economic populist</w:t>
      </w:r>
      <w:r w:rsidRPr="00526B10">
        <w:rPr>
          <w:rStyle w:val="StyleUnderline"/>
        </w:rPr>
        <w:t xml:space="preserve"> messaging is more </w:t>
      </w:r>
      <w:r w:rsidRPr="00526B10">
        <w:rPr>
          <w:rStyle w:val="Emphasis"/>
        </w:rPr>
        <w:t>effective</w:t>
      </w:r>
      <w:r w:rsidRPr="00526B10">
        <w:rPr>
          <w:rStyle w:val="StyleUnderline"/>
        </w:rPr>
        <w:t xml:space="preserve"> in reaching </w:t>
      </w:r>
      <w:r w:rsidRPr="00526B10">
        <w:rPr>
          <w:rStyle w:val="Emphasis"/>
        </w:rPr>
        <w:t>working-class voters</w:t>
      </w:r>
      <w:r w:rsidRPr="00526B10">
        <w:rPr>
          <w:rStyle w:val="StyleUnderline"/>
        </w:rPr>
        <w:t xml:space="preserve"> than </w:t>
      </w:r>
      <w:r w:rsidRPr="00526B10">
        <w:rPr>
          <w:rStyle w:val="Emphasis"/>
        </w:rPr>
        <w:t>alternative approaches</w:t>
      </w:r>
      <w:r w:rsidRPr="00526B10">
        <w:rPr>
          <w:rStyle w:val="StyleUnderline"/>
        </w:rPr>
        <w:t>.</w:t>
      </w:r>
      <w:r w:rsidRPr="00EC1B89">
        <w:rPr>
          <w:sz w:val="16"/>
        </w:rPr>
        <w:t xml:space="preserve"> For instance, our experimental test of thousands of hypothetical candidate profiles in 2023 found that working-class voters preferred candidates who “pit ‘Americans who work for a living’ against ‘corrupt millionaires’ and ‘super-rich elites,’ while other occupational groups exhibit no discernible distaste for them.”7 Similarly, a late 2024 poll we conducted among Pennsylvania voters testing a range of actual and potential Harris messaging found that strong economic populist messaging—featuring bold, anti-corporate rhetoric and ambitious economic policy—was the most effective messaging frame tested among all voters—including compared to Harris’s actual economic messaging.8 And critically, we find no evidence that the strong economic populist message turned off other important Democratic constituencies such as higher-income, highly educated, or professional-class voters.</w:t>
      </w:r>
    </w:p>
    <w:p w14:paraId="4005115D" w14:textId="77777777" w:rsidR="002F6C17" w:rsidRPr="00EC1B89" w:rsidRDefault="002F6C17" w:rsidP="002F6C17">
      <w:pPr>
        <w:rPr>
          <w:sz w:val="16"/>
        </w:rPr>
      </w:pPr>
      <w:r w:rsidRPr="00EC1B89">
        <w:rPr>
          <w:sz w:val="16"/>
        </w:rPr>
        <w:t>[Democrats] need to run candidates who unapologetically embrace economic populism.</w:t>
      </w:r>
    </w:p>
    <w:p w14:paraId="1D77E219" w14:textId="77777777" w:rsidR="002F6C17" w:rsidRPr="00EC1B89" w:rsidRDefault="002F6C17" w:rsidP="002F6C17">
      <w:pPr>
        <w:rPr>
          <w:sz w:val="16"/>
        </w:rPr>
      </w:pPr>
      <w:r w:rsidRPr="00EC1B89">
        <w:rPr>
          <w:sz w:val="16"/>
        </w:rPr>
        <w:t xml:space="preserve">In addition to our survey research, our analysis of the actual campaign messaging of all Democratic candidates in 2022 found that </w:t>
      </w:r>
      <w:r w:rsidRPr="00EC1B89">
        <w:rPr>
          <w:rStyle w:val="Emphasis"/>
        </w:rPr>
        <w:t>working-class</w:t>
      </w:r>
      <w:r w:rsidRPr="00EC1B89">
        <w:rPr>
          <w:rStyle w:val="StyleUnderline"/>
        </w:rPr>
        <w:t xml:space="preserve"> voters respond more </w:t>
      </w:r>
      <w:r w:rsidRPr="00EC1B89">
        <w:rPr>
          <w:rStyle w:val="Emphasis"/>
        </w:rPr>
        <w:t>favorably</w:t>
      </w:r>
      <w:r w:rsidRPr="00EC1B89">
        <w:rPr>
          <w:rStyle w:val="StyleUnderline"/>
        </w:rPr>
        <w:t xml:space="preserve"> to </w:t>
      </w:r>
      <w:r w:rsidRPr="00EC1B89">
        <w:rPr>
          <w:rStyle w:val="Emphasis"/>
        </w:rPr>
        <w:t>economic populist</w:t>
      </w:r>
      <w:r w:rsidRPr="00EC1B89">
        <w:rPr>
          <w:rStyle w:val="StyleUnderline"/>
        </w:rPr>
        <w:t xml:space="preserve"> candidates than to </w:t>
      </w:r>
      <w:r w:rsidRPr="00EC1B89">
        <w:rPr>
          <w:rStyle w:val="Emphasis"/>
        </w:rPr>
        <w:t>other candidates</w:t>
      </w:r>
      <w:r w:rsidRPr="00EC1B89">
        <w:rPr>
          <w:sz w:val="16"/>
        </w:rPr>
        <w:t>.9 On average, economic populists running in 2022 outperformed their nonpopulist counterparts by 12.3 percentage points in primarily white, noncollege districts, 6.4 percentage points in districts with high concentrations of working-class occupations, and 4.7 percentage points in rural and small-town areas.</w:t>
      </w:r>
    </w:p>
    <w:p w14:paraId="1B298D3C" w14:textId="77777777" w:rsidR="002F6C17" w:rsidRPr="00EC1B89" w:rsidRDefault="002F6C17" w:rsidP="002F6C17">
      <w:pPr>
        <w:rPr>
          <w:sz w:val="16"/>
        </w:rPr>
      </w:pPr>
      <w:r w:rsidRPr="00EC1B89">
        <w:rPr>
          <w:sz w:val="16"/>
        </w:rPr>
        <w:lastRenderedPageBreak/>
        <w:t xml:space="preserve">These </w:t>
      </w:r>
      <w:r w:rsidRPr="00266E80">
        <w:rPr>
          <w:rStyle w:val="StyleUnderline"/>
          <w:highlight w:val="cyan"/>
        </w:rPr>
        <w:t>results</w:t>
      </w:r>
      <w:r w:rsidRPr="00EC1B89">
        <w:rPr>
          <w:rStyle w:val="StyleUnderline"/>
        </w:rPr>
        <w:t xml:space="preserve"> are </w:t>
      </w:r>
      <w:r w:rsidRPr="00266E80">
        <w:rPr>
          <w:rStyle w:val="Emphasis"/>
          <w:highlight w:val="cyan"/>
        </w:rPr>
        <w:t>supported</w:t>
      </w:r>
      <w:r w:rsidRPr="00EC1B89">
        <w:rPr>
          <w:rStyle w:val="StyleUnderline"/>
        </w:rPr>
        <w:t xml:space="preserve"> </w:t>
      </w:r>
      <w:r w:rsidRPr="00266E80">
        <w:rPr>
          <w:rStyle w:val="StyleUnderline"/>
          <w:highlight w:val="cyan"/>
        </w:rPr>
        <w:t>by</w:t>
      </w:r>
      <w:r w:rsidRPr="00EC1B89">
        <w:rPr>
          <w:rStyle w:val="StyleUnderline"/>
        </w:rPr>
        <w:t xml:space="preserve"> our initial </w:t>
      </w:r>
      <w:r w:rsidRPr="00266E80">
        <w:rPr>
          <w:rStyle w:val="StyleUnderline"/>
          <w:highlight w:val="cyan"/>
        </w:rPr>
        <w:t>analysis of</w:t>
      </w:r>
      <w:r w:rsidRPr="00EC1B89">
        <w:rPr>
          <w:rStyle w:val="StyleUnderline"/>
        </w:rPr>
        <w:t xml:space="preserve"> 2024 Democratic </w:t>
      </w:r>
      <w:r w:rsidRPr="00266E80">
        <w:rPr>
          <w:rStyle w:val="Emphasis"/>
          <w:highlight w:val="cyan"/>
        </w:rPr>
        <w:t>congressional</w:t>
      </w:r>
      <w:r w:rsidRPr="00266E80">
        <w:rPr>
          <w:rStyle w:val="StyleUnderline"/>
          <w:highlight w:val="cyan"/>
        </w:rPr>
        <w:t xml:space="preserve"> candidates in</w:t>
      </w:r>
      <w:r w:rsidRPr="00EC1B89">
        <w:rPr>
          <w:rStyle w:val="StyleUnderline"/>
        </w:rPr>
        <w:t xml:space="preserve"> key </w:t>
      </w:r>
      <w:r w:rsidRPr="00266E80">
        <w:rPr>
          <w:rStyle w:val="Emphasis"/>
          <w:highlight w:val="cyan"/>
        </w:rPr>
        <w:t>swing districts</w:t>
      </w:r>
      <w:r w:rsidRPr="00EC1B89">
        <w:rPr>
          <w:sz w:val="16"/>
        </w:rPr>
        <w:t xml:space="preserve"> (see chart: Democratic Candidates With More Populist Rhetoric Overperformed), which shows that Democrats who employed anti-economic elite rhetoric in competitive House races outperformed baseline expectations by nearly three percentage points more than candidates who steered clear of populist attacks on economic elites.</w:t>
      </w:r>
    </w:p>
    <w:p w14:paraId="241BFA76" w14:textId="77777777" w:rsidR="002F6C17" w:rsidRPr="00EC1B89" w:rsidRDefault="002F6C17" w:rsidP="002F6C17">
      <w:pPr>
        <w:rPr>
          <w:sz w:val="16"/>
        </w:rPr>
      </w:pPr>
      <w:r w:rsidRPr="00EC1B89">
        <w:rPr>
          <w:sz w:val="16"/>
        </w:rPr>
        <w:t>[CHART OMITTED]</w:t>
      </w:r>
    </w:p>
    <w:p w14:paraId="6064352A" w14:textId="77777777" w:rsidR="002F6C17" w:rsidRPr="00EC1B89" w:rsidRDefault="002F6C17" w:rsidP="002F6C17">
      <w:pPr>
        <w:rPr>
          <w:sz w:val="16"/>
        </w:rPr>
      </w:pPr>
      <w:r w:rsidRPr="00EC1B89">
        <w:rPr>
          <w:sz w:val="16"/>
        </w:rPr>
        <w:t>Despite this evidence, many Democratic leaders remain resistant to economic populism. For instance, Kamala Harris, who occasionally invoked corporate price-gouging and supported a range of solidly progressive economic policies that would have helped working people, failed to deliver a robust economic populist message that working-class voters could find credible. To the contrary, as the 2024 campaign wore on, Harris increasingly turned away from economic populism and toward a focus on Trump as a threat to democracy—which, while true, did not signal to working-class voters that Harris was focused on the basic economic issues that working-class voters consistently prioritize as their chief concerns.10 The result is a messaging vacuum that has allowed the Right to dominate the populist terrain—even when Democrats have the better policy solutions.</w:t>
      </w:r>
    </w:p>
    <w:p w14:paraId="7F588437" w14:textId="77777777" w:rsidR="002F6C17" w:rsidRPr="00EC1B89" w:rsidRDefault="002F6C17" w:rsidP="002F6C17">
      <w:pPr>
        <w:rPr>
          <w:sz w:val="16"/>
        </w:rPr>
      </w:pPr>
      <w:r w:rsidRPr="00EC1B89">
        <w:rPr>
          <w:sz w:val="16"/>
        </w:rPr>
        <w:t>Run Working-Class Candidates</w:t>
      </w:r>
    </w:p>
    <w:p w14:paraId="01D52AC5" w14:textId="77777777" w:rsidR="002F6C17" w:rsidRPr="00EC1B89" w:rsidRDefault="002F6C17" w:rsidP="002F6C17">
      <w:pPr>
        <w:rPr>
          <w:sz w:val="16"/>
        </w:rPr>
      </w:pPr>
      <w:r w:rsidRPr="00EC1B89">
        <w:rPr>
          <w:sz w:val="16"/>
        </w:rPr>
        <w:t>Despite comprising a majority of the U.S. population, working-class Americans remain starkly underrepresented in elected office. Political scientist Nicholas Carnes estimates that just 2 percent of members of Congress and 3 percent of state legislators come from working-class occupational backgrounds,11 and my analysis of a database maintained by the Center for Working Class Politics (CWCP) of all congressional candidates between 2010 and 2022 shows that less than 6 percent of general election candidates held working-class occupations for at least half of their prepolitical careers. This disconnect between the socioeconomic profile of elected officials and the people they represent has wide-ranging implications for elections and beyond.</w:t>
      </w:r>
    </w:p>
    <w:p w14:paraId="69D6738C" w14:textId="77777777" w:rsidR="002F6C17" w:rsidRPr="00EC1B89" w:rsidRDefault="002F6C17" w:rsidP="002F6C17">
      <w:pPr>
        <w:rPr>
          <w:sz w:val="16"/>
        </w:rPr>
      </w:pPr>
      <w:r w:rsidRPr="00EC1B89">
        <w:rPr>
          <w:sz w:val="16"/>
        </w:rPr>
        <w:t>Recent research underscores the electoral value of electing working-class candidates. In our analysis of a large-scale survey experiment from 2023, CWCP research associate Fred DeVeaux and I found that working-class voters are significantly more likely to support Democratic candidates with working-class occupational histories, all else equal. Working-class respondents preferred such candidates by 6.4 percentage points over those with elite professional backgrounds, and we found that the primary cause driving this effect was that working-class respondents were more likely to say these candidates better represent “people like me.”</w:t>
      </w:r>
    </w:p>
    <w:p w14:paraId="631BB39A" w14:textId="77777777" w:rsidR="002F6C17" w:rsidRPr="00EC1B89" w:rsidRDefault="002F6C17" w:rsidP="002F6C17">
      <w:pPr>
        <w:rPr>
          <w:sz w:val="16"/>
        </w:rPr>
      </w:pPr>
      <w:r w:rsidRPr="00EC1B89">
        <w:rPr>
          <w:sz w:val="16"/>
        </w:rPr>
        <w:t>[W]orking-class voters are significantly more likely to support Democratic candidates with working-class occupational histories</w:t>
      </w:r>
      <w:r w:rsidRPr="00EC1B89">
        <w:rPr>
          <w:rFonts w:ascii="Times New Roman" w:hAnsi="Times New Roman"/>
          <w:sz w:val="16"/>
        </w:rPr>
        <w:t> </w:t>
      </w:r>
      <w:r w:rsidRPr="00EC1B89">
        <w:rPr>
          <w:sz w:val="16"/>
        </w:rPr>
        <w:t>.</w:t>
      </w:r>
      <w:r w:rsidRPr="00EC1B89">
        <w:rPr>
          <w:rFonts w:ascii="Times New Roman" w:hAnsi="Times New Roman"/>
          <w:sz w:val="16"/>
        </w:rPr>
        <w:t> </w:t>
      </w:r>
      <w:r w:rsidRPr="00EC1B89">
        <w:rPr>
          <w:sz w:val="16"/>
        </w:rPr>
        <w:t>.</w:t>
      </w:r>
      <w:r w:rsidRPr="00EC1B89">
        <w:rPr>
          <w:rFonts w:ascii="Times New Roman" w:hAnsi="Times New Roman"/>
          <w:sz w:val="16"/>
        </w:rPr>
        <w:t> </w:t>
      </w:r>
      <w:r w:rsidRPr="00EC1B89">
        <w:rPr>
          <w:sz w:val="16"/>
        </w:rPr>
        <w:t>.</w:t>
      </w:r>
    </w:p>
    <w:p w14:paraId="38C60173" w14:textId="77777777" w:rsidR="002F6C17" w:rsidRPr="00EC1B89" w:rsidRDefault="002F6C17" w:rsidP="002F6C17">
      <w:pPr>
        <w:rPr>
          <w:sz w:val="16"/>
        </w:rPr>
      </w:pPr>
      <w:r w:rsidRPr="00EC1B89">
        <w:rPr>
          <w:sz w:val="16"/>
        </w:rPr>
        <w:t>The class gap in representation matters not just for short-term electoral reasons but also because working-class candidates are typically stronger advocates for working-class issues. In a new working paper, DeVeaux and Abbott analyzed all general and primary election candidates for Congress from 2010 to 2022 and found that those from working-class backgrounds consistently used more pro-worker rhetoric than other candidates. These findings echo a larger body of research showing that working-class politicians tend to support more left-leaning economic policies than their elite counterparts12 and that executives with elite backgrounds are more likely to pursue fiscally conservative agendas and limit redistributive spending.13</w:t>
      </w:r>
    </w:p>
    <w:p w14:paraId="1F325ED6" w14:textId="77777777" w:rsidR="002F6C17" w:rsidRPr="00EC1B89" w:rsidRDefault="002F6C17" w:rsidP="002F6C17">
      <w:pPr>
        <w:rPr>
          <w:sz w:val="16"/>
        </w:rPr>
      </w:pPr>
      <w:r w:rsidRPr="00EC1B89">
        <w:rPr>
          <w:sz w:val="16"/>
        </w:rPr>
        <w:t>Run on a Bold Progressive Economic Platform</w:t>
      </w:r>
    </w:p>
    <w:p w14:paraId="6A6D0B36" w14:textId="77777777" w:rsidR="002F6C17" w:rsidRPr="00EC1B89" w:rsidRDefault="002F6C17" w:rsidP="002F6C17">
      <w:pPr>
        <w:rPr>
          <w:sz w:val="16"/>
        </w:rPr>
      </w:pPr>
      <w:r w:rsidRPr="00EC1B89">
        <w:rPr>
          <w:sz w:val="16"/>
        </w:rPr>
        <w:t xml:space="preserve">A growing body of evidence confirms that </w:t>
      </w:r>
      <w:r w:rsidRPr="00EC1B89">
        <w:rPr>
          <w:rStyle w:val="Emphasis"/>
        </w:rPr>
        <w:t>working-class</w:t>
      </w:r>
      <w:r w:rsidRPr="00EC1B89">
        <w:rPr>
          <w:rStyle w:val="StyleUnderline"/>
        </w:rPr>
        <w:t xml:space="preserve"> voters support a </w:t>
      </w:r>
      <w:r w:rsidRPr="00EC1B89">
        <w:rPr>
          <w:rStyle w:val="Emphasis"/>
        </w:rPr>
        <w:t>wide range</w:t>
      </w:r>
      <w:r w:rsidRPr="00EC1B89">
        <w:rPr>
          <w:rStyle w:val="StyleUnderline"/>
        </w:rPr>
        <w:t xml:space="preserve"> of progressive </w:t>
      </w:r>
      <w:r w:rsidRPr="00EC1B89">
        <w:rPr>
          <w:rStyle w:val="Emphasis"/>
        </w:rPr>
        <w:t>economic policies</w:t>
      </w:r>
      <w:r w:rsidRPr="00EC1B89">
        <w:rPr>
          <w:sz w:val="16"/>
        </w:rPr>
        <w:t xml:space="preserve">—from raising the minimum wage to taxing the rich, </w:t>
      </w:r>
      <w:r w:rsidRPr="00266E80">
        <w:rPr>
          <w:rStyle w:val="StyleUnderline"/>
          <w:highlight w:val="cyan"/>
        </w:rPr>
        <w:t xml:space="preserve">from expanding </w:t>
      </w:r>
      <w:r w:rsidRPr="00266E80">
        <w:rPr>
          <w:rStyle w:val="Emphasis"/>
          <w:highlight w:val="cyan"/>
        </w:rPr>
        <w:t>public investment</w:t>
      </w:r>
      <w:r w:rsidRPr="00266E80">
        <w:rPr>
          <w:rStyle w:val="StyleUnderline"/>
          <w:highlight w:val="cyan"/>
        </w:rPr>
        <w:t xml:space="preserve"> to </w:t>
      </w:r>
      <w:r w:rsidRPr="00266E80">
        <w:rPr>
          <w:rStyle w:val="Emphasis"/>
          <w:highlight w:val="cyan"/>
        </w:rPr>
        <w:t>strengthening unions</w:t>
      </w:r>
      <w:r w:rsidRPr="00EC1B89">
        <w:rPr>
          <w:rStyle w:val="StyleUnderline"/>
        </w:rPr>
        <w:t>.</w:t>
      </w:r>
      <w:r w:rsidRPr="00EC1B89">
        <w:rPr>
          <w:sz w:val="16"/>
        </w:rPr>
        <w:t xml:space="preserve"> Contrary to the stereotype of the working class as economically conservative, a </w:t>
      </w:r>
      <w:r w:rsidRPr="00EC1B89">
        <w:rPr>
          <w:rStyle w:val="Emphasis"/>
        </w:rPr>
        <w:t>large majority</w:t>
      </w:r>
      <w:r w:rsidRPr="00EC1B89">
        <w:rPr>
          <w:rStyle w:val="StyleUnderline"/>
        </w:rPr>
        <w:t xml:space="preserve"> of </w:t>
      </w:r>
      <w:r w:rsidRPr="00EC1B89">
        <w:rPr>
          <w:rStyle w:val="Emphasis"/>
        </w:rPr>
        <w:t>working-class</w:t>
      </w:r>
      <w:r w:rsidRPr="00EC1B89">
        <w:rPr>
          <w:rStyle w:val="StyleUnderline"/>
        </w:rPr>
        <w:t xml:space="preserve"> Americans support a </w:t>
      </w:r>
      <w:r w:rsidRPr="00EC1B89">
        <w:rPr>
          <w:rStyle w:val="Emphasis"/>
        </w:rPr>
        <w:t>range</w:t>
      </w:r>
      <w:r w:rsidRPr="00EC1B89">
        <w:rPr>
          <w:rStyle w:val="StyleUnderline"/>
        </w:rPr>
        <w:t xml:space="preserve"> of progressive </w:t>
      </w:r>
      <w:r w:rsidRPr="00EC1B89">
        <w:rPr>
          <w:rStyle w:val="Emphasis"/>
        </w:rPr>
        <w:t>economic policies</w:t>
      </w:r>
      <w:r w:rsidRPr="00EC1B89">
        <w:rPr>
          <w:rStyle w:val="StyleUnderline"/>
        </w:rPr>
        <w:t>.</w:t>
      </w:r>
      <w:r w:rsidRPr="00EC1B89">
        <w:rPr>
          <w:sz w:val="16"/>
        </w:rPr>
        <w:t xml:space="preserve"> Data analyzed by the CWCP across the General Social Survey, ANES, and Cooperative Election Study from 2021 and 2022 show that 87.9 percent of working-class respondents favored lowering prescription drug prices, 67.9 percent supported increasing taxes on the wealthy, and 69.1 percent backed import limits to protect U.S. jobs. Support for public investment was similarly strong: 64.8 percent of working-class respondents supported increased state spending on education, and 54.8 percent favored a federal jobs guarantee. </w:t>
      </w:r>
      <w:r w:rsidRPr="00266E80">
        <w:rPr>
          <w:rStyle w:val="StyleUnderline"/>
          <w:highlight w:val="cyan"/>
        </w:rPr>
        <w:t>Support</w:t>
      </w:r>
      <w:r w:rsidRPr="00EC1B89">
        <w:rPr>
          <w:rStyle w:val="StyleUnderline"/>
        </w:rPr>
        <w:t xml:space="preserve"> for </w:t>
      </w:r>
      <w:r w:rsidRPr="00EC1B89">
        <w:rPr>
          <w:rStyle w:val="Emphasis"/>
        </w:rPr>
        <w:t>strengthening worker power</w:t>
      </w:r>
      <w:r w:rsidRPr="00EC1B89">
        <w:rPr>
          <w:rStyle w:val="StyleUnderline"/>
        </w:rPr>
        <w:t xml:space="preserve"> </w:t>
      </w:r>
      <w:r w:rsidRPr="00266E80">
        <w:rPr>
          <w:rStyle w:val="StyleUnderline"/>
          <w:highlight w:val="cyan"/>
        </w:rPr>
        <w:t>was</w:t>
      </w:r>
      <w:r w:rsidRPr="00EC1B89">
        <w:rPr>
          <w:rStyle w:val="StyleUnderline"/>
        </w:rPr>
        <w:t xml:space="preserve"> also </w:t>
      </w:r>
      <w:r w:rsidRPr="00266E80">
        <w:rPr>
          <w:rStyle w:val="Emphasis"/>
          <w:highlight w:val="cyan"/>
        </w:rPr>
        <w:t>robust</w:t>
      </w:r>
      <w:r w:rsidRPr="00EC1B89">
        <w:rPr>
          <w:sz w:val="16"/>
        </w:rPr>
        <w:t xml:space="preserve">, with 70.5 percent in favor of raising the minimum wage, 68.8 percent </w:t>
      </w:r>
      <w:r w:rsidRPr="00EC1B89">
        <w:rPr>
          <w:rStyle w:val="StyleUnderline"/>
        </w:rPr>
        <w:t xml:space="preserve">in favor of placing workers on </w:t>
      </w:r>
      <w:r w:rsidRPr="00EC1B89">
        <w:rPr>
          <w:rStyle w:val="Emphasis"/>
        </w:rPr>
        <w:t>corporate boards</w:t>
      </w:r>
      <w:r w:rsidRPr="00EC1B89">
        <w:rPr>
          <w:rStyle w:val="StyleUnderline"/>
        </w:rPr>
        <w:t xml:space="preserve">, and </w:t>
      </w:r>
      <w:r w:rsidRPr="00266E80">
        <w:rPr>
          <w:rStyle w:val="StyleUnderline"/>
          <w:highlight w:val="cyan"/>
        </w:rPr>
        <w:t xml:space="preserve">more than half expressing </w:t>
      </w:r>
      <w:r w:rsidRPr="00266E80">
        <w:rPr>
          <w:rStyle w:val="Emphasis"/>
          <w:highlight w:val="cyan"/>
        </w:rPr>
        <w:t>favorable views</w:t>
      </w:r>
      <w:r w:rsidRPr="00266E80">
        <w:rPr>
          <w:rStyle w:val="StyleUnderline"/>
          <w:highlight w:val="cyan"/>
        </w:rPr>
        <w:t xml:space="preserve"> toward </w:t>
      </w:r>
      <w:r w:rsidRPr="00266E80">
        <w:rPr>
          <w:rStyle w:val="Emphasis"/>
          <w:highlight w:val="cyan"/>
        </w:rPr>
        <w:t>unions</w:t>
      </w:r>
      <w:r w:rsidRPr="00EC1B89">
        <w:rPr>
          <w:rStyle w:val="StyleUnderline"/>
        </w:rPr>
        <w:t>.</w:t>
      </w:r>
      <w:r w:rsidRPr="00EC1B89">
        <w:rPr>
          <w:sz w:val="16"/>
        </w:rPr>
        <w:t>14</w:t>
      </w:r>
    </w:p>
    <w:p w14:paraId="7453FDCA" w14:textId="77777777" w:rsidR="002F6C17" w:rsidRPr="00EC1B89" w:rsidRDefault="002F6C17" w:rsidP="002F6C17">
      <w:pPr>
        <w:rPr>
          <w:sz w:val="16"/>
        </w:rPr>
      </w:pPr>
      <w:r w:rsidRPr="00EC1B89">
        <w:rPr>
          <w:sz w:val="16"/>
        </w:rPr>
        <w:t>[L]arge majorities of working-class Americans support a range of progressive economic policies.</w:t>
      </w:r>
    </w:p>
    <w:p w14:paraId="553C3328" w14:textId="77777777" w:rsidR="002F6C17" w:rsidRDefault="002F6C17" w:rsidP="002F6C17">
      <w:pPr>
        <w:rPr>
          <w:rStyle w:val="StyleUnderline"/>
        </w:rPr>
      </w:pPr>
      <w:r w:rsidRPr="00EC1B89">
        <w:rPr>
          <w:sz w:val="16"/>
        </w:rPr>
        <w:t xml:space="preserve">But support for these policies does not automatically translate into votes for Democrats. To make these preferences politically meaningful, </w:t>
      </w:r>
      <w:r w:rsidRPr="00266E80">
        <w:rPr>
          <w:rStyle w:val="StyleUnderline"/>
          <w:highlight w:val="cyan"/>
        </w:rPr>
        <w:t xml:space="preserve">candidates must prioritize </w:t>
      </w:r>
      <w:r w:rsidRPr="00266E80">
        <w:rPr>
          <w:rStyle w:val="Emphasis"/>
          <w:highlight w:val="cyan"/>
        </w:rPr>
        <w:t>economic issues</w:t>
      </w:r>
      <w:r w:rsidRPr="00EC1B89">
        <w:rPr>
          <w:rStyle w:val="StyleUnderline"/>
        </w:rPr>
        <w:t xml:space="preserve"> and present them in a way that </w:t>
      </w:r>
      <w:r w:rsidRPr="00EC1B89">
        <w:rPr>
          <w:rStyle w:val="Emphasis"/>
        </w:rPr>
        <w:t>cuts through</w:t>
      </w:r>
      <w:r w:rsidRPr="00EC1B89">
        <w:rPr>
          <w:rStyle w:val="StyleUnderline"/>
        </w:rPr>
        <w:t xml:space="preserve"> the noise of </w:t>
      </w:r>
      <w:r w:rsidRPr="00EC1B89">
        <w:rPr>
          <w:rStyle w:val="Emphasis"/>
        </w:rPr>
        <w:t>culture war</w:t>
      </w:r>
      <w:r w:rsidRPr="00EC1B89">
        <w:rPr>
          <w:rStyle w:val="StyleUnderline"/>
        </w:rPr>
        <w:t xml:space="preserve"> discourse</w:t>
      </w:r>
      <w:r w:rsidRPr="00EC1B89">
        <w:rPr>
          <w:sz w:val="16"/>
        </w:rPr>
        <w:t xml:space="preserve">. Experimental research conducted by the CWCP shows that when candidates foreground “bread-and-butter” </w:t>
      </w:r>
      <w:r w:rsidRPr="00EC1B89">
        <w:rPr>
          <w:sz w:val="16"/>
        </w:rPr>
        <w:lastRenderedPageBreak/>
        <w:t xml:space="preserve">concerns—jobs, wages, health care, and cost of living—and speak to them in plain, universal terms, they perform significantly better among working-class voters than when they lead with other issues.15 Similarly, a 2023 CWCP report found that candidates who campaigned on a federal jobs guarantee were viewed favorably across nearly all voter groups—not only by Democrats but also by independents, Republicans, Black voters, swing voters, low-propensity voters, non–college-educated voters, and rural residents.16 Among the 36 combinations of messaging and policy tested, </w:t>
      </w:r>
      <w:r w:rsidRPr="00EC1B89">
        <w:rPr>
          <w:rStyle w:val="StyleUnderline"/>
        </w:rPr>
        <w:t xml:space="preserve">the single </w:t>
      </w:r>
      <w:r w:rsidRPr="00266E80">
        <w:rPr>
          <w:rStyle w:val="StyleUnderline"/>
          <w:highlight w:val="cyan"/>
        </w:rPr>
        <w:t xml:space="preserve">most </w:t>
      </w:r>
      <w:r w:rsidRPr="00266E80">
        <w:rPr>
          <w:rStyle w:val="Emphasis"/>
          <w:highlight w:val="cyan"/>
        </w:rPr>
        <w:t>popular candidate</w:t>
      </w:r>
      <w:r w:rsidRPr="00266E80">
        <w:rPr>
          <w:rStyle w:val="StyleUnderline"/>
          <w:highlight w:val="cyan"/>
        </w:rPr>
        <w:t xml:space="preserve"> profile featured</w:t>
      </w:r>
      <w:r w:rsidRPr="00EC1B89">
        <w:rPr>
          <w:rStyle w:val="StyleUnderline"/>
        </w:rPr>
        <w:t xml:space="preserve"> a strong </w:t>
      </w:r>
      <w:r w:rsidRPr="00266E80">
        <w:rPr>
          <w:rStyle w:val="Emphasis"/>
        </w:rPr>
        <w:t>economic</w:t>
      </w:r>
      <w:r w:rsidRPr="00EC1B89">
        <w:rPr>
          <w:rStyle w:val="Emphasis"/>
        </w:rPr>
        <w:t xml:space="preserve"> </w:t>
      </w:r>
      <w:r w:rsidRPr="00266E80">
        <w:rPr>
          <w:rStyle w:val="Emphasis"/>
          <w:highlight w:val="cyan"/>
        </w:rPr>
        <w:t>populist</w:t>
      </w:r>
      <w:r w:rsidRPr="00266E80">
        <w:rPr>
          <w:rStyle w:val="StyleUnderline"/>
          <w:highlight w:val="cyan"/>
        </w:rPr>
        <w:t xml:space="preserve"> rhetoric paired with a </w:t>
      </w:r>
      <w:r w:rsidRPr="00266E80">
        <w:rPr>
          <w:rStyle w:val="Emphasis"/>
          <w:highlight w:val="cyan"/>
        </w:rPr>
        <w:t>f</w:t>
      </w:r>
      <w:r w:rsidRPr="00EC1B89">
        <w:rPr>
          <w:sz w:val="16"/>
        </w:rPr>
        <w:t xml:space="preserve">ederal </w:t>
      </w:r>
      <w:r w:rsidRPr="00266E80">
        <w:rPr>
          <w:rStyle w:val="Emphasis"/>
          <w:highlight w:val="cyan"/>
        </w:rPr>
        <w:t>j</w:t>
      </w:r>
      <w:r w:rsidRPr="00EC1B89">
        <w:rPr>
          <w:sz w:val="16"/>
        </w:rPr>
        <w:t xml:space="preserve">obs </w:t>
      </w:r>
      <w:r w:rsidRPr="00266E80">
        <w:rPr>
          <w:rStyle w:val="Emphasis"/>
          <w:highlight w:val="cyan"/>
        </w:rPr>
        <w:t>g</w:t>
      </w:r>
      <w:r w:rsidRPr="00266E80">
        <w:rPr>
          <w:sz w:val="16"/>
        </w:rPr>
        <w:t>uarantee</w:t>
      </w:r>
      <w:r w:rsidRPr="00EC1B89">
        <w:rPr>
          <w:sz w:val="16"/>
        </w:rPr>
        <w:t xml:space="preserve">—highlighting the broad, cross-partisan appeal of ambitious jobs-focused platforms. This finding </w:t>
      </w:r>
      <w:r w:rsidRPr="00266E80">
        <w:rPr>
          <w:rStyle w:val="Emphasis"/>
          <w:highlight w:val="cyan"/>
        </w:rPr>
        <w:t>underscores</w:t>
      </w:r>
      <w:r w:rsidRPr="00EC1B89">
        <w:rPr>
          <w:rStyle w:val="StyleUnderline"/>
        </w:rPr>
        <w:t xml:space="preserve"> the potential </w:t>
      </w:r>
      <w:r w:rsidRPr="00266E80">
        <w:rPr>
          <w:rStyle w:val="Emphasis"/>
          <w:highlight w:val="cyan"/>
        </w:rPr>
        <w:t>power</w:t>
      </w:r>
      <w:r w:rsidRPr="00EC1B89">
        <w:rPr>
          <w:rStyle w:val="StyleUnderline"/>
        </w:rPr>
        <w:t xml:space="preserve"> of combining bold </w:t>
      </w:r>
      <w:r w:rsidRPr="00EC1B89">
        <w:rPr>
          <w:rStyle w:val="Emphasis"/>
        </w:rPr>
        <w:t>progressive</w:t>
      </w:r>
      <w:r w:rsidRPr="00EC1B89">
        <w:rPr>
          <w:rStyle w:val="StyleUnderline"/>
        </w:rPr>
        <w:t xml:space="preserve"> economic </w:t>
      </w:r>
      <w:r w:rsidRPr="00EC1B89">
        <w:rPr>
          <w:rStyle w:val="Emphasis"/>
        </w:rPr>
        <w:t>policies</w:t>
      </w:r>
      <w:r w:rsidRPr="00EC1B89">
        <w:rPr>
          <w:rStyle w:val="StyleUnderline"/>
        </w:rPr>
        <w:t xml:space="preserve"> with </w:t>
      </w:r>
      <w:r w:rsidRPr="00EC1B89">
        <w:rPr>
          <w:rStyle w:val="Emphasis"/>
        </w:rPr>
        <w:t>populist</w:t>
      </w:r>
      <w:r w:rsidRPr="00EC1B89">
        <w:rPr>
          <w:rStyle w:val="StyleUnderline"/>
        </w:rPr>
        <w:t xml:space="preserve"> messaging that clearly </w:t>
      </w:r>
      <w:r w:rsidRPr="00EC1B89">
        <w:rPr>
          <w:rStyle w:val="Emphasis"/>
        </w:rPr>
        <w:t>identifies</w:t>
      </w:r>
      <w:r w:rsidRPr="00EC1B89">
        <w:rPr>
          <w:rStyle w:val="StyleUnderline"/>
        </w:rPr>
        <w:t xml:space="preserve"> the </w:t>
      </w:r>
      <w:r w:rsidRPr="00EC1B89">
        <w:rPr>
          <w:rStyle w:val="Emphasis"/>
        </w:rPr>
        <w:t>economic elite</w:t>
      </w:r>
      <w:r w:rsidRPr="00EC1B89">
        <w:rPr>
          <w:rStyle w:val="StyleUnderline"/>
        </w:rPr>
        <w:t xml:space="preserve"> as the source of </w:t>
      </w:r>
      <w:r w:rsidRPr="00EC1B89">
        <w:rPr>
          <w:rStyle w:val="Emphasis"/>
        </w:rPr>
        <w:t>working-class</w:t>
      </w:r>
      <w:r w:rsidRPr="00EC1B89">
        <w:rPr>
          <w:rStyle w:val="StyleUnderline"/>
        </w:rPr>
        <w:t xml:space="preserve"> pain.</w:t>
      </w:r>
    </w:p>
    <w:p w14:paraId="01835A47" w14:textId="77777777" w:rsidR="002F6C17" w:rsidRPr="00EC1B89" w:rsidRDefault="002F6C17" w:rsidP="002F6C17">
      <w:pPr>
        <w:rPr>
          <w:sz w:val="16"/>
        </w:rPr>
      </w:pPr>
      <w:r w:rsidRPr="00EC1B89">
        <w:rPr>
          <w:sz w:val="16"/>
        </w:rPr>
        <w:t xml:space="preserve">Despite the popularity of many progressive economic policies, they are often not salient enough to reach working-class voters, in part because most Democrats fail to emphasize these issues forcefully on the campaign trail.17 This allows conservatives to fill the void with cultural wedge issues. As recent research by the political scientist Jonne Kamphorst demonstrates, when working-class voters believe that economic issues are not a priority for left-leaning parties, those parties lose political support. But </w:t>
      </w:r>
      <w:r w:rsidRPr="00266E80">
        <w:rPr>
          <w:rStyle w:val="StyleUnderline"/>
          <w:highlight w:val="cyan"/>
        </w:rPr>
        <w:t xml:space="preserve">when </w:t>
      </w:r>
      <w:r w:rsidRPr="00266E80">
        <w:rPr>
          <w:rStyle w:val="Emphasis"/>
          <w:highlight w:val="cyan"/>
        </w:rPr>
        <w:t>voters</w:t>
      </w:r>
      <w:r w:rsidRPr="00EC1B89">
        <w:rPr>
          <w:rStyle w:val="StyleUnderline"/>
        </w:rPr>
        <w:t xml:space="preserve"> are </w:t>
      </w:r>
      <w:r w:rsidRPr="00266E80">
        <w:rPr>
          <w:rStyle w:val="Emphasis"/>
          <w:highlight w:val="cyan"/>
        </w:rPr>
        <w:t>presented</w:t>
      </w:r>
      <w:r w:rsidRPr="00266E80">
        <w:rPr>
          <w:rStyle w:val="StyleUnderline"/>
          <w:highlight w:val="cyan"/>
        </w:rPr>
        <w:t xml:space="preserve"> with</w:t>
      </w:r>
      <w:r w:rsidRPr="00EC1B89">
        <w:rPr>
          <w:rStyle w:val="StyleUnderline"/>
        </w:rPr>
        <w:t xml:space="preserve"> clear </w:t>
      </w:r>
      <w:r w:rsidRPr="00266E80">
        <w:rPr>
          <w:rStyle w:val="Emphasis"/>
          <w:highlight w:val="cyan"/>
        </w:rPr>
        <w:t>info</w:t>
      </w:r>
      <w:r w:rsidRPr="00EC1B89">
        <w:rPr>
          <w:rStyle w:val="Emphasis"/>
        </w:rPr>
        <w:t>rmation</w:t>
      </w:r>
      <w:r w:rsidRPr="00EC1B89">
        <w:rPr>
          <w:rStyle w:val="StyleUnderline"/>
        </w:rPr>
        <w:t xml:space="preserve"> </w:t>
      </w:r>
      <w:r w:rsidRPr="00266E80">
        <w:rPr>
          <w:rStyle w:val="StyleUnderline"/>
          <w:highlight w:val="cyan"/>
        </w:rPr>
        <w:t>about</w:t>
      </w:r>
      <w:r w:rsidRPr="00EC1B89">
        <w:rPr>
          <w:rStyle w:val="StyleUnderline"/>
        </w:rPr>
        <w:t xml:space="preserve"> the </w:t>
      </w:r>
      <w:r w:rsidRPr="00266E80">
        <w:rPr>
          <w:rStyle w:val="Emphasis"/>
          <w:highlight w:val="cyan"/>
        </w:rPr>
        <w:t>economic priorities</w:t>
      </w:r>
      <w:r w:rsidRPr="00EC1B89">
        <w:rPr>
          <w:rStyle w:val="StyleUnderline"/>
        </w:rPr>
        <w:t xml:space="preserve"> of progressive parties, </w:t>
      </w:r>
      <w:r w:rsidRPr="00266E80">
        <w:rPr>
          <w:rStyle w:val="StyleUnderline"/>
          <w:highlight w:val="cyan"/>
        </w:rPr>
        <w:t xml:space="preserve">their </w:t>
      </w:r>
      <w:r w:rsidRPr="00266E80">
        <w:rPr>
          <w:rStyle w:val="Emphasis"/>
          <w:highlight w:val="cyan"/>
        </w:rPr>
        <w:t>support</w:t>
      </w:r>
      <w:r w:rsidRPr="00EC1B89">
        <w:rPr>
          <w:rStyle w:val="StyleUnderline"/>
        </w:rPr>
        <w:t xml:space="preserve"> for those parties </w:t>
      </w:r>
      <w:r w:rsidRPr="00266E80">
        <w:rPr>
          <w:rStyle w:val="Emphasis"/>
          <w:highlight w:val="cyan"/>
        </w:rPr>
        <w:t>increases</w:t>
      </w:r>
      <w:r w:rsidRPr="00EC1B89">
        <w:rPr>
          <w:sz w:val="16"/>
        </w:rPr>
        <w:t xml:space="preserve">.18 The implication is clear: </w:t>
      </w:r>
      <w:r w:rsidRPr="00EC1B89">
        <w:rPr>
          <w:rStyle w:val="StyleUnderline"/>
        </w:rPr>
        <w:t xml:space="preserve">economic populism </w:t>
      </w:r>
      <w:r w:rsidRPr="00EC1B89">
        <w:rPr>
          <w:rStyle w:val="Emphasis"/>
        </w:rPr>
        <w:t>works</w:t>
      </w:r>
      <w:r w:rsidRPr="00EC1B89">
        <w:rPr>
          <w:sz w:val="16"/>
        </w:rPr>
        <w:t xml:space="preserve">, but only if voters know a candidate is running on it—and if campaigns make economic priorities visible and central to their message. Yet far </w:t>
      </w:r>
      <w:r w:rsidRPr="00EC1B89">
        <w:rPr>
          <w:rStyle w:val="StyleUnderline"/>
        </w:rPr>
        <w:t xml:space="preserve">too </w:t>
      </w:r>
      <w:r w:rsidRPr="00EC1B89">
        <w:rPr>
          <w:rStyle w:val="Emphasis"/>
        </w:rPr>
        <w:t>few candidates</w:t>
      </w:r>
      <w:r w:rsidRPr="00EC1B89">
        <w:rPr>
          <w:rStyle w:val="StyleUnderline"/>
        </w:rPr>
        <w:t xml:space="preserve"> are </w:t>
      </w:r>
      <w:r w:rsidRPr="00EC1B89">
        <w:rPr>
          <w:rStyle w:val="Emphasis"/>
        </w:rPr>
        <w:t>doing so</w:t>
      </w:r>
      <w:r w:rsidRPr="00EC1B89">
        <w:rPr>
          <w:sz w:val="16"/>
        </w:rPr>
        <w:t>. CWCP’s analysis of 2022 Democratic congressional campaigns found that only around 25 percent of candidates mentioned good, high-paying, living wage, or union jobs in their messaging, about 5 percent of candidates mentioned a $15 minimum wage, and just 3 percent mentioned a jobs guarantee.19</w:t>
      </w:r>
    </w:p>
    <w:p w14:paraId="272B19FB" w14:textId="77777777" w:rsidR="002F6C17" w:rsidRPr="00EC1B89" w:rsidRDefault="002F6C17" w:rsidP="002F6C17">
      <w:pPr>
        <w:rPr>
          <w:sz w:val="16"/>
        </w:rPr>
      </w:pPr>
      <w:r w:rsidRPr="00EC1B89">
        <w:rPr>
          <w:sz w:val="16"/>
        </w:rPr>
        <w:t>[E]conomic populism works, but only if voters know a candidate is running on it—and if campaigns make economic priorities visible and central to their message.</w:t>
      </w:r>
    </w:p>
    <w:p w14:paraId="3B9070E6" w14:textId="77777777" w:rsidR="002F6C17" w:rsidRDefault="002F6C17" w:rsidP="002F6C17">
      <w:pPr>
        <w:rPr>
          <w:sz w:val="16"/>
        </w:rPr>
      </w:pPr>
      <w:r w:rsidRPr="00EC1B89">
        <w:rPr>
          <w:sz w:val="16"/>
        </w:rPr>
        <w:t xml:space="preserve">All that said, progressives face a hard strategic truth: </w:t>
      </w:r>
      <w:r w:rsidRPr="00EC1B89">
        <w:rPr>
          <w:rStyle w:val="StyleUnderline"/>
        </w:rPr>
        <w:t xml:space="preserve">the </w:t>
      </w:r>
      <w:r w:rsidRPr="00266E80">
        <w:rPr>
          <w:rStyle w:val="Emphasis"/>
          <w:highlight w:val="cyan"/>
        </w:rPr>
        <w:t>policies</w:t>
      </w:r>
      <w:r w:rsidRPr="00EC1B89">
        <w:rPr>
          <w:rStyle w:val="StyleUnderline"/>
        </w:rPr>
        <w:t xml:space="preserve"> that are </w:t>
      </w:r>
      <w:r w:rsidRPr="00266E80">
        <w:rPr>
          <w:rStyle w:val="Emphasis"/>
          <w:highlight w:val="cyan"/>
        </w:rPr>
        <w:t>essential</w:t>
      </w:r>
      <w:r w:rsidRPr="00266E80">
        <w:rPr>
          <w:rStyle w:val="StyleUnderline"/>
          <w:highlight w:val="cyan"/>
        </w:rPr>
        <w:t xml:space="preserve"> to address </w:t>
      </w:r>
      <w:r w:rsidRPr="00266E80">
        <w:rPr>
          <w:rStyle w:val="Emphasis"/>
          <w:highlight w:val="cyan"/>
        </w:rPr>
        <w:t>working-class dealignment</w:t>
      </w:r>
      <w:r w:rsidRPr="00EC1B89">
        <w:rPr>
          <w:rStyle w:val="StyleUnderline"/>
        </w:rPr>
        <w:t xml:space="preserve"> in the long term </w:t>
      </w:r>
      <w:r w:rsidRPr="00266E80">
        <w:rPr>
          <w:rStyle w:val="StyleUnderline"/>
          <w:highlight w:val="cyan"/>
        </w:rPr>
        <w:t>by delivering</w:t>
      </w:r>
      <w:r w:rsidRPr="00EC1B89">
        <w:rPr>
          <w:rStyle w:val="StyleUnderline"/>
        </w:rPr>
        <w:t xml:space="preserve"> </w:t>
      </w:r>
      <w:r w:rsidRPr="00EC1B89">
        <w:rPr>
          <w:rStyle w:val="Emphasis"/>
        </w:rPr>
        <w:t>large-scale</w:t>
      </w:r>
      <w:r w:rsidRPr="00EC1B89">
        <w:rPr>
          <w:rStyle w:val="StyleUnderline"/>
        </w:rPr>
        <w:t xml:space="preserve"> </w:t>
      </w:r>
      <w:r w:rsidRPr="00266E80">
        <w:rPr>
          <w:rStyle w:val="StyleUnderline"/>
          <w:highlight w:val="cyan"/>
        </w:rPr>
        <w:t xml:space="preserve">material </w:t>
      </w:r>
      <w:r w:rsidRPr="00266E80">
        <w:rPr>
          <w:rStyle w:val="Emphasis"/>
          <w:highlight w:val="cyan"/>
        </w:rPr>
        <w:t>gains</w:t>
      </w:r>
      <w:r w:rsidRPr="00EC1B89">
        <w:rPr>
          <w:rStyle w:val="StyleUnderline"/>
        </w:rPr>
        <w:t xml:space="preserve"> that reverse decades of neoliberal austerity—industrial policy, </w:t>
      </w:r>
      <w:r w:rsidRPr="00266E80">
        <w:rPr>
          <w:rStyle w:val="Emphasis"/>
          <w:highlight w:val="cyan"/>
        </w:rPr>
        <w:t>union revitalization</w:t>
      </w:r>
      <w:r w:rsidRPr="00EC1B89">
        <w:rPr>
          <w:rStyle w:val="StyleUnderline"/>
        </w:rPr>
        <w:t>, a jobs guarantee</w:t>
      </w:r>
      <w:r w:rsidRPr="00EC1B89">
        <w:rPr>
          <w:sz w:val="16"/>
        </w:rPr>
        <w:t>, etc.—may not be unpopular in surveys, but nor are they deeply entrenched priorities among working-class voters. But that is precisely why progressives must lead, not follow. This does not mean simply ignoring useful polling data that can help to frame their messaging as effectively as possible, of course, but political opinion is not fixed; it is shaped by leadership and narrative. Just as Donald Trump moved much of the Republican base to the right on important social issues,20 progressive candidates can also shape public perceptions around economic issues by doggedly and consistently elevating them on the campaign trail. As a recent study by economist Gábor Scheiring and colleagues shows through a comprehensive meta-analysis of the political impacts of globalization, the roots of right-wing populism lie in decades of economic dislocation, and the most effective way to weaken its appeal is to offer credible, ambitious policies that address that material insecurity at its core.21</w:t>
      </w:r>
    </w:p>
    <w:p w14:paraId="2F480E2C" w14:textId="77777777" w:rsidR="002F6C17" w:rsidRDefault="002F6C17" w:rsidP="002F6C17">
      <w:pPr>
        <w:pStyle w:val="Heading4"/>
      </w:pPr>
      <w:r>
        <w:t xml:space="preserve">Dem win blocks the </w:t>
      </w:r>
      <w:r w:rsidRPr="005A2B67">
        <w:rPr>
          <w:u w:val="single"/>
        </w:rPr>
        <w:t>Golden Dome</w:t>
      </w:r>
      <w:r>
        <w:t>.</w:t>
      </w:r>
    </w:p>
    <w:p w14:paraId="7A546B59" w14:textId="77777777" w:rsidR="002F6C17" w:rsidRPr="00C840BF" w:rsidRDefault="002F6C17" w:rsidP="002F6C17">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13A72C79" w14:textId="77777777" w:rsidR="002F6C17" w:rsidRPr="000F3AE0" w:rsidRDefault="002F6C17" w:rsidP="002F6C17">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0F61CA18" w14:textId="77777777" w:rsidR="002F6C17" w:rsidRPr="000F3AE0" w:rsidRDefault="002F6C17" w:rsidP="002F6C17">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3592ADAC" w14:textId="77777777" w:rsidR="002F6C17" w:rsidRPr="000F3AE0" w:rsidRDefault="002F6C17" w:rsidP="002F6C17">
      <w:pPr>
        <w:rPr>
          <w:sz w:val="16"/>
        </w:rPr>
      </w:pPr>
      <w:r w:rsidRPr="000F3AE0">
        <w:rPr>
          <w:sz w:val="16"/>
        </w:rPr>
        <w:t>As much as the space industry has evolved, Whiting cautioned that “there is some fragility in that defense industrial base and in that commercial space sector.”</w:t>
      </w:r>
    </w:p>
    <w:p w14:paraId="571D66BD" w14:textId="77777777" w:rsidR="002F6C17" w:rsidRPr="000F3AE0" w:rsidRDefault="002F6C17" w:rsidP="002F6C17">
      <w:pPr>
        <w:rPr>
          <w:sz w:val="16"/>
        </w:rPr>
      </w:pPr>
      <w:r w:rsidRPr="000F3AE0">
        <w:rPr>
          <w:sz w:val="16"/>
        </w:rPr>
        <w:t>In the past, several large companies have relied on a single subcontractor to supply critical components, which creates “a choke point for us,” Whiting said.</w:t>
      </w:r>
    </w:p>
    <w:p w14:paraId="1DFB56E6" w14:textId="77777777" w:rsidR="002F6C17" w:rsidRPr="000F3AE0" w:rsidRDefault="002F6C17" w:rsidP="002F6C17">
      <w:pPr>
        <w:rPr>
          <w:sz w:val="16"/>
        </w:rPr>
      </w:pPr>
      <w:r w:rsidRPr="000F3AE0">
        <w:rPr>
          <w:sz w:val="16"/>
        </w:rPr>
        <w:lastRenderedPageBreak/>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E418128" w14:textId="77777777" w:rsidR="002F6C17" w:rsidRPr="000F3AE0" w:rsidRDefault="002F6C17" w:rsidP="002F6C17">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204BFEF" w14:textId="77777777" w:rsidR="002F6C17" w:rsidRPr="000F3AE0" w:rsidRDefault="002F6C17" w:rsidP="002F6C17">
      <w:pPr>
        <w:rPr>
          <w:sz w:val="16"/>
        </w:rPr>
      </w:pPr>
      <w:r w:rsidRPr="000F3AE0">
        <w:rPr>
          <w:sz w:val="16"/>
        </w:rPr>
        <w:t>The program’s first tranche of satellites was supposed to launch this year but is delayed. Tranche two has about 50 satellites under contract and in production.</w:t>
      </w:r>
    </w:p>
    <w:p w14:paraId="4B441CF3" w14:textId="77777777" w:rsidR="002F6C17" w:rsidRPr="000F3AE0" w:rsidRDefault="002F6C17" w:rsidP="002F6C17">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0F176A0D" w14:textId="77777777" w:rsidR="002F6C17" w:rsidRPr="000F3AE0" w:rsidRDefault="002F6C17" w:rsidP="002F6C17">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104C2B0D" w14:textId="77777777" w:rsidR="002F6C17" w:rsidRDefault="002F6C17" w:rsidP="002F6C17">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551C3949" w14:textId="77777777" w:rsidR="002F6C17" w:rsidRDefault="002F6C17" w:rsidP="002F6C17">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36CE7BC3" w14:textId="77777777" w:rsidR="002F6C17" w:rsidRPr="00AD10EE" w:rsidRDefault="002F6C17" w:rsidP="002F6C17">
      <w:pPr>
        <w:rPr>
          <w:sz w:val="16"/>
        </w:rPr>
      </w:pPr>
      <w:r w:rsidRPr="00AD10EE">
        <w:rPr>
          <w:sz w:val="16"/>
        </w:rPr>
        <w:t>Golden Dome: Shield or Provocation?</w:t>
      </w:r>
    </w:p>
    <w:p w14:paraId="2A6EC44E" w14:textId="77777777" w:rsidR="002F6C17" w:rsidRPr="00AD10EE" w:rsidRDefault="002F6C17" w:rsidP="002F6C17">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766D9D5A" w14:textId="77777777" w:rsidR="002F6C17" w:rsidRPr="00AD10EE" w:rsidRDefault="002F6C17" w:rsidP="002F6C17">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63A8EAA" w14:textId="77777777" w:rsidR="002F6C17" w:rsidRPr="00AD10EE" w:rsidRDefault="002F6C17" w:rsidP="002F6C17">
      <w:pPr>
        <w:rPr>
          <w:sz w:val="16"/>
        </w:rPr>
      </w:pPr>
      <w:r w:rsidRPr="00AD10EE">
        <w:rPr>
          <w:sz w:val="16"/>
        </w:rPr>
        <w:t>Linking Technology and Strategy</w:t>
      </w:r>
    </w:p>
    <w:p w14:paraId="6F7FEB18" w14:textId="77777777" w:rsidR="002F6C17" w:rsidRPr="00AD10EE" w:rsidRDefault="002F6C17" w:rsidP="002F6C17">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196AE1AC" w14:textId="77777777" w:rsidR="002F6C17" w:rsidRPr="00AD10EE" w:rsidRDefault="002F6C17" w:rsidP="002F6C17">
      <w:pPr>
        <w:rPr>
          <w:sz w:val="16"/>
        </w:rPr>
      </w:pPr>
      <w:r w:rsidRPr="00AD10EE">
        <w:rPr>
          <w:sz w:val="16"/>
        </w:rPr>
        <w:t>From Homeland Shield to Global Flashpoint</w:t>
      </w:r>
    </w:p>
    <w:p w14:paraId="346030D1" w14:textId="77777777" w:rsidR="002F6C17" w:rsidRPr="00AD10EE" w:rsidRDefault="002F6C17" w:rsidP="002F6C17">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93D97A4" w14:textId="77777777" w:rsidR="002F6C17" w:rsidRPr="00AD10EE" w:rsidRDefault="002F6C17" w:rsidP="002F6C17">
      <w:pPr>
        <w:rPr>
          <w:sz w:val="16"/>
        </w:rPr>
      </w:pPr>
      <w:r w:rsidRPr="00F60A7D">
        <w:rPr>
          <w:rStyle w:val="StyleUnderline"/>
        </w:rPr>
        <w:lastRenderedPageBreak/>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AEF66FC" w14:textId="77777777" w:rsidR="002F6C17" w:rsidRPr="00AD10EE" w:rsidRDefault="002F6C17" w:rsidP="002F6C17">
      <w:pPr>
        <w:rPr>
          <w:sz w:val="16"/>
        </w:rPr>
      </w:pPr>
      <w:r w:rsidRPr="00AD10EE">
        <w:rPr>
          <w:sz w:val="16"/>
        </w:rPr>
        <w:t>The Space Dilemma</w:t>
      </w:r>
    </w:p>
    <w:p w14:paraId="4D4ECDC7" w14:textId="77777777" w:rsidR="002F6C17" w:rsidRPr="00AD10EE" w:rsidRDefault="002F6C17" w:rsidP="002F6C17">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63392B46" w14:textId="77777777" w:rsidR="002F6C17" w:rsidRPr="00AD10EE" w:rsidRDefault="002F6C17" w:rsidP="002F6C17">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233E106C" w14:textId="77777777" w:rsidR="002F6C17" w:rsidRPr="00AD10EE" w:rsidRDefault="002F6C17" w:rsidP="002F6C17">
      <w:pPr>
        <w:rPr>
          <w:sz w:val="16"/>
        </w:rPr>
      </w:pPr>
      <w:r w:rsidRPr="00AD10EE">
        <w:rPr>
          <w:sz w:val="16"/>
        </w:rPr>
        <w:t>Strategic Risks and Operational Realism</w:t>
      </w:r>
    </w:p>
    <w:p w14:paraId="1F08B99B" w14:textId="77777777" w:rsidR="002F6C17" w:rsidRPr="00AD10EE" w:rsidRDefault="002F6C17" w:rsidP="002F6C17">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2CC535E4" w14:textId="77777777" w:rsidR="002F6C17" w:rsidRPr="00AD10EE" w:rsidRDefault="002F6C17" w:rsidP="002F6C17">
      <w:pPr>
        <w:rPr>
          <w:sz w:val="16"/>
        </w:rPr>
      </w:pPr>
      <w:r w:rsidRPr="00AD10EE">
        <w:rPr>
          <w:sz w:val="16"/>
        </w:rPr>
        <w:t>Domestic and Political Dimensions</w:t>
      </w:r>
    </w:p>
    <w:p w14:paraId="24B149B7" w14:textId="77777777" w:rsidR="002F6C17" w:rsidRPr="00AD10EE" w:rsidRDefault="002F6C17" w:rsidP="002F6C17">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4065BBCF" w14:textId="77777777" w:rsidR="002F6C17" w:rsidRPr="00AD10EE" w:rsidRDefault="002F6C17" w:rsidP="002F6C17">
      <w:pPr>
        <w:rPr>
          <w:sz w:val="16"/>
        </w:rPr>
      </w:pPr>
      <w:r w:rsidRPr="00AD10EE">
        <w:rPr>
          <w:sz w:val="16"/>
        </w:rPr>
        <w:t>International Security Architecture</w:t>
      </w:r>
    </w:p>
    <w:p w14:paraId="19E2D53C" w14:textId="77777777" w:rsidR="002F6C17" w:rsidRPr="00AD10EE" w:rsidRDefault="002F6C17" w:rsidP="002F6C17">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2E1B1AE4" w14:textId="77777777" w:rsidR="002F6C17" w:rsidRPr="00AD10EE" w:rsidRDefault="002F6C17" w:rsidP="002F6C17">
      <w:pPr>
        <w:rPr>
          <w:sz w:val="16"/>
        </w:rPr>
      </w:pPr>
      <w:r w:rsidRPr="00AD10EE">
        <w:rPr>
          <w:sz w:val="16"/>
        </w:rPr>
        <w:t>Escalation and Strategic Stability</w:t>
      </w:r>
    </w:p>
    <w:p w14:paraId="60E36A3A" w14:textId="77777777" w:rsidR="002F6C17" w:rsidRPr="00AD10EE" w:rsidRDefault="002F6C17" w:rsidP="002F6C17">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F6F2544" w14:textId="77777777" w:rsidR="002F6C17" w:rsidRPr="00AD10EE" w:rsidRDefault="002F6C17" w:rsidP="002F6C17">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lastRenderedPageBreak/>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5F54E49" w14:textId="77777777" w:rsidR="002F6C17" w:rsidRPr="00AD10EE" w:rsidRDefault="002F6C17" w:rsidP="002F6C17">
      <w:pPr>
        <w:rPr>
          <w:sz w:val="16"/>
        </w:rPr>
      </w:pPr>
      <w:r w:rsidRPr="00AD10EE">
        <w:rPr>
          <w:sz w:val="16"/>
        </w:rPr>
        <w:t>Economic, Ethical, and Normative Dimensions</w:t>
      </w:r>
    </w:p>
    <w:p w14:paraId="1EC92348" w14:textId="77777777" w:rsidR="002F6C17" w:rsidRPr="00AD10EE" w:rsidRDefault="002F6C17" w:rsidP="002F6C17">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255B560D" w14:textId="77777777" w:rsidR="002F6C17" w:rsidRPr="00AD10EE" w:rsidRDefault="002F6C17" w:rsidP="002F6C17">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C0102D8" w14:textId="77777777" w:rsidR="002F6C17" w:rsidRPr="00AD10EE" w:rsidRDefault="002F6C17" w:rsidP="002F6C17">
      <w:pPr>
        <w:rPr>
          <w:sz w:val="16"/>
        </w:rPr>
      </w:pPr>
      <w:r w:rsidRPr="00AD10EE">
        <w:rPr>
          <w:sz w:val="16"/>
        </w:rPr>
        <w:t>Shifting Regional Balances and Global Dependencies</w:t>
      </w:r>
    </w:p>
    <w:p w14:paraId="0DD6F54F" w14:textId="77777777" w:rsidR="002F6C17" w:rsidRPr="00AD10EE" w:rsidRDefault="002F6C17" w:rsidP="002F6C17">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A8D8D34" w14:textId="77777777" w:rsidR="002F6C17" w:rsidRPr="00E14E79" w:rsidRDefault="002F6C17" w:rsidP="002F6C17">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736EAB86" w14:textId="77777777" w:rsidR="002F6C17" w:rsidRPr="00AD10EE" w:rsidRDefault="002F6C17" w:rsidP="002F6C17">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7B73740" w14:textId="77777777" w:rsidR="002F6C17" w:rsidRPr="00AD10EE" w:rsidRDefault="002F6C17" w:rsidP="002F6C17">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4ACF90F4" w14:textId="77777777" w:rsidR="002F6C17" w:rsidRPr="00AD10EE" w:rsidRDefault="002F6C17" w:rsidP="002F6C17">
      <w:pPr>
        <w:rPr>
          <w:sz w:val="16"/>
        </w:rPr>
      </w:pPr>
      <w:r w:rsidRPr="00AD10EE">
        <w:rPr>
          <w:sz w:val="16"/>
        </w:rPr>
        <w:t>Guardianship and Consequence</w:t>
      </w:r>
    </w:p>
    <w:p w14:paraId="17F8C07A" w14:textId="77777777" w:rsidR="002F6C17" w:rsidRPr="000C2534" w:rsidRDefault="002F6C17" w:rsidP="002F6C17">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CFCC803" w14:textId="77777777" w:rsidR="002F6C17" w:rsidRPr="00B72011" w:rsidRDefault="002F6C17" w:rsidP="002F6C17"/>
    <w:p w14:paraId="4891DDB3" w14:textId="77777777" w:rsidR="002F6C17" w:rsidRDefault="002F6C17" w:rsidP="002F6C17">
      <w:pPr>
        <w:pStyle w:val="Heading2"/>
      </w:pPr>
      <w:r>
        <w:lastRenderedPageBreak/>
        <w:t>OFF</w:t>
      </w:r>
    </w:p>
    <w:p w14:paraId="1EF3083A" w14:textId="77777777" w:rsidR="002F6C17" w:rsidRDefault="002F6C17" w:rsidP="002F6C17">
      <w:pPr>
        <w:pStyle w:val="Heading3"/>
      </w:pPr>
      <w:r>
        <w:lastRenderedPageBreak/>
        <w:t>1NC---States CP</w:t>
      </w:r>
    </w:p>
    <w:p w14:paraId="6C8F57A2" w14:textId="77777777" w:rsidR="002F6C17" w:rsidRDefault="002F6C17" w:rsidP="002F6C17">
      <w:pPr>
        <w:pStyle w:val="Heading4"/>
      </w:pPr>
      <w:r w:rsidRPr="00531286">
        <w:t xml:space="preserve">The fifty states and relevant subnational actors should </w:t>
      </w:r>
    </w:p>
    <w:p w14:paraId="5221D564" w14:textId="77777777" w:rsidR="002F6C17" w:rsidRDefault="002F6C17" w:rsidP="002F6C17">
      <w:pPr>
        <w:pStyle w:val="Heading4"/>
      </w:pPr>
      <w:r>
        <w:t>----</w:t>
      </w:r>
      <w:r w:rsidRPr="00531286">
        <w:t xml:space="preserve">uniformly </w:t>
      </w:r>
      <w:r>
        <w:t>implement wage boards for workers in the United States;</w:t>
      </w:r>
    </w:p>
    <w:p w14:paraId="77043A9C" w14:textId="77777777" w:rsidR="002F6C17" w:rsidRPr="00B72011" w:rsidRDefault="002F6C17" w:rsidP="002F6C17">
      <w:pPr>
        <w:pStyle w:val="Heading4"/>
      </w:pPr>
      <w:r>
        <w:t xml:space="preserve">----through a limited constitutional convention, inaugurate sectoral bargaining for workers in the United States via industry commissions. </w:t>
      </w:r>
    </w:p>
    <w:p w14:paraId="78497857" w14:textId="77777777" w:rsidR="002F6C17" w:rsidRPr="003A68CD" w:rsidRDefault="002F6C17" w:rsidP="002F6C17">
      <w:pPr>
        <w:pStyle w:val="Heading4"/>
      </w:pPr>
      <w:r>
        <w:t xml:space="preserve">Worker standard boards solve. </w:t>
      </w:r>
    </w:p>
    <w:p w14:paraId="359AA39B" w14:textId="77777777" w:rsidR="002F6C17" w:rsidRPr="00444A2A" w:rsidRDefault="002F6C17" w:rsidP="002F6C17">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088350D9" w14:textId="77777777" w:rsidR="002F6C17" w:rsidRPr="00A86ACF" w:rsidRDefault="002F6C17" w:rsidP="002F6C17">
      <w:pPr>
        <w:rPr>
          <w:sz w:val="16"/>
        </w:rPr>
      </w:pPr>
      <w:r w:rsidRPr="00A86ACF">
        <w:rPr>
          <w:sz w:val="16"/>
        </w:rPr>
        <w:t xml:space="preserve">The above </w:t>
      </w:r>
      <w:r w:rsidRPr="00A86ACF">
        <w:rPr>
          <w:rStyle w:val="StyleUnderline"/>
          <w:highlight w:val="cyan"/>
        </w:rPr>
        <w:t>innovations</w:t>
      </w:r>
      <w:r w:rsidRPr="00A86ACF">
        <w:rPr>
          <w:rStyle w:val="StyleUnderline"/>
        </w:rPr>
        <w:t xml:space="preserve"> are</w:t>
      </w:r>
      <w:r w:rsidRPr="00A86ACF">
        <w:rPr>
          <w:sz w:val="16"/>
        </w:rPr>
        <w:t xml:space="preserve"> </w:t>
      </w:r>
      <w:r w:rsidRPr="00A86ACF">
        <w:rPr>
          <w:rStyle w:val="Emphasis"/>
          <w:highlight w:val="cyan"/>
        </w:rPr>
        <w:t>reshaping labor policy</w:t>
      </w:r>
      <w:r w:rsidRPr="00A86ACF">
        <w:rPr>
          <w:rStyle w:val="StyleUnderline"/>
        </w:rPr>
        <w:t xml:space="preserve"> </w:t>
      </w:r>
      <w:r w:rsidRPr="00A86ACF">
        <w:rPr>
          <w:sz w:val="16"/>
        </w:rPr>
        <w:t>in blue states</w:t>
      </w:r>
      <w:r w:rsidRPr="00A86ACF">
        <w:rPr>
          <w:rStyle w:val="StyleUnderline"/>
        </w:rPr>
        <w:t xml:space="preserve"> by</w:t>
      </w:r>
      <w:r w:rsidRPr="00A86ACF">
        <w:rPr>
          <w:sz w:val="16"/>
        </w:rPr>
        <w:t xml:space="preserve"> (1) </w:t>
      </w:r>
      <w:r w:rsidRPr="00A86ACF">
        <w:rPr>
          <w:rStyle w:val="StyleUnderline"/>
          <w:highlight w:val="cyan"/>
        </w:rPr>
        <w:t>lift</w:t>
      </w:r>
      <w:r w:rsidRPr="00A86ACF">
        <w:rPr>
          <w:rStyle w:val="StyleUnderline"/>
        </w:rPr>
        <w:t xml:space="preserve">ing </w:t>
      </w:r>
      <w:r w:rsidRPr="00A86ACF">
        <w:rPr>
          <w:rStyle w:val="StyleUnderline"/>
          <w:highlight w:val="cyan"/>
        </w:rPr>
        <w:t>wages</w:t>
      </w:r>
      <w:r w:rsidRPr="00A86ACF">
        <w:rPr>
          <w:rStyle w:val="StyleUnderline"/>
        </w:rPr>
        <w:t xml:space="preserve"> and working conditions for low-wage workers and </w:t>
      </w:r>
      <w:r w:rsidRPr="00A86ACF">
        <w:rPr>
          <w:rStyle w:val="StyleUnderline"/>
          <w:highlight w:val="cyan"/>
        </w:rPr>
        <w:t xml:space="preserve">allowing </w:t>
      </w:r>
      <w:r w:rsidRPr="00A86ACF">
        <w:rPr>
          <w:rStyle w:val="Emphasis"/>
          <w:highlight w:val="cyan"/>
        </w:rPr>
        <w:t>workers to participate</w:t>
      </w:r>
      <w:r w:rsidRPr="00A86ACF">
        <w:rPr>
          <w:rStyle w:val="StyleUnderline"/>
        </w:rPr>
        <w:t xml:space="preserve"> in standard-setting for their industries</w:t>
      </w:r>
      <w:r w:rsidRPr="00A86ACF">
        <w:rPr>
          <w:sz w:val="16"/>
        </w:rPr>
        <w:t xml:space="preserve">; (2) seeking to </w:t>
      </w:r>
      <w:r w:rsidRPr="00A86ACF">
        <w:rPr>
          <w:rStyle w:val="StyleUnderline"/>
        </w:rPr>
        <w:t>blunt authoritarian exercises of employer power</w:t>
      </w:r>
      <w:r w:rsidRPr="00A86ACF">
        <w:rPr>
          <w:sz w:val="16"/>
        </w:rPr>
        <w:t xml:space="preserve"> in the workplace; (3) </w:t>
      </w:r>
      <w:r w:rsidRPr="00A86ACF">
        <w:rPr>
          <w:rStyle w:val="StyleUnderline"/>
        </w:rPr>
        <w:t>reducing</w:t>
      </w:r>
      <w:r w:rsidRPr="00A86ACF">
        <w:rPr>
          <w:sz w:val="16"/>
        </w:rPr>
        <w:t xml:space="preserve"> longstanding </w:t>
      </w:r>
      <w:r w:rsidRPr="00A86ACF">
        <w:rPr>
          <w:rStyle w:val="StyleUnderline"/>
        </w:rPr>
        <w:t>exclusions from labor law</w:t>
      </w:r>
      <w:r w:rsidRPr="00A86ACF">
        <w:rPr>
          <w:sz w:val="16"/>
        </w:rPr>
        <w:t xml:space="preserve">; and (4) </w:t>
      </w:r>
      <w:r w:rsidRPr="00A86ACF">
        <w:rPr>
          <w:rStyle w:val="StyleUnderline"/>
        </w:rPr>
        <w:t>using state funds to advance workers’ interests</w:t>
      </w:r>
      <w:r w:rsidRPr="00A86ACF">
        <w:rPr>
          <w:sz w:val="16"/>
        </w:rPr>
        <w:t xml:space="preserve">. But the import of the </w:t>
      </w:r>
      <w:r w:rsidRPr="00A86ACF">
        <w:rPr>
          <w:rStyle w:val="StyleUnderline"/>
        </w:rPr>
        <w:t>state reforms</w:t>
      </w:r>
      <w:r w:rsidRPr="00A86ACF">
        <w:rPr>
          <w:sz w:val="16"/>
        </w:rPr>
        <w:t xml:space="preserve"> is not limited to labor policy; they also </w:t>
      </w:r>
      <w:r w:rsidRPr="00A86ACF">
        <w:rPr>
          <w:rStyle w:val="StyleUnderline"/>
        </w:rPr>
        <w:t>offer</w:t>
      </w:r>
      <w:r w:rsidRPr="00A86ACF">
        <w:rPr>
          <w:sz w:val="16"/>
        </w:rPr>
        <w:t xml:space="preserve"> a </w:t>
      </w:r>
      <w:r w:rsidRPr="00A86ACF">
        <w:rPr>
          <w:rStyle w:val="Emphasis"/>
        </w:rPr>
        <w:t>model for innovation</w:t>
      </w:r>
      <w:r w:rsidRPr="00A86ACF">
        <w:rPr>
          <w:sz w:val="16"/>
        </w:rPr>
        <w:t xml:space="preserve"> in public law more broadly.</w:t>
      </w:r>
    </w:p>
    <w:p w14:paraId="30C138A6" w14:textId="77777777" w:rsidR="002F6C17" w:rsidRPr="00A86ACF" w:rsidRDefault="002F6C17" w:rsidP="002F6C17">
      <w:pPr>
        <w:rPr>
          <w:sz w:val="16"/>
        </w:rPr>
      </w:pPr>
      <w:r w:rsidRPr="00A86ACF">
        <w:rPr>
          <w:sz w:val="16"/>
        </w:rPr>
        <w:t>A. The Reemergence of Worker Standards Boards</w:t>
      </w:r>
    </w:p>
    <w:p w14:paraId="7FA70B66" w14:textId="77777777" w:rsidR="002F6C17" w:rsidRPr="00A86ACF" w:rsidRDefault="002F6C17" w:rsidP="002F6C17">
      <w:pPr>
        <w:rPr>
          <w:sz w:val="16"/>
        </w:rPr>
      </w:pPr>
      <w:r w:rsidRPr="00A86ACF">
        <w:rPr>
          <w:sz w:val="16"/>
        </w:rPr>
        <w:t xml:space="preserve">Worker standards boards have gained in popularity in recent years, but they are not a new feature of employment policy in the United States. During the Progressive Era, numerous states created boards to investigate working conditions and set labor standards on an industry-byindustry basis.131 This approach briefly existed at the federal level as well. When the Fair Labor Standards Act (FLSA) was passed, it required the Department of Labor to convene boards, known as industry committees, made up of union and business representatives. 132 The boards held hearings and negotiated increases in the minimum wage in the lowest-paid industries. 133 The theory behind the early worker standards boards was partly that industries varied and therefore required more targeted regulation. But the </w:t>
      </w:r>
      <w:r w:rsidRPr="00A86ACF">
        <w:rPr>
          <w:rStyle w:val="StyleUnderline"/>
          <w:highlight w:val="cyan"/>
        </w:rPr>
        <w:t>boards</w:t>
      </w:r>
      <w:r w:rsidRPr="00A86ACF">
        <w:rPr>
          <w:sz w:val="16"/>
        </w:rPr>
        <w:t xml:space="preserve"> also </w:t>
      </w:r>
      <w:r w:rsidRPr="00A86ACF">
        <w:rPr>
          <w:rStyle w:val="StyleUnderline"/>
          <w:highlight w:val="cyan"/>
        </w:rPr>
        <w:t>embodied</w:t>
      </w:r>
      <w:r w:rsidRPr="00A86ACF">
        <w:rPr>
          <w:sz w:val="16"/>
        </w:rPr>
        <w:t xml:space="preserve"> a </w:t>
      </w:r>
      <w:r w:rsidRPr="00A86ACF">
        <w:rPr>
          <w:rStyle w:val="StyleUnderline"/>
        </w:rPr>
        <w:t>commitment</w:t>
      </w:r>
      <w:r w:rsidRPr="00A86ACF">
        <w:rPr>
          <w:sz w:val="16"/>
        </w:rPr>
        <w:t xml:space="preserve"> </w:t>
      </w:r>
      <w:r w:rsidRPr="00A86ACF">
        <w:rPr>
          <w:rStyle w:val="StyleUnderline"/>
        </w:rPr>
        <w:t xml:space="preserve">to a more </w:t>
      </w:r>
      <w:r w:rsidRPr="00A86ACF">
        <w:rPr>
          <w:rStyle w:val="Emphasis"/>
          <w:highlight w:val="cyan"/>
        </w:rPr>
        <w:t xml:space="preserve">democratic </w:t>
      </w:r>
      <w:r w:rsidRPr="00A86ACF">
        <w:rPr>
          <w:rStyle w:val="Emphasis"/>
        </w:rPr>
        <w:t>form</w:t>
      </w:r>
      <w:r w:rsidRPr="00A86ACF">
        <w:rPr>
          <w:rStyle w:val="StyleUnderline"/>
        </w:rPr>
        <w:t xml:space="preserve"> of</w:t>
      </w:r>
      <w:r w:rsidRPr="00A86ACF">
        <w:rPr>
          <w:sz w:val="16"/>
        </w:rPr>
        <w:t xml:space="preserve"> </w:t>
      </w:r>
      <w:r w:rsidRPr="00A86ACF">
        <w:rPr>
          <w:rStyle w:val="StyleUnderline"/>
          <w:highlight w:val="cyan"/>
        </w:rPr>
        <w:t>administration</w:t>
      </w:r>
      <w:r w:rsidRPr="00A86ACF">
        <w:rPr>
          <w:rStyle w:val="StyleUnderline"/>
        </w:rPr>
        <w:t xml:space="preserve"> than governs today</w:t>
      </w:r>
      <w:r w:rsidRPr="00A86ACF">
        <w:rPr>
          <w:sz w:val="16"/>
        </w:rPr>
        <w:t xml:space="preserve">—one </w:t>
      </w:r>
      <w:r w:rsidRPr="00A86ACF">
        <w:rPr>
          <w:rStyle w:val="StyleUnderline"/>
        </w:rPr>
        <w:t>grounded</w:t>
      </w:r>
      <w:r w:rsidRPr="00A86ACF">
        <w:rPr>
          <w:sz w:val="16"/>
        </w:rPr>
        <w:t xml:space="preserve"> not </w:t>
      </w:r>
      <w:r w:rsidRPr="00A86ACF">
        <w:rPr>
          <w:rStyle w:val="StyleUnderline"/>
        </w:rPr>
        <w:t>in</w:t>
      </w:r>
      <w:r w:rsidRPr="00A86ACF">
        <w:rPr>
          <w:sz w:val="16"/>
        </w:rPr>
        <w:t xml:space="preserve"> presidential or gubernatorial control, technocratic expertise, and judicial-like procedures, but rather in </w:t>
      </w:r>
      <w:r w:rsidRPr="00A86ACF">
        <w:rPr>
          <w:rStyle w:val="Emphasis"/>
          <w:highlight w:val="cyan"/>
        </w:rPr>
        <w:t>empowering citizen</w:t>
      </w:r>
      <w:r w:rsidRPr="00A86ACF">
        <w:rPr>
          <w:sz w:val="16"/>
        </w:rPr>
        <w:t xml:space="preserve"> </w:t>
      </w:r>
      <w:r w:rsidRPr="00A86ACF">
        <w:rPr>
          <w:rStyle w:val="StyleUnderline"/>
        </w:rPr>
        <w:t xml:space="preserve">organizations </w:t>
      </w:r>
      <w:r w:rsidRPr="00A86ACF">
        <w:rPr>
          <w:rStyle w:val="StyleUnderline"/>
          <w:highlight w:val="cyan"/>
        </w:rPr>
        <w:t>and establishing</w:t>
      </w:r>
      <w:r w:rsidRPr="00A86ACF">
        <w:rPr>
          <w:rStyle w:val="StyleUnderline"/>
        </w:rPr>
        <w:t xml:space="preserve"> a system of </w:t>
      </w:r>
      <w:r w:rsidRPr="00A86ACF">
        <w:rPr>
          <w:rStyle w:val="StyleUnderline"/>
          <w:highlight w:val="cyan"/>
        </w:rPr>
        <w:t>negotiation</w:t>
      </w:r>
      <w:r w:rsidRPr="00A86ACF">
        <w:rPr>
          <w:rStyle w:val="StyleUnderline"/>
        </w:rPr>
        <w:t xml:space="preserve"> among social partners</w:t>
      </w:r>
      <w:r w:rsidRPr="00A86ACF">
        <w:rPr>
          <w:sz w:val="16"/>
        </w:rPr>
        <w:t>.134</w:t>
      </w:r>
    </w:p>
    <w:p w14:paraId="466D32C1" w14:textId="77777777" w:rsidR="002F6C17" w:rsidRPr="00A86ACF" w:rsidRDefault="002F6C17" w:rsidP="002F6C17">
      <w:pPr>
        <w:rPr>
          <w:sz w:val="16"/>
        </w:rPr>
      </w:pPr>
      <w:r w:rsidRPr="00A86ACF">
        <w:rPr>
          <w:sz w:val="16"/>
        </w:rPr>
        <w:t xml:space="preserve">After World War II, business mobilized against labor rights and enacted several anti-labor statutory reforms, most notably the Taft–Hartley Act, which significantly weakened the </w:t>
      </w:r>
      <w:r w:rsidRPr="00A86ACF">
        <w:rPr>
          <w:rStyle w:val="StyleUnderline"/>
          <w:highlight w:val="cyan"/>
        </w:rPr>
        <w:t>NLRA</w:t>
      </w:r>
      <w:r w:rsidRPr="00A86ACF">
        <w:rPr>
          <w:sz w:val="16"/>
        </w:rPr>
        <w:t xml:space="preserve">.135 At the same time, the country </w:t>
      </w:r>
      <w:r w:rsidRPr="00A86ACF">
        <w:rPr>
          <w:rStyle w:val="StyleUnderline"/>
          <w:highlight w:val="cyan"/>
        </w:rPr>
        <w:t>embraced</w:t>
      </w:r>
      <w:r w:rsidRPr="00A86ACF">
        <w:rPr>
          <w:sz w:val="16"/>
        </w:rPr>
        <w:t xml:space="preserve"> a particular form of administration embodied in </w:t>
      </w:r>
      <w:r w:rsidRPr="00A86ACF">
        <w:rPr>
          <w:rStyle w:val="StyleUnderline"/>
        </w:rPr>
        <w:t xml:space="preserve">the </w:t>
      </w:r>
      <w:r w:rsidRPr="00A86ACF">
        <w:rPr>
          <w:rStyle w:val="StyleUnderline"/>
          <w:highlight w:val="cyan"/>
        </w:rPr>
        <w:t>Administrative Procedure Act</w:t>
      </w:r>
      <w:r w:rsidRPr="00A86ACF">
        <w:rPr>
          <w:sz w:val="16"/>
        </w:rPr>
        <w:t xml:space="preserve">; this </w:t>
      </w:r>
      <w:r w:rsidRPr="00A86ACF">
        <w:rPr>
          <w:rStyle w:val="StyleUnderline"/>
          <w:highlight w:val="cyan"/>
        </w:rPr>
        <w:t>privileged</w:t>
      </w:r>
      <w:r w:rsidRPr="00A86ACF">
        <w:rPr>
          <w:sz w:val="16"/>
        </w:rPr>
        <w:t xml:space="preserve"> </w:t>
      </w:r>
      <w:r w:rsidRPr="00A86ACF">
        <w:rPr>
          <w:rStyle w:val="Emphasis"/>
          <w:highlight w:val="cyan"/>
        </w:rPr>
        <w:t>technocratic expertise</w:t>
      </w:r>
      <w:r w:rsidRPr="00A86ACF">
        <w:rPr>
          <w:sz w:val="16"/>
          <w:highlight w:val="cyan"/>
        </w:rPr>
        <w:t xml:space="preserve"> </w:t>
      </w:r>
      <w:r w:rsidRPr="00A86ACF">
        <w:rPr>
          <w:rStyle w:val="StyleUnderline"/>
          <w:highlight w:val="cyan"/>
        </w:rPr>
        <w:t xml:space="preserve">and </w:t>
      </w:r>
      <w:r w:rsidRPr="00A86ACF">
        <w:rPr>
          <w:rStyle w:val="Emphasis"/>
          <w:highlight w:val="cyan"/>
        </w:rPr>
        <w:t>judicial</w:t>
      </w:r>
      <w:r w:rsidRPr="00A86ACF">
        <w:rPr>
          <w:rStyle w:val="Emphasis"/>
        </w:rPr>
        <w:t xml:space="preserve">-like </w:t>
      </w:r>
      <w:r w:rsidRPr="00A86ACF">
        <w:rPr>
          <w:rStyle w:val="Emphasis"/>
          <w:highlight w:val="cyan"/>
        </w:rPr>
        <w:t>procedures</w:t>
      </w:r>
      <w:r w:rsidRPr="00A86ACF">
        <w:rPr>
          <w:sz w:val="16"/>
        </w:rPr>
        <w:t xml:space="preserve">, </w:t>
      </w:r>
      <w:r w:rsidRPr="00A86ACF">
        <w:rPr>
          <w:rStyle w:val="StyleUnderline"/>
        </w:rPr>
        <w:t>rather than social partnership and power-sharing regimes popular in European social democracies</w:t>
      </w:r>
      <w:r w:rsidRPr="00A86ACF">
        <w:rPr>
          <w:sz w:val="16"/>
        </w:rPr>
        <w:t xml:space="preserve">. 136 Against this background, </w:t>
      </w:r>
      <w:r w:rsidRPr="00A86ACF">
        <w:rPr>
          <w:rStyle w:val="StyleUnderline"/>
        </w:rPr>
        <w:t>worker standards boards were cut</w:t>
      </w:r>
      <w:r w:rsidRPr="00A86ACF">
        <w:rPr>
          <w:sz w:val="16"/>
        </w:rPr>
        <w:t xml:space="preserve"> from FLSA and fell into desuetude in most states.137 After more than half a century, however, they were reinvigorated when, in 2012, the “Fight for $15” campaign convinced the Governor of New York to constitute a tripartite board under state law to address low wages in the fast-food industry.138 That board included representation from the fastfood workers’ union, business, and the public; held hearings in which numerous workers participated; and ultimately extended a fifteen dollar minimum wage to fast-food workers in the state.139</w:t>
      </w:r>
    </w:p>
    <w:p w14:paraId="6640E2C3" w14:textId="77777777" w:rsidR="002F6C17" w:rsidRPr="00A86ACF" w:rsidRDefault="002F6C17" w:rsidP="002F6C17">
      <w:pPr>
        <w:rPr>
          <w:sz w:val="16"/>
        </w:rPr>
      </w:pPr>
      <w:r w:rsidRPr="00A86ACF">
        <w:rPr>
          <w:sz w:val="16"/>
        </w:rPr>
        <w:t xml:space="preserve">In the last few years, </w:t>
      </w:r>
      <w:r w:rsidRPr="00A86ACF">
        <w:rPr>
          <w:rStyle w:val="StyleUnderline"/>
        </w:rPr>
        <w:t xml:space="preserve">the </w:t>
      </w:r>
      <w:r w:rsidRPr="003A68CD">
        <w:rPr>
          <w:rStyle w:val="StyleUnderline"/>
          <w:highlight w:val="cyan"/>
        </w:rPr>
        <w:t>model</w:t>
      </w:r>
      <w:r w:rsidRPr="00A86ACF">
        <w:rPr>
          <w:rStyle w:val="StyleUnderline"/>
        </w:rPr>
        <w:t xml:space="preserve"> has </w:t>
      </w:r>
      <w:r w:rsidRPr="003A68CD">
        <w:rPr>
          <w:rStyle w:val="StyleUnderline"/>
          <w:highlight w:val="cyan"/>
        </w:rPr>
        <w:t>been taken up</w:t>
      </w:r>
      <w:r w:rsidRPr="00A86ACF">
        <w:rPr>
          <w:rStyle w:val="StyleUnderline"/>
        </w:rPr>
        <w:t xml:space="preserve"> across the country with new energy and in new forms</w:t>
      </w:r>
      <w:r w:rsidRPr="00A86ACF">
        <w:rPr>
          <w:sz w:val="16"/>
        </w:rPr>
        <w:t xml:space="preserve">. In total, </w:t>
      </w:r>
      <w:r w:rsidRPr="003A68CD">
        <w:rPr>
          <w:rStyle w:val="StyleUnderline"/>
          <w:highlight w:val="cyan"/>
        </w:rPr>
        <w:t>six states</w:t>
      </w:r>
      <w:r w:rsidRPr="00A86ACF">
        <w:rPr>
          <w:sz w:val="16"/>
        </w:rPr>
        <w:t xml:space="preserve"> and three local governments </w:t>
      </w:r>
      <w:r w:rsidRPr="003A68CD">
        <w:rPr>
          <w:rStyle w:val="StyleUnderline"/>
        </w:rPr>
        <w:t xml:space="preserve">have now </w:t>
      </w:r>
      <w:r w:rsidRPr="003A68CD">
        <w:rPr>
          <w:rStyle w:val="StyleUnderline"/>
          <w:highlight w:val="cyan"/>
        </w:rPr>
        <w:t>enacted</w:t>
      </w:r>
      <w:r w:rsidRPr="003A68CD">
        <w:rPr>
          <w:rStyle w:val="StyleUnderline"/>
        </w:rPr>
        <w:t xml:space="preserve"> this type of </w:t>
      </w:r>
      <w:r w:rsidRPr="003A68CD">
        <w:rPr>
          <w:rStyle w:val="StyleUnderline"/>
          <w:highlight w:val="cyan"/>
        </w:rPr>
        <w:t>policy</w:t>
      </w:r>
      <w:r w:rsidRPr="00A86ACF">
        <w:rPr>
          <w:sz w:val="16"/>
        </w:rPr>
        <w:t xml:space="preserve"> since 2018, </w:t>
      </w:r>
      <w:r w:rsidRPr="003A68CD">
        <w:rPr>
          <w:rStyle w:val="StyleUnderline"/>
          <w:highlight w:val="cyan"/>
        </w:rPr>
        <w:t>creating</w:t>
      </w:r>
      <w:r w:rsidRPr="003A68CD">
        <w:rPr>
          <w:rStyle w:val="StyleUnderline"/>
        </w:rPr>
        <w:t xml:space="preserve"> </w:t>
      </w:r>
      <w:r w:rsidRPr="003A68CD">
        <w:rPr>
          <w:rStyle w:val="StyleUnderline"/>
          <w:highlight w:val="cyan"/>
        </w:rPr>
        <w:t>twelve</w:t>
      </w:r>
      <w:r w:rsidRPr="003A68CD">
        <w:rPr>
          <w:rStyle w:val="StyleUnderline"/>
        </w:rPr>
        <w:t xml:space="preserve"> new worker standards</w:t>
      </w:r>
      <w:r w:rsidRPr="00A86ACF">
        <w:rPr>
          <w:sz w:val="16"/>
        </w:rPr>
        <w:t xml:space="preserve"> </w:t>
      </w:r>
      <w:r w:rsidRPr="003A68CD">
        <w:rPr>
          <w:rStyle w:val="StyleUnderline"/>
          <w:highlight w:val="cyan"/>
        </w:rPr>
        <w:t>boards</w:t>
      </w:r>
      <w:r w:rsidRPr="00A86ACF">
        <w:rPr>
          <w:sz w:val="16"/>
        </w:rPr>
        <w:t>.140 In addition to California’s fastfood council, mentioned above, Minnesota has created, by statute, a standards board to govern nursing homes,141 and Michigan has created, by Executive Order, a “nursing home workforce stabilization council.”142 Nevada and Colorado have created boards to develop minimum employment standards for homecare.143 Numerous other states and cities are considering similar laws. One proposal in New York would have created a mechanism for nail salon owners and workers to set minimum prices and wages,144 while another would create a broad system of worker standards boards for most industries in the state. 145 Illinois is considering a law that would create a standards board for childcare workers,146 while Minneapolis has proposed one that could provide recommendations for any industry.147</w:t>
      </w:r>
    </w:p>
    <w:p w14:paraId="62484C12" w14:textId="77777777" w:rsidR="002F6C17" w:rsidRPr="00A86ACF" w:rsidRDefault="002F6C17" w:rsidP="002F6C17">
      <w:pPr>
        <w:rPr>
          <w:sz w:val="16"/>
        </w:rPr>
      </w:pPr>
      <w:r w:rsidRPr="00A86ACF">
        <w:rPr>
          <w:sz w:val="16"/>
        </w:rPr>
        <w:lastRenderedPageBreak/>
        <w:t xml:space="preserve">Several of the new </w:t>
      </w:r>
      <w:r w:rsidRPr="00A86ACF">
        <w:rPr>
          <w:rStyle w:val="StyleUnderline"/>
          <w:highlight w:val="cyan"/>
        </w:rPr>
        <w:t>worker</w:t>
      </w:r>
      <w:r w:rsidRPr="00A86ACF">
        <w:rPr>
          <w:rStyle w:val="StyleUnderline"/>
        </w:rPr>
        <w:t xml:space="preserve"> standards </w:t>
      </w:r>
      <w:r w:rsidRPr="00A86ACF">
        <w:rPr>
          <w:rStyle w:val="StyleUnderline"/>
          <w:highlight w:val="cyan"/>
        </w:rPr>
        <w:t>boards</w:t>
      </w:r>
      <w:r w:rsidRPr="00A86ACF">
        <w:rPr>
          <w:sz w:val="16"/>
          <w:highlight w:val="cyan"/>
        </w:rPr>
        <w:t xml:space="preserve"> </w:t>
      </w:r>
      <w:r w:rsidRPr="00A86ACF">
        <w:rPr>
          <w:rStyle w:val="StyleUnderline"/>
          <w:highlight w:val="cyan"/>
        </w:rPr>
        <w:t>cover industries</w:t>
      </w:r>
      <w:r w:rsidRPr="00A86ACF">
        <w:rPr>
          <w:rStyle w:val="StyleUnderline"/>
        </w:rPr>
        <w:t xml:space="preserve"> that have </w:t>
      </w:r>
      <w:r w:rsidRPr="00A86ACF">
        <w:rPr>
          <w:rStyle w:val="StyleUnderline"/>
          <w:highlight w:val="cyan"/>
        </w:rPr>
        <w:t>long</w:t>
      </w:r>
      <w:r w:rsidRPr="00A86ACF">
        <w:rPr>
          <w:rStyle w:val="StyleUnderline"/>
        </w:rPr>
        <w:t xml:space="preserve"> been </w:t>
      </w:r>
      <w:r w:rsidRPr="00A86ACF">
        <w:rPr>
          <w:rStyle w:val="Emphasis"/>
          <w:highlight w:val="cyan"/>
        </w:rPr>
        <w:t>excluded</w:t>
      </w:r>
      <w:r w:rsidRPr="00A86ACF">
        <w:rPr>
          <w:rStyle w:val="StyleUnderline"/>
        </w:rPr>
        <w:t xml:space="preserve"> from </w:t>
      </w:r>
      <w:r w:rsidRPr="00A86ACF">
        <w:rPr>
          <w:rStyle w:val="Emphasis"/>
        </w:rPr>
        <w:t>labor</w:t>
      </w:r>
      <w:r w:rsidRPr="00A86ACF">
        <w:rPr>
          <w:rStyle w:val="StyleUnderline"/>
        </w:rPr>
        <w:t xml:space="preserve"> </w:t>
      </w:r>
      <w:r w:rsidRPr="00A86ACF">
        <w:rPr>
          <w:rStyle w:val="Emphasis"/>
        </w:rPr>
        <w:t>law</w:t>
      </w:r>
      <w:r w:rsidRPr="00A86ACF">
        <w:rPr>
          <w:rStyle w:val="StyleUnderline"/>
        </w:rPr>
        <w:t>.</w:t>
      </w:r>
      <w:r w:rsidRPr="00A86ACF">
        <w:rPr>
          <w:sz w:val="16"/>
        </w:rPr>
        <w:t xml:space="preserve"> Colorado and New York have both </w:t>
      </w:r>
      <w:r w:rsidRPr="00A86ACF">
        <w:rPr>
          <w:rStyle w:val="StyleUnderline"/>
        </w:rPr>
        <w:t>created committees</w:t>
      </w:r>
      <w:r w:rsidRPr="00A86ACF">
        <w:rPr>
          <w:sz w:val="16"/>
        </w:rPr>
        <w:t xml:space="preserve"> made up of workers and business </w:t>
      </w:r>
      <w:r w:rsidRPr="00A86ACF">
        <w:rPr>
          <w:rStyle w:val="StyleUnderline"/>
        </w:rPr>
        <w:t>to analyze</w:t>
      </w:r>
      <w:r w:rsidRPr="00A86ACF">
        <w:rPr>
          <w:sz w:val="16"/>
        </w:rPr>
        <w:t xml:space="preserve"> </w:t>
      </w:r>
      <w:r w:rsidRPr="00A86ACF">
        <w:rPr>
          <w:rStyle w:val="StyleUnderline"/>
        </w:rPr>
        <w:t>and improve conditions</w:t>
      </w:r>
      <w:r w:rsidRPr="00A86ACF">
        <w:rPr>
          <w:sz w:val="16"/>
        </w:rPr>
        <w:t xml:space="preserve"> </w:t>
      </w:r>
      <w:r w:rsidRPr="00A86ACF">
        <w:rPr>
          <w:rStyle w:val="StyleUnderline"/>
        </w:rPr>
        <w:t xml:space="preserve">in the </w:t>
      </w:r>
      <w:r w:rsidRPr="00A86ACF">
        <w:rPr>
          <w:rStyle w:val="Emphasis"/>
          <w:highlight w:val="cyan"/>
        </w:rPr>
        <w:t>agricultural</w:t>
      </w:r>
      <w:r w:rsidRPr="00A86ACF">
        <w:rPr>
          <w:rStyle w:val="StyleUnderline"/>
        </w:rPr>
        <w:t xml:space="preserve"> industry</w:t>
      </w:r>
      <w:r w:rsidRPr="00A86ACF">
        <w:rPr>
          <w:sz w:val="16"/>
        </w:rPr>
        <w:t xml:space="preserve">, </w:t>
      </w:r>
      <w:r w:rsidRPr="00A86ACF">
        <w:rPr>
          <w:rStyle w:val="StyleUnderline"/>
        </w:rPr>
        <w:t>with the aim of engaging farm workers</w:t>
      </w:r>
      <w:r w:rsidRPr="00A86ACF">
        <w:rPr>
          <w:sz w:val="16"/>
        </w:rPr>
        <w:t xml:space="preserve">, mostly immigrants, </w:t>
      </w:r>
      <w:r w:rsidRPr="00A86ACF">
        <w:rPr>
          <w:rStyle w:val="StyleUnderline"/>
        </w:rPr>
        <w:t xml:space="preserve">who have been </w:t>
      </w:r>
      <w:r w:rsidRPr="00A86ACF">
        <w:rPr>
          <w:rStyle w:val="Emphasis"/>
        </w:rPr>
        <w:t>long excluded</w:t>
      </w:r>
      <w:r w:rsidRPr="00A86ACF">
        <w:rPr>
          <w:rStyle w:val="StyleUnderline"/>
        </w:rPr>
        <w:t xml:space="preserve"> from many labor protections</w:t>
      </w:r>
      <w:r w:rsidRPr="00A86ACF">
        <w:rPr>
          <w:sz w:val="16"/>
        </w:rPr>
        <w:t xml:space="preserve"> </w:t>
      </w:r>
      <w:r w:rsidRPr="00A86ACF">
        <w:rPr>
          <w:rStyle w:val="StyleUnderline"/>
        </w:rPr>
        <w:t>and</w:t>
      </w:r>
      <w:r w:rsidRPr="00A86ACF">
        <w:rPr>
          <w:sz w:val="16"/>
        </w:rPr>
        <w:t xml:space="preserve"> who </w:t>
      </w:r>
      <w:r w:rsidRPr="00A86ACF">
        <w:rPr>
          <w:rStyle w:val="StyleUnderline"/>
        </w:rPr>
        <w:t>toil under exploitative conditions</w:t>
      </w:r>
      <w:r w:rsidRPr="00A86ACF">
        <w:rPr>
          <w:sz w:val="16"/>
        </w:rPr>
        <w:t>.148</w:t>
      </w:r>
    </w:p>
    <w:p w14:paraId="0A9B4AB3" w14:textId="77777777" w:rsidR="002F6C17" w:rsidRDefault="002F6C17" w:rsidP="002F6C17">
      <w:pPr>
        <w:rPr>
          <w:sz w:val="16"/>
        </w:rPr>
      </w:pPr>
      <w:r w:rsidRPr="00A86ACF">
        <w:rPr>
          <w:sz w:val="16"/>
        </w:rPr>
        <w:t xml:space="preserve">Similarly, </w:t>
      </w:r>
      <w:r w:rsidRPr="00A86ACF">
        <w:rPr>
          <w:rStyle w:val="StyleUnderline"/>
          <w:highlight w:val="cyan"/>
        </w:rPr>
        <w:t>domestic worker</w:t>
      </w:r>
      <w:r w:rsidRPr="00A86ACF">
        <w:rPr>
          <w:rStyle w:val="StyleUnderline"/>
        </w:rPr>
        <w:t xml:space="preserve"> organizations</w:t>
      </w:r>
      <w:r w:rsidRPr="00A86ACF">
        <w:rPr>
          <w:sz w:val="16"/>
        </w:rPr>
        <w:t xml:space="preserve"> have </w:t>
      </w:r>
      <w:r w:rsidRPr="00A86ACF">
        <w:rPr>
          <w:rStyle w:val="StyleUnderline"/>
          <w:highlight w:val="cyan"/>
        </w:rPr>
        <w:t>won</w:t>
      </w:r>
      <w:r w:rsidRPr="00A86ACF">
        <w:rPr>
          <w:rStyle w:val="StyleUnderline"/>
        </w:rPr>
        <w:t xml:space="preserve"> a few new </w:t>
      </w:r>
      <w:r w:rsidRPr="00A86ACF">
        <w:rPr>
          <w:rStyle w:val="StyleUnderline"/>
          <w:highlight w:val="cyan"/>
        </w:rPr>
        <w:t>tripartite boards</w:t>
      </w:r>
      <w:r w:rsidRPr="00A86ACF">
        <w:rPr>
          <w:rStyle w:val="StyleUnderline"/>
        </w:rPr>
        <w:t xml:space="preserve"> to address problems</w:t>
      </w:r>
      <w:r w:rsidRPr="00A86ACF">
        <w:rPr>
          <w:sz w:val="16"/>
        </w:rPr>
        <w:t xml:space="preserve"> in their industry. </w:t>
      </w:r>
      <w:r w:rsidRPr="00A86ACF">
        <w:rPr>
          <w:rStyle w:val="StyleUnderline"/>
        </w:rPr>
        <w:t>Like agricultural workers</w:t>
      </w:r>
      <w:r w:rsidRPr="00A86ACF">
        <w:rPr>
          <w:sz w:val="16"/>
        </w:rPr>
        <w:t xml:space="preserve">, </w:t>
      </w:r>
      <w:r w:rsidRPr="00A86ACF">
        <w:rPr>
          <w:rStyle w:val="StyleUnderline"/>
        </w:rPr>
        <w:t xml:space="preserve">domestic workers have </w:t>
      </w:r>
      <w:r w:rsidRPr="00A86ACF">
        <w:rPr>
          <w:rStyle w:val="StyleUnderline"/>
          <w:highlight w:val="cyan"/>
        </w:rPr>
        <w:t>long</w:t>
      </w:r>
      <w:r w:rsidRPr="00A86ACF">
        <w:rPr>
          <w:rStyle w:val="StyleUnderline"/>
        </w:rPr>
        <w:t xml:space="preserve"> been </w:t>
      </w:r>
      <w:r w:rsidRPr="00A86ACF">
        <w:rPr>
          <w:rStyle w:val="Emphasis"/>
          <w:highlight w:val="cyan"/>
        </w:rPr>
        <w:t>excluded</w:t>
      </w:r>
      <w:r w:rsidRPr="00A86ACF">
        <w:rPr>
          <w:rStyle w:val="StyleUnderline"/>
          <w:highlight w:val="cyan"/>
        </w:rPr>
        <w:t xml:space="preserve"> from</w:t>
      </w:r>
      <w:r w:rsidRPr="00A86ACF">
        <w:rPr>
          <w:rStyle w:val="StyleUnderline"/>
        </w:rPr>
        <w:t xml:space="preserve"> the </w:t>
      </w:r>
      <w:r w:rsidRPr="00A86ACF">
        <w:rPr>
          <w:rStyle w:val="Emphasis"/>
          <w:highlight w:val="cyan"/>
        </w:rPr>
        <w:t>NLRA</w:t>
      </w:r>
      <w:r w:rsidRPr="00A86ACF">
        <w:rPr>
          <w:sz w:val="16"/>
        </w:rPr>
        <w:t xml:space="preserve">; </w:t>
      </w:r>
      <w:r w:rsidRPr="00A86ACF">
        <w:rPr>
          <w:rStyle w:val="StyleUnderline"/>
        </w:rPr>
        <w:t>domestic work tends to be low paid and women of color and immigrants primarily populate the jobs</w:t>
      </w:r>
      <w:r w:rsidRPr="00A86ACF">
        <w:rPr>
          <w:sz w:val="16"/>
        </w:rPr>
        <w:t xml:space="preserve">. 149 Because the </w:t>
      </w:r>
      <w:r w:rsidRPr="00A86ACF">
        <w:rPr>
          <w:rStyle w:val="StyleUnderline"/>
          <w:highlight w:val="cyan"/>
        </w:rPr>
        <w:t xml:space="preserve">work is </w:t>
      </w:r>
      <w:r w:rsidRPr="00A86ACF">
        <w:rPr>
          <w:rStyle w:val="Emphasis"/>
          <w:highlight w:val="cyan"/>
        </w:rPr>
        <w:t>inherently individualized</w:t>
      </w:r>
      <w:r w:rsidRPr="00A86ACF">
        <w:rPr>
          <w:sz w:val="16"/>
          <w:highlight w:val="cyan"/>
        </w:rPr>
        <w:t xml:space="preserve"> </w:t>
      </w:r>
      <w:r w:rsidRPr="00A86ACF">
        <w:rPr>
          <w:rStyle w:val="StyleUnderline"/>
          <w:highlight w:val="cyan"/>
        </w:rPr>
        <w:t>and private</w:t>
      </w:r>
      <w:r w:rsidRPr="00A86ACF">
        <w:rPr>
          <w:sz w:val="16"/>
        </w:rPr>
        <w:t xml:space="preserve">, </w:t>
      </w:r>
      <w:r w:rsidRPr="00A86ACF">
        <w:rPr>
          <w:rStyle w:val="Emphasis"/>
          <w:highlight w:val="cyan"/>
        </w:rPr>
        <w:t>collective action is challenging</w:t>
      </w:r>
      <w:r w:rsidRPr="00A86ACF">
        <w:rPr>
          <w:sz w:val="16"/>
        </w:rPr>
        <w:t xml:space="preserve">. Against this background, </w:t>
      </w:r>
      <w:r w:rsidRPr="00A86ACF">
        <w:rPr>
          <w:rStyle w:val="StyleUnderline"/>
        </w:rPr>
        <w:t xml:space="preserve">domestic worker </w:t>
      </w:r>
      <w:r w:rsidRPr="00A86ACF">
        <w:rPr>
          <w:rStyle w:val="StyleUnderline"/>
          <w:highlight w:val="cyan"/>
        </w:rPr>
        <w:t>organizations</w:t>
      </w:r>
      <w:r w:rsidRPr="00A86ACF">
        <w:rPr>
          <w:sz w:val="16"/>
        </w:rPr>
        <w:t xml:space="preserve"> have </w:t>
      </w:r>
      <w:r w:rsidRPr="00A86ACF">
        <w:rPr>
          <w:rStyle w:val="StyleUnderline"/>
        </w:rPr>
        <w:t xml:space="preserve">sought to </w:t>
      </w:r>
      <w:r w:rsidRPr="00A86ACF">
        <w:rPr>
          <w:rStyle w:val="StyleUnderline"/>
          <w:highlight w:val="cyan"/>
        </w:rPr>
        <w:t>create</w:t>
      </w:r>
      <w:r w:rsidRPr="00A86ACF">
        <w:rPr>
          <w:rStyle w:val="StyleUnderline"/>
        </w:rPr>
        <w:t xml:space="preserve"> </w:t>
      </w:r>
      <w:r w:rsidRPr="00A86ACF">
        <w:rPr>
          <w:rStyle w:val="Emphasis"/>
          <w:highlight w:val="cyan"/>
        </w:rPr>
        <w:t>tripartite administrative boards</w:t>
      </w:r>
      <w:r w:rsidRPr="00A86ACF">
        <w:rPr>
          <w:sz w:val="16"/>
        </w:rPr>
        <w:t xml:space="preserve"> that </w:t>
      </w:r>
      <w:r w:rsidRPr="00A86ACF">
        <w:rPr>
          <w:rStyle w:val="StyleUnderline"/>
          <w:highlight w:val="cyan"/>
        </w:rPr>
        <w:t>provide</w:t>
      </w:r>
      <w:r w:rsidRPr="00A86ACF">
        <w:rPr>
          <w:sz w:val="16"/>
        </w:rPr>
        <w:t xml:space="preserve"> these </w:t>
      </w:r>
      <w:r w:rsidRPr="00A86ACF">
        <w:rPr>
          <w:rStyle w:val="StyleUnderline"/>
        </w:rPr>
        <w:t xml:space="preserve">workers a </w:t>
      </w:r>
      <w:r w:rsidRPr="00A86ACF">
        <w:rPr>
          <w:rStyle w:val="StyleUnderline"/>
          <w:highlight w:val="cyan"/>
        </w:rPr>
        <w:t>collective voice</w:t>
      </w:r>
      <w:r w:rsidRPr="00A86ACF">
        <w:rPr>
          <w:rStyle w:val="StyleUnderline"/>
        </w:rPr>
        <w:t xml:space="preserve"> in their industry</w:t>
      </w:r>
      <w:r w:rsidRPr="00A86ACF">
        <w:rPr>
          <w:sz w:val="16"/>
        </w:rPr>
        <w:t>. They have simultaneously enacted bills of rights that safeguard minimal working conditions. For example, both Philadelphia and Seattle enacted domestic worker standards boards in 2019, which include designated seats for worker, employer, and government representatives.150 Worker representatives have been drawn from leading domestic worker rights organizations like the Nanny Collective and the National Domestic Workers Alliance. 151 In both Seattle and Philadelphia, the boards are charged with making recommendations to city policymakers about policies related to domestic work.152 However, neither has the authority to make rules.153</w:t>
      </w:r>
    </w:p>
    <w:p w14:paraId="028D67AF" w14:textId="77777777" w:rsidR="002F6C17" w:rsidRPr="00C8565E" w:rsidRDefault="002F6C17" w:rsidP="002F6C17">
      <w:pPr>
        <w:pStyle w:val="Heading4"/>
      </w:pPr>
      <w:r>
        <w:t xml:space="preserve">Solves, </w:t>
      </w:r>
      <w:r>
        <w:rPr>
          <w:u w:val="single"/>
        </w:rPr>
        <w:t>follow on</w:t>
      </w:r>
      <w:r w:rsidRPr="009E7E54">
        <w:t>,</w:t>
      </w:r>
      <w:r>
        <w:t xml:space="preserve"> and avoids </w:t>
      </w:r>
      <w:r>
        <w:rPr>
          <w:u w:val="single"/>
        </w:rPr>
        <w:t>politics</w:t>
      </w:r>
      <w:r>
        <w:t xml:space="preserve">. </w:t>
      </w:r>
    </w:p>
    <w:p w14:paraId="05CF4FF6" w14:textId="77777777" w:rsidR="002F6C17" w:rsidRDefault="002F6C17" w:rsidP="002F6C17">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8" w:history="1">
        <w:r w:rsidRPr="00CE390C">
          <w:rPr>
            <w:rStyle w:val="Hyperlink"/>
          </w:rPr>
          <w:t>https://www.getmoneyoutmd.org/peoples_convention</w:t>
        </w:r>
      </w:hyperlink>
      <w:r w:rsidRPr="00F34458">
        <w:t>]</w:t>
      </w:r>
    </w:p>
    <w:p w14:paraId="7D3B4A5C" w14:textId="77777777" w:rsidR="002F6C17" w:rsidRPr="00C8565E" w:rsidRDefault="002F6C17" w:rsidP="002F6C17">
      <w:pPr>
        <w:rPr>
          <w:sz w:val="16"/>
        </w:rPr>
      </w:pPr>
      <w:bookmarkStart w:id="0"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475105">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475105">
        <w:rPr>
          <w:rStyle w:val="Emphasis"/>
          <w:highlight w:val="cyan"/>
        </w:rPr>
        <w:t>states</w:t>
      </w:r>
      <w:r w:rsidRPr="00C8565E">
        <w:rPr>
          <w:sz w:val="16"/>
        </w:rPr>
        <w:t>. Article V lays out two equal alternatives:</w:t>
      </w:r>
    </w:p>
    <w:p w14:paraId="66A0B2E3" w14:textId="77777777" w:rsidR="002F6C17" w:rsidRPr="00C8565E" w:rsidRDefault="002F6C17" w:rsidP="002F6C17">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3DFB903F" w14:textId="77777777" w:rsidR="002F6C17" w:rsidRPr="00C8565E" w:rsidRDefault="002F6C17" w:rsidP="002F6C17">
      <w:pPr>
        <w:rPr>
          <w:sz w:val="16"/>
        </w:rPr>
      </w:pPr>
      <w:r w:rsidRPr="00C8565E">
        <w:rPr>
          <w:rStyle w:val="StyleUnderline"/>
        </w:rPr>
        <w:t xml:space="preserve">Thus there are only </w:t>
      </w:r>
      <w:r w:rsidRPr="00475105">
        <w:rPr>
          <w:rStyle w:val="Emphasis"/>
        </w:rPr>
        <w:t>two ways</w:t>
      </w:r>
      <w:r w:rsidRPr="00C8565E">
        <w:rPr>
          <w:rStyle w:val="StyleUnderline"/>
        </w:rPr>
        <w:t xml:space="preserve"> to amend</w:t>
      </w:r>
      <w:r w:rsidRPr="00C8565E">
        <w:rPr>
          <w:sz w:val="16"/>
        </w:rPr>
        <w:t xml:space="preserve"> the U.S. Constitution:</w:t>
      </w:r>
    </w:p>
    <w:p w14:paraId="76D99C4C" w14:textId="77777777" w:rsidR="002F6C17" w:rsidRPr="00C8565E" w:rsidRDefault="002F6C17" w:rsidP="002F6C17">
      <w:pPr>
        <w:pStyle w:val="ListParagraph"/>
        <w:numPr>
          <w:ilvl w:val="0"/>
          <w:numId w:val="45"/>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154E0087" w14:textId="77777777" w:rsidR="002F6C17" w:rsidRPr="00C8565E" w:rsidRDefault="002F6C17" w:rsidP="002F6C17">
      <w:pPr>
        <w:pStyle w:val="ListParagraph"/>
        <w:numPr>
          <w:ilvl w:val="0"/>
          <w:numId w:val="45"/>
        </w:numPr>
        <w:rPr>
          <w:sz w:val="16"/>
        </w:rPr>
      </w:pPr>
      <w:r w:rsidRPr="00C8565E">
        <w:rPr>
          <w:rStyle w:val="StyleUnderline"/>
        </w:rPr>
        <w:t xml:space="preserve">A proposal passed by </w:t>
      </w:r>
      <w:r w:rsidRPr="000C7868">
        <w:rPr>
          <w:rStyle w:val="StyleUnderline"/>
        </w:rPr>
        <w:t xml:space="preserve">a </w:t>
      </w:r>
      <w:r w:rsidRPr="00475105">
        <w:rPr>
          <w:rStyle w:val="Emphasis"/>
          <w:highlight w:val="cyan"/>
        </w:rPr>
        <w:t>convention</w:t>
      </w:r>
      <w:r w:rsidRPr="00C8565E">
        <w:rPr>
          <w:rStyle w:val="StyleUnderline"/>
        </w:rPr>
        <w:t xml:space="preserve"> called by two-thirds of the states, then </w:t>
      </w:r>
      <w:r w:rsidRPr="00475105">
        <w:rPr>
          <w:rStyle w:val="Emphasis"/>
          <w:highlight w:val="cyan"/>
        </w:rPr>
        <w:t>ratified</w:t>
      </w:r>
      <w:r w:rsidRPr="00C8565E">
        <w:rPr>
          <w:rStyle w:val="StyleUnderline"/>
          <w:highlight w:val="cyan"/>
        </w:rPr>
        <w:t xml:space="preserve"> by </w:t>
      </w:r>
      <w:r w:rsidRPr="00475105">
        <w:rPr>
          <w:rStyle w:val="Emphasis"/>
          <w:highlight w:val="cyan"/>
        </w:rPr>
        <w:t>three-quarters</w:t>
      </w:r>
      <w:r w:rsidRPr="00C8565E">
        <w:rPr>
          <w:rStyle w:val="StyleUnderline"/>
        </w:rPr>
        <w:t xml:space="preserve"> of the states</w:t>
      </w:r>
    </w:p>
    <w:p w14:paraId="6C770AB0" w14:textId="77777777" w:rsidR="002F6C17" w:rsidRPr="00C8565E" w:rsidRDefault="002F6C17" w:rsidP="002F6C17">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2DE2055D" w14:textId="77777777" w:rsidR="002F6C17" w:rsidRPr="00C8565E" w:rsidRDefault="002F6C17" w:rsidP="002F6C17">
      <w:pPr>
        <w:rPr>
          <w:sz w:val="16"/>
        </w:rPr>
      </w:pPr>
      <w:bookmarkStart w:id="1"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0C7868">
        <w:rPr>
          <w:rStyle w:val="StyleUnderline"/>
        </w:rPr>
        <w:t xml:space="preserve">particularly if </w:t>
      </w:r>
      <w:r w:rsidRPr="000C7868">
        <w:rPr>
          <w:rStyle w:val="Emphasis"/>
        </w:rPr>
        <w:t>Congress</w:t>
      </w:r>
      <w:r w:rsidRPr="000C7868">
        <w:rPr>
          <w:rStyle w:val="StyleUnderline"/>
        </w:rPr>
        <w:t xml:space="preserve"> proved </w:t>
      </w:r>
      <w:r w:rsidRPr="000C7868">
        <w:rPr>
          <w:rStyle w:val="Emphasis"/>
        </w:rPr>
        <w:t>incapable</w:t>
      </w:r>
      <w:r w:rsidRPr="000C7868">
        <w:rPr>
          <w:rStyle w:val="StyleUnderline"/>
        </w:rPr>
        <w:t xml:space="preserve"> of, or </w:t>
      </w:r>
      <w:r w:rsidRPr="000C7868">
        <w:rPr>
          <w:rStyle w:val="Emphasis"/>
        </w:rPr>
        <w:t>unwilling</w:t>
      </w:r>
      <w:r w:rsidRPr="00C8565E">
        <w:rPr>
          <w:rStyle w:val="StyleUnderline"/>
        </w:rPr>
        <w:t xml:space="preserve"> to, initiate amendments</w:t>
      </w:r>
      <w:r w:rsidRPr="00C8565E">
        <w:rPr>
          <w:sz w:val="16"/>
        </w:rPr>
        <w:t xml:space="preserve"> on its own."</w:t>
      </w:r>
    </w:p>
    <w:bookmarkEnd w:id="0"/>
    <w:p w14:paraId="52F48B30" w14:textId="77777777" w:rsidR="002F6C17" w:rsidRPr="00C8565E" w:rsidRDefault="002F6C17" w:rsidP="002F6C17">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0A8C9871" w14:textId="77777777" w:rsidR="002F6C17" w:rsidRPr="00C8565E" w:rsidRDefault="002F6C17" w:rsidP="002F6C17">
      <w:pPr>
        <w:rPr>
          <w:sz w:val="16"/>
        </w:rPr>
      </w:pPr>
      <w:r w:rsidRPr="00C8565E">
        <w:rPr>
          <w:sz w:val="16"/>
        </w:rPr>
        <w:t xml:space="preserve">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w:t>
      </w:r>
      <w:r w:rsidRPr="00C8565E">
        <w:rPr>
          <w:sz w:val="16"/>
        </w:rPr>
        <w:lastRenderedPageBreak/>
        <w:t>and special interests. In fact, the Senate became so corrupt that individual senators took nicknames such as the "Coal Senator," the "Bank Senator," and the "Oil Senator."</w:t>
      </w:r>
    </w:p>
    <w:p w14:paraId="4EC0DF06" w14:textId="77777777" w:rsidR="002F6C17" w:rsidRPr="00C8565E" w:rsidRDefault="002F6C17" w:rsidP="002F6C17">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5838B6F4" w14:textId="77777777" w:rsidR="002F6C17" w:rsidRPr="00C8565E" w:rsidRDefault="002F6C17" w:rsidP="002F6C17">
      <w:pPr>
        <w:rPr>
          <w:sz w:val="16"/>
        </w:rPr>
      </w:pPr>
      <w:r w:rsidRPr="000C7868">
        <w:rPr>
          <w:rStyle w:val="StyleUnderline"/>
        </w:rPr>
        <w:t xml:space="preserve">When that movement was just </w:t>
      </w:r>
      <w:r w:rsidRPr="000C7868">
        <w:rPr>
          <w:rStyle w:val="Emphasis"/>
        </w:rPr>
        <w:t>one state shy</w:t>
      </w:r>
      <w:r w:rsidRPr="000C7868">
        <w:rPr>
          <w:rStyle w:val="StyleUnderline"/>
        </w:rPr>
        <w:t xml:space="preserve"> of the two-thirds needed</w:t>
      </w:r>
      <w:r w:rsidRPr="00C8565E">
        <w:rPr>
          <w:rStyle w:val="StyleUnderline"/>
        </w:rPr>
        <w:t xml:space="preserve"> to </w:t>
      </w:r>
      <w:r w:rsidRPr="00475105">
        <w:rPr>
          <w:rStyle w:val="Emphasis"/>
        </w:rPr>
        <w:t xml:space="preserve">force a </w:t>
      </w:r>
      <w:r w:rsidRPr="00475105">
        <w:rPr>
          <w:rStyle w:val="Emphasis"/>
          <w:highlight w:val="cyan"/>
        </w:rPr>
        <w:t>convention</w:t>
      </w:r>
      <w:r w:rsidRPr="00C8565E">
        <w:rPr>
          <w:rStyle w:val="StyleUnderline"/>
        </w:rPr>
        <w:t xml:space="preserve"> on this topic, </w:t>
      </w:r>
      <w:r w:rsidRPr="000C7868">
        <w:rPr>
          <w:rStyle w:val="StyleUnderline"/>
        </w:rPr>
        <w:t xml:space="preserve">Congress </w:t>
      </w:r>
      <w:r w:rsidRPr="000C7868">
        <w:rPr>
          <w:rStyle w:val="Emphasis"/>
        </w:rPr>
        <w:t>reacted</w:t>
      </w:r>
      <w:r w:rsidRPr="000C7868">
        <w:rPr>
          <w:rStyle w:val="StyleUnderline"/>
        </w:rPr>
        <w:t xml:space="preserve"> by </w:t>
      </w:r>
      <w:r w:rsidRPr="000C7868">
        <w:rPr>
          <w:rStyle w:val="Emphasis"/>
        </w:rPr>
        <w:t>proposing an amendment</w:t>
      </w:r>
      <w:r w:rsidRPr="000C7868">
        <w:rPr>
          <w:sz w:val="16"/>
        </w:rPr>
        <w:t xml:space="preserve"> requiring</w:t>
      </w:r>
      <w:r w:rsidRPr="00C8565E">
        <w:rPr>
          <w:sz w:val="16"/>
        </w:rPr>
        <w:t xml:space="preserve"> the direct election of U.S. Senators for the states to ratify—resulting in the 17th Amendment </w:t>
      </w:r>
      <w:r w:rsidRPr="00C8565E">
        <w:rPr>
          <w:rStyle w:val="StyleUnderline"/>
        </w:rPr>
        <w:t xml:space="preserve">to the U.S. Constitution. The </w:t>
      </w:r>
      <w:r w:rsidRPr="00475105">
        <w:rPr>
          <w:rStyle w:val="Emphasis"/>
        </w:rPr>
        <w:t>C</w:t>
      </w:r>
      <w:r w:rsidRPr="00C8565E">
        <w:rPr>
          <w:sz w:val="16"/>
        </w:rPr>
        <w:t xml:space="preserve">ongressional </w:t>
      </w:r>
      <w:r w:rsidRPr="00475105">
        <w:rPr>
          <w:rStyle w:val="Emphasis"/>
        </w:rPr>
        <w:t>R</w:t>
      </w:r>
      <w:r w:rsidRPr="00C8565E">
        <w:rPr>
          <w:sz w:val="16"/>
        </w:rPr>
        <w:t xml:space="preserve">esearch </w:t>
      </w:r>
      <w:r w:rsidRPr="00475105">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475105">
        <w:rPr>
          <w:rStyle w:val="Emphasis"/>
          <w:highlight w:val="cyan"/>
        </w:rPr>
        <w:t>prodding effect</w:t>
      </w:r>
      <w:r w:rsidRPr="000C7868">
        <w:rPr>
          <w:rStyle w:val="StyleUnderline"/>
        </w:rPr>
        <w:t>." It</w:t>
      </w:r>
      <w:r w:rsidRPr="00C8565E">
        <w:rPr>
          <w:rStyle w:val="StyleUnderline"/>
        </w:rPr>
        <w:t xml:space="preserve"> worked then, and it </w:t>
      </w:r>
      <w:r w:rsidRPr="000C7868">
        <w:rPr>
          <w:rStyle w:val="StyleUnderline"/>
        </w:rPr>
        <w:t xml:space="preserve">could </w:t>
      </w:r>
      <w:r w:rsidRPr="00475105">
        <w:rPr>
          <w:rStyle w:val="Emphasis"/>
          <w:highlight w:val="cyan"/>
        </w:rPr>
        <w:t>work today</w:t>
      </w:r>
      <w:r w:rsidRPr="00C8565E">
        <w:rPr>
          <w:sz w:val="16"/>
        </w:rPr>
        <w:t>.</w:t>
      </w:r>
    </w:p>
    <w:bookmarkEnd w:id="1"/>
    <w:p w14:paraId="12CF9D50" w14:textId="77777777" w:rsidR="002F6C17" w:rsidRPr="00C8565E" w:rsidRDefault="002F6C17" w:rsidP="002F6C17">
      <w:pPr>
        <w:rPr>
          <w:sz w:val="16"/>
        </w:rPr>
      </w:pPr>
      <w:r w:rsidRPr="00C8565E">
        <w:rPr>
          <w:sz w:val="16"/>
        </w:rPr>
        <w:t>Arguments Against an Article V Convention</w:t>
      </w:r>
    </w:p>
    <w:p w14:paraId="41D2C467" w14:textId="77777777" w:rsidR="002F6C17" w:rsidRPr="00C8565E" w:rsidRDefault="002F6C17" w:rsidP="002F6C17">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C8565E">
        <w:rPr>
          <w:rStyle w:val="StyleUnderline"/>
          <w:highlight w:val="cyan"/>
        </w:rPr>
        <w:t>Opponents</w:t>
      </w:r>
      <w:r w:rsidRPr="00C8565E">
        <w:rPr>
          <w:rStyle w:val="StyleUnderline"/>
        </w:rPr>
        <w:t xml:space="preserve"> also </w:t>
      </w:r>
      <w:r w:rsidRPr="00C8565E">
        <w:rPr>
          <w:rStyle w:val="StyleUnderline"/>
          <w:highlight w:val="cyan"/>
        </w:rPr>
        <w:t>fear</w:t>
      </w:r>
      <w:r w:rsidRPr="00C8565E">
        <w:rPr>
          <w:rStyle w:val="StyleUnderline"/>
        </w:rPr>
        <w:t xml:space="preserve"> the prospect of </w:t>
      </w:r>
      <w:r w:rsidRPr="00C8565E">
        <w:rPr>
          <w:rStyle w:val="StyleUnderline"/>
          <w:highlight w:val="cyan"/>
        </w:rPr>
        <w:t>a "</w:t>
      </w:r>
      <w:r w:rsidRPr="00475105">
        <w:rPr>
          <w:rStyle w:val="Emphasis"/>
          <w:highlight w:val="cyan"/>
        </w:rPr>
        <w:t>runaway</w:t>
      </w:r>
      <w:r w:rsidRPr="00C8565E">
        <w:rPr>
          <w:rStyle w:val="StyleUnderline"/>
          <w:highlight w:val="cyan"/>
        </w:rPr>
        <w:t>"</w:t>
      </w:r>
      <w:r w:rsidRPr="00C8565E">
        <w:rPr>
          <w:rStyle w:val="StyleUnderline"/>
        </w:rPr>
        <w:t xml:space="preserve"> convention, where any topic could be proposed</w:t>
      </w:r>
      <w:r w:rsidRPr="00C8565E">
        <w:rPr>
          <w:sz w:val="16"/>
        </w:rPr>
        <w:t xml:space="preserve">, possibly threatening the process for ratifying amendments or the Constitution itself. </w:t>
      </w:r>
      <w:r w:rsidRPr="00C8565E">
        <w:rPr>
          <w:rStyle w:val="StyleUnderline"/>
        </w:rPr>
        <w:t xml:space="preserve">See </w:t>
      </w:r>
      <w:r w:rsidRPr="00475105">
        <w:rPr>
          <w:rStyle w:val="Emphasis"/>
        </w:rPr>
        <w:t>authoritative answers</w:t>
      </w:r>
      <w:r w:rsidRPr="00C8565E">
        <w:rPr>
          <w:rStyle w:val="StyleUnderline"/>
        </w:rPr>
        <w:t xml:space="preserve"> to these arguments below</w:t>
      </w:r>
      <w:r w:rsidRPr="00C8565E">
        <w:rPr>
          <w:sz w:val="16"/>
        </w:rPr>
        <w:t>.</w:t>
      </w:r>
    </w:p>
    <w:p w14:paraId="4DC5820D" w14:textId="77777777" w:rsidR="002F6C17" w:rsidRPr="00C8565E" w:rsidRDefault="002F6C17" w:rsidP="002F6C17">
      <w:pPr>
        <w:rPr>
          <w:sz w:val="16"/>
        </w:rPr>
      </w:pPr>
      <w:r w:rsidRPr="00C8565E">
        <w:rPr>
          <w:sz w:val="16"/>
        </w:rPr>
        <w:t>Experts Respond</w:t>
      </w:r>
    </w:p>
    <w:p w14:paraId="2D1B165F" w14:textId="77777777" w:rsidR="002F6C17" w:rsidRPr="00C8565E" w:rsidRDefault="002F6C17" w:rsidP="002F6C17">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033618B3" w14:textId="77777777" w:rsidR="002F6C17" w:rsidRPr="00C8565E" w:rsidRDefault="002F6C17" w:rsidP="002F6C17">
      <w:pPr>
        <w:rPr>
          <w:sz w:val="16"/>
        </w:rPr>
      </w:pPr>
      <w:r w:rsidRPr="00475105">
        <w:rPr>
          <w:rStyle w:val="Emphasis"/>
        </w:rPr>
        <w:t>Gov</w:t>
      </w:r>
      <w:r w:rsidRPr="00C8565E">
        <w:rPr>
          <w:rStyle w:val="StyleUnderline"/>
        </w:rPr>
        <w:t>ernmen</w:t>
      </w:r>
      <w:r w:rsidRPr="00475105">
        <w:rPr>
          <w:rStyle w:val="Emphasis"/>
        </w:rPr>
        <w:t>t</w:t>
      </w:r>
      <w:r w:rsidRPr="00C8565E">
        <w:rPr>
          <w:rStyle w:val="StyleUnderline"/>
        </w:rPr>
        <w:t xml:space="preserve"> and </w:t>
      </w:r>
      <w:r w:rsidRPr="00475105">
        <w:rPr>
          <w:rStyle w:val="Emphasis"/>
        </w:rPr>
        <w:t>legal agencies</w:t>
      </w:r>
      <w:r w:rsidRPr="00C8565E">
        <w:rPr>
          <w:rStyle w:val="StyleUnderline"/>
        </w:rPr>
        <w:t xml:space="preserve"> have responded to critics</w:t>
      </w:r>
      <w:r w:rsidRPr="00C8565E">
        <w:rPr>
          <w:sz w:val="16"/>
        </w:rPr>
        <w:t xml:space="preserve"> opposing a convention of states:</w:t>
      </w:r>
    </w:p>
    <w:p w14:paraId="4D5E4ADE" w14:textId="77777777" w:rsidR="002F6C17" w:rsidRPr="00C8565E" w:rsidRDefault="002F6C17" w:rsidP="002F6C17">
      <w:pPr>
        <w:pStyle w:val="ListParagraph"/>
        <w:numPr>
          <w:ilvl w:val="0"/>
          <w:numId w:val="46"/>
        </w:numPr>
        <w:rPr>
          <w:sz w:val="16"/>
        </w:rPr>
      </w:pPr>
      <w:r w:rsidRPr="00C8565E">
        <w:rPr>
          <w:sz w:val="16"/>
        </w:rPr>
        <w:t>Criticism: Individual delegates could bring up matters unrelated to those the convention was originally called to address.</w:t>
      </w:r>
    </w:p>
    <w:p w14:paraId="356AF733" w14:textId="77777777" w:rsidR="002F6C17" w:rsidRPr="00C8565E" w:rsidRDefault="002F6C17" w:rsidP="002F6C17">
      <w:pPr>
        <w:pStyle w:val="ListParagraph"/>
        <w:numPr>
          <w:ilvl w:val="0"/>
          <w:numId w:val="46"/>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639A341F" w14:textId="77777777" w:rsidR="002F6C17" w:rsidRDefault="002F6C17" w:rsidP="002F6C17">
      <w:pPr>
        <w:pStyle w:val="ListParagraph"/>
        <w:numPr>
          <w:ilvl w:val="0"/>
          <w:numId w:val="46"/>
        </w:numPr>
        <w:rPr>
          <w:sz w:val="16"/>
        </w:rPr>
      </w:pPr>
      <w:bookmarkStart w:id="2" w:name="_Hlk144143426"/>
      <w:r w:rsidRPr="00C8565E">
        <w:rPr>
          <w:sz w:val="16"/>
        </w:rPr>
        <w:t xml:space="preserve">Response #2: </w:t>
      </w:r>
      <w:r w:rsidRPr="00C8565E">
        <w:rPr>
          <w:rStyle w:val="StyleUnderline"/>
        </w:rPr>
        <w:t xml:space="preserve">The </w:t>
      </w:r>
      <w:r w:rsidRPr="00475105">
        <w:rPr>
          <w:rStyle w:val="Emphasis"/>
        </w:rPr>
        <w:t>Justice Department</w:t>
      </w:r>
      <w:r w:rsidRPr="00C8565E">
        <w:rPr>
          <w:rStyle w:val="StyleUnderline"/>
        </w:rPr>
        <w:t xml:space="preserve"> concluded in 1987 that </w:t>
      </w:r>
      <w:r w:rsidRPr="00C8565E">
        <w:rPr>
          <w:rStyle w:val="StyleUnderline"/>
          <w:highlight w:val="cyan"/>
        </w:rPr>
        <w:t>Article V</w:t>
      </w:r>
      <w:r w:rsidRPr="00C8565E">
        <w:rPr>
          <w:rStyle w:val="StyleUnderline"/>
        </w:rPr>
        <w:t xml:space="preserve"> Conventions </w:t>
      </w:r>
      <w:r w:rsidRPr="00C8565E">
        <w:rPr>
          <w:rStyle w:val="StyleUnderline"/>
          <w:highlight w:val="cyan"/>
        </w:rPr>
        <w:t>can be</w:t>
      </w:r>
      <w:r w:rsidRPr="00C8565E">
        <w:rPr>
          <w:rStyle w:val="StyleUnderline"/>
        </w:rPr>
        <w:t xml:space="preserve"> called "</w:t>
      </w:r>
      <w:r w:rsidRPr="00C8565E">
        <w:rPr>
          <w:rStyle w:val="StyleUnderline"/>
          <w:highlight w:val="cyan"/>
        </w:rPr>
        <w:t xml:space="preserve">for </w:t>
      </w:r>
      <w:r w:rsidRPr="00475105">
        <w:rPr>
          <w:rStyle w:val="Emphasis"/>
          <w:highlight w:val="cyan"/>
        </w:rPr>
        <w:t>limited purposes</w:t>
      </w:r>
      <w:r w:rsidRPr="00C8565E">
        <w:rPr>
          <w:rStyle w:val="StyleUnderline"/>
        </w:rPr>
        <w:t xml:space="preserve">, and that a variety of </w:t>
      </w:r>
      <w:r w:rsidRPr="00475105">
        <w:rPr>
          <w:rStyle w:val="Emphasis"/>
        </w:rPr>
        <w:t>practical means</w:t>
      </w:r>
      <w:r w:rsidRPr="00C8565E">
        <w:rPr>
          <w:rStyle w:val="StyleUnderline"/>
        </w:rPr>
        <w:t xml:space="preserve"> to </w:t>
      </w:r>
      <w:r w:rsidRPr="00475105">
        <w:rPr>
          <w:rStyle w:val="Emphasis"/>
        </w:rPr>
        <w:t>enforce</w:t>
      </w:r>
      <w:r w:rsidRPr="00C8565E">
        <w:rPr>
          <w:rStyle w:val="StyleUnderline"/>
        </w:rPr>
        <w:t xml:space="preserve"> such limitations are available." In </w:t>
      </w:r>
      <w:r w:rsidRPr="000C7868">
        <w:rPr>
          <w:rStyle w:val="StyleUnderline"/>
        </w:rPr>
        <w:t xml:space="preserve">addition, "Congress may </w:t>
      </w:r>
      <w:r w:rsidRPr="000C7868">
        <w:rPr>
          <w:rStyle w:val="Emphasis"/>
        </w:rPr>
        <w:t>decline</w:t>
      </w:r>
      <w:r w:rsidRPr="000C7868">
        <w:rPr>
          <w:sz w:val="16"/>
        </w:rPr>
        <w:t xml:space="preserve"> to designate the mode of </w:t>
      </w:r>
      <w:r w:rsidRPr="000C7868">
        <w:rPr>
          <w:rStyle w:val="StyleUnderline"/>
        </w:rPr>
        <w:t>ratification for</w:t>
      </w:r>
      <w:r w:rsidRPr="000C7868">
        <w:rPr>
          <w:sz w:val="16"/>
        </w:rPr>
        <w:t xml:space="preserve"> those proposed </w:t>
      </w:r>
      <w:r w:rsidRPr="000C7868">
        <w:rPr>
          <w:rStyle w:val="StyleUnderline"/>
        </w:rPr>
        <w:t>amendments</w:t>
      </w:r>
      <w:r w:rsidRPr="000C7868">
        <w:rPr>
          <w:sz w:val="16"/>
        </w:rPr>
        <w:t xml:space="preserve"> that it determines are </w:t>
      </w:r>
      <w:r w:rsidRPr="000C7868">
        <w:rPr>
          <w:rStyle w:val="Emphasis"/>
        </w:rPr>
        <w:t>outside the scope</w:t>
      </w:r>
      <w:r w:rsidRPr="000C7868">
        <w:rPr>
          <w:rStyle w:val="StyleUnderline"/>
        </w:rPr>
        <w:t xml:space="preserve"> of the subject matter</w:t>
      </w:r>
      <w:r w:rsidRPr="00C8565E">
        <w:rPr>
          <w:rStyle w:val="StyleUnderline"/>
        </w:rPr>
        <w:t xml:space="preserve"> limitation</w:t>
      </w:r>
      <w:r w:rsidRPr="00C8565E">
        <w:rPr>
          <w:sz w:val="16"/>
        </w:rPr>
        <w:t xml:space="preserve"> and therefore beyond the authority of the convention to propose."</w:t>
      </w:r>
    </w:p>
    <w:bookmarkEnd w:id="2"/>
    <w:p w14:paraId="2DCE65E0" w14:textId="77777777" w:rsidR="002F6C17" w:rsidRPr="00B72011" w:rsidRDefault="002F6C17" w:rsidP="002F6C17"/>
    <w:p w14:paraId="62270955" w14:textId="77777777" w:rsidR="002F6C17" w:rsidRDefault="002F6C17" w:rsidP="002F6C17">
      <w:pPr>
        <w:pStyle w:val="Heading2"/>
      </w:pPr>
      <w:r>
        <w:lastRenderedPageBreak/>
        <w:t>OFF</w:t>
      </w:r>
    </w:p>
    <w:p w14:paraId="0E9DDC3F" w14:textId="77777777" w:rsidR="002F6C17" w:rsidRDefault="002F6C17" w:rsidP="002F6C17">
      <w:pPr>
        <w:pStyle w:val="Heading3"/>
      </w:pPr>
      <w:r>
        <w:lastRenderedPageBreak/>
        <w:t>1NC---Adv CP</w:t>
      </w:r>
    </w:p>
    <w:p w14:paraId="5917129C" w14:textId="77777777" w:rsidR="002F6C17" w:rsidRPr="00396132" w:rsidRDefault="002F6C17" w:rsidP="002F6C17">
      <w:pPr>
        <w:pStyle w:val="Heading4"/>
      </w:pPr>
      <w:r>
        <w:t>The United States ought to:</w:t>
      </w:r>
    </w:p>
    <w:p w14:paraId="6531CD93" w14:textId="77777777" w:rsidR="002F6C17" w:rsidRDefault="002F6C17" w:rsidP="002F6C17">
      <w:pPr>
        <w:pStyle w:val="Heading4"/>
      </w:pPr>
      <w:r>
        <w:t xml:space="preserve">-Establish a 2% marginal wealth tax for families with a net wealth greater than $50 million and 4% for families with net wealth greater than $1 billion, factoring in all family assets as a part of a mandatory wealth identification program. </w:t>
      </w:r>
    </w:p>
    <w:p w14:paraId="42A8779D" w14:textId="77777777" w:rsidR="002F6C17" w:rsidRDefault="002F6C17" w:rsidP="002F6C17">
      <w:pPr>
        <w:pStyle w:val="Heading4"/>
      </w:pPr>
      <w:r>
        <w:t>-Distribute wealth tax revenues towards subsidized health insurance, pension funds, family benefits, and social security,</w:t>
      </w:r>
    </w:p>
    <w:p w14:paraId="54019B80" w14:textId="77777777" w:rsidR="002F6C17" w:rsidRDefault="002F6C17" w:rsidP="002F6C17">
      <w:pPr>
        <w:pStyle w:val="Heading4"/>
      </w:pPr>
      <w:r>
        <w:t xml:space="preserve">-Require systemic reporting of wealth balances to the Internal Revenue Service, </w:t>
      </w:r>
    </w:p>
    <w:p w14:paraId="5CB752B1" w14:textId="77777777" w:rsidR="002F6C17" w:rsidRDefault="002F6C17" w:rsidP="002F6C17">
      <w:pPr>
        <w:pStyle w:val="Heading4"/>
      </w:pPr>
      <w:r>
        <w:t>-Mandate investigation of asset ratios for all wealth balances subject to the wealth tax,</w:t>
      </w:r>
    </w:p>
    <w:p w14:paraId="7FEC3E4B" w14:textId="77777777" w:rsidR="002F6C17" w:rsidRDefault="002F6C17" w:rsidP="002F6C17">
      <w:pPr>
        <w:pStyle w:val="Heading4"/>
      </w:pPr>
      <w:r>
        <w:t>-Sanction suppliers of tax evasion services,</w:t>
      </w:r>
    </w:p>
    <w:p w14:paraId="251EB5F7" w14:textId="77777777" w:rsidR="002F6C17" w:rsidRDefault="002F6C17" w:rsidP="002F6C17">
      <w:pPr>
        <w:pStyle w:val="Heading4"/>
      </w:pPr>
      <w:r>
        <w:t>-Expand enforcement of the Foreign Account Tax Compliance Act.</w:t>
      </w:r>
    </w:p>
    <w:p w14:paraId="26377BCE" w14:textId="77777777" w:rsidR="002F6C17" w:rsidRPr="00296807" w:rsidRDefault="002F6C17" w:rsidP="002F6C17">
      <w:pPr>
        <w:pStyle w:val="Heading4"/>
      </w:pPr>
      <w:r w:rsidRPr="00296807">
        <w:t>-Require publicly traded companies to require 50% of board seats to be filled by workers</w:t>
      </w:r>
    </w:p>
    <w:p w14:paraId="399554B8" w14:textId="77777777" w:rsidR="002F6C17" w:rsidRDefault="002F6C17" w:rsidP="002F6C17">
      <w:pPr>
        <w:pStyle w:val="Heading4"/>
      </w:pPr>
      <w:r>
        <w:t xml:space="preserve">Solves </w:t>
      </w:r>
      <w:r w:rsidRPr="00AB09F1">
        <w:rPr>
          <w:u w:val="single"/>
        </w:rPr>
        <w:t>inequality</w:t>
      </w:r>
      <w:r>
        <w:t xml:space="preserve">, secular </w:t>
      </w:r>
      <w:r w:rsidRPr="00AB09F1">
        <w:rPr>
          <w:u w:val="single"/>
        </w:rPr>
        <w:t>stagnation</w:t>
      </w:r>
      <w:r>
        <w:t xml:space="preserve">, and </w:t>
      </w:r>
      <w:r w:rsidRPr="00AB09F1">
        <w:rPr>
          <w:u w:val="single"/>
        </w:rPr>
        <w:t>democracy</w:t>
      </w:r>
    </w:p>
    <w:p w14:paraId="30DFEA3D" w14:textId="77777777" w:rsidR="002F6C17" w:rsidRPr="00E776CD" w:rsidRDefault="002F6C17" w:rsidP="002F6C17">
      <w:r w:rsidRPr="00E776CD">
        <w:rPr>
          <w:rStyle w:val="Style13ptBold"/>
        </w:rPr>
        <w:t>Lusiani</w:t>
      </w:r>
      <w:r>
        <w:t xml:space="preserve"> et. al. </w:t>
      </w:r>
      <w:r w:rsidRPr="00E776CD">
        <w:rPr>
          <w:rStyle w:val="Style13ptBold"/>
        </w:rPr>
        <w:t>24</w:t>
      </w:r>
      <w:r>
        <w:t xml:space="preserve"> [Niko, former director of the corporate power program at the Roosevelt Institute, where he led research focused on corporate power. “</w:t>
      </w:r>
      <w:r w:rsidRPr="00E776CD">
        <w:t>Concentrated Markets, Concentrated Wealth Billionaire Blockholders, the Interlocking Rise of Wealth and Market Concentration, and the Role of the US Tax Code</w:t>
      </w:r>
      <w:r>
        <w:t>” https://rooseveltinstitute.org/wp-content/uploads/2024/03/RI_IssueBrief_ConcentratedMarketsConcentratedWealth.pdf]</w:t>
      </w:r>
    </w:p>
    <w:p w14:paraId="192A065F" w14:textId="77777777" w:rsidR="002F6C17" w:rsidRPr="00004818" w:rsidRDefault="002F6C17" w:rsidP="002F6C17">
      <w:r w:rsidRPr="00004818">
        <w:t xml:space="preserve">A </w:t>
      </w:r>
      <w:r w:rsidRPr="00004818">
        <w:rPr>
          <w:rStyle w:val="StyleUnderline"/>
        </w:rPr>
        <w:t>central case for</w:t>
      </w:r>
      <w:r w:rsidRPr="00004818">
        <w:t xml:space="preserve"> </w:t>
      </w:r>
      <w:r w:rsidRPr="00B60BE0">
        <w:rPr>
          <w:rStyle w:val="StyleUnderline"/>
          <w:highlight w:val="cyan"/>
        </w:rPr>
        <w:t>taxing</w:t>
      </w:r>
      <w:r w:rsidRPr="00004818">
        <w:t xml:space="preserve"> the </w:t>
      </w:r>
      <w:r w:rsidRPr="00B60BE0">
        <w:rPr>
          <w:rStyle w:val="StyleUnderline"/>
          <w:highlight w:val="cyan"/>
        </w:rPr>
        <w:t>ultra-wealthy</w:t>
      </w:r>
      <w:r w:rsidRPr="00004818">
        <w:t xml:space="preserve">, especially the top US billionaires, </w:t>
      </w:r>
      <w:r w:rsidRPr="00004818">
        <w:rPr>
          <w:rStyle w:val="StyleUnderline"/>
        </w:rPr>
        <w:t>is</w:t>
      </w:r>
      <w:r w:rsidRPr="00004818">
        <w:t xml:space="preserve"> </w:t>
      </w:r>
      <w:r w:rsidRPr="00004818">
        <w:rPr>
          <w:rStyle w:val="StyleUnderline"/>
        </w:rPr>
        <w:t>to</w:t>
      </w:r>
      <w:r w:rsidRPr="00004818">
        <w:t xml:space="preserve"> raise revenue to </w:t>
      </w:r>
      <w:r w:rsidRPr="00B60BE0">
        <w:rPr>
          <w:rStyle w:val="StyleUnderline"/>
          <w:highlight w:val="cyan"/>
        </w:rPr>
        <w:t>fund</w:t>
      </w:r>
      <w:r w:rsidRPr="00004818">
        <w:rPr>
          <w:rStyle w:val="StyleUnderline"/>
        </w:rPr>
        <w:t xml:space="preserve"> </w:t>
      </w:r>
      <w:r w:rsidRPr="00B60BE0">
        <w:rPr>
          <w:rStyle w:val="StyleUnderline"/>
          <w:highlight w:val="cyan"/>
        </w:rPr>
        <w:t>public investments</w:t>
      </w:r>
      <w:r w:rsidRPr="00B60BE0">
        <w:rPr>
          <w:highlight w:val="cyan"/>
        </w:rPr>
        <w:t xml:space="preserve"> </w:t>
      </w:r>
      <w:r w:rsidRPr="00B60BE0">
        <w:rPr>
          <w:rStyle w:val="StyleUnderline"/>
        </w:rPr>
        <w:t>while</w:t>
      </w:r>
      <w:r w:rsidRPr="00004818">
        <w:t xml:space="preserve"> simultaneously </w:t>
      </w:r>
      <w:r w:rsidRPr="00B60BE0">
        <w:rPr>
          <w:rStyle w:val="Emphasis"/>
          <w:highlight w:val="cyan"/>
        </w:rPr>
        <w:t>reducing</w:t>
      </w:r>
      <w:r w:rsidRPr="00004818">
        <w:rPr>
          <w:rStyle w:val="Emphasis"/>
        </w:rPr>
        <w:t xml:space="preserve"> </w:t>
      </w:r>
      <w:r w:rsidRPr="00B60BE0">
        <w:rPr>
          <w:rStyle w:val="Emphasis"/>
          <w:highlight w:val="cyan"/>
        </w:rPr>
        <w:t>wealth</w:t>
      </w:r>
      <w:r w:rsidRPr="00004818">
        <w:rPr>
          <w:rStyle w:val="Emphasis"/>
        </w:rPr>
        <w:t xml:space="preserve"> </w:t>
      </w:r>
      <w:r w:rsidRPr="00B60BE0">
        <w:rPr>
          <w:rStyle w:val="Emphasis"/>
          <w:highlight w:val="cyan"/>
        </w:rPr>
        <w:t>concentration</w:t>
      </w:r>
      <w:r w:rsidRPr="00004818">
        <w:t xml:space="preserve">. </w:t>
      </w:r>
      <w:r w:rsidRPr="00004818">
        <w:rPr>
          <w:rStyle w:val="StyleUnderline"/>
        </w:rPr>
        <w:t>Many argue</w:t>
      </w:r>
      <w:r w:rsidRPr="00004818">
        <w:t xml:space="preserve"> that because wealth </w:t>
      </w:r>
      <w:r w:rsidRPr="00B60BE0">
        <w:rPr>
          <w:rStyle w:val="StyleUnderline"/>
          <w:highlight w:val="cyan"/>
        </w:rPr>
        <w:t>inequality</w:t>
      </w:r>
      <w:r w:rsidRPr="00004818">
        <w:t xml:space="preserve"> </w:t>
      </w:r>
      <w:r w:rsidRPr="00B60BE0">
        <w:rPr>
          <w:rStyle w:val="Emphasis"/>
          <w:highlight w:val="cyan"/>
        </w:rPr>
        <w:t>degrades democracy</w:t>
      </w:r>
      <w:r w:rsidRPr="00004818">
        <w:t xml:space="preserve">, </w:t>
      </w:r>
      <w:r w:rsidRPr="00004818">
        <w:rPr>
          <w:rStyle w:val="StyleUnderline"/>
        </w:rPr>
        <w:t>effectively</w:t>
      </w:r>
      <w:r w:rsidRPr="00004818">
        <w:t xml:space="preserve"> </w:t>
      </w:r>
      <w:r w:rsidRPr="00B60BE0">
        <w:rPr>
          <w:rStyle w:val="Emphasis"/>
          <w:highlight w:val="cyan"/>
        </w:rPr>
        <w:t>taxing</w:t>
      </w:r>
      <w:r w:rsidRPr="00004818">
        <w:rPr>
          <w:rStyle w:val="Emphasis"/>
        </w:rPr>
        <w:t xml:space="preserve"> </w:t>
      </w:r>
      <w:r w:rsidRPr="00B60BE0">
        <w:rPr>
          <w:rStyle w:val="Emphasis"/>
          <w:highlight w:val="cyan"/>
        </w:rPr>
        <w:t>the top</w:t>
      </w:r>
      <w:r w:rsidRPr="00004818">
        <w:t xml:space="preserve"> </w:t>
      </w:r>
      <w:r w:rsidRPr="00004818">
        <w:rPr>
          <w:rStyle w:val="StyleUnderline"/>
        </w:rPr>
        <w:t>can</w:t>
      </w:r>
      <w:r w:rsidRPr="00004818">
        <w:t xml:space="preserve"> </w:t>
      </w:r>
      <w:r w:rsidRPr="00B60BE0">
        <w:rPr>
          <w:rStyle w:val="Emphasis"/>
          <w:highlight w:val="cyan"/>
        </w:rPr>
        <w:t>restore</w:t>
      </w:r>
      <w:r w:rsidRPr="00004818">
        <w:t xml:space="preserve"> a </w:t>
      </w:r>
      <w:r w:rsidRPr="00B60BE0">
        <w:rPr>
          <w:rStyle w:val="Emphasis"/>
          <w:highlight w:val="cyan"/>
        </w:rPr>
        <w:t>sense</w:t>
      </w:r>
      <w:r w:rsidRPr="00B60BE0">
        <w:rPr>
          <w:highlight w:val="cyan"/>
        </w:rPr>
        <w:t xml:space="preserve"> </w:t>
      </w:r>
      <w:r w:rsidRPr="00B60BE0">
        <w:rPr>
          <w:rStyle w:val="StyleUnderline"/>
          <w:highlight w:val="cyan"/>
        </w:rPr>
        <w:t xml:space="preserve">of </w:t>
      </w:r>
      <w:r w:rsidRPr="00B60BE0">
        <w:rPr>
          <w:rStyle w:val="Emphasis"/>
          <w:highlight w:val="cyan"/>
        </w:rPr>
        <w:t>shared sacrifice</w:t>
      </w:r>
      <w:r w:rsidRPr="00004818">
        <w:rPr>
          <w:rStyle w:val="StyleUnderline"/>
        </w:rPr>
        <w:t xml:space="preserve"> across</w:t>
      </w:r>
      <w:r w:rsidRPr="00004818">
        <w:t xml:space="preserve"> </w:t>
      </w:r>
      <w:r w:rsidRPr="00004818">
        <w:rPr>
          <w:rStyle w:val="StyleUnderline"/>
        </w:rPr>
        <w:t>the general public</w:t>
      </w:r>
      <w:r w:rsidRPr="00004818">
        <w:t xml:space="preserve">, </w:t>
      </w:r>
      <w:r w:rsidRPr="00B60BE0">
        <w:rPr>
          <w:rStyle w:val="StyleUnderline"/>
          <w:highlight w:val="cyan"/>
        </w:rPr>
        <w:t>and</w:t>
      </w:r>
      <w:r w:rsidRPr="00004818">
        <w:t xml:space="preserve"> thereby </w:t>
      </w:r>
      <w:r w:rsidRPr="00B60BE0">
        <w:rPr>
          <w:rStyle w:val="Emphasis"/>
          <w:highlight w:val="cyan"/>
        </w:rPr>
        <w:t>strengthen public trust</w:t>
      </w:r>
      <w:r w:rsidRPr="00004818">
        <w:t xml:space="preserve"> </w:t>
      </w:r>
      <w:r w:rsidRPr="00004818">
        <w:rPr>
          <w:rStyle w:val="StyleUnderline"/>
        </w:rPr>
        <w:t>in</w:t>
      </w:r>
      <w:r w:rsidRPr="00004818">
        <w:t xml:space="preserve"> a </w:t>
      </w:r>
      <w:r w:rsidRPr="00004818">
        <w:rPr>
          <w:rStyle w:val="StyleUnderline"/>
        </w:rPr>
        <w:t>democratic polity</w:t>
      </w:r>
      <w:r w:rsidRPr="00004818">
        <w:t xml:space="preserve"> (see, for example, Bearer-Friend and Williamson 2022; Glogower 2018; Wallace 2023). </w:t>
      </w:r>
      <w:r w:rsidRPr="00004818">
        <w:rPr>
          <w:rStyle w:val="StyleUnderline"/>
        </w:rPr>
        <w:t xml:space="preserve">Seen as </w:t>
      </w:r>
      <w:r w:rsidRPr="00004818">
        <w:rPr>
          <w:rStyle w:val="Emphasis"/>
        </w:rPr>
        <w:t>fundamentally fair</w:t>
      </w:r>
      <w:r w:rsidRPr="00004818">
        <w:t xml:space="preserve"> and highly targeted, the </w:t>
      </w:r>
      <w:r w:rsidRPr="00B60BE0">
        <w:rPr>
          <w:rStyle w:val="StyleUnderline"/>
          <w:highlight w:val="cyan"/>
        </w:rPr>
        <w:t>idea</w:t>
      </w:r>
      <w:r w:rsidRPr="00004818">
        <w:t xml:space="preserve"> of more effectively taxing the country’s wealthiest </w:t>
      </w:r>
      <w:r w:rsidRPr="00B60BE0">
        <w:rPr>
          <w:rStyle w:val="StyleUnderline"/>
          <w:highlight w:val="cyan"/>
        </w:rPr>
        <w:t>has</w:t>
      </w:r>
      <w:r w:rsidRPr="00B60BE0">
        <w:rPr>
          <w:highlight w:val="cyan"/>
        </w:rPr>
        <w:t xml:space="preserve"> </w:t>
      </w:r>
      <w:r w:rsidRPr="00B60BE0">
        <w:rPr>
          <w:rStyle w:val="Emphasis"/>
          <w:highlight w:val="cyan"/>
        </w:rPr>
        <w:t xml:space="preserve">broad </w:t>
      </w:r>
      <w:r w:rsidRPr="00B60BE0">
        <w:rPr>
          <w:rStyle w:val="Emphasis"/>
        </w:rPr>
        <w:t xml:space="preserve">public </w:t>
      </w:r>
      <w:r w:rsidRPr="00B60BE0">
        <w:rPr>
          <w:rStyle w:val="Emphasis"/>
          <w:highlight w:val="cyan"/>
        </w:rPr>
        <w:t>support</w:t>
      </w:r>
      <w:r w:rsidRPr="00004818">
        <w:t xml:space="preserve"> </w:t>
      </w:r>
      <w:r w:rsidRPr="00004818">
        <w:rPr>
          <w:rStyle w:val="StyleUnderline"/>
        </w:rPr>
        <w:t xml:space="preserve">across the political </w:t>
      </w:r>
      <w:r w:rsidRPr="00004818">
        <w:t>spectrum (Bhatt 2023; Newport 2022).</w:t>
      </w:r>
    </w:p>
    <w:p w14:paraId="7C4326AD" w14:textId="77777777" w:rsidR="002F6C17" w:rsidRPr="00004818" w:rsidRDefault="002F6C17" w:rsidP="002F6C17">
      <w:r w:rsidRPr="00004818">
        <w:t xml:space="preserve">Some proponents have also argued that </w:t>
      </w:r>
      <w:r w:rsidRPr="00B60BE0">
        <w:rPr>
          <w:rStyle w:val="StyleUnderline"/>
          <w:highlight w:val="cyan"/>
        </w:rPr>
        <w:t>taxing</w:t>
      </w:r>
      <w:r w:rsidRPr="00004818">
        <w:t xml:space="preserve"> the economic power of America’s </w:t>
      </w:r>
      <w:r w:rsidRPr="00004818">
        <w:rPr>
          <w:rStyle w:val="StyleUnderline"/>
        </w:rPr>
        <w:t>uber-affluent</w:t>
      </w:r>
      <w:r w:rsidRPr="00004818">
        <w:t xml:space="preserve"> </w:t>
      </w:r>
      <w:r w:rsidRPr="00004818">
        <w:rPr>
          <w:rStyle w:val="StyleUnderline"/>
        </w:rPr>
        <w:t xml:space="preserve">will </w:t>
      </w:r>
      <w:r w:rsidRPr="00B60BE0">
        <w:rPr>
          <w:rStyle w:val="StyleUnderline"/>
          <w:highlight w:val="cyan"/>
        </w:rPr>
        <w:t xml:space="preserve">have </w:t>
      </w:r>
      <w:r w:rsidRPr="00B60BE0">
        <w:rPr>
          <w:rStyle w:val="Emphasis"/>
          <w:highlight w:val="cyan"/>
        </w:rPr>
        <w:t>beneficial effects</w:t>
      </w:r>
      <w:r w:rsidRPr="00004818">
        <w:rPr>
          <w:rStyle w:val="StyleUnderline"/>
        </w:rPr>
        <w:t xml:space="preserve"> </w:t>
      </w:r>
      <w:r w:rsidRPr="00B60BE0">
        <w:rPr>
          <w:rStyle w:val="StyleUnderline"/>
          <w:highlight w:val="cyan"/>
        </w:rPr>
        <w:t>on</w:t>
      </w:r>
      <w:r w:rsidRPr="00004818">
        <w:rPr>
          <w:rStyle w:val="StyleUnderline"/>
        </w:rPr>
        <w:t xml:space="preserve"> our </w:t>
      </w:r>
      <w:r w:rsidRPr="00B60BE0">
        <w:rPr>
          <w:rStyle w:val="Emphasis"/>
          <w:highlight w:val="cyan"/>
        </w:rPr>
        <w:t>econ</w:t>
      </w:r>
      <w:r w:rsidRPr="00004818">
        <w:rPr>
          <w:rStyle w:val="Emphasis"/>
        </w:rPr>
        <w:t>omy</w:t>
      </w:r>
      <w:r w:rsidRPr="00004818">
        <w:t>. Atif Mian has argued that the “</w:t>
      </w:r>
      <w:r w:rsidRPr="00B60BE0">
        <w:rPr>
          <w:rStyle w:val="Emphasis"/>
          <w:highlight w:val="cyan"/>
        </w:rPr>
        <w:t>secular stagnation</w:t>
      </w:r>
      <w:r w:rsidRPr="00004818">
        <w:t xml:space="preserve">” our </w:t>
      </w:r>
      <w:r w:rsidRPr="00004818">
        <w:rPr>
          <w:rStyle w:val="StyleUnderline"/>
        </w:rPr>
        <w:t>economy</w:t>
      </w:r>
      <w:r w:rsidRPr="00004818">
        <w:t xml:space="preserve"> </w:t>
      </w:r>
      <w:r w:rsidRPr="00004818">
        <w:rPr>
          <w:rStyle w:val="StyleUnderline"/>
        </w:rPr>
        <w:t>experiences</w:t>
      </w:r>
      <w:r w:rsidRPr="00004818">
        <w:t xml:space="preserve"> today </w:t>
      </w:r>
      <w:r w:rsidRPr="00004818">
        <w:rPr>
          <w:rStyle w:val="StyleUnderline"/>
        </w:rPr>
        <w:t>could be</w:t>
      </w:r>
      <w:r w:rsidRPr="00004818">
        <w:t xml:space="preserve"> </w:t>
      </w:r>
      <w:r w:rsidRPr="00B60BE0">
        <w:rPr>
          <w:rStyle w:val="Emphasis"/>
          <w:highlight w:val="cyan"/>
        </w:rPr>
        <w:t>alleviated</w:t>
      </w:r>
      <w:r w:rsidRPr="00004818">
        <w:t xml:space="preserve"> </w:t>
      </w:r>
      <w:r w:rsidRPr="00004818">
        <w:rPr>
          <w:rStyle w:val="StyleUnderline"/>
        </w:rPr>
        <w:t>through taxing wealth</w:t>
      </w:r>
      <w:r w:rsidRPr="00004818">
        <w:t xml:space="preserve"> (Mian, Straub, and Sufi 2021). Scholars have also made the case that </w:t>
      </w:r>
      <w:r w:rsidRPr="00B60BE0">
        <w:rPr>
          <w:rStyle w:val="StyleUnderline"/>
          <w:highlight w:val="cyan"/>
        </w:rPr>
        <w:t>taxing wealth</w:t>
      </w:r>
      <w:r w:rsidRPr="00004818">
        <w:t xml:space="preserve"> could </w:t>
      </w:r>
      <w:r w:rsidRPr="00B60BE0">
        <w:rPr>
          <w:rStyle w:val="StyleUnderline"/>
          <w:highlight w:val="cyan"/>
        </w:rPr>
        <w:t>shift</w:t>
      </w:r>
      <w:r w:rsidRPr="00004818">
        <w:t xml:space="preserve"> the tax </w:t>
      </w:r>
      <w:r w:rsidRPr="00B60BE0">
        <w:rPr>
          <w:rStyle w:val="StyleUnderline"/>
          <w:highlight w:val="cyan"/>
        </w:rPr>
        <w:t>burden</w:t>
      </w:r>
      <w:r w:rsidRPr="00004818">
        <w:t xml:space="preserve"> </w:t>
      </w:r>
      <w:r w:rsidRPr="00B60BE0">
        <w:rPr>
          <w:rStyle w:val="StyleUnderline"/>
          <w:highlight w:val="cyan"/>
        </w:rPr>
        <w:t>toward</w:t>
      </w:r>
      <w:r w:rsidRPr="00004818">
        <w:t xml:space="preserve"> </w:t>
      </w:r>
      <w:r w:rsidRPr="00B60BE0">
        <w:rPr>
          <w:rStyle w:val="Emphasis"/>
          <w:highlight w:val="cyan"/>
        </w:rPr>
        <w:t>unproductive entrepreneurs</w:t>
      </w:r>
      <w:r w:rsidRPr="00004818">
        <w:t xml:space="preserve"> </w:t>
      </w:r>
      <w:r w:rsidRPr="00004818">
        <w:rPr>
          <w:rStyle w:val="StyleUnderline"/>
        </w:rPr>
        <w:t>and away from unproductive ones</w:t>
      </w:r>
      <w:r w:rsidRPr="00004818">
        <w:t xml:space="preserve">, thus </w:t>
      </w:r>
      <w:r w:rsidRPr="00B60BE0">
        <w:rPr>
          <w:rStyle w:val="StyleUnderline"/>
          <w:highlight w:val="cyan"/>
        </w:rPr>
        <w:t>improving</w:t>
      </w:r>
      <w:r w:rsidRPr="00004818">
        <w:rPr>
          <w:rStyle w:val="StyleUnderline"/>
        </w:rPr>
        <w:t xml:space="preserve"> </w:t>
      </w:r>
      <w:r w:rsidRPr="00B60BE0">
        <w:rPr>
          <w:rStyle w:val="Emphasis"/>
        </w:rPr>
        <w:t>overall</w:t>
      </w:r>
      <w:r w:rsidRPr="00004818">
        <w:rPr>
          <w:rStyle w:val="StyleUnderline"/>
        </w:rPr>
        <w:t xml:space="preserve"> </w:t>
      </w:r>
      <w:r w:rsidRPr="00004818">
        <w:rPr>
          <w:rStyle w:val="Emphasis"/>
        </w:rPr>
        <w:t>economic</w:t>
      </w:r>
      <w:r w:rsidRPr="00004818">
        <w:rPr>
          <w:rStyle w:val="StyleUnderline"/>
        </w:rPr>
        <w:t xml:space="preserve"> </w:t>
      </w:r>
      <w:r w:rsidRPr="00B60BE0">
        <w:rPr>
          <w:rStyle w:val="Emphasis"/>
          <w:highlight w:val="cyan"/>
        </w:rPr>
        <w:t>outcomes</w:t>
      </w:r>
      <w:r w:rsidRPr="00004818">
        <w:t xml:space="preserve"> (Guvenen et al. 2022). And more generally, </w:t>
      </w:r>
      <w:r w:rsidRPr="00B60BE0">
        <w:rPr>
          <w:rStyle w:val="StyleUnderline"/>
          <w:highlight w:val="cyan"/>
        </w:rPr>
        <w:t xml:space="preserve">reducing </w:t>
      </w:r>
      <w:r w:rsidRPr="00B60BE0">
        <w:rPr>
          <w:rStyle w:val="Emphasis"/>
          <w:highlight w:val="cyan"/>
        </w:rPr>
        <w:t>economic inequality</w:t>
      </w:r>
      <w:r w:rsidRPr="00004818">
        <w:t xml:space="preserve"> at the top among households that have the luxury to save, </w:t>
      </w:r>
      <w:r w:rsidRPr="00B60BE0">
        <w:rPr>
          <w:rStyle w:val="StyleUnderline"/>
          <w:highlight w:val="cyan"/>
        </w:rPr>
        <w:t xml:space="preserve">while </w:t>
      </w:r>
      <w:r w:rsidRPr="00B60BE0">
        <w:rPr>
          <w:rStyle w:val="Emphasis"/>
          <w:highlight w:val="cyan"/>
        </w:rPr>
        <w:t>redistributing</w:t>
      </w:r>
      <w:r w:rsidRPr="00004818">
        <w:rPr>
          <w:rStyle w:val="Emphasis"/>
        </w:rPr>
        <w:t xml:space="preserve"> </w:t>
      </w:r>
      <w:r w:rsidRPr="00B60BE0">
        <w:rPr>
          <w:rStyle w:val="Emphasis"/>
          <w:highlight w:val="cyan"/>
        </w:rPr>
        <w:t>gains</w:t>
      </w:r>
      <w:r w:rsidRPr="00004818">
        <w:t xml:space="preserve"> </w:t>
      </w:r>
      <w:r w:rsidRPr="00B60BE0">
        <w:rPr>
          <w:rStyle w:val="StyleUnderline"/>
          <w:highlight w:val="cyan"/>
        </w:rPr>
        <w:t>to</w:t>
      </w:r>
      <w:r w:rsidRPr="00004818">
        <w:rPr>
          <w:rStyle w:val="StyleUnderline"/>
        </w:rPr>
        <w:t xml:space="preserve"> lower-income </w:t>
      </w:r>
      <w:r w:rsidRPr="00B60BE0">
        <w:rPr>
          <w:rStyle w:val="StyleUnderline"/>
          <w:highlight w:val="cyan"/>
        </w:rPr>
        <w:t>households</w:t>
      </w:r>
      <w:r w:rsidRPr="00004818">
        <w:t xml:space="preserve"> </w:t>
      </w:r>
      <w:r w:rsidRPr="00004818">
        <w:rPr>
          <w:rStyle w:val="StyleUnderline"/>
        </w:rPr>
        <w:t xml:space="preserve">that </w:t>
      </w:r>
      <w:r w:rsidRPr="00B60BE0">
        <w:rPr>
          <w:rStyle w:val="StyleUnderline"/>
          <w:highlight w:val="cyan"/>
        </w:rPr>
        <w:t>have</w:t>
      </w:r>
      <w:r w:rsidRPr="00004818">
        <w:rPr>
          <w:rStyle w:val="StyleUnderline"/>
        </w:rPr>
        <w:t xml:space="preserve"> a </w:t>
      </w:r>
      <w:r w:rsidRPr="00B60BE0">
        <w:rPr>
          <w:rStyle w:val="Emphasis"/>
          <w:highlight w:val="cyan"/>
        </w:rPr>
        <w:t>higher propensity</w:t>
      </w:r>
      <w:r w:rsidRPr="00B60BE0">
        <w:rPr>
          <w:rStyle w:val="StyleUnderline"/>
          <w:highlight w:val="cyan"/>
        </w:rPr>
        <w:t xml:space="preserve"> to </w:t>
      </w:r>
      <w:r w:rsidRPr="00B60BE0">
        <w:rPr>
          <w:rStyle w:val="Emphasis"/>
          <w:highlight w:val="cyan"/>
        </w:rPr>
        <w:t>save</w:t>
      </w:r>
      <w:r w:rsidRPr="00004818">
        <w:rPr>
          <w:rStyle w:val="StyleUnderline"/>
        </w:rPr>
        <w:t>,</w:t>
      </w:r>
      <w:r w:rsidRPr="00004818">
        <w:t xml:space="preserve"> </w:t>
      </w:r>
      <w:r w:rsidRPr="00004818">
        <w:rPr>
          <w:rStyle w:val="StyleUnderline"/>
        </w:rPr>
        <w:t xml:space="preserve">would </w:t>
      </w:r>
      <w:r w:rsidRPr="00B60BE0">
        <w:rPr>
          <w:rStyle w:val="Emphasis"/>
          <w:highlight w:val="cyan"/>
        </w:rPr>
        <w:t>boost</w:t>
      </w:r>
      <w:r w:rsidRPr="00004818">
        <w:rPr>
          <w:rStyle w:val="StyleUnderline"/>
        </w:rPr>
        <w:t xml:space="preserve"> </w:t>
      </w:r>
      <w:r w:rsidRPr="00B60BE0">
        <w:rPr>
          <w:rStyle w:val="Emphasis"/>
          <w:highlight w:val="cyan"/>
        </w:rPr>
        <w:t>overall</w:t>
      </w:r>
      <w:r w:rsidRPr="00B60BE0">
        <w:rPr>
          <w:rStyle w:val="StyleUnderline"/>
          <w:highlight w:val="cyan"/>
        </w:rPr>
        <w:t xml:space="preserve"> </w:t>
      </w:r>
      <w:r w:rsidRPr="00B60BE0">
        <w:rPr>
          <w:rStyle w:val="Emphasis"/>
          <w:highlight w:val="cyan"/>
        </w:rPr>
        <w:t>demand</w:t>
      </w:r>
      <w:r w:rsidRPr="00004818">
        <w:t xml:space="preserve"> and shared growth (Bivens and Banerjee 2022).</w:t>
      </w:r>
    </w:p>
    <w:p w14:paraId="372FB595" w14:textId="77777777" w:rsidR="002F6C17" w:rsidRPr="00004818" w:rsidRDefault="002F6C17" w:rsidP="002F6C17">
      <w:r w:rsidRPr="00B60BE0">
        <w:rPr>
          <w:rStyle w:val="StyleUnderline"/>
          <w:highlight w:val="cyan"/>
        </w:rPr>
        <w:lastRenderedPageBreak/>
        <w:t>High</w:t>
      </w:r>
      <w:r w:rsidRPr="00004818">
        <w:rPr>
          <w:rStyle w:val="StyleUnderline"/>
        </w:rPr>
        <w:t xml:space="preserve"> levels of </w:t>
      </w:r>
      <w:r w:rsidRPr="00B60BE0">
        <w:rPr>
          <w:rStyle w:val="Emphasis"/>
          <w:highlight w:val="cyan"/>
        </w:rPr>
        <w:t>market power</w:t>
      </w:r>
      <w:r w:rsidRPr="00004818">
        <w:t xml:space="preserve"> in the US have also </w:t>
      </w:r>
      <w:r w:rsidRPr="00004818">
        <w:rPr>
          <w:rStyle w:val="StyleUnderline"/>
        </w:rPr>
        <w:t xml:space="preserve">been found to </w:t>
      </w:r>
      <w:r w:rsidRPr="00B60BE0">
        <w:rPr>
          <w:rStyle w:val="StyleUnderline"/>
          <w:highlight w:val="cyan"/>
        </w:rPr>
        <w:t xml:space="preserve">decrease </w:t>
      </w:r>
      <w:r w:rsidRPr="00B60BE0">
        <w:rPr>
          <w:rStyle w:val="Emphasis"/>
          <w:highlight w:val="cyan"/>
        </w:rPr>
        <w:t>productivity</w:t>
      </w:r>
      <w:r w:rsidRPr="00004818">
        <w:t xml:space="preserve">, investment, long-term productivity, </w:t>
      </w:r>
      <w:r w:rsidRPr="00004818">
        <w:rPr>
          <w:rStyle w:val="StyleUnderline"/>
        </w:rPr>
        <w:t xml:space="preserve">and thus </w:t>
      </w:r>
      <w:r w:rsidRPr="00004818">
        <w:rPr>
          <w:rStyle w:val="Emphasis"/>
        </w:rPr>
        <w:t>overall</w:t>
      </w:r>
      <w:r w:rsidRPr="00004818">
        <w:rPr>
          <w:rStyle w:val="StyleUnderline"/>
        </w:rPr>
        <w:t xml:space="preserve"> economic </w:t>
      </w:r>
      <w:r w:rsidRPr="00004818">
        <w:rPr>
          <w:rStyle w:val="Emphasis"/>
        </w:rPr>
        <w:t>growth</w:t>
      </w:r>
      <w:r w:rsidRPr="00004818">
        <w:t xml:space="preserve"> (Clausing 2023). The question of how </w:t>
      </w:r>
      <w:r w:rsidRPr="00B60BE0">
        <w:rPr>
          <w:rStyle w:val="StyleUnderline"/>
          <w:highlight w:val="cyan"/>
        </w:rPr>
        <w:t>taxing</w:t>
      </w:r>
      <w:r w:rsidRPr="00004818">
        <w:t xml:space="preserve"> the income and/or </w:t>
      </w:r>
      <w:r w:rsidRPr="00B60BE0">
        <w:rPr>
          <w:rStyle w:val="StyleUnderline"/>
          <w:highlight w:val="cyan"/>
        </w:rPr>
        <w:t>wealth</w:t>
      </w:r>
      <w:r w:rsidRPr="00004818">
        <w:t xml:space="preserve"> of America’s top billionaires </w:t>
      </w:r>
      <w:r w:rsidRPr="00B60BE0">
        <w:rPr>
          <w:rStyle w:val="StyleUnderline"/>
          <w:highlight w:val="cyan"/>
        </w:rPr>
        <w:t xml:space="preserve">would </w:t>
      </w:r>
      <w:r w:rsidRPr="00B60BE0">
        <w:rPr>
          <w:rStyle w:val="Emphasis"/>
          <w:highlight w:val="cyan"/>
        </w:rPr>
        <w:t>shape</w:t>
      </w:r>
      <w:r w:rsidRPr="00004818">
        <w:rPr>
          <w:rStyle w:val="Emphasis"/>
        </w:rPr>
        <w:t xml:space="preserve"> </w:t>
      </w:r>
      <w:r w:rsidRPr="00B60BE0">
        <w:rPr>
          <w:rStyle w:val="Emphasis"/>
          <w:highlight w:val="cyan"/>
        </w:rPr>
        <w:t>market structure</w:t>
      </w:r>
      <w:r w:rsidRPr="00004818">
        <w:t>—and in particular the business decisions within America’s top monopolies—remains very under-explored. In the spirit of provoking more in-depth studies into this question, we offer some initial reflections on how the leading proposals for taxing billionaire income and wealth might affect market concentration</w:t>
      </w:r>
    </w:p>
    <w:p w14:paraId="3C55DCD6" w14:textId="77777777" w:rsidR="002F6C17" w:rsidRPr="00004818" w:rsidRDefault="002F6C17" w:rsidP="002F6C17">
      <w:r w:rsidRPr="00004818">
        <w:t>Recent proposals to more effectively tax the ultra-wealthy—including America’s top 50 billionaires—fall loosely into two categories: proposals to tax the stock of wealth and proposals to tax the growth in wealth (the latter is sometimes synonymous with better taxing capital income). A typical wealth tax is a tax—so far usually proposed at a rate between 1 and 8 percent—on the underlying value of the overall stock of the assets that make up the vast majority of billionaires’ holdings, including real estate, cash, stocks and bonds, and certain business assets (Zucman, Piketty, and Saez 2022; Gamage et al. 2021). This entire stock of wealth of a certain subset of uber-wealthy households would be subject to this tax each year.</w:t>
      </w:r>
    </w:p>
    <w:p w14:paraId="4505D110" w14:textId="77777777" w:rsidR="002F6C17" w:rsidRPr="00004818" w:rsidRDefault="002F6C17" w:rsidP="002F6C17">
      <w:r w:rsidRPr="00004818">
        <w:t xml:space="preserve">Unlike a tax on the stock of wealth, </w:t>
      </w:r>
      <w:r w:rsidRPr="00B60BE0">
        <w:rPr>
          <w:rStyle w:val="StyleUnderline"/>
          <w:highlight w:val="cyan"/>
        </w:rPr>
        <w:t>mark-to-market</w:t>
      </w:r>
      <w:r w:rsidRPr="00004818">
        <w:t xml:space="preserve"> </w:t>
      </w:r>
      <w:r w:rsidRPr="00004818">
        <w:rPr>
          <w:rStyle w:val="StyleUnderline"/>
        </w:rPr>
        <w:t>style</w:t>
      </w:r>
      <w:r w:rsidRPr="00004818">
        <w:t xml:space="preserve"> accrual </w:t>
      </w:r>
      <w:r w:rsidRPr="00004818">
        <w:rPr>
          <w:rStyle w:val="StyleUnderline"/>
        </w:rPr>
        <w:t>taxes</w:t>
      </w:r>
      <w:r w:rsidRPr="00004818">
        <w:t xml:space="preserve"> </w:t>
      </w:r>
      <w:r w:rsidRPr="00B60BE0">
        <w:rPr>
          <w:rStyle w:val="Emphasis"/>
          <w:highlight w:val="cyan"/>
        </w:rPr>
        <w:t>target</w:t>
      </w:r>
      <w:r w:rsidRPr="00004818">
        <w:t xml:space="preserve"> the </w:t>
      </w:r>
      <w:r w:rsidRPr="00B60BE0">
        <w:rPr>
          <w:rStyle w:val="Emphasis"/>
          <w:highlight w:val="cyan"/>
        </w:rPr>
        <w:t>growth</w:t>
      </w:r>
      <w:r w:rsidRPr="00004818">
        <w:t xml:space="preserve"> </w:t>
      </w:r>
      <w:r w:rsidRPr="00004818">
        <w:rPr>
          <w:rStyle w:val="StyleUnderline"/>
        </w:rPr>
        <w:t>of wealth</w:t>
      </w:r>
      <w:r w:rsidRPr="00004818">
        <w:t xml:space="preserve"> </w:t>
      </w:r>
      <w:r w:rsidRPr="00004818">
        <w:rPr>
          <w:rStyle w:val="StyleUnderline"/>
        </w:rPr>
        <w:t>by</w:t>
      </w:r>
      <w:r w:rsidRPr="00004818">
        <w:t xml:space="preserve"> </w:t>
      </w:r>
      <w:r w:rsidRPr="00B60BE0">
        <w:rPr>
          <w:rStyle w:val="StyleUnderline"/>
          <w:highlight w:val="cyan"/>
        </w:rPr>
        <w:t>levying</w:t>
      </w:r>
      <w:r w:rsidRPr="00004818">
        <w:t xml:space="preserve"> an </w:t>
      </w:r>
      <w:r w:rsidRPr="00004818">
        <w:rPr>
          <w:rStyle w:val="StyleUnderline"/>
        </w:rPr>
        <w:t xml:space="preserve">annual </w:t>
      </w:r>
      <w:r w:rsidRPr="00B60BE0">
        <w:rPr>
          <w:rStyle w:val="StyleUnderline"/>
          <w:highlight w:val="cyan"/>
        </w:rPr>
        <w:t>tax on</w:t>
      </w:r>
      <w:r w:rsidRPr="00004818">
        <w:t xml:space="preserve"> the </w:t>
      </w:r>
      <w:r w:rsidRPr="00004818">
        <w:rPr>
          <w:rStyle w:val="StyleUnderline"/>
        </w:rPr>
        <w:t>change in the value</w:t>
      </w:r>
      <w:r w:rsidRPr="00004818">
        <w:t xml:space="preserve"> of a high-net worth individual’s stock, dividends, and other tradable assets—</w:t>
      </w:r>
      <w:r w:rsidRPr="00B60BE0">
        <w:rPr>
          <w:rStyle w:val="StyleUnderline"/>
          <w:highlight w:val="cyan"/>
        </w:rPr>
        <w:t>assets</w:t>
      </w:r>
      <w:r w:rsidRPr="00004818">
        <w:rPr>
          <w:rStyle w:val="StyleUnderline"/>
        </w:rPr>
        <w:t xml:space="preserve"> </w:t>
      </w:r>
      <w:r w:rsidRPr="00B60BE0">
        <w:rPr>
          <w:rStyle w:val="StyleUnderline"/>
          <w:highlight w:val="cyan"/>
        </w:rPr>
        <w:t>that</w:t>
      </w:r>
      <w:r w:rsidRPr="00004818">
        <w:rPr>
          <w:rStyle w:val="StyleUnderline"/>
        </w:rPr>
        <w:t xml:space="preserve"> </w:t>
      </w:r>
      <w:r w:rsidRPr="00B60BE0">
        <w:rPr>
          <w:rStyle w:val="Emphasis"/>
        </w:rPr>
        <w:t xml:space="preserve">largely </w:t>
      </w:r>
      <w:r w:rsidRPr="00B60BE0">
        <w:rPr>
          <w:rStyle w:val="Emphasis"/>
          <w:highlight w:val="cyan"/>
        </w:rPr>
        <w:t>go untaxed</w:t>
      </w:r>
      <w:r w:rsidRPr="00004818">
        <w:t xml:space="preserve"> </w:t>
      </w:r>
      <w:r w:rsidRPr="00004818">
        <w:rPr>
          <w:rStyle w:val="StyleUnderline"/>
        </w:rPr>
        <w:t>in the current</w:t>
      </w:r>
      <w:r w:rsidRPr="00004818">
        <w:t xml:space="preserve"> US </w:t>
      </w:r>
      <w:r w:rsidRPr="00004818">
        <w:rPr>
          <w:rStyle w:val="StyleUnderline"/>
        </w:rPr>
        <w:t>system</w:t>
      </w:r>
      <w:r w:rsidRPr="00004818">
        <w:t xml:space="preserve"> until a realization event, like a sale, occurs. President Biden’s 2022 proposal to tax billionaires’ incomes was the latest manifestation of this tax idea (White House 2022). Both forms of taxing the ultra-wealthy are highly progressive and would fall exclusively on the uber-wealthy, especially the top US billionaires discussed in this brief, who escape paying their fair share under the status quo.</w:t>
      </w:r>
    </w:p>
    <w:p w14:paraId="0B322C0E" w14:textId="77777777" w:rsidR="002F6C17" w:rsidRDefault="002F6C17" w:rsidP="002F6C17"/>
    <w:p w14:paraId="1ED0D560" w14:textId="77777777" w:rsidR="002F6C17" w:rsidRDefault="002F6C17" w:rsidP="002F6C17">
      <w:pPr>
        <w:pStyle w:val="Heading2"/>
      </w:pPr>
      <w:r>
        <w:lastRenderedPageBreak/>
        <w:t>OFF</w:t>
      </w:r>
    </w:p>
    <w:p w14:paraId="4C9697DF" w14:textId="77777777" w:rsidR="002F6C17" w:rsidRDefault="002F6C17" w:rsidP="002F6C17">
      <w:pPr>
        <w:pStyle w:val="Heading3"/>
      </w:pPr>
      <w:r>
        <w:lastRenderedPageBreak/>
        <w:t>1NC---AI DA</w:t>
      </w:r>
    </w:p>
    <w:p w14:paraId="484D113D" w14:textId="77777777" w:rsidR="002F6C17" w:rsidRDefault="002F6C17" w:rsidP="002F6C17">
      <w:pPr>
        <w:pStyle w:val="Heading4"/>
      </w:pPr>
      <w:r>
        <w:t>The United States federal government should:</w:t>
      </w:r>
    </w:p>
    <w:p w14:paraId="4F9B3916" w14:textId="77777777" w:rsidR="002F6C17" w:rsidRDefault="002F6C17" w:rsidP="002F6C17">
      <w:pPr>
        <w:pStyle w:val="Heading4"/>
      </w:pPr>
      <w:r>
        <w:t>---ban unions;</w:t>
      </w:r>
    </w:p>
    <w:p w14:paraId="10E9D85D" w14:textId="77777777" w:rsidR="002F6C17" w:rsidRPr="002E32AE" w:rsidRDefault="002F6C17" w:rsidP="002F6C17">
      <w:pPr>
        <w:pStyle w:val="Heading4"/>
      </w:pPr>
      <w:r>
        <w:t>---provide a universal basic income.</w:t>
      </w:r>
    </w:p>
    <w:p w14:paraId="761E1351" w14:textId="77777777" w:rsidR="002F6C17" w:rsidRPr="00175FB0" w:rsidRDefault="002F6C17" w:rsidP="002F6C17">
      <w:pPr>
        <w:pStyle w:val="Heading4"/>
      </w:pPr>
      <w:r>
        <w:t xml:space="preserve">AI capex drives </w:t>
      </w:r>
      <w:r>
        <w:rPr>
          <w:u w:val="single"/>
        </w:rPr>
        <w:t>fast growth</w:t>
      </w:r>
      <w:r>
        <w:t xml:space="preserve"> now.</w:t>
      </w:r>
    </w:p>
    <w:p w14:paraId="7AD7F8B8" w14:textId="77777777" w:rsidR="002F6C17" w:rsidRPr="00415F45" w:rsidRDefault="002F6C17" w:rsidP="002F6C17">
      <w:r w:rsidRPr="00415F45">
        <w:rPr>
          <w:rStyle w:val="Style13ptBold"/>
        </w:rPr>
        <w:t>VandeHei ‘8/4</w:t>
      </w:r>
      <w:r>
        <w:t xml:space="preserve"> [Jim; </w:t>
      </w:r>
      <w:r w:rsidRPr="00415F45">
        <w:t>co-founder and CEO of Axios</w:t>
      </w:r>
      <w:r>
        <w:t xml:space="preserve">; Mike Allen; </w:t>
      </w:r>
      <w:r w:rsidRPr="00415F45">
        <w:t>co-founder of Axios</w:t>
      </w:r>
      <w:r>
        <w:t xml:space="preserve">; 08-04-2025; Axios; </w:t>
      </w:r>
      <w:r w:rsidRPr="00415F45">
        <w:t>Behind the Curtain: The AI super-stimulant</w:t>
      </w:r>
      <w:r>
        <w:t xml:space="preserve">; </w:t>
      </w:r>
      <w:r w:rsidRPr="00415F45">
        <w:t>https://www.axios.com/2025/08/04/ai-investment-us-economy-capex</w:t>
      </w:r>
      <w:r>
        <w:t>; accessed 08-04-2025]</w:t>
      </w:r>
    </w:p>
    <w:p w14:paraId="4A6D9312" w14:textId="77777777" w:rsidR="002F6C17" w:rsidRPr="00617AA9" w:rsidRDefault="002F6C17" w:rsidP="002F6C17">
      <w:pPr>
        <w:rPr>
          <w:sz w:val="16"/>
        </w:rPr>
      </w:pPr>
      <w:r w:rsidRPr="00175FB0">
        <w:rPr>
          <w:rStyle w:val="StyleUnderline"/>
          <w:highlight w:val="cyan"/>
        </w:rPr>
        <w:t>AI</w:t>
      </w:r>
      <w:r w:rsidRPr="00175FB0">
        <w:rPr>
          <w:rStyle w:val="StyleUnderline"/>
        </w:rPr>
        <w:t xml:space="preserve"> and its</w:t>
      </w:r>
      <w:r w:rsidRPr="00617AA9">
        <w:rPr>
          <w:sz w:val="16"/>
        </w:rPr>
        <w:t xml:space="preserve"> blood and oxygen — </w:t>
      </w:r>
      <w:r w:rsidRPr="00175FB0">
        <w:rPr>
          <w:rStyle w:val="StyleUnderline"/>
        </w:rPr>
        <w:t>chips, data, energy</w:t>
      </w:r>
      <w:r w:rsidRPr="00617AA9">
        <w:rPr>
          <w:sz w:val="16"/>
        </w:rPr>
        <w:t xml:space="preserve"> — </w:t>
      </w:r>
      <w:r w:rsidRPr="00175FB0">
        <w:rPr>
          <w:rStyle w:val="StyleUnderline"/>
        </w:rPr>
        <w:t xml:space="preserve">are </w:t>
      </w:r>
      <w:r w:rsidRPr="00175FB0">
        <w:rPr>
          <w:rStyle w:val="StyleUnderline"/>
          <w:highlight w:val="cyan"/>
        </w:rPr>
        <w:t xml:space="preserve">producing an </w:t>
      </w:r>
      <w:r w:rsidRPr="00175FB0">
        <w:rPr>
          <w:rStyle w:val="Emphasis"/>
          <w:highlight w:val="cyan"/>
        </w:rPr>
        <w:t>economic super-stimulant</w:t>
      </w:r>
      <w:r w:rsidRPr="00617AA9">
        <w:rPr>
          <w:rStyle w:val="StyleUnderline"/>
        </w:rPr>
        <w:t xml:space="preserve"> strong enough </w:t>
      </w:r>
      <w:r w:rsidRPr="00175FB0">
        <w:rPr>
          <w:rStyle w:val="StyleUnderline"/>
          <w:highlight w:val="cyan"/>
        </w:rPr>
        <w:t xml:space="preserve">to </w:t>
      </w:r>
      <w:r w:rsidRPr="00175FB0">
        <w:rPr>
          <w:rStyle w:val="Emphasis"/>
          <w:highlight w:val="cyan"/>
        </w:rPr>
        <w:t>prop up</w:t>
      </w:r>
      <w:r w:rsidRPr="00175FB0">
        <w:rPr>
          <w:rStyle w:val="StyleUnderline"/>
          <w:highlight w:val="cyan"/>
        </w:rPr>
        <w:t xml:space="preserve"> the </w:t>
      </w:r>
      <w:r w:rsidRPr="00175FB0">
        <w:rPr>
          <w:rStyle w:val="Emphasis"/>
          <w:highlight w:val="cyan"/>
        </w:rPr>
        <w:t>entire country</w:t>
      </w:r>
      <w:r w:rsidRPr="00617AA9">
        <w:rPr>
          <w:sz w:val="16"/>
        </w:rPr>
        <w:t>.</w:t>
      </w:r>
    </w:p>
    <w:p w14:paraId="68AFE67D" w14:textId="77777777" w:rsidR="002F6C17" w:rsidRPr="00617AA9" w:rsidRDefault="002F6C17" w:rsidP="002F6C17">
      <w:pPr>
        <w:ind w:left="720"/>
        <w:rPr>
          <w:sz w:val="16"/>
        </w:rPr>
      </w:pPr>
      <w:r w:rsidRPr="00617AA9">
        <w:rPr>
          <w:sz w:val="16"/>
        </w:rPr>
        <w:t>Wall Street and retail investors are enabling and encouraging more ... more ... more.</w:t>
      </w:r>
    </w:p>
    <w:p w14:paraId="3F2A3828" w14:textId="77777777" w:rsidR="002F6C17" w:rsidRPr="00617AA9" w:rsidRDefault="002F6C17" w:rsidP="002F6C17">
      <w:pPr>
        <w:ind w:left="720"/>
        <w:rPr>
          <w:sz w:val="16"/>
        </w:rPr>
      </w:pPr>
      <w:r w:rsidRPr="00617AA9">
        <w:rPr>
          <w:sz w:val="16"/>
        </w:rPr>
        <w:t>More chips, more data centers, more energy, more investment.</w:t>
      </w:r>
    </w:p>
    <w:p w14:paraId="51B91BD7" w14:textId="77777777" w:rsidR="002F6C17" w:rsidRPr="00617AA9" w:rsidRDefault="002F6C17" w:rsidP="002F6C17">
      <w:pPr>
        <w:ind w:left="720"/>
        <w:rPr>
          <w:sz w:val="16"/>
        </w:rPr>
      </w:pPr>
      <w:r w:rsidRPr="00617AA9">
        <w:rPr>
          <w:sz w:val="16"/>
        </w:rPr>
        <w:t>The big companies and big investors are the early winners.</w:t>
      </w:r>
    </w:p>
    <w:p w14:paraId="456DE19E" w14:textId="77777777" w:rsidR="002F6C17" w:rsidRPr="00617AA9" w:rsidRDefault="002F6C17" w:rsidP="002F6C17">
      <w:pPr>
        <w:rPr>
          <w:sz w:val="16"/>
        </w:rPr>
      </w:pPr>
      <w:r w:rsidRPr="00617AA9">
        <w:rPr>
          <w:sz w:val="16"/>
        </w:rPr>
        <w:t xml:space="preserve">Why it matters: A wild cycle is unfolding. </w:t>
      </w:r>
      <w:r w:rsidRPr="00617AA9">
        <w:rPr>
          <w:rStyle w:val="StyleUnderline"/>
        </w:rPr>
        <w:t xml:space="preserve">The </w:t>
      </w:r>
      <w:r w:rsidRPr="00175FB0">
        <w:rPr>
          <w:rStyle w:val="StyleUnderline"/>
          <w:highlight w:val="cyan"/>
        </w:rPr>
        <w:t>big</w:t>
      </w:r>
      <w:r w:rsidRPr="00617AA9">
        <w:rPr>
          <w:rStyle w:val="StyleUnderline"/>
        </w:rPr>
        <w:t xml:space="preserve">gest </w:t>
      </w:r>
      <w:r w:rsidRPr="00175FB0">
        <w:rPr>
          <w:rStyle w:val="StyleUnderline"/>
          <w:highlight w:val="cyan"/>
        </w:rPr>
        <w:t>companies</w:t>
      </w:r>
      <w:r w:rsidRPr="00617AA9">
        <w:rPr>
          <w:rStyle w:val="StyleUnderline"/>
        </w:rPr>
        <w:t xml:space="preserve"> in history </w:t>
      </w:r>
      <w:r w:rsidRPr="00175FB0">
        <w:rPr>
          <w:rStyle w:val="StyleUnderline"/>
          <w:highlight w:val="cyan"/>
        </w:rPr>
        <w:t>are</w:t>
      </w:r>
      <w:r w:rsidRPr="00617AA9">
        <w:rPr>
          <w:rStyle w:val="StyleUnderline"/>
        </w:rPr>
        <w:t xml:space="preserve"> spending a </w:t>
      </w:r>
      <w:r w:rsidRPr="00617AA9">
        <w:rPr>
          <w:rStyle w:val="Emphasis"/>
        </w:rPr>
        <w:t>stunning</w:t>
      </w:r>
      <w:r w:rsidRPr="00617AA9">
        <w:rPr>
          <w:rStyle w:val="StyleUnderline"/>
        </w:rPr>
        <w:t xml:space="preserve"> amount of money to fuel the AI revolution, </w:t>
      </w:r>
      <w:r w:rsidRPr="00175FB0">
        <w:rPr>
          <w:rStyle w:val="Emphasis"/>
          <w:highlight w:val="cyan"/>
        </w:rPr>
        <w:t>driving demand</w:t>
      </w:r>
      <w:r w:rsidRPr="00617AA9">
        <w:rPr>
          <w:rStyle w:val="StyleUnderline"/>
        </w:rPr>
        <w:t xml:space="preserve"> for more chips, more energy and more capital</w:t>
      </w:r>
      <w:r w:rsidRPr="00617AA9">
        <w:rPr>
          <w:sz w:val="16"/>
        </w:rPr>
        <w:t>.</w:t>
      </w:r>
    </w:p>
    <w:p w14:paraId="2375546D" w14:textId="77777777" w:rsidR="002F6C17" w:rsidRPr="00617AA9" w:rsidRDefault="002F6C17" w:rsidP="002F6C17">
      <w:pPr>
        <w:ind w:left="720"/>
        <w:rPr>
          <w:sz w:val="16"/>
        </w:rPr>
      </w:pPr>
      <w:r w:rsidRPr="00617AA9">
        <w:rPr>
          <w:rStyle w:val="StyleUnderline"/>
        </w:rPr>
        <w:t xml:space="preserve">This dynamic is basically powerful enough </w:t>
      </w:r>
      <w:r w:rsidRPr="00175FB0">
        <w:rPr>
          <w:rStyle w:val="StyleUnderline"/>
          <w:highlight w:val="cyan"/>
        </w:rPr>
        <w:t>to cover for an economy</w:t>
      </w:r>
      <w:r w:rsidRPr="00617AA9">
        <w:rPr>
          <w:rStyle w:val="StyleUnderline"/>
        </w:rPr>
        <w:t xml:space="preserve"> that </w:t>
      </w:r>
      <w:r w:rsidRPr="00175FB0">
        <w:rPr>
          <w:rStyle w:val="Emphasis"/>
          <w:highlight w:val="cyan"/>
        </w:rPr>
        <w:t>otherwise</w:t>
      </w:r>
      <w:r w:rsidRPr="00617AA9">
        <w:rPr>
          <w:rStyle w:val="StyleUnderline"/>
        </w:rPr>
        <w:t xml:space="preserve"> looks like it's </w:t>
      </w:r>
      <w:r w:rsidRPr="00175FB0">
        <w:rPr>
          <w:rStyle w:val="StyleUnderline"/>
          <w:highlight w:val="cyan"/>
        </w:rPr>
        <w:t>weakening</w:t>
      </w:r>
      <w:r w:rsidRPr="00617AA9">
        <w:rPr>
          <w:rStyle w:val="StyleUnderline"/>
        </w:rPr>
        <w:t xml:space="preserve"> </w:t>
      </w:r>
      <w:r w:rsidRPr="00617AA9">
        <w:rPr>
          <w:rStyle w:val="Emphasis"/>
        </w:rPr>
        <w:t>by the day</w:t>
      </w:r>
      <w:r w:rsidRPr="00617AA9">
        <w:rPr>
          <w:sz w:val="16"/>
        </w:rPr>
        <w:t>.</w:t>
      </w:r>
    </w:p>
    <w:p w14:paraId="67348DE5" w14:textId="77777777" w:rsidR="002F6C17" w:rsidRPr="00617AA9" w:rsidRDefault="002F6C17" w:rsidP="002F6C17">
      <w:pPr>
        <w:rPr>
          <w:sz w:val="16"/>
        </w:rPr>
      </w:pPr>
      <w:r w:rsidRPr="00617AA9">
        <w:rPr>
          <w:sz w:val="16"/>
        </w:rPr>
        <w:t>The big (</w:t>
      </w:r>
      <w:r w:rsidRPr="00617AA9">
        <w:rPr>
          <w:rStyle w:val="StyleUnderline"/>
        </w:rPr>
        <w:t>Nvidia, Microsoft, Apple, Alphabet/Google, Amazon and Meta</w:t>
      </w:r>
      <w:r w:rsidRPr="00617AA9">
        <w:rPr>
          <w:sz w:val="16"/>
        </w:rPr>
        <w:t xml:space="preserve">) </w:t>
      </w:r>
      <w:r w:rsidRPr="00617AA9">
        <w:rPr>
          <w:rStyle w:val="StyleUnderline"/>
        </w:rPr>
        <w:t xml:space="preserve">are getting </w:t>
      </w:r>
      <w:r w:rsidRPr="00617AA9">
        <w:rPr>
          <w:rStyle w:val="Emphasis"/>
        </w:rPr>
        <w:t>bigger</w:t>
      </w:r>
      <w:r w:rsidRPr="00617AA9">
        <w:rPr>
          <w:sz w:val="16"/>
        </w:rPr>
        <w:t xml:space="preserve">, and </w:t>
      </w:r>
      <w:r w:rsidRPr="00617AA9">
        <w:rPr>
          <w:rStyle w:val="StyleUnderline"/>
        </w:rPr>
        <w:t xml:space="preserve">burrowing deeper into </w:t>
      </w:r>
      <w:r w:rsidRPr="00617AA9">
        <w:rPr>
          <w:rStyle w:val="Emphasis"/>
        </w:rPr>
        <w:t>direct investment</w:t>
      </w:r>
      <w:r w:rsidRPr="00617AA9">
        <w:rPr>
          <w:rStyle w:val="StyleUnderline"/>
        </w:rPr>
        <w:t xml:space="preserve"> and </w:t>
      </w:r>
      <w:r w:rsidRPr="00617AA9">
        <w:rPr>
          <w:rStyle w:val="Emphasis"/>
        </w:rPr>
        <w:t>ownership</w:t>
      </w:r>
      <w:r w:rsidRPr="00617AA9">
        <w:rPr>
          <w:rStyle w:val="StyleUnderline"/>
        </w:rPr>
        <w:t xml:space="preserve"> of the products feeding into their AI</w:t>
      </w:r>
      <w:r w:rsidRPr="00617AA9">
        <w:rPr>
          <w:sz w:val="16"/>
        </w:rPr>
        <w:t>.</w:t>
      </w:r>
    </w:p>
    <w:p w14:paraId="66348226" w14:textId="77777777" w:rsidR="002F6C17" w:rsidRPr="00617AA9" w:rsidRDefault="002F6C17" w:rsidP="002F6C17">
      <w:pPr>
        <w:ind w:left="720"/>
        <w:rPr>
          <w:sz w:val="16"/>
        </w:rPr>
      </w:pPr>
      <w:r w:rsidRPr="00617AA9">
        <w:rPr>
          <w:rStyle w:val="StyleUnderline"/>
        </w:rPr>
        <w:t xml:space="preserve">They're </w:t>
      </w:r>
      <w:r w:rsidRPr="00175FB0">
        <w:rPr>
          <w:rStyle w:val="StyleUnderline"/>
          <w:highlight w:val="cyan"/>
        </w:rPr>
        <w:t>buying</w:t>
      </w:r>
      <w:r w:rsidRPr="00617AA9">
        <w:rPr>
          <w:rStyle w:val="StyleUnderline"/>
        </w:rPr>
        <w:t xml:space="preserve"> up </w:t>
      </w:r>
      <w:r w:rsidRPr="00175FB0">
        <w:rPr>
          <w:rStyle w:val="Emphasis"/>
          <w:highlight w:val="cyan"/>
        </w:rPr>
        <w:t>land</w:t>
      </w:r>
      <w:r w:rsidRPr="00175FB0">
        <w:rPr>
          <w:rStyle w:val="StyleUnderline"/>
          <w:highlight w:val="cyan"/>
        </w:rPr>
        <w:t xml:space="preserve">, building </w:t>
      </w:r>
      <w:r w:rsidRPr="00175FB0">
        <w:rPr>
          <w:rStyle w:val="Emphasis"/>
          <w:highlight w:val="cyan"/>
        </w:rPr>
        <w:t>data centers</w:t>
      </w:r>
      <w:r w:rsidRPr="00617AA9">
        <w:rPr>
          <w:rStyle w:val="StyleUnderline"/>
        </w:rPr>
        <w:t xml:space="preserve">, sucking up </w:t>
      </w:r>
      <w:r w:rsidRPr="00175FB0">
        <w:rPr>
          <w:rStyle w:val="Emphasis"/>
          <w:highlight w:val="cyan"/>
        </w:rPr>
        <w:t>chips</w:t>
      </w:r>
      <w:r w:rsidRPr="00617AA9">
        <w:rPr>
          <w:rStyle w:val="StyleUnderline"/>
        </w:rPr>
        <w:t xml:space="preserve">, investing in </w:t>
      </w:r>
      <w:r w:rsidRPr="00175FB0">
        <w:rPr>
          <w:rStyle w:val="Emphasis"/>
          <w:highlight w:val="cyan"/>
        </w:rPr>
        <w:t>energy</w:t>
      </w:r>
      <w:r w:rsidRPr="00617AA9">
        <w:rPr>
          <w:rStyle w:val="StyleUnderline"/>
        </w:rPr>
        <w:t xml:space="preserve"> sources</w:t>
      </w:r>
      <w:r w:rsidRPr="00617AA9">
        <w:rPr>
          <w:sz w:val="16"/>
        </w:rPr>
        <w:t>. Microsoft and Nvidia together are worth about $2.5 trillion more today than they were a year ago.</w:t>
      </w:r>
    </w:p>
    <w:p w14:paraId="0771E498" w14:textId="77777777" w:rsidR="002F6C17" w:rsidRPr="00617AA9" w:rsidRDefault="002F6C17" w:rsidP="002F6C17">
      <w:pPr>
        <w:rPr>
          <w:sz w:val="16"/>
        </w:rPr>
      </w:pPr>
      <w:r w:rsidRPr="00617AA9">
        <w:rPr>
          <w:sz w:val="16"/>
        </w:rPr>
        <w:t>Alphabet, Google, Amazon and Meta together will spend nearly $400 billion this year on capital expenditures, largely to build AI infrastructure — more than the EU spent on defense last year, The Wall Street Journal notes.</w:t>
      </w:r>
    </w:p>
    <w:p w14:paraId="375B4734" w14:textId="77777777" w:rsidR="002F6C17" w:rsidRPr="00617AA9" w:rsidRDefault="002F6C17" w:rsidP="002F6C17">
      <w:pPr>
        <w:ind w:left="720"/>
        <w:rPr>
          <w:sz w:val="16"/>
        </w:rPr>
      </w:pPr>
      <w:r w:rsidRPr="00175FB0">
        <w:rPr>
          <w:rStyle w:val="StyleUnderline"/>
          <w:highlight w:val="cyan"/>
        </w:rPr>
        <w:t xml:space="preserve">Investors are </w:t>
      </w:r>
      <w:r w:rsidRPr="00175FB0">
        <w:rPr>
          <w:rStyle w:val="Emphasis"/>
          <w:highlight w:val="cyan"/>
        </w:rPr>
        <w:t>getting comfortable</w:t>
      </w:r>
      <w:r w:rsidRPr="00175FB0">
        <w:rPr>
          <w:rStyle w:val="StyleUnderline"/>
          <w:highlight w:val="cyan"/>
        </w:rPr>
        <w:t xml:space="preserve"> with</w:t>
      </w:r>
      <w:r w:rsidRPr="00617AA9">
        <w:rPr>
          <w:rStyle w:val="StyleUnderline"/>
        </w:rPr>
        <w:t xml:space="preserve"> the mammoth </w:t>
      </w:r>
      <w:r w:rsidRPr="00175FB0">
        <w:rPr>
          <w:rStyle w:val="StyleUnderline"/>
          <w:highlight w:val="cyan"/>
        </w:rPr>
        <w:t>spending on</w:t>
      </w:r>
      <w:r w:rsidRPr="00617AA9">
        <w:rPr>
          <w:rStyle w:val="StyleUnderline"/>
        </w:rPr>
        <w:t xml:space="preserve"> this</w:t>
      </w:r>
      <w:r w:rsidRPr="00617AA9">
        <w:rPr>
          <w:sz w:val="16"/>
        </w:rPr>
        <w:t xml:space="preserve"> "</w:t>
      </w:r>
      <w:r w:rsidRPr="00175FB0">
        <w:rPr>
          <w:rStyle w:val="Emphasis"/>
          <w:highlight w:val="cyan"/>
        </w:rPr>
        <w:t>capex</w:t>
      </w:r>
      <w:r w:rsidRPr="00617AA9">
        <w:rPr>
          <w:rStyle w:val="Emphasis"/>
        </w:rPr>
        <w:t xml:space="preserve"> war</w:t>
      </w:r>
      <w:r w:rsidRPr="00617AA9">
        <w:rPr>
          <w:sz w:val="16"/>
        </w:rPr>
        <w:t>," as shown by Big Tech's runaway results last week, the Financial Times reports.</w:t>
      </w:r>
    </w:p>
    <w:p w14:paraId="43C76145" w14:textId="77777777" w:rsidR="002F6C17" w:rsidRPr="00617AA9" w:rsidRDefault="002F6C17" w:rsidP="002F6C17">
      <w:pPr>
        <w:rPr>
          <w:sz w:val="16"/>
        </w:rPr>
      </w:pPr>
      <w:r w:rsidRPr="00617AA9">
        <w:rPr>
          <w:sz w:val="16"/>
        </w:rPr>
        <w:t>The big picture: The Wall Street Journal's Christopher Mims captured the tectonic impact of the AI arms race in a must-read column, "Silicon Valley's New Strategy: Move Slow and Build Things."</w:t>
      </w:r>
    </w:p>
    <w:p w14:paraId="52EB6391" w14:textId="77777777" w:rsidR="002F6C17" w:rsidRPr="00617AA9" w:rsidRDefault="002F6C17" w:rsidP="002F6C17">
      <w:pPr>
        <w:ind w:left="720"/>
        <w:rPr>
          <w:sz w:val="16"/>
        </w:rPr>
      </w:pPr>
      <w:r w:rsidRPr="00617AA9">
        <w:rPr>
          <w:sz w:val="16"/>
        </w:rPr>
        <w:t xml:space="preserve">"Call it an 'age of infrastructure,' in which </w:t>
      </w:r>
      <w:r w:rsidRPr="00175FB0">
        <w:rPr>
          <w:rStyle w:val="StyleUnderline"/>
          <w:highlight w:val="cyan"/>
        </w:rPr>
        <w:t xml:space="preserve">companies spend vast sums on </w:t>
      </w:r>
      <w:r w:rsidRPr="00175FB0">
        <w:rPr>
          <w:rStyle w:val="Emphasis"/>
          <w:highlight w:val="cyan"/>
        </w:rPr>
        <w:t>actual stuff</w:t>
      </w:r>
      <w:r w:rsidRPr="00617AA9">
        <w:rPr>
          <w:sz w:val="16"/>
        </w:rPr>
        <w:t>," Mims wrote. "It's reminiscent of the age of business titans and 'robber barons' who dominated railroads, steel and other enterprises."</w:t>
      </w:r>
    </w:p>
    <w:p w14:paraId="2B5780CD" w14:textId="77777777" w:rsidR="002F6C17" w:rsidRPr="00617AA9" w:rsidRDefault="002F6C17" w:rsidP="002F6C17">
      <w:pPr>
        <w:ind w:left="720"/>
        <w:rPr>
          <w:sz w:val="16"/>
        </w:rPr>
      </w:pPr>
      <w:r w:rsidRPr="00617AA9">
        <w:rPr>
          <w:sz w:val="16"/>
        </w:rPr>
        <w:t>Paul Kedrosky — a Ph.D. and trained engineer who became a tech founder, investor and pundit — found that capital expenditures on AI data centers have passed the peak of telecom spending during the dot-com bubble (1995-2000) — and are second only to railroads in the 1880s. "In a sense," Kedrosky writes, "</w:t>
      </w:r>
      <w:r w:rsidRPr="00617AA9">
        <w:rPr>
          <w:rStyle w:val="StyleUnderline"/>
        </w:rPr>
        <w:t xml:space="preserve">there is </w:t>
      </w:r>
      <w:r w:rsidRPr="00175FB0">
        <w:rPr>
          <w:rStyle w:val="StyleUnderline"/>
          <w:highlight w:val="cyan"/>
        </w:rPr>
        <w:t xml:space="preserve">a massive </w:t>
      </w:r>
      <w:r w:rsidRPr="00175FB0">
        <w:rPr>
          <w:rStyle w:val="Emphasis"/>
          <w:highlight w:val="cyan"/>
        </w:rPr>
        <w:t>private sector stimulus program</w:t>
      </w:r>
      <w:r w:rsidRPr="00617AA9">
        <w:rPr>
          <w:rStyle w:val="StyleUnderline"/>
        </w:rPr>
        <w:t xml:space="preserve"> underway in the U.S.</w:t>
      </w:r>
      <w:r w:rsidRPr="00617AA9">
        <w:rPr>
          <w:sz w:val="16"/>
        </w:rPr>
        <w:t>"</w:t>
      </w:r>
    </w:p>
    <w:p w14:paraId="56F50B1E" w14:textId="77777777" w:rsidR="002F6C17" w:rsidRPr="00617AA9" w:rsidRDefault="002F6C17" w:rsidP="002F6C17">
      <w:pPr>
        <w:rPr>
          <w:sz w:val="16"/>
        </w:rPr>
      </w:pPr>
      <w:r w:rsidRPr="00617AA9">
        <w:rPr>
          <w:sz w:val="16"/>
        </w:rPr>
        <w:t xml:space="preserve">Think about that: </w:t>
      </w:r>
      <w:r w:rsidRPr="00175FB0">
        <w:rPr>
          <w:rStyle w:val="StyleUnderline"/>
          <w:highlight w:val="cyan"/>
        </w:rPr>
        <w:t xml:space="preserve">A </w:t>
      </w:r>
      <w:r w:rsidRPr="00175FB0">
        <w:rPr>
          <w:rStyle w:val="Emphasis"/>
          <w:highlight w:val="cyan"/>
        </w:rPr>
        <w:t>small number</w:t>
      </w:r>
      <w:r w:rsidRPr="00175FB0">
        <w:rPr>
          <w:rStyle w:val="StyleUnderline"/>
          <w:highlight w:val="cyan"/>
        </w:rPr>
        <w:t xml:space="preserve"> of companies</w:t>
      </w:r>
      <w:r w:rsidRPr="00617AA9">
        <w:rPr>
          <w:sz w:val="16"/>
        </w:rPr>
        <w:t xml:space="preserve"> — some nearly the size of Germany's economy — </w:t>
      </w:r>
      <w:r w:rsidRPr="00617AA9">
        <w:rPr>
          <w:rStyle w:val="StyleUnderline"/>
        </w:rPr>
        <w:t xml:space="preserve">are </w:t>
      </w:r>
      <w:r w:rsidRPr="00175FB0">
        <w:rPr>
          <w:rStyle w:val="StyleUnderline"/>
          <w:highlight w:val="cyan"/>
        </w:rPr>
        <w:t>spend</w:t>
      </w:r>
      <w:r w:rsidRPr="00617AA9">
        <w:rPr>
          <w:rStyle w:val="StyleUnderline"/>
        </w:rPr>
        <w:t xml:space="preserve">ing </w:t>
      </w:r>
      <w:r w:rsidRPr="00175FB0">
        <w:rPr>
          <w:rStyle w:val="Emphasis"/>
          <w:highlight w:val="cyan"/>
        </w:rPr>
        <w:t>more</w:t>
      </w:r>
      <w:r w:rsidRPr="00175FB0">
        <w:rPr>
          <w:rStyle w:val="StyleUnderline"/>
          <w:highlight w:val="cyan"/>
        </w:rPr>
        <w:t xml:space="preserve"> than</w:t>
      </w:r>
      <w:r w:rsidRPr="00617AA9">
        <w:rPr>
          <w:rStyle w:val="StyleUnderline"/>
        </w:rPr>
        <w:t xml:space="preserve"> the </w:t>
      </w:r>
      <w:r w:rsidRPr="00175FB0">
        <w:rPr>
          <w:rStyle w:val="Emphasis"/>
          <w:highlight w:val="cyan"/>
        </w:rPr>
        <w:t>340 million</w:t>
      </w:r>
      <w:r w:rsidRPr="00617AA9">
        <w:rPr>
          <w:rStyle w:val="StyleUnderline"/>
        </w:rPr>
        <w:t xml:space="preserve"> American </w:t>
      </w:r>
      <w:r w:rsidRPr="00175FB0">
        <w:rPr>
          <w:rStyle w:val="Emphasis"/>
          <w:highlight w:val="cyan"/>
        </w:rPr>
        <w:t>consumers</w:t>
      </w:r>
      <w:r w:rsidRPr="00617AA9">
        <w:rPr>
          <w:sz w:val="16"/>
        </w:rPr>
        <w:t>, whose status as the engine of the U.S. economy has always been all but gospel.</w:t>
      </w:r>
    </w:p>
    <w:p w14:paraId="11B86527" w14:textId="77777777" w:rsidR="002F6C17" w:rsidRPr="00617AA9" w:rsidRDefault="002F6C17" w:rsidP="002F6C17">
      <w:pPr>
        <w:ind w:left="720"/>
        <w:rPr>
          <w:sz w:val="16"/>
        </w:rPr>
      </w:pPr>
      <w:r w:rsidRPr="00617AA9">
        <w:rPr>
          <w:sz w:val="16"/>
        </w:rPr>
        <w:lastRenderedPageBreak/>
        <w:t>As Derek Thompson, co-author of the bestselling book "Abundance," put it after Friday's disappointing jobs report: "</w:t>
      </w:r>
      <w:r w:rsidRPr="00175FB0">
        <w:rPr>
          <w:rStyle w:val="StyleUnderline"/>
          <w:highlight w:val="cyan"/>
        </w:rPr>
        <w:t xml:space="preserve">GDP is </w:t>
      </w:r>
      <w:r w:rsidRPr="00175FB0">
        <w:rPr>
          <w:rStyle w:val="Emphasis"/>
          <w:highlight w:val="cyan"/>
        </w:rPr>
        <w:t>only growing</w:t>
      </w:r>
      <w:r w:rsidRPr="00175FB0">
        <w:rPr>
          <w:rStyle w:val="StyleUnderline"/>
          <w:highlight w:val="cyan"/>
        </w:rPr>
        <w:t xml:space="preserve"> because of </w:t>
      </w:r>
      <w:r w:rsidRPr="00175FB0">
        <w:rPr>
          <w:rStyle w:val="Emphasis"/>
          <w:highlight w:val="cyan"/>
        </w:rPr>
        <w:t>AI capex</w:t>
      </w:r>
      <w:r w:rsidRPr="00617AA9">
        <w:rPr>
          <w:sz w:val="16"/>
        </w:rPr>
        <w:t>."</w:t>
      </w:r>
    </w:p>
    <w:p w14:paraId="6A0D482E" w14:textId="77777777" w:rsidR="002F6C17" w:rsidRPr="00617AA9" w:rsidRDefault="002F6C17" w:rsidP="002F6C17">
      <w:pPr>
        <w:rPr>
          <w:sz w:val="16"/>
        </w:rPr>
      </w:pPr>
      <w:r w:rsidRPr="00617AA9">
        <w:rPr>
          <w:sz w:val="16"/>
        </w:rPr>
        <w:t xml:space="preserve">Zoom in: </w:t>
      </w:r>
      <w:r w:rsidRPr="00175FB0">
        <w:rPr>
          <w:rStyle w:val="StyleUnderline"/>
          <w:highlight w:val="cyan"/>
        </w:rPr>
        <w:t>Investment in</w:t>
      </w:r>
      <w:r w:rsidRPr="00617AA9">
        <w:rPr>
          <w:rStyle w:val="StyleUnderline"/>
        </w:rPr>
        <w:t xml:space="preserve"> </w:t>
      </w:r>
      <w:r w:rsidRPr="00175FB0">
        <w:rPr>
          <w:rStyle w:val="Emphasis"/>
          <w:highlight w:val="cyan"/>
        </w:rPr>
        <w:t>info</w:t>
      </w:r>
      <w:r w:rsidRPr="00617AA9">
        <w:rPr>
          <w:rStyle w:val="StyleUnderline"/>
        </w:rPr>
        <w:t xml:space="preserve">rmation </w:t>
      </w:r>
      <w:r w:rsidRPr="00175FB0">
        <w:rPr>
          <w:rStyle w:val="Emphasis"/>
          <w:highlight w:val="cyan"/>
        </w:rPr>
        <w:t>processing</w:t>
      </w:r>
      <w:r w:rsidRPr="00617AA9">
        <w:rPr>
          <w:rStyle w:val="StyleUnderline"/>
        </w:rPr>
        <w:t xml:space="preserve"> equipment </w:t>
      </w:r>
      <w:r w:rsidRPr="00175FB0">
        <w:rPr>
          <w:rStyle w:val="StyleUnderline"/>
          <w:highlight w:val="cyan"/>
        </w:rPr>
        <w:t>and</w:t>
      </w:r>
      <w:r w:rsidRPr="00617AA9">
        <w:rPr>
          <w:rStyle w:val="StyleUnderline"/>
        </w:rPr>
        <w:t xml:space="preserve"> in </w:t>
      </w:r>
      <w:r w:rsidRPr="00175FB0">
        <w:rPr>
          <w:rStyle w:val="Emphasis"/>
          <w:highlight w:val="cyan"/>
        </w:rPr>
        <w:t>software</w:t>
      </w:r>
      <w:r w:rsidRPr="00175FB0">
        <w:rPr>
          <w:rStyle w:val="StyleUnderline"/>
          <w:highlight w:val="cyan"/>
        </w:rPr>
        <w:t xml:space="preserve"> increased</w:t>
      </w:r>
      <w:r w:rsidRPr="00617AA9">
        <w:rPr>
          <w:rStyle w:val="StyleUnderline"/>
        </w:rPr>
        <w:t xml:space="preserve"> at a </w:t>
      </w:r>
      <w:r w:rsidRPr="00175FB0">
        <w:rPr>
          <w:rStyle w:val="Emphasis"/>
          <w:highlight w:val="cyan"/>
        </w:rPr>
        <w:t>25%</w:t>
      </w:r>
      <w:r w:rsidRPr="00617AA9">
        <w:rPr>
          <w:rStyle w:val="StyleUnderline"/>
        </w:rPr>
        <w:t xml:space="preserve"> annual rate in the first half of the year — </w:t>
      </w:r>
      <w:r w:rsidRPr="00175FB0">
        <w:rPr>
          <w:rStyle w:val="StyleUnderline"/>
          <w:highlight w:val="cyan"/>
        </w:rPr>
        <w:t xml:space="preserve">while </w:t>
      </w:r>
      <w:r w:rsidRPr="00175FB0">
        <w:rPr>
          <w:rStyle w:val="Emphasis"/>
          <w:highlight w:val="cyan"/>
        </w:rPr>
        <w:t>overall</w:t>
      </w:r>
      <w:r w:rsidRPr="00175FB0">
        <w:rPr>
          <w:rStyle w:val="StyleUnderline"/>
          <w:highlight w:val="cyan"/>
        </w:rPr>
        <w:t xml:space="preserve"> GDP rose</w:t>
      </w:r>
      <w:r w:rsidRPr="00617AA9">
        <w:rPr>
          <w:rStyle w:val="StyleUnderline"/>
        </w:rPr>
        <w:t xml:space="preserve"> at a paltry </w:t>
      </w:r>
      <w:r w:rsidRPr="00175FB0">
        <w:rPr>
          <w:rStyle w:val="Emphasis"/>
          <w:highlight w:val="cyan"/>
        </w:rPr>
        <w:t>1.2</w:t>
      </w:r>
      <w:r w:rsidRPr="00617AA9">
        <w:rPr>
          <w:rStyle w:val="Emphasis"/>
        </w:rPr>
        <w:t>%</w:t>
      </w:r>
      <w:r w:rsidRPr="00617AA9">
        <w:rPr>
          <w:sz w:val="16"/>
        </w:rPr>
        <w:t>, Axios chief economic correspondent Neil Irwin notes.</w:t>
      </w:r>
    </w:p>
    <w:p w14:paraId="1A9703B3" w14:textId="77777777" w:rsidR="002F6C17" w:rsidRPr="00617AA9" w:rsidRDefault="002F6C17" w:rsidP="002F6C17">
      <w:pPr>
        <w:ind w:left="720"/>
        <w:rPr>
          <w:sz w:val="16"/>
        </w:rPr>
      </w:pPr>
      <w:r w:rsidRPr="00617AA9">
        <w:rPr>
          <w:sz w:val="16"/>
        </w:rPr>
        <w:t>Neil Dutta of Renaissance Macro notes on X that this measure of AI capital spending has contributed more to growth this year than consumer spending.</w:t>
      </w:r>
    </w:p>
    <w:p w14:paraId="2E75AE97" w14:textId="77777777" w:rsidR="002F6C17" w:rsidRPr="00617AA9" w:rsidRDefault="002F6C17" w:rsidP="002F6C17">
      <w:pPr>
        <w:rPr>
          <w:sz w:val="16"/>
        </w:rPr>
      </w:pPr>
      <w:r w:rsidRPr="00617AA9">
        <w:rPr>
          <w:sz w:val="16"/>
        </w:rPr>
        <w:t>The big questions: Will U.S. workers — not just tech giants and big shareholders — benefit with better jobs and higher salaries? Will this boom ever bust?</w:t>
      </w:r>
    </w:p>
    <w:p w14:paraId="73B7920C" w14:textId="77777777" w:rsidR="002F6C17" w:rsidRPr="00617AA9" w:rsidRDefault="002F6C17" w:rsidP="002F6C17">
      <w:pPr>
        <w:ind w:left="720"/>
        <w:rPr>
          <w:sz w:val="16"/>
        </w:rPr>
      </w:pPr>
      <w:r w:rsidRPr="00617AA9">
        <w:rPr>
          <w:sz w:val="16"/>
        </w:rPr>
        <w:t>The Wall Street Journal's Greg Ip points to "hidden risks from the AI boom": "No one doubts its potential to raise growth and productivity in the long run. But financing that boom is straining the companies and capital markets."</w:t>
      </w:r>
    </w:p>
    <w:p w14:paraId="646AC33A" w14:textId="77777777" w:rsidR="002F6C17" w:rsidRPr="00617AA9" w:rsidRDefault="002F6C17" w:rsidP="002F6C17">
      <w:pPr>
        <w:ind w:left="720"/>
        <w:rPr>
          <w:sz w:val="16"/>
        </w:rPr>
      </w:pPr>
      <w:r w:rsidRPr="00617AA9">
        <w:rPr>
          <w:sz w:val="16"/>
        </w:rPr>
        <w:t>Econ blogger Noah Smith has an even more dire warning: With a "large and increasing amount of debt being used to fund one single sector of the economy (data centers)," a data-center bust could trigger a financial crisis.</w:t>
      </w:r>
    </w:p>
    <w:p w14:paraId="6ED0856C" w14:textId="77777777" w:rsidR="002F6C17" w:rsidRPr="00617AA9" w:rsidRDefault="002F6C17" w:rsidP="002F6C17">
      <w:pPr>
        <w:rPr>
          <w:sz w:val="16"/>
        </w:rPr>
      </w:pPr>
      <w:r w:rsidRPr="00617AA9">
        <w:rPr>
          <w:sz w:val="16"/>
        </w:rPr>
        <w:t xml:space="preserve">Between the lines: Theoretically, </w:t>
      </w:r>
      <w:r w:rsidRPr="00175FB0">
        <w:rPr>
          <w:rStyle w:val="Emphasis"/>
          <w:highlight w:val="cyan"/>
        </w:rPr>
        <w:t>heavy investment</w:t>
      </w:r>
      <w:r w:rsidRPr="00617AA9">
        <w:rPr>
          <w:rStyle w:val="StyleUnderline"/>
        </w:rPr>
        <w:t xml:space="preserve"> backed by generous government incentives </w:t>
      </w:r>
      <w:r w:rsidRPr="00175FB0">
        <w:rPr>
          <w:rStyle w:val="StyleUnderline"/>
          <w:highlight w:val="cyan"/>
        </w:rPr>
        <w:t>should</w:t>
      </w:r>
      <w:r w:rsidRPr="00617AA9">
        <w:rPr>
          <w:rStyle w:val="StyleUnderline"/>
        </w:rPr>
        <w:t xml:space="preserve">, over time, </w:t>
      </w:r>
      <w:r w:rsidRPr="00175FB0">
        <w:rPr>
          <w:rStyle w:val="StyleUnderline"/>
          <w:highlight w:val="cyan"/>
        </w:rPr>
        <w:t xml:space="preserve">create a </w:t>
      </w:r>
      <w:r w:rsidRPr="00175FB0">
        <w:rPr>
          <w:rStyle w:val="Emphasis"/>
          <w:highlight w:val="cyan"/>
        </w:rPr>
        <w:t>new class</w:t>
      </w:r>
      <w:r w:rsidRPr="00175FB0">
        <w:rPr>
          <w:rStyle w:val="StyleUnderline"/>
          <w:highlight w:val="cyan"/>
        </w:rPr>
        <w:t xml:space="preserve"> of </w:t>
      </w:r>
      <w:r w:rsidRPr="00175FB0">
        <w:rPr>
          <w:rStyle w:val="Emphasis"/>
          <w:highlight w:val="cyan"/>
        </w:rPr>
        <w:t>higher-end work</w:t>
      </w:r>
      <w:r w:rsidRPr="00617AA9">
        <w:rPr>
          <w:rStyle w:val="StyleUnderline"/>
        </w:rPr>
        <w:t xml:space="preserve"> to build, operate and maintain data, chips and energy centers</w:t>
      </w:r>
      <w:r w:rsidRPr="00617AA9">
        <w:rPr>
          <w:sz w:val="16"/>
        </w:rPr>
        <w:t>. But these jobs need to more than offset the jobs AI wipes out.</w:t>
      </w:r>
    </w:p>
    <w:p w14:paraId="509B7C04" w14:textId="77777777" w:rsidR="002F6C17" w:rsidRPr="00617AA9" w:rsidRDefault="002F6C17" w:rsidP="002F6C17">
      <w:pPr>
        <w:ind w:left="720"/>
        <w:rPr>
          <w:sz w:val="16"/>
        </w:rPr>
      </w:pPr>
      <w:r w:rsidRPr="00617AA9">
        <w:rPr>
          <w:sz w:val="16"/>
        </w:rPr>
        <w:t>"The AI layer is just the newest, the latest layer," Jay Timmons, president and CEO of the National Association of Manufacturers, tells Axios' managing editor for business Ben Berkowitz. "We have to be able to make sure we're ready for today with those skills."</w:t>
      </w:r>
    </w:p>
    <w:p w14:paraId="77F181FD" w14:textId="77777777" w:rsidR="002F6C17" w:rsidRPr="00617AA9" w:rsidRDefault="002F6C17" w:rsidP="002F6C17">
      <w:pPr>
        <w:rPr>
          <w:sz w:val="16"/>
        </w:rPr>
      </w:pPr>
      <w:r w:rsidRPr="00617AA9">
        <w:rPr>
          <w:sz w:val="16"/>
        </w:rPr>
        <w:t>Reality check: Tech in general, and semiconductors in particular, have always been cyclical businesses. First, you overbuild, then you suffer through a glut, then there's a shortage — and then you overbuild again, Axios managing editor for tech Scott Rosenberg notes.</w:t>
      </w:r>
    </w:p>
    <w:p w14:paraId="0714AD44" w14:textId="77777777" w:rsidR="002F6C17" w:rsidRPr="00617AA9" w:rsidRDefault="002F6C17" w:rsidP="002F6C17">
      <w:pPr>
        <w:ind w:left="720"/>
        <w:rPr>
          <w:sz w:val="16"/>
        </w:rPr>
      </w:pPr>
      <w:r w:rsidRPr="00617AA9">
        <w:rPr>
          <w:sz w:val="16"/>
        </w:rPr>
        <w:t>It happened with memory chips at the start of the '90s. It happened with internet connectivity during the dot-com boom and bust. Plenty of people in the AI industry — many of whom never lived through those cycles — believe this time is different.</w:t>
      </w:r>
    </w:p>
    <w:p w14:paraId="3F47C1D3" w14:textId="77777777" w:rsidR="002F6C17" w:rsidRPr="00617AA9" w:rsidRDefault="002F6C17" w:rsidP="002F6C17">
      <w:pPr>
        <w:ind w:left="720"/>
        <w:rPr>
          <w:sz w:val="16"/>
        </w:rPr>
      </w:pPr>
      <w:r w:rsidRPr="00617AA9">
        <w:rPr>
          <w:sz w:val="16"/>
        </w:rPr>
        <w:t>And data centers generate more direct jobs in their construction phase than once they're built.</w:t>
      </w:r>
    </w:p>
    <w:p w14:paraId="3EE3975D" w14:textId="77777777" w:rsidR="002F6C17" w:rsidRPr="00617AA9" w:rsidRDefault="002F6C17" w:rsidP="002F6C17">
      <w:pPr>
        <w:rPr>
          <w:sz w:val="16"/>
        </w:rPr>
      </w:pPr>
      <w:r w:rsidRPr="00617AA9">
        <w:rPr>
          <w:sz w:val="16"/>
        </w:rPr>
        <w:t xml:space="preserve">The bottom line: </w:t>
      </w:r>
      <w:r w:rsidRPr="00617AA9">
        <w:rPr>
          <w:rStyle w:val="Emphasis"/>
        </w:rPr>
        <w:t>No one</w:t>
      </w:r>
      <w:r w:rsidRPr="00617AA9">
        <w:rPr>
          <w:rStyle w:val="StyleUnderline"/>
        </w:rPr>
        <w:t xml:space="preserve"> disputes that </w:t>
      </w:r>
      <w:r w:rsidRPr="00175FB0">
        <w:rPr>
          <w:rStyle w:val="StyleUnderline"/>
          <w:highlight w:val="cyan"/>
        </w:rPr>
        <w:t xml:space="preserve">the </w:t>
      </w:r>
      <w:r w:rsidRPr="00175FB0">
        <w:rPr>
          <w:rStyle w:val="Emphasis"/>
          <w:highlight w:val="cyan"/>
        </w:rPr>
        <w:t>vast majority</w:t>
      </w:r>
      <w:r w:rsidRPr="00175FB0">
        <w:rPr>
          <w:rStyle w:val="StyleUnderline"/>
          <w:highlight w:val="cyan"/>
        </w:rPr>
        <w:t xml:space="preserve"> of</w:t>
      </w:r>
      <w:r w:rsidRPr="00617AA9">
        <w:rPr>
          <w:rStyle w:val="StyleUnderline"/>
        </w:rPr>
        <w:t xml:space="preserve"> America's </w:t>
      </w:r>
      <w:r w:rsidRPr="00175FB0">
        <w:rPr>
          <w:rStyle w:val="StyleUnderline"/>
          <w:highlight w:val="cyan"/>
        </w:rPr>
        <w:t>growth</w:t>
      </w:r>
      <w:r w:rsidRPr="00617AA9">
        <w:rPr>
          <w:rStyle w:val="StyleUnderline"/>
        </w:rPr>
        <w:t xml:space="preserve"> right now </w:t>
      </w:r>
      <w:r w:rsidRPr="00175FB0">
        <w:rPr>
          <w:rStyle w:val="StyleUnderline"/>
          <w:highlight w:val="cyan"/>
        </w:rPr>
        <w:t>flows from AI</w:t>
      </w:r>
      <w:r w:rsidRPr="00175FB0">
        <w:rPr>
          <w:rStyle w:val="StyleUnderline"/>
        </w:rPr>
        <w:t xml:space="preserve"> investment</w:t>
      </w:r>
      <w:r w:rsidRPr="00617AA9">
        <w:rPr>
          <w:rStyle w:val="StyleUnderline"/>
        </w:rPr>
        <w:t xml:space="preserve"> competition</w:t>
      </w:r>
      <w:r w:rsidRPr="00617AA9">
        <w:rPr>
          <w:sz w:val="16"/>
        </w:rPr>
        <w:t xml:space="preserve">. </w:t>
      </w:r>
      <w:r w:rsidRPr="00617AA9">
        <w:rPr>
          <w:rStyle w:val="StyleUnderline"/>
        </w:rPr>
        <w:t xml:space="preserve">And it's </w:t>
      </w:r>
      <w:r w:rsidRPr="00617AA9">
        <w:rPr>
          <w:rStyle w:val="Emphasis"/>
        </w:rPr>
        <w:t>only accelerating</w:t>
      </w:r>
      <w:r w:rsidRPr="00617AA9">
        <w:rPr>
          <w:sz w:val="16"/>
        </w:rPr>
        <w:t>.</w:t>
      </w:r>
    </w:p>
    <w:p w14:paraId="3C32B136" w14:textId="77777777" w:rsidR="002F6C17" w:rsidRPr="00617AA9" w:rsidRDefault="002F6C17" w:rsidP="002F6C17">
      <w:pPr>
        <w:ind w:firstLine="720"/>
        <w:rPr>
          <w:sz w:val="16"/>
        </w:rPr>
      </w:pPr>
      <w:r w:rsidRPr="00617AA9">
        <w:rPr>
          <w:rStyle w:val="StyleUnderline"/>
        </w:rPr>
        <w:t xml:space="preserve">It's a </w:t>
      </w:r>
      <w:r w:rsidRPr="00617AA9">
        <w:rPr>
          <w:rStyle w:val="Emphasis"/>
        </w:rPr>
        <w:t>steroid</w:t>
      </w:r>
      <w:r w:rsidRPr="00617AA9">
        <w:rPr>
          <w:rStyle w:val="StyleUnderline"/>
        </w:rPr>
        <w:t xml:space="preserve"> injected at a </w:t>
      </w:r>
      <w:r w:rsidRPr="00617AA9">
        <w:rPr>
          <w:rStyle w:val="Emphasis"/>
        </w:rPr>
        <w:t>level</w:t>
      </w:r>
      <w:r w:rsidRPr="00617AA9">
        <w:rPr>
          <w:rStyle w:val="StyleUnderline"/>
        </w:rPr>
        <w:t xml:space="preserve"> and </w:t>
      </w:r>
      <w:r w:rsidRPr="00617AA9">
        <w:rPr>
          <w:rStyle w:val="Emphasis"/>
        </w:rPr>
        <w:t>speed</w:t>
      </w:r>
      <w:r w:rsidRPr="00617AA9">
        <w:rPr>
          <w:rStyle w:val="StyleUnderline"/>
        </w:rPr>
        <w:t xml:space="preserve"> we've </w:t>
      </w:r>
      <w:r w:rsidRPr="00617AA9">
        <w:rPr>
          <w:rStyle w:val="Emphasis"/>
        </w:rPr>
        <w:t>never seen</w:t>
      </w:r>
      <w:r w:rsidRPr="00617AA9">
        <w:rPr>
          <w:sz w:val="16"/>
        </w:rPr>
        <w:t>.</w:t>
      </w:r>
    </w:p>
    <w:p w14:paraId="7FC54A11" w14:textId="77777777" w:rsidR="002F6C17" w:rsidRDefault="002F6C17" w:rsidP="002F6C17"/>
    <w:p w14:paraId="4EB76C21" w14:textId="77777777" w:rsidR="002F6C17" w:rsidRDefault="002F6C17" w:rsidP="002F6C17">
      <w:pPr>
        <w:pStyle w:val="Heading4"/>
      </w:pPr>
      <w:r>
        <w:t xml:space="preserve">Unions </w:t>
      </w:r>
      <w:r w:rsidRPr="00176FB0">
        <w:rPr>
          <w:u w:val="single"/>
        </w:rPr>
        <w:t>resist everything</w:t>
      </w:r>
      <w:r>
        <w:t xml:space="preserve"> that could make </w:t>
      </w:r>
      <w:r w:rsidRPr="00176FB0">
        <w:rPr>
          <w:u w:val="single"/>
        </w:rPr>
        <w:t>membership decline</w:t>
      </w:r>
      <w:r>
        <w:t>.</w:t>
      </w:r>
    </w:p>
    <w:p w14:paraId="6DBC14DD" w14:textId="77777777" w:rsidR="002F6C17" w:rsidRDefault="002F6C17" w:rsidP="002F6C17">
      <w:r w:rsidRPr="004E37B8">
        <w:rPr>
          <w:rStyle w:val="Style13ptBold"/>
        </w:rPr>
        <w:t>O</w:t>
      </w:r>
      <w:r>
        <w:rPr>
          <w:rStyle w:val="Style13ptBold"/>
        </w:rPr>
        <w:t>’</w:t>
      </w:r>
      <w:r w:rsidRPr="004E37B8">
        <w:rPr>
          <w:rStyle w:val="Style13ptBold"/>
        </w:rPr>
        <w:t>Marah 25</w:t>
      </w:r>
      <w:r>
        <w:t xml:space="preserve"> [Kevin. January 14. Co-Founder at Zero100, former Director at Amazon, former Chief Content Officer at SCM World, former Senior Research Fellow at Stanford Global Supply Chain Management Forum, former Group Vice President at Gartner, MBA from Stanford University Graduate School of Business, MSc from University of Oxford. "Unions Are Fighting a Losing Battle with Automation." https://zero100.com/unions-are-fighting-a-losing-battle-with-automation/. ctdunc]</w:t>
      </w:r>
    </w:p>
    <w:p w14:paraId="63794B2F" w14:textId="77777777" w:rsidR="002F6C17" w:rsidRPr="00F54F1B" w:rsidRDefault="002F6C17" w:rsidP="002F6C17">
      <w:pPr>
        <w:rPr>
          <w:sz w:val="16"/>
        </w:rPr>
      </w:pPr>
      <w:r w:rsidRPr="00F54F1B">
        <w:rPr>
          <w:sz w:val="16"/>
        </w:rPr>
        <w:t xml:space="preserve">Last week, </w:t>
      </w:r>
      <w:r w:rsidRPr="00054922">
        <w:rPr>
          <w:rStyle w:val="StyleUnderline"/>
        </w:rPr>
        <w:t>the</w:t>
      </w:r>
      <w:r w:rsidRPr="00F54F1B">
        <w:rPr>
          <w:sz w:val="16"/>
        </w:rPr>
        <w:t xml:space="preserve"> International Longshoremen’s Association (</w:t>
      </w:r>
      <w:r w:rsidRPr="00F54F1B">
        <w:rPr>
          <w:rStyle w:val="Emphasis"/>
          <w:highlight w:val="cyan"/>
        </w:rPr>
        <w:t>ILA</w:t>
      </w:r>
      <w:r w:rsidRPr="00F54F1B">
        <w:rPr>
          <w:sz w:val="16"/>
          <w:highlight w:val="cyan"/>
        </w:rPr>
        <w:t xml:space="preserve">) </w:t>
      </w:r>
      <w:r w:rsidRPr="00F54F1B">
        <w:rPr>
          <w:rStyle w:val="StyleUnderline"/>
          <w:highlight w:val="cyan"/>
        </w:rPr>
        <w:t>reached</w:t>
      </w:r>
      <w:r w:rsidRPr="00054922">
        <w:rPr>
          <w:rStyle w:val="StyleUnderline"/>
        </w:rPr>
        <w:t xml:space="preserve"> an </w:t>
      </w:r>
      <w:r w:rsidRPr="00F54F1B">
        <w:rPr>
          <w:rStyle w:val="Emphasis"/>
          <w:highlight w:val="cyan"/>
        </w:rPr>
        <w:t>agreement</w:t>
      </w:r>
      <w:r w:rsidRPr="00054922">
        <w:rPr>
          <w:rStyle w:val="StyleUnderline"/>
        </w:rPr>
        <w:t xml:space="preserve"> with port operators </w:t>
      </w:r>
      <w:r w:rsidRPr="00F54F1B">
        <w:rPr>
          <w:rStyle w:val="StyleUnderline"/>
          <w:highlight w:val="cyan"/>
        </w:rPr>
        <w:t>to avert a</w:t>
      </w:r>
      <w:r w:rsidRPr="00054922">
        <w:rPr>
          <w:rStyle w:val="StyleUnderline"/>
        </w:rPr>
        <w:t xml:space="preserve">nother </w:t>
      </w:r>
      <w:r w:rsidRPr="00F54F1B">
        <w:rPr>
          <w:rStyle w:val="Emphasis"/>
          <w:highlight w:val="cyan"/>
        </w:rPr>
        <w:t>strike</w:t>
      </w:r>
      <w:r w:rsidRPr="00054922">
        <w:rPr>
          <w:rStyle w:val="StyleUnderline"/>
        </w:rPr>
        <w:t xml:space="preserve"> </w:t>
      </w:r>
      <w:r w:rsidRPr="00F54F1B">
        <w:rPr>
          <w:sz w:val="16"/>
        </w:rPr>
        <w:t xml:space="preserve">at US East Coast ports. The central </w:t>
      </w:r>
      <w:r w:rsidRPr="00F54F1B">
        <w:rPr>
          <w:rStyle w:val="StyleUnderline"/>
          <w:highlight w:val="cyan"/>
        </w:rPr>
        <w:t xml:space="preserve">issue was </w:t>
      </w:r>
      <w:r w:rsidRPr="00F54F1B">
        <w:rPr>
          <w:rStyle w:val="Emphasis"/>
          <w:highlight w:val="cyan"/>
        </w:rPr>
        <w:t>automation</w:t>
      </w:r>
      <w:r w:rsidRPr="00F54F1B">
        <w:rPr>
          <w:rStyle w:val="StyleUnderline"/>
          <w:highlight w:val="cyan"/>
        </w:rPr>
        <w:t xml:space="preserve"> eliminating</w:t>
      </w:r>
      <w:r w:rsidRPr="00F54F1B">
        <w:rPr>
          <w:sz w:val="16"/>
        </w:rPr>
        <w:t xml:space="preserve"> dockworker </w:t>
      </w:r>
      <w:r w:rsidRPr="00F54F1B">
        <w:rPr>
          <w:rStyle w:val="Emphasis"/>
          <w:highlight w:val="cyan"/>
        </w:rPr>
        <w:t>jobs</w:t>
      </w:r>
      <w:r w:rsidRPr="00F54F1B">
        <w:rPr>
          <w:sz w:val="16"/>
        </w:rPr>
        <w:t xml:space="preserve">. For ILA members who had already secured a strike-driven 60% pay increase back in the fall, it’s a clear win. </w:t>
      </w:r>
      <w:r w:rsidRPr="00054922">
        <w:rPr>
          <w:rStyle w:val="StyleUnderline"/>
        </w:rPr>
        <w:t xml:space="preserve">But </w:t>
      </w:r>
      <w:r w:rsidRPr="00F54F1B">
        <w:rPr>
          <w:rStyle w:val="StyleUnderline"/>
          <w:highlight w:val="cyan"/>
        </w:rPr>
        <w:t>for the</w:t>
      </w:r>
      <w:r w:rsidRPr="00054922">
        <w:rPr>
          <w:rStyle w:val="StyleUnderline"/>
        </w:rPr>
        <w:t xml:space="preserve"> US </w:t>
      </w:r>
      <w:r w:rsidRPr="00F54F1B">
        <w:rPr>
          <w:rStyle w:val="Emphasis"/>
          <w:highlight w:val="cyan"/>
        </w:rPr>
        <w:t>econ</w:t>
      </w:r>
      <w:r w:rsidRPr="00054922">
        <w:rPr>
          <w:rStyle w:val="Emphasis"/>
        </w:rPr>
        <w:t>omy</w:t>
      </w:r>
      <w:r w:rsidRPr="00054922">
        <w:rPr>
          <w:rStyle w:val="StyleUnderline"/>
        </w:rPr>
        <w:t xml:space="preserve">, </w:t>
      </w:r>
      <w:r w:rsidRPr="00F54F1B">
        <w:rPr>
          <w:rStyle w:val="StyleUnderline"/>
          <w:highlight w:val="cyan"/>
        </w:rPr>
        <w:t>it</w:t>
      </w:r>
      <w:r w:rsidRPr="00054922">
        <w:rPr>
          <w:rStyle w:val="StyleUnderline"/>
        </w:rPr>
        <w:t xml:space="preserve"> may </w:t>
      </w:r>
      <w:r w:rsidRPr="00F54F1B">
        <w:rPr>
          <w:rStyle w:val="StyleUnderline"/>
          <w:highlight w:val="cyan"/>
        </w:rPr>
        <w:t xml:space="preserve">prove to be a </w:t>
      </w:r>
      <w:r w:rsidRPr="00F54F1B">
        <w:rPr>
          <w:rStyle w:val="Emphasis"/>
          <w:highlight w:val="cyan"/>
        </w:rPr>
        <w:t>pyrrhic</w:t>
      </w:r>
      <w:r w:rsidRPr="00F54F1B">
        <w:rPr>
          <w:rStyle w:val="StyleUnderline"/>
          <w:highlight w:val="cyan"/>
        </w:rPr>
        <w:t xml:space="preserve"> victory</w:t>
      </w:r>
      <w:r w:rsidRPr="00054922">
        <w:rPr>
          <w:rStyle w:val="StyleUnderline"/>
        </w:rPr>
        <w:t>.</w:t>
      </w:r>
      <w:r w:rsidRPr="00F54F1B">
        <w:rPr>
          <w:sz w:val="16"/>
        </w:rPr>
        <w:t xml:space="preserve"> </w:t>
      </w:r>
    </w:p>
    <w:p w14:paraId="3F462F4D" w14:textId="77777777" w:rsidR="002F6C17" w:rsidRPr="00F54F1B" w:rsidRDefault="002F6C17" w:rsidP="002F6C17">
      <w:pPr>
        <w:rPr>
          <w:sz w:val="16"/>
        </w:rPr>
      </w:pPr>
      <w:r w:rsidRPr="00F54F1B">
        <w:rPr>
          <w:sz w:val="16"/>
        </w:rPr>
        <w:t xml:space="preserve">Extortion Works… For a While </w:t>
      </w:r>
    </w:p>
    <w:p w14:paraId="02918607" w14:textId="77777777" w:rsidR="002F6C17" w:rsidRPr="00F54F1B" w:rsidRDefault="002F6C17" w:rsidP="002F6C17">
      <w:pPr>
        <w:rPr>
          <w:sz w:val="16"/>
        </w:rPr>
      </w:pPr>
      <w:r w:rsidRPr="00F54F1B">
        <w:rPr>
          <w:sz w:val="16"/>
        </w:rPr>
        <w:lastRenderedPageBreak/>
        <w:t xml:space="preserve">According to a joint statement issued by the ILA and United States Maritime Alliance, the agreement is a win-win that “protects current ILA jobs and establishes a framework for implementing technologies that will create more jobs while modernizing East and Gulf coast ports.” By striking, first in the middle of peak import season and then again just weeks before Inauguration Day, the ILA has managed to lock in a future where many current dockworkers will make $200,000 or more per year while also adding headcount. </w:t>
      </w:r>
    </w:p>
    <w:p w14:paraId="23CF60FC" w14:textId="77777777" w:rsidR="002F6C17" w:rsidRPr="00F54F1B" w:rsidRDefault="002F6C17" w:rsidP="002F6C17">
      <w:pPr>
        <w:rPr>
          <w:sz w:val="16"/>
        </w:rPr>
      </w:pPr>
      <w:r w:rsidRPr="00F54F1B">
        <w:rPr>
          <w:sz w:val="16"/>
        </w:rPr>
        <w:t xml:space="preserve">Both President Joe Biden and President-elect Donald Trump saw political advantage in supporting the strikers. Employers, meanwhile, worried about losing volume to West Coast ports in the short term and shippers’ trust in the long term, also caved. </w:t>
      </w:r>
    </w:p>
    <w:p w14:paraId="65C85DFE" w14:textId="77777777" w:rsidR="002F6C17" w:rsidRPr="00F54F1B" w:rsidRDefault="002F6C17" w:rsidP="002F6C17">
      <w:pPr>
        <w:rPr>
          <w:sz w:val="16"/>
        </w:rPr>
      </w:pPr>
      <w:r w:rsidRPr="00F54F1B">
        <w:rPr>
          <w:sz w:val="16"/>
        </w:rPr>
        <w:t xml:space="preserve">Give </w:t>
      </w:r>
      <w:r w:rsidRPr="00176FB0">
        <w:rPr>
          <w:rStyle w:val="StyleUnderline"/>
        </w:rPr>
        <w:t xml:space="preserve">the </w:t>
      </w:r>
      <w:r w:rsidRPr="00176FB0">
        <w:rPr>
          <w:rStyle w:val="Emphasis"/>
        </w:rPr>
        <w:t>union</w:t>
      </w:r>
      <w:r w:rsidRPr="00F54F1B">
        <w:rPr>
          <w:sz w:val="16"/>
        </w:rPr>
        <w:t xml:space="preserve"> credit: It </w:t>
      </w:r>
      <w:r w:rsidRPr="00176FB0">
        <w:rPr>
          <w:rStyle w:val="StyleUnderline"/>
        </w:rPr>
        <w:t xml:space="preserve">knows how to play </w:t>
      </w:r>
      <w:r w:rsidRPr="00176FB0">
        <w:rPr>
          <w:rStyle w:val="Emphasis"/>
        </w:rPr>
        <w:t>hardball</w:t>
      </w:r>
      <w:r w:rsidRPr="00F54F1B">
        <w:rPr>
          <w:sz w:val="16"/>
        </w:rPr>
        <w:t xml:space="preserve">. Unfortunately, </w:t>
      </w:r>
      <w:r w:rsidRPr="00F54F1B">
        <w:rPr>
          <w:rStyle w:val="StyleUnderline"/>
          <w:highlight w:val="cyan"/>
        </w:rPr>
        <w:t>the US is</w:t>
      </w:r>
      <w:r w:rsidRPr="00F54F1B">
        <w:rPr>
          <w:sz w:val="16"/>
        </w:rPr>
        <w:t xml:space="preserve"> still </w:t>
      </w:r>
      <w:r w:rsidRPr="00F54F1B">
        <w:rPr>
          <w:rStyle w:val="Emphasis"/>
          <w:highlight w:val="cyan"/>
        </w:rPr>
        <w:t>miles</w:t>
      </w:r>
      <w:r w:rsidRPr="00F54F1B">
        <w:rPr>
          <w:rStyle w:val="StyleUnderline"/>
          <w:highlight w:val="cyan"/>
        </w:rPr>
        <w:t xml:space="preserve"> behind</w:t>
      </w:r>
      <w:r w:rsidRPr="00F54F1B">
        <w:rPr>
          <w:sz w:val="16"/>
        </w:rPr>
        <w:t xml:space="preserve"> Europe, Asia, and the Middle East </w:t>
      </w:r>
      <w:r w:rsidRPr="00F54F1B">
        <w:rPr>
          <w:rStyle w:val="StyleUnderline"/>
          <w:highlight w:val="cyan"/>
        </w:rPr>
        <w:t xml:space="preserve">in </w:t>
      </w:r>
      <w:r w:rsidRPr="00F54F1B">
        <w:rPr>
          <w:rStyle w:val="Emphasis"/>
          <w:highlight w:val="cyan"/>
        </w:rPr>
        <w:t>automating</w:t>
      </w:r>
      <w:r w:rsidRPr="00176FB0">
        <w:rPr>
          <w:rStyle w:val="StyleUnderline"/>
        </w:rPr>
        <w:t xml:space="preserve"> </w:t>
      </w:r>
      <w:r w:rsidRPr="00F54F1B">
        <w:rPr>
          <w:sz w:val="16"/>
        </w:rPr>
        <w:t xml:space="preserve">port </w:t>
      </w:r>
      <w:r w:rsidRPr="00176FB0">
        <w:rPr>
          <w:rStyle w:val="StyleUnderline"/>
        </w:rPr>
        <w:t>operations</w:t>
      </w:r>
      <w:r w:rsidRPr="00F54F1B">
        <w:rPr>
          <w:sz w:val="16"/>
        </w:rPr>
        <w:t xml:space="preserve">, and this agreement only adds to the cost and complexity of trying to catch up with Singapore, Rotterdam, and Dubai. </w:t>
      </w:r>
    </w:p>
    <w:p w14:paraId="52CABDD4" w14:textId="77777777" w:rsidR="002F6C17" w:rsidRPr="00F54F1B" w:rsidRDefault="002F6C17" w:rsidP="002F6C17">
      <w:pPr>
        <w:rPr>
          <w:sz w:val="16"/>
        </w:rPr>
      </w:pPr>
      <w:r w:rsidRPr="00F54F1B">
        <w:rPr>
          <w:sz w:val="16"/>
        </w:rPr>
        <w:t xml:space="preserve">How, in a time of rising tariffs, can shippers resist strategies that reduce dependence on US ports for inbound supply or outbound market access? Industrial policies and technology are already driving supply chain localization. This new ILA-USMA agreement could see import-export volumes falling faster than lagging US port automation can catch up. </w:t>
      </w:r>
    </w:p>
    <w:p w14:paraId="46E13EB7" w14:textId="77777777" w:rsidR="002F6C17" w:rsidRPr="00F54F1B" w:rsidRDefault="002F6C17" w:rsidP="002F6C17">
      <w:pPr>
        <w:rPr>
          <w:sz w:val="16"/>
        </w:rPr>
      </w:pPr>
      <w:r w:rsidRPr="00F54F1B">
        <w:rPr>
          <w:sz w:val="16"/>
        </w:rPr>
        <w:t xml:space="preserve">Be Careful What You Wish For: A Teamsters Tale </w:t>
      </w:r>
    </w:p>
    <w:p w14:paraId="4A2FBE02" w14:textId="77777777" w:rsidR="002F6C17" w:rsidRPr="00F54F1B" w:rsidRDefault="002F6C17" w:rsidP="002F6C17">
      <w:pPr>
        <w:rPr>
          <w:sz w:val="16"/>
        </w:rPr>
      </w:pPr>
      <w:r w:rsidRPr="00F54F1B">
        <w:rPr>
          <w:sz w:val="16"/>
        </w:rPr>
        <w:t xml:space="preserve">Back in July 2023, UPS announced a deal with the Teamsters union that would pay up to $170,000 annual compensation for drivers. Management agreed to pony up for workers with a stranglehold on their ability to serve customers while hoping to make up for these higher costs with labor-saving automation in their network of warehouses. In the 18 months since that deal was signed, the company has eliminated thousands of jobs across the US, including many in warehouses in Oklahoma, Colorado, Connecticut, and Maryland, among others. </w:t>
      </w:r>
    </w:p>
    <w:p w14:paraId="2499302A" w14:textId="77777777" w:rsidR="002F6C17" w:rsidRPr="00F54F1B" w:rsidRDefault="002F6C17" w:rsidP="002F6C17">
      <w:pPr>
        <w:rPr>
          <w:sz w:val="16"/>
        </w:rPr>
      </w:pPr>
      <w:r w:rsidRPr="00F54F1B">
        <w:rPr>
          <w:sz w:val="16"/>
        </w:rPr>
        <w:t xml:space="preserve">The most recent announcement in Portland, Oregon is a planned temporary shutdown meant to allow the installation of new automation. Union officials in the region didn’t respond to questions from The Oregonian on the story, but a Teamsters national vice president in Texas did comment, saying, “Automation is a real thing. There’s only so much we can do to stop progress.” </w:t>
      </w:r>
    </w:p>
    <w:p w14:paraId="23D98224" w14:textId="77777777" w:rsidR="002F6C17" w:rsidRPr="00F54F1B" w:rsidRDefault="002F6C17" w:rsidP="002F6C17">
      <w:pPr>
        <w:rPr>
          <w:sz w:val="16"/>
        </w:rPr>
      </w:pPr>
      <w:r w:rsidRPr="00F54F1B">
        <w:rPr>
          <w:sz w:val="16"/>
        </w:rPr>
        <w:t xml:space="preserve">He went on to say that sorting machines need care and maintenance and the union had the opportunity to push for a contract guaranteeing long-time employees the chance to train for those roles. </w:t>
      </w:r>
    </w:p>
    <w:p w14:paraId="6A627279" w14:textId="77777777" w:rsidR="002F6C17" w:rsidRPr="00F54F1B" w:rsidRDefault="002F6C17" w:rsidP="002F6C17">
      <w:pPr>
        <w:rPr>
          <w:sz w:val="16"/>
        </w:rPr>
      </w:pPr>
      <w:r w:rsidRPr="00F54F1B">
        <w:rPr>
          <w:sz w:val="16"/>
        </w:rPr>
        <w:t xml:space="preserve">Sadly, </w:t>
      </w:r>
      <w:r w:rsidRPr="00176FB0">
        <w:rPr>
          <w:rStyle w:val="StyleUnderline"/>
        </w:rPr>
        <w:t xml:space="preserve">the win for drivers is coming not only at the </w:t>
      </w:r>
      <w:r w:rsidRPr="00176FB0">
        <w:rPr>
          <w:rStyle w:val="Emphasis"/>
        </w:rPr>
        <w:t>expense</w:t>
      </w:r>
      <w:r w:rsidRPr="00176FB0">
        <w:rPr>
          <w:rStyle w:val="StyleUnderline"/>
        </w:rPr>
        <w:t xml:space="preserve"> of warehouse workers but also UPS </w:t>
      </w:r>
      <w:r w:rsidRPr="00176FB0">
        <w:rPr>
          <w:rStyle w:val="Emphasis"/>
        </w:rPr>
        <w:t>shareholders</w:t>
      </w:r>
      <w:r w:rsidRPr="00176FB0">
        <w:rPr>
          <w:rStyle w:val="StyleUnderline"/>
        </w:rPr>
        <w:t xml:space="preserve">, who have seen </w:t>
      </w:r>
      <w:r w:rsidRPr="00176FB0">
        <w:rPr>
          <w:rStyle w:val="Emphasis"/>
        </w:rPr>
        <w:t>stock drop</w:t>
      </w:r>
      <w:r w:rsidRPr="00176FB0">
        <w:rPr>
          <w:rStyle w:val="StyleUnderline"/>
        </w:rPr>
        <w:t xml:space="preserve"> by 34% while the S&amp;P 500 has </w:t>
      </w:r>
      <w:r w:rsidRPr="00176FB0">
        <w:rPr>
          <w:rStyle w:val="Emphasis"/>
        </w:rPr>
        <w:t>risen</w:t>
      </w:r>
      <w:r w:rsidRPr="00176FB0">
        <w:rPr>
          <w:rStyle w:val="StyleUnderline"/>
        </w:rPr>
        <w:t xml:space="preserve"> 27%</w:t>
      </w:r>
      <w:r w:rsidRPr="00F54F1B">
        <w:rPr>
          <w:sz w:val="16"/>
        </w:rPr>
        <w:t xml:space="preserve"> between July 2023 and today. Most of this loss in enterprise value is due to falling parcel volumes, but the rich deal struck with drivers no doubt reduces management’s choices when dealing with a tightly competitive market. </w:t>
      </w:r>
    </w:p>
    <w:p w14:paraId="5DCE6C2A" w14:textId="77777777" w:rsidR="002F6C17" w:rsidRPr="00F54F1B" w:rsidRDefault="002F6C17" w:rsidP="002F6C17">
      <w:pPr>
        <w:rPr>
          <w:sz w:val="16"/>
        </w:rPr>
      </w:pPr>
      <w:r w:rsidRPr="00F54F1B">
        <w:rPr>
          <w:sz w:val="16"/>
        </w:rPr>
        <w:t xml:space="preserve">Automation and Productivity Beat Job Preservation </w:t>
      </w:r>
    </w:p>
    <w:p w14:paraId="531869CA" w14:textId="77777777" w:rsidR="002F6C17" w:rsidRPr="00176FB0" w:rsidRDefault="002F6C17" w:rsidP="002F6C17">
      <w:pPr>
        <w:rPr>
          <w:rStyle w:val="StyleUnderline"/>
        </w:rPr>
      </w:pPr>
      <w:r w:rsidRPr="00F54F1B">
        <w:rPr>
          <w:sz w:val="16"/>
        </w:rPr>
        <w:t xml:space="preserve">The friction between unions and automation arises whenever technology is intended to improve productivity, which, at least initially, means fewer people are needed for the same output. As political entities, </w:t>
      </w:r>
      <w:r w:rsidRPr="00F54F1B">
        <w:rPr>
          <w:rStyle w:val="StyleUnderline"/>
          <w:highlight w:val="cyan"/>
        </w:rPr>
        <w:t xml:space="preserve">unions resist </w:t>
      </w:r>
      <w:r w:rsidRPr="00F54F1B">
        <w:rPr>
          <w:rStyle w:val="Emphasis"/>
          <w:highlight w:val="cyan"/>
        </w:rPr>
        <w:t>anything</w:t>
      </w:r>
      <w:r w:rsidRPr="00F54F1B">
        <w:rPr>
          <w:rStyle w:val="StyleUnderline"/>
          <w:highlight w:val="cyan"/>
        </w:rPr>
        <w:t xml:space="preserve"> that makes</w:t>
      </w:r>
      <w:r w:rsidRPr="00176FB0">
        <w:rPr>
          <w:rStyle w:val="StyleUnderline"/>
        </w:rPr>
        <w:t xml:space="preserve"> their </w:t>
      </w:r>
      <w:r w:rsidRPr="00F54F1B">
        <w:rPr>
          <w:rStyle w:val="Emphasis"/>
          <w:highlight w:val="cyan"/>
        </w:rPr>
        <w:t>membership</w:t>
      </w:r>
      <w:r w:rsidRPr="00F54F1B">
        <w:rPr>
          <w:rStyle w:val="StyleUnderline"/>
          <w:highlight w:val="cyan"/>
        </w:rPr>
        <w:t xml:space="preserve"> decline, even if it will make </w:t>
      </w:r>
      <w:r w:rsidRPr="00F54F1B">
        <w:rPr>
          <w:rStyle w:val="Emphasis"/>
          <w:highlight w:val="cyan"/>
        </w:rPr>
        <w:t>everyone</w:t>
      </w:r>
      <w:r w:rsidRPr="00F54F1B">
        <w:rPr>
          <w:rStyle w:val="StyleUnderline"/>
          <w:highlight w:val="cyan"/>
        </w:rPr>
        <w:t xml:space="preserve"> better off.</w:t>
      </w:r>
      <w:r w:rsidRPr="00176FB0">
        <w:rPr>
          <w:rStyle w:val="StyleUnderline"/>
        </w:rPr>
        <w:t xml:space="preserve"> </w:t>
      </w:r>
    </w:p>
    <w:p w14:paraId="6A9F3EC0" w14:textId="77777777" w:rsidR="002F6C17" w:rsidRPr="00F54F1B" w:rsidRDefault="002F6C17" w:rsidP="002F6C17">
      <w:pPr>
        <w:rPr>
          <w:sz w:val="16"/>
        </w:rPr>
      </w:pPr>
      <w:r w:rsidRPr="00F54F1B">
        <w:rPr>
          <w:sz w:val="16"/>
        </w:rPr>
        <w:t xml:space="preserve">Old-school job demarcation rules successfully preserved jobs through the 1970s, with total union membership in the US peaking at 21 million in 1979. Unfortunately, this peak coincided with high inflation, high unemployment, and interest rates that stalled growth. In the UK, a similar but even darker version of this dynamic is still remembered as the "Winter of Discontent," when strikes crippled the country. </w:t>
      </w:r>
    </w:p>
    <w:p w14:paraId="7A3739D1" w14:textId="77777777" w:rsidR="002F6C17" w:rsidRPr="00F54F1B" w:rsidRDefault="002F6C17" w:rsidP="002F6C17">
      <w:pPr>
        <w:rPr>
          <w:rStyle w:val="StyleUnderline"/>
        </w:rPr>
      </w:pPr>
      <w:r w:rsidRPr="00F54F1B">
        <w:rPr>
          <w:sz w:val="16"/>
        </w:rPr>
        <w:t xml:space="preserve">The bottom line is that </w:t>
      </w:r>
      <w:r w:rsidRPr="00F54F1B">
        <w:rPr>
          <w:rStyle w:val="Emphasis"/>
          <w:highlight w:val="cyan"/>
        </w:rPr>
        <w:t>automation</w:t>
      </w:r>
      <w:r w:rsidRPr="00F54F1B">
        <w:rPr>
          <w:rStyle w:val="StyleUnderline"/>
        </w:rPr>
        <w:t xml:space="preserve">, which </w:t>
      </w:r>
      <w:r w:rsidRPr="00F54F1B">
        <w:rPr>
          <w:rStyle w:val="StyleUnderline"/>
          <w:highlight w:val="cyan"/>
        </w:rPr>
        <w:t xml:space="preserve">increases </w:t>
      </w:r>
      <w:r w:rsidRPr="00F54F1B">
        <w:rPr>
          <w:rStyle w:val="Emphasis"/>
          <w:highlight w:val="cyan"/>
        </w:rPr>
        <w:t>productivity</w:t>
      </w:r>
      <w:r w:rsidRPr="00F54F1B">
        <w:rPr>
          <w:rStyle w:val="StyleUnderline"/>
          <w:highlight w:val="cyan"/>
        </w:rPr>
        <w:t xml:space="preserve">, </w:t>
      </w:r>
      <w:r w:rsidRPr="00F54F1B">
        <w:rPr>
          <w:rStyle w:val="Emphasis"/>
          <w:highlight w:val="cyan"/>
        </w:rPr>
        <w:t>expands</w:t>
      </w:r>
      <w:r w:rsidRPr="00F54F1B">
        <w:rPr>
          <w:rStyle w:val="StyleUnderline"/>
          <w:highlight w:val="cyan"/>
        </w:rPr>
        <w:t xml:space="preserve"> the </w:t>
      </w:r>
      <w:r w:rsidRPr="00F54F1B">
        <w:rPr>
          <w:rStyle w:val="Emphasis"/>
          <w:highlight w:val="cyan"/>
        </w:rPr>
        <w:t>economy</w:t>
      </w:r>
      <w:r w:rsidRPr="00F54F1B">
        <w:rPr>
          <w:sz w:val="16"/>
        </w:rPr>
        <w:t xml:space="preserve">. </w:t>
      </w:r>
      <w:r w:rsidRPr="00F54F1B">
        <w:rPr>
          <w:rStyle w:val="StyleUnderline"/>
          <w:highlight w:val="cyan"/>
        </w:rPr>
        <w:t>Unions</w:t>
      </w:r>
      <w:r w:rsidRPr="00F54F1B">
        <w:rPr>
          <w:sz w:val="16"/>
        </w:rPr>
        <w:t xml:space="preserve"> may grab a bigger slice of the pie for their members, but unless the pie keeps growing, it </w:t>
      </w:r>
      <w:r w:rsidRPr="00F54F1B">
        <w:rPr>
          <w:rStyle w:val="StyleUnderline"/>
          <w:highlight w:val="cyan"/>
        </w:rPr>
        <w:t>come</w:t>
      </w:r>
      <w:r w:rsidRPr="00F54F1B">
        <w:rPr>
          <w:rStyle w:val="StyleUnderline"/>
        </w:rPr>
        <w:t xml:space="preserve">s </w:t>
      </w:r>
      <w:r w:rsidRPr="00F54F1B">
        <w:rPr>
          <w:rStyle w:val="StyleUnderline"/>
          <w:highlight w:val="cyan"/>
        </w:rPr>
        <w:t xml:space="preserve">at the </w:t>
      </w:r>
      <w:r w:rsidRPr="00F54F1B">
        <w:rPr>
          <w:rStyle w:val="Emphasis"/>
          <w:highlight w:val="cyan"/>
        </w:rPr>
        <w:t>expense</w:t>
      </w:r>
      <w:r w:rsidRPr="00F54F1B">
        <w:rPr>
          <w:rStyle w:val="StyleUnderline"/>
          <w:highlight w:val="cyan"/>
        </w:rPr>
        <w:t xml:space="preserve"> of </w:t>
      </w:r>
      <w:r w:rsidRPr="00F54F1B">
        <w:rPr>
          <w:rStyle w:val="Emphasis"/>
          <w:highlight w:val="cyan"/>
        </w:rPr>
        <w:t>others</w:t>
      </w:r>
      <w:r w:rsidRPr="00F54F1B">
        <w:rPr>
          <w:rStyle w:val="StyleUnderline"/>
        </w:rPr>
        <w:t>.</w:t>
      </w:r>
    </w:p>
    <w:p w14:paraId="33B2009C" w14:textId="77777777" w:rsidR="002F6C17" w:rsidRDefault="002F6C17" w:rsidP="002F6C17">
      <w:pPr>
        <w:pStyle w:val="Heading4"/>
      </w:pPr>
      <w:r>
        <w:t xml:space="preserve">Decline in US AI innovation spurs </w:t>
      </w:r>
      <w:r>
        <w:rPr>
          <w:u w:val="single"/>
        </w:rPr>
        <w:t>nuke</w:t>
      </w:r>
      <w:r w:rsidRPr="006A286E">
        <w:rPr>
          <w:u w:val="single"/>
        </w:rPr>
        <w:t xml:space="preserve"> war</w:t>
      </w:r>
      <w:r w:rsidRPr="006A286E">
        <w:t xml:space="preserve"> with </w:t>
      </w:r>
      <w:r w:rsidRPr="006A286E">
        <w:rPr>
          <w:u w:val="single"/>
        </w:rPr>
        <w:t>revisionist powers</w:t>
      </w:r>
      <w:r w:rsidRPr="006A286E">
        <w:t>.</w:t>
      </w:r>
    </w:p>
    <w:p w14:paraId="4ECE39E9" w14:textId="77777777" w:rsidR="002F6C17" w:rsidRPr="009C2B88" w:rsidRDefault="002F6C17" w:rsidP="002F6C17">
      <w:r w:rsidRPr="009C2B88">
        <w:rPr>
          <w:rStyle w:val="Style13ptBold"/>
        </w:rPr>
        <w:t>Kroenig ’21</w:t>
      </w:r>
      <w:r>
        <w:t xml:space="preserve"> [Matthew; </w:t>
      </w:r>
      <w:r w:rsidRPr="006A286E">
        <w:t>Vice President and Senior Director, Scowcroft Center for Strategy and Security, MA and PhD in Political Science from the University of California at Berkeley</w:t>
      </w:r>
      <w:r>
        <w:t xml:space="preserve">; Winter 2021; Air Force University; </w:t>
      </w:r>
      <w:r w:rsidRPr="006A286E">
        <w:t>Will Emerging Technology Cause Nuclear War?: Bringing Geopolitics Back In</w:t>
      </w:r>
      <w:r>
        <w:t xml:space="preserve">; </w:t>
      </w:r>
      <w:r w:rsidRPr="006A286E">
        <w:t>https://www.airuniversity.af.edu/Portals/10/SSQ/documents/Volume-15_Issue-4/D-Kroenig.pdf</w:t>
      </w:r>
      <w:r>
        <w:t>]</w:t>
      </w:r>
    </w:p>
    <w:p w14:paraId="5890864C" w14:textId="77777777" w:rsidR="002F6C17" w:rsidRPr="006A286E" w:rsidRDefault="002F6C17" w:rsidP="002F6C17">
      <w:pPr>
        <w:rPr>
          <w:sz w:val="16"/>
        </w:rPr>
      </w:pPr>
      <w:r w:rsidRPr="006A286E">
        <w:rPr>
          <w:rStyle w:val="StyleUnderline"/>
        </w:rPr>
        <w:t>Will emerging tech</w:t>
      </w:r>
      <w:r w:rsidRPr="006A286E">
        <w:rPr>
          <w:sz w:val="16"/>
        </w:rPr>
        <w:t xml:space="preserve">nology </w:t>
      </w:r>
      <w:r w:rsidRPr="006A286E">
        <w:rPr>
          <w:rStyle w:val="StyleUnderline"/>
        </w:rPr>
        <w:t>cause</w:t>
      </w:r>
      <w:r w:rsidRPr="006A286E">
        <w:rPr>
          <w:sz w:val="16"/>
        </w:rPr>
        <w:t xml:space="preserve"> </w:t>
      </w:r>
      <w:r w:rsidRPr="006A286E">
        <w:rPr>
          <w:rStyle w:val="Emphasis"/>
        </w:rPr>
        <w:t>nuclear war</w:t>
      </w:r>
      <w:r w:rsidRPr="006A286E">
        <w:rPr>
          <w:rStyle w:val="StyleUnderline"/>
        </w:rPr>
        <w:t>?</w:t>
      </w:r>
      <w:r w:rsidRPr="006A286E">
        <w:rPr>
          <w:sz w:val="16"/>
        </w:rPr>
        <w:t xml:space="preserve"> </w:t>
      </w:r>
      <w:r w:rsidRPr="006A286E">
        <w:rPr>
          <w:rStyle w:val="StyleUnderline"/>
          <w:highlight w:val="cyan"/>
        </w:rPr>
        <w:t>For</w:t>
      </w:r>
      <w:r w:rsidRPr="006A286E">
        <w:rPr>
          <w:sz w:val="16"/>
        </w:rPr>
        <w:t xml:space="preserve"> more than </w:t>
      </w:r>
      <w:r w:rsidRPr="006A286E">
        <w:rPr>
          <w:rStyle w:val="Emphasis"/>
          <w:highlight w:val="cyan"/>
        </w:rPr>
        <w:t>70 years</w:t>
      </w:r>
      <w:r w:rsidRPr="006A286E">
        <w:rPr>
          <w:sz w:val="16"/>
        </w:rPr>
        <w:t xml:space="preserve">, the </w:t>
      </w:r>
      <w:r w:rsidRPr="006A286E">
        <w:rPr>
          <w:rStyle w:val="Emphasis"/>
          <w:highlight w:val="cyan"/>
        </w:rPr>
        <w:t>world</w:t>
      </w:r>
      <w:r w:rsidRPr="006A286E">
        <w:rPr>
          <w:rStyle w:val="Emphasis"/>
        </w:rPr>
        <w:t xml:space="preserve"> has </w:t>
      </w:r>
      <w:r w:rsidRPr="006A286E">
        <w:rPr>
          <w:rStyle w:val="Emphasis"/>
          <w:highlight w:val="cyan"/>
        </w:rPr>
        <w:t>avoided</w:t>
      </w:r>
      <w:r w:rsidRPr="006A286E">
        <w:rPr>
          <w:rStyle w:val="Emphasis"/>
        </w:rPr>
        <w:t xml:space="preserve"> major-power </w:t>
      </w:r>
      <w:r w:rsidRPr="006A286E">
        <w:rPr>
          <w:rStyle w:val="Emphasis"/>
          <w:highlight w:val="cyan"/>
        </w:rPr>
        <w:t>conflict</w:t>
      </w:r>
      <w:r w:rsidRPr="006A286E">
        <w:rPr>
          <w:sz w:val="16"/>
        </w:rPr>
        <w:t xml:space="preserve">, and many attribute this era of peace to nuclear weapons.1 In situations of mutually assured destruction, neither side has an </w:t>
      </w:r>
      <w:r w:rsidRPr="006A286E">
        <w:rPr>
          <w:sz w:val="16"/>
        </w:rPr>
        <w:lastRenderedPageBreak/>
        <w:t xml:space="preserve">incentive to launch a nuclear first strike because doing so will only result in self-annihilation. </w:t>
      </w:r>
      <w:r w:rsidRPr="006A286E">
        <w:rPr>
          <w:rStyle w:val="StyleUnderline"/>
          <w:highlight w:val="cyan"/>
        </w:rPr>
        <w:t>Maintaining</w:t>
      </w:r>
      <w:r w:rsidRPr="006A286E">
        <w:rPr>
          <w:sz w:val="16"/>
          <w:highlight w:val="cyan"/>
        </w:rPr>
        <w:t xml:space="preserve"> </w:t>
      </w:r>
      <w:r w:rsidRPr="006A286E">
        <w:rPr>
          <w:rStyle w:val="Emphasis"/>
          <w:highlight w:val="cyan"/>
        </w:rPr>
        <w:t>secure</w:t>
      </w:r>
      <w:r w:rsidRPr="006A286E">
        <w:rPr>
          <w:sz w:val="16"/>
        </w:rPr>
        <w:t xml:space="preserve">, second-strike </w:t>
      </w:r>
      <w:r w:rsidRPr="006A286E">
        <w:rPr>
          <w:rStyle w:val="Emphasis"/>
          <w:highlight w:val="cyan"/>
        </w:rPr>
        <w:t>capabilities</w:t>
      </w:r>
      <w:r w:rsidRPr="006A286E">
        <w:rPr>
          <w:sz w:val="16"/>
        </w:rPr>
        <w:t>—</w:t>
      </w:r>
      <w:r w:rsidRPr="006A286E">
        <w:rPr>
          <w:rStyle w:val="StyleUnderline"/>
        </w:rPr>
        <w:t xml:space="preserve">the ability to </w:t>
      </w:r>
      <w:r w:rsidRPr="006A286E">
        <w:rPr>
          <w:rStyle w:val="Emphasis"/>
        </w:rPr>
        <w:t>absorb</w:t>
      </w:r>
      <w:r w:rsidRPr="006A286E">
        <w:rPr>
          <w:rStyle w:val="StyleUnderline"/>
        </w:rPr>
        <w:t xml:space="preserve"> an enemy </w:t>
      </w:r>
      <w:r w:rsidRPr="006A286E">
        <w:rPr>
          <w:rStyle w:val="Emphasis"/>
        </w:rPr>
        <w:t>nuclear attack</w:t>
      </w:r>
      <w:r w:rsidRPr="006A286E">
        <w:rPr>
          <w:sz w:val="16"/>
        </w:rPr>
        <w:t xml:space="preserve"> and respond with a devastating counterattack—</w:t>
      </w:r>
      <w:r w:rsidRPr="006A286E">
        <w:rPr>
          <w:rStyle w:val="StyleUnderline"/>
        </w:rPr>
        <w:t xml:space="preserve">is the </w:t>
      </w:r>
      <w:r w:rsidRPr="006A286E">
        <w:rPr>
          <w:rStyle w:val="StyleUnderline"/>
          <w:highlight w:val="cyan"/>
        </w:rPr>
        <w:t xml:space="preserve">key to </w:t>
      </w:r>
      <w:r w:rsidRPr="006A286E">
        <w:rPr>
          <w:rStyle w:val="Emphasis"/>
          <w:highlight w:val="cyan"/>
        </w:rPr>
        <w:t>deterrence</w:t>
      </w:r>
      <w:r w:rsidRPr="006A286E">
        <w:rPr>
          <w:sz w:val="16"/>
        </w:rPr>
        <w:t xml:space="preserve">.2 </w:t>
      </w:r>
      <w:r w:rsidRPr="006A286E">
        <w:rPr>
          <w:rStyle w:val="StyleUnderline"/>
        </w:rPr>
        <w:t>Recently</w:t>
      </w:r>
      <w:r w:rsidRPr="006A286E">
        <w:rPr>
          <w:sz w:val="16"/>
        </w:rPr>
        <w:t xml:space="preserve">, analysts have begun to worry, </w:t>
      </w:r>
      <w:r w:rsidRPr="006A286E">
        <w:rPr>
          <w:rStyle w:val="Emphasis"/>
        </w:rPr>
        <w:t>however</w:t>
      </w:r>
      <w:r w:rsidRPr="006A286E">
        <w:rPr>
          <w:sz w:val="16"/>
        </w:rPr>
        <w:t xml:space="preserve">, that </w:t>
      </w:r>
      <w:r w:rsidRPr="006A286E">
        <w:rPr>
          <w:rStyle w:val="StyleUnderline"/>
          <w:highlight w:val="cyan"/>
        </w:rPr>
        <w:t>new</w:t>
      </w:r>
      <w:r w:rsidRPr="006A286E">
        <w:rPr>
          <w:rStyle w:val="StyleUnderline"/>
        </w:rPr>
        <w:t xml:space="preserve"> military </w:t>
      </w:r>
      <w:r w:rsidRPr="006A286E">
        <w:rPr>
          <w:rStyle w:val="StyleUnderline"/>
          <w:highlight w:val="cyan"/>
        </w:rPr>
        <w:t>tech</w:t>
      </w:r>
      <w:r w:rsidRPr="006A286E">
        <w:rPr>
          <w:sz w:val="16"/>
        </w:rPr>
        <w:t xml:space="preserve">nologies </w:t>
      </w:r>
      <w:r w:rsidRPr="006A286E">
        <w:rPr>
          <w:rStyle w:val="StyleUnderline"/>
        </w:rPr>
        <w:t xml:space="preserve">may call into </w:t>
      </w:r>
      <w:r w:rsidRPr="006A286E">
        <w:rPr>
          <w:rStyle w:val="StyleUnderline"/>
          <w:highlight w:val="cyan"/>
        </w:rPr>
        <w:t>question</w:t>
      </w:r>
      <w:r w:rsidRPr="006A286E">
        <w:rPr>
          <w:sz w:val="16"/>
        </w:rPr>
        <w:t xml:space="preserve"> this model of global </w:t>
      </w:r>
      <w:r w:rsidRPr="006A286E">
        <w:rPr>
          <w:rStyle w:val="Emphasis"/>
        </w:rPr>
        <w:t xml:space="preserve">strategic </w:t>
      </w:r>
      <w:r w:rsidRPr="006A286E">
        <w:rPr>
          <w:rStyle w:val="Emphasis"/>
          <w:highlight w:val="cyan"/>
        </w:rPr>
        <w:t>stability</w:t>
      </w:r>
      <w:r w:rsidRPr="006A286E">
        <w:rPr>
          <w:sz w:val="16"/>
        </w:rPr>
        <w:t>.3</w:t>
      </w:r>
    </w:p>
    <w:p w14:paraId="3B7CE59B" w14:textId="77777777" w:rsidR="002F6C17" w:rsidRPr="006A286E" w:rsidRDefault="002F6C17" w:rsidP="002F6C17">
      <w:pPr>
        <w:rPr>
          <w:sz w:val="16"/>
        </w:rPr>
      </w:pPr>
      <w:r w:rsidRPr="006A286E">
        <w:rPr>
          <w:sz w:val="16"/>
        </w:rPr>
        <w:t>The world is experiencing a fourth industrial revolution (</w:t>
      </w:r>
      <w:r w:rsidRPr="006A286E">
        <w:rPr>
          <w:rStyle w:val="Emphasis"/>
        </w:rPr>
        <w:t>4IR</w:t>
      </w:r>
      <w:r w:rsidRPr="006A286E">
        <w:rPr>
          <w:sz w:val="16"/>
        </w:rPr>
        <w:t xml:space="preserve">) </w:t>
      </w:r>
      <w:r w:rsidRPr="006A286E">
        <w:rPr>
          <w:rStyle w:val="StyleUnderline"/>
        </w:rPr>
        <w:t xml:space="preserve">in which a wave of </w:t>
      </w:r>
      <w:r w:rsidRPr="006A286E">
        <w:rPr>
          <w:rStyle w:val="Emphasis"/>
        </w:rPr>
        <w:t>new</w:t>
      </w:r>
      <w:r w:rsidRPr="006A286E">
        <w:rPr>
          <w:sz w:val="16"/>
        </w:rPr>
        <w:t xml:space="preserve"> and transformative </w:t>
      </w:r>
      <w:r w:rsidRPr="006A286E">
        <w:rPr>
          <w:rStyle w:val="Emphasis"/>
        </w:rPr>
        <w:t>tech</w:t>
      </w:r>
      <w:r w:rsidRPr="006A286E">
        <w:rPr>
          <w:sz w:val="16"/>
        </w:rPr>
        <w:t xml:space="preserve">nologies </w:t>
      </w:r>
      <w:r w:rsidRPr="006A286E">
        <w:rPr>
          <w:rStyle w:val="StyleUnderline"/>
        </w:rPr>
        <w:t>is being developed, including</w:t>
      </w:r>
      <w:r w:rsidRPr="006A286E">
        <w:rPr>
          <w:sz w:val="16"/>
        </w:rPr>
        <w:t xml:space="preserve"> artificial intelligence (</w:t>
      </w:r>
      <w:r w:rsidRPr="006A286E">
        <w:rPr>
          <w:rStyle w:val="Emphasis"/>
          <w:highlight w:val="cyan"/>
        </w:rPr>
        <w:t>AI</w:t>
      </w:r>
      <w:r w:rsidRPr="006A286E">
        <w:rPr>
          <w:sz w:val="16"/>
        </w:rPr>
        <w:t xml:space="preserve">), additive manufacturing, quantum information technology, hypersonic missiles, biotechnology, and directed energy.4 While these </w:t>
      </w:r>
      <w:r w:rsidRPr="006A286E">
        <w:rPr>
          <w:rStyle w:val="Emphasis"/>
        </w:rPr>
        <w:t>tech</w:t>
      </w:r>
      <w:r w:rsidRPr="006A286E">
        <w:rPr>
          <w:sz w:val="16"/>
        </w:rPr>
        <w:t xml:space="preserve">nologies are expected to have profound implications for societies and economies, most </w:t>
      </w:r>
      <w:r w:rsidRPr="006A286E">
        <w:rPr>
          <w:rStyle w:val="StyleUnderline"/>
        </w:rPr>
        <w:t>are</w:t>
      </w:r>
      <w:r w:rsidRPr="006A286E">
        <w:rPr>
          <w:sz w:val="16"/>
        </w:rPr>
        <w:t xml:space="preserve"> </w:t>
      </w:r>
      <w:r w:rsidRPr="006A286E">
        <w:rPr>
          <w:rStyle w:val="Emphasis"/>
          <w:highlight w:val="cyan"/>
        </w:rPr>
        <w:t>dual use</w:t>
      </w:r>
      <w:r w:rsidRPr="006A286E">
        <w:rPr>
          <w:sz w:val="16"/>
        </w:rPr>
        <w:t xml:space="preserve"> </w:t>
      </w:r>
      <w:r w:rsidRPr="006A286E">
        <w:rPr>
          <w:rStyle w:val="StyleUnderline"/>
        </w:rPr>
        <w:t xml:space="preserve">and will also </w:t>
      </w:r>
      <w:r w:rsidRPr="006A286E">
        <w:rPr>
          <w:rStyle w:val="StyleUnderline"/>
          <w:highlight w:val="cyan"/>
        </w:rPr>
        <w:t>affect</w:t>
      </w:r>
      <w:r w:rsidRPr="006A286E">
        <w:rPr>
          <w:rStyle w:val="StyleUnderline"/>
        </w:rPr>
        <w:t xml:space="preserve"> </w:t>
      </w:r>
      <w:r w:rsidRPr="006A286E">
        <w:rPr>
          <w:rStyle w:val="Emphasis"/>
        </w:rPr>
        <w:t>national security</w:t>
      </w:r>
      <w:r w:rsidRPr="006A286E">
        <w:rPr>
          <w:rStyle w:val="StyleUnderline"/>
        </w:rPr>
        <w:t xml:space="preserve">, including nuclear </w:t>
      </w:r>
      <w:r w:rsidRPr="006A286E">
        <w:rPr>
          <w:rStyle w:val="Emphasis"/>
          <w:highlight w:val="cyan"/>
        </w:rPr>
        <w:t>strategic stability</w:t>
      </w:r>
      <w:r w:rsidRPr="006A286E">
        <w:rPr>
          <w:sz w:val="16"/>
        </w:rPr>
        <w:t>.</w:t>
      </w:r>
    </w:p>
    <w:p w14:paraId="41813689" w14:textId="77777777" w:rsidR="002F6C17" w:rsidRPr="006A286E" w:rsidRDefault="002F6C17" w:rsidP="002F6C17">
      <w:pPr>
        <w:rPr>
          <w:sz w:val="16"/>
        </w:rPr>
      </w:pPr>
      <w:r w:rsidRPr="006A286E">
        <w:rPr>
          <w:sz w:val="16"/>
        </w:rPr>
        <w:t xml:space="preserve">According to an emerging conventional wisdom, </w:t>
      </w:r>
      <w:r w:rsidRPr="006A286E">
        <w:rPr>
          <w:rStyle w:val="StyleUnderline"/>
        </w:rPr>
        <w:t>new tech</w:t>
      </w:r>
      <w:r w:rsidRPr="006A286E">
        <w:rPr>
          <w:sz w:val="16"/>
        </w:rPr>
        <w:t xml:space="preserve">nology may </w:t>
      </w:r>
      <w:r w:rsidRPr="006A286E">
        <w:rPr>
          <w:rStyle w:val="Emphasis"/>
        </w:rPr>
        <w:t>upset</w:t>
      </w:r>
      <w:r w:rsidRPr="006A286E">
        <w:rPr>
          <w:rStyle w:val="StyleUnderline"/>
        </w:rPr>
        <w:t xml:space="preserve"> nuclear strategic stability</w:t>
      </w:r>
      <w:r w:rsidRPr="006A286E">
        <w:rPr>
          <w:sz w:val="16"/>
        </w:rPr>
        <w:t xml:space="preserve"> by </w:t>
      </w:r>
      <w:r w:rsidRPr="006A286E">
        <w:rPr>
          <w:rStyle w:val="StyleUnderline"/>
          <w:highlight w:val="cyan"/>
        </w:rPr>
        <w:t>calling into question</w:t>
      </w:r>
      <w:r w:rsidRPr="006A286E">
        <w:rPr>
          <w:sz w:val="16"/>
        </w:rPr>
        <w:t xml:space="preserve"> the </w:t>
      </w:r>
      <w:r w:rsidRPr="006A286E">
        <w:rPr>
          <w:rStyle w:val="Emphasis"/>
          <w:highlight w:val="cyan"/>
        </w:rPr>
        <w:t>survivability</w:t>
      </w:r>
      <w:r w:rsidRPr="006A286E">
        <w:rPr>
          <w:rStyle w:val="StyleUnderline"/>
          <w:highlight w:val="cyan"/>
        </w:rPr>
        <w:t xml:space="preserve"> of</w:t>
      </w:r>
      <w:r w:rsidRPr="006A286E">
        <w:rPr>
          <w:rStyle w:val="StyleUnderline"/>
        </w:rPr>
        <w:t xml:space="preserve"> nuclear </w:t>
      </w:r>
      <w:r w:rsidRPr="006A286E">
        <w:rPr>
          <w:rStyle w:val="StyleUnderline"/>
          <w:highlight w:val="cyan"/>
        </w:rPr>
        <w:t>forces</w:t>
      </w:r>
      <w:r w:rsidRPr="006A286E">
        <w:rPr>
          <w:sz w:val="16"/>
        </w:rPr>
        <w:t xml:space="preserve">.5 The </w:t>
      </w:r>
      <w:r w:rsidRPr="006A286E">
        <w:rPr>
          <w:rStyle w:val="Emphasis"/>
          <w:highlight w:val="cyan"/>
        </w:rPr>
        <w:t>solution</w:t>
      </w:r>
      <w:r w:rsidRPr="006A286E">
        <w:rPr>
          <w:rStyle w:val="StyleUnderline"/>
          <w:highlight w:val="cyan"/>
        </w:rPr>
        <w:t>, according to some</w:t>
      </w:r>
      <w:r w:rsidRPr="006A286E">
        <w:rPr>
          <w:sz w:val="16"/>
        </w:rPr>
        <w:t xml:space="preserve"> analysts, </w:t>
      </w:r>
      <w:r w:rsidRPr="006A286E">
        <w:rPr>
          <w:rStyle w:val="StyleUnderline"/>
        </w:rPr>
        <w:t>is</w:t>
      </w:r>
      <w:r w:rsidRPr="006A286E">
        <w:rPr>
          <w:sz w:val="16"/>
        </w:rPr>
        <w:t xml:space="preserve"> for nuclear-armed states to eschew military applications of at least some of these technologies and lead an international effort </w:t>
      </w:r>
      <w:r w:rsidRPr="006A286E">
        <w:rPr>
          <w:rStyle w:val="StyleUnderline"/>
        </w:rPr>
        <w:t>to</w:t>
      </w:r>
      <w:r w:rsidRPr="006A286E">
        <w:rPr>
          <w:sz w:val="16"/>
        </w:rPr>
        <w:t xml:space="preserve"> </w:t>
      </w:r>
      <w:r w:rsidRPr="006A286E">
        <w:rPr>
          <w:rStyle w:val="Emphasis"/>
          <w:highlight w:val="cyan"/>
        </w:rPr>
        <w:t>control</w:t>
      </w:r>
      <w:r w:rsidRPr="006A286E">
        <w:rPr>
          <w:rStyle w:val="StyleUnderline"/>
        </w:rPr>
        <w:t xml:space="preserve"> their </w:t>
      </w:r>
      <w:r w:rsidRPr="006A286E">
        <w:rPr>
          <w:rStyle w:val="StyleUnderline"/>
          <w:highlight w:val="cyan"/>
        </w:rPr>
        <w:t>spread</w:t>
      </w:r>
      <w:r w:rsidRPr="006A286E">
        <w:rPr>
          <w:sz w:val="16"/>
        </w:rPr>
        <w:t xml:space="preserve">.6 </w:t>
      </w:r>
      <w:r w:rsidRPr="006A286E">
        <w:rPr>
          <w:rStyle w:val="Emphasis"/>
          <w:highlight w:val="cyan"/>
        </w:rPr>
        <w:t>But</w:t>
      </w:r>
      <w:r w:rsidRPr="006A286E">
        <w:rPr>
          <w:sz w:val="16"/>
        </w:rPr>
        <w:t xml:space="preserve"> these </w:t>
      </w:r>
      <w:r w:rsidRPr="006A286E">
        <w:rPr>
          <w:rStyle w:val="StyleUnderline"/>
          <w:highlight w:val="cyan"/>
        </w:rPr>
        <w:t>studies</w:t>
      </w:r>
      <w:r w:rsidRPr="006A286E">
        <w:rPr>
          <w:rStyle w:val="StyleUnderline"/>
        </w:rPr>
        <w:t xml:space="preserve"> too often </w:t>
      </w:r>
      <w:r w:rsidRPr="006A286E">
        <w:rPr>
          <w:rStyle w:val="StyleUnderline"/>
          <w:highlight w:val="cyan"/>
        </w:rPr>
        <w:t>consider</w:t>
      </w:r>
      <w:r w:rsidRPr="006A286E">
        <w:rPr>
          <w:rStyle w:val="StyleUnderline"/>
        </w:rPr>
        <w:t xml:space="preserve"> new </w:t>
      </w:r>
      <w:r w:rsidRPr="006A286E">
        <w:rPr>
          <w:rStyle w:val="StyleUnderline"/>
          <w:highlight w:val="cyan"/>
        </w:rPr>
        <w:t>tech</w:t>
      </w:r>
      <w:r w:rsidRPr="006A286E">
        <w:rPr>
          <w:sz w:val="16"/>
        </w:rPr>
        <w:t xml:space="preserve">nology and nuclear strategy </w:t>
      </w:r>
      <w:r w:rsidRPr="006A286E">
        <w:rPr>
          <w:rStyle w:val="StyleUnderline"/>
          <w:highlight w:val="cyan"/>
        </w:rPr>
        <w:t>in</w:t>
      </w:r>
      <w:r w:rsidRPr="006A286E">
        <w:rPr>
          <w:sz w:val="16"/>
        </w:rPr>
        <w:t xml:space="preserve"> the </w:t>
      </w:r>
      <w:r w:rsidRPr="006A286E">
        <w:rPr>
          <w:rStyle w:val="Emphasis"/>
          <w:highlight w:val="cyan"/>
        </w:rPr>
        <w:t>abstract</w:t>
      </w:r>
      <w:r w:rsidRPr="006A286E">
        <w:rPr>
          <w:rStyle w:val="StyleUnderline"/>
        </w:rPr>
        <w:t xml:space="preserve"> without adequately considering</w:t>
      </w:r>
      <w:r w:rsidRPr="006A286E">
        <w:rPr>
          <w:sz w:val="16"/>
        </w:rPr>
        <w:t xml:space="preserve"> the </w:t>
      </w:r>
      <w:r w:rsidRPr="006A286E">
        <w:rPr>
          <w:rStyle w:val="Emphasis"/>
        </w:rPr>
        <w:t>prevailing</w:t>
      </w:r>
      <w:r w:rsidRPr="006A286E">
        <w:rPr>
          <w:rStyle w:val="StyleUnderline"/>
        </w:rPr>
        <w:t xml:space="preserve"> geopolitical context into which</w:t>
      </w:r>
      <w:r w:rsidRPr="006A286E">
        <w:rPr>
          <w:sz w:val="16"/>
        </w:rPr>
        <w:t xml:space="preserve"> these </w:t>
      </w:r>
      <w:r w:rsidRPr="006A286E">
        <w:rPr>
          <w:rStyle w:val="StyleUnderline"/>
        </w:rPr>
        <w:t>new tech</w:t>
      </w:r>
      <w:r w:rsidRPr="006A286E">
        <w:rPr>
          <w:sz w:val="16"/>
        </w:rPr>
        <w:t xml:space="preserve">nologies </w:t>
      </w:r>
      <w:r w:rsidRPr="006A286E">
        <w:rPr>
          <w:rStyle w:val="StyleUnderline"/>
        </w:rPr>
        <w:t xml:space="preserve">have been </w:t>
      </w:r>
      <w:r w:rsidRPr="006A286E">
        <w:rPr>
          <w:rStyle w:val="Emphasis"/>
        </w:rPr>
        <w:t>introduced</w:t>
      </w:r>
      <w:r w:rsidRPr="006A286E">
        <w:rPr>
          <w:sz w:val="16"/>
        </w:rPr>
        <w:t>.</w:t>
      </w:r>
    </w:p>
    <w:p w14:paraId="15160DB3" w14:textId="77777777" w:rsidR="002F6C17" w:rsidRPr="006A286E" w:rsidRDefault="002F6C17" w:rsidP="002F6C17">
      <w:pPr>
        <w:rPr>
          <w:sz w:val="16"/>
        </w:rPr>
      </w:pPr>
      <w:r w:rsidRPr="006A286E">
        <w:rPr>
          <w:sz w:val="16"/>
        </w:rPr>
        <w:t xml:space="preserve">This article argues </w:t>
      </w:r>
      <w:r w:rsidRPr="006A286E">
        <w:rPr>
          <w:rStyle w:val="StyleUnderline"/>
        </w:rPr>
        <w:t>understanding</w:t>
      </w:r>
      <w:r w:rsidRPr="006A286E">
        <w:rPr>
          <w:sz w:val="16"/>
        </w:rPr>
        <w:t xml:space="preserve"> the </w:t>
      </w:r>
      <w:r w:rsidRPr="006A286E">
        <w:rPr>
          <w:rStyle w:val="Emphasis"/>
        </w:rPr>
        <w:t>link</w:t>
      </w:r>
      <w:r w:rsidRPr="006A286E">
        <w:rPr>
          <w:rStyle w:val="StyleUnderline"/>
        </w:rPr>
        <w:t xml:space="preserve"> between new tech</w:t>
      </w:r>
      <w:r w:rsidRPr="006A286E">
        <w:rPr>
          <w:sz w:val="16"/>
        </w:rPr>
        <w:t xml:space="preserve">nology </w:t>
      </w:r>
      <w:r w:rsidRPr="006A286E">
        <w:rPr>
          <w:rStyle w:val="StyleUnderline"/>
        </w:rPr>
        <w:t xml:space="preserve">and </w:t>
      </w:r>
      <w:r w:rsidRPr="006A286E">
        <w:rPr>
          <w:rStyle w:val="Emphasis"/>
        </w:rPr>
        <w:t>nuclear stability</w:t>
      </w:r>
      <w:r w:rsidRPr="006A286E">
        <w:rPr>
          <w:rStyle w:val="StyleUnderline"/>
        </w:rPr>
        <w:t xml:space="preserve"> must consider</w:t>
      </w:r>
      <w:r w:rsidRPr="006A286E">
        <w:rPr>
          <w:sz w:val="16"/>
        </w:rPr>
        <w:t xml:space="preserve"> the prevailing geopolitical </w:t>
      </w:r>
      <w:r w:rsidRPr="006A286E">
        <w:rPr>
          <w:rStyle w:val="Emphasis"/>
        </w:rPr>
        <w:t>context</w:t>
      </w:r>
      <w:r w:rsidRPr="006A286E">
        <w:rPr>
          <w:rStyle w:val="StyleUnderline"/>
        </w:rPr>
        <w:t xml:space="preserve">. For the past several </w:t>
      </w:r>
      <w:r w:rsidRPr="006A286E">
        <w:rPr>
          <w:rStyle w:val="Emphasis"/>
        </w:rPr>
        <w:t>decades</w:t>
      </w:r>
      <w:r w:rsidRPr="006A286E">
        <w:rPr>
          <w:sz w:val="16"/>
        </w:rPr>
        <w:t xml:space="preserve">, the </w:t>
      </w:r>
      <w:r w:rsidRPr="006A286E">
        <w:rPr>
          <w:rStyle w:val="Emphasis"/>
          <w:highlight w:val="cyan"/>
        </w:rPr>
        <w:t>U</w:t>
      </w:r>
      <w:r w:rsidRPr="006A286E">
        <w:rPr>
          <w:sz w:val="16"/>
        </w:rPr>
        <w:t xml:space="preserve">nited </w:t>
      </w:r>
      <w:r w:rsidRPr="006A286E">
        <w:rPr>
          <w:rStyle w:val="Emphasis"/>
          <w:highlight w:val="cyan"/>
        </w:rPr>
        <w:t>S</w:t>
      </w:r>
      <w:r w:rsidRPr="006A286E">
        <w:rPr>
          <w:sz w:val="16"/>
        </w:rPr>
        <w:t xml:space="preserve">tates, its </w:t>
      </w:r>
      <w:r w:rsidRPr="006A286E">
        <w:rPr>
          <w:rStyle w:val="StyleUnderline"/>
        </w:rPr>
        <w:t>Allies, and</w:t>
      </w:r>
      <w:r w:rsidRPr="006A286E">
        <w:rPr>
          <w:sz w:val="16"/>
        </w:rPr>
        <w:t xml:space="preserve"> like-minded </w:t>
      </w:r>
      <w:r w:rsidRPr="006A286E">
        <w:rPr>
          <w:rStyle w:val="StyleUnderline"/>
        </w:rPr>
        <w:t xml:space="preserve">partners have </w:t>
      </w:r>
      <w:r w:rsidRPr="006A286E">
        <w:rPr>
          <w:rStyle w:val="StyleUnderline"/>
          <w:highlight w:val="cyan"/>
        </w:rPr>
        <w:t>formed</w:t>
      </w:r>
      <w:r w:rsidRPr="006A286E">
        <w:rPr>
          <w:sz w:val="16"/>
        </w:rPr>
        <w:t xml:space="preserve"> the </w:t>
      </w:r>
      <w:r w:rsidRPr="006A286E">
        <w:rPr>
          <w:rStyle w:val="Emphasis"/>
          <w:highlight w:val="cyan"/>
        </w:rPr>
        <w:t>core</w:t>
      </w:r>
      <w:r w:rsidRPr="006A286E">
        <w:rPr>
          <w:rStyle w:val="StyleUnderline"/>
          <w:highlight w:val="cyan"/>
        </w:rPr>
        <w:t xml:space="preserve"> of</w:t>
      </w:r>
      <w:r w:rsidRPr="006A286E">
        <w:rPr>
          <w:sz w:val="16"/>
        </w:rPr>
        <w:t xml:space="preserve"> the existing </w:t>
      </w:r>
      <w:r w:rsidRPr="006A286E">
        <w:rPr>
          <w:rStyle w:val="Emphasis"/>
        </w:rPr>
        <w:t xml:space="preserve">international </w:t>
      </w:r>
      <w:r w:rsidRPr="006A286E">
        <w:rPr>
          <w:rStyle w:val="Emphasis"/>
          <w:highlight w:val="cyan"/>
        </w:rPr>
        <w:t>order</w:t>
      </w:r>
      <w:r w:rsidRPr="006A286E">
        <w:rPr>
          <w:sz w:val="16"/>
        </w:rPr>
        <w:t xml:space="preserve">.7 </w:t>
      </w:r>
      <w:r w:rsidRPr="006A286E">
        <w:rPr>
          <w:rStyle w:val="StyleUnderline"/>
          <w:highlight w:val="cyan"/>
        </w:rPr>
        <w:t>They</w:t>
      </w:r>
      <w:r w:rsidRPr="006A286E">
        <w:rPr>
          <w:sz w:val="16"/>
        </w:rPr>
        <w:t xml:space="preserve"> have benefited from this system and </w:t>
      </w:r>
      <w:r w:rsidRPr="006A286E">
        <w:rPr>
          <w:rStyle w:val="StyleUnderline"/>
          <w:highlight w:val="cyan"/>
        </w:rPr>
        <w:t xml:space="preserve">would like to see it </w:t>
      </w:r>
      <w:r w:rsidRPr="006A286E">
        <w:rPr>
          <w:rStyle w:val="Emphasis"/>
          <w:highlight w:val="cyan"/>
        </w:rPr>
        <w:t>strengthened</w:t>
      </w:r>
      <w:r w:rsidRPr="006A286E">
        <w:rPr>
          <w:sz w:val="16"/>
        </w:rPr>
        <w:t xml:space="preserve">, revitalized, and defended. </w:t>
      </w:r>
      <w:r w:rsidRPr="006A286E">
        <w:rPr>
          <w:rStyle w:val="StyleUnderline"/>
          <w:highlight w:val="cyan"/>
        </w:rPr>
        <w:t>If</w:t>
      </w:r>
      <w:r w:rsidRPr="006A286E">
        <w:rPr>
          <w:rStyle w:val="StyleUnderline"/>
        </w:rPr>
        <w:t xml:space="preserve"> the new tech</w:t>
      </w:r>
      <w:r w:rsidRPr="006A286E">
        <w:rPr>
          <w:sz w:val="16"/>
        </w:rPr>
        <w:t xml:space="preserve">nologies </w:t>
      </w:r>
      <w:r w:rsidRPr="006A286E">
        <w:rPr>
          <w:rStyle w:val="StyleUnderline"/>
        </w:rPr>
        <w:t>of</w:t>
      </w:r>
      <w:r w:rsidRPr="006A286E">
        <w:rPr>
          <w:sz w:val="16"/>
        </w:rPr>
        <w:t xml:space="preserve"> the </w:t>
      </w:r>
      <w:r w:rsidRPr="006A286E">
        <w:rPr>
          <w:rStyle w:val="Emphasis"/>
          <w:highlight w:val="cyan"/>
        </w:rPr>
        <w:t>4IR</w:t>
      </w:r>
      <w:r w:rsidRPr="006A286E">
        <w:rPr>
          <w:rStyle w:val="StyleUnderline"/>
        </w:rPr>
        <w:t xml:space="preserve"> are </w:t>
      </w:r>
      <w:r w:rsidRPr="006A286E">
        <w:rPr>
          <w:rStyle w:val="StyleUnderline"/>
          <w:highlight w:val="cyan"/>
        </w:rPr>
        <w:t>incorporated</w:t>
      </w:r>
      <w:r w:rsidRPr="006A286E">
        <w:rPr>
          <w:rStyle w:val="StyleUnderline"/>
        </w:rPr>
        <w:t xml:space="preserve"> into US</w:t>
      </w:r>
      <w:r w:rsidRPr="006A286E">
        <w:rPr>
          <w:sz w:val="16"/>
        </w:rPr>
        <w:t xml:space="preserve">, Ally, and partner </w:t>
      </w:r>
      <w:r w:rsidRPr="006A286E">
        <w:rPr>
          <w:rStyle w:val="StyleUnderline"/>
        </w:rPr>
        <w:t>militaries</w:t>
      </w:r>
      <w:r w:rsidRPr="006A286E">
        <w:rPr>
          <w:sz w:val="16"/>
        </w:rPr>
        <w:t xml:space="preserve">, then </w:t>
      </w:r>
      <w:r w:rsidRPr="006A286E">
        <w:rPr>
          <w:rStyle w:val="Emphasis"/>
          <w:highlight w:val="cyan"/>
        </w:rPr>
        <w:t>any advantages</w:t>
      </w:r>
      <w:r w:rsidRPr="006A286E">
        <w:rPr>
          <w:rStyle w:val="StyleUnderline"/>
        </w:rPr>
        <w:t xml:space="preserve"> they provide will</w:t>
      </w:r>
      <w:r w:rsidRPr="006A286E">
        <w:rPr>
          <w:sz w:val="16"/>
        </w:rPr>
        <w:t xml:space="preserve"> likely </w:t>
      </w:r>
      <w:r w:rsidRPr="006A286E">
        <w:rPr>
          <w:rStyle w:val="Emphasis"/>
          <w:highlight w:val="cyan"/>
        </w:rPr>
        <w:t>reinforce</w:t>
      </w:r>
      <w:r w:rsidRPr="006A286E">
        <w:rPr>
          <w:sz w:val="16"/>
        </w:rPr>
        <w:t xml:space="preserve"> the prevailing distribution of power and existing sources of </w:t>
      </w:r>
      <w:r w:rsidRPr="006A286E">
        <w:rPr>
          <w:rStyle w:val="Emphasis"/>
        </w:rPr>
        <w:t xml:space="preserve">strategic </w:t>
      </w:r>
      <w:r w:rsidRPr="006A286E">
        <w:rPr>
          <w:rStyle w:val="Emphasis"/>
          <w:highlight w:val="cyan"/>
        </w:rPr>
        <w:t>stability</w:t>
      </w:r>
      <w:r w:rsidRPr="006A286E">
        <w:rPr>
          <w:sz w:val="16"/>
        </w:rPr>
        <w:t>.</w:t>
      </w:r>
    </w:p>
    <w:p w14:paraId="0A183D09" w14:textId="77777777" w:rsidR="002F6C17" w:rsidRDefault="002F6C17" w:rsidP="002F6C17">
      <w:pPr>
        <w:rPr>
          <w:sz w:val="16"/>
        </w:rPr>
      </w:pPr>
      <w:r w:rsidRPr="006A286E">
        <w:rPr>
          <w:sz w:val="16"/>
        </w:rPr>
        <w:t xml:space="preserve">In contrast, </w:t>
      </w:r>
      <w:r w:rsidRPr="006A286E">
        <w:rPr>
          <w:rStyle w:val="StyleUnderline"/>
          <w:highlight w:val="cyan"/>
        </w:rPr>
        <w:t>China and Russia</w:t>
      </w:r>
      <w:r w:rsidRPr="006A286E">
        <w:rPr>
          <w:rStyle w:val="StyleUnderline"/>
        </w:rPr>
        <w:t xml:space="preserve"> are </w:t>
      </w:r>
      <w:r w:rsidRPr="006A286E">
        <w:rPr>
          <w:rStyle w:val="Emphasis"/>
          <w:highlight w:val="cyan"/>
        </w:rPr>
        <w:t>revisionist</w:t>
      </w:r>
      <w:r w:rsidRPr="006A286E">
        <w:rPr>
          <w:sz w:val="16"/>
        </w:rPr>
        <w:t xml:space="preserve"> powers </w:t>
      </w:r>
      <w:r w:rsidRPr="006A286E">
        <w:rPr>
          <w:rStyle w:val="StyleUnderline"/>
        </w:rPr>
        <w:t xml:space="preserve">intent on </w:t>
      </w:r>
      <w:r w:rsidRPr="006A286E">
        <w:rPr>
          <w:rStyle w:val="Emphasis"/>
        </w:rPr>
        <w:t>disrupting</w:t>
      </w:r>
      <w:r w:rsidRPr="006A286E">
        <w:rPr>
          <w:rStyle w:val="StyleUnderline"/>
        </w:rPr>
        <w:t xml:space="preserve"> or </w:t>
      </w:r>
      <w:r w:rsidRPr="006A286E">
        <w:rPr>
          <w:rStyle w:val="Emphasis"/>
        </w:rPr>
        <w:t>displacing</w:t>
      </w:r>
      <w:r w:rsidRPr="006A286E">
        <w:rPr>
          <w:sz w:val="16"/>
        </w:rPr>
        <w:t xml:space="preserve"> the </w:t>
      </w:r>
      <w:r w:rsidRPr="006A286E">
        <w:rPr>
          <w:rStyle w:val="StyleUnderline"/>
        </w:rPr>
        <w:t>US-led system</w:t>
      </w:r>
      <w:r w:rsidRPr="006A286E">
        <w:rPr>
          <w:sz w:val="16"/>
        </w:rPr>
        <w:t xml:space="preserve">, and </w:t>
      </w:r>
      <w:r w:rsidRPr="006A286E">
        <w:rPr>
          <w:rStyle w:val="StyleUnderline"/>
        </w:rPr>
        <w:t xml:space="preserve">they would likely </w:t>
      </w:r>
      <w:r w:rsidRPr="006A286E">
        <w:rPr>
          <w:rStyle w:val="StyleUnderline"/>
          <w:highlight w:val="cyan"/>
        </w:rPr>
        <w:t>employ</w:t>
      </w:r>
      <w:r w:rsidRPr="006A286E">
        <w:rPr>
          <w:rStyle w:val="StyleUnderline"/>
        </w:rPr>
        <w:t xml:space="preserve"> </w:t>
      </w:r>
      <w:r w:rsidRPr="006A286E">
        <w:rPr>
          <w:rStyle w:val="Emphasis"/>
        </w:rPr>
        <w:t xml:space="preserve">new </w:t>
      </w:r>
      <w:r w:rsidRPr="006A286E">
        <w:rPr>
          <w:rStyle w:val="Emphasis"/>
          <w:highlight w:val="cyan"/>
        </w:rPr>
        <w:t>tech</w:t>
      </w:r>
      <w:r w:rsidRPr="006A286E">
        <w:rPr>
          <w:sz w:val="16"/>
        </w:rPr>
        <w:t xml:space="preserve">nological </w:t>
      </w:r>
      <w:r w:rsidRPr="006A286E">
        <w:rPr>
          <w:rStyle w:val="StyleUnderline"/>
        </w:rPr>
        <w:t xml:space="preserve">advantages to pursue </w:t>
      </w:r>
      <w:r w:rsidRPr="006A286E">
        <w:rPr>
          <w:rStyle w:val="Emphasis"/>
        </w:rPr>
        <w:t>revisionist aims</w:t>
      </w:r>
      <w:r w:rsidRPr="006A286E">
        <w:rPr>
          <w:sz w:val="16"/>
        </w:rPr>
        <w:t xml:space="preserve">. The </w:t>
      </w:r>
      <w:r w:rsidRPr="006A286E">
        <w:rPr>
          <w:rStyle w:val="Emphasis"/>
        </w:rPr>
        <w:t xml:space="preserve">greatest </w:t>
      </w:r>
      <w:r w:rsidRPr="006A286E">
        <w:rPr>
          <w:rStyle w:val="Emphasis"/>
          <w:highlight w:val="cyan"/>
        </w:rPr>
        <w:t>danger</w:t>
      </w:r>
      <w:r w:rsidRPr="006A286E">
        <w:rPr>
          <w:rStyle w:val="StyleUnderline"/>
        </w:rPr>
        <w:t xml:space="preserve"> from emerging tech</w:t>
      </w:r>
      <w:r w:rsidRPr="006A286E">
        <w:rPr>
          <w:sz w:val="16"/>
        </w:rPr>
        <w:t xml:space="preserve">nology </w:t>
      </w:r>
      <w:r w:rsidRPr="006A286E">
        <w:rPr>
          <w:rStyle w:val="StyleUnderline"/>
        </w:rPr>
        <w:t xml:space="preserve">for </w:t>
      </w:r>
      <w:r w:rsidRPr="006A286E">
        <w:rPr>
          <w:rStyle w:val="Emphasis"/>
        </w:rPr>
        <w:t xml:space="preserve">nuclear </w:t>
      </w:r>
      <w:r w:rsidRPr="006A286E">
        <w:rPr>
          <w:rStyle w:val="Emphasis"/>
          <w:highlight w:val="cyan"/>
        </w:rPr>
        <w:t>stability</w:t>
      </w:r>
      <w:r w:rsidRPr="006A286E">
        <w:rPr>
          <w:sz w:val="16"/>
        </w:rPr>
        <w:t xml:space="preserve">, therefore, may </w:t>
      </w:r>
      <w:r w:rsidRPr="006A286E">
        <w:rPr>
          <w:rStyle w:val="StyleUnderline"/>
        </w:rPr>
        <w:t>result from</w:t>
      </w:r>
      <w:r w:rsidRPr="006A286E">
        <w:rPr>
          <w:sz w:val="16"/>
        </w:rPr>
        <w:t xml:space="preserve"> the </w:t>
      </w:r>
      <w:r w:rsidRPr="006A286E">
        <w:rPr>
          <w:rStyle w:val="StyleUnderline"/>
        </w:rPr>
        <w:t>possibility that new tech</w:t>
      </w:r>
      <w:r w:rsidRPr="006A286E">
        <w:rPr>
          <w:sz w:val="16"/>
        </w:rPr>
        <w:t xml:space="preserve">nology </w:t>
      </w:r>
      <w:r w:rsidRPr="006A286E">
        <w:rPr>
          <w:rStyle w:val="StyleUnderline"/>
          <w:highlight w:val="cyan"/>
        </w:rPr>
        <w:t>provides</w:t>
      </w:r>
      <w:r w:rsidRPr="006A286E">
        <w:rPr>
          <w:sz w:val="16"/>
        </w:rPr>
        <w:t xml:space="preserve"> </w:t>
      </w:r>
      <w:r w:rsidRPr="006A286E">
        <w:rPr>
          <w:rStyle w:val="Emphasis"/>
        </w:rPr>
        <w:t>Russia</w:t>
      </w:r>
      <w:r w:rsidRPr="006A286E">
        <w:rPr>
          <w:rStyle w:val="StyleUnderline"/>
        </w:rPr>
        <w:t xml:space="preserve"> or </w:t>
      </w:r>
      <w:r w:rsidRPr="006A286E">
        <w:rPr>
          <w:rStyle w:val="Emphasis"/>
        </w:rPr>
        <w:t>China</w:t>
      </w:r>
      <w:r w:rsidRPr="006A286E">
        <w:rPr>
          <w:rStyle w:val="StyleUnderline"/>
        </w:rPr>
        <w:t xml:space="preserve"> an enhanced </w:t>
      </w:r>
      <w:r w:rsidRPr="006A286E">
        <w:rPr>
          <w:rStyle w:val="Emphasis"/>
        </w:rPr>
        <w:t xml:space="preserve">military </w:t>
      </w:r>
      <w:r w:rsidRPr="006A286E">
        <w:rPr>
          <w:rStyle w:val="Emphasis"/>
          <w:highlight w:val="cyan"/>
        </w:rPr>
        <w:t>advantage</w:t>
      </w:r>
      <w:r w:rsidRPr="006A286E">
        <w:rPr>
          <w:sz w:val="16"/>
        </w:rPr>
        <w:t xml:space="preserve"> over vulnerable US Allies and partners, </w:t>
      </w:r>
      <w:r w:rsidRPr="006A286E">
        <w:rPr>
          <w:rStyle w:val="StyleUnderline"/>
          <w:highlight w:val="cyan"/>
        </w:rPr>
        <w:t>leading to</w:t>
      </w:r>
      <w:r w:rsidRPr="006A286E">
        <w:rPr>
          <w:sz w:val="16"/>
        </w:rPr>
        <w:t xml:space="preserve"> a </w:t>
      </w:r>
      <w:r w:rsidRPr="006A286E">
        <w:rPr>
          <w:rStyle w:val="Emphasis"/>
        </w:rPr>
        <w:t xml:space="preserve">regional </w:t>
      </w:r>
      <w:r w:rsidRPr="006A286E">
        <w:rPr>
          <w:rStyle w:val="Emphasis"/>
          <w:highlight w:val="cyan"/>
        </w:rPr>
        <w:t>conflict</w:t>
      </w:r>
      <w:r w:rsidRPr="006A286E">
        <w:rPr>
          <w:rStyle w:val="StyleUnderline"/>
          <w:highlight w:val="cyan"/>
        </w:rPr>
        <w:t xml:space="preserve"> with</w:t>
      </w:r>
      <w:r w:rsidRPr="006A286E">
        <w:rPr>
          <w:sz w:val="16"/>
        </w:rPr>
        <w:t xml:space="preserve"> a significant risk of </w:t>
      </w:r>
      <w:r w:rsidRPr="006A286E">
        <w:rPr>
          <w:rStyle w:val="Emphasis"/>
          <w:highlight w:val="cyan"/>
        </w:rPr>
        <w:t>nuc</w:t>
      </w:r>
      <w:r w:rsidRPr="006A286E">
        <w:rPr>
          <w:rStyle w:val="Emphasis"/>
        </w:rPr>
        <w:t xml:space="preserve">lear </w:t>
      </w:r>
      <w:r w:rsidRPr="006A286E">
        <w:rPr>
          <w:rStyle w:val="Emphasis"/>
          <w:highlight w:val="cyan"/>
        </w:rPr>
        <w:t>escalation</w:t>
      </w:r>
      <w:r w:rsidRPr="006A286E">
        <w:rPr>
          <w:sz w:val="16"/>
        </w:rPr>
        <w:t>.</w:t>
      </w:r>
    </w:p>
    <w:p w14:paraId="5EEA2DCD" w14:textId="77777777" w:rsidR="002F6C17" w:rsidRPr="00FC66F1" w:rsidRDefault="002F6C17" w:rsidP="002F6C17"/>
    <w:p w14:paraId="58EBFFC4" w14:textId="77777777" w:rsidR="002F6C17" w:rsidRDefault="002F6C17" w:rsidP="002F6C17">
      <w:pPr>
        <w:pStyle w:val="Heading2"/>
      </w:pPr>
      <w:r>
        <w:lastRenderedPageBreak/>
        <w:t>OFF</w:t>
      </w:r>
    </w:p>
    <w:p w14:paraId="70BFEA6D" w14:textId="77777777" w:rsidR="002F6C17" w:rsidRDefault="002F6C17" w:rsidP="002F6C17">
      <w:pPr>
        <w:pStyle w:val="Heading3"/>
      </w:pPr>
      <w:r>
        <w:lastRenderedPageBreak/>
        <w:t>1NC---Boeing DA</w:t>
      </w:r>
    </w:p>
    <w:p w14:paraId="0D914AD7" w14:textId="77777777" w:rsidR="002F6C17" w:rsidRPr="003D400D" w:rsidRDefault="002F6C17" w:rsidP="002F6C17">
      <w:pPr>
        <w:pStyle w:val="Heading4"/>
        <w:rPr>
          <w:u w:val="single"/>
        </w:rPr>
      </w:pPr>
      <w:r>
        <w:t xml:space="preserve">Boeing strike </w:t>
      </w:r>
      <w:r>
        <w:rPr>
          <w:u w:val="single"/>
        </w:rPr>
        <w:t>wound down</w:t>
      </w:r>
      <w:r>
        <w:t xml:space="preserve"> BUT there’s </w:t>
      </w:r>
      <w:r>
        <w:rPr>
          <w:u w:val="single"/>
        </w:rPr>
        <w:t>latent interest</w:t>
      </w:r>
    </w:p>
    <w:p w14:paraId="19F0DB85" w14:textId="77777777" w:rsidR="002F6C17" w:rsidRDefault="002F6C17" w:rsidP="002F6C17">
      <w:r w:rsidRPr="00242457">
        <w:rPr>
          <w:rStyle w:val="Style13ptBold"/>
        </w:rPr>
        <w:t>Mizelle 11/13</w:t>
      </w:r>
      <w:r w:rsidRPr="00242457">
        <w:t xml:space="preserve"> [</w:t>
      </w:r>
      <w:r>
        <w:t>Olivia</w:t>
      </w:r>
      <w:r w:rsidRPr="00242457">
        <w:t xml:space="preserve">. </w:t>
      </w:r>
      <w:r>
        <w:t>B.A. in Journalism, University of Missouri</w:t>
      </w:r>
      <w:r w:rsidRPr="00242457">
        <w:t>. 11-13-2025. "St. Louis Boeing machinists approve contract, ending 15-week strike". STLPR. https://www.stlpr.org/economy-business/2025-11-13/boeing-vote-iam-union-st-louis-contract. ctdunc]</w:t>
      </w:r>
    </w:p>
    <w:p w14:paraId="482246BF" w14:textId="77777777" w:rsidR="002F6C17" w:rsidRPr="00242457" w:rsidRDefault="002F6C17" w:rsidP="002F6C17">
      <w:pPr>
        <w:rPr>
          <w:sz w:val="16"/>
        </w:rPr>
      </w:pPr>
      <w:r w:rsidRPr="00242457">
        <w:rPr>
          <w:rStyle w:val="StyleUnderline"/>
        </w:rPr>
        <w:t xml:space="preserve">St. Louis-area </w:t>
      </w:r>
      <w:r w:rsidRPr="00323E4B">
        <w:rPr>
          <w:rStyle w:val="StyleUnderline"/>
          <w:highlight w:val="cyan"/>
        </w:rPr>
        <w:t>machinists</w:t>
      </w:r>
      <w:r w:rsidRPr="00242457">
        <w:rPr>
          <w:rStyle w:val="StyleUnderline"/>
        </w:rPr>
        <w:t xml:space="preserve"> on Thursday </w:t>
      </w:r>
      <w:r w:rsidRPr="00323E4B">
        <w:rPr>
          <w:rStyle w:val="StyleUnderline"/>
          <w:highlight w:val="cyan"/>
        </w:rPr>
        <w:t>voted 68</w:t>
      </w:r>
      <w:r w:rsidRPr="00242457">
        <w:rPr>
          <w:rStyle w:val="StyleUnderline"/>
        </w:rPr>
        <w:t xml:space="preserve">% </w:t>
      </w:r>
      <w:r w:rsidRPr="00323E4B">
        <w:rPr>
          <w:rStyle w:val="StyleUnderline"/>
          <w:highlight w:val="cyan"/>
        </w:rPr>
        <w:t>to 32% to</w:t>
      </w:r>
      <w:r w:rsidRPr="00242457">
        <w:rPr>
          <w:rStyle w:val="StyleUnderline"/>
        </w:rPr>
        <w:t xml:space="preserve"> approve Boeing’s fifth contract proposal, </w:t>
      </w:r>
      <w:r w:rsidRPr="00323E4B">
        <w:rPr>
          <w:rStyle w:val="StyleUnderline"/>
          <w:highlight w:val="cyan"/>
        </w:rPr>
        <w:t>end</w:t>
      </w:r>
      <w:r w:rsidRPr="00242457">
        <w:rPr>
          <w:rStyle w:val="StyleUnderline"/>
        </w:rPr>
        <w:t xml:space="preserve">ing a </w:t>
      </w:r>
      <w:r w:rsidRPr="00323E4B">
        <w:rPr>
          <w:rStyle w:val="StyleUnderline"/>
          <w:highlight w:val="cyan"/>
        </w:rPr>
        <w:t>strike</w:t>
      </w:r>
      <w:r w:rsidRPr="00242457">
        <w:rPr>
          <w:rStyle w:val="StyleUnderline"/>
        </w:rPr>
        <w:t xml:space="preserve"> that lasted for more than three months</w:t>
      </w:r>
      <w:r w:rsidRPr="00242457">
        <w:rPr>
          <w:sz w:val="16"/>
        </w:rPr>
        <w:t xml:space="preserve"> — the longest in the company’s St. Louis history.</w:t>
      </w:r>
    </w:p>
    <w:p w14:paraId="6600E786" w14:textId="77777777" w:rsidR="002F6C17" w:rsidRPr="00242457" w:rsidRDefault="002F6C17" w:rsidP="002F6C17">
      <w:pPr>
        <w:rPr>
          <w:sz w:val="16"/>
        </w:rPr>
      </w:pPr>
      <w:r w:rsidRPr="00323E4B">
        <w:rPr>
          <w:rStyle w:val="StyleUnderline"/>
          <w:highlight w:val="cyan"/>
        </w:rPr>
        <w:t>The</w:t>
      </w:r>
      <w:r w:rsidRPr="00242457">
        <w:rPr>
          <w:rStyle w:val="StyleUnderline"/>
        </w:rPr>
        <w:t xml:space="preserve"> five-year </w:t>
      </w:r>
      <w:r w:rsidRPr="00323E4B">
        <w:rPr>
          <w:rStyle w:val="StyleUnderline"/>
          <w:highlight w:val="cyan"/>
        </w:rPr>
        <w:t>deal</w:t>
      </w:r>
      <w:r w:rsidRPr="00242457">
        <w:rPr>
          <w:sz w:val="16"/>
        </w:rPr>
        <w:t xml:space="preserve"> raises the ratification bonus to $6,000 but </w:t>
      </w:r>
      <w:r w:rsidRPr="00323E4B">
        <w:rPr>
          <w:rStyle w:val="StyleUnderline"/>
          <w:highlight w:val="cyan"/>
        </w:rPr>
        <w:t>does not include</w:t>
      </w:r>
      <w:r w:rsidRPr="00242457">
        <w:rPr>
          <w:rStyle w:val="StyleUnderline"/>
        </w:rPr>
        <w:t xml:space="preserve"> the </w:t>
      </w:r>
      <w:r w:rsidRPr="00323E4B">
        <w:rPr>
          <w:rStyle w:val="StyleUnderline"/>
          <w:highlight w:val="cyan"/>
        </w:rPr>
        <w:t>$3,000 in</w:t>
      </w:r>
      <w:r w:rsidRPr="00242457">
        <w:rPr>
          <w:rStyle w:val="StyleUnderline"/>
        </w:rPr>
        <w:t xml:space="preserve"> restricted </w:t>
      </w:r>
      <w:r w:rsidRPr="00323E4B">
        <w:rPr>
          <w:rStyle w:val="StyleUnderline"/>
          <w:highlight w:val="cyan"/>
        </w:rPr>
        <w:t>stock units</w:t>
      </w:r>
      <w:r w:rsidRPr="00242457">
        <w:rPr>
          <w:rStyle w:val="StyleUnderline"/>
        </w:rPr>
        <w:t xml:space="preserve"> </w:t>
      </w:r>
      <w:r w:rsidRPr="00323E4B">
        <w:rPr>
          <w:rStyle w:val="StyleUnderline"/>
          <w:highlight w:val="cyan"/>
        </w:rPr>
        <w:t>and retention bonuses</w:t>
      </w:r>
      <w:r w:rsidRPr="00242457">
        <w:rPr>
          <w:rStyle w:val="StyleUnderline"/>
        </w:rPr>
        <w:t xml:space="preserve"> in the previous plan.</w:t>
      </w:r>
      <w:r w:rsidRPr="00242457">
        <w:rPr>
          <w:sz w:val="16"/>
        </w:rPr>
        <w:t xml:space="preserve"> Those options were removed to bring more cash up front, said Boeing President and CEO of Boeing Defense, Space &amp; Security Steve Parker in a letter to striking workers on Monday. It also adds the ability to cash out vacation time above the 80-hour cap.</w:t>
      </w:r>
    </w:p>
    <w:p w14:paraId="4BBEED39" w14:textId="77777777" w:rsidR="002F6C17" w:rsidRPr="00242457" w:rsidRDefault="002F6C17" w:rsidP="002F6C17">
      <w:pPr>
        <w:rPr>
          <w:sz w:val="16"/>
        </w:rPr>
      </w:pPr>
      <w:r w:rsidRPr="00323E4B">
        <w:rPr>
          <w:rStyle w:val="Emphasis"/>
          <w:highlight w:val="cyan"/>
        </w:rPr>
        <w:t>Compensation fell short</w:t>
      </w:r>
      <w:r w:rsidRPr="00242457">
        <w:rPr>
          <w:rStyle w:val="StyleUnderline"/>
        </w:rPr>
        <w:t xml:space="preserve"> compared to the union-proposed contract that members overwhelmingly approved in September.</w:t>
      </w:r>
      <w:r w:rsidRPr="00242457">
        <w:rPr>
          <w:sz w:val="16"/>
        </w:rPr>
        <w:t xml:space="preserve"> That four-year proposal, which was rejected by the company, included a $10,000 ratification bonus, a 100% company match on the first 8% of employee 401(k) contributions and pay improvements for top-paid workers.</w:t>
      </w:r>
    </w:p>
    <w:p w14:paraId="769F92F9" w14:textId="77777777" w:rsidR="002F6C17" w:rsidRPr="00242457" w:rsidRDefault="002F6C17" w:rsidP="002F6C17">
      <w:pPr>
        <w:rPr>
          <w:sz w:val="16"/>
        </w:rPr>
      </w:pPr>
      <w:r w:rsidRPr="00242457">
        <w:rPr>
          <w:rStyle w:val="StyleUnderline"/>
        </w:rPr>
        <w:t xml:space="preserve">The </w:t>
      </w:r>
      <w:r w:rsidRPr="00323E4B">
        <w:rPr>
          <w:rStyle w:val="StyleUnderline"/>
          <w:highlight w:val="cyan"/>
        </w:rPr>
        <w:t>deal</w:t>
      </w:r>
      <w:r w:rsidRPr="00242457">
        <w:rPr>
          <w:rStyle w:val="StyleUnderline"/>
        </w:rPr>
        <w:t xml:space="preserve"> ratified Thursday </w:t>
      </w:r>
      <w:r w:rsidRPr="00323E4B">
        <w:rPr>
          <w:rStyle w:val="StyleUnderline"/>
          <w:highlight w:val="cyan"/>
        </w:rPr>
        <w:t>did not</w:t>
      </w:r>
      <w:r w:rsidRPr="00242457">
        <w:rPr>
          <w:rStyle w:val="StyleUnderline"/>
        </w:rPr>
        <w:t xml:space="preserve"> make any </w:t>
      </w:r>
      <w:r w:rsidRPr="00323E4B">
        <w:rPr>
          <w:rStyle w:val="StyleUnderline"/>
          <w:highlight w:val="cyan"/>
        </w:rPr>
        <w:t>change</w:t>
      </w:r>
      <w:r w:rsidRPr="00242457">
        <w:rPr>
          <w:rStyle w:val="StyleUnderline"/>
        </w:rPr>
        <w:t xml:space="preserve">s to </w:t>
      </w:r>
      <w:r w:rsidRPr="00323E4B">
        <w:rPr>
          <w:rStyle w:val="Emphasis"/>
          <w:highlight w:val="cyan"/>
        </w:rPr>
        <w:t>retirement</w:t>
      </w:r>
      <w:r w:rsidRPr="00242457">
        <w:rPr>
          <w:rStyle w:val="StyleUnderline"/>
        </w:rPr>
        <w:t xml:space="preserve"> or pay</w:t>
      </w:r>
      <w:r w:rsidRPr="00242457">
        <w:rPr>
          <w:sz w:val="16"/>
        </w:rPr>
        <w:t xml:space="preserve"> from the previous company proposal. Parker said the average base pay will go from $75,000 to $109,000 a year.</w:t>
      </w:r>
    </w:p>
    <w:p w14:paraId="62D6508B" w14:textId="77777777" w:rsidR="002F6C17" w:rsidRPr="00242457" w:rsidRDefault="002F6C17" w:rsidP="002F6C17">
      <w:pPr>
        <w:rPr>
          <w:sz w:val="16"/>
        </w:rPr>
      </w:pPr>
      <w:r w:rsidRPr="00242457">
        <w:rPr>
          <w:sz w:val="16"/>
        </w:rPr>
        <w:t>Most employees get an 8% general wage increase in the first year and 4% in each of the following years.</w:t>
      </w:r>
    </w:p>
    <w:p w14:paraId="52DCC886" w14:textId="77777777" w:rsidR="002F6C17" w:rsidRPr="00242457" w:rsidRDefault="002F6C17" w:rsidP="002F6C17">
      <w:pPr>
        <w:rPr>
          <w:sz w:val="16"/>
        </w:rPr>
      </w:pPr>
      <w:r w:rsidRPr="00242457">
        <w:rPr>
          <w:sz w:val="16"/>
        </w:rPr>
        <w:t>For top-paid employees, the new contract carried over a 1.5% general wage increase and a 2.5% lump sum in year four from the previous one. This replaced a 5% lump sum with no wage increase.</w:t>
      </w:r>
    </w:p>
    <w:p w14:paraId="7B05A953" w14:textId="77777777" w:rsidR="002F6C17" w:rsidRPr="00242457" w:rsidRDefault="002F6C17" w:rsidP="002F6C17">
      <w:pPr>
        <w:rPr>
          <w:sz w:val="16"/>
        </w:rPr>
      </w:pPr>
      <w:r w:rsidRPr="00242457">
        <w:rPr>
          <w:sz w:val="16"/>
        </w:rPr>
        <w:t>“We’re pleased with the results and look forward to bringing our full team back together on Nov. 17 to support our customers,” a Boeing spokesperson said in a statement.</w:t>
      </w:r>
    </w:p>
    <w:p w14:paraId="233DBD88" w14:textId="77777777" w:rsidR="002F6C17" w:rsidRPr="00242457" w:rsidRDefault="002F6C17" w:rsidP="002F6C17">
      <w:pPr>
        <w:rPr>
          <w:sz w:val="16"/>
        </w:rPr>
      </w:pPr>
      <w:r w:rsidRPr="00323E4B">
        <w:rPr>
          <w:rStyle w:val="Emphasis"/>
          <w:highlight w:val="cyan"/>
        </w:rPr>
        <w:t>Many members said</w:t>
      </w:r>
      <w:r w:rsidRPr="00242457">
        <w:rPr>
          <w:rStyle w:val="StyleUnderline"/>
        </w:rPr>
        <w:t xml:space="preserve"> that the </w:t>
      </w:r>
      <w:r w:rsidRPr="00323E4B">
        <w:rPr>
          <w:rStyle w:val="Emphasis"/>
          <w:highlight w:val="cyan"/>
        </w:rPr>
        <w:t>contract wasn’t ideal</w:t>
      </w:r>
      <w:r w:rsidRPr="00242457">
        <w:rPr>
          <w:sz w:val="16"/>
        </w:rPr>
        <w:t>, but that they voted yes because the length of the strike is weighing on them.</w:t>
      </w:r>
    </w:p>
    <w:p w14:paraId="129CBEEF" w14:textId="77777777" w:rsidR="002F6C17" w:rsidRPr="00242457" w:rsidRDefault="002F6C17" w:rsidP="002F6C17">
      <w:pPr>
        <w:rPr>
          <w:sz w:val="16"/>
        </w:rPr>
      </w:pPr>
      <w:r w:rsidRPr="00242457">
        <w:rPr>
          <w:sz w:val="16"/>
        </w:rPr>
        <w:t>“Really I think the members just realized that no matter how long we were going to be out on strike, we really weren’t going to get much more out of the contract,” said union member Frank Maniaci.</w:t>
      </w:r>
    </w:p>
    <w:p w14:paraId="225596F7" w14:textId="77777777" w:rsidR="002F6C17" w:rsidRPr="00242457" w:rsidRDefault="002F6C17" w:rsidP="002F6C17">
      <w:pPr>
        <w:rPr>
          <w:sz w:val="16"/>
        </w:rPr>
      </w:pPr>
      <w:r w:rsidRPr="00242457">
        <w:rPr>
          <w:sz w:val="16"/>
        </w:rPr>
        <w:t xml:space="preserve">Member Kevin Gray said he thinks </w:t>
      </w:r>
      <w:r w:rsidRPr="00242457">
        <w:rPr>
          <w:rStyle w:val="StyleUnderline"/>
        </w:rPr>
        <w:t xml:space="preserve">the </w:t>
      </w:r>
      <w:r w:rsidRPr="00323E4B">
        <w:rPr>
          <w:rStyle w:val="StyleUnderline"/>
          <w:highlight w:val="cyan"/>
        </w:rPr>
        <w:t xml:space="preserve">company was </w:t>
      </w:r>
      <w:r w:rsidRPr="00323E4B">
        <w:rPr>
          <w:rStyle w:val="Emphasis"/>
          <w:sz w:val="36"/>
          <w:szCs w:val="36"/>
          <w:highlight w:val="cyan"/>
          <w:bdr w:val="single" w:sz="4" w:space="0" w:color="auto"/>
        </w:rPr>
        <w:t>counting on workers being too weary to continue</w:t>
      </w:r>
      <w:r w:rsidRPr="00242457">
        <w:rPr>
          <w:rStyle w:val="StyleUnderline"/>
        </w:rPr>
        <w:t xml:space="preserve"> striking.</w:t>
      </w:r>
    </w:p>
    <w:p w14:paraId="488D47CA" w14:textId="77777777" w:rsidR="002F6C17" w:rsidRPr="00242457" w:rsidRDefault="002F6C17" w:rsidP="002F6C17">
      <w:pPr>
        <w:rPr>
          <w:sz w:val="16"/>
        </w:rPr>
      </w:pPr>
      <w:r w:rsidRPr="00242457">
        <w:rPr>
          <w:sz w:val="16"/>
        </w:rPr>
        <w:t>“People are tired,” Gray said. “And that’s what they was banking on. People getting tired.”</w:t>
      </w:r>
    </w:p>
    <w:p w14:paraId="6F07E3DA" w14:textId="77777777" w:rsidR="002F6C17" w:rsidRPr="00242457" w:rsidRDefault="002F6C17" w:rsidP="002F6C17">
      <w:pPr>
        <w:rPr>
          <w:sz w:val="16"/>
        </w:rPr>
      </w:pPr>
      <w:r w:rsidRPr="00242457">
        <w:rPr>
          <w:sz w:val="16"/>
        </w:rPr>
        <w:t>Gray still voted no.</w:t>
      </w:r>
    </w:p>
    <w:p w14:paraId="1CBD0960" w14:textId="77777777" w:rsidR="002F6C17" w:rsidRPr="00242457" w:rsidRDefault="002F6C17" w:rsidP="002F6C17">
      <w:pPr>
        <w:rPr>
          <w:sz w:val="16"/>
        </w:rPr>
      </w:pPr>
      <w:r w:rsidRPr="00242457">
        <w:rPr>
          <w:sz w:val="16"/>
        </w:rPr>
        <w:t xml:space="preserve">“It’s just a couple of thousand dollars added more on the front end and that’s it,” Gray said. </w:t>
      </w:r>
      <w:r w:rsidRPr="00242457">
        <w:rPr>
          <w:rStyle w:val="StyleUnderline"/>
        </w:rPr>
        <w:t>“Still Boeing don’t value us.”</w:t>
      </w:r>
    </w:p>
    <w:p w14:paraId="1B1D6000" w14:textId="77777777" w:rsidR="002F6C17" w:rsidRPr="00242457" w:rsidRDefault="002F6C17" w:rsidP="002F6C17">
      <w:pPr>
        <w:rPr>
          <w:sz w:val="16"/>
        </w:rPr>
      </w:pPr>
      <w:r w:rsidRPr="00242457">
        <w:rPr>
          <w:sz w:val="16"/>
        </w:rPr>
        <w:t>Even so, he said he’s ready to get back to work. Striking workers will return starting with the night shift on Sunday.</w:t>
      </w:r>
    </w:p>
    <w:p w14:paraId="50F89559" w14:textId="77777777" w:rsidR="002F6C17" w:rsidRPr="00242457" w:rsidRDefault="002F6C17" w:rsidP="002F6C17">
      <w:pPr>
        <w:rPr>
          <w:sz w:val="16"/>
        </w:rPr>
      </w:pPr>
      <w:r w:rsidRPr="00242457">
        <w:rPr>
          <w:sz w:val="16"/>
        </w:rPr>
        <w:t>Tom Pierson said he’s happy that the contract passed because missing so many paychecks has been challenging.</w:t>
      </w:r>
    </w:p>
    <w:p w14:paraId="6B865DC2" w14:textId="77777777" w:rsidR="002F6C17" w:rsidRPr="00242457" w:rsidRDefault="002F6C17" w:rsidP="002F6C17">
      <w:pPr>
        <w:rPr>
          <w:sz w:val="16"/>
        </w:rPr>
      </w:pPr>
      <w:r w:rsidRPr="00242457">
        <w:rPr>
          <w:sz w:val="16"/>
        </w:rPr>
        <w:t>“It’s hard. But now we get a paycheck coming in. I’m very happy. And we can start paying the bills,” Pierson said.</w:t>
      </w:r>
    </w:p>
    <w:p w14:paraId="1CC7C0EF" w14:textId="77777777" w:rsidR="002F6C17" w:rsidRPr="00242457" w:rsidRDefault="002F6C17" w:rsidP="002F6C17">
      <w:pPr>
        <w:rPr>
          <w:sz w:val="16"/>
        </w:rPr>
      </w:pPr>
      <w:r w:rsidRPr="00242457">
        <w:rPr>
          <w:sz w:val="16"/>
        </w:rPr>
        <w:t>This was the first time in months that International Association of Machinists and Aerospace Workers District 837 leadership has explicitly recommended acceptance of an offer from the company.</w:t>
      </w:r>
    </w:p>
    <w:p w14:paraId="3641420E" w14:textId="77777777" w:rsidR="002F6C17" w:rsidRPr="00242457" w:rsidRDefault="002F6C17" w:rsidP="002F6C17">
      <w:pPr>
        <w:rPr>
          <w:sz w:val="16"/>
        </w:rPr>
      </w:pPr>
      <w:r w:rsidRPr="00242457">
        <w:rPr>
          <w:rStyle w:val="StyleUnderline"/>
        </w:rPr>
        <w:lastRenderedPageBreak/>
        <w:t>“</w:t>
      </w:r>
      <w:r w:rsidRPr="00323E4B">
        <w:rPr>
          <w:rStyle w:val="StyleUnderline"/>
          <w:highlight w:val="cyan"/>
        </w:rPr>
        <w:t xml:space="preserve">We look forward to </w:t>
      </w:r>
      <w:r w:rsidRPr="00323E4B">
        <w:rPr>
          <w:rStyle w:val="Emphasis"/>
          <w:sz w:val="36"/>
          <w:szCs w:val="36"/>
          <w:highlight w:val="cyan"/>
          <w:bdr w:val="single" w:sz="4" w:space="0" w:color="auto"/>
        </w:rPr>
        <w:t>continuing to fight</w:t>
      </w:r>
      <w:r w:rsidRPr="00242457">
        <w:rPr>
          <w:rStyle w:val="StyleUnderline"/>
        </w:rPr>
        <w:t xml:space="preserve"> for fairness and respect for the world’s best defense workers in the contracts to come,” </w:t>
      </w:r>
      <w:r w:rsidRPr="00323E4B">
        <w:rPr>
          <w:rStyle w:val="Emphasis"/>
          <w:highlight w:val="cyan"/>
        </w:rPr>
        <w:t>the union said</w:t>
      </w:r>
      <w:r w:rsidRPr="00242457">
        <w:rPr>
          <w:sz w:val="16"/>
        </w:rPr>
        <w:t xml:space="preserve"> in a statement after the vote results were announced.</w:t>
      </w:r>
    </w:p>
    <w:p w14:paraId="008FD387" w14:textId="77777777" w:rsidR="002F6C17" w:rsidRDefault="002F6C17" w:rsidP="002F6C17">
      <w:pPr>
        <w:rPr>
          <w:sz w:val="16"/>
        </w:rPr>
      </w:pPr>
      <w:r w:rsidRPr="00242457">
        <w:rPr>
          <w:sz w:val="16"/>
        </w:rPr>
        <w:t>The ratification of this offer guarantees that no striking workers will be displaced by replacements, whom Boeing said it had started hiring.</w:t>
      </w:r>
    </w:p>
    <w:p w14:paraId="28B29D9D" w14:textId="77777777" w:rsidR="002F6C17" w:rsidRDefault="002F6C17" w:rsidP="002F6C17"/>
    <w:p w14:paraId="67555305" w14:textId="77777777" w:rsidR="002F6C17" w:rsidRPr="003D400D" w:rsidRDefault="002F6C17" w:rsidP="002F6C17">
      <w:pPr>
        <w:pStyle w:val="Heading4"/>
      </w:pPr>
      <w:r>
        <w:t xml:space="preserve">Union strength causes </w:t>
      </w:r>
      <w:r>
        <w:rPr>
          <w:u w:val="single"/>
        </w:rPr>
        <w:t>supply blockages</w:t>
      </w:r>
      <w:r>
        <w:t xml:space="preserve"> AND political meddling that </w:t>
      </w:r>
      <w:r>
        <w:rPr>
          <w:u w:val="single"/>
        </w:rPr>
        <w:t>wrecks aerospace</w:t>
      </w:r>
      <w:r>
        <w:t>.</w:t>
      </w:r>
    </w:p>
    <w:p w14:paraId="4F5EDAFE" w14:textId="77777777" w:rsidR="002F6C17" w:rsidRDefault="002F6C17" w:rsidP="002F6C17">
      <w:r w:rsidRPr="00E363CF">
        <w:rPr>
          <w:rStyle w:val="Style13ptBold"/>
        </w:rPr>
        <w:t>Cicchitti 22</w:t>
      </w:r>
      <w:r w:rsidRPr="00E363CF">
        <w:t xml:space="preserve"> [John. Prior to his work at Lexington, Cicchitti worked at America Rising, an opposition research firm, and NTK Network, an online news outlet. He earned a B.A. in political science and Russian from the College of the Holy Cross in 2015, and he originally hails from Bucks County, Pennsylvania. 6-28-2022.</w:t>
      </w:r>
      <w:r>
        <w:t xml:space="preserve"> “</w:t>
      </w:r>
      <w:r w:rsidRPr="00E363CF">
        <w:t>Beware Of Labor Pandering That Endangers National Security</w:t>
      </w:r>
      <w:r>
        <w:t>”.</w:t>
      </w:r>
      <w:r w:rsidRPr="00E363CF">
        <w:t xml:space="preserve"> Lexington Institute. https://lexingtoninstitute.org/beware-of-labor-pandering-that-endangers-national-security/?utm. ctdunc]</w:t>
      </w:r>
    </w:p>
    <w:p w14:paraId="05042149" w14:textId="77777777" w:rsidR="002F6C17" w:rsidRPr="00B65B48" w:rsidRDefault="002F6C17" w:rsidP="002F6C17">
      <w:pPr>
        <w:rPr>
          <w:sz w:val="16"/>
        </w:rPr>
      </w:pPr>
      <w:r w:rsidRPr="00B65B48">
        <w:rPr>
          <w:sz w:val="16"/>
        </w:rPr>
        <w:t>Labor unrest in the defense industry can still be a dire national security problem today.</w:t>
      </w:r>
    </w:p>
    <w:p w14:paraId="0A7DAD49" w14:textId="77777777" w:rsidR="002F6C17" w:rsidRPr="00B65B48" w:rsidRDefault="002F6C17" w:rsidP="002F6C17">
      <w:pPr>
        <w:rPr>
          <w:sz w:val="16"/>
        </w:rPr>
      </w:pPr>
      <w:r w:rsidRPr="00B65B48">
        <w:rPr>
          <w:sz w:val="16"/>
        </w:rPr>
        <w:t>For instance, Bath Iron Works suffered a strike by a unionized workforce that lasted over two months in the summer of 2020. The shipyard, one of two yards that produces the Arleigh Burke destroyer, is also facing pressure from the U.S. Navy’s effort to restructure its fleet. This two-tiered challenge was almost too much for Bath. It faced, but overcame, the threat of having to close, which would have reduced America’s dwindling number of shipyards even further.</w:t>
      </w:r>
    </w:p>
    <w:p w14:paraId="126D931A" w14:textId="77777777" w:rsidR="002F6C17" w:rsidRPr="00B65B48" w:rsidRDefault="002F6C17" w:rsidP="002F6C17">
      <w:pPr>
        <w:rPr>
          <w:rStyle w:val="StyleUnderline"/>
        </w:rPr>
      </w:pPr>
      <w:r w:rsidRPr="00B65B48">
        <w:rPr>
          <w:sz w:val="16"/>
        </w:rPr>
        <w:t xml:space="preserve">In another case </w:t>
      </w:r>
      <w:r w:rsidRPr="00B65B48">
        <w:rPr>
          <w:rStyle w:val="StyleUnderline"/>
        </w:rPr>
        <w:t xml:space="preserve">this past decade, </w:t>
      </w:r>
      <w:r w:rsidRPr="003D400D">
        <w:rPr>
          <w:rStyle w:val="StyleUnderline"/>
          <w:highlight w:val="cyan"/>
        </w:rPr>
        <w:t>union</w:t>
      </w:r>
      <w:r w:rsidRPr="00B65B48">
        <w:rPr>
          <w:rStyle w:val="StyleUnderline"/>
        </w:rPr>
        <w:t xml:space="preserve">ized </w:t>
      </w:r>
      <w:r w:rsidRPr="003D400D">
        <w:rPr>
          <w:rStyle w:val="StyleUnderline"/>
        </w:rPr>
        <w:t>machinist</w:t>
      </w:r>
      <w:r w:rsidRPr="003D400D">
        <w:rPr>
          <w:rStyle w:val="StyleUnderline"/>
          <w:highlight w:val="cyan"/>
        </w:rPr>
        <w:t>s</w:t>
      </w:r>
      <w:r w:rsidRPr="00B65B48">
        <w:rPr>
          <w:rStyle w:val="StyleUnderline"/>
        </w:rPr>
        <w:t xml:space="preserve"> went on </w:t>
      </w:r>
      <w:r w:rsidRPr="003D400D">
        <w:rPr>
          <w:rStyle w:val="StyleUnderline"/>
          <w:highlight w:val="cyan"/>
        </w:rPr>
        <w:t>strike against F-35 manufacturer</w:t>
      </w:r>
      <w:r w:rsidRPr="00B65B48">
        <w:rPr>
          <w:rStyle w:val="StyleUnderline"/>
        </w:rPr>
        <w:t xml:space="preserve"> Lockheed Martin.</w:t>
      </w:r>
      <w:r w:rsidRPr="00B65B48">
        <w:rPr>
          <w:sz w:val="16"/>
        </w:rPr>
        <w:t xml:space="preserve"> To avoid delays on production, Lockheed had to scramble to find replacement workers to ensure that the </w:t>
      </w:r>
      <w:r w:rsidRPr="003D400D">
        <w:rPr>
          <w:rStyle w:val="StyleUnderline"/>
          <w:highlight w:val="cyan"/>
        </w:rPr>
        <w:t>backbone of the U.S. air fleet</w:t>
      </w:r>
      <w:r w:rsidRPr="00B65B48">
        <w:rPr>
          <w:sz w:val="16"/>
        </w:rPr>
        <w:t xml:space="preserve"> made it to the military. </w:t>
      </w:r>
      <w:r w:rsidRPr="00E363CF">
        <w:rPr>
          <w:rStyle w:val="Emphasis"/>
          <w:highlight w:val="cyan"/>
        </w:rPr>
        <w:t>Labor</w:t>
      </w:r>
      <w:r w:rsidRPr="00B65B48">
        <w:rPr>
          <w:rStyle w:val="StyleUnderline"/>
        </w:rPr>
        <w:t xml:space="preserve"> activism can sometimes </w:t>
      </w:r>
      <w:r w:rsidRPr="00E363CF">
        <w:rPr>
          <w:rStyle w:val="Emphasis"/>
          <w:highlight w:val="cyan"/>
        </w:rPr>
        <w:t>throw a wrench</w:t>
      </w:r>
      <w:r w:rsidRPr="00E363CF">
        <w:rPr>
          <w:rStyle w:val="StyleUnderline"/>
          <w:highlight w:val="cyan"/>
        </w:rPr>
        <w:t xml:space="preserve"> in</w:t>
      </w:r>
      <w:r w:rsidRPr="00E363CF">
        <w:rPr>
          <w:rStyle w:val="StyleUnderline"/>
        </w:rPr>
        <w:t>to</w:t>
      </w:r>
      <w:r w:rsidRPr="00B65B48">
        <w:rPr>
          <w:rStyle w:val="StyleUnderline"/>
        </w:rPr>
        <w:t xml:space="preserve"> America’s </w:t>
      </w:r>
      <w:r w:rsidRPr="00E363CF">
        <w:rPr>
          <w:rStyle w:val="Emphasis"/>
          <w:highlight w:val="cyan"/>
        </w:rPr>
        <w:t>defense</w:t>
      </w:r>
      <w:r w:rsidRPr="00B65B48">
        <w:rPr>
          <w:rStyle w:val="StyleUnderline"/>
        </w:rPr>
        <w:t xml:space="preserve"> industry </w:t>
      </w:r>
      <w:r w:rsidRPr="00E363CF">
        <w:rPr>
          <w:rStyle w:val="Emphasis"/>
          <w:highlight w:val="cyan"/>
        </w:rPr>
        <w:t>priorities.</w:t>
      </w:r>
    </w:p>
    <w:p w14:paraId="10B10E29" w14:textId="77777777" w:rsidR="002F6C17" w:rsidRPr="00B65B48" w:rsidRDefault="002F6C17" w:rsidP="002F6C17">
      <w:pPr>
        <w:rPr>
          <w:rStyle w:val="StyleUnderline"/>
        </w:rPr>
      </w:pPr>
      <w:r w:rsidRPr="00B65B48">
        <w:rPr>
          <w:sz w:val="16"/>
        </w:rPr>
        <w:t xml:space="preserve">Union membership at private companies, however, has been declining for decades. It is employees who decide whether or not to form a union. Workers at Amazon, for example, have repeatedly rejected calls for unionization. Also, blue-collar workers – union and non-union – are often strongly patriotic. Most take pride in work that strengthens American security. </w:t>
      </w:r>
      <w:r w:rsidRPr="00B65B48">
        <w:rPr>
          <w:rStyle w:val="StyleUnderline"/>
        </w:rPr>
        <w:t xml:space="preserve">But when </w:t>
      </w:r>
      <w:r w:rsidRPr="00E363CF">
        <w:rPr>
          <w:rStyle w:val="Emphasis"/>
          <w:highlight w:val="cyan"/>
        </w:rPr>
        <w:t>union bosses</w:t>
      </w:r>
      <w:r w:rsidRPr="00E363CF">
        <w:rPr>
          <w:rStyle w:val="StyleUnderline"/>
          <w:highlight w:val="cyan"/>
        </w:rPr>
        <w:t xml:space="preserve"> join</w:t>
      </w:r>
      <w:r w:rsidRPr="00B65B48">
        <w:rPr>
          <w:rStyle w:val="StyleUnderline"/>
        </w:rPr>
        <w:t xml:space="preserve"> forces with </w:t>
      </w:r>
      <w:r w:rsidRPr="00E363CF">
        <w:rPr>
          <w:rStyle w:val="Emphasis"/>
          <w:highlight w:val="cyan"/>
        </w:rPr>
        <w:t>left</w:t>
      </w:r>
      <w:r w:rsidRPr="00B65B48">
        <w:rPr>
          <w:rStyle w:val="StyleUnderline"/>
        </w:rPr>
        <w:t xml:space="preserve">-wing </w:t>
      </w:r>
      <w:r w:rsidRPr="00E363CF">
        <w:rPr>
          <w:rStyle w:val="Emphasis"/>
          <w:highlight w:val="cyan"/>
        </w:rPr>
        <w:t>politicians</w:t>
      </w:r>
      <w:r w:rsidRPr="00B65B48">
        <w:rPr>
          <w:rStyle w:val="StyleUnderline"/>
        </w:rPr>
        <w:t xml:space="preserve"> to push an agenda, industrial unrest can quickly result.</w:t>
      </w:r>
    </w:p>
    <w:p w14:paraId="7378F9D5" w14:textId="77777777" w:rsidR="002F6C17" w:rsidRPr="00B65B48" w:rsidRDefault="002F6C17" w:rsidP="002F6C17">
      <w:pPr>
        <w:rPr>
          <w:rStyle w:val="StyleUnderline"/>
        </w:rPr>
      </w:pPr>
      <w:r w:rsidRPr="00B65B48">
        <w:rPr>
          <w:rStyle w:val="StyleUnderline"/>
        </w:rPr>
        <w:t xml:space="preserve">Some in Congress would make these problems worse, </w:t>
      </w:r>
      <w:r w:rsidRPr="00E363CF">
        <w:rPr>
          <w:rStyle w:val="Emphasis"/>
          <w:highlight w:val="cyan"/>
        </w:rPr>
        <w:t>ignoring</w:t>
      </w:r>
      <w:r w:rsidRPr="00B65B48">
        <w:rPr>
          <w:rStyle w:val="StyleUnderline"/>
        </w:rPr>
        <w:t xml:space="preserve"> significant </w:t>
      </w:r>
      <w:r w:rsidRPr="00E363CF">
        <w:rPr>
          <w:rStyle w:val="Emphasis"/>
          <w:highlight w:val="cyan"/>
        </w:rPr>
        <w:t>national security</w:t>
      </w:r>
      <w:r w:rsidRPr="00B65B48">
        <w:rPr>
          <w:rStyle w:val="StyleUnderline"/>
        </w:rPr>
        <w:t xml:space="preserve"> concerns </w:t>
      </w:r>
      <w:r w:rsidRPr="00E363CF">
        <w:rPr>
          <w:rStyle w:val="Emphasis"/>
          <w:highlight w:val="cyan"/>
        </w:rPr>
        <w:t>while punishing companies</w:t>
      </w:r>
      <w:r w:rsidRPr="00B65B48">
        <w:rPr>
          <w:rStyle w:val="StyleUnderline"/>
        </w:rPr>
        <w:t xml:space="preserve"> for their workers’ choices.</w:t>
      </w:r>
    </w:p>
    <w:p w14:paraId="03155067" w14:textId="77777777" w:rsidR="002F6C17" w:rsidRPr="00B65B48" w:rsidRDefault="002F6C17" w:rsidP="002F6C17">
      <w:pPr>
        <w:rPr>
          <w:sz w:val="16"/>
        </w:rPr>
      </w:pPr>
      <w:r w:rsidRPr="00B65B48">
        <w:rPr>
          <w:sz w:val="16"/>
        </w:rPr>
        <w:t xml:space="preserve">Senator </w:t>
      </w:r>
      <w:r w:rsidRPr="00B65B48">
        <w:rPr>
          <w:rStyle w:val="StyleUnderline"/>
        </w:rPr>
        <w:t xml:space="preserve">Bernie </w:t>
      </w:r>
      <w:r w:rsidRPr="00E363CF">
        <w:rPr>
          <w:rStyle w:val="Emphasis"/>
          <w:highlight w:val="cyan"/>
        </w:rPr>
        <w:t>Sanders</w:t>
      </w:r>
      <w:r w:rsidRPr="00B65B48">
        <w:rPr>
          <w:sz w:val="16"/>
        </w:rPr>
        <w:t xml:space="preserve"> (I-VT), for example, </w:t>
      </w:r>
      <w:r w:rsidRPr="00E363CF">
        <w:rPr>
          <w:rStyle w:val="StyleUnderline"/>
          <w:highlight w:val="cyan"/>
        </w:rPr>
        <w:t>requested that</w:t>
      </w:r>
      <w:r w:rsidRPr="00B65B48">
        <w:rPr>
          <w:rStyle w:val="StyleUnderline"/>
        </w:rPr>
        <w:t xml:space="preserve"> President </w:t>
      </w:r>
      <w:r w:rsidRPr="00E363CF">
        <w:rPr>
          <w:rStyle w:val="StyleUnderline"/>
          <w:highlight w:val="cyan"/>
        </w:rPr>
        <w:t>Biden cancel critical</w:t>
      </w:r>
      <w:r w:rsidRPr="00B65B48">
        <w:rPr>
          <w:rStyle w:val="StyleUnderline"/>
        </w:rPr>
        <w:t xml:space="preserve"> national security and </w:t>
      </w:r>
      <w:r w:rsidRPr="00E363CF">
        <w:rPr>
          <w:rStyle w:val="StyleUnderline"/>
          <w:highlight w:val="cyan"/>
        </w:rPr>
        <w:t>aerospace contracts</w:t>
      </w:r>
      <w:r w:rsidRPr="00B65B48">
        <w:rPr>
          <w:rStyle w:val="StyleUnderline"/>
        </w:rPr>
        <w:t xml:space="preserve"> with Amazon and its sister companies.</w:t>
      </w:r>
      <w:r w:rsidRPr="00B65B48">
        <w:rPr>
          <w:sz w:val="16"/>
        </w:rPr>
        <w:t xml:space="preserve"> Amazon is working on a cloud contract for the National Security Agency (NSA), aiding this country’s efforts to monitor communications of terrorists and hostile state actors.</w:t>
      </w:r>
    </w:p>
    <w:p w14:paraId="63BA21CF" w14:textId="77777777" w:rsidR="002F6C17" w:rsidRPr="003D400D" w:rsidRDefault="002F6C17" w:rsidP="002F6C17">
      <w:pPr>
        <w:rPr>
          <w:sz w:val="16"/>
        </w:rPr>
      </w:pPr>
      <w:r w:rsidRPr="00B65B48">
        <w:rPr>
          <w:sz w:val="16"/>
        </w:rPr>
        <w:t xml:space="preserve">Senator </w:t>
      </w:r>
      <w:r w:rsidRPr="00B65B48">
        <w:rPr>
          <w:rStyle w:val="StyleUnderline"/>
        </w:rPr>
        <w:t xml:space="preserve">Sanders is putting labor activism ahead of </w:t>
      </w:r>
      <w:r w:rsidRPr="003D400D">
        <w:rPr>
          <w:rStyle w:val="StyleUnderline"/>
        </w:rPr>
        <w:t>national security.</w:t>
      </w:r>
      <w:r w:rsidRPr="003D400D">
        <w:rPr>
          <w:sz w:val="16"/>
        </w:rPr>
        <w:t xml:space="preserve"> Because Amazon’s employees decided against unionization, Sanders argues, the company must have illegally prevented the effort. Therefore, Sanders demands they be cut from government contracts.</w:t>
      </w:r>
    </w:p>
    <w:p w14:paraId="76AFEA59" w14:textId="77777777" w:rsidR="002F6C17" w:rsidRPr="00B65B48" w:rsidRDefault="002F6C17" w:rsidP="002F6C17">
      <w:pPr>
        <w:rPr>
          <w:rStyle w:val="StyleUnderline"/>
        </w:rPr>
      </w:pPr>
      <w:r w:rsidRPr="003D400D">
        <w:rPr>
          <w:rStyle w:val="Emphasis"/>
          <w:sz w:val="36"/>
          <w:szCs w:val="36"/>
          <w:bdr w:val="single" w:sz="12" w:space="0" w:color="auto"/>
        </w:rPr>
        <w:t>Senator Sanders is wrong</w:t>
      </w:r>
      <w:r w:rsidRPr="003D400D">
        <w:rPr>
          <w:sz w:val="16"/>
        </w:rPr>
        <w:t xml:space="preserve"> to endanger a national security</w:t>
      </w:r>
      <w:r w:rsidRPr="00B65B48">
        <w:rPr>
          <w:sz w:val="16"/>
        </w:rPr>
        <w:t xml:space="preserve"> program so that he can promote his far-left labor agenda. The NSA awarded the contract to improve its data processing and analytics, and a contract protest has already delayed that work. </w:t>
      </w:r>
      <w:r w:rsidRPr="00E363CF">
        <w:rPr>
          <w:rStyle w:val="Emphasis"/>
          <w:highlight w:val="cyan"/>
        </w:rPr>
        <w:t>Further delay</w:t>
      </w:r>
      <w:r w:rsidRPr="00B65B48">
        <w:rPr>
          <w:rStyle w:val="StyleUnderline"/>
        </w:rPr>
        <w:t xml:space="preserve"> could </w:t>
      </w:r>
      <w:r w:rsidRPr="00E363CF">
        <w:rPr>
          <w:rStyle w:val="Emphasis"/>
          <w:highlight w:val="cyan"/>
        </w:rPr>
        <w:t>jeopardize</w:t>
      </w:r>
      <w:r w:rsidRPr="00B65B48">
        <w:rPr>
          <w:rStyle w:val="StyleUnderline"/>
        </w:rPr>
        <w:t xml:space="preserve"> this country’s </w:t>
      </w:r>
      <w:r w:rsidRPr="00E363CF">
        <w:rPr>
          <w:rStyle w:val="Emphasis"/>
          <w:highlight w:val="cyan"/>
        </w:rPr>
        <w:t>intelligence</w:t>
      </w:r>
      <w:r w:rsidRPr="00E363CF">
        <w:rPr>
          <w:rStyle w:val="Emphasis"/>
        </w:rPr>
        <w:t xml:space="preserve"> </w:t>
      </w:r>
      <w:r w:rsidRPr="00B65B48">
        <w:rPr>
          <w:rStyle w:val="StyleUnderline"/>
        </w:rPr>
        <w:t xml:space="preserve">work </w:t>
      </w:r>
      <w:r w:rsidRPr="00E363CF">
        <w:rPr>
          <w:rStyle w:val="StyleUnderline"/>
          <w:highlight w:val="cyan"/>
        </w:rPr>
        <w:t xml:space="preserve">and </w:t>
      </w:r>
      <w:r w:rsidRPr="00E363CF">
        <w:rPr>
          <w:rStyle w:val="Emphasis"/>
          <w:highlight w:val="cyan"/>
        </w:rPr>
        <w:t>leave us</w:t>
      </w:r>
      <w:r w:rsidRPr="00B65B48">
        <w:rPr>
          <w:rStyle w:val="StyleUnderline"/>
        </w:rPr>
        <w:t xml:space="preserve"> unnecessarily </w:t>
      </w:r>
      <w:r w:rsidRPr="00E363CF">
        <w:rPr>
          <w:rStyle w:val="Emphasis"/>
          <w:highlight w:val="cyan"/>
        </w:rPr>
        <w:t>vulnerable.</w:t>
      </w:r>
      <w:r w:rsidRPr="00E363CF">
        <w:rPr>
          <w:rStyle w:val="Emphasis"/>
        </w:rPr>
        <w:t xml:space="preserve"> </w:t>
      </w:r>
      <w:r w:rsidRPr="00B65B48">
        <w:rPr>
          <w:rStyle w:val="StyleUnderline"/>
        </w:rPr>
        <w:t>U.S. rivals are working hard to stay ahead of this country in cyberspace.</w:t>
      </w:r>
    </w:p>
    <w:p w14:paraId="55BE5B9B" w14:textId="77777777" w:rsidR="002F6C17" w:rsidRPr="00B65B48" w:rsidRDefault="002F6C17" w:rsidP="002F6C17">
      <w:pPr>
        <w:rPr>
          <w:sz w:val="16"/>
        </w:rPr>
      </w:pPr>
      <w:r w:rsidRPr="00B65B48">
        <w:rPr>
          <w:sz w:val="16"/>
        </w:rPr>
        <w:lastRenderedPageBreak/>
        <w:t>Furthermore, employee revolts can also threaten national security. In 2018, thousands of Google employees demanded the company terminate its work with the U.S. Department of Defense on Project Maven. The project “automatically detect[s] potential targets” in images captured by drones, helping American officials identify terrorists and other national security threats. Employees whined that the company was providing defense capabilities to the U.S. government. “Building this technology to assist the US government in military surveillance — and potentially lethal outcomes — is not acceptable,” they wrote.</w:t>
      </w:r>
    </w:p>
    <w:p w14:paraId="02CD2C25" w14:textId="77777777" w:rsidR="002F6C17" w:rsidRPr="00B65B48" w:rsidRDefault="002F6C17" w:rsidP="002F6C17">
      <w:pPr>
        <w:rPr>
          <w:sz w:val="16"/>
        </w:rPr>
      </w:pPr>
      <w:r w:rsidRPr="00B65B48">
        <w:rPr>
          <w:sz w:val="16"/>
        </w:rPr>
        <w:t>Google workers, even though the company’s employees were generally not unionized, forced executives’ hands. Google gave in and aborted its work, leaving the defense department without a contractor.</w:t>
      </w:r>
    </w:p>
    <w:p w14:paraId="14232AF6" w14:textId="77777777" w:rsidR="002F6C17" w:rsidRPr="00B65B48" w:rsidRDefault="002F6C17" w:rsidP="002F6C17">
      <w:pPr>
        <w:rPr>
          <w:sz w:val="16"/>
        </w:rPr>
      </w:pPr>
      <w:r w:rsidRPr="00B65B48">
        <w:rPr>
          <w:sz w:val="16"/>
        </w:rPr>
        <w:t xml:space="preserve">Google had trouble dealing with a non-union workforce. While uncomfortable, the only thing stopping management from continuing the project was a lack of will. Imagine what problems the defense department could face if a contractor’s unionized workforce started disrupting national security projects. </w:t>
      </w:r>
      <w:r w:rsidRPr="00E363CF">
        <w:rPr>
          <w:rStyle w:val="StyleUnderline"/>
          <w:highlight w:val="cyan"/>
        </w:rPr>
        <w:t>Strikes</w:t>
      </w:r>
      <w:r w:rsidRPr="00B65B48">
        <w:rPr>
          <w:rStyle w:val="StyleUnderline"/>
        </w:rPr>
        <w:t xml:space="preserve"> and work stoppages </w:t>
      </w:r>
      <w:r w:rsidRPr="00E363CF">
        <w:rPr>
          <w:rStyle w:val="StyleUnderline"/>
          <w:highlight w:val="cyan"/>
        </w:rPr>
        <w:t>would be indulged</w:t>
      </w:r>
      <w:r w:rsidRPr="00B65B48">
        <w:rPr>
          <w:rStyle w:val="StyleUnderline"/>
        </w:rPr>
        <w:t xml:space="preserve">, especially </w:t>
      </w:r>
      <w:r w:rsidRPr="00E363CF">
        <w:rPr>
          <w:rStyle w:val="StyleUnderline"/>
          <w:highlight w:val="cyan"/>
        </w:rPr>
        <w:t>if</w:t>
      </w:r>
      <w:r w:rsidRPr="00B65B48">
        <w:rPr>
          <w:rStyle w:val="StyleUnderline"/>
        </w:rPr>
        <w:t xml:space="preserve"> a </w:t>
      </w:r>
      <w:r w:rsidRPr="00E363CF">
        <w:rPr>
          <w:rStyle w:val="StyleUnderline"/>
          <w:highlight w:val="cyan"/>
        </w:rPr>
        <w:t>union</w:t>
      </w:r>
      <w:r w:rsidRPr="00B65B48">
        <w:rPr>
          <w:rStyle w:val="StyleUnderline"/>
        </w:rPr>
        <w:t xml:space="preserve">-pandering </w:t>
      </w:r>
      <w:r w:rsidRPr="00E363CF">
        <w:rPr>
          <w:rStyle w:val="StyleUnderline"/>
          <w:highlight w:val="cyan"/>
        </w:rPr>
        <w:t>president found it</w:t>
      </w:r>
      <w:r w:rsidRPr="00B65B48">
        <w:rPr>
          <w:rStyle w:val="StyleUnderline"/>
        </w:rPr>
        <w:t xml:space="preserve"> politically </w:t>
      </w:r>
      <w:r w:rsidRPr="00E363CF">
        <w:rPr>
          <w:rStyle w:val="StyleUnderline"/>
          <w:highlight w:val="cyan"/>
        </w:rPr>
        <w:t>untenable to declare</w:t>
      </w:r>
      <w:r w:rsidRPr="00B65B48">
        <w:rPr>
          <w:rStyle w:val="StyleUnderline"/>
        </w:rPr>
        <w:t xml:space="preserve"> an </w:t>
      </w:r>
      <w:r w:rsidRPr="00E363CF">
        <w:rPr>
          <w:rStyle w:val="Emphasis"/>
          <w:highlight w:val="cyan"/>
        </w:rPr>
        <w:t>emergency</w:t>
      </w:r>
      <w:r w:rsidRPr="00B65B48">
        <w:rPr>
          <w:rStyle w:val="StyleUnderline"/>
        </w:rPr>
        <w:t xml:space="preserve"> under his NLRA authority.</w:t>
      </w:r>
    </w:p>
    <w:p w14:paraId="2433D698" w14:textId="77777777" w:rsidR="002F6C17" w:rsidRPr="00B65B48" w:rsidRDefault="002F6C17" w:rsidP="002F6C17">
      <w:pPr>
        <w:rPr>
          <w:sz w:val="16"/>
        </w:rPr>
      </w:pPr>
      <w:r w:rsidRPr="00B65B48">
        <w:rPr>
          <w:sz w:val="16"/>
        </w:rPr>
        <w:t>Luckily for American security, companies like Amazon and Microsoft picked up the slack on Project Maven. Both worked with the defense department to improve drone image identification analysis after Google renounced its role.</w:t>
      </w:r>
    </w:p>
    <w:p w14:paraId="73BC4AAD" w14:textId="77777777" w:rsidR="002F6C17" w:rsidRDefault="002F6C17" w:rsidP="002F6C17">
      <w:pPr>
        <w:rPr>
          <w:sz w:val="16"/>
        </w:rPr>
      </w:pPr>
      <w:r w:rsidRPr="00B65B48">
        <w:rPr>
          <w:sz w:val="16"/>
        </w:rPr>
        <w:t>Senator Sanders’ call for presidential action against Amazon is dangerous and reckless particularly given recent and historical events. He is threatening an important national security contract, and national security provider, to promote special interest, left-wing causes. The Biden administration should reject his request, and put American security first.</w:t>
      </w:r>
    </w:p>
    <w:p w14:paraId="1989B74D" w14:textId="77777777" w:rsidR="002F6C17" w:rsidRDefault="002F6C17" w:rsidP="002F6C17"/>
    <w:p w14:paraId="5349C064" w14:textId="77777777" w:rsidR="002F6C17" w:rsidRPr="000E1AD9" w:rsidRDefault="002F6C17" w:rsidP="002F6C17"/>
    <w:p w14:paraId="4F6697BD" w14:textId="77777777" w:rsidR="002F6C17" w:rsidRDefault="002F6C17" w:rsidP="002F6C17">
      <w:pPr>
        <w:pStyle w:val="Heading4"/>
      </w:pPr>
      <w:r>
        <w:t>Specifically KC-46 and T-7A.</w:t>
      </w:r>
    </w:p>
    <w:p w14:paraId="2DD81E94" w14:textId="77777777" w:rsidR="002F6C17" w:rsidRPr="00B65B48" w:rsidRDefault="002F6C17" w:rsidP="002F6C17">
      <w:r w:rsidRPr="00B65B48">
        <w:rPr>
          <w:rStyle w:val="Style13ptBold"/>
        </w:rPr>
        <w:t>Pope 25</w:t>
      </w:r>
      <w:r w:rsidRPr="00B65B48">
        <w:t xml:space="preserve"> [Stephen. Stephen is the US Editor for AeroTime, based in the New York City metropolitan area. He has 30 years of experience in the aviation industry and has held senior editorial leadership roles with publications including Aviation International News, Business Jet Traveler, and Flying Magazine, where he served as Editor-in-Chief. 10-7-2025. "Pentagon set to pick Navy’s next stealth fighter in Boeing-Northrop showdown". https://www.aerotime.aero/articles/pentagon-approves-us-navy-fa-xx-fighter-boeing-northrop. ctdunc]</w:t>
      </w:r>
    </w:p>
    <w:p w14:paraId="5719E357" w14:textId="77777777" w:rsidR="002F6C17" w:rsidRPr="00A84953" w:rsidRDefault="002F6C17" w:rsidP="002F6C17">
      <w:pPr>
        <w:rPr>
          <w:sz w:val="16"/>
        </w:rPr>
      </w:pPr>
      <w:r w:rsidRPr="00A84953">
        <w:rPr>
          <w:rStyle w:val="StyleUnderline"/>
        </w:rPr>
        <w:t>Industry analysts note that awarding the contract to Boeing would effectively rescue the company’s St. Louis fighter line</w:t>
      </w:r>
      <w:r w:rsidRPr="00A84953">
        <w:rPr>
          <w:sz w:val="16"/>
        </w:rPr>
        <w:t xml:space="preserve">, which faces a production gap after the Super Hornet procurement program ends in 2027. </w:t>
      </w:r>
      <w:r w:rsidRPr="00A84953">
        <w:rPr>
          <w:rStyle w:val="StyleUnderline"/>
        </w:rPr>
        <w:t>The Navy could see value in maintaining that capability rather than shifting to Northrop’s Palmdale, California, site</w:t>
      </w:r>
      <w:r w:rsidRPr="00A84953">
        <w:rPr>
          <w:sz w:val="16"/>
        </w:rPr>
        <w:t xml:space="preserve">, which is currently dedicated to the B-21. </w:t>
      </w:r>
    </w:p>
    <w:p w14:paraId="173356B3" w14:textId="77777777" w:rsidR="002F6C17" w:rsidRPr="00A84953" w:rsidRDefault="002F6C17" w:rsidP="002F6C17">
      <w:pPr>
        <w:rPr>
          <w:sz w:val="16"/>
        </w:rPr>
      </w:pPr>
      <w:r w:rsidRPr="00A84953">
        <w:rPr>
          <w:sz w:val="16"/>
        </w:rPr>
        <w:t>Boeing’s position is further strengthened by its recent win of the US Air Force’s Next Generation Air Dominance (NGAD) contract, a $20 billion program to develop the F-47 sixth-generation fighter that will replace the F-22. That victory over Lockheed Martin gives Boeing a head start on advanced stealth technologies and adaptive propulsion systems expected to carry over into the Navy’s F/A-XX effort. Yet it also raises questions in Washington about over-consolidation, as Boeing would control both next-generation manned-fighter lines if it secures the Navy contract as well.</w:t>
      </w:r>
    </w:p>
    <w:p w14:paraId="2791DF8E" w14:textId="77777777" w:rsidR="002F6C17" w:rsidRDefault="002F6C17" w:rsidP="002F6C17">
      <w:pPr>
        <w:rPr>
          <w:rStyle w:val="StyleUnderline"/>
        </w:rPr>
      </w:pPr>
      <w:r w:rsidRPr="00A84953">
        <w:rPr>
          <w:sz w:val="16"/>
        </w:rPr>
        <w:t xml:space="preserve">At the same time, </w:t>
      </w:r>
      <w:r w:rsidRPr="003D400D">
        <w:rPr>
          <w:rStyle w:val="StyleUnderline"/>
          <w:highlight w:val="cyan"/>
        </w:rPr>
        <w:t>Boeing’s</w:t>
      </w:r>
      <w:r w:rsidRPr="00A84953">
        <w:rPr>
          <w:rStyle w:val="StyleUnderline"/>
        </w:rPr>
        <w:t xml:space="preserve"> ongoing labor </w:t>
      </w:r>
      <w:r w:rsidRPr="00A84953">
        <w:rPr>
          <w:rStyle w:val="Emphasis"/>
          <w:highlight w:val="cyan"/>
        </w:rPr>
        <w:t>strike</w:t>
      </w:r>
      <w:r w:rsidRPr="00A84953">
        <w:rPr>
          <w:rStyle w:val="StyleUnderline"/>
        </w:rPr>
        <w:t xml:space="preserve"> at several defense plants, including in St. Louis, may also weigh against it.</w:t>
      </w:r>
      <w:r w:rsidRPr="00A84953">
        <w:rPr>
          <w:sz w:val="16"/>
        </w:rPr>
        <w:t xml:space="preserve"> The </w:t>
      </w:r>
      <w:r w:rsidRPr="00A84953">
        <w:rPr>
          <w:rStyle w:val="StyleUnderline"/>
        </w:rPr>
        <w:t xml:space="preserve">work stoppage has </w:t>
      </w:r>
      <w:r w:rsidRPr="00A84953">
        <w:rPr>
          <w:rStyle w:val="StyleUnderline"/>
          <w:highlight w:val="cyan"/>
        </w:rPr>
        <w:t>impact</w:t>
      </w:r>
      <w:r w:rsidRPr="00A84953">
        <w:rPr>
          <w:rStyle w:val="StyleUnderline"/>
        </w:rPr>
        <w:t xml:space="preserve">ed </w:t>
      </w:r>
      <w:r w:rsidRPr="00A84953">
        <w:rPr>
          <w:rStyle w:val="StyleUnderline"/>
          <w:highlight w:val="cyan"/>
        </w:rPr>
        <w:t xml:space="preserve">deliveries of </w:t>
      </w:r>
      <w:r w:rsidRPr="00A84953">
        <w:rPr>
          <w:rStyle w:val="Emphasis"/>
          <w:highlight w:val="cyan"/>
        </w:rPr>
        <w:t>key military aircraft</w:t>
      </w:r>
      <w:r w:rsidRPr="00A84953">
        <w:rPr>
          <w:sz w:val="16"/>
        </w:rPr>
        <w:t xml:space="preserve"> and renewed concerns about cost overruns and schedule delays that have plagued some of its programs, </w:t>
      </w:r>
      <w:r w:rsidRPr="00A84953">
        <w:rPr>
          <w:rStyle w:val="StyleUnderline"/>
          <w:highlight w:val="cyan"/>
        </w:rPr>
        <w:t>including</w:t>
      </w:r>
      <w:r w:rsidRPr="00A84953">
        <w:rPr>
          <w:rStyle w:val="StyleUnderline"/>
        </w:rPr>
        <w:t xml:space="preserve"> the </w:t>
      </w:r>
      <w:r w:rsidRPr="00A84953">
        <w:rPr>
          <w:rStyle w:val="Emphasis"/>
          <w:highlight w:val="cyan"/>
        </w:rPr>
        <w:t>KC-46</w:t>
      </w:r>
      <w:r w:rsidRPr="00A84953">
        <w:rPr>
          <w:rStyle w:val="StyleUnderline"/>
        </w:rPr>
        <w:t xml:space="preserve"> tanker </w:t>
      </w:r>
      <w:r w:rsidRPr="00A84953">
        <w:rPr>
          <w:rStyle w:val="StyleUnderline"/>
          <w:highlight w:val="cyan"/>
        </w:rPr>
        <w:t xml:space="preserve">and </w:t>
      </w:r>
      <w:r w:rsidRPr="00A84953">
        <w:rPr>
          <w:rStyle w:val="Emphasis"/>
          <w:highlight w:val="cyan"/>
        </w:rPr>
        <w:t>T-7A</w:t>
      </w:r>
      <w:r w:rsidRPr="00A84953">
        <w:rPr>
          <w:rStyle w:val="StyleUnderline"/>
        </w:rPr>
        <w:t xml:space="preserve"> trainer. </w:t>
      </w:r>
    </w:p>
    <w:p w14:paraId="223A0BDA" w14:textId="77777777" w:rsidR="002F6C17" w:rsidRPr="00A84953" w:rsidRDefault="002F6C17" w:rsidP="002F6C17">
      <w:pPr>
        <w:rPr>
          <w:sz w:val="16"/>
        </w:rPr>
      </w:pPr>
      <w:r w:rsidRPr="00A84953">
        <w:rPr>
          <w:sz w:val="16"/>
        </w:rPr>
        <w:t xml:space="preserve">The Navy’s decision will hinge on how it balances risk, capability, and industrial policy. Boeing offers a proven production base and lower risk. Northrop offers deeper stealth expertise and a cleaner technological leap. </w:t>
      </w:r>
    </w:p>
    <w:p w14:paraId="27E565B1" w14:textId="77777777" w:rsidR="002F6C17" w:rsidRPr="00A84953" w:rsidRDefault="002F6C17" w:rsidP="002F6C17">
      <w:pPr>
        <w:rPr>
          <w:sz w:val="16"/>
        </w:rPr>
      </w:pPr>
      <w:r w:rsidRPr="00A84953">
        <w:rPr>
          <w:sz w:val="16"/>
        </w:rPr>
        <w:t xml:space="preserve">If the Navy opts for continuity and speed to field a replacement before the 2030s, Boeing could have the edge. If it prioritizes stealth and long-range performance to counter China’s most advanced air defenses, Northrop may prevail. </w:t>
      </w:r>
    </w:p>
    <w:p w14:paraId="267AF352" w14:textId="77777777" w:rsidR="002F6C17" w:rsidRPr="003D400D" w:rsidRDefault="002F6C17" w:rsidP="002F6C17">
      <w:pPr>
        <w:rPr>
          <w:sz w:val="16"/>
        </w:rPr>
      </w:pPr>
      <w:r w:rsidRPr="00A84953">
        <w:rPr>
          <w:sz w:val="16"/>
        </w:rPr>
        <w:t>Either way, the choice will shape the direction of naval aviation for decades to come.</w:t>
      </w:r>
    </w:p>
    <w:p w14:paraId="55D55738" w14:textId="77777777" w:rsidR="002F6C17" w:rsidRPr="00A84953" w:rsidRDefault="002F6C17" w:rsidP="002F6C17">
      <w:pPr>
        <w:pStyle w:val="Heading4"/>
        <w:rPr>
          <w:rFonts w:ascii="Times New Roman" w:eastAsia="Times New Roman" w:hAnsi="Times New Roman" w:cs="Times New Roman"/>
        </w:rPr>
      </w:pPr>
      <w:r w:rsidRPr="00A84953">
        <w:rPr>
          <w:rFonts w:eastAsia="Times New Roman"/>
        </w:rPr>
        <w:lastRenderedPageBreak/>
        <w:t>Taiwan invasion by 2027!</w:t>
      </w:r>
    </w:p>
    <w:p w14:paraId="747FF5A7" w14:textId="77777777" w:rsidR="002F6C17" w:rsidRDefault="002F6C17" w:rsidP="002F6C17">
      <w:r w:rsidRPr="00A84953">
        <w:rPr>
          <w:rStyle w:val="Style13ptBold"/>
        </w:rPr>
        <w:t>Lawson 25</w:t>
      </w:r>
      <w:r w:rsidRPr="00A84953">
        <w:t xml:space="preserve"> [William. William Lawson is a military historian focusing on World War II and 20th century conflicts and the American Civil War. His specialty is operational level warfare, especially American amphibious doctrine. 7-29-2025. "The US Air Force Is Still Betting Big on the KC-46". https://nationalinterest.org/blog/buzz/the-us-air-force-is-still-betting-big-on-the-kc-46-wl. ctdunc]</w:t>
      </w:r>
    </w:p>
    <w:p w14:paraId="6C00009A" w14:textId="77777777" w:rsidR="002F6C17" w:rsidRPr="00A84953" w:rsidRDefault="002F6C17" w:rsidP="002F6C17">
      <w:pPr>
        <w:rPr>
          <w:rStyle w:val="StyleUnderline"/>
        </w:rPr>
      </w:pPr>
      <w:r w:rsidRPr="00A84953">
        <w:rPr>
          <w:rStyle w:val="StyleUnderline"/>
        </w:rPr>
        <w:t>The US Air Force is hoping that its KC-46 fleet will be able to handle a Chinese invasion of Taiwan, but logistical problems are complicating this plan.</w:t>
      </w:r>
    </w:p>
    <w:p w14:paraId="5723F43A" w14:textId="77777777" w:rsidR="002F6C17" w:rsidRPr="00A84953" w:rsidRDefault="002F6C17" w:rsidP="002F6C17">
      <w:pPr>
        <w:rPr>
          <w:sz w:val="16"/>
        </w:rPr>
      </w:pPr>
      <w:r w:rsidRPr="00A84953">
        <w:rPr>
          <w:sz w:val="16"/>
        </w:rPr>
        <w:t>The KC-46 drama continues as the US Air Force has approved the acquisition of up to 75 more aircraft. The Boeing KC-46A Pegasus was designed to replace the aging KC-135 Stratotanker, offering increased range and cargo capacity. But the program has been plagued by quality control issues and implementation delays, prompting calls for the Air Force to move on to developing a stealth tanker, the need for which seems obvious.</w:t>
      </w:r>
    </w:p>
    <w:p w14:paraId="195D3EA6" w14:textId="77777777" w:rsidR="002F6C17" w:rsidRPr="00A84953" w:rsidRDefault="002F6C17" w:rsidP="002F6C17">
      <w:pPr>
        <w:rPr>
          <w:sz w:val="16"/>
        </w:rPr>
      </w:pPr>
      <w:r w:rsidRPr="00A84953">
        <w:rPr>
          <w:sz w:val="16"/>
        </w:rPr>
        <w:t xml:space="preserve">The </w:t>
      </w:r>
      <w:r w:rsidRPr="00A84953">
        <w:rPr>
          <w:rStyle w:val="Emphasis"/>
          <w:highlight w:val="cyan"/>
        </w:rPr>
        <w:t>Air Force</w:t>
      </w:r>
      <w:r w:rsidRPr="00A84953">
        <w:rPr>
          <w:rStyle w:val="StyleUnderline"/>
        </w:rPr>
        <w:t xml:space="preserve">’s 2026 budget </w:t>
      </w:r>
      <w:r w:rsidRPr="00A84953">
        <w:rPr>
          <w:rStyle w:val="StyleUnderline"/>
          <w:highlight w:val="cyan"/>
        </w:rPr>
        <w:t>request</w:t>
      </w:r>
      <w:r w:rsidRPr="00A84953">
        <w:rPr>
          <w:rStyle w:val="StyleUnderline"/>
        </w:rPr>
        <w:t xml:space="preserve"> identifies the </w:t>
      </w:r>
      <w:r w:rsidRPr="00A84953">
        <w:rPr>
          <w:rStyle w:val="Emphasis"/>
          <w:highlight w:val="cyan"/>
        </w:rPr>
        <w:t>KC-46</w:t>
      </w:r>
      <w:r w:rsidRPr="00A84953">
        <w:rPr>
          <w:rStyle w:val="StyleUnderline"/>
        </w:rPr>
        <w:t>A as the most affordable option available</w:t>
      </w:r>
      <w:r w:rsidRPr="00A84953">
        <w:rPr>
          <w:sz w:val="16"/>
        </w:rPr>
        <w:t>, although the request also includes connectivity and communications enhancements as part of an ongoing upgrade effort.</w:t>
      </w:r>
    </w:p>
    <w:p w14:paraId="29391729" w14:textId="77777777" w:rsidR="002F6C17" w:rsidRPr="00A84953" w:rsidRDefault="002F6C17" w:rsidP="002F6C17">
      <w:pPr>
        <w:rPr>
          <w:sz w:val="16"/>
        </w:rPr>
      </w:pPr>
      <w:r w:rsidRPr="00A84953">
        <w:rPr>
          <w:sz w:val="16"/>
        </w:rPr>
        <w:t>The KC-46 Has Problems</w:t>
      </w:r>
    </w:p>
    <w:p w14:paraId="0E3A43DC" w14:textId="77777777" w:rsidR="002F6C17" w:rsidRPr="00A84953" w:rsidRDefault="002F6C17" w:rsidP="002F6C17">
      <w:pPr>
        <w:rPr>
          <w:sz w:val="16"/>
        </w:rPr>
      </w:pPr>
      <w:r w:rsidRPr="00A84953">
        <w:rPr>
          <w:sz w:val="16"/>
        </w:rPr>
        <w:t>While enhancements are welcome, more fundamental problems persist. In March 2025, it was discovered that four brand-new KC-46s had already developed cracks in their airframes. Moreover, there are issues with the aerial refueling pods and malfunctioning Remote Vision Systems (RSV), without which the refueling booms cannot operate. If the booms do not work, then the aircraft’s basic function is negated.</w:t>
      </w:r>
    </w:p>
    <w:p w14:paraId="6C49F8BB" w14:textId="77777777" w:rsidR="002F6C17" w:rsidRPr="00A84953" w:rsidRDefault="002F6C17" w:rsidP="002F6C17">
      <w:pPr>
        <w:rPr>
          <w:sz w:val="16"/>
        </w:rPr>
      </w:pPr>
      <w:r w:rsidRPr="00A84953">
        <w:rPr>
          <w:sz w:val="16"/>
        </w:rPr>
        <w:t xml:space="preserve">The KC-46’s deployment is approximately six years behind schedule, mainly due to these malfunctioning systems. </w:t>
      </w:r>
      <w:r w:rsidRPr="00A84953">
        <w:rPr>
          <w:rStyle w:val="Emphasis"/>
          <w:highlight w:val="cyan"/>
        </w:rPr>
        <w:t>Delayed deployment</w:t>
      </w:r>
      <w:r w:rsidRPr="00A84953">
        <w:rPr>
          <w:rStyle w:val="StyleUnderline"/>
        </w:rPr>
        <w:t xml:space="preserve"> </w:t>
      </w:r>
      <w:r w:rsidRPr="00A84953">
        <w:rPr>
          <w:rStyle w:val="StyleUnderline"/>
          <w:highlight w:val="cyan"/>
        </w:rPr>
        <w:t>means</w:t>
      </w:r>
      <w:r w:rsidRPr="00A84953">
        <w:rPr>
          <w:rStyle w:val="StyleUnderline"/>
        </w:rPr>
        <w:t xml:space="preserve"> the </w:t>
      </w:r>
      <w:r w:rsidRPr="00A84953">
        <w:rPr>
          <w:rStyle w:val="Emphasis"/>
          <w:highlight w:val="cyan"/>
        </w:rPr>
        <w:t>Air Force</w:t>
      </w:r>
      <w:r w:rsidRPr="00A84953">
        <w:rPr>
          <w:rStyle w:val="StyleUnderline"/>
        </w:rPr>
        <w:t xml:space="preserve"> continues to </w:t>
      </w:r>
      <w:r w:rsidRPr="00A84953">
        <w:rPr>
          <w:rStyle w:val="StyleUnderline"/>
          <w:highlight w:val="cyan"/>
        </w:rPr>
        <w:t>rely on</w:t>
      </w:r>
      <w:r w:rsidRPr="00A84953">
        <w:rPr>
          <w:rStyle w:val="StyleUnderline"/>
        </w:rPr>
        <w:t xml:space="preserve"> the </w:t>
      </w:r>
      <w:r w:rsidRPr="00A84953">
        <w:rPr>
          <w:rStyle w:val="StyleUnderline"/>
          <w:highlight w:val="cyan"/>
        </w:rPr>
        <w:t>obsolete</w:t>
      </w:r>
      <w:r w:rsidRPr="00A84953">
        <w:rPr>
          <w:rStyle w:val="StyleUnderline"/>
        </w:rPr>
        <w:t xml:space="preserve"> and overage </w:t>
      </w:r>
      <w:r w:rsidRPr="00A84953">
        <w:rPr>
          <w:rStyle w:val="Emphasis"/>
          <w:highlight w:val="cyan"/>
        </w:rPr>
        <w:t>KC-135</w:t>
      </w:r>
      <w:r w:rsidRPr="00A84953">
        <w:rPr>
          <w:rStyle w:val="StyleUnderline"/>
        </w:rPr>
        <w:t xml:space="preserve"> fleet.</w:t>
      </w:r>
      <w:r w:rsidRPr="00A84953">
        <w:rPr>
          <w:sz w:val="16"/>
        </w:rPr>
        <w:t xml:space="preserve"> The KC-135, like the equally problematic S-3 Sentry AWACS, is built on the Boeing 707 airframe, which has been out of production for decades. The </w:t>
      </w:r>
      <w:r w:rsidRPr="00A84953">
        <w:rPr>
          <w:rStyle w:val="StyleUnderline"/>
          <w:highlight w:val="cyan"/>
        </w:rPr>
        <w:t>unavailability of</w:t>
      </w:r>
      <w:r w:rsidRPr="00A84953">
        <w:rPr>
          <w:rStyle w:val="StyleUnderline"/>
        </w:rPr>
        <w:t xml:space="preserve"> spare </w:t>
      </w:r>
      <w:r w:rsidRPr="00A84953">
        <w:rPr>
          <w:rStyle w:val="StyleUnderline"/>
          <w:highlight w:val="cyan"/>
        </w:rPr>
        <w:t xml:space="preserve">parts </w:t>
      </w:r>
      <w:r w:rsidRPr="00A84953">
        <w:rPr>
          <w:rStyle w:val="Emphasis"/>
          <w:highlight w:val="cyan"/>
        </w:rPr>
        <w:t>increases</w:t>
      </w:r>
      <w:r w:rsidRPr="00A84953">
        <w:rPr>
          <w:rStyle w:val="StyleUnderline"/>
          <w:highlight w:val="cyan"/>
        </w:rPr>
        <w:t xml:space="preserve"> </w:t>
      </w:r>
      <w:r w:rsidRPr="00A84953">
        <w:rPr>
          <w:rStyle w:val="Emphasis"/>
          <w:highlight w:val="cyan"/>
        </w:rPr>
        <w:t>maintenance</w:t>
      </w:r>
      <w:r w:rsidRPr="00A84953">
        <w:rPr>
          <w:rStyle w:val="StyleUnderline"/>
        </w:rPr>
        <w:t xml:space="preserve"> costs </w:t>
      </w:r>
      <w:r w:rsidRPr="00A84953">
        <w:rPr>
          <w:rStyle w:val="StyleUnderline"/>
          <w:highlight w:val="cyan"/>
        </w:rPr>
        <w:t>and</w:t>
      </w:r>
      <w:r w:rsidRPr="00A84953">
        <w:rPr>
          <w:rStyle w:val="StyleUnderline"/>
        </w:rPr>
        <w:t xml:space="preserve"> causes </w:t>
      </w:r>
      <w:r w:rsidRPr="00A84953">
        <w:rPr>
          <w:rStyle w:val="Emphasis"/>
          <w:highlight w:val="cyan"/>
        </w:rPr>
        <w:t>logistical headaches</w:t>
      </w:r>
      <w:r w:rsidRPr="00A84953">
        <w:rPr>
          <w:sz w:val="16"/>
        </w:rPr>
        <w:t>, making the planes harder to keep airborne without significant downtime.</w:t>
      </w:r>
    </w:p>
    <w:p w14:paraId="6CD80568" w14:textId="77777777" w:rsidR="002F6C17" w:rsidRPr="00A84953" w:rsidRDefault="002F6C17" w:rsidP="002F6C17">
      <w:pPr>
        <w:rPr>
          <w:sz w:val="16"/>
        </w:rPr>
      </w:pPr>
      <w:r w:rsidRPr="00A84953">
        <w:rPr>
          <w:sz w:val="16"/>
        </w:rPr>
        <w:t>Finally, the Boeing Corporation itself has experienced significant problems not only with its military contracts but also with its civilian aircraft, some of which are falling apart. The aerospace giant has incurred billions of dollars in losses on the KC-46 contract.</w:t>
      </w:r>
    </w:p>
    <w:p w14:paraId="36546124" w14:textId="77777777" w:rsidR="002F6C17" w:rsidRPr="00A84953" w:rsidRDefault="002F6C17" w:rsidP="002F6C17">
      <w:pPr>
        <w:rPr>
          <w:sz w:val="16"/>
        </w:rPr>
      </w:pPr>
      <w:r w:rsidRPr="00A84953">
        <w:rPr>
          <w:sz w:val="16"/>
        </w:rPr>
        <w:t>Tanker Aircraft Are Strategic Assets</w:t>
      </w:r>
    </w:p>
    <w:p w14:paraId="5E1F6D61" w14:textId="77777777" w:rsidR="002F6C17" w:rsidRPr="00A84953" w:rsidRDefault="002F6C17" w:rsidP="002F6C17">
      <w:pPr>
        <w:rPr>
          <w:sz w:val="16"/>
        </w:rPr>
      </w:pPr>
      <w:r w:rsidRPr="00A84953">
        <w:rPr>
          <w:rStyle w:val="Emphasis"/>
        </w:rPr>
        <w:t>Tanker aircraft</w:t>
      </w:r>
      <w:r w:rsidRPr="00A84953">
        <w:rPr>
          <w:rStyle w:val="StyleUnderline"/>
        </w:rPr>
        <w:t xml:space="preserve">, also known as </w:t>
      </w:r>
      <w:r w:rsidRPr="00A84953">
        <w:rPr>
          <w:rStyle w:val="Emphasis"/>
          <w:highlight w:val="cyan"/>
        </w:rPr>
        <w:t>mid-air refuelers</w:t>
      </w:r>
      <w:r w:rsidRPr="00A84953">
        <w:rPr>
          <w:rStyle w:val="StyleUnderline"/>
        </w:rPr>
        <w:t xml:space="preserve">, play a vital role in America’s global power projection capabilities. In-flight refueling </w:t>
      </w:r>
      <w:r w:rsidRPr="00A84953">
        <w:rPr>
          <w:rStyle w:val="StyleUnderline"/>
          <w:highlight w:val="cyan"/>
        </w:rPr>
        <w:t>enables</w:t>
      </w:r>
      <w:r w:rsidRPr="00A84953">
        <w:rPr>
          <w:rStyle w:val="StyleUnderline"/>
        </w:rPr>
        <w:t xml:space="preserve"> the </w:t>
      </w:r>
      <w:r w:rsidRPr="00A84953">
        <w:rPr>
          <w:rStyle w:val="StyleUnderline"/>
          <w:highlight w:val="cyan"/>
        </w:rPr>
        <w:t>Air Force to reach</w:t>
      </w:r>
      <w:r w:rsidRPr="00A84953">
        <w:rPr>
          <w:rStyle w:val="StyleUnderline"/>
        </w:rPr>
        <w:t xml:space="preserve"> almost </w:t>
      </w:r>
      <w:r w:rsidRPr="00A84953">
        <w:rPr>
          <w:rStyle w:val="StyleUnderline"/>
          <w:highlight w:val="cyan"/>
        </w:rPr>
        <w:t>any target</w:t>
      </w:r>
      <w:r w:rsidRPr="00A84953">
        <w:rPr>
          <w:rStyle w:val="StyleUnderline"/>
        </w:rPr>
        <w:t xml:space="preserve"> in the world </w:t>
      </w:r>
      <w:r w:rsidRPr="00A84953">
        <w:rPr>
          <w:rStyle w:val="StyleUnderline"/>
          <w:highlight w:val="cyan"/>
        </w:rPr>
        <w:t>at any time.</w:t>
      </w:r>
      <w:r w:rsidRPr="00A84953">
        <w:rPr>
          <w:sz w:val="16"/>
        </w:rPr>
        <w:t xml:space="preserve"> The recent Operation Midnight Hammer strike against Iran’s nuclear facilities would not have been possible, at least in that form, without mid-air refueling capability. The B-2 bombers would have had to stage through various forward airfields for refueling, possibly compromising mission security. KC-46s participated in that operation, but one strike does not prove sustained theater-wide capability.</w:t>
      </w:r>
    </w:p>
    <w:p w14:paraId="76B41121" w14:textId="77777777" w:rsidR="002F6C17" w:rsidRPr="00A84953" w:rsidRDefault="002F6C17" w:rsidP="002F6C17">
      <w:pPr>
        <w:rPr>
          <w:sz w:val="16"/>
        </w:rPr>
      </w:pPr>
      <w:r w:rsidRPr="00A84953">
        <w:rPr>
          <w:rStyle w:val="StyleUnderline"/>
        </w:rPr>
        <w:t xml:space="preserve">With tensions rising in the Indo-Pacific, in-flight refueling will be crucial for overcoming the vast distances inherent to fighting in that region. </w:t>
      </w:r>
      <w:r w:rsidRPr="00A84953">
        <w:rPr>
          <w:sz w:val="16"/>
        </w:rPr>
        <w:t>If it becomes necessary to surge air assets in response to an imminent Chinese threat to Taiwan, the maintenance-intensive KC-135s may not be sufficient, and the KC-46 fleet must be able to handle the increased load.</w:t>
      </w:r>
    </w:p>
    <w:p w14:paraId="75021898" w14:textId="77777777" w:rsidR="002F6C17" w:rsidRPr="00A84953" w:rsidRDefault="002F6C17" w:rsidP="002F6C17">
      <w:pPr>
        <w:rPr>
          <w:sz w:val="16"/>
        </w:rPr>
      </w:pPr>
      <w:r w:rsidRPr="00A84953">
        <w:rPr>
          <w:sz w:val="16"/>
        </w:rPr>
        <w:t>The Taiwan Tanker Dilemma</w:t>
      </w:r>
    </w:p>
    <w:p w14:paraId="6C7677ED" w14:textId="77777777" w:rsidR="002F6C17" w:rsidRPr="00A84953" w:rsidRDefault="002F6C17" w:rsidP="002F6C17">
      <w:pPr>
        <w:rPr>
          <w:rStyle w:val="Emphasis"/>
        </w:rPr>
      </w:pPr>
      <w:r w:rsidRPr="00A84953">
        <w:rPr>
          <w:rStyle w:val="StyleUnderline"/>
        </w:rPr>
        <w:t xml:space="preserve">The Pentagon believes </w:t>
      </w:r>
      <w:r w:rsidRPr="00A84953">
        <w:rPr>
          <w:rStyle w:val="Emphasis"/>
          <w:highlight w:val="cyan"/>
        </w:rPr>
        <w:t>2027</w:t>
      </w:r>
      <w:r w:rsidRPr="00A84953">
        <w:rPr>
          <w:rStyle w:val="StyleUnderline"/>
        </w:rPr>
        <w:t xml:space="preserve"> to be the </w:t>
      </w:r>
      <w:r w:rsidRPr="00A84953">
        <w:rPr>
          <w:rStyle w:val="Emphasis"/>
          <w:highlight w:val="cyan"/>
        </w:rPr>
        <w:t>optimal time</w:t>
      </w:r>
      <w:r w:rsidRPr="00A84953">
        <w:rPr>
          <w:rStyle w:val="StyleUnderline"/>
          <w:highlight w:val="cyan"/>
        </w:rPr>
        <w:t xml:space="preserve"> for</w:t>
      </w:r>
      <w:r w:rsidRPr="00A84953">
        <w:rPr>
          <w:rStyle w:val="Emphasis"/>
          <w:highlight w:val="cyan"/>
        </w:rPr>
        <w:t xml:space="preserve"> China</w:t>
      </w:r>
      <w:r w:rsidRPr="00A84953">
        <w:rPr>
          <w:rStyle w:val="StyleUnderline"/>
          <w:highlight w:val="cyan"/>
        </w:rPr>
        <w:t xml:space="preserve"> to move on </w:t>
      </w:r>
      <w:r w:rsidRPr="00A84953">
        <w:rPr>
          <w:rStyle w:val="Emphasis"/>
          <w:highlight w:val="cyan"/>
        </w:rPr>
        <w:t>Taiwan</w:t>
      </w:r>
      <w:r w:rsidRPr="00A84953">
        <w:rPr>
          <w:rStyle w:val="StyleUnderline"/>
        </w:rPr>
        <w:t xml:space="preserve"> if it so chooses.</w:t>
      </w:r>
      <w:r w:rsidRPr="00A84953">
        <w:rPr>
          <w:sz w:val="16"/>
        </w:rPr>
        <w:t xml:space="preserve"> The </w:t>
      </w:r>
      <w:r w:rsidRPr="00A84953">
        <w:rPr>
          <w:rStyle w:val="StyleUnderline"/>
        </w:rPr>
        <w:t>inability to project land-based air operations to support Taiwan would be catastrophic.</w:t>
      </w:r>
      <w:r w:rsidRPr="00A84953">
        <w:rPr>
          <w:sz w:val="16"/>
        </w:rPr>
        <w:t xml:space="preserve"> The US Navy has long mastered trans-oceanic force projection via at-sea refueling and reprovisioning. However, </w:t>
      </w:r>
      <w:r w:rsidRPr="00A84953">
        <w:rPr>
          <w:rStyle w:val="Emphasis"/>
          <w:highlight w:val="cyan"/>
        </w:rPr>
        <w:t>new Chinese missile tech</w:t>
      </w:r>
      <w:r w:rsidRPr="00A84953">
        <w:rPr>
          <w:rStyle w:val="StyleUnderline"/>
        </w:rPr>
        <w:t xml:space="preserve">nology may force American carriers to stand thousands of miles from their targets, once again </w:t>
      </w:r>
      <w:r w:rsidRPr="00A84953">
        <w:rPr>
          <w:rStyle w:val="StyleUnderline"/>
          <w:highlight w:val="cyan"/>
        </w:rPr>
        <w:t>requir</w:t>
      </w:r>
      <w:r w:rsidRPr="00A84953">
        <w:rPr>
          <w:rStyle w:val="StyleUnderline"/>
        </w:rPr>
        <w:t xml:space="preserve">ing </w:t>
      </w:r>
      <w:r w:rsidRPr="00A84953">
        <w:rPr>
          <w:rStyle w:val="StyleUnderline"/>
          <w:highlight w:val="cyan"/>
        </w:rPr>
        <w:t>mid-air refueling.</w:t>
      </w:r>
      <w:r w:rsidRPr="00A84953">
        <w:rPr>
          <w:sz w:val="16"/>
        </w:rPr>
        <w:t xml:space="preserve"> Even so, naval air assets alone would not be enough to stymie a real Chinese invasion. </w:t>
      </w:r>
      <w:r w:rsidRPr="00A84953">
        <w:rPr>
          <w:rStyle w:val="StyleUnderline"/>
        </w:rPr>
        <w:t xml:space="preserve">The Air Force must have a reliable refueling capability, as </w:t>
      </w:r>
      <w:r w:rsidRPr="00A84953">
        <w:rPr>
          <w:rStyle w:val="Emphasis"/>
          <w:highlight w:val="cyan"/>
        </w:rPr>
        <w:t>everything falls apart without it.</w:t>
      </w:r>
    </w:p>
    <w:p w14:paraId="17E3B0EB" w14:textId="77777777" w:rsidR="002F6C17" w:rsidRPr="00A84953" w:rsidRDefault="002F6C17" w:rsidP="002F6C17">
      <w:pPr>
        <w:rPr>
          <w:sz w:val="16"/>
        </w:rPr>
      </w:pPr>
      <w:r w:rsidRPr="00A84953">
        <w:rPr>
          <w:sz w:val="16"/>
        </w:rPr>
        <w:lastRenderedPageBreak/>
        <w:t>Currently, Okinawa’s Kadena Air Force Base is the only land-based airfield from which Air Force F-35As could reach Taiwan without refueling, though that reach assumes a direct flight path and minimal loiter time on target. It does not account for the likely need to maneuver around or through Chinese air defense systems. Clark Air Force Base in the Philippines is theoretically possible, but it would provide even less time over the target than aircraft flying from Kadena.</w:t>
      </w:r>
    </w:p>
    <w:p w14:paraId="1506D78E" w14:textId="77777777" w:rsidR="002F6C17" w:rsidRPr="00A84953" w:rsidRDefault="002F6C17" w:rsidP="002F6C17">
      <w:pPr>
        <w:rPr>
          <w:sz w:val="16"/>
        </w:rPr>
      </w:pPr>
      <w:r w:rsidRPr="00A84953">
        <w:rPr>
          <w:sz w:val="16"/>
        </w:rPr>
        <w:t>The KC-46’s reliability problems are concerning, to say the least. The KC-135s are unlikely to meet a sustained surge to a crisis area. The Air Force may be moving ahead with the best of a handful of bad short-term options. However, American air power projection capability appears somewhat precarious for the moment.</w:t>
      </w:r>
    </w:p>
    <w:p w14:paraId="42880E32" w14:textId="77777777" w:rsidR="002F6C17" w:rsidRPr="00943BFE" w:rsidRDefault="002F6C17" w:rsidP="002F6C17">
      <w:pPr>
        <w:pStyle w:val="Heading4"/>
      </w:pPr>
      <w:r>
        <w:t xml:space="preserve">Extinction. </w:t>
      </w:r>
    </w:p>
    <w:p w14:paraId="7895630F" w14:textId="77777777" w:rsidR="002F6C17" w:rsidRPr="00943BFE" w:rsidRDefault="002F6C17" w:rsidP="002F6C17">
      <w:pPr>
        <w:rPr>
          <w:rStyle w:val="Style13ptBold"/>
        </w:rPr>
      </w:pPr>
      <w:r w:rsidRPr="00943BFE">
        <w:t>Max</w:t>
      </w:r>
      <w:r w:rsidRPr="00943BFE">
        <w:rPr>
          <w:rStyle w:val="Style13ptBold"/>
        </w:rPr>
        <w:t xml:space="preserve"> Boot 23</w:t>
      </w:r>
      <w:r w:rsidRPr="00943BFE">
        <w:t>. BA in History from UC Berkeley, MA in History from Yale. Jeane J. Kirkpatrick senior fellow for national security studies at the Council on Foreign Relations. Previous editor at the Wall Street Journal and finalist for the Pulitzer Prize. “In the U.S.-China competition, the real ‘existential’ danger is nuclear war.” 4/17/23. https://www.washingtonpost.com/opinions/2023/04/17/china-united-states-nuclear-conflict-danger/</w:t>
      </w:r>
    </w:p>
    <w:p w14:paraId="160640EB" w14:textId="77777777" w:rsidR="002F6C17" w:rsidRPr="00943BFE" w:rsidRDefault="002F6C17" w:rsidP="002F6C17">
      <w:pPr>
        <w:rPr>
          <w:sz w:val="16"/>
        </w:rPr>
      </w:pPr>
      <w:r w:rsidRPr="00943BFE">
        <w:rPr>
          <w:sz w:val="16"/>
        </w:rPr>
        <w:t xml:space="preserve">And yet </w:t>
      </w:r>
      <w:r w:rsidRPr="00943BFE">
        <w:rPr>
          <w:rStyle w:val="StyleUnderline"/>
        </w:rPr>
        <w:t>China is in the midst of</w:t>
      </w:r>
      <w:r w:rsidRPr="00943BFE">
        <w:rPr>
          <w:sz w:val="16"/>
        </w:rPr>
        <w:t xml:space="preserve"> </w:t>
      </w:r>
      <w:r w:rsidRPr="00943BFE">
        <w:rPr>
          <w:rStyle w:val="Emphasis"/>
        </w:rPr>
        <w:t>a rapid nuclear buildup</w:t>
      </w:r>
      <w:r w:rsidRPr="00943BFE">
        <w:rPr>
          <w:sz w:val="16"/>
        </w:rPr>
        <w:t xml:space="preserve">. The latest Pentagon report on Chinese military power projects that </w:t>
      </w:r>
      <w:r w:rsidRPr="00943BFE">
        <w:rPr>
          <w:rStyle w:val="StyleUnderline"/>
        </w:rPr>
        <w:t>its nuclear stockpile will grow from 400 warheads today to 1,500 warheads by 2035.</w:t>
      </w:r>
      <w:r w:rsidRPr="00943BFE">
        <w:rPr>
          <w:sz w:val="16"/>
        </w:rPr>
        <w:t xml:space="preserve"> The report also warns that, </w:t>
      </w:r>
      <w:r w:rsidRPr="00943BFE">
        <w:rPr>
          <w:rStyle w:val="StyleUnderline"/>
        </w:rPr>
        <w:t>while China nominally adheres to a “no first use” policy</w:t>
      </w:r>
      <w:r w:rsidRPr="00943BFE">
        <w:rPr>
          <w:sz w:val="16"/>
        </w:rPr>
        <w:t xml:space="preserve"> on nuclear weapons, “</w:t>
      </w:r>
      <w:r w:rsidRPr="00943BFE">
        <w:rPr>
          <w:rStyle w:val="StyleUnderline"/>
          <w:highlight w:val="cyan"/>
        </w:rPr>
        <w:t>Beijing</w:t>
      </w:r>
      <w:r w:rsidRPr="00943BFE">
        <w:rPr>
          <w:rStyle w:val="StyleUnderline"/>
        </w:rPr>
        <w:t xml:space="preserve"> probably </w:t>
      </w:r>
      <w:r w:rsidRPr="00943BFE">
        <w:rPr>
          <w:rStyle w:val="StyleUnderline"/>
          <w:highlight w:val="cyan"/>
        </w:rPr>
        <w:t>would</w:t>
      </w:r>
      <w:r w:rsidRPr="00943BFE">
        <w:rPr>
          <w:sz w:val="16"/>
        </w:rPr>
        <w:t xml:space="preserve"> … </w:t>
      </w:r>
      <w:r w:rsidRPr="00943BFE">
        <w:rPr>
          <w:rStyle w:val="Emphasis"/>
          <w:highlight w:val="cyan"/>
        </w:rPr>
        <w:t>consider nuclear use</w:t>
      </w:r>
      <w:r w:rsidRPr="00943BFE">
        <w:rPr>
          <w:rStyle w:val="Emphasis"/>
        </w:rPr>
        <w:t xml:space="preserve"> to restore deterrence </w:t>
      </w:r>
      <w:r w:rsidRPr="00943BFE">
        <w:rPr>
          <w:rStyle w:val="StyleUnderline"/>
          <w:highlight w:val="cyan"/>
        </w:rPr>
        <w:t>if</w:t>
      </w:r>
      <w:r w:rsidRPr="00943BFE">
        <w:rPr>
          <w:rStyle w:val="StyleUnderline"/>
        </w:rPr>
        <w:t xml:space="preserve"> a conventional </w:t>
      </w:r>
      <w:r w:rsidRPr="00943BFE">
        <w:rPr>
          <w:rStyle w:val="StyleUnderline"/>
          <w:highlight w:val="cyan"/>
        </w:rPr>
        <w:t>military</w:t>
      </w:r>
      <w:r w:rsidRPr="00943BFE">
        <w:rPr>
          <w:rStyle w:val="StyleUnderline"/>
        </w:rPr>
        <w:t xml:space="preserve"> </w:t>
      </w:r>
      <w:r w:rsidRPr="00943BFE">
        <w:rPr>
          <w:rStyle w:val="StyleUnderline"/>
          <w:highlight w:val="cyan"/>
        </w:rPr>
        <w:t>defeat</w:t>
      </w:r>
      <w:r w:rsidRPr="00943BFE">
        <w:rPr>
          <w:sz w:val="16"/>
        </w:rPr>
        <w:t xml:space="preserve"> </w:t>
      </w:r>
      <w:r w:rsidRPr="00943BFE">
        <w:rPr>
          <w:rStyle w:val="Emphasis"/>
        </w:rPr>
        <w:t xml:space="preserve">gravely </w:t>
      </w:r>
      <w:r w:rsidRPr="00943BFE">
        <w:rPr>
          <w:rStyle w:val="Emphasis"/>
          <w:highlight w:val="cyan"/>
        </w:rPr>
        <w:t>threatened PRC survival</w:t>
      </w:r>
      <w:r w:rsidRPr="00943BFE">
        <w:rPr>
          <w:sz w:val="16"/>
        </w:rPr>
        <w:t xml:space="preserve">.” </w:t>
      </w:r>
      <w:r w:rsidRPr="00943BFE">
        <w:rPr>
          <w:rStyle w:val="StyleUnderline"/>
        </w:rPr>
        <w:t xml:space="preserve">Given that a </w:t>
      </w:r>
      <w:r w:rsidRPr="00943BFE">
        <w:rPr>
          <w:rStyle w:val="StyleUnderline"/>
          <w:highlight w:val="cyan"/>
        </w:rPr>
        <w:t xml:space="preserve">failed invasion of Taiwan </w:t>
      </w:r>
      <w:r w:rsidRPr="00943BFE">
        <w:rPr>
          <w:rStyle w:val="StyleUnderline"/>
        </w:rPr>
        <w:t xml:space="preserve">could </w:t>
      </w:r>
      <w:r w:rsidRPr="00943BFE">
        <w:rPr>
          <w:rStyle w:val="StyleUnderline"/>
          <w:highlight w:val="cyan"/>
        </w:rPr>
        <w:t>threaten</w:t>
      </w:r>
      <w:r w:rsidRPr="00943BFE">
        <w:rPr>
          <w:rStyle w:val="StyleUnderline"/>
        </w:rPr>
        <w:t xml:space="preserve"> the </w:t>
      </w:r>
      <w:r w:rsidRPr="00943BFE">
        <w:rPr>
          <w:rStyle w:val="StyleUnderline"/>
          <w:highlight w:val="cyan"/>
        </w:rPr>
        <w:t>CCP</w:t>
      </w:r>
      <w:r w:rsidRPr="00943BFE">
        <w:rPr>
          <w:rStyle w:val="StyleUnderline"/>
        </w:rPr>
        <w:t>’s power</w:t>
      </w:r>
      <w:r w:rsidRPr="00943BFE">
        <w:rPr>
          <w:sz w:val="16"/>
        </w:rPr>
        <w:t xml:space="preserve">, </w:t>
      </w:r>
      <w:r w:rsidRPr="00943BFE">
        <w:rPr>
          <w:rStyle w:val="StyleUnderline"/>
        </w:rPr>
        <w:t xml:space="preserve">it’s reasonable to worry that </w:t>
      </w:r>
      <w:r w:rsidRPr="00943BFE">
        <w:rPr>
          <w:rStyle w:val="StyleUnderline"/>
          <w:highlight w:val="cyan"/>
        </w:rPr>
        <w:t>China could</w:t>
      </w:r>
      <w:r w:rsidRPr="00943BFE">
        <w:rPr>
          <w:rStyle w:val="StyleUnderline"/>
        </w:rPr>
        <w:t xml:space="preserve"> </w:t>
      </w:r>
      <w:r w:rsidRPr="00943BFE">
        <w:rPr>
          <w:rStyle w:val="Emphasis"/>
        </w:rPr>
        <w:t xml:space="preserve">up the ante by going nuclear. </w:t>
      </w:r>
      <w:r w:rsidRPr="00943BFE">
        <w:rPr>
          <w:rStyle w:val="StyleUnderline"/>
        </w:rPr>
        <w:t xml:space="preserve">The </w:t>
      </w:r>
      <w:r w:rsidRPr="00943BFE">
        <w:rPr>
          <w:rStyle w:val="StyleUnderline"/>
          <w:highlight w:val="cyan"/>
        </w:rPr>
        <w:t>risk</w:t>
      </w:r>
      <w:r w:rsidRPr="00943BFE">
        <w:rPr>
          <w:rStyle w:val="StyleUnderline"/>
        </w:rPr>
        <w:t xml:space="preserve"> of </w:t>
      </w:r>
      <w:r w:rsidRPr="00943BFE">
        <w:rPr>
          <w:rStyle w:val="StyleUnderline"/>
          <w:highlight w:val="cyan"/>
        </w:rPr>
        <w:t>nuclear escalation</w:t>
      </w:r>
      <w:r w:rsidRPr="00943BFE">
        <w:rPr>
          <w:rStyle w:val="StyleUnderline"/>
        </w:rPr>
        <w:t xml:space="preserve"> is all the greater because</w:t>
      </w:r>
      <w:r w:rsidRPr="00943BFE">
        <w:rPr>
          <w:sz w:val="16"/>
        </w:rPr>
        <w:t xml:space="preserve">, as a senior U.S. admiral explained to me, </w:t>
      </w:r>
      <w:r w:rsidRPr="00943BFE">
        <w:rPr>
          <w:rStyle w:val="StyleUnderline"/>
        </w:rPr>
        <w:t>it would be difficult for the United States to win a war over Taiwa</w:t>
      </w:r>
      <w:r w:rsidRPr="00943BFE">
        <w:rPr>
          <w:sz w:val="16"/>
        </w:rPr>
        <w:t xml:space="preserve">n </w:t>
      </w:r>
      <w:r w:rsidRPr="00943BFE">
        <w:rPr>
          <w:rStyle w:val="StyleUnderline"/>
        </w:rPr>
        <w:t>by attacking</w:t>
      </w:r>
      <w:r w:rsidRPr="00943BFE">
        <w:rPr>
          <w:sz w:val="16"/>
        </w:rPr>
        <w:t xml:space="preserve"> </w:t>
      </w:r>
      <w:r w:rsidRPr="00943BFE">
        <w:rPr>
          <w:rStyle w:val="StyleUnderline"/>
        </w:rPr>
        <w:t>only</w:t>
      </w:r>
      <w:r w:rsidRPr="00943BFE">
        <w:rPr>
          <w:sz w:val="16"/>
        </w:rPr>
        <w:t xml:space="preserve"> Chinese </w:t>
      </w:r>
      <w:r w:rsidRPr="00943BFE">
        <w:rPr>
          <w:rStyle w:val="StyleUnderline"/>
        </w:rPr>
        <w:t>ships</w:t>
      </w:r>
      <w:r w:rsidRPr="00943BFE">
        <w:rPr>
          <w:sz w:val="16"/>
        </w:rPr>
        <w:t xml:space="preserve"> at sea </w:t>
      </w:r>
      <w:r w:rsidRPr="00943BFE">
        <w:rPr>
          <w:rStyle w:val="StyleUnderline"/>
        </w:rPr>
        <w:t>and</w:t>
      </w:r>
      <w:r w:rsidRPr="00943BFE">
        <w:rPr>
          <w:sz w:val="16"/>
        </w:rPr>
        <w:t xml:space="preserve"> Chinese </w:t>
      </w:r>
      <w:r w:rsidRPr="00943BFE">
        <w:rPr>
          <w:rStyle w:val="StyleUnderline"/>
        </w:rPr>
        <w:t>aircraft</w:t>
      </w:r>
      <w:r w:rsidRPr="00943BFE">
        <w:rPr>
          <w:sz w:val="16"/>
        </w:rPr>
        <w:t xml:space="preserve"> in the skies. </w:t>
      </w:r>
      <w:r w:rsidRPr="00943BFE">
        <w:rPr>
          <w:rStyle w:val="StyleUnderline"/>
        </w:rPr>
        <w:t xml:space="preserve">The </w:t>
      </w:r>
      <w:r w:rsidRPr="00943BFE">
        <w:rPr>
          <w:rStyle w:val="StyleUnderline"/>
          <w:highlight w:val="cyan"/>
        </w:rPr>
        <w:t>U</w:t>
      </w:r>
      <w:r w:rsidRPr="00943BFE">
        <w:rPr>
          <w:rStyle w:val="StyleUnderline"/>
        </w:rPr>
        <w:t xml:space="preserve">nited </w:t>
      </w:r>
      <w:r w:rsidRPr="00943BFE">
        <w:rPr>
          <w:rStyle w:val="StyleUnderline"/>
          <w:highlight w:val="cyan"/>
        </w:rPr>
        <w:t>S</w:t>
      </w:r>
      <w:r w:rsidRPr="00943BFE">
        <w:rPr>
          <w:rStyle w:val="StyleUnderline"/>
        </w:rPr>
        <w:t xml:space="preserve">tates could </w:t>
      </w:r>
      <w:r w:rsidRPr="00943BFE">
        <w:rPr>
          <w:rStyle w:val="StyleUnderline"/>
          <w:highlight w:val="cyan"/>
        </w:rPr>
        <w:t xml:space="preserve">find itself </w:t>
      </w:r>
      <w:r w:rsidRPr="00943BFE">
        <w:rPr>
          <w:rStyle w:val="Emphasis"/>
          <w:highlight w:val="cyan"/>
        </w:rPr>
        <w:t>compelled</w:t>
      </w:r>
      <w:r w:rsidRPr="00943BFE">
        <w:rPr>
          <w:sz w:val="16"/>
        </w:rPr>
        <w:t xml:space="preserve">, as a matter of military necessity, </w:t>
      </w:r>
      <w:r w:rsidRPr="00943BFE">
        <w:rPr>
          <w:rStyle w:val="StyleUnderline"/>
          <w:highlight w:val="cyan"/>
        </w:rPr>
        <w:t>to attack</w:t>
      </w:r>
      <w:r w:rsidRPr="00943BFE">
        <w:rPr>
          <w:sz w:val="16"/>
          <w:highlight w:val="cyan"/>
        </w:rPr>
        <w:t xml:space="preserve"> </w:t>
      </w:r>
      <w:r w:rsidRPr="00943BFE">
        <w:rPr>
          <w:rStyle w:val="Emphasis"/>
          <w:highlight w:val="cyan"/>
        </w:rPr>
        <w:t>bases in China</w:t>
      </w:r>
      <w:r w:rsidRPr="00943BFE">
        <w:rPr>
          <w:rStyle w:val="Emphasis"/>
        </w:rPr>
        <w:t>.</w:t>
      </w:r>
      <w:r w:rsidRPr="00943BFE">
        <w:rPr>
          <w:sz w:val="16"/>
        </w:rPr>
        <w:t xml:space="preserve"> </w:t>
      </w:r>
      <w:r w:rsidRPr="00943BFE">
        <w:rPr>
          <w:rStyle w:val="StyleUnderline"/>
          <w:highlight w:val="cyan"/>
        </w:rPr>
        <w:t>China</w:t>
      </w:r>
      <w:r w:rsidRPr="00943BFE">
        <w:rPr>
          <w:rStyle w:val="StyleUnderline"/>
        </w:rPr>
        <w:t xml:space="preserve">, in turn, </w:t>
      </w:r>
      <w:r w:rsidRPr="00943BFE">
        <w:rPr>
          <w:rStyle w:val="StyleUnderline"/>
          <w:highlight w:val="cyan"/>
        </w:rPr>
        <w:t xml:space="preserve">could </w:t>
      </w:r>
      <w:r w:rsidRPr="00943BFE">
        <w:rPr>
          <w:rStyle w:val="Emphasis"/>
          <w:highlight w:val="cyan"/>
        </w:rPr>
        <w:t>strike U.S. bases</w:t>
      </w:r>
      <w:r w:rsidRPr="00943BFE">
        <w:rPr>
          <w:rStyle w:val="Emphasis"/>
        </w:rPr>
        <w:t xml:space="preserve"> </w:t>
      </w:r>
      <w:r w:rsidRPr="00943BFE">
        <w:rPr>
          <w:rStyle w:val="StyleUnderline"/>
        </w:rPr>
        <w:t xml:space="preserve">in </w:t>
      </w:r>
      <w:r w:rsidRPr="00943BFE">
        <w:rPr>
          <w:rStyle w:val="Emphasis"/>
        </w:rPr>
        <w:t>Japan</w:t>
      </w:r>
      <w:r w:rsidRPr="00943BFE">
        <w:rPr>
          <w:rStyle w:val="StyleUnderline"/>
        </w:rPr>
        <w:t xml:space="preserve">, </w:t>
      </w:r>
      <w:r w:rsidRPr="00943BFE">
        <w:rPr>
          <w:rStyle w:val="Emphasis"/>
        </w:rPr>
        <w:t>South Korea</w:t>
      </w:r>
      <w:r w:rsidRPr="00943BFE">
        <w:rPr>
          <w:rStyle w:val="StyleUnderline"/>
        </w:rPr>
        <w:t xml:space="preserve">, the Philippines, Guam, even </w:t>
      </w:r>
      <w:r w:rsidRPr="00943BFE">
        <w:rPr>
          <w:rStyle w:val="Emphasis"/>
        </w:rPr>
        <w:t>Hawaii</w:t>
      </w:r>
      <w:r w:rsidRPr="00943BFE">
        <w:rPr>
          <w:rStyle w:val="StyleUnderline"/>
        </w:rPr>
        <w:t xml:space="preserve"> and the </w:t>
      </w:r>
      <w:r w:rsidRPr="00943BFE">
        <w:rPr>
          <w:rStyle w:val="Emphasis"/>
        </w:rPr>
        <w:t>West Coast</w:t>
      </w:r>
      <w:r w:rsidRPr="00943BFE">
        <w:rPr>
          <w:rStyle w:val="StyleUnderline"/>
        </w:rPr>
        <w:t xml:space="preserve">. </w:t>
      </w:r>
      <w:r w:rsidRPr="00943BFE">
        <w:rPr>
          <w:sz w:val="16"/>
        </w:rPr>
        <w:t>Culver, the former intelligence officer, told me, “</w:t>
      </w:r>
      <w:r w:rsidRPr="00943BFE">
        <w:rPr>
          <w:highlight w:val="cyan"/>
        </w:rPr>
        <w:t>Ev</w:t>
      </w:r>
      <w:r w:rsidRPr="00943BFE">
        <w:rPr>
          <w:rStyle w:val="StyleUnderline"/>
          <w:highlight w:val="cyan"/>
        </w:rPr>
        <w:t>en if</w:t>
      </w:r>
      <w:r w:rsidRPr="00943BFE">
        <w:rPr>
          <w:rStyle w:val="StyleUnderline"/>
        </w:rPr>
        <w:t xml:space="preserve"> Beijing announced that its retaliatory strikes </w:t>
      </w:r>
      <w:r w:rsidRPr="00943BFE">
        <w:rPr>
          <w:sz w:val="16"/>
        </w:rPr>
        <w:t xml:space="preserve">against Hawaii or the West Coast of the U.S. </w:t>
      </w:r>
      <w:r w:rsidRPr="00943BFE">
        <w:rPr>
          <w:rStyle w:val="StyleUnderline"/>
        </w:rPr>
        <w:t xml:space="preserve">were </w:t>
      </w:r>
      <w:r w:rsidRPr="00943BFE">
        <w:rPr>
          <w:rStyle w:val="StyleUnderline"/>
          <w:highlight w:val="cyan"/>
        </w:rPr>
        <w:t>conventionally armed</w:t>
      </w:r>
      <w:r w:rsidRPr="00943BFE">
        <w:rPr>
          <w:sz w:val="16"/>
          <w:highlight w:val="cyan"/>
        </w:rPr>
        <w:t xml:space="preserve">, </w:t>
      </w:r>
      <w:r w:rsidRPr="00943BFE">
        <w:rPr>
          <w:rStyle w:val="StyleUnderline"/>
        </w:rPr>
        <w:t xml:space="preserve">it </w:t>
      </w:r>
      <w:r w:rsidRPr="00943BFE">
        <w:rPr>
          <w:rStyle w:val="StyleUnderline"/>
          <w:highlight w:val="cyan"/>
        </w:rPr>
        <w:t>would risk</w:t>
      </w:r>
      <w:r w:rsidRPr="00943BFE">
        <w:rPr>
          <w:sz w:val="16"/>
          <w:highlight w:val="cyan"/>
        </w:rPr>
        <w:t xml:space="preserve"> </w:t>
      </w:r>
      <w:r w:rsidRPr="00943BFE">
        <w:rPr>
          <w:rStyle w:val="Emphasis"/>
          <w:highlight w:val="cyan"/>
        </w:rPr>
        <w:t>immediate</w:t>
      </w:r>
      <w:r w:rsidRPr="00943BFE">
        <w:rPr>
          <w:rStyle w:val="Emphasis"/>
        </w:rPr>
        <w:t xml:space="preserve"> U.S. </w:t>
      </w:r>
      <w:r w:rsidRPr="00943BFE">
        <w:rPr>
          <w:rStyle w:val="Emphasis"/>
          <w:highlight w:val="cyan"/>
        </w:rPr>
        <w:t>escalation</w:t>
      </w:r>
      <w:r w:rsidRPr="00943BFE">
        <w:rPr>
          <w:sz w:val="16"/>
        </w:rPr>
        <w:t xml:space="preserve">. </w:t>
      </w:r>
      <w:r w:rsidRPr="00943BFE">
        <w:rPr>
          <w:rStyle w:val="StyleUnderline"/>
        </w:rPr>
        <w:t>Can a U.S. president refuse to launch in the 30 minutes between missile launch from China and impact in the U.S.?”</w:t>
      </w:r>
      <w:r w:rsidRPr="00943BFE">
        <w:rPr>
          <w:sz w:val="16"/>
        </w:rPr>
        <w:t xml:space="preserve"> </w:t>
      </w:r>
      <w:r w:rsidRPr="00943BFE">
        <w:rPr>
          <w:rStyle w:val="StyleUnderline"/>
        </w:rPr>
        <w:t>When two nuclear-armed powers attack each other’s territory</w:t>
      </w:r>
      <w:r w:rsidRPr="00943BFE">
        <w:rPr>
          <w:sz w:val="16"/>
        </w:rPr>
        <w:t xml:space="preserve">, </w:t>
      </w:r>
      <w:r w:rsidRPr="00943BFE">
        <w:rPr>
          <w:rStyle w:val="Emphasis"/>
        </w:rPr>
        <w:t xml:space="preserve">it would be difficult to keep the conflict contained </w:t>
      </w:r>
      <w:r w:rsidRPr="00943BFE">
        <w:rPr>
          <w:rStyle w:val="StyleUnderline"/>
        </w:rPr>
        <w:t>at a conventional level</w:t>
      </w:r>
      <w:r w:rsidRPr="00943BFE">
        <w:rPr>
          <w:sz w:val="16"/>
        </w:rPr>
        <w:t xml:space="preserve">. </w:t>
      </w:r>
      <w:r w:rsidRPr="00943BFE">
        <w:rPr>
          <w:rStyle w:val="StyleUnderline"/>
          <w:highlight w:val="cyan"/>
        </w:rPr>
        <w:t>Both sides</w:t>
      </w:r>
      <w:r w:rsidRPr="00943BFE">
        <w:rPr>
          <w:sz w:val="16"/>
        </w:rPr>
        <w:t xml:space="preserve">, admittedly, would </w:t>
      </w:r>
      <w:r w:rsidRPr="00943BFE">
        <w:rPr>
          <w:highlight w:val="cyan"/>
          <w:u w:val="single"/>
        </w:rPr>
        <w:t>h</w:t>
      </w:r>
      <w:r w:rsidRPr="00943BFE">
        <w:rPr>
          <w:rStyle w:val="StyleUnderline"/>
          <w:highlight w:val="cyan"/>
        </w:rPr>
        <w:t xml:space="preserve">ave </w:t>
      </w:r>
      <w:r w:rsidRPr="00943BFE">
        <w:rPr>
          <w:rStyle w:val="StyleUnderline"/>
        </w:rPr>
        <w:t xml:space="preserve">an </w:t>
      </w:r>
      <w:r w:rsidRPr="00943BFE">
        <w:rPr>
          <w:rStyle w:val="StyleUnderline"/>
          <w:highlight w:val="cyan"/>
        </w:rPr>
        <w:t>incentive to avoid</w:t>
      </w:r>
      <w:r w:rsidRPr="00943BFE">
        <w:rPr>
          <w:sz w:val="16"/>
        </w:rPr>
        <w:t xml:space="preserve"> “</w:t>
      </w:r>
      <w:r w:rsidRPr="00943BFE">
        <w:rPr>
          <w:rStyle w:val="Emphasis"/>
          <w:highlight w:val="cyan"/>
        </w:rPr>
        <w:t>m</w:t>
      </w:r>
      <w:r w:rsidRPr="00943BFE">
        <w:rPr>
          <w:rStyle w:val="StyleUnderline"/>
        </w:rPr>
        <w:t xml:space="preserve">utual </w:t>
      </w:r>
      <w:r w:rsidRPr="00943BFE">
        <w:rPr>
          <w:rStyle w:val="Emphasis"/>
          <w:highlight w:val="cyan"/>
        </w:rPr>
        <w:t>a</w:t>
      </w:r>
      <w:r w:rsidRPr="00943BFE">
        <w:rPr>
          <w:rStyle w:val="StyleUnderline"/>
        </w:rPr>
        <w:t xml:space="preserve">ssured </w:t>
      </w:r>
      <w:r w:rsidRPr="00943BFE">
        <w:rPr>
          <w:rStyle w:val="Emphasis"/>
          <w:highlight w:val="cyan"/>
        </w:rPr>
        <w:t>d</w:t>
      </w:r>
      <w:r w:rsidRPr="00943BFE">
        <w:rPr>
          <w:rStyle w:val="StyleUnderline"/>
        </w:rPr>
        <w:t>estruction</w:t>
      </w:r>
      <w:r w:rsidRPr="00943BFE">
        <w:rPr>
          <w:sz w:val="16"/>
        </w:rPr>
        <w:t xml:space="preserve">,” </w:t>
      </w:r>
      <w:r w:rsidRPr="00943BFE">
        <w:rPr>
          <w:highlight w:val="cyan"/>
          <w:u w:val="single"/>
        </w:rPr>
        <w:t>but</w:t>
      </w:r>
      <w:r w:rsidRPr="00943BFE">
        <w:rPr>
          <w:sz w:val="16"/>
        </w:rPr>
        <w:t xml:space="preserve"> </w:t>
      </w:r>
      <w:r w:rsidRPr="00943BFE">
        <w:rPr>
          <w:rStyle w:val="StyleUnderline"/>
          <w:highlight w:val="cyan"/>
        </w:rPr>
        <w:t>countries</w:t>
      </w:r>
      <w:r w:rsidRPr="00943BFE">
        <w:rPr>
          <w:rStyle w:val="StyleUnderline"/>
        </w:rPr>
        <w:t xml:space="preserve"> often</w:t>
      </w:r>
      <w:r w:rsidRPr="00943BFE">
        <w:rPr>
          <w:sz w:val="16"/>
        </w:rPr>
        <w:t xml:space="preserve"> </w:t>
      </w:r>
      <w:r w:rsidRPr="00943BFE">
        <w:rPr>
          <w:rStyle w:val="Emphasis"/>
          <w:highlight w:val="cyan"/>
        </w:rPr>
        <w:t>act rashly in</w:t>
      </w:r>
      <w:r w:rsidRPr="00943BFE">
        <w:rPr>
          <w:rStyle w:val="Emphasis"/>
        </w:rPr>
        <w:t xml:space="preserve"> the </w:t>
      </w:r>
      <w:r w:rsidRPr="00943BFE">
        <w:rPr>
          <w:rStyle w:val="Emphasis"/>
          <w:highlight w:val="cyan"/>
        </w:rPr>
        <w:t>heat of battle</w:t>
      </w:r>
      <w:r w:rsidRPr="00943BFE">
        <w:rPr>
          <w:sz w:val="16"/>
        </w:rPr>
        <w:t xml:space="preserve">, </w:t>
      </w:r>
      <w:r w:rsidRPr="00943BFE">
        <w:rPr>
          <w:rStyle w:val="StyleUnderline"/>
        </w:rPr>
        <w:t>particularly after they have suffered significant casualties</w:t>
      </w:r>
      <w:r w:rsidRPr="00943BFE">
        <w:rPr>
          <w:sz w:val="16"/>
        </w:rPr>
        <w:t xml:space="preserve"> and feel the need to ensure that their troops did not die in vain. For a sense of how destructive a war with China could be, read “2034: A Novel of the Next World War” by retired Adm. James Stavridis, a former supreme allied commander in Europe, and Marine combat veteran Elliot Ackerman. It ends — spoiler alert — with nuclear devastation in both countries. Stavridis told me: “</w:t>
      </w:r>
      <w:r w:rsidRPr="00943BFE">
        <w:rPr>
          <w:rStyle w:val="StyleUnderline"/>
          <w:highlight w:val="cyan"/>
        </w:rPr>
        <w:t xml:space="preserve">If </w:t>
      </w:r>
      <w:r w:rsidRPr="00943BFE">
        <w:rPr>
          <w:rStyle w:val="StyleUnderline"/>
        </w:rPr>
        <w:t xml:space="preserve">the </w:t>
      </w:r>
      <w:r w:rsidRPr="00943BFE">
        <w:rPr>
          <w:rStyle w:val="StyleUnderline"/>
          <w:highlight w:val="cyan"/>
        </w:rPr>
        <w:t>U.S. and China</w:t>
      </w:r>
      <w:r w:rsidRPr="00943BFE">
        <w:rPr>
          <w:rStyle w:val="StyleUnderline"/>
        </w:rPr>
        <w:t xml:space="preserve"> manage to </w:t>
      </w:r>
      <w:r w:rsidRPr="00943BFE">
        <w:rPr>
          <w:rStyle w:val="StyleUnderline"/>
          <w:highlight w:val="cyan"/>
        </w:rPr>
        <w:t>sleepwalk into</w:t>
      </w:r>
      <w:r w:rsidRPr="00943BFE">
        <w:rPr>
          <w:rStyle w:val="StyleUnderline"/>
        </w:rPr>
        <w:t xml:space="preserve"> a </w:t>
      </w:r>
      <w:r w:rsidRPr="00943BFE">
        <w:rPr>
          <w:rStyle w:val="StyleUnderline"/>
          <w:highlight w:val="cyan"/>
        </w:rPr>
        <w:t>conventional war</w:t>
      </w:r>
      <w:r w:rsidRPr="00943BFE">
        <w:rPr>
          <w:sz w:val="16"/>
        </w:rPr>
        <w:t xml:space="preserve">, </w:t>
      </w:r>
      <w:r w:rsidRPr="00943BFE">
        <w:rPr>
          <w:rStyle w:val="StyleUnderline"/>
        </w:rPr>
        <w:t xml:space="preserve">the </w:t>
      </w:r>
      <w:r w:rsidRPr="00943BFE">
        <w:rPr>
          <w:rStyle w:val="StyleUnderline"/>
          <w:highlight w:val="cyan"/>
        </w:rPr>
        <w:t>chances of it</w:t>
      </w:r>
      <w:r w:rsidRPr="00943BFE">
        <w:rPr>
          <w:sz w:val="16"/>
        </w:rPr>
        <w:t xml:space="preserve"> </w:t>
      </w:r>
      <w:r w:rsidRPr="00943BFE">
        <w:rPr>
          <w:rStyle w:val="Emphasis"/>
          <w:highlight w:val="cyan"/>
        </w:rPr>
        <w:t xml:space="preserve">escalating </w:t>
      </w:r>
      <w:r w:rsidRPr="00943BFE">
        <w:rPr>
          <w:rStyle w:val="Emphasis"/>
        </w:rPr>
        <w:t xml:space="preserve">into a nuclear exchange </w:t>
      </w:r>
      <w:r w:rsidRPr="00943BFE">
        <w:rPr>
          <w:rStyle w:val="Emphasis"/>
          <w:highlight w:val="cyan"/>
        </w:rPr>
        <w:t>are significant</w:t>
      </w:r>
      <w:r w:rsidRPr="00943BFE">
        <w:rPr>
          <w:sz w:val="16"/>
        </w:rPr>
        <w:t xml:space="preserve">. </w:t>
      </w:r>
      <w:r w:rsidRPr="00943BFE">
        <w:rPr>
          <w:rStyle w:val="StyleUnderline"/>
        </w:rPr>
        <w:t>Two great powers</w:t>
      </w:r>
      <w:r w:rsidRPr="00943BFE">
        <w:rPr>
          <w:sz w:val="16"/>
        </w:rPr>
        <w:t xml:space="preserve"> </w:t>
      </w:r>
      <w:r w:rsidRPr="00943BFE">
        <w:rPr>
          <w:rStyle w:val="StyleUnderline"/>
        </w:rPr>
        <w:t>who face each other in combat are</w:t>
      </w:r>
      <w:r w:rsidRPr="00943BFE">
        <w:rPr>
          <w:sz w:val="16"/>
        </w:rPr>
        <w:t xml:space="preserve"> </w:t>
      </w:r>
      <w:r w:rsidRPr="00943BFE">
        <w:rPr>
          <w:rStyle w:val="Emphasis"/>
        </w:rPr>
        <w:t>unlikely to avoid using tactical nuclear weapons</w:t>
      </w:r>
      <w:r w:rsidRPr="00943BFE">
        <w:rPr>
          <w:sz w:val="16"/>
        </w:rPr>
        <w:t xml:space="preserve">, at least at sea. </w:t>
      </w:r>
      <w:r w:rsidRPr="00943BFE">
        <w:rPr>
          <w:rStyle w:val="StyleUnderline"/>
        </w:rPr>
        <w:t>Once that threshold is crossed</w:t>
      </w:r>
      <w:r w:rsidRPr="00943BFE">
        <w:rPr>
          <w:sz w:val="16"/>
        </w:rPr>
        <w:t xml:space="preserve">, </w:t>
      </w:r>
      <w:r w:rsidRPr="00943BFE">
        <w:rPr>
          <w:rStyle w:val="StyleUnderline"/>
        </w:rPr>
        <w:t xml:space="preserve">it is but </w:t>
      </w:r>
      <w:r w:rsidRPr="00943BFE">
        <w:rPr>
          <w:rStyle w:val="StyleUnderline"/>
          <w:highlight w:val="cyan"/>
        </w:rPr>
        <w:t>a short step to</w:t>
      </w:r>
      <w:r w:rsidRPr="00943BFE">
        <w:rPr>
          <w:rStyle w:val="StyleUnderline"/>
        </w:rPr>
        <w:t xml:space="preserve"> a </w:t>
      </w:r>
      <w:r w:rsidRPr="00943BFE">
        <w:rPr>
          <w:rStyle w:val="Emphasis"/>
        </w:rPr>
        <w:t xml:space="preserve">much </w:t>
      </w:r>
      <w:r w:rsidRPr="00943BFE">
        <w:rPr>
          <w:rStyle w:val="Emphasis"/>
          <w:highlight w:val="cyan"/>
        </w:rPr>
        <w:t>broader nuclear conflict</w:t>
      </w:r>
      <w:r w:rsidRPr="00943BFE">
        <w:rPr>
          <w:sz w:val="16"/>
        </w:rPr>
        <w:t>. Think 1914 with nuclear weapons at the ready.”</w:t>
      </w:r>
    </w:p>
    <w:p w14:paraId="08F544A0" w14:textId="77777777" w:rsidR="002F6C17" w:rsidRPr="00420057" w:rsidRDefault="002F6C17" w:rsidP="002F6C17"/>
    <w:p w14:paraId="44566C04" w14:textId="77777777" w:rsidR="002F6C17" w:rsidRDefault="002F6C17" w:rsidP="002F6C17">
      <w:pPr>
        <w:pStyle w:val="Heading2"/>
      </w:pPr>
      <w:r>
        <w:lastRenderedPageBreak/>
        <w:t>OFF</w:t>
      </w:r>
    </w:p>
    <w:p w14:paraId="427AB0A4" w14:textId="77777777" w:rsidR="002F6C17" w:rsidRDefault="002F6C17" w:rsidP="002F6C17">
      <w:pPr>
        <w:pStyle w:val="Heading3"/>
      </w:pPr>
      <w:r>
        <w:lastRenderedPageBreak/>
        <w:t>1NC---Truth Nuke CP</w:t>
      </w:r>
    </w:p>
    <w:p w14:paraId="77D75F96" w14:textId="77777777" w:rsidR="002F6C17" w:rsidRDefault="002F6C17" w:rsidP="002F6C17">
      <w:pPr>
        <w:pStyle w:val="Analytics"/>
      </w:pPr>
      <w:r>
        <w:t>The fifty states and relevant subnational actors, including the National Governors Association, should suspend their cooperation in the administration of federal programs until the United States federal government inaugurates sectoral bargaining for workers in the United States via industry commissions.</w:t>
      </w:r>
    </w:p>
    <w:p w14:paraId="1C7AFFCC" w14:textId="77777777" w:rsidR="002F6C17" w:rsidRDefault="002F6C17" w:rsidP="002F6C17">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35B3E3CA" w14:textId="77777777" w:rsidR="002F6C17" w:rsidRDefault="002F6C17" w:rsidP="002F6C17">
      <w:r>
        <w:rPr>
          <w:rStyle w:val="Style13ptBold"/>
        </w:rPr>
        <w:t xml:space="preserve">Bloomberg ’21 </w:t>
      </w:r>
      <w:r w:rsidRPr="00C9255C">
        <w:t>[Scott; September 17; Associate Professor of Law, University of Maine School of Law; Social Science Research Network, “Frenemy Federalism,” Draft Manuscript, p. 2-40]</w:t>
      </w:r>
    </w:p>
    <w:p w14:paraId="51369C71" w14:textId="77777777" w:rsidR="002F6C17" w:rsidRPr="003604BE" w:rsidRDefault="002F6C17" w:rsidP="002F6C17">
      <w:pPr>
        <w:rPr>
          <w:sz w:val="16"/>
        </w:rPr>
      </w:pPr>
      <w:r w:rsidRPr="003604BE">
        <w:rPr>
          <w:sz w:val="16"/>
        </w:rPr>
        <w:t>i. Uncooperative Federalism</w:t>
      </w:r>
    </w:p>
    <w:p w14:paraId="371C6FA5" w14:textId="77777777" w:rsidR="002F6C17" w:rsidRPr="003604BE" w:rsidRDefault="002F6C17" w:rsidP="002F6C17">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D878BC">
        <w:rPr>
          <w:rStyle w:val="StyleUnderline"/>
          <w:highlight w:val="cyan"/>
        </w:rPr>
        <w:t xml:space="preserve">the </w:t>
      </w:r>
      <w:r w:rsidRPr="00D878BC">
        <w:rPr>
          <w:rStyle w:val="Emphasis"/>
          <w:highlight w:val="cyan"/>
        </w:rPr>
        <w:t>states</w:t>
      </w:r>
      <w:r w:rsidRPr="00D878BC">
        <w:rPr>
          <w:rStyle w:val="StyleUnderline"/>
          <w:highlight w:val="cyan"/>
        </w:rPr>
        <w:t xml:space="preserve"> and</w:t>
      </w:r>
      <w:r w:rsidRPr="0034439B">
        <w:rPr>
          <w:rStyle w:val="StyleUnderline"/>
        </w:rPr>
        <w:t xml:space="preserve"> the </w:t>
      </w:r>
      <w:r w:rsidRPr="00D878BC">
        <w:rPr>
          <w:rStyle w:val="Emphasis"/>
          <w:highlight w:val="cyan"/>
        </w:rPr>
        <w:t>fed</w:t>
      </w:r>
      <w:r w:rsidRPr="0034439B">
        <w:rPr>
          <w:rStyle w:val="StyleUnderline"/>
        </w:rPr>
        <w:t xml:space="preserve">eral government </w:t>
      </w:r>
      <w:r w:rsidRPr="00D878BC">
        <w:rPr>
          <w:rStyle w:val="StyleUnderline"/>
          <w:highlight w:val="cyan"/>
        </w:rPr>
        <w:t>are</w:t>
      </w:r>
      <w:r w:rsidRPr="0034439B">
        <w:rPr>
          <w:rStyle w:val="StyleUnderline"/>
        </w:rPr>
        <w:t xml:space="preserve"> </w:t>
      </w:r>
      <w:r w:rsidRPr="0034439B">
        <w:rPr>
          <w:rStyle w:val="Emphasis"/>
        </w:rPr>
        <w:t xml:space="preserve">dual </w:t>
      </w:r>
      <w:r w:rsidRPr="00D878BC">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D878BC">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58F3E98D" w14:textId="77777777" w:rsidR="002F6C17" w:rsidRPr="003604BE" w:rsidRDefault="002F6C17" w:rsidP="002F6C17">
      <w:pPr>
        <w:rPr>
          <w:sz w:val="16"/>
        </w:rPr>
      </w:pPr>
      <w:r w:rsidRPr="0034439B">
        <w:rPr>
          <w:rStyle w:val="StyleUnderline"/>
        </w:rPr>
        <w:t xml:space="preserve">Uncooperative </w:t>
      </w:r>
      <w:r w:rsidRPr="00D878BC">
        <w:rPr>
          <w:rStyle w:val="StyleUnderline"/>
          <w:highlight w:val="cyan"/>
        </w:rPr>
        <w:t>federalism</w:t>
      </w:r>
      <w:r w:rsidRPr="003604BE">
        <w:rPr>
          <w:sz w:val="16"/>
        </w:rPr>
        <w:t xml:space="preserve"> presents a third type of relationship between the states and the federal government, one that </w:t>
      </w:r>
      <w:r w:rsidRPr="00D878BC">
        <w:rPr>
          <w:rStyle w:val="StyleUnderline"/>
          <w:highlight w:val="cyan"/>
        </w:rPr>
        <w:t>recognizes</w:t>
      </w:r>
      <w:r w:rsidRPr="0034439B">
        <w:rPr>
          <w:rStyle w:val="StyleUnderline"/>
        </w:rPr>
        <w:t xml:space="preserve"> a principal’s</w:t>
      </w:r>
      <w:r w:rsidRPr="003604BE">
        <w:rPr>
          <w:sz w:val="16"/>
        </w:rPr>
        <w:t xml:space="preserve"> or master’s </w:t>
      </w:r>
      <w:r w:rsidRPr="00D878BC">
        <w:rPr>
          <w:rStyle w:val="Emphasis"/>
          <w:highlight w:val="cyan"/>
        </w:rPr>
        <w:t>dependence</w:t>
      </w:r>
      <w:r w:rsidRPr="008954C8">
        <w:rPr>
          <w:rStyle w:val="StyleUnderline"/>
        </w:rPr>
        <w:t xml:space="preserve"> on their agents</w:t>
      </w:r>
      <w:r w:rsidRPr="003604BE">
        <w:rPr>
          <w:sz w:val="16"/>
        </w:rPr>
        <w:t xml:space="preserve"> or servants, </w:t>
      </w:r>
      <w:r w:rsidRPr="00D878BC">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D878BC">
        <w:rPr>
          <w:rStyle w:val="StyleUnderline"/>
          <w:highlight w:val="cyan"/>
        </w:rPr>
        <w:t>power</w:t>
      </w:r>
      <w:r w:rsidRPr="0034439B">
        <w:rPr>
          <w:rStyle w:val="StyleUnderline"/>
        </w:rPr>
        <w:t xml:space="preserve"> of an embedded agent</w:t>
      </w:r>
      <w:r w:rsidRPr="003604BE">
        <w:rPr>
          <w:sz w:val="16"/>
        </w:rPr>
        <w:t xml:space="preserve"> or servant </w:t>
      </w:r>
      <w:r w:rsidRPr="00D878BC">
        <w:rPr>
          <w:rStyle w:val="StyleUnderline"/>
          <w:highlight w:val="cyan"/>
        </w:rPr>
        <w:t xml:space="preserve">to </w:t>
      </w:r>
      <w:r w:rsidRPr="00D878BC">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D878BC">
        <w:rPr>
          <w:rStyle w:val="StyleUnderline"/>
          <w:highlight w:val="cyan"/>
        </w:rPr>
        <w:t xml:space="preserve">states </w:t>
      </w:r>
      <w:r w:rsidRPr="00D878BC">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D878BC">
        <w:rPr>
          <w:rStyle w:val="Emphasis"/>
          <w:highlight w:val="cyan"/>
        </w:rPr>
        <w:t>administer</w:t>
      </w:r>
      <w:r w:rsidRPr="00216556">
        <w:rPr>
          <w:rStyle w:val="StyleUnderline"/>
        </w:rPr>
        <w:t>ing</w:t>
      </w:r>
      <w:r w:rsidRPr="0034439B">
        <w:rPr>
          <w:rStyle w:val="StyleUnderline"/>
        </w:rPr>
        <w:t xml:space="preserve"> </w:t>
      </w:r>
      <w:r w:rsidRPr="00D878BC">
        <w:rPr>
          <w:rStyle w:val="StyleUnderline"/>
          <w:highlight w:val="cyan"/>
        </w:rPr>
        <w:t>a</w:t>
      </w:r>
      <w:r w:rsidRPr="0034439B">
        <w:rPr>
          <w:rStyle w:val="StyleUnderline"/>
        </w:rPr>
        <w:t xml:space="preserve"> federal </w:t>
      </w:r>
      <w:r w:rsidRPr="00D878BC">
        <w:rPr>
          <w:rStyle w:val="StyleUnderline"/>
          <w:highlight w:val="cyan"/>
        </w:rPr>
        <w:t>program, but</w:t>
      </w:r>
      <w:r w:rsidRPr="0034439B">
        <w:rPr>
          <w:rStyle w:val="StyleUnderline"/>
        </w:rPr>
        <w:t xml:space="preserve"> </w:t>
      </w:r>
      <w:r w:rsidRPr="0034439B">
        <w:rPr>
          <w:rStyle w:val="Emphasis"/>
        </w:rPr>
        <w:t xml:space="preserve">actively </w:t>
      </w:r>
      <w:r w:rsidRPr="00D878BC">
        <w:rPr>
          <w:rStyle w:val="Emphasis"/>
          <w:highlight w:val="cyan"/>
        </w:rPr>
        <w:t>seek</w:t>
      </w:r>
      <w:r w:rsidRPr="00D878BC">
        <w:rPr>
          <w:rStyle w:val="StyleUnderline"/>
          <w:highlight w:val="cyan"/>
        </w:rPr>
        <w:t xml:space="preserve"> to </w:t>
      </w:r>
      <w:r w:rsidRPr="00D878BC">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2053B38C" w14:textId="77777777" w:rsidR="002F6C17" w:rsidRPr="003604BE" w:rsidRDefault="002F6C17" w:rsidP="002F6C17">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D878BC">
        <w:rPr>
          <w:rStyle w:val="StyleUnderline"/>
          <w:highlight w:val="cyan"/>
        </w:rPr>
        <w:t xml:space="preserve">These </w:t>
      </w:r>
      <w:r w:rsidRPr="00D878BC">
        <w:rPr>
          <w:rStyle w:val="Emphasis"/>
          <w:highlight w:val="cyan"/>
        </w:rPr>
        <w:t>uncooperative</w:t>
      </w:r>
      <w:r w:rsidRPr="00216556">
        <w:rPr>
          <w:rStyle w:val="StyleUnderline"/>
        </w:rPr>
        <w:t xml:space="preserve"> state</w:t>
      </w:r>
      <w:r w:rsidRPr="00D878BC">
        <w:rPr>
          <w:rStyle w:val="Emphasis"/>
          <w:highlight w:val="cyan"/>
        </w:rPr>
        <w:t>s</w:t>
      </w:r>
      <w:r w:rsidRPr="0034439B">
        <w:rPr>
          <w:rStyle w:val="StyleUnderline"/>
        </w:rPr>
        <w:t xml:space="preserve"> largely </w:t>
      </w:r>
      <w:r w:rsidRPr="00D878BC">
        <w:rPr>
          <w:rStyle w:val="Emphasis"/>
          <w:highlight w:val="cyan"/>
        </w:rPr>
        <w:t>succeed</w:t>
      </w:r>
      <w:r w:rsidRPr="005E7827">
        <w:rPr>
          <w:rStyle w:val="StyleUnderline"/>
        </w:rPr>
        <w:t>ed</w:t>
      </w:r>
      <w:r w:rsidRPr="0034439B">
        <w:rPr>
          <w:rStyle w:val="StyleUnderline"/>
        </w:rPr>
        <w:t xml:space="preserve"> </w:t>
      </w:r>
      <w:r w:rsidRPr="00D878BC">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D878BC">
        <w:rPr>
          <w:rStyle w:val="Emphasis"/>
          <w:highlight w:val="cyan"/>
        </w:rPr>
        <w:t>law</w:t>
      </w:r>
      <w:r w:rsidRPr="003604BE">
        <w:rPr>
          <w:sz w:val="16"/>
        </w:rPr>
        <w:t xml:space="preserve"> when Congress passed the Personal Responsibility and Work Opportunity Reconciliation Act of 1996.115</w:t>
      </w:r>
    </w:p>
    <w:p w14:paraId="461BB5DC" w14:textId="77777777" w:rsidR="002F6C17" w:rsidRPr="003604BE" w:rsidRDefault="002F6C17" w:rsidP="002F6C17">
      <w:pPr>
        <w:rPr>
          <w:sz w:val="16"/>
        </w:rPr>
      </w:pPr>
      <w:r w:rsidRPr="003604BE">
        <w:rPr>
          <w:sz w:val="16"/>
        </w:rPr>
        <w:t xml:space="preserve">The second form of uncooperative federalism occurs when </w:t>
      </w:r>
      <w:r w:rsidRPr="00836979">
        <w:rPr>
          <w:rStyle w:val="StyleUnderline"/>
        </w:rPr>
        <w:t xml:space="preserve">states </w:t>
      </w:r>
      <w:r w:rsidRPr="00D878BC">
        <w:rPr>
          <w:rStyle w:val="Emphasis"/>
          <w:highlight w:val="cyan"/>
        </w:rPr>
        <w:t>exploit gaps</w:t>
      </w:r>
      <w:r w:rsidRPr="00D878BC">
        <w:rPr>
          <w:rStyle w:val="StyleUnderline"/>
          <w:highlight w:val="cyan"/>
        </w:rPr>
        <w:t xml:space="preserve"> in</w:t>
      </w:r>
      <w:r w:rsidRPr="00836979">
        <w:rPr>
          <w:rStyle w:val="StyleUnderline"/>
        </w:rPr>
        <w:t xml:space="preserve"> federal </w:t>
      </w:r>
      <w:r w:rsidRPr="00D878BC">
        <w:rPr>
          <w:rStyle w:val="Emphasis"/>
          <w:highlight w:val="cyan"/>
        </w:rPr>
        <w:t>regulatory</w:t>
      </w:r>
      <w:r w:rsidRPr="00D878BC">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D878BC">
        <w:rPr>
          <w:rStyle w:val="StyleUnderline"/>
          <w:highlight w:val="cyan"/>
        </w:rPr>
        <w:t xml:space="preserve">to </w:t>
      </w:r>
      <w:r w:rsidRPr="00D878BC">
        <w:rPr>
          <w:rStyle w:val="Emphasis"/>
          <w:highlight w:val="cyan"/>
        </w:rPr>
        <w:t>contest</w:t>
      </w:r>
      <w:r w:rsidRPr="00836979">
        <w:rPr>
          <w:rStyle w:val="Emphasis"/>
        </w:rPr>
        <w:t xml:space="preserve"> federal </w:t>
      </w:r>
      <w:r w:rsidRPr="00D878BC">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301C9503" w14:textId="77777777" w:rsidR="002F6C17" w:rsidRPr="003604BE" w:rsidRDefault="002F6C17" w:rsidP="002F6C17">
      <w:pPr>
        <w:rPr>
          <w:sz w:val="16"/>
        </w:rPr>
      </w:pPr>
      <w:r w:rsidRPr="003604BE">
        <w:rPr>
          <w:sz w:val="16"/>
        </w:rPr>
        <w:t xml:space="preserve">The third, and “strongest,” form of uncooperative federalism is civil disobedience, where </w:t>
      </w:r>
      <w:r w:rsidRPr="00D878BC">
        <w:rPr>
          <w:rStyle w:val="StyleUnderline"/>
          <w:highlight w:val="cyan"/>
        </w:rPr>
        <w:t>states</w:t>
      </w:r>
      <w:r w:rsidRPr="004F08E2">
        <w:rPr>
          <w:rStyle w:val="StyleUnderline"/>
        </w:rPr>
        <w:t xml:space="preserve"> “simply </w:t>
      </w:r>
      <w:r w:rsidRPr="00D878BC">
        <w:rPr>
          <w:rStyle w:val="Emphasis"/>
          <w:highlight w:val="cyan"/>
        </w:rPr>
        <w:t>refuse</w:t>
      </w:r>
      <w:r w:rsidRPr="00945A43">
        <w:rPr>
          <w:rStyle w:val="StyleUnderline"/>
        </w:rPr>
        <w:t xml:space="preserve"> to comply </w:t>
      </w:r>
      <w:r w:rsidRPr="004F08E2">
        <w:rPr>
          <w:rStyle w:val="StyleUnderline"/>
        </w:rPr>
        <w:t xml:space="preserve">with </w:t>
      </w:r>
      <w:r w:rsidRPr="00D878BC">
        <w:rPr>
          <w:rStyle w:val="StyleUnderline"/>
          <w:highlight w:val="cyan"/>
        </w:rPr>
        <w:t>the</w:t>
      </w:r>
      <w:r w:rsidRPr="004F08E2">
        <w:rPr>
          <w:rStyle w:val="StyleUnderline"/>
        </w:rPr>
        <w:t xml:space="preserve"> national </w:t>
      </w:r>
      <w:r w:rsidRPr="00D878BC">
        <w:rPr>
          <w:rStyle w:val="StyleUnderline"/>
          <w:highlight w:val="cyan"/>
        </w:rPr>
        <w:t>program or</w:t>
      </w:r>
      <w:r w:rsidRPr="004F08E2">
        <w:rPr>
          <w:rStyle w:val="StyleUnderline"/>
        </w:rPr>
        <w:t xml:space="preserve"> otherwise </w:t>
      </w:r>
      <w:r w:rsidRPr="00D878BC">
        <w:rPr>
          <w:rStyle w:val="Emphasis"/>
          <w:highlight w:val="cyan"/>
        </w:rPr>
        <w:t>obstruct it</w:t>
      </w:r>
      <w:r w:rsidRPr="00D878BC">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D878BC">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D878BC">
        <w:rPr>
          <w:rStyle w:val="StyleUnderline"/>
          <w:highlight w:val="cyan"/>
        </w:rPr>
        <w:t xml:space="preserve"> had</w:t>
      </w:r>
      <w:r w:rsidRPr="00836979">
        <w:rPr>
          <w:rStyle w:val="StyleUnderline"/>
        </w:rPr>
        <w:t xml:space="preserve"> </w:t>
      </w:r>
      <w:r w:rsidRPr="00836979">
        <w:rPr>
          <w:rStyle w:val="Emphasis"/>
        </w:rPr>
        <w:t xml:space="preserve">real </w:t>
      </w:r>
      <w:r w:rsidRPr="00D878BC">
        <w:rPr>
          <w:rStyle w:val="Emphasis"/>
          <w:highlight w:val="cyan"/>
        </w:rPr>
        <w:t>effect</w:t>
      </w:r>
      <w:r w:rsidRPr="00D878BC">
        <w:rPr>
          <w:rStyle w:val="StyleUnderline"/>
          <w:highlight w:val="cyan"/>
        </w:rPr>
        <w:t xml:space="preserve">, as “the </w:t>
      </w:r>
      <w:r w:rsidRPr="00D878BC">
        <w:rPr>
          <w:rStyle w:val="Emphasis"/>
          <w:highlight w:val="cyan"/>
        </w:rPr>
        <w:t>fed</w:t>
      </w:r>
      <w:r w:rsidRPr="00836979">
        <w:rPr>
          <w:rStyle w:val="StyleUnderline"/>
        </w:rPr>
        <w:t xml:space="preserve">eral government </w:t>
      </w:r>
      <w:r w:rsidRPr="00D878BC">
        <w:rPr>
          <w:rStyle w:val="Emphasis"/>
          <w:highlight w:val="cyan"/>
        </w:rPr>
        <w:t>relies on</w:t>
      </w:r>
      <w:r w:rsidRPr="00836979">
        <w:rPr>
          <w:rStyle w:val="Emphasis"/>
        </w:rPr>
        <w:t xml:space="preserve"> the </w:t>
      </w:r>
      <w:r w:rsidRPr="00D878BC">
        <w:rPr>
          <w:rStyle w:val="Emphasis"/>
          <w:highlight w:val="cyan"/>
        </w:rPr>
        <w:t>states</w:t>
      </w:r>
      <w:r w:rsidRPr="00D878BC">
        <w:rPr>
          <w:rStyle w:val="StyleUnderline"/>
          <w:highlight w:val="cyan"/>
        </w:rPr>
        <w:t xml:space="preserve"> for</w:t>
      </w:r>
      <w:r w:rsidRPr="00836979">
        <w:rPr>
          <w:rStyle w:val="StyleUnderline"/>
        </w:rPr>
        <w:t xml:space="preserve"> </w:t>
      </w:r>
      <w:r w:rsidRPr="00836979">
        <w:rPr>
          <w:rStyle w:val="Emphasis"/>
        </w:rPr>
        <w:t xml:space="preserve">enforcement </w:t>
      </w:r>
      <w:r w:rsidRPr="00D878BC">
        <w:rPr>
          <w:rStyle w:val="Emphasis"/>
          <w:highlight w:val="cyan"/>
        </w:rPr>
        <w:t>assistance</w:t>
      </w:r>
      <w:r w:rsidRPr="00D878BC">
        <w:rPr>
          <w:rStyle w:val="StyleUnderline"/>
          <w:highlight w:val="cyan"/>
        </w:rPr>
        <w:t>.”</w:t>
      </w:r>
      <w:r w:rsidRPr="003604BE">
        <w:rPr>
          <w:sz w:val="16"/>
        </w:rPr>
        <w:t>120</w:t>
      </w:r>
    </w:p>
    <w:p w14:paraId="538D50A2" w14:textId="77777777" w:rsidR="002F6C17" w:rsidRPr="003604BE" w:rsidRDefault="002F6C17" w:rsidP="002F6C17">
      <w:pPr>
        <w:rPr>
          <w:sz w:val="16"/>
        </w:rPr>
      </w:pPr>
      <w:r w:rsidRPr="003604BE">
        <w:rPr>
          <w:sz w:val="16"/>
        </w:rPr>
        <w:lastRenderedPageBreak/>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F5B27B2" w14:textId="77777777" w:rsidR="002F6C17" w:rsidRPr="003604BE" w:rsidRDefault="002F6C17" w:rsidP="002F6C17">
      <w:pPr>
        <w:rPr>
          <w:sz w:val="16"/>
        </w:rPr>
      </w:pPr>
      <w:r w:rsidRPr="003604BE">
        <w:rPr>
          <w:sz w:val="16"/>
        </w:rPr>
        <w:t>ii. Increased Federal Cooperation</w:t>
      </w:r>
    </w:p>
    <w:p w14:paraId="170ED77F" w14:textId="77777777" w:rsidR="002F6C17" w:rsidRPr="003604BE" w:rsidRDefault="002F6C17" w:rsidP="002F6C17">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D878BC">
        <w:rPr>
          <w:rStyle w:val="StyleUnderline"/>
          <w:highlight w:val="cyan"/>
        </w:rPr>
        <w:t>In conjunction with</w:t>
      </w:r>
      <w:r w:rsidRPr="004F08E2">
        <w:rPr>
          <w:rStyle w:val="StyleUnderline"/>
        </w:rPr>
        <w:t xml:space="preserve"> these </w:t>
      </w:r>
      <w:r w:rsidRPr="00D878BC">
        <w:rPr>
          <w:rStyle w:val="StyleUnderline"/>
          <w:highlight w:val="cyan"/>
        </w:rPr>
        <w:t>state</w:t>
      </w:r>
      <w:r w:rsidRPr="004F08E2">
        <w:rPr>
          <w:rStyle w:val="StyleUnderline"/>
        </w:rPr>
        <w:t xml:space="preserve"> </w:t>
      </w:r>
      <w:r w:rsidRPr="005E7827">
        <w:rPr>
          <w:rStyle w:val="StyleUnderline"/>
        </w:rPr>
        <w:t>policy change</w:t>
      </w:r>
      <w:r w:rsidRPr="00D878BC">
        <w:rPr>
          <w:rStyle w:val="Emphasis"/>
          <w:highlight w:val="cyan"/>
        </w:rPr>
        <w:t>s</w:t>
      </w:r>
      <w:r w:rsidRPr="00D878BC">
        <w:rPr>
          <w:rStyle w:val="StyleUnderline"/>
          <w:highlight w:val="cyan"/>
        </w:rPr>
        <w:t xml:space="preserve">, the </w:t>
      </w:r>
      <w:r w:rsidRPr="00D878BC">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D878BC">
        <w:rPr>
          <w:rStyle w:val="StyleUnderline"/>
          <w:highlight w:val="cyan"/>
        </w:rPr>
        <w:t>became</w:t>
      </w:r>
      <w:r w:rsidRPr="004F08E2">
        <w:rPr>
          <w:rStyle w:val="StyleUnderline"/>
        </w:rPr>
        <w:t xml:space="preserve"> far </w:t>
      </w:r>
      <w:r w:rsidRPr="004F08E2">
        <w:rPr>
          <w:rStyle w:val="Emphasis"/>
        </w:rPr>
        <w:t xml:space="preserve">more </w:t>
      </w:r>
      <w:r w:rsidRPr="00D878BC">
        <w:rPr>
          <w:rStyle w:val="Emphasis"/>
          <w:highlight w:val="cyan"/>
        </w:rPr>
        <w:t>cooperative</w:t>
      </w:r>
      <w:r w:rsidRPr="004F08E2">
        <w:rPr>
          <w:rStyle w:val="StyleUnderline"/>
        </w:rPr>
        <w:t xml:space="preserve"> with the states</w:t>
      </w:r>
      <w:r w:rsidRPr="003604BE">
        <w:rPr>
          <w:sz w:val="16"/>
        </w:rPr>
        <w:t>.</w:t>
      </w:r>
    </w:p>
    <w:p w14:paraId="2F6DD1F8" w14:textId="77777777" w:rsidR="002F6C17" w:rsidRPr="003604BE" w:rsidRDefault="002F6C17" w:rsidP="002F6C17">
      <w:pPr>
        <w:rPr>
          <w:sz w:val="16"/>
        </w:rPr>
      </w:pPr>
      <w:r w:rsidRPr="00D878BC">
        <w:rPr>
          <w:rStyle w:val="StyleUnderline"/>
          <w:highlight w:val="cyan"/>
        </w:rPr>
        <w:t>Though</w:t>
      </w:r>
      <w:r w:rsidRPr="004F08E2">
        <w:rPr>
          <w:rStyle w:val="StyleUnderline"/>
        </w:rPr>
        <w:t xml:space="preserve"> the </w:t>
      </w:r>
      <w:r w:rsidRPr="00D878BC">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D878BC">
        <w:rPr>
          <w:rStyle w:val="StyleUnderline"/>
          <w:highlight w:val="cyan"/>
        </w:rPr>
        <w:t>has</w:t>
      </w:r>
      <w:r w:rsidRPr="004F08E2">
        <w:rPr>
          <w:rStyle w:val="StyleUnderline"/>
        </w:rPr>
        <w:t xml:space="preserve"> the </w:t>
      </w:r>
      <w:r w:rsidRPr="004F08E2">
        <w:rPr>
          <w:rStyle w:val="Emphasis"/>
        </w:rPr>
        <w:t xml:space="preserve">constitutional </w:t>
      </w:r>
      <w:r w:rsidRPr="00D878BC">
        <w:rPr>
          <w:rStyle w:val="Emphasis"/>
          <w:highlight w:val="cyan"/>
        </w:rPr>
        <w:t>authority</w:t>
      </w:r>
      <w:r w:rsidRPr="003604BE">
        <w:rPr>
          <w:sz w:val="16"/>
        </w:rPr>
        <w:t xml:space="preserve"> to prosecute marijuana businesses and users operating in states where marijuana is legal, over the years </w:t>
      </w:r>
      <w:r w:rsidRPr="00D878BC">
        <w:rPr>
          <w:rStyle w:val="StyleUnderline"/>
          <w:highlight w:val="cyan"/>
        </w:rPr>
        <w:t>it</w:t>
      </w:r>
      <w:r w:rsidRPr="004F08E2">
        <w:rPr>
          <w:rStyle w:val="StyleUnderline"/>
        </w:rPr>
        <w:t xml:space="preserve"> has </w:t>
      </w:r>
      <w:r w:rsidRPr="00D878BC">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231CDEBA" w14:textId="77777777" w:rsidR="002F6C17" w:rsidRPr="003604BE" w:rsidRDefault="002F6C17" w:rsidP="002F6C17">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D878BC">
        <w:rPr>
          <w:rStyle w:val="StyleUnderline"/>
          <w:highlight w:val="cyan"/>
        </w:rPr>
        <w:t xml:space="preserve">to </w:t>
      </w:r>
      <w:r w:rsidRPr="00D878BC">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259951ED" w14:textId="77777777" w:rsidR="002F6C17" w:rsidRDefault="002F6C17" w:rsidP="002F6C17">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05E8A819" w14:textId="77777777" w:rsidR="002F6C17" w:rsidRDefault="002F6C17" w:rsidP="002F6C17">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498586FF" w14:textId="77777777" w:rsidR="002F6C17" w:rsidRPr="00095C2D" w:rsidRDefault="002F6C17" w:rsidP="002F6C17">
      <w:pPr>
        <w:rPr>
          <w:rStyle w:val="StyleUnderline"/>
        </w:rPr>
      </w:pPr>
      <w:bookmarkStart w:id="3"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D878BC">
        <w:rPr>
          <w:rStyle w:val="StyleUnderline"/>
          <w:highlight w:val="cyan"/>
        </w:rPr>
        <w:t>We</w:t>
      </w:r>
      <w:r w:rsidRPr="008954C8">
        <w:rPr>
          <w:rStyle w:val="StyleUnderline"/>
        </w:rPr>
        <w:t xml:space="preserve"> also </w:t>
      </w:r>
      <w:r w:rsidRPr="00D878BC">
        <w:rPr>
          <w:rStyle w:val="StyleUnderline"/>
          <w:highlight w:val="cyan"/>
        </w:rPr>
        <w:t>face ‘</w:t>
      </w:r>
      <w:r w:rsidRPr="00D878BC">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D878BC">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D878BC">
        <w:rPr>
          <w:rStyle w:val="Emphasis"/>
          <w:highlight w:val="cyan"/>
        </w:rPr>
        <w:t>challenges</w:t>
      </w:r>
      <w:r w:rsidRPr="00D878BC">
        <w:rPr>
          <w:rStyle w:val="StyleUnderline"/>
          <w:highlight w:val="cyan"/>
        </w:rPr>
        <w:t>’, from</w:t>
      </w:r>
      <w:r w:rsidRPr="008954C8">
        <w:rPr>
          <w:rStyle w:val="StyleUnderline"/>
        </w:rPr>
        <w:t xml:space="preserve"> </w:t>
      </w:r>
      <w:r w:rsidRPr="008954C8">
        <w:rPr>
          <w:rStyle w:val="Emphasis"/>
        </w:rPr>
        <w:t xml:space="preserve">nuclear </w:t>
      </w:r>
      <w:r w:rsidRPr="00D878BC">
        <w:rPr>
          <w:rStyle w:val="Emphasis"/>
          <w:highlight w:val="cyan"/>
        </w:rPr>
        <w:t>prolif</w:t>
      </w:r>
      <w:r w:rsidRPr="008954C8">
        <w:rPr>
          <w:rStyle w:val="StyleUnderline"/>
        </w:rPr>
        <w:t xml:space="preserve">eration </w:t>
      </w:r>
      <w:r w:rsidRPr="00095C2D">
        <w:rPr>
          <w:rStyle w:val="StyleUnderline"/>
        </w:rPr>
        <w:t xml:space="preserve">in the </w:t>
      </w:r>
      <w:r w:rsidRPr="00D878BC">
        <w:rPr>
          <w:rStyle w:val="Emphasis"/>
          <w:highlight w:val="cyan"/>
        </w:rPr>
        <w:t>Korea</w:t>
      </w:r>
      <w:r w:rsidRPr="00095C2D">
        <w:rPr>
          <w:rStyle w:val="StyleUnderline"/>
        </w:rPr>
        <w:t xml:space="preserve">n peninsula, to </w:t>
      </w:r>
      <w:r w:rsidRPr="00D878BC">
        <w:rPr>
          <w:rStyle w:val="Emphasis"/>
          <w:highlight w:val="cyan"/>
        </w:rPr>
        <w:t>ISIS</w:t>
      </w:r>
      <w:r w:rsidRPr="00D878BC">
        <w:rPr>
          <w:rStyle w:val="StyleUnderline"/>
          <w:highlight w:val="cyan"/>
        </w:rPr>
        <w:t xml:space="preserve"> and</w:t>
      </w:r>
      <w:r w:rsidRPr="00073031">
        <w:rPr>
          <w:sz w:val="16"/>
        </w:rPr>
        <w:t xml:space="preserve"> religiously motivated </w:t>
      </w:r>
      <w:r w:rsidRPr="00095C2D">
        <w:rPr>
          <w:rStyle w:val="Emphasis"/>
        </w:rPr>
        <w:t xml:space="preserve">global </w:t>
      </w:r>
      <w:r w:rsidRPr="00D878BC">
        <w:rPr>
          <w:rStyle w:val="Emphasis"/>
          <w:highlight w:val="cyan"/>
        </w:rPr>
        <w:t>terror</w:t>
      </w:r>
      <w:r w:rsidRPr="00095C2D">
        <w:rPr>
          <w:rStyle w:val="StyleUnderline"/>
        </w:rPr>
        <w:t xml:space="preserve">ism, </w:t>
      </w:r>
      <w:r w:rsidRPr="00D878BC">
        <w:rPr>
          <w:rStyle w:val="StyleUnderline"/>
          <w:highlight w:val="cyan"/>
        </w:rPr>
        <w:t>to</w:t>
      </w:r>
      <w:r w:rsidRPr="00095C2D">
        <w:rPr>
          <w:rStyle w:val="StyleUnderline"/>
        </w:rPr>
        <w:t xml:space="preserve"> </w:t>
      </w:r>
      <w:r w:rsidRPr="00095C2D">
        <w:rPr>
          <w:rStyle w:val="Emphasis"/>
        </w:rPr>
        <w:t xml:space="preserve">global </w:t>
      </w:r>
      <w:r w:rsidRPr="00D878BC">
        <w:rPr>
          <w:rStyle w:val="Emphasis"/>
          <w:highlight w:val="cyan"/>
        </w:rPr>
        <w:t>warming</w:t>
      </w:r>
      <w:r w:rsidRPr="00073031">
        <w:rPr>
          <w:sz w:val="16"/>
        </w:rPr>
        <w:t xml:space="preserve"> and climate change!</w:t>
      </w:r>
    </w:p>
    <w:p w14:paraId="2298BC28" w14:textId="77777777" w:rsidR="002F6C17" w:rsidRPr="00073031" w:rsidRDefault="002F6C17" w:rsidP="002F6C17">
      <w:pPr>
        <w:rPr>
          <w:sz w:val="16"/>
        </w:rPr>
      </w:pPr>
      <w:r w:rsidRPr="00073031">
        <w:rPr>
          <w:sz w:val="16"/>
        </w:rPr>
        <w:t xml:space="preserve">Yet, most of </w:t>
      </w:r>
      <w:r w:rsidRPr="00D878BC">
        <w:rPr>
          <w:rStyle w:val="StyleUnderline"/>
          <w:highlight w:val="cyan"/>
        </w:rPr>
        <w:t>these</w:t>
      </w:r>
      <w:r w:rsidRPr="00095C2D">
        <w:rPr>
          <w:rStyle w:val="StyleUnderline"/>
        </w:rPr>
        <w:t xml:space="preserve"> issues </w:t>
      </w:r>
      <w:r w:rsidRPr="00D878BC">
        <w:rPr>
          <w:rStyle w:val="StyleUnderline"/>
          <w:highlight w:val="cyan"/>
        </w:rPr>
        <w:t>are</w:t>
      </w:r>
      <w:r w:rsidRPr="00095C2D">
        <w:rPr>
          <w:rStyle w:val="StyleUnderline"/>
        </w:rPr>
        <w:t xml:space="preserve"> but </w:t>
      </w:r>
      <w:r w:rsidRPr="00D878BC">
        <w:rPr>
          <w:rStyle w:val="Emphasis"/>
          <w:highlight w:val="cyan"/>
        </w:rPr>
        <w:t>symptoms</w:t>
      </w:r>
      <w:r w:rsidRPr="00D878BC">
        <w:rPr>
          <w:rStyle w:val="StyleUnderline"/>
          <w:highlight w:val="cyan"/>
        </w:rPr>
        <w:t xml:space="preserve"> of a </w:t>
      </w:r>
      <w:r w:rsidRPr="00D878BC">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D878BC">
        <w:rPr>
          <w:rStyle w:val="Emphasis"/>
          <w:highlight w:val="cyan"/>
        </w:rPr>
        <w:t>problem</w:t>
      </w:r>
      <w:r w:rsidRPr="00073031">
        <w:rPr>
          <w:sz w:val="16"/>
        </w:rPr>
        <w:t xml:space="preserve"> in our society </w:t>
      </w:r>
      <w:r w:rsidRPr="00D878BC">
        <w:rPr>
          <w:rStyle w:val="StyleUnderline"/>
          <w:highlight w:val="cyan"/>
        </w:rPr>
        <w:t>that</w:t>
      </w:r>
      <w:r w:rsidRPr="00073031">
        <w:rPr>
          <w:sz w:val="16"/>
        </w:rPr>
        <w:t xml:space="preserve"> unless we address soon we </w:t>
      </w:r>
      <w:r w:rsidRPr="00D878BC">
        <w:rPr>
          <w:rStyle w:val="StyleUnderline"/>
          <w:highlight w:val="cyan"/>
        </w:rPr>
        <w:t>risk</w:t>
      </w:r>
      <w:r w:rsidRPr="00095C2D">
        <w:rPr>
          <w:rStyle w:val="StyleUnderline"/>
        </w:rPr>
        <w:t xml:space="preserve"> permanent </w:t>
      </w:r>
      <w:r w:rsidRPr="00095C2D">
        <w:rPr>
          <w:rStyle w:val="Emphasis"/>
        </w:rPr>
        <w:t xml:space="preserve">societal </w:t>
      </w:r>
      <w:r w:rsidRPr="00D878BC">
        <w:rPr>
          <w:rStyle w:val="Emphasis"/>
          <w:highlight w:val="cyan"/>
        </w:rPr>
        <w:t>failures</w:t>
      </w:r>
      <w:r w:rsidRPr="00D878BC">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D878BC">
        <w:rPr>
          <w:rStyle w:val="StyleUnderline"/>
          <w:highlight w:val="cyan"/>
        </w:rPr>
        <w:t>years</w:t>
      </w:r>
      <w:r w:rsidRPr="00073031">
        <w:rPr>
          <w:sz w:val="16"/>
        </w:rPr>
        <w:t>.</w:t>
      </w:r>
    </w:p>
    <w:p w14:paraId="58770400" w14:textId="77777777" w:rsidR="002F6C17" w:rsidRPr="00073031" w:rsidRDefault="002F6C17" w:rsidP="002F6C17">
      <w:pPr>
        <w:rPr>
          <w:sz w:val="16"/>
        </w:rPr>
      </w:pPr>
      <w:r w:rsidRPr="00D878BC">
        <w:rPr>
          <w:rStyle w:val="StyleUnderline"/>
          <w:highlight w:val="cyan"/>
        </w:rPr>
        <w:t>This</w:t>
      </w:r>
      <w:r w:rsidRPr="00095C2D">
        <w:rPr>
          <w:rStyle w:val="StyleUnderline"/>
        </w:rPr>
        <w:t xml:space="preserve"> greater cause </w:t>
      </w:r>
      <w:r w:rsidRPr="00D878BC">
        <w:rPr>
          <w:rStyle w:val="StyleUnderline"/>
          <w:highlight w:val="cyan"/>
        </w:rPr>
        <w:t>is</w:t>
      </w:r>
      <w:r w:rsidRPr="00095C2D">
        <w:rPr>
          <w:rStyle w:val="StyleUnderline"/>
        </w:rPr>
        <w:t xml:space="preserve"> our very own </w:t>
      </w:r>
      <w:r w:rsidRPr="00D878BC">
        <w:rPr>
          <w:rStyle w:val="Emphasis"/>
          <w:highlight w:val="cyan"/>
        </w:rPr>
        <w:t>failing</w:t>
      </w:r>
      <w:r w:rsidRPr="00095C2D">
        <w:rPr>
          <w:rStyle w:val="Emphasis"/>
        </w:rPr>
        <w:t xml:space="preserve"> system</w:t>
      </w:r>
      <w:r w:rsidRPr="00095C2D">
        <w:rPr>
          <w:rStyle w:val="StyleUnderline"/>
        </w:rPr>
        <w:t xml:space="preserve"> of </w:t>
      </w:r>
      <w:r w:rsidRPr="00D878BC">
        <w:rPr>
          <w:rStyle w:val="Emphasis"/>
          <w:highlight w:val="cyan"/>
        </w:rPr>
        <w:t>governance</w:t>
      </w:r>
      <w:r w:rsidRPr="00095C2D">
        <w:rPr>
          <w:rStyle w:val="StyleUnderline"/>
        </w:rPr>
        <w:t>!!!</w:t>
      </w:r>
    </w:p>
    <w:bookmarkEnd w:id="3"/>
    <w:p w14:paraId="68E15A0D" w14:textId="77777777" w:rsidR="002F6C17" w:rsidRPr="00073031" w:rsidRDefault="002F6C17" w:rsidP="002F6C17">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D878BC">
        <w:rPr>
          <w:rStyle w:val="StyleUnderline"/>
          <w:highlight w:val="cyan"/>
        </w:rPr>
        <w:t>a</w:t>
      </w:r>
      <w:r w:rsidRPr="00073031">
        <w:rPr>
          <w:rStyle w:val="StyleUnderline"/>
        </w:rPr>
        <w:t xml:space="preserve"> steady </w:t>
      </w:r>
      <w:r w:rsidRPr="00D878BC">
        <w:rPr>
          <w:rStyle w:val="StyleUnderline"/>
          <w:highlight w:val="cyan"/>
        </w:rPr>
        <w:t>transfer</w:t>
      </w:r>
      <w:r w:rsidRPr="00187A30">
        <w:rPr>
          <w:rStyle w:val="StyleUnderline"/>
        </w:rPr>
        <w:t xml:space="preserve"> of power away </w:t>
      </w:r>
      <w:r w:rsidRPr="00D878BC">
        <w:rPr>
          <w:rStyle w:val="StyleUnderline"/>
          <w:highlight w:val="cyan"/>
        </w:rPr>
        <w:t>from</w:t>
      </w:r>
      <w:r w:rsidRPr="00187A30">
        <w:rPr>
          <w:rStyle w:val="StyleUnderline"/>
        </w:rPr>
        <w:t xml:space="preserve"> the </w:t>
      </w:r>
      <w:r w:rsidRPr="00D878BC">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8488DB3" w14:textId="77777777" w:rsidR="002F6C17" w:rsidRPr="00073031" w:rsidRDefault="002F6C17" w:rsidP="002F6C17">
      <w:pPr>
        <w:rPr>
          <w:sz w:val="16"/>
          <w:szCs w:val="14"/>
        </w:rPr>
      </w:pPr>
      <w:r w:rsidRPr="00073031">
        <w:rPr>
          <w:sz w:val="16"/>
          <w:szCs w:val="14"/>
        </w:rPr>
        <w:lastRenderedPageBreak/>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270D1DD" w14:textId="77777777" w:rsidR="002F6C17" w:rsidRPr="00073031" w:rsidRDefault="002F6C17" w:rsidP="002F6C17">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D2FC9DA" w14:textId="77777777" w:rsidR="002F6C17" w:rsidRPr="00073031" w:rsidRDefault="002F6C17" w:rsidP="002F6C17">
      <w:pPr>
        <w:rPr>
          <w:sz w:val="16"/>
        </w:rPr>
      </w:pPr>
      <w:r w:rsidRPr="00D878BC">
        <w:rPr>
          <w:rStyle w:val="StyleUnderline"/>
          <w:highlight w:val="cyan"/>
        </w:rPr>
        <w:t xml:space="preserve">There is </w:t>
      </w:r>
      <w:r w:rsidRPr="00D878BC">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D878BC">
        <w:rPr>
          <w:rStyle w:val="StyleUnderline"/>
          <w:highlight w:val="cyan"/>
        </w:rPr>
        <w:t xml:space="preserve">at the </w:t>
      </w:r>
      <w:r w:rsidRPr="00D878BC">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D878BC">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D878BC">
        <w:rPr>
          <w:rStyle w:val="Emphasis"/>
          <w:highlight w:val="cyan"/>
        </w:rPr>
        <w:t>targets</w:t>
      </w:r>
      <w:r w:rsidRPr="00D878BC">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D878BC">
        <w:rPr>
          <w:rStyle w:val="Emphasis"/>
          <w:highlight w:val="cyan"/>
        </w:rPr>
        <w:t>lobbying</w:t>
      </w:r>
      <w:r w:rsidRPr="00073031">
        <w:rPr>
          <w:sz w:val="16"/>
        </w:rPr>
        <w:t xml:space="preserve"> organizations, </w:t>
      </w:r>
      <w:r w:rsidRPr="00187A30">
        <w:rPr>
          <w:rStyle w:val="StyleUnderline"/>
        </w:rPr>
        <w:t xml:space="preserve">makes </w:t>
      </w:r>
      <w:r w:rsidRPr="00D878BC">
        <w:rPr>
          <w:rStyle w:val="Emphasis"/>
          <w:highlight w:val="cyan"/>
        </w:rPr>
        <w:t>negotiations</w:t>
      </w:r>
      <w:r w:rsidRPr="00187A30">
        <w:rPr>
          <w:rStyle w:val="StyleUnderline"/>
        </w:rPr>
        <w:t xml:space="preserve"> for compromise </w:t>
      </w:r>
      <w:r w:rsidRPr="00D878BC">
        <w:rPr>
          <w:rStyle w:val="StyleUnderline"/>
          <w:highlight w:val="cyan"/>
        </w:rPr>
        <w:t>impossible</w:t>
      </w:r>
      <w:r w:rsidRPr="00073031">
        <w:rPr>
          <w:sz w:val="16"/>
        </w:rPr>
        <w:t xml:space="preserve"> because there is so much at stake, </w:t>
      </w:r>
      <w:r w:rsidRPr="00D878BC">
        <w:rPr>
          <w:rStyle w:val="StyleUnderline"/>
          <w:highlight w:val="cyan"/>
        </w:rPr>
        <w:t>and</w:t>
      </w:r>
      <w:r w:rsidRPr="00187A30">
        <w:rPr>
          <w:rStyle w:val="StyleUnderline"/>
        </w:rPr>
        <w:t xml:space="preserve"> it has </w:t>
      </w:r>
      <w:r w:rsidRPr="00D878BC">
        <w:rPr>
          <w:rStyle w:val="StyleUnderline"/>
          <w:highlight w:val="cyan"/>
        </w:rPr>
        <w:t>created</w:t>
      </w:r>
      <w:r w:rsidRPr="00187A30">
        <w:rPr>
          <w:rStyle w:val="StyleUnderline"/>
        </w:rPr>
        <w:t xml:space="preserve"> a </w:t>
      </w:r>
      <w:r w:rsidRPr="00187A30">
        <w:rPr>
          <w:rStyle w:val="Emphasis"/>
        </w:rPr>
        <w:t xml:space="preserve">highly </w:t>
      </w:r>
      <w:r w:rsidRPr="00D878BC">
        <w:rPr>
          <w:rStyle w:val="Emphasis"/>
          <w:highlight w:val="cyan"/>
        </w:rPr>
        <w:t>unbalanced</w:t>
      </w:r>
      <w:r w:rsidRPr="00D878BC">
        <w:rPr>
          <w:rStyle w:val="StyleUnderline"/>
          <w:highlight w:val="cyan"/>
        </w:rPr>
        <w:t xml:space="preserve"> system</w:t>
      </w:r>
      <w:r w:rsidRPr="00073031">
        <w:rPr>
          <w:sz w:val="16"/>
        </w:rPr>
        <w:t xml:space="preserve"> (where “checks and balances” are not fully implemented and more often can’t work effectively).</w:t>
      </w:r>
    </w:p>
    <w:p w14:paraId="6D5F7D5F" w14:textId="77777777" w:rsidR="002F6C17" w:rsidRPr="00073031" w:rsidRDefault="002F6C17" w:rsidP="002F6C17">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D878BC">
        <w:rPr>
          <w:rStyle w:val="StyleUnderline"/>
          <w:highlight w:val="cyan"/>
        </w:rPr>
        <w:t>unless we address</w:t>
      </w:r>
      <w:r w:rsidRPr="00187A30">
        <w:rPr>
          <w:rStyle w:val="StyleUnderline"/>
        </w:rPr>
        <w:t xml:space="preserve"> these </w:t>
      </w:r>
      <w:r w:rsidRPr="00D878BC">
        <w:rPr>
          <w:rStyle w:val="StyleUnderline"/>
          <w:highlight w:val="cyan"/>
        </w:rPr>
        <w:t>‘</w:t>
      </w:r>
      <w:r w:rsidRPr="00D878BC">
        <w:rPr>
          <w:rStyle w:val="Emphasis"/>
          <w:highlight w:val="cyan"/>
        </w:rPr>
        <w:t>systemic</w:t>
      </w:r>
      <w:r w:rsidRPr="00D878BC">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D878BC">
        <w:rPr>
          <w:rStyle w:val="StyleUnderline"/>
          <w:highlight w:val="cyan"/>
        </w:rPr>
        <w:t>and </w:t>
      </w:r>
      <w:r w:rsidRPr="00D878BC">
        <w:rPr>
          <w:rStyle w:val="Emphasis"/>
          <w:highlight w:val="cyan"/>
        </w:rPr>
        <w:t>fix</w:t>
      </w:r>
      <w:r w:rsidRPr="00187A30">
        <w:rPr>
          <w:rStyle w:val="Emphasis"/>
        </w:rPr>
        <w:t xml:space="preserve"> the </w:t>
      </w:r>
      <w:r w:rsidRPr="00D878BC">
        <w:rPr>
          <w:rStyle w:val="Emphasis"/>
          <w:highlight w:val="cyan"/>
        </w:rPr>
        <w:t>process</w:t>
      </w:r>
      <w:r w:rsidRPr="00D878BC">
        <w:rPr>
          <w:rStyle w:val="StyleUnderline"/>
          <w:highlight w:val="cyan"/>
        </w:rPr>
        <w:t xml:space="preserve">, we will </w:t>
      </w:r>
      <w:r w:rsidRPr="00D878BC">
        <w:rPr>
          <w:rStyle w:val="Emphasis"/>
          <w:highlight w:val="cyan"/>
        </w:rPr>
        <w:t>never</w:t>
      </w:r>
      <w:r w:rsidRPr="00D878BC">
        <w:rPr>
          <w:rStyle w:val="StyleUnderline"/>
          <w:highlight w:val="cyan"/>
        </w:rPr>
        <w:t xml:space="preserve"> get</w:t>
      </w:r>
      <w:r w:rsidRPr="00187A30">
        <w:rPr>
          <w:rStyle w:val="StyleUnderline"/>
        </w:rPr>
        <w:t xml:space="preserve"> </w:t>
      </w:r>
      <w:r w:rsidRPr="00187A30">
        <w:rPr>
          <w:rStyle w:val="Emphasis"/>
        </w:rPr>
        <w:t xml:space="preserve">lasting </w:t>
      </w:r>
      <w:r w:rsidRPr="00D878BC">
        <w:rPr>
          <w:rStyle w:val="Emphasis"/>
          <w:highlight w:val="cyan"/>
        </w:rPr>
        <w:t>solutions</w:t>
      </w:r>
      <w:r w:rsidRPr="00D878BC">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D878BC">
        <w:rPr>
          <w:rStyle w:val="Emphasis"/>
          <w:highlight w:val="cyan"/>
        </w:rPr>
        <w:t>societal challenges</w:t>
      </w:r>
      <w:r w:rsidRPr="00073031">
        <w:rPr>
          <w:sz w:val="16"/>
        </w:rPr>
        <w:t>.</w:t>
      </w:r>
    </w:p>
    <w:p w14:paraId="035999CE" w14:textId="77777777" w:rsidR="002F6C17" w:rsidRPr="00073031" w:rsidRDefault="002F6C17" w:rsidP="002F6C17">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1F6E23B8" w14:textId="77777777" w:rsidR="002F6C17" w:rsidRPr="00073031" w:rsidRDefault="002F6C17" w:rsidP="002F6C17">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F5CFFF1" w14:textId="77777777" w:rsidR="002F6C17" w:rsidRPr="00073031" w:rsidRDefault="002F6C17" w:rsidP="002F6C17">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0DD39FF0" w14:textId="77777777" w:rsidR="002F6C17" w:rsidRPr="00073031" w:rsidRDefault="002F6C17" w:rsidP="002F6C17">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AAB766F" w14:textId="77777777" w:rsidR="002F6C17" w:rsidRPr="00073031" w:rsidRDefault="002F6C17" w:rsidP="002F6C17">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EEB354C" w14:textId="77777777" w:rsidR="002F6C17" w:rsidRPr="00073031" w:rsidRDefault="002F6C17" w:rsidP="002F6C17">
      <w:pPr>
        <w:rPr>
          <w:sz w:val="16"/>
        </w:rPr>
      </w:pPr>
      <w:r w:rsidRPr="00095C2D">
        <w:rPr>
          <w:rStyle w:val="StyleUnderline"/>
        </w:rPr>
        <w:t xml:space="preserve">If we want </w:t>
      </w:r>
      <w:r w:rsidRPr="00D878BC">
        <w:rPr>
          <w:rStyle w:val="StyleUnderline"/>
          <w:highlight w:val="cyan"/>
        </w:rPr>
        <w:t>to address the</w:t>
      </w:r>
      <w:r w:rsidRPr="00095C2D">
        <w:rPr>
          <w:rStyle w:val="StyleUnderline"/>
        </w:rPr>
        <w:t xml:space="preserve"> </w:t>
      </w:r>
      <w:r w:rsidRPr="00095C2D">
        <w:rPr>
          <w:rStyle w:val="Emphasis"/>
        </w:rPr>
        <w:t xml:space="preserve">underlying </w:t>
      </w:r>
      <w:r w:rsidRPr="00D878BC">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D878BC">
        <w:rPr>
          <w:rStyle w:val="Emphasis"/>
          <w:highlight w:val="cyan"/>
        </w:rPr>
        <w:t>return</w:t>
      </w:r>
      <w:r w:rsidRPr="00095C2D">
        <w:rPr>
          <w:rStyle w:val="StyleUnderline"/>
        </w:rPr>
        <w:t xml:space="preserve">ing </w:t>
      </w:r>
      <w:r w:rsidRPr="00D878BC">
        <w:rPr>
          <w:rStyle w:val="Emphasis"/>
          <w:highlight w:val="cyan"/>
        </w:rPr>
        <w:t>powers</w:t>
      </w:r>
      <w:r w:rsidRPr="00095C2D">
        <w:rPr>
          <w:rStyle w:val="StyleUnderline"/>
        </w:rPr>
        <w:t xml:space="preserve"> back </w:t>
      </w:r>
      <w:r w:rsidRPr="00D878BC">
        <w:rPr>
          <w:rStyle w:val="StyleUnderline"/>
          <w:highlight w:val="cyan"/>
        </w:rPr>
        <w:t xml:space="preserve">to the </w:t>
      </w:r>
      <w:r w:rsidRPr="00D878BC">
        <w:rPr>
          <w:rStyle w:val="Emphasis"/>
          <w:highlight w:val="cyan"/>
        </w:rPr>
        <w:t>States</w:t>
      </w:r>
      <w:r w:rsidRPr="00073031">
        <w:rPr>
          <w:sz w:val="16"/>
        </w:rPr>
        <w:t>… we can get on a path where we see real results within the next 20 to 30 years.</w:t>
      </w:r>
    </w:p>
    <w:p w14:paraId="50688E8F" w14:textId="77777777" w:rsidR="002F6C17" w:rsidRPr="005E7827" w:rsidRDefault="002F6C17" w:rsidP="002F6C17">
      <w:pPr>
        <w:rPr>
          <w:u w:val="single"/>
        </w:rPr>
      </w:pPr>
      <w:r w:rsidRPr="00D878BC">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D878BC">
        <w:rPr>
          <w:rStyle w:val="Emphasis"/>
          <w:highlight w:val="cyan"/>
        </w:rPr>
        <w:t>dysfunction</w:t>
      </w:r>
      <w:r w:rsidRPr="00095C2D">
        <w:rPr>
          <w:rStyle w:val="StyleUnderline"/>
        </w:rPr>
        <w:t xml:space="preserve"> at the Federal level </w:t>
      </w:r>
      <w:r w:rsidRPr="00D878BC">
        <w:rPr>
          <w:rStyle w:val="StyleUnderline"/>
          <w:highlight w:val="cyan"/>
        </w:rPr>
        <w:t>will</w:t>
      </w:r>
      <w:r w:rsidRPr="00095C2D">
        <w:rPr>
          <w:rStyle w:val="StyleUnderline"/>
        </w:rPr>
        <w:t xml:space="preserve"> only </w:t>
      </w:r>
      <w:r w:rsidRPr="00D878BC">
        <w:rPr>
          <w:rStyle w:val="Emphasis"/>
          <w:highlight w:val="cyan"/>
        </w:rPr>
        <w:t>get worse</w:t>
      </w:r>
      <w:r w:rsidRPr="00095C2D">
        <w:rPr>
          <w:rStyle w:val="StyleUnderline"/>
        </w:rPr>
        <w:t>!</w:t>
      </w:r>
    </w:p>
    <w:p w14:paraId="5631D7A5" w14:textId="77777777" w:rsidR="002F6C17" w:rsidRPr="00FC66F1" w:rsidRDefault="002F6C17" w:rsidP="002F6C17"/>
    <w:p w14:paraId="512AAAA9" w14:textId="77777777" w:rsidR="002F6C17" w:rsidRDefault="002F6C17" w:rsidP="002F6C17">
      <w:pPr>
        <w:pStyle w:val="Heading2"/>
      </w:pPr>
      <w:r>
        <w:lastRenderedPageBreak/>
        <w:t>OFF</w:t>
      </w:r>
    </w:p>
    <w:p w14:paraId="6CE1E770" w14:textId="77777777" w:rsidR="002F6C17" w:rsidRDefault="002F6C17" w:rsidP="002F6C17">
      <w:pPr>
        <w:pStyle w:val="Heading3"/>
      </w:pPr>
      <w:r>
        <w:lastRenderedPageBreak/>
        <w:t>1NC---Clog DA</w:t>
      </w:r>
    </w:p>
    <w:p w14:paraId="3178AFEB" w14:textId="77777777" w:rsidR="002F6C17" w:rsidRDefault="002F6C17" w:rsidP="002F6C17">
      <w:pPr>
        <w:pStyle w:val="Heading4"/>
      </w:pPr>
      <w:r>
        <w:t xml:space="preserve">Caseloads are </w:t>
      </w:r>
      <w:r w:rsidRPr="006965B4">
        <w:rPr>
          <w:u w:val="single"/>
        </w:rPr>
        <w:t>stable now</w:t>
      </w:r>
      <w:r>
        <w:t>.</w:t>
      </w:r>
    </w:p>
    <w:p w14:paraId="7E01AA5A" w14:textId="77777777" w:rsidR="002F6C17" w:rsidRPr="00E10CF5" w:rsidRDefault="002F6C17" w:rsidP="002F6C17">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20F132B0" w14:textId="77777777" w:rsidR="002F6C17" w:rsidRPr="006965B4" w:rsidRDefault="002F6C17" w:rsidP="002F6C17">
      <w:r>
        <w:rPr>
          <w:noProof/>
        </w:rPr>
        <mc:AlternateContent>
          <mc:Choice Requires="wps">
            <w:drawing>
              <wp:anchor distT="0" distB="0" distL="114300" distR="114300" simplePos="0" relativeHeight="251659264" behindDoc="0" locked="0" layoutInCell="1" allowOverlap="1" wp14:anchorId="4DE0BB8E" wp14:editId="418825A1">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2BFA21"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" filled="f" strokecolor="#e00" strokeweight="2.25pt"/>
            </w:pict>
          </mc:Fallback>
        </mc:AlternateContent>
      </w:r>
      <w:r w:rsidRPr="00E10CF5">
        <w:rPr>
          <w:noProof/>
        </w:rPr>
        <w:drawing>
          <wp:inline distT="0" distB="0" distL="0" distR="0" wp14:anchorId="1F1872AC" wp14:editId="07F3FA84">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10"/>
                    <a:stretch>
                      <a:fillRect/>
                    </a:stretch>
                  </pic:blipFill>
                  <pic:spPr>
                    <a:xfrm>
                      <a:off x="0" y="0"/>
                      <a:ext cx="3855027" cy="3629437"/>
                    </a:xfrm>
                    <a:prstGeom prst="rect">
                      <a:avLst/>
                    </a:prstGeom>
                  </pic:spPr>
                </pic:pic>
              </a:graphicData>
            </a:graphic>
          </wp:inline>
        </w:drawing>
      </w:r>
    </w:p>
    <w:p w14:paraId="6032444E" w14:textId="77777777" w:rsidR="002F6C17" w:rsidRDefault="002F6C17" w:rsidP="002F6C17">
      <w:pPr>
        <w:pStyle w:val="Heading4"/>
      </w:pPr>
      <w:r>
        <w:t xml:space="preserve">The plan causes </w:t>
      </w:r>
      <w:r>
        <w:rPr>
          <w:u w:val="single"/>
        </w:rPr>
        <w:t>mass litigation</w:t>
      </w:r>
      <w:r>
        <w:rPr>
          <w:bCs/>
        </w:rPr>
        <w:t>---turns case.</w:t>
      </w:r>
    </w:p>
    <w:p w14:paraId="03735149" w14:textId="77777777" w:rsidR="002F6C17" w:rsidRDefault="002F6C17" w:rsidP="002F6C17">
      <w:r w:rsidRPr="00567AB7">
        <w:rPr>
          <w:rStyle w:val="Style13ptBold"/>
        </w:rPr>
        <w:t>Radu 25</w:t>
      </w:r>
      <w:r>
        <w:t xml:space="preserve"> [Mira. February 24. JD Candidate, University of Mississippi School of Law. "Whose Right Is It Anyway: Toward A Balanced Standard Of Scrutinizing Workplace Rules." https://papers.ssrn.com/sol3/papers.cfm?abstract_id=5130306. MW]</w:t>
      </w:r>
    </w:p>
    <w:p w14:paraId="7A02150A" w14:textId="77777777" w:rsidR="002F6C17" w:rsidRPr="00D37413" w:rsidRDefault="002F6C17" w:rsidP="002F6C17">
      <w:pPr>
        <w:rPr>
          <w:sz w:val="16"/>
        </w:rPr>
      </w:pPr>
      <w:r w:rsidRPr="00D37413">
        <w:rPr>
          <w:sz w:val="16"/>
        </w:rPr>
        <w:t>Criticizing the manner in whic</w:t>
      </w:r>
      <w:r w:rsidRPr="0001224F">
        <w:rPr>
          <w:sz w:val="16"/>
        </w:rPr>
        <w:t>h the B</w:t>
      </w:r>
      <w:r w:rsidRPr="00D37413">
        <w:rPr>
          <w:sz w:val="16"/>
        </w:rPr>
        <w:t>oard shapes the labor and employment legal environment, Samuel Estreicher notes that the “</w:t>
      </w:r>
      <w:r w:rsidRPr="00201948">
        <w:rPr>
          <w:rStyle w:val="StyleUnderline"/>
          <w:highlight w:val="cyan"/>
        </w:rPr>
        <w:t>Board is</w:t>
      </w:r>
      <w:r w:rsidRPr="00567AB7">
        <w:rPr>
          <w:rStyle w:val="StyleUnderline"/>
        </w:rPr>
        <w:t xml:space="preserve"> simply </w:t>
      </w:r>
      <w:r w:rsidRPr="00201948">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201948">
        <w:rPr>
          <w:rStyle w:val="Emphasis"/>
          <w:highlight w:val="cyan"/>
        </w:rPr>
        <w:t>flux</w:t>
      </w:r>
      <w:r w:rsidRPr="00201948">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3CEE1153" w14:textId="77777777" w:rsidR="002F6C17" w:rsidRPr="00D37413" w:rsidRDefault="002F6C17" w:rsidP="002F6C17">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201948">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201948">
        <w:rPr>
          <w:rStyle w:val="StyleUnderline"/>
          <w:highlight w:val="cyan"/>
        </w:rPr>
        <w:t xml:space="preserve">is </w:t>
      </w:r>
      <w:r w:rsidRPr="0001224F">
        <w:rPr>
          <w:rStyle w:val="StyleUnderline"/>
        </w:rPr>
        <w:t xml:space="preserve">the </w:t>
      </w:r>
      <w:r w:rsidRPr="00201948">
        <w:rPr>
          <w:rStyle w:val="Emphasis"/>
          <w:highlight w:val="cyan"/>
        </w:rPr>
        <w:t>widespread confusion</w:t>
      </w:r>
      <w:r w:rsidRPr="00D37413">
        <w:rPr>
          <w:sz w:val="16"/>
        </w:rPr>
        <w:t xml:space="preserve"> about the law that is experienced by both sides of the bargaining table. To say that “</w:t>
      </w:r>
      <w:r w:rsidRPr="00201948">
        <w:rPr>
          <w:rStyle w:val="Emphasis"/>
          <w:highlight w:val="cyan"/>
        </w:rPr>
        <w:t>employees</w:t>
      </w:r>
      <w:r w:rsidRPr="00201948">
        <w:rPr>
          <w:rStyle w:val="StyleUnderline"/>
          <w:highlight w:val="cyan"/>
        </w:rPr>
        <w:t xml:space="preserve"> and </w:t>
      </w:r>
      <w:r w:rsidRPr="00201948">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201948">
        <w:rPr>
          <w:rStyle w:val="Emphasis"/>
          <w:highlight w:val="cyan"/>
        </w:rPr>
        <w:t>unsure</w:t>
      </w:r>
      <w:r w:rsidRPr="00201948">
        <w:rPr>
          <w:rStyle w:val="StyleUnderline"/>
          <w:highlight w:val="cyan"/>
        </w:rPr>
        <w:t xml:space="preserve"> </w:t>
      </w:r>
      <w:r w:rsidRPr="0001224F">
        <w:rPr>
          <w:rStyle w:val="StyleUnderline"/>
        </w:rPr>
        <w:t xml:space="preserve">of </w:t>
      </w:r>
      <w:r w:rsidRPr="00201948">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201948">
        <w:rPr>
          <w:rStyle w:val="Emphasis"/>
          <w:highlight w:val="cyan"/>
        </w:rPr>
        <w:t>stakeholders</w:t>
      </w:r>
      <w:r w:rsidRPr="00201948">
        <w:rPr>
          <w:rStyle w:val="StyleUnderline"/>
          <w:highlight w:val="cyan"/>
        </w:rPr>
        <w:t xml:space="preserve"> </w:t>
      </w:r>
      <w:r w:rsidRPr="0001224F">
        <w:rPr>
          <w:rStyle w:val="StyleUnderline"/>
        </w:rPr>
        <w:t xml:space="preserve">are most </w:t>
      </w:r>
      <w:r w:rsidRPr="00201948">
        <w:rPr>
          <w:rStyle w:val="Emphasis"/>
          <w:highlight w:val="cyan"/>
        </w:rPr>
        <w:t>frustrated</w:t>
      </w:r>
      <w:r w:rsidRPr="00201948">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have to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141B7E30" w14:textId="77777777" w:rsidR="002F6C17" w:rsidRPr="00D37413" w:rsidRDefault="002F6C17" w:rsidP="002F6C17">
      <w:pPr>
        <w:rPr>
          <w:rStyle w:val="Emphasis"/>
        </w:rPr>
      </w:pPr>
      <w:r w:rsidRPr="00567AB7">
        <w:rPr>
          <w:rStyle w:val="StyleUnderline"/>
        </w:rPr>
        <w:lastRenderedPageBreak/>
        <w:t xml:space="preserve">The </w:t>
      </w:r>
      <w:r w:rsidRPr="00201948">
        <w:rPr>
          <w:rStyle w:val="Emphasis"/>
          <w:highlight w:val="cyan"/>
        </w:rPr>
        <w:t>hesitation</w:t>
      </w:r>
      <w:r w:rsidRPr="00201948">
        <w:rPr>
          <w:rStyle w:val="StyleUnderline"/>
          <w:highlight w:val="cyan"/>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201948">
        <w:rPr>
          <w:rStyle w:val="StyleUnderline"/>
          <w:highlight w:val="cyan"/>
        </w:rPr>
        <w:t>is a</w:t>
      </w:r>
      <w:r w:rsidRPr="00567AB7">
        <w:rPr>
          <w:rStyle w:val="StyleUnderline"/>
        </w:rPr>
        <w:t xml:space="preserve">nother obvious </w:t>
      </w:r>
      <w:r w:rsidRPr="00201948">
        <w:rPr>
          <w:rStyle w:val="Emphasis"/>
          <w:highlight w:val="cyan"/>
        </w:rPr>
        <w:t>consequence</w:t>
      </w:r>
      <w:r w:rsidRPr="00201948">
        <w:rPr>
          <w:rStyle w:val="StyleUnderline"/>
          <w:highlight w:val="cyan"/>
        </w:rPr>
        <w:t xml:space="preserve"> of</w:t>
      </w:r>
      <w:r w:rsidRPr="00567AB7">
        <w:rPr>
          <w:rStyle w:val="StyleUnderline"/>
        </w:rPr>
        <w:t xml:space="preserve"> constant </w:t>
      </w:r>
      <w:r w:rsidRPr="00201948">
        <w:rPr>
          <w:rStyle w:val="Emphasis"/>
          <w:highlight w:val="cyan"/>
        </w:rPr>
        <w:t>overturning</w:t>
      </w:r>
      <w:r w:rsidRPr="00567AB7">
        <w:rPr>
          <w:rStyle w:val="StyleUnderline"/>
        </w:rPr>
        <w:t xml:space="preserve"> of </w:t>
      </w:r>
      <w:r w:rsidRPr="00201948">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201948">
        <w:rPr>
          <w:rStyle w:val="StyleUnderline"/>
          <w:highlight w:val="cyan"/>
        </w:rPr>
        <w:t xml:space="preserve">no </w:t>
      </w:r>
      <w:r w:rsidRPr="00201948">
        <w:rPr>
          <w:rStyle w:val="Emphasis"/>
          <w:highlight w:val="cyan"/>
        </w:rPr>
        <w:t>certainty</w:t>
      </w:r>
      <w:r w:rsidRPr="00201948">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201948">
        <w:rPr>
          <w:rStyle w:val="StyleUnderline"/>
          <w:highlight w:val="cyan"/>
        </w:rPr>
        <w:t>of</w:t>
      </w:r>
      <w:r w:rsidRPr="00D37413">
        <w:rPr>
          <w:rStyle w:val="StyleUnderline"/>
        </w:rPr>
        <w:t xml:space="preserve"> certain </w:t>
      </w:r>
      <w:r w:rsidRPr="00201948">
        <w:rPr>
          <w:rStyle w:val="StyleUnderline"/>
          <w:highlight w:val="cyan"/>
        </w:rPr>
        <w:t xml:space="preserve">workplace </w:t>
      </w:r>
      <w:r w:rsidRPr="00201948">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201948">
        <w:rPr>
          <w:rStyle w:val="StyleUnderline"/>
          <w:highlight w:val="cyan"/>
        </w:rPr>
        <w:t xml:space="preserve">little </w:t>
      </w:r>
      <w:r w:rsidRPr="00201948">
        <w:rPr>
          <w:rStyle w:val="Emphasis"/>
          <w:highlight w:val="cyan"/>
        </w:rPr>
        <w:t>incentive</w:t>
      </w:r>
      <w:r w:rsidRPr="00201948">
        <w:rPr>
          <w:rStyle w:val="StyleUnderline"/>
          <w:highlight w:val="cyan"/>
        </w:rPr>
        <w:t xml:space="preserve"> </w:t>
      </w:r>
      <w:r w:rsidRPr="00353A8C">
        <w:rPr>
          <w:rStyle w:val="StyleUnderline"/>
        </w:rPr>
        <w:t xml:space="preserve">to invest </w:t>
      </w:r>
      <w:r w:rsidRPr="00201948">
        <w:rPr>
          <w:rStyle w:val="StyleUnderline"/>
          <w:highlight w:val="cyan"/>
        </w:rPr>
        <w:t xml:space="preserve">in </w:t>
      </w:r>
      <w:r w:rsidRPr="00201948">
        <w:rPr>
          <w:rStyle w:val="Emphasis"/>
          <w:highlight w:val="cyan"/>
        </w:rPr>
        <w:t>compliance</w:t>
      </w:r>
      <w:r w:rsidRPr="00201948">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201948">
        <w:rPr>
          <w:rStyle w:val="Emphasis"/>
          <w:highlight w:val="cyan"/>
        </w:rPr>
        <w:t>litigation</w:t>
      </w:r>
      <w:r w:rsidRPr="00201948">
        <w:rPr>
          <w:rStyle w:val="StyleUnderline"/>
          <w:highlight w:val="cyan"/>
        </w:rPr>
        <w:t xml:space="preserve"> ensues in hopes of</w:t>
      </w:r>
      <w:r w:rsidRPr="00D37413">
        <w:rPr>
          <w:rStyle w:val="StyleUnderline"/>
        </w:rPr>
        <w:t xml:space="preserve"> achieving </w:t>
      </w:r>
      <w:r w:rsidRPr="00201948">
        <w:rPr>
          <w:rStyle w:val="StyleUnderline"/>
          <w:highlight w:val="cyan"/>
        </w:rPr>
        <w:t xml:space="preserve">a </w:t>
      </w:r>
      <w:r w:rsidRPr="00201948">
        <w:rPr>
          <w:rStyle w:val="Emphasis"/>
          <w:highlight w:val="cyan"/>
        </w:rPr>
        <w:t>favorable tilt</w:t>
      </w:r>
      <w:r w:rsidRPr="00201948">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201948">
        <w:rPr>
          <w:rStyle w:val="Emphasis"/>
          <w:highlight w:val="cyan"/>
        </w:rPr>
        <w:t>litigation</w:t>
      </w:r>
      <w:r w:rsidRPr="00201948">
        <w:rPr>
          <w:rStyle w:val="StyleUnderline"/>
          <w:highlight w:val="cyan"/>
        </w:rPr>
        <w:t xml:space="preserve"> is already the </w:t>
      </w:r>
      <w:r w:rsidRPr="00201948">
        <w:rPr>
          <w:rStyle w:val="Emphasis"/>
          <w:highlight w:val="cyan"/>
        </w:rPr>
        <w:t>norm</w:t>
      </w:r>
      <w:r w:rsidRPr="00201948">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201948">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201948">
        <w:rPr>
          <w:rStyle w:val="Emphasis"/>
          <w:highlight w:val="cyan"/>
        </w:rPr>
        <w:t>non-compliance</w:t>
      </w:r>
      <w:r w:rsidRPr="00D37413">
        <w:rPr>
          <w:rStyle w:val="StyleUnderline"/>
        </w:rPr>
        <w:t xml:space="preserve"> with the law </w:t>
      </w:r>
      <w:r w:rsidRPr="00201948">
        <w:rPr>
          <w:rStyle w:val="StyleUnderline"/>
          <w:highlight w:val="cyan"/>
        </w:rPr>
        <w:t>is</w:t>
      </w:r>
      <w:r w:rsidRPr="00D37413">
        <w:rPr>
          <w:rStyle w:val="StyleUnderline"/>
        </w:rPr>
        <w:t xml:space="preserve"> in many situations a </w:t>
      </w:r>
      <w:r w:rsidRPr="00201948">
        <w:rPr>
          <w:rStyle w:val="StyleUnderline"/>
          <w:highlight w:val="cyan"/>
        </w:rPr>
        <w:t xml:space="preserve">more </w:t>
      </w:r>
      <w:r w:rsidRPr="00201948">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201948">
        <w:rPr>
          <w:rStyle w:val="StyleUnderline"/>
          <w:highlight w:val="cyan"/>
        </w:rPr>
        <w:t xml:space="preserve">reversal of </w:t>
      </w:r>
      <w:r w:rsidRPr="00201948">
        <w:rPr>
          <w:rStyle w:val="Emphasis"/>
          <w:highlight w:val="cyan"/>
        </w:rPr>
        <w:t>precedent</w:t>
      </w:r>
      <w:r w:rsidRPr="00D37413">
        <w:rPr>
          <w:sz w:val="16"/>
        </w:rPr>
        <w:t xml:space="preserve">, while it does not account for a numerically significant portion of its decisional output, </w:t>
      </w:r>
      <w:r w:rsidRPr="00201948">
        <w:rPr>
          <w:rStyle w:val="StyleUnderline"/>
          <w:highlight w:val="cyan"/>
        </w:rPr>
        <w:t>creates</w:t>
      </w:r>
      <w:r w:rsidRPr="00D37413">
        <w:rPr>
          <w:rStyle w:val="StyleUnderline"/>
        </w:rPr>
        <w:t xml:space="preserve"> the </w:t>
      </w:r>
      <w:r w:rsidRPr="00201948">
        <w:rPr>
          <w:rStyle w:val="Emphasis"/>
          <w:highlight w:val="cyan"/>
        </w:rPr>
        <w:t>perception</w:t>
      </w:r>
      <w:r w:rsidRPr="00201948">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201948">
        <w:rPr>
          <w:rStyle w:val="Emphasis"/>
          <w:highlight w:val="cyan"/>
        </w:rPr>
        <w:t>rewarded</w:t>
      </w:r>
      <w:r w:rsidRPr="00201948">
        <w:rPr>
          <w:rStyle w:val="StyleUnderline"/>
          <w:highlight w:val="cyan"/>
        </w:rPr>
        <w:t xml:space="preserve"> with </w:t>
      </w:r>
      <w:r w:rsidRPr="0001224F">
        <w:rPr>
          <w:rStyle w:val="StyleUnderline"/>
        </w:rPr>
        <w:t>a</w:t>
      </w:r>
      <w:r w:rsidRPr="00201948">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201948">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201948">
        <w:rPr>
          <w:rStyle w:val="Emphasis"/>
          <w:highlight w:val="cyan"/>
        </w:rPr>
        <w:t>increase</w:t>
      </w:r>
      <w:r w:rsidRPr="00D37413">
        <w:rPr>
          <w:rStyle w:val="StyleUnderline"/>
        </w:rPr>
        <w:t xml:space="preserve"> their </w:t>
      </w:r>
      <w:r w:rsidRPr="00201948">
        <w:rPr>
          <w:rStyle w:val="Emphasis"/>
          <w:highlight w:val="cyan"/>
        </w:rPr>
        <w:t>litigation</w:t>
      </w:r>
      <w:r w:rsidRPr="00201948">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7DC4B387" w14:textId="77777777" w:rsidR="002F6C17" w:rsidRPr="00D37413" w:rsidRDefault="002F6C17" w:rsidP="002F6C17">
      <w:pPr>
        <w:rPr>
          <w:sz w:val="16"/>
        </w:rPr>
      </w:pPr>
      <w:r w:rsidRPr="00D37413">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7E2835CE" w14:textId="77777777" w:rsidR="002F6C17" w:rsidRPr="00D37413" w:rsidRDefault="002F6C17" w:rsidP="002F6C17">
      <w:pPr>
        <w:rPr>
          <w:rStyle w:val="Emphasis"/>
        </w:rPr>
      </w:pPr>
      <w:r w:rsidRPr="00D37413">
        <w:rPr>
          <w:sz w:val="16"/>
        </w:rPr>
        <w:t xml:space="preserve">Naturally, </w:t>
      </w:r>
      <w:r w:rsidRPr="00D37413">
        <w:rPr>
          <w:rStyle w:val="StyleUnderline"/>
        </w:rPr>
        <w:t xml:space="preserve">the </w:t>
      </w:r>
      <w:r w:rsidRPr="00201948">
        <w:rPr>
          <w:rStyle w:val="Emphasis"/>
          <w:highlight w:val="cyan"/>
        </w:rPr>
        <w:t>result</w:t>
      </w:r>
      <w:r w:rsidRPr="00D37413">
        <w:rPr>
          <w:rStyle w:val="StyleUnderline"/>
        </w:rPr>
        <w:t xml:space="preserve"> of such practices </w:t>
      </w:r>
      <w:r w:rsidRPr="00201948">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201948">
        <w:rPr>
          <w:rStyle w:val="Emphasis"/>
          <w:highlight w:val="cyan"/>
        </w:rPr>
        <w:t>resources</w:t>
      </w:r>
      <w:r w:rsidRPr="00201948">
        <w:rPr>
          <w:rStyle w:val="StyleUnderline"/>
          <w:highlight w:val="cyan"/>
        </w:rPr>
        <w:t xml:space="preserve"> expended by </w:t>
      </w:r>
      <w:r w:rsidRPr="00201948">
        <w:rPr>
          <w:rStyle w:val="Emphasis"/>
          <w:highlight w:val="cyan"/>
        </w:rPr>
        <w:t>employers</w:t>
      </w:r>
      <w:r w:rsidRPr="00201948">
        <w:rPr>
          <w:rStyle w:val="StyleUnderline"/>
          <w:highlight w:val="cyan"/>
        </w:rPr>
        <w:t xml:space="preserve">, </w:t>
      </w:r>
      <w:r w:rsidRPr="00201948">
        <w:rPr>
          <w:rStyle w:val="Emphasis"/>
          <w:highlight w:val="cyan"/>
        </w:rPr>
        <w:t>unions</w:t>
      </w:r>
      <w:r w:rsidRPr="00201948">
        <w:rPr>
          <w:rStyle w:val="StyleUnderline"/>
          <w:highlight w:val="cyan"/>
        </w:rPr>
        <w:t xml:space="preserve">, and the </w:t>
      </w:r>
      <w:r w:rsidRPr="00201948">
        <w:rPr>
          <w:rStyle w:val="Emphasis"/>
          <w:highlight w:val="cyan"/>
        </w:rPr>
        <w:t>Board</w:t>
      </w:r>
      <w:r w:rsidRPr="00D37413">
        <w:rPr>
          <w:rStyle w:val="StyleUnderline"/>
        </w:rPr>
        <w:t xml:space="preserve"> itself </w:t>
      </w:r>
      <w:r w:rsidRPr="00201948">
        <w:rPr>
          <w:rStyle w:val="StyleUnderline"/>
          <w:highlight w:val="cyan"/>
        </w:rPr>
        <w:t xml:space="preserve">on </w:t>
      </w:r>
      <w:r w:rsidRPr="00201948">
        <w:rPr>
          <w:rStyle w:val="Emphasis"/>
          <w:highlight w:val="cyan"/>
        </w:rPr>
        <w:t>litigating</w:t>
      </w:r>
      <w:r w:rsidRPr="00201948">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201948">
        <w:rPr>
          <w:rStyle w:val="Emphasis"/>
          <w:highlight w:val="cyan"/>
        </w:rPr>
        <w:t xml:space="preserve">unions </w:t>
      </w:r>
      <w:r w:rsidRPr="00201948">
        <w:rPr>
          <w:rStyle w:val="StyleUnderline"/>
          <w:highlight w:val="cyan"/>
        </w:rPr>
        <w:t>are</w:t>
      </w:r>
      <w:r w:rsidRPr="00D37413">
        <w:rPr>
          <w:rStyle w:val="StyleUnderline"/>
        </w:rPr>
        <w:t xml:space="preserve"> the side that is </w:t>
      </w:r>
      <w:r w:rsidRPr="00201948">
        <w:rPr>
          <w:rStyle w:val="Emphasis"/>
          <w:highlight w:val="cyan"/>
        </w:rPr>
        <w:t>impacted</w:t>
      </w:r>
      <w:r w:rsidRPr="00D37413">
        <w:rPr>
          <w:rStyle w:val="StyleUnderline"/>
        </w:rPr>
        <w:t xml:space="preserve"> the </w:t>
      </w:r>
      <w:r w:rsidRPr="00201948">
        <w:rPr>
          <w:rStyle w:val="StyleUnderline"/>
          <w:highlight w:val="cyan"/>
        </w:rPr>
        <w:t>most because they do not have</w:t>
      </w:r>
      <w:r w:rsidRPr="00D37413">
        <w:rPr>
          <w:rStyle w:val="StyleUnderline"/>
        </w:rPr>
        <w:t xml:space="preserve"> the </w:t>
      </w:r>
      <w:r w:rsidRPr="00201948">
        <w:rPr>
          <w:rStyle w:val="Emphasis"/>
          <w:highlight w:val="cyan"/>
        </w:rPr>
        <w:t>resources</w:t>
      </w:r>
      <w:r w:rsidRPr="00201948">
        <w:rPr>
          <w:rStyle w:val="StyleUnderline"/>
          <w:highlight w:val="cyan"/>
        </w:rPr>
        <w:t xml:space="preserve"> to afford</w:t>
      </w:r>
      <w:r w:rsidRPr="00D37413">
        <w:rPr>
          <w:rStyle w:val="StyleUnderline"/>
        </w:rPr>
        <w:t xml:space="preserve"> the </w:t>
      </w:r>
      <w:r w:rsidRPr="00201948">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201948">
        <w:rPr>
          <w:rStyle w:val="Emphasis"/>
          <w:highlight w:val="cyan"/>
        </w:rPr>
        <w:t>increase</w:t>
      </w:r>
      <w:r w:rsidRPr="00201948">
        <w:rPr>
          <w:rStyle w:val="StyleUnderline"/>
          <w:highlight w:val="cyan"/>
        </w:rPr>
        <w:t xml:space="preserve"> in</w:t>
      </w:r>
      <w:r w:rsidRPr="00D37413">
        <w:rPr>
          <w:rStyle w:val="StyleUnderline"/>
        </w:rPr>
        <w:t xml:space="preserve"> the number of </w:t>
      </w:r>
      <w:r w:rsidRPr="00201948">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201948">
        <w:rPr>
          <w:rStyle w:val="Emphasis"/>
          <w:highlight w:val="cyan"/>
        </w:rPr>
        <w:t>plaguing</w:t>
      </w:r>
      <w:r w:rsidRPr="00353A8C">
        <w:rPr>
          <w:rStyle w:val="StyleUnderline"/>
        </w:rPr>
        <w:t xml:space="preserve"> </w:t>
      </w:r>
      <w:r w:rsidRPr="00201948">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201948">
        <w:rPr>
          <w:rStyle w:val="StyleUnderline"/>
          <w:highlight w:val="cyan"/>
        </w:rPr>
        <w:t xml:space="preserve">resulting in </w:t>
      </w:r>
      <w:r w:rsidRPr="00D37413">
        <w:rPr>
          <w:rStyle w:val="Emphasis"/>
        </w:rPr>
        <w:t xml:space="preserve">unprecedented </w:t>
      </w:r>
      <w:r w:rsidRPr="00201948">
        <w:rPr>
          <w:rStyle w:val="Emphasis"/>
          <w:highlight w:val="cyan"/>
        </w:rPr>
        <w:t>delays</w:t>
      </w:r>
      <w:r w:rsidRPr="00D37413">
        <w:rPr>
          <w:rStyle w:val="StyleUnderline"/>
        </w:rPr>
        <w:t xml:space="preserve"> in case resolution </w:t>
      </w:r>
      <w:r w:rsidRPr="00353A8C">
        <w:rPr>
          <w:rStyle w:val="StyleUnderline"/>
        </w:rPr>
        <w:t xml:space="preserve">that </w:t>
      </w:r>
      <w:r w:rsidRPr="00201948">
        <w:rPr>
          <w:rStyle w:val="StyleUnderline"/>
          <w:highlight w:val="cyan"/>
        </w:rPr>
        <w:t>hurts</w:t>
      </w:r>
      <w:r w:rsidRPr="00D37413">
        <w:rPr>
          <w:rStyle w:val="StyleUnderline"/>
        </w:rPr>
        <w:t xml:space="preserve"> both </w:t>
      </w:r>
      <w:r w:rsidRPr="00201948">
        <w:rPr>
          <w:rStyle w:val="Emphasis"/>
          <w:highlight w:val="cyan"/>
        </w:rPr>
        <w:t>employers</w:t>
      </w:r>
      <w:r w:rsidRPr="00201948">
        <w:rPr>
          <w:rStyle w:val="StyleUnderline"/>
          <w:highlight w:val="cyan"/>
        </w:rPr>
        <w:t xml:space="preserve"> and </w:t>
      </w:r>
      <w:r w:rsidRPr="00201948">
        <w:rPr>
          <w:rStyle w:val="Emphasis"/>
          <w:highlight w:val="cyan"/>
        </w:rPr>
        <w:t>unions</w:t>
      </w:r>
      <w:r w:rsidRPr="00D37413">
        <w:rPr>
          <w:rStyle w:val="StyleUnderline"/>
        </w:rPr>
        <w:t>.</w:t>
      </w:r>
      <w:r w:rsidRPr="00D37413">
        <w:rPr>
          <w:sz w:val="16"/>
        </w:rPr>
        <w:t>107</w:t>
      </w:r>
    </w:p>
    <w:p w14:paraId="67A51219" w14:textId="77777777" w:rsidR="002F6C17" w:rsidRDefault="002F6C17" w:rsidP="002F6C17">
      <w:r w:rsidRPr="00D37413">
        <w:rPr>
          <w:rStyle w:val="StyleUnderline"/>
        </w:rPr>
        <w:t xml:space="preserve">The </w:t>
      </w:r>
      <w:r w:rsidRPr="00201948">
        <w:rPr>
          <w:rStyle w:val="StyleUnderline"/>
          <w:highlight w:val="cyan"/>
        </w:rPr>
        <w:t>endless</w:t>
      </w:r>
      <w:r w:rsidRPr="00D37413">
        <w:rPr>
          <w:rStyle w:val="StyleUnderline"/>
        </w:rPr>
        <w:t xml:space="preserve"> </w:t>
      </w:r>
      <w:r w:rsidRPr="00D37413">
        <w:rPr>
          <w:rStyle w:val="Emphasis"/>
        </w:rPr>
        <w:t xml:space="preserve">vicious </w:t>
      </w:r>
      <w:r w:rsidRPr="00201948">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201948">
        <w:rPr>
          <w:rStyle w:val="Emphasis"/>
          <w:highlight w:val="cyan"/>
        </w:rPr>
        <w:t>undercuts</w:t>
      </w:r>
      <w:r w:rsidRPr="00D37413">
        <w:rPr>
          <w:rStyle w:val="StyleUnderline"/>
        </w:rPr>
        <w:t xml:space="preserve"> the </w:t>
      </w:r>
      <w:r w:rsidRPr="00201948">
        <w:rPr>
          <w:rStyle w:val="StyleUnderline"/>
          <w:highlight w:val="cyan"/>
        </w:rPr>
        <w:t>NLRB</w:t>
      </w:r>
      <w:r w:rsidRPr="00D37413">
        <w:rPr>
          <w:rStyle w:val="StyleUnderline"/>
        </w:rPr>
        <w:t xml:space="preserve">’s </w:t>
      </w:r>
      <w:r w:rsidRPr="00201948">
        <w:rPr>
          <w:rStyle w:val="Emphasis"/>
          <w:highlight w:val="cyan"/>
        </w:rPr>
        <w:t>cred</w:t>
      </w:r>
      <w:r w:rsidRPr="00D37413">
        <w:rPr>
          <w:rStyle w:val="StyleUnderline"/>
        </w:rPr>
        <w:t xml:space="preserve">ibility </w:t>
      </w:r>
      <w:r w:rsidRPr="00201948">
        <w:rPr>
          <w:rStyle w:val="StyleUnderline"/>
          <w:highlight w:val="cyan"/>
        </w:rPr>
        <w:t>and</w:t>
      </w:r>
      <w:r w:rsidRPr="00D37413">
        <w:rPr>
          <w:rStyle w:val="StyleUnderline"/>
        </w:rPr>
        <w:t xml:space="preserve"> the overall </w:t>
      </w:r>
      <w:r w:rsidRPr="00201948">
        <w:rPr>
          <w:rStyle w:val="Emphasis"/>
          <w:highlight w:val="cyan"/>
        </w:rPr>
        <w:t>confidence</w:t>
      </w:r>
      <w:r w:rsidRPr="00201948">
        <w:rPr>
          <w:rStyle w:val="StyleUnderline"/>
          <w:highlight w:val="cyan"/>
        </w:rPr>
        <w:t xml:space="preserve"> </w:t>
      </w:r>
      <w:r w:rsidRPr="00353A8C">
        <w:rPr>
          <w:rStyle w:val="StyleUnderline"/>
        </w:rPr>
        <w:t xml:space="preserve">in its ability </w:t>
      </w:r>
      <w:r w:rsidRPr="00201948">
        <w:rPr>
          <w:rStyle w:val="StyleUnderline"/>
          <w:highlight w:val="cyan"/>
        </w:rPr>
        <w:t>to</w:t>
      </w:r>
      <w:r w:rsidRPr="00D37413">
        <w:rPr>
          <w:rStyle w:val="StyleUnderline"/>
        </w:rPr>
        <w:t xml:space="preserve"> justly </w:t>
      </w:r>
      <w:r w:rsidRPr="00201948">
        <w:rPr>
          <w:rStyle w:val="StyleUnderline"/>
          <w:highlight w:val="cyan"/>
        </w:rPr>
        <w:t xml:space="preserve">apply </w:t>
      </w:r>
      <w:r w:rsidRPr="0001224F">
        <w:rPr>
          <w:rStyle w:val="StyleUnderline"/>
        </w:rPr>
        <w:t xml:space="preserve">the </w:t>
      </w:r>
      <w:r w:rsidRPr="00201948">
        <w:rPr>
          <w:rStyle w:val="Emphasis"/>
          <w:highlight w:val="cyan"/>
        </w:rPr>
        <w:t>NLRA</w:t>
      </w:r>
      <w:r w:rsidRPr="00201948">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42B4496F" w14:textId="77777777" w:rsidR="002F6C17" w:rsidRDefault="002F6C17" w:rsidP="002F6C17"/>
    <w:p w14:paraId="197206EF" w14:textId="77777777" w:rsidR="002F6C17" w:rsidRDefault="002F6C17" w:rsidP="002F6C17">
      <w:pPr>
        <w:pStyle w:val="Heading4"/>
      </w:pPr>
      <w:r>
        <w:lastRenderedPageBreak/>
        <w:t xml:space="preserve">That </w:t>
      </w:r>
      <w:r w:rsidRPr="00BA6385">
        <w:rPr>
          <w:u w:val="single"/>
        </w:rPr>
        <w:t>decimates</w:t>
      </w:r>
      <w:r>
        <w:t xml:space="preserve"> flexible regulation of </w:t>
      </w:r>
      <w:r w:rsidRPr="00BA6385">
        <w:rPr>
          <w:u w:val="single"/>
        </w:rPr>
        <w:t>emerging tech</w:t>
      </w:r>
      <w:r>
        <w:t>.</w:t>
      </w:r>
    </w:p>
    <w:p w14:paraId="4680CFF9" w14:textId="77777777" w:rsidR="002F6C17" w:rsidRDefault="002F6C17" w:rsidP="002F6C17">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56B7526E" w14:textId="77777777" w:rsidR="002F6C17" w:rsidRPr="007E7ADD" w:rsidRDefault="002F6C17" w:rsidP="002F6C17">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201948">
        <w:rPr>
          <w:rStyle w:val="Emphasis"/>
          <w:highlight w:val="cyan"/>
        </w:rPr>
        <w:t>federal courts</w:t>
      </w:r>
      <w:r w:rsidRPr="007E7ADD">
        <w:rPr>
          <w:sz w:val="16"/>
        </w:rPr>
        <w:t xml:space="preserve"> </w:t>
      </w:r>
      <w:r w:rsidRPr="007E7ADD">
        <w:rPr>
          <w:rStyle w:val="StyleUnderline"/>
        </w:rPr>
        <w:t>will take a</w:t>
      </w:r>
      <w:r w:rsidRPr="007E7ADD">
        <w:rPr>
          <w:sz w:val="16"/>
        </w:rPr>
        <w:t xml:space="preserve"> </w:t>
      </w:r>
      <w:r w:rsidRPr="00201948">
        <w:rPr>
          <w:rStyle w:val="Emphasis"/>
          <w:highlight w:val="cyan"/>
        </w:rPr>
        <w:t>lead</w:t>
      </w:r>
      <w:r w:rsidRPr="007E7ADD">
        <w:rPr>
          <w:rStyle w:val="Emphasis"/>
        </w:rPr>
        <w:t>ing</w:t>
      </w:r>
      <w:r w:rsidRPr="007E7ADD">
        <w:rPr>
          <w:sz w:val="16"/>
        </w:rPr>
        <w:t xml:space="preserve"> </w:t>
      </w:r>
      <w:r w:rsidRPr="007E7ADD">
        <w:rPr>
          <w:rStyle w:val="StyleUnderline"/>
        </w:rPr>
        <w:t xml:space="preserve">role </w:t>
      </w:r>
      <w:r w:rsidRPr="00201948">
        <w:rPr>
          <w:rStyle w:val="StyleUnderline"/>
          <w:highlight w:val="cyan"/>
        </w:rPr>
        <w:t>in</w:t>
      </w:r>
      <w:r w:rsidRPr="007E7ADD">
        <w:rPr>
          <w:rStyle w:val="StyleUnderline"/>
        </w:rPr>
        <w:t xml:space="preserve"> the development of</w:t>
      </w:r>
      <w:r w:rsidRPr="007E7ADD">
        <w:rPr>
          <w:sz w:val="16"/>
        </w:rPr>
        <w:t xml:space="preserve"> </w:t>
      </w:r>
      <w:r w:rsidRPr="00201948">
        <w:rPr>
          <w:rStyle w:val="Emphasis"/>
          <w:highlight w:val="cya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51E23108" w14:textId="77777777" w:rsidR="002F6C17" w:rsidRPr="007E7ADD" w:rsidRDefault="002F6C17" w:rsidP="002F6C17">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201948">
        <w:rPr>
          <w:rStyle w:val="StyleUnderline"/>
          <w:highlight w:val="cyan"/>
        </w:rPr>
        <w:t>including</w:t>
      </w:r>
      <w:r w:rsidRPr="00201948">
        <w:rPr>
          <w:sz w:val="16"/>
          <w:highlight w:val="cyan"/>
        </w:rPr>
        <w:t xml:space="preserve"> "</w:t>
      </w:r>
      <w:r w:rsidRPr="00201948">
        <w:rPr>
          <w:rStyle w:val="Emphasis"/>
          <w:highlight w:val="cyan"/>
        </w:rPr>
        <w:t>a</w:t>
      </w:r>
      <w:r w:rsidRPr="007E7ADD">
        <w:rPr>
          <w:sz w:val="16"/>
        </w:rPr>
        <w:t xml:space="preserve">rtificial </w:t>
      </w:r>
      <w:r w:rsidRPr="00201948">
        <w:rPr>
          <w:rStyle w:val="Emphasis"/>
          <w:highlight w:val="cyan"/>
        </w:rPr>
        <w:t>i</w:t>
      </w:r>
      <w:r w:rsidRPr="007E7ADD">
        <w:rPr>
          <w:sz w:val="16"/>
        </w:rPr>
        <w:t xml:space="preserve">ntelligence, robotics, </w:t>
      </w:r>
      <w:r w:rsidRPr="00201948">
        <w:rPr>
          <w:rStyle w:val="Emphasis"/>
          <w:highlight w:val="cyan"/>
        </w:rPr>
        <w:t>synth</w:t>
      </w:r>
      <w:r w:rsidRPr="007E7ADD">
        <w:rPr>
          <w:rStyle w:val="Emphasis"/>
        </w:rPr>
        <w:t xml:space="preserve">etic </w:t>
      </w:r>
      <w:r w:rsidRPr="00201948">
        <w:rPr>
          <w:rStyle w:val="Emphasis"/>
          <w:highlight w:val="cyan"/>
        </w:rPr>
        <w:t>bio</w:t>
      </w:r>
      <w:r w:rsidRPr="007E7ADD">
        <w:rPr>
          <w:rStyle w:val="Emphasis"/>
        </w:rPr>
        <w:t>logy</w:t>
      </w:r>
      <w:r w:rsidRPr="007E7ADD">
        <w:rPr>
          <w:sz w:val="16"/>
        </w:rPr>
        <w:t xml:space="preserve">, </w:t>
      </w:r>
      <w:r w:rsidRPr="00201948">
        <w:rPr>
          <w:rStyle w:val="Emphasis"/>
          <w:highlight w:val="cyan"/>
        </w:rPr>
        <w:t>3D printing</w:t>
      </w:r>
      <w:r w:rsidRPr="00201948">
        <w:rPr>
          <w:sz w:val="16"/>
          <w:highlight w:val="cyan"/>
        </w:rPr>
        <w:t xml:space="preserve">, </w:t>
      </w:r>
      <w:r w:rsidRPr="00201948">
        <w:rPr>
          <w:rStyle w:val="Emphasis"/>
          <w:highlight w:val="cyan"/>
        </w:rPr>
        <w:t>nanotech</w:t>
      </w:r>
      <w:r w:rsidRPr="007E7ADD">
        <w:rPr>
          <w:sz w:val="16"/>
        </w:rPr>
        <w:t xml:space="preserve">nology, </w:t>
      </w:r>
      <w:r w:rsidRPr="00201948">
        <w:rPr>
          <w:rStyle w:val="Emphasis"/>
          <w:highlight w:val="cyan"/>
        </w:rPr>
        <w:t>b</w:t>
      </w:r>
      <w:r w:rsidRPr="007E7ADD">
        <w:rPr>
          <w:sz w:val="16"/>
        </w:rPr>
        <w:t>rain</w:t>
      </w:r>
      <w:r w:rsidRPr="00201948">
        <w:rPr>
          <w:rStyle w:val="Emphasis"/>
          <w:highlight w:val="cyan"/>
        </w:rPr>
        <w:t>c</w:t>
      </w:r>
      <w:r w:rsidRPr="007E7ADD">
        <w:rPr>
          <w:sz w:val="16"/>
        </w:rPr>
        <w:t xml:space="preserve">omputer </w:t>
      </w:r>
      <w:r w:rsidRPr="00201948">
        <w:rPr>
          <w:rStyle w:val="Emphasis"/>
          <w:highlight w:val="cyan"/>
        </w:rPr>
        <w:t>i</w:t>
      </w:r>
      <w:r w:rsidRPr="007E7ADD">
        <w:rPr>
          <w:sz w:val="16"/>
        </w:rPr>
        <w:t xml:space="preserve">nterfaces, genetic sequencing, human </w:t>
      </w:r>
      <w:r w:rsidRPr="00201948">
        <w:rPr>
          <w:rStyle w:val="Emphasis"/>
          <w:highlight w:val="cyan"/>
        </w:rPr>
        <w:t>gene editing</w:t>
      </w:r>
      <w:r w:rsidRPr="00201948">
        <w:rPr>
          <w:sz w:val="16"/>
          <w:highlight w:val="cyan"/>
        </w:rPr>
        <w:t xml:space="preserve">, </w:t>
      </w:r>
      <w:r w:rsidRPr="00201948">
        <w:rPr>
          <w:rStyle w:val="Emphasis"/>
          <w:highlight w:val="cyan"/>
        </w:rPr>
        <w:t>I</w:t>
      </w:r>
      <w:r w:rsidRPr="007E7ADD">
        <w:rPr>
          <w:sz w:val="16"/>
        </w:rPr>
        <w:t xml:space="preserve">nternet </w:t>
      </w:r>
      <w:r w:rsidRPr="00201948">
        <w:rPr>
          <w:rStyle w:val="Emphasis"/>
          <w:highlight w:val="cyan"/>
        </w:rPr>
        <w:t>o</w:t>
      </w:r>
      <w:r w:rsidRPr="007E7ADD">
        <w:rPr>
          <w:sz w:val="16"/>
        </w:rPr>
        <w:t xml:space="preserve">f </w:t>
      </w:r>
      <w:r w:rsidRPr="00201948">
        <w:rPr>
          <w:rStyle w:val="Emphasis"/>
          <w:highlight w:val="cyan"/>
        </w:rPr>
        <w:t>T</w:t>
      </w:r>
      <w:r w:rsidRPr="007E7ADD">
        <w:rPr>
          <w:sz w:val="16"/>
        </w:rPr>
        <w:t xml:space="preserve">hings, </w:t>
      </w:r>
      <w:r w:rsidRPr="007E7ADD">
        <w:rPr>
          <w:rStyle w:val="Emphasis"/>
        </w:rPr>
        <w:t>RFID</w:t>
      </w:r>
      <w:r w:rsidRPr="007E7ADD">
        <w:rPr>
          <w:sz w:val="16"/>
        </w:rPr>
        <w:t xml:space="preserve"> chips, </w:t>
      </w:r>
      <w:r w:rsidRPr="00201948">
        <w:rPr>
          <w:rStyle w:val="Emphasis"/>
          <w:highlight w:val="cyan"/>
        </w:rPr>
        <w:t>mobile health</w:t>
      </w:r>
      <w:r w:rsidRPr="00201948">
        <w:rPr>
          <w:sz w:val="16"/>
          <w:highlight w:val="cyan"/>
        </w:rPr>
        <w:t xml:space="preserve">, </w:t>
      </w:r>
      <w:r w:rsidRPr="00201948">
        <w:rPr>
          <w:rStyle w:val="Emphasis"/>
          <w:highlight w:val="cyan"/>
        </w:rPr>
        <w:t>drones</w:t>
      </w:r>
      <w:r w:rsidRPr="00201948">
        <w:rPr>
          <w:sz w:val="16"/>
          <w:highlight w:val="cyan"/>
        </w:rPr>
        <w:t xml:space="preserve">, </w:t>
      </w:r>
      <w:r w:rsidRPr="00201948">
        <w:rPr>
          <w:rStyle w:val="Emphasis"/>
          <w:highlight w:val="cyan"/>
        </w:rPr>
        <w:t>v</w:t>
      </w:r>
      <w:r w:rsidRPr="007E7ADD">
        <w:rPr>
          <w:sz w:val="16"/>
        </w:rPr>
        <w:t xml:space="preserve">irtual </w:t>
      </w:r>
      <w:r w:rsidRPr="00201948">
        <w:rPr>
          <w:rStyle w:val="Emphasis"/>
          <w:highlight w:val="cyan"/>
        </w:rPr>
        <w:t>r</w:t>
      </w:r>
      <w:r w:rsidRPr="007E7ADD">
        <w:rPr>
          <w:sz w:val="16"/>
        </w:rPr>
        <w:t xml:space="preserve">eality, </w:t>
      </w:r>
      <w:r w:rsidRPr="00201948">
        <w:rPr>
          <w:rStyle w:val="StyleUnderline"/>
          <w:highlight w:val="cyan"/>
        </w:rPr>
        <w:t>and</w:t>
      </w:r>
      <w:r w:rsidRPr="00201948">
        <w:rPr>
          <w:sz w:val="16"/>
          <w:highlight w:val="cyan"/>
        </w:rPr>
        <w:t xml:space="preserve"> </w:t>
      </w:r>
      <w:r w:rsidRPr="00201948">
        <w:rPr>
          <w:rStyle w:val="Emphasis"/>
          <w:highlight w:val="cya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6D7FEF66" w14:textId="77777777" w:rsidR="002F6C17" w:rsidRPr="007E7ADD" w:rsidRDefault="002F6C17" w:rsidP="002F6C17">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601000AF" w14:textId="77777777" w:rsidR="002F6C17" w:rsidRPr="007E7ADD" w:rsidRDefault="002F6C17" w:rsidP="002F6C17">
      <w:pPr>
        <w:numPr>
          <w:ilvl w:val="0"/>
          <w:numId w:val="47"/>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60F71150" w14:textId="77777777" w:rsidR="002F6C17" w:rsidRPr="007E7ADD" w:rsidRDefault="002F6C17" w:rsidP="002F6C17">
      <w:pPr>
        <w:numPr>
          <w:ilvl w:val="0"/>
          <w:numId w:val="47"/>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01601ECE" w14:textId="77777777" w:rsidR="002F6C17" w:rsidRPr="007E7ADD" w:rsidRDefault="002F6C17" w:rsidP="002F6C17">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5F8A7829" w14:textId="77777777" w:rsidR="002F6C17" w:rsidRPr="007E7ADD" w:rsidRDefault="002F6C17" w:rsidP="002F6C17">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5E30A6FE" w14:textId="77777777" w:rsidR="002F6C17" w:rsidRPr="007E7ADD" w:rsidRDefault="002F6C17" w:rsidP="002F6C17">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201948">
        <w:rPr>
          <w:rStyle w:val="Emphasis"/>
          <w:highlight w:val="cyan"/>
        </w:rPr>
        <w:t>challenges</w:t>
      </w:r>
      <w:r w:rsidRPr="00201948">
        <w:rPr>
          <w:sz w:val="16"/>
          <w:highlight w:val="cyan"/>
        </w:rPr>
        <w:t xml:space="preserve"> </w:t>
      </w:r>
      <w:r w:rsidRPr="00201948">
        <w:rPr>
          <w:rStyle w:val="StyleUnderline"/>
          <w:highlight w:val="cyan"/>
        </w:rPr>
        <w:t>judges face when confronted with</w:t>
      </w:r>
      <w:r w:rsidRPr="00201948">
        <w:rPr>
          <w:sz w:val="16"/>
          <w:highlight w:val="cyan"/>
        </w:rPr>
        <w:t xml:space="preserve"> </w:t>
      </w:r>
      <w:r w:rsidRPr="00201948">
        <w:rPr>
          <w:rStyle w:val="Emphasis"/>
          <w:highlight w:val="cyan"/>
        </w:rPr>
        <w:t>emerging tech</w:t>
      </w:r>
      <w:r w:rsidRPr="007E7ADD">
        <w:rPr>
          <w:sz w:val="16"/>
        </w:rPr>
        <w:t xml:space="preserve">nology issues, </w:t>
      </w:r>
      <w:r w:rsidRPr="007E7ADD">
        <w:rPr>
          <w:rStyle w:val="StyleUnderline"/>
        </w:rPr>
        <w:t xml:space="preserve">particularly when </w:t>
      </w:r>
      <w:r w:rsidRPr="00201948">
        <w:rPr>
          <w:rStyle w:val="StyleUnderline"/>
          <w:highlight w:val="cyan"/>
        </w:rPr>
        <w:t>combined with</w:t>
      </w:r>
      <w:r w:rsidRPr="007E7ADD">
        <w:rPr>
          <w:sz w:val="16"/>
        </w:rPr>
        <w:t xml:space="preserve"> a high number of judicial vacancies on </w:t>
      </w:r>
      <w:r w:rsidRPr="00201948">
        <w:rPr>
          <w:rStyle w:val="StyleUnderline"/>
          <w:highlight w:val="cyan"/>
        </w:rPr>
        <w:t>an</w:t>
      </w:r>
      <w:r w:rsidRPr="00201948">
        <w:rPr>
          <w:sz w:val="16"/>
          <w:highlight w:val="cyan"/>
        </w:rPr>
        <w:t xml:space="preserve"> </w:t>
      </w:r>
      <w:r w:rsidRPr="00201948">
        <w:rPr>
          <w:rStyle w:val="Emphasis"/>
          <w:szCs w:val="24"/>
          <w:highlight w:val="cyan"/>
        </w:rPr>
        <w:t>overworked</w:t>
      </w:r>
      <w:r w:rsidRPr="007E7ADD">
        <w:rPr>
          <w:rStyle w:val="Emphasis"/>
          <w:szCs w:val="24"/>
        </w:rPr>
        <w:t xml:space="preserve"> federal </w:t>
      </w:r>
      <w:r w:rsidRPr="00201948">
        <w:rPr>
          <w:rStyle w:val="Emphasis"/>
          <w:szCs w:val="24"/>
          <w:highlight w:val="cyan"/>
        </w:rPr>
        <w:t>bench</w:t>
      </w:r>
      <w:r w:rsidRPr="007E7ADD">
        <w:rPr>
          <w:sz w:val="16"/>
        </w:rPr>
        <w:t xml:space="preserve">. These </w:t>
      </w:r>
      <w:r w:rsidRPr="007E7ADD">
        <w:rPr>
          <w:rStyle w:val="StyleUnderline"/>
        </w:rPr>
        <w:t xml:space="preserve">challenges </w:t>
      </w:r>
      <w:r w:rsidRPr="00201948">
        <w:rPr>
          <w:rStyle w:val="StyleUnderline"/>
          <w:highlight w:val="cyan"/>
        </w:rPr>
        <w:t>include</w:t>
      </w:r>
      <w:r w:rsidRPr="00201948">
        <w:rPr>
          <w:sz w:val="16"/>
          <w:highlight w:val="cyan"/>
        </w:rPr>
        <w:t xml:space="preserve"> </w:t>
      </w:r>
      <w:r w:rsidRPr="00201948">
        <w:rPr>
          <w:rStyle w:val="Emphasis"/>
          <w:highlight w:val="cyan"/>
        </w:rPr>
        <w:t>disparate</w:t>
      </w:r>
      <w:r w:rsidRPr="00201948">
        <w:rPr>
          <w:sz w:val="16"/>
          <w:highlight w:val="cyan"/>
        </w:rPr>
        <w:t xml:space="preserve"> </w:t>
      </w:r>
      <w:r w:rsidRPr="00201948">
        <w:rPr>
          <w:rStyle w:val="StyleUnderline"/>
          <w:highlight w:val="cyan"/>
        </w:rPr>
        <w:t>and</w:t>
      </w:r>
      <w:r w:rsidRPr="00201948">
        <w:rPr>
          <w:sz w:val="16"/>
          <w:highlight w:val="cyan"/>
        </w:rPr>
        <w:t xml:space="preserve"> </w:t>
      </w:r>
      <w:r w:rsidRPr="00201948">
        <w:rPr>
          <w:rStyle w:val="Emphasis"/>
          <w:highlight w:val="cyan"/>
        </w:rPr>
        <w:t>narrow</w:t>
      </w:r>
      <w:r w:rsidRPr="00201948">
        <w:rPr>
          <w:sz w:val="16"/>
          <w:highlight w:val="cyan"/>
        </w:rPr>
        <w:t xml:space="preserve"> </w:t>
      </w:r>
      <w:r w:rsidRPr="00201948">
        <w:rPr>
          <w:rStyle w:val="StyleUnderline"/>
          <w:highlight w:val="cyan"/>
        </w:rPr>
        <w:t>rulings</w:t>
      </w:r>
      <w:r w:rsidRPr="007E7ADD">
        <w:rPr>
          <w:rStyle w:val="StyleUnderline"/>
        </w:rPr>
        <w:t>, as well as an</w:t>
      </w:r>
      <w:r w:rsidRPr="007E7ADD">
        <w:rPr>
          <w:sz w:val="16"/>
        </w:rPr>
        <w:t xml:space="preserve"> </w:t>
      </w:r>
      <w:r w:rsidRPr="00201948">
        <w:rPr>
          <w:rStyle w:val="Emphasis"/>
          <w:highlight w:val="cyan"/>
        </w:rPr>
        <w:t>increasing cost of compliance</w:t>
      </w:r>
      <w:r w:rsidRPr="007E7ADD">
        <w:rPr>
          <w:sz w:val="16"/>
        </w:rPr>
        <w:t xml:space="preserve"> that could result in a wealth bias in favor of large companies. </w:t>
      </w:r>
      <w:r w:rsidRPr="00201948">
        <w:rPr>
          <w:rStyle w:val="StyleUnderline"/>
          <w:highlight w:val="cyan"/>
        </w:rPr>
        <w:lastRenderedPageBreak/>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201948">
        <w:rPr>
          <w:rStyle w:val="Emphasis"/>
          <w:highlight w:val="cyan"/>
        </w:rPr>
        <w:t>obstacles</w:t>
      </w:r>
      <w:r w:rsidRPr="00201948">
        <w:rPr>
          <w:sz w:val="16"/>
          <w:highlight w:val="cyan"/>
        </w:rPr>
        <w:t xml:space="preserve"> </w:t>
      </w:r>
      <w:r w:rsidRPr="00201948">
        <w:rPr>
          <w:rStyle w:val="StyleUnderline"/>
          <w:highlight w:val="cya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201948">
        <w:rPr>
          <w:rStyle w:val="Emphasis"/>
          <w:highlight w:val="cyan"/>
        </w:rPr>
        <w:t>promoting</w:t>
      </w:r>
      <w:r w:rsidRPr="00201948">
        <w:rPr>
          <w:sz w:val="16"/>
          <w:highlight w:val="cyan"/>
        </w:rPr>
        <w:t xml:space="preserve"> </w:t>
      </w:r>
      <w:r w:rsidRPr="00201948">
        <w:rPr>
          <w:rStyle w:val="StyleUnderline"/>
          <w:highlight w:val="cyan"/>
        </w:rPr>
        <w:t>innovation</w:t>
      </w:r>
      <w:r w:rsidRPr="007E7ADD">
        <w:rPr>
          <w:sz w:val="16"/>
        </w:rPr>
        <w:t>.</w:t>
      </w:r>
    </w:p>
    <w:p w14:paraId="0B834B5F" w14:textId="77777777" w:rsidR="002F6C17" w:rsidRDefault="002F6C17" w:rsidP="002F6C17">
      <w:pPr>
        <w:rPr>
          <w:sz w:val="16"/>
        </w:rPr>
      </w:pPr>
      <w:r w:rsidRPr="007E7ADD">
        <w:rPr>
          <w:sz w:val="16"/>
        </w:rPr>
        <w:t xml:space="preserve">With Congress unable to legislate and the power of executive agencies reduced, the answer to this problem lies in the judicial branch. </w:t>
      </w:r>
      <w:r w:rsidRPr="00201948">
        <w:rPr>
          <w:rStyle w:val="StyleUnderline"/>
          <w:highlight w:val="cya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201948">
        <w:rPr>
          <w:rStyle w:val="StyleUnderline"/>
          <w:highlight w:val="cyan"/>
        </w:rPr>
        <w:t>creat</w:t>
      </w:r>
      <w:r w:rsidRPr="007E7ADD">
        <w:rPr>
          <w:rStyle w:val="StyleUnderline"/>
        </w:rPr>
        <w:t>ing</w:t>
      </w:r>
      <w:r w:rsidRPr="007E7ADD">
        <w:rPr>
          <w:sz w:val="16"/>
        </w:rPr>
        <w:t xml:space="preserve"> common law </w:t>
      </w:r>
      <w:r w:rsidRPr="00201948">
        <w:rPr>
          <w:rStyle w:val="StyleUnderline"/>
          <w:highlight w:val="cyan"/>
        </w:rPr>
        <w:t>interp</w:t>
      </w:r>
      <w:r w:rsidRPr="007E7ADD">
        <w:rPr>
          <w:rStyle w:val="StyleUnderline"/>
        </w:rPr>
        <w:t>retation</w:t>
      </w:r>
      <w:r w:rsidRPr="00201948">
        <w:rPr>
          <w:rStyle w:val="StyleUnderline"/>
          <w:highlight w:val="cyan"/>
        </w:rPr>
        <w:t>s that</w:t>
      </w:r>
      <w:r w:rsidRPr="007E7ADD">
        <w:rPr>
          <w:rStyle w:val="StyleUnderline"/>
        </w:rPr>
        <w:t xml:space="preserve"> will</w:t>
      </w:r>
      <w:r w:rsidRPr="007E7ADD">
        <w:rPr>
          <w:sz w:val="16"/>
        </w:rPr>
        <w:t xml:space="preserve"> </w:t>
      </w:r>
      <w:r w:rsidRPr="00201948">
        <w:rPr>
          <w:rStyle w:val="Emphasis"/>
          <w:highlight w:val="cyan"/>
        </w:rPr>
        <w:t>guide</w:t>
      </w:r>
      <w:r w:rsidRPr="007E7ADD">
        <w:rPr>
          <w:rStyle w:val="Emphasis"/>
        </w:rPr>
        <w:t xml:space="preserve"> a </w:t>
      </w:r>
      <w:r w:rsidRPr="00201948">
        <w:rPr>
          <w:rStyle w:val="Emphasis"/>
          <w:highlight w:val="cya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46EF40F8" w14:textId="77777777" w:rsidR="002F6C17" w:rsidRDefault="002F6C17" w:rsidP="002F6C17">
      <w:pPr>
        <w:pStyle w:val="Heading4"/>
      </w:pPr>
      <w:r w:rsidRPr="00E10997">
        <w:rPr>
          <w:u w:val="single"/>
        </w:rPr>
        <w:t>Extinction</w:t>
      </w:r>
      <w:r>
        <w:t>.</w:t>
      </w:r>
    </w:p>
    <w:p w14:paraId="639C528B" w14:textId="77777777" w:rsidR="002F6C17" w:rsidRDefault="002F6C17" w:rsidP="002F6C17">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7F178046" w14:textId="77777777" w:rsidR="002F6C17" w:rsidRPr="00833116" w:rsidRDefault="002F6C17" w:rsidP="002F6C17">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43A0FF35" w14:textId="77777777" w:rsidR="002F6C17" w:rsidRDefault="002F6C17" w:rsidP="002F6C17">
      <w:pPr>
        <w:rPr>
          <w:sz w:val="16"/>
        </w:rPr>
      </w:pPr>
      <w:r w:rsidRPr="00833116">
        <w:rPr>
          <w:sz w:val="16"/>
        </w:rPr>
        <w:t xml:space="preserve">A </w:t>
      </w:r>
      <w:r w:rsidRPr="00833116">
        <w:rPr>
          <w:rStyle w:val="StyleUnderline"/>
        </w:rPr>
        <w:t>diverse set of</w:t>
      </w:r>
      <w:r w:rsidRPr="00833116">
        <w:rPr>
          <w:sz w:val="16"/>
        </w:rPr>
        <w:t xml:space="preserve"> </w:t>
      </w:r>
      <w:r w:rsidRPr="00201948">
        <w:rPr>
          <w:rStyle w:val="Emphasis"/>
          <w:highlight w:val="cyan"/>
        </w:rPr>
        <w:t>emerging tech</w:t>
      </w:r>
      <w:r w:rsidRPr="00833116">
        <w:rPr>
          <w:sz w:val="16"/>
        </w:rPr>
        <w:t xml:space="preserve">nologies </w:t>
      </w:r>
      <w:r w:rsidRPr="00833116">
        <w:rPr>
          <w:rStyle w:val="StyleUnderline"/>
        </w:rPr>
        <w:t xml:space="preserve">are </w:t>
      </w:r>
      <w:r w:rsidRPr="00201948">
        <w:rPr>
          <w:rStyle w:val="StyleUnderline"/>
          <w:highlight w:val="cyan"/>
        </w:rPr>
        <w:t>projected to be</w:t>
      </w:r>
      <w:r w:rsidRPr="00833116">
        <w:rPr>
          <w:rStyle w:val="StyleUnderline"/>
        </w:rPr>
        <w:t xml:space="preserve"> in</w:t>
      </w:r>
      <w:r w:rsidRPr="00833116">
        <w:rPr>
          <w:sz w:val="16"/>
        </w:rPr>
        <w:t xml:space="preserve"> </w:t>
      </w:r>
      <w:r w:rsidRPr="00201948">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201948">
        <w:rPr>
          <w:rStyle w:val="StyleUnderline"/>
          <w:highlight w:val="cyan"/>
        </w:rPr>
        <w:t>include</w:t>
      </w:r>
      <w:r w:rsidRPr="00201948">
        <w:rPr>
          <w:sz w:val="16"/>
          <w:highlight w:val="cyan"/>
        </w:rPr>
        <w:t xml:space="preserve"> </w:t>
      </w:r>
      <w:r w:rsidRPr="00201948">
        <w:rPr>
          <w:rStyle w:val="Emphasis"/>
          <w:highlight w:val="cyan"/>
        </w:rPr>
        <w:t>a</w:t>
      </w:r>
      <w:r w:rsidRPr="00833116">
        <w:rPr>
          <w:sz w:val="16"/>
        </w:rPr>
        <w:t xml:space="preserve">rtificial general </w:t>
      </w:r>
      <w:r w:rsidRPr="00201948">
        <w:rPr>
          <w:rStyle w:val="Emphasis"/>
          <w:highlight w:val="cyan"/>
        </w:rPr>
        <w:t>i</w:t>
      </w:r>
      <w:r w:rsidRPr="00833116">
        <w:rPr>
          <w:sz w:val="16"/>
        </w:rPr>
        <w:t xml:space="preserve">ntelligence (AGI), </w:t>
      </w:r>
      <w:r w:rsidRPr="00201948">
        <w:rPr>
          <w:rStyle w:val="Emphasis"/>
          <w:highlight w:val="cyan"/>
        </w:rPr>
        <w:t>b</w:t>
      </w:r>
      <w:r w:rsidRPr="00833116">
        <w:rPr>
          <w:sz w:val="16"/>
        </w:rPr>
        <w:t>rain-</w:t>
      </w:r>
      <w:r w:rsidRPr="00201948">
        <w:rPr>
          <w:rStyle w:val="Emphasis"/>
          <w:highlight w:val="cyan"/>
        </w:rPr>
        <w:t>c</w:t>
      </w:r>
      <w:r w:rsidRPr="00833116">
        <w:rPr>
          <w:sz w:val="16"/>
        </w:rPr>
        <w:t xml:space="preserve">omputer </w:t>
      </w:r>
      <w:r w:rsidRPr="00201948">
        <w:rPr>
          <w:rStyle w:val="Emphasis"/>
          <w:highlight w:val="cyan"/>
        </w:rPr>
        <w:t>i</w:t>
      </w:r>
      <w:r w:rsidRPr="00833116">
        <w:rPr>
          <w:sz w:val="16"/>
        </w:rPr>
        <w:t xml:space="preserve">nterfaces, </w:t>
      </w:r>
      <w:r w:rsidRPr="00201948">
        <w:rPr>
          <w:rStyle w:val="Emphasis"/>
          <w:highlight w:val="cyan"/>
        </w:rPr>
        <w:t>gene</w:t>
      </w:r>
      <w:r w:rsidRPr="00833116">
        <w:rPr>
          <w:rStyle w:val="Emphasis"/>
        </w:rPr>
        <w:t xml:space="preserve">tic </w:t>
      </w:r>
      <w:r w:rsidRPr="00201948">
        <w:rPr>
          <w:rStyle w:val="Emphasis"/>
          <w:highlight w:val="cyan"/>
        </w:rPr>
        <w:t>engineering</w:t>
      </w:r>
      <w:r w:rsidRPr="00201948">
        <w:rPr>
          <w:sz w:val="16"/>
          <w:highlight w:val="cyan"/>
        </w:rPr>
        <w:t xml:space="preserve">, </w:t>
      </w:r>
      <w:r w:rsidRPr="00201948">
        <w:rPr>
          <w:rStyle w:val="Emphasis"/>
          <w:highlight w:val="cyan"/>
        </w:rPr>
        <w:t>quantum computing</w:t>
      </w:r>
      <w:r w:rsidRPr="00833116">
        <w:rPr>
          <w:sz w:val="16"/>
        </w:rPr>
        <w:t xml:space="preserve">, necrobotics, </w:t>
      </w:r>
      <w:r w:rsidRPr="00201948">
        <w:rPr>
          <w:rStyle w:val="Emphasis"/>
          <w:highlight w:val="cyan"/>
        </w:rPr>
        <w:t>extended reality</w:t>
      </w:r>
      <w:r w:rsidRPr="00833116">
        <w:rPr>
          <w:sz w:val="16"/>
        </w:rPr>
        <w:t xml:space="preserve">, sand batteries, </w:t>
      </w:r>
      <w:r w:rsidRPr="00201948">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201948">
        <w:rPr>
          <w:rStyle w:val="StyleUnderline"/>
          <w:highlight w:val="cyan"/>
        </w:rPr>
        <w:t>and</w:t>
      </w:r>
      <w:r w:rsidRPr="00833116">
        <w:rPr>
          <w:sz w:val="16"/>
        </w:rPr>
        <w:t xml:space="preserve"> technologies to support </w:t>
      </w:r>
      <w:r w:rsidRPr="00201948">
        <w:rPr>
          <w:rStyle w:val="Emphasis"/>
          <w:highlight w:val="cyan"/>
        </w:rPr>
        <w:t>space</w:t>
      </w:r>
      <w:r w:rsidRPr="00833116">
        <w:rPr>
          <w:sz w:val="16"/>
        </w:rPr>
        <w:t xml:space="preserve"> tourism and </w:t>
      </w:r>
      <w:r w:rsidRPr="00201948">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201948">
        <w:rPr>
          <w:rStyle w:val="StyleUnderline"/>
          <w:highlight w:val="cyan"/>
        </w:rPr>
        <w:t>tech</w:t>
      </w:r>
      <w:r w:rsidRPr="00833116">
        <w:rPr>
          <w:rStyle w:val="StyleUnderline"/>
        </w:rPr>
        <w:t xml:space="preserve">nologies </w:t>
      </w:r>
      <w:r w:rsidRPr="00201948">
        <w:rPr>
          <w:rStyle w:val="StyleUnderline"/>
          <w:highlight w:val="cyan"/>
        </w:rPr>
        <w:t>become more</w:t>
      </w:r>
      <w:r w:rsidRPr="00201948">
        <w:rPr>
          <w:sz w:val="16"/>
          <w:highlight w:val="cyan"/>
        </w:rPr>
        <w:t xml:space="preserve"> </w:t>
      </w:r>
      <w:r w:rsidRPr="00201948">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201948">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201948">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201948">
        <w:rPr>
          <w:rStyle w:val="Emphasis"/>
          <w:highlight w:val="cyan"/>
        </w:rPr>
        <w:t>failure</w:t>
      </w:r>
      <w:r w:rsidRPr="00201948">
        <w:rPr>
          <w:sz w:val="16"/>
          <w:highlight w:val="cyan"/>
        </w:rPr>
        <w:t xml:space="preserve"> </w:t>
      </w:r>
      <w:r w:rsidRPr="00201948">
        <w:rPr>
          <w:rStyle w:val="StyleUnderline"/>
          <w:highlight w:val="cyan"/>
        </w:rPr>
        <w:t>to ensure</w:t>
      </w:r>
      <w:r w:rsidRPr="00833116">
        <w:rPr>
          <w:rStyle w:val="StyleUnderline"/>
        </w:rPr>
        <w:t xml:space="preserve"> the</w:t>
      </w:r>
      <w:r w:rsidRPr="00833116">
        <w:rPr>
          <w:sz w:val="16"/>
        </w:rPr>
        <w:t xml:space="preserve"> design, implementation and </w:t>
      </w:r>
      <w:r w:rsidRPr="00201948">
        <w:rPr>
          <w:rStyle w:val="StyleUnderline"/>
          <w:highlight w:val="cyan"/>
        </w:rPr>
        <w:t>operation of</w:t>
      </w:r>
      <w:r w:rsidRPr="00201948">
        <w:rPr>
          <w:sz w:val="16"/>
          <w:highlight w:val="cyan"/>
        </w:rPr>
        <w:t xml:space="preserve"> </w:t>
      </w:r>
      <w:r w:rsidRPr="00201948">
        <w:rPr>
          <w:rStyle w:val="Emphasis"/>
          <w:highlight w:val="cyan"/>
        </w:rPr>
        <w:t>safe</w:t>
      </w:r>
      <w:r w:rsidRPr="00833116">
        <w:rPr>
          <w:rStyle w:val="Emphasis"/>
        </w:rPr>
        <w:t xml:space="preserve"> emerging </w:t>
      </w:r>
      <w:r w:rsidRPr="00201948">
        <w:rPr>
          <w:rStyle w:val="Emphasis"/>
          <w:highlight w:val="cyan"/>
        </w:rPr>
        <w:t>tech</w:t>
      </w:r>
      <w:r w:rsidRPr="00833116">
        <w:rPr>
          <w:sz w:val="16"/>
        </w:rPr>
        <w:t xml:space="preserve">nologies </w:t>
      </w:r>
      <w:r w:rsidRPr="00833116">
        <w:rPr>
          <w:rStyle w:val="StyleUnderline"/>
        </w:rPr>
        <w:t xml:space="preserve">could </w:t>
      </w:r>
      <w:r w:rsidRPr="00201948">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201948">
        <w:rPr>
          <w:rStyle w:val="Emphasis"/>
          <w:highlight w:val="cyan"/>
        </w:rPr>
        <w:t>benefits</w:t>
      </w:r>
      <w:r w:rsidRPr="00201948">
        <w:rPr>
          <w:sz w:val="16"/>
          <w:highlight w:val="cyan"/>
        </w:rPr>
        <w:t xml:space="preserve"> </w:t>
      </w:r>
      <w:r w:rsidRPr="00201948">
        <w:rPr>
          <w:rStyle w:val="StyleUnderline"/>
          <w:highlight w:val="cyan"/>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201948">
        <w:rPr>
          <w:rStyle w:val="Emphasis"/>
          <w:highlight w:val="cyan"/>
        </w:rPr>
        <w:t>paradox</w:t>
      </w:r>
      <w:r w:rsidRPr="00201948">
        <w:rPr>
          <w:sz w:val="16"/>
          <w:highlight w:val="cyan"/>
        </w:rPr>
        <w:t xml:space="preserve">’ </w:t>
      </w:r>
      <w:r w:rsidRPr="00201948">
        <w:rPr>
          <w:rStyle w:val="StyleUnderline"/>
          <w:highlight w:val="cyan"/>
        </w:rPr>
        <w:t>whereby</w:t>
      </w:r>
      <w:r w:rsidRPr="00833116">
        <w:rPr>
          <w:rStyle w:val="StyleUnderline"/>
        </w:rPr>
        <w:t xml:space="preserve"> the same </w:t>
      </w:r>
      <w:r w:rsidRPr="00201948">
        <w:rPr>
          <w:rStyle w:val="StyleUnderline"/>
          <w:highlight w:val="cyan"/>
        </w:rPr>
        <w:t>tech</w:t>
      </w:r>
      <w:r w:rsidRPr="00833116">
        <w:rPr>
          <w:rStyle w:val="StyleUnderline"/>
        </w:rPr>
        <w:t xml:space="preserve">nologies could </w:t>
      </w:r>
      <w:r w:rsidRPr="00201948">
        <w:rPr>
          <w:rStyle w:val="StyleUnderline"/>
          <w:highlight w:val="cyan"/>
        </w:rPr>
        <w:t>either</w:t>
      </w:r>
      <w:r w:rsidRPr="00201948">
        <w:rPr>
          <w:sz w:val="16"/>
          <w:highlight w:val="cyan"/>
        </w:rPr>
        <w:t xml:space="preserve"> </w:t>
      </w:r>
      <w:r w:rsidRPr="00201948">
        <w:rPr>
          <w:rStyle w:val="Emphasis"/>
          <w:highlight w:val="cyan"/>
        </w:rPr>
        <w:t>save humanity</w:t>
      </w:r>
      <w:r w:rsidRPr="00833116">
        <w:rPr>
          <w:sz w:val="16"/>
        </w:rPr>
        <w:t xml:space="preserve"> and our planet </w:t>
      </w:r>
      <w:r w:rsidRPr="00201948">
        <w:rPr>
          <w:rStyle w:val="StyleUnderline"/>
          <w:highlight w:val="cyan"/>
        </w:rPr>
        <w:t>or</w:t>
      </w:r>
      <w:r w:rsidRPr="00201948">
        <w:rPr>
          <w:sz w:val="16"/>
          <w:highlight w:val="cyan"/>
        </w:rPr>
        <w:t xml:space="preserve"> </w:t>
      </w:r>
      <w:r w:rsidRPr="00201948">
        <w:rPr>
          <w:rStyle w:val="Emphasis"/>
          <w:highlight w:val="cyan"/>
        </w:rPr>
        <w:t>trigger</w:t>
      </w:r>
      <w:r w:rsidRPr="00833116">
        <w:rPr>
          <w:sz w:val="16"/>
        </w:rPr>
        <w:t xml:space="preserve"> human </w:t>
      </w:r>
      <w:r w:rsidRPr="00201948">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201948">
        <w:rPr>
          <w:rStyle w:val="StyleUnderline"/>
          <w:highlight w:val="cyan"/>
        </w:rPr>
        <w:t>effective controls is</w:t>
      </w:r>
      <w:r w:rsidRPr="00833116">
        <w:rPr>
          <w:rStyle w:val="StyleUnderline"/>
        </w:rPr>
        <w:t xml:space="preserve"> a</w:t>
      </w:r>
      <w:r w:rsidRPr="00833116">
        <w:rPr>
          <w:sz w:val="16"/>
        </w:rPr>
        <w:t xml:space="preserve"> </w:t>
      </w:r>
      <w:r w:rsidRPr="00201948">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126B5ED0" w14:textId="77777777" w:rsidR="002F6C17" w:rsidRPr="00B72011" w:rsidRDefault="002F6C17" w:rsidP="002F6C17"/>
    <w:p w14:paraId="3C20FAC6" w14:textId="77777777" w:rsidR="002F6C17" w:rsidRPr="00B72011" w:rsidRDefault="002F6C17" w:rsidP="002F6C17"/>
    <w:p w14:paraId="58415405" w14:textId="77777777" w:rsidR="002F6C17" w:rsidRDefault="002F6C17" w:rsidP="002F6C17">
      <w:pPr>
        <w:pStyle w:val="Heading2"/>
      </w:pPr>
      <w:r>
        <w:lastRenderedPageBreak/>
        <w:t xml:space="preserve">Adv 1 </w:t>
      </w:r>
    </w:p>
    <w:p w14:paraId="5D4138B4" w14:textId="77777777" w:rsidR="002F6C17" w:rsidRDefault="002F6C17" w:rsidP="002F6C17">
      <w:pPr>
        <w:pStyle w:val="Heading3"/>
      </w:pPr>
      <w:r>
        <w:lastRenderedPageBreak/>
        <w:t>AT: Inequality---1NC</w:t>
      </w:r>
    </w:p>
    <w:p w14:paraId="2A293905" w14:textId="77777777" w:rsidR="002F6C17" w:rsidRDefault="002F6C17" w:rsidP="002F6C17">
      <w:pPr>
        <w:pStyle w:val="Heading4"/>
      </w:pPr>
      <w:r>
        <w:t xml:space="preserve">Inequality is </w:t>
      </w:r>
      <w:r w:rsidRPr="00AF2AA7">
        <w:rPr>
          <w:u w:val="single"/>
        </w:rPr>
        <w:t>declining</w:t>
      </w:r>
      <w:r>
        <w:t>.</w:t>
      </w:r>
    </w:p>
    <w:p w14:paraId="0A7D3050" w14:textId="77777777" w:rsidR="002F6C17" w:rsidRPr="00BA6938" w:rsidRDefault="002F6C17" w:rsidP="002F6C17">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7FB32914" w14:textId="77777777" w:rsidR="002F6C17" w:rsidRPr="00BA6938" w:rsidRDefault="002F6C17" w:rsidP="002F6C17">
      <w:pPr>
        <w:rPr>
          <w:sz w:val="16"/>
        </w:rPr>
      </w:pPr>
      <w:r w:rsidRPr="00BA6938">
        <w:rPr>
          <w:sz w:val="16"/>
        </w:rPr>
        <w:t xml:space="preserve">Spend a few minutes browsing political commentary or </w:t>
      </w:r>
      <w:r w:rsidRPr="009C377F">
        <w:rPr>
          <w:rStyle w:val="Emphasis"/>
        </w:rPr>
        <w:t>scrolling social media</w:t>
      </w:r>
      <w:r w:rsidRPr="009C377F">
        <w:rPr>
          <w:sz w:val="16"/>
        </w:rPr>
        <w:t xml:space="preserve"> and you will </w:t>
      </w:r>
      <w:r w:rsidRPr="009C377F">
        <w:rPr>
          <w:rStyle w:val="StyleUnderline"/>
        </w:rPr>
        <w:t xml:space="preserve">discover a </w:t>
      </w:r>
      <w:r w:rsidRPr="009C377F">
        <w:rPr>
          <w:rStyle w:val="Emphasis"/>
        </w:rPr>
        <w:t>seemingly settled truth</w:t>
      </w:r>
      <w:r w:rsidRPr="009C377F">
        <w:rPr>
          <w:sz w:val="16"/>
        </w:rPr>
        <w:t xml:space="preserve">: </w:t>
      </w:r>
      <w:r w:rsidRPr="009C377F">
        <w:rPr>
          <w:rStyle w:val="StyleUnderline"/>
        </w:rPr>
        <w:t xml:space="preserve">inequality in the West is </w:t>
      </w:r>
      <w:r w:rsidRPr="009C377F">
        <w:rPr>
          <w:rStyle w:val="Emphasis"/>
        </w:rPr>
        <w:t>soaring</w:t>
      </w:r>
      <w:r w:rsidRPr="009C377F">
        <w:rPr>
          <w:sz w:val="16"/>
        </w:rPr>
        <w:t xml:space="preserve">, </w:t>
      </w:r>
      <w:r w:rsidRPr="009C377F">
        <w:rPr>
          <w:rStyle w:val="StyleUnderline"/>
        </w:rPr>
        <w:t xml:space="preserve">the middle class is being </w:t>
      </w:r>
      <w:r w:rsidRPr="009C377F">
        <w:rPr>
          <w:rStyle w:val="Emphasis"/>
        </w:rPr>
        <w:t>hollowed out</w:t>
      </w:r>
      <w:r w:rsidRPr="009C377F">
        <w:rPr>
          <w:sz w:val="16"/>
        </w:rPr>
        <w:t xml:space="preserve">, </w:t>
      </w:r>
      <w:r w:rsidRPr="009C377F">
        <w:rPr>
          <w:rStyle w:val="StyleUnderline"/>
        </w:rPr>
        <w:t xml:space="preserve">and democracies stand on the </w:t>
      </w:r>
      <w:r w:rsidRPr="009C377F">
        <w:rPr>
          <w:rStyle w:val="Emphasis"/>
        </w:rPr>
        <w:t>brink of oligarchy</w:t>
      </w:r>
      <w:r w:rsidRPr="009C377F">
        <w:rPr>
          <w:sz w:val="16"/>
        </w:rPr>
        <w:t xml:space="preserve">. The </w:t>
      </w:r>
      <w:r w:rsidRPr="009C377F">
        <w:rPr>
          <w:rStyle w:val="StyleUnderline"/>
        </w:rPr>
        <w:t xml:space="preserve">idea is </w:t>
      </w:r>
      <w:r w:rsidRPr="009C377F">
        <w:rPr>
          <w:rStyle w:val="Emphasis"/>
        </w:rPr>
        <w:t>seductive</w:t>
      </w:r>
      <w:r w:rsidRPr="009C377F">
        <w:rPr>
          <w:rStyle w:val="StyleUnderline"/>
        </w:rPr>
        <w:t xml:space="preserve"> because it fits </w:t>
      </w:r>
      <w:r w:rsidRPr="009C377F">
        <w:rPr>
          <w:rStyle w:val="Emphasis"/>
        </w:rPr>
        <w:t>everyday anxieties</w:t>
      </w:r>
      <w:r w:rsidRPr="009C377F">
        <w:rPr>
          <w:sz w:val="16"/>
        </w:rPr>
        <w:t xml:space="preserve"> in many Western countries — housing has grown increasingly unaffordable, billionaire wealth mushrooms unfathomably, and the pandemic exposed yawning gaps in social safety nets. Yet </w:t>
      </w:r>
      <w:r w:rsidRPr="009C377F">
        <w:rPr>
          <w:rStyle w:val="StyleUnderline"/>
        </w:rPr>
        <w:t xml:space="preserve">the </w:t>
      </w:r>
      <w:r w:rsidRPr="009C377F">
        <w:rPr>
          <w:rStyle w:val="Emphasis"/>
        </w:rPr>
        <w:t xml:space="preserve">most influential </w:t>
      </w:r>
      <w:r w:rsidRPr="001C152D">
        <w:rPr>
          <w:rStyle w:val="Emphasis"/>
          <w:highlight w:val="cyan"/>
        </w:rPr>
        <w:t>claims</w:t>
      </w:r>
      <w:r w:rsidRPr="001C152D">
        <w:rPr>
          <w:rStyle w:val="StyleUnderline"/>
          <w:highlight w:val="cyan"/>
        </w:rPr>
        <w:t xml:space="preserve"> about inequality rest on </w:t>
      </w:r>
      <w:r w:rsidRPr="001C152D">
        <w:rPr>
          <w:rStyle w:val="Emphasis"/>
          <w:sz w:val="30"/>
          <w:szCs w:val="30"/>
          <w:highlight w:val="cyan"/>
        </w:rPr>
        <w:t>selective readings</w:t>
      </w:r>
      <w:r w:rsidRPr="009C377F">
        <w:rPr>
          <w:rStyle w:val="Emphasis"/>
          <w:sz w:val="30"/>
          <w:szCs w:val="30"/>
        </w:rPr>
        <w:t xml:space="preserve"> of history</w:t>
      </w:r>
      <w:r w:rsidRPr="009C377F">
        <w:rPr>
          <w:rStyle w:val="StyleUnderline"/>
          <w:sz w:val="30"/>
          <w:szCs w:val="30"/>
        </w:rPr>
        <w:t xml:space="preserve"> </w:t>
      </w:r>
      <w:r w:rsidRPr="009C377F">
        <w:rPr>
          <w:rStyle w:val="StyleUnderline"/>
        </w:rPr>
        <w:t xml:space="preserve">and </w:t>
      </w:r>
      <w:r w:rsidRPr="009C377F">
        <w:rPr>
          <w:rStyle w:val="Emphasis"/>
          <w:sz w:val="30"/>
          <w:szCs w:val="30"/>
        </w:rPr>
        <w:t>partial measurements</w:t>
      </w:r>
      <w:r w:rsidRPr="009C377F">
        <w:rPr>
          <w:rStyle w:val="StyleUnderline"/>
        </w:rPr>
        <w:t xml:space="preserve"> of </w:t>
      </w:r>
      <w:r w:rsidRPr="009C377F">
        <w:rPr>
          <w:rStyle w:val="Emphasis"/>
        </w:rPr>
        <w:t>living standards</w:t>
      </w:r>
      <w:r w:rsidRPr="009C377F">
        <w:rPr>
          <w:sz w:val="16"/>
        </w:rPr>
        <w:t xml:space="preserve">. </w:t>
      </w:r>
      <w:r w:rsidRPr="009C377F">
        <w:rPr>
          <w:rStyle w:val="StyleUnderline"/>
        </w:rPr>
        <w:t xml:space="preserve">When the </w:t>
      </w:r>
      <w:r w:rsidRPr="009C377F">
        <w:rPr>
          <w:rStyle w:val="Emphasis"/>
        </w:rPr>
        <w:t>full balance sheet</w:t>
      </w:r>
      <w:r w:rsidRPr="009C377F">
        <w:rPr>
          <w:rStyle w:val="StyleUnderline"/>
        </w:rPr>
        <w:t xml:space="preserve"> of modern economies is tallied</w:t>
      </w:r>
      <w:r w:rsidRPr="009C377F">
        <w:rPr>
          <w:sz w:val="16"/>
        </w:rPr>
        <w:t xml:space="preserve"> — </w:t>
      </w:r>
      <w:r w:rsidRPr="009C377F">
        <w:rPr>
          <w:rStyle w:val="StyleUnderline"/>
        </w:rPr>
        <w:t>including taxes</w:t>
      </w:r>
      <w:r w:rsidRPr="009C377F">
        <w:rPr>
          <w:sz w:val="16"/>
        </w:rPr>
        <w:t xml:space="preserve">, </w:t>
      </w:r>
      <w:r w:rsidRPr="009C377F">
        <w:rPr>
          <w:rStyle w:val="StyleUnderline"/>
        </w:rPr>
        <w:t>transfers</w:t>
      </w:r>
      <w:r w:rsidRPr="009C377F">
        <w:rPr>
          <w:sz w:val="16"/>
        </w:rPr>
        <w:t xml:space="preserve">, </w:t>
      </w:r>
      <w:r w:rsidRPr="009C377F">
        <w:rPr>
          <w:rStyle w:val="StyleUnderline"/>
        </w:rPr>
        <w:t>pension entitlements</w:t>
      </w:r>
      <w:r w:rsidRPr="009C377F">
        <w:rPr>
          <w:sz w:val="16"/>
        </w:rPr>
        <w:t xml:space="preserve">, </w:t>
      </w:r>
      <w:r w:rsidRPr="009C377F">
        <w:rPr>
          <w:rStyle w:val="StyleUnderline"/>
        </w:rPr>
        <w:t>homeownership</w:t>
      </w:r>
      <w:r w:rsidRPr="009C377F">
        <w:rPr>
          <w:sz w:val="16"/>
        </w:rPr>
        <w:t xml:space="preserve">, </w:t>
      </w:r>
      <w:r w:rsidRPr="009C377F">
        <w:rPr>
          <w:rStyle w:val="StyleUnderline"/>
        </w:rPr>
        <w:t>and the fact</w:t>
      </w:r>
      <w:r w:rsidRPr="009C377F">
        <w:rPr>
          <w:sz w:val="16"/>
        </w:rPr>
        <w:t xml:space="preserve"> that </w:t>
      </w:r>
      <w:r w:rsidRPr="009C377F">
        <w:rPr>
          <w:rStyle w:val="StyleUnderline"/>
        </w:rPr>
        <w:t xml:space="preserve">people move through </w:t>
      </w:r>
      <w:r w:rsidRPr="009C377F">
        <w:rPr>
          <w:rStyle w:val="Emphasis"/>
        </w:rPr>
        <w:t>income brackets</w:t>
      </w:r>
      <w:r w:rsidRPr="009C377F">
        <w:rPr>
          <w:rStyle w:val="StyleUnderline"/>
        </w:rPr>
        <w:t xml:space="preserve"> across their lives</w:t>
      </w:r>
      <w:r w:rsidRPr="009C377F">
        <w:rPr>
          <w:sz w:val="16"/>
        </w:rPr>
        <w:t xml:space="preserve"> — </w:t>
      </w:r>
      <w:r w:rsidRPr="009C377F">
        <w:rPr>
          <w:rStyle w:val="StyleUnderline"/>
        </w:rPr>
        <w:t xml:space="preserve">the story looks </w:t>
      </w:r>
      <w:r w:rsidRPr="009C377F">
        <w:rPr>
          <w:rStyle w:val="Emphasis"/>
        </w:rPr>
        <w:t>markedly different</w:t>
      </w:r>
      <w:r w:rsidRPr="009C377F">
        <w:rPr>
          <w:sz w:val="16"/>
        </w:rPr>
        <w:t>. Western societies are not</w:t>
      </w:r>
      <w:r w:rsidRPr="00BA6938">
        <w:rPr>
          <w:sz w:val="16"/>
        </w:rPr>
        <w:t xml:space="preserve"> nearly as unequal as many believe them to be.</w:t>
      </w:r>
    </w:p>
    <w:p w14:paraId="173BD110" w14:textId="77777777" w:rsidR="002F6C17" w:rsidRPr="00BA6938" w:rsidRDefault="002F6C17" w:rsidP="002F6C17">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6CD022C2" w14:textId="77777777" w:rsidR="002F6C17" w:rsidRPr="00BA6938" w:rsidRDefault="002F6C17" w:rsidP="002F6C17">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07D2656A" w14:textId="77777777" w:rsidR="002F6C17" w:rsidRPr="00BA6938" w:rsidRDefault="002F6C17" w:rsidP="002F6C17">
      <w:pPr>
        <w:rPr>
          <w:sz w:val="16"/>
        </w:rPr>
      </w:pPr>
      <w:r w:rsidRPr="00BA6938">
        <w:rPr>
          <w:sz w:val="16"/>
        </w:rPr>
        <w:t>THE TALE OF RUNAWAY INEQUALITY</w:t>
      </w:r>
    </w:p>
    <w:p w14:paraId="2D894D6E" w14:textId="77777777" w:rsidR="002F6C17" w:rsidRPr="00BA6938" w:rsidRDefault="002F6C17" w:rsidP="002F6C17">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76C381A" w14:textId="77777777" w:rsidR="002F6C17" w:rsidRPr="00BA6938" w:rsidRDefault="002F6C17" w:rsidP="002F6C17">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5DB0E754" w14:textId="77777777" w:rsidR="002F6C17" w:rsidRPr="009C377F" w:rsidRDefault="002F6C17" w:rsidP="002F6C17">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w:t>
      </w:r>
      <w:r w:rsidRPr="009C377F">
        <w:rPr>
          <w:sz w:val="16"/>
        </w:rPr>
        <w:t xml:space="preserve">career paths. </w:t>
      </w:r>
      <w:r w:rsidRPr="009C377F">
        <w:rPr>
          <w:rStyle w:val="StyleUnderline"/>
        </w:rPr>
        <w:t>Today’s levels</w:t>
      </w:r>
      <w:r w:rsidRPr="009C377F">
        <w:rPr>
          <w:sz w:val="16"/>
        </w:rPr>
        <w:t xml:space="preserve">, although higher than those of the late 1970s, </w:t>
      </w:r>
      <w:r w:rsidRPr="009C377F">
        <w:rPr>
          <w:rStyle w:val="StyleUnderline"/>
        </w:rPr>
        <w:t xml:space="preserve">are </w:t>
      </w:r>
      <w:r w:rsidRPr="009C377F">
        <w:rPr>
          <w:rStyle w:val="Emphasis"/>
        </w:rPr>
        <w:t>far below</w:t>
      </w:r>
      <w:r w:rsidRPr="009C377F">
        <w:rPr>
          <w:rStyle w:val="StyleUnderline"/>
        </w:rPr>
        <w:t xml:space="preserve"> those of the pre-World War II era</w:t>
      </w:r>
      <w:r w:rsidRPr="009C377F">
        <w:rPr>
          <w:sz w:val="16"/>
        </w:rPr>
        <w:t xml:space="preserve"> when</w:t>
      </w:r>
      <w:r w:rsidRPr="00BA6938">
        <w:rPr>
          <w:sz w:val="16"/>
        </w:rPr>
        <w:t xml:space="preserve">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w:t>
      </w:r>
      <w:r w:rsidRPr="00BA6938">
        <w:rPr>
          <w:rStyle w:val="StyleUnderline"/>
        </w:rPr>
        <w:lastRenderedPageBreak/>
        <w:t xml:space="preserve">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w:t>
      </w:r>
      <w:r w:rsidRPr="009C377F">
        <w:rPr>
          <w:rStyle w:val="StyleUnderline"/>
        </w:rPr>
        <w:t>lower- and middle-income households</w:t>
      </w:r>
      <w:r w:rsidRPr="009C377F">
        <w:rPr>
          <w:sz w:val="16"/>
        </w:rPr>
        <w:t xml:space="preserve">. Finally, </w:t>
      </w:r>
      <w:r w:rsidRPr="009C377F">
        <w:rPr>
          <w:rStyle w:val="StyleUnderline"/>
        </w:rPr>
        <w:t>wealth surveys</w:t>
      </w:r>
      <w:r w:rsidRPr="009C377F">
        <w:rPr>
          <w:sz w:val="16"/>
        </w:rPr>
        <w:t xml:space="preserve"> often </w:t>
      </w:r>
      <w:r w:rsidRPr="009C377F">
        <w:rPr>
          <w:rStyle w:val="StyleUnderline"/>
        </w:rPr>
        <w:t xml:space="preserve">exclude </w:t>
      </w:r>
      <w:r w:rsidRPr="009C377F">
        <w:rPr>
          <w:rStyle w:val="Emphasis"/>
        </w:rPr>
        <w:t>mandatory pension assets</w:t>
      </w:r>
      <w:r w:rsidRPr="009C377F">
        <w:rPr>
          <w:rStyle w:val="StyleUnderline"/>
        </w:rPr>
        <w:t xml:space="preserve"> and undercount </w:t>
      </w:r>
      <w:r w:rsidRPr="009C377F">
        <w:rPr>
          <w:rStyle w:val="Emphasis"/>
        </w:rPr>
        <w:t>owner-occupied housing</w:t>
      </w:r>
      <w:r w:rsidRPr="009C377F">
        <w:rPr>
          <w:sz w:val="16"/>
        </w:rPr>
        <w:t xml:space="preserve"> — </w:t>
      </w:r>
      <w:r w:rsidRPr="009C377F">
        <w:rPr>
          <w:rStyle w:val="StyleUnderline"/>
        </w:rPr>
        <w:t xml:space="preserve">the two </w:t>
      </w:r>
      <w:r w:rsidRPr="009C377F">
        <w:rPr>
          <w:rStyle w:val="Emphasis"/>
        </w:rPr>
        <w:t>largest stores</w:t>
      </w:r>
      <w:r w:rsidRPr="009C377F">
        <w:rPr>
          <w:rStyle w:val="StyleUnderline"/>
        </w:rPr>
        <w:t xml:space="preserve"> of middle-class wealth</w:t>
      </w:r>
      <w:r w:rsidRPr="009C377F">
        <w:rPr>
          <w:sz w:val="16"/>
        </w:rPr>
        <w:t>.</w:t>
      </w:r>
    </w:p>
    <w:p w14:paraId="66A76FF5" w14:textId="77777777" w:rsidR="002F6C17" w:rsidRPr="00BA6938" w:rsidRDefault="002F6C17" w:rsidP="002F6C17">
      <w:pPr>
        <w:rPr>
          <w:sz w:val="16"/>
        </w:rPr>
      </w:pPr>
      <w:r w:rsidRPr="009C377F">
        <w:rPr>
          <w:rStyle w:val="Emphasis"/>
        </w:rPr>
        <w:t>Recent work</w:t>
      </w:r>
      <w:r w:rsidRPr="009C377F">
        <w:rPr>
          <w:rStyle w:val="StyleUnderline"/>
        </w:rPr>
        <w:t xml:space="preserve"> on U.S. income distribution by</w:t>
      </w:r>
      <w:r w:rsidRPr="009C377F">
        <w:rPr>
          <w:sz w:val="16"/>
        </w:rPr>
        <w:t xml:space="preserve"> the tax </w:t>
      </w:r>
      <w:r w:rsidRPr="009C377F">
        <w:rPr>
          <w:rStyle w:val="StyleUnderline"/>
        </w:rPr>
        <w:t>economists</w:t>
      </w:r>
      <w:r w:rsidRPr="009C377F">
        <w:rPr>
          <w:sz w:val="16"/>
        </w:rPr>
        <w:t xml:space="preserve"> Gerald Auten and David Splinter </w:t>
      </w:r>
      <w:r w:rsidRPr="009C377F">
        <w:rPr>
          <w:rStyle w:val="StyleUnderline"/>
        </w:rPr>
        <w:t>shows</w:t>
      </w:r>
      <w:r w:rsidRPr="009C377F">
        <w:rPr>
          <w:sz w:val="16"/>
        </w:rPr>
        <w:t xml:space="preserve"> that </w:t>
      </w:r>
      <w:r w:rsidRPr="009C377F">
        <w:rPr>
          <w:rStyle w:val="StyleUnderline"/>
        </w:rPr>
        <w:t xml:space="preserve">correcting for </w:t>
      </w:r>
      <w:r w:rsidRPr="009C377F">
        <w:rPr>
          <w:rStyle w:val="Emphasis"/>
        </w:rPr>
        <w:t>underreported income</w:t>
      </w:r>
      <w:r w:rsidRPr="009C377F">
        <w:rPr>
          <w:rStyle w:val="StyleUnderline"/>
        </w:rPr>
        <w:t xml:space="preserve"> at the bottom</w:t>
      </w:r>
      <w:r w:rsidRPr="009C377F">
        <w:rPr>
          <w:sz w:val="16"/>
        </w:rPr>
        <w:t xml:space="preserve">, </w:t>
      </w:r>
      <w:r w:rsidRPr="009C377F">
        <w:rPr>
          <w:rStyle w:val="StyleUnderline"/>
        </w:rPr>
        <w:t xml:space="preserve">income shifted into </w:t>
      </w:r>
      <w:r w:rsidRPr="009C377F">
        <w:rPr>
          <w:rStyle w:val="Emphasis"/>
        </w:rPr>
        <w:t>tax-deferred retirement accounts</w:t>
      </w:r>
      <w:r w:rsidRPr="009C377F">
        <w:rPr>
          <w:sz w:val="16"/>
        </w:rPr>
        <w:t xml:space="preserve">, </w:t>
      </w:r>
      <w:r w:rsidRPr="009C377F">
        <w:rPr>
          <w:rStyle w:val="StyleUnderline"/>
        </w:rPr>
        <w:t>and welfare transfers flattens the trend dramatically</w:t>
      </w:r>
      <w:r w:rsidRPr="009C377F">
        <w:rPr>
          <w:sz w:val="16"/>
        </w:rPr>
        <w:t xml:space="preserve">: </w:t>
      </w:r>
      <w:r w:rsidRPr="009C377F">
        <w:rPr>
          <w:rStyle w:val="StyleUnderline"/>
        </w:rPr>
        <w:t xml:space="preserve">in the </w:t>
      </w:r>
      <w:r w:rsidRPr="009C377F">
        <w:rPr>
          <w:rStyle w:val="Emphasis"/>
        </w:rPr>
        <w:t>U</w:t>
      </w:r>
      <w:r w:rsidRPr="009C377F">
        <w:rPr>
          <w:rStyle w:val="StyleUnderline"/>
        </w:rPr>
        <w:t xml:space="preserve">nited </w:t>
      </w:r>
      <w:r w:rsidRPr="009C377F">
        <w:rPr>
          <w:rStyle w:val="Emphasis"/>
        </w:rPr>
        <w:t>S</w:t>
      </w:r>
      <w:r w:rsidRPr="009C377F">
        <w:rPr>
          <w:rStyle w:val="StyleUnderline"/>
        </w:rPr>
        <w:t>tates</w:t>
      </w:r>
      <w:r w:rsidRPr="009C377F">
        <w:rPr>
          <w:sz w:val="16"/>
        </w:rPr>
        <w:t xml:space="preserve">, </w:t>
      </w:r>
      <w:r w:rsidRPr="009C377F">
        <w:rPr>
          <w:rStyle w:val="StyleUnderline"/>
        </w:rPr>
        <w:t xml:space="preserve">the top one percent’s share of after-tax income is </w:t>
      </w:r>
      <w:r w:rsidRPr="009C377F">
        <w:rPr>
          <w:rStyle w:val="Emphasis"/>
        </w:rPr>
        <w:t>only slightly higher today</w:t>
      </w:r>
      <w:r w:rsidRPr="009C377F">
        <w:rPr>
          <w:rStyle w:val="StyleUnderline"/>
        </w:rPr>
        <w:t xml:space="preserve"> than it was in </w:t>
      </w:r>
      <w:r w:rsidRPr="009C377F">
        <w:rPr>
          <w:rStyle w:val="Emphasis"/>
        </w:rPr>
        <w:t>1960</w:t>
      </w:r>
      <w:r w:rsidRPr="009C377F">
        <w:rPr>
          <w:sz w:val="16"/>
        </w:rPr>
        <w:t>, nowhere near the doubling implied by estimates presented by Piketty and his co-authors. Europe’s picture is flatter still, thanks to heavier redistribution and less winner-take-all compensation at the top of the corporate ladder.</w:t>
      </w:r>
    </w:p>
    <w:p w14:paraId="407F002B" w14:textId="77777777" w:rsidR="002F6C17" w:rsidRPr="00BA6938" w:rsidRDefault="002F6C17" w:rsidP="002F6C17">
      <w:pPr>
        <w:rPr>
          <w:sz w:val="16"/>
        </w:rPr>
      </w:pPr>
      <w:r w:rsidRPr="00BA6938">
        <w:rPr>
          <w:sz w:val="16"/>
        </w:rPr>
        <w:t>A RISING TIDE</w:t>
      </w:r>
    </w:p>
    <w:p w14:paraId="63363641" w14:textId="77777777" w:rsidR="002F6C17" w:rsidRPr="00BA6938" w:rsidRDefault="002F6C17" w:rsidP="002F6C17">
      <w:pPr>
        <w:rPr>
          <w:sz w:val="16"/>
        </w:rPr>
      </w:pPr>
      <w:r w:rsidRPr="009C377F">
        <w:rPr>
          <w:sz w:val="16"/>
        </w:rPr>
        <w:t xml:space="preserve">The canonical data tell only part of the story, and the least flattering part at that. </w:t>
      </w:r>
      <w:r w:rsidRPr="009C377F">
        <w:rPr>
          <w:rStyle w:val="StyleUnderline"/>
        </w:rPr>
        <w:t xml:space="preserve">A </w:t>
      </w:r>
      <w:r w:rsidRPr="009C377F">
        <w:rPr>
          <w:rStyle w:val="Emphasis"/>
        </w:rPr>
        <w:t>growing body of scholarship</w:t>
      </w:r>
      <w:r w:rsidRPr="009C377F">
        <w:rPr>
          <w:rStyle w:val="StyleUnderline"/>
        </w:rPr>
        <w:t xml:space="preserve"> reassesses the </w:t>
      </w:r>
      <w:r w:rsidRPr="009C377F">
        <w:rPr>
          <w:rStyle w:val="Emphasis"/>
        </w:rPr>
        <w:t>long-run distribution</w:t>
      </w:r>
      <w:r w:rsidRPr="009C377F">
        <w:rPr>
          <w:rStyle w:val="StyleUnderline"/>
        </w:rPr>
        <w:t xml:space="preserve"> of wealth by adding what </w:t>
      </w:r>
      <w:r w:rsidRPr="009C377F">
        <w:rPr>
          <w:rStyle w:val="Emphasis"/>
        </w:rPr>
        <w:t>earlier studies</w:t>
      </w:r>
      <w:r w:rsidRPr="009C377F">
        <w:rPr>
          <w:rStyle w:val="StyleUnderline"/>
        </w:rPr>
        <w:t xml:space="preserve"> neglected</w:t>
      </w:r>
      <w:r w:rsidRPr="009C377F">
        <w:rPr>
          <w:sz w:val="16"/>
        </w:rPr>
        <w:t>. Three findings stand out.</w:t>
      </w:r>
    </w:p>
    <w:p w14:paraId="31CC4424" w14:textId="77777777" w:rsidR="002F6C17" w:rsidRPr="00BA6938" w:rsidRDefault="002F6C17" w:rsidP="002F6C17">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w:t>
      </w:r>
      <w:r w:rsidRPr="009C377F">
        <w:rPr>
          <w:sz w:val="16"/>
        </w:rPr>
        <w:t xml:space="preserve">, </w:t>
      </w:r>
      <w:r w:rsidRPr="009C377F">
        <w:rPr>
          <w:rStyle w:val="StyleUnderline"/>
        </w:rPr>
        <w:t>60 to 70 percent of households</w:t>
      </w:r>
      <w:r w:rsidRPr="009C377F">
        <w:rPr>
          <w:sz w:val="16"/>
        </w:rPr>
        <w:t xml:space="preserve"> now </w:t>
      </w:r>
      <w:r w:rsidRPr="009C377F">
        <w:rPr>
          <w:rStyle w:val="StyleUnderline"/>
        </w:rPr>
        <w:t>own the roof over their heads</w:t>
      </w:r>
      <w:r w:rsidRPr="009C377F">
        <w:rPr>
          <w:sz w:val="16"/>
        </w:rPr>
        <w:t xml:space="preserve"> — </w:t>
      </w:r>
      <w:r w:rsidRPr="009C377F">
        <w:rPr>
          <w:rStyle w:val="StyleUnderline"/>
        </w:rPr>
        <w:t xml:space="preserve">an equity stake </w:t>
      </w:r>
      <w:r w:rsidRPr="009C377F">
        <w:rPr>
          <w:rStyle w:val="Emphasis"/>
        </w:rPr>
        <w:t>unavailable</w:t>
      </w:r>
      <w:r w:rsidRPr="009C377F">
        <w:rPr>
          <w:rStyle w:val="StyleUnderline"/>
        </w:rPr>
        <w:t xml:space="preserve"> to their great-grandparents</w:t>
      </w:r>
      <w:r w:rsidRPr="009C377F">
        <w:rPr>
          <w:sz w:val="16"/>
        </w:rPr>
        <w:t xml:space="preserve">. </w:t>
      </w:r>
      <w:r w:rsidRPr="009C377F">
        <w:rPr>
          <w:rStyle w:val="StyleUnderline"/>
        </w:rPr>
        <w:t xml:space="preserve">Most workers hold </w:t>
      </w:r>
      <w:r w:rsidRPr="009C377F">
        <w:rPr>
          <w:rStyle w:val="Emphasis"/>
        </w:rPr>
        <w:t>pension claims</w:t>
      </w:r>
      <w:r w:rsidRPr="009C377F">
        <w:rPr>
          <w:rStyle w:val="StyleUnderline"/>
        </w:rPr>
        <w:t xml:space="preserve"> in </w:t>
      </w:r>
      <w:r w:rsidRPr="009C377F">
        <w:rPr>
          <w:rStyle w:val="Emphasis"/>
        </w:rPr>
        <w:t>mutual funds or index funds</w:t>
      </w:r>
      <w:r w:rsidRPr="009C377F">
        <w:rPr>
          <w:sz w:val="16"/>
        </w:rPr>
        <w:t xml:space="preserve">, </w:t>
      </w:r>
      <w:r w:rsidRPr="009C377F">
        <w:rPr>
          <w:rStyle w:val="StyleUnderline"/>
        </w:rPr>
        <w:t xml:space="preserve">granting them the </w:t>
      </w:r>
      <w:r w:rsidRPr="009C377F">
        <w:rPr>
          <w:rStyle w:val="Emphasis"/>
        </w:rPr>
        <w:t>high returns</w:t>
      </w:r>
      <w:r w:rsidRPr="009C377F">
        <w:rPr>
          <w:rStyle w:val="StyleUnderline"/>
        </w:rPr>
        <w:t xml:space="preserve"> of </w:t>
      </w:r>
      <w:r w:rsidRPr="009C377F">
        <w:rPr>
          <w:rStyle w:val="Emphasis"/>
        </w:rPr>
        <w:t>stock markets</w:t>
      </w:r>
      <w:r w:rsidRPr="009C377F">
        <w:rPr>
          <w:rStyle w:val="StyleUnderline"/>
        </w:rPr>
        <w:t xml:space="preserve"> at low risk</w:t>
      </w:r>
      <w:r w:rsidRPr="009C377F">
        <w:rPr>
          <w:sz w:val="16"/>
        </w:rPr>
        <w:t xml:space="preserve"> — what amounts to </w:t>
      </w:r>
      <w:r w:rsidRPr="009C377F">
        <w:rPr>
          <w:rStyle w:val="Emphasis"/>
        </w:rPr>
        <w:t>financial democratization</w:t>
      </w:r>
      <w:r w:rsidRPr="009C377F">
        <w:rPr>
          <w:sz w:val="16"/>
        </w:rPr>
        <w:t>.</w:t>
      </w:r>
    </w:p>
    <w:p w14:paraId="045EDB78" w14:textId="77777777" w:rsidR="002F6C17" w:rsidRPr="00BA6938" w:rsidRDefault="002F6C17" w:rsidP="002F6C17">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46163B86" w14:textId="77777777" w:rsidR="002F6C17" w:rsidRPr="00BA6938" w:rsidRDefault="002F6C17" w:rsidP="002F6C17">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w:t>
      </w:r>
      <w:r w:rsidRPr="009C377F">
        <w:rPr>
          <w:rStyle w:val="StyleUnderline"/>
        </w:rPr>
        <w:t xml:space="preserve"> move through </w:t>
      </w:r>
      <w:r w:rsidRPr="009C377F">
        <w:rPr>
          <w:rStyle w:val="Emphasis"/>
        </w:rPr>
        <w:t>different income brackets</w:t>
      </w:r>
      <w:r w:rsidRPr="009C377F">
        <w:rPr>
          <w:rStyle w:val="StyleUnderline"/>
        </w:rPr>
        <w:t xml:space="preserve"> over</w:t>
      </w:r>
      <w:r w:rsidRPr="00BA6938">
        <w:rPr>
          <w:rStyle w:val="StyleUnderline"/>
        </w:rPr>
        <w:t xml:space="preserve">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w:t>
      </w:r>
      <w:r w:rsidRPr="009C377F">
        <w:rPr>
          <w:sz w:val="16"/>
        </w:rPr>
        <w:t xml:space="preserve">that </w:t>
      </w:r>
      <w:r w:rsidRPr="009C377F">
        <w:rPr>
          <w:rStyle w:val="StyleUnderline"/>
        </w:rPr>
        <w:t xml:space="preserve">within </w:t>
      </w:r>
      <w:r w:rsidRPr="009C377F">
        <w:rPr>
          <w:rStyle w:val="Emphasis"/>
        </w:rPr>
        <w:t>only a few years</w:t>
      </w:r>
      <w:r w:rsidRPr="009C377F">
        <w:rPr>
          <w:sz w:val="16"/>
        </w:rPr>
        <w:t xml:space="preserve">, </w:t>
      </w:r>
      <w:r w:rsidRPr="009C377F">
        <w:rPr>
          <w:rStyle w:val="StyleUnderline"/>
        </w:rPr>
        <w:t xml:space="preserve">half the households in the </w:t>
      </w:r>
      <w:r w:rsidRPr="009C377F">
        <w:rPr>
          <w:rStyle w:val="Emphasis"/>
        </w:rPr>
        <w:t>bottom income decile</w:t>
      </w:r>
      <w:r w:rsidRPr="009C377F">
        <w:rPr>
          <w:rStyle w:val="StyleUnderline"/>
        </w:rPr>
        <w:t xml:space="preserve"> have </w:t>
      </w:r>
      <w:r w:rsidRPr="009C377F">
        <w:rPr>
          <w:rStyle w:val="Emphasis"/>
        </w:rPr>
        <w:t>climbed to higher levels</w:t>
      </w:r>
      <w:r w:rsidRPr="009C377F">
        <w:rPr>
          <w:sz w:val="16"/>
        </w:rPr>
        <w:t xml:space="preserve">. Many top-decile households can drop to lower rungs of the ladder after business or investment setbacks. </w:t>
      </w:r>
      <w:r w:rsidRPr="009C377F">
        <w:rPr>
          <w:rStyle w:val="StyleUnderline"/>
        </w:rPr>
        <w:t xml:space="preserve">Government welfare programs </w:t>
      </w:r>
      <w:r w:rsidRPr="009C377F">
        <w:rPr>
          <w:rStyle w:val="Emphasis"/>
        </w:rPr>
        <w:t>further compress</w:t>
      </w:r>
      <w:r w:rsidRPr="009C377F">
        <w:rPr>
          <w:rStyle w:val="StyleUnderline"/>
        </w:rPr>
        <w:t xml:space="preserve"> differences</w:t>
      </w:r>
      <w:r w:rsidRPr="009C377F">
        <w:rPr>
          <w:sz w:val="16"/>
        </w:rPr>
        <w:t xml:space="preserve">. In Sweden, when public pension entitlements are capitalized and added to assessments of personal wealth, </w:t>
      </w:r>
      <w:r w:rsidRPr="009C377F">
        <w:rPr>
          <w:rStyle w:val="StyleUnderline"/>
        </w:rPr>
        <w:t>this alone cuts the measured wealth inequality</w:t>
      </w:r>
      <w:r w:rsidRPr="009C377F">
        <w:rPr>
          <w:sz w:val="16"/>
        </w:rPr>
        <w:t xml:space="preserve"> — known as </w:t>
      </w:r>
      <w:r w:rsidRPr="009C377F">
        <w:rPr>
          <w:rStyle w:val="StyleUnderline"/>
        </w:rPr>
        <w:t xml:space="preserve">the </w:t>
      </w:r>
      <w:r w:rsidRPr="009C377F">
        <w:rPr>
          <w:rStyle w:val="Emphasis"/>
        </w:rPr>
        <w:t>Gini coefficient</w:t>
      </w:r>
      <w:r w:rsidRPr="009C377F">
        <w:rPr>
          <w:sz w:val="16"/>
        </w:rPr>
        <w:t xml:space="preserve"> — </w:t>
      </w:r>
      <w:r w:rsidRPr="009C377F">
        <w:rPr>
          <w:rStyle w:val="StyleUnderline"/>
        </w:rPr>
        <w:t xml:space="preserve">by </w:t>
      </w:r>
      <w:r w:rsidRPr="009C377F">
        <w:rPr>
          <w:rStyle w:val="Emphasis"/>
        </w:rPr>
        <w:t>almost half</w:t>
      </w:r>
      <w:r w:rsidRPr="009C377F">
        <w:rPr>
          <w:sz w:val="16"/>
        </w:rPr>
        <w:t xml:space="preserve">. In the </w:t>
      </w:r>
      <w:r w:rsidRPr="009C377F">
        <w:rPr>
          <w:sz w:val="16"/>
        </w:rPr>
        <w:lastRenderedPageBreak/>
        <w:t xml:space="preserve">United States, the market’s redistributive role is smaller, but when Social Security, Medicare, and employer-provided health insurance are treated as in-kind income, </w:t>
      </w:r>
      <w:r w:rsidRPr="009C377F">
        <w:rPr>
          <w:rStyle w:val="StyleUnderline"/>
        </w:rPr>
        <w:t xml:space="preserve">median households fare </w:t>
      </w:r>
      <w:r w:rsidRPr="009C377F">
        <w:rPr>
          <w:rStyle w:val="Emphasis"/>
        </w:rPr>
        <w:t>far better</w:t>
      </w:r>
      <w:r w:rsidRPr="009C377F">
        <w:rPr>
          <w:rStyle w:val="StyleUnderline"/>
        </w:rPr>
        <w:t xml:space="preserve"> than </w:t>
      </w:r>
      <w:r w:rsidRPr="009C377F">
        <w:rPr>
          <w:rStyle w:val="Emphasis"/>
        </w:rPr>
        <w:t>raw wage data</w:t>
      </w:r>
      <w:r w:rsidRPr="009C377F">
        <w:rPr>
          <w:rStyle w:val="StyleUnderline"/>
        </w:rPr>
        <w:t xml:space="preserve"> suggest</w:t>
      </w:r>
      <w:r w:rsidRPr="009C377F">
        <w:rPr>
          <w:sz w:val="16"/>
        </w:rPr>
        <w:t>.</w:t>
      </w:r>
    </w:p>
    <w:p w14:paraId="5DF64E9B" w14:textId="77777777" w:rsidR="002F6C17" w:rsidRPr="00BA6938" w:rsidRDefault="002F6C17" w:rsidP="002F6C17">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4D3282B9" w14:textId="77777777" w:rsidR="002F6C17" w:rsidRPr="00AF2AA7" w:rsidRDefault="002F6C17" w:rsidP="002F6C17">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25CDDB0F" w14:textId="77777777" w:rsidR="002F6C17" w:rsidRDefault="002F6C17" w:rsidP="002F6C17">
      <w:pPr>
        <w:pStyle w:val="Heading4"/>
      </w:pPr>
      <w:r>
        <w:t xml:space="preserve">AND isnt </w:t>
      </w:r>
      <w:r w:rsidRPr="00130AE3">
        <w:rPr>
          <w:u w:val="single"/>
        </w:rPr>
        <w:t>existential</w:t>
      </w:r>
      <w:r>
        <w:t xml:space="preserve">. </w:t>
      </w:r>
    </w:p>
    <w:p w14:paraId="65599ED8" w14:textId="77777777" w:rsidR="002F6C17" w:rsidRDefault="002F6C17" w:rsidP="002F6C17">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3A2FC0DA" w14:textId="77777777" w:rsidR="002F6C17" w:rsidRPr="00B41415" w:rsidRDefault="002F6C17" w:rsidP="002F6C17">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D50607">
        <w:rPr>
          <w:rStyle w:val="StyleUnderline"/>
          <w:highlight w:val="cyan"/>
        </w:rPr>
        <w:t>claims about inequality rest on</w:t>
      </w:r>
      <w:r w:rsidRPr="00D50607">
        <w:rPr>
          <w:sz w:val="16"/>
          <w:highlight w:val="cyan"/>
        </w:rPr>
        <w:t xml:space="preserve"> </w:t>
      </w:r>
      <w:r w:rsidRPr="00D50607">
        <w:rPr>
          <w:rStyle w:val="Emphasis"/>
          <w:highlight w:val="cyan"/>
        </w:rPr>
        <w:t>selective</w:t>
      </w:r>
      <w:r w:rsidRPr="00B41415">
        <w:rPr>
          <w:sz w:val="16"/>
        </w:rPr>
        <w:t xml:space="preserve"> </w:t>
      </w:r>
      <w:r w:rsidRPr="00400035">
        <w:rPr>
          <w:rStyle w:val="StyleUnderline"/>
        </w:rPr>
        <w:t xml:space="preserve">readings of history and partial </w:t>
      </w:r>
      <w:r w:rsidRPr="00D50607">
        <w:rPr>
          <w:rStyle w:val="StyleUnderline"/>
          <w:highlight w:val="cya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D50607">
        <w:rPr>
          <w:rStyle w:val="Emphasis"/>
          <w:highlight w:val="cyan"/>
        </w:rPr>
        <w:t>full balance sheet</w:t>
      </w:r>
      <w:r w:rsidRPr="00B41415">
        <w:rPr>
          <w:sz w:val="16"/>
        </w:rPr>
        <w:t xml:space="preserve"> </w:t>
      </w:r>
      <w:r w:rsidRPr="00400035">
        <w:rPr>
          <w:rStyle w:val="StyleUnderline"/>
        </w:rPr>
        <w:t xml:space="preserve">of modern economies </w:t>
      </w:r>
      <w:r w:rsidRPr="00D50607">
        <w:rPr>
          <w:rStyle w:val="StyleUnderline"/>
          <w:highlight w:val="cya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D50607">
        <w:rPr>
          <w:rStyle w:val="StyleUnderline"/>
          <w:highlight w:val="cyan"/>
        </w:rPr>
        <w:t>Western societies</w:t>
      </w:r>
      <w:r w:rsidRPr="00400035">
        <w:rPr>
          <w:rStyle w:val="StyleUnderline"/>
        </w:rPr>
        <w:t xml:space="preserve"> are</w:t>
      </w:r>
      <w:r w:rsidRPr="00B41415">
        <w:rPr>
          <w:sz w:val="16"/>
        </w:rPr>
        <w:t xml:space="preserve"> </w:t>
      </w:r>
      <w:r w:rsidRPr="00D50607">
        <w:rPr>
          <w:rStyle w:val="Emphasis"/>
          <w:szCs w:val="24"/>
          <w:highlight w:val="cyan"/>
        </w:rPr>
        <w:t>not nearly as unequal as many believe</w:t>
      </w:r>
      <w:r w:rsidRPr="00B41415">
        <w:rPr>
          <w:sz w:val="16"/>
        </w:rPr>
        <w:t xml:space="preserve"> them </w:t>
      </w:r>
      <w:r w:rsidRPr="003A06D2">
        <w:rPr>
          <w:rStyle w:val="StyleUnderline"/>
        </w:rPr>
        <w:t>to be</w:t>
      </w:r>
      <w:r w:rsidRPr="00B41415">
        <w:rPr>
          <w:sz w:val="16"/>
        </w:rPr>
        <w:t>.</w:t>
      </w:r>
    </w:p>
    <w:p w14:paraId="550632C0" w14:textId="77777777" w:rsidR="002F6C17" w:rsidRPr="00B41415" w:rsidRDefault="002F6C17" w:rsidP="002F6C17">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69D5DB7F" w14:textId="77777777" w:rsidR="002F6C17" w:rsidRPr="00B41415" w:rsidRDefault="002F6C17" w:rsidP="002F6C17">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D50607">
        <w:rPr>
          <w:rStyle w:val="Emphasis"/>
          <w:highlight w:val="cyan"/>
        </w:rPr>
        <w:t>ev</w:t>
      </w:r>
      <w:r w:rsidRPr="003A06D2">
        <w:rPr>
          <w:rStyle w:val="Emphasis"/>
        </w:rPr>
        <w:t>idence</w:t>
      </w:r>
      <w:r w:rsidRPr="00B41415">
        <w:rPr>
          <w:sz w:val="16"/>
        </w:rPr>
        <w:t xml:space="preserve"> </w:t>
      </w:r>
      <w:r w:rsidRPr="00D50607">
        <w:rPr>
          <w:rStyle w:val="StyleUnderline"/>
          <w:highlight w:val="cyan"/>
        </w:rPr>
        <w:t>shows</w:t>
      </w:r>
      <w:r w:rsidRPr="003A06D2">
        <w:rPr>
          <w:rStyle w:val="StyleUnderline"/>
        </w:rPr>
        <w:t xml:space="preserve"> that free-</w:t>
      </w:r>
      <w:r w:rsidRPr="00D50607">
        <w:rPr>
          <w:rStyle w:val="StyleUnderline"/>
          <w:highlight w:val="cyan"/>
        </w:rPr>
        <w:t>market</w:t>
      </w:r>
      <w:r w:rsidRPr="003A06D2">
        <w:rPr>
          <w:rStyle w:val="StyleUnderline"/>
        </w:rPr>
        <w:t xml:space="preserve"> economies have</w:t>
      </w:r>
      <w:r w:rsidRPr="00B41415">
        <w:rPr>
          <w:sz w:val="16"/>
        </w:rPr>
        <w:t xml:space="preserve"> </w:t>
      </w:r>
      <w:r w:rsidRPr="00D50607">
        <w:rPr>
          <w:rStyle w:val="Emphasis"/>
          <w:highlight w:val="cya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D50607">
        <w:rPr>
          <w:rStyle w:val="Emphasis"/>
          <w:highlight w:val="cyan"/>
        </w:rPr>
        <w:t>rise</w:t>
      </w:r>
      <w:r w:rsidRPr="00D50607">
        <w:rPr>
          <w:sz w:val="16"/>
          <w:highlight w:val="cyan"/>
        </w:rPr>
        <w:t xml:space="preserve"> </w:t>
      </w:r>
      <w:r w:rsidRPr="00D50607">
        <w:rPr>
          <w:rStyle w:val="StyleUnderline"/>
          <w:highlight w:val="cyan"/>
        </w:rPr>
        <w:t>in</w:t>
      </w:r>
      <w:r w:rsidRPr="00F94450">
        <w:rPr>
          <w:rStyle w:val="StyleUnderline"/>
        </w:rPr>
        <w:t xml:space="preserve"> recorded </w:t>
      </w:r>
      <w:r w:rsidRPr="00D50607">
        <w:rPr>
          <w:rStyle w:val="StyleUnderline"/>
          <w:highlight w:val="cyan"/>
        </w:rPr>
        <w:t>inequality reflects</w:t>
      </w:r>
      <w:r w:rsidRPr="00D50607">
        <w:rPr>
          <w:sz w:val="16"/>
          <w:highlight w:val="cyan"/>
        </w:rPr>
        <w:t xml:space="preserve"> </w:t>
      </w:r>
      <w:r w:rsidRPr="00D50607">
        <w:rPr>
          <w:rStyle w:val="Emphasis"/>
          <w:highlight w:val="cya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D50607">
        <w:rPr>
          <w:rStyle w:val="StyleUnderline"/>
          <w:highlight w:val="cyan"/>
        </w:rPr>
        <w:t>before treating</w:t>
      </w:r>
      <w:r w:rsidRPr="00F94450">
        <w:rPr>
          <w:rStyle w:val="StyleUnderline"/>
        </w:rPr>
        <w:t xml:space="preserve"> inequality </w:t>
      </w:r>
      <w:r w:rsidRPr="00D50607">
        <w:rPr>
          <w:rStyle w:val="StyleUnderline"/>
          <w:highlight w:val="cyan"/>
        </w:rPr>
        <w:t>as</w:t>
      </w:r>
      <w:r w:rsidRPr="00F94450">
        <w:rPr>
          <w:rStyle w:val="StyleUnderline"/>
        </w:rPr>
        <w:t xml:space="preserve"> an</w:t>
      </w:r>
      <w:r w:rsidRPr="00B41415">
        <w:rPr>
          <w:sz w:val="16"/>
        </w:rPr>
        <w:t xml:space="preserve"> </w:t>
      </w:r>
      <w:r w:rsidRPr="00D50607">
        <w:rPr>
          <w:rStyle w:val="Emphasis"/>
          <w:highlight w:val="cyan"/>
        </w:rPr>
        <w:t>existential</w:t>
      </w:r>
      <w:r w:rsidRPr="00F94450">
        <w:rPr>
          <w:rStyle w:val="Emphasis"/>
        </w:rPr>
        <w:t xml:space="preserve"> crisis</w:t>
      </w:r>
      <w:r w:rsidRPr="00B41415">
        <w:rPr>
          <w:sz w:val="16"/>
        </w:rPr>
        <w:t xml:space="preserve">, </w:t>
      </w:r>
      <w:r w:rsidRPr="00F94450">
        <w:rPr>
          <w:rStyle w:val="StyleUnderline"/>
        </w:rPr>
        <w:t xml:space="preserve">it is </w:t>
      </w:r>
      <w:r w:rsidRPr="00D50607">
        <w:rPr>
          <w:rStyle w:val="StyleUnderline"/>
          <w:highlight w:val="cyan"/>
        </w:rPr>
        <w:t>worth</w:t>
      </w:r>
      <w:r w:rsidRPr="00D50607">
        <w:rPr>
          <w:sz w:val="16"/>
          <w:highlight w:val="cyan"/>
        </w:rPr>
        <w:t xml:space="preserve"> </w:t>
      </w:r>
      <w:r w:rsidRPr="00D50607">
        <w:rPr>
          <w:rStyle w:val="Emphasis"/>
          <w:highlight w:val="cyan"/>
        </w:rPr>
        <w:t>double-checking</w:t>
      </w:r>
      <w:r w:rsidRPr="00B41415">
        <w:rPr>
          <w:sz w:val="16"/>
        </w:rPr>
        <w:t xml:space="preserve"> </w:t>
      </w:r>
      <w:r w:rsidRPr="00F94450">
        <w:rPr>
          <w:rStyle w:val="StyleUnderline"/>
        </w:rPr>
        <w:t>the thermometer</w:t>
      </w:r>
      <w:r w:rsidRPr="00B41415">
        <w:rPr>
          <w:sz w:val="16"/>
        </w:rPr>
        <w:t>.</w:t>
      </w:r>
    </w:p>
    <w:p w14:paraId="4C52789E" w14:textId="77777777" w:rsidR="002F6C17" w:rsidRPr="00B41415" w:rsidRDefault="002F6C17" w:rsidP="002F6C17">
      <w:pPr>
        <w:rPr>
          <w:sz w:val="16"/>
        </w:rPr>
      </w:pPr>
      <w:r w:rsidRPr="00B41415">
        <w:rPr>
          <w:sz w:val="16"/>
        </w:rPr>
        <w:t>THE TALE OF RUNAWAY INEQUALITY</w:t>
      </w:r>
    </w:p>
    <w:p w14:paraId="12EA2B4E" w14:textId="77777777" w:rsidR="002F6C17" w:rsidRPr="00B41415" w:rsidRDefault="002F6C17" w:rsidP="002F6C17">
      <w:pPr>
        <w:rPr>
          <w:sz w:val="16"/>
        </w:rPr>
      </w:pPr>
      <w:r w:rsidRPr="00B41415">
        <w:rPr>
          <w:sz w:val="16"/>
        </w:rPr>
        <w:lastRenderedPageBreak/>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C8C0403" w14:textId="77777777" w:rsidR="002F6C17" w:rsidRPr="00B41415" w:rsidRDefault="002F6C17" w:rsidP="002F6C17">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6282B52A" w14:textId="77777777" w:rsidR="002F6C17" w:rsidRPr="00B41415" w:rsidRDefault="002F6C17" w:rsidP="002F6C17">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D50607">
        <w:rPr>
          <w:rStyle w:val="StyleUnderline"/>
          <w:highlight w:val="cyan"/>
        </w:rPr>
        <w:t>most estimates of</w:t>
      </w:r>
      <w:r w:rsidRPr="00236E72">
        <w:rPr>
          <w:rStyle w:val="StyleUnderline"/>
        </w:rPr>
        <w:t xml:space="preserve"> income </w:t>
      </w:r>
      <w:r w:rsidRPr="00D50607">
        <w:rPr>
          <w:rStyle w:val="StyleUnderline"/>
          <w:highlight w:val="cyan"/>
        </w:rPr>
        <w:t>inequality</w:t>
      </w:r>
      <w:r w:rsidRPr="00236E72">
        <w:rPr>
          <w:rStyle w:val="StyleUnderline"/>
        </w:rPr>
        <w:t xml:space="preserve"> have</w:t>
      </w:r>
      <w:r w:rsidRPr="00B41415">
        <w:rPr>
          <w:sz w:val="16"/>
        </w:rPr>
        <w:t xml:space="preserve"> </w:t>
      </w:r>
      <w:r w:rsidRPr="00D50607">
        <w:rPr>
          <w:rStyle w:val="Emphasis"/>
          <w:szCs w:val="28"/>
          <w:highlight w:val="cyan"/>
        </w:rPr>
        <w:t>actually plateaued</w:t>
      </w:r>
      <w:r w:rsidRPr="00B41415">
        <w:rPr>
          <w:rStyle w:val="Emphasis"/>
          <w:szCs w:val="28"/>
        </w:rPr>
        <w:t xml:space="preserve"> in the last two decades</w:t>
      </w:r>
      <w:r w:rsidRPr="00B41415">
        <w:rPr>
          <w:sz w:val="16"/>
        </w:rPr>
        <w:t xml:space="preserve">. Likewise, </w:t>
      </w:r>
      <w:r w:rsidRPr="00236E72">
        <w:rPr>
          <w:rStyle w:val="StyleUnderline"/>
        </w:rPr>
        <w:t xml:space="preserve">focusing on </w:t>
      </w:r>
      <w:r w:rsidRPr="00D50607">
        <w:rPr>
          <w:rStyle w:val="StyleUnderline"/>
          <w:highlight w:val="cyan"/>
        </w:rPr>
        <w:t>pretax</w:t>
      </w:r>
      <w:r w:rsidRPr="00236E72">
        <w:rPr>
          <w:rStyle w:val="StyleUnderline"/>
        </w:rPr>
        <w:t xml:space="preserve"> income </w:t>
      </w:r>
      <w:r w:rsidRPr="00D50607">
        <w:rPr>
          <w:rStyle w:val="StyleUnderline"/>
          <w:highlight w:val="cya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D50607">
        <w:rPr>
          <w:rStyle w:val="Emphasis"/>
          <w:highlight w:val="cyan"/>
        </w:rPr>
        <w:t>progressive taxation</w:t>
      </w:r>
      <w:r w:rsidRPr="00D50607">
        <w:rPr>
          <w:sz w:val="16"/>
          <w:highlight w:val="cyan"/>
        </w:rPr>
        <w:t xml:space="preserve"> </w:t>
      </w:r>
      <w:r w:rsidRPr="00D50607">
        <w:rPr>
          <w:rStyle w:val="StyleUnderline"/>
          <w:highlight w:val="cya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D50607">
        <w:rPr>
          <w:rStyle w:val="Emphasis"/>
          <w:highlight w:val="cya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D50607">
        <w:rPr>
          <w:rStyle w:val="StyleUnderline"/>
          <w:highlight w:val="cyan"/>
        </w:rPr>
        <w:t>often</w:t>
      </w:r>
      <w:r w:rsidRPr="00D50607">
        <w:rPr>
          <w:sz w:val="16"/>
          <w:highlight w:val="cyan"/>
        </w:rPr>
        <w:t xml:space="preserve"> </w:t>
      </w:r>
      <w:r w:rsidRPr="00D50607">
        <w:rPr>
          <w:rStyle w:val="Emphasis"/>
          <w:highlight w:val="cyan"/>
        </w:rPr>
        <w:t>exclude</w:t>
      </w:r>
      <w:r w:rsidRPr="00D50607">
        <w:rPr>
          <w:sz w:val="16"/>
          <w:highlight w:val="cyan"/>
        </w:rPr>
        <w:t xml:space="preserve"> </w:t>
      </w:r>
      <w:r w:rsidRPr="00D50607">
        <w:rPr>
          <w:rStyle w:val="StyleUnderline"/>
          <w:highlight w:val="cyan"/>
        </w:rPr>
        <w:t>mandatory pension</w:t>
      </w:r>
      <w:r w:rsidRPr="00236E72">
        <w:rPr>
          <w:rStyle w:val="StyleUnderline"/>
        </w:rPr>
        <w:t xml:space="preserve"> assets </w:t>
      </w:r>
      <w:r w:rsidRPr="00D50607">
        <w:rPr>
          <w:rStyle w:val="StyleUnderline"/>
          <w:highlight w:val="cyan"/>
        </w:rPr>
        <w:t>and</w:t>
      </w:r>
      <w:r w:rsidRPr="00236E72">
        <w:rPr>
          <w:rStyle w:val="StyleUnderline"/>
        </w:rPr>
        <w:t xml:space="preserve"> undercount </w:t>
      </w:r>
      <w:r w:rsidRPr="00D50607">
        <w:rPr>
          <w:rStyle w:val="StyleUnderline"/>
          <w:highlight w:val="cya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4B6CF070" w14:textId="77777777" w:rsidR="002F6C17" w:rsidRPr="00B41415" w:rsidRDefault="002F6C17" w:rsidP="002F6C17">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2D50CCE9" w14:textId="77777777" w:rsidR="002F6C17" w:rsidRPr="00B41415" w:rsidRDefault="002F6C17" w:rsidP="002F6C17">
      <w:pPr>
        <w:rPr>
          <w:sz w:val="16"/>
        </w:rPr>
      </w:pPr>
      <w:r w:rsidRPr="00B41415">
        <w:rPr>
          <w:sz w:val="16"/>
        </w:rPr>
        <w:t>A RISING TIDE</w:t>
      </w:r>
    </w:p>
    <w:p w14:paraId="0FD1C06B" w14:textId="77777777" w:rsidR="002F6C17" w:rsidRPr="00B41415" w:rsidRDefault="002F6C17" w:rsidP="002F6C17">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7CCF7E11" w14:textId="77777777" w:rsidR="002F6C17" w:rsidRPr="00B41415" w:rsidRDefault="002F6C17" w:rsidP="002F6C17">
      <w:pPr>
        <w:rPr>
          <w:sz w:val="16"/>
        </w:rPr>
      </w:pPr>
      <w:r w:rsidRPr="00B41415">
        <w:rPr>
          <w:sz w:val="16"/>
        </w:rPr>
        <w:t xml:space="preserve">First, private wealth has exploded—but so has broad ownership of it. </w:t>
      </w:r>
      <w:r w:rsidRPr="00D50607">
        <w:rPr>
          <w:rStyle w:val="Emphasis"/>
          <w:highlight w:val="cyan"/>
        </w:rPr>
        <w:t>Reconstructed</w:t>
      </w:r>
      <w:r w:rsidRPr="00B41415">
        <w:rPr>
          <w:sz w:val="16"/>
        </w:rPr>
        <w:t xml:space="preserve"> </w:t>
      </w:r>
      <w:r w:rsidRPr="00236E72">
        <w:rPr>
          <w:rStyle w:val="StyleUnderline"/>
        </w:rPr>
        <w:t xml:space="preserve">national </w:t>
      </w:r>
      <w:r w:rsidRPr="00D50607">
        <w:rPr>
          <w:rStyle w:val="StyleUnderline"/>
          <w:highlight w:val="cya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D50607">
        <w:rPr>
          <w:rStyle w:val="Emphasis"/>
          <w:highlight w:val="cyan"/>
        </w:rPr>
        <w:t>U</w:t>
      </w:r>
      <w:r w:rsidRPr="00B41415">
        <w:rPr>
          <w:sz w:val="16"/>
        </w:rPr>
        <w:t xml:space="preserve">nited </w:t>
      </w:r>
      <w:r w:rsidRPr="00D50607">
        <w:rPr>
          <w:rStyle w:val="Emphasis"/>
          <w:highlight w:val="cyan"/>
        </w:rPr>
        <w:t>S</w:t>
      </w:r>
      <w:r w:rsidRPr="00B41415">
        <w:rPr>
          <w:sz w:val="16"/>
        </w:rPr>
        <w:t xml:space="preserve">tates </w:t>
      </w:r>
      <w:r w:rsidRPr="00D50607">
        <w:rPr>
          <w:rStyle w:val="StyleUnderline"/>
          <w:highlight w:val="cyan"/>
        </w:rPr>
        <w:t>show</w:t>
      </w:r>
      <w:r w:rsidRPr="00236E72">
        <w:rPr>
          <w:rStyle w:val="StyleUnderline"/>
        </w:rPr>
        <w:t xml:space="preserve"> real </w:t>
      </w:r>
      <w:r w:rsidRPr="00D50607">
        <w:rPr>
          <w:rStyle w:val="StyleUnderline"/>
          <w:highlight w:val="cya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D50607">
        <w:rPr>
          <w:rStyle w:val="StyleUnderline"/>
          <w:highlight w:val="cyan"/>
        </w:rPr>
        <w:t>rising</w:t>
      </w:r>
      <w:r w:rsidRPr="00236E72">
        <w:rPr>
          <w:rStyle w:val="StyleUnderline"/>
        </w:rPr>
        <w:t xml:space="preserve"> more than</w:t>
      </w:r>
      <w:r w:rsidRPr="00B41415">
        <w:rPr>
          <w:sz w:val="16"/>
        </w:rPr>
        <w:t xml:space="preserve"> </w:t>
      </w:r>
      <w:r w:rsidRPr="00D50607">
        <w:rPr>
          <w:rStyle w:val="Emphasis"/>
          <w:highlight w:val="cya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D50607">
        <w:rPr>
          <w:rStyle w:val="StyleUnderline"/>
          <w:highlight w:val="cyan"/>
        </w:rPr>
        <w:t>amounts to</w:t>
      </w:r>
      <w:r w:rsidRPr="00D50607">
        <w:rPr>
          <w:sz w:val="16"/>
          <w:highlight w:val="cyan"/>
        </w:rPr>
        <w:t xml:space="preserve"> </w:t>
      </w:r>
      <w:r w:rsidRPr="00D50607">
        <w:rPr>
          <w:rStyle w:val="Emphasis"/>
          <w:highlight w:val="cyan"/>
        </w:rPr>
        <w:t>financial</w:t>
      </w:r>
      <w:r w:rsidRPr="00D50607">
        <w:rPr>
          <w:sz w:val="16"/>
          <w:highlight w:val="cyan"/>
        </w:rPr>
        <w:t xml:space="preserve"> </w:t>
      </w:r>
      <w:r w:rsidRPr="00D50607">
        <w:rPr>
          <w:rStyle w:val="StyleUnderline"/>
          <w:highlight w:val="cyan"/>
        </w:rPr>
        <w:t>democratization</w:t>
      </w:r>
      <w:r w:rsidRPr="00B41415">
        <w:rPr>
          <w:sz w:val="16"/>
        </w:rPr>
        <w:t>.</w:t>
      </w:r>
    </w:p>
    <w:p w14:paraId="3F245108" w14:textId="77777777" w:rsidR="002F6C17" w:rsidRPr="00B41415" w:rsidRDefault="002F6C17" w:rsidP="002F6C17">
      <w:pPr>
        <w:rPr>
          <w:sz w:val="16"/>
        </w:rPr>
      </w:pPr>
      <w:r w:rsidRPr="00B41415">
        <w:rPr>
          <w:sz w:val="16"/>
        </w:rPr>
        <w:t xml:space="preserve">Second, </w:t>
      </w:r>
      <w:r w:rsidRPr="00D50607">
        <w:rPr>
          <w:rStyle w:val="StyleUnderline"/>
          <w:highlight w:val="cyan"/>
        </w:rPr>
        <w:t>wealth concentration</w:t>
      </w:r>
      <w:r w:rsidRPr="00236E72">
        <w:rPr>
          <w:rStyle w:val="StyleUnderline"/>
        </w:rPr>
        <w:t xml:space="preserve"> has</w:t>
      </w:r>
      <w:r w:rsidRPr="00B41415">
        <w:rPr>
          <w:sz w:val="16"/>
        </w:rPr>
        <w:t xml:space="preserve"> </w:t>
      </w:r>
      <w:r w:rsidRPr="00D50607">
        <w:rPr>
          <w:rStyle w:val="Emphasis"/>
          <w:highlight w:val="cya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w:t>
      </w:r>
      <w:r w:rsidRPr="00B41415">
        <w:rPr>
          <w:sz w:val="16"/>
        </w:rPr>
        <w:lastRenderedPageBreak/>
        <w:t xml:space="preserve">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D50607">
        <w:rPr>
          <w:rStyle w:val="Emphasis"/>
          <w:highlight w:val="cyan"/>
        </w:rPr>
        <w:t>dominant</w:t>
      </w:r>
      <w:r w:rsidRPr="00D50607">
        <w:rPr>
          <w:sz w:val="16"/>
          <w:highlight w:val="cyan"/>
        </w:rPr>
        <w:t xml:space="preserve"> </w:t>
      </w:r>
      <w:r w:rsidRPr="00D50607">
        <w:rPr>
          <w:rStyle w:val="StyleUnderline"/>
          <w:highlight w:val="cyan"/>
        </w:rPr>
        <w:t>quantitative fact</w:t>
      </w:r>
      <w:r w:rsidRPr="00236E72">
        <w:rPr>
          <w:rStyle w:val="StyleUnderline"/>
        </w:rPr>
        <w:t xml:space="preserve"> of the century</w:t>
      </w:r>
      <w:r w:rsidRPr="00B41415">
        <w:rPr>
          <w:sz w:val="16"/>
        </w:rPr>
        <w:t xml:space="preserve">, therefore, </w:t>
      </w:r>
      <w:r w:rsidRPr="00D50607">
        <w:rPr>
          <w:rStyle w:val="StyleUnderline"/>
          <w:highlight w:val="cyan"/>
        </w:rPr>
        <w:t>is</w:t>
      </w:r>
      <w:r w:rsidRPr="00236E72">
        <w:rPr>
          <w:rStyle w:val="StyleUnderline"/>
        </w:rPr>
        <w:t xml:space="preserve"> not a new Gilded Age but a</w:t>
      </w:r>
      <w:r w:rsidRPr="00B41415">
        <w:rPr>
          <w:sz w:val="16"/>
        </w:rPr>
        <w:t xml:space="preserve"> </w:t>
      </w:r>
      <w:r w:rsidRPr="00D50607">
        <w:rPr>
          <w:rStyle w:val="Emphasis"/>
          <w:szCs w:val="24"/>
          <w:highlight w:val="cyan"/>
        </w:rPr>
        <w:t>dramatic wealth equalization propelled by mass asset ownership</w:t>
      </w:r>
      <w:r w:rsidRPr="00B41415">
        <w:rPr>
          <w:sz w:val="16"/>
        </w:rPr>
        <w:t>.</w:t>
      </w:r>
    </w:p>
    <w:p w14:paraId="6F45674F" w14:textId="77777777" w:rsidR="002F6C17" w:rsidRPr="00B41415" w:rsidRDefault="002F6C17" w:rsidP="002F6C17">
      <w:pPr>
        <w:rPr>
          <w:sz w:val="16"/>
        </w:rPr>
      </w:pPr>
      <w:r w:rsidRPr="00B41415">
        <w:rPr>
          <w:noProof/>
          <w:sz w:val="16"/>
        </w:rPr>
        <w:drawing>
          <wp:inline distT="0" distB="0" distL="0" distR="0" wp14:anchorId="35DE5F1D" wp14:editId="2EF3A81D">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549945DF" w14:textId="77777777" w:rsidR="002F6C17" w:rsidRPr="00B41415" w:rsidRDefault="002F6C17" w:rsidP="002F6C17">
      <w:pPr>
        <w:rPr>
          <w:sz w:val="16"/>
        </w:rPr>
      </w:pPr>
      <w:r w:rsidRPr="00B41415">
        <w:rPr>
          <w:noProof/>
          <w:sz w:val="16"/>
        </w:rPr>
        <w:drawing>
          <wp:inline distT="0" distB="0" distL="0" distR="0" wp14:anchorId="54852C70" wp14:editId="14069E9B">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171A65BD" w14:textId="77777777" w:rsidR="002F6C17" w:rsidRDefault="002F6C17" w:rsidP="002F6C17">
      <w:pPr>
        <w:rPr>
          <w:sz w:val="16"/>
        </w:rPr>
      </w:pPr>
      <w:r w:rsidRPr="00B41415">
        <w:rPr>
          <w:sz w:val="16"/>
        </w:rPr>
        <w:t xml:space="preserve">Third, </w:t>
      </w:r>
      <w:r w:rsidRPr="00B41415">
        <w:rPr>
          <w:rStyle w:val="StyleUnderline"/>
        </w:rPr>
        <w:t>the fact</w:t>
      </w:r>
      <w:r w:rsidRPr="00B41415">
        <w:rPr>
          <w:sz w:val="16"/>
        </w:rPr>
        <w:t xml:space="preserve"> that </w:t>
      </w:r>
      <w:r w:rsidRPr="00D50607">
        <w:rPr>
          <w:rStyle w:val="StyleUnderline"/>
          <w:highlight w:val="cyan"/>
        </w:rPr>
        <w:t>people move through</w:t>
      </w:r>
      <w:r w:rsidRPr="00B41415">
        <w:rPr>
          <w:sz w:val="16"/>
        </w:rPr>
        <w:t xml:space="preserve"> </w:t>
      </w:r>
      <w:r w:rsidRPr="00B41415">
        <w:rPr>
          <w:rStyle w:val="Emphasis"/>
        </w:rPr>
        <w:t xml:space="preserve">different </w:t>
      </w:r>
      <w:r w:rsidRPr="00D50607">
        <w:rPr>
          <w:rStyle w:val="Emphasis"/>
          <w:highlight w:val="cya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D50607">
        <w:rPr>
          <w:rStyle w:val="Emphasis"/>
          <w:highlight w:val="cyan"/>
        </w:rPr>
        <w:t>studies</w:t>
      </w:r>
      <w:r w:rsidRPr="00B41415">
        <w:rPr>
          <w:sz w:val="16"/>
        </w:rPr>
        <w:t xml:space="preserve"> in different countries instead </w:t>
      </w:r>
      <w:r w:rsidRPr="00B41415">
        <w:rPr>
          <w:rStyle w:val="StyleUnderline"/>
        </w:rPr>
        <w:t xml:space="preserve">follow individuals over time, they typically </w:t>
      </w:r>
      <w:r w:rsidRPr="00D50607">
        <w:rPr>
          <w:rStyle w:val="StyleUnderline"/>
          <w:highlight w:val="cyan"/>
        </w:rPr>
        <w:t>find</w:t>
      </w:r>
      <w:r w:rsidRPr="00B41415">
        <w:rPr>
          <w:rStyle w:val="StyleUnderline"/>
        </w:rPr>
        <w:t xml:space="preserve"> that </w:t>
      </w:r>
      <w:r w:rsidRPr="00D50607">
        <w:rPr>
          <w:rStyle w:val="StyleUnderline"/>
          <w:highlight w:val="cyan"/>
        </w:rPr>
        <w:t>within</w:t>
      </w:r>
      <w:r w:rsidRPr="00B41415">
        <w:rPr>
          <w:rStyle w:val="StyleUnderline"/>
        </w:rPr>
        <w:t xml:space="preserve"> only </w:t>
      </w:r>
      <w:r w:rsidRPr="00D50607">
        <w:rPr>
          <w:rStyle w:val="StyleUnderline"/>
          <w:highlight w:val="cyan"/>
        </w:rPr>
        <w:t>a few years</w:t>
      </w:r>
      <w:r w:rsidRPr="00D50607">
        <w:rPr>
          <w:sz w:val="16"/>
          <w:highlight w:val="cyan"/>
        </w:rPr>
        <w:t xml:space="preserve">, </w:t>
      </w:r>
      <w:r w:rsidRPr="00D50607">
        <w:rPr>
          <w:rStyle w:val="Emphasis"/>
          <w:highlight w:val="cya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D50607">
        <w:rPr>
          <w:rStyle w:val="Emphasis"/>
          <w:highlight w:val="cyan"/>
        </w:rPr>
        <w:t>climb</w:t>
      </w:r>
      <w:r w:rsidRPr="00B41415">
        <w:rPr>
          <w:rStyle w:val="Emphasis"/>
        </w:rPr>
        <w:t>ed</w:t>
      </w:r>
      <w:r w:rsidRPr="00B41415">
        <w:rPr>
          <w:sz w:val="16"/>
        </w:rPr>
        <w:t xml:space="preserve"> </w:t>
      </w:r>
      <w:r w:rsidRPr="00B41415">
        <w:rPr>
          <w:rStyle w:val="StyleUnderline"/>
        </w:rPr>
        <w:t xml:space="preserve">to </w:t>
      </w:r>
      <w:r w:rsidRPr="00D50607">
        <w:rPr>
          <w:rStyle w:val="StyleUnderline"/>
          <w:highlight w:val="cya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D50607">
        <w:rPr>
          <w:rStyle w:val="Emphasis"/>
          <w:highlight w:val="cyan"/>
        </w:rPr>
        <w:t>Gov</w:t>
      </w:r>
      <w:r w:rsidRPr="00B41415">
        <w:rPr>
          <w:rStyle w:val="Emphasis"/>
        </w:rPr>
        <w:t xml:space="preserve">ernment </w:t>
      </w:r>
      <w:r w:rsidRPr="00D50607">
        <w:rPr>
          <w:rStyle w:val="Emphasis"/>
          <w:highlight w:val="cyan"/>
        </w:rPr>
        <w:t>welfare</w:t>
      </w:r>
      <w:r w:rsidRPr="00B41415">
        <w:rPr>
          <w:rStyle w:val="Emphasis"/>
        </w:rPr>
        <w:t xml:space="preserve"> programs</w:t>
      </w:r>
      <w:r w:rsidRPr="00B41415">
        <w:rPr>
          <w:sz w:val="16"/>
        </w:rPr>
        <w:t xml:space="preserve"> further </w:t>
      </w:r>
      <w:r w:rsidRPr="00D50607">
        <w:rPr>
          <w:rStyle w:val="StyleUnderline"/>
          <w:highlight w:val="cya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D50607">
        <w:rPr>
          <w:rStyle w:val="StyleUnderline"/>
          <w:highlight w:val="cyan"/>
        </w:rPr>
        <w:t>In the</w:t>
      </w:r>
      <w:r w:rsidRPr="00D50607">
        <w:rPr>
          <w:sz w:val="16"/>
          <w:highlight w:val="cyan"/>
        </w:rPr>
        <w:t xml:space="preserve"> </w:t>
      </w:r>
      <w:r w:rsidRPr="00D50607">
        <w:rPr>
          <w:rStyle w:val="Emphasis"/>
          <w:highlight w:val="cyan"/>
        </w:rPr>
        <w:t>U</w:t>
      </w:r>
      <w:r w:rsidRPr="00B41415">
        <w:rPr>
          <w:sz w:val="16"/>
        </w:rPr>
        <w:t xml:space="preserve">nited </w:t>
      </w:r>
      <w:r w:rsidRPr="00D50607">
        <w:rPr>
          <w:rStyle w:val="Emphasis"/>
          <w:highlight w:val="cyan"/>
        </w:rPr>
        <w:t>S</w:t>
      </w:r>
      <w:r w:rsidRPr="00B41415">
        <w:rPr>
          <w:sz w:val="16"/>
        </w:rPr>
        <w:t xml:space="preserve">tates, the market’s redistributive role is smaller, but when Social Security, Medicare, and employer-provided health insurance are treated as in-kind income, </w:t>
      </w:r>
      <w:r w:rsidRPr="00D50607">
        <w:rPr>
          <w:rStyle w:val="StyleUnderline"/>
          <w:highlight w:val="cyan"/>
        </w:rPr>
        <w:t>median households</w:t>
      </w:r>
      <w:r w:rsidRPr="00B41415">
        <w:rPr>
          <w:rStyle w:val="StyleUnderline"/>
        </w:rPr>
        <w:t xml:space="preserve"> fare</w:t>
      </w:r>
      <w:r w:rsidRPr="00B41415">
        <w:rPr>
          <w:sz w:val="16"/>
        </w:rPr>
        <w:t xml:space="preserve"> </w:t>
      </w:r>
      <w:r w:rsidRPr="00D50607">
        <w:rPr>
          <w:rStyle w:val="Emphasis"/>
          <w:highlight w:val="cyan"/>
        </w:rPr>
        <w:t>far better</w:t>
      </w:r>
      <w:r w:rsidRPr="00D50607">
        <w:rPr>
          <w:sz w:val="16"/>
          <w:highlight w:val="cyan"/>
        </w:rPr>
        <w:t xml:space="preserve"> </w:t>
      </w:r>
      <w:r w:rsidRPr="00D50607">
        <w:rPr>
          <w:rStyle w:val="StyleUnderline"/>
          <w:highlight w:val="cyan"/>
        </w:rPr>
        <w:t>than raw</w:t>
      </w:r>
      <w:r w:rsidRPr="00B41415">
        <w:rPr>
          <w:rStyle w:val="StyleUnderline"/>
        </w:rPr>
        <w:t xml:space="preserve"> wage </w:t>
      </w:r>
      <w:r w:rsidRPr="00D50607">
        <w:rPr>
          <w:rStyle w:val="StyleUnderline"/>
          <w:highlight w:val="cyan"/>
        </w:rPr>
        <w:t>data suggest</w:t>
      </w:r>
      <w:r w:rsidRPr="00B41415">
        <w:rPr>
          <w:sz w:val="16"/>
        </w:rPr>
        <w:t>.</w:t>
      </w:r>
    </w:p>
    <w:p w14:paraId="6ABDC273" w14:textId="77777777" w:rsidR="002F6C17" w:rsidRDefault="002F6C17" w:rsidP="002F6C17">
      <w:pPr>
        <w:pStyle w:val="Heading3"/>
      </w:pPr>
      <w:r>
        <w:lastRenderedPageBreak/>
        <w:t>AT: Econ---1NC</w:t>
      </w:r>
    </w:p>
    <w:p w14:paraId="0CD997DD" w14:textId="77777777" w:rsidR="002F6C17" w:rsidRDefault="002F6C17" w:rsidP="002F6C17">
      <w:pPr>
        <w:pStyle w:val="Analytic"/>
      </w:pPr>
      <w:r>
        <w:t xml:space="preserve">Thousands of previous </w:t>
      </w:r>
      <w:r w:rsidRPr="00296807">
        <w:rPr>
          <w:u w:val="single"/>
        </w:rPr>
        <w:t>economic collapses</w:t>
      </w:r>
      <w:r>
        <w:t xml:space="preserve"> disprove the </w:t>
      </w:r>
      <w:r w:rsidRPr="00296807">
        <w:rPr>
          <w:u w:val="single"/>
        </w:rPr>
        <w:t>internal</w:t>
      </w:r>
      <w:r>
        <w:t>.</w:t>
      </w:r>
    </w:p>
    <w:p w14:paraId="12A3A3D9" w14:textId="77777777" w:rsidR="002F6C17" w:rsidRDefault="002F6C17" w:rsidP="002F6C17">
      <w:pPr>
        <w:pStyle w:val="Heading4"/>
      </w:pPr>
      <w:r>
        <w:t>Economic decline doesn’t cause war</w:t>
      </w:r>
    </w:p>
    <w:p w14:paraId="2AD175E7" w14:textId="77777777" w:rsidR="002F6C17" w:rsidRDefault="002F6C17" w:rsidP="002F6C17">
      <w:r>
        <w:t xml:space="preserve">Dr. Stephen M. </w:t>
      </w:r>
      <w:r>
        <w:rPr>
          <w:rStyle w:val="Style13ptBold"/>
        </w:rPr>
        <w:t>Walt 20</w:t>
      </w:r>
      <w: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40A4EFFE" w14:textId="77777777" w:rsidR="002F6C17" w:rsidRDefault="002F6C17" w:rsidP="002F6C17">
      <w:r>
        <w:rPr>
          <w:rStyle w:val="Emphasis"/>
        </w:rPr>
        <w:t>On balance, however</w:t>
      </w:r>
      <w:r>
        <w:rPr>
          <w:rStyle w:val="StyleUnderline"/>
        </w:rPr>
        <w:t xml:space="preserve">, I do </w:t>
      </w:r>
      <w:r>
        <w:rPr>
          <w:rStyle w:val="Emphasis"/>
        </w:rPr>
        <w:t>not</w:t>
      </w:r>
      <w:r>
        <w:rPr>
          <w:rStyle w:val="StyleUnderline"/>
        </w:rPr>
        <w:t xml:space="preserve"> think that </w:t>
      </w:r>
      <w:r>
        <w:rPr>
          <w:rStyle w:val="Emphasis"/>
        </w:rPr>
        <w:t>even the extraordinary economic conditions</w:t>
      </w:r>
      <w:r>
        <w:rPr>
          <w:rStyle w:val="StyleUnderline"/>
        </w:rPr>
        <w:t xml:space="preserve"> we are witnessing today are going to have </w:t>
      </w:r>
      <w:r>
        <w:rPr>
          <w:rStyle w:val="Emphasis"/>
        </w:rPr>
        <w:t>much impact</w:t>
      </w:r>
      <w:r>
        <w:rPr>
          <w:rStyle w:val="StyleUnderline"/>
        </w:rPr>
        <w:t xml:space="preserve"> on the likelihood of war. Why? First of all, </w:t>
      </w:r>
      <w:r>
        <w:rPr>
          <w:rStyle w:val="StyleUnderline"/>
          <w:highlight w:val="cyan"/>
        </w:rPr>
        <w:t>if depressions were a</w:t>
      </w:r>
      <w:r>
        <w:rPr>
          <w:rStyle w:val="StyleUnderline"/>
        </w:rPr>
        <w:t xml:space="preserve"> powerful </w:t>
      </w:r>
      <w:r>
        <w:rPr>
          <w:rStyle w:val="StyleUnderline"/>
          <w:highlight w:val="cyan"/>
        </w:rPr>
        <w:t>cause</w:t>
      </w:r>
      <w:r>
        <w:rPr>
          <w:rStyle w:val="StyleUnderline"/>
        </w:rPr>
        <w:t xml:space="preserve"> of war, </w:t>
      </w:r>
      <w:r>
        <w:rPr>
          <w:rStyle w:val="StyleUnderline"/>
          <w:highlight w:val="cyan"/>
        </w:rPr>
        <w:t>there would be</w:t>
      </w:r>
      <w:r>
        <w:rPr>
          <w:rStyle w:val="StyleUnderline"/>
        </w:rPr>
        <w:t xml:space="preserve"> a lot </w:t>
      </w:r>
      <w:r>
        <w:rPr>
          <w:rStyle w:val="Emphasis"/>
          <w:highlight w:val="cyan"/>
        </w:rPr>
        <w:t>more</w:t>
      </w:r>
      <w:r>
        <w:rPr>
          <w:rStyle w:val="Emphasis"/>
        </w:rPr>
        <w:t xml:space="preserve"> of the latter</w:t>
      </w:r>
      <w:r>
        <w:rPr>
          <w:sz w:val="16"/>
        </w:rPr>
        <w:t xml:space="preserve">. To take one example, </w:t>
      </w:r>
      <w:r>
        <w:rPr>
          <w:rStyle w:val="StyleUnderline"/>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has</w:t>
      </w:r>
      <w:r>
        <w:rPr>
          <w:rStyle w:val="StyleUnderline"/>
        </w:rPr>
        <w:t xml:space="preserve"> suffered </w:t>
      </w:r>
      <w:r>
        <w:rPr>
          <w:rStyle w:val="Emphasis"/>
          <w:highlight w:val="cyan"/>
        </w:rPr>
        <w:t>40</w:t>
      </w:r>
      <w:r>
        <w:rPr>
          <w:rStyle w:val="Emphasis"/>
        </w:rPr>
        <w:t xml:space="preserve"> or more </w:t>
      </w:r>
      <w:r>
        <w:rPr>
          <w:rStyle w:val="Emphasis"/>
          <w:highlight w:val="cyan"/>
        </w:rPr>
        <w:t>recessions</w:t>
      </w:r>
      <w:r>
        <w:rPr>
          <w:sz w:val="16"/>
        </w:rPr>
        <w:t xml:space="preserve"> since the country was founded, </w:t>
      </w:r>
      <w:r>
        <w:rPr>
          <w:rStyle w:val="StyleUnderline"/>
          <w:highlight w:val="cyan"/>
        </w:rPr>
        <w:t>yet</w:t>
      </w:r>
      <w:r>
        <w:rPr>
          <w:rStyle w:val="StyleUnderline"/>
        </w:rPr>
        <w:t xml:space="preserve"> it has fought </w:t>
      </w:r>
      <w:r>
        <w:rPr>
          <w:rStyle w:val="Emphasis"/>
        </w:rPr>
        <w:t xml:space="preserve">perhaps </w:t>
      </w:r>
      <w:r>
        <w:rPr>
          <w:rStyle w:val="Emphasis"/>
          <w:highlight w:val="cyan"/>
        </w:rPr>
        <w:t>20</w:t>
      </w:r>
      <w:r>
        <w:rPr>
          <w:rStyle w:val="StyleUnderline"/>
        </w:rPr>
        <w:t xml:space="preserve"> interstate </w:t>
      </w:r>
      <w:r>
        <w:rPr>
          <w:rStyle w:val="StyleUnderline"/>
          <w:highlight w:val="cyan"/>
        </w:rPr>
        <w:t xml:space="preserve">wars, </w:t>
      </w:r>
      <w:r>
        <w:rPr>
          <w:rStyle w:val="Emphasis"/>
          <w:highlight w:val="cyan"/>
        </w:rPr>
        <w:t>most</w:t>
      </w:r>
      <w:r>
        <w:rPr>
          <w:rStyle w:val="StyleUnderline"/>
        </w:rPr>
        <w:t xml:space="preserve"> of them </w:t>
      </w:r>
      <w:r>
        <w:rPr>
          <w:rStyle w:val="Emphasis"/>
          <w:highlight w:val="cyan"/>
        </w:rPr>
        <w:t>unrelated</w:t>
      </w:r>
      <w:r>
        <w:rPr>
          <w:rStyle w:val="StyleUnderline"/>
          <w:highlight w:val="cyan"/>
        </w:rPr>
        <w:t xml:space="preserve"> to</w:t>
      </w:r>
      <w:r>
        <w:rPr>
          <w:rStyle w:val="StyleUnderline"/>
        </w:rPr>
        <w:t xml:space="preserve"> the state of the </w:t>
      </w:r>
      <w:r>
        <w:rPr>
          <w:rStyle w:val="Emphasis"/>
          <w:highlight w:val="cyan"/>
        </w:rPr>
        <w:t>econ</w:t>
      </w:r>
      <w:r>
        <w:rPr>
          <w:rStyle w:val="StyleUnderline"/>
        </w:rPr>
        <w:t>omy.</w:t>
      </w:r>
      <w:r>
        <w:rPr>
          <w:sz w:val="16"/>
        </w:rPr>
        <w:t xml:space="preserve"> To paraphrase the economist Paul Samuelson’s famous quip about the stock market, </w:t>
      </w:r>
      <w:r>
        <w:rPr>
          <w:rStyle w:val="Emphasis"/>
        </w:rPr>
        <w:t>if recessions were a powerful cause of war, they would have predicted “nine out of the last five (or fewer).”</w:t>
      </w:r>
    </w:p>
    <w:p w14:paraId="1297AB48" w14:textId="77777777" w:rsidR="002F6C17" w:rsidRDefault="002F6C17" w:rsidP="002F6C17">
      <w:r>
        <w:rPr>
          <w:rStyle w:val="StyleUnderline"/>
          <w:highlight w:val="cyan"/>
        </w:rPr>
        <w:t>Second</w:t>
      </w:r>
      <w:r>
        <w:rPr>
          <w:rStyle w:val="StyleUnderline"/>
        </w:rPr>
        <w:t xml:space="preserve">, states do not start wars unless they believe they will win a </w:t>
      </w:r>
      <w:r>
        <w:rPr>
          <w:rStyle w:val="Emphasis"/>
        </w:rPr>
        <w:t>quick</w:t>
      </w:r>
      <w:r>
        <w:rPr>
          <w:rStyle w:val="StyleUnderline"/>
        </w:rPr>
        <w:t xml:space="preserve"> and relatively </w:t>
      </w:r>
      <w:r>
        <w:rPr>
          <w:rStyle w:val="Emphasis"/>
        </w:rPr>
        <w:t>cheap</w:t>
      </w:r>
      <w:r>
        <w:rPr>
          <w:rStyle w:val="StyleUnderline"/>
        </w:rPr>
        <w:t xml:space="preserve"> victory</w:t>
      </w:r>
      <w:r>
        <w:rPr>
          <w:sz w:val="16"/>
        </w:rPr>
        <w:t xml:space="preserve">. As John Mearsheimer showed in his classic book Conventional Deterrence, </w:t>
      </w:r>
      <w:r>
        <w:rPr>
          <w:rStyle w:val="StyleUnderline"/>
        </w:rPr>
        <w:t>national leaders avoid war when they are convinced it will be long, bloody, costly, and uncertain</w:t>
      </w:r>
      <w:r>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F92B1FC" w14:textId="77777777" w:rsidR="002F6C17" w:rsidRDefault="002F6C17" w:rsidP="002F6C17">
      <w:r>
        <w:rPr>
          <w:sz w:val="16"/>
        </w:rPr>
        <w:t xml:space="preserve">The fact that each of these leaders miscalculated badly does not alter the main point: </w:t>
      </w:r>
      <w:r>
        <w:rPr>
          <w:rStyle w:val="Emphasis"/>
          <w:highlight w:val="cyan"/>
        </w:rPr>
        <w:t>No matter</w:t>
      </w:r>
      <w:r>
        <w:rPr>
          <w:rStyle w:val="Emphasis"/>
        </w:rPr>
        <w:t xml:space="preserve"> what a country’s </w:t>
      </w:r>
      <w:r>
        <w:rPr>
          <w:rStyle w:val="Emphasis"/>
          <w:highlight w:val="cyan"/>
        </w:rPr>
        <w:t>economic condition</w:t>
      </w:r>
      <w:r>
        <w:rPr>
          <w:rStyle w:val="Emphasis"/>
        </w:rPr>
        <w:t xml:space="preserve"> might be</w:t>
      </w:r>
      <w:r>
        <w:rPr>
          <w:rStyle w:val="StyleUnderline"/>
        </w:rPr>
        <w:t xml:space="preserve">, its </w:t>
      </w:r>
      <w:r>
        <w:rPr>
          <w:rStyle w:val="StyleUnderline"/>
          <w:highlight w:val="cyan"/>
        </w:rPr>
        <w:t>leaders will not</w:t>
      </w:r>
      <w:r>
        <w:rPr>
          <w:rStyle w:val="StyleUnderline"/>
        </w:rPr>
        <w:t xml:space="preserve"> go to </w:t>
      </w:r>
      <w:r>
        <w:rPr>
          <w:rStyle w:val="StyleUnderline"/>
          <w:highlight w:val="cyan"/>
        </w:rPr>
        <w:t>war unless they think they can</w:t>
      </w:r>
      <w:r>
        <w:rPr>
          <w:rStyle w:val="StyleUnderline"/>
        </w:rPr>
        <w:t xml:space="preserve"> do so </w:t>
      </w:r>
      <w:r>
        <w:rPr>
          <w:rStyle w:val="StyleUnderline"/>
          <w:highlight w:val="cyan"/>
        </w:rPr>
        <w:t>quickly, cheaply</w:t>
      </w:r>
      <w:r>
        <w:rPr>
          <w:rStyle w:val="StyleUnderline"/>
        </w:rPr>
        <w:t xml:space="preserve">, and </w:t>
      </w:r>
      <w:r>
        <w:rPr>
          <w:rStyle w:val="StyleUnderline"/>
          <w:highlight w:val="cyan"/>
        </w:rPr>
        <w:t>with</w:t>
      </w:r>
      <w:r>
        <w:rPr>
          <w:rStyle w:val="StyleUnderline"/>
        </w:rPr>
        <w:t xml:space="preserve"> a </w:t>
      </w:r>
      <w:r>
        <w:rPr>
          <w:rStyle w:val="StyleUnderline"/>
          <w:highlight w:val="cyan"/>
        </w:rPr>
        <w:t>reasonable</w:t>
      </w:r>
      <w:r>
        <w:rPr>
          <w:rStyle w:val="StyleUnderline"/>
        </w:rPr>
        <w:t xml:space="preserve"> probability of </w:t>
      </w:r>
      <w:r>
        <w:rPr>
          <w:rStyle w:val="StyleUnderline"/>
          <w:highlight w:val="cyan"/>
        </w:rPr>
        <w:t>success</w:t>
      </w:r>
      <w:r>
        <w:rPr>
          <w:sz w:val="16"/>
        </w:rPr>
        <w:t>.</w:t>
      </w:r>
    </w:p>
    <w:p w14:paraId="19C2FFAB" w14:textId="77777777" w:rsidR="002F6C17" w:rsidRDefault="002F6C17" w:rsidP="002F6C17">
      <w:r>
        <w:rPr>
          <w:rStyle w:val="StyleUnderline"/>
        </w:rPr>
        <w:t xml:space="preserve">Third, and most important, the primary </w:t>
      </w:r>
      <w:r>
        <w:rPr>
          <w:rStyle w:val="Emphasis"/>
        </w:rPr>
        <w:t>motiv</w:t>
      </w:r>
      <w:r>
        <w:rPr>
          <w:rStyle w:val="StyleUnderline"/>
        </w:rPr>
        <w:t xml:space="preserve">ation for most wars is the desire for </w:t>
      </w:r>
      <w:r>
        <w:rPr>
          <w:rStyle w:val="Emphasis"/>
        </w:rPr>
        <w:t>security</w:t>
      </w:r>
      <w:r>
        <w:rPr>
          <w:rStyle w:val="StyleUnderline"/>
        </w:rPr>
        <w:t xml:space="preserve">, </w:t>
      </w:r>
      <w:r>
        <w:rPr>
          <w:rStyle w:val="Emphasis"/>
        </w:rPr>
        <w:t>not economic gain</w:t>
      </w:r>
      <w:r>
        <w:rPr>
          <w:rStyle w:val="StyleUnderline"/>
        </w:rPr>
        <w:t xml:space="preserve">. For this reason, the odds of war </w:t>
      </w:r>
      <w:r>
        <w:rPr>
          <w:rStyle w:val="Emphasis"/>
        </w:rPr>
        <w:t>increase</w:t>
      </w:r>
      <w:r>
        <w:rPr>
          <w:rStyle w:val="StyleUnderline"/>
        </w:rPr>
        <w:t xml:space="preserve"> when states believe the </w:t>
      </w:r>
      <w:r>
        <w:rPr>
          <w:rStyle w:val="Emphasis"/>
        </w:rPr>
        <w:t>long-term balance of power</w:t>
      </w:r>
      <w:r>
        <w:rPr>
          <w:rStyle w:val="StyleUnderline"/>
        </w:rPr>
        <w:t xml:space="preserve"> may be shifting against them</w:t>
      </w:r>
      <w:r>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68D704E8" w14:textId="77777777" w:rsidR="002F6C17" w:rsidRDefault="002F6C17" w:rsidP="002F6C17">
      <w:r>
        <w:rPr>
          <w:rStyle w:val="StyleUnderline"/>
        </w:rPr>
        <w:t>The bottom line:</w:t>
      </w:r>
      <w:r>
        <w:rPr>
          <w:sz w:val="16"/>
        </w:rPr>
        <w:t xml:space="preserve"> Economic conditions (i.e., </w:t>
      </w:r>
      <w:r>
        <w:rPr>
          <w:rStyle w:val="StyleUnderline"/>
        </w:rPr>
        <w:t xml:space="preserve">a </w:t>
      </w:r>
      <w:r>
        <w:rPr>
          <w:rStyle w:val="StyleUnderline"/>
          <w:highlight w:val="cyan"/>
        </w:rPr>
        <w:t>depression</w:t>
      </w:r>
      <w:r>
        <w:rPr>
          <w:rStyle w:val="StyleUnderline"/>
        </w:rPr>
        <w:t>) may affect the broader political environment</w:t>
      </w:r>
      <w:r>
        <w:rPr>
          <w:sz w:val="16"/>
        </w:rPr>
        <w:t xml:space="preserve"> in which decisions for war or peace are made, </w:t>
      </w:r>
      <w:r>
        <w:rPr>
          <w:rStyle w:val="StyleUnderline"/>
        </w:rPr>
        <w:t xml:space="preserve">but they </w:t>
      </w:r>
      <w:r>
        <w:rPr>
          <w:rStyle w:val="StyleUnderline"/>
          <w:highlight w:val="cyan"/>
        </w:rPr>
        <w:t xml:space="preserve">are </w:t>
      </w:r>
      <w:r>
        <w:rPr>
          <w:rStyle w:val="Emphasis"/>
          <w:highlight w:val="cyan"/>
        </w:rPr>
        <w:t>only one factor</w:t>
      </w:r>
      <w:r>
        <w:rPr>
          <w:rStyle w:val="StyleUnderline"/>
          <w:highlight w:val="cyan"/>
        </w:rPr>
        <w:t xml:space="preserve"> among </w:t>
      </w:r>
      <w:r>
        <w:rPr>
          <w:rStyle w:val="Emphasis"/>
          <w:highlight w:val="cyan"/>
        </w:rPr>
        <w:t>many</w:t>
      </w:r>
      <w:r>
        <w:rPr>
          <w:rStyle w:val="StyleUnderline"/>
        </w:rPr>
        <w:t xml:space="preserve"> and </w:t>
      </w:r>
      <w:r>
        <w:rPr>
          <w:rStyle w:val="Emphasis"/>
          <w:highlight w:val="cyan"/>
        </w:rPr>
        <w:t>rarely</w:t>
      </w:r>
      <w:r>
        <w:rPr>
          <w:rStyle w:val="Emphasis"/>
        </w:rPr>
        <w:t xml:space="preserve"> the </w:t>
      </w:r>
      <w:r>
        <w:rPr>
          <w:rStyle w:val="Emphasis"/>
          <w:highlight w:val="cyan"/>
        </w:rPr>
        <w:t>most significant</w:t>
      </w:r>
      <w:r>
        <w:rPr>
          <w:rStyle w:val="StyleUnderline"/>
        </w:rPr>
        <w:t xml:space="preserve">. </w:t>
      </w:r>
      <w:r>
        <w:rPr>
          <w:rStyle w:val="Emphasis"/>
        </w:rPr>
        <w:t>Even</w:t>
      </w:r>
      <w:r>
        <w:rPr>
          <w:sz w:val="16"/>
        </w:rPr>
        <w:t xml:space="preserve"> if the COVID-19 pandemic has </w:t>
      </w:r>
      <w:r>
        <w:rPr>
          <w:rStyle w:val="Emphasis"/>
        </w:rPr>
        <w:t>large</w:t>
      </w:r>
      <w:r>
        <w:rPr>
          <w:rStyle w:val="StyleUnderline"/>
        </w:rPr>
        <w:t>, lasting, and negative effects on the world economy</w:t>
      </w:r>
      <w:r>
        <w:rPr>
          <w:sz w:val="16"/>
        </w:rPr>
        <w:t>—as seems quite likely—</w:t>
      </w:r>
      <w:r>
        <w:rPr>
          <w:rStyle w:val="StyleUnderline"/>
        </w:rPr>
        <w:t xml:space="preserve">it is </w:t>
      </w:r>
      <w:r>
        <w:rPr>
          <w:rStyle w:val="Emphasis"/>
        </w:rPr>
        <w:t>not likely</w:t>
      </w:r>
      <w:r>
        <w:rPr>
          <w:rStyle w:val="StyleUnderline"/>
        </w:rPr>
        <w:t xml:space="preserve"> to affect the probability of war </w:t>
      </w:r>
      <w:r>
        <w:rPr>
          <w:rStyle w:val="Emphasis"/>
        </w:rPr>
        <w:t>very much</w:t>
      </w:r>
      <w:r>
        <w:rPr>
          <w:rStyle w:val="StyleUnderline"/>
        </w:rPr>
        <w:t xml:space="preserve">, especially in the </w:t>
      </w:r>
      <w:r>
        <w:rPr>
          <w:rStyle w:val="Emphasis"/>
        </w:rPr>
        <w:t>short term</w:t>
      </w:r>
      <w:r>
        <w:rPr>
          <w:sz w:val="16"/>
        </w:rPr>
        <w:t>.</w:t>
      </w:r>
    </w:p>
    <w:p w14:paraId="1BE4248E" w14:textId="77777777" w:rsidR="002F6C17" w:rsidRDefault="002F6C17" w:rsidP="002F6C17">
      <w:pPr>
        <w:pStyle w:val="Heading4"/>
      </w:pPr>
      <w:r>
        <w:t xml:space="preserve">Trade isn’t pacifying---reverse causality and empirics. </w:t>
      </w:r>
    </w:p>
    <w:p w14:paraId="1A5B211F" w14:textId="77777777" w:rsidR="002F6C17" w:rsidRDefault="002F6C17" w:rsidP="002F6C17">
      <w:r>
        <w:t xml:space="preserve">Jakub </w:t>
      </w:r>
      <w:r>
        <w:rPr>
          <w:rStyle w:val="Style13ptBold"/>
        </w:rPr>
        <w:t>Grygiel 24</w:t>
      </w:r>
      <w:r>
        <w:t>, PhD, professor of politics at the Catholic University of America, "Three Illusions of US Foreign Policy," Orbis, Volume 68, Issue 2, 03/19/2024, https://doi.org/10.1016/j.orbis.2024.02.011</w:t>
      </w:r>
    </w:p>
    <w:p w14:paraId="35126B51" w14:textId="77777777" w:rsidR="002F6C17" w:rsidRDefault="002F6C17" w:rsidP="002F6C17">
      <w:r>
        <w:rPr>
          <w:sz w:val="16"/>
        </w:rPr>
        <w:lastRenderedPageBreak/>
        <w:t xml:space="preserve">Hence, China was encouraged to join the WTO and not to change its domestic regime. Membership in the WTO would do that work effortlessly—a growing commercial interdependence would de facto convert a Communist dictatorship into a geopolitical actor committed to maintaining the international order. China would automatically understand it was in its own best interest to become a “responsible stakeholder.”23 </w:t>
      </w:r>
      <w:r>
        <w:rPr>
          <w:rStyle w:val="StyleUnderline"/>
        </w:rPr>
        <w:t>Western policy</w:t>
      </w:r>
      <w:r>
        <w:rPr>
          <w:sz w:val="16"/>
        </w:rPr>
        <w:t xml:space="preserve">, in other words, </w:t>
      </w:r>
      <w:r>
        <w:rPr>
          <w:rStyle w:val="StyleUnderline"/>
        </w:rPr>
        <w:t xml:space="preserve">was based on a bet that participation in global </w:t>
      </w:r>
      <w:r>
        <w:rPr>
          <w:rStyle w:val="Emphasis"/>
        </w:rPr>
        <w:t>trade</w:t>
      </w:r>
      <w:r>
        <w:rPr>
          <w:rStyle w:val="StyleUnderline"/>
        </w:rPr>
        <w:t xml:space="preserve"> would </w:t>
      </w:r>
      <w:r>
        <w:rPr>
          <w:rStyle w:val="Emphasis"/>
        </w:rPr>
        <w:t>overcome</w:t>
      </w:r>
      <w:r>
        <w:rPr>
          <w:sz w:val="16"/>
        </w:rPr>
        <w:t xml:space="preserve"> ideological differences and political </w:t>
      </w:r>
      <w:r>
        <w:rPr>
          <w:rStyle w:val="Emphasis"/>
        </w:rPr>
        <w:t>rivalries</w:t>
      </w:r>
      <w:r>
        <w:rPr>
          <w:rStyle w:val="StyleUnderline"/>
        </w:rPr>
        <w:t xml:space="preserve">. That bet </w:t>
      </w:r>
      <w:r>
        <w:rPr>
          <w:rStyle w:val="Emphasis"/>
        </w:rPr>
        <w:t>proved wrong.</w:t>
      </w:r>
    </w:p>
    <w:p w14:paraId="1EABE017" w14:textId="77777777" w:rsidR="002F6C17" w:rsidRDefault="002F6C17" w:rsidP="002F6C17">
      <w:r>
        <w:rPr>
          <w:sz w:val="16"/>
        </w:rPr>
        <w:t xml:space="preserve">The trouble with the </w:t>
      </w:r>
      <w:r>
        <w:rPr>
          <w:rStyle w:val="StyleUnderline"/>
        </w:rPr>
        <w:t>belief in the primacy of economics is</w:t>
      </w:r>
      <w:r>
        <w:rPr>
          <w:sz w:val="16"/>
        </w:rPr>
        <w:t xml:space="preserve"> that it is </w:t>
      </w:r>
      <w:r>
        <w:rPr>
          <w:rStyle w:val="StyleUnderline"/>
        </w:rPr>
        <w:t xml:space="preserve">based on the </w:t>
      </w:r>
      <w:r>
        <w:rPr>
          <w:rStyle w:val="Emphasis"/>
        </w:rPr>
        <w:t>wrong causation</w:t>
      </w:r>
      <w:r>
        <w:rPr>
          <w:sz w:val="16"/>
        </w:rPr>
        <w:t xml:space="preserve">. Wealth and </w:t>
      </w:r>
      <w:r>
        <w:rPr>
          <w:rStyle w:val="StyleUnderline"/>
          <w:highlight w:val="cyan"/>
        </w:rPr>
        <w:t>trade are not</w:t>
      </w:r>
      <w:r>
        <w:rPr>
          <w:sz w:val="16"/>
        </w:rPr>
        <w:t xml:space="preserve"> the </w:t>
      </w:r>
      <w:r>
        <w:rPr>
          <w:rStyle w:val="Emphasis"/>
          <w:highlight w:val="cyan"/>
        </w:rPr>
        <w:t>causes</w:t>
      </w:r>
      <w:r>
        <w:rPr>
          <w:sz w:val="16"/>
        </w:rPr>
        <w:t xml:space="preserve">, </w:t>
      </w:r>
      <w:r>
        <w:rPr>
          <w:rStyle w:val="StyleUnderline"/>
          <w:highlight w:val="cyan"/>
        </w:rPr>
        <w:t>but</w:t>
      </w:r>
      <w:r>
        <w:rPr>
          <w:sz w:val="16"/>
        </w:rPr>
        <w:t xml:space="preserve"> the </w:t>
      </w:r>
      <w:r>
        <w:rPr>
          <w:rStyle w:val="Emphasis"/>
          <w:highlight w:val="cyan"/>
        </w:rPr>
        <w:t>products</w:t>
      </w:r>
      <w:r>
        <w:rPr>
          <w:rStyle w:val="StyleUnderline"/>
          <w:highlight w:val="cyan"/>
        </w:rPr>
        <w:t xml:space="preserve"> of peace</w:t>
      </w:r>
      <w:r>
        <w:rPr>
          <w:sz w:val="16"/>
        </w:rPr>
        <w:t xml:space="preserve">.24 They are also correlated to peace: </w:t>
      </w:r>
      <w:r>
        <w:rPr>
          <w:rStyle w:val="StyleUnderline"/>
          <w:highlight w:val="cyan"/>
        </w:rPr>
        <w:t xml:space="preserve">it is easier to become wealthy when not </w:t>
      </w:r>
      <w:r>
        <w:rPr>
          <w:rStyle w:val="Emphasis"/>
          <w:highlight w:val="cyan"/>
        </w:rPr>
        <w:t>under</w:t>
      </w:r>
      <w:r>
        <w:rPr>
          <w:rStyle w:val="StyleUnderline"/>
        </w:rPr>
        <w:t xml:space="preserve"> an artillery </w:t>
      </w:r>
      <w:r>
        <w:rPr>
          <w:rStyle w:val="Emphasis"/>
          <w:highlight w:val="cyan"/>
        </w:rPr>
        <w:t>barrage</w:t>
      </w:r>
      <w:r>
        <w:rPr>
          <w:sz w:val="16"/>
        </w:rPr>
        <w:t xml:space="preserve">, and to prosper from commerce when trade routes are open and secure. But </w:t>
      </w:r>
      <w:r>
        <w:rPr>
          <w:rStyle w:val="StyleUnderline"/>
        </w:rPr>
        <w:t>the danger of basing policy on this mistaken causation</w:t>
      </w:r>
      <w:r>
        <w:rPr>
          <w:sz w:val="16"/>
        </w:rPr>
        <w:t>—wealth/</w:t>
      </w:r>
      <w:r>
        <w:rPr>
          <w:rStyle w:val="Emphasis"/>
          <w:highlight w:val="cyan"/>
        </w:rPr>
        <w:t>trade ergo peace</w:t>
      </w:r>
      <w:r>
        <w:rPr>
          <w:sz w:val="16"/>
        </w:rPr>
        <w:t>—</w:t>
      </w:r>
      <w:r>
        <w:rPr>
          <w:rStyle w:val="StyleUnderline"/>
          <w:highlight w:val="cyan"/>
        </w:rPr>
        <w:t>is</w:t>
      </w:r>
      <w:r>
        <w:rPr>
          <w:rStyle w:val="StyleUnderline"/>
        </w:rPr>
        <w:t xml:space="preserve"> that we expect highly </w:t>
      </w:r>
      <w:r>
        <w:rPr>
          <w:rStyle w:val="Emphasis"/>
          <w:highlight w:val="cyan"/>
        </w:rPr>
        <w:t>unrealistic</w:t>
      </w:r>
      <w:r>
        <w:rPr>
          <w:rStyle w:val="StyleUnderline"/>
        </w:rPr>
        <w:t xml:space="preserve"> outcomes</w:t>
      </w:r>
      <w:r>
        <w:rPr>
          <w:sz w:val="16"/>
        </w:rPr>
        <w:t>, ultimately undermining the security of the state. This is a costly intellectual mistake.</w:t>
      </w:r>
    </w:p>
    <w:p w14:paraId="42C087C8" w14:textId="77777777" w:rsidR="002F6C17" w:rsidRDefault="002F6C17" w:rsidP="002F6C17">
      <w:r>
        <w:rPr>
          <w:sz w:val="16"/>
        </w:rPr>
        <w:t xml:space="preserve">This fallacy raises three risks. First, people like wealth but often not as an end in itself. In fact, men and states work hard to become wealthy not to be at peace but to prevail over others. </w:t>
      </w:r>
      <w:r>
        <w:rPr>
          <w:rStyle w:val="StyleUnderline"/>
        </w:rPr>
        <w:t xml:space="preserve">A </w:t>
      </w:r>
      <w:r>
        <w:rPr>
          <w:rStyle w:val="Emphasis"/>
        </w:rPr>
        <w:t>wealthy China</w:t>
      </w:r>
      <w:r>
        <w:rPr>
          <w:rStyle w:val="StyleUnderline"/>
        </w:rPr>
        <w:t xml:space="preserve"> deeply enmeshed in global commerce</w:t>
      </w:r>
      <w:r>
        <w:rPr>
          <w:sz w:val="16"/>
        </w:rPr>
        <w:t xml:space="preserve">, for instance, </w:t>
      </w:r>
      <w:r>
        <w:rPr>
          <w:rStyle w:val="StyleUnderline"/>
        </w:rPr>
        <w:t xml:space="preserve">is not </w:t>
      </w:r>
      <w:r>
        <w:rPr>
          <w:rStyle w:val="Emphasis"/>
        </w:rPr>
        <w:t>automatically</w:t>
      </w:r>
      <w:r>
        <w:rPr>
          <w:rStyle w:val="StyleUnderline"/>
        </w:rPr>
        <w:t xml:space="preserve"> a </w:t>
      </w:r>
      <w:r>
        <w:rPr>
          <w:rStyle w:val="Emphasis"/>
        </w:rPr>
        <w:t>peaceful</w:t>
      </w:r>
      <w:r>
        <w:rPr>
          <w:rStyle w:val="StyleUnderline"/>
        </w:rPr>
        <w:t xml:space="preserve"> China with no aspirations to extend its</w:t>
      </w:r>
      <w:r>
        <w:rPr>
          <w:sz w:val="16"/>
        </w:rPr>
        <w:t xml:space="preserve"> authoritarian </w:t>
      </w:r>
      <w:r>
        <w:rPr>
          <w:rStyle w:val="StyleUnderline"/>
        </w:rPr>
        <w:t>reach</w:t>
      </w:r>
      <w:r>
        <w:rPr>
          <w:sz w:val="16"/>
        </w:rPr>
        <w:t xml:space="preserve"> abroad </w:t>
      </w:r>
      <w:r>
        <w:rPr>
          <w:rStyle w:val="StyleUnderline"/>
        </w:rPr>
        <w:t>or</w:t>
      </w:r>
      <w:r>
        <w:rPr>
          <w:sz w:val="16"/>
        </w:rPr>
        <w:t xml:space="preserve"> to expand its </w:t>
      </w:r>
      <w:r>
        <w:rPr>
          <w:rStyle w:val="StyleUnderline"/>
        </w:rPr>
        <w:t>territorial</w:t>
      </w:r>
      <w:r>
        <w:rPr>
          <w:sz w:val="16"/>
        </w:rPr>
        <w:t xml:space="preserve"> and maritime </w:t>
      </w:r>
      <w:r>
        <w:rPr>
          <w:rStyle w:val="StyleUnderline"/>
        </w:rPr>
        <w:t>possessions</w:t>
      </w:r>
      <w:r>
        <w:rPr>
          <w:sz w:val="16"/>
        </w:rPr>
        <w:t>.</w:t>
      </w:r>
    </w:p>
    <w:p w14:paraId="6F25CAB0" w14:textId="77777777" w:rsidR="002F6C17" w:rsidRDefault="002F6C17" w:rsidP="002F6C17">
      <w:r>
        <w:rPr>
          <w:sz w:val="16"/>
        </w:rPr>
        <w:t xml:space="preserve">Similarly, </w:t>
      </w:r>
      <w:r>
        <w:rPr>
          <w:rStyle w:val="Emphasis"/>
          <w:highlight w:val="cyan"/>
        </w:rPr>
        <w:t>historically</w:t>
      </w:r>
      <w:r>
        <w:rPr>
          <w:sz w:val="16"/>
        </w:rPr>
        <w:t xml:space="preserve">, </w:t>
      </w:r>
      <w:r>
        <w:rPr>
          <w:rStyle w:val="StyleUnderline"/>
        </w:rPr>
        <w:t>commercial republics such as Venice did not always seek peaceful relations wit</w:t>
      </w:r>
      <w:r>
        <w:rPr>
          <w:sz w:val="16"/>
        </w:rPr>
        <w:t xml:space="preserve">h its </w:t>
      </w:r>
      <w:r>
        <w:rPr>
          <w:rStyle w:val="StyleUnderline"/>
        </w:rPr>
        <w:t>rivals</w:t>
      </w:r>
      <w:r>
        <w:rPr>
          <w:sz w:val="16"/>
        </w:rPr>
        <w:t>—such as Genoa or the Ottoman empire. On the contrary</w:t>
      </w:r>
      <w:r>
        <w:rPr>
          <w:rStyle w:val="StyleUnderline"/>
        </w:rPr>
        <w:t xml:space="preserve">, it was willing to </w:t>
      </w:r>
      <w:r>
        <w:rPr>
          <w:rStyle w:val="Emphasis"/>
        </w:rPr>
        <w:t>incur commercial losses</w:t>
      </w:r>
      <w:r>
        <w:rPr>
          <w:sz w:val="16"/>
        </w:rPr>
        <w:t xml:space="preserve"> in order </w:t>
      </w:r>
      <w:r>
        <w:rPr>
          <w:rStyle w:val="StyleUnderline"/>
        </w:rPr>
        <w:t xml:space="preserve">to </w:t>
      </w:r>
      <w:r>
        <w:rPr>
          <w:rStyle w:val="Emphasis"/>
        </w:rPr>
        <w:t>inflict defeat</w:t>
      </w:r>
      <w:r>
        <w:rPr>
          <w:sz w:val="16"/>
        </w:rPr>
        <w:t xml:space="preserve"> on the enemy. As Jacob Viner has put it, “</w:t>
      </w:r>
      <w:r>
        <w:rPr>
          <w:rStyle w:val="StyleUnderline"/>
        </w:rPr>
        <w:t>plague</w:t>
      </w:r>
      <w:r>
        <w:rPr>
          <w:sz w:val="16"/>
        </w:rPr>
        <w:t xml:space="preserve">, </w:t>
      </w:r>
      <w:r>
        <w:rPr>
          <w:rStyle w:val="StyleUnderline"/>
        </w:rPr>
        <w:t>war</w:t>
      </w:r>
      <w:r>
        <w:rPr>
          <w:sz w:val="16"/>
        </w:rPr>
        <w:t xml:space="preserve">, </w:t>
      </w:r>
      <w:r>
        <w:rPr>
          <w:rStyle w:val="StyleUnderline"/>
        </w:rPr>
        <w:t>famine</w:t>
      </w:r>
      <w:r>
        <w:rPr>
          <w:sz w:val="16"/>
        </w:rPr>
        <w:t xml:space="preserve">, harvest failure, </w:t>
      </w:r>
      <w:r>
        <w:rPr>
          <w:rStyle w:val="StyleUnderline"/>
        </w:rPr>
        <w:t>in a neighboring country was of</w:t>
      </w:r>
      <w:r>
        <w:rPr>
          <w:sz w:val="16"/>
        </w:rPr>
        <w:t xml:space="preserve"> economic </w:t>
      </w:r>
      <w:r>
        <w:rPr>
          <w:rStyle w:val="StyleUnderline"/>
        </w:rPr>
        <w:t>advantage to your own</w:t>
      </w:r>
      <w:r>
        <w:rPr>
          <w:sz w:val="16"/>
        </w:rPr>
        <w:t xml:space="preserve"> country.”25 Mercantilists thought that wealth was necessary for power and that power was necessary to acquire and keep wealth. It is </w:t>
      </w:r>
      <w:r>
        <w:rPr>
          <w:rStyle w:val="StyleUnderline"/>
          <w:highlight w:val="cyan"/>
        </w:rPr>
        <w:t>political calculations</w:t>
      </w:r>
      <w:r>
        <w:rPr>
          <w:sz w:val="16"/>
        </w:rPr>
        <w:t xml:space="preserve">—whether seeking domination over others to achieve imperial glory or for a sense of security—that </w:t>
      </w:r>
      <w:r>
        <w:rPr>
          <w:rStyle w:val="Emphasis"/>
          <w:highlight w:val="cyan"/>
        </w:rPr>
        <w:t>trump</w:t>
      </w:r>
      <w:r>
        <w:rPr>
          <w:rStyle w:val="StyleUnderline"/>
          <w:highlight w:val="cyan"/>
        </w:rPr>
        <w:t xml:space="preserve"> economic ones</w:t>
      </w:r>
      <w:r>
        <w:rPr>
          <w:rStyle w:val="StyleUnderline"/>
        </w:rPr>
        <w:t>.</w:t>
      </w:r>
      <w:r>
        <w:rPr>
          <w:sz w:val="16"/>
        </w:rPr>
        <w:t xml:space="preserve"> </w:t>
      </w:r>
      <w:r>
        <w:rPr>
          <w:rStyle w:val="Emphasis"/>
          <w:highlight w:val="cyan"/>
        </w:rPr>
        <w:t>Russia</w:t>
      </w:r>
      <w:r>
        <w:rPr>
          <w:rStyle w:val="StyleUnderline"/>
          <w:highlight w:val="cyan"/>
        </w:rPr>
        <w:t xml:space="preserve"> with Europe</w:t>
      </w:r>
      <w:r>
        <w:rPr>
          <w:sz w:val="16"/>
        </w:rPr>
        <w:t xml:space="preserve"> since Peter the Great, </w:t>
      </w:r>
      <w:r>
        <w:rPr>
          <w:rStyle w:val="StyleUnderline"/>
        </w:rPr>
        <w:t xml:space="preserve">the Soviet Union </w:t>
      </w:r>
      <w:r>
        <w:rPr>
          <w:sz w:val="16"/>
        </w:rPr>
        <w:t xml:space="preserve">with the West during the Cold War, </w:t>
      </w:r>
      <w:r>
        <w:rPr>
          <w:rStyle w:val="StyleUnderline"/>
        </w:rPr>
        <w:t xml:space="preserve">and </w:t>
      </w:r>
      <w:r>
        <w:rPr>
          <w:rStyle w:val="Emphasis"/>
          <w:highlight w:val="cyan"/>
        </w:rPr>
        <w:t>China</w:t>
      </w:r>
      <w:r>
        <w:rPr>
          <w:sz w:val="16"/>
        </w:rPr>
        <w:t xml:space="preserve"> </w:t>
      </w:r>
      <w:r>
        <w:rPr>
          <w:rStyle w:val="StyleUnderline"/>
          <w:highlight w:val="cyan"/>
        </w:rPr>
        <w:t xml:space="preserve">with the </w:t>
      </w:r>
      <w:r>
        <w:rPr>
          <w:rStyle w:val="Emphasis"/>
          <w:highlight w:val="cyan"/>
        </w:rPr>
        <w:t>U</w:t>
      </w:r>
      <w:r>
        <w:rPr>
          <w:sz w:val="16"/>
        </w:rPr>
        <w:t xml:space="preserve">nited </w:t>
      </w:r>
      <w:r>
        <w:rPr>
          <w:rStyle w:val="Emphasis"/>
          <w:highlight w:val="cyan"/>
        </w:rPr>
        <w:t>S</w:t>
      </w:r>
      <w:r>
        <w:rPr>
          <w:sz w:val="16"/>
        </w:rPr>
        <w:t xml:space="preserve">tates in the twenty-first century </w:t>
      </w:r>
      <w:r>
        <w:rPr>
          <w:rStyle w:val="StyleUnderline"/>
        </w:rPr>
        <w:t>are all examples</w:t>
      </w:r>
      <w:r>
        <w:rPr>
          <w:sz w:val="16"/>
        </w:rPr>
        <w:t xml:space="preserve"> of states pursuing trade to accrue advantages over their commercial partner.26 They </w:t>
      </w:r>
      <w:r>
        <w:rPr>
          <w:rStyle w:val="StyleUnderline"/>
        </w:rPr>
        <w:t xml:space="preserve">thus acquired </w:t>
      </w:r>
      <w:r>
        <w:rPr>
          <w:rStyle w:val="Emphasis"/>
        </w:rPr>
        <w:t>new tech</w:t>
      </w:r>
      <w:r>
        <w:rPr>
          <w:sz w:val="16"/>
        </w:rPr>
        <w:t xml:space="preserve">nologies </w:t>
      </w:r>
      <w:r>
        <w:rPr>
          <w:rStyle w:val="StyleUnderline"/>
        </w:rPr>
        <w:t xml:space="preserve">to </w:t>
      </w:r>
      <w:r>
        <w:rPr>
          <w:rStyle w:val="Emphasis"/>
        </w:rPr>
        <w:t>compete more effectively</w:t>
      </w:r>
      <w:r>
        <w:rPr>
          <w:rStyle w:val="StyleUnderline"/>
        </w:rPr>
        <w:t xml:space="preserve"> or </w:t>
      </w:r>
      <w:r>
        <w:rPr>
          <w:rStyle w:val="StyleUnderline"/>
          <w:highlight w:val="cyan"/>
        </w:rPr>
        <w:t>made the</w:t>
      </w:r>
      <w:r>
        <w:rPr>
          <w:rStyle w:val="StyleUnderline"/>
        </w:rPr>
        <w:t xml:space="preserve"> trading </w:t>
      </w:r>
      <w:r>
        <w:rPr>
          <w:rStyle w:val="StyleUnderline"/>
          <w:highlight w:val="cyan"/>
        </w:rPr>
        <w:t xml:space="preserve">counterpart </w:t>
      </w:r>
      <w:r>
        <w:rPr>
          <w:rStyle w:val="Emphasis"/>
          <w:highlight w:val="cyan"/>
        </w:rPr>
        <w:t>dependent</w:t>
      </w:r>
      <w:r>
        <w:rPr>
          <w:rStyle w:val="StyleUnderline"/>
        </w:rPr>
        <w:t xml:space="preserve"> on a product</w:t>
      </w:r>
      <w:r>
        <w:rPr>
          <w:sz w:val="16"/>
        </w:rPr>
        <w:t xml:space="preserve"> or resource </w:t>
      </w:r>
      <w:r>
        <w:rPr>
          <w:rStyle w:val="StyleUnderline"/>
          <w:highlight w:val="cyan"/>
        </w:rPr>
        <w:t>and</w:t>
      </w:r>
      <w:r>
        <w:rPr>
          <w:rStyle w:val="StyleUnderline"/>
        </w:rPr>
        <w:t xml:space="preserve"> hence </w:t>
      </w:r>
      <w:r>
        <w:rPr>
          <w:rStyle w:val="Emphasis"/>
          <w:highlight w:val="cyan"/>
        </w:rPr>
        <w:t>vulnerable to pressure</w:t>
      </w:r>
      <w:r>
        <w:rPr>
          <w:sz w:val="16"/>
        </w:rPr>
        <w:t>. Neither the goal pursued, nor the unintended consequence of trade, was peace.</w:t>
      </w:r>
    </w:p>
    <w:p w14:paraId="17DDA346" w14:textId="77777777" w:rsidR="002F6C17" w:rsidRDefault="002F6C17" w:rsidP="002F6C17">
      <w:r>
        <w:rPr>
          <w:sz w:val="16"/>
        </w:rPr>
        <w:t xml:space="preserve">The liberal faith in the transformative power of economics, and of trade in particular, is an unrealistic faith that can only end in disappointment. </w:t>
      </w:r>
      <w:r>
        <w:rPr>
          <w:rStyle w:val="StyleUnderline"/>
        </w:rPr>
        <w:t>Trade might</w:t>
      </w:r>
      <w:r>
        <w:rPr>
          <w:sz w:val="16"/>
        </w:rPr>
        <w:t xml:space="preserve"> not alter the political nature of states, but it may actually </w:t>
      </w:r>
      <w:r>
        <w:rPr>
          <w:rStyle w:val="StyleUnderline"/>
        </w:rPr>
        <w:t>increase incentives to build military power, resulting in</w:t>
      </w:r>
      <w:r>
        <w:rPr>
          <w:sz w:val="16"/>
        </w:rPr>
        <w:t xml:space="preserve"> ever more assertive foreign policies and even </w:t>
      </w:r>
      <w:r>
        <w:rPr>
          <w:rStyle w:val="Emphasis"/>
        </w:rPr>
        <w:t>greater rivalries</w:t>
      </w:r>
      <w:r>
        <w:rPr>
          <w:sz w:val="16"/>
        </w:rPr>
        <w:t xml:space="preserve">. </w:t>
      </w:r>
      <w:r>
        <w:rPr>
          <w:rStyle w:val="StyleUnderline"/>
        </w:rPr>
        <w:t>Numerous great powers</w:t>
      </w:r>
      <w:r>
        <w:rPr>
          <w:sz w:val="16"/>
        </w:rPr>
        <w:t xml:space="preserve"> in history </w:t>
      </w:r>
      <w:r>
        <w:rPr>
          <w:rStyle w:val="StyleUnderline"/>
        </w:rPr>
        <w:t>that engaged in trade</w:t>
      </w:r>
      <w:r>
        <w:rPr>
          <w:sz w:val="16"/>
        </w:rPr>
        <w:t>—and that grew economically because of it—</w:t>
      </w:r>
      <w:r>
        <w:rPr>
          <w:rStyle w:val="StyleUnderline"/>
        </w:rPr>
        <w:t>developed large power projection capabilities</w:t>
      </w:r>
      <w:r>
        <w:rPr>
          <w:sz w:val="16"/>
        </w:rPr>
        <w:t>, most often navies. Venice in the eleventh century, Britain in the seventeenth century, Germany and the United States at the end of the nineteenth century, and China in the twenty first century are all examples of states that have sought to strengthen their commerce with powerful navies. Their goal was to protect not trade per se but their own ability to control trade, and to enjoy continued access to markets and goods. Interdependence is not independence, and states prefer the latter.</w:t>
      </w:r>
    </w:p>
    <w:p w14:paraId="2CCD661C" w14:textId="77777777" w:rsidR="002F6C17" w:rsidRDefault="002F6C17" w:rsidP="002F6C17">
      <w:r>
        <w:rPr>
          <w:sz w:val="16"/>
        </w:rPr>
        <w:t>Second, believing that economic factors drive politics risks an overreliance on economic levers in foreign policy. Specifically, economic and financial sanctions have become the first tools many Western states adopt in response to a threatening rival. This choice is driven partly by the Western democratic reluctance to use, or even to threaten to use, military force. Sanctions provide the appearance of serious action at very low cost and risk.27 But behind sanctions is the recurrent hope that economic pressures suffice to alter the behavior of the enemy, redirecting their behavior toward a more propitious purpose.</w:t>
      </w:r>
    </w:p>
    <w:p w14:paraId="5ED3040E" w14:textId="77777777" w:rsidR="002F6C17" w:rsidRDefault="002F6C17" w:rsidP="002F6C17">
      <w:r>
        <w:rPr>
          <w:sz w:val="16"/>
        </w:rPr>
        <w:t xml:space="preserve">And yet, </w:t>
      </w:r>
      <w:r>
        <w:rPr>
          <w:rStyle w:val="StyleUnderline"/>
          <w:highlight w:val="cyan"/>
        </w:rPr>
        <w:t xml:space="preserve">sanctions </w:t>
      </w:r>
      <w:r>
        <w:rPr>
          <w:rStyle w:val="Emphasis"/>
          <w:highlight w:val="cyan"/>
        </w:rPr>
        <w:t>rarely change</w:t>
      </w:r>
      <w:r>
        <w:rPr>
          <w:rStyle w:val="StyleUnderline"/>
          <w:highlight w:val="cyan"/>
        </w:rPr>
        <w:t xml:space="preserve"> the</w:t>
      </w:r>
      <w:r>
        <w:rPr>
          <w:sz w:val="16"/>
        </w:rPr>
        <w:t xml:space="preserve"> political </w:t>
      </w:r>
      <w:r>
        <w:rPr>
          <w:rStyle w:val="Emphasis"/>
          <w:highlight w:val="cyan"/>
        </w:rPr>
        <w:t>calculus</w:t>
      </w:r>
      <w:r>
        <w:rPr>
          <w:rStyle w:val="StyleUnderline"/>
        </w:rPr>
        <w:t xml:space="preserve"> of the </w:t>
      </w:r>
      <w:r>
        <w:rPr>
          <w:rStyle w:val="Emphasis"/>
        </w:rPr>
        <w:t>target</w:t>
      </w:r>
      <w:r>
        <w:rPr>
          <w:sz w:val="16"/>
        </w:rPr>
        <w:t xml:space="preserve">ed states. </w:t>
      </w:r>
      <w:r>
        <w:rPr>
          <w:rStyle w:val="StyleUnderline"/>
        </w:rPr>
        <w:t xml:space="preserve">The </w:t>
      </w:r>
      <w:r>
        <w:rPr>
          <w:rStyle w:val="Emphasis"/>
        </w:rPr>
        <w:t>U</w:t>
      </w:r>
      <w:r>
        <w:rPr>
          <w:sz w:val="16"/>
        </w:rPr>
        <w:t xml:space="preserve">nited </w:t>
      </w:r>
      <w:r>
        <w:rPr>
          <w:rStyle w:val="Emphasis"/>
        </w:rPr>
        <w:t>S</w:t>
      </w:r>
      <w:r>
        <w:rPr>
          <w:sz w:val="16"/>
        </w:rPr>
        <w:t xml:space="preserve">tates has </w:t>
      </w:r>
      <w:r>
        <w:rPr>
          <w:rStyle w:val="StyleUnderline"/>
        </w:rPr>
        <w:t xml:space="preserve">imposed </w:t>
      </w:r>
      <w:r>
        <w:rPr>
          <w:rStyle w:val="StyleUnderline"/>
          <w:highlight w:val="cyan"/>
        </w:rPr>
        <w:t xml:space="preserve">sanctions on </w:t>
      </w:r>
      <w:r>
        <w:rPr>
          <w:rStyle w:val="Emphasis"/>
          <w:highlight w:val="cyan"/>
        </w:rPr>
        <w:t>Cuba</w:t>
      </w:r>
      <w:r>
        <w:rPr>
          <w:sz w:val="16"/>
        </w:rPr>
        <w:t xml:space="preserve"> since 1961, on </w:t>
      </w:r>
      <w:r>
        <w:rPr>
          <w:rStyle w:val="Emphasis"/>
          <w:highlight w:val="cyan"/>
        </w:rPr>
        <w:t>Iran</w:t>
      </w:r>
      <w:r>
        <w:rPr>
          <w:sz w:val="16"/>
        </w:rPr>
        <w:t xml:space="preserve"> since 1979, and on </w:t>
      </w:r>
      <w:r>
        <w:rPr>
          <w:rStyle w:val="Emphasis"/>
          <w:highlight w:val="cyan"/>
        </w:rPr>
        <w:t>No</w:t>
      </w:r>
      <w:r>
        <w:rPr>
          <w:sz w:val="16"/>
        </w:rPr>
        <w:t xml:space="preserve">rth </w:t>
      </w:r>
      <w:r>
        <w:rPr>
          <w:rStyle w:val="Emphasis"/>
          <w:highlight w:val="cyan"/>
        </w:rPr>
        <w:t>Ko</w:t>
      </w:r>
      <w:r>
        <w:rPr>
          <w:sz w:val="16"/>
        </w:rPr>
        <w:t xml:space="preserve">rea since 1950, all </w:t>
      </w:r>
      <w:r>
        <w:rPr>
          <w:rStyle w:val="StyleUnderline"/>
        </w:rPr>
        <w:t>with no tangible strategic effect</w:t>
      </w:r>
      <w:r>
        <w:rPr>
          <w:sz w:val="16"/>
        </w:rPr>
        <w:t xml:space="preserve">. While poor and decrepit, these countries continue to be threats. Some have even acquired (North Korea) or are on the path to acquire (Iran) nuclear weapons. Similarly, </w:t>
      </w:r>
      <w:r>
        <w:rPr>
          <w:rStyle w:val="StyleUnderline"/>
        </w:rPr>
        <w:t xml:space="preserve">current sanctions on </w:t>
      </w:r>
      <w:r>
        <w:rPr>
          <w:rStyle w:val="Emphasis"/>
          <w:highlight w:val="cyan"/>
        </w:rPr>
        <w:t>Russia</w:t>
      </w:r>
      <w:r>
        <w:rPr>
          <w:sz w:val="16"/>
        </w:rPr>
        <w:t xml:space="preserve">, imposed after its 2014 attack on Ukraine and expanded and invigorated after the 2022 renewed invasion, </w:t>
      </w:r>
      <w:r>
        <w:rPr>
          <w:rStyle w:val="StyleUnderline"/>
          <w:highlight w:val="cyan"/>
        </w:rPr>
        <w:t xml:space="preserve">have </w:t>
      </w:r>
      <w:r>
        <w:rPr>
          <w:rStyle w:val="Emphasis"/>
          <w:highlight w:val="cyan"/>
        </w:rPr>
        <w:t>not diminished</w:t>
      </w:r>
      <w:r>
        <w:rPr>
          <w:rStyle w:val="StyleUnderline"/>
        </w:rPr>
        <w:t xml:space="preserve"> Moscow’s will or ability to </w:t>
      </w:r>
      <w:r>
        <w:rPr>
          <w:rStyle w:val="Emphasis"/>
        </w:rPr>
        <w:t>continue</w:t>
      </w:r>
      <w:r>
        <w:rPr>
          <w:sz w:val="16"/>
        </w:rPr>
        <w:t xml:space="preserve"> a brutal war of </w:t>
      </w:r>
      <w:r>
        <w:rPr>
          <w:rStyle w:val="Emphasis"/>
          <w:highlight w:val="cyan"/>
        </w:rPr>
        <w:lastRenderedPageBreak/>
        <w:t>aggression</w:t>
      </w:r>
      <w:r>
        <w:rPr>
          <w:sz w:val="16"/>
        </w:rPr>
        <w:t xml:space="preserve"> on its neighbor. Moscow has clearly not ceased its offensive war and will not withdraw from occupied lands unless forced to do so by Ukrainian forces.</w:t>
      </w:r>
    </w:p>
    <w:p w14:paraId="604F7CA7" w14:textId="77777777" w:rsidR="002F6C17" w:rsidRDefault="002F6C17" w:rsidP="002F6C17">
      <w:r>
        <w:rPr>
          <w:sz w:val="16"/>
        </w:rPr>
        <w:t xml:space="preserve">Third, this faith in the power of economics risks mistaking the veneer of commercial harmony for the political reality of peace. This temptation was present at the birth of the American republic, most notably in the ideas of Thomas Paine. He went so far as to advocate for the “renunciation of all political alliances” because an independent America would be a “free port to serve the commercial interests of all nations.”28 Geography and commerce, not a strong military force, were, in his view, the best guarantees of security. </w:t>
      </w:r>
      <w:r>
        <w:rPr>
          <w:rStyle w:val="StyleUnderline"/>
        </w:rPr>
        <w:t xml:space="preserve">If economic wellbeing through trade is seen as an </w:t>
      </w:r>
      <w:r>
        <w:rPr>
          <w:rStyle w:val="Emphasis"/>
        </w:rPr>
        <w:t>alternative</w:t>
      </w:r>
      <w:r>
        <w:rPr>
          <w:rStyle w:val="StyleUnderline"/>
        </w:rPr>
        <w:t xml:space="preserve"> to</w:t>
      </w:r>
      <w:r>
        <w:rPr>
          <w:sz w:val="16"/>
        </w:rPr>
        <w:t xml:space="preserve"> the use of </w:t>
      </w:r>
      <w:r>
        <w:rPr>
          <w:rStyle w:val="StyleUnderline"/>
        </w:rPr>
        <w:t>military force, the risk is that the state turns out</w:t>
      </w:r>
      <w:r>
        <w:rPr>
          <w:sz w:val="16"/>
        </w:rPr>
        <w:t xml:space="preserve"> to be </w:t>
      </w:r>
      <w:r>
        <w:rPr>
          <w:rStyle w:val="StyleUnderline"/>
        </w:rPr>
        <w:t>wealthy but</w:t>
      </w:r>
      <w:r>
        <w:rPr>
          <w:sz w:val="16"/>
        </w:rPr>
        <w:t xml:space="preserve"> quite </w:t>
      </w:r>
      <w:r>
        <w:rPr>
          <w:rStyle w:val="StyleUnderline"/>
        </w:rPr>
        <w:t>vulnerable</w:t>
      </w:r>
      <w:r>
        <w:rPr>
          <w:sz w:val="16"/>
        </w:rPr>
        <w:t>. It may survive, but its independence becomes a function of the decisions of those others who possess military power.29</w:t>
      </w:r>
    </w:p>
    <w:p w14:paraId="646DFE43" w14:textId="77777777" w:rsidR="002F6C17" w:rsidRDefault="002F6C17" w:rsidP="002F6C17">
      <w:pPr>
        <w:pStyle w:val="Heading2"/>
      </w:pPr>
      <w:r>
        <w:lastRenderedPageBreak/>
        <w:t xml:space="preserve">Adv 2 </w:t>
      </w:r>
    </w:p>
    <w:p w14:paraId="6AC04A3F" w14:textId="77777777" w:rsidR="002F6C17" w:rsidRPr="00296807" w:rsidRDefault="002F6C17" w:rsidP="002F6C17">
      <w:pPr>
        <w:pStyle w:val="Heading3"/>
      </w:pPr>
      <w:r>
        <w:lastRenderedPageBreak/>
        <w:t>AT: Longtermism---1NC</w:t>
      </w:r>
    </w:p>
    <w:p w14:paraId="6DED4107" w14:textId="77777777" w:rsidR="002F6C17" w:rsidRPr="002957B4" w:rsidRDefault="002F6C17" w:rsidP="002F6C17">
      <w:pPr>
        <w:pStyle w:val="Heading4"/>
      </w:pPr>
      <w:r>
        <w:t xml:space="preserve">Long-termism’s </w:t>
      </w:r>
      <w:r>
        <w:rPr>
          <w:u w:val="single"/>
        </w:rPr>
        <w:t>global</w:t>
      </w:r>
      <w:r>
        <w:t xml:space="preserve"> AND no specific scenario. US worker voice doesn’t impact </w:t>
      </w:r>
      <w:r>
        <w:rPr>
          <w:u w:val="single"/>
        </w:rPr>
        <w:t>asteroids</w:t>
      </w:r>
      <w:r>
        <w:t xml:space="preserve"> or </w:t>
      </w:r>
      <w:r>
        <w:rPr>
          <w:u w:val="single"/>
        </w:rPr>
        <w:t>fish stocks</w:t>
      </w:r>
      <w:r>
        <w:t xml:space="preserve">, have you ever talked to a worker? </w:t>
      </w:r>
    </w:p>
    <w:p w14:paraId="41E4AA32" w14:textId="77777777" w:rsidR="002F6C17" w:rsidRPr="000B6CF1" w:rsidRDefault="002F6C17" w:rsidP="002F6C17">
      <w:pPr>
        <w:pStyle w:val="Heading4"/>
      </w:pPr>
      <w:r>
        <w:t xml:space="preserve">Electoral incentives, news cycle, and info overload ALL make long termism inevitable. Their author says it exists </w:t>
      </w:r>
      <w:r>
        <w:rPr>
          <w:u w:val="single"/>
        </w:rPr>
        <w:t>across countries</w:t>
      </w:r>
      <w:r>
        <w:t xml:space="preserve">, which </w:t>
      </w:r>
      <w:r>
        <w:rPr>
          <w:u w:val="single"/>
        </w:rPr>
        <w:t>disproves</w:t>
      </w:r>
      <w:r>
        <w:t xml:space="preserve"> that voice is key.</w:t>
      </w:r>
    </w:p>
    <w:p w14:paraId="7C62155B" w14:textId="77777777" w:rsidR="002F6C17" w:rsidRPr="00CE566F" w:rsidRDefault="002F6C17" w:rsidP="002F6C17">
      <w:r w:rsidRPr="00CE566F">
        <w:rPr>
          <w:rStyle w:val="Style13ptBold"/>
        </w:rPr>
        <w:t>Chesterley 25</w:t>
      </w:r>
      <w:r>
        <w:t xml:space="preserve">, PhD in Behavioral Economics from the University of Oxford (Nicholas Chesterley, May 2025, “1. Preparing for the Dry Years,” in </w:t>
      </w:r>
      <w:r w:rsidRPr="00E0535D">
        <w:rPr>
          <w:i/>
          <w:iCs/>
        </w:rPr>
        <w:t>Future-Generation Government: How to Legislate for the Long Term</w:t>
      </w:r>
      <w:r>
        <w:t>, McGill-Queen’s University Press)</w:t>
      </w:r>
    </w:p>
    <w:p w14:paraId="59DA320D" w14:textId="77777777" w:rsidR="002F6C17" w:rsidRPr="00761316" w:rsidRDefault="002F6C17" w:rsidP="002F6C17">
      <w:pPr>
        <w:rPr>
          <w:sz w:val="16"/>
        </w:rPr>
      </w:pPr>
      <w:r w:rsidRPr="00761316">
        <w:rPr>
          <w:sz w:val="16"/>
        </w:rPr>
        <w:t>Government Short-Termism</w:t>
      </w:r>
    </w:p>
    <w:p w14:paraId="22BF0F71" w14:textId="77777777" w:rsidR="002F6C17" w:rsidRPr="00761316" w:rsidRDefault="002F6C17" w:rsidP="002F6C17">
      <w:pPr>
        <w:rPr>
          <w:sz w:val="16"/>
        </w:rPr>
      </w:pPr>
      <w:r w:rsidRPr="00761316">
        <w:rPr>
          <w:sz w:val="16"/>
        </w:rPr>
        <w:t xml:space="preserve">This book seeks to understand why </w:t>
      </w:r>
      <w:r w:rsidRPr="00FF0D5F">
        <w:rPr>
          <w:rStyle w:val="StyleUnderline"/>
          <w:highlight w:val="cyan"/>
        </w:rPr>
        <w:t>governments</w:t>
      </w:r>
      <w:r w:rsidRPr="00761316">
        <w:rPr>
          <w:sz w:val="16"/>
        </w:rPr>
        <w:t xml:space="preserve"> </w:t>
      </w:r>
      <w:r w:rsidRPr="000B6CF1">
        <w:rPr>
          <w:rStyle w:val="Emphasis"/>
          <w:sz w:val="32"/>
          <w:szCs w:val="32"/>
          <w:shd w:val="clear" w:color="auto" w:fill="ED7D31" w:themeFill="accent2"/>
        </w:rPr>
        <w:t xml:space="preserve">– across parties, countries, and times </w:t>
      </w:r>
      <w:r w:rsidRPr="00761316">
        <w:rPr>
          <w:sz w:val="16"/>
        </w:rPr>
        <w:t xml:space="preserve">– </w:t>
      </w:r>
      <w:r w:rsidRPr="00FF0D5F">
        <w:rPr>
          <w:rStyle w:val="StyleUnderline"/>
          <w:highlight w:val="cyan"/>
        </w:rPr>
        <w:t>frequently</w:t>
      </w:r>
      <w:r w:rsidRPr="00761316">
        <w:rPr>
          <w:rStyle w:val="StyleUnderline"/>
        </w:rPr>
        <w:t xml:space="preserve"> make decisions that </w:t>
      </w:r>
      <w:r w:rsidRPr="00FF0D5F">
        <w:rPr>
          <w:rStyle w:val="StyleUnderline"/>
          <w:highlight w:val="cyan"/>
        </w:rPr>
        <w:t xml:space="preserve">benefit </w:t>
      </w:r>
      <w:r w:rsidRPr="00FF0D5F">
        <w:rPr>
          <w:rStyle w:val="Emphasis"/>
          <w:highlight w:val="cyan"/>
        </w:rPr>
        <w:t>the present</w:t>
      </w:r>
      <w:r w:rsidRPr="00FF0D5F">
        <w:rPr>
          <w:rStyle w:val="StyleUnderline"/>
          <w:highlight w:val="cyan"/>
        </w:rPr>
        <w:t xml:space="preserve"> at</w:t>
      </w:r>
      <w:r w:rsidRPr="00761316">
        <w:rPr>
          <w:rStyle w:val="StyleUnderline"/>
        </w:rPr>
        <w:t xml:space="preserve"> the </w:t>
      </w:r>
      <w:r w:rsidRPr="00FF0D5F">
        <w:rPr>
          <w:rStyle w:val="Emphasis"/>
          <w:highlight w:val="cyan"/>
        </w:rPr>
        <w:t>future’s expense</w:t>
      </w:r>
      <w:r w:rsidRPr="00761316">
        <w:rPr>
          <w:rStyle w:val="StyleUnderline"/>
        </w:rPr>
        <w:t xml:space="preserve">. Too often </w:t>
      </w:r>
      <w:r w:rsidRPr="00FF0D5F">
        <w:rPr>
          <w:rStyle w:val="StyleUnderline"/>
          <w:highlight w:val="cyan"/>
        </w:rPr>
        <w:t xml:space="preserve">action on </w:t>
      </w:r>
      <w:r w:rsidRPr="00FF0D5F">
        <w:rPr>
          <w:rStyle w:val="Emphasis"/>
          <w:highlight w:val="cyan"/>
        </w:rPr>
        <w:t>long-term problems</w:t>
      </w:r>
      <w:r w:rsidRPr="00FF0D5F">
        <w:rPr>
          <w:rStyle w:val="StyleUnderline"/>
          <w:highlight w:val="cyan"/>
        </w:rPr>
        <w:t xml:space="preserve"> is delayed</w:t>
      </w:r>
      <w:r w:rsidRPr="00761316">
        <w:rPr>
          <w:sz w:val="16"/>
        </w:rPr>
        <w:t xml:space="preserve"> or postponed </w:t>
      </w:r>
      <w:r w:rsidRPr="00FF0D5F">
        <w:rPr>
          <w:rStyle w:val="StyleUnderline"/>
          <w:highlight w:val="cyan"/>
        </w:rPr>
        <w:t>until</w:t>
      </w:r>
      <w:r w:rsidRPr="00761316">
        <w:rPr>
          <w:rStyle w:val="StyleUnderline"/>
        </w:rPr>
        <w:t xml:space="preserve"> a </w:t>
      </w:r>
      <w:r w:rsidRPr="00FF0D5F">
        <w:rPr>
          <w:rStyle w:val="StyleUnderline"/>
          <w:highlight w:val="cyan"/>
        </w:rPr>
        <w:t>crisis</w:t>
      </w:r>
      <w:r w:rsidRPr="00761316">
        <w:rPr>
          <w:rStyle w:val="StyleUnderline"/>
        </w:rPr>
        <w:t xml:space="preserve"> suddenly </w:t>
      </w:r>
      <w:r w:rsidRPr="00FF0D5F">
        <w:rPr>
          <w:rStyle w:val="Emphasis"/>
          <w:highlight w:val="cyan"/>
        </w:rPr>
        <w:t>makes them urgent</w:t>
      </w:r>
      <w:r w:rsidRPr="00761316">
        <w:rPr>
          <w:sz w:val="16"/>
        </w:rPr>
        <w:t xml:space="preserve">. I argue that we have systematically incentivized our governments to be short-sighted and that we suffer as a result. </w:t>
      </w:r>
      <w:r w:rsidRPr="000B6CF1">
        <w:rPr>
          <w:rStyle w:val="Emphasis"/>
          <w:sz w:val="32"/>
          <w:szCs w:val="32"/>
          <w:shd w:val="clear" w:color="auto" w:fill="ED7D31" w:themeFill="accent2"/>
        </w:rPr>
        <w:t>Governments confronted with election cycles</w:t>
      </w:r>
      <w:r w:rsidRPr="00761316">
        <w:rPr>
          <w:sz w:val="16"/>
        </w:rPr>
        <w:t xml:space="preserve">, </w:t>
      </w:r>
      <w:r w:rsidRPr="000B6CF1">
        <w:rPr>
          <w:rStyle w:val="Emphasis"/>
          <w:sz w:val="32"/>
          <w:szCs w:val="32"/>
          <w:shd w:val="clear" w:color="auto" w:fill="ED7D31" w:themeFill="accent2"/>
        </w:rPr>
        <w:t>short-term voters</w:t>
      </w:r>
      <w:r w:rsidRPr="00761316">
        <w:rPr>
          <w:sz w:val="16"/>
        </w:rPr>
        <w:t xml:space="preserve">, a </w:t>
      </w:r>
      <w:r w:rsidRPr="000B6CF1">
        <w:rPr>
          <w:rStyle w:val="Emphasis"/>
          <w:sz w:val="32"/>
          <w:szCs w:val="32"/>
          <w:shd w:val="clear" w:color="auto" w:fill="ED7D31" w:themeFill="accent2"/>
        </w:rPr>
        <w:t>twenty-four-hour news cycle</w:t>
      </w:r>
      <w:r w:rsidRPr="00761316">
        <w:rPr>
          <w:sz w:val="16"/>
        </w:rPr>
        <w:t xml:space="preserve">, </w:t>
      </w:r>
      <w:r w:rsidRPr="000B6CF1">
        <w:rPr>
          <w:rStyle w:val="Emphasis"/>
          <w:sz w:val="32"/>
          <w:szCs w:val="32"/>
          <w:shd w:val="clear" w:color="auto" w:fill="ED7D31" w:themeFill="accent2"/>
        </w:rPr>
        <w:t xml:space="preserve">and </w:t>
      </w:r>
      <w:r w:rsidRPr="00761316">
        <w:rPr>
          <w:sz w:val="16"/>
        </w:rPr>
        <w:t xml:space="preserve">the </w:t>
      </w:r>
      <w:r w:rsidRPr="000B6CF1">
        <w:rPr>
          <w:rStyle w:val="Emphasis"/>
          <w:sz w:val="32"/>
          <w:szCs w:val="32"/>
          <w:shd w:val="clear" w:color="auto" w:fill="ED7D31" w:themeFill="accent2"/>
        </w:rPr>
        <w:t>deluge of info</w:t>
      </w:r>
      <w:r w:rsidRPr="00761316">
        <w:rPr>
          <w:sz w:val="16"/>
        </w:rPr>
        <w:t xml:space="preserve">rmation that accompanies the modern political world </w:t>
      </w:r>
      <w:r w:rsidRPr="000B6CF1">
        <w:rPr>
          <w:rStyle w:val="Emphasis"/>
          <w:sz w:val="32"/>
          <w:szCs w:val="32"/>
          <w:shd w:val="clear" w:color="auto" w:fill="ED7D31" w:themeFill="accent2"/>
        </w:rPr>
        <w:t>are constantly encouraged to focus on the present</w:t>
      </w:r>
      <w:r w:rsidRPr="00761316">
        <w:rPr>
          <w:sz w:val="16"/>
        </w:rPr>
        <w:t xml:space="preserve">.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761316">
        <w:rPr>
          <w:rStyle w:val="Emphasis"/>
        </w:rPr>
        <w:t>Preparing</w:t>
      </w:r>
      <w:r w:rsidRPr="00761316">
        <w:rPr>
          <w:rStyle w:val="StyleUnderline"/>
        </w:rPr>
        <w:t xml:space="preserve"> for droughts in advance is </w:t>
      </w:r>
      <w:r w:rsidRPr="00761316">
        <w:rPr>
          <w:rStyle w:val="Emphasis"/>
        </w:rPr>
        <w:t>far less expensive</w:t>
      </w:r>
      <w:r w:rsidRPr="00761316">
        <w:rPr>
          <w:rStyle w:val="StyleUnderline"/>
        </w:rPr>
        <w:t xml:space="preserve"> than </w:t>
      </w:r>
      <w:r w:rsidRPr="00761316">
        <w:rPr>
          <w:rStyle w:val="Emphasis"/>
        </w:rPr>
        <w:t>waiting</w:t>
      </w:r>
      <w:r w:rsidRPr="00761316">
        <w:rPr>
          <w:rStyle w:val="StyleUnderline"/>
        </w:rPr>
        <w:t xml:space="preserve"> until the water is gone.</w:t>
      </w:r>
    </w:p>
    <w:p w14:paraId="16C0190D" w14:textId="77777777" w:rsidR="002F6C17" w:rsidRPr="00761316" w:rsidRDefault="002F6C17" w:rsidP="002F6C17">
      <w:pPr>
        <w:rPr>
          <w:sz w:val="16"/>
        </w:rPr>
      </w:pPr>
      <w:r w:rsidRPr="00761316">
        <w:rPr>
          <w:sz w:val="16"/>
        </w:rPr>
        <w:t xml:space="preserve">As we shall see, </w:t>
      </w:r>
      <w:r w:rsidRPr="00761316">
        <w:rPr>
          <w:rStyle w:val="StyleUnderline"/>
        </w:rPr>
        <w:t xml:space="preserve">government </w:t>
      </w:r>
      <w:r w:rsidRPr="00761316">
        <w:rPr>
          <w:rStyle w:val="Emphasis"/>
        </w:rPr>
        <w:t>short-sightedness</w:t>
      </w:r>
      <w:r w:rsidRPr="00761316">
        <w:rPr>
          <w:rStyle w:val="StyleUnderline"/>
        </w:rPr>
        <w:t xml:space="preserve"> </w:t>
      </w:r>
      <w:r w:rsidRPr="00FF0D5F">
        <w:rPr>
          <w:rStyle w:val="StyleUnderline"/>
          <w:highlight w:val="cyan"/>
        </w:rPr>
        <w:t>creates</w:t>
      </w:r>
      <w:r w:rsidRPr="00761316">
        <w:rPr>
          <w:rStyle w:val="StyleUnderline"/>
        </w:rPr>
        <w:t xml:space="preserve"> a </w:t>
      </w:r>
      <w:r w:rsidRPr="00761316">
        <w:rPr>
          <w:rStyle w:val="Emphasis"/>
        </w:rPr>
        <w:t xml:space="preserve">range of </w:t>
      </w:r>
      <w:r w:rsidRPr="00FF0D5F">
        <w:rPr>
          <w:rStyle w:val="Emphasis"/>
          <w:highlight w:val="cyan"/>
        </w:rPr>
        <w:t>problems</w:t>
      </w:r>
      <w:r w:rsidRPr="00761316">
        <w:rPr>
          <w:sz w:val="16"/>
        </w:rPr>
        <w:t xml:space="preserve"> for us, and especially for our descendants. </w:t>
      </w:r>
      <w:r w:rsidRPr="00761316">
        <w:rPr>
          <w:rStyle w:val="StyleUnderline"/>
        </w:rPr>
        <w:t xml:space="preserve">If we </w:t>
      </w:r>
      <w:r w:rsidRPr="00761316">
        <w:rPr>
          <w:rStyle w:val="Emphasis"/>
        </w:rPr>
        <w:t>overexploit fish stocks</w:t>
      </w:r>
      <w:r w:rsidRPr="00761316">
        <w:rPr>
          <w:rStyle w:val="StyleUnderline"/>
        </w:rPr>
        <w:t xml:space="preserve"> or other </w:t>
      </w:r>
      <w:r w:rsidRPr="00761316">
        <w:rPr>
          <w:rStyle w:val="Emphasis"/>
        </w:rPr>
        <w:t>natural resources</w:t>
      </w:r>
      <w:r w:rsidRPr="00761316">
        <w:rPr>
          <w:rStyle w:val="StyleUnderline"/>
        </w:rPr>
        <w:t xml:space="preserve">, we can </w:t>
      </w:r>
      <w:r w:rsidRPr="00761316">
        <w:rPr>
          <w:rStyle w:val="Emphasis"/>
        </w:rPr>
        <w:t>permanently lose</w:t>
      </w:r>
      <w:r w:rsidRPr="00761316">
        <w:rPr>
          <w:sz w:val="16"/>
        </w:rPr>
        <w:t xml:space="preserve"> their bounty. </w:t>
      </w:r>
      <w:r w:rsidRPr="00761316">
        <w:rPr>
          <w:rStyle w:val="StyleUnderline"/>
        </w:rPr>
        <w:t xml:space="preserve">New </w:t>
      </w:r>
      <w:r w:rsidRPr="00761316">
        <w:rPr>
          <w:rStyle w:val="Emphasis"/>
        </w:rPr>
        <w:t>tech</w:t>
      </w:r>
      <w:r w:rsidRPr="00761316">
        <w:rPr>
          <w:sz w:val="16"/>
        </w:rPr>
        <w:t xml:space="preserve">nologies </w:t>
      </w:r>
      <w:r w:rsidRPr="00761316">
        <w:rPr>
          <w:rStyle w:val="StyleUnderline"/>
        </w:rPr>
        <w:t xml:space="preserve">we introduce may </w:t>
      </w:r>
      <w:r w:rsidRPr="00761316">
        <w:rPr>
          <w:rStyle w:val="Emphasis"/>
        </w:rPr>
        <w:t>negatively impact</w:t>
      </w:r>
      <w:r w:rsidRPr="00761316">
        <w:rPr>
          <w:rStyle w:val="StyleUnderline"/>
        </w:rPr>
        <w:t xml:space="preserve"> our societies or environment</w:t>
      </w:r>
      <w:r w:rsidRPr="00761316">
        <w:rPr>
          <w:sz w:val="16"/>
        </w:rPr>
        <w:t xml:space="preserve">. When we do successfully introduce initiatives 6with long-term benefits, such as reforms to </w:t>
      </w:r>
      <w:r w:rsidRPr="00761316">
        <w:rPr>
          <w:rStyle w:val="Emphasis"/>
        </w:rPr>
        <w:t>health care</w:t>
      </w:r>
      <w:r w:rsidRPr="00761316">
        <w:rPr>
          <w:rStyle w:val="StyleUnderline"/>
        </w:rPr>
        <w:t xml:space="preserve"> or </w:t>
      </w:r>
      <w:r w:rsidRPr="00761316">
        <w:rPr>
          <w:rStyle w:val="Emphasis"/>
        </w:rPr>
        <w:t>education</w:t>
      </w:r>
      <w:r w:rsidRPr="00761316">
        <w:rPr>
          <w:sz w:val="16"/>
        </w:rPr>
        <w:t xml:space="preserve">, they </w:t>
      </w:r>
      <w:r w:rsidRPr="00761316">
        <w:rPr>
          <w:rStyle w:val="StyleUnderline"/>
        </w:rPr>
        <w:t>can suffer from poor implementation</w:t>
      </w:r>
      <w:r w:rsidRPr="00761316">
        <w:rPr>
          <w:sz w:val="16"/>
        </w:rPr>
        <w:t xml:space="preserve"> after attention shifts or an election alters priorities. Of course, our personal decisions as well as those made by businesses, civil society, and other sectors all matter in shaping the future. But as the organization responsible for creating and enforcing the rules of our societies, as well as the largest employer and investor in most modern economies, government plays a unique role in navigating these concerns and protecting the future.</w:t>
      </w:r>
    </w:p>
    <w:p w14:paraId="628DC7A2" w14:textId="77777777" w:rsidR="002F6C17" w:rsidRPr="00761316" w:rsidRDefault="002F6C17" w:rsidP="002F6C17">
      <w:pPr>
        <w:rPr>
          <w:sz w:val="16"/>
        </w:rPr>
      </w:pPr>
      <w:r w:rsidRPr="00761316">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761316">
        <w:rPr>
          <w:rStyle w:val="StyleUnderline"/>
        </w:rPr>
        <w:t xml:space="preserve">in the </w:t>
      </w:r>
      <w:r w:rsidRPr="00761316">
        <w:rPr>
          <w:rStyle w:val="Emphasis"/>
        </w:rPr>
        <w:t>twenty years</w:t>
      </w:r>
      <w:r w:rsidRPr="00761316">
        <w:rPr>
          <w:rStyle w:val="StyleUnderline"/>
        </w:rPr>
        <w:t xml:space="preserve"> </w:t>
      </w:r>
      <w:r w:rsidRPr="00FF0D5F">
        <w:rPr>
          <w:rStyle w:val="StyleUnderline"/>
        </w:rPr>
        <w:t>before COVID</w:t>
      </w:r>
      <w:r w:rsidRPr="00761316">
        <w:rPr>
          <w:rStyle w:val="StyleUnderline"/>
        </w:rPr>
        <w:t xml:space="preserve">-19 </w:t>
      </w:r>
      <w:r w:rsidRPr="00FF0D5F">
        <w:rPr>
          <w:rStyle w:val="StyleUnderline"/>
        </w:rPr>
        <w:t>there were</w:t>
      </w:r>
      <w:r w:rsidRPr="00761316">
        <w:rPr>
          <w:rStyle w:val="StyleUnderline"/>
        </w:rPr>
        <w:t xml:space="preserve"> </w:t>
      </w:r>
      <w:r w:rsidRPr="00761316">
        <w:rPr>
          <w:rStyle w:val="Emphasis"/>
        </w:rPr>
        <w:t xml:space="preserve">nine </w:t>
      </w:r>
      <w:r w:rsidRPr="00FF0D5F">
        <w:rPr>
          <w:rStyle w:val="Emphasis"/>
          <w:highlight w:val="cyan"/>
        </w:rPr>
        <w:t>pandemics</w:t>
      </w:r>
      <w:r w:rsidRPr="00761316">
        <w:rPr>
          <w:rStyle w:val="StyleUnderline"/>
        </w:rPr>
        <w:t xml:space="preserve"> or close calls</w:t>
      </w:r>
      <w:r w:rsidRPr="00761316">
        <w:rPr>
          <w:sz w:val="16"/>
        </w:rPr>
        <w:t xml:space="preserve">, from severe acute respiratory syndrome (SARS) to Ebola. </w:t>
      </w:r>
      <w:r w:rsidRPr="00761316">
        <w:rPr>
          <w:rStyle w:val="StyleUnderline"/>
        </w:rPr>
        <w:t xml:space="preserve">Nonetheless, </w:t>
      </w:r>
      <w:r w:rsidRPr="00761316">
        <w:rPr>
          <w:rStyle w:val="Emphasis"/>
        </w:rPr>
        <w:t>COVID-19</w:t>
      </w:r>
      <w:r w:rsidRPr="00761316">
        <w:rPr>
          <w:rStyle w:val="StyleUnderline"/>
        </w:rPr>
        <w:t xml:space="preserve"> caught governments </w:t>
      </w:r>
      <w:r w:rsidRPr="00761316">
        <w:rPr>
          <w:rStyle w:val="Emphasis"/>
        </w:rPr>
        <w:t>flat-footed</w:t>
      </w:r>
      <w:r w:rsidRPr="00761316">
        <w:rPr>
          <w:sz w:val="16"/>
        </w:rPr>
        <w:t>. After the pandemic waned, government attention to the long-term issue of pandemic preparedness also fell quickly. As the former co-chairs of the Independent Panel for Pandemic Preparedness and Response noted in their 2024 report No Time to Gamble, despite the recent pandemic the world is neither sufficiently investing in pandemic preparedness nor is it prepared to stop a new outbreak from becoming a pandemic. The key issue identified in the report was a lack of sustained political commitment.</w:t>
      </w:r>
    </w:p>
    <w:p w14:paraId="74308FBA" w14:textId="77777777" w:rsidR="002F6C17" w:rsidRPr="00761316" w:rsidRDefault="002F6C17" w:rsidP="002F6C17">
      <w:pPr>
        <w:rPr>
          <w:sz w:val="16"/>
        </w:rPr>
      </w:pPr>
      <w:r w:rsidRPr="00761316">
        <w:rPr>
          <w:rStyle w:val="StyleUnderline"/>
        </w:rPr>
        <w:lastRenderedPageBreak/>
        <w:t xml:space="preserve">As I dug into the topic, it was clear this was </w:t>
      </w:r>
      <w:r w:rsidRPr="00761316">
        <w:rPr>
          <w:rStyle w:val="Emphasis"/>
        </w:rPr>
        <w:t>a wider problem</w:t>
      </w:r>
      <w:r w:rsidRPr="00761316">
        <w:rPr>
          <w:sz w:val="16"/>
        </w:rPr>
        <w:t>; it wasn’t restricted to pandemics and water reservoirs. A host of long-term problems are challenging us to do better, and we and our governments are at best only inconsistently responding to them. Consider a few examples:</w:t>
      </w:r>
    </w:p>
    <w:p w14:paraId="0606D8C5" w14:textId="77777777" w:rsidR="002F6C17" w:rsidRPr="00761316" w:rsidRDefault="002F6C17" w:rsidP="002F6C17">
      <w:pPr>
        <w:rPr>
          <w:sz w:val="16"/>
        </w:rPr>
      </w:pPr>
      <w:r w:rsidRPr="00761316">
        <w:rPr>
          <w:sz w:val="16"/>
        </w:rPr>
        <w:t>Of the $100 billion spent on natural disaster aid by the international community between 1991 and 2010, 90 per cent was spent on response and reconstruction following the disaster.4 By one estimate, each dollar spent on disaster preparedness in advance mitigates about fifteen dollars in future damage.5</w:t>
      </w:r>
    </w:p>
    <w:p w14:paraId="4FB6BD54" w14:textId="77777777" w:rsidR="002F6C17" w:rsidRPr="00761316" w:rsidRDefault="002F6C17" w:rsidP="002F6C17">
      <w:pPr>
        <w:rPr>
          <w:sz w:val="16"/>
        </w:rPr>
      </w:pPr>
      <w:r w:rsidRPr="00FF0D5F">
        <w:rPr>
          <w:rStyle w:val="Emphasis"/>
          <w:highlight w:val="cyan"/>
        </w:rPr>
        <w:t>Fish stocks</w:t>
      </w:r>
      <w:r w:rsidRPr="00761316">
        <w:rPr>
          <w:rStyle w:val="StyleUnderline"/>
        </w:rPr>
        <w:t xml:space="preserve"> are plummeting</w:t>
      </w:r>
      <w:r w:rsidRPr="00761316">
        <w:rPr>
          <w:sz w:val="16"/>
        </w:rPr>
        <w:t>,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308A2F76" w14:textId="77777777" w:rsidR="002F6C17" w:rsidRPr="00761316" w:rsidRDefault="002F6C17" w:rsidP="002F6C17">
      <w:pPr>
        <w:rPr>
          <w:sz w:val="16"/>
        </w:rPr>
      </w:pPr>
      <w:r w:rsidRPr="00FF0D5F">
        <w:rPr>
          <w:sz w:val="16"/>
        </w:rPr>
        <w:t>7</w:t>
      </w:r>
      <w:r w:rsidRPr="00FF0D5F">
        <w:rPr>
          <w:rStyle w:val="Emphasis"/>
          <w:highlight w:val="cyan"/>
        </w:rPr>
        <w:t>Biodiversity</w:t>
      </w:r>
      <w:r w:rsidRPr="00761316">
        <w:rPr>
          <w:rStyle w:val="StyleUnderline"/>
        </w:rPr>
        <w:t xml:space="preserve"> is falling at a </w:t>
      </w:r>
      <w:r w:rsidRPr="00761316">
        <w:rPr>
          <w:rStyle w:val="Emphasis"/>
        </w:rPr>
        <w:t>faster rate</w:t>
      </w:r>
      <w:r w:rsidRPr="00761316">
        <w:rPr>
          <w:rStyle w:val="StyleUnderline"/>
        </w:rPr>
        <w:t xml:space="preserve"> now than any time</w:t>
      </w:r>
      <w:r w:rsidRPr="00761316">
        <w:rPr>
          <w:sz w:val="16"/>
        </w:rPr>
        <w:t xml:space="preserve"> in human history, with current extinction rates 100 to 1,000 times higher than the baseline.8</w:t>
      </w:r>
    </w:p>
    <w:p w14:paraId="404B8394" w14:textId="77777777" w:rsidR="002F6C17" w:rsidRPr="00761316" w:rsidRDefault="002F6C17" w:rsidP="002F6C17">
      <w:pPr>
        <w:rPr>
          <w:sz w:val="16"/>
        </w:rPr>
      </w:pPr>
      <w:r w:rsidRPr="00761316">
        <w:rPr>
          <w:sz w:val="16"/>
        </w:rPr>
        <w:t xml:space="preserve">By 2040 almost 300 million people may have died from </w:t>
      </w:r>
      <w:r w:rsidRPr="00FF0D5F">
        <w:rPr>
          <w:rStyle w:val="Emphasis"/>
          <w:highlight w:val="cyan"/>
        </w:rPr>
        <w:t>bacteria</w:t>
      </w:r>
      <w:r w:rsidRPr="00FF0D5F">
        <w:rPr>
          <w:rStyle w:val="StyleUnderline"/>
          <w:highlight w:val="cyan"/>
        </w:rPr>
        <w:t xml:space="preserve"> that</w:t>
      </w:r>
      <w:r w:rsidRPr="00761316">
        <w:rPr>
          <w:rStyle w:val="StyleUnderline"/>
        </w:rPr>
        <w:t xml:space="preserve"> have evolved to </w:t>
      </w:r>
      <w:r w:rsidRPr="00FF0D5F">
        <w:rPr>
          <w:rStyle w:val="Emphasis"/>
          <w:highlight w:val="cyan"/>
        </w:rPr>
        <w:t>resist</w:t>
      </w:r>
      <w:r w:rsidRPr="00761316">
        <w:rPr>
          <w:rStyle w:val="StyleUnderline"/>
        </w:rPr>
        <w:t xml:space="preserve"> the </w:t>
      </w:r>
      <w:r w:rsidRPr="00FF0D5F">
        <w:rPr>
          <w:rStyle w:val="StyleUnderline"/>
          <w:highlight w:val="cyan"/>
        </w:rPr>
        <w:t>drugs</w:t>
      </w:r>
      <w:r w:rsidRPr="00761316">
        <w:rPr>
          <w:rStyle w:val="StyleUnderline"/>
        </w:rPr>
        <w:t xml:space="preserve"> used to treat them</w:t>
      </w:r>
      <w:r w:rsidRPr="00761316">
        <w:rPr>
          <w:sz w:val="16"/>
        </w:rPr>
        <w:t>, with economic damage of between $60 and $100 trillion. We continue to overuse antibiotics, though work has begun to address the issue.9</w:t>
      </w:r>
    </w:p>
    <w:p w14:paraId="2C03AA12" w14:textId="77777777" w:rsidR="002F6C17" w:rsidRPr="00761316" w:rsidRDefault="002F6C17" w:rsidP="002F6C17">
      <w:pPr>
        <w:rPr>
          <w:sz w:val="16"/>
        </w:rPr>
      </w:pPr>
      <w:r w:rsidRPr="00761316">
        <w:rPr>
          <w:sz w:val="16"/>
        </w:rPr>
        <w:t>The Intergovernmental Panel on Climate Change (IPCC) regularly releases reports about the increasing impacts of climate change, often raised as an iconic example of the need for long-term policy, the closing window to taking action, and the poor progress governments have made in addressing it.10</w:t>
      </w:r>
    </w:p>
    <w:p w14:paraId="23A03E32" w14:textId="77777777" w:rsidR="002F6C17" w:rsidRPr="00761316" w:rsidRDefault="002F6C17" w:rsidP="002F6C17">
      <w:pPr>
        <w:rPr>
          <w:sz w:val="16"/>
        </w:rPr>
      </w:pPr>
      <w:r w:rsidRPr="00761316">
        <w:rPr>
          <w:rStyle w:val="StyleUnderline"/>
        </w:rPr>
        <w:t>The world is short</w:t>
      </w:r>
      <w:r w:rsidRPr="00761316">
        <w:rPr>
          <w:sz w:val="16"/>
        </w:rPr>
        <w:t xml:space="preserve"> approximately a trillion dollars a year </w:t>
      </w:r>
      <w:r w:rsidRPr="00761316">
        <w:rPr>
          <w:rStyle w:val="StyleUnderline"/>
        </w:rPr>
        <w:t xml:space="preserve">in </w:t>
      </w:r>
      <w:r w:rsidRPr="00FF0D5F">
        <w:rPr>
          <w:rStyle w:val="Emphasis"/>
          <w:highlight w:val="cyan"/>
        </w:rPr>
        <w:t>infrastructure</w:t>
      </w:r>
      <w:r w:rsidRPr="00761316">
        <w:rPr>
          <w:rStyle w:val="StyleUnderline"/>
        </w:rPr>
        <w:t xml:space="preserve"> investment</w:t>
      </w:r>
      <w:r w:rsidRPr="00761316">
        <w:rPr>
          <w:sz w:val="16"/>
        </w:rPr>
        <w:t>, leading to crumbling bridges, roads, schools, and levees.11</w:t>
      </w:r>
    </w:p>
    <w:p w14:paraId="557ECCD8" w14:textId="77777777" w:rsidR="002F6C17" w:rsidRPr="00761316" w:rsidRDefault="002F6C17" w:rsidP="002F6C17">
      <w:pPr>
        <w:rPr>
          <w:sz w:val="16"/>
        </w:rPr>
      </w:pPr>
      <w:r w:rsidRPr="00761316">
        <w:rPr>
          <w:sz w:val="16"/>
        </w:rPr>
        <w:t xml:space="preserve">For the first time in history, there are more people age sixty-five and older than there are children under five. The </w:t>
      </w:r>
      <w:r w:rsidRPr="00761316">
        <w:rPr>
          <w:rStyle w:val="StyleUnderline"/>
        </w:rPr>
        <w:t xml:space="preserve">ongoing and </w:t>
      </w:r>
      <w:r w:rsidRPr="00761316">
        <w:rPr>
          <w:rStyle w:val="Emphasis"/>
        </w:rPr>
        <w:t xml:space="preserve">dramatic </w:t>
      </w:r>
      <w:r w:rsidRPr="00FF0D5F">
        <w:rPr>
          <w:rStyle w:val="Emphasis"/>
          <w:highlight w:val="cyan"/>
        </w:rPr>
        <w:t>aging</w:t>
      </w:r>
      <w:r w:rsidRPr="00FF0D5F">
        <w:rPr>
          <w:rStyle w:val="StyleUnderline"/>
          <w:highlight w:val="cyan"/>
        </w:rPr>
        <w:t xml:space="preserve"> of</w:t>
      </w:r>
      <w:r w:rsidRPr="00761316">
        <w:rPr>
          <w:rStyle w:val="StyleUnderline"/>
        </w:rPr>
        <w:t xml:space="preserve"> world </w:t>
      </w:r>
      <w:r w:rsidRPr="00FF0D5F">
        <w:rPr>
          <w:rStyle w:val="StyleUnderline"/>
          <w:highlight w:val="cyan"/>
        </w:rPr>
        <w:t>populations</w:t>
      </w:r>
      <w:r w:rsidRPr="00761316">
        <w:rPr>
          <w:rStyle w:val="StyleUnderline"/>
        </w:rPr>
        <w:t xml:space="preserve"> holds tremendous implications for </w:t>
      </w:r>
      <w:r w:rsidRPr="00761316">
        <w:rPr>
          <w:rStyle w:val="Emphasis"/>
        </w:rPr>
        <w:t>disease</w:t>
      </w:r>
      <w:r w:rsidRPr="00761316">
        <w:rPr>
          <w:sz w:val="16"/>
        </w:rPr>
        <w:t>, family structure, pension plans, labour supply, and economies.</w:t>
      </w:r>
    </w:p>
    <w:p w14:paraId="7C855BA6" w14:textId="77777777" w:rsidR="002F6C17" w:rsidRPr="00761316" w:rsidRDefault="002F6C17" w:rsidP="002F6C17">
      <w:pPr>
        <w:rPr>
          <w:sz w:val="16"/>
        </w:rPr>
      </w:pPr>
      <w:r w:rsidRPr="00761316">
        <w:rPr>
          <w:sz w:val="16"/>
        </w:rPr>
        <w:t xml:space="preserve">There is increasing anxiety over what are sometimes called </w:t>
      </w:r>
      <w:r w:rsidRPr="00FF0D5F">
        <w:rPr>
          <w:rStyle w:val="Emphasis"/>
          <w:highlight w:val="cyan"/>
        </w:rPr>
        <w:t>existential threats</w:t>
      </w:r>
      <w:r w:rsidRPr="00FF0D5F">
        <w:rPr>
          <w:rStyle w:val="StyleUnderline"/>
          <w:highlight w:val="cyan"/>
        </w:rPr>
        <w:t xml:space="preserve">, from </w:t>
      </w:r>
      <w:r w:rsidRPr="00FF0D5F">
        <w:rPr>
          <w:rStyle w:val="Emphasis"/>
          <w:highlight w:val="cyan"/>
        </w:rPr>
        <w:t>nuclear weapons</w:t>
      </w:r>
      <w:r w:rsidRPr="00761316">
        <w:rPr>
          <w:rStyle w:val="StyleUnderline"/>
        </w:rPr>
        <w:t xml:space="preserve"> and </w:t>
      </w:r>
      <w:r w:rsidRPr="00FF0D5F">
        <w:rPr>
          <w:rStyle w:val="Emphasis"/>
          <w:highlight w:val="cyan"/>
        </w:rPr>
        <w:t>asteroids</w:t>
      </w:r>
      <w:r w:rsidRPr="00761316">
        <w:rPr>
          <w:rStyle w:val="StyleUnderline"/>
        </w:rPr>
        <w:t xml:space="preserve"> to </w:t>
      </w:r>
      <w:r w:rsidRPr="00FF0D5F">
        <w:rPr>
          <w:rStyle w:val="Emphasis"/>
          <w:highlight w:val="cyan"/>
        </w:rPr>
        <w:t>pandemics</w:t>
      </w:r>
      <w:r w:rsidRPr="00FF0D5F">
        <w:rPr>
          <w:rStyle w:val="StyleUnderline"/>
          <w:highlight w:val="cyan"/>
        </w:rPr>
        <w:t xml:space="preserve"> and</w:t>
      </w:r>
      <w:r w:rsidRPr="00761316">
        <w:rPr>
          <w:sz w:val="16"/>
        </w:rPr>
        <w:t xml:space="preserve"> artificial intelligence (</w:t>
      </w:r>
      <w:r w:rsidRPr="00FF0D5F">
        <w:rPr>
          <w:rStyle w:val="Emphasis"/>
          <w:highlight w:val="cyan"/>
        </w:rPr>
        <w:t>AI</w:t>
      </w:r>
      <w:r w:rsidRPr="00761316">
        <w:rPr>
          <w:sz w:val="16"/>
        </w:rPr>
        <w:t xml:space="preserve">), and not just among tech billionaires. One estimate of the risk of an event occurring that </w:t>
      </w:r>
      <w:r w:rsidRPr="00FF0D5F">
        <w:rPr>
          <w:rStyle w:val="StyleUnderline"/>
          <w:highlight w:val="cyan"/>
        </w:rPr>
        <w:t>would destroy humanity</w:t>
      </w:r>
      <w:r w:rsidRPr="00761316">
        <w:rPr>
          <w:sz w:val="16"/>
        </w:rPr>
        <w:t xml:space="preserve"> in the next one hundred years is as high as one in six.12</w:t>
      </w:r>
    </w:p>
    <w:p w14:paraId="2319DFB3" w14:textId="77777777" w:rsidR="002F6C17" w:rsidRPr="00761316" w:rsidRDefault="002F6C17" w:rsidP="002F6C17">
      <w:pPr>
        <w:rPr>
          <w:sz w:val="16"/>
        </w:rPr>
      </w:pPr>
      <w:r w:rsidRPr="00761316">
        <w:rPr>
          <w:sz w:val="16"/>
        </w:rPr>
        <w:t xml:space="preserve">Many other issues could also make the list, from the decline in democracy worldwide to </w:t>
      </w:r>
      <w:r w:rsidRPr="00761316">
        <w:rPr>
          <w:rStyle w:val="StyleUnderline"/>
        </w:rPr>
        <w:t xml:space="preserve">government </w:t>
      </w:r>
      <w:r w:rsidRPr="00761316">
        <w:rPr>
          <w:rStyle w:val="Emphasis"/>
        </w:rPr>
        <w:t>debt</w:t>
      </w:r>
      <w:r w:rsidRPr="00761316">
        <w:rPr>
          <w:rStyle w:val="StyleUnderline"/>
        </w:rPr>
        <w:t xml:space="preserve">, underinvestment in </w:t>
      </w:r>
      <w:r w:rsidRPr="00761316">
        <w:rPr>
          <w:rStyle w:val="Emphasis"/>
        </w:rPr>
        <w:t>education</w:t>
      </w:r>
      <w:r w:rsidRPr="00761316">
        <w:rPr>
          <w:rStyle w:val="StyleUnderline"/>
        </w:rPr>
        <w:t xml:space="preserve">, and concerns over </w:t>
      </w:r>
      <w:r w:rsidRPr="00761316">
        <w:rPr>
          <w:rStyle w:val="Emphasis"/>
        </w:rPr>
        <w:t>falling rates of innovation in</w:t>
      </w:r>
      <w:r w:rsidRPr="00761316">
        <w:rPr>
          <w:sz w:val="16"/>
        </w:rPr>
        <w:t xml:space="preserve"> our economies. Some of these </w:t>
      </w:r>
      <w:r w:rsidRPr="00761316">
        <w:rPr>
          <w:rStyle w:val="StyleUnderline"/>
        </w:rPr>
        <w:t xml:space="preserve">are </w:t>
      </w:r>
      <w:r w:rsidRPr="00761316">
        <w:rPr>
          <w:rStyle w:val="Emphasis"/>
        </w:rPr>
        <w:t>long-term problems</w:t>
      </w:r>
      <w:r w:rsidRPr="00761316">
        <w:rPr>
          <w:rStyle w:val="StyleUnderline"/>
        </w:rPr>
        <w:t xml:space="preserve"> that may not receive sufficient </w:t>
      </w:r>
      <w:r w:rsidRPr="00761316">
        <w:rPr>
          <w:rStyle w:val="Emphasis"/>
        </w:rPr>
        <w:t>attention</w:t>
      </w:r>
      <w:r w:rsidRPr="00761316">
        <w:rPr>
          <w:rStyle w:val="StyleUnderline"/>
        </w:rPr>
        <w:t xml:space="preserve"> until a crisis emerges</w:t>
      </w:r>
      <w:r w:rsidRPr="00761316">
        <w:rPr>
          <w:sz w:val="16"/>
        </w:rPr>
        <w:t>. Others are creating problems today but require long-term, sustained attention to address, of a kind that does not always align well with elections or news cycles.</w:t>
      </w:r>
    </w:p>
    <w:p w14:paraId="32A79B30" w14:textId="77777777" w:rsidR="002F6C17" w:rsidRPr="000B6CF1" w:rsidRDefault="002F6C17" w:rsidP="002F6C17">
      <w:pPr>
        <w:rPr>
          <w:rStyle w:val="Emphasis"/>
          <w:sz w:val="32"/>
          <w:szCs w:val="32"/>
        </w:rPr>
      </w:pPr>
      <w:r w:rsidRPr="00761316">
        <w:rPr>
          <w:rStyle w:val="StyleUnderline"/>
        </w:rPr>
        <w:t xml:space="preserve">The </w:t>
      </w:r>
      <w:r w:rsidRPr="00FF0D5F">
        <w:rPr>
          <w:rStyle w:val="StyleUnderline"/>
          <w:highlight w:val="cyan"/>
        </w:rPr>
        <w:t xml:space="preserve">stakes are </w:t>
      </w:r>
      <w:r w:rsidRPr="00FF0D5F">
        <w:rPr>
          <w:rStyle w:val="Emphasis"/>
          <w:highlight w:val="cyan"/>
        </w:rPr>
        <w:t>only getting higher</w:t>
      </w:r>
      <w:r w:rsidRPr="00761316">
        <w:rPr>
          <w:sz w:val="16"/>
        </w:rPr>
        <w:t xml:space="preserve">. As the scale of impact from human decisions increases so do the potential consequences of not thinking beyond the present. Our scope for affecting our future, both positively and negatively, has never been greater, and the problems we face are increasingly long term. In many cases, such as geoengineering 8to prevent climate change or the development of AI, </w:t>
      </w:r>
      <w:r w:rsidRPr="00761316">
        <w:rPr>
          <w:rStyle w:val="StyleUnderline"/>
        </w:rPr>
        <w:t xml:space="preserve">our future impacts </w:t>
      </w:r>
      <w:r w:rsidRPr="00FF0D5F">
        <w:rPr>
          <w:rStyle w:val="Emphasis"/>
        </w:rPr>
        <w:t>are uncertain</w:t>
      </w:r>
      <w:r w:rsidRPr="00761316">
        <w:rPr>
          <w:rStyle w:val="StyleUnderline"/>
        </w:rPr>
        <w:t>, especially in the very long term</w:t>
      </w:r>
      <w:r w:rsidRPr="00761316">
        <w:rPr>
          <w:sz w:val="16"/>
        </w:rPr>
        <w:t xml:space="preserve">; we may be unsure of both the likelihood and extent of the harm we could cause. Given the potential scale and irreversibility of the damage we could do, some level of prudence and risk management seems wise. At the same time, being too risk averse and focusing insufficiently on innovation and the potential for significant, long-term gains is also problematic. </w:t>
      </w:r>
      <w:r w:rsidRPr="000B6CF1">
        <w:rPr>
          <w:rStyle w:val="Emphasis"/>
          <w:sz w:val="32"/>
          <w:szCs w:val="32"/>
          <w:shd w:val="clear" w:color="auto" w:fill="ED7D31" w:themeFill="accent2"/>
        </w:rPr>
        <w:t>Unfortunately</w:t>
      </w:r>
      <w:r w:rsidRPr="00761316">
        <w:rPr>
          <w:sz w:val="16"/>
        </w:rPr>
        <w:t xml:space="preserve">, the </w:t>
      </w:r>
      <w:r w:rsidRPr="000B6CF1">
        <w:rPr>
          <w:rStyle w:val="Emphasis"/>
          <w:sz w:val="32"/>
          <w:szCs w:val="32"/>
          <w:shd w:val="clear" w:color="auto" w:fill="ED7D31" w:themeFill="accent2"/>
        </w:rPr>
        <w:t>long-term nature of our problems sits in tension with</w:t>
      </w:r>
      <w:r w:rsidRPr="000B6CF1">
        <w:rPr>
          <w:szCs w:val="32"/>
        </w:rPr>
        <w:t xml:space="preserve"> </w:t>
      </w:r>
      <w:r w:rsidRPr="00761316">
        <w:rPr>
          <w:sz w:val="16"/>
        </w:rPr>
        <w:t xml:space="preserve">the </w:t>
      </w:r>
      <w:r w:rsidRPr="000B6CF1">
        <w:rPr>
          <w:rStyle w:val="Emphasis"/>
          <w:sz w:val="32"/>
          <w:szCs w:val="32"/>
          <w:shd w:val="clear" w:color="auto" w:fill="ED7D31" w:themeFill="accent2"/>
        </w:rPr>
        <w:t>short-term nature of our governments</w:t>
      </w:r>
      <w:r w:rsidRPr="000B6CF1">
        <w:rPr>
          <w:rStyle w:val="Emphasis"/>
          <w:sz w:val="32"/>
          <w:szCs w:val="32"/>
        </w:rPr>
        <w:t>.</w:t>
      </w:r>
    </w:p>
    <w:p w14:paraId="62F94D03" w14:textId="77777777" w:rsidR="002F6C17" w:rsidRPr="00761316" w:rsidRDefault="002F6C17" w:rsidP="002F6C17">
      <w:pPr>
        <w:rPr>
          <w:sz w:val="16"/>
        </w:rPr>
      </w:pPr>
      <w:r w:rsidRPr="00E349DE">
        <w:rPr>
          <w:rStyle w:val="StyleUnderline"/>
          <w:highlight w:val="cyan"/>
        </w:rPr>
        <w:t xml:space="preserve">Doom is </w:t>
      </w:r>
      <w:r w:rsidRPr="00E349DE">
        <w:rPr>
          <w:rStyle w:val="Emphasis"/>
          <w:highlight w:val="cyan"/>
        </w:rPr>
        <w:t>not inevitable</w:t>
      </w:r>
      <w:r w:rsidRPr="00761316">
        <w:rPr>
          <w:rStyle w:val="StyleUnderline"/>
        </w:rPr>
        <w:t xml:space="preserve">, however. Our </w:t>
      </w:r>
      <w:r w:rsidRPr="00E349DE">
        <w:rPr>
          <w:rStyle w:val="StyleUnderline"/>
          <w:highlight w:val="cyan"/>
        </w:rPr>
        <w:t xml:space="preserve">governments </w:t>
      </w:r>
      <w:r w:rsidRPr="00E349DE">
        <w:rPr>
          <w:rStyle w:val="Emphasis"/>
          <w:highlight w:val="cyan"/>
        </w:rPr>
        <w:t>successfully plan</w:t>
      </w:r>
      <w:r w:rsidRPr="00761316">
        <w:rPr>
          <w:rStyle w:val="StyleUnderline"/>
        </w:rPr>
        <w:t xml:space="preserve"> for the future </w:t>
      </w:r>
      <w:r w:rsidRPr="00E349DE">
        <w:rPr>
          <w:rStyle w:val="StyleUnderline"/>
          <w:highlight w:val="cyan"/>
        </w:rPr>
        <w:t>some of the time</w:t>
      </w:r>
      <w:r w:rsidRPr="00761316">
        <w:rPr>
          <w:sz w:val="16"/>
        </w:rPr>
        <w:t>. Governments invest effort, money, and time into preparing for future problems or delivering programs that require long-term effort or attention. But there is room to improve.</w:t>
      </w:r>
    </w:p>
    <w:p w14:paraId="110C5E5C" w14:textId="77777777" w:rsidR="002F6C17" w:rsidRPr="00761316" w:rsidRDefault="002F6C17" w:rsidP="002F6C17">
      <w:pPr>
        <w:rPr>
          <w:sz w:val="16"/>
        </w:rPr>
      </w:pPr>
      <w:r w:rsidRPr="00761316">
        <w:rPr>
          <w:sz w:val="16"/>
        </w:rPr>
        <w:lastRenderedPageBreak/>
        <w:t xml:space="preserve">As a behavioural economist, I turned to research on behaviour change and incentives to understand how we can do better. It is easy to criticize governments for short-termism, but politicians respond to the incentives and systems they are given. If we want politicians </w:t>
      </w:r>
      <w:r w:rsidRPr="00E349DE">
        <w:rPr>
          <w:rStyle w:val="StyleUnderline"/>
          <w:highlight w:val="cyan"/>
        </w:rPr>
        <w:t>to act</w:t>
      </w:r>
      <w:r w:rsidRPr="00761316">
        <w:rPr>
          <w:rStyle w:val="StyleUnderline"/>
        </w:rPr>
        <w:t xml:space="preserve"> for the </w:t>
      </w:r>
      <w:r w:rsidRPr="00E349DE">
        <w:rPr>
          <w:rStyle w:val="Emphasis"/>
          <w:highlight w:val="cyan"/>
        </w:rPr>
        <w:t>long term</w:t>
      </w:r>
      <w:r w:rsidRPr="00E349DE">
        <w:rPr>
          <w:rStyle w:val="StyleUnderline"/>
          <w:highlight w:val="cyan"/>
        </w:rPr>
        <w:t xml:space="preserve">, we need to </w:t>
      </w:r>
      <w:r w:rsidRPr="00E349DE">
        <w:rPr>
          <w:rStyle w:val="Emphasis"/>
          <w:highlight w:val="cyan"/>
        </w:rPr>
        <w:t>design</w:t>
      </w:r>
      <w:r w:rsidRPr="00761316">
        <w:rPr>
          <w:rStyle w:val="StyleUnderline"/>
        </w:rPr>
        <w:t xml:space="preserve"> our </w:t>
      </w:r>
      <w:r w:rsidRPr="00E349DE">
        <w:rPr>
          <w:rStyle w:val="StyleUnderline"/>
          <w:highlight w:val="cyan"/>
        </w:rPr>
        <w:t>societies so</w:t>
      </w:r>
      <w:r w:rsidRPr="00761316">
        <w:rPr>
          <w:rStyle w:val="StyleUnderline"/>
        </w:rPr>
        <w:t xml:space="preserve"> that </w:t>
      </w:r>
      <w:r w:rsidRPr="00E349DE">
        <w:rPr>
          <w:rStyle w:val="StyleUnderline"/>
          <w:highlight w:val="cyan"/>
        </w:rPr>
        <w:t xml:space="preserve">they give politicians </w:t>
      </w:r>
      <w:r w:rsidRPr="00E349DE">
        <w:rPr>
          <w:rStyle w:val="Emphasis"/>
          <w:highlight w:val="cyan"/>
        </w:rPr>
        <w:t>incentives</w:t>
      </w:r>
      <w:r w:rsidRPr="00E349DE">
        <w:rPr>
          <w:rStyle w:val="StyleUnderline"/>
          <w:highlight w:val="cyan"/>
        </w:rPr>
        <w:t xml:space="preserve"> to</w:t>
      </w:r>
      <w:r w:rsidRPr="00761316">
        <w:rPr>
          <w:rStyle w:val="StyleUnderline"/>
        </w:rPr>
        <w:t xml:space="preserve"> do so</w:t>
      </w:r>
      <w:r w:rsidRPr="00761316">
        <w:rPr>
          <w:sz w:val="16"/>
        </w:rPr>
        <w:t>. Much has been written about how governments should nudge their citizens to make better choices: encourage them to get more exercise, save more for retirement, and eat healthier foods by changing the structure of the choices they make. This book considers nudging in the opposite direction: what should incentives and nudges look like to motivate long-term thinking by governments and decision-makers?</w:t>
      </w:r>
    </w:p>
    <w:p w14:paraId="228CA2FA" w14:textId="77777777" w:rsidR="002F6C17" w:rsidRPr="00080ECA" w:rsidRDefault="002F6C17" w:rsidP="002F6C17">
      <w:pPr>
        <w:pStyle w:val="Heading4"/>
      </w:pPr>
      <w:r>
        <w:rPr>
          <w:u w:val="single"/>
        </w:rPr>
        <w:t>Longtermism</w:t>
      </w:r>
      <w:r>
        <w:t xml:space="preserve"> backfires. It’s impossible to </w:t>
      </w:r>
      <w:r>
        <w:rPr>
          <w:u w:val="single"/>
        </w:rPr>
        <w:t>effectively legislate</w:t>
      </w:r>
      <w:r>
        <w:t xml:space="preserve"> because of complexity, and it’s </w:t>
      </w:r>
      <w:r>
        <w:rPr>
          <w:u w:val="single"/>
        </w:rPr>
        <w:t>just as likely</w:t>
      </w:r>
      <w:r>
        <w:t xml:space="preserve"> to backfire. </w:t>
      </w:r>
    </w:p>
    <w:p w14:paraId="0855031A" w14:textId="77777777" w:rsidR="002F6C17" w:rsidRPr="00DF2B6C" w:rsidRDefault="002F6C17" w:rsidP="002F6C17">
      <w:r w:rsidRPr="00DF2B6C">
        <w:rPr>
          <w:rStyle w:val="Style13ptBold"/>
        </w:rPr>
        <w:t>Torres 21</w:t>
      </w:r>
      <w:r w:rsidRPr="00DF2B6C">
        <w:t xml:space="preserve"> [Émile P Torresis a PhD candidate in philosophy at Leibniz Universität Hannover in Germany. Their writing has appeared in Philosophy Now, Nautilus, Motherboard and the Bulletin of the Atomic Scientists, among others.</w:t>
      </w:r>
      <w:r>
        <w:t xml:space="preserve"> “Against longtermism.”  https://aeon.co/essays/why-longtermism-is-the-worlds-most-dangerous-secular-credo]</w:t>
      </w:r>
    </w:p>
    <w:p w14:paraId="4064AB5A" w14:textId="77777777" w:rsidR="002F6C17" w:rsidRPr="00DF2B6C" w:rsidRDefault="002F6C17" w:rsidP="002F6C17">
      <w:pPr>
        <w:rPr>
          <w:rStyle w:val="StyleUnderline"/>
        </w:rPr>
      </w:pPr>
      <w:r w:rsidRPr="00DF2B6C">
        <w:rPr>
          <w:rStyle w:val="Emphasis"/>
          <w:highlight w:val="cyan"/>
        </w:rPr>
        <w:t>Ord</w:t>
      </w:r>
      <w:r w:rsidRPr="00DF2B6C">
        <w:rPr>
          <w:sz w:val="16"/>
        </w:rPr>
        <w:t xml:space="preserve"> similarly </w:t>
      </w:r>
      <w:r w:rsidRPr="00DF2B6C">
        <w:rPr>
          <w:rStyle w:val="StyleUnderline"/>
          <w:highlight w:val="cyan"/>
        </w:rPr>
        <w:t>argues</w:t>
      </w:r>
      <w:r w:rsidRPr="00DF2B6C">
        <w:rPr>
          <w:sz w:val="16"/>
        </w:rPr>
        <w:t xml:space="preserve"> that ‘</w:t>
      </w:r>
      <w:r w:rsidRPr="00DF2B6C">
        <w:rPr>
          <w:rStyle w:val="StyleUnderline"/>
        </w:rPr>
        <w:t>the problem is not so much</w:t>
      </w:r>
      <w:r w:rsidRPr="00DF2B6C">
        <w:rPr>
          <w:sz w:val="16"/>
        </w:rPr>
        <w:t xml:space="preserve"> an </w:t>
      </w:r>
      <w:r w:rsidRPr="00DF2B6C">
        <w:rPr>
          <w:rStyle w:val="Emphasis"/>
        </w:rPr>
        <w:t>excess of tech</w:t>
      </w:r>
      <w:r w:rsidRPr="00DF2B6C">
        <w:rPr>
          <w:sz w:val="16"/>
        </w:rPr>
        <w:t xml:space="preserve">nology </w:t>
      </w:r>
      <w:r w:rsidRPr="00DF2B6C">
        <w:rPr>
          <w:rStyle w:val="StyleUnderline"/>
        </w:rPr>
        <w:t xml:space="preserve">as a lack of </w:t>
      </w:r>
      <w:r w:rsidRPr="00DF2B6C">
        <w:rPr>
          <w:rStyle w:val="Emphasis"/>
        </w:rPr>
        <w:t>wisdom</w:t>
      </w:r>
      <w:r w:rsidRPr="00DF2B6C">
        <w:rPr>
          <w:sz w:val="16"/>
        </w:rPr>
        <w:t xml:space="preserve">,’ before going on to quote Carl Sagan’s book Pale Blue Dot (1994): ‘Many of the dangers we face indeed arise from science and technology but, more fundamentally, because </w:t>
      </w:r>
      <w:r w:rsidRPr="00DF2B6C">
        <w:rPr>
          <w:rStyle w:val="StyleUnderline"/>
        </w:rPr>
        <w:t>we have become powerful without becoming commensurately wise</w:t>
      </w:r>
      <w:r w:rsidRPr="00DF2B6C">
        <w:rPr>
          <w:sz w:val="16"/>
        </w:rPr>
        <w:t xml:space="preserve">.’ In other </w:t>
      </w:r>
      <w:r w:rsidRPr="00DF2B6C">
        <w:rPr>
          <w:rStyle w:val="StyleUnderline"/>
        </w:rPr>
        <w:t xml:space="preserve">words, </w:t>
      </w:r>
      <w:r w:rsidRPr="00DF2B6C">
        <w:rPr>
          <w:rStyle w:val="StyleUnderline"/>
          <w:highlight w:val="cyan"/>
        </w:rPr>
        <w:t xml:space="preserve">it is our fault for not being </w:t>
      </w:r>
      <w:r w:rsidRPr="00DF2B6C">
        <w:rPr>
          <w:rStyle w:val="Emphasis"/>
          <w:highlight w:val="cyan"/>
        </w:rPr>
        <w:t>smarter</w:t>
      </w:r>
      <w:r w:rsidRPr="00DF2B6C">
        <w:rPr>
          <w:sz w:val="16"/>
        </w:rPr>
        <w:t xml:space="preserve">, wiser </w:t>
      </w:r>
      <w:r w:rsidRPr="00DF2B6C">
        <w:rPr>
          <w:rStyle w:val="StyleUnderline"/>
          <w:highlight w:val="cyan"/>
        </w:rPr>
        <w:t>and more ethical</w:t>
      </w:r>
      <w:r w:rsidRPr="00DF2B6C">
        <w:rPr>
          <w:rStyle w:val="StyleUnderline"/>
        </w:rPr>
        <w:t xml:space="preserve">, a cluster of </w:t>
      </w:r>
      <w:r w:rsidRPr="00DF2B6C">
        <w:rPr>
          <w:rStyle w:val="Emphasis"/>
        </w:rPr>
        <w:t>deficiencies</w:t>
      </w:r>
      <w:r w:rsidRPr="00DF2B6C">
        <w:rPr>
          <w:sz w:val="16"/>
        </w:rPr>
        <w:t xml:space="preserve"> </w:t>
      </w:r>
      <w:r w:rsidRPr="00DF2B6C">
        <w:rPr>
          <w:rStyle w:val="StyleUnderline"/>
        </w:rPr>
        <w:t>that</w:t>
      </w:r>
      <w:r w:rsidRPr="00DF2B6C">
        <w:rPr>
          <w:sz w:val="16"/>
        </w:rPr>
        <w:t xml:space="preserve"> many </w:t>
      </w:r>
      <w:r w:rsidRPr="00DF2B6C">
        <w:rPr>
          <w:rStyle w:val="StyleUnderline"/>
        </w:rPr>
        <w:t>longtermists believe</w:t>
      </w:r>
      <w:r w:rsidRPr="00DF2B6C">
        <w:rPr>
          <w:sz w:val="16"/>
        </w:rPr>
        <w:t xml:space="preserve">, in a bit of twisted logic, </w:t>
      </w:r>
      <w:r w:rsidRPr="00DF2B6C">
        <w:rPr>
          <w:rStyle w:val="StyleUnderline"/>
        </w:rPr>
        <w:t xml:space="preserve">could be rectified by </w:t>
      </w:r>
      <w:r w:rsidRPr="00DF2B6C">
        <w:rPr>
          <w:sz w:val="16"/>
        </w:rPr>
        <w:t xml:space="preserve">technologically </w:t>
      </w:r>
      <w:r w:rsidRPr="00DF2B6C">
        <w:rPr>
          <w:rStyle w:val="Emphasis"/>
        </w:rPr>
        <w:t>reengineering</w:t>
      </w:r>
      <w:r w:rsidRPr="00DF2B6C">
        <w:rPr>
          <w:sz w:val="16"/>
        </w:rPr>
        <w:t xml:space="preserve"> our cognitive systems and </w:t>
      </w:r>
      <w:r w:rsidRPr="00DF2B6C">
        <w:rPr>
          <w:rStyle w:val="StyleUnderline"/>
        </w:rPr>
        <w:t>moral dispositions</w:t>
      </w:r>
      <w:r w:rsidRPr="00DF2B6C">
        <w:rPr>
          <w:sz w:val="16"/>
        </w:rPr>
        <w:t xml:space="preserve">. </w:t>
      </w:r>
      <w:r w:rsidRPr="00DF2B6C">
        <w:rPr>
          <w:rStyle w:val="StyleUnderline"/>
        </w:rPr>
        <w:t xml:space="preserve">Everything, on this account, is an </w:t>
      </w:r>
      <w:r w:rsidRPr="00DF2B6C">
        <w:rPr>
          <w:rStyle w:val="Emphasis"/>
        </w:rPr>
        <w:t>engineering</w:t>
      </w:r>
      <w:r w:rsidRPr="00DF2B6C">
        <w:rPr>
          <w:rStyle w:val="StyleUnderline"/>
        </w:rPr>
        <w:t xml:space="preserve"> problem, and hence every problem arises </w:t>
      </w:r>
      <w:r w:rsidRPr="00DF2B6C">
        <w:rPr>
          <w:rStyle w:val="Emphasis"/>
        </w:rPr>
        <w:t>from too little rather</w:t>
      </w:r>
      <w:r w:rsidRPr="00DF2B6C">
        <w:rPr>
          <w:rStyle w:val="StyleUnderline"/>
        </w:rPr>
        <w:t xml:space="preserve"> than </w:t>
      </w:r>
      <w:r w:rsidRPr="00DF2B6C">
        <w:rPr>
          <w:rStyle w:val="Emphasis"/>
        </w:rPr>
        <w:t>too much</w:t>
      </w:r>
      <w:r w:rsidRPr="00DF2B6C">
        <w:rPr>
          <w:rStyle w:val="StyleUnderline"/>
        </w:rPr>
        <w:t xml:space="preserve"> technology.</w:t>
      </w:r>
    </w:p>
    <w:p w14:paraId="710E6A4B" w14:textId="77777777" w:rsidR="002F6C17" w:rsidRDefault="002F6C17" w:rsidP="002F6C17">
      <w:pPr>
        <w:rPr>
          <w:sz w:val="16"/>
        </w:rPr>
      </w:pPr>
      <w:r w:rsidRPr="00DF2B6C">
        <w:rPr>
          <w:sz w:val="16"/>
        </w:rPr>
        <w:t xml:space="preserve">We can now begin to see how </w:t>
      </w:r>
      <w:r w:rsidRPr="00DF2B6C">
        <w:rPr>
          <w:rStyle w:val="Emphasis"/>
          <w:highlight w:val="cyan"/>
        </w:rPr>
        <w:t>longtermism</w:t>
      </w:r>
      <w:r w:rsidRPr="00DF2B6C">
        <w:rPr>
          <w:sz w:val="16"/>
          <w:highlight w:val="cyan"/>
        </w:rPr>
        <w:t xml:space="preserve"> </w:t>
      </w:r>
      <w:r w:rsidRPr="00DF2B6C">
        <w:rPr>
          <w:rStyle w:val="StyleUnderline"/>
          <w:highlight w:val="cyan"/>
        </w:rPr>
        <w:t>might</w:t>
      </w:r>
      <w:r w:rsidRPr="00DF2B6C">
        <w:rPr>
          <w:sz w:val="16"/>
          <w:highlight w:val="cyan"/>
        </w:rPr>
        <w:t xml:space="preserve"> </w:t>
      </w:r>
      <w:r w:rsidRPr="00DF2B6C">
        <w:rPr>
          <w:rStyle w:val="StyleUnderline"/>
          <w:highlight w:val="cyan"/>
        </w:rPr>
        <w:t>be</w:t>
      </w:r>
      <w:r w:rsidRPr="00DF2B6C">
        <w:rPr>
          <w:sz w:val="16"/>
          <w:highlight w:val="cyan"/>
        </w:rPr>
        <w:t xml:space="preserve"> </w:t>
      </w:r>
      <w:r w:rsidRPr="00DF2B6C">
        <w:rPr>
          <w:rStyle w:val="Emphasis"/>
          <w:highlight w:val="cyan"/>
        </w:rPr>
        <w:t>self-defeating</w:t>
      </w:r>
      <w:r w:rsidRPr="00DF2B6C">
        <w:rPr>
          <w:sz w:val="16"/>
        </w:rPr>
        <w:t xml:space="preserve">. Not only could </w:t>
      </w:r>
      <w:r w:rsidRPr="00DF2B6C">
        <w:rPr>
          <w:rStyle w:val="StyleUnderline"/>
        </w:rPr>
        <w:t>its</w:t>
      </w:r>
      <w:r w:rsidRPr="00DF2B6C">
        <w:rPr>
          <w:sz w:val="16"/>
        </w:rPr>
        <w:t xml:space="preserve"> ‘</w:t>
      </w:r>
      <w:r w:rsidRPr="00DF2B6C">
        <w:rPr>
          <w:rStyle w:val="Emphasis"/>
          <w:highlight w:val="cyan"/>
        </w:rPr>
        <w:t xml:space="preserve">fanatical’ emphasis </w:t>
      </w:r>
      <w:r w:rsidRPr="00DF2B6C">
        <w:rPr>
          <w:rStyle w:val="StyleUnderline"/>
        </w:rPr>
        <w:t xml:space="preserve">on fulfilling our longterm potential </w:t>
      </w:r>
      <w:r w:rsidRPr="00DF2B6C">
        <w:rPr>
          <w:rStyle w:val="StyleUnderline"/>
          <w:highlight w:val="cyan"/>
        </w:rPr>
        <w:t>lead people to</w:t>
      </w:r>
      <w:r w:rsidRPr="00DF2B6C">
        <w:rPr>
          <w:sz w:val="16"/>
          <w:highlight w:val="cyan"/>
        </w:rPr>
        <w:t>,</w:t>
      </w:r>
      <w:r w:rsidRPr="00DF2B6C">
        <w:rPr>
          <w:sz w:val="16"/>
        </w:rPr>
        <w:t xml:space="preserve"> eg, </w:t>
      </w:r>
      <w:r w:rsidRPr="00DF2B6C">
        <w:rPr>
          <w:rStyle w:val="Emphasis"/>
          <w:highlight w:val="cyan"/>
        </w:rPr>
        <w:t>neglect</w:t>
      </w:r>
      <w:r w:rsidRPr="00DF2B6C">
        <w:rPr>
          <w:sz w:val="16"/>
        </w:rPr>
        <w:t xml:space="preserve"> </w:t>
      </w:r>
      <w:r w:rsidRPr="00DF2B6C">
        <w:rPr>
          <w:rStyle w:val="StyleUnderline"/>
        </w:rPr>
        <w:t>non-existential</w:t>
      </w:r>
      <w:r w:rsidRPr="00DF2B6C">
        <w:rPr>
          <w:sz w:val="16"/>
        </w:rPr>
        <w:t xml:space="preserve"> </w:t>
      </w:r>
      <w:r w:rsidRPr="00DF2B6C">
        <w:rPr>
          <w:rStyle w:val="Emphasis"/>
          <w:highlight w:val="cyan"/>
        </w:rPr>
        <w:t>climate chang</w:t>
      </w:r>
      <w:r w:rsidRPr="00DF2B6C">
        <w:rPr>
          <w:sz w:val="16"/>
          <w:highlight w:val="cyan"/>
        </w:rPr>
        <w:t>e</w:t>
      </w:r>
      <w:r w:rsidRPr="00DF2B6C">
        <w:rPr>
          <w:sz w:val="16"/>
        </w:rPr>
        <w:t xml:space="preserve">, </w:t>
      </w:r>
      <w:r w:rsidRPr="00DF2B6C">
        <w:rPr>
          <w:rStyle w:val="StyleUnderline"/>
        </w:rPr>
        <w:t>prioritise the</w:t>
      </w:r>
      <w:r w:rsidRPr="00DF2B6C">
        <w:rPr>
          <w:sz w:val="16"/>
        </w:rPr>
        <w:t xml:space="preserve"> </w:t>
      </w:r>
      <w:r w:rsidRPr="00DF2B6C">
        <w:rPr>
          <w:rStyle w:val="Emphasis"/>
        </w:rPr>
        <w:t>rich over the poor</w:t>
      </w:r>
      <w:r w:rsidRPr="00DF2B6C">
        <w:rPr>
          <w:sz w:val="16"/>
        </w:rPr>
        <w:t xml:space="preserve"> </w:t>
      </w:r>
      <w:r w:rsidRPr="00DF2B6C">
        <w:rPr>
          <w:rStyle w:val="StyleUnderline"/>
        </w:rPr>
        <w:t>and</w:t>
      </w:r>
      <w:r w:rsidRPr="00DF2B6C">
        <w:rPr>
          <w:sz w:val="16"/>
        </w:rPr>
        <w:t xml:space="preserve"> perhaps even ‘</w:t>
      </w:r>
      <w:r w:rsidRPr="00DF2B6C">
        <w:rPr>
          <w:rStyle w:val="StyleUnderline"/>
          <w:highlight w:val="cyan"/>
        </w:rPr>
        <w:t xml:space="preserve">justify’ pre-emptive </w:t>
      </w:r>
      <w:r w:rsidRPr="00DF2B6C">
        <w:rPr>
          <w:rStyle w:val="Emphasis"/>
          <w:highlight w:val="cyan"/>
        </w:rPr>
        <w:t>violence</w:t>
      </w:r>
      <w:r w:rsidRPr="00DF2B6C">
        <w:rPr>
          <w:rStyle w:val="Emphasis"/>
        </w:rPr>
        <w:t xml:space="preserve"> and atrocities</w:t>
      </w:r>
      <w:r w:rsidRPr="00DF2B6C">
        <w:rPr>
          <w:sz w:val="16"/>
        </w:rPr>
        <w:t xml:space="preserve"> </w:t>
      </w:r>
      <w:r w:rsidRPr="00DF2B6C">
        <w:rPr>
          <w:rStyle w:val="StyleUnderline"/>
        </w:rPr>
        <w:t>for the ‘greater cosmic good’</w:t>
      </w:r>
      <w:r w:rsidRPr="00DF2B6C">
        <w:rPr>
          <w:sz w:val="16"/>
        </w:rPr>
        <w:t xml:space="preserve"> but </w:t>
      </w:r>
      <w:r w:rsidRPr="00DF2B6C">
        <w:rPr>
          <w:rStyle w:val="StyleUnderline"/>
          <w:highlight w:val="cyan"/>
        </w:rPr>
        <w:t>it</w:t>
      </w:r>
      <w:r w:rsidRPr="00DF2B6C">
        <w:rPr>
          <w:rStyle w:val="StyleUnderline"/>
        </w:rPr>
        <w:t xml:space="preserve"> also </w:t>
      </w:r>
      <w:r w:rsidRPr="00DF2B6C">
        <w:rPr>
          <w:rStyle w:val="StyleUnderline"/>
          <w:highlight w:val="cyan"/>
        </w:rPr>
        <w:t>contains</w:t>
      </w:r>
      <w:r w:rsidRPr="00DF2B6C">
        <w:rPr>
          <w:rStyle w:val="StyleUnderline"/>
        </w:rPr>
        <w:t xml:space="preserve"> within it the very </w:t>
      </w:r>
      <w:r w:rsidRPr="00DF2B6C">
        <w:rPr>
          <w:rStyle w:val="StyleUnderline"/>
          <w:highlight w:val="cyan"/>
        </w:rPr>
        <w:t>tendencies</w:t>
      </w:r>
      <w:r w:rsidRPr="00DF2B6C">
        <w:rPr>
          <w:sz w:val="16"/>
        </w:rPr>
        <w:t xml:space="preserve"> – Baconianism, capitalism and value-neutrality –</w:t>
      </w:r>
      <w:r w:rsidRPr="00DF2B6C">
        <w:rPr>
          <w:rStyle w:val="StyleUnderline"/>
        </w:rPr>
        <w:t xml:space="preserve"> </w:t>
      </w:r>
      <w:r w:rsidRPr="00DF2B6C">
        <w:rPr>
          <w:rStyle w:val="StyleUnderline"/>
          <w:highlight w:val="cyan"/>
        </w:rPr>
        <w:t>that have driven</w:t>
      </w:r>
      <w:r w:rsidRPr="00DF2B6C">
        <w:rPr>
          <w:rStyle w:val="StyleUnderline"/>
        </w:rPr>
        <w:t xml:space="preserve"> </w:t>
      </w:r>
      <w:r w:rsidRPr="00DF2B6C">
        <w:rPr>
          <w:rStyle w:val="StyleUnderline"/>
          <w:highlight w:val="cyan"/>
        </w:rPr>
        <w:t xml:space="preserve">humanity </w:t>
      </w:r>
      <w:r w:rsidRPr="00DF2B6C">
        <w:rPr>
          <w:rStyle w:val="Emphasis"/>
          <w:highlight w:val="cyan"/>
        </w:rPr>
        <w:t>inches away</w:t>
      </w:r>
      <w:r w:rsidRPr="00DF2B6C">
        <w:rPr>
          <w:rStyle w:val="StyleUnderline"/>
          <w:highlight w:val="cyan"/>
        </w:rPr>
        <w:t xml:space="preserve"> from</w:t>
      </w:r>
      <w:r w:rsidRPr="00DF2B6C">
        <w:rPr>
          <w:rStyle w:val="StyleUnderline"/>
        </w:rPr>
        <w:t xml:space="preserve"> the </w:t>
      </w:r>
      <w:r w:rsidRPr="00DF2B6C">
        <w:rPr>
          <w:rStyle w:val="Emphasis"/>
        </w:rPr>
        <w:t xml:space="preserve">precipice of </w:t>
      </w:r>
      <w:r w:rsidRPr="00DF2B6C">
        <w:rPr>
          <w:rStyle w:val="Emphasis"/>
          <w:highlight w:val="cyan"/>
        </w:rPr>
        <w:t>destruction</w:t>
      </w:r>
      <w:r w:rsidRPr="00DF2B6C">
        <w:rPr>
          <w:sz w:val="16"/>
        </w:rPr>
        <w:t xml:space="preserve">. </w:t>
      </w:r>
      <w:r w:rsidRPr="00DF2B6C">
        <w:rPr>
          <w:rStyle w:val="StyleUnderline"/>
        </w:rPr>
        <w:t xml:space="preserve">Longtermism tells us to </w:t>
      </w:r>
      <w:r w:rsidRPr="00DF2B6C">
        <w:rPr>
          <w:rStyle w:val="StyleUnderline"/>
          <w:highlight w:val="cyan"/>
        </w:rPr>
        <w:t>maximise</w:t>
      </w:r>
      <w:r w:rsidRPr="00DF2B6C">
        <w:rPr>
          <w:rStyle w:val="StyleUnderline"/>
        </w:rPr>
        <w:t xml:space="preserve"> economic </w:t>
      </w:r>
      <w:r w:rsidRPr="00DF2B6C">
        <w:rPr>
          <w:rStyle w:val="Emphasis"/>
          <w:highlight w:val="cyan"/>
        </w:rPr>
        <w:t>productivity</w:t>
      </w:r>
      <w:r w:rsidRPr="00DF2B6C">
        <w:rPr>
          <w:sz w:val="16"/>
        </w:rPr>
        <w:t xml:space="preserve">, </w:t>
      </w:r>
      <w:r w:rsidRPr="00DF2B6C">
        <w:rPr>
          <w:rStyle w:val="StyleUnderline"/>
        </w:rPr>
        <w:t xml:space="preserve">our control over </w:t>
      </w:r>
      <w:r w:rsidRPr="00DF2B6C">
        <w:rPr>
          <w:rStyle w:val="Emphasis"/>
        </w:rPr>
        <w:t>nature</w:t>
      </w:r>
      <w:r w:rsidRPr="00DF2B6C">
        <w:rPr>
          <w:sz w:val="16"/>
        </w:rPr>
        <w:t xml:space="preserve">, our presence in the Universe, the number of (simulated) people who exist in the future, the total amount of impersonal ‘value’ and so on. But to maximise, we must develop increasingly powerful – and dangerous – technologies; failing to do this would itself be an existential catastrophe. Not to worry, though, because technology is not responsible for our worsening predicament, and hence the fact that most risks stem directly from technology is no reason to stop creating more technology. Rather, </w:t>
      </w:r>
      <w:r w:rsidRPr="00DF2B6C">
        <w:rPr>
          <w:rStyle w:val="StyleUnderline"/>
        </w:rPr>
        <w:t xml:space="preserve">the problem </w:t>
      </w:r>
      <w:r w:rsidRPr="00DF2B6C">
        <w:rPr>
          <w:sz w:val="16"/>
        </w:rPr>
        <w:t>lies with us, which means only that we must create even more technology to transform ourselves into cognitively and morally enhanced posthumans.</w:t>
      </w:r>
    </w:p>
    <w:p w14:paraId="5110ADD7" w14:textId="77777777" w:rsidR="002F6C17" w:rsidRPr="00080ECA" w:rsidRDefault="002F6C17" w:rsidP="002F6C17">
      <w:pPr>
        <w:pStyle w:val="Heading4"/>
      </w:pPr>
      <w:r>
        <w:t xml:space="preserve">Encourages </w:t>
      </w:r>
      <w:r>
        <w:rPr>
          <w:u w:val="single"/>
        </w:rPr>
        <w:t>reckless</w:t>
      </w:r>
      <w:r>
        <w:t xml:space="preserve"> try or die framing like the plan that </w:t>
      </w:r>
      <w:r>
        <w:rPr>
          <w:u w:val="single"/>
        </w:rPr>
        <w:t>increases</w:t>
      </w:r>
      <w:r>
        <w:t xml:space="preserve"> existential risk. </w:t>
      </w:r>
    </w:p>
    <w:p w14:paraId="07E9EED8" w14:textId="77777777" w:rsidR="002F6C17" w:rsidRPr="00080ECA" w:rsidRDefault="002F6C17" w:rsidP="002F6C17">
      <w:r w:rsidRPr="00DF2B6C">
        <w:rPr>
          <w:rStyle w:val="Style13ptBold"/>
        </w:rPr>
        <w:t>Torres 21</w:t>
      </w:r>
      <w:r w:rsidRPr="00DF2B6C">
        <w:t xml:space="preserve"> [Émile P Torresis a PhD candidate in philosophy at Leibniz Universität Hannover in Germany. Their writing has appeared in Philosophy Now, Nautilus, Motherboard and the Bulletin of the Atomic Scientists, among others.</w:t>
      </w:r>
      <w:r>
        <w:t xml:space="preserve"> “Against longtermism.”  https://aeon.co/essays/why-longtermism-is-the-worlds-most-dangerous-secular-credo]</w:t>
      </w:r>
    </w:p>
    <w:p w14:paraId="347C90DD" w14:textId="77777777" w:rsidR="002F6C17" w:rsidRDefault="002F6C17" w:rsidP="002F6C17">
      <w:pPr>
        <w:rPr>
          <w:rStyle w:val="Emphasis"/>
        </w:rPr>
      </w:pPr>
      <w:r w:rsidRPr="00DF2B6C">
        <w:rPr>
          <w:rStyle w:val="StyleUnderline"/>
        </w:rPr>
        <w:t xml:space="preserve">This looks like </w:t>
      </w:r>
      <w:r w:rsidRPr="00DF2B6C">
        <w:rPr>
          <w:rStyle w:val="StyleUnderline"/>
          <w:highlight w:val="cyan"/>
        </w:rPr>
        <w:t xml:space="preserve">a </w:t>
      </w:r>
      <w:r w:rsidRPr="00DF2B6C">
        <w:rPr>
          <w:rStyle w:val="Emphasis"/>
          <w:highlight w:val="cyan"/>
        </w:rPr>
        <w:t>recipe for disaster</w:t>
      </w:r>
      <w:r w:rsidRPr="00DF2B6C">
        <w:rPr>
          <w:sz w:val="16"/>
        </w:rPr>
        <w:t xml:space="preserve">. </w:t>
      </w:r>
      <w:r w:rsidRPr="00DF2B6C">
        <w:rPr>
          <w:rStyle w:val="StyleUnderline"/>
        </w:rPr>
        <w:t>Creating</w:t>
      </w:r>
      <w:r w:rsidRPr="00DF2B6C">
        <w:rPr>
          <w:sz w:val="16"/>
        </w:rPr>
        <w:t xml:space="preserve"> a new race of ‘</w:t>
      </w:r>
      <w:r w:rsidRPr="00DF2B6C">
        <w:rPr>
          <w:rStyle w:val="StyleUnderline"/>
        </w:rPr>
        <w:t xml:space="preserve">wise and responsible’ </w:t>
      </w:r>
      <w:r w:rsidRPr="00DF2B6C">
        <w:rPr>
          <w:rStyle w:val="Emphasis"/>
        </w:rPr>
        <w:t>posthumans</w:t>
      </w:r>
      <w:r w:rsidRPr="00DF2B6C">
        <w:rPr>
          <w:sz w:val="16"/>
        </w:rPr>
        <w:t xml:space="preserve"> </w:t>
      </w:r>
      <w:r w:rsidRPr="00DF2B6C">
        <w:rPr>
          <w:rStyle w:val="StyleUnderline"/>
        </w:rPr>
        <w:t>is implausible and,</w:t>
      </w:r>
      <w:r w:rsidRPr="00DF2B6C">
        <w:rPr>
          <w:sz w:val="16"/>
        </w:rPr>
        <w:t xml:space="preserve"> if advanced technologies continue to be developed at the current rate</w:t>
      </w:r>
      <w:r w:rsidRPr="00DF2B6C">
        <w:rPr>
          <w:rStyle w:val="StyleUnderline"/>
        </w:rPr>
        <w:t xml:space="preserve">, a global-scale catastrophe is almost certainly a </w:t>
      </w:r>
      <w:r w:rsidRPr="00DF2B6C">
        <w:rPr>
          <w:rStyle w:val="Emphasis"/>
        </w:rPr>
        <w:t>matter</w:t>
      </w:r>
      <w:r w:rsidRPr="00DF2B6C">
        <w:rPr>
          <w:rStyle w:val="StyleUnderline"/>
        </w:rPr>
        <w:t xml:space="preserve"> of </w:t>
      </w:r>
      <w:r w:rsidRPr="00DF2B6C">
        <w:rPr>
          <w:rStyle w:val="Emphasis"/>
        </w:rPr>
        <w:t>when</w:t>
      </w:r>
      <w:r w:rsidRPr="00DF2B6C">
        <w:rPr>
          <w:rStyle w:val="StyleUnderline"/>
        </w:rPr>
        <w:t xml:space="preserve"> rather than </w:t>
      </w:r>
      <w:r w:rsidRPr="00DF2B6C">
        <w:rPr>
          <w:rStyle w:val="Emphasis"/>
        </w:rPr>
        <w:t>if</w:t>
      </w:r>
      <w:r w:rsidRPr="00DF2B6C">
        <w:rPr>
          <w:sz w:val="16"/>
        </w:rPr>
        <w:t>. Yes, we will need advanced technologies if we wish to escape Earth before it’s sterilised by the Sun in a billion years or so. But the crucial fact that longtermists miss is that technology is far more likely to cause our extinction before this distant future event than to save us from it</w:t>
      </w:r>
      <w:r w:rsidRPr="00DF2B6C">
        <w:rPr>
          <w:sz w:val="16"/>
          <w:highlight w:val="cyan"/>
        </w:rPr>
        <w:t xml:space="preserve">. </w:t>
      </w:r>
      <w:r w:rsidRPr="00DF2B6C">
        <w:rPr>
          <w:rStyle w:val="StyleUnderline"/>
          <w:highlight w:val="cyan"/>
        </w:rPr>
        <w:t>If you</w:t>
      </w:r>
      <w:r w:rsidRPr="00DF2B6C">
        <w:rPr>
          <w:rStyle w:val="StyleUnderline"/>
        </w:rPr>
        <w:t>,</w:t>
      </w:r>
      <w:r w:rsidRPr="00DF2B6C">
        <w:rPr>
          <w:sz w:val="16"/>
        </w:rPr>
        <w:t xml:space="preserve"> like me, </w:t>
      </w:r>
      <w:r w:rsidRPr="00DF2B6C">
        <w:rPr>
          <w:rStyle w:val="StyleUnderline"/>
          <w:highlight w:val="cyan"/>
        </w:rPr>
        <w:t>value</w:t>
      </w:r>
      <w:r w:rsidRPr="00DF2B6C">
        <w:rPr>
          <w:rStyle w:val="StyleUnderline"/>
        </w:rPr>
        <w:t xml:space="preserve"> the continued </w:t>
      </w:r>
      <w:r w:rsidRPr="00DF2B6C">
        <w:rPr>
          <w:rStyle w:val="Emphasis"/>
          <w:highlight w:val="cyan"/>
        </w:rPr>
        <w:t>survival</w:t>
      </w:r>
      <w:r w:rsidRPr="00DF2B6C">
        <w:rPr>
          <w:rStyle w:val="StyleUnderline"/>
        </w:rPr>
        <w:t xml:space="preserve"> and </w:t>
      </w:r>
      <w:r w:rsidRPr="00DF2B6C">
        <w:rPr>
          <w:rStyle w:val="Emphasis"/>
        </w:rPr>
        <w:t>flourishing</w:t>
      </w:r>
      <w:r w:rsidRPr="00DF2B6C">
        <w:rPr>
          <w:sz w:val="16"/>
        </w:rPr>
        <w:t xml:space="preserve"> </w:t>
      </w:r>
      <w:r w:rsidRPr="00DF2B6C">
        <w:rPr>
          <w:rStyle w:val="StyleUnderline"/>
        </w:rPr>
        <w:t>of humanity</w:t>
      </w:r>
      <w:r w:rsidRPr="00DF2B6C">
        <w:rPr>
          <w:rStyle w:val="StyleUnderline"/>
          <w:highlight w:val="cyan"/>
        </w:rPr>
        <w:t>, you should care about</w:t>
      </w:r>
      <w:r w:rsidRPr="00DF2B6C">
        <w:rPr>
          <w:rStyle w:val="StyleUnderline"/>
        </w:rPr>
        <w:t xml:space="preserve"> the long term but reject the </w:t>
      </w:r>
      <w:r w:rsidRPr="00DF2B6C">
        <w:rPr>
          <w:rStyle w:val="Emphasis"/>
          <w:highlight w:val="cyan"/>
        </w:rPr>
        <w:t>ideology</w:t>
      </w:r>
      <w:r w:rsidRPr="00DF2B6C">
        <w:rPr>
          <w:sz w:val="16"/>
          <w:highlight w:val="cyan"/>
        </w:rPr>
        <w:t xml:space="preserve"> </w:t>
      </w:r>
      <w:r w:rsidRPr="00DF2B6C">
        <w:rPr>
          <w:rStyle w:val="StyleUnderline"/>
          <w:highlight w:val="cyan"/>
        </w:rPr>
        <w:t>of</w:t>
      </w:r>
      <w:r w:rsidRPr="00DF2B6C">
        <w:rPr>
          <w:sz w:val="16"/>
          <w:highlight w:val="cyan"/>
        </w:rPr>
        <w:t xml:space="preserve"> </w:t>
      </w:r>
      <w:r w:rsidRPr="00DF2B6C">
        <w:rPr>
          <w:rStyle w:val="Emphasis"/>
          <w:highlight w:val="cyan"/>
        </w:rPr>
        <w:t>longtermism</w:t>
      </w:r>
      <w:r w:rsidRPr="00DF2B6C">
        <w:rPr>
          <w:rStyle w:val="StyleUnderline"/>
        </w:rPr>
        <w:t xml:space="preserve">, which is not only </w:t>
      </w:r>
      <w:r w:rsidRPr="00DF2B6C">
        <w:rPr>
          <w:rStyle w:val="Emphasis"/>
          <w:highlight w:val="cyan"/>
        </w:rPr>
        <w:t>dangerous</w:t>
      </w:r>
      <w:r w:rsidRPr="00DF2B6C">
        <w:rPr>
          <w:rStyle w:val="StyleUnderline"/>
        </w:rPr>
        <w:t xml:space="preserve"> </w:t>
      </w:r>
      <w:r w:rsidRPr="00DF2B6C">
        <w:rPr>
          <w:rStyle w:val="StyleUnderline"/>
        </w:rPr>
        <w:lastRenderedPageBreak/>
        <w:t xml:space="preserve">and </w:t>
      </w:r>
      <w:r w:rsidRPr="00DF2B6C">
        <w:rPr>
          <w:rStyle w:val="Emphasis"/>
          <w:highlight w:val="cyan"/>
        </w:rPr>
        <w:t>flawed</w:t>
      </w:r>
      <w:r w:rsidRPr="00DF2B6C">
        <w:rPr>
          <w:rStyle w:val="StyleUnderline"/>
        </w:rPr>
        <w:t xml:space="preserve"> but might be </w:t>
      </w:r>
      <w:r w:rsidRPr="00DF2B6C">
        <w:rPr>
          <w:rStyle w:val="Emphasis"/>
          <w:highlight w:val="cyan"/>
        </w:rPr>
        <w:t>contributing</w:t>
      </w:r>
      <w:r w:rsidRPr="00DF2B6C">
        <w:rPr>
          <w:rStyle w:val="StyleUnderline"/>
          <w:highlight w:val="cyan"/>
        </w:rPr>
        <w:t xml:space="preserve"> to, and </w:t>
      </w:r>
      <w:r w:rsidRPr="00DF2B6C">
        <w:rPr>
          <w:rStyle w:val="Emphasis"/>
          <w:highlight w:val="cyan"/>
        </w:rPr>
        <w:t>reinforcing</w:t>
      </w:r>
      <w:r w:rsidRPr="00DF2B6C">
        <w:rPr>
          <w:rStyle w:val="StyleUnderline"/>
        </w:rPr>
        <w:t xml:space="preserve">, the </w:t>
      </w:r>
      <w:r w:rsidRPr="00DF2B6C">
        <w:rPr>
          <w:rStyle w:val="Emphasis"/>
          <w:highlight w:val="cyan"/>
        </w:rPr>
        <w:t>risks</w:t>
      </w:r>
      <w:r w:rsidRPr="00DF2B6C">
        <w:rPr>
          <w:rStyle w:val="StyleUnderline"/>
          <w:highlight w:val="cyan"/>
        </w:rPr>
        <w:t xml:space="preserve"> that</w:t>
      </w:r>
      <w:r w:rsidRPr="00DF2B6C">
        <w:rPr>
          <w:rStyle w:val="StyleUnderline"/>
        </w:rPr>
        <w:t xml:space="preserve"> now </w:t>
      </w:r>
      <w:r w:rsidRPr="00DF2B6C">
        <w:rPr>
          <w:rStyle w:val="Emphasis"/>
          <w:highlight w:val="cyan"/>
        </w:rPr>
        <w:t>threaten every person</w:t>
      </w:r>
      <w:r w:rsidRPr="00DF2B6C">
        <w:rPr>
          <w:rStyle w:val="Emphasis"/>
        </w:rPr>
        <w:t xml:space="preserve"> on the planet. </w:t>
      </w:r>
    </w:p>
    <w:p w14:paraId="29CE3133" w14:textId="77777777" w:rsidR="002F6C17" w:rsidRDefault="002F6C17" w:rsidP="002F6C17">
      <w:pPr>
        <w:rPr>
          <w:rStyle w:val="Emphasis"/>
        </w:rPr>
      </w:pPr>
    </w:p>
    <w:p w14:paraId="66422CDE" w14:textId="77777777" w:rsidR="002F6C17" w:rsidRDefault="002F6C17" w:rsidP="002F6C17"/>
    <w:p w14:paraId="13C03B75" w14:textId="77777777" w:rsidR="002F6C17" w:rsidRDefault="002F6C17" w:rsidP="002F6C17">
      <w:pPr>
        <w:pStyle w:val="Heading2"/>
      </w:pPr>
      <w:r>
        <w:lastRenderedPageBreak/>
        <w:t>Solvency</w:t>
      </w:r>
    </w:p>
    <w:p w14:paraId="50B5C62E" w14:textId="77777777" w:rsidR="002F6C17" w:rsidRDefault="002F6C17" w:rsidP="002F6C17">
      <w:pPr>
        <w:pStyle w:val="Heading3"/>
      </w:pPr>
      <w:r>
        <w:lastRenderedPageBreak/>
        <w:t>AT: Solvency---1NC</w:t>
      </w:r>
    </w:p>
    <w:p w14:paraId="6880A1E8" w14:textId="77777777" w:rsidR="002F6C17" w:rsidRPr="00CE4221" w:rsidRDefault="002F6C17" w:rsidP="002F6C17">
      <w:pPr>
        <w:pStyle w:val="Heading4"/>
      </w:pPr>
      <w:r w:rsidRPr="00CE4221">
        <w:t xml:space="preserve">‘Sectoral bargaining’ gets </w:t>
      </w:r>
      <w:r w:rsidRPr="00CE4221">
        <w:rPr>
          <w:u w:val="single"/>
        </w:rPr>
        <w:t>circumvented</w:t>
      </w:r>
      <w:r w:rsidRPr="00CE4221">
        <w:t>.</w:t>
      </w:r>
    </w:p>
    <w:p w14:paraId="29D04143" w14:textId="77777777" w:rsidR="002F6C17" w:rsidRPr="00CE4221" w:rsidRDefault="002F6C17" w:rsidP="002F6C17">
      <w:r w:rsidRPr="00CE4221">
        <w:rPr>
          <w:rStyle w:val="Style13ptBold"/>
        </w:rPr>
        <w:t>Dubal ‘22</w:t>
      </w:r>
      <w:r w:rsidRPr="00CE4221">
        <w:t xml:space="preserve"> [Veena; Professor of Law, UC Irvine, JD, PhD, UC Berkeley; Sage Journals; Sectoral Bargaining Reforms: Proceed with Caution; New Labor Forum, 31(1); https://journals.sagepub.com/doi/10.1177/10957960211061723]</w:t>
      </w:r>
    </w:p>
    <w:p w14:paraId="3564641C" w14:textId="77777777" w:rsidR="002F6C17" w:rsidRPr="00CE4221" w:rsidRDefault="002F6C17" w:rsidP="002F6C17">
      <w:pPr>
        <w:rPr>
          <w:sz w:val="16"/>
        </w:rPr>
      </w:pPr>
      <w:r w:rsidRPr="00CE4221">
        <w:rPr>
          <w:sz w:val="16"/>
        </w:rPr>
        <w:t xml:space="preserve">The second set of </w:t>
      </w:r>
      <w:r w:rsidRPr="00F934C6">
        <w:rPr>
          <w:rStyle w:val="StyleUnderline"/>
        </w:rPr>
        <w:t>recommendations</w:t>
      </w:r>
      <w:r w:rsidRPr="00CE4221">
        <w:rPr>
          <w:rStyle w:val="StyleUnderline"/>
        </w:rPr>
        <w:t xml:space="preserve"> from some labor advocates and scholars—</w:t>
      </w:r>
      <w:r w:rsidRPr="00F934C6">
        <w:rPr>
          <w:rStyle w:val="StyleUnderline"/>
          <w:highlight w:val="cyan"/>
        </w:rPr>
        <w:t>to</w:t>
      </w:r>
      <w:r w:rsidRPr="00CE4221">
        <w:rPr>
          <w:rStyle w:val="StyleUnderline"/>
        </w:rPr>
        <w:t xml:space="preserve"> legally </w:t>
      </w:r>
      <w:r w:rsidRPr="00F934C6">
        <w:rPr>
          <w:rStyle w:val="Emphasis"/>
          <w:highlight w:val="cyan"/>
        </w:rPr>
        <w:t>overhaul</w:t>
      </w:r>
      <w:r w:rsidRPr="00CE4221">
        <w:rPr>
          <w:rStyle w:val="StyleUnderline"/>
        </w:rPr>
        <w:t xml:space="preserve"> the framework for </w:t>
      </w:r>
      <w:r w:rsidRPr="00F934C6">
        <w:rPr>
          <w:rStyle w:val="StyleUnderline"/>
          <w:highlight w:val="cyan"/>
        </w:rPr>
        <w:t>collective bargaining</w:t>
      </w:r>
      <w:r w:rsidRPr="00CE4221">
        <w:rPr>
          <w:rStyle w:val="StyleUnderline"/>
        </w:rPr>
        <w:t>—</w:t>
      </w:r>
      <w:r w:rsidRPr="00F934C6">
        <w:rPr>
          <w:rStyle w:val="StyleUnderline"/>
          <w:highlight w:val="cyan"/>
        </w:rPr>
        <w:t>is</w:t>
      </w:r>
      <w:r w:rsidRPr="00CE4221">
        <w:rPr>
          <w:rStyle w:val="StyleUnderline"/>
        </w:rPr>
        <w:t xml:space="preserve"> broadly described as a move toward a more European-style model of economic coordination, </w:t>
      </w:r>
      <w:r w:rsidRPr="00F934C6">
        <w:rPr>
          <w:rStyle w:val="StyleUnderline"/>
          <w:highlight w:val="cyan"/>
        </w:rPr>
        <w:t>called</w:t>
      </w:r>
      <w:r w:rsidRPr="00CE4221">
        <w:rPr>
          <w:rStyle w:val="StyleUnderline"/>
        </w:rPr>
        <w:t xml:space="preserve"> “</w:t>
      </w:r>
      <w:r w:rsidRPr="00F934C6">
        <w:rPr>
          <w:rStyle w:val="Emphasis"/>
          <w:highlight w:val="cyan"/>
        </w:rPr>
        <w:t>sectoral bargaining</w:t>
      </w:r>
      <w:r w:rsidRPr="00CE4221">
        <w:rPr>
          <w:rStyle w:val="StyleUnderline"/>
        </w:rPr>
        <w:t>.”</w:t>
      </w:r>
      <w:r w:rsidRPr="00CE4221">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we already have a few successful examples of sectoral bargaining on this side of the Atlantic. 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 standing practice, the construction trades, too, bargain regional or local multi-employer master agreements with construction employer associations. But the voluntary nature of these sectoral arrangements makes them hard to replicate across industries. Restructuring work law to better facilitate these kinds of sectoral arrangements—bargaining frameworks that seem good for workers and businesses— appears at first glance to have few drawbacks, a recommendation that everyone can get behind.</w:t>
      </w:r>
    </w:p>
    <w:p w14:paraId="6761458F" w14:textId="77777777" w:rsidR="002F6C17" w:rsidRPr="00CE4221" w:rsidRDefault="002F6C17" w:rsidP="002F6C17">
      <w:pPr>
        <w:rPr>
          <w:sz w:val="16"/>
        </w:rPr>
      </w:pPr>
      <w:r w:rsidRPr="00CE4221">
        <w:rPr>
          <w:sz w:val="16"/>
        </w:rPr>
        <w:t xml:space="preserve">Indeed, sectoral bargaining has become an exciting new buzz word among seemingly unlikely bedfellows—both industry representatives5 and labor advocates 6 alike. </w:t>
      </w:r>
      <w:r w:rsidRPr="00F934C6">
        <w:rPr>
          <w:rStyle w:val="StyleUnderline"/>
          <w:highlight w:val="cyan"/>
        </w:rPr>
        <w:t xml:space="preserve">But </w:t>
      </w:r>
      <w:r w:rsidRPr="00F934C6">
        <w:rPr>
          <w:rStyle w:val="Emphasis"/>
          <w:highlight w:val="cyan"/>
        </w:rPr>
        <w:t>the devil</w:t>
      </w:r>
      <w:r w:rsidRPr="00CE4221">
        <w:rPr>
          <w:sz w:val="16"/>
        </w:rPr>
        <w:t xml:space="preserve">, as ever, </w:t>
      </w:r>
      <w:r w:rsidRPr="00F934C6">
        <w:rPr>
          <w:rStyle w:val="Emphasis"/>
          <w:highlight w:val="cyan"/>
        </w:rPr>
        <w:t>is in the details</w:t>
      </w:r>
      <w:r w:rsidRPr="00CE4221">
        <w:rPr>
          <w:sz w:val="16"/>
        </w:rPr>
        <w:t xml:space="preserve">, and </w:t>
      </w:r>
      <w:r w:rsidRPr="00CE4221">
        <w:rPr>
          <w:rStyle w:val="StyleUnderline"/>
        </w:rPr>
        <w:t>in</w:t>
      </w:r>
      <w:r w:rsidRPr="00CE4221">
        <w:rPr>
          <w:sz w:val="16"/>
        </w:rPr>
        <w:t xml:space="preserve"> at least two </w:t>
      </w:r>
      <w:r w:rsidRPr="00CE4221">
        <w:rPr>
          <w:rStyle w:val="StyleUnderline"/>
        </w:rPr>
        <w:t xml:space="preserve">instances in which sectoral bargaining </w:t>
      </w:r>
      <w:r w:rsidRPr="00F934C6">
        <w:rPr>
          <w:rStyle w:val="StyleUnderline"/>
          <w:highlight w:val="cyan"/>
        </w:rPr>
        <w:t>proposals</w:t>
      </w:r>
      <w:r w:rsidRPr="00F934C6">
        <w:rPr>
          <w:rStyle w:val="StyleUnderline"/>
        </w:rPr>
        <w:t xml:space="preserve"> have been</w:t>
      </w:r>
      <w:r w:rsidRPr="00CE4221">
        <w:rPr>
          <w:rStyle w:val="StyleUnderline"/>
        </w:rPr>
        <w:t xml:space="preserve"> </w:t>
      </w:r>
      <w:r w:rsidRPr="00F934C6">
        <w:rPr>
          <w:rStyle w:val="StyleUnderline"/>
          <w:highlight w:val="cyan"/>
        </w:rPr>
        <w:t>made</w:t>
      </w:r>
      <w:r w:rsidRPr="00CE4221">
        <w:rPr>
          <w:rStyle w:val="StyleUnderline"/>
        </w:rPr>
        <w:t xml:space="preserve"> public and negotiated, those details </w:t>
      </w:r>
      <w:r w:rsidRPr="00F934C6">
        <w:rPr>
          <w:rStyle w:val="StyleUnderline"/>
          <w:highlight w:val="cyan"/>
        </w:rPr>
        <w:t xml:space="preserve">have been </w:t>
      </w:r>
      <w:r w:rsidRPr="00F934C6">
        <w:rPr>
          <w:rStyle w:val="Emphasis"/>
          <w:highlight w:val="cyan"/>
        </w:rPr>
        <w:t>bad for workers</w:t>
      </w:r>
      <w:r w:rsidRPr="00CE4221">
        <w:rPr>
          <w:sz w:val="16"/>
        </w:rPr>
        <w:t>. We should ask why.</w:t>
      </w:r>
    </w:p>
    <w:p w14:paraId="19B6726B" w14:textId="77777777" w:rsidR="002F6C17" w:rsidRPr="00CE4221" w:rsidRDefault="002F6C17" w:rsidP="002F6C17">
      <w:pPr>
        <w:rPr>
          <w:sz w:val="16"/>
        </w:rPr>
      </w:pPr>
      <w:r w:rsidRPr="00CE4221">
        <w:rPr>
          <w:rStyle w:val="StyleUnderline"/>
        </w:rPr>
        <w:t>In California</w:t>
      </w:r>
      <w:r w:rsidRPr="00CE4221">
        <w:rPr>
          <w:sz w:val="16"/>
        </w:rPr>
        <w:t xml:space="preserve">, the largest blue state in the country and the fifth largest economy in the world, </w:t>
      </w:r>
      <w:r w:rsidRPr="00CE4221">
        <w:rPr>
          <w:rStyle w:val="StyleUnderline"/>
        </w:rPr>
        <w:t xml:space="preserve">we first witnessed the </w:t>
      </w:r>
      <w:r w:rsidRPr="00CE4221">
        <w:rPr>
          <w:rStyle w:val="Emphasis"/>
        </w:rPr>
        <w:t>dangerous pitfalls</w:t>
      </w:r>
      <w:r w:rsidRPr="00CE4221">
        <w:rPr>
          <w:rStyle w:val="StyleUnderline"/>
        </w:rPr>
        <w:t xml:space="preserve"> of a potential sectoral bargaining reform</w:t>
      </w:r>
      <w:r w:rsidRPr="00CE4221">
        <w:rPr>
          <w:sz w:val="16"/>
        </w:rPr>
        <w:t xml:space="preserve">, tentatively debated in 2019 by some labor unions and Uber, Lyft, DoorDash, and Instacart. This proposed scheme was advanced after the passage of </w:t>
      </w:r>
      <w:r w:rsidRPr="00F934C6">
        <w:rPr>
          <w:rStyle w:val="StyleUnderline"/>
          <w:highlight w:val="cyan"/>
        </w:rPr>
        <w:t>California’s</w:t>
      </w:r>
      <w:r w:rsidRPr="00CE4221">
        <w:rPr>
          <w:rStyle w:val="StyleUnderline"/>
        </w:rPr>
        <w:t xml:space="preserve"> </w:t>
      </w:r>
      <w:r w:rsidRPr="00F934C6">
        <w:rPr>
          <w:rStyle w:val="Emphasis"/>
          <w:highlight w:val="cyan"/>
        </w:rPr>
        <w:t>A</w:t>
      </w:r>
      <w:r w:rsidRPr="00CE4221">
        <w:rPr>
          <w:rStyle w:val="StyleUnderline"/>
        </w:rPr>
        <w:t xml:space="preserve">ssembly </w:t>
      </w:r>
      <w:r w:rsidRPr="00F934C6">
        <w:rPr>
          <w:rStyle w:val="Emphasis"/>
          <w:highlight w:val="cyan"/>
        </w:rPr>
        <w:t>B</w:t>
      </w:r>
      <w:r w:rsidRPr="00CE4221">
        <w:rPr>
          <w:rStyle w:val="StyleUnderline"/>
        </w:rPr>
        <w:t xml:space="preserve">ill </w:t>
      </w:r>
      <w:r w:rsidRPr="00F934C6">
        <w:rPr>
          <w:rStyle w:val="Emphasis"/>
          <w:highlight w:val="cyan"/>
        </w:rPr>
        <w:t>5</w:t>
      </w:r>
      <w:r w:rsidRPr="00CE4221">
        <w:rPr>
          <w:sz w:val="16"/>
        </w:rPr>
        <w:t xml:space="preserve">, or AB5, (which made clear that workers for most labor platforms are employees) but before the law’s enforcement. It </w:t>
      </w:r>
      <w:r w:rsidRPr="00F934C6">
        <w:rPr>
          <w:rStyle w:val="StyleUnderline"/>
          <w:highlight w:val="cyan"/>
        </w:rPr>
        <w:t xml:space="preserve">was premised on an </w:t>
      </w:r>
      <w:r w:rsidRPr="00F934C6">
        <w:rPr>
          <w:rStyle w:val="Emphasis"/>
          <w:highlight w:val="cyan"/>
        </w:rPr>
        <w:t>explicit trade</w:t>
      </w:r>
      <w:r w:rsidRPr="00CE4221">
        <w:rPr>
          <w:rStyle w:val="StyleUnderline"/>
        </w:rPr>
        <w:t xml:space="preserve">: in exchange </w:t>
      </w:r>
      <w:r w:rsidRPr="00F934C6">
        <w:rPr>
          <w:rStyle w:val="StyleUnderline"/>
          <w:highlight w:val="cyan"/>
        </w:rPr>
        <w:t>for sector</w:t>
      </w:r>
      <w:r w:rsidRPr="00CE4221">
        <w:rPr>
          <w:rStyle w:val="StyleUnderline"/>
        </w:rPr>
        <w:t>-wide “</w:t>
      </w:r>
      <w:r w:rsidRPr="00F934C6">
        <w:rPr>
          <w:rStyle w:val="StyleUnderline"/>
          <w:highlight w:val="cyan"/>
        </w:rPr>
        <w:t>bargaining</w:t>
      </w:r>
      <w:r w:rsidRPr="00CE4221">
        <w:rPr>
          <w:rStyle w:val="StyleUnderline"/>
        </w:rPr>
        <w:t xml:space="preserve">” over a </w:t>
      </w:r>
      <w:r w:rsidRPr="00CE4221">
        <w:rPr>
          <w:rStyle w:val="Emphasis"/>
        </w:rPr>
        <w:t>narrow scope</w:t>
      </w:r>
      <w:r w:rsidRPr="00CE4221">
        <w:rPr>
          <w:rStyle w:val="StyleUnderline"/>
        </w:rPr>
        <w:t xml:space="preserve"> of topics</w:t>
      </w:r>
      <w:r w:rsidRPr="00CE4221">
        <w:rPr>
          <w:sz w:val="16"/>
        </w:rPr>
        <w:t xml:space="preserve"> (topics which excluded critical elements of the job, such as how the algorithms assigned work and determined pay), </w:t>
      </w:r>
      <w:r w:rsidRPr="00CE4221">
        <w:rPr>
          <w:rStyle w:val="StyleUnderline"/>
        </w:rPr>
        <w:t xml:space="preserve">the </w:t>
      </w:r>
      <w:r w:rsidRPr="00F934C6">
        <w:rPr>
          <w:rStyle w:val="StyleUnderline"/>
          <w:highlight w:val="cyan"/>
        </w:rPr>
        <w:t xml:space="preserve">workers would </w:t>
      </w:r>
      <w:r w:rsidRPr="00F934C6">
        <w:rPr>
          <w:rStyle w:val="Emphasis"/>
          <w:highlight w:val="cyan"/>
        </w:rPr>
        <w:t>give up</w:t>
      </w:r>
      <w:r w:rsidRPr="00CE4221">
        <w:rPr>
          <w:rStyle w:val="Emphasis"/>
        </w:rPr>
        <w:t xml:space="preserve"> any and all </w:t>
      </w:r>
      <w:r w:rsidRPr="00F934C6">
        <w:rPr>
          <w:rStyle w:val="Emphasis"/>
          <w:highlight w:val="cyan"/>
        </w:rPr>
        <w:t>claims</w:t>
      </w:r>
      <w:r w:rsidRPr="00F934C6">
        <w:rPr>
          <w:rStyle w:val="StyleUnderline"/>
          <w:highlight w:val="cyan"/>
        </w:rPr>
        <w:t xml:space="preserve"> to</w:t>
      </w:r>
      <w:r w:rsidRPr="00CE4221">
        <w:rPr>
          <w:rStyle w:val="StyleUnderline"/>
        </w:rPr>
        <w:t xml:space="preserve"> the </w:t>
      </w:r>
      <w:r w:rsidRPr="00CE4221">
        <w:rPr>
          <w:rStyle w:val="Emphasis"/>
        </w:rPr>
        <w:t xml:space="preserve">rights and </w:t>
      </w:r>
      <w:r w:rsidRPr="00F934C6">
        <w:rPr>
          <w:rStyle w:val="Emphasis"/>
          <w:highlight w:val="cyan"/>
        </w:rPr>
        <w:t>protections</w:t>
      </w:r>
      <w:r w:rsidRPr="00CE4221">
        <w:rPr>
          <w:rStyle w:val="StyleUnderline"/>
        </w:rPr>
        <w:t xml:space="preserve"> granted </w:t>
      </w:r>
      <w:r w:rsidRPr="00F934C6">
        <w:rPr>
          <w:rStyle w:val="StyleUnderline"/>
          <w:highlight w:val="cyan"/>
        </w:rPr>
        <w:t xml:space="preserve">to </w:t>
      </w:r>
      <w:r w:rsidRPr="00F934C6">
        <w:rPr>
          <w:rStyle w:val="Emphasis"/>
          <w:highlight w:val="cyan"/>
        </w:rPr>
        <w:t>employees</w:t>
      </w:r>
      <w:r w:rsidRPr="00CE4221">
        <w:rPr>
          <w:rStyle w:val="StyleUnderline"/>
        </w:rPr>
        <w:t xml:space="preserve"> under U.S. law</w:t>
      </w:r>
      <w:r w:rsidRPr="00CE4221">
        <w:rPr>
          <w:sz w:val="16"/>
        </w:rPr>
        <w:t>.</w:t>
      </w:r>
    </w:p>
    <w:p w14:paraId="075022D4" w14:textId="77777777" w:rsidR="002F6C17" w:rsidRPr="00CE4221" w:rsidRDefault="002F6C17" w:rsidP="002F6C17">
      <w:pPr>
        <w:rPr>
          <w:sz w:val="16"/>
        </w:rPr>
      </w:pPr>
      <w:r w:rsidRPr="00CE4221">
        <w:rPr>
          <w:sz w:val="16"/>
        </w:rPr>
        <w:t xml:space="preserve">In other words, it would have supplanted the employment rights of a mostly subordinated racial minority and immigrant workforce and possibly entrenched digital piece payment and algorithmic management as acceptable, union-endorsed industry practices.7 In exchange, </w:t>
      </w:r>
      <w:r w:rsidRPr="00CE4221">
        <w:rPr>
          <w:rStyle w:val="StyleUnderline"/>
        </w:rPr>
        <w:t xml:space="preserve">the suggested sectoral bargaining reforms would have made it much easier for </w:t>
      </w:r>
      <w:r w:rsidRPr="00F934C6">
        <w:rPr>
          <w:rStyle w:val="StyleUnderline"/>
        </w:rPr>
        <w:t>unions</w:t>
      </w:r>
      <w:r w:rsidRPr="00CE4221">
        <w:rPr>
          <w:rStyle w:val="StyleUnderline"/>
        </w:rPr>
        <w:t xml:space="preserve"> to represent atomized, dispersed workers and to bring notorious companies like Uber and Lyft to the bargaining table</w:t>
      </w:r>
      <w:r w:rsidRPr="00CE4221">
        <w:rPr>
          <w:sz w:val="16"/>
        </w:rPr>
        <w:t xml:space="preserve">. </w:t>
      </w:r>
      <w:r w:rsidRPr="00CE4221">
        <w:rPr>
          <w:rStyle w:val="StyleUnderline"/>
        </w:rPr>
        <w:t xml:space="preserve">But the subjects of bargaining once unions were at the table with industry </w:t>
      </w:r>
      <w:r w:rsidRPr="00F934C6">
        <w:rPr>
          <w:rStyle w:val="StyleUnderline"/>
        </w:rPr>
        <w:t xml:space="preserve">were </w:t>
      </w:r>
      <w:r w:rsidRPr="00F934C6">
        <w:rPr>
          <w:rStyle w:val="Emphasis"/>
        </w:rPr>
        <w:t>severely limited</w:t>
      </w:r>
      <w:r w:rsidRPr="00F934C6">
        <w:rPr>
          <w:rStyle w:val="StyleUnderline"/>
        </w:rPr>
        <w:t xml:space="preserve"> by</w:t>
      </w:r>
      <w:r w:rsidRPr="00CE4221">
        <w:rPr>
          <w:rStyle w:val="StyleUnderline"/>
        </w:rPr>
        <w:t xml:space="preserve"> the </w:t>
      </w:r>
      <w:r w:rsidRPr="00F934C6">
        <w:rPr>
          <w:rStyle w:val="StyleUnderline"/>
          <w:highlight w:val="cyan"/>
        </w:rPr>
        <w:t>terms</w:t>
      </w:r>
      <w:r w:rsidRPr="00CE4221">
        <w:rPr>
          <w:rStyle w:val="StyleUnderline"/>
        </w:rPr>
        <w:t xml:space="preserve"> of the arrangement, </w:t>
      </w:r>
      <w:r w:rsidRPr="00F934C6">
        <w:rPr>
          <w:rStyle w:val="StyleUnderline"/>
          <w:highlight w:val="cyan"/>
        </w:rPr>
        <w:t>and</w:t>
      </w:r>
      <w:r w:rsidRPr="00CE4221">
        <w:rPr>
          <w:rStyle w:val="StyleUnderline"/>
        </w:rPr>
        <w:t xml:space="preserve"> the </w:t>
      </w:r>
      <w:r w:rsidRPr="00F934C6">
        <w:rPr>
          <w:rStyle w:val="Emphasis"/>
          <w:highlight w:val="cyan"/>
        </w:rPr>
        <w:t>low threshold</w:t>
      </w:r>
      <w:r w:rsidRPr="00F934C6">
        <w:rPr>
          <w:rStyle w:val="StyleUnderline"/>
          <w:highlight w:val="cyan"/>
        </w:rPr>
        <w:t xml:space="preserve"> for representation</w:t>
      </w:r>
      <w:r w:rsidRPr="00CE4221">
        <w:rPr>
          <w:sz w:val="16"/>
        </w:rPr>
        <w:t xml:space="preserve"> (5 percent of the workforce) </w:t>
      </w:r>
      <w:r w:rsidRPr="00F934C6">
        <w:rPr>
          <w:rStyle w:val="StyleUnderline"/>
          <w:highlight w:val="cyan"/>
        </w:rPr>
        <w:t>raised</w:t>
      </w:r>
      <w:r w:rsidRPr="00CE4221">
        <w:rPr>
          <w:rStyle w:val="StyleUnderline"/>
        </w:rPr>
        <w:t xml:space="preserve"> the </w:t>
      </w:r>
      <w:r w:rsidRPr="00F934C6">
        <w:rPr>
          <w:rStyle w:val="StyleUnderline"/>
          <w:highlight w:val="cyan"/>
        </w:rPr>
        <w:t xml:space="preserve">possibility of a </w:t>
      </w:r>
      <w:r w:rsidRPr="00F934C6">
        <w:rPr>
          <w:rStyle w:val="Emphasis"/>
          <w:highlight w:val="cyan"/>
        </w:rPr>
        <w:t>company-influenced union</w:t>
      </w:r>
      <w:r w:rsidRPr="00F934C6">
        <w:rPr>
          <w:rStyle w:val="StyleUnderline"/>
          <w:highlight w:val="cyan"/>
        </w:rPr>
        <w:t xml:space="preserve"> </w:t>
      </w:r>
      <w:r w:rsidRPr="00F934C6">
        <w:rPr>
          <w:rStyle w:val="Emphasis"/>
          <w:highlight w:val="cyan"/>
        </w:rPr>
        <w:t>winning</w:t>
      </w:r>
      <w:r w:rsidRPr="00CE4221">
        <w:rPr>
          <w:rStyle w:val="Emphasis"/>
        </w:rPr>
        <w:t xml:space="preserve"> an election</w:t>
      </w:r>
      <w:r w:rsidRPr="00CE4221">
        <w:rPr>
          <w:sz w:val="16"/>
        </w:rPr>
        <w:t xml:space="preserve">. </w:t>
      </w:r>
      <w:r w:rsidRPr="00CE4221">
        <w:rPr>
          <w:rStyle w:val="StyleUnderline"/>
        </w:rPr>
        <w:t xml:space="preserve">Rather than centering </w:t>
      </w:r>
      <w:r w:rsidRPr="00CE4221">
        <w:rPr>
          <w:rStyle w:val="Emphasis"/>
        </w:rPr>
        <w:t>worker power</w:t>
      </w:r>
      <w:r w:rsidRPr="00CE4221">
        <w:rPr>
          <w:rStyle w:val="StyleUnderline"/>
        </w:rPr>
        <w:t xml:space="preserve">, the proposal </w:t>
      </w:r>
      <w:r w:rsidRPr="00CE4221">
        <w:rPr>
          <w:rStyle w:val="Emphasis"/>
        </w:rPr>
        <w:t>ignored</w:t>
      </w:r>
      <w:r w:rsidRPr="00CE4221">
        <w:rPr>
          <w:rStyle w:val="StyleUnderline"/>
        </w:rPr>
        <w:t xml:space="preserve"> the </w:t>
      </w:r>
      <w:r w:rsidRPr="00CE4221">
        <w:rPr>
          <w:rStyle w:val="Emphasis"/>
        </w:rPr>
        <w:t>myriad problems</w:t>
      </w:r>
      <w:r w:rsidRPr="00CE4221">
        <w:rPr>
          <w:rStyle w:val="StyleUnderline"/>
        </w:rPr>
        <w:t xml:space="preserve"> with federal labor law and the historical reality that </w:t>
      </w:r>
      <w:r w:rsidRPr="00CE4221">
        <w:rPr>
          <w:rStyle w:val="Emphasis"/>
        </w:rPr>
        <w:t xml:space="preserve">concerted </w:t>
      </w:r>
      <w:r w:rsidRPr="00F934C6">
        <w:rPr>
          <w:rStyle w:val="Emphasis"/>
          <w:highlight w:val="cyan"/>
        </w:rPr>
        <w:t>activity</w:t>
      </w:r>
      <w:r w:rsidRPr="00CE4221">
        <w:rPr>
          <w:rStyle w:val="StyleUnderline"/>
        </w:rPr>
        <w:t>—</w:t>
      </w:r>
      <w:r w:rsidRPr="00F934C6">
        <w:rPr>
          <w:rStyle w:val="Emphasis"/>
          <w:highlight w:val="cyan"/>
        </w:rPr>
        <w:t>not</w:t>
      </w:r>
      <w:r w:rsidRPr="00CE4221">
        <w:rPr>
          <w:rStyle w:val="Emphasis"/>
        </w:rPr>
        <w:t xml:space="preserve"> mere </w:t>
      </w:r>
      <w:r w:rsidRPr="00F934C6">
        <w:rPr>
          <w:rStyle w:val="Emphasis"/>
          <w:highlight w:val="cyan"/>
        </w:rPr>
        <w:t>representation</w:t>
      </w:r>
      <w:r w:rsidRPr="00CE4221">
        <w:rPr>
          <w:rStyle w:val="StyleUnderline"/>
        </w:rPr>
        <w:t>—</w:t>
      </w:r>
      <w:r w:rsidRPr="00F934C6">
        <w:rPr>
          <w:rStyle w:val="StyleUnderline"/>
          <w:highlight w:val="cyan"/>
        </w:rPr>
        <w:t xml:space="preserve">is the </w:t>
      </w:r>
      <w:r w:rsidRPr="00F934C6">
        <w:rPr>
          <w:rStyle w:val="Emphasis"/>
          <w:highlight w:val="cyan"/>
        </w:rPr>
        <w:t>locus of power</w:t>
      </w:r>
      <w:r w:rsidRPr="00CE4221">
        <w:rPr>
          <w:rStyle w:val="StyleUnderline"/>
        </w:rPr>
        <w:t xml:space="preserve"> for organized labor</w:t>
      </w:r>
      <w:r w:rsidRPr="00CE4221">
        <w:rPr>
          <w:sz w:val="16"/>
        </w:rPr>
        <w:t>.</w:t>
      </w:r>
    </w:p>
    <w:p w14:paraId="2854DC15" w14:textId="77777777" w:rsidR="002F6C17" w:rsidRPr="00CE4221" w:rsidRDefault="002F6C17" w:rsidP="002F6C17">
      <w:pPr>
        <w:rPr>
          <w:sz w:val="16"/>
        </w:rPr>
      </w:pPr>
      <w:r w:rsidRPr="00CE4221">
        <w:rPr>
          <w:rStyle w:val="StyleUnderline"/>
        </w:rPr>
        <w:t>Two years later</w:t>
      </w:r>
      <w:r w:rsidRPr="00CE4221">
        <w:rPr>
          <w:sz w:val="16"/>
        </w:rPr>
        <w:t xml:space="preserve">, during the height of the coronavirus pandemic and following the historic Black Lives Matter uprisings, </w:t>
      </w:r>
      <w:r w:rsidRPr="00F934C6">
        <w:rPr>
          <w:rStyle w:val="StyleUnderline"/>
          <w:highlight w:val="cyan"/>
        </w:rPr>
        <w:t xml:space="preserve">a </w:t>
      </w:r>
      <w:r w:rsidRPr="00F934C6">
        <w:rPr>
          <w:rStyle w:val="Emphasis"/>
          <w:highlight w:val="cyan"/>
        </w:rPr>
        <w:t>similar proposal</w:t>
      </w:r>
      <w:r w:rsidRPr="00F934C6">
        <w:rPr>
          <w:rStyle w:val="StyleUnderline"/>
          <w:highlight w:val="cyan"/>
        </w:rPr>
        <w:t xml:space="preserve"> circulated in New York</w:t>
      </w:r>
      <w:r w:rsidRPr="00CE4221">
        <w:rPr>
          <w:rStyle w:val="StyleUnderline"/>
        </w:rPr>
        <w:t xml:space="preserve"> State</w:t>
      </w:r>
      <w:r w:rsidRPr="00CE4221">
        <w:rPr>
          <w:sz w:val="16"/>
        </w:rPr>
        <w:t xml:space="preserve">,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w:t>
      </w:r>
      <w:r w:rsidRPr="00CE4221">
        <w:rPr>
          <w:sz w:val="16"/>
        </w:rPr>
        <w:lastRenderedPageBreak/>
        <w:t>others, the New York proposal was crafted behind closed doors, then carried by Diane Savino, a former AFSCME leader, in the State Senate and garnered the brief support of the Transport Workers Union (TWU) International President John Samuelsen. 8</w:t>
      </w:r>
    </w:p>
    <w:p w14:paraId="5A8BECE4" w14:textId="77777777" w:rsidR="002F6C17" w:rsidRPr="00CE4221" w:rsidRDefault="002F6C17" w:rsidP="002F6C17">
      <w:pPr>
        <w:rPr>
          <w:sz w:val="16"/>
        </w:rPr>
      </w:pPr>
      <w:r w:rsidRPr="00CE4221">
        <w:rPr>
          <w:sz w:val="16"/>
        </w:rPr>
        <w:t xml:space="preserve">Then, a copy of the draft bill leaked to the public. </w:t>
      </w:r>
      <w:r w:rsidRPr="00CE4221">
        <w:rPr>
          <w:rStyle w:val="StyleUnderline"/>
        </w:rPr>
        <w:t xml:space="preserve">Those familiar with the proposal discussed in California in 2019 found it </w:t>
      </w:r>
      <w:r w:rsidRPr="00CE4221">
        <w:rPr>
          <w:rStyle w:val="Emphasis"/>
        </w:rPr>
        <w:t>strikingly similar</w:t>
      </w:r>
      <w:r w:rsidRPr="00CE4221">
        <w:rPr>
          <w:sz w:val="16"/>
        </w:rPr>
        <w:t xml:space="preserve">. </w:t>
      </w:r>
      <w:r w:rsidRPr="00CE4221">
        <w:rPr>
          <w:rStyle w:val="StyleUnderline"/>
        </w:rPr>
        <w:t xml:space="preserve">It aimed at creating a sector-wide union encompassing dues-paying </w:t>
      </w:r>
      <w:r w:rsidRPr="00F934C6">
        <w:rPr>
          <w:rStyle w:val="StyleUnderline"/>
          <w:highlight w:val="cyan"/>
        </w:rPr>
        <w:t>Lyft and Uber drivers</w:t>
      </w:r>
      <w:r w:rsidRPr="00CE4221">
        <w:rPr>
          <w:rStyle w:val="StyleUnderline"/>
        </w:rPr>
        <w:t xml:space="preserve">, and a parallel union representing food delivery workers, who </w:t>
      </w:r>
      <w:r w:rsidRPr="00F934C6">
        <w:rPr>
          <w:rStyle w:val="StyleUnderline"/>
          <w:highlight w:val="cyan"/>
        </w:rPr>
        <w:t>were made</w:t>
      </w:r>
      <w:r w:rsidRPr="00CE4221">
        <w:rPr>
          <w:rStyle w:val="StyleUnderline"/>
        </w:rPr>
        <w:t xml:space="preserve"> “</w:t>
      </w:r>
      <w:r w:rsidRPr="00F934C6">
        <w:rPr>
          <w:rStyle w:val="Emphasis"/>
          <w:highlight w:val="cyan"/>
        </w:rPr>
        <w:t>independent contractors</w:t>
      </w:r>
      <w:r w:rsidRPr="00F934C6">
        <w:rPr>
          <w:rStyle w:val="StyleUnderline"/>
        </w:rPr>
        <w:t>”</w:t>
      </w:r>
      <w:r w:rsidRPr="00CE4221">
        <w:rPr>
          <w:rStyle w:val="StyleUnderline"/>
        </w:rPr>
        <w:t xml:space="preserve"> by law, </w:t>
      </w:r>
      <w:r w:rsidRPr="00F934C6">
        <w:rPr>
          <w:rStyle w:val="Emphasis"/>
          <w:highlight w:val="cyan"/>
        </w:rPr>
        <w:t>without</w:t>
      </w:r>
      <w:r w:rsidRPr="00CE4221">
        <w:rPr>
          <w:rStyle w:val="Emphasis"/>
        </w:rPr>
        <w:t xml:space="preserve"> the </w:t>
      </w:r>
      <w:r w:rsidRPr="00F934C6">
        <w:rPr>
          <w:rStyle w:val="Emphasis"/>
          <w:highlight w:val="cyan"/>
        </w:rPr>
        <w:t>benefits</w:t>
      </w:r>
      <w:r w:rsidRPr="00F934C6">
        <w:rPr>
          <w:rStyle w:val="StyleUnderline"/>
          <w:highlight w:val="cyan"/>
        </w:rPr>
        <w:t xml:space="preserve"> of</w:t>
      </w:r>
      <w:r w:rsidRPr="00CE4221">
        <w:rPr>
          <w:rStyle w:val="StyleUnderline"/>
        </w:rPr>
        <w:t xml:space="preserve"> an </w:t>
      </w:r>
      <w:r w:rsidRPr="00CE4221">
        <w:rPr>
          <w:rStyle w:val="Emphasis"/>
        </w:rPr>
        <w:t>employment floor</w:t>
      </w:r>
      <w:r w:rsidRPr="00CE4221">
        <w:rPr>
          <w:rStyle w:val="StyleUnderline"/>
        </w:rPr>
        <w:t xml:space="preserve">—including the </w:t>
      </w:r>
      <w:r w:rsidRPr="00F934C6">
        <w:rPr>
          <w:rStyle w:val="Emphasis"/>
          <w:highlight w:val="cyan"/>
        </w:rPr>
        <w:t>minimum wage</w:t>
      </w:r>
      <w:r w:rsidRPr="00F934C6">
        <w:rPr>
          <w:rStyle w:val="StyleUnderline"/>
          <w:highlight w:val="cyan"/>
        </w:rPr>
        <w:t xml:space="preserve">, </w:t>
      </w:r>
      <w:r w:rsidRPr="00F934C6">
        <w:rPr>
          <w:rStyle w:val="Emphasis"/>
          <w:highlight w:val="cyan"/>
        </w:rPr>
        <w:t>overtime</w:t>
      </w:r>
      <w:r w:rsidRPr="00CE4221">
        <w:rPr>
          <w:rStyle w:val="StyleUnderline"/>
        </w:rPr>
        <w:t xml:space="preserve">, </w:t>
      </w:r>
      <w:r w:rsidRPr="00CE4221">
        <w:rPr>
          <w:rStyle w:val="Emphasis"/>
        </w:rPr>
        <w:t xml:space="preserve">workers’ </w:t>
      </w:r>
      <w:r w:rsidRPr="00F934C6">
        <w:rPr>
          <w:rStyle w:val="Emphasis"/>
          <w:highlight w:val="cyan"/>
        </w:rPr>
        <w:t>compensation</w:t>
      </w:r>
      <w:r w:rsidRPr="00F934C6">
        <w:rPr>
          <w:rStyle w:val="StyleUnderline"/>
          <w:highlight w:val="cyan"/>
        </w:rPr>
        <w:t xml:space="preserve">, and </w:t>
      </w:r>
      <w:r w:rsidRPr="00F934C6">
        <w:rPr>
          <w:rStyle w:val="Emphasis"/>
          <w:highlight w:val="cyan"/>
        </w:rPr>
        <w:t>unemployment insurance</w:t>
      </w:r>
      <w:r w:rsidRPr="00CE4221">
        <w:rPr>
          <w:sz w:val="16"/>
        </w:rPr>
        <w:t xml:space="preserve">. </w:t>
      </w:r>
      <w:r w:rsidRPr="00CE4221">
        <w:rPr>
          <w:rStyle w:val="StyleUnderline"/>
        </w:rPr>
        <w:t xml:space="preserve">Confirming workers’ fears of a company union, the bill seemed written in such a way as to allow </w:t>
      </w:r>
      <w:r w:rsidRPr="00CE4221">
        <w:rPr>
          <w:rStyle w:val="Emphasis"/>
        </w:rPr>
        <w:t>only the IDG</w:t>
      </w:r>
      <w:r w:rsidRPr="00CE4221">
        <w:rPr>
          <w:rStyle w:val="StyleUnderline"/>
        </w:rPr>
        <w:t xml:space="preserve">, or a subsidiary of the IDG, to </w:t>
      </w:r>
      <w:r w:rsidRPr="00CE4221">
        <w:rPr>
          <w:rStyle w:val="Emphasis"/>
        </w:rPr>
        <w:t>qualify</w:t>
      </w:r>
      <w:r w:rsidRPr="00CE4221">
        <w:rPr>
          <w:rStyle w:val="StyleUnderline"/>
        </w:rPr>
        <w:t xml:space="preserve"> as a bargaining representative for the workers</w:t>
      </w:r>
      <w:r w:rsidRPr="00CE4221">
        <w:rPr>
          <w:sz w:val="16"/>
        </w:rPr>
        <w:t xml:space="preserve">. </w:t>
      </w:r>
      <w:r w:rsidRPr="00CE4221">
        <w:rPr>
          <w:rStyle w:val="StyleUnderline"/>
        </w:rPr>
        <w:t xml:space="preserve">It also </w:t>
      </w:r>
      <w:r w:rsidRPr="00CE4221">
        <w:rPr>
          <w:rStyle w:val="Emphasis"/>
        </w:rPr>
        <w:t>undermined</w:t>
      </w:r>
      <w:r w:rsidRPr="00CE4221">
        <w:rPr>
          <w:rStyle w:val="StyleUnderline"/>
        </w:rPr>
        <w:t xml:space="preserve"> the </w:t>
      </w:r>
      <w:r w:rsidRPr="00CE4221">
        <w:rPr>
          <w:rStyle w:val="Emphasis"/>
        </w:rPr>
        <w:t>rights of workers</w:t>
      </w:r>
      <w:r w:rsidRPr="00CE4221">
        <w:rPr>
          <w:rStyle w:val="StyleUnderline"/>
        </w:rPr>
        <w:t xml:space="preserve"> to </w:t>
      </w:r>
      <w:r w:rsidRPr="00CE4221">
        <w:rPr>
          <w:rStyle w:val="Emphasis"/>
        </w:rPr>
        <w:t>strike</w:t>
      </w:r>
      <w:r w:rsidRPr="00CE4221">
        <w:rPr>
          <w:rStyle w:val="StyleUnderline"/>
        </w:rPr>
        <w:t xml:space="preserve">, </w:t>
      </w:r>
      <w:r w:rsidRPr="00CE4221">
        <w:rPr>
          <w:rStyle w:val="Emphasis"/>
        </w:rPr>
        <w:t>boycott</w:t>
      </w:r>
      <w:r w:rsidRPr="00CE4221">
        <w:rPr>
          <w:rStyle w:val="StyleUnderline"/>
        </w:rPr>
        <w:t xml:space="preserve">, and </w:t>
      </w:r>
      <w:r w:rsidRPr="00CE4221">
        <w:rPr>
          <w:rStyle w:val="Emphasis"/>
        </w:rPr>
        <w:t>picket</w:t>
      </w:r>
      <w:r w:rsidRPr="00CE4221">
        <w:rPr>
          <w:sz w:val="16"/>
        </w:rPr>
        <w:t>. 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Samuelsen withdrew his support, and the bill never received a vote.10</w:t>
      </w:r>
    </w:p>
    <w:p w14:paraId="450BC9CF" w14:textId="77777777" w:rsidR="002F6C17" w:rsidRPr="00CE4221" w:rsidRDefault="002F6C17" w:rsidP="002F6C17">
      <w:pPr>
        <w:rPr>
          <w:sz w:val="16"/>
        </w:rPr>
      </w:pPr>
      <w:r w:rsidRPr="00F934C6">
        <w:rPr>
          <w:rStyle w:val="StyleUnderline"/>
        </w:rPr>
        <w:t>Both</w:t>
      </w:r>
      <w:r w:rsidRPr="00CE4221">
        <w:rPr>
          <w:rStyle w:val="StyleUnderline"/>
        </w:rPr>
        <w:t xml:space="preserve"> the California and New York </w:t>
      </w:r>
      <w:r w:rsidRPr="00F934C6">
        <w:rPr>
          <w:rStyle w:val="StyleUnderline"/>
        </w:rPr>
        <w:t>proposals</w:t>
      </w:r>
      <w:r w:rsidRPr="00CE4221">
        <w:rPr>
          <w:rStyle w:val="StyleUnderline"/>
        </w:rPr>
        <w:t xml:space="preserve"> </w:t>
      </w:r>
      <w:r w:rsidRPr="00CE4221">
        <w:rPr>
          <w:rStyle w:val="Emphasis"/>
        </w:rPr>
        <w:t xml:space="preserve">ultimately </w:t>
      </w:r>
      <w:r w:rsidRPr="00F934C6">
        <w:rPr>
          <w:rStyle w:val="Emphasis"/>
        </w:rPr>
        <w:t>failed</w:t>
      </w:r>
      <w:r w:rsidRPr="00CE4221">
        <w:rPr>
          <w:rStyle w:val="StyleUnderline"/>
        </w:rPr>
        <w:t xml:space="preserve"> because app-deployed workers and independent workers associations </w:t>
      </w:r>
      <w:r w:rsidRPr="00CE4221">
        <w:rPr>
          <w:rStyle w:val="Emphasis"/>
        </w:rPr>
        <w:t>protested</w:t>
      </w:r>
      <w:r w:rsidRPr="00CE4221">
        <w:rPr>
          <w:rStyle w:val="StyleUnderline"/>
        </w:rPr>
        <w:t xml:space="preserve">, refusing to accept </w:t>
      </w:r>
      <w:r w:rsidRPr="00CE4221">
        <w:rPr>
          <w:rStyle w:val="Emphasis"/>
        </w:rPr>
        <w:t>lower wages and protections</w:t>
      </w:r>
      <w:r w:rsidRPr="00CE4221">
        <w:rPr>
          <w:rStyle w:val="StyleUnderline"/>
        </w:rPr>
        <w:t xml:space="preserve"> in exchange for </w:t>
      </w:r>
      <w:r w:rsidRPr="00CE4221">
        <w:rPr>
          <w:rStyle w:val="Emphasis"/>
        </w:rPr>
        <w:t>union representation</w:t>
      </w:r>
      <w:r w:rsidRPr="00CE4221">
        <w:rPr>
          <w:sz w:val="16"/>
        </w:rPr>
        <w:t>.11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p>
    <w:p w14:paraId="7049E203" w14:textId="77777777" w:rsidR="002F6C17" w:rsidRPr="00CE4221" w:rsidRDefault="002F6C17" w:rsidP="002F6C17">
      <w:pPr>
        <w:rPr>
          <w:sz w:val="16"/>
        </w:rPr>
      </w:pPr>
      <w:r w:rsidRPr="00CE4221">
        <w:rPr>
          <w:rStyle w:val="StyleUnderline"/>
        </w:rPr>
        <w:t xml:space="preserve">What is </w:t>
      </w:r>
      <w:r w:rsidRPr="00CE4221">
        <w:rPr>
          <w:rStyle w:val="Emphasis"/>
        </w:rPr>
        <w:t>striking</w:t>
      </w:r>
      <w:r w:rsidRPr="00CE4221">
        <w:rPr>
          <w:rStyle w:val="StyleUnderline"/>
        </w:rPr>
        <w:t xml:space="preserve"> about </w:t>
      </w:r>
      <w:r w:rsidRPr="00F934C6">
        <w:rPr>
          <w:rStyle w:val="StyleUnderline"/>
          <w:highlight w:val="cyan"/>
        </w:rPr>
        <w:t>both</w:t>
      </w:r>
      <w:r w:rsidRPr="00CE4221">
        <w:rPr>
          <w:rStyle w:val="StyleUnderline"/>
        </w:rPr>
        <w:t xml:space="preserve"> “sectoral bargaining” </w:t>
      </w:r>
      <w:r w:rsidRPr="00F934C6">
        <w:rPr>
          <w:rStyle w:val="StyleUnderline"/>
          <w:highlight w:val="cyan"/>
        </w:rPr>
        <w:t>proposals</w:t>
      </w:r>
      <w:r w:rsidRPr="00CE4221">
        <w:rPr>
          <w:sz w:val="16"/>
        </w:rPr>
        <w:t>—proffered in the two most progressive states in the nation—</w:t>
      </w:r>
      <w:r w:rsidRPr="00CE4221">
        <w:rPr>
          <w:rStyle w:val="StyleUnderline"/>
        </w:rPr>
        <w:t xml:space="preserve">is that they involved </w:t>
      </w:r>
      <w:r w:rsidRPr="00CE4221">
        <w:rPr>
          <w:rStyle w:val="Emphasis"/>
        </w:rPr>
        <w:t>on-demand labor platform work</w:t>
      </w:r>
      <w:r w:rsidRPr="00CE4221">
        <w:rPr>
          <w:rStyle w:val="StyleUnderline"/>
        </w:rPr>
        <w:t xml:space="preserve"> and that they </w:t>
      </w:r>
      <w:r w:rsidRPr="00F934C6">
        <w:rPr>
          <w:rStyle w:val="StyleUnderline"/>
          <w:highlight w:val="cyan"/>
        </w:rPr>
        <w:t xml:space="preserve">entailed </w:t>
      </w:r>
      <w:r w:rsidRPr="00F934C6">
        <w:rPr>
          <w:rStyle w:val="Emphasis"/>
          <w:highlight w:val="cyan"/>
        </w:rPr>
        <w:t>giving up</w:t>
      </w:r>
      <w:r w:rsidRPr="00F934C6">
        <w:rPr>
          <w:rStyle w:val="StyleUnderline"/>
          <w:highlight w:val="cyan"/>
        </w:rPr>
        <w:t xml:space="preserve"> the</w:t>
      </w:r>
      <w:r w:rsidRPr="00CE4221">
        <w:rPr>
          <w:rStyle w:val="StyleUnderline"/>
        </w:rPr>
        <w:t xml:space="preserve"> hard-won </w:t>
      </w:r>
      <w:r w:rsidRPr="00F934C6">
        <w:rPr>
          <w:rStyle w:val="Emphasis"/>
          <w:highlight w:val="cyan"/>
        </w:rPr>
        <w:t>employment floor</w:t>
      </w:r>
      <w:r w:rsidRPr="00CE4221">
        <w:rPr>
          <w:sz w:val="16"/>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in the abstract that collective worker rights are superior to individual rights collided to make these sector-wide proposals seem both achievable and desirable.</w:t>
      </w:r>
    </w:p>
    <w:p w14:paraId="5D7088CC" w14:textId="77777777" w:rsidR="002F6C17" w:rsidRPr="00CE4221" w:rsidRDefault="002F6C17" w:rsidP="002F6C17">
      <w:pPr>
        <w:rPr>
          <w:sz w:val="16"/>
        </w:rPr>
      </w:pPr>
      <w:r w:rsidRPr="00CE4221">
        <w:rPr>
          <w:sz w:val="16"/>
        </w:rPr>
        <w:t>But, historically, sectoral bargaining has been successful as a means of raising the floor for labor standards in economic spaces where labor power and worker empowerment are already quite robust. These sectoral schemes— presented as a compromise between a few hyper-valued companies with significant capital and a large vulnerable workforce—were drafted as a mechanism to limit rights and near- universal standards. Rather than raising the floor, they sought to lower it. They also would have limited democratic worker participation and voice in the conditions created through bargaining and risked turning collective representation into an instrument of management control. Ironically, they were bargaining reforms that may have limited—and not extended— collective power.</w:t>
      </w:r>
    </w:p>
    <w:p w14:paraId="413CCFC1" w14:textId="77777777" w:rsidR="002F6C17" w:rsidRPr="00CE4221" w:rsidRDefault="002F6C17" w:rsidP="002F6C17">
      <w:pPr>
        <w:rPr>
          <w:sz w:val="16"/>
        </w:rPr>
      </w:pPr>
      <w:r w:rsidRPr="00CE4221">
        <w:rPr>
          <w:sz w:val="16"/>
        </w:rPr>
        <w:t xml:space="preserve">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is that </w:t>
      </w:r>
      <w:r w:rsidRPr="00CE4221">
        <w:rPr>
          <w:rStyle w:val="StyleUnderline"/>
        </w:rPr>
        <w:t xml:space="preserve">without first growing possibilities for worker power, policy </w:t>
      </w:r>
      <w:r w:rsidRPr="00F934C6">
        <w:rPr>
          <w:rStyle w:val="StyleUnderline"/>
          <w:highlight w:val="cyan"/>
        </w:rPr>
        <w:t>attempts to create sectoral bargaining</w:t>
      </w:r>
      <w:r w:rsidRPr="00CE4221">
        <w:rPr>
          <w:rStyle w:val="StyleUnderline"/>
        </w:rPr>
        <w:t xml:space="preserve"> may be </w:t>
      </w:r>
      <w:r w:rsidRPr="00F934C6">
        <w:rPr>
          <w:rStyle w:val="Emphasis"/>
          <w:highlight w:val="cyan"/>
        </w:rPr>
        <w:t>put</w:t>
      </w:r>
      <w:r w:rsidRPr="00CE4221">
        <w:rPr>
          <w:rStyle w:val="StyleUnderline"/>
        </w:rPr>
        <w:t xml:space="preserve">ting </w:t>
      </w:r>
      <w:r w:rsidRPr="00F934C6">
        <w:rPr>
          <w:rStyle w:val="Emphasis"/>
          <w:highlight w:val="cyan"/>
        </w:rPr>
        <w:t>the cart before the horse</w:t>
      </w:r>
      <w:r w:rsidRPr="00CE4221">
        <w:rPr>
          <w:sz w:val="16"/>
        </w:rPr>
        <w:t>. In a moment when workers are organizing and agitating at a historic scale, academics, analysts, unions, and lawmakers should support reforms that have the potential to grow, and not limit, workplace democracy, concerted activity, and power. Some leaders are doing just that.12 Fundamental economic reforms (including sectoral bargaining reforms) that are good for workers—and for political and economic equality—are much more likely to follow democratic organizing and agitation, not the other way around.</w:t>
      </w:r>
    </w:p>
    <w:p w14:paraId="54FAEA31" w14:textId="77777777" w:rsidR="002F6C17" w:rsidRPr="00512D3A" w:rsidRDefault="002F6C17" w:rsidP="002F6C17">
      <w:pPr>
        <w:pStyle w:val="Heading4"/>
      </w:pPr>
      <w:r>
        <w:t xml:space="preserve">Sectoral bargaining </w:t>
      </w:r>
      <w:r>
        <w:rPr>
          <w:u w:val="single"/>
        </w:rPr>
        <w:t>flattens</w:t>
      </w:r>
      <w:r>
        <w:t xml:space="preserve"> wages.</w:t>
      </w:r>
    </w:p>
    <w:p w14:paraId="38F733CA" w14:textId="77777777" w:rsidR="002F6C17" w:rsidRPr="00CE4221" w:rsidRDefault="002F6C17" w:rsidP="002F6C17">
      <w:r w:rsidRPr="00CE4221">
        <w:rPr>
          <w:rStyle w:val="Style13ptBold"/>
        </w:rPr>
        <w:t>Vernuccio ’21</w:t>
      </w:r>
      <w:r w:rsidRPr="00CE4221">
        <w:t xml:space="preserve"> [F. Vincent; senior fellow at the Mackinac Center for Public Policy, JD, Ave Maria School of Law; March 2021; Institute for the American Worker; Sectoral Bargaining: One-Size-Fits-All Collective </w:t>
      </w:r>
      <w:r w:rsidRPr="00CE4221">
        <w:lastRenderedPageBreak/>
        <w:t>Bargaining for Entire Industries; https://i4aw.org/reports/sectoral-bargaining-one-size-fits-all-collective-bargaining-for-entire-industries/; accessed 09-03-2025]</w:t>
      </w:r>
    </w:p>
    <w:p w14:paraId="7E8AABFD" w14:textId="77777777" w:rsidR="002F6C17" w:rsidRPr="00CE4221" w:rsidRDefault="002F6C17" w:rsidP="002F6C17">
      <w:pPr>
        <w:rPr>
          <w:sz w:val="16"/>
        </w:rPr>
      </w:pPr>
      <w:r w:rsidRPr="00CE4221">
        <w:rPr>
          <w:sz w:val="16"/>
        </w:rPr>
        <w:t>Why Sectoral Bargaining Is Bad for America</w:t>
      </w:r>
    </w:p>
    <w:p w14:paraId="28F5006C" w14:textId="77777777" w:rsidR="002F6C17" w:rsidRPr="00CE4221" w:rsidRDefault="002F6C17" w:rsidP="002F6C17">
      <w:pPr>
        <w:rPr>
          <w:sz w:val="16"/>
        </w:rPr>
      </w:pPr>
      <w:r w:rsidRPr="00CE4221">
        <w:rPr>
          <w:rStyle w:val="StyleUnderline"/>
        </w:rPr>
        <w:t xml:space="preserve">American advocates of </w:t>
      </w:r>
      <w:r w:rsidRPr="00CE4221">
        <w:rPr>
          <w:rStyle w:val="Emphasis"/>
        </w:rPr>
        <w:t>sectoral bargaining</w:t>
      </w:r>
      <w:r w:rsidRPr="00CE4221">
        <w:rPr>
          <w:rStyle w:val="StyleUnderline"/>
        </w:rPr>
        <w:t xml:space="preserve"> are going to have </w:t>
      </w:r>
      <w:r w:rsidRPr="00CE4221">
        <w:rPr>
          <w:rStyle w:val="Emphasis"/>
        </w:rPr>
        <w:t>significant hurdles</w:t>
      </w:r>
      <w:r w:rsidRPr="00CE4221">
        <w:rPr>
          <w:rStyle w:val="StyleUnderline"/>
        </w:rPr>
        <w:t xml:space="preserve"> in their way for the foreseeable future</w:t>
      </w:r>
      <w:r w:rsidRPr="00CE4221">
        <w:rPr>
          <w:sz w:val="16"/>
        </w:rPr>
        <w:t xml:space="preserve">. Sectoral bargaining is implemented differently in different countries. It appears most successful </w:t>
      </w:r>
      <w:r w:rsidRPr="00CE4221">
        <w:rPr>
          <w:rStyle w:val="StyleUnderline"/>
        </w:rPr>
        <w:t xml:space="preserve">in </w:t>
      </w:r>
      <w:r w:rsidRPr="00F934C6">
        <w:rPr>
          <w:rStyle w:val="StyleUnderline"/>
          <w:highlight w:val="cyan"/>
        </w:rPr>
        <w:t>Germa</w:t>
      </w:r>
      <w:r w:rsidRPr="00CE4221">
        <w:rPr>
          <w:rStyle w:val="StyleUnderline"/>
        </w:rPr>
        <w:t>ny</w:t>
      </w:r>
      <w:r w:rsidRPr="00CE4221">
        <w:rPr>
          <w:sz w:val="16"/>
        </w:rPr>
        <w:t xml:space="preserve">. However, </w:t>
      </w:r>
      <w:r w:rsidRPr="00CE4221">
        <w:rPr>
          <w:rStyle w:val="StyleUnderline"/>
        </w:rPr>
        <w:t xml:space="preserve">that version of </w:t>
      </w:r>
      <w:r w:rsidRPr="00F934C6">
        <w:rPr>
          <w:rStyle w:val="StyleUnderline"/>
          <w:highlight w:val="cyan"/>
        </w:rPr>
        <w:t>sectoral bargaining has</w:t>
      </w:r>
      <w:r w:rsidRPr="00CE4221">
        <w:rPr>
          <w:rStyle w:val="StyleUnderline"/>
        </w:rPr>
        <w:t xml:space="preserve"> </w:t>
      </w:r>
      <w:r w:rsidRPr="00CE4221">
        <w:rPr>
          <w:rStyle w:val="Emphasis"/>
        </w:rPr>
        <w:t xml:space="preserve">significant </w:t>
      </w:r>
      <w:r w:rsidRPr="00F934C6">
        <w:rPr>
          <w:rStyle w:val="Emphasis"/>
          <w:highlight w:val="cyan"/>
        </w:rPr>
        <w:t>flexibility</w:t>
      </w:r>
      <w:r w:rsidRPr="00F934C6">
        <w:rPr>
          <w:rStyle w:val="StyleUnderline"/>
          <w:highlight w:val="cyan"/>
        </w:rPr>
        <w:t xml:space="preserve"> built</w:t>
      </w:r>
      <w:r w:rsidRPr="00CE4221">
        <w:rPr>
          <w:rStyle w:val="StyleUnderline"/>
        </w:rPr>
        <w:t xml:space="preserve"> </w:t>
      </w:r>
      <w:r w:rsidRPr="00F934C6">
        <w:rPr>
          <w:rStyle w:val="StyleUnderline"/>
          <w:highlight w:val="cyan"/>
        </w:rPr>
        <w:t>in</w:t>
      </w:r>
      <w:r w:rsidRPr="00CE4221">
        <w:rPr>
          <w:rStyle w:val="StyleUnderline"/>
        </w:rPr>
        <w:t xml:space="preserve">to it but can also be used by companies </w:t>
      </w:r>
      <w:r w:rsidRPr="00F934C6">
        <w:rPr>
          <w:rStyle w:val="StyleUnderline"/>
          <w:highlight w:val="cyan"/>
        </w:rPr>
        <w:t xml:space="preserve">to </w:t>
      </w:r>
      <w:r w:rsidRPr="00F934C6">
        <w:rPr>
          <w:rStyle w:val="Emphasis"/>
          <w:highlight w:val="cyan"/>
        </w:rPr>
        <w:t>flatten wages</w:t>
      </w:r>
      <w:r w:rsidRPr="00CE4221">
        <w:rPr>
          <w:sz w:val="16"/>
        </w:rPr>
        <w:t>. That, presumably, is a feature that American workers would rather not import.</w:t>
      </w:r>
    </w:p>
    <w:p w14:paraId="5A1DFE48" w14:textId="77777777" w:rsidR="002F6C17" w:rsidRPr="00CE4221" w:rsidRDefault="002F6C17" w:rsidP="002F6C17">
      <w:pPr>
        <w:rPr>
          <w:sz w:val="16"/>
        </w:rPr>
      </w:pPr>
      <w:r w:rsidRPr="00CE4221">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4BB10232" w14:textId="77777777" w:rsidR="002F6C17" w:rsidRPr="00CE4221" w:rsidRDefault="002F6C17" w:rsidP="002F6C17">
      <w:pPr>
        <w:rPr>
          <w:sz w:val="16"/>
        </w:rPr>
      </w:pPr>
      <w:r w:rsidRPr="00CE4221">
        <w:rPr>
          <w:sz w:val="16"/>
        </w:rPr>
        <w:t xml:space="preserve">More fundamentally, elements of democracy and consent are baked into how Americans think about unions. </w:t>
      </w:r>
      <w:r w:rsidRPr="00CE4221">
        <w:rPr>
          <w:rStyle w:val="StyleUnderline"/>
        </w:rPr>
        <w:t xml:space="preserve">It’s not an accident that if a worker is represented by a union here, that usually means an </w:t>
      </w:r>
      <w:r w:rsidRPr="00CE4221">
        <w:rPr>
          <w:rStyle w:val="Emphasis"/>
        </w:rPr>
        <w:t>election</w:t>
      </w:r>
      <w:r w:rsidRPr="00CE4221">
        <w:rPr>
          <w:rStyle w:val="StyleUnderline"/>
        </w:rPr>
        <w:t xml:space="preserve"> has taken place and that a </w:t>
      </w:r>
      <w:r w:rsidRPr="00CE4221">
        <w:rPr>
          <w:rStyle w:val="Emphasis"/>
        </w:rPr>
        <w:t xml:space="preserve">majority of </w:t>
      </w:r>
      <w:r w:rsidRPr="00F934C6">
        <w:rPr>
          <w:rStyle w:val="Emphasis"/>
        </w:rPr>
        <w:t>workers</w:t>
      </w:r>
      <w:r w:rsidRPr="00CE4221">
        <w:rPr>
          <w:rStyle w:val="StyleUnderline"/>
        </w:rPr>
        <w:t xml:space="preserve"> at </w:t>
      </w:r>
      <w:r w:rsidRPr="00CE4221">
        <w:rPr>
          <w:rStyle w:val="Emphasis"/>
        </w:rPr>
        <w:t>some time</w:t>
      </w:r>
      <w:r w:rsidRPr="00CE4221">
        <w:rPr>
          <w:rStyle w:val="StyleUnderline"/>
        </w:rPr>
        <w:t xml:space="preserve"> has invited the union to represent them</w:t>
      </w:r>
      <w:r w:rsidRPr="00CE4221">
        <w:rPr>
          <w:sz w:val="16"/>
        </w:rPr>
        <w:t xml:space="preserve">. </w:t>
      </w:r>
      <w:r w:rsidRPr="00CE4221">
        <w:rPr>
          <w:rStyle w:val="StyleUnderline"/>
        </w:rPr>
        <w:t xml:space="preserve">In </w:t>
      </w:r>
      <w:r w:rsidRPr="00CE4221">
        <w:rPr>
          <w:rStyle w:val="Emphasis"/>
        </w:rPr>
        <w:t>many cases</w:t>
      </w:r>
      <w:r w:rsidRPr="00CE4221">
        <w:rPr>
          <w:rStyle w:val="StyleUnderline"/>
        </w:rPr>
        <w:t xml:space="preserve"> this election has taken place in the </w:t>
      </w:r>
      <w:r w:rsidRPr="00CE4221">
        <w:rPr>
          <w:rStyle w:val="Emphasis"/>
        </w:rPr>
        <w:t>distant past</w:t>
      </w:r>
      <w:r w:rsidRPr="00CE4221">
        <w:rPr>
          <w:sz w:val="16"/>
        </w:rPr>
        <w:t xml:space="preserve">; </w:t>
      </w:r>
      <w:r w:rsidRPr="00CE4221">
        <w:rPr>
          <w:rStyle w:val="Emphasis"/>
        </w:rPr>
        <w:t>93 percent</w:t>
      </w:r>
      <w:r w:rsidRPr="00CE4221">
        <w:rPr>
          <w:rStyle w:val="StyleUnderline"/>
        </w:rPr>
        <w:t xml:space="preserve"> of private sector workers </w:t>
      </w:r>
      <w:r w:rsidRPr="00F934C6">
        <w:rPr>
          <w:rStyle w:val="StyleUnderline"/>
        </w:rPr>
        <w:t xml:space="preserve">were </w:t>
      </w:r>
      <w:r w:rsidRPr="00F934C6">
        <w:rPr>
          <w:rStyle w:val="Emphasis"/>
        </w:rPr>
        <w:t>not employed</w:t>
      </w:r>
      <w:r w:rsidRPr="00F934C6">
        <w:rPr>
          <w:rStyle w:val="StyleUnderline"/>
        </w:rPr>
        <w:t xml:space="preserve"> when the union organized</w:t>
      </w:r>
      <w:r w:rsidRPr="00CE4221">
        <w:rPr>
          <w:rStyle w:val="StyleUnderline"/>
        </w:rPr>
        <w:t xml:space="preserve"> their employer and they simply </w:t>
      </w:r>
      <w:r w:rsidRPr="00CE4221">
        <w:rPr>
          <w:rStyle w:val="Emphasis"/>
        </w:rPr>
        <w:t>inherited the union</w:t>
      </w:r>
      <w:r w:rsidRPr="00CE4221">
        <w:rPr>
          <w:sz w:val="16"/>
        </w:rPr>
        <w:t>.</w:t>
      </w:r>
    </w:p>
    <w:p w14:paraId="60AE2389" w14:textId="77777777" w:rsidR="002F6C17" w:rsidRPr="00CE4221" w:rsidRDefault="002F6C17" w:rsidP="002F6C17">
      <w:pPr>
        <w:rPr>
          <w:sz w:val="16"/>
        </w:rPr>
      </w:pPr>
      <w:r w:rsidRPr="00CE4221">
        <w:rPr>
          <w:sz w:val="16"/>
        </w:rPr>
        <w:t>Here are some other problems with sectoral bargaining for Americans:</w:t>
      </w:r>
    </w:p>
    <w:p w14:paraId="139623C7" w14:textId="77777777" w:rsidR="002F6C17" w:rsidRPr="00CE4221" w:rsidRDefault="002F6C17" w:rsidP="002F6C17">
      <w:pPr>
        <w:ind w:left="720"/>
        <w:rPr>
          <w:sz w:val="16"/>
        </w:rPr>
      </w:pPr>
      <w:r w:rsidRPr="00F934C6">
        <w:rPr>
          <w:rStyle w:val="StyleUnderline"/>
          <w:highlight w:val="cyan"/>
        </w:rPr>
        <w:t xml:space="preserve">Sectoral bargaining </w:t>
      </w:r>
      <w:r w:rsidRPr="00F934C6">
        <w:rPr>
          <w:rStyle w:val="Emphasis"/>
          <w:highlight w:val="cyan"/>
        </w:rPr>
        <w:t>harms</w:t>
      </w:r>
      <w:r w:rsidRPr="00F934C6">
        <w:rPr>
          <w:rStyle w:val="StyleUnderline"/>
          <w:highlight w:val="cyan"/>
        </w:rPr>
        <w:t xml:space="preserve"> employees’ ability to get </w:t>
      </w:r>
      <w:r w:rsidRPr="00F934C6">
        <w:rPr>
          <w:rStyle w:val="Emphasis"/>
          <w:highlight w:val="cyan"/>
        </w:rPr>
        <w:t>higher wages</w:t>
      </w:r>
      <w:r w:rsidRPr="00CE4221">
        <w:rPr>
          <w:sz w:val="16"/>
        </w:rPr>
        <w:t xml:space="preserve">. One of the key selling points in </w:t>
      </w:r>
      <w:r w:rsidRPr="00CE4221">
        <w:rPr>
          <w:rStyle w:val="StyleUnderline"/>
        </w:rPr>
        <w:t>the House Education and Labor Committee’s “Future of Work” report</w:t>
      </w:r>
      <w:r w:rsidRPr="00CE4221">
        <w:rPr>
          <w:sz w:val="16"/>
        </w:rPr>
        <w:t xml:space="preserve"> is that it strips wage competition out of the industry. That </w:t>
      </w:r>
      <w:r w:rsidRPr="00CE4221">
        <w:rPr>
          <w:rStyle w:val="StyleUnderline"/>
        </w:rPr>
        <w:t xml:space="preserve">means </w:t>
      </w:r>
      <w:r w:rsidRPr="00F979E5">
        <w:rPr>
          <w:rStyle w:val="StyleUnderline"/>
          <w:highlight w:val="cyan"/>
        </w:rPr>
        <w:t xml:space="preserve">employees </w:t>
      </w:r>
      <w:r w:rsidRPr="00F979E5">
        <w:rPr>
          <w:rStyle w:val="Emphasis"/>
          <w:highlight w:val="cyan"/>
        </w:rPr>
        <w:t>cannot get a raise</w:t>
      </w:r>
      <w:r w:rsidRPr="00F979E5">
        <w:rPr>
          <w:rStyle w:val="StyleUnderline"/>
          <w:highlight w:val="cyan"/>
        </w:rPr>
        <w:t xml:space="preserve"> by going from one employer to the other</w:t>
      </w:r>
      <w:r w:rsidRPr="00CE4221">
        <w:rPr>
          <w:sz w:val="16"/>
        </w:rPr>
        <w:t xml:space="preserve">. </w:t>
      </w:r>
      <w:r w:rsidRPr="00F979E5">
        <w:rPr>
          <w:rStyle w:val="StyleUnderline"/>
          <w:highlight w:val="cyan"/>
        </w:rPr>
        <w:t>It</w:t>
      </w:r>
      <w:r w:rsidRPr="00CE4221">
        <w:rPr>
          <w:rStyle w:val="StyleUnderline"/>
        </w:rPr>
        <w:t xml:space="preserve"> also </w:t>
      </w:r>
      <w:r w:rsidRPr="00F979E5">
        <w:rPr>
          <w:rStyle w:val="Emphasis"/>
          <w:highlight w:val="cyan"/>
        </w:rPr>
        <w:t>stops employers</w:t>
      </w:r>
      <w:r w:rsidRPr="00F979E5">
        <w:rPr>
          <w:rStyle w:val="StyleUnderline"/>
          <w:highlight w:val="cyan"/>
        </w:rPr>
        <w:t xml:space="preserve"> from trying to </w:t>
      </w:r>
      <w:r w:rsidRPr="00F979E5">
        <w:rPr>
          <w:rStyle w:val="Emphasis"/>
          <w:highlight w:val="cyan"/>
        </w:rPr>
        <w:t>attract</w:t>
      </w:r>
      <w:r w:rsidRPr="00CE4221">
        <w:rPr>
          <w:rStyle w:val="StyleUnderline"/>
        </w:rPr>
        <w:t xml:space="preserve"> top </w:t>
      </w:r>
      <w:r w:rsidRPr="00F979E5">
        <w:rPr>
          <w:rStyle w:val="Emphasis"/>
          <w:highlight w:val="cyan"/>
        </w:rPr>
        <w:t>talent</w:t>
      </w:r>
      <w:r w:rsidRPr="00F979E5">
        <w:rPr>
          <w:rStyle w:val="StyleUnderline"/>
          <w:highlight w:val="cyan"/>
        </w:rPr>
        <w:t xml:space="preserve"> by </w:t>
      </w:r>
      <w:r w:rsidRPr="00F979E5">
        <w:rPr>
          <w:rStyle w:val="Emphasis"/>
          <w:highlight w:val="cyan"/>
        </w:rPr>
        <w:t>outbidding</w:t>
      </w:r>
      <w:r w:rsidRPr="00CE4221">
        <w:rPr>
          <w:rStyle w:val="StyleUnderline"/>
        </w:rPr>
        <w:t xml:space="preserve"> their </w:t>
      </w:r>
      <w:r w:rsidRPr="00F979E5">
        <w:rPr>
          <w:rStyle w:val="Emphasis"/>
          <w:highlight w:val="cyan"/>
        </w:rPr>
        <w:t>competition</w:t>
      </w:r>
      <w:r w:rsidRPr="00CE4221">
        <w:rPr>
          <w:sz w:val="16"/>
        </w:rPr>
        <w:t xml:space="preserve">. </w:t>
      </w:r>
      <w:r w:rsidRPr="00CE4221">
        <w:rPr>
          <w:rStyle w:val="StyleUnderline"/>
        </w:rPr>
        <w:t xml:space="preserve">This would be a </w:t>
      </w:r>
      <w:r w:rsidRPr="00CE4221">
        <w:rPr>
          <w:rStyle w:val="Emphasis"/>
        </w:rPr>
        <w:t>huge problem</w:t>
      </w:r>
      <w:r w:rsidRPr="00CE4221">
        <w:rPr>
          <w:rStyle w:val="StyleUnderline"/>
        </w:rPr>
        <w:t xml:space="preserve"> as American employees typically see larger raises by switching jobs rather than simply waiting for a salary increase at their current workplace</w:t>
      </w:r>
      <w:r w:rsidRPr="00CE4221">
        <w:rPr>
          <w:sz w:val="16"/>
        </w:rPr>
        <w:t>.</w:t>
      </w:r>
    </w:p>
    <w:p w14:paraId="01E73714" w14:textId="77777777" w:rsidR="002F6C17" w:rsidRPr="00CE4221" w:rsidRDefault="002F6C17" w:rsidP="002F6C17">
      <w:pPr>
        <w:ind w:left="720"/>
        <w:rPr>
          <w:sz w:val="16"/>
        </w:rPr>
      </w:pPr>
      <w:r w:rsidRPr="00F979E5">
        <w:rPr>
          <w:rStyle w:val="StyleUnderline"/>
        </w:rPr>
        <w:t xml:space="preserve">Sectoral bargaining harms </w:t>
      </w:r>
      <w:r w:rsidRPr="00F979E5">
        <w:rPr>
          <w:rStyle w:val="Emphasis"/>
        </w:rPr>
        <w:t>small businesses</w:t>
      </w:r>
      <w:r w:rsidRPr="00CE4221">
        <w:rPr>
          <w:sz w:val="16"/>
        </w:rPr>
        <w:t xml:space="preserve">. </w:t>
      </w:r>
      <w:r w:rsidRPr="00CE4221">
        <w:rPr>
          <w:rStyle w:val="StyleUnderline"/>
        </w:rPr>
        <w:t xml:space="preserve">Most of the proposals being floated say that </w:t>
      </w:r>
      <w:r w:rsidRPr="00F979E5">
        <w:rPr>
          <w:rStyle w:val="Emphasis"/>
          <w:highlight w:val="cyan"/>
        </w:rPr>
        <w:t>market share</w:t>
      </w:r>
      <w:r w:rsidRPr="00F979E5">
        <w:rPr>
          <w:rStyle w:val="StyleUnderline"/>
          <w:highlight w:val="cyan"/>
        </w:rPr>
        <w:t xml:space="preserve"> will affect </w:t>
      </w:r>
      <w:r w:rsidRPr="00F979E5">
        <w:rPr>
          <w:rStyle w:val="Emphasis"/>
          <w:highlight w:val="cyan"/>
        </w:rPr>
        <w:t>how much</w:t>
      </w:r>
      <w:r w:rsidRPr="00F979E5">
        <w:rPr>
          <w:rStyle w:val="StyleUnderline"/>
          <w:highlight w:val="cyan"/>
        </w:rPr>
        <w:t xml:space="preserve"> of a </w:t>
      </w:r>
      <w:r w:rsidRPr="00F979E5">
        <w:rPr>
          <w:rStyle w:val="Emphasis"/>
          <w:highlight w:val="cyan"/>
        </w:rPr>
        <w:t>say</w:t>
      </w:r>
      <w:r w:rsidRPr="00F979E5">
        <w:rPr>
          <w:rStyle w:val="StyleUnderline"/>
          <w:highlight w:val="cyan"/>
        </w:rPr>
        <w:t xml:space="preserve"> a company gets</w:t>
      </w:r>
      <w:r w:rsidRPr="00CE4221">
        <w:rPr>
          <w:rStyle w:val="StyleUnderline"/>
        </w:rPr>
        <w:t xml:space="preserve"> in negotiations with unions</w:t>
      </w:r>
      <w:r w:rsidRPr="00CE4221">
        <w:rPr>
          <w:sz w:val="16"/>
        </w:rPr>
        <w:t xml:space="preserve">. </w:t>
      </w:r>
      <w:r w:rsidRPr="00CE4221">
        <w:rPr>
          <w:rStyle w:val="StyleUnderline"/>
        </w:rPr>
        <w:t xml:space="preserve">The </w:t>
      </w:r>
      <w:r w:rsidRPr="00F979E5">
        <w:rPr>
          <w:rStyle w:val="Emphasis"/>
          <w:highlight w:val="cyan"/>
        </w:rPr>
        <w:t>larger players</w:t>
      </w:r>
      <w:r w:rsidRPr="00CE4221">
        <w:rPr>
          <w:rStyle w:val="StyleUnderline"/>
        </w:rPr>
        <w:t xml:space="preserve"> will thus </w:t>
      </w:r>
      <w:r w:rsidRPr="00F979E5">
        <w:rPr>
          <w:rStyle w:val="StyleUnderline"/>
          <w:highlight w:val="cyan"/>
        </w:rPr>
        <w:t xml:space="preserve">have </w:t>
      </w:r>
      <w:r w:rsidRPr="00F979E5">
        <w:rPr>
          <w:rStyle w:val="Emphasis"/>
          <w:highlight w:val="cyan"/>
        </w:rPr>
        <w:t>much more</w:t>
      </w:r>
      <w:r w:rsidRPr="00CE4221">
        <w:rPr>
          <w:rStyle w:val="Emphasis"/>
        </w:rPr>
        <w:t xml:space="preserve"> say</w:t>
      </w:r>
      <w:r w:rsidRPr="00CE4221">
        <w:rPr>
          <w:rStyle w:val="StyleUnderline"/>
        </w:rPr>
        <w:t xml:space="preserve"> in those negotiations </w:t>
      </w:r>
      <w:r w:rsidRPr="00F979E5">
        <w:rPr>
          <w:rStyle w:val="Emphasis"/>
          <w:highlight w:val="cyan"/>
        </w:rPr>
        <w:t>by design</w:t>
      </w:r>
      <w:r w:rsidRPr="00CE4221">
        <w:rPr>
          <w:sz w:val="16"/>
        </w:rPr>
        <w:t xml:space="preserve">. </w:t>
      </w:r>
      <w:r w:rsidRPr="00CE4221">
        <w:rPr>
          <w:rStyle w:val="StyleUnderline"/>
        </w:rPr>
        <w:t xml:space="preserve">Many of the academic plans call for businesses negotiating with sectoral unions to have a </w:t>
      </w:r>
      <w:r w:rsidRPr="00CE4221">
        <w:rPr>
          <w:rStyle w:val="Emphasis"/>
        </w:rPr>
        <w:t>percentage say</w:t>
      </w:r>
      <w:r w:rsidRPr="00CE4221">
        <w:rPr>
          <w:rStyle w:val="StyleUnderline"/>
        </w:rPr>
        <w:t xml:space="preserve"> determined by </w:t>
      </w:r>
      <w:r w:rsidRPr="00CE4221">
        <w:rPr>
          <w:rStyle w:val="Emphasis"/>
        </w:rPr>
        <w:t>how many workers</w:t>
      </w:r>
      <w:r w:rsidRPr="00CE4221">
        <w:rPr>
          <w:rStyle w:val="StyleUnderline"/>
        </w:rPr>
        <w:t xml:space="preserve"> they represent</w:t>
      </w:r>
      <w:r w:rsidRPr="00CE4221">
        <w:rPr>
          <w:sz w:val="16"/>
        </w:rPr>
        <w:t xml:space="preserve">. </w:t>
      </w:r>
      <w:r w:rsidRPr="00CE4221">
        <w:rPr>
          <w:rStyle w:val="StyleUnderline"/>
        </w:rPr>
        <w:t xml:space="preserve">This means that </w:t>
      </w:r>
      <w:r w:rsidRPr="00F979E5">
        <w:rPr>
          <w:rStyle w:val="Emphasis"/>
          <w:highlight w:val="cyan"/>
        </w:rPr>
        <w:t>small business interests</w:t>
      </w:r>
      <w:r w:rsidRPr="00F979E5">
        <w:rPr>
          <w:rStyle w:val="StyleUnderline"/>
          <w:highlight w:val="cyan"/>
        </w:rPr>
        <w:t xml:space="preserve"> will be </w:t>
      </w:r>
      <w:r w:rsidRPr="00F979E5">
        <w:rPr>
          <w:rStyle w:val="Emphasis"/>
          <w:highlight w:val="cyan"/>
        </w:rPr>
        <w:t>subordinate</w:t>
      </w:r>
      <w:r w:rsidRPr="00CE4221">
        <w:rPr>
          <w:rStyle w:val="StyleUnderline"/>
        </w:rPr>
        <w:t xml:space="preserve"> to </w:t>
      </w:r>
      <w:r w:rsidRPr="00CE4221">
        <w:rPr>
          <w:rStyle w:val="Emphasis"/>
        </w:rPr>
        <w:t>larger business</w:t>
      </w:r>
      <w:r w:rsidRPr="00CE4221">
        <w:rPr>
          <w:rStyle w:val="StyleUnderline"/>
        </w:rPr>
        <w:t xml:space="preserve"> with </w:t>
      </w:r>
      <w:r w:rsidRPr="00CE4221">
        <w:rPr>
          <w:rStyle w:val="Emphasis"/>
        </w:rPr>
        <w:t>more market share</w:t>
      </w:r>
      <w:r w:rsidRPr="00CE4221">
        <w:rPr>
          <w:sz w:val="16"/>
        </w:rPr>
        <w:t>.</w:t>
      </w:r>
    </w:p>
    <w:p w14:paraId="1E38AD12" w14:textId="77777777" w:rsidR="002F6C17" w:rsidRPr="00CE4221" w:rsidRDefault="002F6C17" w:rsidP="002F6C17">
      <w:pPr>
        <w:ind w:left="720"/>
        <w:rPr>
          <w:sz w:val="16"/>
        </w:rPr>
      </w:pPr>
      <w:r w:rsidRPr="00CE4221">
        <w:rPr>
          <w:rStyle w:val="StyleUnderline"/>
        </w:rPr>
        <w:t xml:space="preserve">Sectoral bargaining </w:t>
      </w:r>
      <w:r w:rsidRPr="00CE4221">
        <w:rPr>
          <w:rStyle w:val="Emphasis"/>
        </w:rPr>
        <w:t>takes away choice</w:t>
      </w:r>
      <w:r w:rsidRPr="00CE4221">
        <w:rPr>
          <w:rStyle w:val="StyleUnderline"/>
        </w:rPr>
        <w:t xml:space="preserve"> from workers</w:t>
      </w:r>
      <w:r w:rsidRPr="00CE4221">
        <w:rPr>
          <w:sz w:val="16"/>
        </w:rPr>
        <w:t xml:space="preserve">. </w:t>
      </w:r>
      <w:r w:rsidRPr="00CE4221">
        <w:rPr>
          <w:rStyle w:val="StyleUnderline"/>
        </w:rPr>
        <w:t xml:space="preserve">Because many of the plans call for unions representing a few thousand workers or </w:t>
      </w:r>
      <w:r w:rsidRPr="00CE4221">
        <w:rPr>
          <w:rStyle w:val="Emphasis"/>
        </w:rPr>
        <w:t>10 percent</w:t>
      </w:r>
      <w:r w:rsidRPr="00CE4221">
        <w:rPr>
          <w:rStyle w:val="StyleUnderline"/>
        </w:rPr>
        <w:t xml:space="preserve"> of an industry, this means that </w:t>
      </w:r>
      <w:r w:rsidRPr="00F979E5">
        <w:rPr>
          <w:rStyle w:val="StyleUnderline"/>
        </w:rPr>
        <w:t xml:space="preserve">a </w:t>
      </w:r>
      <w:r w:rsidRPr="00F979E5">
        <w:rPr>
          <w:rStyle w:val="Emphasis"/>
        </w:rPr>
        <w:t>minority of workers</w:t>
      </w:r>
      <w:r w:rsidRPr="00CE4221">
        <w:rPr>
          <w:rStyle w:val="StyleUnderline"/>
        </w:rPr>
        <w:t xml:space="preserve"> could </w:t>
      </w:r>
      <w:r w:rsidRPr="00F979E5">
        <w:rPr>
          <w:rStyle w:val="StyleUnderline"/>
        </w:rPr>
        <w:t xml:space="preserve">select representation for </w:t>
      </w:r>
      <w:r w:rsidRPr="00F979E5">
        <w:rPr>
          <w:rStyle w:val="Emphasis"/>
        </w:rPr>
        <w:t>everyone else</w:t>
      </w:r>
      <w:r w:rsidRPr="00CE4221">
        <w:rPr>
          <w:sz w:val="16"/>
        </w:rPr>
        <w:t xml:space="preserve">. </w:t>
      </w:r>
      <w:r w:rsidRPr="00CE4221">
        <w:rPr>
          <w:rStyle w:val="StyleUnderline"/>
        </w:rPr>
        <w:t>The</w:t>
      </w:r>
      <w:r w:rsidRPr="00CE4221">
        <w:rPr>
          <w:sz w:val="16"/>
        </w:rPr>
        <w:t xml:space="preserve"> United Auto Workers (</w:t>
      </w:r>
      <w:r w:rsidRPr="00CE4221">
        <w:rPr>
          <w:rStyle w:val="StyleUnderline"/>
        </w:rPr>
        <w:t>UAW</w:t>
      </w:r>
      <w:r w:rsidRPr="00CE4221">
        <w:rPr>
          <w:sz w:val="16"/>
        </w:rPr>
        <w:t xml:space="preserve">), </w:t>
      </w:r>
      <w:r w:rsidRPr="00CE4221">
        <w:rPr>
          <w:rStyle w:val="StyleUnderline"/>
        </w:rPr>
        <w:t xml:space="preserve">which has suffered from multiple </w:t>
      </w:r>
      <w:r w:rsidRPr="00CE4221">
        <w:rPr>
          <w:rStyle w:val="Emphasis"/>
        </w:rPr>
        <w:t>corruption scandals</w:t>
      </w:r>
      <w:r w:rsidRPr="00CE4221">
        <w:rPr>
          <w:rStyle w:val="StyleUnderline"/>
        </w:rPr>
        <w:t xml:space="preserve"> recently, could represent non-union southern autoworkers that have </w:t>
      </w:r>
      <w:r w:rsidRPr="00CE4221">
        <w:rPr>
          <w:rStyle w:val="Emphasis"/>
        </w:rPr>
        <w:t>repeatedly said no</w:t>
      </w:r>
      <w:r w:rsidRPr="00CE4221">
        <w:rPr>
          <w:rStyle w:val="StyleUnderline"/>
        </w:rPr>
        <w:t xml:space="preserve"> to the UAW</w:t>
      </w:r>
      <w:r w:rsidRPr="00CE4221">
        <w:rPr>
          <w:sz w:val="16"/>
        </w:rPr>
        <w:t>.</w:t>
      </w:r>
    </w:p>
    <w:p w14:paraId="7F5444DC" w14:textId="77777777" w:rsidR="002F6C17" w:rsidRPr="00CE4221" w:rsidRDefault="002F6C17" w:rsidP="002F6C17">
      <w:pPr>
        <w:ind w:left="720"/>
        <w:rPr>
          <w:sz w:val="16"/>
        </w:rPr>
      </w:pPr>
      <w:r w:rsidRPr="00F979E5">
        <w:rPr>
          <w:rStyle w:val="Emphasis"/>
          <w:highlight w:val="cyan"/>
        </w:rPr>
        <w:t>Costs</w:t>
      </w:r>
      <w:r w:rsidRPr="00F979E5">
        <w:rPr>
          <w:rStyle w:val="StyleUnderline"/>
          <w:highlight w:val="cyan"/>
        </w:rPr>
        <w:t xml:space="preserve"> of </w:t>
      </w:r>
      <w:r w:rsidRPr="00F979E5">
        <w:rPr>
          <w:rStyle w:val="Emphasis"/>
          <w:highlight w:val="cyan"/>
        </w:rPr>
        <w:t>less competition</w:t>
      </w:r>
      <w:r w:rsidRPr="00F979E5">
        <w:rPr>
          <w:rStyle w:val="StyleUnderline"/>
        </w:rPr>
        <w:t xml:space="preserve"> will</w:t>
      </w:r>
      <w:r w:rsidRPr="00CE4221">
        <w:rPr>
          <w:rStyle w:val="StyleUnderline"/>
        </w:rPr>
        <w:t xml:space="preserve"> </w:t>
      </w:r>
      <w:r w:rsidRPr="00F979E5">
        <w:rPr>
          <w:rStyle w:val="StyleUnderline"/>
          <w:highlight w:val="cyan"/>
        </w:rPr>
        <w:t xml:space="preserve">mean </w:t>
      </w:r>
      <w:r w:rsidRPr="00F979E5">
        <w:rPr>
          <w:rStyle w:val="Emphasis"/>
          <w:highlight w:val="cyan"/>
        </w:rPr>
        <w:t>higher prices</w:t>
      </w:r>
      <w:r w:rsidRPr="00F979E5">
        <w:rPr>
          <w:rStyle w:val="StyleUnderline"/>
          <w:highlight w:val="cyan"/>
        </w:rPr>
        <w:t xml:space="preserve"> for </w:t>
      </w:r>
      <w:r w:rsidRPr="00F979E5">
        <w:rPr>
          <w:rStyle w:val="Emphasis"/>
          <w:highlight w:val="cyan"/>
        </w:rPr>
        <w:t>consumers</w:t>
      </w:r>
      <w:r w:rsidRPr="00CE4221">
        <w:rPr>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 These </w:t>
      </w:r>
      <w:r w:rsidRPr="00F979E5">
        <w:rPr>
          <w:rStyle w:val="StyleUnderline"/>
          <w:highlight w:val="cyan"/>
        </w:rPr>
        <w:t xml:space="preserve">firms compete on </w:t>
      </w:r>
      <w:r w:rsidRPr="00F979E5">
        <w:rPr>
          <w:rStyle w:val="Emphasis"/>
          <w:highlight w:val="cyan"/>
        </w:rPr>
        <w:t>product quality</w:t>
      </w:r>
      <w:r w:rsidRPr="00F979E5">
        <w:rPr>
          <w:rStyle w:val="StyleUnderline"/>
          <w:highlight w:val="cyan"/>
        </w:rPr>
        <w:t xml:space="preserve"> or </w:t>
      </w:r>
      <w:r w:rsidRPr="00F979E5">
        <w:rPr>
          <w:rStyle w:val="Emphasis"/>
          <w:highlight w:val="cyan"/>
        </w:rPr>
        <w:t>services</w:t>
      </w:r>
      <w:r w:rsidRPr="00F979E5">
        <w:rPr>
          <w:rStyle w:val="StyleUnderline"/>
          <w:highlight w:val="cyan"/>
        </w:rPr>
        <w:t xml:space="preserve"> because they can no longer compete on </w:t>
      </w:r>
      <w:r w:rsidRPr="00F979E5">
        <w:rPr>
          <w:rStyle w:val="Emphasis"/>
          <w:highlight w:val="cyan"/>
        </w:rPr>
        <w:t>price</w:t>
      </w:r>
      <w:r w:rsidRPr="00CE4221">
        <w:rPr>
          <w:rStyle w:val="StyleUnderline"/>
        </w:rPr>
        <w:t xml:space="preserve">, and </w:t>
      </w:r>
      <w:r w:rsidRPr="00CE4221">
        <w:rPr>
          <w:rStyle w:val="Emphasis"/>
        </w:rPr>
        <w:t>consumers pay</w:t>
      </w:r>
      <w:r w:rsidRPr="00CE4221">
        <w:rPr>
          <w:rStyle w:val="StyleUnderline"/>
        </w:rPr>
        <w:t xml:space="preserve"> for that lack of competition</w:t>
      </w:r>
      <w:r w:rsidRPr="00CE4221">
        <w:rPr>
          <w:sz w:val="16"/>
        </w:rPr>
        <w:t>.</w:t>
      </w:r>
    </w:p>
    <w:p w14:paraId="5EE29B0A" w14:textId="77777777" w:rsidR="002F6C17" w:rsidRPr="00CE4221" w:rsidRDefault="002F6C17" w:rsidP="002F6C17">
      <w:pPr>
        <w:rPr>
          <w:sz w:val="16"/>
        </w:rPr>
      </w:pPr>
      <w:r w:rsidRPr="00CE4221">
        <w:rPr>
          <w:sz w:val="16"/>
        </w:rPr>
        <w:lastRenderedPageBreak/>
        <w:t>Sectoral bargaining would completely cut against the democratic grain of unionization in America. It would make unions represent people at companies where the workers have never asked for (or even rejected) unionization and who may not want that representation. It could force industry agreements that make the American economy less nimble.</w:t>
      </w:r>
    </w:p>
    <w:p w14:paraId="3662B6DC" w14:textId="77777777" w:rsidR="002F6C17" w:rsidRDefault="002F6C17" w:rsidP="002F6C17"/>
    <w:p w14:paraId="040DE2CD" w14:textId="77777777" w:rsidR="002F6C17" w:rsidRDefault="002F6C17" w:rsidP="002F6C17">
      <w:pPr>
        <w:pStyle w:val="Heading4"/>
      </w:pPr>
      <w:r>
        <w:t xml:space="preserve">AND increases inequality. </w:t>
      </w:r>
    </w:p>
    <w:p w14:paraId="23C293E3" w14:textId="77777777" w:rsidR="002F6C17" w:rsidRDefault="002F6C17" w:rsidP="002F6C17">
      <w:r w:rsidRPr="007F7BD3">
        <w:rPr>
          <w:rStyle w:val="Style13ptBold"/>
        </w:rPr>
        <w:t>Mansfield 24</w:t>
      </w:r>
      <w:r>
        <w:t xml:space="preserve"> [Ian. 2024. </w:t>
      </w:r>
      <w:r w:rsidRPr="007F7BD3">
        <w:t>Director of Research and Head of Education and Science at Policy Exchange</w:t>
      </w:r>
      <w:r>
        <w:t>. “</w:t>
      </w:r>
      <w:r w:rsidRPr="007F7BD3">
        <w:t>One size fits all Sectoral collective bargaining and its implications for business and taxpayers</w:t>
      </w:r>
      <w:r>
        <w:t>.” https://policyexchange.org.uk/wp-content/uploads/One-size-fits-all.pdf. ctdunc]</w:t>
      </w:r>
    </w:p>
    <w:p w14:paraId="7AB034E4" w14:textId="77777777" w:rsidR="002F6C17" w:rsidRPr="00450313" w:rsidRDefault="002F6C17" w:rsidP="002F6C17">
      <w:pPr>
        <w:rPr>
          <w:rStyle w:val="StyleUnderline"/>
        </w:rPr>
      </w:pPr>
      <w:r w:rsidRPr="00B12ADC">
        <w:rPr>
          <w:rStyle w:val="StyleUnderline"/>
          <w:highlight w:val="cyan"/>
        </w:rPr>
        <w:t>Wages “</w:t>
      </w:r>
      <w:r w:rsidRPr="00B12ADC">
        <w:rPr>
          <w:rStyle w:val="Emphasis"/>
          <w:highlight w:val="cyan"/>
        </w:rPr>
        <w:t>not higher</w:t>
      </w:r>
      <w:r w:rsidRPr="00B12ADC">
        <w:rPr>
          <w:rStyle w:val="StyleUnderline"/>
          <w:highlight w:val="cyan"/>
        </w:rPr>
        <w:t>” under sectoral</w:t>
      </w:r>
      <w:r w:rsidRPr="00450313">
        <w:rPr>
          <w:rStyle w:val="StyleUnderline"/>
        </w:rPr>
        <w:t xml:space="preserve"> collective </w:t>
      </w:r>
      <w:r w:rsidRPr="00B12ADC">
        <w:rPr>
          <w:rStyle w:val="StyleUnderline"/>
          <w:highlight w:val="cyan"/>
        </w:rPr>
        <w:t>bargaining</w:t>
      </w:r>
    </w:p>
    <w:p w14:paraId="54EA0F54" w14:textId="77777777" w:rsidR="002F6C17" w:rsidRPr="00815298" w:rsidRDefault="002F6C17" w:rsidP="002F6C17">
      <w:pPr>
        <w:rPr>
          <w:sz w:val="16"/>
        </w:rPr>
      </w:pPr>
      <w:r w:rsidRPr="00815298">
        <w:rPr>
          <w:sz w:val="16"/>
        </w:rPr>
        <w:t xml:space="preserve">Using its classification, </w:t>
      </w:r>
      <w:r w:rsidRPr="00CC646F">
        <w:rPr>
          <w:rStyle w:val="StyleUnderline"/>
        </w:rPr>
        <w:t xml:space="preserve">the OECD </w:t>
      </w:r>
      <w:r w:rsidRPr="00CC646F">
        <w:rPr>
          <w:rStyle w:val="Emphasis"/>
        </w:rPr>
        <w:t>took average</w:t>
      </w:r>
      <w:r w:rsidRPr="00CC646F">
        <w:rPr>
          <w:rStyle w:val="StyleUnderline"/>
        </w:rPr>
        <w:t xml:space="preserve"> wage rates across countries achieved by different levels of </w:t>
      </w:r>
      <w:r w:rsidRPr="00CC646F">
        <w:rPr>
          <w:rStyle w:val="Emphasis"/>
        </w:rPr>
        <w:t>bargaining</w:t>
      </w:r>
      <w:r w:rsidRPr="00CC646F">
        <w:rPr>
          <w:rStyle w:val="StyleUnderline"/>
        </w:rPr>
        <w:t xml:space="preserve"> and compared them with </w:t>
      </w:r>
      <w:r w:rsidRPr="00CC646F">
        <w:rPr>
          <w:rStyle w:val="Emphasis"/>
        </w:rPr>
        <w:t>average</w:t>
      </w:r>
      <w:r w:rsidRPr="00CC646F">
        <w:rPr>
          <w:rStyle w:val="StyleUnderline"/>
        </w:rPr>
        <w:t xml:space="preserve"> wages paid to those who had no form of </w:t>
      </w:r>
      <w:r w:rsidRPr="00CC646F">
        <w:rPr>
          <w:rStyle w:val="Emphasis"/>
        </w:rPr>
        <w:t>bargaining</w:t>
      </w:r>
      <w:r w:rsidRPr="00CC646F">
        <w:rPr>
          <w:rStyle w:val="StyleUnderline"/>
        </w:rPr>
        <w:t>.</w:t>
      </w:r>
      <w:r w:rsidRPr="00815298">
        <w:rPr>
          <w:sz w:val="16"/>
        </w:rPr>
        <w:t xml:space="preserve"> It found that “</w:t>
      </w:r>
      <w:r w:rsidRPr="00B12ADC">
        <w:rPr>
          <w:rStyle w:val="StyleUnderline"/>
          <w:highlight w:val="cyan"/>
        </w:rPr>
        <w:t xml:space="preserve">workers are paid more with </w:t>
      </w:r>
      <w:r w:rsidRPr="00B12ADC">
        <w:rPr>
          <w:rStyle w:val="Emphasis"/>
          <w:highlight w:val="cyan"/>
        </w:rPr>
        <w:t>firm-level</w:t>
      </w:r>
      <w:r w:rsidRPr="00B12ADC">
        <w:rPr>
          <w:rStyle w:val="StyleUnderline"/>
          <w:highlight w:val="cyan"/>
        </w:rPr>
        <w:t xml:space="preserve"> bargaining</w:t>
      </w:r>
      <w:r w:rsidRPr="00CC646F">
        <w:rPr>
          <w:rStyle w:val="StyleUnderline"/>
        </w:rPr>
        <w:t xml:space="preserve">, </w:t>
      </w:r>
      <w:r w:rsidRPr="00B12ADC">
        <w:rPr>
          <w:rStyle w:val="StyleUnderline"/>
          <w:highlight w:val="cyan"/>
        </w:rPr>
        <w:t>while sectoral</w:t>
      </w:r>
      <w:r w:rsidRPr="00CC646F">
        <w:rPr>
          <w:rStyle w:val="StyleUnderline"/>
        </w:rPr>
        <w:t xml:space="preserve"> bargaining </w:t>
      </w:r>
      <w:r w:rsidRPr="00B12ADC">
        <w:rPr>
          <w:rStyle w:val="StyleUnderline"/>
          <w:highlight w:val="cyan"/>
        </w:rPr>
        <w:t xml:space="preserve">is </w:t>
      </w:r>
      <w:r w:rsidRPr="00B12ADC">
        <w:rPr>
          <w:rStyle w:val="Emphasis"/>
          <w:highlight w:val="cyan"/>
        </w:rPr>
        <w:t xml:space="preserve">not associated </w:t>
      </w:r>
      <w:r w:rsidRPr="00B12ADC">
        <w:rPr>
          <w:rStyle w:val="StyleUnderline"/>
          <w:highlight w:val="cyan"/>
        </w:rPr>
        <w:t>with</w:t>
      </w:r>
      <w:r w:rsidRPr="00CC646F">
        <w:rPr>
          <w:rStyle w:val="StyleUnderline"/>
        </w:rPr>
        <w:t xml:space="preserve"> relatively </w:t>
      </w:r>
      <w:r w:rsidRPr="00B12ADC">
        <w:rPr>
          <w:rStyle w:val="StyleUnderline"/>
          <w:highlight w:val="cyan"/>
        </w:rPr>
        <w:t>higher pay</w:t>
      </w:r>
      <w:r w:rsidRPr="00CC646F">
        <w:rPr>
          <w:rStyle w:val="StyleUnderline"/>
        </w:rPr>
        <w:t xml:space="preserve"> on average</w:t>
      </w:r>
      <w:r w:rsidRPr="00815298">
        <w:rPr>
          <w:sz w:val="16"/>
        </w:rPr>
        <w:t>... the results [of our research] are in line with a large body of the literature which finds that sectoral bargaining is not linked with higher wages on average.”106</w:t>
      </w:r>
    </w:p>
    <w:p w14:paraId="325AF723" w14:textId="77777777" w:rsidR="002F6C17" w:rsidRPr="00815298" w:rsidRDefault="002F6C17" w:rsidP="002F6C17">
      <w:pPr>
        <w:rPr>
          <w:sz w:val="16"/>
        </w:rPr>
      </w:pPr>
      <w:r w:rsidRPr="00815298">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66C7C996" w14:textId="77777777" w:rsidR="002F6C17" w:rsidRPr="00815298" w:rsidRDefault="002F6C17" w:rsidP="002F6C17">
      <w:pPr>
        <w:rPr>
          <w:sz w:val="16"/>
        </w:rPr>
      </w:pPr>
      <w:r w:rsidRPr="00B12ADC">
        <w:rPr>
          <w:rStyle w:val="StyleUnderline"/>
          <w:highlight w:val="cyan"/>
        </w:rPr>
        <w:t>In</w:t>
      </w:r>
      <w:r w:rsidRPr="00CC646F">
        <w:rPr>
          <w:rStyle w:val="StyleUnderline"/>
        </w:rPr>
        <w:t xml:space="preserve"> any </w:t>
      </w:r>
      <w:r w:rsidRPr="00B12ADC">
        <w:rPr>
          <w:rStyle w:val="StyleUnderline"/>
          <w:highlight w:val="cyan"/>
        </w:rPr>
        <w:t>sector</w:t>
      </w:r>
      <w:r w:rsidRPr="00CC646F">
        <w:rPr>
          <w:rStyle w:val="StyleUnderline"/>
        </w:rPr>
        <w:t>-</w:t>
      </w:r>
      <w:r w:rsidRPr="00B12ADC">
        <w:rPr>
          <w:rStyle w:val="StyleUnderline"/>
          <w:highlight w:val="cyan"/>
        </w:rPr>
        <w:t>wide negotiation</w:t>
      </w:r>
      <w:r w:rsidRPr="00815298">
        <w:rPr>
          <w:sz w:val="16"/>
        </w:rPr>
        <w:t xml:space="preserve">, as was pointed out in the debate in New Zealand, </w:t>
      </w:r>
      <w:r w:rsidRPr="00B12ADC">
        <w:rPr>
          <w:rStyle w:val="StyleUnderline"/>
          <w:highlight w:val="cyan"/>
        </w:rPr>
        <w:t>employers are</w:t>
      </w:r>
      <w:r w:rsidRPr="00CC646F">
        <w:rPr>
          <w:rStyle w:val="StyleUnderline"/>
        </w:rPr>
        <w:t xml:space="preserve"> likely to be </w:t>
      </w:r>
      <w:r w:rsidRPr="00B12ADC">
        <w:rPr>
          <w:rStyle w:val="Emphasis"/>
          <w:highlight w:val="cyan"/>
        </w:rPr>
        <w:t>conservative</w:t>
      </w:r>
      <w:r w:rsidRPr="00815298">
        <w:rPr>
          <w:sz w:val="16"/>
        </w:rPr>
        <w:t>, creating a risk for workers of lowest-common-denominator settlements, since FPAs must, by definition, be affordable for most if not all affected employers.</w:t>
      </w:r>
    </w:p>
    <w:p w14:paraId="198D7176" w14:textId="77777777" w:rsidR="002F6C17" w:rsidRPr="00815298" w:rsidRDefault="002F6C17" w:rsidP="002F6C17">
      <w:pPr>
        <w:rPr>
          <w:sz w:val="16"/>
        </w:rPr>
      </w:pPr>
      <w:r w:rsidRPr="00815298">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624679E8" w14:textId="77777777" w:rsidR="002F6C17" w:rsidRPr="00815298" w:rsidRDefault="002F6C17" w:rsidP="002F6C17">
      <w:pPr>
        <w:rPr>
          <w:sz w:val="16"/>
        </w:rPr>
      </w:pPr>
      <w:r w:rsidRPr="00815298">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44BFA268" w14:textId="77777777" w:rsidR="002F6C17" w:rsidRPr="00815298" w:rsidRDefault="002F6C17" w:rsidP="002F6C17">
      <w:pPr>
        <w:rPr>
          <w:sz w:val="16"/>
        </w:rPr>
      </w:pPr>
      <w:r w:rsidRPr="00815298">
        <w:rPr>
          <w:sz w:val="16"/>
        </w:rPr>
        <w:t xml:space="preserve">However, </w:t>
      </w:r>
      <w:r w:rsidRPr="00585FF4">
        <w:rPr>
          <w:rStyle w:val="StyleUnderline"/>
        </w:rPr>
        <w:t xml:space="preserve">while </w:t>
      </w:r>
      <w:r w:rsidRPr="00B12ADC">
        <w:rPr>
          <w:rStyle w:val="StyleUnderline"/>
          <w:highlight w:val="cyan"/>
        </w:rPr>
        <w:t xml:space="preserve">some workers </w:t>
      </w:r>
      <w:r w:rsidRPr="00B12ADC">
        <w:rPr>
          <w:rStyle w:val="Emphasis"/>
          <w:highlight w:val="cyan"/>
        </w:rPr>
        <w:t>may</w:t>
      </w:r>
      <w:r w:rsidRPr="00B12ADC">
        <w:rPr>
          <w:rStyle w:val="StyleUnderline"/>
          <w:highlight w:val="cyan"/>
        </w:rPr>
        <w:t xml:space="preserve"> gain, others may </w:t>
      </w:r>
      <w:r w:rsidRPr="00B12ADC">
        <w:rPr>
          <w:rStyle w:val="Emphasis"/>
          <w:highlight w:val="cyan"/>
        </w:rPr>
        <w:t>lose</w:t>
      </w:r>
      <w:r w:rsidRPr="00815298">
        <w:rPr>
          <w:sz w:val="16"/>
        </w:rPr>
        <w:t xml:space="preserve">. The OECD finds that </w:t>
      </w:r>
      <w:r w:rsidRPr="00585FF4">
        <w:rPr>
          <w:rStyle w:val="StyleUnderline"/>
        </w:rPr>
        <w:t>there are “</w:t>
      </w:r>
      <w:r w:rsidRPr="00B12ADC">
        <w:rPr>
          <w:rStyle w:val="StyleUnderline"/>
          <w:highlight w:val="cyan"/>
        </w:rPr>
        <w:t>lower</w:t>
      </w:r>
      <w:r w:rsidRPr="00585FF4">
        <w:rPr>
          <w:rStyle w:val="StyleUnderline"/>
        </w:rPr>
        <w:t xml:space="preserve"> </w:t>
      </w:r>
      <w:r w:rsidRPr="00B12ADC">
        <w:rPr>
          <w:rStyle w:val="StyleUnderline"/>
          <w:highlight w:val="cyan"/>
        </w:rPr>
        <w:t xml:space="preserve">returns to </w:t>
      </w:r>
      <w:r w:rsidRPr="00B12ADC">
        <w:rPr>
          <w:rStyle w:val="Emphasis"/>
          <w:highlight w:val="cyan"/>
        </w:rPr>
        <w:t>education</w:t>
      </w:r>
      <w:r w:rsidRPr="00B12ADC">
        <w:rPr>
          <w:rStyle w:val="StyleUnderline"/>
          <w:highlight w:val="cyan"/>
        </w:rPr>
        <w:t xml:space="preserve">, </w:t>
      </w:r>
      <w:r w:rsidRPr="00B12ADC">
        <w:rPr>
          <w:rStyle w:val="Emphasis"/>
          <w:highlight w:val="cyan"/>
        </w:rPr>
        <w:t>seniority</w:t>
      </w:r>
      <w:r w:rsidRPr="00B12ADC">
        <w:rPr>
          <w:rStyle w:val="StyleUnderline"/>
          <w:highlight w:val="cyan"/>
        </w:rPr>
        <w:t xml:space="preserve"> and</w:t>
      </w:r>
      <w:r w:rsidRPr="00585FF4">
        <w:rPr>
          <w:rStyle w:val="StyleUnderline"/>
        </w:rPr>
        <w:t xml:space="preserve"> potential </w:t>
      </w:r>
      <w:r w:rsidRPr="00B12ADC">
        <w:rPr>
          <w:rStyle w:val="Emphasis"/>
          <w:highlight w:val="cyan"/>
        </w:rPr>
        <w:t>experience</w:t>
      </w:r>
      <w:r w:rsidRPr="00B12ADC">
        <w:rPr>
          <w:rStyle w:val="StyleUnderline"/>
          <w:highlight w:val="cyan"/>
        </w:rPr>
        <w:t xml:space="preserve"> for workers covered by </w:t>
      </w:r>
      <w:r w:rsidRPr="00B12ADC">
        <w:rPr>
          <w:rStyle w:val="Emphasis"/>
          <w:highlight w:val="cyan"/>
        </w:rPr>
        <w:t>collective agreements</w:t>
      </w:r>
      <w:r w:rsidRPr="00B12ADC">
        <w:rPr>
          <w:rStyle w:val="StyleUnderline"/>
          <w:highlight w:val="cyan"/>
        </w:rPr>
        <w:t>.”</w:t>
      </w:r>
      <w:r w:rsidRPr="00815298">
        <w:rPr>
          <w:sz w:val="16"/>
        </w:rPr>
        <w:t>107 Those who are relatively better-paid now, because they are older or better qualified, may find themselves being at least relatively less well-paid under the levelling effect of SCB. The OECD adds: “</w:t>
      </w:r>
      <w:r w:rsidRPr="00B12ADC">
        <w:rPr>
          <w:rStyle w:val="StyleUnderline"/>
          <w:highlight w:val="cyan"/>
        </w:rPr>
        <w:t xml:space="preserve">A </w:t>
      </w:r>
      <w:r w:rsidRPr="00B12ADC">
        <w:rPr>
          <w:rStyle w:val="Emphasis"/>
          <w:highlight w:val="cyan"/>
        </w:rPr>
        <w:t>lower payoff</w:t>
      </w:r>
      <w:r w:rsidRPr="00B12ADC">
        <w:rPr>
          <w:rStyle w:val="StyleUnderline"/>
          <w:highlight w:val="cyan"/>
        </w:rPr>
        <w:t xml:space="preserve"> from education,</w:t>
      </w:r>
      <w:r w:rsidRPr="00434C91">
        <w:rPr>
          <w:rStyle w:val="StyleUnderline"/>
        </w:rPr>
        <w:t xml:space="preserve"> while </w:t>
      </w:r>
      <w:r w:rsidRPr="00434C91">
        <w:rPr>
          <w:rStyle w:val="Emphasis"/>
        </w:rPr>
        <w:t>reducing inequality</w:t>
      </w:r>
      <w:r w:rsidRPr="00434C91">
        <w:rPr>
          <w:rStyle w:val="StyleUnderline"/>
        </w:rPr>
        <w:t xml:space="preserve">, </w:t>
      </w:r>
      <w:r w:rsidRPr="00B12ADC">
        <w:rPr>
          <w:rStyle w:val="StyleUnderline"/>
          <w:highlight w:val="cyan"/>
        </w:rPr>
        <w:t>may</w:t>
      </w:r>
      <w:r w:rsidRPr="00434C91">
        <w:rPr>
          <w:rStyle w:val="StyleUnderline"/>
        </w:rPr>
        <w:t xml:space="preserve"> also </w:t>
      </w:r>
      <w:r w:rsidRPr="00B12ADC">
        <w:rPr>
          <w:rStyle w:val="Emphasis"/>
          <w:highlight w:val="cyan"/>
        </w:rPr>
        <w:t>negatively affect</w:t>
      </w:r>
      <w:r w:rsidRPr="00B12ADC">
        <w:rPr>
          <w:rStyle w:val="StyleUnderline"/>
          <w:highlight w:val="cyan"/>
        </w:rPr>
        <w:t xml:space="preserve"> productivity growth if this leads to </w:t>
      </w:r>
      <w:r w:rsidRPr="00B12ADC">
        <w:rPr>
          <w:rStyle w:val="Emphasis"/>
          <w:highlight w:val="cyan"/>
        </w:rPr>
        <w:t>lower investment</w:t>
      </w:r>
      <w:r w:rsidRPr="00434C91">
        <w:rPr>
          <w:rStyle w:val="StyleUnderline"/>
        </w:rPr>
        <w:t xml:space="preserve"> in education</w:t>
      </w:r>
      <w:r w:rsidRPr="00815298">
        <w:rPr>
          <w:sz w:val="16"/>
        </w:rPr>
        <w:t>.”108</w:t>
      </w:r>
    </w:p>
    <w:p w14:paraId="06C6438E" w14:textId="77777777" w:rsidR="002F6C17" w:rsidRPr="00815298" w:rsidRDefault="002F6C17" w:rsidP="002F6C17">
      <w:pPr>
        <w:rPr>
          <w:sz w:val="16"/>
        </w:rPr>
      </w:pPr>
      <w:r w:rsidRPr="00815298">
        <w:rPr>
          <w:sz w:val="16"/>
        </w:rPr>
        <w:t>Less secure work is more prevalent</w:t>
      </w:r>
    </w:p>
    <w:p w14:paraId="7F1A54E8" w14:textId="77777777" w:rsidR="002F6C17" w:rsidRPr="00815298" w:rsidRDefault="002F6C17" w:rsidP="002F6C17">
      <w:pPr>
        <w:rPr>
          <w:sz w:val="16"/>
        </w:rPr>
      </w:pPr>
      <w:r w:rsidRPr="00815298">
        <w:rPr>
          <w:sz w:val="16"/>
        </w:rPr>
        <w:t xml:space="preserve">The research also finds that </w:t>
      </w:r>
      <w:r w:rsidRPr="00B12ADC">
        <w:rPr>
          <w:rStyle w:val="StyleUnderline"/>
          <w:highlight w:val="cyan"/>
        </w:rPr>
        <w:t xml:space="preserve">countries with </w:t>
      </w:r>
      <w:r w:rsidRPr="00B12ADC">
        <w:rPr>
          <w:rStyle w:val="Emphasis"/>
          <w:highlight w:val="cyan"/>
        </w:rPr>
        <w:t>sectoral</w:t>
      </w:r>
      <w:r w:rsidRPr="00434C91">
        <w:rPr>
          <w:rStyle w:val="Emphasis"/>
        </w:rPr>
        <w:t xml:space="preserve"> collective</w:t>
      </w:r>
      <w:r w:rsidRPr="00434C91">
        <w:rPr>
          <w:rStyle w:val="StyleUnderline"/>
        </w:rPr>
        <w:t xml:space="preserve"> </w:t>
      </w:r>
      <w:r w:rsidRPr="00B12ADC">
        <w:rPr>
          <w:rStyle w:val="StyleUnderline"/>
          <w:highlight w:val="cyan"/>
        </w:rPr>
        <w:t>bargaining</w:t>
      </w:r>
      <w:r w:rsidRPr="00434C91">
        <w:rPr>
          <w:rStyle w:val="StyleUnderline"/>
        </w:rPr>
        <w:t xml:space="preserve"> tend to </w:t>
      </w:r>
      <w:r w:rsidRPr="00B12ADC">
        <w:rPr>
          <w:rStyle w:val="StyleUnderline"/>
          <w:highlight w:val="cyan"/>
        </w:rPr>
        <w:t xml:space="preserve">have a </w:t>
      </w:r>
      <w:r w:rsidRPr="00B12ADC">
        <w:rPr>
          <w:rStyle w:val="Emphasis"/>
          <w:highlight w:val="cyan"/>
        </w:rPr>
        <w:t>higher proportion</w:t>
      </w:r>
      <w:r w:rsidRPr="00B12ADC">
        <w:rPr>
          <w:rStyle w:val="StyleUnderline"/>
          <w:highlight w:val="cyan"/>
        </w:rPr>
        <w:t xml:space="preserve"> of workers on</w:t>
      </w:r>
      <w:r w:rsidRPr="00434C91">
        <w:rPr>
          <w:rStyle w:val="StyleUnderline"/>
        </w:rPr>
        <w:t xml:space="preserve"> temporary and </w:t>
      </w:r>
      <w:r w:rsidRPr="00434C91">
        <w:rPr>
          <w:rStyle w:val="Emphasis"/>
        </w:rPr>
        <w:t>involuntary</w:t>
      </w:r>
      <w:r w:rsidRPr="00434C91">
        <w:rPr>
          <w:rStyle w:val="StyleUnderline"/>
        </w:rPr>
        <w:t xml:space="preserve"> </w:t>
      </w:r>
      <w:r w:rsidRPr="00B12ADC">
        <w:rPr>
          <w:rStyle w:val="StyleUnderline"/>
          <w:highlight w:val="cyan"/>
        </w:rPr>
        <w:t>part-time contracts</w:t>
      </w:r>
      <w:r w:rsidRPr="00815298">
        <w:rPr>
          <w:sz w:val="16"/>
        </w:rPr>
        <w:t>.109 Countries such as France with high employment rights for permanent staff have seen a phenomenon of two-tier workforces, with a privileged “insider” group enjoying full employment status and benefits and “outsiders,” particularly younger people, hired on short, part-time or casual contracts to avoid the costs of giving them full status.</w:t>
      </w:r>
    </w:p>
    <w:p w14:paraId="30383C92" w14:textId="77777777" w:rsidR="002F6C17" w:rsidRPr="00815298" w:rsidRDefault="002F6C17" w:rsidP="002F6C17">
      <w:pPr>
        <w:rPr>
          <w:sz w:val="16"/>
        </w:rPr>
      </w:pPr>
      <w:r w:rsidRPr="00815298">
        <w:rPr>
          <w:sz w:val="16"/>
        </w:rPr>
        <w:t>As the research puts it: “</w:t>
      </w:r>
      <w:r w:rsidRPr="00434C91">
        <w:rPr>
          <w:rStyle w:val="StyleUnderline"/>
        </w:rPr>
        <w:t xml:space="preserve">While decreasing </w:t>
      </w:r>
      <w:r w:rsidRPr="00434C91">
        <w:rPr>
          <w:rStyle w:val="Emphasis"/>
        </w:rPr>
        <w:t>wage inequality</w:t>
      </w:r>
      <w:r w:rsidRPr="00434C91">
        <w:rPr>
          <w:rStyle w:val="StyleUnderline"/>
        </w:rPr>
        <w:t xml:space="preserve"> among full-time workers, </w:t>
      </w:r>
      <w:r w:rsidRPr="008C3027">
        <w:rPr>
          <w:rStyle w:val="StyleUnderline"/>
          <w:highlight w:val="cyan"/>
        </w:rPr>
        <w:t>collective bargaining</w:t>
      </w:r>
      <w:r w:rsidRPr="00434C91">
        <w:rPr>
          <w:rStyle w:val="StyleUnderline"/>
        </w:rPr>
        <w:t xml:space="preserve"> may </w:t>
      </w:r>
      <w:r w:rsidRPr="008C3027">
        <w:rPr>
          <w:rStyle w:val="StyleUnderline"/>
          <w:highlight w:val="cyan"/>
        </w:rPr>
        <w:t>increase</w:t>
      </w:r>
      <w:r w:rsidRPr="00434C91">
        <w:rPr>
          <w:rStyle w:val="StyleUnderline"/>
        </w:rPr>
        <w:t xml:space="preserve"> earnings </w:t>
      </w:r>
      <w:r w:rsidRPr="008C3027">
        <w:rPr>
          <w:rStyle w:val="Emphasis"/>
          <w:highlight w:val="cyan"/>
        </w:rPr>
        <w:t>inequality</w:t>
      </w:r>
      <w:r w:rsidRPr="008C3027">
        <w:rPr>
          <w:rStyle w:val="StyleUnderline"/>
          <w:highlight w:val="cyan"/>
        </w:rPr>
        <w:t xml:space="preserve"> between full-time</w:t>
      </w:r>
      <w:r w:rsidRPr="00434C91">
        <w:rPr>
          <w:rStyle w:val="StyleUnderline"/>
        </w:rPr>
        <w:t xml:space="preserve"> employees </w:t>
      </w:r>
      <w:r w:rsidRPr="008C3027">
        <w:rPr>
          <w:rStyle w:val="StyleUnderline"/>
          <w:highlight w:val="cyan"/>
        </w:rPr>
        <w:t>and other workers,</w:t>
      </w:r>
      <w:r w:rsidRPr="00434C91">
        <w:rPr>
          <w:rStyle w:val="StyleUnderline"/>
        </w:rPr>
        <w:t xml:space="preserve"> in the spirit of an </w:t>
      </w:r>
      <w:r w:rsidRPr="00434C91">
        <w:rPr>
          <w:rStyle w:val="Emphasis"/>
        </w:rPr>
        <w:t>insideroutsider</w:t>
      </w:r>
      <w:r w:rsidRPr="00434C91">
        <w:rPr>
          <w:rStyle w:val="StyleUnderline"/>
        </w:rPr>
        <w:t xml:space="preserve"> model</w:t>
      </w:r>
      <w:r w:rsidRPr="00815298">
        <w:rPr>
          <w:sz w:val="16"/>
        </w:rPr>
        <w:t>,” though noting the “limited empirical backing for such a model” and that disadvantaged groups did not appear to suffer lower wages under SCB.110</w:t>
      </w:r>
    </w:p>
    <w:p w14:paraId="78788347" w14:textId="77777777" w:rsidR="002F6C17" w:rsidRPr="00815298" w:rsidRDefault="002F6C17" w:rsidP="002F6C17">
      <w:pPr>
        <w:rPr>
          <w:sz w:val="16"/>
        </w:rPr>
      </w:pPr>
      <w:r w:rsidRPr="00815298">
        <w:rPr>
          <w:sz w:val="16"/>
        </w:rPr>
        <w:lastRenderedPageBreak/>
        <w:t>Unemployment rates in most European countries with SCB111 are also higher, often much higher, than in Britain (3.8%), including in including in France (7.3%), Spain (11.7%) and Italy (7.2%), though Switzerland’s, at 4.1%, was more comparable to that in the UK112. The OECD research does not find that unemployment is lower overall in non-SCB countries, but employment rates in many of the non-SCB countries its data includes, such as Mexico, Chile and Turkey, are not comparable to those of more advanced economies such as the UK.</w:t>
      </w:r>
    </w:p>
    <w:p w14:paraId="42513D9E" w14:textId="77777777" w:rsidR="002F6C17" w:rsidRPr="00815298" w:rsidRDefault="002F6C17" w:rsidP="002F6C17">
      <w:pPr>
        <w:rPr>
          <w:sz w:val="16"/>
        </w:rPr>
      </w:pPr>
      <w:r w:rsidRPr="00815298">
        <w:rPr>
          <w:sz w:val="16"/>
        </w:rPr>
        <w:t>Productivity may suffer</w:t>
      </w:r>
    </w:p>
    <w:p w14:paraId="41B5B5C8" w14:textId="77777777" w:rsidR="002F6C17" w:rsidRPr="00815298" w:rsidRDefault="002F6C17" w:rsidP="002F6C17">
      <w:pPr>
        <w:rPr>
          <w:sz w:val="16"/>
        </w:rPr>
      </w:pPr>
      <w:r w:rsidRPr="00815298">
        <w:rPr>
          <w:sz w:val="16"/>
        </w:rPr>
        <w:t xml:space="preserve">In the end, of course, </w:t>
      </w:r>
      <w:r w:rsidRPr="00434C91">
        <w:rPr>
          <w:rStyle w:val="StyleUnderline"/>
        </w:rPr>
        <w:t xml:space="preserve">workers’ </w:t>
      </w:r>
      <w:r w:rsidRPr="00434C91">
        <w:rPr>
          <w:rStyle w:val="Emphasis"/>
        </w:rPr>
        <w:t>prosperity</w:t>
      </w:r>
      <w:r w:rsidRPr="00434C91">
        <w:rPr>
          <w:rStyle w:val="StyleUnderline"/>
        </w:rPr>
        <w:t xml:space="preserve"> and </w:t>
      </w:r>
      <w:r w:rsidRPr="00434C91">
        <w:rPr>
          <w:rStyle w:val="Emphasis"/>
        </w:rPr>
        <w:t>security</w:t>
      </w:r>
      <w:r w:rsidRPr="00434C91">
        <w:rPr>
          <w:rStyle w:val="StyleUnderline"/>
        </w:rPr>
        <w:t xml:space="preserve"> of employment depend on the </w:t>
      </w:r>
      <w:r w:rsidRPr="00434C91">
        <w:rPr>
          <w:rStyle w:val="Emphasis"/>
        </w:rPr>
        <w:t>overall health</w:t>
      </w:r>
      <w:r w:rsidRPr="00434C91">
        <w:rPr>
          <w:rStyle w:val="StyleUnderline"/>
        </w:rPr>
        <w:t xml:space="preserve"> and growth of the </w:t>
      </w:r>
      <w:r w:rsidRPr="00434C91">
        <w:rPr>
          <w:rStyle w:val="Emphasis"/>
        </w:rPr>
        <w:t>economy</w:t>
      </w:r>
      <w:r w:rsidRPr="00815298">
        <w:rPr>
          <w:sz w:val="16"/>
        </w:rPr>
        <w:t>. One of the British economy’s key health and growth problems is its poor productivity. Supporters of sectoral collective bargaining argue that forcing up wages can improve productivity by putting less productive firms out of business; or by incentivising employers to innovate or automate; or by pushing them to get more out of their workers by improving their skill levels (though some of these changes would not be in the interests of the workers who lost their jobs.)</w:t>
      </w:r>
    </w:p>
    <w:p w14:paraId="730B9C42" w14:textId="77777777" w:rsidR="002F6C17" w:rsidRPr="00815298" w:rsidRDefault="002F6C17" w:rsidP="002F6C17">
      <w:pPr>
        <w:rPr>
          <w:sz w:val="16"/>
        </w:rPr>
      </w:pPr>
      <w:r w:rsidRPr="00815298">
        <w:rPr>
          <w:sz w:val="16"/>
        </w:rPr>
        <w:t>It is notable that this increase in productivity as a result of artificially inflated wages was not observed in Britain during the 1970s. Research makes clear that “</w:t>
      </w:r>
      <w:r w:rsidRPr="008C3027">
        <w:rPr>
          <w:rStyle w:val="StyleUnderline"/>
          <w:highlight w:val="cyan"/>
        </w:rPr>
        <w:t>centralisation</w:t>
      </w:r>
      <w:r w:rsidRPr="00434C91">
        <w:rPr>
          <w:rStyle w:val="StyleUnderline"/>
        </w:rPr>
        <w:t xml:space="preserve"> [of bargaining] </w:t>
      </w:r>
      <w:r w:rsidRPr="008C3027">
        <w:rPr>
          <w:rStyle w:val="StyleUnderline"/>
          <w:highlight w:val="cyan"/>
        </w:rPr>
        <w:t xml:space="preserve">is linked with </w:t>
      </w:r>
      <w:r w:rsidRPr="008C3027">
        <w:rPr>
          <w:rStyle w:val="Emphasis"/>
          <w:highlight w:val="cyan"/>
        </w:rPr>
        <w:t>lower productivity</w:t>
      </w:r>
      <w:r w:rsidRPr="00434C91">
        <w:rPr>
          <w:rStyle w:val="StyleUnderline"/>
        </w:rPr>
        <w:t xml:space="preserve"> growth, both for total factor and labour productivity.... In the longer term, such delinking of wages from productivity could </w:t>
      </w:r>
      <w:r w:rsidRPr="008C3027">
        <w:rPr>
          <w:rStyle w:val="StyleUnderline"/>
        </w:rPr>
        <w:t>have</w:t>
      </w:r>
      <w:r w:rsidRPr="00434C91">
        <w:rPr>
          <w:rStyle w:val="StyleUnderline"/>
        </w:rPr>
        <w:t xml:space="preserve"> potentially </w:t>
      </w:r>
      <w:r w:rsidRPr="008C3027">
        <w:rPr>
          <w:rStyle w:val="StyleUnderline"/>
        </w:rPr>
        <w:t>important</w:t>
      </w:r>
      <w:r w:rsidRPr="00434C91">
        <w:rPr>
          <w:rStyle w:val="StyleUnderline"/>
        </w:rPr>
        <w:t xml:space="preserve"> </w:t>
      </w:r>
      <w:r w:rsidRPr="00B46DA6">
        <w:rPr>
          <w:rStyle w:val="Emphasis"/>
        </w:rPr>
        <w:t>implications</w:t>
      </w:r>
      <w:r w:rsidRPr="00434C91">
        <w:rPr>
          <w:rStyle w:val="StyleUnderline"/>
        </w:rPr>
        <w:t xml:space="preserve"> for </w:t>
      </w:r>
      <w:r w:rsidRPr="00B46DA6">
        <w:rPr>
          <w:rStyle w:val="Emphasis"/>
        </w:rPr>
        <w:t>productivity growth</w:t>
      </w:r>
      <w:r w:rsidRPr="00815298">
        <w:rPr>
          <w:sz w:val="16"/>
        </w:rPr>
        <w:t xml:space="preserve">. It could </w:t>
      </w:r>
      <w:r w:rsidRPr="008C3027">
        <w:rPr>
          <w:rStyle w:val="Emphasis"/>
          <w:highlight w:val="cyan"/>
        </w:rPr>
        <w:t>reduce incentives</w:t>
      </w:r>
      <w:r w:rsidRPr="008C3027">
        <w:rPr>
          <w:rStyle w:val="StyleUnderline"/>
          <w:highlight w:val="cyan"/>
        </w:rPr>
        <w:t xml:space="preserve"> for workers to innovate</w:t>
      </w:r>
      <w:r w:rsidRPr="00B46DA6">
        <w:rPr>
          <w:rStyle w:val="StyleUnderline"/>
        </w:rPr>
        <w:t xml:space="preserve">, work hard and move to a </w:t>
      </w:r>
      <w:r w:rsidRPr="00B46DA6">
        <w:rPr>
          <w:rStyle w:val="Emphasis"/>
        </w:rPr>
        <w:t>better-paid job</w:t>
      </w:r>
      <w:r w:rsidRPr="00815298">
        <w:rPr>
          <w:sz w:val="16"/>
        </w:rPr>
        <w:t xml:space="preserve">... </w:t>
      </w:r>
      <w:r w:rsidRPr="00B46DA6">
        <w:rPr>
          <w:rStyle w:val="StyleUnderline"/>
        </w:rPr>
        <w:t xml:space="preserve">More </w:t>
      </w:r>
      <w:r w:rsidRPr="00B46DA6">
        <w:rPr>
          <w:rStyle w:val="Emphasis"/>
        </w:rPr>
        <w:t>centralised</w:t>
      </w:r>
      <w:r w:rsidRPr="00B46DA6">
        <w:rPr>
          <w:rStyle w:val="StyleUnderline"/>
        </w:rPr>
        <w:t xml:space="preserve"> bargaining at sectoral or national level may </w:t>
      </w:r>
      <w:r w:rsidRPr="008C3027">
        <w:rPr>
          <w:rStyle w:val="StyleUnderline"/>
          <w:highlight w:val="cyan"/>
        </w:rPr>
        <w:t xml:space="preserve">come at the cost of </w:t>
      </w:r>
      <w:r w:rsidRPr="008C3027">
        <w:rPr>
          <w:rStyle w:val="Emphasis"/>
          <w:highlight w:val="cyan"/>
        </w:rPr>
        <w:t>reduced flexibility</w:t>
      </w:r>
      <w:r w:rsidRPr="00B46DA6">
        <w:rPr>
          <w:rStyle w:val="StyleUnderline"/>
        </w:rPr>
        <w:t xml:space="preserve"> to adjust pay and working conditions in line with business conditions </w:t>
      </w:r>
      <w:r w:rsidRPr="008C3027">
        <w:rPr>
          <w:rStyle w:val="StyleUnderline"/>
          <w:highlight w:val="cyan"/>
        </w:rPr>
        <w:t xml:space="preserve">for the </w:t>
      </w:r>
      <w:r w:rsidRPr="008C3027">
        <w:rPr>
          <w:rStyle w:val="Emphasis"/>
          <w:highlight w:val="cyan"/>
        </w:rPr>
        <w:t>individual sector</w:t>
      </w:r>
      <w:r w:rsidRPr="00B46DA6">
        <w:rPr>
          <w:rStyle w:val="StyleUnderline"/>
        </w:rPr>
        <w:t xml:space="preserve"> or firm, </w:t>
      </w:r>
      <w:r w:rsidRPr="008C3027">
        <w:rPr>
          <w:rStyle w:val="StyleUnderline"/>
          <w:highlight w:val="cyan"/>
        </w:rPr>
        <w:t>with</w:t>
      </w:r>
      <w:r w:rsidRPr="00B46DA6">
        <w:rPr>
          <w:rStyle w:val="StyleUnderline"/>
        </w:rPr>
        <w:t xml:space="preserve"> potentially </w:t>
      </w:r>
      <w:r w:rsidRPr="008C3027">
        <w:rPr>
          <w:rStyle w:val="Emphasis"/>
          <w:highlight w:val="cyan"/>
        </w:rPr>
        <w:t>adverse</w:t>
      </w:r>
      <w:r w:rsidRPr="008C3027">
        <w:rPr>
          <w:rStyle w:val="StyleUnderline"/>
          <w:highlight w:val="cyan"/>
        </w:rPr>
        <w:t xml:space="preserve"> implications for </w:t>
      </w:r>
      <w:r w:rsidRPr="008C3027">
        <w:rPr>
          <w:rStyle w:val="Emphasis"/>
          <w:highlight w:val="cyan"/>
        </w:rPr>
        <w:t>productivity</w:t>
      </w:r>
      <w:r w:rsidRPr="008C3027">
        <w:rPr>
          <w:sz w:val="16"/>
          <w:highlight w:val="cyan"/>
        </w:rPr>
        <w:t>.</w:t>
      </w:r>
      <w:r w:rsidRPr="008C3027">
        <w:rPr>
          <w:sz w:val="16"/>
        </w:rPr>
        <w:t>”113</w:t>
      </w:r>
    </w:p>
    <w:p w14:paraId="1F7691AE" w14:textId="77777777" w:rsidR="002F6C17" w:rsidRPr="00815298" w:rsidRDefault="002F6C17" w:rsidP="002F6C17">
      <w:pPr>
        <w:rPr>
          <w:sz w:val="16"/>
        </w:rPr>
      </w:pPr>
      <w:r w:rsidRPr="00815298">
        <w:rPr>
          <w:sz w:val="16"/>
        </w:rPr>
        <w:t>The new policy may also flatten regional differences in pay, both between and within employers. £15 means something very different in Northumbria or Cornwall than it does in London. This may mean that it becomes harder for companies to recruit and operate in high-living cost areas, such as London, if pay in other parts of the country becomes relatively more attractive.</w:t>
      </w:r>
    </w:p>
    <w:p w14:paraId="22BF83E0" w14:textId="77777777" w:rsidR="002F6C17" w:rsidRPr="00815298" w:rsidRDefault="002F6C17" w:rsidP="002F6C17">
      <w:pPr>
        <w:rPr>
          <w:sz w:val="16"/>
        </w:rPr>
      </w:pPr>
      <w:r w:rsidRPr="00815298">
        <w:rPr>
          <w:sz w:val="16"/>
        </w:rPr>
        <w:t>Other promised gains may not materialize</w:t>
      </w:r>
    </w:p>
    <w:p w14:paraId="2832DCAD" w14:textId="77777777" w:rsidR="002F6C17" w:rsidRPr="00815298" w:rsidRDefault="002F6C17" w:rsidP="002F6C17">
      <w:pPr>
        <w:rPr>
          <w:sz w:val="16"/>
        </w:rPr>
      </w:pPr>
      <w:r w:rsidRPr="00815298">
        <w:rPr>
          <w:sz w:val="16"/>
        </w:rPr>
        <w:t>Arguments that sectoral collective bargaining would help UK business by improving worker morale and lowering industrial unrest are not supported by the experience in other countries. Clearly, industrial action can be seen as a symptom of, among other things, worker morale. Strike action over the most recent ten-year period measured (2010-2019) in Britain was lower, often vastly lower, than in the sectoral collective bargaining countries of France, Italy, Spain, Belgium, the Netherlands, Norway, Finland and Denmark. (Strike action in France was seven times higher than in Britain.) Strike action was about the same in Britain as in the SCB country of Germany. Of sectoral collective bargaining countries for which there is data, only Austria, Switzerland, Portugal and Sweden had significantly fewer strikes per 1000 employees than Britain.114</w:t>
      </w:r>
    </w:p>
    <w:p w14:paraId="4248AA72" w14:textId="77777777" w:rsidR="002F6C17" w:rsidRPr="00815298" w:rsidRDefault="002F6C17" w:rsidP="002F6C17">
      <w:pPr>
        <w:rPr>
          <w:sz w:val="16"/>
        </w:rPr>
      </w:pPr>
      <w:r w:rsidRPr="00815298">
        <w:rPr>
          <w:sz w:val="16"/>
        </w:rPr>
        <w:t>Bargaining works when it is at the right level</w:t>
      </w:r>
    </w:p>
    <w:p w14:paraId="78BFA9D5" w14:textId="77777777" w:rsidR="002F6C17" w:rsidRPr="00815298" w:rsidRDefault="002F6C17" w:rsidP="002F6C17">
      <w:pPr>
        <w:rPr>
          <w:sz w:val="16"/>
        </w:rPr>
      </w:pPr>
      <w:r w:rsidRPr="00815298">
        <w:rPr>
          <w:sz w:val="16"/>
        </w:rPr>
        <w:t>It should be stressed that the OECD report is very far from hostile to collective bargaining arrangements as such, saying they reduce the power imbalance between employers and workers, drive up pay and conditions and “remain unique tools enabling governments and social partners to find tailored and fair solutions.”115</w:t>
      </w:r>
    </w:p>
    <w:p w14:paraId="6BE34916" w14:textId="77777777" w:rsidR="002F6C17" w:rsidRPr="00815298" w:rsidRDefault="002F6C17" w:rsidP="002F6C17">
      <w:pPr>
        <w:rPr>
          <w:rStyle w:val="StyleUnderline"/>
        </w:rPr>
      </w:pPr>
      <w:r w:rsidRPr="00815298">
        <w:rPr>
          <w:sz w:val="16"/>
        </w:rPr>
        <w:t xml:space="preserve">But the report suggests that </w:t>
      </w:r>
      <w:r w:rsidRPr="00815298">
        <w:rPr>
          <w:rStyle w:val="StyleUnderline"/>
        </w:rPr>
        <w:t xml:space="preserve">collective </w:t>
      </w:r>
      <w:r w:rsidRPr="008C3027">
        <w:rPr>
          <w:rStyle w:val="StyleUnderline"/>
          <w:highlight w:val="cyan"/>
        </w:rPr>
        <w:t xml:space="preserve">bargaining at the </w:t>
      </w:r>
      <w:r w:rsidRPr="008C3027">
        <w:rPr>
          <w:rStyle w:val="Emphasis"/>
          <w:highlight w:val="cyan"/>
        </w:rPr>
        <w:t>workplace</w:t>
      </w:r>
      <w:r w:rsidRPr="00815298">
        <w:rPr>
          <w:rStyle w:val="StyleUnderline"/>
        </w:rPr>
        <w:t xml:space="preserve"> or company </w:t>
      </w:r>
      <w:r w:rsidRPr="008C3027">
        <w:rPr>
          <w:rStyle w:val="StyleUnderline"/>
          <w:highlight w:val="cyan"/>
        </w:rPr>
        <w:t xml:space="preserve">rather than </w:t>
      </w:r>
      <w:r w:rsidRPr="008C3027">
        <w:rPr>
          <w:rStyle w:val="Emphasis"/>
          <w:highlight w:val="cyan"/>
        </w:rPr>
        <w:t>sectoral</w:t>
      </w:r>
      <w:r w:rsidRPr="00815298">
        <w:rPr>
          <w:rStyle w:val="StyleUnderline"/>
        </w:rPr>
        <w:t xml:space="preserve"> level </w:t>
      </w:r>
      <w:r w:rsidRPr="008C3027">
        <w:rPr>
          <w:rStyle w:val="StyleUnderline"/>
          <w:highlight w:val="cyan"/>
        </w:rPr>
        <w:t>is</w:t>
      </w:r>
      <w:r w:rsidRPr="00815298">
        <w:rPr>
          <w:rStyle w:val="StyleUnderline"/>
        </w:rPr>
        <w:t xml:space="preserve"> usually </w:t>
      </w:r>
      <w:r w:rsidRPr="008C3027">
        <w:rPr>
          <w:rStyle w:val="StyleUnderline"/>
          <w:highlight w:val="cyan"/>
        </w:rPr>
        <w:t>more effective</w:t>
      </w:r>
      <w:r w:rsidRPr="00815298">
        <w:rPr>
          <w:sz w:val="16"/>
        </w:rPr>
        <w:t xml:space="preserve"> in achieving all of these things; </w:t>
      </w:r>
      <w:r w:rsidRPr="00815298">
        <w:rPr>
          <w:rStyle w:val="StyleUnderline"/>
        </w:rPr>
        <w:t xml:space="preserve">and that any system must be </w:t>
      </w:r>
      <w:r w:rsidRPr="00815298">
        <w:rPr>
          <w:rStyle w:val="Emphasis"/>
        </w:rPr>
        <w:t>flexible</w:t>
      </w:r>
      <w:r w:rsidRPr="00815298">
        <w:rPr>
          <w:rStyle w:val="StyleUnderline"/>
        </w:rPr>
        <w:t xml:space="preserve"> enough to allow such bargaining whenever it is more appropriate than </w:t>
      </w:r>
      <w:r w:rsidRPr="00815298">
        <w:rPr>
          <w:rStyle w:val="Emphasis"/>
        </w:rPr>
        <w:t>sector-wide</w:t>
      </w:r>
      <w:r w:rsidRPr="00815298">
        <w:rPr>
          <w:rStyle w:val="StyleUnderline"/>
        </w:rPr>
        <w:t xml:space="preserve"> arrangements.</w:t>
      </w:r>
    </w:p>
    <w:p w14:paraId="0977C2D0" w14:textId="77777777" w:rsidR="002F6C17" w:rsidRPr="00815298" w:rsidRDefault="002F6C17" w:rsidP="002F6C17">
      <w:pPr>
        <w:rPr>
          <w:sz w:val="16"/>
        </w:rPr>
      </w:pPr>
      <w:r w:rsidRPr="00815298">
        <w:rPr>
          <w:sz w:val="16"/>
        </w:rPr>
        <w:t xml:space="preserve">As it said: “The best outcomes in terms of employment, productivity and wages seem to be reached when sectoral agreements set broad framework conditions but leave detailed provisions to firm-level negotiations... </w:t>
      </w:r>
      <w:r w:rsidRPr="00815298">
        <w:rPr>
          <w:rStyle w:val="StyleUnderline"/>
        </w:rPr>
        <w:t xml:space="preserve">State </w:t>
      </w:r>
      <w:r w:rsidRPr="008C3027">
        <w:rPr>
          <w:rStyle w:val="StyleUnderline"/>
          <w:highlight w:val="cyan"/>
        </w:rPr>
        <w:t xml:space="preserve">regulations need to </w:t>
      </w:r>
      <w:r w:rsidRPr="008C3027">
        <w:rPr>
          <w:rStyle w:val="Emphasis"/>
        </w:rPr>
        <w:t>leave space</w:t>
      </w:r>
      <w:r w:rsidRPr="008C3027">
        <w:rPr>
          <w:rStyle w:val="StyleUnderline"/>
        </w:rPr>
        <w:t xml:space="preserve"> for</w:t>
      </w:r>
      <w:r w:rsidRPr="00815298">
        <w:rPr>
          <w:rStyle w:val="StyleUnderline"/>
        </w:rPr>
        <w:t xml:space="preserve"> </w:t>
      </w:r>
      <w:r w:rsidRPr="00815298">
        <w:rPr>
          <w:rStyle w:val="Emphasis"/>
        </w:rPr>
        <w:t>collective bargaining</w:t>
      </w:r>
      <w:r w:rsidRPr="00815298">
        <w:rPr>
          <w:rStyle w:val="StyleUnderline"/>
        </w:rPr>
        <w:t xml:space="preserve"> and local representative structures and </w:t>
      </w:r>
      <w:r w:rsidRPr="008C3027">
        <w:rPr>
          <w:rStyle w:val="Emphasis"/>
          <w:highlight w:val="cyan"/>
        </w:rPr>
        <w:t>promote</w:t>
      </w:r>
      <w:r w:rsidRPr="00815298">
        <w:rPr>
          <w:sz w:val="16"/>
        </w:rPr>
        <w:t xml:space="preserve"> (or at least not discourage) </w:t>
      </w:r>
      <w:r w:rsidRPr="008C3027">
        <w:rPr>
          <w:rStyle w:val="Emphasis"/>
          <w:highlight w:val="cyan"/>
        </w:rPr>
        <w:t>selforganisation</w:t>
      </w:r>
      <w:r w:rsidRPr="00815298">
        <w:rPr>
          <w:rStyle w:val="StyleUnderline"/>
        </w:rPr>
        <w:t xml:space="preserve"> by workers and employers</w:t>
      </w:r>
      <w:r w:rsidRPr="00815298">
        <w:rPr>
          <w:sz w:val="16"/>
        </w:rPr>
        <w:t>. The latter is a precondition for an inclusive and flexible labour market....</w:t>
      </w:r>
    </w:p>
    <w:p w14:paraId="527955BE" w14:textId="77777777" w:rsidR="002F6C17" w:rsidRPr="00815298" w:rsidRDefault="002F6C17" w:rsidP="002F6C17">
      <w:pPr>
        <w:rPr>
          <w:sz w:val="16"/>
        </w:rPr>
      </w:pPr>
      <w:r w:rsidRPr="00815298">
        <w:rPr>
          <w:sz w:val="16"/>
        </w:rPr>
        <w:t>“National systems need to be adapted to the new challenges and the right balance has to be found between inclusiveness and flexibility for stakeholders to adapt rules and regulations to their specific conditions....</w:t>
      </w:r>
    </w:p>
    <w:p w14:paraId="13DB2BFF" w14:textId="77777777" w:rsidR="002F6C17" w:rsidRDefault="002F6C17" w:rsidP="002F6C17">
      <w:r w:rsidRPr="00815298">
        <w:rPr>
          <w:sz w:val="16"/>
        </w:rPr>
        <w:lastRenderedPageBreak/>
        <w:t xml:space="preserve">“Experience shows that </w:t>
      </w:r>
      <w:r w:rsidRPr="008C3027">
        <w:rPr>
          <w:rStyle w:val="StyleUnderline"/>
          <w:highlight w:val="cyan"/>
        </w:rPr>
        <w:t>even</w:t>
      </w:r>
      <w:r w:rsidRPr="00815298">
        <w:rPr>
          <w:rStyle w:val="StyleUnderline"/>
        </w:rPr>
        <w:t xml:space="preserve"> apparently </w:t>
      </w:r>
      <w:r w:rsidRPr="008C3027">
        <w:rPr>
          <w:rStyle w:val="Emphasis"/>
          <w:highlight w:val="cyan"/>
        </w:rPr>
        <w:t>well-crafted</w:t>
      </w:r>
      <w:r w:rsidRPr="008C3027">
        <w:rPr>
          <w:rStyle w:val="StyleUnderline"/>
          <w:highlight w:val="cyan"/>
        </w:rPr>
        <w:t xml:space="preserve"> reforms</w:t>
      </w:r>
      <w:r w:rsidRPr="00815298">
        <w:rPr>
          <w:rStyle w:val="StyleUnderline"/>
        </w:rPr>
        <w:t xml:space="preserve"> of collective bargaining </w:t>
      </w:r>
      <w:r w:rsidRPr="008C3027">
        <w:rPr>
          <w:rStyle w:val="StyleUnderline"/>
          <w:highlight w:val="cyan"/>
        </w:rPr>
        <w:t>may be</w:t>
      </w:r>
      <w:r w:rsidRPr="00815298">
        <w:rPr>
          <w:rStyle w:val="StyleUnderline"/>
        </w:rPr>
        <w:t xml:space="preserve"> partially or totally </w:t>
      </w:r>
      <w:r w:rsidRPr="008C3027">
        <w:rPr>
          <w:rStyle w:val="Emphasis"/>
          <w:highlight w:val="cyan"/>
        </w:rPr>
        <w:t>ineffective</w:t>
      </w:r>
      <w:r w:rsidRPr="008C3027">
        <w:rPr>
          <w:rStyle w:val="StyleUnderline"/>
          <w:highlight w:val="cyan"/>
        </w:rPr>
        <w:t xml:space="preserve"> if they fail to change practices on</w:t>
      </w:r>
      <w:r w:rsidRPr="00815298">
        <w:rPr>
          <w:rStyle w:val="StyleUnderline"/>
        </w:rPr>
        <w:t xml:space="preserve"> the ground and the overall </w:t>
      </w:r>
      <w:r w:rsidRPr="008C3027">
        <w:rPr>
          <w:rStyle w:val="Emphasis"/>
          <w:highlight w:val="cyan"/>
        </w:rPr>
        <w:t>bargaining culture</w:t>
      </w:r>
      <w:r w:rsidRPr="00815298">
        <w:rPr>
          <w:sz w:val="16"/>
        </w:rPr>
        <w:t xml:space="preserve">. Or, they may </w:t>
      </w:r>
      <w:r w:rsidRPr="00815298">
        <w:rPr>
          <w:rStyle w:val="StyleUnderline"/>
        </w:rPr>
        <w:t xml:space="preserve">sometimes </w:t>
      </w:r>
      <w:r w:rsidRPr="008C3027">
        <w:rPr>
          <w:rStyle w:val="StyleUnderline"/>
          <w:highlight w:val="cyan"/>
        </w:rPr>
        <w:t>lead to</w:t>
      </w:r>
      <w:r w:rsidRPr="00815298">
        <w:rPr>
          <w:rStyle w:val="StyleUnderline"/>
        </w:rPr>
        <w:t xml:space="preserve"> </w:t>
      </w:r>
      <w:r w:rsidRPr="00815298">
        <w:rPr>
          <w:rStyle w:val="Emphasis"/>
        </w:rPr>
        <w:t>major</w:t>
      </w:r>
      <w:r w:rsidRPr="00815298">
        <w:rPr>
          <w:rStyle w:val="StyleUnderline"/>
        </w:rPr>
        <w:t xml:space="preserve"> and often </w:t>
      </w:r>
      <w:r w:rsidRPr="00815298">
        <w:rPr>
          <w:rStyle w:val="Emphasis"/>
        </w:rPr>
        <w:t>unintended</w:t>
      </w:r>
      <w:r w:rsidRPr="00815298">
        <w:rPr>
          <w:rStyle w:val="StyleUnderline"/>
        </w:rPr>
        <w:t xml:space="preserve"> </w:t>
      </w:r>
      <w:r w:rsidRPr="008C3027">
        <w:rPr>
          <w:rStyle w:val="StyleUnderline"/>
          <w:highlight w:val="cyan"/>
        </w:rPr>
        <w:t>shifts in</w:t>
      </w:r>
      <w:r w:rsidRPr="00815298">
        <w:rPr>
          <w:rStyle w:val="StyleUnderline"/>
        </w:rPr>
        <w:t xml:space="preserve"> bargaining </w:t>
      </w:r>
      <w:r w:rsidRPr="008C3027">
        <w:rPr>
          <w:rStyle w:val="StyleUnderline"/>
          <w:highlight w:val="cyan"/>
        </w:rPr>
        <w:t>behaviour</w:t>
      </w:r>
      <w:r w:rsidRPr="00815298">
        <w:rPr>
          <w:sz w:val="16"/>
        </w:rPr>
        <w:t xml:space="preserve"> (e.g. a total blockage of collective bargaining), </w:t>
      </w:r>
      <w:r w:rsidRPr="008C3027">
        <w:rPr>
          <w:rStyle w:val="StyleUnderline"/>
          <w:highlight w:val="cyan"/>
        </w:rPr>
        <w:t>even if the</w:t>
      </w:r>
      <w:r w:rsidRPr="00815298">
        <w:rPr>
          <w:rStyle w:val="StyleUnderline"/>
        </w:rPr>
        <w:t xml:space="preserve"> initial </w:t>
      </w:r>
      <w:r w:rsidRPr="008C3027">
        <w:rPr>
          <w:rStyle w:val="StyleUnderline"/>
          <w:highlight w:val="cyan"/>
        </w:rPr>
        <w:t>intention was</w:t>
      </w:r>
      <w:r w:rsidRPr="00815298">
        <w:rPr>
          <w:rStyle w:val="StyleUnderline"/>
        </w:rPr>
        <w:t xml:space="preserve"> only </w:t>
      </w:r>
      <w:r w:rsidRPr="008C3027">
        <w:rPr>
          <w:rStyle w:val="StyleUnderline"/>
          <w:highlight w:val="cyan"/>
        </w:rPr>
        <w:t xml:space="preserve">to </w:t>
      </w:r>
      <w:r w:rsidRPr="008C3027">
        <w:rPr>
          <w:rStyle w:val="Emphasis"/>
          <w:highlight w:val="cyan"/>
        </w:rPr>
        <w:t>change</w:t>
      </w:r>
      <w:r w:rsidRPr="008C3027">
        <w:rPr>
          <w:rStyle w:val="StyleUnderline"/>
          <w:highlight w:val="cyan"/>
        </w:rPr>
        <w:t xml:space="preserve"> </w:t>
      </w:r>
      <w:r w:rsidRPr="008C3027">
        <w:rPr>
          <w:rStyle w:val="Emphasis"/>
          <w:highlight w:val="cyan"/>
        </w:rPr>
        <w:t>specific elements</w:t>
      </w:r>
      <w:r w:rsidRPr="00815298">
        <w:rPr>
          <w:rStyle w:val="StyleUnderline"/>
        </w:rPr>
        <w:t xml:space="preserve"> of the system</w:t>
      </w:r>
      <w:r w:rsidRPr="00450313">
        <w:t>.”116</w:t>
      </w:r>
    </w:p>
    <w:p w14:paraId="5A33A489" w14:textId="77777777" w:rsidR="002F6C17" w:rsidRDefault="002F6C17" w:rsidP="002F6C17">
      <w:pPr>
        <w:pStyle w:val="Heading3"/>
      </w:pPr>
      <w:r>
        <w:lastRenderedPageBreak/>
        <w:t>AT: NLRB---1NC</w:t>
      </w:r>
    </w:p>
    <w:p w14:paraId="0A3BFFE1" w14:textId="77777777" w:rsidR="002F6C17" w:rsidRPr="00557E9C" w:rsidRDefault="002F6C17" w:rsidP="002F6C17">
      <w:pPr>
        <w:pStyle w:val="Heading4"/>
      </w:pPr>
      <w:r>
        <w:t xml:space="preserve">Court cases opened the board to </w:t>
      </w:r>
      <w:r>
        <w:rPr>
          <w:u w:val="single"/>
        </w:rPr>
        <w:t>limitless</w:t>
      </w:r>
      <w:r>
        <w:t xml:space="preserve"> litigation.</w:t>
      </w:r>
    </w:p>
    <w:p w14:paraId="3AD401A0" w14:textId="77777777" w:rsidR="002F6C17" w:rsidRPr="00F54370" w:rsidRDefault="002F6C17" w:rsidP="002F6C17">
      <w:r w:rsidRPr="00F54370">
        <w:rPr>
          <w:rStyle w:val="Style13ptBold"/>
        </w:rPr>
        <w:t>Gyauch-Lewis 24</w:t>
      </w:r>
      <w:r>
        <w:t xml:space="preserve"> [</w:t>
      </w:r>
      <w:r w:rsidRPr="00F54370">
        <w:t>Dylan</w:t>
      </w:r>
      <w:r>
        <w:t>. September 10. S</w:t>
      </w:r>
      <w:r w:rsidRPr="00F54370">
        <w:t>enior researcher at the Revolving Door Project</w:t>
      </w:r>
      <w:r>
        <w:t xml:space="preserve"> with a </w:t>
      </w:r>
      <w:r w:rsidRPr="00F54370">
        <w:t>BA in economics from Bates College</w:t>
      </w:r>
      <w:r>
        <w:t>. "</w:t>
      </w:r>
      <w:r w:rsidRPr="00F54370">
        <w:t>The Supreme Court’s War on the NLRB and Workers</w:t>
      </w:r>
      <w:r>
        <w:t xml:space="preserve">." </w:t>
      </w:r>
      <w:r w:rsidRPr="00D141AF">
        <w:t>https://www.promarket.org/2024/09/10/the-supreme-courts-war-on-the-nlrb-and-workers/</w:t>
      </w:r>
      <w:r>
        <w:t>. ctdunc]</w:t>
      </w:r>
    </w:p>
    <w:p w14:paraId="724F3B60" w14:textId="77777777" w:rsidR="002F6C17" w:rsidRPr="00557E9C" w:rsidRDefault="002F6C17" w:rsidP="002F6C17">
      <w:pPr>
        <w:rPr>
          <w:sz w:val="16"/>
        </w:rPr>
      </w:pPr>
      <w:r w:rsidRPr="00557E9C">
        <w:rPr>
          <w:sz w:val="16"/>
        </w:rPr>
        <w:t xml:space="preserve">Meanwhile, </w:t>
      </w:r>
      <w:r w:rsidRPr="00557E9C">
        <w:rPr>
          <w:rStyle w:val="StyleUnderline"/>
          <w:highlight w:val="cyan"/>
        </w:rPr>
        <w:t>Corner Post</w:t>
      </w:r>
      <w:r w:rsidRPr="00557E9C">
        <w:rPr>
          <w:sz w:val="16"/>
        </w:rPr>
        <w:t xml:space="preserve"> simply </w:t>
      </w:r>
      <w:r w:rsidRPr="00557E9C">
        <w:rPr>
          <w:rStyle w:val="StyleUnderline"/>
          <w:highlight w:val="cyan"/>
        </w:rPr>
        <w:t>opens</w:t>
      </w:r>
      <w:r w:rsidRPr="00557E9C">
        <w:rPr>
          <w:rStyle w:val="StyleUnderline"/>
        </w:rPr>
        <w:t xml:space="preserve"> the </w:t>
      </w:r>
      <w:r w:rsidRPr="00557E9C">
        <w:rPr>
          <w:rStyle w:val="StyleUnderline"/>
          <w:highlight w:val="cyan"/>
        </w:rPr>
        <w:t>NLRB</w:t>
      </w:r>
      <w:r w:rsidRPr="00557E9C">
        <w:rPr>
          <w:sz w:val="16"/>
        </w:rPr>
        <w:t xml:space="preserve"> (and all other agencies) </w:t>
      </w:r>
      <w:r w:rsidRPr="00557E9C">
        <w:rPr>
          <w:rStyle w:val="StyleUnderline"/>
          <w:highlight w:val="cyan"/>
        </w:rPr>
        <w:t>to</w:t>
      </w:r>
      <w:r w:rsidRPr="00557E9C">
        <w:rPr>
          <w:rStyle w:val="StyleUnderline"/>
        </w:rPr>
        <w:t xml:space="preserve"> nearly </w:t>
      </w:r>
      <w:r w:rsidRPr="00557E9C">
        <w:rPr>
          <w:rStyle w:val="Emphasis"/>
          <w:highlight w:val="cyan"/>
        </w:rPr>
        <w:t>limitless litigation</w:t>
      </w:r>
      <w:r w:rsidRPr="00557E9C">
        <w:rPr>
          <w:sz w:val="16"/>
        </w:rPr>
        <w:t xml:space="preserve"> </w:t>
      </w:r>
      <w:r w:rsidRPr="00557E9C">
        <w:rPr>
          <w:rStyle w:val="StyleUnderline"/>
        </w:rPr>
        <w:t>by removing the protection of the statute of limitations</w:t>
      </w:r>
      <w:r w:rsidRPr="00557E9C">
        <w:rPr>
          <w:sz w:val="16"/>
        </w:rPr>
        <w:t xml:space="preserve"> for all of its longstanding rules and regulations. The reason that Corner Post was able to sue, as described by the Court, is that it obviously wasn’t aware of the regulation before it existed. As such, the statute of limitations should start from when they are affected by it. But remember, </w:t>
      </w:r>
      <w:r w:rsidRPr="00557E9C">
        <w:rPr>
          <w:rStyle w:val="StyleUnderline"/>
        </w:rPr>
        <w:t>Corner Post</w:t>
      </w:r>
      <w:r w:rsidRPr="00557E9C">
        <w:rPr>
          <w:sz w:val="16"/>
        </w:rPr>
        <w:t xml:space="preserve"> isn’t a person. This is a corporation, whose founders should have been familiar with regulations relevant to its business beforehand. This </w:t>
      </w:r>
      <w:r w:rsidRPr="00557E9C">
        <w:rPr>
          <w:rStyle w:val="StyleUnderline"/>
          <w:highlight w:val="cyan"/>
        </w:rPr>
        <w:t>creates</w:t>
      </w:r>
      <w:r w:rsidRPr="00557E9C">
        <w:rPr>
          <w:sz w:val="16"/>
        </w:rPr>
        <w:t xml:space="preserve"> an </w:t>
      </w:r>
      <w:r w:rsidRPr="00557E9C">
        <w:rPr>
          <w:rStyle w:val="Emphasis"/>
          <w:highlight w:val="cyan"/>
        </w:rPr>
        <w:t>enormous loophole</w:t>
      </w:r>
      <w:r w:rsidRPr="00557E9C">
        <w:rPr>
          <w:sz w:val="16"/>
        </w:rPr>
        <w:t xml:space="preserve">; just </w:t>
      </w:r>
      <w:r w:rsidRPr="00557E9C">
        <w:rPr>
          <w:rStyle w:val="StyleUnderline"/>
        </w:rPr>
        <w:t xml:space="preserve">start a </w:t>
      </w:r>
      <w:r w:rsidRPr="00557E9C">
        <w:rPr>
          <w:rStyle w:val="StyleUnderline"/>
          <w:highlight w:val="cyan"/>
        </w:rPr>
        <w:t>corporation</w:t>
      </w:r>
      <w:r w:rsidRPr="00557E9C">
        <w:rPr>
          <w:rStyle w:val="StyleUnderline"/>
        </w:rPr>
        <w:t xml:space="preserve"> and the statute of limitations will reset</w:t>
      </w:r>
      <w:r w:rsidRPr="00557E9C">
        <w:rPr>
          <w:sz w:val="16"/>
        </w:rPr>
        <w:t xml:space="preserve">. This obviously isn’t specific to the NLRB but </w:t>
      </w:r>
      <w:r w:rsidRPr="00557E9C">
        <w:rPr>
          <w:rStyle w:val="Emphasis"/>
        </w:rPr>
        <w:t xml:space="preserve">is a </w:t>
      </w:r>
      <w:r w:rsidRPr="00557E9C">
        <w:rPr>
          <w:rStyle w:val="Emphasis"/>
          <w:highlight w:val="cyan"/>
        </w:rPr>
        <w:t>huge threat</w:t>
      </w:r>
      <w:r w:rsidRPr="00557E9C">
        <w:rPr>
          <w:sz w:val="16"/>
        </w:rPr>
        <w:t xml:space="preserve"> nonetheless. </w:t>
      </w:r>
      <w:r w:rsidRPr="00557E9C">
        <w:rPr>
          <w:rStyle w:val="StyleUnderline"/>
        </w:rPr>
        <w:t xml:space="preserve">There’s </w:t>
      </w:r>
      <w:r w:rsidRPr="00557E9C">
        <w:rPr>
          <w:rStyle w:val="StyleUnderline"/>
          <w:highlight w:val="cyan"/>
        </w:rPr>
        <w:t>little to stop anyone from</w:t>
      </w:r>
      <w:r w:rsidRPr="00557E9C">
        <w:rPr>
          <w:rStyle w:val="StyleUnderline"/>
        </w:rPr>
        <w:t xml:space="preserve"> creating a bunch of new corporations that are “harmed” by particular regulations and </w:t>
      </w:r>
      <w:r w:rsidRPr="00557E9C">
        <w:rPr>
          <w:rStyle w:val="Emphasis"/>
          <w:highlight w:val="cyan"/>
        </w:rPr>
        <w:t>flooding the courts</w:t>
      </w:r>
      <w:r w:rsidRPr="00557E9C">
        <w:rPr>
          <w:sz w:val="16"/>
        </w:rPr>
        <w:t xml:space="preserve"> </w:t>
      </w:r>
      <w:r w:rsidRPr="00557E9C">
        <w:rPr>
          <w:rStyle w:val="StyleUnderline"/>
        </w:rPr>
        <w:t xml:space="preserve">to </w:t>
      </w:r>
      <w:r w:rsidRPr="00557E9C">
        <w:rPr>
          <w:rStyle w:val="StyleUnderline"/>
          <w:highlight w:val="cyan"/>
        </w:rPr>
        <w:t>overwhelm agencies</w:t>
      </w:r>
      <w:r w:rsidRPr="00557E9C">
        <w:rPr>
          <w:sz w:val="16"/>
          <w:highlight w:val="cyan"/>
        </w:rPr>
        <w:t xml:space="preserve"> </w:t>
      </w:r>
      <w:r w:rsidRPr="00557E9C">
        <w:rPr>
          <w:rStyle w:val="StyleUnderline"/>
          <w:highlight w:val="cyan"/>
        </w:rPr>
        <w:t xml:space="preserve">and </w:t>
      </w:r>
      <w:r w:rsidRPr="00557E9C">
        <w:rPr>
          <w:rStyle w:val="Emphasis"/>
          <w:highlight w:val="cyan"/>
        </w:rPr>
        <w:t>siphon</w:t>
      </w:r>
      <w:r w:rsidRPr="00557E9C">
        <w:rPr>
          <w:rStyle w:val="Emphasis"/>
        </w:rPr>
        <w:t xml:space="preserve"> off</w:t>
      </w:r>
      <w:r w:rsidRPr="00557E9C">
        <w:rPr>
          <w:rStyle w:val="StyleUnderline"/>
        </w:rPr>
        <w:t xml:space="preserve"> precious </w:t>
      </w:r>
      <w:r w:rsidRPr="00557E9C">
        <w:rPr>
          <w:rStyle w:val="Emphasis"/>
          <w:highlight w:val="cyan"/>
        </w:rPr>
        <w:t>resources</w:t>
      </w:r>
      <w:r w:rsidRPr="00557E9C">
        <w:rPr>
          <w:rStyle w:val="StyleUnderline"/>
        </w:rPr>
        <w:t xml:space="preserve"> </w:t>
      </w:r>
      <w:r w:rsidRPr="00557E9C">
        <w:rPr>
          <w:rStyle w:val="StyleUnderline"/>
          <w:highlight w:val="cyan"/>
        </w:rPr>
        <w:t>from</w:t>
      </w:r>
      <w:r w:rsidRPr="00557E9C">
        <w:rPr>
          <w:rStyle w:val="StyleUnderline"/>
        </w:rPr>
        <w:t xml:space="preserve"> </w:t>
      </w:r>
      <w:r w:rsidRPr="00557E9C">
        <w:rPr>
          <w:rStyle w:val="Emphasis"/>
        </w:rPr>
        <w:t xml:space="preserve">actual </w:t>
      </w:r>
      <w:r w:rsidRPr="00557E9C">
        <w:rPr>
          <w:rStyle w:val="Emphasis"/>
          <w:highlight w:val="cyan"/>
        </w:rPr>
        <w:t>enforcement</w:t>
      </w:r>
      <w:r w:rsidRPr="00557E9C">
        <w:rPr>
          <w:sz w:val="16"/>
        </w:rPr>
        <w:t xml:space="preserve">. </w:t>
      </w:r>
    </w:p>
    <w:p w14:paraId="64A5D36D" w14:textId="77777777" w:rsidR="002F6C17" w:rsidRPr="00557E9C" w:rsidRDefault="002F6C17" w:rsidP="002F6C17">
      <w:pPr>
        <w:rPr>
          <w:sz w:val="16"/>
        </w:rPr>
      </w:pPr>
      <w:r w:rsidRPr="00557E9C">
        <w:rPr>
          <w:sz w:val="16"/>
        </w:rPr>
        <w:t xml:space="preserve">In conjunction with Loper Bright, </w:t>
      </w:r>
      <w:r w:rsidRPr="00557E9C">
        <w:rPr>
          <w:rStyle w:val="StyleUnderline"/>
        </w:rPr>
        <w:t>Corner Post</w:t>
      </w:r>
      <w:r w:rsidRPr="00557E9C">
        <w:rPr>
          <w:sz w:val="16"/>
        </w:rPr>
        <w:t xml:space="preserve"> also </w:t>
      </w:r>
      <w:r w:rsidRPr="00557E9C">
        <w:rPr>
          <w:rStyle w:val="StyleUnderline"/>
        </w:rPr>
        <w:t>creates the possibility of new corporations being able to sue over regulations irrespective of whether they have been upheld in court</w:t>
      </w:r>
      <w:r w:rsidRPr="00557E9C">
        <w:rPr>
          <w:sz w:val="16"/>
        </w:rPr>
        <w:t xml:space="preserve">, even in the Supreme Court. Now </w:t>
      </w:r>
      <w:r w:rsidRPr="00557E9C">
        <w:rPr>
          <w:rStyle w:val="StyleUnderline"/>
        </w:rPr>
        <w:t>in</w:t>
      </w:r>
      <w:r w:rsidRPr="00557E9C">
        <w:rPr>
          <w:sz w:val="16"/>
        </w:rPr>
        <w:t xml:space="preserve"> a </w:t>
      </w:r>
      <w:r w:rsidRPr="00557E9C">
        <w:rPr>
          <w:rStyle w:val="StyleUnderline"/>
        </w:rPr>
        <w:t>post-Chevron legal system</w:t>
      </w:r>
      <w:r w:rsidRPr="00557E9C">
        <w:rPr>
          <w:sz w:val="16"/>
        </w:rPr>
        <w:t>, according to David Reiser of Zuckerman Spaeder LLP, it is possible that, “</w:t>
      </w:r>
      <w:r w:rsidRPr="00557E9C">
        <w:rPr>
          <w:rStyle w:val="StyleUnderline"/>
        </w:rPr>
        <w:t>in combination with Loper-Bright</w:t>
      </w:r>
      <w:r w:rsidRPr="00557E9C">
        <w:rPr>
          <w:sz w:val="16"/>
        </w:rPr>
        <w:t xml:space="preserve">, </w:t>
      </w:r>
      <w:r w:rsidRPr="00557E9C">
        <w:rPr>
          <w:rStyle w:val="StyleUnderline"/>
          <w:highlight w:val="cyan"/>
        </w:rPr>
        <w:t>Corner Pos</w:t>
      </w:r>
      <w:r w:rsidRPr="00557E9C">
        <w:rPr>
          <w:rStyle w:val="StyleUnderline"/>
        </w:rPr>
        <w:t xml:space="preserve">t may </w:t>
      </w:r>
      <w:r w:rsidRPr="00557E9C">
        <w:rPr>
          <w:rStyle w:val="StyleUnderline"/>
          <w:highlight w:val="cyan"/>
        </w:rPr>
        <w:t>invite trade associations to recruit</w:t>
      </w:r>
      <w:r w:rsidRPr="00557E9C">
        <w:rPr>
          <w:rStyle w:val="StyleUnderline"/>
        </w:rPr>
        <w:t xml:space="preserve"> or create new </w:t>
      </w:r>
      <w:r w:rsidRPr="00557E9C">
        <w:rPr>
          <w:rStyle w:val="StyleUnderline"/>
          <w:highlight w:val="cyan"/>
        </w:rPr>
        <w:t>entrants with fresh rights</w:t>
      </w:r>
      <w:r w:rsidRPr="00557E9C">
        <w:rPr>
          <w:rStyle w:val="StyleUnderline"/>
        </w:rPr>
        <w:t xml:space="preserve"> </w:t>
      </w:r>
      <w:r w:rsidRPr="00557E9C">
        <w:rPr>
          <w:rStyle w:val="StyleUnderline"/>
          <w:highlight w:val="cyan"/>
        </w:rPr>
        <w:t xml:space="preserve">to </w:t>
      </w:r>
      <w:r w:rsidRPr="00557E9C">
        <w:rPr>
          <w:rStyle w:val="Emphasis"/>
          <w:highlight w:val="cyan"/>
        </w:rPr>
        <w:t>challenge</w:t>
      </w:r>
      <w:r w:rsidRPr="00557E9C">
        <w:rPr>
          <w:rStyle w:val="StyleUnderline"/>
        </w:rPr>
        <w:t xml:space="preserve"> even the </w:t>
      </w:r>
      <w:r w:rsidRPr="00557E9C">
        <w:rPr>
          <w:rStyle w:val="Emphasis"/>
        </w:rPr>
        <w:t xml:space="preserve">most </w:t>
      </w:r>
      <w:r w:rsidRPr="00557E9C">
        <w:rPr>
          <w:rStyle w:val="Emphasis"/>
          <w:highlight w:val="cyan"/>
        </w:rPr>
        <w:t>settled regulations</w:t>
      </w:r>
      <w:r w:rsidRPr="00557E9C">
        <w:rPr>
          <w:sz w:val="16"/>
        </w:rPr>
        <w:t>…”</w:t>
      </w:r>
    </w:p>
    <w:p w14:paraId="48ACD8AF" w14:textId="77777777" w:rsidR="002F6C17" w:rsidRDefault="002F6C17" w:rsidP="002F6C17">
      <w:pPr>
        <w:rPr>
          <w:sz w:val="16"/>
        </w:rPr>
      </w:pPr>
      <w:r w:rsidRPr="00557E9C">
        <w:rPr>
          <w:sz w:val="16"/>
        </w:rPr>
        <w:t xml:space="preserve">In sum, the </w:t>
      </w:r>
      <w:r w:rsidRPr="00557E9C">
        <w:rPr>
          <w:rStyle w:val="StyleUnderline"/>
        </w:rPr>
        <w:t>NLRB finds itself facing challenges to its very existence</w:t>
      </w:r>
      <w:r w:rsidRPr="00557E9C">
        <w:rPr>
          <w:sz w:val="16"/>
        </w:rPr>
        <w:t xml:space="preserve">, boosted by a spate of Supreme Court rulings. Already, because the Court did not touch the Fifth Circuit’s holding that ALJs violate Article II in its Jarkesy ruling, </w:t>
      </w:r>
      <w:r w:rsidRPr="00557E9C">
        <w:rPr>
          <w:rStyle w:val="Emphasis"/>
          <w:highlight w:val="cyan"/>
        </w:rPr>
        <w:t>ALJs</w:t>
      </w:r>
      <w:r w:rsidRPr="00557E9C">
        <w:rPr>
          <w:rStyle w:val="StyleUnderline"/>
        </w:rPr>
        <w:t xml:space="preserve"> are now </w:t>
      </w:r>
      <w:r w:rsidRPr="00557E9C">
        <w:rPr>
          <w:rStyle w:val="Emphasis"/>
          <w:highlight w:val="cyan"/>
        </w:rPr>
        <w:t>firmly</w:t>
      </w:r>
      <w:r w:rsidRPr="00557E9C">
        <w:rPr>
          <w:rStyle w:val="StyleUnderline"/>
        </w:rPr>
        <w:t xml:space="preserve"> considered </w:t>
      </w:r>
      <w:r w:rsidRPr="00557E9C">
        <w:rPr>
          <w:rStyle w:val="Emphasis"/>
          <w:highlight w:val="cyan"/>
        </w:rPr>
        <w:t>unconstitutional</w:t>
      </w:r>
      <w:r w:rsidRPr="00557E9C">
        <w:rPr>
          <w:sz w:val="16"/>
        </w:rPr>
        <w:t xml:space="preserve"> in Texas, Louisiana, and Mississippi. To top it all off, the </w:t>
      </w:r>
      <w:r w:rsidRPr="00557E9C">
        <w:rPr>
          <w:rStyle w:val="StyleUnderline"/>
          <w:highlight w:val="cyan"/>
        </w:rPr>
        <w:t xml:space="preserve">NLRB’s </w:t>
      </w:r>
      <w:r w:rsidRPr="00557E9C">
        <w:rPr>
          <w:rStyle w:val="Emphasis"/>
          <w:highlight w:val="cyan"/>
        </w:rPr>
        <w:t>litigation risks</w:t>
      </w:r>
      <w:r w:rsidRPr="00557E9C">
        <w:rPr>
          <w:rStyle w:val="StyleUnderline"/>
          <w:highlight w:val="cyan"/>
        </w:rPr>
        <w:t xml:space="preserve"> have</w:t>
      </w:r>
      <w:r w:rsidRPr="00557E9C">
        <w:rPr>
          <w:rStyle w:val="StyleUnderline"/>
        </w:rPr>
        <w:t xml:space="preserve"> </w:t>
      </w:r>
      <w:r w:rsidRPr="00557E9C">
        <w:rPr>
          <w:rStyle w:val="Emphasis"/>
          <w:highlight w:val="cyan"/>
        </w:rPr>
        <w:t>ballooned</w:t>
      </w:r>
      <w:r w:rsidRPr="00557E9C">
        <w:rPr>
          <w:rStyle w:val="StyleUnderline"/>
        </w:rPr>
        <w:t xml:space="preserve"> and they have to </w:t>
      </w:r>
      <w:r w:rsidRPr="00557E9C">
        <w:rPr>
          <w:rStyle w:val="Emphasis"/>
        </w:rPr>
        <w:t>meet</w:t>
      </w:r>
      <w:r w:rsidRPr="00557E9C">
        <w:rPr>
          <w:rStyle w:val="StyleUnderline"/>
        </w:rPr>
        <w:t xml:space="preserve"> a </w:t>
      </w:r>
      <w:r w:rsidRPr="00557E9C">
        <w:rPr>
          <w:rStyle w:val="Emphasis"/>
        </w:rPr>
        <w:t>higher burden to start an investigation.</w:t>
      </w:r>
      <w:r w:rsidRPr="00557E9C">
        <w:rPr>
          <w:sz w:val="16"/>
        </w:rPr>
        <w:t xml:space="preserve"> The 2023-2024 Supreme Court term has left the NLRB in a vulnerable position, but not an impossible one. At least not yet.</w:t>
      </w:r>
    </w:p>
    <w:p w14:paraId="2A01947B" w14:textId="77777777" w:rsidR="002F6C17" w:rsidRPr="00C51498" w:rsidRDefault="002F6C17" w:rsidP="002F6C17">
      <w:pPr>
        <w:pStyle w:val="Heading4"/>
      </w:pPr>
      <w:r>
        <w:t xml:space="preserve">Lack of penalties makes union organizing </w:t>
      </w:r>
      <w:r>
        <w:rPr>
          <w:u w:val="single"/>
        </w:rPr>
        <w:t>impossible</w:t>
      </w:r>
      <w:r>
        <w:t xml:space="preserve">. </w:t>
      </w:r>
    </w:p>
    <w:p w14:paraId="19AA0389" w14:textId="77777777" w:rsidR="002F6C17" w:rsidRPr="00444A2A" w:rsidRDefault="002F6C17" w:rsidP="002F6C17">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2A5651DF" w14:textId="77777777" w:rsidR="002F6C17" w:rsidRPr="00A86ACF" w:rsidRDefault="002F6C17" w:rsidP="002F6C17">
      <w:pPr>
        <w:rPr>
          <w:sz w:val="16"/>
        </w:rPr>
      </w:pPr>
      <w:r w:rsidRPr="00A86ACF">
        <w:rPr>
          <w:rStyle w:val="StyleUnderline"/>
        </w:rPr>
        <w:t>Several weaknesses pervade federal labor law</w:t>
      </w:r>
      <w:r w:rsidRPr="00A86ACF">
        <w:rPr>
          <w:sz w:val="16"/>
        </w:rPr>
        <w:t xml:space="preserve">. 17 First, </w:t>
      </w:r>
      <w:r w:rsidRPr="00A86ACF">
        <w:rPr>
          <w:rStyle w:val="Emphasis"/>
          <w:highlight w:val="cyan"/>
        </w:rPr>
        <w:t>minimal penalties</w:t>
      </w:r>
      <w:r w:rsidRPr="00A86ACF">
        <w:rPr>
          <w:sz w:val="16"/>
          <w:highlight w:val="cyan"/>
        </w:rPr>
        <w:t xml:space="preserve"> </w:t>
      </w:r>
      <w:r w:rsidRPr="00A86ACF">
        <w:rPr>
          <w:rStyle w:val="StyleUnderline"/>
          <w:highlight w:val="cyan"/>
        </w:rPr>
        <w:t xml:space="preserve">and </w:t>
      </w:r>
      <w:r w:rsidRPr="00A86ACF">
        <w:rPr>
          <w:rStyle w:val="Emphasis"/>
          <w:highlight w:val="cyan"/>
        </w:rPr>
        <w:t>limited enforcement</w:t>
      </w:r>
      <w:r w:rsidRPr="00A86ACF">
        <w:rPr>
          <w:sz w:val="16"/>
        </w:rPr>
        <w:t xml:space="preserve"> </w:t>
      </w:r>
      <w:r w:rsidRPr="00A86ACF">
        <w:rPr>
          <w:rStyle w:val="StyleUnderline"/>
        </w:rPr>
        <w:t>mechanisms</w:t>
      </w:r>
      <w:r w:rsidRPr="00A86ACF">
        <w:rPr>
          <w:sz w:val="16"/>
        </w:rPr>
        <w:t xml:space="preserve">, </w:t>
      </w:r>
      <w:r w:rsidRPr="00A86ACF">
        <w:rPr>
          <w:rStyle w:val="StyleUnderline"/>
        </w:rPr>
        <w:t xml:space="preserve">along </w:t>
      </w:r>
      <w:r w:rsidRPr="00A86ACF">
        <w:rPr>
          <w:rStyle w:val="StyleUnderline"/>
          <w:highlight w:val="cyan"/>
        </w:rPr>
        <w:t xml:space="preserve">with </w:t>
      </w:r>
      <w:r w:rsidRPr="00A86ACF">
        <w:rPr>
          <w:rStyle w:val="Emphasis"/>
          <w:highlight w:val="cyan"/>
        </w:rPr>
        <w:t>strong protections</w:t>
      </w:r>
      <w:r w:rsidRPr="00A86ACF">
        <w:rPr>
          <w:sz w:val="16"/>
          <w:highlight w:val="cyan"/>
        </w:rPr>
        <w:t xml:space="preserve"> </w:t>
      </w:r>
      <w:r w:rsidRPr="00A86ACF">
        <w:rPr>
          <w:rStyle w:val="StyleUnderline"/>
          <w:highlight w:val="cyan"/>
        </w:rPr>
        <w:t>for employer</w:t>
      </w:r>
      <w:r w:rsidRPr="00A86ACF">
        <w:rPr>
          <w:rStyle w:val="StyleUnderline"/>
        </w:rPr>
        <w:t xml:space="preserve"> </w:t>
      </w:r>
      <w:r w:rsidRPr="00A86ACF">
        <w:rPr>
          <w:rStyle w:val="StyleUnderline"/>
          <w:highlight w:val="cyan"/>
        </w:rPr>
        <w:t>property</w:t>
      </w:r>
      <w:r w:rsidRPr="00A86ACF">
        <w:rPr>
          <w:sz w:val="16"/>
        </w:rPr>
        <w:t xml:space="preserve"> </w:t>
      </w:r>
      <w:r w:rsidRPr="00A86ACF">
        <w:rPr>
          <w:rStyle w:val="StyleUnderline"/>
        </w:rPr>
        <w:t>and managerial rights</w:t>
      </w:r>
      <w:r w:rsidRPr="00A86ACF">
        <w:rPr>
          <w:sz w:val="16"/>
        </w:rPr>
        <w:t xml:space="preserve">, </w:t>
      </w:r>
      <w:r w:rsidRPr="00A86ACF">
        <w:rPr>
          <w:rStyle w:val="StyleUnderline"/>
        </w:rPr>
        <w:t>make it</w:t>
      </w:r>
      <w:r w:rsidRPr="00A86ACF">
        <w:rPr>
          <w:sz w:val="16"/>
        </w:rPr>
        <w:t xml:space="preserve"> </w:t>
      </w:r>
      <w:r w:rsidRPr="00A86ACF">
        <w:rPr>
          <w:rStyle w:val="Emphasis"/>
          <w:highlight w:val="cyan"/>
        </w:rPr>
        <w:t>exceedingly difficult</w:t>
      </w:r>
      <w:r w:rsidRPr="00A86ACF">
        <w:rPr>
          <w:sz w:val="16"/>
          <w:highlight w:val="cyan"/>
        </w:rPr>
        <w:t xml:space="preserve"> </w:t>
      </w:r>
      <w:r w:rsidRPr="00A86ACF">
        <w:rPr>
          <w:rStyle w:val="StyleUnderline"/>
          <w:highlight w:val="cyan"/>
        </w:rPr>
        <w:t>for</w:t>
      </w:r>
      <w:r w:rsidRPr="00A86ACF">
        <w:rPr>
          <w:rStyle w:val="StyleUnderline"/>
        </w:rPr>
        <w:t xml:space="preserve"> workers to organize new </w:t>
      </w:r>
      <w:r w:rsidRPr="00A86ACF">
        <w:rPr>
          <w:rStyle w:val="StyleUnderline"/>
          <w:highlight w:val="cyan"/>
        </w:rPr>
        <w:t>unions</w:t>
      </w:r>
      <w:r w:rsidRPr="00A86ACF">
        <w:rPr>
          <w:sz w:val="16"/>
        </w:rPr>
        <w:t xml:space="preserve"> and reach first contracts with their employers.18 One study found that </w:t>
      </w:r>
      <w:r w:rsidRPr="00A86ACF">
        <w:rPr>
          <w:rStyle w:val="StyleUnderline"/>
        </w:rPr>
        <w:t>U.S. employers are charged with violating the law in over forty percent of union campaigns</w:t>
      </w:r>
      <w:r w:rsidRPr="00A86ACF">
        <w:rPr>
          <w:sz w:val="16"/>
        </w:rPr>
        <w:t xml:space="preserve">, 19 and </w:t>
      </w:r>
      <w:r w:rsidRPr="00A86ACF">
        <w:rPr>
          <w:rStyle w:val="Emphasis"/>
        </w:rPr>
        <w:t xml:space="preserve">nearly </w:t>
      </w:r>
      <w:r w:rsidRPr="00A86ACF">
        <w:rPr>
          <w:rStyle w:val="Emphasis"/>
          <w:highlight w:val="cyan"/>
        </w:rPr>
        <w:t>two-thirds</w:t>
      </w:r>
      <w:r w:rsidRPr="00A86ACF">
        <w:rPr>
          <w:sz w:val="16"/>
        </w:rPr>
        <w:t xml:space="preserve"> “</w:t>
      </w:r>
      <w:r w:rsidRPr="00A86ACF">
        <w:rPr>
          <w:rStyle w:val="StyleUnderline"/>
          <w:highlight w:val="cyan"/>
        </w:rPr>
        <w:t>of</w:t>
      </w:r>
      <w:r w:rsidRPr="00A86ACF">
        <w:rPr>
          <w:rStyle w:val="StyleUnderline"/>
        </w:rPr>
        <w:t xml:space="preserve"> all </w:t>
      </w:r>
      <w:r w:rsidRPr="00A86ACF">
        <w:rPr>
          <w:rStyle w:val="StyleUnderline"/>
          <w:highlight w:val="cyan"/>
        </w:rPr>
        <w:t>organized units had no</w:t>
      </w:r>
      <w:r w:rsidRPr="00A86ACF">
        <w:rPr>
          <w:rStyle w:val="StyleUnderline"/>
        </w:rPr>
        <w:t xml:space="preserve"> collective bargaining </w:t>
      </w:r>
      <w:r w:rsidRPr="00A86ACF">
        <w:rPr>
          <w:rStyle w:val="StyleUnderline"/>
          <w:highlight w:val="cyan"/>
        </w:rPr>
        <w:t>agreement</w:t>
      </w:r>
      <w:r w:rsidRPr="00A86ACF">
        <w:rPr>
          <w:rStyle w:val="StyleUnderline"/>
        </w:rPr>
        <w:t xml:space="preserve"> 1 year after certification</w:t>
      </w:r>
      <w:r w:rsidRPr="00A86ACF">
        <w:rPr>
          <w:sz w:val="16"/>
        </w:rPr>
        <w:t>.”20</w:t>
      </w:r>
    </w:p>
    <w:p w14:paraId="4C8FAD34" w14:textId="77777777" w:rsidR="002F6C17" w:rsidRPr="00A86ACF" w:rsidRDefault="002F6C17" w:rsidP="002F6C17">
      <w:pPr>
        <w:rPr>
          <w:sz w:val="16"/>
        </w:rPr>
      </w:pPr>
      <w:r w:rsidRPr="00A86ACF">
        <w:rPr>
          <w:sz w:val="16"/>
        </w:rPr>
        <w:t xml:space="preserve">Second, the primary mechanism workers have for achieving gains is collective action, but </w:t>
      </w:r>
      <w:r w:rsidRPr="00A86ACF">
        <w:rPr>
          <w:rStyle w:val="StyleUnderline"/>
          <w:highlight w:val="cyan"/>
        </w:rPr>
        <w:t>protections for</w:t>
      </w:r>
      <w:r w:rsidRPr="00A86ACF">
        <w:rPr>
          <w:sz w:val="16"/>
        </w:rPr>
        <w:t xml:space="preserve"> </w:t>
      </w:r>
      <w:r w:rsidRPr="00A86ACF">
        <w:rPr>
          <w:rStyle w:val="StyleUnderline"/>
        </w:rPr>
        <w:t xml:space="preserve">the right to </w:t>
      </w:r>
      <w:r w:rsidRPr="00A86ACF">
        <w:rPr>
          <w:rStyle w:val="StyleUnderline"/>
          <w:highlight w:val="cyan"/>
        </w:rPr>
        <w:t>strike</w:t>
      </w:r>
      <w:r w:rsidRPr="00A86ACF">
        <w:rPr>
          <w:rStyle w:val="StyleUnderline"/>
        </w:rPr>
        <w:t xml:space="preserve"> have been significantly </w:t>
      </w:r>
      <w:r w:rsidRPr="00A86ACF">
        <w:rPr>
          <w:rStyle w:val="Emphasis"/>
          <w:highlight w:val="cyan"/>
        </w:rPr>
        <w:t>whittled down</w:t>
      </w:r>
      <w:r w:rsidRPr="00A86ACF">
        <w:rPr>
          <w:rStyle w:val="StyleUnderline"/>
        </w:rPr>
        <w:t xml:space="preserve"> by both courts and Congress</w:t>
      </w:r>
      <w:r w:rsidRPr="00A86ACF">
        <w:rPr>
          <w:sz w:val="16"/>
        </w:rPr>
        <w:t xml:space="preserve"> since the 1930s.21 To take just one example, the </w:t>
      </w:r>
      <w:r w:rsidRPr="00A86ACF">
        <w:rPr>
          <w:rStyle w:val="StyleUnderline"/>
        </w:rPr>
        <w:t>law</w:t>
      </w:r>
      <w:r w:rsidRPr="00A86ACF">
        <w:rPr>
          <w:sz w:val="16"/>
        </w:rPr>
        <w:t xml:space="preserve"> </w:t>
      </w:r>
      <w:r w:rsidRPr="00A86ACF">
        <w:rPr>
          <w:sz w:val="16"/>
        </w:rPr>
        <w:lastRenderedPageBreak/>
        <w:t xml:space="preserve">purports to protect the right to strike but </w:t>
      </w:r>
      <w:r w:rsidRPr="00A86ACF">
        <w:rPr>
          <w:rStyle w:val="StyleUnderline"/>
        </w:rPr>
        <w:t>permits employers to</w:t>
      </w:r>
      <w:r w:rsidRPr="00A86ACF">
        <w:rPr>
          <w:sz w:val="16"/>
        </w:rPr>
        <w:t xml:space="preserve"> </w:t>
      </w:r>
      <w:r w:rsidRPr="00A86ACF">
        <w:rPr>
          <w:rStyle w:val="StyleUnderline"/>
        </w:rPr>
        <w:t>permanently replace workers who strike for economic reasons</w:t>
      </w:r>
      <w:r w:rsidRPr="00A86ACF">
        <w:rPr>
          <w:sz w:val="16"/>
        </w:rPr>
        <w:t>.22</w:t>
      </w:r>
    </w:p>
    <w:p w14:paraId="3EF491E3" w14:textId="77777777" w:rsidR="002F6C17" w:rsidRPr="00A86ACF" w:rsidRDefault="002F6C17" w:rsidP="002F6C17">
      <w:pPr>
        <w:rPr>
          <w:sz w:val="16"/>
        </w:rPr>
      </w:pPr>
      <w:r w:rsidRPr="00A86ACF">
        <w:rPr>
          <w:sz w:val="16"/>
        </w:rPr>
        <w:t xml:space="preserve">Third, the </w:t>
      </w:r>
      <w:r w:rsidRPr="00A86ACF">
        <w:rPr>
          <w:rStyle w:val="StyleUnderline"/>
        </w:rPr>
        <w:t>law</w:t>
      </w:r>
      <w:r w:rsidRPr="00A86ACF">
        <w:rPr>
          <w:sz w:val="16"/>
        </w:rPr>
        <w:t xml:space="preserve"> </w:t>
      </w:r>
      <w:r w:rsidRPr="00A86ACF">
        <w:rPr>
          <w:rStyle w:val="Emphasis"/>
          <w:highlight w:val="cyan"/>
        </w:rPr>
        <w:t>excludes</w:t>
      </w:r>
      <w:r w:rsidRPr="00A86ACF">
        <w:rPr>
          <w:rStyle w:val="StyleUnderline"/>
        </w:rPr>
        <w:t xml:space="preserve"> too many </w:t>
      </w:r>
      <w:r w:rsidRPr="00A86ACF">
        <w:rPr>
          <w:rStyle w:val="Emphasis"/>
          <w:highlight w:val="cyan"/>
        </w:rPr>
        <w:t>workers</w:t>
      </w:r>
      <w:r w:rsidRPr="00A86ACF">
        <w:rPr>
          <w:sz w:val="16"/>
          <w:highlight w:val="cyan"/>
        </w:rPr>
        <w:t xml:space="preserve"> </w:t>
      </w:r>
      <w:r w:rsidRPr="00A86ACF">
        <w:rPr>
          <w:rStyle w:val="StyleUnderline"/>
          <w:highlight w:val="cyan"/>
        </w:rPr>
        <w:t>from</w:t>
      </w:r>
      <w:r w:rsidRPr="00A86ACF">
        <w:rPr>
          <w:sz w:val="16"/>
        </w:rPr>
        <w:t xml:space="preserve"> its </w:t>
      </w:r>
      <w:r w:rsidRPr="00A86ACF">
        <w:rPr>
          <w:rStyle w:val="StyleUnderline"/>
          <w:highlight w:val="cyan"/>
        </w:rPr>
        <w:t>protections</w:t>
      </w:r>
      <w:r w:rsidRPr="00A86ACF">
        <w:rPr>
          <w:sz w:val="16"/>
        </w:rPr>
        <w:t xml:space="preserve">, </w:t>
      </w:r>
      <w:r w:rsidRPr="00A86ACF">
        <w:rPr>
          <w:rStyle w:val="StyleUnderline"/>
        </w:rPr>
        <w:t>including</w:t>
      </w:r>
      <w:r w:rsidRPr="00A86ACF">
        <w:rPr>
          <w:sz w:val="16"/>
        </w:rPr>
        <w:t xml:space="preserve"> </w:t>
      </w:r>
      <w:r w:rsidRPr="00A86ACF">
        <w:rPr>
          <w:rStyle w:val="StyleUnderline"/>
        </w:rPr>
        <w:t>independent contractors, agricultural workers, and domestic workers</w:t>
      </w:r>
      <w:r w:rsidRPr="00A86ACF">
        <w:rPr>
          <w:sz w:val="16"/>
        </w:rPr>
        <w:t xml:space="preserve">—exclusions that are, in part, a legacy of institutionalized racism.23 These </w:t>
      </w:r>
      <w:r w:rsidRPr="00A86ACF">
        <w:rPr>
          <w:rStyle w:val="StyleUnderline"/>
        </w:rPr>
        <w:t>exclusions</w:t>
      </w:r>
      <w:r w:rsidRPr="00A86ACF">
        <w:rPr>
          <w:sz w:val="16"/>
        </w:rPr>
        <w:t xml:space="preserve"> have </w:t>
      </w:r>
      <w:r w:rsidRPr="00A86ACF">
        <w:rPr>
          <w:rStyle w:val="StyleUnderline"/>
          <w:highlight w:val="cyan"/>
        </w:rPr>
        <w:t>become</w:t>
      </w:r>
      <w:r w:rsidRPr="00A86ACF">
        <w:rPr>
          <w:sz w:val="16"/>
        </w:rPr>
        <w:t xml:space="preserve"> </w:t>
      </w:r>
      <w:r w:rsidRPr="00A86ACF">
        <w:rPr>
          <w:rStyle w:val="StyleUnderline"/>
        </w:rPr>
        <w:t>more</w:t>
      </w:r>
      <w:r w:rsidRPr="00A86ACF">
        <w:rPr>
          <w:sz w:val="16"/>
        </w:rPr>
        <w:t xml:space="preserve"> capacious and </w:t>
      </w:r>
      <w:r w:rsidRPr="00A86ACF">
        <w:rPr>
          <w:rStyle w:val="Emphasis"/>
          <w:highlight w:val="cyan"/>
        </w:rPr>
        <w:t>detrimental</w:t>
      </w:r>
      <w:r w:rsidRPr="00A86ACF">
        <w:rPr>
          <w:sz w:val="16"/>
          <w:highlight w:val="cyan"/>
        </w:rPr>
        <w:t xml:space="preserve"> </w:t>
      </w:r>
      <w:r w:rsidRPr="00A86ACF">
        <w:rPr>
          <w:rStyle w:val="StyleUnderline"/>
          <w:highlight w:val="cyan"/>
        </w:rPr>
        <w:t>as</w:t>
      </w:r>
      <w:r w:rsidRPr="00A86ACF">
        <w:rPr>
          <w:sz w:val="16"/>
        </w:rPr>
        <w:t xml:space="preserve"> more </w:t>
      </w:r>
      <w:r w:rsidRPr="00A86ACF">
        <w:rPr>
          <w:rStyle w:val="StyleUnderline"/>
          <w:highlight w:val="cyan"/>
        </w:rPr>
        <w:t>firms</w:t>
      </w:r>
      <w:r w:rsidRPr="00A86ACF">
        <w:rPr>
          <w:sz w:val="16"/>
          <w:highlight w:val="cyan"/>
        </w:rPr>
        <w:t xml:space="preserve"> </w:t>
      </w:r>
      <w:r w:rsidRPr="00A86ACF">
        <w:rPr>
          <w:rStyle w:val="StyleUnderline"/>
          <w:highlight w:val="cyan"/>
        </w:rPr>
        <w:t>rely on</w:t>
      </w:r>
      <w:r w:rsidRPr="00A86ACF">
        <w:rPr>
          <w:rStyle w:val="StyleUnderline"/>
        </w:rPr>
        <w:t xml:space="preserve"> workers they classify as </w:t>
      </w:r>
      <w:r w:rsidRPr="00A86ACF">
        <w:rPr>
          <w:rStyle w:val="StyleUnderline"/>
          <w:highlight w:val="cyan"/>
        </w:rPr>
        <w:t>independent contractors</w:t>
      </w:r>
      <w:r w:rsidRPr="00A86ACF">
        <w:rPr>
          <w:rStyle w:val="StyleUnderline"/>
        </w:rPr>
        <w:t>.</w:t>
      </w:r>
      <w:r w:rsidRPr="00A86ACF">
        <w:rPr>
          <w:sz w:val="16"/>
        </w:rPr>
        <w:t xml:space="preserve">24 Public sector workers too are excluded, </w:t>
      </w:r>
      <w:r w:rsidRPr="00A86ACF">
        <w:rPr>
          <w:rStyle w:val="StyleUnderline"/>
          <w:highlight w:val="cyan"/>
        </w:rPr>
        <w:t>resulting in</w:t>
      </w:r>
      <w:r w:rsidRPr="00A86ACF">
        <w:rPr>
          <w:rStyle w:val="StyleUnderline"/>
        </w:rPr>
        <w:t xml:space="preserve"> </w:t>
      </w:r>
      <w:r w:rsidRPr="00A86ACF">
        <w:rPr>
          <w:sz w:val="16"/>
        </w:rPr>
        <w:t xml:space="preserve">a </w:t>
      </w:r>
      <w:r w:rsidRPr="00A86ACF">
        <w:rPr>
          <w:rStyle w:val="Emphasis"/>
          <w:highlight w:val="cyan"/>
        </w:rPr>
        <w:t>patchwork</w:t>
      </w:r>
      <w:r w:rsidRPr="00A86ACF">
        <w:rPr>
          <w:sz w:val="16"/>
        </w:rPr>
        <w:t xml:space="preserve"> </w:t>
      </w:r>
      <w:r w:rsidRPr="00A86ACF">
        <w:rPr>
          <w:rStyle w:val="StyleUnderline"/>
        </w:rPr>
        <w:t xml:space="preserve">of </w:t>
      </w:r>
      <w:r w:rsidRPr="00A86ACF">
        <w:rPr>
          <w:rStyle w:val="StyleUnderline"/>
          <w:highlight w:val="cyan"/>
        </w:rPr>
        <w:t>coverage</w:t>
      </w:r>
      <w:r w:rsidRPr="00A86ACF">
        <w:rPr>
          <w:sz w:val="16"/>
        </w:rPr>
        <w:t xml:space="preserve"> for government workers around the country.25</w:t>
      </w:r>
    </w:p>
    <w:p w14:paraId="478D7DD1" w14:textId="77777777" w:rsidR="002F6C17" w:rsidRDefault="002F6C17" w:rsidP="002F6C17">
      <w:pPr>
        <w:rPr>
          <w:sz w:val="16"/>
        </w:rPr>
      </w:pPr>
      <w:r w:rsidRPr="00A86ACF">
        <w:rPr>
          <w:sz w:val="16"/>
        </w:rPr>
        <w:t xml:space="preserve">Finally, the </w:t>
      </w:r>
      <w:r w:rsidRPr="00A86ACF">
        <w:rPr>
          <w:rStyle w:val="StyleUnderline"/>
          <w:highlight w:val="cyan"/>
        </w:rPr>
        <w:t>NLRA’s</w:t>
      </w:r>
      <w:r w:rsidRPr="00A86ACF">
        <w:rPr>
          <w:rStyle w:val="StyleUnderline"/>
        </w:rPr>
        <w:t xml:space="preserve"> orientation around </w:t>
      </w:r>
      <w:r w:rsidRPr="00A86ACF">
        <w:rPr>
          <w:rStyle w:val="Emphasis"/>
          <w:highlight w:val="cyan"/>
        </w:rPr>
        <w:t>worksite-by-worksite bargaining fails</w:t>
      </w:r>
      <w:r w:rsidRPr="00A86ACF">
        <w:rPr>
          <w:rStyle w:val="Emphasis"/>
        </w:rPr>
        <w:t xml:space="preserve"> </w:t>
      </w:r>
      <w:r w:rsidRPr="00A86ACF">
        <w:rPr>
          <w:rStyle w:val="StyleUnderline"/>
          <w:highlight w:val="cyan"/>
        </w:rPr>
        <w:t>to</w:t>
      </w:r>
      <w:r w:rsidRPr="00A86ACF">
        <w:rPr>
          <w:sz w:val="16"/>
          <w:highlight w:val="cyan"/>
        </w:rPr>
        <w:t xml:space="preserve"> </w:t>
      </w:r>
      <w:r w:rsidRPr="00A86ACF">
        <w:rPr>
          <w:rStyle w:val="StyleUnderline"/>
          <w:highlight w:val="cyan"/>
        </w:rPr>
        <w:t>give workers</w:t>
      </w:r>
      <w:r w:rsidRPr="00A86ACF">
        <w:rPr>
          <w:rStyle w:val="StyleUnderline"/>
        </w:rPr>
        <w:t xml:space="preserve"> sufficient </w:t>
      </w:r>
      <w:r w:rsidRPr="00A86ACF">
        <w:rPr>
          <w:rStyle w:val="StyleUnderline"/>
          <w:highlight w:val="cyan"/>
        </w:rPr>
        <w:t>power</w:t>
      </w:r>
      <w:r w:rsidRPr="00A86ACF">
        <w:rPr>
          <w:rStyle w:val="StyleUnderline"/>
        </w:rPr>
        <w:t xml:space="preserve"> to set wages</w:t>
      </w:r>
      <w:r w:rsidRPr="00A86ACF">
        <w:rPr>
          <w:sz w:val="16"/>
        </w:rPr>
        <w:t xml:space="preserve"> </w:t>
      </w:r>
      <w:r w:rsidRPr="00A86ACF">
        <w:rPr>
          <w:rStyle w:val="StyleUnderline"/>
        </w:rPr>
        <w:t>and working conditions</w:t>
      </w:r>
      <w:r w:rsidRPr="00A86ACF">
        <w:rPr>
          <w:sz w:val="16"/>
        </w:rPr>
        <w:t xml:space="preserve"> </w:t>
      </w:r>
      <w:r w:rsidRPr="00A86ACF">
        <w:rPr>
          <w:rStyle w:val="Emphasis"/>
          <w:highlight w:val="cyan"/>
        </w:rPr>
        <w:t>throughout</w:t>
      </w:r>
      <w:r w:rsidRPr="00A86ACF">
        <w:rPr>
          <w:rStyle w:val="Emphasis"/>
        </w:rPr>
        <w:t xml:space="preserve"> their </w:t>
      </w:r>
      <w:r w:rsidRPr="00A86ACF">
        <w:rPr>
          <w:rStyle w:val="Emphasis"/>
          <w:highlight w:val="cyan"/>
        </w:rPr>
        <w:t>sector</w:t>
      </w:r>
      <w:r w:rsidRPr="00A86ACF">
        <w:rPr>
          <w:sz w:val="16"/>
        </w:rPr>
        <w:t xml:space="preserve"> </w:t>
      </w:r>
      <w:r w:rsidRPr="00A86ACF">
        <w:rPr>
          <w:rStyle w:val="StyleUnderline"/>
        </w:rPr>
        <w:t>even when they</w:t>
      </w:r>
      <w:r w:rsidRPr="00A86ACF">
        <w:rPr>
          <w:sz w:val="16"/>
        </w:rPr>
        <w:t xml:space="preserve"> do </w:t>
      </w:r>
      <w:r w:rsidRPr="00A86ACF">
        <w:rPr>
          <w:rStyle w:val="StyleUnderline"/>
        </w:rPr>
        <w:t>successfully</w:t>
      </w:r>
      <w:r w:rsidRPr="00A86ACF">
        <w:rPr>
          <w:sz w:val="16"/>
        </w:rPr>
        <w:t xml:space="preserve"> </w:t>
      </w:r>
      <w:r w:rsidRPr="00A86ACF">
        <w:rPr>
          <w:rStyle w:val="StyleUnderline"/>
        </w:rPr>
        <w:t>organize</w:t>
      </w:r>
      <w:r w:rsidRPr="00A86ACF">
        <w:rPr>
          <w:sz w:val="16"/>
        </w:rPr>
        <w:t xml:space="preserve"> at a given workplace.26 This </w:t>
      </w:r>
      <w:r w:rsidRPr="00A86ACF">
        <w:rPr>
          <w:rStyle w:val="StyleUnderline"/>
          <w:highlight w:val="cyan"/>
        </w:rPr>
        <w:t>problem</w:t>
      </w:r>
      <w:r w:rsidRPr="00A86ACF">
        <w:rPr>
          <w:sz w:val="16"/>
        </w:rPr>
        <w:t xml:space="preserve">, too, has </w:t>
      </w:r>
      <w:r w:rsidRPr="00A86ACF">
        <w:rPr>
          <w:rStyle w:val="StyleUnderline"/>
        </w:rPr>
        <w:t>become</w:t>
      </w:r>
      <w:r w:rsidRPr="00A86ACF">
        <w:rPr>
          <w:sz w:val="16"/>
        </w:rPr>
        <w:t xml:space="preserve"> </w:t>
      </w:r>
      <w:r w:rsidRPr="00A86ACF">
        <w:rPr>
          <w:rStyle w:val="StyleUnderline"/>
        </w:rPr>
        <w:t xml:space="preserve">more </w:t>
      </w:r>
      <w:r w:rsidRPr="00A86ACF">
        <w:rPr>
          <w:rStyle w:val="StyleUnderline"/>
          <w:highlight w:val="cyan"/>
        </w:rPr>
        <w:t>acute with</w:t>
      </w:r>
      <w:r w:rsidRPr="00A86ACF">
        <w:rPr>
          <w:sz w:val="16"/>
        </w:rPr>
        <w:t xml:space="preserve"> the rise of the “</w:t>
      </w:r>
      <w:r w:rsidRPr="00A86ACF">
        <w:rPr>
          <w:rStyle w:val="Emphasis"/>
          <w:highlight w:val="cyan"/>
        </w:rPr>
        <w:t>fissured workplace</w:t>
      </w:r>
      <w:r w:rsidRPr="00A86ACF">
        <w:rPr>
          <w:sz w:val="16"/>
        </w:rPr>
        <w:t xml:space="preserve">,” with </w:t>
      </w:r>
      <w:r w:rsidRPr="00A86ACF">
        <w:rPr>
          <w:rStyle w:val="StyleUnderline"/>
        </w:rPr>
        <w:t>more corporations relying on outsourcing</w:t>
      </w:r>
      <w:r w:rsidRPr="00A86ACF">
        <w:rPr>
          <w:sz w:val="16"/>
        </w:rPr>
        <w:t xml:space="preserve">, franchising, </w:t>
      </w:r>
      <w:r w:rsidRPr="00A86ACF">
        <w:rPr>
          <w:rStyle w:val="StyleUnderline"/>
        </w:rPr>
        <w:t>temporary labor</w:t>
      </w:r>
      <w:r w:rsidRPr="00A86ACF">
        <w:rPr>
          <w:sz w:val="16"/>
        </w:rPr>
        <w:t xml:space="preserve">, </w:t>
      </w:r>
      <w:r w:rsidRPr="00A86ACF">
        <w:rPr>
          <w:rStyle w:val="StyleUnderline"/>
        </w:rPr>
        <w:t>and</w:t>
      </w:r>
      <w:r w:rsidRPr="00A86ACF">
        <w:rPr>
          <w:sz w:val="16"/>
        </w:rPr>
        <w:t xml:space="preserve"> other </w:t>
      </w:r>
      <w:r w:rsidRPr="00A86ACF">
        <w:rPr>
          <w:rStyle w:val="StyleUnderline"/>
        </w:rPr>
        <w:t>precarious work arrangements.</w:t>
      </w:r>
      <w:r w:rsidRPr="00A86ACF">
        <w:rPr>
          <w:sz w:val="16"/>
        </w:rPr>
        <w:t xml:space="preserve"> 27 </w:t>
      </w:r>
      <w:r w:rsidRPr="00A86ACF">
        <w:rPr>
          <w:rStyle w:val="StyleUnderline"/>
          <w:highlight w:val="cyan"/>
        </w:rPr>
        <w:t>Workers at one</w:t>
      </w:r>
      <w:r w:rsidRPr="00A86ACF">
        <w:rPr>
          <w:rStyle w:val="StyleUnderline"/>
        </w:rPr>
        <w:t xml:space="preserve"> McDonald’s </w:t>
      </w:r>
      <w:r w:rsidRPr="00A86ACF">
        <w:rPr>
          <w:rStyle w:val="StyleUnderline"/>
          <w:highlight w:val="cyan"/>
        </w:rPr>
        <w:t>franchise</w:t>
      </w:r>
      <w:r w:rsidRPr="00A86ACF">
        <w:rPr>
          <w:rStyle w:val="StyleUnderline"/>
        </w:rPr>
        <w:t xml:space="preserve"> who win a union election</w:t>
      </w:r>
      <w:r w:rsidRPr="00A86ACF">
        <w:rPr>
          <w:sz w:val="16"/>
        </w:rPr>
        <w:t xml:space="preserve">, for example, </w:t>
      </w:r>
      <w:r w:rsidRPr="00A86ACF">
        <w:rPr>
          <w:rStyle w:val="StyleUnderline"/>
        </w:rPr>
        <w:t xml:space="preserve">are only entitled to bargain with </w:t>
      </w:r>
      <w:r w:rsidRPr="00A86ACF">
        <w:rPr>
          <w:rStyle w:val="Emphasis"/>
        </w:rPr>
        <w:t>their franchise owner</w:t>
      </w:r>
      <w:r w:rsidRPr="00A86ACF">
        <w:rPr>
          <w:sz w:val="16"/>
        </w:rPr>
        <w:t xml:space="preserve">; </w:t>
      </w:r>
      <w:r w:rsidRPr="00A86ACF">
        <w:rPr>
          <w:rStyle w:val="StyleUnderline"/>
        </w:rPr>
        <w:t xml:space="preserve">they </w:t>
      </w:r>
      <w:r w:rsidRPr="00A86ACF">
        <w:rPr>
          <w:rStyle w:val="StyleUnderline"/>
          <w:highlight w:val="cyan"/>
        </w:rPr>
        <w:t xml:space="preserve">have </w:t>
      </w:r>
      <w:r w:rsidRPr="00A86ACF">
        <w:rPr>
          <w:rStyle w:val="Emphasis"/>
          <w:highlight w:val="cyan"/>
        </w:rPr>
        <w:t>little bargaining power</w:t>
      </w:r>
      <w:r w:rsidRPr="00A86ACF">
        <w:rPr>
          <w:sz w:val="16"/>
        </w:rPr>
        <w:t xml:space="preserve"> </w:t>
      </w:r>
      <w:r w:rsidRPr="00A86ACF">
        <w:rPr>
          <w:rStyle w:val="StyleUnderline"/>
        </w:rPr>
        <w:t>vis-à-vis the multinational corporation</w:t>
      </w:r>
      <w:r w:rsidRPr="00A86ACF">
        <w:rPr>
          <w:sz w:val="16"/>
        </w:rPr>
        <w:t xml:space="preserve"> </w:t>
      </w:r>
      <w:r w:rsidRPr="00A86ACF">
        <w:rPr>
          <w:rStyle w:val="StyleUnderline"/>
        </w:rPr>
        <w:t>that controls</w:t>
      </w:r>
      <w:r w:rsidRPr="00A86ACF">
        <w:rPr>
          <w:sz w:val="16"/>
        </w:rPr>
        <w:t xml:space="preserve"> more than ten thousand </w:t>
      </w:r>
      <w:r w:rsidRPr="00A86ACF">
        <w:rPr>
          <w:rStyle w:val="StyleUnderline"/>
        </w:rPr>
        <w:t>franchise</w:t>
      </w:r>
      <w:r w:rsidRPr="00A86ACF">
        <w:rPr>
          <w:sz w:val="16"/>
        </w:rPr>
        <w:t xml:space="preserve"> </w:t>
      </w:r>
      <w:r w:rsidRPr="00A86ACF">
        <w:rPr>
          <w:rStyle w:val="StyleUnderline"/>
        </w:rPr>
        <w:t>and corporate stores</w:t>
      </w:r>
      <w:r w:rsidRPr="00A86ACF">
        <w:rPr>
          <w:sz w:val="16"/>
        </w:rPr>
        <w:t>.28</w:t>
      </w:r>
    </w:p>
    <w:p w14:paraId="1A20984A" w14:textId="77777777" w:rsidR="002F6C17" w:rsidRDefault="002F6C17" w:rsidP="002F6C17">
      <w:pPr>
        <w:pStyle w:val="Heading4"/>
      </w:pPr>
      <w:r>
        <w:t xml:space="preserve">90% of NLRB collective bargaining agreements </w:t>
      </w:r>
      <w:r>
        <w:rPr>
          <w:u w:val="single"/>
        </w:rPr>
        <w:t>fail</w:t>
      </w:r>
      <w:r>
        <w:t xml:space="preserve"> because </w:t>
      </w:r>
      <w:r>
        <w:rPr>
          <w:u w:val="single"/>
        </w:rPr>
        <w:t>legal delays</w:t>
      </w:r>
      <w:r>
        <w:t xml:space="preserve">, </w:t>
      </w:r>
      <w:r>
        <w:rPr>
          <w:u w:val="single"/>
        </w:rPr>
        <w:t>haggling</w:t>
      </w:r>
      <w:r>
        <w:t xml:space="preserve"> over </w:t>
      </w:r>
      <w:r>
        <w:rPr>
          <w:u w:val="single"/>
        </w:rPr>
        <w:t>minute details</w:t>
      </w:r>
      <w:r>
        <w:t xml:space="preserve">, and </w:t>
      </w:r>
      <w:r>
        <w:rPr>
          <w:u w:val="single"/>
        </w:rPr>
        <w:t>administrative delays</w:t>
      </w:r>
      <w:r>
        <w:t xml:space="preserve"> kneecap workers.</w:t>
      </w:r>
    </w:p>
    <w:p w14:paraId="6F7F0ECB" w14:textId="77777777" w:rsidR="002F6C17" w:rsidRPr="00BF1AB5" w:rsidRDefault="002F6C17" w:rsidP="002F6C17">
      <w:r w:rsidRPr="00BF1AB5">
        <w:rPr>
          <w:rStyle w:val="Style13ptBold"/>
        </w:rPr>
        <w:t>Barudi 24</w:t>
      </w:r>
      <w:r w:rsidRPr="00BF1AB5">
        <w:t>, [J.D. 2024, New York University School of Law. B.A. 2021, University of California, Los Angeles, AN ASSUMED TRADITION: HOW THE 3-2 BALANCE OF THE NLRB IS MORE THAN THE SUM OF ITS APPOINTMENTS AND AN ARGUMENT FOR ITS CONTINUATION, https://nyujlpp.org/wp-content/uploads/2024/07/JLPP-26-3-Barudi.pdf</w:t>
      </w:r>
      <w:r>
        <w:t>]</w:t>
      </w:r>
    </w:p>
    <w:p w14:paraId="78677F9F" w14:textId="77777777" w:rsidR="002F6C17" w:rsidRPr="00BF1AB5" w:rsidRDefault="002F6C17" w:rsidP="002F6C17">
      <w:pPr>
        <w:rPr>
          <w:sz w:val="16"/>
        </w:rPr>
      </w:pPr>
      <w:r w:rsidRPr="00BF1AB5">
        <w:rPr>
          <w:sz w:val="16"/>
        </w:rPr>
        <w:t xml:space="preserve">These movements face challenges. First, it is “too early to tell” if the surge will continue “if the economy weakens or employer resistance continues[.]”238 Additionally, a successful organizing drive and election is only the first step—the </w:t>
      </w:r>
      <w:r w:rsidRPr="004B1950">
        <w:rPr>
          <w:rStyle w:val="StyleUnderline"/>
        </w:rPr>
        <w:t>newly unionized workforce</w:t>
      </w:r>
      <w:r w:rsidRPr="00BF1AB5">
        <w:rPr>
          <w:sz w:val="16"/>
        </w:rPr>
        <w:t xml:space="preserve"> and its employer </w:t>
      </w:r>
      <w:r w:rsidRPr="004B1950">
        <w:rPr>
          <w:rStyle w:val="StyleUnderline"/>
        </w:rPr>
        <w:t>must actually negotiate and reach</w:t>
      </w:r>
      <w:r w:rsidRPr="00BF1AB5">
        <w:rPr>
          <w:sz w:val="16"/>
        </w:rPr>
        <w:t xml:space="preserve"> an </w:t>
      </w:r>
      <w:r w:rsidRPr="004B1950">
        <w:rPr>
          <w:rStyle w:val="StyleUnderline"/>
        </w:rPr>
        <w:t>agreement</w:t>
      </w:r>
      <w:r w:rsidRPr="00BF1AB5">
        <w:rPr>
          <w:sz w:val="16"/>
        </w:rPr>
        <w:t xml:space="preserve"> in order </w:t>
      </w:r>
      <w:r w:rsidRPr="004B1950">
        <w:rPr>
          <w:rStyle w:val="StyleUnderline"/>
        </w:rPr>
        <w:t>for employees to</w:t>
      </w:r>
      <w:r w:rsidRPr="00BF1AB5">
        <w:rPr>
          <w:sz w:val="16"/>
        </w:rPr>
        <w:t xml:space="preserve"> actually </w:t>
      </w:r>
      <w:r w:rsidRPr="004B1950">
        <w:rPr>
          <w:rStyle w:val="StyleUnderline"/>
        </w:rPr>
        <w:t>feel</w:t>
      </w:r>
      <w:r w:rsidRPr="00BF1AB5">
        <w:rPr>
          <w:sz w:val="16"/>
        </w:rPr>
        <w:t xml:space="preserve"> the </w:t>
      </w:r>
      <w:r w:rsidRPr="004B1950">
        <w:rPr>
          <w:rStyle w:val="StyleUnderline"/>
        </w:rPr>
        <w:t>benefits</w:t>
      </w:r>
      <w:r w:rsidRPr="00BF1AB5">
        <w:rPr>
          <w:sz w:val="16"/>
        </w:rPr>
        <w:t xml:space="preserve"> of the union.239 This faces a disappointing reality:</w:t>
      </w:r>
    </w:p>
    <w:p w14:paraId="3597FCF6" w14:textId="77777777" w:rsidR="002F6C17" w:rsidRPr="00BF1AB5" w:rsidRDefault="002F6C17" w:rsidP="002F6C17">
      <w:pPr>
        <w:ind w:left="720"/>
        <w:rPr>
          <w:sz w:val="16"/>
        </w:rPr>
      </w:pPr>
      <w:r w:rsidRPr="004B1950">
        <w:rPr>
          <w:rStyle w:val="StyleUnderline"/>
          <w:highlight w:val="cyan"/>
        </w:rPr>
        <w:t xml:space="preserve">Unions that use the NLRB </w:t>
      </w:r>
      <w:r w:rsidRPr="004B1950">
        <w:rPr>
          <w:rStyle w:val="StyleUnderline"/>
        </w:rPr>
        <w:t>election process</w:t>
      </w:r>
      <w:r w:rsidRPr="00BF1AB5">
        <w:rPr>
          <w:sz w:val="16"/>
        </w:rPr>
        <w:t xml:space="preserve"> as the means </w:t>
      </w:r>
      <w:r w:rsidRPr="004B1950">
        <w:rPr>
          <w:rStyle w:val="StyleUnderline"/>
        </w:rPr>
        <w:t>for organizing</w:t>
      </w:r>
      <w:r w:rsidRPr="004B1950">
        <w:rPr>
          <w:rStyle w:val="StyleUnderline"/>
          <w:highlight w:val="cyan"/>
        </w:rPr>
        <w:t xml:space="preserve"> are successful</w:t>
      </w:r>
      <w:r w:rsidRPr="00BF1AB5">
        <w:rPr>
          <w:sz w:val="16"/>
          <w:highlight w:val="cyan"/>
        </w:rPr>
        <w:t xml:space="preserve"> </w:t>
      </w:r>
      <w:r w:rsidRPr="00BF1AB5">
        <w:rPr>
          <w:sz w:val="16"/>
        </w:rPr>
        <w:t xml:space="preserve">in </w:t>
      </w:r>
      <w:r w:rsidRPr="004B1950">
        <w:rPr>
          <w:rStyle w:val="StyleUnderline"/>
          <w:highlight w:val="cyan"/>
        </w:rPr>
        <w:t>achieving</w:t>
      </w:r>
      <w:r w:rsidRPr="00BF1AB5">
        <w:rPr>
          <w:sz w:val="16"/>
          <w:highlight w:val="cyan"/>
        </w:rPr>
        <w:t xml:space="preserve"> </w:t>
      </w:r>
      <w:r w:rsidRPr="00BF1AB5">
        <w:rPr>
          <w:sz w:val="16"/>
        </w:rPr>
        <w:t xml:space="preserve">a </w:t>
      </w:r>
      <w:r w:rsidRPr="004B1950">
        <w:rPr>
          <w:rStyle w:val="StyleUnderline"/>
          <w:highlight w:val="cyan"/>
        </w:rPr>
        <w:t xml:space="preserve">collective bargaining agreement </w:t>
      </w:r>
      <w:r w:rsidRPr="004B1950">
        <w:rPr>
          <w:rStyle w:val="StyleUnderline"/>
        </w:rPr>
        <w:t xml:space="preserve">in </w:t>
      </w:r>
      <w:r w:rsidRPr="004B1950">
        <w:rPr>
          <w:rStyle w:val="Emphasis"/>
          <w:highlight w:val="cyan"/>
        </w:rPr>
        <w:t xml:space="preserve">less than 10% </w:t>
      </w:r>
      <w:r w:rsidRPr="004B1950">
        <w:rPr>
          <w:rStyle w:val="Emphasis"/>
        </w:rPr>
        <w:t>of cases</w:t>
      </w:r>
      <w:r w:rsidRPr="004B1950">
        <w:rPr>
          <w:rStyle w:val="StyleUnderline"/>
        </w:rPr>
        <w:t xml:space="preserve"> </w:t>
      </w:r>
      <w:r w:rsidRPr="004B1950">
        <w:rPr>
          <w:rStyle w:val="StyleUnderline"/>
          <w:highlight w:val="cyan"/>
        </w:rPr>
        <w:t xml:space="preserve">where </w:t>
      </w:r>
      <w:r w:rsidRPr="004B1950">
        <w:rPr>
          <w:rStyle w:val="StyleUnderline"/>
        </w:rPr>
        <w:t xml:space="preserve">the </w:t>
      </w:r>
      <w:r w:rsidRPr="004B1950">
        <w:rPr>
          <w:rStyle w:val="StyleUnderline"/>
          <w:highlight w:val="cyan"/>
        </w:rPr>
        <w:t xml:space="preserve">employer resists </w:t>
      </w:r>
      <w:r w:rsidRPr="004B1950">
        <w:rPr>
          <w:rStyle w:val="StyleUnderline"/>
        </w:rPr>
        <w:t>the organizing effort to the point that an unfair labor practice charge is filed.</w:t>
      </w:r>
      <w:r w:rsidRPr="00BF1AB5">
        <w:rPr>
          <w:sz w:val="16"/>
        </w:rPr>
        <w:t xml:space="preserve">240 </w:t>
      </w:r>
    </w:p>
    <w:p w14:paraId="22D02922" w14:textId="77777777" w:rsidR="002F6C17" w:rsidRPr="00BF1AB5" w:rsidRDefault="002F6C17" w:rsidP="002F6C17">
      <w:pPr>
        <w:rPr>
          <w:sz w:val="16"/>
        </w:rPr>
      </w:pPr>
      <w:r w:rsidRPr="004B1950">
        <w:rPr>
          <w:rStyle w:val="StyleUnderline"/>
          <w:highlight w:val="cyan"/>
        </w:rPr>
        <w:t xml:space="preserve">Unions have </w:t>
      </w:r>
      <w:r w:rsidRPr="004B1950">
        <w:rPr>
          <w:rStyle w:val="StyleUnderline"/>
        </w:rPr>
        <w:t xml:space="preserve">such a </w:t>
      </w:r>
      <w:r w:rsidRPr="004B1950">
        <w:rPr>
          <w:rStyle w:val="Emphasis"/>
          <w:highlight w:val="cyan"/>
        </w:rPr>
        <w:t>low success rate</w:t>
      </w:r>
      <w:r w:rsidRPr="004B1950">
        <w:rPr>
          <w:rStyle w:val="StyleUnderline"/>
          <w:highlight w:val="cyan"/>
        </w:rPr>
        <w:t xml:space="preserve"> because</w:t>
      </w:r>
      <w:r w:rsidRPr="00BF1AB5">
        <w:rPr>
          <w:sz w:val="16"/>
          <w:highlight w:val="cyan"/>
        </w:rPr>
        <w:t xml:space="preserve"> </w:t>
      </w:r>
      <w:r w:rsidRPr="004B1950">
        <w:rPr>
          <w:rStyle w:val="StyleUnderline"/>
          <w:highlight w:val="cyan"/>
        </w:rPr>
        <w:t>of</w:t>
      </w:r>
      <w:r w:rsidRPr="00BF1AB5">
        <w:rPr>
          <w:sz w:val="16"/>
        </w:rPr>
        <w:t xml:space="preserve">, among other issues, </w:t>
      </w:r>
      <w:r w:rsidRPr="004B1950">
        <w:rPr>
          <w:rStyle w:val="StyleUnderline"/>
          <w:highlight w:val="cyan"/>
        </w:rPr>
        <w:t xml:space="preserve">employers’ ability to </w:t>
      </w:r>
      <w:r w:rsidRPr="004B1950">
        <w:rPr>
          <w:rStyle w:val="Emphasis"/>
          <w:highlight w:val="cyan"/>
        </w:rPr>
        <w:t>delay bargaining</w:t>
      </w:r>
      <w:r w:rsidRPr="004B1950">
        <w:rPr>
          <w:rStyle w:val="StyleUnderline"/>
          <w:highlight w:val="cyan"/>
        </w:rPr>
        <w:t xml:space="preserve"> with</w:t>
      </w:r>
      <w:r w:rsidRPr="00BF1AB5">
        <w:rPr>
          <w:sz w:val="16"/>
          <w:highlight w:val="cyan"/>
        </w:rPr>
        <w:t xml:space="preserve"> </w:t>
      </w:r>
      <w:r w:rsidRPr="004B1950">
        <w:rPr>
          <w:rStyle w:val="Emphasis"/>
          <w:highlight w:val="cyan"/>
        </w:rPr>
        <w:t>legal appeals</w:t>
      </w:r>
      <w:r w:rsidRPr="004B1950">
        <w:rPr>
          <w:rStyle w:val="StyleUnderline"/>
          <w:highlight w:val="cyan"/>
        </w:rPr>
        <w:t xml:space="preserve"> </w:t>
      </w:r>
      <w:r w:rsidRPr="004B1950">
        <w:rPr>
          <w:rStyle w:val="StyleUnderline"/>
        </w:rPr>
        <w:t xml:space="preserve">and </w:t>
      </w:r>
      <w:r w:rsidRPr="004B1950">
        <w:rPr>
          <w:rStyle w:val="Emphasis"/>
          <w:highlight w:val="cyan"/>
        </w:rPr>
        <w:t>fighting</w:t>
      </w:r>
      <w:r w:rsidRPr="004B1950">
        <w:rPr>
          <w:rStyle w:val="StyleUnderline"/>
          <w:highlight w:val="cyan"/>
        </w:rPr>
        <w:t xml:space="preserve"> over </w:t>
      </w:r>
      <w:r w:rsidRPr="004B1950">
        <w:rPr>
          <w:rStyle w:val="Emphasis"/>
          <w:highlight w:val="cyan"/>
        </w:rPr>
        <w:t>minute details</w:t>
      </w:r>
      <w:r w:rsidRPr="004B1950">
        <w:rPr>
          <w:rStyle w:val="StyleUnderline"/>
          <w:highlight w:val="cyan"/>
        </w:rPr>
        <w:t xml:space="preserve"> and</w:t>
      </w:r>
      <w:r w:rsidRPr="00BF1AB5">
        <w:rPr>
          <w:sz w:val="16"/>
          <w:highlight w:val="cyan"/>
        </w:rPr>
        <w:t xml:space="preserve"> </w:t>
      </w:r>
      <w:r w:rsidRPr="00BF1AB5">
        <w:rPr>
          <w:sz w:val="16"/>
        </w:rPr>
        <w:t xml:space="preserve">the </w:t>
      </w:r>
      <w:r w:rsidRPr="004B1950">
        <w:rPr>
          <w:rStyle w:val="Emphasis"/>
          <w:highlight w:val="cyan"/>
        </w:rPr>
        <w:t>lack of resources</w:t>
      </w:r>
      <w:r w:rsidRPr="004B1950">
        <w:rPr>
          <w:rStyle w:val="StyleUnderline"/>
          <w:highlight w:val="cyan"/>
        </w:rPr>
        <w:t xml:space="preserve"> at</w:t>
      </w:r>
      <w:r w:rsidRPr="00BF1AB5">
        <w:rPr>
          <w:sz w:val="16"/>
          <w:highlight w:val="cyan"/>
        </w:rPr>
        <w:t xml:space="preserve"> </w:t>
      </w:r>
      <w:r w:rsidRPr="00BF1AB5">
        <w:rPr>
          <w:sz w:val="16"/>
        </w:rPr>
        <w:t xml:space="preserve">the </w:t>
      </w:r>
      <w:r w:rsidRPr="004B1950">
        <w:rPr>
          <w:rStyle w:val="StyleUnderline"/>
          <w:highlight w:val="cyan"/>
        </w:rPr>
        <w:t xml:space="preserve">NLRB, which cause </w:t>
      </w:r>
      <w:r w:rsidRPr="004B1950">
        <w:rPr>
          <w:rStyle w:val="Emphasis"/>
          <w:highlight w:val="cyan"/>
        </w:rPr>
        <w:t>delays</w:t>
      </w:r>
      <w:r w:rsidRPr="00BF1AB5">
        <w:rPr>
          <w:sz w:val="16"/>
          <w:highlight w:val="cyan"/>
        </w:rPr>
        <w:t xml:space="preserve"> </w:t>
      </w:r>
      <w:r w:rsidRPr="00BF1AB5">
        <w:rPr>
          <w:sz w:val="16"/>
        </w:rPr>
        <w:t xml:space="preserve">in </w:t>
      </w:r>
      <w:r w:rsidRPr="004B1950">
        <w:rPr>
          <w:rStyle w:val="Emphasis"/>
          <w:highlight w:val="cyan"/>
        </w:rPr>
        <w:t>hearing cases</w:t>
      </w:r>
      <w:r w:rsidRPr="00BF1AB5">
        <w:rPr>
          <w:sz w:val="16"/>
        </w:rPr>
        <w:t>.241</w:t>
      </w:r>
    </w:p>
    <w:p w14:paraId="26C6C6EF" w14:textId="77777777" w:rsidR="002F6C17" w:rsidRPr="00FC66F1" w:rsidRDefault="002F6C17" w:rsidP="002F6C17"/>
    <w:p w14:paraId="2DD27F79" w14:textId="25F37914" w:rsidR="002F6C17" w:rsidRPr="002B634F" w:rsidRDefault="002F6C17" w:rsidP="002F6C17">
      <w:pPr>
        <w:pStyle w:val="Heading1"/>
      </w:pPr>
      <w:r>
        <w:lastRenderedPageBreak/>
        <w:t>2NC</w:t>
      </w:r>
    </w:p>
    <w:p w14:paraId="7F711F04" w14:textId="70EB0094" w:rsidR="002F6C17" w:rsidRPr="00C97C5D" w:rsidRDefault="002F6C17" w:rsidP="002F6C17">
      <w:pPr>
        <w:pStyle w:val="Heading2"/>
      </w:pPr>
      <w:r>
        <w:lastRenderedPageBreak/>
        <w:t>States</w:t>
      </w:r>
      <w:r>
        <w:t xml:space="preserve"> CP</w:t>
      </w:r>
    </w:p>
    <w:p w14:paraId="31BFE965" w14:textId="77777777" w:rsidR="002F6C17" w:rsidRDefault="002F6C17" w:rsidP="002F6C17">
      <w:pPr>
        <w:pStyle w:val="Heading3"/>
      </w:pPr>
      <w:r>
        <w:lastRenderedPageBreak/>
        <w:t>2NC---Solvency---O/V</w:t>
      </w:r>
    </w:p>
    <w:p w14:paraId="2A6994CB" w14:textId="77777777" w:rsidR="002F6C17" w:rsidRPr="00444A2A" w:rsidRDefault="002F6C17" w:rsidP="002F6C17">
      <w:pPr>
        <w:pStyle w:val="Heading4"/>
      </w:pPr>
      <w:r>
        <w:t xml:space="preserve">[3] State law builds union political power and causes federal follow-on. </w:t>
      </w:r>
    </w:p>
    <w:p w14:paraId="2F7E0611" w14:textId="77777777" w:rsidR="002F6C17" w:rsidRPr="00444A2A" w:rsidRDefault="002F6C17" w:rsidP="002F6C17">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10BB773F" w14:textId="77777777" w:rsidR="002F6C17" w:rsidRPr="00A86ACF" w:rsidRDefault="002F6C17" w:rsidP="002F6C17">
      <w:pPr>
        <w:rPr>
          <w:sz w:val="16"/>
        </w:rPr>
      </w:pPr>
      <w:r w:rsidRPr="00A86ACF">
        <w:rPr>
          <w:sz w:val="16"/>
        </w:rPr>
        <w:t xml:space="preserve">Critically, </w:t>
      </w:r>
      <w:r w:rsidRPr="00A86ACF">
        <w:rPr>
          <w:rStyle w:val="StyleUnderline"/>
          <w:highlight w:val="cyan"/>
        </w:rPr>
        <w:t>reforms at</w:t>
      </w:r>
      <w:r w:rsidRPr="00A86ACF">
        <w:rPr>
          <w:rStyle w:val="StyleUnderline"/>
        </w:rPr>
        <w:t xml:space="preserve"> the </w:t>
      </w:r>
      <w:r w:rsidRPr="00A86ACF">
        <w:rPr>
          <w:rStyle w:val="StyleUnderline"/>
          <w:highlight w:val="cyan"/>
        </w:rPr>
        <w:t>state level</w:t>
      </w:r>
      <w:r w:rsidRPr="00A86ACF">
        <w:rPr>
          <w:rStyle w:val="StyleUnderline"/>
        </w:rPr>
        <w:t xml:space="preserve"> can be </w:t>
      </w:r>
      <w:r w:rsidRPr="00A86ACF">
        <w:rPr>
          <w:rStyle w:val="Emphasis"/>
          <w:highlight w:val="cyan"/>
        </w:rPr>
        <w:t>transported</w:t>
      </w:r>
      <w:r w:rsidRPr="00A86ACF">
        <w:rPr>
          <w:rStyle w:val="StyleUnderline"/>
        </w:rPr>
        <w:t xml:space="preserve"> </w:t>
      </w:r>
      <w:r w:rsidRPr="00530E88">
        <w:rPr>
          <w:rStyle w:val="StyleUnderline"/>
          <w:highlight w:val="cyan"/>
        </w:rPr>
        <w:t>to other states or</w:t>
      </w:r>
      <w:r w:rsidRPr="00A86ACF">
        <w:rPr>
          <w:rStyle w:val="StyleUnderline"/>
        </w:rPr>
        <w:t xml:space="preserve"> </w:t>
      </w:r>
      <w:r w:rsidRPr="00530E88">
        <w:rPr>
          <w:rStyle w:val="StyleUnderline"/>
        </w:rPr>
        <w:t>to</w:t>
      </w:r>
      <w:r w:rsidRPr="00A86ACF">
        <w:rPr>
          <w:rStyle w:val="StyleUnderline"/>
        </w:rPr>
        <w:t xml:space="preserve"> </w:t>
      </w:r>
      <w:r w:rsidRPr="00530E88">
        <w:rPr>
          <w:rStyle w:val="StyleUnderline"/>
          <w:highlight w:val="cyan"/>
        </w:rPr>
        <w:t xml:space="preserve">the </w:t>
      </w:r>
      <w:r w:rsidRPr="00530E88">
        <w:rPr>
          <w:rStyle w:val="Emphasis"/>
          <w:highlight w:val="cyan"/>
        </w:rPr>
        <w:t>national level</w:t>
      </w:r>
      <w:r w:rsidRPr="00A86ACF">
        <w:rPr>
          <w:sz w:val="16"/>
        </w:rPr>
        <w:t xml:space="preserve">. This is an important feature of federalism generally, as Jessica Bulman-Pozen has explored.55 </w:t>
      </w:r>
      <w:r w:rsidRPr="00A86ACF">
        <w:rPr>
          <w:rStyle w:val="StyleUnderline"/>
          <w:highlight w:val="cyan"/>
        </w:rPr>
        <w:t>Legislation</w:t>
      </w:r>
      <w:r w:rsidRPr="00A86ACF">
        <w:rPr>
          <w:rStyle w:val="StyleUnderline"/>
        </w:rPr>
        <w:t xml:space="preserve"> enacted in one state can </w:t>
      </w:r>
      <w:r w:rsidRPr="00A86ACF">
        <w:rPr>
          <w:rStyle w:val="StyleUnderline"/>
          <w:highlight w:val="cyan"/>
        </w:rPr>
        <w:t>demonstrate</w:t>
      </w:r>
      <w:r w:rsidRPr="00A86ACF">
        <w:rPr>
          <w:rStyle w:val="StyleUnderline"/>
        </w:rPr>
        <w:t xml:space="preserve"> the </w:t>
      </w:r>
      <w:r w:rsidRPr="00A86ACF">
        <w:rPr>
          <w:rStyle w:val="StyleUnderline"/>
          <w:highlight w:val="cyan"/>
        </w:rPr>
        <w:t>efficacy</w:t>
      </w:r>
      <w:r w:rsidRPr="00A86ACF">
        <w:rPr>
          <w:rStyle w:val="StyleUnderline"/>
        </w:rPr>
        <w:t xml:space="preserve"> and plausibility of reform</w:t>
      </w:r>
      <w:r w:rsidRPr="00A86ACF">
        <w:rPr>
          <w:sz w:val="16"/>
        </w:rPr>
        <w:t xml:space="preserve">, </w:t>
      </w:r>
      <w:r w:rsidRPr="00A86ACF">
        <w:rPr>
          <w:rStyle w:val="StyleUnderline"/>
          <w:highlight w:val="cyan"/>
        </w:rPr>
        <w:t>create</w:t>
      </w:r>
      <w:r w:rsidRPr="00A86ACF">
        <w:rPr>
          <w:rStyle w:val="StyleUnderline"/>
        </w:rPr>
        <w:t xml:space="preserve"> </w:t>
      </w:r>
      <w:r w:rsidRPr="00A86ACF">
        <w:rPr>
          <w:rStyle w:val="Emphasis"/>
        </w:rPr>
        <w:t xml:space="preserve">administrative </w:t>
      </w:r>
      <w:r w:rsidRPr="00A86ACF">
        <w:rPr>
          <w:rStyle w:val="Emphasis"/>
          <w:highlight w:val="cyan"/>
        </w:rPr>
        <w:t>capacity</w:t>
      </w:r>
      <w:r w:rsidRPr="00A86ACF">
        <w:rPr>
          <w:sz w:val="16"/>
        </w:rPr>
        <w:t xml:space="preserve">, </w:t>
      </w:r>
      <w:r w:rsidRPr="00A86ACF">
        <w:rPr>
          <w:rStyle w:val="StyleUnderline"/>
        </w:rPr>
        <w:t>and</w:t>
      </w:r>
      <w:r w:rsidRPr="00A86ACF">
        <w:rPr>
          <w:sz w:val="16"/>
        </w:rPr>
        <w:t xml:space="preserve"> </w:t>
      </w:r>
      <w:r w:rsidRPr="00A86ACF">
        <w:rPr>
          <w:rStyle w:val="StyleUnderline"/>
          <w:highlight w:val="cyan"/>
        </w:rPr>
        <w:t>expand</w:t>
      </w:r>
      <w:r w:rsidRPr="00A86ACF">
        <w:rPr>
          <w:rStyle w:val="StyleUnderline"/>
        </w:rPr>
        <w:t xml:space="preserve"> </w:t>
      </w:r>
      <w:r w:rsidRPr="00A86ACF">
        <w:rPr>
          <w:rStyle w:val="Emphasis"/>
        </w:rPr>
        <w:t xml:space="preserve">supportive </w:t>
      </w:r>
      <w:r w:rsidRPr="00A86ACF">
        <w:rPr>
          <w:rStyle w:val="Emphasis"/>
          <w:highlight w:val="cyan"/>
        </w:rPr>
        <w:t>constituencies</w:t>
      </w:r>
      <w:r w:rsidRPr="00A86ACF">
        <w:rPr>
          <w:sz w:val="16"/>
        </w:rPr>
        <w:t xml:space="preserve"> in ways </w:t>
      </w:r>
      <w:r w:rsidRPr="00A86ACF">
        <w:rPr>
          <w:rStyle w:val="StyleUnderline"/>
        </w:rPr>
        <w:t xml:space="preserve">that </w:t>
      </w:r>
      <w:r w:rsidRPr="00A86ACF">
        <w:rPr>
          <w:rStyle w:val="StyleUnderline"/>
          <w:highlight w:val="cyan"/>
        </w:rPr>
        <w:t>increase</w:t>
      </w:r>
      <w:r w:rsidRPr="00A86ACF">
        <w:rPr>
          <w:rStyle w:val="StyleUnderline"/>
        </w:rPr>
        <w:t xml:space="preserve"> the </w:t>
      </w:r>
      <w:r w:rsidRPr="00A86ACF">
        <w:rPr>
          <w:rStyle w:val="StyleUnderline"/>
          <w:highlight w:val="cyan"/>
        </w:rPr>
        <w:t>likelihood of reform</w:t>
      </w:r>
      <w:r w:rsidRPr="00A86ACF">
        <w:rPr>
          <w:sz w:val="16"/>
        </w:rPr>
        <w:t xml:space="preserve"> both in other states and </w:t>
      </w:r>
      <w:r w:rsidRPr="00A86ACF">
        <w:rPr>
          <w:rStyle w:val="StyleUnderline"/>
          <w:highlight w:val="cyan"/>
        </w:rPr>
        <w:t>at</w:t>
      </w:r>
      <w:r w:rsidRPr="00A86ACF">
        <w:rPr>
          <w:rStyle w:val="StyleUnderline"/>
        </w:rPr>
        <w:t xml:space="preserve"> the </w:t>
      </w:r>
      <w:r w:rsidRPr="00A86ACF">
        <w:rPr>
          <w:rStyle w:val="Emphasis"/>
          <w:highlight w:val="cyan"/>
        </w:rPr>
        <w:t>national</w:t>
      </w:r>
      <w:r w:rsidRPr="00A86ACF">
        <w:rPr>
          <w:rStyle w:val="Emphasis"/>
        </w:rPr>
        <w:t xml:space="preserve"> </w:t>
      </w:r>
      <w:r w:rsidRPr="00A86ACF">
        <w:rPr>
          <w:rStyle w:val="Emphasis"/>
          <w:highlight w:val="cyan"/>
        </w:rPr>
        <w:t>level</w:t>
      </w:r>
      <w:r w:rsidRPr="00A86ACF">
        <w:rPr>
          <w:sz w:val="16"/>
        </w:rPr>
        <w:t>.56</w:t>
      </w:r>
    </w:p>
    <w:p w14:paraId="02DA60CA" w14:textId="77777777" w:rsidR="002F6C17" w:rsidRPr="003A25AC" w:rsidRDefault="002F6C17" w:rsidP="002F6C17">
      <w:pPr>
        <w:rPr>
          <w:sz w:val="16"/>
        </w:rPr>
      </w:pPr>
      <w:r w:rsidRPr="00A86ACF">
        <w:rPr>
          <w:sz w:val="16"/>
        </w:rPr>
        <w:t xml:space="preserve">As Benjamin Sachs and I have previously argued, when it comes to </w:t>
      </w:r>
      <w:r w:rsidRPr="00A86ACF">
        <w:rPr>
          <w:rStyle w:val="StyleUnderline"/>
          <w:highlight w:val="cyan"/>
        </w:rPr>
        <w:t>legislation that</w:t>
      </w:r>
      <w:r w:rsidRPr="00A86ACF">
        <w:rPr>
          <w:rStyle w:val="StyleUnderline"/>
        </w:rPr>
        <w:t xml:space="preserve"> either </w:t>
      </w:r>
      <w:r w:rsidRPr="00A86ACF">
        <w:rPr>
          <w:rStyle w:val="StyleUnderline"/>
          <w:highlight w:val="cyan"/>
        </w:rPr>
        <w:t>encourages</w:t>
      </w:r>
      <w:r w:rsidRPr="00A86ACF">
        <w:rPr>
          <w:sz w:val="16"/>
        </w:rPr>
        <w:t xml:space="preserve"> or discourages </w:t>
      </w:r>
      <w:r w:rsidRPr="00A86ACF">
        <w:rPr>
          <w:rStyle w:val="StyleUnderline"/>
          <w:highlight w:val="cyan"/>
        </w:rPr>
        <w:t>unions</w:t>
      </w:r>
      <w:r w:rsidRPr="00A86ACF">
        <w:rPr>
          <w:sz w:val="16"/>
        </w:rPr>
        <w:t xml:space="preserve"> and other social movement organizations, </w:t>
      </w:r>
      <w:r w:rsidRPr="00A86ACF">
        <w:rPr>
          <w:rStyle w:val="StyleUnderline"/>
        </w:rPr>
        <w:t xml:space="preserve">the dynamic nature of state and local reform is even </w:t>
      </w:r>
      <w:r w:rsidRPr="00A86ACF">
        <w:rPr>
          <w:rStyle w:val="Emphasis"/>
          <w:highlight w:val="cyan"/>
        </w:rPr>
        <w:t>more pronounced</w:t>
      </w:r>
      <w:r w:rsidRPr="00A86ACF">
        <w:rPr>
          <w:sz w:val="16"/>
        </w:rPr>
        <w:t>: Once</w:t>
      </w:r>
      <w:r w:rsidRPr="00A86ACF">
        <w:rPr>
          <w:rStyle w:val="StyleUnderline"/>
        </w:rPr>
        <w:t xml:space="preserve"> organizing-enabling legislation or constitutional reform is achieved in a state</w:t>
      </w:r>
      <w:r w:rsidRPr="00A86ACF">
        <w:rPr>
          <w:sz w:val="16"/>
        </w:rPr>
        <w:t xml:space="preserve"> or city, </w:t>
      </w:r>
      <w:r w:rsidRPr="00A86ACF">
        <w:rPr>
          <w:rStyle w:val="StyleUnderline"/>
        </w:rPr>
        <w:t xml:space="preserve">labor </w:t>
      </w:r>
      <w:r w:rsidRPr="00A86ACF">
        <w:rPr>
          <w:rStyle w:val="StyleUnderline"/>
          <w:highlight w:val="cyan"/>
        </w:rPr>
        <w:t>unions</w:t>
      </w:r>
      <w:r w:rsidRPr="00A86ACF">
        <w:rPr>
          <w:sz w:val="16"/>
        </w:rPr>
        <w:t xml:space="preserve"> and their allies can </w:t>
      </w:r>
      <w:r w:rsidRPr="00A86ACF">
        <w:rPr>
          <w:rStyle w:val="StyleUnderline"/>
          <w:highlight w:val="cyan"/>
        </w:rPr>
        <w:t>use</w:t>
      </w:r>
      <w:r w:rsidRPr="00A86ACF">
        <w:rPr>
          <w:rStyle w:val="StyleUnderline"/>
        </w:rPr>
        <w:t xml:space="preserve"> that </w:t>
      </w:r>
      <w:r w:rsidRPr="00A86ACF">
        <w:rPr>
          <w:rStyle w:val="StyleUnderline"/>
          <w:highlight w:val="cyan"/>
        </w:rPr>
        <w:t>reform</w:t>
      </w:r>
      <w:r w:rsidRPr="00A86ACF">
        <w:rPr>
          <w:rStyle w:val="StyleUnderline"/>
        </w:rPr>
        <w:t xml:space="preserve"> not only </w:t>
      </w:r>
      <w:r w:rsidRPr="00A86ACF">
        <w:rPr>
          <w:rStyle w:val="StyleUnderline"/>
          <w:highlight w:val="cyan"/>
        </w:rPr>
        <w:t>as</w:t>
      </w:r>
      <w:r w:rsidRPr="00A86ACF">
        <w:rPr>
          <w:rStyle w:val="StyleUnderline"/>
        </w:rPr>
        <w:t xml:space="preserve"> a </w:t>
      </w:r>
      <w:r w:rsidRPr="00A86ACF">
        <w:rPr>
          <w:rStyle w:val="StyleUnderline"/>
          <w:highlight w:val="cyan"/>
        </w:rPr>
        <w:t xml:space="preserve">model </w:t>
      </w:r>
      <w:r w:rsidRPr="00A86ACF">
        <w:rPr>
          <w:rStyle w:val="StyleUnderline"/>
        </w:rPr>
        <w:t>and persuasive test case</w:t>
      </w:r>
      <w:r w:rsidRPr="00A86ACF">
        <w:rPr>
          <w:sz w:val="16"/>
        </w:rPr>
        <w:t xml:space="preserve">— the </w:t>
      </w:r>
      <w:r w:rsidRPr="00A86ACF">
        <w:rPr>
          <w:rStyle w:val="StyleUnderline"/>
        </w:rPr>
        <w:t>classic laboratory of ideas</w:t>
      </w:r>
      <w:r w:rsidRPr="00A86ACF">
        <w:rPr>
          <w:sz w:val="16"/>
        </w:rPr>
        <w:t xml:space="preserve"> for which federalism is known—</w:t>
      </w:r>
      <w:r w:rsidRPr="00A86ACF">
        <w:rPr>
          <w:rStyle w:val="StyleUnderline"/>
        </w:rPr>
        <w:t xml:space="preserve">they can also use it </w:t>
      </w:r>
      <w:r w:rsidRPr="00A86ACF">
        <w:rPr>
          <w:rStyle w:val="StyleUnderline"/>
          <w:highlight w:val="cyan"/>
        </w:rPr>
        <w:t xml:space="preserve">to </w:t>
      </w:r>
      <w:r w:rsidRPr="00A86ACF">
        <w:rPr>
          <w:rStyle w:val="Emphasis"/>
          <w:highlight w:val="cyan"/>
        </w:rPr>
        <w:t>build organization</w:t>
      </w:r>
      <w:r w:rsidRPr="00A86ACF">
        <w:rPr>
          <w:sz w:val="16"/>
        </w:rPr>
        <w:t xml:space="preserve">, </w:t>
      </w:r>
      <w:r w:rsidRPr="00A86ACF">
        <w:rPr>
          <w:rStyle w:val="StyleUnderline"/>
          <w:highlight w:val="cyan"/>
        </w:rPr>
        <w:t>and</w:t>
      </w:r>
      <w:r w:rsidRPr="00A86ACF">
        <w:rPr>
          <w:rStyle w:val="StyleUnderline"/>
        </w:rPr>
        <w:t xml:space="preserve"> therefore </w:t>
      </w:r>
      <w:r w:rsidRPr="00A86ACF">
        <w:rPr>
          <w:rStyle w:val="Emphasis"/>
          <w:highlight w:val="cyan"/>
        </w:rPr>
        <w:t>political</w:t>
      </w:r>
      <w:r w:rsidRPr="00A86ACF">
        <w:rPr>
          <w:rStyle w:val="StyleUnderline"/>
        </w:rPr>
        <w:t xml:space="preserve"> and economic </w:t>
      </w:r>
      <w:r w:rsidRPr="00A86ACF">
        <w:rPr>
          <w:rStyle w:val="Emphasis"/>
          <w:highlight w:val="cyan"/>
        </w:rPr>
        <w:t>power</w:t>
      </w:r>
      <w:r w:rsidRPr="00A86ACF">
        <w:rPr>
          <w:sz w:val="16"/>
        </w:rPr>
        <w:t xml:space="preserve">.57 </w:t>
      </w:r>
      <w:r w:rsidRPr="00A86ACF">
        <w:rPr>
          <w:rStyle w:val="StyleUnderline"/>
        </w:rPr>
        <w:t xml:space="preserve">They </w:t>
      </w:r>
      <w:r w:rsidRPr="00A86ACF">
        <w:rPr>
          <w:rStyle w:val="StyleUnderline"/>
          <w:highlight w:val="cyan"/>
        </w:rPr>
        <w:t>then</w:t>
      </w:r>
      <w:r w:rsidRPr="00A86ACF">
        <w:rPr>
          <w:sz w:val="16"/>
        </w:rPr>
        <w:t xml:space="preserve"> can </w:t>
      </w:r>
      <w:r w:rsidRPr="00A86ACF">
        <w:rPr>
          <w:rStyle w:val="Emphasis"/>
          <w:highlight w:val="cyan"/>
        </w:rPr>
        <w:t>export</w:t>
      </w:r>
      <w:r w:rsidRPr="00A86ACF">
        <w:rPr>
          <w:sz w:val="16"/>
        </w:rPr>
        <w:t xml:space="preserve"> </w:t>
      </w:r>
      <w:r w:rsidRPr="00A86ACF">
        <w:rPr>
          <w:rStyle w:val="StyleUnderline"/>
        </w:rPr>
        <w:t xml:space="preserve">that power </w:t>
      </w:r>
      <w:r w:rsidRPr="00A86ACF">
        <w:rPr>
          <w:rStyle w:val="Emphasis"/>
          <w:highlight w:val="cyan"/>
        </w:rPr>
        <w:t>across jurisdictional lines</w:t>
      </w:r>
      <w:r w:rsidRPr="00A86ACF">
        <w:rPr>
          <w:sz w:val="16"/>
        </w:rPr>
        <w:t xml:space="preserve">, potentially </w:t>
      </w:r>
      <w:r w:rsidRPr="00A86ACF">
        <w:rPr>
          <w:rStyle w:val="StyleUnderline"/>
          <w:highlight w:val="cyan"/>
        </w:rPr>
        <w:t>to enact similar laws</w:t>
      </w:r>
      <w:r w:rsidRPr="00A86ACF">
        <w:rPr>
          <w:sz w:val="16"/>
        </w:rPr>
        <w:t xml:space="preserve"> in other states or cities—and </w:t>
      </w:r>
      <w:r w:rsidRPr="00A86ACF">
        <w:rPr>
          <w:rStyle w:val="StyleUnderline"/>
        </w:rPr>
        <w:t xml:space="preserve">ultimately </w:t>
      </w:r>
      <w:r w:rsidRPr="00A86ACF">
        <w:rPr>
          <w:rStyle w:val="StyleUnderline"/>
          <w:highlight w:val="cyan"/>
        </w:rPr>
        <w:t>at</w:t>
      </w:r>
      <w:r w:rsidRPr="00A86ACF">
        <w:rPr>
          <w:sz w:val="16"/>
        </w:rPr>
        <w:t xml:space="preserve"> </w:t>
      </w:r>
      <w:r w:rsidRPr="00A86ACF">
        <w:rPr>
          <w:rStyle w:val="StyleUnderline"/>
        </w:rPr>
        <w:t xml:space="preserve">the </w:t>
      </w:r>
      <w:r w:rsidRPr="00A86ACF">
        <w:rPr>
          <w:rStyle w:val="Emphasis"/>
          <w:highlight w:val="cyan"/>
        </w:rPr>
        <w:t>federal level</w:t>
      </w:r>
      <w:r w:rsidRPr="00A86ACF">
        <w:rPr>
          <w:sz w:val="16"/>
        </w:rPr>
        <w:t xml:space="preserve"> </w:t>
      </w:r>
      <w:r w:rsidRPr="00A86ACF">
        <w:rPr>
          <w:rStyle w:val="StyleUnderline"/>
        </w:rPr>
        <w:t>where</w:t>
      </w:r>
      <w:r w:rsidRPr="00A86ACF">
        <w:rPr>
          <w:sz w:val="16"/>
        </w:rPr>
        <w:t xml:space="preserve">, to date, </w:t>
      </w:r>
      <w:r w:rsidRPr="00A86ACF">
        <w:rPr>
          <w:rStyle w:val="StyleUnderline"/>
        </w:rPr>
        <w:t>they have been too weak to overcome</w:t>
      </w:r>
      <w:r w:rsidRPr="00A86ACF">
        <w:rPr>
          <w:sz w:val="16"/>
        </w:rPr>
        <w:t xml:space="preserve"> the </w:t>
      </w:r>
      <w:r w:rsidRPr="00A86ACF">
        <w:rPr>
          <w:rStyle w:val="StyleUnderline"/>
        </w:rPr>
        <w:t>obstacles</w:t>
      </w:r>
      <w:r w:rsidRPr="00A86ACF">
        <w:rPr>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0EBFE201" w14:textId="77777777" w:rsidR="002F6C17" w:rsidRPr="00C51130" w:rsidRDefault="002F6C17" w:rsidP="002F6C17"/>
    <w:p w14:paraId="247D08EF" w14:textId="77777777" w:rsidR="002F6C17" w:rsidRDefault="002F6C17" w:rsidP="002F6C17">
      <w:pPr>
        <w:pStyle w:val="Heading3"/>
      </w:pPr>
      <w:r>
        <w:lastRenderedPageBreak/>
        <w:t>2NC---AT: PDCP---States</w:t>
      </w:r>
    </w:p>
    <w:p w14:paraId="6BCC7DC2" w14:textId="77777777" w:rsidR="002F6C17" w:rsidRDefault="002F6C17" w:rsidP="002F6C17">
      <w:pPr>
        <w:pStyle w:val="Heading4"/>
      </w:pPr>
      <w:r w:rsidRPr="00082B03">
        <w:rPr>
          <w:u w:val="single"/>
        </w:rPr>
        <w:t>USFG</w:t>
      </w:r>
      <w:r>
        <w:t xml:space="preserve"> is the </w:t>
      </w:r>
      <w:r w:rsidRPr="00082B03">
        <w:rPr>
          <w:u w:val="single"/>
        </w:rPr>
        <w:t>national</w:t>
      </w:r>
      <w:r>
        <w:t xml:space="preserve"> government, </w:t>
      </w:r>
      <w:r w:rsidRPr="00082B03">
        <w:rPr>
          <w:u w:val="single"/>
        </w:rPr>
        <w:t>opposed</w:t>
      </w:r>
      <w:r>
        <w:t xml:space="preserve"> to </w:t>
      </w:r>
      <w:r w:rsidRPr="00082B03">
        <w:rPr>
          <w:u w:val="single"/>
        </w:rPr>
        <w:t>states</w:t>
      </w:r>
      <w:r>
        <w:t>.</w:t>
      </w:r>
    </w:p>
    <w:p w14:paraId="1F015984" w14:textId="77777777" w:rsidR="002F6C17" w:rsidRDefault="002F6C17" w:rsidP="002F6C17">
      <w:r w:rsidRPr="00082B03">
        <w:rPr>
          <w:rStyle w:val="Style13ptBold"/>
        </w:rPr>
        <w:t>USL ’no date</w:t>
      </w:r>
      <w:r>
        <w:t xml:space="preserve"> [US </w:t>
      </w:r>
      <w:r w:rsidRPr="00082B03">
        <w:t>Legal; legal definitions and legal terms dictionary</w:t>
      </w:r>
      <w:r>
        <w:t xml:space="preserve">; no date; </w:t>
      </w:r>
      <w:r w:rsidRPr="00082B03">
        <w:rPr>
          <w:rStyle w:val="Emphasis"/>
        </w:rPr>
        <w:t>U</w:t>
      </w:r>
      <w:r w:rsidRPr="00082B03">
        <w:rPr>
          <w:rStyle w:val="StyleUnderline"/>
        </w:rPr>
        <w:t xml:space="preserve">nited </w:t>
      </w:r>
      <w:r w:rsidRPr="00082B03">
        <w:rPr>
          <w:rStyle w:val="Emphasis"/>
        </w:rPr>
        <w:t>S</w:t>
      </w:r>
      <w:r w:rsidRPr="00082B03">
        <w:rPr>
          <w:rStyle w:val="StyleUnderline"/>
        </w:rPr>
        <w:t xml:space="preserve">tates </w:t>
      </w:r>
      <w:r w:rsidRPr="00082B03">
        <w:rPr>
          <w:rStyle w:val="Emphasis"/>
        </w:rPr>
        <w:t>F</w:t>
      </w:r>
      <w:r w:rsidRPr="00082B03">
        <w:rPr>
          <w:rStyle w:val="StyleUnderline"/>
        </w:rPr>
        <w:t xml:space="preserve">ederal </w:t>
      </w:r>
      <w:r w:rsidRPr="00082B03">
        <w:rPr>
          <w:rStyle w:val="Emphasis"/>
        </w:rPr>
        <w:t>G</w:t>
      </w:r>
      <w:r w:rsidRPr="00082B03">
        <w:rPr>
          <w:rStyle w:val="StyleUnderline"/>
        </w:rPr>
        <w:t>overnment</w:t>
      </w:r>
      <w:r>
        <w:t xml:space="preserve"> Law and </w:t>
      </w:r>
      <w:r w:rsidRPr="00082B03">
        <w:rPr>
          <w:rStyle w:val="Emphasis"/>
        </w:rPr>
        <w:t>Legal Definition</w:t>
      </w:r>
      <w:r>
        <w:t>; https://definitions.uslegal.com/u/united-states-federal-government/; DOA: 10-6-2024; Archan Sen]</w:t>
      </w:r>
    </w:p>
    <w:p w14:paraId="11D3CEEF" w14:textId="77777777" w:rsidR="002F6C17" w:rsidRPr="00082B03" w:rsidRDefault="002F6C17" w:rsidP="002F6C17">
      <w:pPr>
        <w:rPr>
          <w:sz w:val="16"/>
        </w:rPr>
      </w:pPr>
      <w:r w:rsidRPr="00082B03">
        <w:rPr>
          <w:rStyle w:val="StyleUnderline"/>
          <w:highlight w:val="cyan"/>
        </w:rPr>
        <w:t>The U</w:t>
      </w:r>
      <w:r w:rsidRPr="00082B03">
        <w:rPr>
          <w:rStyle w:val="StyleUnderline"/>
        </w:rPr>
        <w:t xml:space="preserve">nited </w:t>
      </w:r>
      <w:r w:rsidRPr="00082B03">
        <w:rPr>
          <w:rStyle w:val="StyleUnderline"/>
          <w:highlight w:val="cyan"/>
        </w:rPr>
        <w:t>S</w:t>
      </w:r>
      <w:r w:rsidRPr="00082B03">
        <w:rPr>
          <w:rStyle w:val="StyleUnderline"/>
        </w:rPr>
        <w:t xml:space="preserve">tates </w:t>
      </w:r>
      <w:r w:rsidRPr="00082B03">
        <w:rPr>
          <w:rStyle w:val="StyleUnderline"/>
          <w:highlight w:val="cyan"/>
        </w:rPr>
        <w:t>F</w:t>
      </w:r>
      <w:r w:rsidRPr="00082B03">
        <w:rPr>
          <w:rStyle w:val="StyleUnderline"/>
        </w:rPr>
        <w:t xml:space="preserve">ederal </w:t>
      </w:r>
      <w:r w:rsidRPr="00082B03">
        <w:rPr>
          <w:rStyle w:val="StyleUnderline"/>
          <w:highlight w:val="cyan"/>
        </w:rPr>
        <w:t>G</w:t>
      </w:r>
      <w:r w:rsidRPr="00082B03">
        <w:rPr>
          <w:rStyle w:val="StyleUnderline"/>
        </w:rPr>
        <w:t xml:space="preserve">overnment </w:t>
      </w:r>
      <w:r w:rsidRPr="00082B03">
        <w:rPr>
          <w:rStyle w:val="StyleUnderline"/>
          <w:highlight w:val="cyan"/>
        </w:rPr>
        <w:t>is</w:t>
      </w:r>
      <w:r w:rsidRPr="00082B03">
        <w:rPr>
          <w:rStyle w:val="StyleUnderline"/>
        </w:rPr>
        <w:t xml:space="preserve"> </w:t>
      </w:r>
      <w:r w:rsidRPr="00082B03">
        <w:rPr>
          <w:rStyle w:val="Emphasis"/>
        </w:rPr>
        <w:t>established</w:t>
      </w:r>
      <w:r w:rsidRPr="00082B03">
        <w:rPr>
          <w:rStyle w:val="StyleUnderline"/>
        </w:rPr>
        <w:t xml:space="preserve"> by the US </w:t>
      </w:r>
      <w:r w:rsidRPr="00082B03">
        <w:rPr>
          <w:rStyle w:val="Emphasis"/>
        </w:rPr>
        <w:t>Constitution</w:t>
      </w:r>
      <w:r w:rsidRPr="00082B03">
        <w:rPr>
          <w:sz w:val="16"/>
        </w:rPr>
        <w:t xml:space="preserve">. The Federal Government shares sovereignty over the United Sates with the individual governments of the States of US. </w:t>
      </w:r>
      <w:r w:rsidRPr="00082B03">
        <w:rPr>
          <w:rStyle w:val="StyleUnderline"/>
        </w:rPr>
        <w:t xml:space="preserve">The Federal government has </w:t>
      </w:r>
      <w:r w:rsidRPr="00082B03">
        <w:rPr>
          <w:rStyle w:val="Emphasis"/>
          <w:highlight w:val="cyan"/>
        </w:rPr>
        <w:t>three branches</w:t>
      </w:r>
      <w:r w:rsidRPr="00082B03">
        <w:rPr>
          <w:sz w:val="16"/>
        </w:rPr>
        <w:t xml:space="preserve">: i) </w:t>
      </w:r>
      <w:r w:rsidRPr="00082B03">
        <w:rPr>
          <w:rStyle w:val="StyleUnderline"/>
        </w:rPr>
        <w:t xml:space="preserve">the </w:t>
      </w:r>
      <w:r w:rsidRPr="00082B03">
        <w:rPr>
          <w:rStyle w:val="Emphasis"/>
        </w:rPr>
        <w:t>legislature</w:t>
      </w:r>
      <w:r w:rsidRPr="00082B03">
        <w:rPr>
          <w:rStyle w:val="StyleUnderline"/>
        </w:rPr>
        <w:t>, which is the US Congress</w:t>
      </w:r>
      <w:r w:rsidRPr="00082B03">
        <w:rPr>
          <w:sz w:val="16"/>
        </w:rPr>
        <w:t xml:space="preserve">, ii) </w:t>
      </w:r>
      <w:r w:rsidRPr="00082B03">
        <w:rPr>
          <w:rStyle w:val="Emphasis"/>
        </w:rPr>
        <w:t>Executive</w:t>
      </w:r>
      <w:r w:rsidRPr="00082B03">
        <w:rPr>
          <w:rStyle w:val="StyleUnderline"/>
        </w:rPr>
        <w:t>, comprised of the President</w:t>
      </w:r>
      <w:r w:rsidRPr="00082B03">
        <w:rPr>
          <w:sz w:val="16"/>
        </w:rPr>
        <w:t xml:space="preserve"> and Vice president of the US </w:t>
      </w:r>
      <w:r w:rsidRPr="00082B03">
        <w:rPr>
          <w:rStyle w:val="StyleUnderline"/>
        </w:rPr>
        <w:t>and</w:t>
      </w:r>
      <w:r w:rsidRPr="00082B03">
        <w:rPr>
          <w:sz w:val="16"/>
        </w:rPr>
        <w:t xml:space="preserve"> iii) </w:t>
      </w:r>
      <w:r w:rsidRPr="00082B03">
        <w:rPr>
          <w:rStyle w:val="Emphasis"/>
        </w:rPr>
        <w:t>Judiciary</w:t>
      </w:r>
      <w:r w:rsidRPr="00082B03">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082B03">
        <w:rPr>
          <w:rStyle w:val="StyleUnderline"/>
        </w:rPr>
        <w:t xml:space="preserve">all </w:t>
      </w:r>
      <w:r w:rsidRPr="00082B03">
        <w:rPr>
          <w:rStyle w:val="StyleUnderline"/>
          <w:highlight w:val="cyan"/>
        </w:rPr>
        <w:t>powers not</w:t>
      </w:r>
      <w:r w:rsidRPr="00082B03">
        <w:rPr>
          <w:rStyle w:val="StyleUnderline"/>
        </w:rPr>
        <w:t xml:space="preserve"> expressly </w:t>
      </w:r>
      <w:r w:rsidRPr="00082B03">
        <w:rPr>
          <w:rStyle w:val="StyleUnderline"/>
          <w:highlight w:val="cyan"/>
        </w:rPr>
        <w:t xml:space="preserve">assigned to the </w:t>
      </w:r>
      <w:r w:rsidRPr="00082B03">
        <w:rPr>
          <w:rStyle w:val="Emphasis"/>
          <w:highlight w:val="cyan"/>
        </w:rPr>
        <w:t>F</w:t>
      </w:r>
      <w:r w:rsidRPr="00082B03">
        <w:rPr>
          <w:rStyle w:val="Emphasis"/>
        </w:rPr>
        <w:t xml:space="preserve">ederal </w:t>
      </w:r>
      <w:r w:rsidRPr="00082B03">
        <w:rPr>
          <w:rStyle w:val="Emphasis"/>
          <w:highlight w:val="cyan"/>
        </w:rPr>
        <w:t>G</w:t>
      </w:r>
      <w:r w:rsidRPr="00082B03">
        <w:rPr>
          <w:rStyle w:val="Emphasis"/>
        </w:rPr>
        <w:t>overnment</w:t>
      </w:r>
      <w:r w:rsidRPr="00082B03">
        <w:rPr>
          <w:rStyle w:val="StyleUnderline"/>
        </w:rPr>
        <w:t xml:space="preserve"> </w:t>
      </w:r>
      <w:r w:rsidRPr="00082B03">
        <w:rPr>
          <w:rStyle w:val="StyleUnderline"/>
          <w:highlight w:val="cyan"/>
        </w:rPr>
        <w:t>are</w:t>
      </w:r>
      <w:r w:rsidRPr="00082B03">
        <w:rPr>
          <w:rStyle w:val="StyleUnderline"/>
        </w:rPr>
        <w:t xml:space="preserve"> reserved to </w:t>
      </w:r>
      <w:r w:rsidRPr="00082B03">
        <w:rPr>
          <w:rStyle w:val="StyleUnderline"/>
          <w:highlight w:val="cyan"/>
        </w:rPr>
        <w:t xml:space="preserve">the </w:t>
      </w:r>
      <w:r w:rsidRPr="00082B03">
        <w:rPr>
          <w:rStyle w:val="Emphasis"/>
          <w:highlight w:val="cyan"/>
        </w:rPr>
        <w:t>States</w:t>
      </w:r>
      <w:r w:rsidRPr="00082B03">
        <w:rPr>
          <w:sz w:val="16"/>
        </w:rPr>
        <w:t xml:space="preserve"> or to the people.</w:t>
      </w:r>
    </w:p>
    <w:p w14:paraId="05B66039" w14:textId="77777777" w:rsidR="002F6C17" w:rsidRPr="001E5BDC" w:rsidRDefault="002F6C17" w:rsidP="002F6C17">
      <w:pPr>
        <w:pStyle w:val="Heading4"/>
      </w:pPr>
      <w:r>
        <w:t xml:space="preserve">‘Its’ is </w:t>
      </w:r>
      <w:r>
        <w:rPr>
          <w:u w:val="single"/>
        </w:rPr>
        <w:t>singular</w:t>
      </w:r>
      <w:r>
        <w:t xml:space="preserve">, meaning </w:t>
      </w:r>
      <w:r>
        <w:rPr>
          <w:u w:val="single"/>
        </w:rPr>
        <w:t>federal</w:t>
      </w:r>
      <w:r>
        <w:t xml:space="preserve"> only.</w:t>
      </w:r>
    </w:p>
    <w:p w14:paraId="4096236E" w14:textId="77777777" w:rsidR="002F6C17" w:rsidRPr="00A34BA7" w:rsidRDefault="002F6C17" w:rsidP="002F6C17">
      <w:r w:rsidRPr="00A34BA7">
        <w:t>W.C.</w:t>
      </w:r>
      <w:r>
        <w:t xml:space="preserve"> </w:t>
      </w:r>
      <w:r w:rsidRPr="005348B1">
        <w:rPr>
          <w:rStyle w:val="Style13ptBold"/>
        </w:rPr>
        <w:t>Updegrave 91</w:t>
      </w:r>
      <w:r w:rsidRPr="00A34BA7">
        <w:t>, “Explanation of ZIP Code Address Purpose”, 8</w:t>
      </w:r>
      <w:r>
        <w:t>/</w:t>
      </w:r>
      <w:r w:rsidRPr="00A34BA7">
        <w:t>19</w:t>
      </w:r>
      <w:r>
        <w:t>/1991</w:t>
      </w:r>
      <w:r w:rsidRPr="00A34BA7">
        <w:t xml:space="preserve">, </w:t>
      </w:r>
      <w:hyperlink r:id="rId13" w:history="1">
        <w:r w:rsidRPr="00A34BA7">
          <w:t>http://www.supremelaw.org/ref/zipcode/updegrav.htm</w:t>
        </w:r>
      </w:hyperlink>
    </w:p>
    <w:p w14:paraId="5AD9F9B1" w14:textId="77777777" w:rsidR="002F6C17" w:rsidRDefault="002F6C17" w:rsidP="002F6C17">
      <w:pPr>
        <w:rPr>
          <w:sz w:val="16"/>
        </w:rPr>
      </w:pPr>
      <w:r w:rsidRPr="00A34BA7">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4D7951">
        <w:rPr>
          <w:rStyle w:val="StyleUnderline"/>
          <w:highlight w:val="cyan"/>
        </w:rPr>
        <w:t xml:space="preserve">Note the </w:t>
      </w:r>
      <w:r w:rsidRPr="004D7951">
        <w:rPr>
          <w:rStyle w:val="Emphasis"/>
          <w:highlight w:val="cyan"/>
        </w:rPr>
        <w:t>singular possessive</w:t>
      </w:r>
      <w:r w:rsidRPr="001E5BDC">
        <w:rPr>
          <w:rStyle w:val="StyleUnderline"/>
        </w:rPr>
        <w:t xml:space="preserve"> pronoun </w:t>
      </w:r>
      <w:r w:rsidRPr="004D7951">
        <w:rPr>
          <w:rStyle w:val="Emphasis"/>
          <w:highlight w:val="cyan"/>
        </w:rPr>
        <w:t>"its", not "their"</w:t>
      </w:r>
      <w:r w:rsidRPr="004D7951">
        <w:rPr>
          <w:rStyle w:val="StyleUnderline"/>
          <w:highlight w:val="cyan"/>
        </w:rPr>
        <w:t>,</w:t>
      </w:r>
      <w:r w:rsidRPr="001E5BDC">
        <w:rPr>
          <w:rStyle w:val="StyleUnderline"/>
        </w:rPr>
        <w:t xml:space="preserve"> therefore carrying the </w:t>
      </w:r>
      <w:r w:rsidRPr="004D7951">
        <w:rPr>
          <w:rStyle w:val="StyleUnderline"/>
          <w:highlight w:val="cyan"/>
        </w:rPr>
        <w:t>implication</w:t>
      </w:r>
      <w:r w:rsidRPr="001E5BDC">
        <w:rPr>
          <w:rStyle w:val="StyleUnderline"/>
        </w:rPr>
        <w:t xml:space="preserve"> that </w:t>
      </w:r>
      <w:r w:rsidRPr="001F4A77">
        <w:rPr>
          <w:rStyle w:val="StyleUnderline"/>
          <w:highlight w:val="cyan"/>
        </w:rPr>
        <w:t>it relates to</w:t>
      </w:r>
      <w:r w:rsidRPr="001E5BDC">
        <w:rPr>
          <w:rStyle w:val="StyleUnderline"/>
        </w:rPr>
        <w:t xml:space="preserve"> the "</w:t>
      </w:r>
      <w:r w:rsidRPr="001F4A77">
        <w:rPr>
          <w:rStyle w:val="Emphasis"/>
          <w:highlight w:val="cyan"/>
        </w:rPr>
        <w:t>U</w:t>
      </w:r>
      <w:r w:rsidRPr="001E5BDC">
        <w:rPr>
          <w:rStyle w:val="StyleUnderline"/>
        </w:rPr>
        <w:t xml:space="preserve">nited </w:t>
      </w:r>
      <w:r w:rsidRPr="001F4A77">
        <w:rPr>
          <w:rStyle w:val="Emphasis"/>
          <w:highlight w:val="cyan"/>
        </w:rPr>
        <w:t>S</w:t>
      </w:r>
      <w:r w:rsidRPr="001E5BDC">
        <w:rPr>
          <w:rStyle w:val="StyleUnderline"/>
        </w:rPr>
        <w:t xml:space="preserve">tates" as a corporation domiciled </w:t>
      </w:r>
      <w:r w:rsidRPr="001F4A77">
        <w:rPr>
          <w:rStyle w:val="StyleUnderline"/>
          <w:highlight w:val="cyan"/>
        </w:rPr>
        <w:t>in</w:t>
      </w:r>
      <w:r w:rsidRPr="001E5BDC">
        <w:rPr>
          <w:rStyle w:val="StyleUnderline"/>
        </w:rPr>
        <w:t xml:space="preserve"> the </w:t>
      </w:r>
      <w:r w:rsidRPr="001F4A77">
        <w:rPr>
          <w:rStyle w:val="Emphasis"/>
          <w:highlight w:val="cyan"/>
        </w:rPr>
        <w:t>D</w:t>
      </w:r>
      <w:r w:rsidRPr="001F4A77">
        <w:rPr>
          <w:rStyle w:val="StyleUnderline"/>
        </w:rPr>
        <w:t>istrict</w:t>
      </w:r>
      <w:r w:rsidRPr="001E5BDC">
        <w:rPr>
          <w:rStyle w:val="StyleUnderline"/>
        </w:rPr>
        <w:t xml:space="preserve"> of </w:t>
      </w:r>
      <w:r w:rsidRPr="001F4A77">
        <w:rPr>
          <w:rStyle w:val="Emphasis"/>
          <w:highlight w:val="cyan"/>
        </w:rPr>
        <w:t>C</w:t>
      </w:r>
      <w:r w:rsidRPr="001E5BDC">
        <w:rPr>
          <w:rStyle w:val="StyleUnderline"/>
        </w:rPr>
        <w:t xml:space="preserve">olumbia (in the </w:t>
      </w:r>
      <w:r w:rsidRPr="001F4A77">
        <w:rPr>
          <w:rStyle w:val="StyleUnderline"/>
          <w:highlight w:val="cyan"/>
        </w:rPr>
        <w:t>singular</w:t>
      </w:r>
      <w:r w:rsidRPr="001E5BDC">
        <w:rPr>
          <w:rStyle w:val="StyleUnderline"/>
        </w:rPr>
        <w:t xml:space="preserve"> sense), </w:t>
      </w:r>
      <w:r w:rsidRPr="001F4A77">
        <w:rPr>
          <w:rStyle w:val="Emphasis"/>
          <w:highlight w:val="cyan"/>
        </w:rPr>
        <w:t>not</w:t>
      </w:r>
      <w:r w:rsidRPr="001E5BDC">
        <w:rPr>
          <w:rStyle w:val="Emphasis"/>
        </w:rPr>
        <w:t xml:space="preserve"> in the sense of being </w:t>
      </w:r>
      <w:r w:rsidRPr="001F4A77">
        <w:rPr>
          <w:rStyle w:val="Emphasis"/>
          <w:highlight w:val="cyan"/>
        </w:rPr>
        <w:t>the 50 States</w:t>
      </w:r>
      <w:r w:rsidRPr="001E5BDC">
        <w:rPr>
          <w:rStyle w:val="StyleUnderline"/>
        </w:rPr>
        <w:t xml:space="preserve"> of the Union (in the </w:t>
      </w:r>
      <w:r w:rsidRPr="001F4A77">
        <w:rPr>
          <w:rStyle w:val="StyleUnderline"/>
          <w:highlight w:val="cyan"/>
        </w:rPr>
        <w:t>plural</w:t>
      </w:r>
      <w:r w:rsidRPr="001E5BDC">
        <w:rPr>
          <w:rStyle w:val="StyleUnderline"/>
        </w:rPr>
        <w:t xml:space="preserve"> sense).</w:t>
      </w:r>
      <w:r w:rsidRPr="00A34BA7">
        <w:rPr>
          <w:rStyle w:val="StyleUnderline"/>
        </w:rPr>
        <w:t xml:space="preserve"> </w:t>
      </w:r>
      <w:r w:rsidRPr="00A34BA7">
        <w:rPr>
          <w:sz w:val="16"/>
        </w:rPr>
        <w:t xml:space="preserve">The map shows all the States of the Union, but it also shows D.C., Puerto Rico and the Virgin Islands, making the explanatory statement literally correct. </w:t>
      </w:r>
    </w:p>
    <w:p w14:paraId="774CE71F" w14:textId="77777777" w:rsidR="002F6C17" w:rsidRDefault="002F6C17" w:rsidP="002F6C17"/>
    <w:p w14:paraId="5C4B78B6" w14:textId="77777777" w:rsidR="002F6C17" w:rsidRDefault="002F6C17" w:rsidP="002F6C17">
      <w:pPr>
        <w:pStyle w:val="Heading3"/>
        <w:rPr>
          <w:rFonts w:cs="Times New Roman"/>
        </w:rPr>
      </w:pPr>
      <w:r w:rsidRPr="00D545D0">
        <w:rPr>
          <w:rFonts w:cs="Times New Roman"/>
        </w:rPr>
        <w:lastRenderedPageBreak/>
        <w:t>2NC---Theory---AT: Fifty States Bad</w:t>
      </w:r>
    </w:p>
    <w:p w14:paraId="5662BFE6" w14:textId="77777777" w:rsidR="002F6C17" w:rsidRDefault="002F6C17" w:rsidP="002F6C17">
      <w:pPr>
        <w:pStyle w:val="Heading4"/>
      </w:pPr>
      <w:r>
        <w:t>They are worse</w:t>
      </w:r>
    </w:p>
    <w:p w14:paraId="2568B5F8" w14:textId="77777777" w:rsidR="002F6C17" w:rsidRPr="00684BFE" w:rsidRDefault="002F6C17" w:rsidP="002F6C17">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3D19B5A6" w14:textId="77777777" w:rsidR="002F6C17" w:rsidRPr="0048189B" w:rsidRDefault="002F6C17" w:rsidP="002F6C17">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1E5A70E2" w14:textId="77777777" w:rsidR="002F6C17" w:rsidRDefault="002F6C17" w:rsidP="002F6C17">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F12FA5">
        <w:rPr>
          <w:rStyle w:val="StyleUnderline"/>
          <w:highlight w:val="cyan"/>
        </w:rPr>
        <w:t xml:space="preserve">'the' is a </w:t>
      </w:r>
      <w:r w:rsidRPr="00F12FA5">
        <w:rPr>
          <w:rStyle w:val="Emphasis"/>
          <w:highlight w:val="cyan"/>
        </w:rPr>
        <w:t>word of specificity</w:t>
      </w:r>
      <w:r w:rsidRPr="0048189B">
        <w:rPr>
          <w:rStyle w:val="StyleUnderline"/>
        </w:rPr>
        <w:t xml:space="preserve"> as </w:t>
      </w:r>
      <w:r w:rsidRPr="00F12FA5">
        <w:rPr>
          <w:rStyle w:val="Emphasis"/>
          <w:highlight w:val="cyan"/>
        </w:rPr>
        <w:t>contrasted</w:t>
      </w:r>
      <w:r w:rsidRPr="00F12FA5">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F12FA5">
        <w:rPr>
          <w:rStyle w:val="Emphasis"/>
          <w:highlight w:val="cyan"/>
        </w:rPr>
        <w:t>'an'</w:t>
      </w:r>
      <w:r w:rsidRPr="00F12FA5">
        <w:rPr>
          <w:rStyle w:val="StyleUnderline"/>
          <w:highlight w:val="cyan"/>
        </w:rPr>
        <w:t xml:space="preserve"> which</w:t>
      </w:r>
      <w:r w:rsidRPr="0048189B">
        <w:rPr>
          <w:rStyle w:val="StyleUnderline"/>
        </w:rPr>
        <w:t xml:space="preserve"> are general in description </w:t>
      </w:r>
      <w:r w:rsidRPr="00F12FA5">
        <w:rPr>
          <w:rStyle w:val="Emphasis"/>
          <w:highlight w:val="cyan"/>
        </w:rPr>
        <w:t>encompass</w:t>
      </w:r>
      <w:r w:rsidRPr="00F952A0">
        <w:rPr>
          <w:rStyle w:val="StyleUnderline"/>
        </w:rPr>
        <w:t>ing</w:t>
      </w:r>
      <w:r w:rsidRPr="0048189B">
        <w:rPr>
          <w:rStyle w:val="StyleUnderline"/>
        </w:rPr>
        <w:t xml:space="preserve"> any of </w:t>
      </w:r>
      <w:r w:rsidRPr="00F12FA5">
        <w:rPr>
          <w:rStyle w:val="StyleUnderline"/>
          <w:highlight w:val="cyan"/>
        </w:rPr>
        <w:t xml:space="preserve">the </w:t>
      </w:r>
      <w:r w:rsidRPr="00F12FA5">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0EA93DD6" w14:textId="77777777" w:rsidR="002F6C17" w:rsidRPr="003810A0" w:rsidRDefault="002F6C17" w:rsidP="002F6C17">
      <w:pPr>
        <w:pStyle w:val="Heading4"/>
        <w:rPr>
          <w:i/>
          <w:iCs w:val="0"/>
        </w:rPr>
      </w:pPr>
      <w:r>
        <w:t xml:space="preserve">[4] Education---It's </w:t>
      </w:r>
      <w:r>
        <w:rPr>
          <w:u w:val="single"/>
        </w:rPr>
        <w:t>core</w:t>
      </w:r>
      <w:r>
        <w:t xml:space="preserve"> to the literature.</w:t>
      </w:r>
    </w:p>
    <w:p w14:paraId="0DB5E2E8" w14:textId="77777777" w:rsidR="002F6C17" w:rsidRPr="00D141AF" w:rsidRDefault="002F6C17" w:rsidP="002F6C17">
      <w:r w:rsidRPr="00D141AF">
        <w:rPr>
          <w:rStyle w:val="Style13ptBold"/>
        </w:rPr>
        <w:t>Johnson 20</w:t>
      </w:r>
      <w:r>
        <w:t xml:space="preserve"> [</w:t>
      </w:r>
      <w:r w:rsidRPr="00D141AF">
        <w:t>Olatunde</w:t>
      </w:r>
      <w:r>
        <w:t xml:space="preserve">. November 19. </w:t>
      </w:r>
      <w:r w:rsidRPr="00D141AF">
        <w:t>Jerome B. Sherman Professor of Law at Columbia Law School</w:t>
      </w:r>
      <w:r>
        <w:t>. "</w:t>
      </w:r>
      <w:r w:rsidRPr="00D141AF">
        <w:t>The Future of Labor Localism in an Age of Preemption</w:t>
      </w:r>
      <w:r>
        <w:t xml:space="preserve">." </w:t>
      </w:r>
      <w:r w:rsidRPr="00D141AF">
        <w:t>https://journals-sagepub-com.libproxy.berkeley.edu/doi/full/10.1177/0019793920970932#con</w:t>
      </w:r>
      <w:r>
        <w:t>. ctdunc]</w:t>
      </w:r>
    </w:p>
    <w:p w14:paraId="15CE9F8C" w14:textId="77777777" w:rsidR="002F6C17" w:rsidRPr="00C51130" w:rsidRDefault="002F6C17" w:rsidP="002F6C17">
      <w:pPr>
        <w:rPr>
          <w:sz w:val="16"/>
        </w:rPr>
      </w:pPr>
      <w:r w:rsidRPr="00C51130">
        <w:rPr>
          <w:sz w:val="16"/>
        </w:rPr>
        <w:t xml:space="preserve">With respect to workers’ rights, </w:t>
      </w:r>
      <w:r w:rsidRPr="00C51130">
        <w:rPr>
          <w:rStyle w:val="StyleUnderline"/>
          <w:highlight w:val="cyan"/>
        </w:rPr>
        <w:t>scholars</w:t>
      </w:r>
      <w:r w:rsidRPr="00C51130">
        <w:rPr>
          <w:rStyle w:val="StyleUnderline"/>
        </w:rPr>
        <w:t xml:space="preserve"> have </w:t>
      </w:r>
      <w:r w:rsidRPr="00C51130">
        <w:rPr>
          <w:rStyle w:val="StyleUnderline"/>
          <w:highlight w:val="cyan"/>
        </w:rPr>
        <w:t>argued</w:t>
      </w:r>
      <w:r w:rsidRPr="00C51130">
        <w:rPr>
          <w:sz w:val="16"/>
        </w:rPr>
        <w:t xml:space="preserve"> that </w:t>
      </w:r>
      <w:r w:rsidRPr="00C51130">
        <w:rPr>
          <w:rStyle w:val="StyleUnderline"/>
          <w:highlight w:val="cyan"/>
        </w:rPr>
        <w:t>labor groups should pursue</w:t>
      </w:r>
      <w:r w:rsidRPr="00C51130">
        <w:rPr>
          <w:rStyle w:val="StyleUnderline"/>
        </w:rPr>
        <w:t xml:space="preserve"> more </w:t>
      </w:r>
      <w:r w:rsidRPr="00C51130">
        <w:rPr>
          <w:rStyle w:val="StyleUnderline"/>
          <w:highlight w:val="cyan"/>
        </w:rPr>
        <w:t>regulation at</w:t>
      </w:r>
      <w:r w:rsidRPr="00C51130">
        <w:rPr>
          <w:rStyle w:val="StyleUnderline"/>
        </w:rPr>
        <w:t xml:space="preserve"> the </w:t>
      </w:r>
      <w:r w:rsidRPr="00C51130">
        <w:rPr>
          <w:rStyle w:val="StyleUnderline"/>
          <w:highlight w:val="cyan"/>
        </w:rPr>
        <w:t>state leve</w:t>
      </w:r>
      <w:r w:rsidRPr="00C51130">
        <w:rPr>
          <w:rStyle w:val="StyleUnderline"/>
        </w:rPr>
        <w:t>l</w:t>
      </w:r>
      <w:r w:rsidRPr="00C51130">
        <w:rPr>
          <w:sz w:val="16"/>
        </w:rPr>
        <w:t xml:space="preserve">. The strong form of this </w:t>
      </w:r>
      <w:r w:rsidRPr="00C51130">
        <w:rPr>
          <w:rStyle w:val="StyleUnderline"/>
        </w:rPr>
        <w:t>argument</w:t>
      </w:r>
      <w:r w:rsidRPr="00C51130">
        <w:rPr>
          <w:sz w:val="16"/>
        </w:rPr>
        <w:t xml:space="preserve"> </w:t>
      </w:r>
      <w:r w:rsidRPr="00C51130">
        <w:rPr>
          <w:rStyle w:val="StyleUnderline"/>
        </w:rPr>
        <w:t>posits</w:t>
      </w:r>
      <w:r w:rsidRPr="00C51130">
        <w:rPr>
          <w:sz w:val="16"/>
        </w:rPr>
        <w:t xml:space="preserve"> that </w:t>
      </w:r>
      <w:r w:rsidRPr="00C51130">
        <w:rPr>
          <w:rStyle w:val="Emphasis"/>
          <w:highlight w:val="cyan"/>
        </w:rPr>
        <w:t>entrusting states</w:t>
      </w:r>
      <w:r w:rsidRPr="00C51130">
        <w:rPr>
          <w:sz w:val="16"/>
        </w:rPr>
        <w:t xml:space="preserve"> </w:t>
      </w:r>
      <w:r w:rsidRPr="00C51130">
        <w:rPr>
          <w:rStyle w:val="StyleUnderline"/>
        </w:rPr>
        <w:t xml:space="preserve">to protect labor rights </w:t>
      </w:r>
      <w:r w:rsidRPr="00C51130">
        <w:rPr>
          <w:rStyle w:val="StyleUnderline"/>
          <w:highlight w:val="cyan"/>
        </w:rPr>
        <w:t>is</w:t>
      </w:r>
      <w:r w:rsidRPr="00C51130">
        <w:rPr>
          <w:rStyle w:val="StyleUnderline"/>
        </w:rPr>
        <w:t xml:space="preserve"> the </w:t>
      </w:r>
      <w:r w:rsidRPr="00C51130">
        <w:rPr>
          <w:rStyle w:val="StyleUnderline"/>
          <w:highlight w:val="cyan"/>
        </w:rPr>
        <w:t>better</w:t>
      </w:r>
      <w:r w:rsidRPr="00C51130">
        <w:rPr>
          <w:rStyle w:val="StyleUnderline"/>
        </w:rPr>
        <w:t xml:space="preserve"> </w:t>
      </w:r>
      <w:r w:rsidRPr="00C51130">
        <w:rPr>
          <w:rStyle w:val="StyleUnderline"/>
          <w:highlight w:val="cyan"/>
        </w:rPr>
        <w:t>course for reformers than</w:t>
      </w:r>
      <w:r w:rsidRPr="00C51130">
        <w:rPr>
          <w:rStyle w:val="StyleUnderline"/>
        </w:rPr>
        <w:t xml:space="preserve"> an exclusive </w:t>
      </w:r>
      <w:r w:rsidRPr="00C51130">
        <w:rPr>
          <w:rStyle w:val="StyleUnderline"/>
          <w:highlight w:val="cyan"/>
        </w:rPr>
        <w:t>focus on</w:t>
      </w:r>
      <w:r w:rsidRPr="00C51130">
        <w:rPr>
          <w:rStyle w:val="StyleUnderline"/>
        </w:rPr>
        <w:t xml:space="preserve"> the </w:t>
      </w:r>
      <w:r w:rsidRPr="00C51130">
        <w:rPr>
          <w:rStyle w:val="StyleUnderline"/>
          <w:highlight w:val="cyan"/>
        </w:rPr>
        <w:t>national government</w:t>
      </w:r>
      <w:r w:rsidRPr="00C51130">
        <w:rPr>
          <w:sz w:val="16"/>
        </w:rPr>
        <w:t xml:space="preserve"> </w:t>
      </w:r>
      <w:r w:rsidRPr="00C51130">
        <w:rPr>
          <w:rStyle w:val="StyleUnderline"/>
        </w:rPr>
        <w:t>and</w:t>
      </w:r>
      <w:r w:rsidRPr="00C51130">
        <w:rPr>
          <w:sz w:val="16"/>
        </w:rPr>
        <w:t xml:space="preserve"> that </w:t>
      </w:r>
      <w:r w:rsidRPr="00C51130">
        <w:rPr>
          <w:rStyle w:val="StyleUnderline"/>
          <w:highlight w:val="cyan"/>
        </w:rPr>
        <w:t>labor</w:t>
      </w:r>
      <w:r w:rsidRPr="00C51130">
        <w:rPr>
          <w:sz w:val="16"/>
          <w:highlight w:val="cyan"/>
        </w:rPr>
        <w:t xml:space="preserve"> </w:t>
      </w:r>
      <w:r w:rsidRPr="00C51130">
        <w:rPr>
          <w:rStyle w:val="StyleUnderline"/>
          <w:highlight w:val="cyan"/>
        </w:rPr>
        <w:t>has more to gain</w:t>
      </w:r>
      <w:r w:rsidRPr="00C51130">
        <w:rPr>
          <w:rStyle w:val="StyleUnderline"/>
        </w:rPr>
        <w:t xml:space="preserve"> from concentrating on progressive reforms </w:t>
      </w:r>
      <w:r w:rsidRPr="00C51130">
        <w:rPr>
          <w:rStyle w:val="StyleUnderline"/>
          <w:highlight w:val="cyan"/>
        </w:rPr>
        <w:t>at</w:t>
      </w:r>
      <w:r w:rsidRPr="00C51130">
        <w:rPr>
          <w:rStyle w:val="StyleUnderline"/>
        </w:rPr>
        <w:t xml:space="preserve"> the </w:t>
      </w:r>
      <w:r w:rsidRPr="00C51130">
        <w:rPr>
          <w:rStyle w:val="StyleUnderline"/>
          <w:highlight w:val="cyan"/>
        </w:rPr>
        <w:t>state</w:t>
      </w:r>
      <w:r w:rsidRPr="00C51130">
        <w:rPr>
          <w:rStyle w:val="StyleUnderline"/>
        </w:rPr>
        <w:t xml:space="preserve"> and local </w:t>
      </w:r>
      <w:r w:rsidRPr="00C51130">
        <w:rPr>
          <w:rStyle w:val="StyleUnderline"/>
          <w:highlight w:val="cyan"/>
        </w:rPr>
        <w:t>levels</w:t>
      </w:r>
      <w:r w:rsidRPr="00C51130">
        <w:rPr>
          <w:rStyle w:val="StyleUnderline"/>
        </w:rPr>
        <w:t xml:space="preserve"> than to lose from the potential that localities might adopt reforms hostile to labor</w:t>
      </w:r>
      <w:r w:rsidRPr="00C51130">
        <w:rPr>
          <w:sz w:val="16"/>
        </w:rPr>
        <w:t xml:space="preserve"> (Freeman 2006; Freeman and Rogers 2006). Even short of that strong view, other labor scholars have highlighted promising state and local reforms that are emerging given the limitations of the NLRA, and that can occur despite its preemption regime (Sachs 2011).</w:t>
      </w:r>
    </w:p>
    <w:p w14:paraId="32CB795B" w14:textId="77777777" w:rsidR="002F6C17" w:rsidRPr="00C51130" w:rsidRDefault="002F6C17" w:rsidP="002F6C17">
      <w:pPr>
        <w:rPr>
          <w:sz w:val="16"/>
        </w:rPr>
      </w:pPr>
      <w:r w:rsidRPr="00C51130">
        <w:rPr>
          <w:sz w:val="16"/>
        </w:rPr>
        <w:t xml:space="preserve">The </w:t>
      </w:r>
      <w:r w:rsidRPr="00C51130">
        <w:rPr>
          <w:rStyle w:val="StyleUnderline"/>
          <w:highlight w:val="cyan"/>
        </w:rPr>
        <w:t>innovations</w:t>
      </w:r>
      <w:r w:rsidRPr="00C51130">
        <w:rPr>
          <w:sz w:val="16"/>
        </w:rPr>
        <w:t xml:space="preserve"> </w:t>
      </w:r>
      <w:r w:rsidRPr="00C51130">
        <w:rPr>
          <w:rStyle w:val="StyleUnderline"/>
        </w:rPr>
        <w:t>described</w:t>
      </w:r>
      <w:r w:rsidRPr="00C51130">
        <w:rPr>
          <w:sz w:val="16"/>
        </w:rPr>
        <w:t xml:space="preserve"> in this article </w:t>
      </w:r>
      <w:r w:rsidRPr="00C51130">
        <w:rPr>
          <w:rStyle w:val="StyleUnderline"/>
          <w:highlight w:val="cyan"/>
        </w:rPr>
        <w:t>do not</w:t>
      </w:r>
      <w:r w:rsidRPr="00C51130">
        <w:rPr>
          <w:rStyle w:val="StyleUnderline"/>
        </w:rPr>
        <w:t xml:space="preserve"> involve collective bargaining and thus do not directly </w:t>
      </w:r>
      <w:r w:rsidRPr="00C51130">
        <w:rPr>
          <w:rStyle w:val="StyleUnderline"/>
          <w:highlight w:val="cyan"/>
        </w:rPr>
        <w:t>implicate</w:t>
      </w:r>
      <w:r w:rsidRPr="00C51130">
        <w:rPr>
          <w:rStyle w:val="StyleUnderline"/>
        </w:rPr>
        <w:t xml:space="preserve"> the </w:t>
      </w:r>
      <w:r w:rsidRPr="00C51130">
        <w:rPr>
          <w:rStyle w:val="StyleUnderline"/>
          <w:highlight w:val="cyan"/>
        </w:rPr>
        <w:t>NLRA</w:t>
      </w:r>
      <w:r w:rsidRPr="00C51130">
        <w:rPr>
          <w:rStyle w:val="StyleUnderline"/>
        </w:rPr>
        <w:t xml:space="preserve"> regime</w:t>
      </w:r>
      <w:r w:rsidRPr="00C51130">
        <w:rPr>
          <w:sz w:val="16"/>
        </w:rPr>
        <w:t xml:space="preserve">, </w:t>
      </w:r>
      <w:r w:rsidRPr="00C51130">
        <w:rPr>
          <w:rStyle w:val="StyleUnderline"/>
        </w:rPr>
        <w:t>but</w:t>
      </w:r>
      <w:r w:rsidRPr="00C51130">
        <w:rPr>
          <w:sz w:val="16"/>
        </w:rPr>
        <w:t xml:space="preserve"> the normative case for wage and civil rights reforms similarly </w:t>
      </w:r>
      <w:r w:rsidRPr="00C51130">
        <w:rPr>
          <w:rStyle w:val="StyleUnderline"/>
          <w:highlight w:val="cyan"/>
        </w:rPr>
        <w:t>draws on</w:t>
      </w:r>
      <w:r w:rsidRPr="00C51130">
        <w:rPr>
          <w:rStyle w:val="StyleUnderline"/>
        </w:rPr>
        <w:t xml:space="preserve"> the value of </w:t>
      </w:r>
      <w:r w:rsidRPr="00C51130">
        <w:rPr>
          <w:rStyle w:val="StyleUnderline"/>
          <w:highlight w:val="cyan"/>
        </w:rPr>
        <w:t>experimentation</w:t>
      </w:r>
      <w:r w:rsidRPr="00C51130">
        <w:rPr>
          <w:rStyle w:val="StyleUnderline"/>
        </w:rPr>
        <w:t xml:space="preserve"> and democratic innovation.</w:t>
      </w:r>
      <w:r w:rsidRPr="00C51130">
        <w:rPr>
          <w:sz w:val="16"/>
        </w:rPr>
        <w:t xml:space="preserve"> </w:t>
      </w:r>
      <w:r w:rsidRPr="00C51130">
        <w:rPr>
          <w:rStyle w:val="StyleUnderline"/>
        </w:rPr>
        <w:t>Reformers and policymakers can test</w:t>
      </w:r>
      <w:r w:rsidRPr="00C51130">
        <w:rPr>
          <w:sz w:val="16"/>
        </w:rPr>
        <w:t xml:space="preserve"> the </w:t>
      </w:r>
      <w:r w:rsidRPr="00C51130">
        <w:rPr>
          <w:rStyle w:val="StyleUnderline"/>
        </w:rPr>
        <w:t>effect of raising</w:t>
      </w:r>
      <w:r w:rsidRPr="00C51130">
        <w:rPr>
          <w:sz w:val="16"/>
        </w:rPr>
        <w:t xml:space="preserve"> the </w:t>
      </w:r>
      <w:r w:rsidRPr="00C51130">
        <w:rPr>
          <w:rStyle w:val="StyleUnderline"/>
        </w:rPr>
        <w:t>minimum wage</w:t>
      </w:r>
      <w:r w:rsidRPr="00C51130">
        <w:rPr>
          <w:sz w:val="16"/>
        </w:rPr>
        <w:t xml:space="preserve"> on the employment of low-wage workers, such as was recently studied in the context of raised minimum wages in Seattle and Los Angeles (Fairris, Runsten, Briones, and Goodheart 2015; Jardim et al. 2017, 2018). </w:t>
      </w:r>
      <w:r w:rsidRPr="00C51130">
        <w:rPr>
          <w:rStyle w:val="StyleUnderline"/>
        </w:rPr>
        <w:t>Some</w:t>
      </w:r>
      <w:r w:rsidRPr="00C51130">
        <w:rPr>
          <w:sz w:val="16"/>
        </w:rPr>
        <w:t xml:space="preserve"> of the </w:t>
      </w:r>
      <w:r w:rsidRPr="00C51130">
        <w:rPr>
          <w:rStyle w:val="StyleUnderline"/>
        </w:rPr>
        <w:t xml:space="preserve">subnational labor innovations are new policy interventions that are responding to a changing workplace that includes more part-time and contingent workers, such as the rise of predictive scheduling laws that help retail, domestic, and service workers develop more stable and predictable work schedules </w:t>
      </w:r>
      <w:r w:rsidRPr="00C51130">
        <w:rPr>
          <w:sz w:val="16"/>
        </w:rPr>
        <w:t>(Rolf 2016).</w:t>
      </w:r>
    </w:p>
    <w:p w14:paraId="42FB5414" w14:textId="77777777" w:rsidR="002F6C17" w:rsidRDefault="002F6C17" w:rsidP="002F6C17">
      <w:pPr>
        <w:pStyle w:val="Heading4"/>
      </w:pPr>
      <w:r>
        <w:t xml:space="preserve">Fiating uniformity is </w:t>
      </w:r>
      <w:r w:rsidRPr="00A86A5F">
        <w:rPr>
          <w:u w:val="single"/>
        </w:rPr>
        <w:t>fine</w:t>
      </w:r>
      <w:r>
        <w:t xml:space="preserve">---there’s a </w:t>
      </w:r>
      <w:r w:rsidRPr="00A86A5F">
        <w:rPr>
          <w:u w:val="single"/>
        </w:rPr>
        <w:t>long history</w:t>
      </w:r>
      <w:r>
        <w:t xml:space="preserve"> of it in labor law.</w:t>
      </w:r>
    </w:p>
    <w:p w14:paraId="3ED549B3" w14:textId="77777777" w:rsidR="002F6C17" w:rsidRPr="00A86A5F" w:rsidRDefault="002F6C17" w:rsidP="002F6C17">
      <w:r>
        <w:t xml:space="preserve">Dr. Michael </w:t>
      </w:r>
      <w:r w:rsidRPr="00596A34">
        <w:rPr>
          <w:rStyle w:val="Style13ptBold"/>
        </w:rPr>
        <w:t>Goldfield 12</w:t>
      </w:r>
      <w:r>
        <w:t>, PhD in Labor Economics from the University of Chicago, Emeritus Professor of Industrial Relations and Human Resources in the Department of Political Science at Wayne State University, also with Amy Bromsen, “The Changing Landscape of US Unions In Historical and Theoretical Perspective”, Annual Review of Political Science 16(1), DOI:10.1146/annurev-polisci-032211-214003</w:t>
      </w:r>
    </w:p>
    <w:p w14:paraId="177927FB" w14:textId="77777777" w:rsidR="002F6C17" w:rsidRPr="00FA4CB8" w:rsidRDefault="002F6C17" w:rsidP="002F6C17">
      <w:pPr>
        <w:rPr>
          <w:u w:val="single"/>
        </w:rPr>
      </w:pPr>
      <w:r w:rsidRPr="00596A34">
        <w:rPr>
          <w:sz w:val="16"/>
        </w:rPr>
        <w:lastRenderedPageBreak/>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970E72">
        <w:rPr>
          <w:rStyle w:val="StyleUnderline"/>
          <w:highlight w:val="cyan"/>
        </w:rPr>
        <w:t>During the</w:t>
      </w:r>
      <w:r w:rsidRPr="00596A34">
        <w:rPr>
          <w:sz w:val="16"/>
        </w:rPr>
        <w:t xml:space="preserve"> 19</w:t>
      </w:r>
      <w:r w:rsidRPr="00596A34">
        <w:rPr>
          <w:rStyle w:val="StyleUnderline"/>
        </w:rPr>
        <w:t xml:space="preserve">60s and </w:t>
      </w:r>
      <w:r w:rsidRPr="00970E72">
        <w:rPr>
          <w:sz w:val="16"/>
          <w:highlight w:val="cyan"/>
        </w:rPr>
        <w:t>19</w:t>
      </w:r>
      <w:r w:rsidRPr="00970E72">
        <w:rPr>
          <w:rStyle w:val="StyleUnderline"/>
          <w:highlight w:val="cyan"/>
        </w:rPr>
        <w:t xml:space="preserve">70s, the </w:t>
      </w:r>
      <w:r w:rsidRPr="00970E72">
        <w:rPr>
          <w:rStyle w:val="Emphasis"/>
          <w:sz w:val="24"/>
          <w:highlight w:val="cyan"/>
        </w:rPr>
        <w:t>majority of states</w:t>
      </w:r>
      <w:r w:rsidRPr="00970E72">
        <w:rPr>
          <w:rStyle w:val="StyleUnderline"/>
          <w:sz w:val="24"/>
          <w:szCs w:val="24"/>
          <w:highlight w:val="cyan"/>
        </w:rPr>
        <w:t xml:space="preserve"> </w:t>
      </w:r>
      <w:r w:rsidRPr="00970E72">
        <w:rPr>
          <w:rStyle w:val="StyleUnderline"/>
          <w:highlight w:val="cyan"/>
        </w:rPr>
        <w:t>passed</w:t>
      </w:r>
      <w:r w:rsidRPr="00596A34">
        <w:rPr>
          <w:rStyle w:val="StyleUnderline"/>
        </w:rPr>
        <w:t xml:space="preserve"> </w:t>
      </w:r>
      <w:r w:rsidRPr="00596A34">
        <w:rPr>
          <w:rStyle w:val="Emphasis"/>
          <w:sz w:val="24"/>
        </w:rPr>
        <w:t xml:space="preserve">surprisingly </w:t>
      </w:r>
      <w:r w:rsidRPr="00970E72">
        <w:rPr>
          <w:rStyle w:val="Emphasis"/>
          <w:sz w:val="24"/>
          <w:highlight w:val="cyan"/>
        </w:rPr>
        <w:t>uniform, strong</w:t>
      </w:r>
      <w:r w:rsidRPr="00596A34">
        <w:rPr>
          <w:rStyle w:val="Emphasis"/>
          <w:sz w:val="24"/>
        </w:rPr>
        <w:t xml:space="preserve"> public sector </w:t>
      </w:r>
      <w:r w:rsidRPr="00970E72">
        <w:rPr>
          <w:rStyle w:val="Emphasis"/>
          <w:sz w:val="24"/>
          <w:highlight w:val="cyan"/>
        </w:rPr>
        <w:t>collective bargaining legislation</w:t>
      </w:r>
      <w:r w:rsidRPr="00596A34">
        <w:rPr>
          <w:sz w:val="16"/>
        </w:rPr>
        <w:t xml:space="preserve">, </w:t>
      </w:r>
      <w:r w:rsidRPr="00596A34">
        <w:rPr>
          <w:rStyle w:val="StyleUnderline"/>
        </w:rPr>
        <w:t xml:space="preserve">in order </w:t>
      </w:r>
      <w:r w:rsidRPr="00970E72">
        <w:rPr>
          <w:rStyle w:val="StyleUnderline"/>
          <w:highlight w:val="cyan"/>
        </w:rPr>
        <w:t xml:space="preserve">to </w:t>
      </w:r>
      <w:r w:rsidRPr="00A75A14">
        <w:rPr>
          <w:rStyle w:val="StyleUnderline"/>
        </w:rPr>
        <w:t>legalize</w:t>
      </w:r>
      <w:r w:rsidRPr="00596A34">
        <w:rPr>
          <w:rStyle w:val="StyleUnderline"/>
        </w:rPr>
        <w:t xml:space="preserve"> and </w:t>
      </w:r>
      <w:r w:rsidRPr="00970E72">
        <w:rPr>
          <w:rStyle w:val="StyleUnderline"/>
          <w:highlight w:val="cyan"/>
        </w:rPr>
        <w:t>structure</w:t>
      </w:r>
      <w:r w:rsidRPr="00596A34">
        <w:rPr>
          <w:rStyle w:val="StyleUnderline"/>
        </w:rPr>
        <w:t xml:space="preserve"> increasingly contentious </w:t>
      </w:r>
      <w:r w:rsidRPr="00970E72">
        <w:rPr>
          <w:rStyle w:val="StyleUnderline"/>
          <w:highlight w:val="cyan"/>
        </w:rPr>
        <w:t>labor–management relations</w:t>
      </w:r>
      <w:r w:rsidRPr="00596A34">
        <w:rPr>
          <w:sz w:val="16"/>
        </w:rPr>
        <w:t xml:space="preserve">. </w:t>
      </w:r>
      <w:r w:rsidRPr="00596A34">
        <w:rPr>
          <w:rStyle w:val="StyleUnderline"/>
        </w:rPr>
        <w:t>A question</w:t>
      </w:r>
      <w:r w:rsidRPr="00596A34">
        <w:rPr>
          <w:sz w:val="16"/>
        </w:rPr>
        <w:t xml:space="preserve"> much </w:t>
      </w:r>
      <w:r w:rsidRPr="00596A34">
        <w:rPr>
          <w:rStyle w:val="StyleUnderline"/>
        </w:rPr>
        <w:t>discussed in the literature is what caused these laws to be passed, and conditions</w:t>
      </w:r>
      <w:r w:rsidRPr="00596A34">
        <w:rPr>
          <w:sz w:val="16"/>
        </w:rPr>
        <w:t xml:space="preserve"> in particular states </w:t>
      </w:r>
      <w:r w:rsidRPr="00596A34">
        <w:rPr>
          <w:rStyle w:val="StyleUnderline"/>
        </w:rPr>
        <w:t>made them more likely to be enacted.</w:t>
      </w:r>
    </w:p>
    <w:p w14:paraId="1DFF7465" w14:textId="77777777" w:rsidR="002F6C17" w:rsidRPr="00E81357" w:rsidRDefault="002F6C17" w:rsidP="002F6C17"/>
    <w:p w14:paraId="6C21009C" w14:textId="77777777" w:rsidR="002F6C17" w:rsidRDefault="002F6C17" w:rsidP="002F6C17">
      <w:pPr>
        <w:pStyle w:val="Heading3"/>
      </w:pPr>
      <w:r>
        <w:lastRenderedPageBreak/>
        <w:t>2NC---Strikedown---T/L</w:t>
      </w:r>
    </w:p>
    <w:p w14:paraId="49214A2C" w14:textId="77777777" w:rsidR="002F6C17" w:rsidRPr="00D545D0" w:rsidRDefault="002F6C17" w:rsidP="002F6C17">
      <w:pPr>
        <w:pStyle w:val="Heading4"/>
        <w:rPr>
          <w:rFonts w:cs="Times New Roman"/>
        </w:rPr>
      </w:pPr>
      <w:r w:rsidRPr="00D545D0">
        <w:rPr>
          <w:rFonts w:cs="Times New Roman"/>
        </w:rPr>
        <w:t>The Supreme Court of the United States should uphold these policies.</w:t>
      </w:r>
    </w:p>
    <w:p w14:paraId="1D274A3C" w14:textId="77777777" w:rsidR="002F6C17" w:rsidRDefault="002F6C17" w:rsidP="002F6C17"/>
    <w:p w14:paraId="0757A7E2" w14:textId="77777777" w:rsidR="002F6C17" w:rsidRDefault="002F6C17" w:rsidP="002F6C17"/>
    <w:p w14:paraId="48D03289" w14:textId="77777777" w:rsidR="002F6C17" w:rsidRDefault="002F6C17" w:rsidP="002F6C17"/>
    <w:p w14:paraId="762F9CC4" w14:textId="77777777" w:rsidR="002F6C17" w:rsidRDefault="002F6C17" w:rsidP="002F6C17">
      <w:pPr>
        <w:pStyle w:val="Heading3"/>
      </w:pPr>
      <w:r>
        <w:lastRenderedPageBreak/>
        <w:t>2NC---Strikedown---Andrias</w:t>
      </w:r>
    </w:p>
    <w:p w14:paraId="1B9DF3BB" w14:textId="77777777" w:rsidR="002F6C17" w:rsidRPr="003F686D" w:rsidRDefault="002F6C17" w:rsidP="002F6C17">
      <w:pPr>
        <w:pStyle w:val="Heading4"/>
      </w:pPr>
      <w:r>
        <w:t xml:space="preserve">Next paragraph is neg. Cal is Yellow. </w:t>
      </w:r>
    </w:p>
    <w:p w14:paraId="159C0F66" w14:textId="77777777" w:rsidR="002F6C17" w:rsidRPr="003F686D" w:rsidRDefault="002F6C17" w:rsidP="002F6C17">
      <w:r w:rsidRPr="003F686D">
        <w:rPr>
          <w:rStyle w:val="Style13ptBold"/>
        </w:rPr>
        <w:t>Andrias 24</w:t>
      </w:r>
      <w:r w:rsidRPr="003F686D">
        <w:t xml:space="preserve">, Patricia D. and R. Paul Yetter Professor of Law at Columbia Law School (Kate Andrias, 2024, “Constitutional and Administrative Innovation Through State Labor Law,” 2024 WIS. L. REV. 1467, University of Kansas Libraries, Hein Online) </w:t>
      </w:r>
    </w:p>
    <w:p w14:paraId="1F0773F4" w14:textId="77777777" w:rsidR="002F6C17" w:rsidRPr="003F686D" w:rsidRDefault="002F6C17" w:rsidP="002F6C17">
      <w:pPr>
        <w:rPr>
          <w:sz w:val="16"/>
        </w:rPr>
      </w:pPr>
      <w:r w:rsidRPr="003F686D">
        <w:rPr>
          <w:sz w:val="16"/>
        </w:rPr>
        <w:t xml:space="preserve">What, then, is the labor law reform occurring at the state and local level? States have wide latitude to enact employment legislation that protects workers as individuals, including by passing standards above federal minimums with respect to wages, overtime, family leave, health and safety, and antidiscrimination law. In contrast, </w:t>
      </w:r>
      <w:r w:rsidRPr="003F686D">
        <w:rPr>
          <w:rStyle w:val="StyleUnderline"/>
          <w:highlight w:val="cyan"/>
        </w:rPr>
        <w:t>federal law preempts</w:t>
      </w:r>
      <w:r w:rsidRPr="003F686D">
        <w:rPr>
          <w:rStyle w:val="StyleUnderline"/>
        </w:rPr>
        <w:t xml:space="preserve"> most </w:t>
      </w:r>
      <w:r w:rsidRPr="003F686D">
        <w:rPr>
          <w:rStyle w:val="Emphasis"/>
          <w:highlight w:val="cyan"/>
        </w:rPr>
        <w:t>state</w:t>
      </w:r>
      <w:r w:rsidRPr="003F686D">
        <w:rPr>
          <w:sz w:val="16"/>
        </w:rPr>
        <w:t xml:space="preserve"> and local </w:t>
      </w:r>
      <w:r w:rsidRPr="003F686D">
        <w:rPr>
          <w:rStyle w:val="StyleUnderline"/>
          <w:highlight w:val="cyan"/>
        </w:rPr>
        <w:t>legislation relating to</w:t>
      </w:r>
      <w:r w:rsidRPr="003F686D">
        <w:rPr>
          <w:rStyle w:val="StyleUnderline"/>
        </w:rPr>
        <w:t xml:space="preserve"> </w:t>
      </w:r>
      <w:r w:rsidRPr="003F686D">
        <w:rPr>
          <w:rStyle w:val="Emphasis"/>
        </w:rPr>
        <w:t>union</w:t>
      </w:r>
      <w:r w:rsidRPr="003F686D">
        <w:rPr>
          <w:sz w:val="16"/>
        </w:rPr>
        <w:t xml:space="preserve"> organizing and </w:t>
      </w:r>
      <w:r w:rsidRPr="003F686D">
        <w:rPr>
          <w:rStyle w:val="Emphasis"/>
        </w:rPr>
        <w:t xml:space="preserve">collective </w:t>
      </w:r>
      <w:r w:rsidRPr="003F686D">
        <w:rPr>
          <w:rStyle w:val="Emphasis"/>
          <w:highlight w:val="cyan"/>
        </w:rPr>
        <w:t>bargaining</w:t>
      </w:r>
      <w:r w:rsidRPr="003F686D">
        <w:rPr>
          <w:rStyle w:val="StyleUnderline"/>
          <w:highlight w:val="cyan"/>
        </w:rPr>
        <w:t>. Under</w:t>
      </w:r>
      <w:r w:rsidRPr="003F686D">
        <w:rPr>
          <w:sz w:val="16"/>
        </w:rPr>
        <w:t xml:space="preserve"> what is known as </w:t>
      </w:r>
      <w:r w:rsidRPr="003F686D">
        <w:rPr>
          <w:rStyle w:val="Emphasis"/>
          <w:highlight w:val="cyan"/>
        </w:rPr>
        <w:t>Garmon</w:t>
      </w:r>
      <w:r w:rsidRPr="003F686D">
        <w:rPr>
          <w:rStyle w:val="Emphasis"/>
        </w:rPr>
        <w:t xml:space="preserve"> preemption</w:t>
      </w:r>
      <w:r w:rsidRPr="003F686D">
        <w:rPr>
          <w:rStyle w:val="StyleUnderline"/>
        </w:rPr>
        <w:t xml:space="preserve">, </w:t>
      </w:r>
      <w:r w:rsidRPr="003F686D">
        <w:rPr>
          <w:rStyle w:val="StyleUnderline"/>
          <w:highlight w:val="cyan"/>
        </w:rPr>
        <w:t>states</w:t>
      </w:r>
      <w:r w:rsidRPr="003F686D">
        <w:rPr>
          <w:sz w:val="16"/>
        </w:rPr>
        <w:t xml:space="preserve"> and localities </w:t>
      </w:r>
      <w:r w:rsidRPr="003F686D">
        <w:rPr>
          <w:rStyle w:val="StyleUnderline"/>
          <w:highlight w:val="cyan"/>
        </w:rPr>
        <w:t>are prohibited from regulating</w:t>
      </w:r>
      <w:r w:rsidRPr="003F686D">
        <w:rPr>
          <w:rStyle w:val="StyleUnderline"/>
        </w:rPr>
        <w:t xml:space="preserve"> </w:t>
      </w:r>
      <w:r w:rsidRPr="003F686D">
        <w:rPr>
          <w:rStyle w:val="Emphasis"/>
        </w:rPr>
        <w:t xml:space="preserve">any </w:t>
      </w:r>
      <w:r w:rsidRPr="003F686D">
        <w:rPr>
          <w:rStyle w:val="Emphasis"/>
          <w:highlight w:val="cyan"/>
        </w:rPr>
        <w:t>activity</w:t>
      </w:r>
      <w:r w:rsidRPr="003F686D">
        <w:rPr>
          <w:rStyle w:val="StyleUnderline"/>
        </w:rPr>
        <w:t xml:space="preserve"> that is </w:t>
      </w:r>
      <w:r w:rsidRPr="003F686D">
        <w:rPr>
          <w:rStyle w:val="StyleUnderline"/>
          <w:highlight w:val="cyan"/>
        </w:rPr>
        <w:t>protected</w:t>
      </w:r>
      <w:r w:rsidRPr="003F686D">
        <w:rPr>
          <w:sz w:val="16"/>
        </w:rPr>
        <w:t xml:space="preserve"> or prohibited (or arguably protected or prohibited) </w:t>
      </w:r>
      <w:r w:rsidRPr="003F686D">
        <w:rPr>
          <w:rStyle w:val="Emphasis"/>
          <w:highlight w:val="cyan"/>
        </w:rPr>
        <w:t>by</w:t>
      </w:r>
      <w:r w:rsidRPr="003F686D">
        <w:rPr>
          <w:rStyle w:val="Emphasis"/>
        </w:rPr>
        <w:t xml:space="preserve"> the </w:t>
      </w:r>
      <w:r w:rsidRPr="003F686D">
        <w:rPr>
          <w:rStyle w:val="Emphasis"/>
          <w:highlight w:val="cyan"/>
        </w:rPr>
        <w:t>NLRA</w:t>
      </w:r>
      <w:r w:rsidRPr="003F686D">
        <w:rPr>
          <w:sz w:val="16"/>
        </w:rPr>
        <w:t xml:space="preserve">.60 </w:t>
      </w:r>
      <w:r w:rsidRPr="003F686D">
        <w:rPr>
          <w:rStyle w:val="StyleUnderline"/>
          <w:highlight w:val="cyan"/>
        </w:rPr>
        <w:t xml:space="preserve">Under </w:t>
      </w:r>
      <w:r w:rsidRPr="003F686D">
        <w:rPr>
          <w:rStyle w:val="Emphasis"/>
          <w:highlight w:val="cyan"/>
        </w:rPr>
        <w:t>Machinists</w:t>
      </w:r>
      <w:r w:rsidRPr="003F686D">
        <w:rPr>
          <w:rStyle w:val="Emphasis"/>
        </w:rPr>
        <w:t xml:space="preserve"> preemption</w:t>
      </w:r>
      <w:r w:rsidRPr="003F686D">
        <w:rPr>
          <w:rStyle w:val="StyleUnderline"/>
        </w:rPr>
        <w:t xml:space="preserve">, </w:t>
      </w:r>
      <w:r w:rsidRPr="003F686D">
        <w:rPr>
          <w:rStyle w:val="StyleUnderline"/>
          <w:highlight w:val="cyan"/>
        </w:rPr>
        <w:t>they are</w:t>
      </w:r>
      <w:r w:rsidRPr="003F686D">
        <w:rPr>
          <w:rStyle w:val="StyleUnderline"/>
        </w:rPr>
        <w:t xml:space="preserve"> also </w:t>
      </w:r>
      <w:r w:rsidRPr="003F686D">
        <w:rPr>
          <w:rStyle w:val="StyleUnderline"/>
          <w:highlight w:val="cyan"/>
        </w:rPr>
        <w:t>prohibited from regulating activity</w:t>
      </w:r>
      <w:r w:rsidRPr="003F686D">
        <w:rPr>
          <w:rStyle w:val="StyleUnderline"/>
        </w:rPr>
        <w:t xml:space="preserve"> that </w:t>
      </w:r>
      <w:r w:rsidRPr="003F686D">
        <w:rPr>
          <w:rStyle w:val="StyleUnderline"/>
          <w:highlight w:val="cyan"/>
        </w:rPr>
        <w:t>Congress</w:t>
      </w:r>
      <w:r w:rsidRPr="003F686D">
        <w:rPr>
          <w:sz w:val="16"/>
        </w:rPr>
        <w:t xml:space="preserve"> intentionally </w:t>
      </w:r>
      <w:r w:rsidRPr="003F686D">
        <w:rPr>
          <w:rStyle w:val="Emphasis"/>
          <w:highlight w:val="cyan"/>
        </w:rPr>
        <w:t>left unregulated</w:t>
      </w:r>
      <w:r w:rsidRPr="003F686D">
        <w:rPr>
          <w:sz w:val="16"/>
        </w:rPr>
        <w:t xml:space="preserve">. 61 </w:t>
      </w:r>
      <w:r w:rsidRPr="003F686D">
        <w:rPr>
          <w:rStyle w:val="StyleUnderline"/>
        </w:rPr>
        <w:t>As a result</w:t>
      </w:r>
      <w:r w:rsidRPr="003F686D">
        <w:rPr>
          <w:sz w:val="16"/>
        </w:rPr>
        <w:t xml:space="preserve"> of these doctrines, </w:t>
      </w:r>
      <w:r w:rsidRPr="003F686D">
        <w:rPr>
          <w:rStyle w:val="StyleUnderline"/>
        </w:rPr>
        <w:t>states are</w:t>
      </w:r>
      <w:r w:rsidRPr="003F686D">
        <w:rPr>
          <w:sz w:val="16"/>
        </w:rPr>
        <w:t xml:space="preserve"> largely </w:t>
      </w:r>
      <w:r w:rsidRPr="003F686D">
        <w:rPr>
          <w:rStyle w:val="Emphasis"/>
        </w:rPr>
        <w:t>unable</w:t>
      </w:r>
      <w:r w:rsidRPr="003F686D">
        <w:rPr>
          <w:rStyle w:val="StyleUnderline"/>
        </w:rPr>
        <w:t xml:space="preserve"> to pass legislation that </w:t>
      </w:r>
      <w:r w:rsidRPr="003F686D">
        <w:rPr>
          <w:rStyle w:val="Emphasis"/>
        </w:rPr>
        <w:t>directly governs</w:t>
      </w:r>
      <w:r w:rsidRPr="003F686D">
        <w:rPr>
          <w:sz w:val="16"/>
        </w:rPr>
        <w:t xml:space="preserve"> organizing and </w:t>
      </w:r>
      <w:r w:rsidRPr="003F686D">
        <w:rPr>
          <w:rStyle w:val="Emphasis"/>
        </w:rPr>
        <w:t>bargaining rights</w:t>
      </w:r>
      <w:r w:rsidRPr="003F686D">
        <w:rPr>
          <w:sz w:val="16"/>
        </w:rPr>
        <w:t xml:space="preserve"> of most private sector employees.</w:t>
      </w:r>
    </w:p>
    <w:p w14:paraId="7BF81E72" w14:textId="77777777" w:rsidR="002F6C17" w:rsidRPr="003F686D" w:rsidRDefault="002F6C17" w:rsidP="002F6C17">
      <w:pPr>
        <w:rPr>
          <w:rStyle w:val="Style13ptBold"/>
        </w:rPr>
      </w:pPr>
      <w:r w:rsidRPr="003F686D">
        <w:rPr>
          <w:rStyle w:val="Style13ptBold"/>
        </w:rPr>
        <w:t>KU Ends</w:t>
      </w:r>
    </w:p>
    <w:p w14:paraId="78B4EE33" w14:textId="77777777" w:rsidR="002F6C17" w:rsidRDefault="002F6C17" w:rsidP="002F6C17">
      <w:pPr>
        <w:rPr>
          <w:sz w:val="16"/>
        </w:rPr>
      </w:pPr>
      <w:r w:rsidRPr="003F686D">
        <w:rPr>
          <w:rStyle w:val="Emphasis"/>
          <w:highlight w:val="yellow"/>
        </w:rPr>
        <w:t>However</w:t>
      </w:r>
      <w:r w:rsidRPr="003F686D">
        <w:rPr>
          <w:sz w:val="16"/>
        </w:rPr>
        <w:t xml:space="preserve">, federal </w:t>
      </w:r>
      <w:r w:rsidRPr="003F686D">
        <w:rPr>
          <w:rStyle w:val="StyleUnderline"/>
          <w:highlight w:val="yellow"/>
        </w:rPr>
        <w:t>preemption</w:t>
      </w:r>
      <w:r w:rsidRPr="003F686D">
        <w:rPr>
          <w:sz w:val="16"/>
        </w:rPr>
        <w:t xml:space="preserve"> doctrine </w:t>
      </w:r>
      <w:r w:rsidRPr="003F686D">
        <w:rPr>
          <w:rStyle w:val="Emphasis"/>
          <w:highlight w:val="yellow"/>
        </w:rPr>
        <w:t>leaves open</w:t>
      </w:r>
      <w:r w:rsidRPr="003F686D">
        <w:rPr>
          <w:sz w:val="16"/>
        </w:rPr>
        <w:t xml:space="preserve"> a few important </w:t>
      </w:r>
      <w:r w:rsidRPr="003F686D">
        <w:rPr>
          <w:rStyle w:val="StyleUnderline"/>
        </w:rPr>
        <w:t xml:space="preserve">avenues </w:t>
      </w:r>
      <w:r w:rsidRPr="003F686D">
        <w:rPr>
          <w:rStyle w:val="StyleUnderline"/>
          <w:highlight w:val="yellow"/>
        </w:rPr>
        <w:t>for states to</w:t>
      </w:r>
      <w:r w:rsidRPr="003F686D">
        <w:rPr>
          <w:rStyle w:val="StyleUnderline"/>
        </w:rPr>
        <w:t xml:space="preserve"> regulate in ways that </w:t>
      </w:r>
      <w:r w:rsidRPr="003F686D">
        <w:rPr>
          <w:rStyle w:val="StyleUnderline"/>
          <w:highlight w:val="yellow"/>
        </w:rPr>
        <w:t>enable unionization</w:t>
      </w:r>
      <w:r w:rsidRPr="003F686D">
        <w:rPr>
          <w:sz w:val="16"/>
        </w:rPr>
        <w:t xml:space="preserve"> or otherwise facilitate worker voice. First, federal law permits </w:t>
      </w:r>
      <w:r w:rsidRPr="003F686D">
        <w:rPr>
          <w:rStyle w:val="StyleUnderline"/>
        </w:rPr>
        <w:t>states and localities</w:t>
      </w:r>
      <w:r w:rsidRPr="003F686D">
        <w:rPr>
          <w:sz w:val="16"/>
        </w:rPr>
        <w:t xml:space="preserve"> to </w:t>
      </w:r>
      <w:r w:rsidRPr="003F686D">
        <w:rPr>
          <w:rStyle w:val="StyleUnderline"/>
          <w:highlight w:val="yellow"/>
        </w:rPr>
        <w:t>enact</w:t>
      </w:r>
      <w:r w:rsidRPr="003F686D">
        <w:rPr>
          <w:rStyle w:val="StyleUnderline"/>
        </w:rPr>
        <w:t xml:space="preserve"> generally applicable </w:t>
      </w:r>
      <w:r w:rsidRPr="003F686D">
        <w:rPr>
          <w:rStyle w:val="Emphasis"/>
          <w:highlight w:val="yellow"/>
        </w:rPr>
        <w:t>employment standards</w:t>
      </w:r>
      <w:r w:rsidRPr="003F686D">
        <w:rPr>
          <w:sz w:val="16"/>
        </w:rPr>
        <w:t xml:space="preserve">, </w:t>
      </w:r>
      <w:r w:rsidRPr="00E81357">
        <w:rPr>
          <w:rStyle w:val="StyleUnderline"/>
          <w:highlight w:val="yellow"/>
        </w:rPr>
        <w:t>even when</w:t>
      </w:r>
      <w:r w:rsidRPr="00E81357">
        <w:rPr>
          <w:rStyle w:val="StyleUnderline"/>
        </w:rPr>
        <w:t xml:space="preserve"> such </w:t>
      </w:r>
      <w:r w:rsidRPr="00E81357">
        <w:rPr>
          <w:rStyle w:val="StyleUnderline"/>
          <w:highlight w:val="yellow"/>
        </w:rPr>
        <w:t>standards</w:t>
      </w:r>
      <w:r w:rsidRPr="00E81357">
        <w:rPr>
          <w:rStyle w:val="StyleUnderline"/>
        </w:rPr>
        <w:t xml:space="preserve"> are the </w:t>
      </w:r>
      <w:r w:rsidRPr="00E81357">
        <w:rPr>
          <w:rStyle w:val="StyleUnderline"/>
          <w:highlight w:val="yellow"/>
        </w:rPr>
        <w:t>product of</w:t>
      </w:r>
      <w:r w:rsidRPr="00E81357">
        <w:rPr>
          <w:rStyle w:val="StyleUnderline"/>
        </w:rPr>
        <w:t xml:space="preserve"> or help facilitate </w:t>
      </w:r>
      <w:r w:rsidRPr="00E81357">
        <w:rPr>
          <w:rStyle w:val="StyleUnderline"/>
          <w:highlight w:val="yellow"/>
        </w:rPr>
        <w:t>collective voice</w:t>
      </w:r>
      <w:r w:rsidRPr="00E81357">
        <w:rPr>
          <w:rStyle w:val="StyleUnderline"/>
        </w:rPr>
        <w:t xml:space="preserve"> among workers.</w:t>
      </w:r>
      <w:r w:rsidRPr="003F686D">
        <w:rPr>
          <w:sz w:val="16"/>
        </w:rPr>
        <w:t xml:space="preserve">62 Second, federal law allows states and localities to </w:t>
      </w:r>
      <w:r w:rsidRPr="003F686D">
        <w:rPr>
          <w:rStyle w:val="Emphasis"/>
          <w:highlight w:val="yellow"/>
        </w:rPr>
        <w:t>establish</w:t>
      </w:r>
      <w:r w:rsidRPr="003F686D">
        <w:rPr>
          <w:sz w:val="16"/>
        </w:rPr>
        <w:t xml:space="preserve"> </w:t>
      </w:r>
      <w:r w:rsidRPr="003F686D">
        <w:rPr>
          <w:rStyle w:val="StyleUnderline"/>
          <w:highlight w:val="yellow"/>
        </w:rPr>
        <w:t xml:space="preserve">organizing, bargaining, and </w:t>
      </w:r>
      <w:r w:rsidRPr="003F686D">
        <w:rPr>
          <w:rStyle w:val="Emphasis"/>
          <w:highlight w:val="yellow"/>
        </w:rPr>
        <w:t>strike rights</w:t>
      </w:r>
      <w:r w:rsidRPr="003F686D">
        <w:rPr>
          <w:sz w:val="16"/>
        </w:rPr>
        <w:t xml:space="preserve"> for industries excluded from the NLRA, like domestic, agricultural, and public sector work.63 Third, federal law </w:t>
      </w:r>
      <w:r w:rsidRPr="003F686D">
        <w:rPr>
          <w:rStyle w:val="StyleUnderline"/>
          <w:highlight w:val="yellow"/>
        </w:rPr>
        <w:t>provides states and localities</w:t>
      </w:r>
      <w:r w:rsidRPr="003F686D">
        <w:rPr>
          <w:sz w:val="16"/>
        </w:rPr>
        <w:t xml:space="preserve"> some </w:t>
      </w:r>
      <w:r w:rsidRPr="003F686D">
        <w:rPr>
          <w:rStyle w:val="StyleUnderline"/>
          <w:highlight w:val="yellow"/>
        </w:rPr>
        <w:t>authority</w:t>
      </w:r>
      <w:r w:rsidRPr="003F686D">
        <w:rPr>
          <w:rStyle w:val="StyleUnderline"/>
        </w:rPr>
        <w:t xml:space="preserve"> to </w:t>
      </w:r>
      <w:r w:rsidRPr="003F686D">
        <w:rPr>
          <w:rStyle w:val="Emphasis"/>
          <w:highlight w:val="yellow"/>
        </w:rPr>
        <w:t>make decisions</w:t>
      </w:r>
      <w:r w:rsidRPr="003F686D">
        <w:rPr>
          <w:rStyle w:val="StyleUnderline"/>
        </w:rPr>
        <w:t xml:space="preserve"> </w:t>
      </w:r>
      <w:r w:rsidRPr="003F686D">
        <w:rPr>
          <w:rStyle w:val="StyleUnderline"/>
          <w:highlight w:val="yellow"/>
        </w:rPr>
        <w:t>about labor relations</w:t>
      </w:r>
      <w:r w:rsidRPr="003F686D">
        <w:rPr>
          <w:rStyle w:val="StyleUnderline"/>
        </w:rPr>
        <w:t xml:space="preserve"> </w:t>
      </w:r>
      <w:r w:rsidRPr="003F686D">
        <w:rPr>
          <w:rStyle w:val="StyleUnderline"/>
          <w:highlight w:val="yellow"/>
        </w:rPr>
        <w:t>when</w:t>
      </w:r>
      <w:r w:rsidRPr="003F686D">
        <w:rPr>
          <w:rStyle w:val="StyleUnderline"/>
        </w:rPr>
        <w:t xml:space="preserve"> they are </w:t>
      </w:r>
      <w:r w:rsidRPr="003F686D">
        <w:rPr>
          <w:rStyle w:val="StyleUnderline"/>
          <w:highlight w:val="yellow"/>
        </w:rPr>
        <w:t xml:space="preserve">acting as </w:t>
      </w:r>
      <w:r w:rsidRPr="003F686D">
        <w:rPr>
          <w:rStyle w:val="Emphasis"/>
          <w:highlight w:val="yellow"/>
        </w:rPr>
        <w:t>market participants</w:t>
      </w:r>
      <w:r w:rsidRPr="003F686D">
        <w:rPr>
          <w:sz w:val="16"/>
        </w:rPr>
        <w:t xml:space="preserve"> (i.e., when they are purchasing services or spending money), unless the use of this power is so broad it becomes regulatory.</w:t>
      </w:r>
    </w:p>
    <w:p w14:paraId="50232538" w14:textId="77777777" w:rsidR="002F6C17" w:rsidRDefault="002F6C17" w:rsidP="002F6C17">
      <w:pPr>
        <w:pStyle w:val="Heading3"/>
      </w:pPr>
      <w:r>
        <w:lastRenderedPageBreak/>
        <w:br/>
        <w:t>2NC---Solvency---AT: Patchwork</w:t>
      </w:r>
    </w:p>
    <w:p w14:paraId="6F57B792" w14:textId="77777777" w:rsidR="002F6C17" w:rsidRPr="005A53C0" w:rsidRDefault="002F6C17" w:rsidP="002F6C17">
      <w:pPr>
        <w:pStyle w:val="Heading4"/>
      </w:pPr>
      <w:r>
        <w:t>[1] DIFFUSION. Solves.</w:t>
      </w:r>
    </w:p>
    <w:p w14:paraId="132A6144" w14:textId="77777777" w:rsidR="002F6C17" w:rsidRPr="00D141AF" w:rsidRDefault="002F6C17" w:rsidP="002F6C17">
      <w:r w:rsidRPr="00D141AF">
        <w:rPr>
          <w:rStyle w:val="Style13ptBold"/>
        </w:rPr>
        <w:t>Johnson 20</w:t>
      </w:r>
      <w:r>
        <w:t xml:space="preserve"> [</w:t>
      </w:r>
      <w:r w:rsidRPr="00D141AF">
        <w:t>Olatunde</w:t>
      </w:r>
      <w:r>
        <w:t xml:space="preserve">. November 19. </w:t>
      </w:r>
      <w:r w:rsidRPr="00D141AF">
        <w:t>Jerome B. Sherman Professor of Law at Columbia Law School</w:t>
      </w:r>
      <w:r>
        <w:t>. "</w:t>
      </w:r>
      <w:r w:rsidRPr="00D141AF">
        <w:t>The Future of Labor Localism in an Age of Preemption</w:t>
      </w:r>
      <w:r>
        <w:t xml:space="preserve">." </w:t>
      </w:r>
      <w:r w:rsidRPr="00D141AF">
        <w:t>https://journals-sagepub-com.libproxy.berkeley.edu/doi/full/10.1177/0019793920970932#con</w:t>
      </w:r>
      <w:r>
        <w:t>. ctdunc]</w:t>
      </w:r>
    </w:p>
    <w:p w14:paraId="5BE21F87" w14:textId="77777777" w:rsidR="002F6C17" w:rsidRPr="002C259F" w:rsidRDefault="002F6C17" w:rsidP="002F6C17">
      <w:pPr>
        <w:rPr>
          <w:sz w:val="16"/>
        </w:rPr>
      </w:pPr>
      <w:r w:rsidRPr="002C259F">
        <w:rPr>
          <w:rStyle w:val="StyleUnderline"/>
          <w:highlight w:val="cyan"/>
        </w:rPr>
        <w:t>To counter</w:t>
      </w:r>
      <w:r w:rsidRPr="002C259F">
        <w:rPr>
          <w:sz w:val="16"/>
        </w:rPr>
        <w:t xml:space="preserve"> a </w:t>
      </w:r>
      <w:r w:rsidRPr="002C259F">
        <w:rPr>
          <w:rStyle w:val="StyleUnderline"/>
          <w:highlight w:val="cyan"/>
        </w:rPr>
        <w:t>patchwork</w:t>
      </w:r>
      <w:r w:rsidRPr="002C259F">
        <w:rPr>
          <w:sz w:val="16"/>
        </w:rPr>
        <w:t xml:space="preserve"> </w:t>
      </w:r>
      <w:r w:rsidRPr="002C259F">
        <w:rPr>
          <w:rStyle w:val="StyleUnderline"/>
        </w:rPr>
        <w:t>of regulation</w:t>
      </w:r>
      <w:r w:rsidRPr="002C259F">
        <w:rPr>
          <w:sz w:val="16"/>
        </w:rPr>
        <w:t xml:space="preserve">, the hope is that these </w:t>
      </w:r>
      <w:r w:rsidRPr="002C259F">
        <w:rPr>
          <w:rStyle w:val="StyleUnderline"/>
        </w:rPr>
        <w:t xml:space="preserve">progressive </w:t>
      </w:r>
      <w:r w:rsidRPr="002C259F">
        <w:rPr>
          <w:rStyle w:val="StyleUnderline"/>
          <w:highlight w:val="cyan"/>
        </w:rPr>
        <w:t>labor</w:t>
      </w:r>
      <w:r w:rsidRPr="002C259F">
        <w:rPr>
          <w:sz w:val="16"/>
        </w:rPr>
        <w:t xml:space="preserve"> and civil rights </w:t>
      </w:r>
      <w:r w:rsidRPr="002C259F">
        <w:rPr>
          <w:rStyle w:val="StyleUnderline"/>
          <w:highlight w:val="cyan"/>
        </w:rPr>
        <w:t>policies</w:t>
      </w:r>
      <w:r w:rsidRPr="002C259F">
        <w:rPr>
          <w:sz w:val="16"/>
        </w:rPr>
        <w:t xml:space="preserve"> </w:t>
      </w:r>
      <w:r w:rsidRPr="002C259F">
        <w:rPr>
          <w:rStyle w:val="StyleUnderline"/>
        </w:rPr>
        <w:t xml:space="preserve">will </w:t>
      </w:r>
      <w:r w:rsidRPr="002C259F">
        <w:rPr>
          <w:rStyle w:val="Emphasis"/>
          <w:highlight w:val="cyan"/>
        </w:rPr>
        <w:t>spread</w:t>
      </w:r>
      <w:r w:rsidRPr="002C259F">
        <w:rPr>
          <w:rStyle w:val="Emphasis"/>
        </w:rPr>
        <w:t xml:space="preserve"> </w:t>
      </w:r>
      <w:r w:rsidRPr="002C259F">
        <w:rPr>
          <w:rStyle w:val="Emphasis"/>
          <w:highlight w:val="cyan"/>
        </w:rPr>
        <w:t>horizontally</w:t>
      </w:r>
      <w:r w:rsidRPr="002C259F">
        <w:rPr>
          <w:sz w:val="16"/>
        </w:rPr>
        <w:t>—</w:t>
      </w:r>
      <w:r w:rsidRPr="002C259F">
        <w:rPr>
          <w:rStyle w:val="StyleUnderline"/>
          <w:highlight w:val="cyan"/>
        </w:rPr>
        <w:t>from</w:t>
      </w:r>
      <w:r w:rsidRPr="002C259F">
        <w:rPr>
          <w:sz w:val="16"/>
        </w:rPr>
        <w:t xml:space="preserve"> city to city, or </w:t>
      </w:r>
      <w:r w:rsidRPr="002C259F">
        <w:rPr>
          <w:rStyle w:val="StyleUnderline"/>
          <w:highlight w:val="cyan"/>
        </w:rPr>
        <w:t>state to state</w:t>
      </w:r>
      <w:r w:rsidRPr="002C259F">
        <w:rPr>
          <w:sz w:val="16"/>
        </w:rPr>
        <w:t xml:space="preserve">. A </w:t>
      </w:r>
      <w:r w:rsidRPr="002C259F">
        <w:rPr>
          <w:rStyle w:val="StyleUnderline"/>
        </w:rPr>
        <w:t>powerful example</w:t>
      </w:r>
      <w:r w:rsidRPr="002C259F">
        <w:rPr>
          <w:sz w:val="16"/>
        </w:rPr>
        <w:t xml:space="preserve"> of such diffusion is </w:t>
      </w:r>
      <w:r w:rsidRPr="002C259F">
        <w:rPr>
          <w:rStyle w:val="StyleUnderline"/>
          <w:highlight w:val="cyan"/>
        </w:rPr>
        <w:t>found in</w:t>
      </w:r>
      <w:r w:rsidRPr="002C259F">
        <w:rPr>
          <w:sz w:val="16"/>
        </w:rPr>
        <w:t xml:space="preserve"> the </w:t>
      </w:r>
      <w:r w:rsidRPr="002C259F">
        <w:rPr>
          <w:rStyle w:val="StyleUnderline"/>
        </w:rPr>
        <w:t xml:space="preserve">spread of </w:t>
      </w:r>
      <w:r w:rsidRPr="002C259F">
        <w:rPr>
          <w:rStyle w:val="StyleUnderline"/>
          <w:highlight w:val="cyan"/>
        </w:rPr>
        <w:t>anti-discrimination laws</w:t>
      </w:r>
      <w:r w:rsidRPr="002C259F">
        <w:rPr>
          <w:sz w:val="16"/>
        </w:rPr>
        <w:t xml:space="preserve"> on the basis of sexual orientation and gender identity at the state and local levels (Johnson 2016). </w:t>
      </w:r>
      <w:r w:rsidRPr="002C259F">
        <w:rPr>
          <w:rStyle w:val="StyleUnderline"/>
        </w:rPr>
        <w:t>Expanding reforms at the state</w:t>
      </w:r>
      <w:r w:rsidRPr="002C259F">
        <w:rPr>
          <w:sz w:val="16"/>
        </w:rPr>
        <w:t xml:space="preserve"> and local levels might </w:t>
      </w:r>
      <w:r w:rsidRPr="002C259F">
        <w:rPr>
          <w:rStyle w:val="StyleUnderline"/>
          <w:highlight w:val="cyan"/>
        </w:rPr>
        <w:t>also</w:t>
      </w:r>
      <w:r w:rsidRPr="002C259F">
        <w:rPr>
          <w:sz w:val="16"/>
        </w:rPr>
        <w:t xml:space="preserve"> </w:t>
      </w:r>
      <w:r w:rsidRPr="002C259F">
        <w:rPr>
          <w:rStyle w:val="StyleUnderline"/>
        </w:rPr>
        <w:t xml:space="preserve">result in </w:t>
      </w:r>
      <w:r w:rsidRPr="002C259F">
        <w:rPr>
          <w:rStyle w:val="Emphasis"/>
          <w:highlight w:val="cyan"/>
        </w:rPr>
        <w:t>vertical diffusion</w:t>
      </w:r>
      <w:r w:rsidRPr="002C259F">
        <w:rPr>
          <w:sz w:val="16"/>
        </w:rPr>
        <w:t xml:space="preserve"> of rights from the local to the city level, and </w:t>
      </w:r>
      <w:r w:rsidRPr="002C259F">
        <w:rPr>
          <w:rStyle w:val="StyleUnderline"/>
          <w:highlight w:val="cyan"/>
        </w:rPr>
        <w:t>from</w:t>
      </w:r>
      <w:r w:rsidRPr="002C259F">
        <w:rPr>
          <w:sz w:val="16"/>
        </w:rPr>
        <w:t xml:space="preserve"> the </w:t>
      </w:r>
      <w:r w:rsidRPr="002C259F">
        <w:rPr>
          <w:rStyle w:val="StyleUnderline"/>
          <w:highlight w:val="cyan"/>
        </w:rPr>
        <w:t>state to</w:t>
      </w:r>
      <w:r w:rsidRPr="002C259F">
        <w:rPr>
          <w:rStyle w:val="StyleUnderline"/>
        </w:rPr>
        <w:t xml:space="preserve"> the </w:t>
      </w:r>
      <w:r w:rsidRPr="002C259F">
        <w:rPr>
          <w:rStyle w:val="StyleUnderline"/>
          <w:highlight w:val="cyan"/>
        </w:rPr>
        <w:t>national</w:t>
      </w:r>
      <w:r w:rsidRPr="002C259F">
        <w:rPr>
          <w:sz w:val="16"/>
        </w:rPr>
        <w:t xml:space="preserve"> </w:t>
      </w:r>
      <w:r w:rsidRPr="002C259F">
        <w:rPr>
          <w:rStyle w:val="StyleUnderline"/>
        </w:rPr>
        <w:t>level</w:t>
      </w:r>
      <w:r w:rsidRPr="002C259F">
        <w:rPr>
          <w:sz w:val="16"/>
        </w:rPr>
        <w:t xml:space="preserve"> (Johnson 2016). </w:t>
      </w:r>
      <w:r w:rsidRPr="002C259F">
        <w:rPr>
          <w:rStyle w:val="StyleUnderline"/>
        </w:rPr>
        <w:t>National policymakers</w:t>
      </w:r>
      <w:r w:rsidRPr="002C259F">
        <w:rPr>
          <w:sz w:val="16"/>
        </w:rPr>
        <w:t xml:space="preserve"> and reformers can learn from the results of state and local </w:t>
      </w:r>
      <w:r w:rsidRPr="002C259F">
        <w:rPr>
          <w:rStyle w:val="StyleUnderline"/>
        </w:rPr>
        <w:t>experimentation</w:t>
      </w:r>
      <w:r w:rsidRPr="002C259F">
        <w:rPr>
          <w:sz w:val="16"/>
        </w:rPr>
        <w:t xml:space="preserve">. And </w:t>
      </w:r>
      <w:r w:rsidRPr="002C259F">
        <w:rPr>
          <w:rStyle w:val="StyleUnderline"/>
        </w:rPr>
        <w:t xml:space="preserve">reforms at the </w:t>
      </w:r>
      <w:r w:rsidRPr="002C259F">
        <w:rPr>
          <w:rStyle w:val="StyleUnderline"/>
          <w:highlight w:val="cyan"/>
        </w:rPr>
        <w:t>state</w:t>
      </w:r>
      <w:r w:rsidRPr="002C259F">
        <w:rPr>
          <w:sz w:val="16"/>
        </w:rPr>
        <w:t xml:space="preserve"> and local </w:t>
      </w:r>
      <w:r w:rsidRPr="002C259F">
        <w:rPr>
          <w:rStyle w:val="StyleUnderline"/>
          <w:highlight w:val="cyan"/>
        </w:rPr>
        <w:t>levels</w:t>
      </w:r>
      <w:r w:rsidRPr="002C259F">
        <w:rPr>
          <w:sz w:val="16"/>
        </w:rPr>
        <w:t xml:space="preserve"> might </w:t>
      </w:r>
      <w:r w:rsidRPr="002C259F">
        <w:rPr>
          <w:rStyle w:val="StyleUnderline"/>
          <w:highlight w:val="cyan"/>
        </w:rPr>
        <w:t>provide</w:t>
      </w:r>
      <w:r w:rsidRPr="002C259F">
        <w:rPr>
          <w:sz w:val="16"/>
        </w:rPr>
        <w:t xml:space="preserve"> a </w:t>
      </w:r>
      <w:r w:rsidRPr="002C259F">
        <w:rPr>
          <w:rStyle w:val="Emphasis"/>
          <w:highlight w:val="cyan"/>
        </w:rPr>
        <w:t>political base</w:t>
      </w:r>
      <w:r w:rsidRPr="002C259F">
        <w:rPr>
          <w:sz w:val="16"/>
        </w:rPr>
        <w:t xml:space="preserve"> or expand consensus </w:t>
      </w:r>
      <w:r w:rsidRPr="002C259F">
        <w:rPr>
          <w:rStyle w:val="StyleUnderline"/>
          <w:highlight w:val="cyan"/>
        </w:rPr>
        <w:t>for</w:t>
      </w:r>
      <w:r w:rsidRPr="002C259F">
        <w:rPr>
          <w:rStyle w:val="StyleUnderline"/>
        </w:rPr>
        <w:t xml:space="preserve"> the </w:t>
      </w:r>
      <w:r w:rsidRPr="002C259F">
        <w:rPr>
          <w:rStyle w:val="StyleUnderline"/>
          <w:highlight w:val="cyan"/>
        </w:rPr>
        <w:t>adoption</w:t>
      </w:r>
      <w:r w:rsidRPr="002C259F">
        <w:rPr>
          <w:rStyle w:val="StyleUnderline"/>
        </w:rPr>
        <w:t xml:space="preserve"> of</w:t>
      </w:r>
      <w:r w:rsidRPr="002C259F">
        <w:rPr>
          <w:sz w:val="16"/>
        </w:rPr>
        <w:t xml:space="preserve"> state or </w:t>
      </w:r>
      <w:r w:rsidRPr="002C259F">
        <w:rPr>
          <w:rStyle w:val="Emphasis"/>
        </w:rPr>
        <w:t>national policies</w:t>
      </w:r>
      <w:r w:rsidRPr="002C259F">
        <w:rPr>
          <w:sz w:val="16"/>
        </w:rPr>
        <w:t xml:space="preserve"> (Shipan and Volden 2012; Johnson 2016). Indeed, </w:t>
      </w:r>
      <w:r w:rsidRPr="002C259F">
        <w:rPr>
          <w:rStyle w:val="StyleUnderline"/>
        </w:rPr>
        <w:t>state adoption of LGBTQ</w:t>
      </w:r>
      <w:r w:rsidRPr="002C259F">
        <w:rPr>
          <w:sz w:val="16"/>
        </w:rPr>
        <w:t xml:space="preserve"> and gender identity </w:t>
      </w:r>
      <w:r w:rsidRPr="002C259F">
        <w:rPr>
          <w:rStyle w:val="StyleUnderline"/>
        </w:rPr>
        <w:t>protection</w:t>
      </w:r>
      <w:r w:rsidRPr="002C259F">
        <w:rPr>
          <w:sz w:val="16"/>
        </w:rPr>
        <w:t xml:space="preserve"> </w:t>
      </w:r>
      <w:r w:rsidRPr="002C259F">
        <w:rPr>
          <w:rStyle w:val="StyleUnderline"/>
        </w:rPr>
        <w:t>may have helped make the Supreme Court more receptive to extending such protections in federal anti-discrimination law</w:t>
      </w:r>
      <w:r w:rsidRPr="002C259F">
        <w:rPr>
          <w:sz w:val="16"/>
        </w:rPr>
        <w:t xml:space="preserve">. Workers’ rights </w:t>
      </w:r>
      <w:r w:rsidRPr="002C259F">
        <w:rPr>
          <w:rStyle w:val="StyleUnderline"/>
          <w:highlight w:val="cyan"/>
        </w:rPr>
        <w:t>reforms</w:t>
      </w:r>
      <w:r w:rsidRPr="002C259F">
        <w:rPr>
          <w:sz w:val="16"/>
        </w:rPr>
        <w:t xml:space="preserve"> might also </w:t>
      </w:r>
      <w:r w:rsidRPr="002C259F">
        <w:rPr>
          <w:rStyle w:val="Emphasis"/>
          <w:highlight w:val="cyan"/>
        </w:rPr>
        <w:t>spread</w:t>
      </w:r>
      <w:r w:rsidRPr="002C259F">
        <w:rPr>
          <w:sz w:val="16"/>
          <w:highlight w:val="cyan"/>
        </w:rPr>
        <w:t xml:space="preserve"> </w:t>
      </w:r>
      <w:r w:rsidRPr="002C259F">
        <w:rPr>
          <w:rStyle w:val="StyleUnderline"/>
          <w:highlight w:val="cyan"/>
        </w:rPr>
        <w:t>through</w:t>
      </w:r>
      <w:r w:rsidRPr="002C259F">
        <w:rPr>
          <w:rStyle w:val="StyleUnderline"/>
        </w:rPr>
        <w:t xml:space="preserve"> a </w:t>
      </w:r>
      <w:r w:rsidRPr="002C259F">
        <w:rPr>
          <w:rStyle w:val="Emphasis"/>
          <w:highlight w:val="cyan"/>
        </w:rPr>
        <w:t>norms cascade</w:t>
      </w:r>
      <w:r w:rsidRPr="002C259F">
        <w:rPr>
          <w:sz w:val="16"/>
        </w:rPr>
        <w:t xml:space="preserve"> wherein </w:t>
      </w:r>
      <w:r w:rsidRPr="002C259F">
        <w:rPr>
          <w:rStyle w:val="StyleUnderline"/>
        </w:rPr>
        <w:t>changes</w:t>
      </w:r>
      <w:r w:rsidRPr="002C259F">
        <w:rPr>
          <w:sz w:val="16"/>
        </w:rPr>
        <w:t xml:space="preserve"> </w:t>
      </w:r>
      <w:r w:rsidRPr="002C259F">
        <w:rPr>
          <w:rStyle w:val="StyleUnderline"/>
        </w:rPr>
        <w:t>at</w:t>
      </w:r>
      <w:r w:rsidRPr="002C259F">
        <w:rPr>
          <w:sz w:val="16"/>
        </w:rPr>
        <w:t xml:space="preserve"> the </w:t>
      </w:r>
      <w:r w:rsidRPr="002C259F">
        <w:rPr>
          <w:rStyle w:val="Emphasis"/>
          <w:highlight w:val="cyan"/>
        </w:rPr>
        <w:t>subnational level</w:t>
      </w:r>
      <w:r w:rsidRPr="002C259F">
        <w:rPr>
          <w:rStyle w:val="Emphasis"/>
        </w:rPr>
        <w:t xml:space="preserve"> </w:t>
      </w:r>
      <w:r w:rsidRPr="002C259F">
        <w:rPr>
          <w:rStyle w:val="StyleUnderline"/>
          <w:highlight w:val="cyan"/>
        </w:rPr>
        <w:t>create</w:t>
      </w:r>
      <w:r w:rsidRPr="002C259F">
        <w:rPr>
          <w:sz w:val="16"/>
        </w:rPr>
        <w:t xml:space="preserve"> </w:t>
      </w:r>
      <w:r w:rsidRPr="002C259F">
        <w:rPr>
          <w:rStyle w:val="StyleUnderline"/>
        </w:rPr>
        <w:t xml:space="preserve">new </w:t>
      </w:r>
      <w:r w:rsidRPr="002C259F">
        <w:rPr>
          <w:rStyle w:val="StyleUnderline"/>
          <w:highlight w:val="cyan"/>
        </w:rPr>
        <w:t>baselines</w:t>
      </w:r>
      <w:r w:rsidRPr="002C259F">
        <w:rPr>
          <w:sz w:val="16"/>
        </w:rPr>
        <w:t xml:space="preserve"> and possibilities </w:t>
      </w:r>
      <w:r w:rsidRPr="002C259F">
        <w:rPr>
          <w:rStyle w:val="StyleUnderline"/>
        </w:rPr>
        <w:t>for workers</w:t>
      </w:r>
      <w:r w:rsidRPr="002C259F">
        <w:rPr>
          <w:sz w:val="16"/>
        </w:rPr>
        <w:t xml:space="preserve">. Joan C. Williams and Suzanne Lebsock have argued that a current norms cascade is being created in the area of sexual harassment through the #MeToo movement, which shifts social mores to make certain workplace practices intolerable (Williams and Lebsock 2018). So too, </w:t>
      </w:r>
      <w:r w:rsidRPr="002C259F">
        <w:rPr>
          <w:rStyle w:val="StyleUnderline"/>
        </w:rPr>
        <w:t>the expansion of rights</w:t>
      </w:r>
      <w:r w:rsidRPr="002C259F">
        <w:rPr>
          <w:sz w:val="16"/>
        </w:rPr>
        <w:t>, wages, and leave policies might</w:t>
      </w:r>
      <w:r w:rsidRPr="002C259F">
        <w:rPr>
          <w:rStyle w:val="StyleUnderline"/>
        </w:rPr>
        <w:t xml:space="preserve"> alter baseline conceptions of the good workplace</w:t>
      </w:r>
      <w:r w:rsidRPr="002C259F">
        <w:rPr>
          <w:sz w:val="16"/>
        </w:rPr>
        <w:t xml:space="preserve"> (Freeman 2006). In addition, the adoption of public policies can affect how citizens, interest groups, and others organize to sustain and expand these policies going forward (Hacker and Pierson 2014).</w:t>
      </w:r>
    </w:p>
    <w:p w14:paraId="0CE0763B" w14:textId="77777777" w:rsidR="002F6C17" w:rsidRDefault="002F6C17" w:rsidP="002F6C17">
      <w:pPr>
        <w:rPr>
          <w:rStyle w:val="StyleUnderline"/>
        </w:rPr>
      </w:pPr>
      <w:r w:rsidRPr="002C259F">
        <w:rPr>
          <w:rStyle w:val="StyleUnderline"/>
          <w:highlight w:val="cyan"/>
        </w:rPr>
        <w:t>Labor</w:t>
      </w:r>
      <w:r w:rsidRPr="002C259F">
        <w:rPr>
          <w:sz w:val="16"/>
        </w:rPr>
        <w:t xml:space="preserve"> and civil rights </w:t>
      </w:r>
      <w:r w:rsidRPr="002C259F">
        <w:rPr>
          <w:rStyle w:val="StyleUnderline"/>
          <w:highlight w:val="cyan"/>
        </w:rPr>
        <w:t>groups</w:t>
      </w:r>
      <w:r w:rsidRPr="002C259F">
        <w:rPr>
          <w:sz w:val="16"/>
        </w:rPr>
        <w:t xml:space="preserve"> </w:t>
      </w:r>
      <w:r w:rsidRPr="002C259F">
        <w:rPr>
          <w:rStyle w:val="StyleUnderline"/>
        </w:rPr>
        <w:t xml:space="preserve">have </w:t>
      </w:r>
      <w:r w:rsidRPr="002C259F">
        <w:rPr>
          <w:rStyle w:val="StyleUnderline"/>
          <w:highlight w:val="cyan"/>
        </w:rPr>
        <w:t>invested</w:t>
      </w:r>
      <w:r w:rsidRPr="002C259F">
        <w:rPr>
          <w:sz w:val="16"/>
          <w:highlight w:val="cyan"/>
        </w:rPr>
        <w:t xml:space="preserve"> </w:t>
      </w:r>
      <w:r w:rsidRPr="002C259F">
        <w:rPr>
          <w:rStyle w:val="StyleUnderline"/>
          <w:highlight w:val="cyan"/>
        </w:rPr>
        <w:t>in</w:t>
      </w:r>
      <w:r w:rsidRPr="002C259F">
        <w:rPr>
          <w:sz w:val="16"/>
        </w:rPr>
        <w:t xml:space="preserve"> a strategy of </w:t>
      </w:r>
      <w:r w:rsidRPr="002C259F">
        <w:rPr>
          <w:rStyle w:val="StyleUnderline"/>
          <w:highlight w:val="cyan"/>
        </w:rPr>
        <w:t>both</w:t>
      </w:r>
      <w:r w:rsidRPr="002C259F">
        <w:rPr>
          <w:rStyle w:val="StyleUnderline"/>
        </w:rPr>
        <w:t xml:space="preserve"> horizontal and vertical diffusion of these reforms.</w:t>
      </w:r>
      <w:r w:rsidRPr="002C259F">
        <w:rPr>
          <w:sz w:val="16"/>
        </w:rPr>
        <w:t xml:space="preserve"> Successful </w:t>
      </w:r>
      <w:r w:rsidRPr="002C259F">
        <w:rPr>
          <w:rStyle w:val="StyleUnderline"/>
          <w:highlight w:val="cyan"/>
        </w:rPr>
        <w:t>local efforts</w:t>
      </w:r>
      <w:r w:rsidRPr="002C259F">
        <w:rPr>
          <w:sz w:val="16"/>
        </w:rPr>
        <w:t xml:space="preserve"> are </w:t>
      </w:r>
      <w:r w:rsidRPr="002C259F">
        <w:rPr>
          <w:rStyle w:val="StyleUnderline"/>
          <w:highlight w:val="cyan"/>
        </w:rPr>
        <w:t>supported</w:t>
      </w:r>
      <w:r w:rsidRPr="002C259F">
        <w:rPr>
          <w:sz w:val="16"/>
        </w:rPr>
        <w:t xml:space="preserve"> not just by grassroots local groups but </w:t>
      </w:r>
      <w:r w:rsidRPr="002C259F">
        <w:rPr>
          <w:rStyle w:val="StyleUnderline"/>
          <w:highlight w:val="cyan"/>
        </w:rPr>
        <w:t>by</w:t>
      </w:r>
      <w:r w:rsidRPr="002C259F">
        <w:rPr>
          <w:sz w:val="16"/>
        </w:rPr>
        <w:t xml:space="preserve"> </w:t>
      </w:r>
      <w:r w:rsidRPr="002C259F">
        <w:rPr>
          <w:rStyle w:val="StyleUnderline"/>
        </w:rPr>
        <w:t xml:space="preserve">highly networked trans-state or </w:t>
      </w:r>
      <w:r w:rsidRPr="002C259F">
        <w:rPr>
          <w:rStyle w:val="StyleUnderline"/>
          <w:highlight w:val="cyan"/>
        </w:rPr>
        <w:t>national-level groups</w:t>
      </w:r>
      <w:r w:rsidRPr="002C259F">
        <w:rPr>
          <w:sz w:val="16"/>
        </w:rPr>
        <w:t xml:space="preserve"> (Rolf 2016). These </w:t>
      </w:r>
      <w:r w:rsidRPr="002C259F">
        <w:rPr>
          <w:rStyle w:val="StyleUnderline"/>
        </w:rPr>
        <w:t xml:space="preserve">national groups </w:t>
      </w:r>
      <w:r w:rsidRPr="002C259F">
        <w:rPr>
          <w:rStyle w:val="StyleUnderline"/>
          <w:highlight w:val="cyan"/>
        </w:rPr>
        <w:t>support</w:t>
      </w:r>
      <w:r w:rsidRPr="002C259F">
        <w:rPr>
          <w:rStyle w:val="StyleUnderline"/>
        </w:rPr>
        <w:t xml:space="preserve"> local </w:t>
      </w:r>
      <w:r w:rsidRPr="002C259F">
        <w:rPr>
          <w:rStyle w:val="StyleUnderline"/>
          <w:highlight w:val="cyan"/>
        </w:rPr>
        <w:t>movements</w:t>
      </w:r>
      <w:r w:rsidRPr="002C259F">
        <w:rPr>
          <w:rStyle w:val="StyleUnderline"/>
        </w:rPr>
        <w:t xml:space="preserve">, lift up subnational victories, </w:t>
      </w:r>
      <w:r w:rsidRPr="002C259F">
        <w:rPr>
          <w:rStyle w:val="StyleUnderline"/>
          <w:highlight w:val="cyan"/>
        </w:rPr>
        <w:t>and</w:t>
      </w:r>
      <w:r w:rsidRPr="002C259F">
        <w:rPr>
          <w:rStyle w:val="StyleUnderline"/>
        </w:rPr>
        <w:t xml:space="preserve"> actively seek to </w:t>
      </w:r>
      <w:r w:rsidRPr="002C259F">
        <w:rPr>
          <w:rStyle w:val="Emphasis"/>
          <w:highlight w:val="cyan"/>
        </w:rPr>
        <w:t>spread successful reforms</w:t>
      </w:r>
      <w:r w:rsidRPr="002C259F">
        <w:rPr>
          <w:sz w:val="16"/>
        </w:rPr>
        <w:t xml:space="preserve"> (Summers 2018). As an example of vertical diffusion, successful campaigns by workers’ rights groups may have </w:t>
      </w:r>
      <w:r w:rsidRPr="002C259F">
        <w:rPr>
          <w:rStyle w:val="StyleUnderline"/>
          <w:highlight w:val="cyan"/>
        </w:rPr>
        <w:t>laid</w:t>
      </w:r>
      <w:r w:rsidRPr="002C259F">
        <w:rPr>
          <w:rStyle w:val="StyleUnderline"/>
        </w:rPr>
        <w:t xml:space="preserve"> the </w:t>
      </w:r>
      <w:r w:rsidRPr="002C259F">
        <w:rPr>
          <w:rStyle w:val="StyleUnderline"/>
          <w:highlight w:val="cyan"/>
        </w:rPr>
        <w:t>groundwork</w:t>
      </w:r>
      <w:r w:rsidRPr="002C259F">
        <w:rPr>
          <w:sz w:val="16"/>
          <w:highlight w:val="cyan"/>
        </w:rPr>
        <w:t xml:space="preserve"> </w:t>
      </w:r>
      <w:r w:rsidRPr="002C259F">
        <w:rPr>
          <w:rStyle w:val="StyleUnderline"/>
          <w:highlight w:val="cyan"/>
        </w:rPr>
        <w:t>for</w:t>
      </w:r>
      <w:r w:rsidRPr="002C259F">
        <w:rPr>
          <w:rStyle w:val="StyleUnderline"/>
        </w:rPr>
        <w:t xml:space="preserve"> the adoption of </w:t>
      </w:r>
      <w:r w:rsidRPr="002C259F">
        <w:rPr>
          <w:rStyle w:val="StyleUnderline"/>
          <w:highlight w:val="cyan"/>
        </w:rPr>
        <w:t>national sick leave</w:t>
      </w:r>
      <w:r w:rsidRPr="002C259F">
        <w:rPr>
          <w:rStyle w:val="StyleUnderline"/>
        </w:rPr>
        <w:t xml:space="preserve"> and family and medical leave policies </w:t>
      </w:r>
      <w:r w:rsidRPr="002C259F">
        <w:rPr>
          <w:rStyle w:val="StyleUnderline"/>
          <w:highlight w:val="cyan"/>
        </w:rPr>
        <w:t>during</w:t>
      </w:r>
      <w:r w:rsidRPr="002C259F">
        <w:rPr>
          <w:rStyle w:val="StyleUnderline"/>
        </w:rPr>
        <w:t xml:space="preserve"> the </w:t>
      </w:r>
      <w:r w:rsidRPr="002C259F">
        <w:rPr>
          <w:rStyle w:val="StyleUnderline"/>
          <w:highlight w:val="cyan"/>
        </w:rPr>
        <w:t>COVID</w:t>
      </w:r>
      <w:r w:rsidRPr="002C259F">
        <w:rPr>
          <w:rStyle w:val="StyleUnderline"/>
        </w:rPr>
        <w:t xml:space="preserve">-19 pandemic </w:t>
      </w:r>
      <w:r w:rsidRPr="002C259F">
        <w:rPr>
          <w:rStyle w:val="StyleUnderline"/>
          <w:highlight w:val="cyan"/>
        </w:rPr>
        <w:t>by building</w:t>
      </w:r>
      <w:r w:rsidRPr="002C259F">
        <w:rPr>
          <w:rStyle w:val="StyleUnderline"/>
        </w:rPr>
        <w:t xml:space="preserve"> political </w:t>
      </w:r>
      <w:r w:rsidRPr="002C259F">
        <w:rPr>
          <w:rStyle w:val="StyleUnderline"/>
          <w:highlight w:val="cyan"/>
        </w:rPr>
        <w:t>receptivity and</w:t>
      </w:r>
      <w:r w:rsidRPr="002C259F">
        <w:rPr>
          <w:rStyle w:val="StyleUnderline"/>
        </w:rPr>
        <w:t xml:space="preserve"> </w:t>
      </w:r>
      <w:r w:rsidRPr="002C259F">
        <w:rPr>
          <w:rStyle w:val="Emphasis"/>
          <w:highlight w:val="cyan"/>
        </w:rPr>
        <w:t>providing legislative models</w:t>
      </w:r>
      <w:r w:rsidRPr="002C259F">
        <w:rPr>
          <w:rStyle w:val="StyleUnderline"/>
        </w:rPr>
        <w:t>.</w:t>
      </w:r>
    </w:p>
    <w:p w14:paraId="1A247666" w14:textId="77777777" w:rsidR="002F6C17" w:rsidRPr="00C97C5D" w:rsidRDefault="002F6C17" w:rsidP="002F6C17">
      <w:pPr>
        <w:pStyle w:val="Heading4"/>
      </w:pPr>
      <w:r>
        <w:t xml:space="preserve">[2] State level reforms mimic sectoral bargaining. There's </w:t>
      </w:r>
      <w:r>
        <w:rPr>
          <w:u w:val="single"/>
        </w:rPr>
        <w:t>zero</w:t>
      </w:r>
      <w:r>
        <w:t xml:space="preserve"> difference. </w:t>
      </w:r>
    </w:p>
    <w:p w14:paraId="03DEED0B" w14:textId="77777777" w:rsidR="002F6C17" w:rsidRPr="005D6C8B" w:rsidRDefault="002F6C17" w:rsidP="002F6C17">
      <w:r w:rsidRPr="005D6C8B">
        <w:rPr>
          <w:rStyle w:val="Style13ptBold"/>
        </w:rPr>
        <w:t>Callaci 25</w:t>
      </w:r>
      <w:r>
        <w:t xml:space="preserve"> [</w:t>
      </w:r>
      <w:r w:rsidRPr="005D6C8B">
        <w:t>Brian</w:t>
      </w:r>
      <w:r>
        <w:t xml:space="preserve"> and </w:t>
      </w:r>
      <w:r w:rsidRPr="005D6C8B">
        <w:t>Daniel Hanley</w:t>
      </w:r>
      <w:r>
        <w:t>. April 16. C</w:t>
      </w:r>
      <w:r w:rsidRPr="005D6C8B">
        <w:t>hief economist at the Open Markets Institute</w:t>
      </w:r>
      <w:r>
        <w:t xml:space="preserve"> with a </w:t>
      </w:r>
      <w:r w:rsidRPr="005D6C8B">
        <w:t>Ph.D. in economics from the University of Massachusetts Amherst</w:t>
      </w:r>
      <w:r>
        <w:t>. S</w:t>
      </w:r>
      <w:r w:rsidRPr="005D6C8B">
        <w:t>enior legal analyst at the Open Markets Institute</w:t>
      </w:r>
      <w:r>
        <w:t xml:space="preserve"> with a </w:t>
      </w:r>
      <w:r w:rsidRPr="005D6C8B">
        <w:t>J.D. from the University of Connecticut School of Law</w:t>
      </w:r>
      <w:r>
        <w:t>. "</w:t>
      </w:r>
      <w:r w:rsidRPr="005D6C8B">
        <w:t>A Roadmap to Sectoral Bargaining Through Parker Immunity</w:t>
      </w:r>
      <w:r>
        <w:t>." ctdunc.]</w:t>
      </w:r>
    </w:p>
    <w:p w14:paraId="1A386523" w14:textId="77777777" w:rsidR="002F6C17" w:rsidRPr="005D6C8B" w:rsidRDefault="002F6C17" w:rsidP="002F6C17">
      <w:pPr>
        <w:rPr>
          <w:rStyle w:val="StyleUnderline"/>
        </w:rPr>
      </w:pPr>
      <w:r w:rsidRPr="005D6C8B">
        <w:rPr>
          <w:sz w:val="16"/>
        </w:rPr>
        <w:t xml:space="preserve">Pro-labor academics, policy professionals, and some </w:t>
      </w:r>
      <w:r w:rsidRPr="00D01D37">
        <w:rPr>
          <w:rStyle w:val="StyleUnderline"/>
          <w:highlight w:val="cyan"/>
        </w:rPr>
        <w:t>unions</w:t>
      </w:r>
      <w:r w:rsidRPr="005D6C8B">
        <w:rPr>
          <w:rStyle w:val="StyleUnderline"/>
        </w:rPr>
        <w:t xml:space="preserve"> have become </w:t>
      </w:r>
      <w:r w:rsidRPr="00D01D37">
        <w:rPr>
          <w:rStyle w:val="StyleUnderline"/>
          <w:highlight w:val="cyan"/>
        </w:rPr>
        <w:t xml:space="preserve">interested in </w:t>
      </w:r>
      <w:r w:rsidRPr="00D01D37">
        <w:rPr>
          <w:rStyle w:val="Emphasis"/>
          <w:highlight w:val="cyan"/>
        </w:rPr>
        <w:t>state-level</w:t>
      </w:r>
      <w:r w:rsidRPr="005D6C8B">
        <w:rPr>
          <w:sz w:val="16"/>
        </w:rPr>
        <w:t xml:space="preserve">, </w:t>
      </w:r>
      <w:r w:rsidRPr="00D01D37">
        <w:rPr>
          <w:rStyle w:val="Emphasis"/>
          <w:highlight w:val="cyan"/>
        </w:rPr>
        <w:t>sector-wide</w:t>
      </w:r>
      <w:r w:rsidRPr="005D6C8B">
        <w:rPr>
          <w:rStyle w:val="Emphasis"/>
        </w:rPr>
        <w:t xml:space="preserve"> </w:t>
      </w:r>
      <w:r w:rsidRPr="00D01D37">
        <w:rPr>
          <w:rStyle w:val="Emphasis"/>
          <w:highlight w:val="cyan"/>
        </w:rPr>
        <w:t>standard-setting</w:t>
      </w:r>
      <w:r w:rsidRPr="005D6C8B">
        <w:rPr>
          <w:sz w:val="16"/>
        </w:rPr>
        <w:t xml:space="preserve"> and bargaining structures in recent years. These </w:t>
      </w:r>
      <w:r w:rsidRPr="005D6C8B">
        <w:rPr>
          <w:rStyle w:val="StyleUnderline"/>
        </w:rPr>
        <w:t>policies</w:t>
      </w:r>
      <w:r w:rsidRPr="005D6C8B">
        <w:rPr>
          <w:sz w:val="16"/>
        </w:rPr>
        <w:t xml:space="preserve"> serve </w:t>
      </w:r>
      <w:r w:rsidRPr="005D6C8B">
        <w:rPr>
          <w:rStyle w:val="StyleUnderline"/>
        </w:rPr>
        <w:t xml:space="preserve">as </w:t>
      </w:r>
      <w:r w:rsidRPr="00D01D37">
        <w:rPr>
          <w:rStyle w:val="StyleUnderline"/>
          <w:highlight w:val="cyan"/>
        </w:rPr>
        <w:t>alternatives</w:t>
      </w:r>
      <w:r w:rsidRPr="005D6C8B">
        <w:rPr>
          <w:sz w:val="16"/>
        </w:rPr>
        <w:t xml:space="preserve"> or supplements </w:t>
      </w:r>
      <w:r w:rsidRPr="00D01D37">
        <w:rPr>
          <w:rStyle w:val="StyleUnderline"/>
          <w:highlight w:val="cyan"/>
        </w:rPr>
        <w:t>to</w:t>
      </w:r>
      <w:r w:rsidRPr="005D6C8B">
        <w:rPr>
          <w:rStyle w:val="StyleUnderline"/>
        </w:rPr>
        <w:t xml:space="preserve"> traditional union bargaining units certified by the</w:t>
      </w:r>
      <w:r w:rsidRPr="005D6C8B">
        <w:rPr>
          <w:sz w:val="16"/>
        </w:rPr>
        <w:t xml:space="preserve"> National Labor Relations Board (</w:t>
      </w:r>
      <w:r w:rsidRPr="00D01D37">
        <w:rPr>
          <w:rStyle w:val="StyleUnderline"/>
          <w:highlight w:val="cyan"/>
        </w:rPr>
        <w:t>NLRB</w:t>
      </w:r>
      <w:r w:rsidRPr="005D6C8B">
        <w:rPr>
          <w:sz w:val="16"/>
        </w:rPr>
        <w:t xml:space="preserve">) </w:t>
      </w:r>
      <w:r w:rsidRPr="005D6C8B">
        <w:rPr>
          <w:rStyle w:val="StyleUnderline"/>
        </w:rPr>
        <w:t>and governed by the</w:t>
      </w:r>
      <w:r w:rsidRPr="005D6C8B">
        <w:rPr>
          <w:sz w:val="16"/>
        </w:rPr>
        <w:t xml:space="preserve"> National Labor Relations Act (</w:t>
      </w:r>
      <w:r w:rsidRPr="005D6C8B">
        <w:rPr>
          <w:rStyle w:val="StyleUnderline"/>
        </w:rPr>
        <w:t>NLRA</w:t>
      </w:r>
      <w:r w:rsidRPr="005D6C8B">
        <w:rPr>
          <w:sz w:val="16"/>
        </w:rPr>
        <w:t xml:space="preserve">). </w:t>
      </w:r>
      <w:r w:rsidRPr="005D6C8B">
        <w:rPr>
          <w:rStyle w:val="StyleUnderline"/>
        </w:rPr>
        <w:t xml:space="preserve">State-level </w:t>
      </w:r>
      <w:r w:rsidRPr="00D01D37">
        <w:rPr>
          <w:rStyle w:val="StyleUnderline"/>
          <w:highlight w:val="cyan"/>
        </w:rPr>
        <w:t>wage</w:t>
      </w:r>
      <w:r w:rsidRPr="00D01D37">
        <w:rPr>
          <w:sz w:val="16"/>
          <w:highlight w:val="cyan"/>
        </w:rPr>
        <w:t xml:space="preserve"> </w:t>
      </w:r>
      <w:r w:rsidRPr="00D01D37">
        <w:rPr>
          <w:rStyle w:val="StyleUnderline"/>
          <w:highlight w:val="cyan"/>
        </w:rPr>
        <w:t>boards</w:t>
      </w:r>
      <w:r w:rsidRPr="005D6C8B">
        <w:rPr>
          <w:sz w:val="16"/>
        </w:rPr>
        <w:t xml:space="preserve">, which </w:t>
      </w:r>
      <w:r w:rsidRPr="00D01D37">
        <w:rPr>
          <w:rStyle w:val="StyleUnderline"/>
          <w:highlight w:val="cyan"/>
        </w:rPr>
        <w:t>set</w:t>
      </w:r>
      <w:r w:rsidRPr="005D6C8B">
        <w:rPr>
          <w:rStyle w:val="StyleUnderline"/>
        </w:rPr>
        <w:t xml:space="preserve"> minimum </w:t>
      </w:r>
      <w:r w:rsidRPr="00D01D37">
        <w:rPr>
          <w:rStyle w:val="StyleUnderline"/>
          <w:highlight w:val="cyan"/>
        </w:rPr>
        <w:t>wage standards</w:t>
      </w:r>
      <w:r w:rsidRPr="005D6C8B">
        <w:rPr>
          <w:rStyle w:val="StyleUnderline"/>
        </w:rPr>
        <w:t xml:space="preserve"> across an industry</w:t>
      </w:r>
      <w:r w:rsidRPr="005D6C8B">
        <w:rPr>
          <w:sz w:val="16"/>
        </w:rPr>
        <w:t xml:space="preserve">, are one example of these policies. </w:t>
      </w:r>
      <w:r w:rsidRPr="00D01D37">
        <w:rPr>
          <w:rStyle w:val="Emphasis"/>
          <w:highlight w:val="cyan"/>
        </w:rPr>
        <w:t>Sectoral councils</w:t>
      </w:r>
      <w:r w:rsidRPr="005D6C8B">
        <w:rPr>
          <w:sz w:val="16"/>
        </w:rPr>
        <w:t>—</w:t>
      </w:r>
      <w:r w:rsidRPr="005D6C8B">
        <w:rPr>
          <w:rStyle w:val="StyleUnderline"/>
        </w:rPr>
        <w:t>tripartite government</w:t>
      </w:r>
      <w:r w:rsidRPr="005D6C8B">
        <w:rPr>
          <w:sz w:val="16"/>
        </w:rPr>
        <w:t xml:space="preserve">, labor, and employer </w:t>
      </w:r>
      <w:r w:rsidRPr="005D6C8B">
        <w:rPr>
          <w:rStyle w:val="StyleUnderline"/>
        </w:rPr>
        <w:t>administrative bodies</w:t>
      </w:r>
      <w:r w:rsidRPr="005D6C8B">
        <w:rPr>
          <w:sz w:val="16"/>
        </w:rPr>
        <w:t xml:space="preserve"> that </w:t>
      </w:r>
      <w:r w:rsidRPr="005D6C8B">
        <w:rPr>
          <w:rStyle w:val="StyleUnderline"/>
        </w:rPr>
        <w:t>can</w:t>
      </w:r>
      <w:r w:rsidRPr="005D6C8B">
        <w:rPr>
          <w:sz w:val="16"/>
        </w:rPr>
        <w:t xml:space="preserve"> </w:t>
      </w:r>
      <w:r w:rsidRPr="00D01D37">
        <w:rPr>
          <w:rStyle w:val="StyleUnderline"/>
          <w:highlight w:val="cyan"/>
        </w:rPr>
        <w:t>implement negotiated rules</w:t>
      </w:r>
      <w:r w:rsidRPr="005D6C8B">
        <w:rPr>
          <w:rStyle w:val="StyleUnderline"/>
        </w:rPr>
        <w:t xml:space="preserve"> that </w:t>
      </w:r>
      <w:r w:rsidRPr="00D01D37">
        <w:rPr>
          <w:rStyle w:val="Emphasis"/>
          <w:highlight w:val="cyan"/>
        </w:rPr>
        <w:t>govern</w:t>
      </w:r>
      <w:r w:rsidRPr="005D6C8B">
        <w:rPr>
          <w:rStyle w:val="StyleUnderline"/>
        </w:rPr>
        <w:t xml:space="preserve"> the </w:t>
      </w:r>
      <w:r w:rsidRPr="00D01D37">
        <w:rPr>
          <w:rStyle w:val="Emphasis"/>
          <w:highlight w:val="cyan"/>
        </w:rPr>
        <w:t>entire industry</w:t>
      </w:r>
      <w:r w:rsidRPr="005D6C8B">
        <w:rPr>
          <w:sz w:val="16"/>
        </w:rPr>
        <w:t xml:space="preserve">, </w:t>
      </w:r>
      <w:r w:rsidRPr="005D6C8B">
        <w:rPr>
          <w:rStyle w:val="StyleUnderline"/>
        </w:rPr>
        <w:t xml:space="preserve">standardizing </w:t>
      </w:r>
      <w:r w:rsidRPr="005D6C8B">
        <w:rPr>
          <w:rStyle w:val="StyleUnderline"/>
        </w:rPr>
        <w:lastRenderedPageBreak/>
        <w:t>wages and working conditions</w:t>
      </w:r>
      <w:r w:rsidRPr="005D6C8B">
        <w:rPr>
          <w:sz w:val="16"/>
        </w:rPr>
        <w:t xml:space="preserve">—are another. The interest in these </w:t>
      </w:r>
      <w:r w:rsidRPr="005D6C8B">
        <w:rPr>
          <w:rStyle w:val="StyleUnderline"/>
        </w:rPr>
        <w:t>regulatory policies</w:t>
      </w:r>
      <w:r w:rsidRPr="005D6C8B">
        <w:rPr>
          <w:sz w:val="16"/>
        </w:rPr>
        <w:t xml:space="preserve"> as a means </w:t>
      </w:r>
      <w:r w:rsidRPr="00D01D37">
        <w:rPr>
          <w:rStyle w:val="StyleUnderline"/>
          <w:highlight w:val="cyan"/>
        </w:rPr>
        <w:t>to</w:t>
      </w:r>
      <w:r w:rsidRPr="005D6C8B">
        <w:rPr>
          <w:sz w:val="16"/>
        </w:rPr>
        <w:t xml:space="preserve"> </w:t>
      </w:r>
      <w:r w:rsidRPr="00D01D37">
        <w:rPr>
          <w:rStyle w:val="Emphasis"/>
          <w:highlight w:val="cyan"/>
        </w:rPr>
        <w:t>enhance worker power</w:t>
      </w:r>
      <w:r w:rsidRPr="005D6C8B">
        <w:rPr>
          <w:sz w:val="16"/>
        </w:rPr>
        <w:t xml:space="preserve"> as well as </w:t>
      </w:r>
      <w:r w:rsidRPr="00D01D37">
        <w:rPr>
          <w:rStyle w:val="Emphasis"/>
          <w:highlight w:val="cyan"/>
        </w:rPr>
        <w:t>improve wages</w:t>
      </w:r>
      <w:r w:rsidRPr="00D01D37">
        <w:rPr>
          <w:sz w:val="16"/>
          <w:highlight w:val="cyan"/>
        </w:rPr>
        <w:t xml:space="preserve"> </w:t>
      </w:r>
      <w:r w:rsidRPr="00D01D37">
        <w:rPr>
          <w:rStyle w:val="StyleUnderline"/>
          <w:highlight w:val="cyan"/>
        </w:rPr>
        <w:t>and working conditions</w:t>
      </w:r>
      <w:r w:rsidRPr="005D6C8B">
        <w:rPr>
          <w:sz w:val="16"/>
        </w:rPr>
        <w:t xml:space="preserve"> has emerged due to their potential to address certain shortcomings of federal labor law and misapplications of antitrust law, </w:t>
      </w:r>
      <w:r w:rsidRPr="005D6C8B">
        <w:rPr>
          <w:rStyle w:val="StyleUnderline"/>
        </w:rPr>
        <w:t>particularly for workers</w:t>
      </w:r>
      <w:r w:rsidRPr="005D6C8B">
        <w:rPr>
          <w:sz w:val="16"/>
        </w:rPr>
        <w:t xml:space="preserve"> </w:t>
      </w:r>
      <w:r w:rsidRPr="005D6C8B">
        <w:rPr>
          <w:rStyle w:val="StyleUnderline"/>
        </w:rPr>
        <w:t xml:space="preserve">for whom </w:t>
      </w:r>
      <w:r w:rsidRPr="005D6C8B">
        <w:rPr>
          <w:rStyle w:val="Emphasis"/>
        </w:rPr>
        <w:t>legal barriers</w:t>
      </w:r>
      <w:r w:rsidRPr="005D6C8B">
        <w:rPr>
          <w:sz w:val="16"/>
        </w:rPr>
        <w:t xml:space="preserve">, institutional blockages, or low bargaining power </w:t>
      </w:r>
      <w:r w:rsidRPr="005D6C8B">
        <w:rPr>
          <w:rStyle w:val="StyleUnderline"/>
        </w:rPr>
        <w:t xml:space="preserve">make </w:t>
      </w:r>
      <w:r w:rsidRPr="005D6C8B">
        <w:rPr>
          <w:rStyle w:val="Emphasis"/>
        </w:rPr>
        <w:t>NLRB-</w:t>
      </w:r>
      <w:r w:rsidRPr="005D6C8B">
        <w:rPr>
          <w:rStyle w:val="StyleUnderline"/>
        </w:rPr>
        <w:t xml:space="preserve">certified </w:t>
      </w:r>
      <w:r w:rsidRPr="005D6C8B">
        <w:rPr>
          <w:rStyle w:val="Emphasis"/>
        </w:rPr>
        <w:t>bargaining</w:t>
      </w:r>
      <w:r w:rsidRPr="005D6C8B">
        <w:rPr>
          <w:rStyle w:val="StyleUnderline"/>
        </w:rPr>
        <w:t xml:space="preserve"> units seem </w:t>
      </w:r>
      <w:r w:rsidRPr="005D6C8B">
        <w:rPr>
          <w:rStyle w:val="Emphasis"/>
        </w:rPr>
        <w:t>unfeasible</w:t>
      </w:r>
      <w:r w:rsidRPr="005D6C8B">
        <w:rPr>
          <w:rStyle w:val="StyleUnderline"/>
        </w:rPr>
        <w:t>.</w:t>
      </w:r>
    </w:p>
    <w:p w14:paraId="008CB4A7" w14:textId="77777777" w:rsidR="002F6C17" w:rsidRPr="00FA4CB8" w:rsidRDefault="002F6C17" w:rsidP="002F6C17">
      <w:pPr>
        <w:rPr>
          <w:u w:val="single"/>
        </w:rPr>
      </w:pPr>
      <w:r w:rsidRPr="005D6C8B">
        <w:rPr>
          <w:sz w:val="16"/>
        </w:rPr>
        <w:t xml:space="preserve">One such </w:t>
      </w:r>
      <w:r w:rsidRPr="00D01D37">
        <w:rPr>
          <w:rStyle w:val="StyleUnderline"/>
          <w:highlight w:val="cyan"/>
        </w:rPr>
        <w:t>group</w:t>
      </w:r>
      <w:r w:rsidRPr="005D6C8B">
        <w:rPr>
          <w:sz w:val="16"/>
        </w:rPr>
        <w:t xml:space="preserve"> is </w:t>
      </w:r>
      <w:r w:rsidRPr="005D6C8B">
        <w:rPr>
          <w:rStyle w:val="StyleUnderline"/>
        </w:rPr>
        <w:t xml:space="preserve">comprised </w:t>
      </w:r>
      <w:r w:rsidRPr="00D01D37">
        <w:rPr>
          <w:rStyle w:val="StyleUnderline"/>
          <w:highlight w:val="cyan"/>
        </w:rPr>
        <w:t>of workers excluded from</w:t>
      </w:r>
      <w:r w:rsidRPr="005D6C8B">
        <w:rPr>
          <w:rStyle w:val="StyleUnderline"/>
        </w:rPr>
        <w:t xml:space="preserve"> the protections of the </w:t>
      </w:r>
      <w:r w:rsidRPr="00D01D37">
        <w:rPr>
          <w:rStyle w:val="StyleUnderline"/>
          <w:highlight w:val="cyan"/>
        </w:rPr>
        <w:t>NLRA</w:t>
      </w:r>
      <w:r w:rsidRPr="005D6C8B">
        <w:rPr>
          <w:sz w:val="16"/>
        </w:rPr>
        <w:t xml:space="preserve">. This </w:t>
      </w:r>
      <w:r w:rsidRPr="005D6C8B">
        <w:rPr>
          <w:rStyle w:val="StyleUnderline"/>
        </w:rPr>
        <w:t>includes</w:t>
      </w:r>
      <w:r w:rsidRPr="005D6C8B">
        <w:rPr>
          <w:sz w:val="16"/>
        </w:rPr>
        <w:t xml:space="preserve"> </w:t>
      </w:r>
      <w:r w:rsidRPr="00D01D37">
        <w:rPr>
          <w:rStyle w:val="Emphasis"/>
          <w:highlight w:val="cyan"/>
        </w:rPr>
        <w:t>ag</w:t>
      </w:r>
      <w:r w:rsidRPr="005D6C8B">
        <w:rPr>
          <w:rStyle w:val="Emphasis"/>
        </w:rPr>
        <w:t>ricultural</w:t>
      </w:r>
      <w:r w:rsidRPr="005D6C8B">
        <w:rPr>
          <w:rStyle w:val="StyleUnderline"/>
        </w:rPr>
        <w:t xml:space="preserve"> workers,</w:t>
      </w:r>
      <w:r w:rsidRPr="005D6C8B">
        <w:rPr>
          <w:sz w:val="16"/>
        </w:rPr>
        <w:t xml:space="preserve"> </w:t>
      </w:r>
      <w:r w:rsidRPr="00D01D37">
        <w:rPr>
          <w:rStyle w:val="Emphasis"/>
          <w:highlight w:val="cyan"/>
        </w:rPr>
        <w:t>domestic</w:t>
      </w:r>
      <w:r w:rsidRPr="005D6C8B">
        <w:rPr>
          <w:rStyle w:val="Emphasis"/>
        </w:rPr>
        <w:t xml:space="preserve"> workers</w:t>
      </w:r>
      <w:r w:rsidRPr="005D6C8B">
        <w:rPr>
          <w:rStyle w:val="StyleUnderline"/>
        </w:rPr>
        <w:t xml:space="preserve">, </w:t>
      </w:r>
      <w:r w:rsidRPr="00D01D37">
        <w:rPr>
          <w:rStyle w:val="StyleUnderline"/>
          <w:highlight w:val="cyan"/>
        </w:rPr>
        <w:t xml:space="preserve">and </w:t>
      </w:r>
      <w:r w:rsidRPr="00D01D37">
        <w:rPr>
          <w:rStyle w:val="Emphasis"/>
          <w:highlight w:val="cyan"/>
        </w:rPr>
        <w:t>independent contractors</w:t>
      </w:r>
      <w:r w:rsidRPr="005D6C8B">
        <w:rPr>
          <w:sz w:val="16"/>
        </w:rPr>
        <w:t xml:space="preserve"> (including both actual independent workers and employees misclassified as independent contractors). For these workers, absent changes to federal law, </w:t>
      </w:r>
      <w:r w:rsidRPr="00D01D37">
        <w:rPr>
          <w:rStyle w:val="StyleUnderline"/>
          <w:highlight w:val="cyan"/>
        </w:rPr>
        <w:t>state</w:t>
      </w:r>
      <w:r w:rsidRPr="005D6C8B">
        <w:rPr>
          <w:rStyle w:val="StyleUnderline"/>
        </w:rPr>
        <w:t xml:space="preserve">-created </w:t>
      </w:r>
      <w:r w:rsidRPr="00D01D37">
        <w:rPr>
          <w:rStyle w:val="StyleUnderline"/>
          <w:highlight w:val="cyan"/>
        </w:rPr>
        <w:t>bargaining</w:t>
      </w:r>
      <w:r w:rsidRPr="005D6C8B">
        <w:rPr>
          <w:rStyle w:val="StyleUnderline"/>
        </w:rPr>
        <w:t xml:space="preserve"> structures are the </w:t>
      </w:r>
      <w:r w:rsidRPr="00D01D37">
        <w:rPr>
          <w:rStyle w:val="StyleUnderline"/>
          <w:highlight w:val="cyan"/>
        </w:rPr>
        <w:t>only path to</w:t>
      </w:r>
      <w:r w:rsidRPr="005D6C8B">
        <w:rPr>
          <w:rStyle w:val="StyleUnderline"/>
        </w:rPr>
        <w:t xml:space="preserve"> any kind of </w:t>
      </w:r>
      <w:r w:rsidRPr="00D01D37">
        <w:rPr>
          <w:rStyle w:val="StyleUnderline"/>
          <w:highlight w:val="cyan"/>
        </w:rPr>
        <w:t>formal collective bargaining</w:t>
      </w:r>
      <w:r w:rsidRPr="005D6C8B">
        <w:rPr>
          <w:rStyle w:val="StyleUnderline"/>
        </w:rPr>
        <w:t>.</w:t>
      </w:r>
      <w:r w:rsidRPr="005D6C8B">
        <w:rPr>
          <w:sz w:val="16"/>
        </w:rPr>
        <w:t xml:space="preserve"> 1 </w:t>
      </w:r>
      <w:r w:rsidRPr="005D6C8B">
        <w:rPr>
          <w:rStyle w:val="StyleUnderline"/>
        </w:rPr>
        <w:t xml:space="preserve">Statutory </w:t>
      </w:r>
      <w:r w:rsidRPr="00D01D37">
        <w:rPr>
          <w:rStyle w:val="StyleUnderline"/>
          <w:highlight w:val="cyan"/>
        </w:rPr>
        <w:t>employees</w:t>
      </w:r>
      <w:r w:rsidRPr="005D6C8B">
        <w:rPr>
          <w:sz w:val="16"/>
        </w:rPr>
        <w:t xml:space="preserve"> who, </w:t>
      </w:r>
      <w:r w:rsidRPr="005D6C8B">
        <w:rPr>
          <w:rStyle w:val="StyleUnderline"/>
        </w:rPr>
        <w:t>while protected by the NLRA</w:t>
      </w:r>
      <w:r w:rsidRPr="005D6C8B">
        <w:rPr>
          <w:sz w:val="16"/>
        </w:rPr>
        <w:t xml:space="preserve">, </w:t>
      </w:r>
      <w:r w:rsidRPr="00D01D37">
        <w:rPr>
          <w:rStyle w:val="StyleUnderline"/>
          <w:highlight w:val="cyan"/>
        </w:rPr>
        <w:t>face</w:t>
      </w:r>
      <w:r w:rsidRPr="005D6C8B">
        <w:rPr>
          <w:rStyle w:val="StyleUnderline"/>
        </w:rPr>
        <w:t xml:space="preserve"> </w:t>
      </w:r>
      <w:r w:rsidRPr="005D6C8B">
        <w:rPr>
          <w:rStyle w:val="Emphasis"/>
        </w:rPr>
        <w:t>onerous</w:t>
      </w:r>
      <w:r w:rsidRPr="005D6C8B">
        <w:rPr>
          <w:rStyle w:val="StyleUnderline"/>
        </w:rPr>
        <w:t xml:space="preserve"> </w:t>
      </w:r>
      <w:r w:rsidRPr="00D01D37">
        <w:rPr>
          <w:rStyle w:val="Emphasis"/>
          <w:highlight w:val="cyan"/>
        </w:rPr>
        <w:t>procedural requirements</w:t>
      </w:r>
      <w:r w:rsidRPr="00D01D37">
        <w:rPr>
          <w:rStyle w:val="StyleUnderline"/>
          <w:highlight w:val="cyan"/>
        </w:rPr>
        <w:t xml:space="preserve"> to unionize</w:t>
      </w:r>
      <w:r w:rsidRPr="005D6C8B">
        <w:rPr>
          <w:rStyle w:val="StyleUnderline"/>
        </w:rPr>
        <w:t xml:space="preserve"> their workplaces</w:t>
      </w:r>
      <w:r w:rsidRPr="005D6C8B">
        <w:rPr>
          <w:sz w:val="16"/>
        </w:rPr>
        <w:t xml:space="preserve">, are a second group. One category of workers in this second group </w:t>
      </w:r>
      <w:r w:rsidRPr="00D01D37">
        <w:rPr>
          <w:rStyle w:val="StyleUnderline"/>
          <w:highlight w:val="cyan"/>
        </w:rPr>
        <w:t>includes</w:t>
      </w:r>
      <w:r w:rsidRPr="005D6C8B">
        <w:rPr>
          <w:sz w:val="16"/>
        </w:rPr>
        <w:t xml:space="preserve"> those </w:t>
      </w:r>
      <w:r w:rsidRPr="005D6C8B">
        <w:rPr>
          <w:rStyle w:val="StyleUnderline"/>
        </w:rPr>
        <w:t xml:space="preserve">laboring in </w:t>
      </w:r>
      <w:r w:rsidRPr="00D01D37">
        <w:rPr>
          <w:rStyle w:val="StyleUnderline"/>
          <w:highlight w:val="cyan"/>
        </w:rPr>
        <w:t>decentralized</w:t>
      </w:r>
      <w:r w:rsidRPr="005D6C8B">
        <w:rPr>
          <w:sz w:val="16"/>
        </w:rPr>
        <w:t xml:space="preserve">, labor </w:t>
      </w:r>
      <w:r w:rsidRPr="005D6C8B">
        <w:rPr>
          <w:rStyle w:val="StyleUnderline"/>
        </w:rPr>
        <w:t>intensive</w:t>
      </w:r>
      <w:r w:rsidRPr="005D6C8B">
        <w:rPr>
          <w:sz w:val="16"/>
        </w:rPr>
        <w:t xml:space="preserve">, </w:t>
      </w:r>
      <w:r w:rsidRPr="005D6C8B">
        <w:rPr>
          <w:rStyle w:val="StyleUnderline"/>
        </w:rPr>
        <w:t xml:space="preserve">and highly </w:t>
      </w:r>
      <w:r w:rsidRPr="00D01D37">
        <w:rPr>
          <w:rStyle w:val="StyleUnderline"/>
          <w:highlight w:val="cyan"/>
        </w:rPr>
        <w:t>competitive</w:t>
      </w:r>
      <w:r w:rsidRPr="00D01D37">
        <w:rPr>
          <w:sz w:val="16"/>
          <w:highlight w:val="cyan"/>
        </w:rPr>
        <w:t xml:space="preserve"> </w:t>
      </w:r>
      <w:r w:rsidRPr="00D01D37">
        <w:rPr>
          <w:rStyle w:val="StyleUnderline"/>
          <w:highlight w:val="cyan"/>
        </w:rPr>
        <w:t>industries</w:t>
      </w:r>
      <w:r w:rsidRPr="005D6C8B">
        <w:rPr>
          <w:sz w:val="16"/>
        </w:rPr>
        <w:t xml:space="preserve"> </w:t>
      </w:r>
      <w:r w:rsidRPr="005D6C8B">
        <w:rPr>
          <w:rStyle w:val="StyleUnderline"/>
        </w:rPr>
        <w:t>where wage increases are difficult and</w:t>
      </w:r>
      <w:r w:rsidRPr="005D6C8B">
        <w:rPr>
          <w:sz w:val="16"/>
        </w:rPr>
        <w:t xml:space="preserve"> likely to </w:t>
      </w:r>
      <w:r w:rsidRPr="005D6C8B">
        <w:rPr>
          <w:rStyle w:val="StyleUnderline"/>
        </w:rPr>
        <w:t>put unionized firms at a severe competitive disadvantage</w:t>
      </w:r>
      <w:r w:rsidRPr="005D6C8B">
        <w:rPr>
          <w:sz w:val="16"/>
        </w:rPr>
        <w:t xml:space="preserve">. In industries prone to such sweatshop dynamics, </w:t>
      </w:r>
      <w:r w:rsidRPr="005D6C8B">
        <w:rPr>
          <w:rStyle w:val="StyleUnderline"/>
        </w:rPr>
        <w:t>workers must either unionize virtually all employers at once, a nearly impossible task, or no employers at all</w:t>
      </w:r>
      <w:r w:rsidRPr="005D6C8B">
        <w:rPr>
          <w:sz w:val="16"/>
        </w:rPr>
        <w:t xml:space="preserve">, and endure the sweatshop conditions. 2 In other cases, the </w:t>
      </w:r>
      <w:r w:rsidRPr="005D6C8B">
        <w:rPr>
          <w:rStyle w:val="StyleUnderline"/>
        </w:rPr>
        <w:t>legal barrier is</w:t>
      </w:r>
      <w:r w:rsidRPr="005D6C8B">
        <w:rPr>
          <w:sz w:val="16"/>
        </w:rPr>
        <w:t xml:space="preserve"> that </w:t>
      </w:r>
      <w:r w:rsidRPr="005D6C8B">
        <w:rPr>
          <w:rStyle w:val="StyleUnderline"/>
        </w:rPr>
        <w:t>workers</w:t>
      </w:r>
      <w:r w:rsidRPr="005D6C8B">
        <w:rPr>
          <w:sz w:val="16"/>
        </w:rPr>
        <w:t xml:space="preserve"> are employed </w:t>
      </w:r>
      <w:r w:rsidRPr="005D6C8B">
        <w:rPr>
          <w:rStyle w:val="StyleUnderline"/>
        </w:rPr>
        <w:t>in “</w:t>
      </w:r>
      <w:r w:rsidRPr="005D6C8B">
        <w:rPr>
          <w:rStyle w:val="Emphasis"/>
        </w:rPr>
        <w:t>fissured</w:t>
      </w:r>
      <w:r w:rsidRPr="005D6C8B">
        <w:rPr>
          <w:sz w:val="16"/>
        </w:rPr>
        <w:t xml:space="preserve">” </w:t>
      </w:r>
      <w:r w:rsidRPr="005D6C8B">
        <w:rPr>
          <w:rStyle w:val="StyleUnderline"/>
        </w:rPr>
        <w:t>workplaces</w:t>
      </w:r>
      <w:r w:rsidRPr="005D6C8B">
        <w:rPr>
          <w:sz w:val="16"/>
        </w:rPr>
        <w:t xml:space="preserve"> like franchised restaurants or temp agency employment, where a third party, not the payroll employer, is the firm in control of wages and working conditions (Weil 2014). While expansive NLRA joint-employer rules that hold the “lead” employer responsible for bargaining with the employees of the subcontractor are needed in this case, </w:t>
      </w:r>
      <w:r w:rsidRPr="00D01D37">
        <w:rPr>
          <w:rStyle w:val="StyleUnderline"/>
          <w:highlight w:val="cyan"/>
        </w:rPr>
        <w:t>state</w:t>
      </w:r>
      <w:r w:rsidRPr="005D6C8B">
        <w:rPr>
          <w:rStyle w:val="StyleUnderline"/>
        </w:rPr>
        <w:t xml:space="preserve"> bargaining </w:t>
      </w:r>
      <w:r w:rsidRPr="00D01D37">
        <w:rPr>
          <w:rStyle w:val="StyleUnderline"/>
          <w:highlight w:val="cyan"/>
        </w:rPr>
        <w:t>structures</w:t>
      </w:r>
      <w:r w:rsidRPr="005D6C8B">
        <w:rPr>
          <w:rStyle w:val="StyleUnderline"/>
        </w:rPr>
        <w:t xml:space="preserve"> can supplement or operate as an </w:t>
      </w:r>
      <w:r w:rsidRPr="00D01D37">
        <w:rPr>
          <w:rStyle w:val="StyleUnderline"/>
          <w:highlight w:val="cyan"/>
        </w:rPr>
        <w:t>alternative to NLRB</w:t>
      </w:r>
      <w:r>
        <w:rPr>
          <w:rStyle w:val="StyleUnderline"/>
        </w:rPr>
        <w:t xml:space="preserve"> </w:t>
      </w:r>
      <w:r w:rsidRPr="005D6C8B">
        <w:rPr>
          <w:rStyle w:val="StyleUnderline"/>
        </w:rPr>
        <w:t xml:space="preserve">certified </w:t>
      </w:r>
      <w:r w:rsidRPr="00D01D37">
        <w:rPr>
          <w:rStyle w:val="StyleUnderline"/>
          <w:highlight w:val="cyan"/>
        </w:rPr>
        <w:t>bargaining</w:t>
      </w:r>
      <w:r w:rsidRPr="005D6C8B">
        <w:rPr>
          <w:rStyle w:val="StyleUnderline"/>
        </w:rPr>
        <w:t xml:space="preserve"> units.</w:t>
      </w:r>
      <w:r>
        <w:br/>
      </w:r>
    </w:p>
    <w:p w14:paraId="30FB2257" w14:textId="77777777" w:rsidR="002F6C17" w:rsidRDefault="002F6C17" w:rsidP="002F6C17">
      <w:pPr>
        <w:pStyle w:val="Heading3"/>
      </w:pPr>
      <w:r>
        <w:lastRenderedPageBreak/>
        <w:t>2NC---Strikedown---AT: Lagesen</w:t>
      </w:r>
    </w:p>
    <w:p w14:paraId="2D613BE0" w14:textId="77777777" w:rsidR="002F6C17" w:rsidRDefault="002F6C17" w:rsidP="002F6C17">
      <w:pPr>
        <w:pStyle w:val="Heading4"/>
      </w:pPr>
      <w:r>
        <w:t xml:space="preserve">[1] EMPIRICS. 6 states </w:t>
      </w:r>
      <w:r>
        <w:rPr>
          <w:u w:val="single"/>
        </w:rPr>
        <w:t>already</w:t>
      </w:r>
      <w:r>
        <w:t xml:space="preserve"> have the law. That's 1NC Andrias</w:t>
      </w:r>
    </w:p>
    <w:p w14:paraId="0642BE4F" w14:textId="77777777" w:rsidR="002F6C17" w:rsidRDefault="002F6C17" w:rsidP="002F6C17">
      <w:r>
        <w:t>&lt;&lt;&lt;inserted for reference&gt;&gt;&gt;</w:t>
      </w:r>
    </w:p>
    <w:p w14:paraId="498B81D3" w14:textId="77777777" w:rsidR="002F6C17" w:rsidRPr="00985894" w:rsidRDefault="002F6C17" w:rsidP="002F6C17">
      <w:pPr>
        <w:rPr>
          <w:sz w:val="16"/>
        </w:rPr>
      </w:pPr>
      <w:r w:rsidRPr="00A86ACF">
        <w:rPr>
          <w:sz w:val="16"/>
        </w:rPr>
        <w:t xml:space="preserve">In the last few years, </w:t>
      </w:r>
      <w:r w:rsidRPr="00A86ACF">
        <w:rPr>
          <w:rStyle w:val="StyleUnderline"/>
        </w:rPr>
        <w:t xml:space="preserve">the </w:t>
      </w:r>
      <w:r w:rsidRPr="00483A19">
        <w:rPr>
          <w:rStyle w:val="StyleUnderline"/>
          <w:highlight w:val="lightGray"/>
        </w:rPr>
        <w:t>model</w:t>
      </w:r>
      <w:r w:rsidRPr="00A86ACF">
        <w:rPr>
          <w:rStyle w:val="StyleUnderline"/>
        </w:rPr>
        <w:t xml:space="preserve"> has </w:t>
      </w:r>
      <w:r w:rsidRPr="00483A19">
        <w:rPr>
          <w:rStyle w:val="StyleUnderline"/>
          <w:highlight w:val="lightGray"/>
        </w:rPr>
        <w:t>been taken up</w:t>
      </w:r>
      <w:r w:rsidRPr="00A86ACF">
        <w:rPr>
          <w:rStyle w:val="StyleUnderline"/>
        </w:rPr>
        <w:t xml:space="preserve"> across the country with new energy and in new forms</w:t>
      </w:r>
      <w:r w:rsidRPr="00A86ACF">
        <w:rPr>
          <w:sz w:val="16"/>
        </w:rPr>
        <w:t xml:space="preserve">. In total, </w:t>
      </w:r>
      <w:r w:rsidRPr="00483A19">
        <w:rPr>
          <w:rStyle w:val="StyleUnderline"/>
          <w:highlight w:val="lightGray"/>
        </w:rPr>
        <w:t>six states</w:t>
      </w:r>
      <w:r w:rsidRPr="00A86ACF">
        <w:rPr>
          <w:sz w:val="16"/>
        </w:rPr>
        <w:t xml:space="preserve"> and three local governments </w:t>
      </w:r>
      <w:r w:rsidRPr="003A68CD">
        <w:rPr>
          <w:rStyle w:val="StyleUnderline"/>
        </w:rPr>
        <w:t xml:space="preserve">have now </w:t>
      </w:r>
      <w:r w:rsidRPr="00483A19">
        <w:rPr>
          <w:rStyle w:val="StyleUnderline"/>
          <w:highlight w:val="lightGray"/>
        </w:rPr>
        <w:t>enacted</w:t>
      </w:r>
      <w:r w:rsidRPr="003A68CD">
        <w:rPr>
          <w:rStyle w:val="StyleUnderline"/>
        </w:rPr>
        <w:t xml:space="preserve"> this type of </w:t>
      </w:r>
      <w:r w:rsidRPr="00483A19">
        <w:rPr>
          <w:rStyle w:val="StyleUnderline"/>
          <w:highlight w:val="lightGray"/>
        </w:rPr>
        <w:t>policy</w:t>
      </w:r>
      <w:r w:rsidRPr="00A86ACF">
        <w:rPr>
          <w:sz w:val="16"/>
        </w:rPr>
        <w:t xml:space="preserve"> since 2018, </w:t>
      </w:r>
      <w:r w:rsidRPr="00483A19">
        <w:rPr>
          <w:rStyle w:val="StyleUnderline"/>
          <w:highlight w:val="lightGray"/>
        </w:rPr>
        <w:t>creating</w:t>
      </w:r>
      <w:r w:rsidRPr="003A68CD">
        <w:rPr>
          <w:rStyle w:val="StyleUnderline"/>
        </w:rPr>
        <w:t xml:space="preserve"> </w:t>
      </w:r>
      <w:r w:rsidRPr="00483A19">
        <w:rPr>
          <w:rStyle w:val="StyleUnderline"/>
          <w:highlight w:val="lightGray"/>
        </w:rPr>
        <w:t>twelve</w:t>
      </w:r>
      <w:r w:rsidRPr="003A68CD">
        <w:rPr>
          <w:rStyle w:val="StyleUnderline"/>
        </w:rPr>
        <w:t xml:space="preserve"> new worker standards</w:t>
      </w:r>
      <w:r w:rsidRPr="00A86ACF">
        <w:rPr>
          <w:sz w:val="16"/>
        </w:rPr>
        <w:t xml:space="preserve"> </w:t>
      </w:r>
      <w:r w:rsidRPr="00483A19">
        <w:rPr>
          <w:rStyle w:val="StyleUnderline"/>
          <w:highlight w:val="lightGray"/>
        </w:rPr>
        <w:t>boards</w:t>
      </w:r>
      <w:r w:rsidRPr="00A86ACF">
        <w:rPr>
          <w:sz w:val="16"/>
        </w:rPr>
        <w:t>.140 In addition to California’s fast</w:t>
      </w:r>
      <w:r>
        <w:rPr>
          <w:sz w:val="16"/>
        </w:rPr>
        <w:t xml:space="preserve"> </w:t>
      </w:r>
      <w:r w:rsidRPr="00A86ACF">
        <w:rPr>
          <w:sz w:val="16"/>
        </w:rPr>
        <w:t>food council, mentioned above, Minnesota has created, by statute, a standards board to govern nursing homes,141 and Michigan has created, by Executive Order, a “nursing home workforce stabilization council.”142 Nevada and Colorado have created boards to develop minimum employment standards for homecare.143 Numerous other states and cities are considering similar laws. One proposal in New York would have created a mechanism for nail salon owners and workers to set minimum prices and wages,144 while another would create a broad system of worker standards boards for most industries in the state. 145 Illinois is considering a law that would create a standards board for childcare workers,146 while Minneapolis has proposed one that could provide recommendations for any industry.147</w:t>
      </w:r>
    </w:p>
    <w:p w14:paraId="080068CA" w14:textId="77777777" w:rsidR="002F6C17" w:rsidRDefault="002F6C17" w:rsidP="002F6C17">
      <w:pPr>
        <w:pStyle w:val="Heading4"/>
      </w:pPr>
      <w:r>
        <w:t xml:space="preserve">Including the fast food council, which is what </w:t>
      </w:r>
      <w:r w:rsidRPr="00985894">
        <w:t>Lagesen</w:t>
      </w:r>
      <w:r>
        <w:t xml:space="preserve"> is about. </w:t>
      </w:r>
    </w:p>
    <w:p w14:paraId="12C0C32F" w14:textId="77777777" w:rsidR="002F6C17" w:rsidRPr="00444A2A" w:rsidRDefault="002F6C17" w:rsidP="002F6C17">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080CA597" w14:textId="77777777" w:rsidR="002F6C17" w:rsidRPr="00A86ACF" w:rsidRDefault="002F6C17" w:rsidP="002F6C17">
      <w:pPr>
        <w:rPr>
          <w:sz w:val="16"/>
        </w:rPr>
      </w:pPr>
      <w:r w:rsidRPr="00A86ACF">
        <w:rPr>
          <w:sz w:val="16"/>
        </w:rPr>
        <w:t xml:space="preserve">In the last few years, </w:t>
      </w:r>
      <w:r w:rsidRPr="00A86ACF">
        <w:rPr>
          <w:rStyle w:val="StyleUnderline"/>
        </w:rPr>
        <w:t xml:space="preserve">the </w:t>
      </w:r>
      <w:r w:rsidRPr="003A68CD">
        <w:rPr>
          <w:rStyle w:val="StyleUnderline"/>
          <w:highlight w:val="cyan"/>
        </w:rPr>
        <w:t>model</w:t>
      </w:r>
      <w:r w:rsidRPr="00A86ACF">
        <w:rPr>
          <w:rStyle w:val="StyleUnderline"/>
        </w:rPr>
        <w:t xml:space="preserve"> has </w:t>
      </w:r>
      <w:r w:rsidRPr="003A68CD">
        <w:rPr>
          <w:rStyle w:val="StyleUnderline"/>
          <w:highlight w:val="cyan"/>
        </w:rPr>
        <w:t>been taken up</w:t>
      </w:r>
      <w:r w:rsidRPr="00A86ACF">
        <w:rPr>
          <w:rStyle w:val="StyleUnderline"/>
        </w:rPr>
        <w:t xml:space="preserve"> across the country with new energy and in new forms</w:t>
      </w:r>
      <w:r w:rsidRPr="00A86ACF">
        <w:rPr>
          <w:sz w:val="16"/>
        </w:rPr>
        <w:t xml:space="preserve">. In total, </w:t>
      </w:r>
      <w:r w:rsidRPr="003A68CD">
        <w:rPr>
          <w:rStyle w:val="StyleUnderline"/>
          <w:highlight w:val="cyan"/>
        </w:rPr>
        <w:t>six states</w:t>
      </w:r>
      <w:r w:rsidRPr="00A86ACF">
        <w:rPr>
          <w:sz w:val="16"/>
        </w:rPr>
        <w:t xml:space="preserve"> and three local governments </w:t>
      </w:r>
      <w:r w:rsidRPr="003A68CD">
        <w:rPr>
          <w:rStyle w:val="StyleUnderline"/>
        </w:rPr>
        <w:t xml:space="preserve">have now </w:t>
      </w:r>
      <w:r w:rsidRPr="003A68CD">
        <w:rPr>
          <w:rStyle w:val="StyleUnderline"/>
          <w:highlight w:val="cyan"/>
        </w:rPr>
        <w:t>enacted</w:t>
      </w:r>
      <w:r w:rsidRPr="003A68CD">
        <w:rPr>
          <w:rStyle w:val="StyleUnderline"/>
        </w:rPr>
        <w:t xml:space="preserve"> this type of </w:t>
      </w:r>
      <w:r w:rsidRPr="003A68CD">
        <w:rPr>
          <w:rStyle w:val="StyleUnderline"/>
          <w:highlight w:val="cyan"/>
        </w:rPr>
        <w:t>policy</w:t>
      </w:r>
      <w:r w:rsidRPr="00A86ACF">
        <w:rPr>
          <w:sz w:val="16"/>
        </w:rPr>
        <w:t xml:space="preserve"> since 2018, </w:t>
      </w:r>
      <w:r w:rsidRPr="003A68CD">
        <w:rPr>
          <w:rStyle w:val="StyleUnderline"/>
          <w:highlight w:val="cyan"/>
        </w:rPr>
        <w:t>creating</w:t>
      </w:r>
      <w:r w:rsidRPr="003A68CD">
        <w:rPr>
          <w:rStyle w:val="StyleUnderline"/>
        </w:rPr>
        <w:t xml:space="preserve"> </w:t>
      </w:r>
      <w:r w:rsidRPr="003A68CD">
        <w:rPr>
          <w:rStyle w:val="StyleUnderline"/>
          <w:highlight w:val="cyan"/>
        </w:rPr>
        <w:t>twelve</w:t>
      </w:r>
      <w:r w:rsidRPr="003A68CD">
        <w:rPr>
          <w:rStyle w:val="StyleUnderline"/>
        </w:rPr>
        <w:t xml:space="preserve"> new worker standards</w:t>
      </w:r>
      <w:r w:rsidRPr="00A86ACF">
        <w:rPr>
          <w:sz w:val="16"/>
        </w:rPr>
        <w:t xml:space="preserve"> </w:t>
      </w:r>
      <w:r w:rsidRPr="003A68CD">
        <w:rPr>
          <w:rStyle w:val="StyleUnderline"/>
          <w:highlight w:val="cyan"/>
        </w:rPr>
        <w:t>boards</w:t>
      </w:r>
      <w:r w:rsidRPr="00A86ACF">
        <w:rPr>
          <w:sz w:val="16"/>
        </w:rPr>
        <w:t xml:space="preserve">.140 </w:t>
      </w:r>
      <w:r w:rsidRPr="00985894">
        <w:rPr>
          <w:rStyle w:val="StyleUnderline"/>
        </w:rPr>
        <w:t xml:space="preserve">In addition to California’s </w:t>
      </w:r>
      <w:r w:rsidRPr="00985894">
        <w:rPr>
          <w:rStyle w:val="StyleUnderline"/>
          <w:highlight w:val="green"/>
        </w:rPr>
        <w:t>fastfood council</w:t>
      </w:r>
      <w:r w:rsidRPr="00A86ACF">
        <w:rPr>
          <w:sz w:val="16"/>
        </w:rPr>
        <w:t>, mentioned above, Minnesota has created, by statute, a standards board to govern nursing homes,141 and Michigan has created, by Executive Order, a “nursing home workforce stabilization council.”142 Nevada and Colorado have created boards to develop minimum employment standards for homecare.143 Numerous other states and cities are considering similar laws. One proposal in New York would have created a mechanism for nail salon owners and workers to set minimum prices and wages,144 while another would create a broad system of worker standards boards for most industries in the state. 145 Illinois is considering a law that would create a standards board for childcare workers,146 while Minneapolis has proposed one that could provide recommendations for any industry.147</w:t>
      </w:r>
    </w:p>
    <w:p w14:paraId="68393837" w14:textId="77777777" w:rsidR="002F6C17" w:rsidRPr="004E671D" w:rsidRDefault="002F6C17" w:rsidP="002F6C17">
      <w:pPr>
        <w:pStyle w:val="Heading4"/>
      </w:pPr>
      <w:r>
        <w:t>More.</w:t>
      </w:r>
    </w:p>
    <w:p w14:paraId="762E962E" w14:textId="77777777" w:rsidR="002F6C17" w:rsidRPr="005D6C8B" w:rsidRDefault="002F6C17" w:rsidP="002F6C17">
      <w:r w:rsidRPr="005D6C8B">
        <w:rPr>
          <w:rStyle w:val="Style13ptBold"/>
        </w:rPr>
        <w:t>Callaci 25</w:t>
      </w:r>
      <w:r>
        <w:t xml:space="preserve"> [</w:t>
      </w:r>
      <w:r w:rsidRPr="005D6C8B">
        <w:t>Brian</w:t>
      </w:r>
      <w:r>
        <w:t xml:space="preserve"> and </w:t>
      </w:r>
      <w:r w:rsidRPr="005D6C8B">
        <w:t>Daniel Hanley</w:t>
      </w:r>
      <w:r>
        <w:t>. April 16. C</w:t>
      </w:r>
      <w:r w:rsidRPr="005D6C8B">
        <w:t>hief economist at the Open Markets Institute</w:t>
      </w:r>
      <w:r>
        <w:t xml:space="preserve"> with a </w:t>
      </w:r>
      <w:r w:rsidRPr="005D6C8B">
        <w:t>Ph.D. in economics from the University of Massachusetts Amherst</w:t>
      </w:r>
      <w:r>
        <w:t>. S</w:t>
      </w:r>
      <w:r w:rsidRPr="005D6C8B">
        <w:t>enior legal analyst at the Open Markets Institute</w:t>
      </w:r>
      <w:r>
        <w:t xml:space="preserve"> with a </w:t>
      </w:r>
      <w:r w:rsidRPr="005D6C8B">
        <w:t>J.D. from the University of Connecticut School of Law</w:t>
      </w:r>
      <w:r>
        <w:t>. "</w:t>
      </w:r>
      <w:r w:rsidRPr="005D6C8B">
        <w:t>A Roadmap to Sectoral Bargaining Through Parker Immunity</w:t>
      </w:r>
      <w:r>
        <w:t>." ctdunc.]</w:t>
      </w:r>
    </w:p>
    <w:p w14:paraId="74445ABE" w14:textId="77777777" w:rsidR="002F6C17" w:rsidRPr="00751D20" w:rsidRDefault="002F6C17" w:rsidP="002F6C17">
      <w:pPr>
        <w:rPr>
          <w:sz w:val="16"/>
        </w:rPr>
      </w:pPr>
      <w:r w:rsidRPr="00D142FE">
        <w:rPr>
          <w:rStyle w:val="StyleUnderline"/>
        </w:rPr>
        <w:t>But</w:t>
      </w:r>
      <w:r w:rsidRPr="00D142FE">
        <w:rPr>
          <w:sz w:val="16"/>
        </w:rPr>
        <w:t xml:space="preserve"> recently </w:t>
      </w:r>
      <w:r w:rsidRPr="00D142FE">
        <w:rPr>
          <w:rStyle w:val="StyleUnderline"/>
        </w:rPr>
        <w:t xml:space="preserve">there have been </w:t>
      </w:r>
      <w:r w:rsidRPr="00D142FE">
        <w:rPr>
          <w:rStyle w:val="Emphasis"/>
        </w:rPr>
        <w:t>attempts</w:t>
      </w:r>
      <w:r w:rsidRPr="00D142FE">
        <w:rPr>
          <w:rStyle w:val="StyleUnderline"/>
        </w:rPr>
        <w:t xml:space="preserve"> to </w:t>
      </w:r>
      <w:r w:rsidRPr="00D01D37">
        <w:rPr>
          <w:rStyle w:val="Emphasis"/>
          <w:highlight w:val="cyan"/>
        </w:rPr>
        <w:t>recreate fair competition codes</w:t>
      </w:r>
      <w:r w:rsidRPr="00D01D37">
        <w:rPr>
          <w:rStyle w:val="StyleUnderline"/>
          <w:highlight w:val="cyan"/>
        </w:rPr>
        <w:t xml:space="preserve"> under </w:t>
      </w:r>
      <w:r w:rsidRPr="00D01D37">
        <w:rPr>
          <w:rStyle w:val="Emphasis"/>
          <w:highlight w:val="cyan"/>
        </w:rPr>
        <w:t>state law</w:t>
      </w:r>
      <w:r w:rsidRPr="00D142FE">
        <w:rPr>
          <w:rStyle w:val="Emphasis"/>
        </w:rPr>
        <w:t>.</w:t>
      </w:r>
      <w:r w:rsidRPr="00D142FE">
        <w:rPr>
          <w:sz w:val="16"/>
        </w:rPr>
        <w:t xml:space="preserve"> One </w:t>
      </w:r>
      <w:r w:rsidRPr="00D142FE">
        <w:rPr>
          <w:rStyle w:val="StyleUnderline"/>
        </w:rPr>
        <w:t>recent</w:t>
      </w:r>
      <w:r w:rsidRPr="00D142FE">
        <w:rPr>
          <w:sz w:val="16"/>
        </w:rPr>
        <w:t xml:space="preserve"> </w:t>
      </w:r>
      <w:r w:rsidRPr="00D142FE">
        <w:rPr>
          <w:rStyle w:val="StyleUnderline"/>
        </w:rPr>
        <w:t>example</w:t>
      </w:r>
      <w:r w:rsidRPr="00D142FE">
        <w:rPr>
          <w:sz w:val="16"/>
        </w:rPr>
        <w:t xml:space="preserve"> of </w:t>
      </w:r>
      <w:r w:rsidRPr="00D01D37">
        <w:rPr>
          <w:rStyle w:val="Emphasis"/>
          <w:highlight w:val="cyan"/>
        </w:rPr>
        <w:t>state legislatures</w:t>
      </w:r>
      <w:r w:rsidRPr="00D142FE">
        <w:rPr>
          <w:sz w:val="16"/>
        </w:rPr>
        <w:t xml:space="preserve"> attempting to </w:t>
      </w:r>
      <w:r w:rsidRPr="00D142FE">
        <w:rPr>
          <w:rStyle w:val="StyleUnderline"/>
        </w:rPr>
        <w:t>create</w:t>
      </w:r>
      <w:r w:rsidRPr="00D142FE">
        <w:rPr>
          <w:sz w:val="16"/>
        </w:rPr>
        <w:t xml:space="preserve"> NIRA-like sectoral councils empowered to enact fair competition codes </w:t>
      </w:r>
      <w:r w:rsidRPr="00D142FE">
        <w:rPr>
          <w:rStyle w:val="StyleUnderline"/>
        </w:rPr>
        <w:t>is</w:t>
      </w:r>
      <w:r w:rsidRPr="00D142FE">
        <w:rPr>
          <w:sz w:val="16"/>
        </w:rPr>
        <w:t xml:space="preserve"> the </w:t>
      </w:r>
      <w:r w:rsidRPr="00D142FE">
        <w:rPr>
          <w:rStyle w:val="StyleUnderline"/>
        </w:rPr>
        <w:t xml:space="preserve">Nail Salon Minimum Standards Council Act </w:t>
      </w:r>
      <w:r w:rsidRPr="00D01D37">
        <w:rPr>
          <w:rStyle w:val="StyleUnderline"/>
          <w:highlight w:val="cyan"/>
        </w:rPr>
        <w:t>in New York</w:t>
      </w:r>
      <w:r w:rsidRPr="00D142FE">
        <w:rPr>
          <w:rStyle w:val="StyleUnderline"/>
        </w:rPr>
        <w:t xml:space="preserve"> State</w:t>
      </w:r>
      <w:r w:rsidRPr="00D142FE">
        <w:rPr>
          <w:sz w:val="16"/>
        </w:rPr>
        <w:t xml:space="preserve">. The proposed </w:t>
      </w:r>
      <w:r w:rsidRPr="00D142FE">
        <w:rPr>
          <w:rStyle w:val="StyleUnderline"/>
        </w:rPr>
        <w:t>law</w:t>
      </w:r>
      <w:r w:rsidRPr="00D142FE">
        <w:rPr>
          <w:sz w:val="16"/>
        </w:rPr>
        <w:t xml:space="preserve"> would </w:t>
      </w:r>
      <w:r w:rsidRPr="00D01D37">
        <w:rPr>
          <w:rStyle w:val="StyleUnderline"/>
          <w:highlight w:val="cyan"/>
        </w:rPr>
        <w:t>create</w:t>
      </w:r>
      <w:r w:rsidRPr="00D142FE">
        <w:rPr>
          <w:sz w:val="16"/>
        </w:rPr>
        <w:t xml:space="preserve"> a </w:t>
      </w:r>
      <w:r w:rsidRPr="00D142FE">
        <w:rPr>
          <w:rStyle w:val="StyleUnderline"/>
        </w:rPr>
        <w:t>council</w:t>
      </w:r>
      <w:r w:rsidRPr="00D142FE">
        <w:rPr>
          <w:sz w:val="16"/>
        </w:rPr>
        <w:t xml:space="preserve"> filled with a panel of workers, employers, and experts, overseen by the government, to </w:t>
      </w:r>
      <w:r w:rsidRPr="00D142FE">
        <w:rPr>
          <w:rStyle w:val="StyleUnderline"/>
        </w:rPr>
        <w:t xml:space="preserve">establish </w:t>
      </w:r>
      <w:r w:rsidRPr="00D01D37">
        <w:rPr>
          <w:rStyle w:val="StyleUnderline"/>
          <w:highlight w:val="cyan"/>
        </w:rPr>
        <w:t>standards</w:t>
      </w:r>
      <w:r w:rsidRPr="00D142FE">
        <w:rPr>
          <w:rStyle w:val="StyleUnderline"/>
        </w:rPr>
        <w:t xml:space="preserve"> governing the nail salon industry</w:t>
      </w:r>
      <w:r w:rsidRPr="00D142FE">
        <w:rPr>
          <w:sz w:val="16"/>
        </w:rPr>
        <w:t xml:space="preserve">. The </w:t>
      </w:r>
      <w:r w:rsidRPr="00D142FE">
        <w:rPr>
          <w:rStyle w:val="StyleUnderline"/>
        </w:rPr>
        <w:t>panel</w:t>
      </w:r>
      <w:r w:rsidRPr="00D142FE">
        <w:rPr>
          <w:sz w:val="16"/>
        </w:rPr>
        <w:t xml:space="preserve"> would not only </w:t>
      </w:r>
      <w:r w:rsidRPr="00D01D37">
        <w:rPr>
          <w:rStyle w:val="StyleUnderline"/>
          <w:highlight w:val="cyan"/>
        </w:rPr>
        <w:t>set</w:t>
      </w:r>
      <w:r w:rsidRPr="00D142FE">
        <w:rPr>
          <w:sz w:val="16"/>
        </w:rPr>
        <w:t xml:space="preserve"> out rules governing </w:t>
      </w:r>
      <w:r w:rsidRPr="00D01D37">
        <w:rPr>
          <w:rStyle w:val="Emphasis"/>
          <w:highlight w:val="cyan"/>
        </w:rPr>
        <w:t>wages</w:t>
      </w:r>
      <w:r w:rsidRPr="00D01D37">
        <w:rPr>
          <w:sz w:val="16"/>
          <w:highlight w:val="cyan"/>
        </w:rPr>
        <w:t xml:space="preserve"> </w:t>
      </w:r>
      <w:r w:rsidRPr="00D01D37">
        <w:rPr>
          <w:rStyle w:val="StyleUnderline"/>
          <w:highlight w:val="cyan"/>
        </w:rPr>
        <w:t>and</w:t>
      </w:r>
      <w:r w:rsidRPr="00D142FE">
        <w:rPr>
          <w:rStyle w:val="StyleUnderline"/>
        </w:rPr>
        <w:t xml:space="preserve"> health and </w:t>
      </w:r>
      <w:r w:rsidRPr="00D01D37">
        <w:rPr>
          <w:rStyle w:val="Emphasis"/>
          <w:highlight w:val="cyan"/>
        </w:rPr>
        <w:t>safety conditions</w:t>
      </w:r>
      <w:r w:rsidRPr="00D142FE">
        <w:rPr>
          <w:sz w:val="16"/>
        </w:rPr>
        <w:t xml:space="preserve">, </w:t>
      </w:r>
      <w:r w:rsidRPr="00D142FE">
        <w:rPr>
          <w:rStyle w:val="StyleUnderline"/>
        </w:rPr>
        <w:t xml:space="preserve">but also </w:t>
      </w:r>
      <w:r w:rsidRPr="00D01D37">
        <w:rPr>
          <w:rStyle w:val="StyleUnderline"/>
          <w:highlight w:val="cyan"/>
        </w:rPr>
        <w:t>establish</w:t>
      </w:r>
      <w:r w:rsidRPr="00D142FE">
        <w:rPr>
          <w:rStyle w:val="StyleUnderline"/>
        </w:rPr>
        <w:t xml:space="preserve"> a </w:t>
      </w:r>
      <w:r w:rsidRPr="00D01D37">
        <w:rPr>
          <w:rStyle w:val="Emphasis"/>
          <w:highlight w:val="cyan"/>
        </w:rPr>
        <w:t>fair pricing</w:t>
      </w:r>
      <w:r w:rsidRPr="00D142FE">
        <w:rPr>
          <w:rStyle w:val="Emphasis"/>
        </w:rPr>
        <w:t xml:space="preserve"> model</w:t>
      </w:r>
      <w:r w:rsidRPr="00D142FE">
        <w:rPr>
          <w:rStyle w:val="StyleUnderline"/>
        </w:rPr>
        <w:t xml:space="preserve"> for the industry to </w:t>
      </w:r>
      <w:r w:rsidRPr="00D01D37">
        <w:rPr>
          <w:rStyle w:val="Emphasis"/>
          <w:highlight w:val="cyan"/>
        </w:rPr>
        <w:t>end</w:t>
      </w:r>
      <w:r w:rsidRPr="00D142FE">
        <w:rPr>
          <w:rStyle w:val="StyleUnderline"/>
        </w:rPr>
        <w:t xml:space="preserve"> the </w:t>
      </w:r>
      <w:r w:rsidRPr="00D01D37">
        <w:rPr>
          <w:rStyle w:val="Emphasis"/>
          <w:highlight w:val="cyan"/>
        </w:rPr>
        <w:t>race to</w:t>
      </w:r>
      <w:r w:rsidRPr="00D142FE">
        <w:rPr>
          <w:rStyle w:val="Emphasis"/>
        </w:rPr>
        <w:t xml:space="preserve"> the </w:t>
      </w:r>
      <w:r w:rsidRPr="00D01D37">
        <w:rPr>
          <w:rStyle w:val="Emphasis"/>
          <w:highlight w:val="cyan"/>
        </w:rPr>
        <w:t>bottom</w:t>
      </w:r>
      <w:r w:rsidRPr="00D142FE">
        <w:rPr>
          <w:sz w:val="16"/>
        </w:rPr>
        <w:t xml:space="preserve"> currently </w:t>
      </w:r>
      <w:r w:rsidRPr="00D142FE">
        <w:rPr>
          <w:rStyle w:val="StyleUnderline"/>
        </w:rPr>
        <w:t>driving down wages and working conditions</w:t>
      </w:r>
      <w:r w:rsidRPr="00D142FE">
        <w:rPr>
          <w:sz w:val="16"/>
        </w:rPr>
        <w:t xml:space="preserve">.5 Another example is the recently created </w:t>
      </w:r>
      <w:r w:rsidRPr="00D142FE">
        <w:rPr>
          <w:rStyle w:val="StyleUnderline"/>
        </w:rPr>
        <w:t xml:space="preserve">fast food sectoral council in </w:t>
      </w:r>
      <w:r w:rsidRPr="00D01D37">
        <w:rPr>
          <w:rStyle w:val="StyleUnderline"/>
          <w:highlight w:val="cyan"/>
        </w:rPr>
        <w:t>California</w:t>
      </w:r>
      <w:r w:rsidRPr="00D142FE">
        <w:rPr>
          <w:sz w:val="16"/>
        </w:rPr>
        <w:t xml:space="preserve">, which </w:t>
      </w:r>
      <w:r w:rsidRPr="00D01D37">
        <w:rPr>
          <w:rStyle w:val="StyleUnderline"/>
          <w:highlight w:val="cyan"/>
        </w:rPr>
        <w:t>established</w:t>
      </w:r>
      <w:r w:rsidRPr="00D142FE">
        <w:rPr>
          <w:sz w:val="16"/>
        </w:rPr>
        <w:t xml:space="preserve"> a </w:t>
      </w:r>
      <w:r w:rsidRPr="00D01D37">
        <w:rPr>
          <w:rStyle w:val="Emphasis"/>
          <w:highlight w:val="cyan"/>
        </w:rPr>
        <w:t>tripartite</w:t>
      </w:r>
      <w:r w:rsidRPr="00D142FE">
        <w:rPr>
          <w:rStyle w:val="Emphasis"/>
        </w:rPr>
        <w:t xml:space="preserve"> administrative </w:t>
      </w:r>
      <w:r w:rsidRPr="00D01D37">
        <w:rPr>
          <w:rStyle w:val="Emphasis"/>
          <w:highlight w:val="cyan"/>
        </w:rPr>
        <w:t>body</w:t>
      </w:r>
      <w:r w:rsidRPr="00D142FE">
        <w:rPr>
          <w:sz w:val="16"/>
        </w:rPr>
        <w:t xml:space="preserve"> of franchisors, franchisees, and workers </w:t>
      </w:r>
      <w:r w:rsidRPr="00D142FE">
        <w:rPr>
          <w:rStyle w:val="StyleUnderline"/>
        </w:rPr>
        <w:t>to set minimum standards for wages and working conditions in the state.</w:t>
      </w:r>
      <w:r w:rsidRPr="00D142FE">
        <w:rPr>
          <w:sz w:val="16"/>
        </w:rPr>
        <w:t xml:space="preserve"> In 2024, this </w:t>
      </w:r>
      <w:r w:rsidRPr="00D142FE">
        <w:rPr>
          <w:rStyle w:val="Emphasis"/>
        </w:rPr>
        <w:t xml:space="preserve">council </w:t>
      </w:r>
      <w:r w:rsidRPr="00D01D37">
        <w:rPr>
          <w:rStyle w:val="Emphasis"/>
          <w:highlight w:val="cyan"/>
        </w:rPr>
        <w:t>succeeded in raising</w:t>
      </w:r>
      <w:r w:rsidRPr="00D142FE">
        <w:rPr>
          <w:rStyle w:val="Emphasis"/>
        </w:rPr>
        <w:t xml:space="preserve"> the minimum </w:t>
      </w:r>
      <w:r w:rsidRPr="00D01D37">
        <w:rPr>
          <w:rStyle w:val="Emphasis"/>
          <w:highlight w:val="cyan"/>
        </w:rPr>
        <w:t>wage</w:t>
      </w:r>
      <w:r w:rsidRPr="00D142FE">
        <w:rPr>
          <w:sz w:val="16"/>
        </w:rPr>
        <w:t xml:space="preserve"> in fast food to $20/hour.6 In 2023, </w:t>
      </w:r>
      <w:r w:rsidRPr="00D142FE">
        <w:rPr>
          <w:rStyle w:val="StyleUnderline"/>
        </w:rPr>
        <w:t>Minnesota</w:t>
      </w:r>
      <w:r w:rsidRPr="00D142FE">
        <w:rPr>
          <w:sz w:val="16"/>
        </w:rPr>
        <w:t xml:space="preserve"> enacted a law </w:t>
      </w:r>
      <w:r w:rsidRPr="00D142FE">
        <w:rPr>
          <w:rStyle w:val="StyleUnderline"/>
        </w:rPr>
        <w:t>establishing the Nursing Home Workforce Standards Board</w:t>
      </w:r>
      <w:r w:rsidRPr="00D142FE">
        <w:rPr>
          <w:sz w:val="16"/>
        </w:rPr>
        <w:t xml:space="preserve">, which will set universal workplace standards and wages for nurses in the state.7 </w:t>
      </w:r>
      <w:r w:rsidRPr="00D01D37">
        <w:rPr>
          <w:rStyle w:val="StyleUnderline"/>
          <w:highlight w:val="cyan"/>
        </w:rPr>
        <w:t>Massachusetts</w:t>
      </w:r>
      <w:r w:rsidRPr="00D142FE">
        <w:rPr>
          <w:rStyle w:val="StyleUnderline"/>
        </w:rPr>
        <w:t xml:space="preserve"> voters</w:t>
      </w:r>
      <w:r w:rsidRPr="00D142FE">
        <w:rPr>
          <w:sz w:val="16"/>
        </w:rPr>
        <w:t xml:space="preserve">, meanwhile, </w:t>
      </w:r>
      <w:r w:rsidRPr="00D142FE">
        <w:rPr>
          <w:rStyle w:val="StyleUnderline"/>
        </w:rPr>
        <w:lastRenderedPageBreak/>
        <w:t>approved</w:t>
      </w:r>
      <w:r w:rsidRPr="00D142FE">
        <w:rPr>
          <w:sz w:val="16"/>
        </w:rPr>
        <w:t xml:space="preserve"> a ballot initiative sponsored by SEIU 32BJ and the </w:t>
      </w:r>
      <w:r w:rsidRPr="00D142FE">
        <w:rPr>
          <w:rStyle w:val="StyleUnderline"/>
        </w:rPr>
        <w:t>International Association of Machinists in Massachusetts</w:t>
      </w:r>
      <w:r w:rsidRPr="00D142FE">
        <w:rPr>
          <w:sz w:val="16"/>
        </w:rPr>
        <w:t xml:space="preserve"> </w:t>
      </w:r>
      <w:r w:rsidRPr="00D142FE">
        <w:rPr>
          <w:rStyle w:val="StyleUnderline"/>
        </w:rPr>
        <w:t xml:space="preserve">to </w:t>
      </w:r>
      <w:r w:rsidRPr="00D01D37">
        <w:rPr>
          <w:rStyle w:val="StyleUnderline"/>
          <w:highlight w:val="cyan"/>
        </w:rPr>
        <w:t>create</w:t>
      </w:r>
      <w:r w:rsidRPr="00D142FE">
        <w:rPr>
          <w:rStyle w:val="StyleUnderline"/>
        </w:rPr>
        <w:t xml:space="preserve"> a </w:t>
      </w:r>
      <w:r w:rsidRPr="00D01D37">
        <w:rPr>
          <w:rStyle w:val="StyleUnderline"/>
          <w:highlight w:val="cyan"/>
        </w:rPr>
        <w:t>collective bargaining</w:t>
      </w:r>
      <w:r w:rsidRPr="00D142FE">
        <w:rPr>
          <w:rStyle w:val="StyleUnderline"/>
        </w:rPr>
        <w:t xml:space="preserve"> entity for app-based taxi drivers</w:t>
      </w:r>
      <w:r w:rsidRPr="00D142FE">
        <w:rPr>
          <w:sz w:val="16"/>
        </w:rPr>
        <w:t xml:space="preserve"> </w:t>
      </w:r>
      <w:r w:rsidRPr="00D01D37">
        <w:rPr>
          <w:rStyle w:val="Emphasis"/>
          <w:highlight w:val="cyan"/>
        </w:rPr>
        <w:t>without contesting</w:t>
      </w:r>
      <w:r w:rsidRPr="00D142FE">
        <w:rPr>
          <w:rStyle w:val="StyleUnderline"/>
        </w:rPr>
        <w:t xml:space="preserve"> their </w:t>
      </w:r>
      <w:r w:rsidRPr="00D01D37">
        <w:rPr>
          <w:rStyle w:val="Emphasis"/>
          <w:highlight w:val="cyan"/>
        </w:rPr>
        <w:t>status</w:t>
      </w:r>
      <w:r w:rsidRPr="00D142FE">
        <w:rPr>
          <w:rStyle w:val="StyleUnderline"/>
        </w:rPr>
        <w:t xml:space="preserve"> as independent contractors </w:t>
      </w:r>
      <w:r w:rsidRPr="00D01D37">
        <w:rPr>
          <w:rStyle w:val="Emphasis"/>
          <w:highlight w:val="cyan"/>
        </w:rPr>
        <w:t>under</w:t>
      </w:r>
      <w:r w:rsidRPr="00D142FE">
        <w:rPr>
          <w:rStyle w:val="StyleUnderline"/>
        </w:rPr>
        <w:t xml:space="preserve"> the </w:t>
      </w:r>
      <w:r w:rsidRPr="00D01D37">
        <w:rPr>
          <w:rStyle w:val="Emphasis"/>
          <w:highlight w:val="cyan"/>
        </w:rPr>
        <w:t>NLRA</w:t>
      </w:r>
      <w:r w:rsidRPr="00D142FE">
        <w:rPr>
          <w:sz w:val="16"/>
        </w:rPr>
        <w:t>.8</w:t>
      </w:r>
    </w:p>
    <w:p w14:paraId="7D5A2AC6" w14:textId="77777777" w:rsidR="002F6C17" w:rsidRDefault="002F6C17" w:rsidP="002F6C17">
      <w:pPr>
        <w:pStyle w:val="Heading4"/>
      </w:pPr>
      <w:r>
        <w:t>[2] STANDARDS. Not bargained.</w:t>
      </w:r>
    </w:p>
    <w:p w14:paraId="0727E299" w14:textId="77777777" w:rsidR="002F6C17" w:rsidRPr="00735818" w:rsidRDefault="002F6C17" w:rsidP="002F6C17">
      <w:r w:rsidRPr="005D6C8B">
        <w:rPr>
          <w:rStyle w:val="Style13ptBold"/>
        </w:rPr>
        <w:t>Callaci 25</w:t>
      </w:r>
      <w:r>
        <w:t xml:space="preserve"> [</w:t>
      </w:r>
      <w:r w:rsidRPr="005D6C8B">
        <w:t>Brian</w:t>
      </w:r>
      <w:r>
        <w:t xml:space="preserve"> and </w:t>
      </w:r>
      <w:r w:rsidRPr="005D6C8B">
        <w:t>Daniel Hanley</w:t>
      </w:r>
      <w:r>
        <w:t>. April 16. C</w:t>
      </w:r>
      <w:r w:rsidRPr="005D6C8B">
        <w:t>hief economist at the Open Markets Institute</w:t>
      </w:r>
      <w:r>
        <w:t xml:space="preserve"> with a </w:t>
      </w:r>
      <w:r w:rsidRPr="005D6C8B">
        <w:t>Ph.D. in economics from the University of Massachusetts Amherst</w:t>
      </w:r>
      <w:r>
        <w:t>. S</w:t>
      </w:r>
      <w:r w:rsidRPr="005D6C8B">
        <w:t>enior legal analyst at the Open Markets Institute</w:t>
      </w:r>
      <w:r>
        <w:t xml:space="preserve"> with a </w:t>
      </w:r>
      <w:r w:rsidRPr="005D6C8B">
        <w:t>J.D. from the University of Connecticut School of Law</w:t>
      </w:r>
      <w:r>
        <w:t>. "</w:t>
      </w:r>
      <w:r w:rsidRPr="005D6C8B">
        <w:t>A Roadmap to Sectoral Bargaining Through Parker Immunity</w:t>
      </w:r>
      <w:r>
        <w:t>." ctdunc.]</w:t>
      </w:r>
    </w:p>
    <w:p w14:paraId="202CB404" w14:textId="77777777" w:rsidR="002F6C17" w:rsidRPr="00D817BC" w:rsidRDefault="002F6C17" w:rsidP="002F6C17">
      <w:pPr>
        <w:rPr>
          <w:b/>
          <w:iCs/>
          <w:u w:val="single"/>
          <w:bdr w:val="single" w:sz="8" w:space="0" w:color="auto"/>
        </w:rPr>
      </w:pPr>
      <w:r w:rsidRPr="004E671D">
        <w:rPr>
          <w:sz w:val="16"/>
        </w:rPr>
        <w:t xml:space="preserve">Currently, some </w:t>
      </w:r>
      <w:r w:rsidRPr="006156C6">
        <w:rPr>
          <w:rStyle w:val="StyleUnderline"/>
          <w:highlight w:val="cyan"/>
        </w:rPr>
        <w:t>states</w:t>
      </w:r>
      <w:r w:rsidRPr="004E671D">
        <w:rPr>
          <w:sz w:val="16"/>
        </w:rPr>
        <w:t xml:space="preserve">, most notably </w:t>
      </w:r>
      <w:r w:rsidRPr="004E671D">
        <w:rPr>
          <w:rStyle w:val="StyleUnderline"/>
        </w:rPr>
        <w:t>New York and California</w:t>
      </w:r>
      <w:r w:rsidRPr="004E671D">
        <w:rPr>
          <w:sz w:val="16"/>
        </w:rPr>
        <w:t xml:space="preserve">, </w:t>
      </w:r>
      <w:r w:rsidRPr="004E671D">
        <w:rPr>
          <w:rStyle w:val="StyleUnderline"/>
        </w:rPr>
        <w:t xml:space="preserve">have </w:t>
      </w:r>
      <w:r w:rsidRPr="006156C6">
        <w:rPr>
          <w:rStyle w:val="StyleUnderline"/>
          <w:highlight w:val="cyan"/>
        </w:rPr>
        <w:t>already enacted legislation establishing</w:t>
      </w:r>
      <w:r w:rsidRPr="004E671D">
        <w:rPr>
          <w:rStyle w:val="StyleUnderline"/>
        </w:rPr>
        <w:t xml:space="preserve"> the setting of sectoral minimum wages through </w:t>
      </w:r>
      <w:r w:rsidRPr="006156C6">
        <w:rPr>
          <w:rStyle w:val="StyleUnderline"/>
          <w:highlight w:val="cyan"/>
        </w:rPr>
        <w:t>wage boards</w:t>
      </w:r>
      <w:r w:rsidRPr="004E671D">
        <w:rPr>
          <w:sz w:val="16"/>
        </w:rPr>
        <w:t xml:space="preserve">, in which the state government oversees the setting of wage floors by representatives of labor and industry. Because </w:t>
      </w:r>
      <w:r w:rsidRPr="006156C6">
        <w:rPr>
          <w:rStyle w:val="StyleUnderline"/>
        </w:rPr>
        <w:t>these</w:t>
      </w:r>
      <w:r w:rsidRPr="004E671D">
        <w:rPr>
          <w:rStyle w:val="StyleUnderline"/>
        </w:rPr>
        <w:t xml:space="preserve"> are </w:t>
      </w:r>
      <w:r w:rsidRPr="006156C6">
        <w:rPr>
          <w:rStyle w:val="StyleUnderline"/>
          <w:highlight w:val="cyan"/>
        </w:rPr>
        <w:t>considered</w:t>
      </w:r>
      <w:r w:rsidRPr="004E671D">
        <w:rPr>
          <w:rStyle w:val="StyleUnderline"/>
        </w:rPr>
        <w:t xml:space="preserve"> to be </w:t>
      </w:r>
      <w:r w:rsidRPr="006156C6">
        <w:rPr>
          <w:rStyle w:val="Emphasis"/>
          <w:highlight w:val="cyan"/>
        </w:rPr>
        <w:t>minimum standards</w:t>
      </w:r>
      <w:r w:rsidRPr="004E671D">
        <w:rPr>
          <w:sz w:val="16"/>
        </w:rPr>
        <w:t xml:space="preserve">, </w:t>
      </w:r>
      <w:r w:rsidRPr="004E671D">
        <w:rPr>
          <w:rStyle w:val="StyleUnderline"/>
        </w:rPr>
        <w:t xml:space="preserve">and </w:t>
      </w:r>
      <w:r w:rsidRPr="006156C6">
        <w:rPr>
          <w:rStyle w:val="StyleUnderline"/>
          <w:highlight w:val="cyan"/>
        </w:rPr>
        <w:t>not</w:t>
      </w:r>
      <w:r w:rsidRPr="004E671D">
        <w:rPr>
          <w:rStyle w:val="StyleUnderline"/>
        </w:rPr>
        <w:t xml:space="preserve"> collectively </w:t>
      </w:r>
      <w:r w:rsidRPr="006156C6">
        <w:rPr>
          <w:rStyle w:val="StyleUnderline"/>
          <w:highlight w:val="cyan"/>
        </w:rPr>
        <w:t>bargained wages</w:t>
      </w:r>
      <w:r w:rsidRPr="004E671D">
        <w:rPr>
          <w:sz w:val="16"/>
        </w:rPr>
        <w:t xml:space="preserve">, </w:t>
      </w:r>
      <w:r w:rsidRPr="004E671D">
        <w:rPr>
          <w:rStyle w:val="StyleUnderline"/>
        </w:rPr>
        <w:t xml:space="preserve">wage boards are </w:t>
      </w:r>
      <w:r w:rsidRPr="006156C6">
        <w:rPr>
          <w:rStyle w:val="StyleUnderline"/>
          <w:highlight w:val="cyan"/>
        </w:rPr>
        <w:t>not preempted by</w:t>
      </w:r>
      <w:r w:rsidRPr="004E671D">
        <w:rPr>
          <w:rStyle w:val="StyleUnderline"/>
        </w:rPr>
        <w:t xml:space="preserve"> the </w:t>
      </w:r>
      <w:r w:rsidRPr="006156C6">
        <w:rPr>
          <w:rStyle w:val="Emphasis"/>
          <w:highlight w:val="cyan"/>
        </w:rPr>
        <w:t>NLRA</w:t>
      </w:r>
      <w:r w:rsidRPr="004E671D">
        <w:rPr>
          <w:sz w:val="16"/>
        </w:rPr>
        <w:t xml:space="preserve"> (Andrias, Madland, and Wall 2019, 2).</w:t>
      </w:r>
    </w:p>
    <w:p w14:paraId="6E02CC46" w14:textId="77777777" w:rsidR="002F6C17" w:rsidRDefault="002F6C17" w:rsidP="002F6C17">
      <w:pPr>
        <w:pStyle w:val="Heading4"/>
      </w:pPr>
      <w:r>
        <w:t xml:space="preserve">[3] CASE LAW. </w:t>
      </w:r>
    </w:p>
    <w:p w14:paraId="7C639CED" w14:textId="77777777" w:rsidR="002F6C17" w:rsidRPr="001727B6" w:rsidRDefault="002F6C17" w:rsidP="002F6C17">
      <w:r w:rsidRPr="001727B6">
        <w:rPr>
          <w:rStyle w:val="Style13ptBold"/>
        </w:rPr>
        <w:t>Andrias 24</w:t>
      </w:r>
      <w:r>
        <w:t xml:space="preserve"> [</w:t>
      </w:r>
      <w:r w:rsidRPr="001727B6">
        <w:t xml:space="preserve">Kate </w:t>
      </w:r>
      <w:r>
        <w:t xml:space="preserve">and </w:t>
      </w:r>
      <w:r w:rsidRPr="001727B6">
        <w:t>Benjamin Sachs</w:t>
      </w:r>
      <w:r>
        <w:t xml:space="preserve">. April. </w:t>
      </w:r>
      <w:r w:rsidRPr="001727B6">
        <w:t>Patricia D. and R. Paul Yetter Professor of Law</w:t>
      </w:r>
      <w:r>
        <w:t xml:space="preserve"> at the </w:t>
      </w:r>
      <w:r w:rsidRPr="001727B6">
        <w:t>Columbia Law School</w:t>
      </w:r>
      <w:r>
        <w:t xml:space="preserve">. </w:t>
      </w:r>
      <w:r w:rsidRPr="001727B6">
        <w:t>Kestnbaum Professor of Labor and Industry</w:t>
      </w:r>
      <w:r>
        <w:t xml:space="preserve"> at the </w:t>
      </w:r>
      <w:r w:rsidRPr="001727B6">
        <w:t>Harvard Law School</w:t>
      </w:r>
      <w:r>
        <w:t xml:space="preserve">. Columbia Law School, "The Chicken-and-Egg of Law and Organizing: Enacting Policy for Power Building." </w:t>
      </w:r>
      <w:r w:rsidRPr="00D141AF">
        <w:t>https://scholarship.law.columbia.edu/cgi/viewcontent.cgi?article=5463&amp;context=faculty_scholarship.</w:t>
      </w:r>
      <w:r>
        <w:t xml:space="preserve"> ctdunc]</w:t>
      </w:r>
    </w:p>
    <w:p w14:paraId="148827E9" w14:textId="77777777" w:rsidR="002F6C17" w:rsidRPr="006C2732" w:rsidRDefault="002F6C17" w:rsidP="002F6C17">
      <w:pPr>
        <w:rPr>
          <w:sz w:val="16"/>
        </w:rPr>
      </w:pPr>
      <w:r w:rsidRPr="006C2732">
        <w:rPr>
          <w:sz w:val="16"/>
        </w:rPr>
        <w:t xml:space="preserve">A third </w:t>
      </w:r>
      <w:r w:rsidRPr="006C2732">
        <w:rPr>
          <w:rStyle w:val="StyleUnderline"/>
          <w:highlight w:val="cyan"/>
        </w:rPr>
        <w:t>exception</w:t>
      </w:r>
      <w:r w:rsidRPr="006C2732">
        <w:rPr>
          <w:sz w:val="16"/>
          <w:highlight w:val="cyan"/>
        </w:rPr>
        <w:t xml:space="preserve"> </w:t>
      </w:r>
      <w:r w:rsidRPr="006C2732">
        <w:rPr>
          <w:rStyle w:val="StyleUnderline"/>
          <w:highlight w:val="cyan"/>
        </w:rPr>
        <w:t>allows states</w:t>
      </w:r>
      <w:r w:rsidRPr="006C2732">
        <w:rPr>
          <w:rStyle w:val="StyleUnderline"/>
        </w:rPr>
        <w:t xml:space="preserve"> and localities </w:t>
      </w:r>
      <w:r w:rsidRPr="006C2732">
        <w:rPr>
          <w:rStyle w:val="StyleUnderline"/>
          <w:highlight w:val="cyan"/>
        </w:rPr>
        <w:t>to pass</w:t>
      </w:r>
      <w:r w:rsidRPr="006C2732">
        <w:rPr>
          <w:rStyle w:val="StyleUnderline"/>
        </w:rPr>
        <w:t xml:space="preserve"> employment </w:t>
      </w:r>
      <w:r w:rsidRPr="006C2732">
        <w:rPr>
          <w:rStyle w:val="StyleUnderline"/>
          <w:highlight w:val="cyan"/>
        </w:rPr>
        <w:t xml:space="preserve">laws of </w:t>
      </w:r>
      <w:r w:rsidRPr="006C2732">
        <w:rPr>
          <w:rStyle w:val="Emphasis"/>
          <w:highlight w:val="cyan"/>
        </w:rPr>
        <w:t>general applicability</w:t>
      </w:r>
      <w:r w:rsidRPr="006C2732">
        <w:rPr>
          <w:sz w:val="16"/>
          <w:highlight w:val="cyan"/>
        </w:rPr>
        <w:t xml:space="preserve"> </w:t>
      </w:r>
      <w:r w:rsidRPr="006C2732">
        <w:rPr>
          <w:rStyle w:val="StyleUnderline"/>
          <w:highlight w:val="cyan"/>
        </w:rPr>
        <w:t>even when</w:t>
      </w:r>
      <w:r w:rsidRPr="006C2732">
        <w:rPr>
          <w:sz w:val="16"/>
        </w:rPr>
        <w:t xml:space="preserve"> those </w:t>
      </w:r>
      <w:r w:rsidRPr="006C2732">
        <w:rPr>
          <w:rStyle w:val="StyleUnderline"/>
        </w:rPr>
        <w:t xml:space="preserve">laws </w:t>
      </w:r>
      <w:r w:rsidRPr="006C2732">
        <w:rPr>
          <w:rStyle w:val="StyleUnderline"/>
          <w:highlight w:val="cyan"/>
        </w:rPr>
        <w:t>have</w:t>
      </w:r>
      <w:r w:rsidRPr="006C2732">
        <w:rPr>
          <w:rStyle w:val="StyleUnderline"/>
        </w:rPr>
        <w:t xml:space="preserve"> an </w:t>
      </w:r>
      <w:r w:rsidRPr="006C2732">
        <w:rPr>
          <w:rStyle w:val="StyleUnderline"/>
          <w:highlight w:val="cyan"/>
        </w:rPr>
        <w:t>effect on bargaining</w:t>
      </w:r>
      <w:r w:rsidRPr="006C2732">
        <w:rPr>
          <w:sz w:val="16"/>
        </w:rPr>
        <w:t xml:space="preserve">.237 </w:t>
      </w:r>
    </w:p>
    <w:p w14:paraId="466FDA34" w14:textId="77777777" w:rsidR="002F6C17" w:rsidRPr="006C2732" w:rsidRDefault="002F6C17" w:rsidP="002F6C17">
      <w:pPr>
        <w:rPr>
          <w:sz w:val="16"/>
        </w:rPr>
      </w:pPr>
      <w:r w:rsidRPr="006C2732">
        <w:rPr>
          <w:sz w:val="16"/>
        </w:rPr>
        <w:t>[footnote begins]</w:t>
      </w:r>
    </w:p>
    <w:p w14:paraId="4C12DE72" w14:textId="77777777" w:rsidR="002F6C17" w:rsidRPr="006C2732" w:rsidRDefault="002F6C17" w:rsidP="002F6C17">
      <w:pPr>
        <w:rPr>
          <w:sz w:val="16"/>
        </w:rPr>
      </w:pPr>
      <w:r w:rsidRPr="006C2732">
        <w:rPr>
          <w:sz w:val="16"/>
        </w:rPr>
        <w:t xml:space="preserve">237. </w:t>
      </w:r>
      <w:r w:rsidRPr="00751D20">
        <w:rPr>
          <w:rStyle w:val="StyleUnderline"/>
          <w:highlight w:val="cyan"/>
        </w:rPr>
        <w:t>Metro</w:t>
      </w:r>
      <w:r w:rsidRPr="00751D20">
        <w:rPr>
          <w:rStyle w:val="StyleUnderline"/>
        </w:rPr>
        <w:t>. Life Ins. Co. v. Massachusetts</w:t>
      </w:r>
      <w:r w:rsidRPr="006C2732">
        <w:rPr>
          <w:sz w:val="16"/>
        </w:rPr>
        <w:t>, 471 U.S. 724, 749, 753–55 (</w:t>
      </w:r>
      <w:r w:rsidRPr="00751D20">
        <w:rPr>
          <w:rStyle w:val="StyleUnderline"/>
          <w:highlight w:val="cyan"/>
        </w:rPr>
        <w:t>1985</w:t>
      </w:r>
      <w:r w:rsidRPr="006C2732">
        <w:rPr>
          <w:sz w:val="16"/>
        </w:rPr>
        <w:t>)</w:t>
      </w:r>
    </w:p>
    <w:p w14:paraId="0AECA84A" w14:textId="77777777" w:rsidR="002F6C17" w:rsidRPr="006C2732" w:rsidRDefault="002F6C17" w:rsidP="002F6C17">
      <w:pPr>
        <w:rPr>
          <w:sz w:val="16"/>
        </w:rPr>
      </w:pPr>
      <w:r w:rsidRPr="006C2732">
        <w:rPr>
          <w:sz w:val="16"/>
        </w:rPr>
        <w:t>[footnote ends]</w:t>
      </w:r>
    </w:p>
    <w:p w14:paraId="3400CF70" w14:textId="77777777" w:rsidR="002F6C17" w:rsidRPr="006C2732" w:rsidRDefault="002F6C17" w:rsidP="002F6C17">
      <w:pPr>
        <w:rPr>
          <w:sz w:val="16"/>
        </w:rPr>
      </w:pPr>
      <w:r w:rsidRPr="006C2732">
        <w:rPr>
          <w:sz w:val="16"/>
        </w:rPr>
        <w:t xml:space="preserve">For example, </w:t>
      </w:r>
      <w:r w:rsidRPr="006C2732">
        <w:rPr>
          <w:rStyle w:val="StyleUnderline"/>
          <w:highlight w:val="cyan"/>
        </w:rPr>
        <w:t>state</w:t>
      </w:r>
      <w:r w:rsidRPr="006C2732">
        <w:rPr>
          <w:rStyle w:val="StyleUnderline"/>
        </w:rPr>
        <w:t xml:space="preserve"> and local </w:t>
      </w:r>
      <w:r w:rsidRPr="006C2732">
        <w:rPr>
          <w:rStyle w:val="StyleUnderline"/>
          <w:highlight w:val="cyan"/>
        </w:rPr>
        <w:t>laws can raise</w:t>
      </w:r>
      <w:r w:rsidRPr="006C2732">
        <w:rPr>
          <w:rStyle w:val="StyleUnderline"/>
        </w:rPr>
        <w:t xml:space="preserve"> the </w:t>
      </w:r>
      <w:r w:rsidRPr="006C2732">
        <w:rPr>
          <w:rStyle w:val="StyleUnderline"/>
          <w:highlight w:val="cyan"/>
        </w:rPr>
        <w:t>floor</w:t>
      </w:r>
      <w:r w:rsidRPr="006C2732">
        <w:rPr>
          <w:rStyle w:val="StyleUnderline"/>
        </w:rPr>
        <w:t xml:space="preserve"> above which </w:t>
      </w:r>
      <w:r w:rsidRPr="006C2732">
        <w:rPr>
          <w:rStyle w:val="StyleUnderline"/>
          <w:highlight w:val="cyan"/>
        </w:rPr>
        <w:t>collective bargaining</w:t>
      </w:r>
      <w:r w:rsidRPr="006C2732">
        <w:rPr>
          <w:rStyle w:val="StyleUnderline"/>
        </w:rPr>
        <w:t xml:space="preserve"> occurs </w:t>
      </w:r>
      <w:r w:rsidRPr="006C2732">
        <w:rPr>
          <w:rStyle w:val="StyleUnderline"/>
          <w:highlight w:val="cyan"/>
        </w:rPr>
        <w:t>and</w:t>
      </w:r>
      <w:r w:rsidRPr="006C2732">
        <w:rPr>
          <w:rStyle w:val="StyleUnderline"/>
        </w:rPr>
        <w:t xml:space="preserve"> can </w:t>
      </w:r>
      <w:r w:rsidRPr="006C2732">
        <w:rPr>
          <w:rStyle w:val="StyleUnderline"/>
          <w:highlight w:val="cyan"/>
        </w:rPr>
        <w:t>guarantee</w:t>
      </w:r>
      <w:r w:rsidRPr="006C2732">
        <w:rPr>
          <w:rStyle w:val="StyleUnderline"/>
        </w:rPr>
        <w:t xml:space="preserve"> some of the </w:t>
      </w:r>
      <w:r w:rsidRPr="006C2732">
        <w:rPr>
          <w:rStyle w:val="StyleUnderline"/>
          <w:highlight w:val="cyan"/>
        </w:rPr>
        <w:t>goods</w:t>
      </w:r>
      <w:r w:rsidRPr="006C2732">
        <w:rPr>
          <w:rStyle w:val="StyleUnderline"/>
        </w:rPr>
        <w:t xml:space="preserve"> that </w:t>
      </w:r>
      <w:r w:rsidRPr="00751D20">
        <w:rPr>
          <w:rStyle w:val="StyleUnderline"/>
          <w:highlight w:val="cyan"/>
        </w:rPr>
        <w:t xml:space="preserve">workers </w:t>
      </w:r>
      <w:r w:rsidRPr="00751D20">
        <w:rPr>
          <w:rStyle w:val="StyleUnderline"/>
        </w:rPr>
        <w:t>would</w:t>
      </w:r>
      <w:r w:rsidRPr="006C2732">
        <w:rPr>
          <w:rStyle w:val="StyleUnderline"/>
        </w:rPr>
        <w:t xml:space="preserve"> otherwise </w:t>
      </w:r>
      <w:r w:rsidRPr="006C2732">
        <w:rPr>
          <w:rStyle w:val="StyleUnderline"/>
          <w:highlight w:val="cyan"/>
        </w:rPr>
        <w:t>achieve through bargaining</w:t>
      </w:r>
      <w:r w:rsidRPr="006C2732">
        <w:rPr>
          <w:rStyle w:val="StyleUnderline"/>
        </w:rPr>
        <w:t xml:space="preserve">, </w:t>
      </w:r>
      <w:r w:rsidRPr="00751D20">
        <w:rPr>
          <w:rStyle w:val="StyleUnderline"/>
          <w:highlight w:val="cyan"/>
        </w:rPr>
        <w:t>such as</w:t>
      </w:r>
      <w:r w:rsidRPr="006C2732">
        <w:rPr>
          <w:rStyle w:val="StyleUnderline"/>
        </w:rPr>
        <w:t xml:space="preserve"> higher </w:t>
      </w:r>
      <w:r w:rsidRPr="00751D20">
        <w:rPr>
          <w:rStyle w:val="StyleUnderline"/>
          <w:highlight w:val="cyan"/>
        </w:rPr>
        <w:t>wages</w:t>
      </w:r>
      <w:r w:rsidRPr="006C2732">
        <w:rPr>
          <w:rStyle w:val="StyleUnderline"/>
        </w:rPr>
        <w:t xml:space="preserve">, </w:t>
      </w:r>
      <w:r w:rsidRPr="00751D20">
        <w:rPr>
          <w:rStyle w:val="StyleUnderline"/>
          <w:highlight w:val="cyan"/>
        </w:rPr>
        <w:t>benefits</w:t>
      </w:r>
      <w:r w:rsidRPr="006C2732">
        <w:rPr>
          <w:rStyle w:val="StyleUnderline"/>
        </w:rPr>
        <w:t xml:space="preserve">, </w:t>
      </w:r>
      <w:r w:rsidRPr="00751D20">
        <w:rPr>
          <w:rStyle w:val="StyleUnderline"/>
          <w:highlight w:val="cyan"/>
        </w:rPr>
        <w:t>or protections</w:t>
      </w:r>
      <w:r w:rsidRPr="006C2732">
        <w:rPr>
          <w:rStyle w:val="StyleUnderline"/>
        </w:rPr>
        <w:t xml:space="preserve"> against unjust discipline</w:t>
      </w:r>
      <w:r w:rsidRPr="006C2732">
        <w:rPr>
          <w:sz w:val="16"/>
        </w:rPr>
        <w:t xml:space="preserve">.238 </w:t>
      </w:r>
    </w:p>
    <w:p w14:paraId="1E22CA24" w14:textId="77777777" w:rsidR="002F6C17" w:rsidRPr="006C2732" w:rsidRDefault="002F6C17" w:rsidP="002F6C17">
      <w:pPr>
        <w:rPr>
          <w:sz w:val="16"/>
        </w:rPr>
      </w:pPr>
      <w:r w:rsidRPr="006C2732">
        <w:rPr>
          <w:sz w:val="16"/>
        </w:rPr>
        <w:t>[footnote begins]</w:t>
      </w:r>
    </w:p>
    <w:p w14:paraId="37B18160" w14:textId="77777777" w:rsidR="002F6C17" w:rsidRPr="006C2732" w:rsidRDefault="002F6C17" w:rsidP="002F6C17">
      <w:pPr>
        <w:rPr>
          <w:sz w:val="16"/>
        </w:rPr>
      </w:pPr>
      <w:r w:rsidRPr="006C2732">
        <w:rPr>
          <w:sz w:val="16"/>
        </w:rPr>
        <w:t xml:space="preserve">238. See </w:t>
      </w:r>
      <w:r w:rsidRPr="006C2732">
        <w:rPr>
          <w:rStyle w:val="StyleUnderline"/>
        </w:rPr>
        <w:t xml:space="preserve">Concerned Home </w:t>
      </w:r>
      <w:r w:rsidRPr="00751D20">
        <w:rPr>
          <w:rStyle w:val="StyleUnderline"/>
          <w:highlight w:val="cyan"/>
        </w:rPr>
        <w:t>Care Providers</w:t>
      </w:r>
      <w:r w:rsidRPr="006C2732">
        <w:rPr>
          <w:sz w:val="16"/>
        </w:rPr>
        <w:t xml:space="preserve">, Inc. v. Cuomo, 783 F.3d 77, 85–86 (2d Cir. </w:t>
      </w:r>
      <w:r w:rsidRPr="00751D20">
        <w:rPr>
          <w:rStyle w:val="StyleUnderline"/>
        </w:rPr>
        <w:t>2015</w:t>
      </w:r>
      <w:r w:rsidRPr="006C2732">
        <w:rPr>
          <w:sz w:val="16"/>
        </w:rPr>
        <w:t>) (</w:t>
      </w:r>
      <w:r w:rsidRPr="00751D20">
        <w:rPr>
          <w:rStyle w:val="StyleUnderline"/>
          <w:highlight w:val="cyan"/>
        </w:rPr>
        <w:t>holding</w:t>
      </w:r>
      <w:r w:rsidRPr="006C2732">
        <w:rPr>
          <w:sz w:val="16"/>
        </w:rPr>
        <w:t xml:space="preserve"> that a </w:t>
      </w:r>
      <w:r w:rsidRPr="006C2732">
        <w:rPr>
          <w:rStyle w:val="StyleUnderline"/>
          <w:highlight w:val="cyan"/>
        </w:rPr>
        <w:t>N</w:t>
      </w:r>
      <w:r w:rsidRPr="006C2732">
        <w:rPr>
          <w:rStyle w:val="StyleUnderline"/>
        </w:rPr>
        <w:t xml:space="preserve">ew </w:t>
      </w:r>
      <w:r w:rsidRPr="006C2732">
        <w:rPr>
          <w:rStyle w:val="StyleUnderline"/>
          <w:highlight w:val="cyan"/>
        </w:rPr>
        <w:t>Y</w:t>
      </w:r>
      <w:r w:rsidRPr="006C2732">
        <w:rPr>
          <w:rStyle w:val="StyleUnderline"/>
        </w:rPr>
        <w:t xml:space="preserve">ork </w:t>
      </w:r>
      <w:r w:rsidRPr="006C2732">
        <w:rPr>
          <w:rStyle w:val="StyleUnderline"/>
          <w:highlight w:val="cyan"/>
        </w:rPr>
        <w:t>law</w:t>
      </w:r>
      <w:r w:rsidRPr="006C2732">
        <w:rPr>
          <w:sz w:val="16"/>
        </w:rPr>
        <w:t xml:space="preserve"> </w:t>
      </w:r>
      <w:r w:rsidRPr="006C2732">
        <w:rPr>
          <w:rStyle w:val="StyleUnderline"/>
          <w:highlight w:val="cyan"/>
        </w:rPr>
        <w:t>setting minimum wages</w:t>
      </w:r>
      <w:r w:rsidRPr="006C2732">
        <w:rPr>
          <w:rStyle w:val="StyleUnderline"/>
        </w:rPr>
        <w:t xml:space="preserve"> for home care aides was </w:t>
      </w:r>
      <w:r w:rsidRPr="006C2732">
        <w:rPr>
          <w:rStyle w:val="StyleUnderline"/>
          <w:highlight w:val="cyan"/>
        </w:rPr>
        <w:t>not preempted by</w:t>
      </w:r>
      <w:r w:rsidRPr="006C2732">
        <w:rPr>
          <w:rStyle w:val="StyleUnderline"/>
        </w:rPr>
        <w:t xml:space="preserve"> the </w:t>
      </w:r>
      <w:r w:rsidRPr="006C2732">
        <w:rPr>
          <w:rStyle w:val="StyleUnderline"/>
          <w:highlight w:val="cyan"/>
        </w:rPr>
        <w:t>NLRA</w:t>
      </w:r>
      <w:r w:rsidRPr="006C2732">
        <w:rPr>
          <w:sz w:val="16"/>
        </w:rPr>
        <w:t>); see also Rest. L. Ctr. v. City of New York, 90 F.4th 101, 106 (2d Cir. 2024); Rest. L. Ctr. v. City of New York, 585 F. Supp. 3d 366, 377 (S.D.N.Y. 2022) (holding that New York City’s just-cause ordinance was not preempted by the NLRA).</w:t>
      </w:r>
    </w:p>
    <w:p w14:paraId="2FBCFF7E" w14:textId="77777777" w:rsidR="002F6C17" w:rsidRPr="006C2732" w:rsidRDefault="002F6C17" w:rsidP="002F6C17">
      <w:pPr>
        <w:rPr>
          <w:sz w:val="16"/>
        </w:rPr>
      </w:pPr>
      <w:r w:rsidRPr="006C2732">
        <w:rPr>
          <w:sz w:val="16"/>
        </w:rPr>
        <w:t>[footnote ends]</w:t>
      </w:r>
    </w:p>
    <w:p w14:paraId="00A2406C" w14:textId="77777777" w:rsidR="002F6C17" w:rsidRPr="006C2732" w:rsidRDefault="002F6C17" w:rsidP="002F6C17">
      <w:pPr>
        <w:rPr>
          <w:sz w:val="16"/>
        </w:rPr>
      </w:pPr>
      <w:r w:rsidRPr="006C2732">
        <w:rPr>
          <w:sz w:val="16"/>
        </w:rPr>
        <w:t xml:space="preserve">Moreover, these </w:t>
      </w:r>
      <w:r w:rsidRPr="006C2732">
        <w:rPr>
          <w:rStyle w:val="StyleUnderline"/>
          <w:highlight w:val="cyan"/>
        </w:rPr>
        <w:t>laws</w:t>
      </w:r>
      <w:r w:rsidRPr="006C2732">
        <w:rPr>
          <w:sz w:val="16"/>
        </w:rPr>
        <w:t xml:space="preserve"> </w:t>
      </w:r>
      <w:r w:rsidRPr="006C2732">
        <w:rPr>
          <w:rStyle w:val="StyleUnderline"/>
        </w:rPr>
        <w:t xml:space="preserve">can be </w:t>
      </w:r>
      <w:r w:rsidRPr="006C2732">
        <w:rPr>
          <w:rStyle w:val="StyleUnderline"/>
          <w:highlight w:val="cyan"/>
        </w:rPr>
        <w:t>designed</w:t>
      </w:r>
      <w:r w:rsidRPr="006C2732">
        <w:rPr>
          <w:sz w:val="16"/>
          <w:highlight w:val="cyan"/>
        </w:rPr>
        <w:t xml:space="preserve"> </w:t>
      </w:r>
      <w:r w:rsidRPr="006C2732">
        <w:rPr>
          <w:rStyle w:val="StyleUnderline"/>
          <w:highlight w:val="cyan"/>
        </w:rPr>
        <w:t>to give workers</w:t>
      </w:r>
      <w:r w:rsidRPr="006C2732">
        <w:rPr>
          <w:rStyle w:val="StyleUnderline"/>
        </w:rPr>
        <w:t xml:space="preserve"> greater collective </w:t>
      </w:r>
      <w:r w:rsidRPr="006C2732">
        <w:rPr>
          <w:rStyle w:val="StyleUnderline"/>
          <w:highlight w:val="cyan"/>
        </w:rPr>
        <w:t>voice</w:t>
      </w:r>
      <w:r w:rsidRPr="006C2732">
        <w:rPr>
          <w:rStyle w:val="StyleUnderline"/>
        </w:rPr>
        <w:t xml:space="preserve"> in the conditions of their industries</w:t>
      </w:r>
      <w:r w:rsidRPr="006C2732">
        <w:rPr>
          <w:sz w:val="16"/>
        </w:rPr>
        <w:t xml:space="preserve">. That is, </w:t>
      </w:r>
      <w:r w:rsidRPr="006C2732">
        <w:rPr>
          <w:rStyle w:val="StyleUnderline"/>
          <w:highlight w:val="cyan"/>
        </w:rPr>
        <w:t>states</w:t>
      </w:r>
      <w:r w:rsidRPr="006C2732">
        <w:rPr>
          <w:sz w:val="16"/>
        </w:rPr>
        <w:t xml:space="preserve"> </w:t>
      </w:r>
      <w:r w:rsidRPr="006C2732">
        <w:rPr>
          <w:rStyle w:val="StyleUnderline"/>
          <w:highlight w:val="cyan"/>
        </w:rPr>
        <w:t>can create</w:t>
      </w:r>
      <w:r w:rsidRPr="006C2732">
        <w:rPr>
          <w:rStyle w:val="StyleUnderline"/>
        </w:rPr>
        <w:t xml:space="preserve"> </w:t>
      </w:r>
      <w:r w:rsidRPr="006C2732">
        <w:rPr>
          <w:rStyle w:val="Emphasis"/>
          <w:highlight w:val="cyan"/>
        </w:rPr>
        <w:t>administrative worker boards</w:t>
      </w:r>
      <w:r w:rsidRPr="006C2732">
        <w:rPr>
          <w:sz w:val="16"/>
        </w:rPr>
        <w:t xml:space="preserve"> or industry committees </w:t>
      </w:r>
      <w:r w:rsidRPr="006C2732">
        <w:rPr>
          <w:rStyle w:val="StyleUnderline"/>
        </w:rPr>
        <w:t xml:space="preserve">that </w:t>
      </w:r>
      <w:r w:rsidRPr="00751D20">
        <w:rPr>
          <w:rStyle w:val="StyleUnderline"/>
          <w:highlight w:val="cyan"/>
        </w:rPr>
        <w:t>provide</w:t>
      </w:r>
      <w:r w:rsidRPr="00751D20">
        <w:rPr>
          <w:sz w:val="16"/>
          <w:highlight w:val="cyan"/>
        </w:rPr>
        <w:t xml:space="preserve"> </w:t>
      </w:r>
      <w:r w:rsidRPr="00751D20">
        <w:rPr>
          <w:rStyle w:val="StyleUnderline"/>
          <w:highlight w:val="cyan"/>
        </w:rPr>
        <w:t>worker</w:t>
      </w:r>
      <w:r w:rsidRPr="006C2732">
        <w:rPr>
          <w:rStyle w:val="StyleUnderline"/>
        </w:rPr>
        <w:t xml:space="preserve"> organizations</w:t>
      </w:r>
      <w:r w:rsidRPr="006C2732">
        <w:rPr>
          <w:sz w:val="16"/>
        </w:rPr>
        <w:t xml:space="preserve"> and business groups </w:t>
      </w:r>
      <w:r w:rsidRPr="006C2732">
        <w:rPr>
          <w:rStyle w:val="StyleUnderline"/>
        </w:rPr>
        <w:t xml:space="preserve">a </w:t>
      </w:r>
      <w:r w:rsidRPr="00751D20">
        <w:rPr>
          <w:rStyle w:val="StyleUnderline"/>
          <w:highlight w:val="cyan"/>
        </w:rPr>
        <w:t>formal role</w:t>
      </w:r>
      <w:r w:rsidRPr="00751D20">
        <w:rPr>
          <w:sz w:val="16"/>
          <w:highlight w:val="cyan"/>
        </w:rPr>
        <w:t xml:space="preserve"> </w:t>
      </w:r>
      <w:r w:rsidRPr="00751D20">
        <w:rPr>
          <w:rStyle w:val="StyleUnderline"/>
          <w:highlight w:val="cyan"/>
        </w:rPr>
        <w:t>in setting wages and</w:t>
      </w:r>
      <w:r w:rsidRPr="006C2732">
        <w:rPr>
          <w:rStyle w:val="StyleUnderline"/>
        </w:rPr>
        <w:t xml:space="preserve"> </w:t>
      </w:r>
      <w:r w:rsidRPr="00751D20">
        <w:rPr>
          <w:rStyle w:val="StyleUnderline"/>
          <w:highlight w:val="cyan"/>
        </w:rPr>
        <w:t>working conditions</w:t>
      </w:r>
      <w:r w:rsidRPr="006C2732">
        <w:rPr>
          <w:sz w:val="16"/>
        </w:rPr>
        <w:t>, including on an industry-by-industry basis, subject to government approval.239</w:t>
      </w:r>
    </w:p>
    <w:p w14:paraId="6B8E12D3" w14:textId="77777777" w:rsidR="002F6C17" w:rsidRDefault="002F6C17" w:rsidP="002F6C17"/>
    <w:p w14:paraId="44750D35" w14:textId="77777777" w:rsidR="002F6C17" w:rsidRDefault="002F6C17" w:rsidP="002F6C17">
      <w:pPr>
        <w:pStyle w:val="Heading3"/>
      </w:pPr>
      <w:r>
        <w:lastRenderedPageBreak/>
        <w:t>2NC---Strikedown---Wage Boards---Garmon</w:t>
      </w:r>
    </w:p>
    <w:p w14:paraId="5988867D" w14:textId="77777777" w:rsidR="002F6C17" w:rsidRPr="00870D46" w:rsidRDefault="002F6C17" w:rsidP="002F6C17">
      <w:pPr>
        <w:pStyle w:val="Heading4"/>
      </w:pPr>
      <w:r>
        <w:t xml:space="preserve">The counterplan sets </w:t>
      </w:r>
      <w:r>
        <w:rPr>
          <w:u w:val="single"/>
        </w:rPr>
        <w:t>standards</w:t>
      </w:r>
      <w:r>
        <w:t xml:space="preserve"> and was </w:t>
      </w:r>
      <w:r>
        <w:rPr>
          <w:u w:val="single"/>
        </w:rPr>
        <w:t>already</w:t>
      </w:r>
      <w:r>
        <w:t xml:space="preserve"> upheld by SCOTUS. </w:t>
      </w:r>
    </w:p>
    <w:p w14:paraId="659C5A40" w14:textId="77777777" w:rsidR="002F6C17" w:rsidRPr="00A14059" w:rsidRDefault="002F6C17" w:rsidP="002F6C17">
      <w:r w:rsidRPr="00A14059">
        <w:rPr>
          <w:rStyle w:val="Style13ptBold"/>
        </w:rPr>
        <w:t>Reid 23</w:t>
      </w:r>
      <w:r>
        <w:t xml:space="preserve"> [</w:t>
      </w:r>
      <w:r w:rsidRPr="00A14059">
        <w:t>Alex</w:t>
      </w:r>
      <w:r>
        <w:t xml:space="preserve">. May. </w:t>
      </w:r>
      <w:r w:rsidRPr="00A14059">
        <w:t>J.D.</w:t>
      </w:r>
      <w:r>
        <w:t xml:space="preserve"> </w:t>
      </w:r>
      <w:r w:rsidRPr="00A14059">
        <w:t>from the University of Cincinnati College of Law</w:t>
      </w:r>
      <w:r>
        <w:t xml:space="preserve">. "More Than They Bargained For: AB 257 and an Alternative Approach to Labor Law in California Labor Law in California's Fast-Food Industry." </w:t>
      </w:r>
      <w:hyperlink r:id="rId14" w:history="1">
        <w:r w:rsidRPr="00876FA9">
          <w:rPr>
            <w:rStyle w:val="Hyperlink"/>
          </w:rPr>
          <w:t>https://scholarship.law.uc.edu/cgi/viewcontent.cgi?article=1495&amp;context=uclr</w:t>
        </w:r>
      </w:hyperlink>
      <w:r>
        <w:t>. MW]</w:t>
      </w:r>
    </w:p>
    <w:p w14:paraId="3A3F3838" w14:textId="77777777" w:rsidR="002F6C17" w:rsidRPr="00870D46" w:rsidRDefault="002F6C17" w:rsidP="002F6C17">
      <w:pPr>
        <w:rPr>
          <w:sz w:val="16"/>
        </w:rPr>
      </w:pPr>
      <w:r w:rsidRPr="00870D46">
        <w:rPr>
          <w:sz w:val="16"/>
        </w:rPr>
        <w:t xml:space="preserve">AB 257 </w:t>
      </w:r>
      <w:r w:rsidRPr="00870D46">
        <w:rPr>
          <w:rStyle w:val="StyleUnderline"/>
          <w:highlight w:val="cyan"/>
        </w:rPr>
        <w:t>avoids Garmon preemption</w:t>
      </w:r>
      <w:r w:rsidRPr="00FA0F1F">
        <w:rPr>
          <w:rStyle w:val="StyleUnderline"/>
        </w:rPr>
        <w:t xml:space="preserve"> for the simple reason that it </w:t>
      </w:r>
      <w:r w:rsidRPr="00870D46">
        <w:rPr>
          <w:rStyle w:val="StyleUnderline"/>
          <w:highlight w:val="cyan"/>
        </w:rPr>
        <w:t>does not interfere with</w:t>
      </w:r>
      <w:r w:rsidRPr="00FA0F1F">
        <w:rPr>
          <w:rStyle w:val="StyleUnderline"/>
        </w:rPr>
        <w:t xml:space="preserve"> </w:t>
      </w:r>
      <w:r w:rsidRPr="00870D46">
        <w:rPr>
          <w:sz w:val="16"/>
        </w:rPr>
        <w:t xml:space="preserve">the proscribed or </w:t>
      </w:r>
      <w:r w:rsidRPr="00870D46">
        <w:rPr>
          <w:rStyle w:val="StyleUnderline"/>
          <w:highlight w:val="cyan"/>
        </w:rPr>
        <w:t>protected</w:t>
      </w:r>
      <w:r w:rsidRPr="00870D46">
        <w:rPr>
          <w:sz w:val="16"/>
          <w:highlight w:val="cyan"/>
        </w:rPr>
        <w:t xml:space="preserve"> </w:t>
      </w:r>
      <w:r w:rsidRPr="00870D46">
        <w:rPr>
          <w:rStyle w:val="StyleUnderline"/>
          <w:highlight w:val="cyan"/>
        </w:rPr>
        <w:t>activities</w:t>
      </w:r>
      <w:r w:rsidRPr="00FA0F1F">
        <w:rPr>
          <w:rStyle w:val="StyleUnderline"/>
        </w:rPr>
        <w:t xml:space="preserve"> in the NLRA</w:t>
      </w:r>
      <w:r w:rsidRPr="00870D46">
        <w:rPr>
          <w:sz w:val="16"/>
        </w:rPr>
        <w:t xml:space="preserve">. The policy behind </w:t>
      </w:r>
      <w:r w:rsidRPr="00FA0F1F">
        <w:rPr>
          <w:rStyle w:val="StyleUnderline"/>
        </w:rPr>
        <w:t>Garmon preemption seeks to</w:t>
      </w:r>
      <w:r w:rsidRPr="00870D46">
        <w:rPr>
          <w:sz w:val="16"/>
        </w:rPr>
        <w:t xml:space="preserve"> “</w:t>
      </w:r>
      <w:r w:rsidRPr="00FA0F1F">
        <w:rPr>
          <w:rStyle w:val="StyleUnderline"/>
        </w:rPr>
        <w:t>produce a uniform federal law governing labor relations</w:t>
      </w:r>
      <w:r w:rsidRPr="00870D46">
        <w:rPr>
          <w:sz w:val="16"/>
        </w:rPr>
        <w:t xml:space="preserve"> under the auspices of a single regulatory body.”129 The Fast-Food </w:t>
      </w:r>
      <w:r w:rsidRPr="00E2148F">
        <w:rPr>
          <w:rStyle w:val="StyleUnderline"/>
        </w:rPr>
        <w:t>Council</w:t>
      </w:r>
      <w:r w:rsidRPr="00870D46">
        <w:rPr>
          <w:sz w:val="16"/>
        </w:rPr>
        <w:t xml:space="preserve"> created by AB 257 </w:t>
      </w:r>
      <w:r w:rsidRPr="00E2148F">
        <w:rPr>
          <w:rStyle w:val="StyleUnderline"/>
        </w:rPr>
        <w:t>does not hold any adjudicatory authority</w:t>
      </w:r>
      <w:r w:rsidRPr="00870D46">
        <w:rPr>
          <w:sz w:val="16"/>
        </w:rPr>
        <w:t xml:space="preserve"> like the NLRB.130 Rather, the </w:t>
      </w:r>
      <w:r w:rsidRPr="00870D46">
        <w:rPr>
          <w:rStyle w:val="StyleUnderline"/>
          <w:highlight w:val="cyan"/>
        </w:rPr>
        <w:t>Council</w:t>
      </w:r>
      <w:r w:rsidRPr="00870D46">
        <w:rPr>
          <w:sz w:val="16"/>
          <w:highlight w:val="cyan"/>
        </w:rPr>
        <w:t xml:space="preserve"> </w:t>
      </w:r>
      <w:r w:rsidRPr="00870D46">
        <w:rPr>
          <w:rStyle w:val="StyleUnderline"/>
          <w:highlight w:val="cyan"/>
        </w:rPr>
        <w:t>establishes</w:t>
      </w:r>
      <w:r w:rsidRPr="00870D46">
        <w:rPr>
          <w:sz w:val="16"/>
          <w:highlight w:val="cyan"/>
        </w:rPr>
        <w:t xml:space="preserve"> </w:t>
      </w:r>
      <w:r w:rsidRPr="00870D46">
        <w:rPr>
          <w:rStyle w:val="Emphasis"/>
          <w:highlight w:val="cyan"/>
        </w:rPr>
        <w:t>minimum</w:t>
      </w:r>
      <w:r w:rsidRPr="00E2148F">
        <w:rPr>
          <w:rStyle w:val="Emphasis"/>
        </w:rPr>
        <w:t xml:space="preserve"> </w:t>
      </w:r>
      <w:r w:rsidRPr="00870D46">
        <w:rPr>
          <w:rStyle w:val="Emphasis"/>
          <w:highlight w:val="cyan"/>
        </w:rPr>
        <w:t>standards</w:t>
      </w:r>
      <w:r w:rsidRPr="00870D46">
        <w:rPr>
          <w:sz w:val="16"/>
        </w:rPr>
        <w:t xml:space="preserve"> </w:t>
      </w:r>
      <w:r w:rsidRPr="00E2148F">
        <w:rPr>
          <w:rStyle w:val="StyleUnderline"/>
        </w:rPr>
        <w:t>that apply to union and non-union employees</w:t>
      </w:r>
      <w:r w:rsidRPr="00870D46">
        <w:rPr>
          <w:sz w:val="16"/>
        </w:rPr>
        <w:t xml:space="preserve"> alike.131 These </w:t>
      </w:r>
      <w:r w:rsidRPr="00E2148F">
        <w:rPr>
          <w:rStyle w:val="StyleUnderline"/>
        </w:rPr>
        <w:t xml:space="preserve">standards </w:t>
      </w:r>
      <w:r w:rsidRPr="00870D46">
        <w:rPr>
          <w:rStyle w:val="Emphasis"/>
          <w:highlight w:val="cyan"/>
        </w:rPr>
        <w:t>do not touch</w:t>
      </w:r>
      <w:r w:rsidRPr="00870D46">
        <w:rPr>
          <w:rStyle w:val="StyleUnderline"/>
          <w:highlight w:val="cyan"/>
        </w:rPr>
        <w:t xml:space="preserve"> on </w:t>
      </w:r>
      <w:r w:rsidRPr="00870D46">
        <w:rPr>
          <w:rStyle w:val="Emphasis"/>
          <w:highlight w:val="cyan"/>
        </w:rPr>
        <w:t>labor</w:t>
      </w:r>
      <w:r w:rsidRPr="00E2148F">
        <w:rPr>
          <w:rStyle w:val="Emphasis"/>
        </w:rPr>
        <w:t xml:space="preserve"> </w:t>
      </w:r>
      <w:r w:rsidRPr="00870D46">
        <w:rPr>
          <w:rStyle w:val="Emphasis"/>
          <w:highlight w:val="cyan"/>
        </w:rPr>
        <w:t>activities</w:t>
      </w:r>
      <w:r w:rsidRPr="00870D46">
        <w:rPr>
          <w:sz w:val="16"/>
        </w:rPr>
        <w:t xml:space="preserve"> </w:t>
      </w:r>
      <w:r w:rsidRPr="00E2148F">
        <w:rPr>
          <w:rStyle w:val="StyleUnderline"/>
        </w:rPr>
        <w:t>such as collective bargaining</w:t>
      </w:r>
      <w:r w:rsidRPr="00870D46">
        <w:rPr>
          <w:sz w:val="16"/>
        </w:rPr>
        <w:t xml:space="preserve">, </w:t>
      </w:r>
      <w:r w:rsidRPr="00E2148F">
        <w:rPr>
          <w:rStyle w:val="StyleUnderline"/>
        </w:rPr>
        <w:t>strikes</w:t>
      </w:r>
      <w:r w:rsidRPr="00870D46">
        <w:rPr>
          <w:sz w:val="16"/>
        </w:rPr>
        <w:t xml:space="preserve">, </w:t>
      </w:r>
      <w:r w:rsidRPr="00E2148F">
        <w:rPr>
          <w:rStyle w:val="StyleUnderline"/>
        </w:rPr>
        <w:t>or union organization</w:t>
      </w:r>
      <w:r w:rsidRPr="00870D46">
        <w:rPr>
          <w:sz w:val="16"/>
        </w:rPr>
        <w:t xml:space="preserve">. As a result, </w:t>
      </w:r>
      <w:r w:rsidRPr="00E2148F">
        <w:rPr>
          <w:rStyle w:val="StyleUnderline"/>
        </w:rPr>
        <w:t>the standards set by the Council are unlike the kind of laws and regulations contemplated by Garmon preemption</w:t>
      </w:r>
      <w:r w:rsidRPr="00870D46">
        <w:rPr>
          <w:sz w:val="16"/>
        </w:rPr>
        <w:t>.</w:t>
      </w:r>
    </w:p>
    <w:p w14:paraId="265C968F" w14:textId="77777777" w:rsidR="002F6C17" w:rsidRPr="00870D46" w:rsidRDefault="002F6C17" w:rsidP="002F6C17">
      <w:pPr>
        <w:rPr>
          <w:sz w:val="16"/>
        </w:rPr>
      </w:pPr>
      <w:r w:rsidRPr="00870D46">
        <w:rPr>
          <w:sz w:val="16"/>
        </w:rPr>
        <w:t>However, one could argue that, by establishing a base level for wages and conditions, AB 257 limits the possible outcomes of collective bargaining and impermissibly interferes with a protected activity under Section 7. By limiting the range of possible bargaining outcomes through the establishment of minimum standards, AB 257 appears to wade into impermissible restriction of a protected activity.</w:t>
      </w:r>
    </w:p>
    <w:p w14:paraId="4908BA19" w14:textId="77777777" w:rsidR="002F6C17" w:rsidRPr="00870D46" w:rsidRDefault="002F6C17" w:rsidP="002F6C17">
      <w:pPr>
        <w:rPr>
          <w:sz w:val="16"/>
        </w:rPr>
      </w:pPr>
      <w:r w:rsidRPr="00870D46">
        <w:rPr>
          <w:sz w:val="16"/>
        </w:rPr>
        <w:t xml:space="preserve">The </w:t>
      </w:r>
      <w:r w:rsidRPr="00870D46">
        <w:rPr>
          <w:rStyle w:val="StyleUnderline"/>
          <w:highlight w:val="cyan"/>
        </w:rPr>
        <w:t>Supreme Court addressed</w:t>
      </w:r>
      <w:r w:rsidRPr="00E2148F">
        <w:rPr>
          <w:rStyle w:val="StyleUnderline"/>
        </w:rPr>
        <w:t xml:space="preserve"> this </w:t>
      </w:r>
      <w:r w:rsidRPr="00870D46">
        <w:rPr>
          <w:rStyle w:val="StyleUnderline"/>
          <w:highlight w:val="cyan"/>
        </w:rPr>
        <w:t>concern in Metro Life</w:t>
      </w:r>
      <w:r w:rsidRPr="00870D46">
        <w:rPr>
          <w:sz w:val="16"/>
        </w:rPr>
        <w:t xml:space="preserve"> Insurance Co. v. Massachusetts. 132 There, the </w:t>
      </w:r>
      <w:r w:rsidRPr="00E2148F">
        <w:rPr>
          <w:rStyle w:val="StyleUnderline"/>
        </w:rPr>
        <w:t>Court examined</w:t>
      </w:r>
      <w:r w:rsidRPr="00870D46">
        <w:rPr>
          <w:sz w:val="16"/>
        </w:rPr>
        <w:t xml:space="preserve"> a </w:t>
      </w:r>
      <w:r w:rsidRPr="00E2148F">
        <w:rPr>
          <w:rStyle w:val="StyleUnderline"/>
        </w:rPr>
        <w:t xml:space="preserve">Massachusetts </w:t>
      </w:r>
      <w:r w:rsidRPr="00870D46">
        <w:rPr>
          <w:rStyle w:val="StyleUnderline"/>
          <w:highlight w:val="cyan"/>
        </w:rPr>
        <w:t>law</w:t>
      </w:r>
      <w:r w:rsidRPr="00E2148F">
        <w:rPr>
          <w:rStyle w:val="StyleUnderline"/>
        </w:rPr>
        <w:t xml:space="preserve"> that </w:t>
      </w:r>
      <w:r w:rsidRPr="00870D46">
        <w:rPr>
          <w:rStyle w:val="StyleUnderline"/>
          <w:highlight w:val="cyan"/>
        </w:rPr>
        <w:t xml:space="preserve">instituted </w:t>
      </w:r>
      <w:r w:rsidRPr="00870D46">
        <w:rPr>
          <w:rStyle w:val="Emphasis"/>
          <w:highlight w:val="cyan"/>
        </w:rPr>
        <w:t>minimum requirements</w:t>
      </w:r>
      <w:r w:rsidRPr="00870D46">
        <w:rPr>
          <w:sz w:val="16"/>
        </w:rPr>
        <w:t xml:space="preserve"> </w:t>
      </w:r>
      <w:r w:rsidRPr="00E2148F">
        <w:rPr>
          <w:rStyle w:val="StyleUnderline"/>
        </w:rPr>
        <w:t>for employee health insurance plans offered by employers</w:t>
      </w:r>
      <w:r w:rsidRPr="00870D46">
        <w:rPr>
          <w:sz w:val="16"/>
        </w:rPr>
        <w:t xml:space="preserve">.133 In Metro Life, </w:t>
      </w:r>
      <w:r w:rsidRPr="00E2148F">
        <w:rPr>
          <w:rStyle w:val="StyleUnderline"/>
        </w:rPr>
        <w:t xml:space="preserve">the Court stated that federal </w:t>
      </w:r>
      <w:r w:rsidRPr="00870D46">
        <w:rPr>
          <w:rStyle w:val="StyleUnderline"/>
          <w:highlight w:val="cyan"/>
        </w:rPr>
        <w:t>labor law preemption</w:t>
      </w:r>
      <w:r w:rsidRPr="00E2148F">
        <w:rPr>
          <w:rStyle w:val="StyleUnderline"/>
        </w:rPr>
        <w:t xml:space="preserve"> only </w:t>
      </w:r>
      <w:r w:rsidRPr="00870D46">
        <w:rPr>
          <w:rStyle w:val="StyleUnderline"/>
          <w:highlight w:val="cyan"/>
        </w:rPr>
        <w:t>occurs where</w:t>
      </w:r>
      <w:r w:rsidRPr="00E2148F">
        <w:rPr>
          <w:rStyle w:val="StyleUnderline"/>
        </w:rPr>
        <w:t xml:space="preserve"> the </w:t>
      </w:r>
      <w:r w:rsidRPr="00870D46">
        <w:rPr>
          <w:rStyle w:val="StyleUnderline"/>
          <w:highlight w:val="cyan"/>
        </w:rPr>
        <w:t>state</w:t>
      </w:r>
      <w:r w:rsidRPr="00E2148F">
        <w:rPr>
          <w:rStyle w:val="StyleUnderline"/>
        </w:rPr>
        <w:t xml:space="preserve"> or local </w:t>
      </w:r>
      <w:r w:rsidRPr="00870D46">
        <w:rPr>
          <w:rStyle w:val="StyleUnderline"/>
          <w:highlight w:val="cyan"/>
        </w:rPr>
        <w:t>law</w:t>
      </w:r>
      <w:r w:rsidRPr="00E2148F">
        <w:rPr>
          <w:rStyle w:val="StyleUnderline"/>
        </w:rPr>
        <w:t xml:space="preserve"> at issue</w:t>
      </w:r>
      <w:r w:rsidRPr="00870D46">
        <w:rPr>
          <w:sz w:val="16"/>
        </w:rPr>
        <w:t xml:space="preserve"> “</w:t>
      </w:r>
      <w:r w:rsidRPr="00870D46">
        <w:rPr>
          <w:rStyle w:val="Emphasis"/>
          <w:highlight w:val="cyan"/>
        </w:rPr>
        <w:t>prevents</w:t>
      </w:r>
      <w:r w:rsidRPr="00870D46">
        <w:rPr>
          <w:sz w:val="16"/>
        </w:rPr>
        <w:t xml:space="preserve"> </w:t>
      </w:r>
      <w:r w:rsidRPr="00870D46">
        <w:rPr>
          <w:rStyle w:val="StyleUnderline"/>
        </w:rPr>
        <w:t>the</w:t>
      </w:r>
      <w:r w:rsidRPr="00E2148F">
        <w:rPr>
          <w:rStyle w:val="StyleUnderline"/>
        </w:rPr>
        <w:t xml:space="preserve"> </w:t>
      </w:r>
      <w:r w:rsidRPr="00870D46">
        <w:rPr>
          <w:rStyle w:val="StyleUnderline"/>
          <w:highlight w:val="cyan"/>
        </w:rPr>
        <w:t>accomplishment of</w:t>
      </w:r>
      <w:r w:rsidRPr="00E2148F">
        <w:rPr>
          <w:rStyle w:val="StyleUnderline"/>
        </w:rPr>
        <w:t xml:space="preserve"> the purposes of the </w:t>
      </w:r>
      <w:r w:rsidRPr="00870D46">
        <w:rPr>
          <w:rStyle w:val="StyleUnderline"/>
          <w:highlight w:val="cyan"/>
        </w:rPr>
        <w:t>federal Act</w:t>
      </w:r>
      <w:r w:rsidRPr="00870D46">
        <w:rPr>
          <w:sz w:val="16"/>
        </w:rPr>
        <w:t xml:space="preserve">.”134 The </w:t>
      </w:r>
      <w:r w:rsidRPr="00E2148F">
        <w:rPr>
          <w:rStyle w:val="StyleUnderline"/>
        </w:rPr>
        <w:t>Court</w:t>
      </w:r>
      <w:r w:rsidRPr="00870D46">
        <w:rPr>
          <w:sz w:val="16"/>
        </w:rPr>
        <w:t xml:space="preserve"> also </w:t>
      </w:r>
      <w:r w:rsidRPr="00E2148F">
        <w:rPr>
          <w:rStyle w:val="StyleUnderline"/>
        </w:rPr>
        <w:t>held</w:t>
      </w:r>
      <w:r w:rsidRPr="00870D46">
        <w:rPr>
          <w:sz w:val="16"/>
        </w:rPr>
        <w:t xml:space="preserve"> that </w:t>
      </w:r>
      <w:r w:rsidRPr="00E2148F">
        <w:rPr>
          <w:rStyle w:val="StyleUnderline"/>
        </w:rPr>
        <w:t>“[w]hen a state law establishes</w:t>
      </w:r>
      <w:r w:rsidRPr="00870D46">
        <w:rPr>
          <w:sz w:val="16"/>
        </w:rPr>
        <w:t xml:space="preserve"> a minimal </w:t>
      </w:r>
      <w:r w:rsidRPr="00E2148F">
        <w:rPr>
          <w:rStyle w:val="StyleUnderline"/>
        </w:rPr>
        <w:t xml:space="preserve">employment </w:t>
      </w:r>
      <w:r w:rsidRPr="00E2148F">
        <w:rPr>
          <w:rStyle w:val="Emphasis"/>
        </w:rPr>
        <w:t>standard</w:t>
      </w:r>
      <w:r w:rsidRPr="00870D46">
        <w:rPr>
          <w:sz w:val="16"/>
        </w:rPr>
        <w:t xml:space="preserve"> </w:t>
      </w:r>
      <w:r w:rsidRPr="00E2148F">
        <w:rPr>
          <w:rStyle w:val="StyleUnderline"/>
        </w:rPr>
        <w:t>not inconsistent with</w:t>
      </w:r>
      <w:r w:rsidRPr="00870D46">
        <w:rPr>
          <w:sz w:val="16"/>
        </w:rPr>
        <w:t xml:space="preserve"> the </w:t>
      </w:r>
      <w:r w:rsidRPr="00E2148F">
        <w:rPr>
          <w:rStyle w:val="StyleUnderline"/>
        </w:rPr>
        <w:t>general legislative goals of</w:t>
      </w:r>
      <w:r w:rsidRPr="00870D46">
        <w:rPr>
          <w:sz w:val="16"/>
        </w:rPr>
        <w:t xml:space="preserve"> the </w:t>
      </w:r>
      <w:r w:rsidRPr="00E2148F">
        <w:rPr>
          <w:rStyle w:val="StyleUnderline"/>
        </w:rPr>
        <w:t>NLRA</w:t>
      </w:r>
      <w:r w:rsidRPr="00870D46">
        <w:rPr>
          <w:sz w:val="16"/>
        </w:rPr>
        <w:t xml:space="preserve">, </w:t>
      </w:r>
      <w:r w:rsidRPr="00E2148F">
        <w:rPr>
          <w:rStyle w:val="StyleUnderline"/>
        </w:rPr>
        <w:t xml:space="preserve">it </w:t>
      </w:r>
      <w:r w:rsidRPr="00870D46">
        <w:rPr>
          <w:rStyle w:val="StyleUnderline"/>
          <w:highlight w:val="cyan"/>
        </w:rPr>
        <w:t>conflicts with</w:t>
      </w:r>
      <w:r w:rsidRPr="00870D46">
        <w:rPr>
          <w:sz w:val="16"/>
          <w:highlight w:val="cyan"/>
        </w:rPr>
        <w:t xml:space="preserve"> </w:t>
      </w:r>
      <w:r w:rsidRPr="00870D46">
        <w:rPr>
          <w:rStyle w:val="Emphasis"/>
          <w:highlight w:val="cyan"/>
        </w:rPr>
        <w:t>none</w:t>
      </w:r>
      <w:r w:rsidRPr="00870D46">
        <w:rPr>
          <w:sz w:val="16"/>
          <w:highlight w:val="cyan"/>
        </w:rPr>
        <w:t xml:space="preserve"> </w:t>
      </w:r>
      <w:r w:rsidRPr="00870D46">
        <w:rPr>
          <w:rStyle w:val="StyleUnderline"/>
          <w:highlight w:val="cyan"/>
        </w:rPr>
        <w:t>of the purposes</w:t>
      </w:r>
      <w:r w:rsidRPr="00E2148F">
        <w:rPr>
          <w:rStyle w:val="StyleUnderline"/>
        </w:rPr>
        <w:t xml:space="preserve"> of the Act</w:t>
      </w:r>
      <w:r w:rsidRPr="00870D46">
        <w:rPr>
          <w:sz w:val="16"/>
        </w:rPr>
        <w:t xml:space="preserve">.”135 </w:t>
      </w:r>
      <w:r w:rsidRPr="00E2148F">
        <w:rPr>
          <w:rStyle w:val="StyleUnderline"/>
        </w:rPr>
        <w:t>Even though</w:t>
      </w:r>
      <w:r w:rsidRPr="00870D46">
        <w:rPr>
          <w:sz w:val="16"/>
        </w:rPr>
        <w:t xml:space="preserve"> the Massachusetts </w:t>
      </w:r>
      <w:r w:rsidRPr="00E2148F">
        <w:rPr>
          <w:rStyle w:val="StyleUnderline"/>
        </w:rPr>
        <w:t>law established</w:t>
      </w:r>
      <w:r w:rsidRPr="00870D46">
        <w:rPr>
          <w:sz w:val="16"/>
        </w:rPr>
        <w:t xml:space="preserve"> a </w:t>
      </w:r>
      <w:r w:rsidRPr="00E2148F">
        <w:rPr>
          <w:rStyle w:val="Emphasis"/>
        </w:rPr>
        <w:t>base level</w:t>
      </w:r>
      <w:r w:rsidRPr="00870D46">
        <w:rPr>
          <w:sz w:val="16"/>
        </w:rPr>
        <w:t xml:space="preserve"> </w:t>
      </w:r>
      <w:r w:rsidRPr="00E2148F">
        <w:rPr>
          <w:rStyle w:val="StyleUnderline"/>
        </w:rPr>
        <w:t>for employee benefits</w:t>
      </w:r>
      <w:r w:rsidRPr="00870D46">
        <w:rPr>
          <w:sz w:val="16"/>
        </w:rPr>
        <w:t xml:space="preserve">— </w:t>
      </w:r>
      <w:r w:rsidRPr="00E2148F">
        <w:rPr>
          <w:rStyle w:val="StyleUnderline"/>
        </w:rPr>
        <w:t>limiting</w:t>
      </w:r>
      <w:r w:rsidRPr="00870D46">
        <w:rPr>
          <w:sz w:val="16"/>
        </w:rPr>
        <w:t xml:space="preserve"> the possible </w:t>
      </w:r>
      <w:r w:rsidRPr="00E2148F">
        <w:rPr>
          <w:rStyle w:val="StyleUnderline"/>
        </w:rPr>
        <w:t>outcomes of collective bargaining</w:t>
      </w:r>
      <w:r w:rsidRPr="00870D46">
        <w:rPr>
          <w:sz w:val="16"/>
        </w:rPr>
        <w:t>—</w:t>
      </w:r>
      <w:r w:rsidRPr="00E2148F">
        <w:rPr>
          <w:rStyle w:val="StyleUnderline"/>
        </w:rPr>
        <w:t xml:space="preserve">the Court </w:t>
      </w:r>
      <w:r w:rsidRPr="00E2148F">
        <w:rPr>
          <w:rStyle w:val="Emphasis"/>
        </w:rPr>
        <w:t>upheld</w:t>
      </w:r>
      <w:r w:rsidRPr="00870D46">
        <w:rPr>
          <w:sz w:val="16"/>
        </w:rPr>
        <w:t xml:space="preserve"> </w:t>
      </w:r>
      <w:r w:rsidRPr="00E2148F">
        <w:rPr>
          <w:rStyle w:val="StyleUnderline"/>
        </w:rPr>
        <w:t>the legislation</w:t>
      </w:r>
      <w:r w:rsidRPr="00870D46">
        <w:rPr>
          <w:sz w:val="16"/>
        </w:rPr>
        <w:t xml:space="preserve"> and determined that it did not infringe on any of the protected activities of the NLRA.136</w:t>
      </w:r>
    </w:p>
    <w:p w14:paraId="6ED83C3A" w14:textId="77777777" w:rsidR="002F6C17" w:rsidRPr="00870D46" w:rsidRDefault="002F6C17" w:rsidP="002F6C17">
      <w:pPr>
        <w:rPr>
          <w:sz w:val="16"/>
        </w:rPr>
      </w:pPr>
      <w:r w:rsidRPr="00870D46">
        <w:rPr>
          <w:sz w:val="16"/>
        </w:rPr>
        <w:t xml:space="preserve">In light of Metro Life, </w:t>
      </w:r>
      <w:r w:rsidRPr="00870D46">
        <w:rPr>
          <w:rStyle w:val="StyleUnderline"/>
          <w:highlight w:val="cyan"/>
        </w:rPr>
        <w:t>courts</w:t>
      </w:r>
      <w:r w:rsidRPr="00870D46">
        <w:rPr>
          <w:sz w:val="16"/>
        </w:rPr>
        <w:t xml:space="preserve"> will </w:t>
      </w:r>
      <w:r w:rsidRPr="00870D46">
        <w:rPr>
          <w:rStyle w:val="Emphasis"/>
          <w:highlight w:val="cyan"/>
        </w:rPr>
        <w:t>likely find</w:t>
      </w:r>
      <w:r w:rsidRPr="00870D46">
        <w:rPr>
          <w:sz w:val="16"/>
        </w:rPr>
        <w:t xml:space="preserve"> that </w:t>
      </w:r>
      <w:r w:rsidRPr="00870D46">
        <w:rPr>
          <w:rStyle w:val="StyleUnderline"/>
          <w:highlight w:val="cyan"/>
        </w:rPr>
        <w:t>minimum standards</w:t>
      </w:r>
      <w:r w:rsidRPr="00870D46">
        <w:rPr>
          <w:sz w:val="16"/>
        </w:rPr>
        <w:t xml:space="preserve"> set by the Council </w:t>
      </w:r>
      <w:r w:rsidRPr="00870D46">
        <w:rPr>
          <w:rStyle w:val="StyleUnderline"/>
          <w:highlight w:val="cyan"/>
        </w:rPr>
        <w:t>do not</w:t>
      </w:r>
      <w:r w:rsidRPr="00E2148F">
        <w:rPr>
          <w:rStyle w:val="StyleUnderline"/>
        </w:rPr>
        <w:t xml:space="preserve"> impermissibly </w:t>
      </w:r>
      <w:r w:rsidRPr="00870D46">
        <w:rPr>
          <w:rStyle w:val="StyleUnderline"/>
          <w:highlight w:val="cyan"/>
        </w:rPr>
        <w:t>interfere with</w:t>
      </w:r>
      <w:r w:rsidRPr="00870D46">
        <w:rPr>
          <w:sz w:val="16"/>
        </w:rPr>
        <w:t xml:space="preserve"> the </w:t>
      </w:r>
      <w:r w:rsidRPr="00E2148F">
        <w:rPr>
          <w:rStyle w:val="StyleUnderline"/>
        </w:rPr>
        <w:t xml:space="preserve">protected </w:t>
      </w:r>
      <w:r w:rsidRPr="00870D46">
        <w:rPr>
          <w:rStyle w:val="StyleUnderline"/>
          <w:highlight w:val="cyan"/>
        </w:rPr>
        <w:t>right</w:t>
      </w:r>
      <w:r w:rsidRPr="00870D46">
        <w:rPr>
          <w:sz w:val="16"/>
          <w:highlight w:val="cyan"/>
        </w:rPr>
        <w:t xml:space="preserve"> </w:t>
      </w:r>
      <w:r w:rsidRPr="00870D46">
        <w:rPr>
          <w:rStyle w:val="StyleUnderline"/>
          <w:highlight w:val="cyan"/>
        </w:rPr>
        <w:t>to collective bargaining</w:t>
      </w:r>
      <w:r w:rsidRPr="00870D46">
        <w:rPr>
          <w:rStyle w:val="StyleUnderline"/>
        </w:rPr>
        <w:t xml:space="preserve"> contained in the NLRA</w:t>
      </w:r>
      <w:r w:rsidRPr="00870D46">
        <w:rPr>
          <w:sz w:val="16"/>
        </w:rPr>
        <w:t xml:space="preserve">. </w:t>
      </w:r>
      <w:r w:rsidRPr="00870D46">
        <w:rPr>
          <w:rStyle w:val="StyleUnderline"/>
        </w:rPr>
        <w:t>Since it does not inhibit</w:t>
      </w:r>
      <w:r w:rsidRPr="00870D46">
        <w:rPr>
          <w:sz w:val="16"/>
        </w:rPr>
        <w:t xml:space="preserve"> the exercise of </w:t>
      </w:r>
      <w:r w:rsidRPr="00870D46">
        <w:rPr>
          <w:rStyle w:val="StyleUnderline"/>
        </w:rPr>
        <w:t>any protected activity</w:t>
      </w:r>
      <w:r w:rsidRPr="00870D46">
        <w:rPr>
          <w:sz w:val="16"/>
        </w:rPr>
        <w:t xml:space="preserve"> nor enable any proscribed activity under the NLRA, AB 257 </w:t>
      </w:r>
      <w:r w:rsidRPr="00870D46">
        <w:rPr>
          <w:rStyle w:val="StyleUnderline"/>
        </w:rPr>
        <w:t>survives a Garmon preemption examination</w:t>
      </w:r>
      <w:r w:rsidRPr="00870D46">
        <w:rPr>
          <w:sz w:val="16"/>
        </w:rPr>
        <w:t>.</w:t>
      </w:r>
    </w:p>
    <w:p w14:paraId="788B7387" w14:textId="77777777" w:rsidR="002F6C17" w:rsidRPr="00E2148F" w:rsidRDefault="002F6C17" w:rsidP="002F6C17"/>
    <w:p w14:paraId="18DC08FE" w14:textId="77777777" w:rsidR="002F6C17" w:rsidRDefault="002F6C17" w:rsidP="002F6C17">
      <w:pPr>
        <w:pStyle w:val="Heading3"/>
      </w:pPr>
      <w:r>
        <w:lastRenderedPageBreak/>
        <w:t>2NC---Strikedown---Wage Boards---Machinist</w:t>
      </w:r>
    </w:p>
    <w:p w14:paraId="4C51B0FE" w14:textId="77777777" w:rsidR="002F6C17" w:rsidRDefault="002F6C17" w:rsidP="002F6C17">
      <w:pPr>
        <w:pStyle w:val="Heading4"/>
      </w:pPr>
      <w:r>
        <w:t xml:space="preserve">[1] STANDARDS. Court has </w:t>
      </w:r>
      <w:r>
        <w:rPr>
          <w:u w:val="single"/>
        </w:rPr>
        <w:t>upheld</w:t>
      </w:r>
      <w:r>
        <w:t xml:space="preserve"> in the past. </w:t>
      </w:r>
    </w:p>
    <w:p w14:paraId="74FFED5E" w14:textId="77777777" w:rsidR="002F6C17" w:rsidRPr="00A14059" w:rsidRDefault="002F6C17" w:rsidP="002F6C17">
      <w:r w:rsidRPr="00A14059">
        <w:rPr>
          <w:rStyle w:val="Style13ptBold"/>
        </w:rPr>
        <w:t>Reid 23</w:t>
      </w:r>
      <w:r>
        <w:t xml:space="preserve"> [</w:t>
      </w:r>
      <w:r w:rsidRPr="00A14059">
        <w:t>Alex</w:t>
      </w:r>
      <w:r>
        <w:t xml:space="preserve">. May. </w:t>
      </w:r>
      <w:r w:rsidRPr="00A14059">
        <w:t>J.D.</w:t>
      </w:r>
      <w:r>
        <w:t xml:space="preserve"> </w:t>
      </w:r>
      <w:r w:rsidRPr="00A14059">
        <w:t>from the University of Cincinnati College of Law</w:t>
      </w:r>
      <w:r>
        <w:t xml:space="preserve">. "More Than They Bargained For: AB 257 and an Alternative Approach to Labor Law in California Labor Law in California's Fast-Food Industry." </w:t>
      </w:r>
      <w:hyperlink r:id="rId15" w:history="1">
        <w:r w:rsidRPr="00876FA9">
          <w:rPr>
            <w:rStyle w:val="Hyperlink"/>
          </w:rPr>
          <w:t>https://scholarship.law.uc.edu/cgi/viewcontent.cgi?article=1495&amp;context=uclr</w:t>
        </w:r>
      </w:hyperlink>
      <w:r>
        <w:t>. MW]</w:t>
      </w:r>
    </w:p>
    <w:p w14:paraId="19421AF9" w14:textId="77777777" w:rsidR="002F6C17" w:rsidRPr="00870D46" w:rsidRDefault="002F6C17" w:rsidP="002F6C17">
      <w:pPr>
        <w:rPr>
          <w:rStyle w:val="StyleUnderline"/>
        </w:rPr>
      </w:pPr>
      <w:r w:rsidRPr="00870D46">
        <w:rPr>
          <w:sz w:val="16"/>
        </w:rPr>
        <w:t xml:space="preserve">Despite this argument, AB 257’s </w:t>
      </w:r>
      <w:r w:rsidRPr="00870D46">
        <w:rPr>
          <w:rStyle w:val="StyleUnderline"/>
          <w:highlight w:val="cyan"/>
        </w:rPr>
        <w:t>creation of</w:t>
      </w:r>
      <w:r w:rsidRPr="00870D46">
        <w:rPr>
          <w:rStyle w:val="StyleUnderline"/>
        </w:rPr>
        <w:t xml:space="preserve"> </w:t>
      </w:r>
      <w:r w:rsidRPr="00870D46">
        <w:rPr>
          <w:rStyle w:val="Emphasis"/>
        </w:rPr>
        <w:t xml:space="preserve">minimum </w:t>
      </w:r>
      <w:r w:rsidRPr="00870D46">
        <w:rPr>
          <w:rStyle w:val="Emphasis"/>
          <w:highlight w:val="cyan"/>
        </w:rPr>
        <w:t>standards</w:t>
      </w:r>
      <w:r w:rsidRPr="00870D46">
        <w:rPr>
          <w:sz w:val="16"/>
        </w:rPr>
        <w:t xml:space="preserve"> </w:t>
      </w:r>
      <w:r w:rsidRPr="00870D46">
        <w:rPr>
          <w:rStyle w:val="StyleUnderline"/>
          <w:highlight w:val="cyan"/>
        </w:rPr>
        <w:t>does not fail</w:t>
      </w:r>
      <w:r w:rsidRPr="00870D46">
        <w:rPr>
          <w:rStyle w:val="StyleUnderline"/>
        </w:rPr>
        <w:t xml:space="preserve"> </w:t>
      </w:r>
      <w:r w:rsidRPr="00870D46">
        <w:rPr>
          <w:rStyle w:val="StyleUnderline"/>
          <w:highlight w:val="cyan"/>
        </w:rPr>
        <w:t>Machinists</w:t>
      </w:r>
      <w:r w:rsidRPr="00870D46">
        <w:rPr>
          <w:rStyle w:val="StyleUnderline"/>
        </w:rPr>
        <w:t xml:space="preserve"> preemption</w:t>
      </w:r>
      <w:r w:rsidRPr="00870D46">
        <w:rPr>
          <w:sz w:val="16"/>
        </w:rPr>
        <w:t xml:space="preserve">. In the years after Machinists, the </w:t>
      </w:r>
      <w:r w:rsidRPr="00870D46">
        <w:rPr>
          <w:rStyle w:val="StyleUnderline"/>
        </w:rPr>
        <w:t xml:space="preserve">Supreme </w:t>
      </w:r>
      <w:r w:rsidRPr="00870D46">
        <w:rPr>
          <w:rStyle w:val="StyleUnderline"/>
          <w:highlight w:val="cyan"/>
        </w:rPr>
        <w:t>Court</w:t>
      </w:r>
      <w:r w:rsidRPr="00870D46">
        <w:rPr>
          <w:sz w:val="16"/>
        </w:rPr>
        <w:t xml:space="preserve"> “</w:t>
      </w:r>
      <w:r w:rsidRPr="00870D46">
        <w:rPr>
          <w:rStyle w:val="Emphasis"/>
          <w:highlight w:val="cyan"/>
        </w:rPr>
        <w:t>upheld</w:t>
      </w:r>
      <w:r w:rsidRPr="00870D46">
        <w:rPr>
          <w:rStyle w:val="StyleUnderline"/>
        </w:rPr>
        <w:t xml:space="preserve"> various </w:t>
      </w:r>
      <w:r w:rsidRPr="00870D46">
        <w:rPr>
          <w:rStyle w:val="StyleUnderline"/>
          <w:highlight w:val="cyan"/>
        </w:rPr>
        <w:t>state statutes</w:t>
      </w:r>
      <w:r w:rsidRPr="00870D46">
        <w:rPr>
          <w:rStyle w:val="StyleUnderline"/>
        </w:rPr>
        <w:t xml:space="preserve"> that </w:t>
      </w:r>
      <w:r w:rsidRPr="00870D46">
        <w:rPr>
          <w:rStyle w:val="StyleUnderline"/>
          <w:highlight w:val="cyan"/>
        </w:rPr>
        <w:t>only indirectly</w:t>
      </w:r>
      <w:r w:rsidRPr="00870D46">
        <w:rPr>
          <w:sz w:val="16"/>
          <w:highlight w:val="cyan"/>
        </w:rPr>
        <w:t xml:space="preserve"> </w:t>
      </w:r>
      <w:r w:rsidRPr="00870D46">
        <w:rPr>
          <w:rStyle w:val="StyleUnderline"/>
          <w:highlight w:val="cyan"/>
        </w:rPr>
        <w:t>impact</w:t>
      </w:r>
      <w:r w:rsidRPr="00870D46">
        <w:rPr>
          <w:rStyle w:val="StyleUnderline"/>
        </w:rPr>
        <w:t xml:space="preserve">[ed] the </w:t>
      </w:r>
      <w:r w:rsidRPr="00870D46">
        <w:rPr>
          <w:rStyle w:val="StyleUnderline"/>
          <w:highlight w:val="cyan"/>
        </w:rPr>
        <w:t>collective bargaining</w:t>
      </w:r>
      <w:r w:rsidRPr="00870D46">
        <w:rPr>
          <w:rStyle w:val="StyleUnderline"/>
        </w:rPr>
        <w:t xml:space="preserve"> process by imposing minimum labor standards</w:t>
      </w:r>
      <w:r w:rsidRPr="00870D46">
        <w:rPr>
          <w:sz w:val="16"/>
        </w:rPr>
        <w:t xml:space="preserve">.”149 AB 257 </w:t>
      </w:r>
      <w:r w:rsidRPr="00870D46">
        <w:rPr>
          <w:rStyle w:val="StyleUnderline"/>
          <w:highlight w:val="cyan"/>
        </w:rPr>
        <w:t xml:space="preserve">survives </w:t>
      </w:r>
      <w:r w:rsidRPr="00870D46">
        <w:rPr>
          <w:rStyle w:val="Emphasis"/>
          <w:highlight w:val="cyan"/>
        </w:rPr>
        <w:t>Machinists</w:t>
      </w:r>
      <w:r w:rsidRPr="00870D46">
        <w:rPr>
          <w:sz w:val="16"/>
        </w:rPr>
        <w:t xml:space="preserve"> </w:t>
      </w:r>
      <w:r w:rsidRPr="00870D46">
        <w:rPr>
          <w:rStyle w:val="StyleUnderline"/>
        </w:rPr>
        <w:t>preemption</w:t>
      </w:r>
      <w:r w:rsidRPr="00870D46">
        <w:rPr>
          <w:sz w:val="16"/>
        </w:rPr>
        <w:t xml:space="preserve"> </w:t>
      </w:r>
      <w:r w:rsidRPr="00870D46">
        <w:rPr>
          <w:rStyle w:val="StyleUnderline"/>
        </w:rPr>
        <w:t xml:space="preserve">because it </w:t>
      </w:r>
      <w:r w:rsidRPr="00870D46">
        <w:rPr>
          <w:rStyle w:val="Emphasis"/>
          <w:highlight w:val="cyan"/>
        </w:rPr>
        <w:t>does not</w:t>
      </w:r>
      <w:r w:rsidRPr="00870D46">
        <w:rPr>
          <w:rStyle w:val="StyleUnderline"/>
        </w:rPr>
        <w:t xml:space="preserve"> attempt to </w:t>
      </w:r>
      <w:r w:rsidRPr="00870D46">
        <w:rPr>
          <w:rStyle w:val="Emphasis"/>
          <w:highlight w:val="cyan"/>
        </w:rPr>
        <w:t>limit</w:t>
      </w:r>
      <w:r w:rsidRPr="00870D46">
        <w:rPr>
          <w:rStyle w:val="StyleUnderline"/>
          <w:highlight w:val="cyan"/>
        </w:rPr>
        <w:t xml:space="preserve"> access to economic weapons</w:t>
      </w:r>
      <w:r w:rsidRPr="00870D46">
        <w:rPr>
          <w:sz w:val="16"/>
        </w:rPr>
        <w:t xml:space="preserve"> as understood by the Supreme Court. The Bill does not prohibit the use of any economic weapons; </w:t>
      </w:r>
      <w:r w:rsidRPr="00870D46">
        <w:rPr>
          <w:rStyle w:val="StyleUnderline"/>
          <w:highlight w:val="cyan"/>
        </w:rPr>
        <w:t>parties</w:t>
      </w:r>
      <w:r w:rsidRPr="00870D46">
        <w:rPr>
          <w:sz w:val="16"/>
        </w:rPr>
        <w:t xml:space="preserve"> are </w:t>
      </w:r>
      <w:r w:rsidRPr="00870D46">
        <w:rPr>
          <w:rStyle w:val="Emphasis"/>
          <w:highlight w:val="cyan"/>
        </w:rPr>
        <w:t>free</w:t>
      </w:r>
      <w:r w:rsidRPr="00870D46">
        <w:rPr>
          <w:sz w:val="16"/>
          <w:highlight w:val="cyan"/>
        </w:rPr>
        <w:t xml:space="preserve"> </w:t>
      </w:r>
      <w:r w:rsidRPr="00870D46">
        <w:rPr>
          <w:rStyle w:val="StyleUnderline"/>
          <w:highlight w:val="cyan"/>
        </w:rPr>
        <w:t>to resolve labor disputes</w:t>
      </w:r>
      <w:r w:rsidRPr="00870D46">
        <w:rPr>
          <w:sz w:val="16"/>
        </w:rPr>
        <w:t xml:space="preserve"> in the same manner they would have before the statute’s passage. Rather, the </w:t>
      </w:r>
      <w:r w:rsidRPr="00870D46">
        <w:rPr>
          <w:rStyle w:val="StyleUnderline"/>
          <w:highlight w:val="cyan"/>
        </w:rPr>
        <w:t>Council</w:t>
      </w:r>
      <w:r w:rsidRPr="00870D46">
        <w:rPr>
          <w:sz w:val="16"/>
        </w:rPr>
        <w:t xml:space="preserve"> </w:t>
      </w:r>
      <w:r w:rsidRPr="00870D46">
        <w:rPr>
          <w:rStyle w:val="StyleUnderline"/>
          <w:highlight w:val="cyan"/>
        </w:rPr>
        <w:t>creates</w:t>
      </w:r>
      <w:r w:rsidRPr="00870D46">
        <w:rPr>
          <w:rStyle w:val="StyleUnderline"/>
        </w:rPr>
        <w:t xml:space="preserve"> a wholly </w:t>
      </w:r>
      <w:r w:rsidRPr="00870D46">
        <w:rPr>
          <w:rStyle w:val="Emphasis"/>
          <w:highlight w:val="cyan"/>
        </w:rPr>
        <w:t>separate arena</w:t>
      </w:r>
      <w:r w:rsidRPr="00870D46">
        <w:rPr>
          <w:sz w:val="16"/>
        </w:rPr>
        <w:t xml:space="preserve"> </w:t>
      </w:r>
      <w:r w:rsidRPr="00870D46">
        <w:rPr>
          <w:rStyle w:val="StyleUnderline"/>
        </w:rPr>
        <w:t xml:space="preserve">in which </w:t>
      </w:r>
      <w:r w:rsidRPr="00870D46">
        <w:rPr>
          <w:rStyle w:val="StyleUnderline"/>
          <w:highlight w:val="cyan"/>
        </w:rPr>
        <w:t>employees</w:t>
      </w:r>
      <w:r w:rsidRPr="00870D46">
        <w:rPr>
          <w:rStyle w:val="StyleUnderline"/>
        </w:rPr>
        <w:t xml:space="preserve"> </w:t>
      </w:r>
      <w:r w:rsidRPr="00870D46">
        <w:rPr>
          <w:rStyle w:val="StyleUnderline"/>
          <w:highlight w:val="cyan"/>
        </w:rPr>
        <w:t>and employers</w:t>
      </w:r>
      <w:r w:rsidRPr="00870D46">
        <w:rPr>
          <w:rStyle w:val="StyleUnderline"/>
        </w:rPr>
        <w:t xml:space="preserve"> can </w:t>
      </w:r>
      <w:r w:rsidRPr="00870D46">
        <w:rPr>
          <w:rStyle w:val="StyleUnderline"/>
          <w:highlight w:val="cyan"/>
        </w:rPr>
        <w:t xml:space="preserve">agree upon </w:t>
      </w:r>
      <w:r w:rsidRPr="00870D46">
        <w:rPr>
          <w:rStyle w:val="Emphasis"/>
          <w:highlight w:val="cyan"/>
        </w:rPr>
        <w:t>broad standards</w:t>
      </w:r>
      <w:r w:rsidRPr="00870D46">
        <w:rPr>
          <w:rStyle w:val="StyleUnderline"/>
        </w:rPr>
        <w:t>.</w:t>
      </w:r>
      <w:r w:rsidRPr="00870D46">
        <w:rPr>
          <w:sz w:val="16"/>
        </w:rPr>
        <w:t xml:space="preserve"> In this respect, AB 257 </w:t>
      </w:r>
      <w:r w:rsidRPr="00870D46">
        <w:rPr>
          <w:rStyle w:val="StyleUnderline"/>
        </w:rPr>
        <w:t>reflects</w:t>
      </w:r>
      <w:r w:rsidRPr="00870D46">
        <w:rPr>
          <w:sz w:val="16"/>
        </w:rPr>
        <w:t xml:space="preserve"> a </w:t>
      </w:r>
      <w:r w:rsidRPr="00870D46">
        <w:rPr>
          <w:rStyle w:val="StyleUnderline"/>
        </w:rPr>
        <w:t>recent trend in historically unorganized low-wage sectors.</w:t>
      </w:r>
      <w:r w:rsidRPr="00870D46">
        <w:rPr>
          <w:sz w:val="16"/>
        </w:rPr>
        <w:t xml:space="preserve">150 While the </w:t>
      </w:r>
      <w:r w:rsidRPr="00870D46">
        <w:rPr>
          <w:rStyle w:val="StyleUnderline"/>
        </w:rPr>
        <w:t>creation of minimum labor standard</w:t>
      </w:r>
      <w:r w:rsidRPr="00870D46">
        <w:rPr>
          <w:sz w:val="16"/>
        </w:rPr>
        <w:t xml:space="preserve">s might exert an ancillary influence on the efficacy of economic weapons, it </w:t>
      </w:r>
      <w:r w:rsidRPr="00870D46">
        <w:rPr>
          <w:rStyle w:val="Emphasis"/>
        </w:rPr>
        <w:t>does not restrict</w:t>
      </w:r>
      <w:r w:rsidRPr="00870D46">
        <w:rPr>
          <w:sz w:val="16"/>
        </w:rPr>
        <w:t xml:space="preserve"> </w:t>
      </w:r>
      <w:r w:rsidRPr="00870D46">
        <w:rPr>
          <w:rStyle w:val="StyleUnderline"/>
        </w:rPr>
        <w:t>them in a manner prohibited by the NLRA.</w:t>
      </w:r>
    </w:p>
    <w:p w14:paraId="1811849F" w14:textId="77777777" w:rsidR="002F6C17" w:rsidRPr="00870D46" w:rsidRDefault="002F6C17" w:rsidP="002F6C17">
      <w:pPr>
        <w:pStyle w:val="Heading4"/>
      </w:pPr>
      <w:r>
        <w:t xml:space="preserve">[2] STATES. Have the right to pass </w:t>
      </w:r>
      <w:r>
        <w:rPr>
          <w:u w:val="single"/>
        </w:rPr>
        <w:t>universal</w:t>
      </w:r>
      <w:r>
        <w:t xml:space="preserve"> laws. </w:t>
      </w:r>
    </w:p>
    <w:p w14:paraId="73198A25" w14:textId="77777777" w:rsidR="002F6C17" w:rsidRPr="00444A2A" w:rsidRDefault="002F6C17" w:rsidP="002F6C17">
      <w:r w:rsidRPr="00444A2A">
        <w:rPr>
          <w:rStyle w:val="Style13ptBold"/>
        </w:rPr>
        <w:t>Andrias 16</w:t>
      </w:r>
      <w:r w:rsidRPr="00444A2A">
        <w:t xml:space="preserve"> [Kate. October. Assistant Professor at the University of Michigan Law School. The Yale Law Journal, "The New Labor Law." https://www.yalelawjournal.org/article/the-new-labor-law. ctdunc]</w:t>
      </w:r>
    </w:p>
    <w:p w14:paraId="35D5AB19" w14:textId="77777777" w:rsidR="002F6C17" w:rsidRPr="00D817BC" w:rsidRDefault="002F6C17" w:rsidP="002F6C17">
      <w:pPr>
        <w:rPr>
          <w:sz w:val="16"/>
        </w:rPr>
      </w:pPr>
      <w:r w:rsidRPr="00D817BC">
        <w:rPr>
          <w:sz w:val="16"/>
        </w:rPr>
        <w:t xml:space="preserve">Here, it is the latter doctrine that poses a threat. </w:t>
      </w:r>
      <w:r w:rsidRPr="00D817BC">
        <w:rPr>
          <w:rStyle w:val="StyleUnderline"/>
          <w:highlight w:val="cyan"/>
        </w:rPr>
        <w:t>Machinists</w:t>
      </w:r>
      <w:r w:rsidRPr="00D817BC">
        <w:rPr>
          <w:rStyle w:val="StyleUnderline"/>
        </w:rPr>
        <w:t xml:space="preserve"> could be invoked in opposition to</w:t>
      </w:r>
      <w:r w:rsidRPr="00D817BC">
        <w:rPr>
          <w:sz w:val="16"/>
        </w:rPr>
        <w:t xml:space="preserve"> local or </w:t>
      </w:r>
      <w:r w:rsidRPr="00D817BC">
        <w:rPr>
          <w:rStyle w:val="StyleUnderline"/>
        </w:rPr>
        <w:t>state tripartite wage</w:t>
      </w:r>
      <w:r w:rsidRPr="00D817BC">
        <w:rPr>
          <w:sz w:val="16"/>
        </w:rPr>
        <w:t xml:space="preserve"> and benefit </w:t>
      </w:r>
      <w:r w:rsidRPr="00D817BC">
        <w:rPr>
          <w:rStyle w:val="StyleUnderline"/>
        </w:rPr>
        <w:t>laws</w:t>
      </w:r>
      <w:r w:rsidRPr="00D817BC">
        <w:rPr>
          <w:sz w:val="16"/>
        </w:rPr>
        <w:t xml:space="preserve"> on the ground that this kind of legislation is not an ordinary wage and hour law, but is rather a form of collective bargaining. And, the argument would run, the NLRA clearly leaves the substantive outcome of bargaining “to be controlled by the free play of economic forces.”481</w:t>
      </w:r>
    </w:p>
    <w:p w14:paraId="6111A915" w14:textId="77777777" w:rsidR="002F6C17" w:rsidRDefault="002F6C17" w:rsidP="002F6C17">
      <w:pPr>
        <w:rPr>
          <w:sz w:val="16"/>
        </w:rPr>
      </w:pPr>
      <w:r w:rsidRPr="00D817BC">
        <w:rPr>
          <w:sz w:val="16"/>
        </w:rPr>
        <w:t xml:space="preserve">Though plausible, </w:t>
      </w:r>
      <w:r w:rsidRPr="00D817BC">
        <w:rPr>
          <w:rStyle w:val="StyleUnderline"/>
        </w:rPr>
        <w:t xml:space="preserve">adopting </w:t>
      </w:r>
      <w:r w:rsidRPr="00D817BC">
        <w:rPr>
          <w:rStyle w:val="Emphasis"/>
        </w:rPr>
        <w:t xml:space="preserve">this </w:t>
      </w:r>
      <w:r w:rsidRPr="00D817BC">
        <w:rPr>
          <w:rStyle w:val="Emphasis"/>
          <w:highlight w:val="cyan"/>
        </w:rPr>
        <w:t>position</w:t>
      </w:r>
      <w:r w:rsidRPr="00D817BC">
        <w:rPr>
          <w:rStyle w:val="StyleUnderline"/>
        </w:rPr>
        <w:t xml:space="preserve"> would </w:t>
      </w:r>
      <w:r w:rsidRPr="00D817BC">
        <w:rPr>
          <w:rStyle w:val="Emphasis"/>
          <w:highlight w:val="cyan"/>
        </w:rPr>
        <w:t>require</w:t>
      </w:r>
      <w:r w:rsidRPr="00D817BC">
        <w:rPr>
          <w:rStyle w:val="StyleUnderline"/>
        </w:rPr>
        <w:t xml:space="preserve"> a </w:t>
      </w:r>
      <w:r w:rsidRPr="00D817BC">
        <w:rPr>
          <w:rStyle w:val="Emphasis"/>
          <w:highlight w:val="cyan"/>
        </w:rPr>
        <w:t>significant expansion</w:t>
      </w:r>
      <w:r w:rsidRPr="00D817BC">
        <w:rPr>
          <w:rStyle w:val="StyleUnderline"/>
          <w:highlight w:val="cyan"/>
        </w:rPr>
        <w:t xml:space="preserve"> of preemption</w:t>
      </w:r>
      <w:r w:rsidRPr="00D817BC">
        <w:rPr>
          <w:rStyle w:val="StyleUnderline"/>
        </w:rPr>
        <w:t xml:space="preserve"> law</w:t>
      </w:r>
      <w:r w:rsidRPr="00D817BC">
        <w:rPr>
          <w:sz w:val="16"/>
        </w:rPr>
        <w:t xml:space="preserve">.482 The </w:t>
      </w:r>
      <w:r w:rsidRPr="00D817BC">
        <w:rPr>
          <w:rStyle w:val="StyleUnderline"/>
          <w:highlight w:val="cyan"/>
        </w:rPr>
        <w:t>Court</w:t>
      </w:r>
      <w:r w:rsidRPr="00D817BC">
        <w:rPr>
          <w:sz w:val="16"/>
        </w:rPr>
        <w:t xml:space="preserve"> has repeatedly emphasized the prohibition against state actors shifting the balance of power in privately negotiated agreements,483 but it </w:t>
      </w:r>
      <w:r w:rsidRPr="00D817BC">
        <w:rPr>
          <w:rStyle w:val="StyleUnderline"/>
        </w:rPr>
        <w:t xml:space="preserve">has </w:t>
      </w:r>
      <w:r w:rsidRPr="00D817BC">
        <w:rPr>
          <w:rStyle w:val="Emphasis"/>
          <w:highlight w:val="cyan"/>
        </w:rPr>
        <w:t>never</w:t>
      </w:r>
      <w:r w:rsidRPr="00D817BC">
        <w:rPr>
          <w:rStyle w:val="StyleUnderline"/>
          <w:highlight w:val="cyan"/>
        </w:rPr>
        <w:t xml:space="preserve"> curtailed</w:t>
      </w:r>
      <w:r w:rsidRPr="00D817BC">
        <w:rPr>
          <w:sz w:val="16"/>
        </w:rPr>
        <w:t xml:space="preserve"> </w:t>
      </w:r>
      <w:r w:rsidRPr="00D817BC">
        <w:rPr>
          <w:rStyle w:val="StyleUnderline"/>
        </w:rPr>
        <w:t xml:space="preserve">the </w:t>
      </w:r>
      <w:r w:rsidRPr="00D817BC">
        <w:rPr>
          <w:rStyle w:val="StyleUnderline"/>
          <w:highlight w:val="cyan"/>
        </w:rPr>
        <w:t>ability of states</w:t>
      </w:r>
      <w:r w:rsidRPr="00D817BC">
        <w:rPr>
          <w:rStyle w:val="StyleUnderline"/>
        </w:rPr>
        <w:t xml:space="preserve"> and local governments </w:t>
      </w:r>
      <w:r w:rsidRPr="00D817BC">
        <w:rPr>
          <w:rStyle w:val="StyleUnderline"/>
          <w:highlight w:val="cyan"/>
        </w:rPr>
        <w:t>to pass universally</w:t>
      </w:r>
      <w:r w:rsidRPr="00D817BC">
        <w:rPr>
          <w:rStyle w:val="StyleUnderline"/>
        </w:rPr>
        <w:t xml:space="preserve"> </w:t>
      </w:r>
      <w:r w:rsidRPr="00D817BC">
        <w:rPr>
          <w:rStyle w:val="StyleUnderline"/>
          <w:highlight w:val="cyan"/>
        </w:rPr>
        <w:t>applicable</w:t>
      </w:r>
      <w:r w:rsidRPr="00D817BC">
        <w:rPr>
          <w:rStyle w:val="StyleUnderline"/>
        </w:rPr>
        <w:t xml:space="preserve"> employment </w:t>
      </w:r>
      <w:r w:rsidRPr="00D817BC">
        <w:rPr>
          <w:rStyle w:val="StyleUnderline"/>
          <w:highlight w:val="cyan"/>
        </w:rPr>
        <w:t>legislation</w:t>
      </w:r>
      <w:r w:rsidRPr="00D817BC">
        <w:rPr>
          <w:sz w:val="16"/>
        </w:rPr>
        <w:t xml:space="preserve">. Indeed, the </w:t>
      </w:r>
      <w:r w:rsidRPr="00D817BC">
        <w:rPr>
          <w:rStyle w:val="StyleUnderline"/>
        </w:rPr>
        <w:t>Court</w:t>
      </w:r>
      <w:r w:rsidRPr="00D817BC">
        <w:rPr>
          <w:sz w:val="16"/>
        </w:rPr>
        <w:t xml:space="preserve"> </w:t>
      </w:r>
      <w:r w:rsidRPr="00D817BC">
        <w:rPr>
          <w:rStyle w:val="StyleUnderline"/>
        </w:rPr>
        <w:t>has held that laws</w:t>
      </w:r>
      <w:r w:rsidRPr="00D817BC">
        <w:rPr>
          <w:sz w:val="16"/>
        </w:rPr>
        <w:t xml:space="preserve"> </w:t>
      </w:r>
      <w:r w:rsidRPr="00D817BC">
        <w:rPr>
          <w:rStyle w:val="StyleUnderline"/>
        </w:rPr>
        <w:t>of general applicability</w:t>
      </w:r>
      <w:r w:rsidRPr="00D817BC">
        <w:rPr>
          <w:sz w:val="16"/>
        </w:rPr>
        <w:t xml:space="preserve"> </w:t>
      </w:r>
      <w:r w:rsidRPr="00D817BC">
        <w:rPr>
          <w:rStyle w:val="StyleUnderline"/>
        </w:rPr>
        <w:t xml:space="preserve">are </w:t>
      </w:r>
      <w:r w:rsidRPr="00D817BC">
        <w:rPr>
          <w:rStyle w:val="Emphasis"/>
          <w:highlight w:val="cyan"/>
        </w:rPr>
        <w:t>not</w:t>
      </w:r>
      <w:r w:rsidRPr="00D817BC">
        <w:rPr>
          <w:rStyle w:val="Emphasis"/>
        </w:rPr>
        <w:t xml:space="preserve"> </w:t>
      </w:r>
      <w:r w:rsidRPr="00D817BC">
        <w:rPr>
          <w:rStyle w:val="Emphasis"/>
          <w:highlight w:val="cyan"/>
        </w:rPr>
        <w:t>preempted</w:t>
      </w:r>
      <w:r w:rsidRPr="00D817BC">
        <w:rPr>
          <w:sz w:val="16"/>
          <w:highlight w:val="cyan"/>
        </w:rPr>
        <w:t xml:space="preserve"> </w:t>
      </w:r>
      <w:r w:rsidRPr="00D817BC">
        <w:rPr>
          <w:rStyle w:val="StyleUnderline"/>
          <w:highlight w:val="cyan"/>
        </w:rPr>
        <w:t>even when</w:t>
      </w:r>
      <w:r w:rsidRPr="00D817BC">
        <w:rPr>
          <w:rStyle w:val="StyleUnderline"/>
        </w:rPr>
        <w:t xml:space="preserve"> they</w:t>
      </w:r>
      <w:r w:rsidRPr="00D817BC">
        <w:rPr>
          <w:sz w:val="16"/>
        </w:rPr>
        <w:t xml:space="preserve"> “</w:t>
      </w:r>
      <w:r w:rsidRPr="00D817BC">
        <w:rPr>
          <w:rStyle w:val="StyleUnderline"/>
          <w:highlight w:val="cyan"/>
        </w:rPr>
        <w:t>alter</w:t>
      </w:r>
      <w:r w:rsidRPr="00D817BC">
        <w:rPr>
          <w:sz w:val="16"/>
        </w:rPr>
        <w:t xml:space="preserve">[] the </w:t>
      </w:r>
      <w:r w:rsidRPr="00D817BC">
        <w:rPr>
          <w:rStyle w:val="StyleUnderline"/>
        </w:rPr>
        <w:t xml:space="preserve">economic balance between </w:t>
      </w:r>
      <w:r w:rsidRPr="00D817BC">
        <w:rPr>
          <w:rStyle w:val="StyleUnderline"/>
          <w:highlight w:val="cyan"/>
        </w:rPr>
        <w:t>labor</w:t>
      </w:r>
      <w:r w:rsidRPr="00D817BC">
        <w:rPr>
          <w:rStyle w:val="StyleUnderline"/>
        </w:rPr>
        <w:t xml:space="preserve"> and management</w:t>
      </w:r>
      <w:r w:rsidRPr="00D817BC">
        <w:rPr>
          <w:sz w:val="16"/>
        </w:rPr>
        <w:t xml:space="preserve">.”484 Here, </w:t>
      </w:r>
      <w:r w:rsidRPr="00D817BC">
        <w:rPr>
          <w:rStyle w:val="Emphasis"/>
          <w:highlight w:val="cyan"/>
        </w:rPr>
        <w:t>unions</w:t>
      </w:r>
      <w:r w:rsidRPr="00D817BC">
        <w:rPr>
          <w:rStyle w:val="StyleUnderline"/>
        </w:rPr>
        <w:t xml:space="preserve"> would </w:t>
      </w:r>
      <w:r w:rsidRPr="00D817BC">
        <w:rPr>
          <w:rStyle w:val="Emphasis"/>
          <w:highlight w:val="cyan"/>
        </w:rPr>
        <w:t>not</w:t>
      </w:r>
      <w:r w:rsidRPr="00D817BC">
        <w:rPr>
          <w:rStyle w:val="StyleUnderline"/>
        </w:rPr>
        <w:t xml:space="preserve"> be </w:t>
      </w:r>
      <w:r w:rsidRPr="00D817BC">
        <w:rPr>
          <w:rStyle w:val="StyleUnderline"/>
          <w:highlight w:val="cyan"/>
        </w:rPr>
        <w:t>obtain</w:t>
      </w:r>
      <w:r w:rsidRPr="00D817BC">
        <w:rPr>
          <w:rStyle w:val="StyleUnderline"/>
        </w:rPr>
        <w:t xml:space="preserve">ing </w:t>
      </w:r>
      <w:r w:rsidRPr="00D817BC">
        <w:rPr>
          <w:rStyle w:val="Emphasis"/>
          <w:highlight w:val="cyan"/>
        </w:rPr>
        <w:t>exclusive bargaining agreements</w:t>
      </w:r>
      <w:r w:rsidRPr="00D817BC">
        <w:rPr>
          <w:sz w:val="16"/>
        </w:rPr>
        <w:t xml:space="preserve"> </w:t>
      </w:r>
      <w:r w:rsidRPr="00D817BC">
        <w:rPr>
          <w:rStyle w:val="StyleUnderline"/>
        </w:rPr>
        <w:t>as the result of tripartite negotiations</w:t>
      </w:r>
      <w:r w:rsidRPr="00D817BC">
        <w:rPr>
          <w:sz w:val="16"/>
        </w:rPr>
        <w:t xml:space="preserve">, strengthening the case that </w:t>
      </w:r>
      <w:r w:rsidRPr="00D817BC">
        <w:rPr>
          <w:rStyle w:val="StyleUnderline"/>
        </w:rPr>
        <w:t xml:space="preserve">the </w:t>
      </w:r>
      <w:r w:rsidRPr="00D817BC">
        <w:rPr>
          <w:rStyle w:val="StyleUnderline"/>
          <w:highlight w:val="cyan"/>
        </w:rPr>
        <w:t xml:space="preserve">laws are truly of </w:t>
      </w:r>
      <w:r w:rsidRPr="00D817BC">
        <w:rPr>
          <w:rStyle w:val="Emphasis"/>
          <w:highlight w:val="cyan"/>
        </w:rPr>
        <w:t>general applicability</w:t>
      </w:r>
      <w:r w:rsidRPr="00D817BC">
        <w:rPr>
          <w:sz w:val="16"/>
        </w:rPr>
        <w:t xml:space="preserve"> </w:t>
      </w:r>
      <w:r w:rsidRPr="00D817BC">
        <w:rPr>
          <w:rStyle w:val="StyleUnderline"/>
        </w:rPr>
        <w:t xml:space="preserve">and the </w:t>
      </w:r>
      <w:r w:rsidRPr="00D817BC">
        <w:rPr>
          <w:rStyle w:val="StyleUnderline"/>
          <w:highlight w:val="cyan"/>
        </w:rPr>
        <w:t>state</w:t>
      </w:r>
      <w:r w:rsidRPr="00D817BC">
        <w:rPr>
          <w:rStyle w:val="StyleUnderline"/>
        </w:rPr>
        <w:t xml:space="preserve"> is </w:t>
      </w:r>
      <w:r w:rsidRPr="00D817BC">
        <w:rPr>
          <w:rStyle w:val="StyleUnderline"/>
          <w:highlight w:val="cyan"/>
        </w:rPr>
        <w:t>not entering</w:t>
      </w:r>
      <w:r w:rsidRPr="00D817BC">
        <w:rPr>
          <w:rStyle w:val="StyleUnderline"/>
        </w:rPr>
        <w:t xml:space="preserve"> the field of </w:t>
      </w:r>
      <w:r w:rsidRPr="00D817BC">
        <w:rPr>
          <w:rStyle w:val="StyleUnderline"/>
          <w:highlight w:val="cyan"/>
        </w:rPr>
        <w:t>bargaining</w:t>
      </w:r>
      <w:r w:rsidRPr="00D817BC">
        <w:rPr>
          <w:sz w:val="16"/>
        </w:rPr>
        <w:t>.485</w:t>
      </w:r>
    </w:p>
    <w:p w14:paraId="7D908402" w14:textId="77777777" w:rsidR="002F6C17" w:rsidRDefault="002F6C17" w:rsidP="002F6C17"/>
    <w:p w14:paraId="2C254AD2" w14:textId="77777777" w:rsidR="002F6C17" w:rsidRDefault="002F6C17" w:rsidP="002F6C17">
      <w:pPr>
        <w:pStyle w:val="Heading3"/>
      </w:pPr>
      <w:r>
        <w:lastRenderedPageBreak/>
        <w:t>2NC---Solvency---AT: Nanda</w:t>
      </w:r>
    </w:p>
    <w:p w14:paraId="2DB42B23" w14:textId="77777777" w:rsidR="002F6C17" w:rsidRDefault="002F6C17" w:rsidP="002F6C17">
      <w:pPr>
        <w:pStyle w:val="Heading4"/>
      </w:pPr>
      <w:r>
        <w:t>Their 1AC preemption card makes our distinction very clear!</w:t>
      </w:r>
    </w:p>
    <w:p w14:paraId="73E7B72D" w14:textId="77777777" w:rsidR="002F6C17" w:rsidRPr="005C2D1F" w:rsidRDefault="002F6C17" w:rsidP="002F6C17">
      <w:r>
        <w:t xml:space="preserve">Block and </w:t>
      </w:r>
      <w:r w:rsidRPr="00C757B6">
        <w:rPr>
          <w:rStyle w:val="Style13ptBold"/>
        </w:rPr>
        <w:t>Nanda 25</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**Fellow at the Center for Labor and a Just Economy at Harvard Law School, former U.S. Solicitor of Labor </w:t>
      </w:r>
      <w:r w:rsidRPr="005C2D1F">
        <w:t>(*Sharon Block, **Seema Nanda, September 1, 2025, “Labor Day 2.0: Reviving Worker Power through Sectoral Bargaining,”</w:t>
      </w:r>
      <w:r>
        <w:t xml:space="preserve"> On Labor, </w:t>
      </w:r>
      <w:r w:rsidRPr="005C2D1F">
        <w:t>https://onlabor.org/labor-day-2-0-reviving-worker-power-through-sectoral-bargaining/</w:t>
      </w:r>
      <w:r>
        <w:t>)</w:t>
      </w:r>
    </w:p>
    <w:p w14:paraId="1B6B34E8" w14:textId="77777777" w:rsidR="002F6C17" w:rsidRPr="006D277B" w:rsidRDefault="002F6C17" w:rsidP="002F6C17">
      <w:pPr>
        <w:rPr>
          <w:sz w:val="16"/>
        </w:rPr>
      </w:pPr>
      <w:r w:rsidRPr="006D277B">
        <w:rPr>
          <w:rStyle w:val="StyleUnderline"/>
          <w:highlight w:val="cyan"/>
        </w:rPr>
        <w:t>Unions have</w:t>
      </w:r>
      <w:r w:rsidRPr="006D277B">
        <w:rPr>
          <w:rStyle w:val="StyleUnderline"/>
        </w:rPr>
        <w:t xml:space="preserve"> long </w:t>
      </w:r>
      <w:r w:rsidRPr="006D277B">
        <w:rPr>
          <w:rStyle w:val="StyleUnderline"/>
          <w:highlight w:val="cyan"/>
        </w:rPr>
        <w:t>been a </w:t>
      </w:r>
      <w:r w:rsidRPr="006D277B">
        <w:rPr>
          <w:rStyle w:val="Emphasis"/>
          <w:highlight w:val="cyan"/>
        </w:rPr>
        <w:t>cornerstone</w:t>
      </w:r>
      <w:r w:rsidRPr="006D277B">
        <w:rPr>
          <w:rStyle w:val="StyleUnderline"/>
          <w:highlight w:val="cyan"/>
        </w:rPr>
        <w:t xml:space="preserve"> of</w:t>
      </w:r>
      <w:r w:rsidRPr="006D277B">
        <w:rPr>
          <w:sz w:val="16"/>
        </w:rPr>
        <w:t xml:space="preserve"> American democracy, </w:t>
      </w:r>
      <w:r w:rsidRPr="006D277B">
        <w:rPr>
          <w:rStyle w:val="StyleUnderline"/>
        </w:rPr>
        <w:t xml:space="preserve">offering </w:t>
      </w:r>
      <w:r w:rsidRPr="006D277B">
        <w:rPr>
          <w:rStyle w:val="StyleUnderline"/>
          <w:highlight w:val="cyan"/>
        </w:rPr>
        <w:t>workers</w:t>
      </w:r>
      <w:r w:rsidRPr="006D277B">
        <w:rPr>
          <w:rStyle w:val="StyleUnderline"/>
        </w:rPr>
        <w:t xml:space="preserve"> a </w:t>
      </w:r>
      <w:r w:rsidRPr="006D277B">
        <w:rPr>
          <w:rStyle w:val="Emphasis"/>
        </w:rPr>
        <w:t xml:space="preserve">collective </w:t>
      </w:r>
      <w:r w:rsidRPr="006D277B">
        <w:rPr>
          <w:rStyle w:val="Emphasis"/>
          <w:highlight w:val="cyan"/>
        </w:rPr>
        <w:t>voice</w:t>
      </w:r>
      <w:r w:rsidRPr="006D277B">
        <w:rPr>
          <w:sz w:val="16"/>
        </w:rPr>
        <w:t xml:space="preserve"> not only on the job but in shaping a fairer economy and society. </w:t>
      </w:r>
      <w:r w:rsidRPr="006D277B">
        <w:rPr>
          <w:rStyle w:val="StyleUnderline"/>
        </w:rPr>
        <w:t>They</w:t>
      </w:r>
      <w:r w:rsidRPr="006D277B">
        <w:rPr>
          <w:sz w:val="16"/>
        </w:rPr>
        <w:t xml:space="preserve"> help </w:t>
      </w:r>
      <w:r w:rsidRPr="006D277B">
        <w:rPr>
          <w:rStyle w:val="Emphasis"/>
        </w:rPr>
        <w:t>reduce inequality</w:t>
      </w:r>
      <w:r w:rsidRPr="006D277B">
        <w:rPr>
          <w:rStyle w:val="StyleUnderline"/>
        </w:rPr>
        <w:t xml:space="preserve">, strengthen </w:t>
      </w:r>
      <w:r w:rsidRPr="006D277B">
        <w:rPr>
          <w:rStyle w:val="Emphasis"/>
        </w:rPr>
        <w:t>communities</w:t>
      </w:r>
      <w:r w:rsidRPr="006D277B">
        <w:rPr>
          <w:rStyle w:val="StyleUnderline"/>
        </w:rPr>
        <w:t xml:space="preserve">, and </w:t>
      </w:r>
      <w:r w:rsidRPr="006D277B">
        <w:rPr>
          <w:rStyle w:val="Emphasis"/>
        </w:rPr>
        <w:t>challenge</w:t>
      </w:r>
      <w:r w:rsidRPr="006D277B">
        <w:rPr>
          <w:rStyle w:val="StyleUnderline"/>
        </w:rPr>
        <w:t xml:space="preserve"> concentrated</w:t>
      </w:r>
      <w:r w:rsidRPr="006D277B">
        <w:rPr>
          <w:sz w:val="16"/>
        </w:rPr>
        <w:t xml:space="preserve"> economic and political </w:t>
      </w:r>
      <w:r w:rsidRPr="006D277B">
        <w:rPr>
          <w:rStyle w:val="Emphasis"/>
        </w:rPr>
        <w:t>power</w:t>
      </w:r>
      <w:r w:rsidRPr="006D277B">
        <w:rPr>
          <w:sz w:val="16"/>
        </w:rPr>
        <w:t>. Yet union membership is at historic lows, despite equally historic interest in unionization. And too many workers now face stagnant wages, unpredictable schedules, and limited bargaining power.</w:t>
      </w:r>
    </w:p>
    <w:p w14:paraId="7AD96FFC" w14:textId="77777777" w:rsidR="002F6C17" w:rsidRPr="006D277B" w:rsidRDefault="002F6C17" w:rsidP="002F6C17">
      <w:pPr>
        <w:rPr>
          <w:sz w:val="16"/>
        </w:rPr>
      </w:pPr>
      <w:r w:rsidRPr="006D277B">
        <w:rPr>
          <w:sz w:val="16"/>
        </w:rPr>
        <w:t>The nearly century-old National Labor Relations Act (NLRA) offers feeble protections that have been further decimated by courts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02AA103C" w14:textId="77777777" w:rsidR="002F6C17" w:rsidRPr="006D277B" w:rsidRDefault="002F6C17" w:rsidP="002F6C17">
      <w:pPr>
        <w:rPr>
          <w:sz w:val="16"/>
        </w:rPr>
      </w:pPr>
      <w:r w:rsidRPr="006D277B">
        <w:rPr>
          <w:rStyle w:val="StyleUnderline"/>
        </w:rPr>
        <w:t xml:space="preserve">In the face of </w:t>
      </w:r>
      <w:r w:rsidRPr="006D277B">
        <w:rPr>
          <w:rStyle w:val="Emphasis"/>
        </w:rPr>
        <w:t>federal gridlock</w:t>
      </w:r>
      <w:r w:rsidRPr="006D277B">
        <w:rPr>
          <w:rStyle w:val="StyleUnderline"/>
        </w:rPr>
        <w:t xml:space="preserve">, </w:t>
      </w:r>
      <w:r w:rsidRPr="006D277B">
        <w:rPr>
          <w:rStyle w:val="StyleUnderline"/>
          <w:highlight w:val="cyan"/>
        </w:rPr>
        <w:t>states</w:t>
      </w:r>
      <w:r w:rsidRPr="006D277B">
        <w:rPr>
          <w:sz w:val="16"/>
        </w:rPr>
        <w:t xml:space="preserve"> and local governments </w:t>
      </w:r>
      <w:r w:rsidRPr="006D277B">
        <w:rPr>
          <w:rStyle w:val="StyleUnderline"/>
          <w:highlight w:val="cyan"/>
        </w:rPr>
        <w:t>have been </w:t>
      </w:r>
      <w:r w:rsidRPr="006D277B">
        <w:rPr>
          <w:rStyle w:val="Emphasis"/>
          <w:highlight w:val="cyan"/>
        </w:rPr>
        <w:t>experimenting</w:t>
      </w:r>
      <w:r w:rsidRPr="006D277B">
        <w:rPr>
          <w:rStyle w:val="StyleUnderline"/>
          <w:highlight w:val="cyan"/>
        </w:rPr>
        <w:t xml:space="preserve"> with </w:t>
      </w:r>
      <w:r w:rsidRPr="006D277B">
        <w:rPr>
          <w:rStyle w:val="Emphasis"/>
          <w:highlight w:val="cyan"/>
        </w:rPr>
        <w:t>sectoral bargaining</w:t>
      </w:r>
      <w:r w:rsidRPr="006D277B">
        <w:rPr>
          <w:sz w:val="16"/>
        </w:rPr>
        <w:t>-style initiatives. </w:t>
      </w:r>
      <w:r w:rsidRPr="003C16FA">
        <w:rPr>
          <w:rStyle w:val="Emphasis"/>
          <w:sz w:val="32"/>
          <w:szCs w:val="32"/>
          <w:shd w:val="clear" w:color="auto" w:fill="ED7D31" w:themeFill="accent2"/>
        </w:rPr>
        <w:t>New York City’s fast food wage-setting board, California’s fast food council, Seattle’s domestic worker protections, and the Massachusetts</w:t>
      </w:r>
      <w:r w:rsidRPr="003C16FA">
        <w:rPr>
          <w:szCs w:val="32"/>
        </w:rPr>
        <w:t xml:space="preserve"> </w:t>
      </w:r>
      <w:r w:rsidRPr="003C16FA">
        <w:rPr>
          <w:rStyle w:val="Emphasis"/>
          <w:sz w:val="32"/>
          <w:szCs w:val="32"/>
          <w:shd w:val="clear" w:color="auto" w:fill="ED7D31" w:themeFill="accent2"/>
        </w:rPr>
        <w:t>rideshare</w:t>
      </w:r>
      <w:r w:rsidRPr="003C16FA">
        <w:rPr>
          <w:szCs w:val="32"/>
        </w:rPr>
        <w:t xml:space="preserve"> </w:t>
      </w:r>
      <w:r w:rsidRPr="003C16FA">
        <w:rPr>
          <w:rStyle w:val="Emphasis"/>
          <w:sz w:val="32"/>
          <w:szCs w:val="32"/>
          <w:shd w:val="clear" w:color="auto" w:fill="ED7D31" w:themeFill="accent2"/>
        </w:rPr>
        <w:t>initiative</w:t>
      </w:r>
      <w:r w:rsidRPr="003C16FA">
        <w:rPr>
          <w:szCs w:val="32"/>
        </w:rPr>
        <w:t xml:space="preserve"> </w:t>
      </w:r>
      <w:r w:rsidRPr="003C16FA">
        <w:rPr>
          <w:rStyle w:val="Emphasis"/>
          <w:sz w:val="32"/>
          <w:szCs w:val="32"/>
          <w:shd w:val="clear" w:color="auto" w:fill="ED7D31" w:themeFill="accent2"/>
        </w:rPr>
        <w:t>show how</w:t>
      </w:r>
      <w:r w:rsidRPr="003C16FA">
        <w:rPr>
          <w:szCs w:val="32"/>
        </w:rPr>
        <w:t> </w:t>
      </w:r>
      <w:r w:rsidRPr="006D277B">
        <w:rPr>
          <w:sz w:val="16"/>
        </w:rPr>
        <w:t xml:space="preserve">sector-wide standards in cities and </w:t>
      </w:r>
      <w:r w:rsidRPr="003C16FA">
        <w:rPr>
          <w:rStyle w:val="Emphasis"/>
          <w:sz w:val="32"/>
          <w:szCs w:val="32"/>
          <w:shd w:val="clear" w:color="auto" w:fill="ED7D31" w:themeFill="accent2"/>
        </w:rPr>
        <w:t>states can lift conditions</w:t>
      </w:r>
      <w:r w:rsidRPr="003C16FA">
        <w:rPr>
          <w:szCs w:val="32"/>
        </w:rPr>
        <w:t xml:space="preserve"> </w:t>
      </w:r>
      <w:r w:rsidRPr="003C16FA">
        <w:rPr>
          <w:rStyle w:val="Emphasis"/>
          <w:sz w:val="32"/>
          <w:szCs w:val="32"/>
          <w:shd w:val="clear" w:color="auto" w:fill="ED7D31" w:themeFill="accent2"/>
        </w:rPr>
        <w:t>and expand bargaining</w:t>
      </w:r>
      <w:r w:rsidRPr="003C16FA">
        <w:rPr>
          <w:szCs w:val="32"/>
        </w:rPr>
        <w:t xml:space="preserve"> </w:t>
      </w:r>
      <w:r w:rsidRPr="006D277B">
        <w:rPr>
          <w:sz w:val="16"/>
        </w:rPr>
        <w:t>power beyond what single-employer bargaining can achieve — especially for workers excluded from NLRA protections like domestic workers, farmworkers, and gig workers classified (often improperly) as independent contractors.</w:t>
      </w:r>
    </w:p>
    <w:p w14:paraId="513D80AC" w14:textId="77777777" w:rsidR="002F6C17" w:rsidRPr="006D277B" w:rsidRDefault="002F6C17" w:rsidP="002F6C17">
      <w:pPr>
        <w:rPr>
          <w:sz w:val="16"/>
        </w:rPr>
      </w:pPr>
      <w:r w:rsidRPr="006D277B">
        <w:rPr>
          <w:rStyle w:val="StyleUnderline"/>
          <w:highlight w:val="cyan"/>
        </w:rPr>
        <w:t>But</w:t>
      </w:r>
      <w:r w:rsidRPr="006D277B">
        <w:rPr>
          <w:rStyle w:val="StyleUnderline"/>
        </w:rPr>
        <w:t xml:space="preserve"> current</w:t>
      </w:r>
      <w:r w:rsidRPr="006D277B">
        <w:rPr>
          <w:sz w:val="16"/>
        </w:rPr>
        <w:t xml:space="preserve"> federal labor law and </w:t>
      </w:r>
      <w:r w:rsidRPr="006D277B">
        <w:rPr>
          <w:rStyle w:val="StyleUnderline"/>
        </w:rPr>
        <w:t xml:space="preserve">judicial interpretations </w:t>
      </w:r>
      <w:r w:rsidRPr="006D277B">
        <w:rPr>
          <w:rStyle w:val="Emphasis"/>
        </w:rPr>
        <w:t>limit</w:t>
      </w:r>
      <w:r w:rsidRPr="006D277B">
        <w:rPr>
          <w:rStyle w:val="StyleUnderline"/>
        </w:rPr>
        <w:t xml:space="preserve"> the ability of </w:t>
      </w:r>
      <w:r w:rsidRPr="006D277B">
        <w:rPr>
          <w:rStyle w:val="Emphasis"/>
        </w:rPr>
        <w:t>states</w:t>
      </w:r>
      <w:r w:rsidRPr="006D277B">
        <w:rPr>
          <w:sz w:val="16"/>
        </w:rPr>
        <w:t xml:space="preserve"> and localities </w:t>
      </w:r>
      <w:r w:rsidRPr="006D277B">
        <w:rPr>
          <w:rStyle w:val="StyleUnderline"/>
        </w:rPr>
        <w:t xml:space="preserve">to fully realize </w:t>
      </w:r>
      <w:r w:rsidRPr="006D277B">
        <w:rPr>
          <w:rStyle w:val="Emphasis"/>
        </w:rPr>
        <w:t>sectoral bargaining</w:t>
      </w:r>
      <w:r w:rsidRPr="006D277B">
        <w:rPr>
          <w:sz w:val="16"/>
        </w:rPr>
        <w:t xml:space="preserve">. While the NLRA contains no explicit preemption provision, courts over decades have broadly interpreted the law to limit the power of states and localities to regulate collective bargaining or labor relations. </w:t>
      </w:r>
      <w:r w:rsidRPr="006D277B">
        <w:rPr>
          <w:rStyle w:val="StyleUnderline"/>
        </w:rPr>
        <w:t>This</w:t>
      </w:r>
      <w:r w:rsidRPr="006D277B">
        <w:rPr>
          <w:sz w:val="16"/>
        </w:rPr>
        <w:t xml:space="preserve"> judicially-created </w:t>
      </w:r>
      <w:r w:rsidRPr="006D277B">
        <w:rPr>
          <w:rStyle w:val="Emphasis"/>
          <w:highlight w:val="cyan"/>
        </w:rPr>
        <w:t>preemption</w:t>
      </w:r>
      <w:r w:rsidRPr="006D277B">
        <w:rPr>
          <w:rStyle w:val="StyleUnderline"/>
        </w:rPr>
        <w:t xml:space="preserve"> doctrine </w:t>
      </w:r>
      <w:r w:rsidRPr="006D277B">
        <w:rPr>
          <w:rStyle w:val="StyleUnderline"/>
          <w:highlight w:val="cyan"/>
        </w:rPr>
        <w:t xml:space="preserve">is </w:t>
      </w:r>
      <w:r w:rsidRPr="006D277B">
        <w:rPr>
          <w:rStyle w:val="Emphasis"/>
          <w:highlight w:val="cyan"/>
        </w:rPr>
        <w:t>expansive</w:t>
      </w:r>
      <w:r w:rsidRPr="006D277B">
        <w:rPr>
          <w:sz w:val="16"/>
        </w:rPr>
        <w:t xml:space="preserve">, often </w:t>
      </w:r>
      <w:r w:rsidRPr="006D277B">
        <w:rPr>
          <w:rStyle w:val="StyleUnderline"/>
          <w:highlight w:val="cyan"/>
        </w:rPr>
        <w:t>preventing</w:t>
      </w:r>
      <w:r w:rsidRPr="006D277B">
        <w:rPr>
          <w:rStyle w:val="StyleUnderline"/>
        </w:rPr>
        <w:t xml:space="preserve"> state</w:t>
      </w:r>
      <w:r w:rsidRPr="006D277B">
        <w:rPr>
          <w:sz w:val="16"/>
        </w:rPr>
        <w:t xml:space="preserve"> and local </w:t>
      </w:r>
      <w:r w:rsidRPr="006D277B">
        <w:rPr>
          <w:rStyle w:val="StyleUnderline"/>
        </w:rPr>
        <w:t xml:space="preserve">efforts to create </w:t>
      </w:r>
      <w:r w:rsidRPr="006D277B">
        <w:rPr>
          <w:rStyle w:val="Emphasis"/>
          <w:highlight w:val="cyan"/>
        </w:rPr>
        <w:t>sectoral bargaining</w:t>
      </w:r>
      <w:r w:rsidRPr="006D277B">
        <w:rPr>
          <w:sz w:val="16"/>
        </w:rPr>
        <w:t xml:space="preserve"> frameworks </w:t>
      </w:r>
      <w:r w:rsidRPr="006D277B">
        <w:rPr>
          <w:rStyle w:val="Emphasis"/>
          <w:highlight w:val="cyan"/>
        </w:rPr>
        <w:t>or</w:t>
      </w:r>
      <w:r w:rsidRPr="006D277B">
        <w:rPr>
          <w:rStyle w:val="StyleUnderline"/>
          <w:highlight w:val="cyan"/>
        </w:rPr>
        <w:t xml:space="preserve"> industry</w:t>
      </w:r>
      <w:r w:rsidRPr="006D277B">
        <w:rPr>
          <w:rStyle w:val="StyleUnderline"/>
        </w:rPr>
        <w:t xml:space="preserve">-wide </w:t>
      </w:r>
      <w:r w:rsidRPr="006D277B">
        <w:rPr>
          <w:rStyle w:val="StyleUnderline"/>
          <w:highlight w:val="cyan"/>
        </w:rPr>
        <w:t>standards</w:t>
      </w:r>
      <w:r w:rsidRPr="006D277B">
        <w:rPr>
          <w:rStyle w:val="StyleUnderline"/>
        </w:rPr>
        <w:t xml:space="preserve"> for wages</w:t>
      </w:r>
      <w:r w:rsidRPr="006D277B">
        <w:rPr>
          <w:sz w:val="16"/>
        </w:rPr>
        <w:t xml:space="preserve">, benefits, or working conditions — </w:t>
      </w:r>
      <w:r w:rsidRPr="003C16FA">
        <w:rPr>
          <w:rStyle w:val="Emphasis"/>
          <w:sz w:val="32"/>
          <w:szCs w:val="32"/>
          <w:shd w:val="clear" w:color="auto" w:fill="ED7D31" w:themeFill="accent2"/>
        </w:rPr>
        <w:t>even though states and cities generally retain authority to set baseline standards like minimum wages or paid leave laws</w:t>
      </w:r>
      <w:r w:rsidRPr="006D277B">
        <w:rPr>
          <w:sz w:val="16"/>
        </w:rPr>
        <w:t>. International experience shows that sectoral bargaining often strengthens union presence and influence, increasing collective power across entire industries, and can strengthen enterprise-level collective bargaining relationships. </w:t>
      </w:r>
    </w:p>
    <w:p w14:paraId="3F7E2D24" w14:textId="77777777" w:rsidR="002F6C17" w:rsidRPr="006D277B" w:rsidRDefault="002F6C17" w:rsidP="002F6C17">
      <w:pPr>
        <w:rPr>
          <w:sz w:val="16"/>
        </w:rPr>
      </w:pPr>
      <w:r w:rsidRPr="006D277B">
        <w:rPr>
          <w:rStyle w:val="StyleUnderline"/>
          <w:highlight w:val="cyan"/>
        </w:rPr>
        <w:t>Because of</w:t>
      </w:r>
      <w:r w:rsidRPr="006D277B">
        <w:rPr>
          <w:sz w:val="16"/>
        </w:rPr>
        <w:t xml:space="preserve"> the limits of </w:t>
      </w:r>
      <w:r w:rsidRPr="006D277B">
        <w:rPr>
          <w:rStyle w:val="Emphasis"/>
        </w:rPr>
        <w:t xml:space="preserve">federal </w:t>
      </w:r>
      <w:r w:rsidRPr="006D277B">
        <w:rPr>
          <w:rStyle w:val="Emphasis"/>
          <w:highlight w:val="cyan"/>
        </w:rPr>
        <w:t>preemption</w:t>
      </w:r>
      <w:r w:rsidRPr="006D277B">
        <w:rPr>
          <w:rStyle w:val="StyleUnderline"/>
          <w:highlight w:val="cyan"/>
        </w:rPr>
        <w:t>, these</w:t>
      </w:r>
      <w:r w:rsidRPr="006D277B">
        <w:rPr>
          <w:rStyle w:val="StyleUnderline"/>
        </w:rPr>
        <w:t xml:space="preserve"> models often </w:t>
      </w:r>
      <w:r w:rsidRPr="006D277B">
        <w:rPr>
          <w:rStyle w:val="StyleUnderline"/>
          <w:highlight w:val="cyan"/>
        </w:rPr>
        <w:t>rely on</w:t>
      </w:r>
      <w:r w:rsidRPr="006D277B">
        <w:rPr>
          <w:rStyle w:val="StyleUnderline"/>
        </w:rPr>
        <w:t xml:space="preserve"> </w:t>
      </w:r>
      <w:r w:rsidRPr="006D277B">
        <w:rPr>
          <w:rStyle w:val="Emphasis"/>
        </w:rPr>
        <w:t xml:space="preserve">advisory </w:t>
      </w:r>
      <w:r w:rsidRPr="006D277B">
        <w:rPr>
          <w:rStyle w:val="Emphasis"/>
          <w:highlight w:val="cyan"/>
        </w:rPr>
        <w:t>boards</w:t>
      </w:r>
      <w:r w:rsidRPr="006D277B">
        <w:rPr>
          <w:sz w:val="16"/>
        </w:rPr>
        <w:t xml:space="preserve"> or limited wage-setting powers </w:t>
      </w:r>
      <w:r w:rsidRPr="006D277B">
        <w:rPr>
          <w:rStyle w:val="StyleUnderline"/>
          <w:highlight w:val="cyan"/>
        </w:rPr>
        <w:t xml:space="preserve">rather than </w:t>
      </w:r>
      <w:r w:rsidRPr="006D277B">
        <w:rPr>
          <w:rStyle w:val="Emphasis"/>
          <w:highlight w:val="cyan"/>
        </w:rPr>
        <w:t>binding</w:t>
      </w:r>
      <w:r w:rsidRPr="006D277B">
        <w:rPr>
          <w:rStyle w:val="StyleUnderline"/>
        </w:rPr>
        <w:t xml:space="preserve">, multi-employer </w:t>
      </w:r>
      <w:r w:rsidRPr="006D277B">
        <w:rPr>
          <w:rStyle w:val="Emphasis"/>
          <w:highlight w:val="cyan"/>
        </w:rPr>
        <w:t>c</w:t>
      </w:r>
      <w:r w:rsidRPr="006D277B">
        <w:rPr>
          <w:sz w:val="16"/>
        </w:rPr>
        <w:t xml:space="preserve">ollective </w:t>
      </w:r>
      <w:r w:rsidRPr="006D277B">
        <w:rPr>
          <w:rStyle w:val="Emphasis"/>
          <w:highlight w:val="cyan"/>
        </w:rPr>
        <w:t>b</w:t>
      </w:r>
      <w:r w:rsidRPr="006D277B">
        <w:rPr>
          <w:sz w:val="16"/>
        </w:rPr>
        <w:t xml:space="preserve">argaining </w:t>
      </w:r>
      <w:r w:rsidRPr="006D277B">
        <w:rPr>
          <w:rStyle w:val="Emphasis"/>
          <w:highlight w:val="cyan"/>
        </w:rPr>
        <w:t>a</w:t>
      </w:r>
      <w:r w:rsidRPr="006D277B">
        <w:rPr>
          <w:sz w:val="16"/>
        </w:rPr>
        <w:t>greement</w:t>
      </w:r>
      <w:r w:rsidRPr="006D277B">
        <w:rPr>
          <w:rStyle w:val="Emphasis"/>
          <w:highlight w:val="cyan"/>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6D277B">
        <w:rPr>
          <w:rStyle w:val="StyleUnderline"/>
          <w:highlight w:val="cyan"/>
        </w:rPr>
        <w:t>This means</w:t>
      </w:r>
      <w:r w:rsidRPr="006D277B">
        <w:rPr>
          <w:rStyle w:val="StyleUnderline"/>
        </w:rPr>
        <w:t xml:space="preserve"> that </w:t>
      </w:r>
      <w:r w:rsidRPr="006D277B">
        <w:rPr>
          <w:rStyle w:val="StyleUnderline"/>
          <w:highlight w:val="cyan"/>
        </w:rPr>
        <w:t>states</w:t>
      </w:r>
      <w:r w:rsidRPr="006D277B">
        <w:rPr>
          <w:sz w:val="16"/>
        </w:rPr>
        <w:t xml:space="preserve"> and localities often </w:t>
      </w:r>
      <w:r w:rsidRPr="006D277B">
        <w:rPr>
          <w:rStyle w:val="StyleUnderline"/>
          <w:highlight w:val="cyan"/>
        </w:rPr>
        <w:t>can’t test</w:t>
      </w:r>
      <w:r w:rsidRPr="006D277B">
        <w:rPr>
          <w:rStyle w:val="StyleUnderline"/>
        </w:rPr>
        <w:t xml:space="preserve"> the </w:t>
      </w:r>
      <w:r w:rsidRPr="006D277B">
        <w:rPr>
          <w:rStyle w:val="Emphasis"/>
          <w:highlight w:val="cyan"/>
        </w:rPr>
        <w:t>full benefits</w:t>
      </w:r>
      <w:r w:rsidRPr="006D277B">
        <w:rPr>
          <w:rStyle w:val="StyleUnderline"/>
          <w:highlight w:val="cyan"/>
        </w:rPr>
        <w:t xml:space="preserve"> of</w:t>
      </w:r>
      <w:r w:rsidRPr="006D277B">
        <w:rPr>
          <w:rStyle w:val="StyleUnderline"/>
        </w:rPr>
        <w:t xml:space="preserve"> true </w:t>
      </w:r>
      <w:r w:rsidRPr="006D277B">
        <w:rPr>
          <w:rStyle w:val="Emphasis"/>
          <w:highlight w:val="cyan"/>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6D277B">
        <w:rPr>
          <w:rStyle w:val="StyleUnderline"/>
          <w:highlight w:val="cyan"/>
        </w:rPr>
        <w:t xml:space="preserve">Sectoral bargaining, </w:t>
      </w:r>
      <w:r w:rsidRPr="006D277B">
        <w:rPr>
          <w:rStyle w:val="Emphasis"/>
          <w:highlight w:val="cyan"/>
        </w:rPr>
        <w:t>because</w:t>
      </w:r>
      <w:r w:rsidRPr="006D277B">
        <w:rPr>
          <w:rStyle w:val="StyleUnderline"/>
          <w:highlight w:val="cyan"/>
        </w:rPr>
        <w:t xml:space="preserve"> it involves unions that </w:t>
      </w:r>
      <w:r w:rsidRPr="006D277B">
        <w:rPr>
          <w:rStyle w:val="Emphasis"/>
          <w:highlight w:val="cyan"/>
        </w:rPr>
        <w:lastRenderedPageBreak/>
        <w:t>must be</w:t>
      </w:r>
      <w:r w:rsidRPr="006D277B">
        <w:rPr>
          <w:rStyle w:val="StyleUnderline"/>
          <w:highlight w:val="cyan"/>
        </w:rPr>
        <w:t xml:space="preserve"> democratic, is </w:t>
      </w:r>
      <w:r w:rsidRPr="006D277B">
        <w:rPr>
          <w:rStyle w:val="Emphasis"/>
          <w:highlight w:val="cyan"/>
        </w:rPr>
        <w:t>representative</w:t>
      </w:r>
      <w:r w:rsidRPr="006D277B">
        <w:rPr>
          <w:rStyle w:val="StyleUnderline"/>
          <w:highlight w:val="cyan"/>
        </w:rPr>
        <w:t xml:space="preserve"> in ways</w:t>
      </w:r>
      <w:r w:rsidRPr="006D277B">
        <w:rPr>
          <w:rStyle w:val="StyleUnderline"/>
        </w:rPr>
        <w:t xml:space="preserve"> that </w:t>
      </w:r>
      <w:r w:rsidRPr="006D277B">
        <w:rPr>
          <w:rStyle w:val="StyleUnderline"/>
          <w:highlight w:val="cyan"/>
        </w:rPr>
        <w:t xml:space="preserve">worker boards </w:t>
      </w:r>
      <w:r w:rsidRPr="006D277B">
        <w:rPr>
          <w:rStyle w:val="Emphasis"/>
          <w:highlight w:val="cyan"/>
        </w:rPr>
        <w:t>may not be</w:t>
      </w:r>
      <w:r w:rsidRPr="006D277B">
        <w:rPr>
          <w:rStyle w:val="StyleUnderline"/>
          <w:highlight w:val="cyan"/>
        </w:rPr>
        <w:t xml:space="preserve">. This makes it </w:t>
      </w:r>
      <w:r w:rsidRPr="006D277B">
        <w:rPr>
          <w:rStyle w:val="Emphasis"/>
          <w:highlight w:val="cyan"/>
        </w:rPr>
        <w:t>more effective</w:t>
      </w:r>
      <w:r w:rsidRPr="006D277B">
        <w:rPr>
          <w:rStyle w:val="StyleUnderline"/>
        </w:rPr>
        <w:t xml:space="preserve"> at </w:t>
      </w:r>
      <w:r w:rsidRPr="006D277B">
        <w:rPr>
          <w:rStyle w:val="StyleUnderline"/>
          <w:highlight w:val="cyan"/>
        </w:rPr>
        <w:t>building</w:t>
      </w:r>
      <w:r w:rsidRPr="006D277B">
        <w:rPr>
          <w:rStyle w:val="StyleUnderline"/>
        </w:rPr>
        <w:t xml:space="preserve"> lasting </w:t>
      </w:r>
      <w:r w:rsidRPr="006D277B">
        <w:rPr>
          <w:rStyle w:val="Emphasis"/>
          <w:highlight w:val="cyan"/>
        </w:rPr>
        <w:t>worker power</w:t>
      </w:r>
      <w:r w:rsidRPr="006D277B">
        <w:rPr>
          <w:rStyle w:val="StyleUnderline"/>
        </w:rPr>
        <w:t xml:space="preserve"> and </w:t>
      </w:r>
      <w:r w:rsidRPr="006D277B">
        <w:rPr>
          <w:rStyle w:val="StyleUnderline"/>
          <w:highlight w:val="cyan"/>
        </w:rPr>
        <w:t>ensuring</w:t>
      </w:r>
      <w:r w:rsidRPr="006D277B">
        <w:rPr>
          <w:rStyle w:val="StyleUnderline"/>
        </w:rPr>
        <w:t xml:space="preserve"> that </w:t>
      </w:r>
      <w:r w:rsidRPr="006D277B">
        <w:rPr>
          <w:rStyle w:val="StyleUnderline"/>
          <w:highlight w:val="cyan"/>
        </w:rPr>
        <w:t xml:space="preserve">workers </w:t>
      </w:r>
      <w:r w:rsidRPr="006D277B">
        <w:rPr>
          <w:rStyle w:val="Emphasis"/>
          <w:highlight w:val="cyan"/>
        </w:rPr>
        <w:t>themselves</w:t>
      </w:r>
      <w:r w:rsidRPr="006D277B">
        <w:rPr>
          <w:rStyle w:val="StyleUnderline"/>
          <w:highlight w:val="cyan"/>
        </w:rPr>
        <w:t xml:space="preserve"> shape</w:t>
      </w:r>
      <w:r w:rsidRPr="006D277B">
        <w:rPr>
          <w:rStyle w:val="StyleUnderline"/>
        </w:rPr>
        <w:t xml:space="preserve"> the </w:t>
      </w:r>
      <w:r w:rsidRPr="006D277B">
        <w:rPr>
          <w:rStyle w:val="StyleUnderline"/>
          <w:highlight w:val="cyan"/>
        </w:rPr>
        <w:t xml:space="preserve">rules that govern </w:t>
      </w:r>
      <w:r w:rsidRPr="006D277B">
        <w:rPr>
          <w:rStyle w:val="Emphasis"/>
          <w:highlight w:val="cyan"/>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669682B6" w14:textId="77777777" w:rsidR="002F6C17" w:rsidRPr="00680501" w:rsidRDefault="002F6C17" w:rsidP="002F6C17">
      <w:pPr>
        <w:rPr>
          <w:sz w:val="16"/>
        </w:rPr>
      </w:pPr>
      <w:r w:rsidRPr="00680501">
        <w:rPr>
          <w:sz w:val="16"/>
        </w:rPr>
        <w:t>A simple tweak in the NLRA — allowing states and localities to pilot true sectoral bargaining — would empower communities to design fairer labor markets tailored to their needs and realities. Any such legislation should:</w:t>
      </w:r>
    </w:p>
    <w:p w14:paraId="372168A5" w14:textId="77777777" w:rsidR="002F6C17" w:rsidRPr="00680501" w:rsidRDefault="002F6C17" w:rsidP="002F6C17">
      <w:pPr>
        <w:rPr>
          <w:sz w:val="16"/>
        </w:rPr>
      </w:pPr>
      <w:r w:rsidRPr="00680501">
        <w:rPr>
          <w:sz w:val="16"/>
        </w:rPr>
        <w:t>Preserve employees’ rights under the NLRA, including the right to organize, bargain, and engage in protected, concerted activity;</w:t>
      </w:r>
    </w:p>
    <w:p w14:paraId="17B84455" w14:textId="77777777" w:rsidR="002F6C17" w:rsidRPr="00680501" w:rsidRDefault="002F6C17" w:rsidP="002F6C17">
      <w:pPr>
        <w:rPr>
          <w:sz w:val="16"/>
        </w:rPr>
      </w:pPr>
      <w:r w:rsidRPr="00680501">
        <w:rPr>
          <w:sz w:val="16"/>
        </w:rPr>
        <w:t>Ensure the continuation of existing collective bargaining rights, preserving the ability of to negotiate wages, benefits, and working conditions;</w:t>
      </w:r>
    </w:p>
    <w:p w14:paraId="132221CF" w14:textId="77777777" w:rsidR="002F6C17" w:rsidRPr="00680501" w:rsidRDefault="002F6C17" w:rsidP="002F6C17">
      <w:pPr>
        <w:rPr>
          <w:sz w:val="16"/>
        </w:rPr>
      </w:pPr>
      <w:r w:rsidRPr="00680501">
        <w:rPr>
          <w:sz w:val="16"/>
        </w:rPr>
        <w:t>Ensure that sectoral agreements serve as a floor and explicitly permit the negotiation of higher wages and benefits at the enterprise level; </w:t>
      </w:r>
    </w:p>
    <w:p w14:paraId="1F77CD21" w14:textId="77777777" w:rsidR="002F6C17" w:rsidRPr="00680501" w:rsidRDefault="002F6C17" w:rsidP="002F6C17">
      <w:pPr>
        <w:rPr>
          <w:sz w:val="16"/>
        </w:rPr>
      </w:pPr>
      <w:r w:rsidRPr="00680501">
        <w:rPr>
          <w:sz w:val="16"/>
        </w:rPr>
        <w:t>Provide that sectoral agreements meet or exceed all applicable state, local or federal labor standards; </w:t>
      </w:r>
    </w:p>
    <w:p w14:paraId="5205370A" w14:textId="77777777" w:rsidR="002F6C17" w:rsidRPr="00680501" w:rsidRDefault="002F6C17" w:rsidP="002F6C17">
      <w:pPr>
        <w:rPr>
          <w:sz w:val="16"/>
        </w:rPr>
      </w:pPr>
      <w:r w:rsidRPr="00680501">
        <w:rPr>
          <w:sz w:val="16"/>
        </w:rPr>
        <w:t>Provide financing mechanisms to support bodies that negotiate and enforce sectoral bargaining agreements or provide training, worker education, and other programming;  and </w:t>
      </w:r>
    </w:p>
    <w:p w14:paraId="2D1D627C" w14:textId="77777777" w:rsidR="002F6C17" w:rsidRPr="00680501" w:rsidRDefault="002F6C17" w:rsidP="002F6C17">
      <w:pPr>
        <w:rPr>
          <w:sz w:val="16"/>
        </w:rPr>
      </w:pPr>
      <w:r w:rsidRPr="00680501">
        <w:rPr>
          <w:sz w:val="16"/>
        </w:rPr>
        <w:t>Promote equitable labor standards within a defined industry or sector.</w:t>
      </w:r>
    </w:p>
    <w:p w14:paraId="5B57FF72" w14:textId="77777777" w:rsidR="002F6C17" w:rsidRPr="00680501" w:rsidRDefault="002F6C17" w:rsidP="002F6C17">
      <w:pPr>
        <w:rPr>
          <w:sz w:val="16"/>
        </w:rPr>
      </w:pPr>
      <w:r w:rsidRPr="00680501">
        <w:rPr>
          <w:sz w:val="16"/>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59EF8E6E" w14:textId="77777777" w:rsidR="002F6C17" w:rsidRPr="00A71DE7" w:rsidRDefault="002F6C17" w:rsidP="002F6C17">
      <w:pPr>
        <w:rPr>
          <w:sz w:val="16"/>
        </w:rPr>
      </w:pPr>
      <w:r w:rsidRPr="00680501">
        <w:rPr>
          <w:sz w:val="16"/>
        </w:rPr>
        <w:t xml:space="preserve">At its core, </w:t>
      </w:r>
      <w:r w:rsidRPr="00680501">
        <w:rPr>
          <w:rStyle w:val="StyleUnderline"/>
        </w:rPr>
        <w:t xml:space="preserve">sectoral </w:t>
      </w:r>
      <w:r w:rsidRPr="00680501">
        <w:rPr>
          <w:rStyle w:val="StyleUnderline"/>
          <w:highlight w:val="cyan"/>
        </w:rPr>
        <w:t xml:space="preserve">bargaining </w:t>
      </w:r>
      <w:r w:rsidRPr="00680501">
        <w:rPr>
          <w:rStyle w:val="Emphasis"/>
          <w:highlight w:val="cyan"/>
        </w:rPr>
        <w:t>works best</w:t>
      </w:r>
      <w:r w:rsidRPr="00680501">
        <w:rPr>
          <w:rStyle w:val="StyleUnderline"/>
          <w:highlight w:val="cyan"/>
        </w:rPr>
        <w:t xml:space="preserve"> when it </w:t>
      </w:r>
      <w:r w:rsidRPr="00680501">
        <w:rPr>
          <w:rStyle w:val="Emphasis"/>
          <w:highlight w:val="cyan"/>
        </w:rPr>
        <w:t>strengthens</w:t>
      </w:r>
      <w:r w:rsidRPr="00680501">
        <w:rPr>
          <w:sz w:val="16"/>
        </w:rPr>
        <w:t xml:space="preserve"> — not weakens — </w:t>
      </w:r>
      <w:r w:rsidRPr="00680501">
        <w:rPr>
          <w:rStyle w:val="Emphasis"/>
        </w:rPr>
        <w:t xml:space="preserve">the </w:t>
      </w:r>
      <w:r w:rsidRPr="00680501">
        <w:rPr>
          <w:rStyle w:val="Emphasis"/>
          <w:highlight w:val="cyan"/>
        </w:rPr>
        <w:t>voice</w:t>
      </w:r>
      <w:r w:rsidRPr="00680501">
        <w:rPr>
          <w:rStyle w:val="StyleUnderline"/>
          <w:highlight w:val="cyan"/>
        </w:rPr>
        <w:t xml:space="preserve"> of workers</w:t>
      </w:r>
      <w:r w:rsidRPr="00680501">
        <w:rPr>
          <w:sz w:val="16"/>
        </w:rPr>
        <w:t xml:space="preserve"> both in the workplace and in our democracy. </w:t>
      </w:r>
      <w:r w:rsidRPr="00680501">
        <w:rPr>
          <w:rStyle w:val="StyleUnderline"/>
        </w:rPr>
        <w:t xml:space="preserve">That’s why proposals that </w:t>
      </w:r>
      <w:r w:rsidRPr="00680501">
        <w:rPr>
          <w:rStyle w:val="Emphasis"/>
        </w:rPr>
        <w:t>shackle unions’</w:t>
      </w:r>
      <w:r w:rsidRPr="00680501">
        <w:rPr>
          <w:sz w:val="16"/>
        </w:rPr>
        <w:t xml:space="preserve"> political </w:t>
      </w:r>
      <w:r w:rsidRPr="00680501">
        <w:rPr>
          <w:rStyle w:val="StyleUnderline"/>
        </w:rPr>
        <w:t xml:space="preserve">role undermine the </w:t>
      </w:r>
      <w:r w:rsidRPr="00680501">
        <w:rPr>
          <w:rStyle w:val="Emphasis"/>
        </w:rPr>
        <w:t>very purpose</w:t>
      </w:r>
      <w:r w:rsidRPr="00680501">
        <w:rPr>
          <w:rStyle w:val="StyleUnderline"/>
        </w:rPr>
        <w:t xml:space="preserve"> of the reform</w:t>
      </w:r>
      <w:r w:rsidRPr="00680501">
        <w:rPr>
          <w:sz w:val="16"/>
        </w:rPr>
        <w:t>.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5637FFE1" w14:textId="77777777" w:rsidR="002F6C17" w:rsidRDefault="002F6C17" w:rsidP="002F6C17">
      <w:pPr>
        <w:pStyle w:val="Heading4"/>
      </w:pPr>
      <w:r>
        <w:t>Coregulation solves</w:t>
      </w:r>
    </w:p>
    <w:p w14:paraId="3D60467C" w14:textId="77777777" w:rsidR="002F6C17" w:rsidRPr="00D141AF" w:rsidRDefault="002F6C17" w:rsidP="002F6C17">
      <w:r w:rsidRPr="00D141AF">
        <w:rPr>
          <w:rStyle w:val="Style13ptBold"/>
        </w:rPr>
        <w:t>Estlund 24</w:t>
      </w:r>
      <w:r>
        <w:t xml:space="preserve"> [</w:t>
      </w:r>
      <w:r w:rsidRPr="00D141AF">
        <w:t>Cynthia</w:t>
      </w:r>
      <w:r>
        <w:t xml:space="preserve">. </w:t>
      </w:r>
      <w:r w:rsidRPr="00D141AF">
        <w:t>May 2</w:t>
      </w:r>
      <w:r>
        <w:t xml:space="preserve">2. </w:t>
      </w:r>
      <w:r w:rsidRPr="00D141AF">
        <w:t>Crystal Eastman Professor of Law at the New York University School of Law.</w:t>
      </w:r>
      <w:r>
        <w:t xml:space="preserve"> "</w:t>
      </w:r>
      <w:r w:rsidRPr="00D141AF">
        <w:t>Part II: Why Sectoral Co-Regulation</w:t>
      </w:r>
      <w:r>
        <w:t xml:space="preserve">?" </w:t>
      </w:r>
      <w:r w:rsidRPr="00D141AF">
        <w:t>https://onlabor.org/part-ii-why-sectoral-co-regulation/</w:t>
      </w:r>
      <w:r>
        <w:t>. ctdunc]</w:t>
      </w:r>
    </w:p>
    <w:p w14:paraId="317CE488" w14:textId="77777777" w:rsidR="002F6C17" w:rsidRPr="00C51130" w:rsidRDefault="002F6C17" w:rsidP="002F6C17">
      <w:pPr>
        <w:rPr>
          <w:sz w:val="16"/>
        </w:rPr>
      </w:pPr>
      <w:r w:rsidRPr="00C51130">
        <w:rPr>
          <w:sz w:val="16"/>
        </w:rPr>
        <w:t xml:space="preserve">Does a shift toward regulatory approaches give up on amplifying workers’ voices in the formulation and enforcement of labor standards? Not necessarily. </w:t>
      </w:r>
      <w:r w:rsidRPr="00C51130">
        <w:rPr>
          <w:rStyle w:val="StyleUnderline"/>
          <w:highlight w:val="cyan"/>
        </w:rPr>
        <w:t>Co-regulation</w:t>
      </w:r>
      <w:r w:rsidRPr="00C51130">
        <w:rPr>
          <w:sz w:val="16"/>
        </w:rPr>
        <w:t xml:space="preserve"> </w:t>
      </w:r>
      <w:r w:rsidRPr="00C51130">
        <w:rPr>
          <w:rStyle w:val="StyleUnderline"/>
        </w:rPr>
        <w:t xml:space="preserve">aims to </w:t>
      </w:r>
      <w:r w:rsidRPr="00C51130">
        <w:rPr>
          <w:rStyle w:val="Emphasis"/>
          <w:highlight w:val="cyan"/>
        </w:rPr>
        <w:t>democratize</w:t>
      </w:r>
      <w:r w:rsidRPr="00C51130">
        <w:rPr>
          <w:sz w:val="16"/>
        </w:rPr>
        <w:t xml:space="preserve"> </w:t>
      </w:r>
      <w:r w:rsidRPr="00C51130">
        <w:rPr>
          <w:rStyle w:val="StyleUnderline"/>
          <w:highlight w:val="cyan"/>
        </w:rPr>
        <w:t>standard-setting</w:t>
      </w:r>
      <w:r w:rsidRPr="00C51130">
        <w:rPr>
          <w:sz w:val="16"/>
        </w:rPr>
        <w:t xml:space="preserve"> </w:t>
      </w:r>
      <w:r w:rsidRPr="00C51130">
        <w:rPr>
          <w:rStyle w:val="StyleUnderline"/>
        </w:rPr>
        <w:t xml:space="preserve">by </w:t>
      </w:r>
      <w:r w:rsidRPr="00C51130">
        <w:rPr>
          <w:rStyle w:val="Emphasis"/>
          <w:highlight w:val="cyan"/>
        </w:rPr>
        <w:t>directly engaging</w:t>
      </w:r>
      <w:r w:rsidRPr="00C51130">
        <w:rPr>
          <w:rStyle w:val="StyleUnderline"/>
        </w:rPr>
        <w:t xml:space="preserve"> </w:t>
      </w:r>
      <w:r w:rsidRPr="00C51130">
        <w:rPr>
          <w:rStyle w:val="StyleUnderline"/>
          <w:highlight w:val="cyan"/>
        </w:rPr>
        <w:t>workers</w:t>
      </w:r>
      <w:r w:rsidRPr="00C51130">
        <w:rPr>
          <w:sz w:val="16"/>
        </w:rPr>
        <w:t xml:space="preserve"> </w:t>
      </w:r>
      <w:r w:rsidRPr="00C51130">
        <w:rPr>
          <w:rStyle w:val="StyleUnderline"/>
        </w:rPr>
        <w:t>and</w:t>
      </w:r>
      <w:r w:rsidRPr="00C51130">
        <w:rPr>
          <w:sz w:val="16"/>
        </w:rPr>
        <w:t xml:space="preserve"> their </w:t>
      </w:r>
      <w:r w:rsidRPr="00C51130">
        <w:rPr>
          <w:rStyle w:val="StyleUnderline"/>
        </w:rPr>
        <w:t>organizations</w:t>
      </w:r>
      <w:r w:rsidRPr="00C51130">
        <w:rPr>
          <w:sz w:val="16"/>
        </w:rPr>
        <w:t xml:space="preserve"> in the process. Both traditional strategies for setting labor standards have their own democratic bona fides: Collective bargaining democratizes labor standard-setting by giving workers a voice in setting standards at the enterprise level. </w:t>
      </w:r>
      <w:r w:rsidRPr="00C51130">
        <w:rPr>
          <w:rStyle w:val="StyleUnderline"/>
        </w:rPr>
        <w:t>Legislated</w:t>
      </w:r>
      <w:r w:rsidRPr="00C51130">
        <w:rPr>
          <w:sz w:val="16"/>
        </w:rPr>
        <w:t xml:space="preserve"> minimum labor </w:t>
      </w:r>
      <w:r w:rsidRPr="00C51130">
        <w:rPr>
          <w:rStyle w:val="StyleUnderline"/>
        </w:rPr>
        <w:t>standards</w:t>
      </w:r>
      <w:r w:rsidRPr="00C51130">
        <w:rPr>
          <w:sz w:val="16"/>
        </w:rPr>
        <w:t xml:space="preserve">, by contrast, </w:t>
      </w:r>
      <w:r w:rsidRPr="00C51130">
        <w:rPr>
          <w:rStyle w:val="StyleUnderline"/>
        </w:rPr>
        <w:t>reflect</w:t>
      </w:r>
      <w:r w:rsidRPr="00C51130">
        <w:rPr>
          <w:sz w:val="16"/>
        </w:rPr>
        <w:t xml:space="preserve"> </w:t>
      </w:r>
      <w:r w:rsidRPr="00C51130">
        <w:rPr>
          <w:rStyle w:val="StyleUnderline"/>
        </w:rPr>
        <w:t>the voice of the public at large</w:t>
      </w:r>
      <w:r w:rsidRPr="00C51130">
        <w:rPr>
          <w:sz w:val="16"/>
        </w:rPr>
        <w:t xml:space="preserve">, </w:t>
      </w:r>
      <w:r w:rsidRPr="00C51130">
        <w:rPr>
          <w:rStyle w:val="StyleUnderline"/>
        </w:rPr>
        <w:t>through democratic</w:t>
      </w:r>
      <w:r w:rsidRPr="00C51130">
        <w:rPr>
          <w:sz w:val="16"/>
        </w:rPr>
        <w:t xml:space="preserve"> </w:t>
      </w:r>
      <w:r w:rsidRPr="00C51130">
        <w:rPr>
          <w:rStyle w:val="StyleUnderline"/>
        </w:rPr>
        <w:t>political processes</w:t>
      </w:r>
      <w:r w:rsidRPr="00C51130">
        <w:rPr>
          <w:sz w:val="16"/>
        </w:rPr>
        <w:t xml:space="preserve">, </w:t>
      </w:r>
      <w:r w:rsidRPr="00C51130">
        <w:rPr>
          <w:rStyle w:val="StyleUnderline"/>
        </w:rPr>
        <w:t>in defining</w:t>
      </w:r>
      <w:r w:rsidRPr="00C51130">
        <w:rPr>
          <w:sz w:val="16"/>
        </w:rPr>
        <w:t xml:space="preserve"> decent </w:t>
      </w:r>
      <w:r w:rsidRPr="00C51130">
        <w:rPr>
          <w:rStyle w:val="StyleUnderline"/>
        </w:rPr>
        <w:t>standards of work</w:t>
      </w:r>
      <w:r w:rsidRPr="00C51130">
        <w:rPr>
          <w:sz w:val="16"/>
        </w:rPr>
        <w:t xml:space="preserve">. </w:t>
      </w:r>
      <w:r w:rsidRPr="00C51130">
        <w:rPr>
          <w:rStyle w:val="StyleUnderline"/>
        </w:rPr>
        <w:t>Co-regulation</w:t>
      </w:r>
      <w:r w:rsidRPr="00C51130">
        <w:rPr>
          <w:sz w:val="16"/>
        </w:rPr>
        <w:t xml:space="preserve"> borrows a page from each conception of democracy: It </w:t>
      </w:r>
      <w:r w:rsidRPr="00C51130">
        <w:rPr>
          <w:rStyle w:val="StyleUnderline"/>
          <w:highlight w:val="cyan"/>
        </w:rPr>
        <w:t>expresses</w:t>
      </w:r>
      <w:r w:rsidRPr="00C51130">
        <w:rPr>
          <w:sz w:val="16"/>
        </w:rPr>
        <w:t xml:space="preserve"> the </w:t>
      </w:r>
      <w:r w:rsidRPr="00C51130">
        <w:rPr>
          <w:rStyle w:val="Emphasis"/>
          <w:highlight w:val="cyan"/>
        </w:rPr>
        <w:t>public’s will</w:t>
      </w:r>
      <w:r w:rsidRPr="00C51130">
        <w:rPr>
          <w:sz w:val="16"/>
          <w:highlight w:val="cyan"/>
        </w:rPr>
        <w:t xml:space="preserve">, </w:t>
      </w:r>
      <w:r w:rsidRPr="00C51130">
        <w:rPr>
          <w:rStyle w:val="StyleUnderline"/>
          <w:highlight w:val="cyan"/>
        </w:rPr>
        <w:t>through</w:t>
      </w:r>
      <w:r w:rsidRPr="00C51130">
        <w:rPr>
          <w:rStyle w:val="StyleUnderline"/>
        </w:rPr>
        <w:t xml:space="preserve"> </w:t>
      </w:r>
      <w:r w:rsidRPr="00C51130">
        <w:rPr>
          <w:rStyle w:val="Emphasis"/>
          <w:highlight w:val="cyan"/>
        </w:rPr>
        <w:t>democratic</w:t>
      </w:r>
      <w:r w:rsidRPr="00C51130">
        <w:rPr>
          <w:rStyle w:val="Emphasis"/>
        </w:rPr>
        <w:t xml:space="preserve"> political </w:t>
      </w:r>
      <w:r w:rsidRPr="00C51130">
        <w:rPr>
          <w:rStyle w:val="Emphasis"/>
          <w:highlight w:val="cyan"/>
        </w:rPr>
        <w:t>channels</w:t>
      </w:r>
      <w:r w:rsidRPr="00C51130">
        <w:rPr>
          <w:sz w:val="16"/>
        </w:rPr>
        <w:t xml:space="preserve">, to </w:t>
      </w:r>
      <w:r w:rsidRPr="00C51130">
        <w:rPr>
          <w:rStyle w:val="StyleUnderline"/>
        </w:rPr>
        <w:t>democratize</w:t>
      </w:r>
      <w:r w:rsidRPr="00C51130">
        <w:rPr>
          <w:sz w:val="16"/>
        </w:rPr>
        <w:t xml:space="preserve"> </w:t>
      </w:r>
      <w:r w:rsidRPr="00C51130">
        <w:rPr>
          <w:rStyle w:val="StyleUnderline"/>
        </w:rPr>
        <w:t>the process of devising and enforcing public labor standards</w:t>
      </w:r>
      <w:r w:rsidRPr="00C51130">
        <w:rPr>
          <w:sz w:val="16"/>
        </w:rPr>
        <w:t xml:space="preserve"> </w:t>
      </w:r>
      <w:r w:rsidRPr="00C51130">
        <w:rPr>
          <w:rStyle w:val="StyleUnderline"/>
        </w:rPr>
        <w:t>by engaging those whose lives and livelihoods they most directly affect</w:t>
      </w:r>
      <w:r w:rsidRPr="00C51130">
        <w:rPr>
          <w:sz w:val="16"/>
        </w:rPr>
        <w:t xml:space="preserve">. In so doing, </w:t>
      </w:r>
      <w:r w:rsidRPr="00C51130">
        <w:rPr>
          <w:rStyle w:val="StyleUnderline"/>
        </w:rPr>
        <w:t xml:space="preserve">co-regulation </w:t>
      </w:r>
      <w:r w:rsidRPr="00C51130">
        <w:rPr>
          <w:rStyle w:val="StyleUnderline"/>
          <w:highlight w:val="cyan"/>
        </w:rPr>
        <w:t>taps into workers’</w:t>
      </w:r>
      <w:r w:rsidRPr="00C51130">
        <w:rPr>
          <w:sz w:val="16"/>
        </w:rPr>
        <w:t xml:space="preserve"> on-the-ground </w:t>
      </w:r>
      <w:r w:rsidRPr="00C51130">
        <w:rPr>
          <w:rStyle w:val="StyleUnderline"/>
          <w:highlight w:val="cyan"/>
        </w:rPr>
        <w:t>knowledge</w:t>
      </w:r>
      <w:r w:rsidRPr="00C51130">
        <w:rPr>
          <w:sz w:val="16"/>
        </w:rPr>
        <w:t xml:space="preserve"> of conditions </w:t>
      </w:r>
      <w:r w:rsidRPr="00C51130">
        <w:rPr>
          <w:rStyle w:val="StyleUnderline"/>
        </w:rPr>
        <w:t>and their self-interest in improving and enforcing labor standards</w:t>
      </w:r>
      <w:r w:rsidRPr="00C51130">
        <w:rPr>
          <w:sz w:val="16"/>
        </w:rPr>
        <w:t>.</w:t>
      </w:r>
    </w:p>
    <w:p w14:paraId="1F57F4F3" w14:textId="77777777" w:rsidR="002F6C17" w:rsidRPr="00B216CD" w:rsidRDefault="002F6C17" w:rsidP="002F6C17">
      <w:pPr>
        <w:rPr>
          <w:u w:val="single"/>
        </w:rPr>
      </w:pPr>
      <w:r w:rsidRPr="00C51130">
        <w:rPr>
          <w:rStyle w:val="StyleUnderline"/>
          <w:highlight w:val="cyan"/>
        </w:rPr>
        <w:t>Federal</w:t>
      </w:r>
      <w:r w:rsidRPr="00C51130">
        <w:rPr>
          <w:rStyle w:val="StyleUnderline"/>
        </w:rPr>
        <w:t xml:space="preserve"> labor </w:t>
      </w:r>
      <w:r w:rsidRPr="00C51130">
        <w:rPr>
          <w:rStyle w:val="StyleUnderline"/>
          <w:highlight w:val="cyan"/>
        </w:rPr>
        <w:t>law</w:t>
      </w:r>
      <w:r w:rsidRPr="00C51130">
        <w:rPr>
          <w:rStyle w:val="StyleUnderline"/>
        </w:rPr>
        <w:t xml:space="preserve"> was </w:t>
      </w:r>
      <w:r w:rsidRPr="00C51130">
        <w:rPr>
          <w:rStyle w:val="StyleUnderline"/>
          <w:highlight w:val="cyan"/>
        </w:rPr>
        <w:t>supposed to democratize</w:t>
      </w:r>
      <w:r w:rsidRPr="00C51130">
        <w:rPr>
          <w:rStyle w:val="StyleUnderline"/>
        </w:rPr>
        <w:t xml:space="preserve"> labor </w:t>
      </w:r>
      <w:r w:rsidRPr="00C51130">
        <w:rPr>
          <w:rStyle w:val="StyleUnderline"/>
          <w:highlight w:val="cyan"/>
        </w:rPr>
        <w:t>standard-setting</w:t>
      </w:r>
      <w:r w:rsidRPr="00C51130">
        <w:rPr>
          <w:rStyle w:val="StyleUnderline"/>
        </w:rPr>
        <w:t xml:space="preserve"> through collective bargaining</w:t>
      </w:r>
      <w:r w:rsidRPr="00C51130">
        <w:rPr>
          <w:sz w:val="16"/>
        </w:rPr>
        <w:t xml:space="preserve">. But </w:t>
      </w:r>
      <w:r w:rsidRPr="00C51130">
        <w:rPr>
          <w:rStyle w:val="Emphasis"/>
        </w:rPr>
        <w:t xml:space="preserve">very </w:t>
      </w:r>
      <w:r w:rsidRPr="00C51130">
        <w:rPr>
          <w:rStyle w:val="Emphasis"/>
          <w:highlight w:val="cyan"/>
        </w:rPr>
        <w:t>few workers</w:t>
      </w:r>
      <w:r w:rsidRPr="00C51130">
        <w:rPr>
          <w:sz w:val="16"/>
        </w:rPr>
        <w:t xml:space="preserve"> today </w:t>
      </w:r>
      <w:r w:rsidRPr="00C51130">
        <w:rPr>
          <w:rStyle w:val="StyleUnderline"/>
          <w:highlight w:val="cyan"/>
        </w:rPr>
        <w:t>have access</w:t>
      </w:r>
      <w:r w:rsidRPr="00C51130">
        <w:rPr>
          <w:rStyle w:val="StyleUnderline"/>
        </w:rPr>
        <w:t xml:space="preserve"> </w:t>
      </w:r>
      <w:r w:rsidRPr="00C51130">
        <w:rPr>
          <w:sz w:val="16"/>
        </w:rPr>
        <w:t xml:space="preserve">to that framework, </w:t>
      </w:r>
      <w:r w:rsidRPr="00C51130">
        <w:rPr>
          <w:rStyle w:val="StyleUnderline"/>
          <w:highlight w:val="cyan"/>
        </w:rPr>
        <w:t>given</w:t>
      </w:r>
      <w:r w:rsidRPr="00C51130">
        <w:rPr>
          <w:sz w:val="16"/>
        </w:rPr>
        <w:t xml:space="preserve"> the </w:t>
      </w:r>
      <w:r w:rsidRPr="00C51130">
        <w:rPr>
          <w:rStyle w:val="Emphasis"/>
        </w:rPr>
        <w:t xml:space="preserve">severe </w:t>
      </w:r>
      <w:r w:rsidRPr="00C51130">
        <w:rPr>
          <w:rStyle w:val="Emphasis"/>
          <w:highlight w:val="cyan"/>
        </w:rPr>
        <w:t>challenges</w:t>
      </w:r>
      <w:r w:rsidRPr="00C51130">
        <w:rPr>
          <w:sz w:val="16"/>
        </w:rPr>
        <w:t xml:space="preserve"> </w:t>
      </w:r>
      <w:r w:rsidRPr="00C51130">
        <w:rPr>
          <w:rStyle w:val="StyleUnderline"/>
          <w:highlight w:val="cyan"/>
        </w:rPr>
        <w:t>of union</w:t>
      </w:r>
      <w:r w:rsidRPr="00C51130">
        <w:rPr>
          <w:sz w:val="16"/>
          <w:highlight w:val="cyan"/>
        </w:rPr>
        <w:t xml:space="preserve"> </w:t>
      </w:r>
      <w:r w:rsidRPr="00C51130">
        <w:rPr>
          <w:rStyle w:val="StyleUnderline"/>
          <w:highlight w:val="cyan"/>
        </w:rPr>
        <w:t>organizing</w:t>
      </w:r>
      <w:r w:rsidRPr="00C51130">
        <w:rPr>
          <w:sz w:val="16"/>
        </w:rPr>
        <w:t xml:space="preserve"> </w:t>
      </w:r>
      <w:r w:rsidRPr="00C51130">
        <w:rPr>
          <w:rStyle w:val="StyleUnderline"/>
        </w:rPr>
        <w:t>and of gaining a collective agreement</w:t>
      </w:r>
      <w:r w:rsidRPr="00C51130">
        <w:rPr>
          <w:sz w:val="16"/>
        </w:rPr>
        <w:t xml:space="preserve">. </w:t>
      </w:r>
      <w:r w:rsidRPr="00C51130">
        <w:rPr>
          <w:rStyle w:val="StyleUnderline"/>
          <w:highlight w:val="cyan"/>
        </w:rPr>
        <w:t>Even if labor law were reformed</w:t>
      </w:r>
      <w:r w:rsidRPr="00C51130">
        <w:rPr>
          <w:rStyle w:val="StyleUnderline"/>
        </w:rPr>
        <w:t xml:space="preserve"> to better enable workers to aggregate </w:t>
      </w:r>
      <w:r w:rsidRPr="00C51130">
        <w:rPr>
          <w:rStyle w:val="StyleUnderline"/>
        </w:rPr>
        <w:lastRenderedPageBreak/>
        <w:t>their bargaining power</w:t>
      </w:r>
      <w:r w:rsidRPr="00C51130">
        <w:rPr>
          <w:sz w:val="16"/>
        </w:rPr>
        <w:t xml:space="preserve">, </w:t>
      </w:r>
      <w:r w:rsidRPr="00C51130">
        <w:rPr>
          <w:rStyle w:val="StyleUnderline"/>
        </w:rPr>
        <w:t xml:space="preserve">many </w:t>
      </w:r>
      <w:r w:rsidRPr="00C51130">
        <w:rPr>
          <w:rStyle w:val="Emphasis"/>
          <w:highlight w:val="cyan"/>
        </w:rPr>
        <w:t>workers</w:t>
      </w:r>
      <w:r w:rsidRPr="00C51130">
        <w:rPr>
          <w:rStyle w:val="StyleUnderline"/>
        </w:rPr>
        <w:t xml:space="preserve"> just </w:t>
      </w:r>
      <w:r w:rsidRPr="00C51130">
        <w:rPr>
          <w:rStyle w:val="Emphasis"/>
          <w:highlight w:val="cyan"/>
        </w:rPr>
        <w:t>don’t have enough of it</w:t>
      </w:r>
      <w:r w:rsidRPr="00C51130">
        <w:rPr>
          <w:rStyle w:val="StyleUnderline"/>
        </w:rPr>
        <w:t xml:space="preserve"> </w:t>
      </w:r>
      <w:r w:rsidRPr="00C51130">
        <w:rPr>
          <w:rStyle w:val="StyleUnderline"/>
          <w:highlight w:val="cyan"/>
        </w:rPr>
        <w:t>to make up</w:t>
      </w:r>
      <w:r w:rsidRPr="00C51130">
        <w:rPr>
          <w:rStyle w:val="StyleUnderline"/>
        </w:rPr>
        <w:t xml:space="preserve"> the </w:t>
      </w:r>
      <w:r w:rsidRPr="00C51130">
        <w:rPr>
          <w:rStyle w:val="StyleUnderline"/>
          <w:highlight w:val="cyan"/>
        </w:rPr>
        <w:t>ground</w:t>
      </w:r>
      <w:r w:rsidRPr="00C51130">
        <w:rPr>
          <w:rStyle w:val="StyleUnderline"/>
        </w:rPr>
        <w:t xml:space="preserve"> they have </w:t>
      </w:r>
      <w:r w:rsidRPr="00C51130">
        <w:rPr>
          <w:rStyle w:val="StyleUnderline"/>
          <w:highlight w:val="cyan"/>
        </w:rPr>
        <w:t>lost in today’s economy</w:t>
      </w:r>
      <w:r w:rsidRPr="00C51130">
        <w:rPr>
          <w:rStyle w:val="StyleUnderline"/>
        </w:rPr>
        <w:t xml:space="preserve">.   </w:t>
      </w:r>
    </w:p>
    <w:p w14:paraId="0C5CC2F5" w14:textId="77777777" w:rsidR="002F6C17" w:rsidRDefault="002F6C17" w:rsidP="002F6C17"/>
    <w:p w14:paraId="5DAFD8B7" w14:textId="77777777" w:rsidR="002F6C17" w:rsidRDefault="002F6C17" w:rsidP="002F6C17"/>
    <w:p w14:paraId="24B09A2C" w14:textId="77777777" w:rsidR="002F6C17" w:rsidRDefault="002F6C17" w:rsidP="002F6C17">
      <w:pPr>
        <w:pStyle w:val="Heading3"/>
      </w:pPr>
      <w:r>
        <w:lastRenderedPageBreak/>
        <w:t>2NC---Strikedown---AT: Peterson</w:t>
      </w:r>
    </w:p>
    <w:p w14:paraId="26173F43" w14:textId="77777777" w:rsidR="002F6C17" w:rsidRDefault="002F6C17" w:rsidP="002F6C17">
      <w:pPr>
        <w:pStyle w:val="Heading4"/>
      </w:pPr>
      <w:r>
        <w:t xml:space="preserve">KU is reading the Dct. brief from the </w:t>
      </w:r>
      <w:r>
        <w:rPr>
          <w:u w:val="single"/>
        </w:rPr>
        <w:t>losing party</w:t>
      </w:r>
      <w:r>
        <w:t xml:space="preserve"> in a labor case. </w:t>
      </w:r>
    </w:p>
    <w:p w14:paraId="64E2A66F" w14:textId="77777777" w:rsidR="002F6C17" w:rsidRDefault="002F6C17" w:rsidP="002F6C17">
      <w:r w:rsidRPr="00F81BE2">
        <w:rPr>
          <w:rStyle w:val="Style13ptBold"/>
        </w:rPr>
        <w:t>Justia 24</w:t>
      </w:r>
      <w:r w:rsidRPr="00F81BE2">
        <w:t xml:space="preserve"> [Justia.</w:t>
      </w:r>
      <w:r>
        <w:t xml:space="preserve"> Restaurant Law Center v. City of New York, No. 22-491 (2d Cir. 2024). https://law.justia.com/cases/federal/appellate-courts/ca2/22-491/22-491-2024-01-05.html]</w:t>
      </w:r>
    </w:p>
    <w:p w14:paraId="6617D9E5" w14:textId="77777777" w:rsidR="002F6C17" w:rsidRPr="00F81BE2" w:rsidRDefault="002F6C17" w:rsidP="002F6C17">
      <w:pPr>
        <w:rPr>
          <w:sz w:val="16"/>
        </w:rPr>
      </w:pPr>
      <w:r w:rsidRPr="009B0E51">
        <w:rPr>
          <w:rStyle w:val="StyleUnderline"/>
          <w:highlight w:val="cyan"/>
        </w:rPr>
        <w:t>In the case</w:t>
      </w:r>
      <w:r w:rsidRPr="00F81BE2">
        <w:rPr>
          <w:sz w:val="16"/>
        </w:rPr>
        <w:t xml:space="preserve"> </w:t>
      </w:r>
      <w:r w:rsidRPr="00F81BE2">
        <w:rPr>
          <w:rStyle w:val="StyleUnderline"/>
        </w:rPr>
        <w:t>involving</w:t>
      </w:r>
      <w:r w:rsidRPr="00F81BE2">
        <w:rPr>
          <w:sz w:val="16"/>
        </w:rPr>
        <w:t xml:space="preserve"> the </w:t>
      </w:r>
      <w:r w:rsidRPr="00F81BE2">
        <w:rPr>
          <w:rStyle w:val="StyleUnderline"/>
        </w:rPr>
        <w:t>Restaurant Law Center</w:t>
      </w:r>
      <w:r w:rsidRPr="00F81BE2">
        <w:rPr>
          <w:sz w:val="16"/>
        </w:rPr>
        <w:t xml:space="preserve"> and the New York State Restaurant Association against the City of New York and the Commissioner of the City’s Department of Consumer and Worker Protection, </w:t>
      </w:r>
      <w:r w:rsidRPr="00F81BE2">
        <w:rPr>
          <w:rStyle w:val="StyleUnderline"/>
        </w:rPr>
        <w:t xml:space="preserve">the </w:t>
      </w:r>
      <w:r w:rsidRPr="009B0E51">
        <w:rPr>
          <w:rStyle w:val="Emphasis"/>
          <w:highlight w:val="cyan"/>
        </w:rPr>
        <w:t xml:space="preserve">plaintiffs </w:t>
      </w:r>
      <w:r w:rsidRPr="00F81BE2">
        <w:rPr>
          <w:rStyle w:val="Emphasis"/>
        </w:rPr>
        <w:t>challenged</w:t>
      </w:r>
      <w:r w:rsidRPr="00F81BE2">
        <w:rPr>
          <w:rStyle w:val="StyleUnderline"/>
        </w:rPr>
        <w:t xml:space="preserve"> a </w:t>
      </w:r>
      <w:r w:rsidRPr="00F81BE2">
        <w:rPr>
          <w:sz w:val="16"/>
        </w:rPr>
        <w:t xml:space="preserve">New York City </w:t>
      </w:r>
      <w:r w:rsidRPr="00F81BE2">
        <w:rPr>
          <w:rStyle w:val="Emphasis"/>
        </w:rPr>
        <w:t>law</w:t>
      </w:r>
      <w:r w:rsidRPr="00F81BE2">
        <w:rPr>
          <w:sz w:val="16"/>
        </w:rPr>
        <w:t xml:space="preserve"> </w:t>
      </w:r>
      <w:r w:rsidRPr="00F81BE2">
        <w:rPr>
          <w:rStyle w:val="StyleUnderline"/>
        </w:rPr>
        <w:t>prohibiting the wrongful discharge of fast-food restaurant employees</w:t>
      </w:r>
      <w:r w:rsidRPr="00F81BE2">
        <w:rPr>
          <w:sz w:val="16"/>
        </w:rPr>
        <w:t xml:space="preserve">. The plaintiffs </w:t>
      </w:r>
      <w:r w:rsidRPr="009B0E51">
        <w:rPr>
          <w:rStyle w:val="StyleUnderline"/>
          <w:highlight w:val="cyan"/>
        </w:rPr>
        <w:t>argued</w:t>
      </w:r>
      <w:r w:rsidRPr="00F81BE2">
        <w:rPr>
          <w:rStyle w:val="StyleUnderline"/>
        </w:rPr>
        <w:t xml:space="preserve"> that </w:t>
      </w:r>
      <w:r w:rsidRPr="009B0E51">
        <w:rPr>
          <w:rStyle w:val="StyleUnderline"/>
          <w:highlight w:val="cyan"/>
        </w:rPr>
        <w:t xml:space="preserve">the law was </w:t>
      </w:r>
      <w:r w:rsidRPr="009B0E51">
        <w:rPr>
          <w:rStyle w:val="Emphasis"/>
          <w:highlight w:val="cyan"/>
        </w:rPr>
        <w:t>preempted</w:t>
      </w:r>
      <w:r w:rsidRPr="00F81BE2">
        <w:rPr>
          <w:rStyle w:val="StyleUnderline"/>
        </w:rPr>
        <w:t xml:space="preserve"> by</w:t>
      </w:r>
      <w:r w:rsidRPr="00F81BE2">
        <w:rPr>
          <w:sz w:val="16"/>
        </w:rPr>
        <w:t xml:space="preserve"> </w:t>
      </w:r>
      <w:r w:rsidRPr="00F81BE2">
        <w:rPr>
          <w:rStyle w:val="Emphasis"/>
        </w:rPr>
        <w:t>federal law</w:t>
      </w:r>
      <w:r w:rsidRPr="00F81BE2">
        <w:rPr>
          <w:sz w:val="16"/>
        </w:rPr>
        <w:t xml:space="preserve"> and violated the dormant Commerce Clause of the United States Constitution.</w:t>
      </w:r>
      <w:r>
        <w:rPr>
          <w:sz w:val="16"/>
        </w:rPr>
        <w:t xml:space="preserve"> </w:t>
      </w:r>
      <w:r w:rsidRPr="00F81BE2">
        <w:rPr>
          <w:rStyle w:val="StyleUnderline"/>
        </w:rPr>
        <w:t>The</w:t>
      </w:r>
      <w:r w:rsidRPr="00F81BE2">
        <w:rPr>
          <w:sz w:val="16"/>
        </w:rPr>
        <w:t xml:space="preserve"> United States </w:t>
      </w:r>
      <w:r w:rsidRPr="009B0E51">
        <w:rPr>
          <w:rStyle w:val="StyleUnderline"/>
          <w:highlight w:val="cyan"/>
        </w:rPr>
        <w:t>Court of Appeals</w:t>
      </w:r>
      <w:r w:rsidRPr="00F81BE2">
        <w:rPr>
          <w:sz w:val="16"/>
        </w:rPr>
        <w:t xml:space="preserve"> for the Second Circuit </w:t>
      </w:r>
      <w:r w:rsidRPr="00F81BE2">
        <w:rPr>
          <w:rStyle w:val="Emphasis"/>
        </w:rPr>
        <w:t>affirmed</w:t>
      </w:r>
      <w:r w:rsidRPr="00F81BE2">
        <w:rPr>
          <w:sz w:val="16"/>
        </w:rPr>
        <w:t xml:space="preserve"> </w:t>
      </w:r>
      <w:r w:rsidRPr="00F81BE2">
        <w:rPr>
          <w:rStyle w:val="StyleUnderline"/>
        </w:rPr>
        <w:t>the decision</w:t>
      </w:r>
      <w:r w:rsidRPr="00F81BE2">
        <w:rPr>
          <w:sz w:val="16"/>
        </w:rPr>
        <w:t xml:space="preserve"> of the United States District Court for the Southern District of New York, </w:t>
      </w:r>
      <w:r w:rsidRPr="00F81BE2">
        <w:rPr>
          <w:rStyle w:val="StyleUnderline"/>
        </w:rPr>
        <w:t xml:space="preserve">which had </w:t>
      </w:r>
      <w:r w:rsidRPr="009B0E51">
        <w:rPr>
          <w:rStyle w:val="StyleUnderline"/>
          <w:highlight w:val="cyan"/>
        </w:rPr>
        <w:t xml:space="preserve">granted the </w:t>
      </w:r>
      <w:r w:rsidRPr="009B0E51">
        <w:rPr>
          <w:rStyle w:val="Emphasis"/>
          <w:highlight w:val="cyan"/>
        </w:rPr>
        <w:t>defendants’</w:t>
      </w:r>
      <w:r w:rsidRPr="00F81BE2">
        <w:rPr>
          <w:rStyle w:val="Emphasis"/>
        </w:rPr>
        <w:t xml:space="preserve"> motions</w:t>
      </w:r>
      <w:r w:rsidRPr="00F81BE2">
        <w:rPr>
          <w:sz w:val="16"/>
        </w:rPr>
        <w:t xml:space="preserve"> </w:t>
      </w:r>
      <w:r w:rsidRPr="00F81BE2">
        <w:rPr>
          <w:rStyle w:val="StyleUnderline"/>
        </w:rPr>
        <w:t xml:space="preserve">for </w:t>
      </w:r>
      <w:r w:rsidRPr="009B0E51">
        <w:rPr>
          <w:rStyle w:val="Emphasis"/>
          <w:highlight w:val="cyan"/>
        </w:rPr>
        <w:t>summary judgment</w:t>
      </w:r>
      <w:r w:rsidRPr="00F81BE2">
        <w:rPr>
          <w:sz w:val="16"/>
        </w:rPr>
        <w:t xml:space="preserve">. The appellate court concluded that </w:t>
      </w:r>
      <w:r w:rsidRPr="00F81BE2">
        <w:rPr>
          <w:rStyle w:val="StyleUnderline"/>
        </w:rPr>
        <w:t>the</w:t>
      </w:r>
      <w:r w:rsidRPr="00F81BE2">
        <w:rPr>
          <w:sz w:val="16"/>
        </w:rPr>
        <w:t xml:space="preserve"> city's Wrongful Discharge </w:t>
      </w:r>
      <w:r w:rsidRPr="009B0E51">
        <w:rPr>
          <w:rStyle w:val="StyleUnderline"/>
          <w:highlight w:val="cyan"/>
        </w:rPr>
        <w:t xml:space="preserve">Law </w:t>
      </w:r>
      <w:r w:rsidRPr="009B0E51">
        <w:rPr>
          <w:rStyle w:val="Emphasis"/>
          <w:highlight w:val="cyan"/>
        </w:rPr>
        <w:t>did not violate federal law</w:t>
      </w:r>
      <w:r w:rsidRPr="00F81BE2">
        <w:rPr>
          <w:sz w:val="16"/>
        </w:rPr>
        <w:t xml:space="preserve"> nor the United States Constitution.</w:t>
      </w:r>
      <w:r>
        <w:rPr>
          <w:sz w:val="16"/>
        </w:rPr>
        <w:t xml:space="preserve"> </w:t>
      </w:r>
      <w:r w:rsidRPr="00F81BE2">
        <w:rPr>
          <w:sz w:val="16"/>
        </w:rPr>
        <w:t xml:space="preserve">The court held that New York’s Wrongful Discharge </w:t>
      </w:r>
      <w:r w:rsidRPr="00F81BE2">
        <w:rPr>
          <w:rStyle w:val="StyleUnderline"/>
        </w:rPr>
        <w:t xml:space="preserve">Law </w:t>
      </w:r>
      <w:r w:rsidRPr="009B0E51">
        <w:rPr>
          <w:rStyle w:val="StyleUnderline"/>
          <w:highlight w:val="cyan"/>
        </w:rPr>
        <w:t xml:space="preserve">was </w:t>
      </w:r>
      <w:r w:rsidRPr="009B0E51">
        <w:rPr>
          <w:rStyle w:val="Emphasis"/>
          <w:highlight w:val="cyan"/>
        </w:rPr>
        <w:t>not preempted</w:t>
      </w:r>
      <w:r w:rsidRPr="00F81BE2">
        <w:rPr>
          <w:sz w:val="16"/>
        </w:rPr>
        <w:t xml:space="preserve"> by the National Labor Relations Act (NLRA) </w:t>
      </w:r>
      <w:r w:rsidRPr="009B0E51">
        <w:rPr>
          <w:rStyle w:val="StyleUnderline"/>
          <w:highlight w:val="cyan"/>
        </w:rPr>
        <w:t xml:space="preserve">because it established </w:t>
      </w:r>
      <w:r w:rsidRPr="009B0E51">
        <w:rPr>
          <w:rStyle w:val="Emphasis"/>
          <w:highlight w:val="cyan"/>
        </w:rPr>
        <w:t>minimum</w:t>
      </w:r>
      <w:r w:rsidRPr="00F81BE2">
        <w:rPr>
          <w:rStyle w:val="StyleUnderline"/>
        </w:rPr>
        <w:t xml:space="preserve"> labor </w:t>
      </w:r>
      <w:r w:rsidRPr="009B0E51">
        <w:rPr>
          <w:rStyle w:val="Emphasis"/>
          <w:highlight w:val="cyan"/>
        </w:rPr>
        <w:t>standards</w:t>
      </w:r>
      <w:r w:rsidRPr="00F81BE2">
        <w:rPr>
          <w:sz w:val="16"/>
        </w:rPr>
        <w:t xml:space="preserve"> that regulated the substance, rather than the process, of labor negotiations. The court also held that </w:t>
      </w:r>
      <w:r w:rsidRPr="009B0E51">
        <w:rPr>
          <w:rStyle w:val="StyleUnderline"/>
          <w:highlight w:val="cyan"/>
        </w:rPr>
        <w:t>the law did not violate</w:t>
      </w:r>
      <w:r w:rsidRPr="00F81BE2">
        <w:rPr>
          <w:rStyle w:val="StyleUnderline"/>
        </w:rPr>
        <w:t xml:space="preserve"> the</w:t>
      </w:r>
      <w:r w:rsidRPr="00F81BE2">
        <w:rPr>
          <w:sz w:val="16"/>
        </w:rPr>
        <w:t xml:space="preserve"> dormant </w:t>
      </w:r>
      <w:r w:rsidRPr="009B0E51">
        <w:rPr>
          <w:rStyle w:val="Emphasis"/>
          <w:highlight w:val="cyan"/>
        </w:rPr>
        <w:t>Commerce Clause</w:t>
      </w:r>
      <w:r w:rsidRPr="00F81BE2">
        <w:rPr>
          <w:sz w:val="16"/>
        </w:rPr>
        <w:t xml:space="preserve"> of the U.S. Constitution, </w:t>
      </w:r>
      <w:r w:rsidRPr="00F81BE2">
        <w:rPr>
          <w:rStyle w:val="StyleUnderline"/>
        </w:rPr>
        <w:t xml:space="preserve">which acts as a </w:t>
      </w:r>
      <w:r w:rsidRPr="00F81BE2">
        <w:rPr>
          <w:rStyle w:val="Emphasis"/>
        </w:rPr>
        <w:t>safeguard</w:t>
      </w:r>
      <w:r w:rsidRPr="00F81BE2">
        <w:rPr>
          <w:sz w:val="16"/>
        </w:rPr>
        <w:t xml:space="preserve"> against economic protectionism. The court found that the law </w:t>
      </w:r>
      <w:r w:rsidRPr="009B0E51">
        <w:rPr>
          <w:rStyle w:val="StyleUnderline"/>
          <w:highlight w:val="cyan"/>
        </w:rPr>
        <w:t xml:space="preserve">did not </w:t>
      </w:r>
      <w:r w:rsidRPr="009B0E51">
        <w:rPr>
          <w:rStyle w:val="Emphasis"/>
          <w:highlight w:val="cyan"/>
        </w:rPr>
        <w:t>discriminate</w:t>
      </w:r>
      <w:r w:rsidRPr="00F81BE2">
        <w:rPr>
          <w:rStyle w:val="StyleUnderline"/>
        </w:rPr>
        <w:t xml:space="preserve"> against </w:t>
      </w:r>
      <w:r w:rsidRPr="00F81BE2">
        <w:rPr>
          <w:rStyle w:val="Emphasis"/>
        </w:rPr>
        <w:t>interstate commerce</w:t>
      </w:r>
      <w:r w:rsidRPr="00F81BE2">
        <w:rPr>
          <w:sz w:val="16"/>
        </w:rPr>
        <w:t xml:space="preserve"> either on its face, in its purpose, or in its practical effect. </w:t>
      </w:r>
    </w:p>
    <w:p w14:paraId="3C0F23C6" w14:textId="77777777" w:rsidR="002F6C17" w:rsidRPr="00F81BE2" w:rsidRDefault="002F6C17" w:rsidP="002F6C17"/>
    <w:p w14:paraId="2BDC26E4" w14:textId="77777777" w:rsidR="002F6C17" w:rsidRPr="00F81BE2" w:rsidRDefault="002F6C17" w:rsidP="002F6C17">
      <w:pPr>
        <w:pStyle w:val="Heading4"/>
        <w:rPr>
          <w:b w:val="0"/>
          <w:bCs/>
        </w:rPr>
      </w:pPr>
      <w:r>
        <w:t xml:space="preserve">Peterson is about Just Cause Laws that forced </w:t>
      </w:r>
      <w:r>
        <w:rPr>
          <w:u w:val="single"/>
        </w:rPr>
        <w:t>unilateral</w:t>
      </w:r>
      <w:r>
        <w:t xml:space="preserve"> unionization, which were </w:t>
      </w:r>
      <w:r>
        <w:rPr>
          <w:u w:val="single"/>
        </w:rPr>
        <w:t>preempted</w:t>
      </w:r>
      <w:r>
        <w:t xml:space="preserve"> because they didn’t offer a </w:t>
      </w:r>
      <w:r>
        <w:rPr>
          <w:u w:val="single"/>
        </w:rPr>
        <w:t>reciprocal</w:t>
      </w:r>
      <w:r>
        <w:t xml:space="preserve"> benefit to employers. The CP is the opposite. Cal is Yellow. </w:t>
      </w:r>
    </w:p>
    <w:p w14:paraId="37CCC901" w14:textId="77777777" w:rsidR="002F6C17" w:rsidRPr="003F686D" w:rsidRDefault="002F6C17" w:rsidP="002F6C17">
      <w:r w:rsidRPr="003F686D">
        <w:rPr>
          <w:rStyle w:val="Style13ptBold"/>
        </w:rPr>
        <w:t>Peterson 22</w:t>
      </w:r>
      <w:r w:rsidRPr="003F686D">
        <w:t>, Partner at Morgan Lewis, JD from the University of Texas School of Law (William R. Peterson, June 22, 2022, “</w:t>
      </w:r>
      <w:r w:rsidRPr="00F81BE2">
        <w:rPr>
          <w:rStyle w:val="Emphasis"/>
          <w:highlight w:val="yellow"/>
        </w:rPr>
        <w:t>Brief of Appellants</w:t>
      </w:r>
      <w:r w:rsidRPr="003F686D">
        <w:t xml:space="preserve"> &amp; Special Appendix,” Document 32 in ECF for Restaurant Law Center, New York State Restaurant Association v. City of New York, No. 22-491, United States Court of Appeals for the Second Circuit, PACER)</w:t>
      </w:r>
    </w:p>
    <w:p w14:paraId="4647EC7A" w14:textId="77777777" w:rsidR="002F6C17" w:rsidRPr="00F81BE2" w:rsidRDefault="002F6C17" w:rsidP="002F6C17">
      <w:pPr>
        <w:rPr>
          <w:rStyle w:val="StyleUnderline"/>
        </w:rPr>
      </w:pPr>
      <w:r w:rsidRPr="00F81BE2">
        <w:rPr>
          <w:sz w:val="16"/>
        </w:rPr>
        <w:t xml:space="preserve">First, the </w:t>
      </w:r>
      <w:r w:rsidRPr="003F686D">
        <w:rPr>
          <w:rStyle w:val="Emphasis"/>
          <w:highlight w:val="yellow"/>
        </w:rPr>
        <w:t>Just Cause Laws</w:t>
      </w:r>
      <w:r w:rsidRPr="00F81BE2">
        <w:rPr>
          <w:sz w:val="16"/>
        </w:rPr>
        <w:t xml:space="preserve"> </w:t>
      </w:r>
      <w:r w:rsidRPr="003F686D">
        <w:rPr>
          <w:rStyle w:val="StyleUnderline"/>
          <w:highlight w:val="yellow"/>
        </w:rPr>
        <w:t>are preempted</w:t>
      </w:r>
      <w:r w:rsidRPr="00F81BE2">
        <w:rPr>
          <w:sz w:val="16"/>
        </w:rPr>
        <w:t xml:space="preserve"> by the NLRA under the Machinists doctrine. The </w:t>
      </w:r>
      <w:r w:rsidRPr="00F81BE2">
        <w:rPr>
          <w:rStyle w:val="StyleUnderline"/>
        </w:rPr>
        <w:t>Laws</w:t>
      </w:r>
      <w:r w:rsidRPr="00F81BE2">
        <w:rPr>
          <w:sz w:val="16"/>
        </w:rPr>
        <w:t xml:space="preserve"> are an unprecedented interference in the employer-employee relationship, </w:t>
      </w:r>
      <w:r w:rsidRPr="00F81BE2">
        <w:rPr>
          <w:rStyle w:val="Emphasis"/>
        </w:rPr>
        <w:t>imposing conditions</w:t>
      </w:r>
      <w:r w:rsidRPr="00F81BE2">
        <w:rPr>
          <w:sz w:val="16"/>
        </w:rPr>
        <w:t xml:space="preserve"> </w:t>
      </w:r>
      <w:r w:rsidRPr="00F81BE2">
        <w:rPr>
          <w:rStyle w:val="StyleUnderline"/>
        </w:rPr>
        <w:t xml:space="preserve">in areas that Congress </w:t>
      </w:r>
      <w:r w:rsidRPr="00F81BE2">
        <w:rPr>
          <w:rStyle w:val="Emphasis"/>
        </w:rPr>
        <w:t>intended</w:t>
      </w:r>
      <w:r w:rsidRPr="00F81BE2">
        <w:rPr>
          <w:rStyle w:val="StyleUnderline"/>
        </w:rPr>
        <w:t xml:space="preserve"> to </w:t>
      </w:r>
      <w:r w:rsidRPr="00F81BE2">
        <w:rPr>
          <w:rStyle w:val="Emphasis"/>
        </w:rPr>
        <w:t>leave unregulated</w:t>
      </w:r>
      <w:r w:rsidRPr="00F81BE2">
        <w:rPr>
          <w:sz w:val="16"/>
        </w:rPr>
        <w:t xml:space="preserve">. They are a far cry from the </w:t>
      </w:r>
      <w:r w:rsidRPr="003F686D">
        <w:rPr>
          <w:rStyle w:val="StyleUnderline"/>
        </w:rPr>
        <w:t>“</w:t>
      </w:r>
      <w:r w:rsidRPr="003F686D">
        <w:rPr>
          <w:rStyle w:val="Emphasis"/>
          <w:highlight w:val="cyan"/>
        </w:rPr>
        <w:t>minimum</w:t>
      </w:r>
      <w:r w:rsidRPr="003F686D">
        <w:rPr>
          <w:rStyle w:val="Emphasis"/>
        </w:rPr>
        <w:t xml:space="preserve"> labor </w:t>
      </w:r>
      <w:r w:rsidRPr="003F686D">
        <w:rPr>
          <w:rStyle w:val="Emphasis"/>
          <w:highlight w:val="cyan"/>
        </w:rPr>
        <w:t>standards</w:t>
      </w:r>
      <w:r w:rsidRPr="003F686D">
        <w:rPr>
          <w:rStyle w:val="StyleUnderline"/>
          <w:highlight w:val="cyan"/>
        </w:rPr>
        <w:t>”—such as a</w:t>
      </w:r>
      <w:r w:rsidRPr="00F81BE2">
        <w:rPr>
          <w:sz w:val="16"/>
        </w:rPr>
        <w:t xml:space="preserve"> broadly applicable </w:t>
      </w:r>
      <w:r w:rsidRPr="003F686D">
        <w:rPr>
          <w:rStyle w:val="Emphasis"/>
          <w:highlight w:val="cyan"/>
        </w:rPr>
        <w:t>minimum wage</w:t>
      </w:r>
      <w:r w:rsidRPr="003F686D">
        <w:rPr>
          <w:rStyle w:val="Emphasis"/>
        </w:rPr>
        <w:t xml:space="preserve"> law</w:t>
      </w:r>
      <w:r w:rsidRPr="003F686D">
        <w:rPr>
          <w:rStyle w:val="StyleUnderline"/>
        </w:rPr>
        <w:t xml:space="preserve">—that </w:t>
      </w:r>
      <w:r w:rsidRPr="003F686D">
        <w:rPr>
          <w:rStyle w:val="StyleUnderline"/>
          <w:highlight w:val="cyan"/>
        </w:rPr>
        <w:t xml:space="preserve">Machinists </w:t>
      </w:r>
      <w:r w:rsidRPr="003F686D">
        <w:rPr>
          <w:rStyle w:val="Emphasis"/>
          <w:highlight w:val="cyan"/>
        </w:rPr>
        <w:t>allows</w:t>
      </w:r>
      <w:r w:rsidRPr="003F686D">
        <w:rPr>
          <w:rStyle w:val="StyleUnderline"/>
        </w:rPr>
        <w:t xml:space="preserve">. The </w:t>
      </w:r>
      <w:r w:rsidRPr="003F686D">
        <w:rPr>
          <w:rStyle w:val="Emphasis"/>
        </w:rPr>
        <w:t xml:space="preserve">required </w:t>
      </w:r>
      <w:r w:rsidRPr="003F686D">
        <w:rPr>
          <w:rStyle w:val="Emphasis"/>
          <w:highlight w:val="cyan"/>
        </w:rPr>
        <w:t>procedures</w:t>
      </w:r>
      <w:r w:rsidRPr="003F686D">
        <w:rPr>
          <w:rStyle w:val="StyleUnderline"/>
          <w:highlight w:val="cyan"/>
        </w:rPr>
        <w:t xml:space="preserve"> for</w:t>
      </w:r>
      <w:r w:rsidRPr="00F81BE2">
        <w:rPr>
          <w:sz w:val="16"/>
        </w:rPr>
        <w:t xml:space="preserve"> progressive </w:t>
      </w:r>
      <w:r w:rsidRPr="003F686D">
        <w:rPr>
          <w:rStyle w:val="Emphasis"/>
          <w:highlight w:val="cyan"/>
        </w:rPr>
        <w:t>discipline</w:t>
      </w:r>
      <w:r w:rsidRPr="003F686D">
        <w:rPr>
          <w:rStyle w:val="StyleUnderline"/>
          <w:highlight w:val="cyan"/>
        </w:rPr>
        <w:t>, limited</w:t>
      </w:r>
      <w:r w:rsidRPr="003F686D">
        <w:rPr>
          <w:rStyle w:val="StyleUnderline"/>
        </w:rPr>
        <w:t xml:space="preserve"> reasons for </w:t>
      </w:r>
      <w:r w:rsidRPr="003F686D">
        <w:rPr>
          <w:rStyle w:val="Emphasis"/>
        </w:rPr>
        <w:t>terminations</w:t>
      </w:r>
      <w:r w:rsidRPr="003F686D">
        <w:rPr>
          <w:rStyle w:val="StyleUnderline"/>
        </w:rPr>
        <w:t xml:space="preserve"> and </w:t>
      </w:r>
      <w:r w:rsidRPr="003F686D">
        <w:rPr>
          <w:rStyle w:val="Emphasis"/>
          <w:highlight w:val="cyan"/>
        </w:rPr>
        <w:t>layoffs</w:t>
      </w:r>
      <w:r w:rsidRPr="003F686D">
        <w:rPr>
          <w:rStyle w:val="StyleUnderline"/>
          <w:highlight w:val="cyan"/>
        </w:rPr>
        <w:t>, and</w:t>
      </w:r>
      <w:r w:rsidRPr="003F686D">
        <w:rPr>
          <w:rStyle w:val="StyleUnderline"/>
        </w:rPr>
        <w:t xml:space="preserve"> </w:t>
      </w:r>
      <w:r w:rsidRPr="003F686D">
        <w:rPr>
          <w:rStyle w:val="Emphasis"/>
        </w:rPr>
        <w:t xml:space="preserve">new </w:t>
      </w:r>
      <w:r w:rsidRPr="003F686D">
        <w:rPr>
          <w:rStyle w:val="Emphasis"/>
          <w:highlight w:val="cyan"/>
        </w:rPr>
        <w:t>processes</w:t>
      </w:r>
      <w:r w:rsidRPr="003F686D">
        <w:rPr>
          <w:rStyle w:val="StyleUnderline"/>
        </w:rPr>
        <w:t xml:space="preserve"> for dispute resolution (</w:t>
      </w:r>
      <w:r w:rsidRPr="003F686D">
        <w:rPr>
          <w:rStyle w:val="StyleUnderline"/>
          <w:highlight w:val="cyan"/>
        </w:rPr>
        <w:t>including</w:t>
      </w:r>
      <w:r w:rsidRPr="003F686D">
        <w:rPr>
          <w:rStyle w:val="StyleUnderline"/>
        </w:rPr>
        <w:t xml:space="preserve"> mandatory </w:t>
      </w:r>
      <w:r w:rsidRPr="003F686D">
        <w:rPr>
          <w:rStyle w:val="Emphasis"/>
          <w:highlight w:val="cyan"/>
        </w:rPr>
        <w:t>arbitration</w:t>
      </w:r>
      <w:r w:rsidRPr="00F81BE2">
        <w:rPr>
          <w:sz w:val="16"/>
        </w:rPr>
        <w:t xml:space="preserve"> and shifting the burden of proof from the employee to the employer) </w:t>
      </w:r>
      <w:r w:rsidRPr="003F686D">
        <w:rPr>
          <w:rStyle w:val="StyleUnderline"/>
          <w:highlight w:val="cyan"/>
        </w:rPr>
        <w:t>are</w:t>
      </w:r>
      <w:r w:rsidRPr="003F686D">
        <w:rPr>
          <w:rStyle w:val="StyleUnderline"/>
        </w:rPr>
        <w:t xml:space="preserve"> </w:t>
      </w:r>
      <w:r w:rsidRPr="003F686D">
        <w:rPr>
          <w:rStyle w:val="Emphasis"/>
        </w:rPr>
        <w:t xml:space="preserve">much </w:t>
      </w:r>
      <w:r w:rsidRPr="003F686D">
        <w:rPr>
          <w:rStyle w:val="Emphasis"/>
          <w:highlight w:val="cyan"/>
        </w:rPr>
        <w:t>more invasive</w:t>
      </w:r>
      <w:r w:rsidRPr="003F686D">
        <w:rPr>
          <w:rStyle w:val="StyleUnderline"/>
          <w:highlight w:val="cyan"/>
        </w:rPr>
        <w:t xml:space="preserve"> than </w:t>
      </w:r>
      <w:r w:rsidRPr="003F686D">
        <w:rPr>
          <w:rStyle w:val="Emphasis"/>
          <w:highlight w:val="cyan"/>
        </w:rPr>
        <w:t>any law</w:t>
      </w:r>
      <w:r w:rsidRPr="003F686D">
        <w:rPr>
          <w:rStyle w:val="StyleUnderline"/>
        </w:rPr>
        <w:t xml:space="preserve"> held </w:t>
      </w:r>
      <w:r w:rsidRPr="003F686D">
        <w:rPr>
          <w:rStyle w:val="StyleUnderline"/>
          <w:highlight w:val="cyan"/>
        </w:rPr>
        <w:t>permissible under</w:t>
      </w:r>
      <w:r w:rsidRPr="003F686D">
        <w:rPr>
          <w:rStyle w:val="StyleUnderline"/>
        </w:rPr>
        <w:t xml:space="preserve"> the </w:t>
      </w:r>
      <w:r w:rsidRPr="003F686D">
        <w:rPr>
          <w:rStyle w:val="Emphasis"/>
          <w:highlight w:val="cyan"/>
        </w:rPr>
        <w:t>NLRA</w:t>
      </w:r>
      <w:r w:rsidRPr="003F686D">
        <w:rPr>
          <w:rStyle w:val="StyleUnderline"/>
          <w:highlight w:val="cyan"/>
        </w:rPr>
        <w:t xml:space="preserve"> and</w:t>
      </w:r>
      <w:r w:rsidRPr="00F81BE2">
        <w:rPr>
          <w:sz w:val="16"/>
        </w:rPr>
        <w:t xml:space="preserve"> regulate in a manner that this Court has recognized </w:t>
      </w:r>
      <w:r w:rsidRPr="003F686D">
        <w:rPr>
          <w:rStyle w:val="StyleUnderline"/>
        </w:rPr>
        <w:t>may be preempted</w:t>
      </w:r>
      <w:r w:rsidRPr="00F81BE2">
        <w:rPr>
          <w:sz w:val="16"/>
        </w:rPr>
        <w:t xml:space="preserve">. See Concerned Home Care Providers, Inc. v. Cuomo, 783 F.3d 77, 86 n.8 (2d Cir. 2015). </w:t>
      </w:r>
      <w:r w:rsidRPr="00F81BE2">
        <w:rPr>
          <w:rStyle w:val="StyleUnderline"/>
        </w:rPr>
        <w:t xml:space="preserve">The district court largely </w:t>
      </w:r>
      <w:r w:rsidRPr="00F81BE2">
        <w:rPr>
          <w:rStyle w:val="Emphasis"/>
        </w:rPr>
        <w:t>ignored</w:t>
      </w:r>
      <w:r w:rsidRPr="00F81BE2">
        <w:rPr>
          <w:rStyle w:val="StyleUnderline"/>
        </w:rPr>
        <w:t xml:space="preserve"> these </w:t>
      </w:r>
      <w:r w:rsidRPr="00F81BE2">
        <w:rPr>
          <w:rStyle w:val="Emphasis"/>
        </w:rPr>
        <w:t>invasive</w:t>
      </w:r>
      <w:r w:rsidRPr="00F81BE2">
        <w:rPr>
          <w:sz w:val="16"/>
        </w:rPr>
        <w:t xml:space="preserve"> requirements </w:t>
      </w:r>
      <w:r w:rsidRPr="00F81BE2">
        <w:rPr>
          <w:rStyle w:val="StyleUnderline"/>
        </w:rPr>
        <w:t>in erroneously treating the Laws as a minimum-wage requirement or other nonintrusive minimum labor standard.</w:t>
      </w:r>
    </w:p>
    <w:p w14:paraId="5047D83D" w14:textId="77777777" w:rsidR="002F6C17" w:rsidRPr="003F686D" w:rsidRDefault="002F6C17" w:rsidP="002F6C17">
      <w:pPr>
        <w:rPr>
          <w:rStyle w:val="StyleUnderline"/>
        </w:rPr>
      </w:pPr>
      <w:r w:rsidRPr="00F81BE2">
        <w:rPr>
          <w:sz w:val="16"/>
        </w:rPr>
        <w:t xml:space="preserve">The </w:t>
      </w:r>
      <w:r w:rsidRPr="00F81BE2">
        <w:rPr>
          <w:rStyle w:val="StyleUnderline"/>
          <w:highlight w:val="yellow"/>
        </w:rPr>
        <w:t>Just Cause Laws</w:t>
      </w:r>
      <w:r w:rsidRPr="00F81BE2">
        <w:rPr>
          <w:sz w:val="16"/>
        </w:rPr>
        <w:t xml:space="preserve"> also pressure employers to favor unionization—which </w:t>
      </w:r>
      <w:r w:rsidRPr="00F81BE2">
        <w:rPr>
          <w:rStyle w:val="StyleUnderline"/>
          <w:highlight w:val="yellow"/>
        </w:rPr>
        <w:t>requires</w:t>
      </w:r>
      <w:r w:rsidRPr="00F81BE2">
        <w:rPr>
          <w:sz w:val="16"/>
          <w:highlight w:val="yellow"/>
        </w:rPr>
        <w:t xml:space="preserve"> </w:t>
      </w:r>
      <w:r w:rsidRPr="00F81BE2">
        <w:rPr>
          <w:rStyle w:val="Emphasis"/>
          <w:highlight w:val="yellow"/>
        </w:rPr>
        <w:t>preemption</w:t>
      </w:r>
      <w:r w:rsidRPr="00F81BE2">
        <w:rPr>
          <w:sz w:val="16"/>
        </w:rPr>
        <w:t xml:space="preserve"> under Machinists—</w:t>
      </w:r>
      <w:r w:rsidRPr="00F81BE2">
        <w:rPr>
          <w:rStyle w:val="StyleUnderline"/>
          <w:highlight w:val="yellow"/>
        </w:rPr>
        <w:t>by imposing</w:t>
      </w:r>
      <w:r w:rsidRPr="00F81BE2">
        <w:rPr>
          <w:sz w:val="16"/>
        </w:rPr>
        <w:t xml:space="preserve"> these </w:t>
      </w:r>
      <w:r w:rsidRPr="00F81BE2">
        <w:rPr>
          <w:rStyle w:val="Emphasis"/>
          <w:highlight w:val="yellow"/>
        </w:rPr>
        <w:t>requirements</w:t>
      </w:r>
      <w:r w:rsidRPr="00F81BE2">
        <w:rPr>
          <w:sz w:val="16"/>
        </w:rPr>
        <w:t xml:space="preserve"> </w:t>
      </w:r>
      <w:r w:rsidRPr="00F81BE2">
        <w:rPr>
          <w:rStyle w:val="StyleUnderline"/>
          <w:highlight w:val="yellow"/>
        </w:rPr>
        <w:t xml:space="preserve">without </w:t>
      </w:r>
      <w:r w:rsidRPr="00F81BE2">
        <w:rPr>
          <w:rStyle w:val="StyleUnderline"/>
        </w:rPr>
        <w:t xml:space="preserve">any </w:t>
      </w:r>
      <w:r w:rsidRPr="00F81BE2">
        <w:rPr>
          <w:rStyle w:val="Emphasis"/>
          <w:highlight w:val="yellow"/>
        </w:rPr>
        <w:t>quid pro quo</w:t>
      </w:r>
      <w:r w:rsidRPr="00F81BE2">
        <w:rPr>
          <w:sz w:val="16"/>
        </w:rPr>
        <w:t xml:space="preserve"> for employers. For example, </w:t>
      </w:r>
      <w:r w:rsidRPr="00F81BE2">
        <w:rPr>
          <w:rStyle w:val="StyleUnderline"/>
          <w:highlight w:val="yellow"/>
        </w:rPr>
        <w:t>whenever a CBA</w:t>
      </w:r>
      <w:r w:rsidRPr="00F81BE2">
        <w:rPr>
          <w:rStyle w:val="StyleUnderline"/>
        </w:rPr>
        <w:t xml:space="preserve"> </w:t>
      </w:r>
      <w:r w:rsidRPr="00F81BE2">
        <w:rPr>
          <w:rStyle w:val="StyleUnderline"/>
          <w:highlight w:val="yellow"/>
        </w:rPr>
        <w:t>includes</w:t>
      </w:r>
      <w:r w:rsidRPr="00F81BE2">
        <w:rPr>
          <w:rStyle w:val="StyleUnderline"/>
        </w:rPr>
        <w:t xml:space="preserve"> an </w:t>
      </w:r>
      <w:r w:rsidRPr="00F81BE2">
        <w:rPr>
          <w:rStyle w:val="Emphasis"/>
          <w:highlight w:val="yellow"/>
        </w:rPr>
        <w:t>arbitration</w:t>
      </w:r>
      <w:r w:rsidRPr="00F81BE2">
        <w:rPr>
          <w:sz w:val="16"/>
        </w:rPr>
        <w:t xml:space="preserve"> provision, </w:t>
      </w:r>
      <w:r w:rsidRPr="00F81BE2">
        <w:rPr>
          <w:rStyle w:val="StyleUnderline"/>
          <w:highlight w:val="yellow"/>
        </w:rPr>
        <w:t>there is a judicially</w:t>
      </w:r>
      <w:r w:rsidRPr="00F81BE2">
        <w:rPr>
          <w:sz w:val="16"/>
        </w:rPr>
        <w:t xml:space="preserve"> </w:t>
      </w:r>
      <w:r w:rsidRPr="00F81BE2">
        <w:rPr>
          <w:rStyle w:val="Emphasis"/>
          <w:highlight w:val="yellow"/>
        </w:rPr>
        <w:t>recognized</w:t>
      </w:r>
      <w:r w:rsidRPr="00F81BE2">
        <w:rPr>
          <w:sz w:val="16"/>
        </w:rPr>
        <w:t xml:space="preserve"> </w:t>
      </w:r>
      <w:r w:rsidRPr="00F81BE2">
        <w:rPr>
          <w:rStyle w:val="StyleUnderline"/>
        </w:rPr>
        <w:t>quid pro quo</w:t>
      </w:r>
      <w:r w:rsidRPr="00F81BE2">
        <w:rPr>
          <w:sz w:val="16"/>
        </w:rPr>
        <w:t xml:space="preserve"> of a no-strike provision. See Boys Markets, Inc. v. Retail </w:t>
      </w:r>
      <w:r w:rsidRPr="00F81BE2">
        <w:rPr>
          <w:sz w:val="16"/>
        </w:rPr>
        <w:lastRenderedPageBreak/>
        <w:t xml:space="preserve">Clerks Union, Loc. 770, 398 U.S. 235, 248 (1970). No such quid pro quo is found in the Just Cause Laws, and the district court disregarded the benefit this creates for employers that have agreed to CBAs compared to those that have not. Similarly, because the Laws provide no exception for employer lockouts, they limit the economic weapons fast-food employers may use to negotiate—an independent reason the Laws are preempted that the district court erroneously brushed aside. In short, in both purpose and effect, </w:t>
      </w:r>
      <w:r w:rsidRPr="00F81BE2">
        <w:rPr>
          <w:rStyle w:val="StyleUnderline"/>
          <w:highlight w:val="yellow"/>
        </w:rPr>
        <w:t>the Laws</w:t>
      </w:r>
      <w:r w:rsidRPr="00F81BE2">
        <w:rPr>
          <w:sz w:val="16"/>
        </w:rPr>
        <w:t xml:space="preserve"> </w:t>
      </w:r>
      <w:r w:rsidRPr="00F81BE2">
        <w:rPr>
          <w:rStyle w:val="Emphasis"/>
          <w:highlight w:val="yellow"/>
        </w:rPr>
        <w:t>interfere</w:t>
      </w:r>
      <w:r w:rsidRPr="00F81BE2">
        <w:rPr>
          <w:sz w:val="16"/>
        </w:rPr>
        <w:t xml:space="preserve"> </w:t>
      </w:r>
      <w:r w:rsidRPr="00F81BE2">
        <w:rPr>
          <w:rStyle w:val="StyleUnderline"/>
          <w:highlight w:val="yellow"/>
        </w:rPr>
        <w:t>with the</w:t>
      </w:r>
      <w:r w:rsidRPr="00F81BE2">
        <w:rPr>
          <w:sz w:val="16"/>
        </w:rPr>
        <w:t xml:space="preserve"> labor-management </w:t>
      </w:r>
      <w:r w:rsidRPr="00F81BE2">
        <w:rPr>
          <w:rStyle w:val="StyleUnderline"/>
        </w:rPr>
        <w:t xml:space="preserve">relationship to </w:t>
      </w:r>
      <w:r w:rsidRPr="00F81BE2">
        <w:rPr>
          <w:rStyle w:val="StyleUnderline"/>
          <w:highlight w:val="yellow"/>
        </w:rPr>
        <w:t>provide</w:t>
      </w:r>
      <w:r w:rsidRPr="00F81BE2">
        <w:rPr>
          <w:sz w:val="16"/>
        </w:rPr>
        <w:t xml:space="preserve"> certain </w:t>
      </w:r>
      <w:r w:rsidRPr="00F81BE2">
        <w:rPr>
          <w:rStyle w:val="StyleUnderline"/>
        </w:rPr>
        <w:t xml:space="preserve">employees exactly </w:t>
      </w:r>
      <w:r w:rsidRPr="00F81BE2">
        <w:rPr>
          <w:rStyle w:val="StyleUnderline"/>
          <w:highlight w:val="yellow"/>
        </w:rPr>
        <w:t>what a union provides</w:t>
      </w:r>
      <w:r w:rsidRPr="00F81BE2">
        <w:rPr>
          <w:sz w:val="16"/>
        </w:rPr>
        <w:t xml:space="preserve">. </w:t>
      </w:r>
      <w:r w:rsidRPr="003F686D">
        <w:rPr>
          <w:rStyle w:val="StyleUnderline"/>
        </w:rPr>
        <w:t xml:space="preserve">Such an unprecedented </w:t>
      </w:r>
      <w:r w:rsidRPr="003F686D">
        <w:rPr>
          <w:rStyle w:val="Emphasis"/>
          <w:highlight w:val="cyan"/>
        </w:rPr>
        <w:t>usurpation</w:t>
      </w:r>
      <w:r w:rsidRPr="003F686D">
        <w:rPr>
          <w:rStyle w:val="StyleUnderline"/>
          <w:highlight w:val="cyan"/>
        </w:rPr>
        <w:t xml:space="preserve"> of</w:t>
      </w:r>
      <w:r w:rsidRPr="003F686D">
        <w:rPr>
          <w:rStyle w:val="StyleUnderline"/>
        </w:rPr>
        <w:t xml:space="preserve"> the </w:t>
      </w:r>
      <w:r w:rsidRPr="003F686D">
        <w:rPr>
          <w:rStyle w:val="Emphasis"/>
          <w:highlight w:val="cyan"/>
        </w:rPr>
        <w:t>bargaining</w:t>
      </w:r>
      <w:r w:rsidRPr="003F686D">
        <w:rPr>
          <w:rStyle w:val="Emphasis"/>
        </w:rPr>
        <w:t xml:space="preserve"> process</w:t>
      </w:r>
      <w:r w:rsidRPr="003F686D">
        <w:rPr>
          <w:rStyle w:val="StyleUnderline"/>
        </w:rPr>
        <w:t xml:space="preserve"> </w:t>
      </w:r>
      <w:r w:rsidRPr="003F686D">
        <w:rPr>
          <w:rStyle w:val="StyleUnderline"/>
          <w:highlight w:val="cyan"/>
        </w:rPr>
        <w:t>is preempted</w:t>
      </w:r>
      <w:r w:rsidRPr="003F686D">
        <w:rPr>
          <w:rStyle w:val="StyleUnderline"/>
        </w:rPr>
        <w:t>.</w:t>
      </w:r>
    </w:p>
    <w:p w14:paraId="1033500C" w14:textId="77777777" w:rsidR="002F6C17" w:rsidRPr="00985894" w:rsidRDefault="002F6C17" w:rsidP="002F6C17"/>
    <w:p w14:paraId="1B929D53" w14:textId="77777777" w:rsidR="002F6C17" w:rsidRDefault="002F6C17" w:rsidP="002F6C17">
      <w:pPr>
        <w:pStyle w:val="Heading2"/>
      </w:pPr>
      <w:r>
        <w:lastRenderedPageBreak/>
        <w:t>Solvency</w:t>
      </w:r>
    </w:p>
    <w:p w14:paraId="3844EE38" w14:textId="02822787" w:rsidR="002F6C17" w:rsidRPr="00F979E5" w:rsidRDefault="002F6C17" w:rsidP="002F6C17">
      <w:pPr>
        <w:pStyle w:val="Heading3"/>
      </w:pPr>
      <w:r w:rsidRPr="00CE4221">
        <w:lastRenderedPageBreak/>
        <w:t>Circumvention---2NC/1NR</w:t>
      </w:r>
    </w:p>
    <w:p w14:paraId="47739F47" w14:textId="77777777" w:rsidR="002F6C17" w:rsidRPr="00297D91" w:rsidRDefault="002F6C17" w:rsidP="002F6C17">
      <w:pPr>
        <w:pStyle w:val="Heading4"/>
      </w:pPr>
      <w:r>
        <w:rPr>
          <w:u w:val="single"/>
        </w:rPr>
        <w:t>Exemptions</w:t>
      </w:r>
      <w:r>
        <w:t xml:space="preserve"> are </w:t>
      </w:r>
      <w:r>
        <w:rPr>
          <w:u w:val="single"/>
        </w:rPr>
        <w:t>inevitable</w:t>
      </w:r>
      <w:r>
        <w:t xml:space="preserve"> and </w:t>
      </w:r>
      <w:r>
        <w:rPr>
          <w:u w:val="single"/>
        </w:rPr>
        <w:t>erode</w:t>
      </w:r>
      <w:r>
        <w:t xml:space="preserve"> bargaining power.</w:t>
      </w:r>
    </w:p>
    <w:p w14:paraId="39B244D4" w14:textId="77777777" w:rsidR="002F6C17" w:rsidRPr="00CE4221" w:rsidRDefault="002F6C17" w:rsidP="002F6C17">
      <w:r w:rsidRPr="00CE4221">
        <w:rPr>
          <w:rStyle w:val="Style13ptBold"/>
        </w:rPr>
        <w:t>Stout ’22</w:t>
      </w:r>
      <w:r w:rsidRPr="00CE4221">
        <w:t xml:space="preserve"> [Kristian; Kristian Stout is director of innovation policy at the ICLE, JD, Rutgers University School of Law; Julian Morris; Senior Scholar, ICLE, masters in economics, University of Edinburgh, GDL, University of Westminster; 09-29-2022; International Center for Law &amp; Economics; Lessons for the US from Germany’s Sectoral-Bargaining Experience; https://laweconcenter.org/resources/lessons-for-the-us-from-germanys-sectoral-bargaining-experience/; accessed 09-03-2025]</w:t>
      </w:r>
    </w:p>
    <w:p w14:paraId="07075149" w14:textId="77777777" w:rsidR="002F6C17" w:rsidRPr="00CE4221" w:rsidRDefault="002F6C17" w:rsidP="002F6C17">
      <w:pPr>
        <w:rPr>
          <w:sz w:val="16"/>
        </w:rPr>
      </w:pPr>
      <w:r w:rsidRPr="00CE4221">
        <w:rPr>
          <w:sz w:val="16"/>
        </w:rPr>
        <w:t>A.  The Introduction of Flexibilities and Other Changes</w:t>
      </w:r>
    </w:p>
    <w:p w14:paraId="3EC60FF2" w14:textId="77777777" w:rsidR="002F6C17" w:rsidRPr="00CE4221" w:rsidRDefault="002F6C17" w:rsidP="002F6C17">
      <w:pPr>
        <w:rPr>
          <w:sz w:val="16"/>
        </w:rPr>
      </w:pPr>
      <w:r w:rsidRPr="00230EBE">
        <w:rPr>
          <w:rStyle w:val="StyleUnderline"/>
          <w:highlight w:val="cyan"/>
        </w:rPr>
        <w:t>German</w:t>
      </w:r>
      <w:r w:rsidRPr="00CE4221">
        <w:rPr>
          <w:rStyle w:val="StyleUnderline"/>
        </w:rPr>
        <w:t xml:space="preserve">y’s system of </w:t>
      </w:r>
      <w:r w:rsidRPr="00230EBE">
        <w:rPr>
          <w:rStyle w:val="Emphasis"/>
          <w:highlight w:val="cyan"/>
        </w:rPr>
        <w:t>sectoral bargaining</w:t>
      </w:r>
      <w:r w:rsidRPr="00CE4221">
        <w:rPr>
          <w:rStyle w:val="StyleUnderline"/>
        </w:rPr>
        <w:t xml:space="preserve"> has undergone some </w:t>
      </w:r>
      <w:r w:rsidRPr="00CE4221">
        <w:rPr>
          <w:rStyle w:val="Emphasis"/>
        </w:rPr>
        <w:t>substantial changes</w:t>
      </w:r>
      <w:r w:rsidRPr="00CE4221">
        <w:rPr>
          <w:rStyle w:val="StyleUnderline"/>
        </w:rPr>
        <w:t xml:space="preserve"> over</w:t>
      </w:r>
      <w:r w:rsidRPr="00CE4221">
        <w:rPr>
          <w:sz w:val="16"/>
        </w:rPr>
        <w:t xml:space="preserve"> the course of </w:t>
      </w:r>
      <w:r w:rsidRPr="00CE4221">
        <w:rPr>
          <w:rStyle w:val="StyleUnderline"/>
        </w:rPr>
        <w:t>the past quarter-century</w:t>
      </w:r>
      <w:r w:rsidRPr="00CE4221">
        <w:rPr>
          <w:sz w:val="16"/>
        </w:rPr>
        <w:t xml:space="preserve">. Since 1996, </w:t>
      </w:r>
      <w:r w:rsidRPr="00CE4221">
        <w:rPr>
          <w:rStyle w:val="StyleUnderline"/>
        </w:rPr>
        <w:t xml:space="preserve">the proportion of German employees working under a sectoral-bargaining agreement </w:t>
      </w:r>
      <w:r w:rsidRPr="00230EBE">
        <w:rPr>
          <w:rStyle w:val="StyleUnderline"/>
          <w:highlight w:val="cyan"/>
        </w:rPr>
        <w:t xml:space="preserve">has </w:t>
      </w:r>
      <w:r w:rsidRPr="00230EBE">
        <w:rPr>
          <w:rStyle w:val="Emphasis"/>
          <w:highlight w:val="cyan"/>
        </w:rPr>
        <w:t>fallen</w:t>
      </w:r>
      <w:r w:rsidRPr="00CE4221">
        <w:rPr>
          <w:rStyle w:val="StyleUnderline"/>
        </w:rPr>
        <w:t xml:space="preserve"> by </w:t>
      </w:r>
      <w:r w:rsidRPr="00230EBE">
        <w:rPr>
          <w:rStyle w:val="StyleUnderline"/>
          <w:highlight w:val="cyan"/>
        </w:rPr>
        <w:t xml:space="preserve">more than </w:t>
      </w:r>
      <w:r w:rsidRPr="00230EBE">
        <w:rPr>
          <w:rStyle w:val="Emphasis"/>
          <w:highlight w:val="cyan"/>
        </w:rPr>
        <w:t>35%</w:t>
      </w:r>
      <w:r w:rsidRPr="00230EBE">
        <w:rPr>
          <w:sz w:val="16"/>
        </w:rPr>
        <w:t>.</w:t>
      </w:r>
      <w:r w:rsidRPr="00CE4221">
        <w:rPr>
          <w:sz w:val="16"/>
        </w:rPr>
        <w:t xml:space="preserve">34 </w:t>
      </w:r>
      <w:r w:rsidRPr="00CE4221">
        <w:rPr>
          <w:rStyle w:val="StyleUnderline"/>
        </w:rPr>
        <w:t xml:space="preserve">The </w:t>
      </w:r>
      <w:r w:rsidRPr="00230EBE">
        <w:rPr>
          <w:rStyle w:val="StyleUnderline"/>
          <w:highlight w:val="cyan"/>
        </w:rPr>
        <w:t>main drivers</w:t>
      </w:r>
      <w:r w:rsidRPr="00CE4221">
        <w:rPr>
          <w:rStyle w:val="StyleUnderline"/>
        </w:rPr>
        <w:t xml:space="preserve"> of this reduction have been the </w:t>
      </w:r>
      <w:r w:rsidRPr="00230EBE">
        <w:rPr>
          <w:rStyle w:val="StyleUnderline"/>
          <w:highlight w:val="cyan"/>
        </w:rPr>
        <w:t xml:space="preserve">changing </w:t>
      </w:r>
      <w:r w:rsidRPr="00230EBE">
        <w:rPr>
          <w:rStyle w:val="Emphasis"/>
          <w:highlight w:val="cyan"/>
        </w:rPr>
        <w:t>nature of work</w:t>
      </w:r>
      <w:r w:rsidRPr="00230EBE">
        <w:rPr>
          <w:rStyle w:val="StyleUnderline"/>
          <w:highlight w:val="cyan"/>
        </w:rPr>
        <w:t xml:space="preserve"> and</w:t>
      </w:r>
      <w:r w:rsidRPr="00CE4221">
        <w:rPr>
          <w:rStyle w:val="StyleUnderline"/>
        </w:rPr>
        <w:t xml:space="preserve"> increasing </w:t>
      </w:r>
      <w:r w:rsidRPr="00230EBE">
        <w:rPr>
          <w:rStyle w:val="Emphasis"/>
          <w:highlight w:val="cyan"/>
        </w:rPr>
        <w:t>exposure</w:t>
      </w:r>
      <w:r w:rsidRPr="00CE4221">
        <w:rPr>
          <w:rStyle w:val="StyleUnderline"/>
        </w:rPr>
        <w:t xml:space="preserve"> of German markets </w:t>
      </w:r>
      <w:r w:rsidRPr="00230EBE">
        <w:rPr>
          <w:rStyle w:val="StyleUnderline"/>
          <w:highlight w:val="cyan"/>
        </w:rPr>
        <w:t xml:space="preserve">to </w:t>
      </w:r>
      <w:r w:rsidRPr="00230EBE">
        <w:rPr>
          <w:rStyle w:val="Emphasis"/>
          <w:highlight w:val="cyan"/>
        </w:rPr>
        <w:t>international competition</w:t>
      </w:r>
      <w:r w:rsidRPr="00CE4221">
        <w:rPr>
          <w:sz w:val="16"/>
        </w:rPr>
        <w:t xml:space="preserve">. </w:t>
      </w:r>
      <w:r w:rsidRPr="00CE4221">
        <w:rPr>
          <w:rStyle w:val="StyleUnderline"/>
        </w:rPr>
        <w:t>Employers have responded in four primary ways</w:t>
      </w:r>
      <w:r w:rsidRPr="00CE4221">
        <w:rPr>
          <w:sz w:val="16"/>
        </w:rPr>
        <w:t>:</w:t>
      </w:r>
    </w:p>
    <w:p w14:paraId="4F5E9A1E" w14:textId="77777777" w:rsidR="002F6C17" w:rsidRPr="00CE4221" w:rsidRDefault="002F6C17" w:rsidP="002F6C17">
      <w:pPr>
        <w:rPr>
          <w:sz w:val="16"/>
        </w:rPr>
      </w:pPr>
      <w:r w:rsidRPr="00CE4221">
        <w:rPr>
          <w:rStyle w:val="StyleUnderline"/>
        </w:rPr>
        <w:t xml:space="preserve">First, </w:t>
      </w:r>
      <w:r w:rsidRPr="00230EBE">
        <w:rPr>
          <w:rStyle w:val="StyleUnderline"/>
          <w:highlight w:val="cyan"/>
        </w:rPr>
        <w:t>there</w:t>
      </w:r>
      <w:r w:rsidRPr="00CE4221">
        <w:rPr>
          <w:rStyle w:val="StyleUnderline"/>
        </w:rPr>
        <w:t xml:space="preserve"> ha</w:t>
      </w:r>
      <w:r w:rsidRPr="00230EBE">
        <w:rPr>
          <w:rStyle w:val="StyleUnderline"/>
          <w:highlight w:val="cyan"/>
        </w:rPr>
        <w:t>s</w:t>
      </w:r>
      <w:r w:rsidRPr="00CE4221">
        <w:rPr>
          <w:rStyle w:val="StyleUnderline"/>
        </w:rPr>
        <w:t xml:space="preserve"> </w:t>
      </w:r>
      <w:r w:rsidRPr="00230EBE">
        <w:rPr>
          <w:rStyle w:val="StyleUnderline"/>
          <w:highlight w:val="cyan"/>
        </w:rPr>
        <w:t xml:space="preserve">been a </w:t>
      </w:r>
      <w:r w:rsidRPr="00230EBE">
        <w:rPr>
          <w:rStyle w:val="Emphasis"/>
          <w:highlight w:val="cyan"/>
        </w:rPr>
        <w:t>shift away</w:t>
      </w:r>
      <w:r w:rsidRPr="00230EBE">
        <w:rPr>
          <w:rStyle w:val="StyleUnderline"/>
          <w:highlight w:val="cyan"/>
        </w:rPr>
        <w:t xml:space="preserve"> from </w:t>
      </w:r>
      <w:r w:rsidRPr="00230EBE">
        <w:rPr>
          <w:rStyle w:val="Emphasis"/>
          <w:highlight w:val="cyan"/>
        </w:rPr>
        <w:t>formal</w:t>
      </w:r>
      <w:r w:rsidRPr="00230EBE">
        <w:rPr>
          <w:rStyle w:val="StyleUnderline"/>
          <w:highlight w:val="cyan"/>
        </w:rPr>
        <w:t xml:space="preserve"> participation</w:t>
      </w:r>
      <w:r w:rsidRPr="00CE4221">
        <w:rPr>
          <w:rStyle w:val="StyleUnderline"/>
        </w:rPr>
        <w:t xml:space="preserve"> in collective-bargaining agreements and </w:t>
      </w:r>
      <w:r w:rsidRPr="00230EBE">
        <w:rPr>
          <w:rStyle w:val="StyleUnderline"/>
          <w:highlight w:val="cyan"/>
        </w:rPr>
        <w:t>toward</w:t>
      </w:r>
      <w:r w:rsidRPr="00CE4221">
        <w:rPr>
          <w:rStyle w:val="StyleUnderline"/>
        </w:rPr>
        <w:t xml:space="preserve"> more informal “</w:t>
      </w:r>
      <w:r w:rsidRPr="00230EBE">
        <w:rPr>
          <w:rStyle w:val="Emphasis"/>
          <w:highlight w:val="cyan"/>
        </w:rPr>
        <w:t>orientation</w:t>
      </w:r>
      <w:r w:rsidRPr="00CE4221">
        <w:rPr>
          <w:rStyle w:val="StyleUnderline"/>
        </w:rPr>
        <w:t>” to such agreements</w:t>
      </w:r>
      <w:r w:rsidRPr="00CE4221">
        <w:rPr>
          <w:sz w:val="16"/>
        </w:rPr>
        <w:t xml:space="preserve">. As noted above, about 20% of establishments report adopting this approach, </w:t>
      </w:r>
      <w:r w:rsidRPr="00230EBE">
        <w:rPr>
          <w:rStyle w:val="StyleUnderline"/>
          <w:highlight w:val="cyan"/>
        </w:rPr>
        <w:t>which provides employers</w:t>
      </w:r>
      <w:r w:rsidRPr="00CE4221">
        <w:rPr>
          <w:rStyle w:val="StyleUnderline"/>
        </w:rPr>
        <w:t xml:space="preserve"> with </w:t>
      </w:r>
      <w:r w:rsidRPr="00CE4221">
        <w:rPr>
          <w:rStyle w:val="Emphasis"/>
        </w:rPr>
        <w:t xml:space="preserve">considerably </w:t>
      </w:r>
      <w:r w:rsidRPr="00230EBE">
        <w:rPr>
          <w:rStyle w:val="Emphasis"/>
          <w:highlight w:val="cyan"/>
        </w:rPr>
        <w:t>more flexibility</w:t>
      </w:r>
      <w:r w:rsidRPr="00CE4221">
        <w:rPr>
          <w:rStyle w:val="StyleUnderline"/>
        </w:rPr>
        <w:t>, because the formal rules do not apply</w:t>
      </w:r>
      <w:r w:rsidRPr="00CE4221">
        <w:rPr>
          <w:sz w:val="16"/>
        </w:rPr>
        <w:t>.</w:t>
      </w:r>
    </w:p>
    <w:p w14:paraId="7B4B5D9E" w14:textId="77777777" w:rsidR="002F6C17" w:rsidRPr="00CE4221" w:rsidRDefault="002F6C17" w:rsidP="002F6C17">
      <w:pPr>
        <w:rPr>
          <w:sz w:val="16"/>
        </w:rPr>
      </w:pPr>
      <w:r w:rsidRPr="00CE4221">
        <w:rPr>
          <w:rStyle w:val="StyleUnderline"/>
        </w:rPr>
        <w:t xml:space="preserve">Second, </w:t>
      </w:r>
      <w:r w:rsidRPr="00230EBE">
        <w:rPr>
          <w:rStyle w:val="StyleUnderline"/>
          <w:highlight w:val="cyan"/>
        </w:rPr>
        <w:t>employers are</w:t>
      </w:r>
      <w:r w:rsidRPr="00CE4221">
        <w:rPr>
          <w:rStyle w:val="StyleUnderline"/>
        </w:rPr>
        <w:t xml:space="preserve"> increasingly </w:t>
      </w:r>
      <w:r w:rsidRPr="00230EBE">
        <w:rPr>
          <w:rStyle w:val="StyleUnderline"/>
          <w:highlight w:val="cyan"/>
        </w:rPr>
        <w:t>choosing</w:t>
      </w:r>
      <w:r w:rsidRPr="00CE4221">
        <w:rPr>
          <w:rStyle w:val="StyleUnderline"/>
        </w:rPr>
        <w:t xml:space="preserve"> to include </w:t>
      </w:r>
      <w:r w:rsidRPr="00230EBE">
        <w:rPr>
          <w:rStyle w:val="Emphasis"/>
          <w:highlight w:val="cyan"/>
        </w:rPr>
        <w:t>specific flexibilities</w:t>
      </w:r>
      <w:r w:rsidRPr="00CE4221">
        <w:rPr>
          <w:rStyle w:val="StyleUnderline"/>
        </w:rPr>
        <w:t xml:space="preserve"> in their sectoral-bargaining agreements that allow them </w:t>
      </w:r>
      <w:r w:rsidRPr="00230EBE">
        <w:rPr>
          <w:rStyle w:val="StyleUnderline"/>
          <w:highlight w:val="cyan"/>
        </w:rPr>
        <w:t xml:space="preserve">to </w:t>
      </w:r>
      <w:r w:rsidRPr="00230EBE">
        <w:rPr>
          <w:rStyle w:val="Emphasis"/>
          <w:highlight w:val="cyan"/>
        </w:rPr>
        <w:t>reduce</w:t>
      </w:r>
      <w:r w:rsidRPr="00CE4221">
        <w:rPr>
          <w:rStyle w:val="StyleUnderline"/>
        </w:rPr>
        <w:t xml:space="preserve"> the </w:t>
      </w:r>
      <w:r w:rsidRPr="00230EBE">
        <w:rPr>
          <w:rStyle w:val="Emphasis"/>
          <w:highlight w:val="cyan"/>
        </w:rPr>
        <w:t>wages</w:t>
      </w:r>
      <w:r w:rsidRPr="00CE4221">
        <w:rPr>
          <w:rStyle w:val="StyleUnderline"/>
        </w:rPr>
        <w:t xml:space="preserve"> they offer below the formally agreed-upon levels</w:t>
      </w:r>
      <w:r w:rsidRPr="00CE4221">
        <w:rPr>
          <w:sz w:val="16"/>
        </w:rPr>
        <w:t>. There are two main types of such flexibility:</w:t>
      </w:r>
    </w:p>
    <w:p w14:paraId="155365BF" w14:textId="77777777" w:rsidR="002F6C17" w:rsidRPr="00CE4221" w:rsidRDefault="002F6C17" w:rsidP="002F6C17">
      <w:pPr>
        <w:ind w:left="720"/>
        <w:rPr>
          <w:sz w:val="16"/>
        </w:rPr>
      </w:pPr>
      <w:r w:rsidRPr="00230EBE">
        <w:rPr>
          <w:rStyle w:val="Emphasis"/>
          <w:highlight w:val="cyan"/>
        </w:rPr>
        <w:t>“Hardship” clauses</w:t>
      </w:r>
      <w:r w:rsidRPr="00CE4221">
        <w:rPr>
          <w:rStyle w:val="StyleUnderline"/>
        </w:rPr>
        <w:t xml:space="preserve">, which </w:t>
      </w:r>
      <w:r w:rsidRPr="00230EBE">
        <w:rPr>
          <w:rStyle w:val="StyleUnderline"/>
          <w:highlight w:val="cyan"/>
        </w:rPr>
        <w:t>apply</w:t>
      </w:r>
      <w:r w:rsidRPr="00CE4221">
        <w:rPr>
          <w:rStyle w:val="StyleUnderline"/>
        </w:rPr>
        <w:t xml:space="preserve"> to firms that are in financial distress, enable firms </w:t>
      </w:r>
      <w:r w:rsidRPr="00230EBE">
        <w:rPr>
          <w:rStyle w:val="StyleUnderline"/>
          <w:highlight w:val="cyan"/>
        </w:rPr>
        <w:t xml:space="preserve">to </w:t>
      </w:r>
      <w:r w:rsidRPr="00230EBE">
        <w:rPr>
          <w:rStyle w:val="Emphasis"/>
          <w:highlight w:val="cyan"/>
        </w:rPr>
        <w:t>delay</w:t>
      </w:r>
      <w:r w:rsidRPr="00230EBE">
        <w:rPr>
          <w:rStyle w:val="Emphasis"/>
        </w:rPr>
        <w:t xml:space="preserve"> implementation</w:t>
      </w:r>
      <w:r w:rsidRPr="00230EBE">
        <w:rPr>
          <w:rStyle w:val="StyleUnderline"/>
        </w:rPr>
        <w:t xml:space="preserve"> of agreed-upon wage </w:t>
      </w:r>
      <w:r w:rsidRPr="00230EBE">
        <w:rPr>
          <w:rStyle w:val="StyleUnderline"/>
          <w:highlight w:val="cyan"/>
        </w:rPr>
        <w:t>increases</w:t>
      </w:r>
      <w:r w:rsidRPr="00230EBE">
        <w:rPr>
          <w:rStyle w:val="StyleUnderline"/>
        </w:rPr>
        <w:t xml:space="preserve"> until their financial</w:t>
      </w:r>
      <w:r w:rsidRPr="00CE4221">
        <w:rPr>
          <w:rStyle w:val="StyleUnderline"/>
        </w:rPr>
        <w:t xml:space="preserve"> situation improves</w:t>
      </w:r>
      <w:r w:rsidRPr="00CE4221">
        <w:rPr>
          <w:sz w:val="16"/>
        </w:rPr>
        <w:t>.</w:t>
      </w:r>
    </w:p>
    <w:p w14:paraId="3B7300B7" w14:textId="77777777" w:rsidR="002F6C17" w:rsidRPr="00CE4221" w:rsidRDefault="002F6C17" w:rsidP="002F6C17">
      <w:pPr>
        <w:ind w:left="720"/>
        <w:rPr>
          <w:sz w:val="16"/>
        </w:rPr>
      </w:pPr>
      <w:r w:rsidRPr="00230EBE">
        <w:rPr>
          <w:rStyle w:val="Emphasis"/>
          <w:highlight w:val="cyan"/>
        </w:rPr>
        <w:t>“Opening” clauses</w:t>
      </w:r>
      <w:r w:rsidRPr="00CE4221">
        <w:rPr>
          <w:sz w:val="16"/>
        </w:rPr>
        <w:t xml:space="preserve">, which are employer-specific, are intended to </w:t>
      </w:r>
      <w:r w:rsidRPr="00230EBE">
        <w:rPr>
          <w:rStyle w:val="StyleUnderline"/>
          <w:highlight w:val="cyan"/>
        </w:rPr>
        <w:t xml:space="preserve">enable firms to offer wages </w:t>
      </w:r>
      <w:r w:rsidRPr="00230EBE">
        <w:rPr>
          <w:rStyle w:val="Emphasis"/>
          <w:highlight w:val="cyan"/>
        </w:rPr>
        <w:t>permanently</w:t>
      </w:r>
      <w:r w:rsidRPr="00CE4221">
        <w:rPr>
          <w:rStyle w:val="StyleUnderline"/>
        </w:rPr>
        <w:t xml:space="preserve"> be</w:t>
      </w:r>
      <w:r w:rsidRPr="00230EBE">
        <w:rPr>
          <w:rStyle w:val="StyleUnderline"/>
          <w:highlight w:val="cyan"/>
        </w:rPr>
        <w:t>low</w:t>
      </w:r>
      <w:r w:rsidRPr="00CE4221">
        <w:rPr>
          <w:rStyle w:val="StyleUnderline"/>
        </w:rPr>
        <w:t xml:space="preserve"> those specified in the sectoral agreement </w:t>
      </w:r>
      <w:r w:rsidRPr="00230EBE">
        <w:rPr>
          <w:rStyle w:val="StyleUnderline"/>
        </w:rPr>
        <w:t>in</w:t>
      </w:r>
      <w:r w:rsidRPr="00CE4221">
        <w:rPr>
          <w:rStyle w:val="StyleUnderline"/>
        </w:rPr>
        <w:t xml:space="preserve"> order improve the firm’s competitiveness</w:t>
      </w:r>
      <w:r w:rsidRPr="00CE4221">
        <w:rPr>
          <w:sz w:val="16"/>
        </w:rPr>
        <w:t>—e.g., by enabling increased investment in innovation or to increase the number of employees.</w:t>
      </w:r>
    </w:p>
    <w:p w14:paraId="45EF4C63" w14:textId="77777777" w:rsidR="002F6C17" w:rsidRPr="00CE4221" w:rsidRDefault="002F6C17" w:rsidP="002F6C17">
      <w:pPr>
        <w:rPr>
          <w:sz w:val="16"/>
        </w:rPr>
      </w:pPr>
      <w:r w:rsidRPr="00CE4221">
        <w:rPr>
          <w:rStyle w:val="StyleUnderline"/>
        </w:rPr>
        <w:t xml:space="preserve">Third, many </w:t>
      </w:r>
      <w:r w:rsidRPr="00230EBE">
        <w:rPr>
          <w:rStyle w:val="StyleUnderline"/>
          <w:highlight w:val="cyan"/>
        </w:rPr>
        <w:t>larger firms</w:t>
      </w:r>
      <w:r w:rsidRPr="00CE4221">
        <w:rPr>
          <w:rStyle w:val="StyleUnderline"/>
        </w:rPr>
        <w:t xml:space="preserve"> now </w:t>
      </w:r>
      <w:r w:rsidRPr="00230EBE">
        <w:rPr>
          <w:rStyle w:val="Emphasis"/>
          <w:highlight w:val="cyan"/>
        </w:rPr>
        <w:t>outsource</w:t>
      </w:r>
      <w:r w:rsidRPr="00230EBE">
        <w:rPr>
          <w:rStyle w:val="StyleUnderline"/>
          <w:highlight w:val="cyan"/>
        </w:rPr>
        <w:t xml:space="preserve"> work</w:t>
      </w:r>
      <w:r w:rsidRPr="00CE4221">
        <w:rPr>
          <w:rStyle w:val="StyleUnderline"/>
        </w:rPr>
        <w:t xml:space="preserve"> that </w:t>
      </w:r>
      <w:r w:rsidRPr="00230EBE">
        <w:rPr>
          <w:rStyle w:val="StyleUnderline"/>
          <w:highlight w:val="cyan"/>
        </w:rPr>
        <w:t>previously</w:t>
      </w:r>
      <w:r w:rsidRPr="00CE4221">
        <w:rPr>
          <w:rStyle w:val="StyleUnderline"/>
        </w:rPr>
        <w:t xml:space="preserve"> was </w:t>
      </w:r>
      <w:r w:rsidRPr="00230EBE">
        <w:rPr>
          <w:rStyle w:val="StyleUnderline"/>
          <w:highlight w:val="cyan"/>
        </w:rPr>
        <w:t>done by</w:t>
      </w:r>
      <w:r w:rsidRPr="00CE4221">
        <w:rPr>
          <w:rStyle w:val="StyleUnderline"/>
        </w:rPr>
        <w:t xml:space="preserve"> low-paid </w:t>
      </w:r>
      <w:r w:rsidRPr="00230EBE">
        <w:rPr>
          <w:rStyle w:val="StyleUnderline"/>
          <w:highlight w:val="cyan"/>
        </w:rPr>
        <w:t>in-house workers</w:t>
      </w:r>
      <w:r w:rsidRPr="00CE4221">
        <w:rPr>
          <w:sz w:val="16"/>
        </w:rPr>
        <w:t>. For example, a 2017 study found that the proportion of retailers employing in-house janitorial staff fell from 82% in 1975 to 20% in 2009.35</w:t>
      </w:r>
    </w:p>
    <w:p w14:paraId="08525EFD" w14:textId="77777777" w:rsidR="002F6C17" w:rsidRPr="00CE4221" w:rsidRDefault="002F6C17" w:rsidP="002F6C17">
      <w:pPr>
        <w:rPr>
          <w:sz w:val="16"/>
        </w:rPr>
      </w:pPr>
      <w:r w:rsidRPr="00CE4221">
        <w:rPr>
          <w:rStyle w:val="StyleUnderline"/>
        </w:rPr>
        <w:t xml:space="preserve">Fourth, </w:t>
      </w:r>
      <w:r w:rsidRPr="00230EBE">
        <w:rPr>
          <w:rStyle w:val="StyleUnderline"/>
          <w:highlight w:val="cyan"/>
        </w:rPr>
        <w:t>there</w:t>
      </w:r>
      <w:r w:rsidRPr="00CE4221">
        <w:rPr>
          <w:rStyle w:val="StyleUnderline"/>
        </w:rPr>
        <w:t xml:space="preserve"> i</w:t>
      </w:r>
      <w:r w:rsidRPr="00230EBE">
        <w:rPr>
          <w:rStyle w:val="StyleUnderline"/>
          <w:highlight w:val="cyan"/>
        </w:rPr>
        <w:t>s</w:t>
      </w:r>
      <w:r w:rsidRPr="00CE4221">
        <w:rPr>
          <w:rStyle w:val="StyleUnderline"/>
        </w:rPr>
        <w:t xml:space="preserve"> </w:t>
      </w:r>
      <w:r w:rsidRPr="00230EBE">
        <w:rPr>
          <w:rStyle w:val="StyleUnderline"/>
          <w:highlight w:val="cyan"/>
        </w:rPr>
        <w:t xml:space="preserve">a </w:t>
      </w:r>
      <w:r w:rsidRPr="00230EBE">
        <w:rPr>
          <w:rStyle w:val="Emphasis"/>
          <w:highlight w:val="cyan"/>
        </w:rPr>
        <w:t>strong correlation</w:t>
      </w:r>
      <w:r w:rsidRPr="00230EBE">
        <w:rPr>
          <w:rStyle w:val="StyleUnderline"/>
          <w:highlight w:val="cyan"/>
        </w:rPr>
        <w:t xml:space="preserve"> between </w:t>
      </w:r>
      <w:r w:rsidRPr="00230EBE">
        <w:rPr>
          <w:rStyle w:val="Emphasis"/>
          <w:highlight w:val="cyan"/>
        </w:rPr>
        <w:t>firm size</w:t>
      </w:r>
      <w:r w:rsidRPr="00230EBE">
        <w:rPr>
          <w:rStyle w:val="StyleUnderline"/>
          <w:highlight w:val="cyan"/>
        </w:rPr>
        <w:t xml:space="preserve"> and adoption</w:t>
      </w:r>
      <w:r w:rsidRPr="00CE4221">
        <w:rPr>
          <w:rStyle w:val="StyleUnderline"/>
        </w:rPr>
        <w:t xml:space="preserve"> of collective-bargaining agreements</w:t>
      </w:r>
      <w:r w:rsidRPr="00CE4221">
        <w:rPr>
          <w:sz w:val="16"/>
        </w:rPr>
        <w:t xml:space="preserve">. </w:t>
      </w:r>
      <w:r w:rsidRPr="00CE4221">
        <w:rPr>
          <w:rStyle w:val="StyleUnderline"/>
        </w:rPr>
        <w:t>Fewer than 20% of firms with less than 100 employees are covered by such agreements</w:t>
      </w:r>
      <w:r w:rsidRPr="00CE4221">
        <w:rPr>
          <w:sz w:val="16"/>
        </w:rPr>
        <w:t>, while more than 50% of firms with more than 500 employees are covered.36 This suggests that smaller, more dynamic firms in Germany’s innovative Mittelstand (SME) sector, which accounts for more than 99% of companies in the country, are increasingly avoiding collective-bargaining agreements.37</w:t>
      </w:r>
    </w:p>
    <w:p w14:paraId="5B12CE66" w14:textId="77777777" w:rsidR="002F6C17" w:rsidRPr="00CE4221" w:rsidRDefault="002F6C17" w:rsidP="002F6C17">
      <w:pPr>
        <w:rPr>
          <w:sz w:val="16"/>
        </w:rPr>
      </w:pPr>
      <w:r w:rsidRPr="00CE4221">
        <w:rPr>
          <w:sz w:val="16"/>
        </w:rPr>
        <w:t>B.  Effects of Changes in the German Employment Landscape</w:t>
      </w:r>
    </w:p>
    <w:p w14:paraId="7B850B9F" w14:textId="77777777" w:rsidR="002F6C17" w:rsidRPr="00CE4221" w:rsidRDefault="002F6C17" w:rsidP="002F6C17">
      <w:pPr>
        <w:rPr>
          <w:sz w:val="16"/>
        </w:rPr>
      </w:pPr>
      <w:r w:rsidRPr="00CE4221">
        <w:rPr>
          <w:rStyle w:val="StyleUnderline"/>
        </w:rPr>
        <w:t>With the decline in sectoral bargaining</w:t>
      </w:r>
      <w:r w:rsidRPr="00CE4221">
        <w:rPr>
          <w:sz w:val="16"/>
        </w:rPr>
        <w:t xml:space="preserve">, the inclusion of hardship and opening clauses in new agreements, and the outsourcing of low-wage jobs, </w:t>
      </w:r>
      <w:r w:rsidRPr="00CE4221">
        <w:rPr>
          <w:rStyle w:val="StyleUnderline"/>
        </w:rPr>
        <w:t xml:space="preserve">many of </w:t>
      </w:r>
      <w:r w:rsidRPr="00230EBE">
        <w:rPr>
          <w:rStyle w:val="StyleUnderline"/>
          <w:highlight w:val="cyan"/>
        </w:rPr>
        <w:t>the</w:t>
      </w:r>
      <w:r w:rsidRPr="00CE4221">
        <w:rPr>
          <w:sz w:val="16"/>
        </w:rPr>
        <w:t xml:space="preserve"> putative </w:t>
      </w:r>
      <w:r w:rsidRPr="00230EBE">
        <w:rPr>
          <w:rStyle w:val="StyleUnderline"/>
          <w:highlight w:val="cyan"/>
        </w:rPr>
        <w:t>advantages of the German system have</w:t>
      </w:r>
      <w:r w:rsidRPr="00CE4221">
        <w:rPr>
          <w:rStyle w:val="StyleUnderline"/>
        </w:rPr>
        <w:t xml:space="preserve"> been </w:t>
      </w:r>
      <w:r w:rsidRPr="00230EBE">
        <w:rPr>
          <w:rStyle w:val="Emphasis"/>
          <w:highlight w:val="cyan"/>
        </w:rPr>
        <w:t>eroded</w:t>
      </w:r>
      <w:r w:rsidRPr="00CE4221">
        <w:rPr>
          <w:sz w:val="16"/>
        </w:rPr>
        <w:t>. For example:</w:t>
      </w:r>
    </w:p>
    <w:p w14:paraId="3A1BDA88" w14:textId="77777777" w:rsidR="002F6C17" w:rsidRPr="00CE4221" w:rsidRDefault="002F6C17" w:rsidP="002F6C17">
      <w:pPr>
        <w:ind w:left="720"/>
        <w:rPr>
          <w:sz w:val="16"/>
        </w:rPr>
      </w:pPr>
      <w:r w:rsidRPr="00CE4221">
        <w:rPr>
          <w:sz w:val="16"/>
        </w:rPr>
        <w:t>From 1990 to 2015, real wages in the lowest-income decile declined and, while they have subsequently risen, they remain below their 2000 levels.38</w:t>
      </w:r>
    </w:p>
    <w:p w14:paraId="599B7257" w14:textId="77777777" w:rsidR="002F6C17" w:rsidRPr="00CE4221" w:rsidRDefault="002F6C17" w:rsidP="002F6C17">
      <w:pPr>
        <w:ind w:left="720"/>
        <w:rPr>
          <w:sz w:val="16"/>
        </w:rPr>
      </w:pPr>
      <w:r w:rsidRPr="00CE4221">
        <w:rPr>
          <w:sz w:val="16"/>
        </w:rPr>
        <w:t>Labor’s share of German GDP has been falling since the early 1970s.39</w:t>
      </w:r>
    </w:p>
    <w:p w14:paraId="3B7E52C4" w14:textId="77777777" w:rsidR="002F6C17" w:rsidRPr="00CE4221" w:rsidRDefault="002F6C17" w:rsidP="002F6C17">
      <w:pPr>
        <w:rPr>
          <w:sz w:val="16"/>
        </w:rPr>
      </w:pPr>
      <w:r w:rsidRPr="00CE4221">
        <w:rPr>
          <w:sz w:val="16"/>
        </w:rPr>
        <w:lastRenderedPageBreak/>
        <w:t>At the same time, the decline in rigidly enforced sectoral bargaining likely has helped Germany to avoid the problems experienced in jurisdictions with more rigid approaches, such as France and Italy, as Germany has experienced more robust economic growth over the past two decades (see Figure 3). It is also notable, however, that France (since 2008) and Italy (since 2011) likewise have begun to shift away from sectoral bargaining and toward firm-level bargaining.40</w:t>
      </w:r>
    </w:p>
    <w:p w14:paraId="7839F6E7" w14:textId="77777777" w:rsidR="002F6C17" w:rsidRPr="00297D91" w:rsidRDefault="002F6C17" w:rsidP="002F6C17"/>
    <w:p w14:paraId="62C1E39E" w14:textId="77777777" w:rsidR="002F6C17" w:rsidRPr="00297D91" w:rsidRDefault="002F6C17" w:rsidP="002F6C17">
      <w:pPr>
        <w:pStyle w:val="Heading4"/>
      </w:pPr>
      <w:r>
        <w:t xml:space="preserve">Workers will be </w:t>
      </w:r>
      <w:r>
        <w:rPr>
          <w:u w:val="single"/>
        </w:rPr>
        <w:t>re-classified</w:t>
      </w:r>
      <w:r>
        <w:t xml:space="preserve"> in exchange for the plan---</w:t>
      </w:r>
      <w:r w:rsidRPr="00297D91">
        <w:rPr>
          <w:u w:val="single"/>
        </w:rPr>
        <w:t>g</w:t>
      </w:r>
      <w:r>
        <w:rPr>
          <w:u w:val="single"/>
        </w:rPr>
        <w:t>uts</w:t>
      </w:r>
      <w:r>
        <w:t xml:space="preserve"> solvency.</w:t>
      </w:r>
    </w:p>
    <w:p w14:paraId="43460D39" w14:textId="77777777" w:rsidR="002F6C17" w:rsidRPr="00CE4221" w:rsidRDefault="002F6C17" w:rsidP="002F6C17">
      <w:r w:rsidRPr="00CE4221">
        <w:rPr>
          <w:rStyle w:val="Style13ptBold"/>
        </w:rPr>
        <w:t>McAlevey ‘21</w:t>
      </w:r>
      <w:r w:rsidRPr="00CE4221">
        <w:t xml:space="preserve"> [Jane F.; American union organizer, author, and political commentator, PhD, CUNY; 03-03-2021; The Nation; Silicon Valley’s Offer of Sectoral Bargaining Is a Trick; https://www.thenation.com/article/politics/silicon-sectoral-bargaining-unions/; accessed 09-04-2025]</w:t>
      </w:r>
    </w:p>
    <w:p w14:paraId="717621F7" w14:textId="77777777" w:rsidR="002F6C17" w:rsidRPr="00CE4221" w:rsidRDefault="002F6C17" w:rsidP="002F6C17">
      <w:pPr>
        <w:rPr>
          <w:sz w:val="16"/>
        </w:rPr>
      </w:pPr>
      <w:r w:rsidRPr="00CE4221">
        <w:rPr>
          <w:sz w:val="16"/>
        </w:rPr>
        <w:t xml:space="preserve">As a signatory to this letter, which has the somewhat bookish title “Sectoral Bargaining: Principles for Reform,” I want to boil it down to its urgent message: </w:t>
      </w:r>
      <w:r w:rsidRPr="00CE4221">
        <w:rPr>
          <w:rStyle w:val="StyleUnderline"/>
        </w:rPr>
        <w:t xml:space="preserve">There is a </w:t>
      </w:r>
      <w:r w:rsidRPr="00CE4221">
        <w:rPr>
          <w:rStyle w:val="Emphasis"/>
        </w:rPr>
        <w:t>massive power play</w:t>
      </w:r>
      <w:r w:rsidRPr="00CE4221">
        <w:rPr>
          <w:rStyle w:val="StyleUnderline"/>
        </w:rPr>
        <w:t xml:space="preserve"> taking place right now, being led by some of the biggest </w:t>
      </w:r>
      <w:r w:rsidRPr="00230EBE">
        <w:rPr>
          <w:rStyle w:val="Emphasis"/>
          <w:highlight w:val="cyan"/>
        </w:rPr>
        <w:t>titans</w:t>
      </w:r>
      <w:r w:rsidRPr="00CE4221">
        <w:rPr>
          <w:rStyle w:val="StyleUnderline"/>
        </w:rPr>
        <w:t xml:space="preserve"> of industry—particularly </w:t>
      </w:r>
      <w:r w:rsidRPr="00230EBE">
        <w:rPr>
          <w:rStyle w:val="StyleUnderline"/>
          <w:highlight w:val="cyan"/>
        </w:rPr>
        <w:t xml:space="preserve">in </w:t>
      </w:r>
      <w:r w:rsidRPr="00230EBE">
        <w:rPr>
          <w:rStyle w:val="Emphasis"/>
          <w:highlight w:val="cyan"/>
        </w:rPr>
        <w:t>Silicon Valley</w:t>
      </w:r>
      <w:r w:rsidRPr="00CE4221">
        <w:rPr>
          <w:rStyle w:val="StyleUnderline"/>
        </w:rPr>
        <w:t xml:space="preserve">—who </w:t>
      </w:r>
      <w:r w:rsidRPr="00230EBE">
        <w:rPr>
          <w:rStyle w:val="StyleUnderline"/>
          <w:highlight w:val="cyan"/>
        </w:rPr>
        <w:t>seek to</w:t>
      </w:r>
      <w:r w:rsidRPr="00230EBE">
        <w:rPr>
          <w:rStyle w:val="StyleUnderline"/>
        </w:rPr>
        <w:t xml:space="preserve"> </w:t>
      </w:r>
      <w:r w:rsidRPr="00230EBE">
        <w:rPr>
          <w:rStyle w:val="Emphasis"/>
        </w:rPr>
        <w:t>avoid</w:t>
      </w:r>
      <w:r w:rsidRPr="00CE4221">
        <w:rPr>
          <w:rStyle w:val="StyleUnderline"/>
        </w:rPr>
        <w:t xml:space="preserve"> having to contribute to society at all by </w:t>
      </w:r>
      <w:r w:rsidRPr="00230EBE">
        <w:rPr>
          <w:rStyle w:val="Emphasis"/>
          <w:highlight w:val="cyan"/>
        </w:rPr>
        <w:t>rewrit</w:t>
      </w:r>
      <w:r w:rsidRPr="00CE4221">
        <w:rPr>
          <w:rStyle w:val="Emphasis"/>
        </w:rPr>
        <w:t xml:space="preserve">ing the </w:t>
      </w:r>
      <w:r w:rsidRPr="00230EBE">
        <w:rPr>
          <w:rStyle w:val="Emphasis"/>
          <w:highlight w:val="cyan"/>
        </w:rPr>
        <w:t>legal status of</w:t>
      </w:r>
      <w:r w:rsidRPr="00CE4221">
        <w:rPr>
          <w:rStyle w:val="Emphasis"/>
        </w:rPr>
        <w:t xml:space="preserve"> their </w:t>
      </w:r>
      <w:r w:rsidRPr="00230EBE">
        <w:rPr>
          <w:rStyle w:val="Emphasis"/>
          <w:highlight w:val="cyan"/>
        </w:rPr>
        <w:t>workers</w:t>
      </w:r>
      <w:r w:rsidRPr="00CE4221">
        <w:rPr>
          <w:sz w:val="16"/>
        </w:rPr>
        <w:t xml:space="preserve">. </w:t>
      </w:r>
      <w:r w:rsidRPr="00CE4221">
        <w:rPr>
          <w:rStyle w:val="StyleUnderline"/>
        </w:rPr>
        <w:t xml:space="preserve">The current debate about who is a </w:t>
      </w:r>
      <w:r w:rsidRPr="00CE4221">
        <w:rPr>
          <w:rStyle w:val="Emphasis"/>
        </w:rPr>
        <w:t>worker</w:t>
      </w:r>
      <w:r w:rsidRPr="00CE4221">
        <w:rPr>
          <w:rStyle w:val="StyleUnderline"/>
        </w:rPr>
        <w:t xml:space="preserve">, who is an </w:t>
      </w:r>
      <w:r w:rsidRPr="00CE4221">
        <w:rPr>
          <w:rStyle w:val="Emphasis"/>
        </w:rPr>
        <w:t>independent contractor</w:t>
      </w:r>
      <w:r w:rsidRPr="00CE4221">
        <w:rPr>
          <w:rStyle w:val="StyleUnderline"/>
        </w:rPr>
        <w:t xml:space="preserve">, and who is </w:t>
      </w:r>
      <w:r w:rsidRPr="00CE4221">
        <w:rPr>
          <w:rStyle w:val="Emphasis"/>
        </w:rPr>
        <w:t>legally eligible</w:t>
      </w:r>
      <w:r w:rsidRPr="00CE4221">
        <w:rPr>
          <w:rStyle w:val="StyleUnderline"/>
        </w:rPr>
        <w:t xml:space="preserve"> for things like </w:t>
      </w:r>
      <w:r w:rsidRPr="00CE4221">
        <w:rPr>
          <w:rStyle w:val="Emphasis"/>
        </w:rPr>
        <w:t>Social Security</w:t>
      </w:r>
      <w:r w:rsidRPr="00CE4221">
        <w:rPr>
          <w:rStyle w:val="StyleUnderline"/>
        </w:rPr>
        <w:t xml:space="preserve"> and </w:t>
      </w:r>
      <w:r w:rsidRPr="00CE4221">
        <w:rPr>
          <w:rStyle w:val="Emphasis"/>
        </w:rPr>
        <w:t>unemployment insurance</w:t>
      </w:r>
      <w:r w:rsidRPr="00CE4221">
        <w:rPr>
          <w:rStyle w:val="StyleUnderline"/>
        </w:rPr>
        <w:t xml:space="preserve"> centers around the question of whether state and federal policy makers accept or reject what is referred to as a “</w:t>
      </w:r>
      <w:r w:rsidRPr="00230EBE">
        <w:rPr>
          <w:rStyle w:val="Emphasis"/>
          <w:highlight w:val="cyan"/>
        </w:rPr>
        <w:t>third category</w:t>
      </w:r>
      <w:r w:rsidRPr="00CE4221">
        <w:rPr>
          <w:rStyle w:val="StyleUnderline"/>
        </w:rPr>
        <w:t>” of worker</w:t>
      </w:r>
      <w:r w:rsidRPr="00CE4221">
        <w:rPr>
          <w:sz w:val="16"/>
        </w:rPr>
        <w:t xml:space="preserve">. </w:t>
      </w:r>
      <w:r w:rsidRPr="00CE4221">
        <w:rPr>
          <w:rStyle w:val="StyleUnderline"/>
        </w:rPr>
        <w:t xml:space="preserve">The tech-industry </w:t>
      </w:r>
      <w:r w:rsidRPr="00230EBE">
        <w:rPr>
          <w:rStyle w:val="StyleUnderline"/>
          <w:highlight w:val="cyan"/>
        </w:rPr>
        <w:t>proposals</w:t>
      </w:r>
      <w:r w:rsidRPr="00CE4221">
        <w:rPr>
          <w:rStyle w:val="StyleUnderline"/>
        </w:rPr>
        <w:t xml:space="preserve"> unfortunately </w:t>
      </w:r>
      <w:r w:rsidRPr="00230EBE">
        <w:rPr>
          <w:rStyle w:val="Emphasis"/>
          <w:highlight w:val="cyan"/>
        </w:rPr>
        <w:t>picked up steam</w:t>
      </w:r>
      <w:r w:rsidRPr="00CE4221">
        <w:rPr>
          <w:rStyle w:val="StyleUnderline"/>
        </w:rPr>
        <w:t xml:space="preserve"> on the heels of Proposition 22 in California, which made a mockery of democracy when Uber and Lyft spent upwards of $220 million dollars to convince voters, against their interest, that the ride hail drivers and food-delivery workers toiling under their platforms are somehow not real workers</w:t>
      </w:r>
      <w:r w:rsidRPr="00CE4221">
        <w:rPr>
          <w:sz w:val="16"/>
        </w:rPr>
        <w:t>.</w:t>
      </w:r>
    </w:p>
    <w:p w14:paraId="5C01EDE6" w14:textId="77777777" w:rsidR="002F6C17" w:rsidRPr="00CE4221" w:rsidRDefault="002F6C17" w:rsidP="002F6C17">
      <w:pPr>
        <w:rPr>
          <w:sz w:val="16"/>
        </w:rPr>
      </w:pPr>
      <w:r w:rsidRPr="00CE4221">
        <w:rPr>
          <w:sz w:val="16"/>
        </w:rPr>
        <w:t xml:space="preserve">Although the technicalities of the debates are different today, the dynamics and implications of the discussion are similar to ones that took place back in 1930s, when the National Labor Relations Act was passed. To achieve the act’s passage, racist employers created a legal fiction that domestic and agricultural workers were not deserving of protections. The result is that farmworkers and nannies 87 years later are toiling under much the same conditions as their [counterparts] did before 1935. Today’s debate about whether to create a third category will result in the relegation of millions of workers, overwhelmingly people of color and immigrants, to the status of farmworkers and nannies. </w:t>
      </w:r>
      <w:r w:rsidRPr="00230EBE">
        <w:rPr>
          <w:rStyle w:val="StyleUnderline"/>
          <w:highlight w:val="cyan"/>
        </w:rPr>
        <w:t>In exchange</w:t>
      </w:r>
      <w:r w:rsidRPr="00CE4221">
        <w:rPr>
          <w:rStyle w:val="StyleUnderline"/>
        </w:rPr>
        <w:t xml:space="preserve"> for establishing this third category, the gig-economy </w:t>
      </w:r>
      <w:r w:rsidRPr="00230EBE">
        <w:rPr>
          <w:rStyle w:val="StyleUnderline"/>
          <w:highlight w:val="cyan"/>
        </w:rPr>
        <w:t>employers are dangling</w:t>
      </w:r>
      <w:r w:rsidRPr="00CE4221">
        <w:rPr>
          <w:rStyle w:val="StyleUnderline"/>
        </w:rPr>
        <w:t xml:space="preserve"> a carrot called </w:t>
      </w:r>
      <w:r w:rsidRPr="00230EBE">
        <w:rPr>
          <w:rStyle w:val="Emphasis"/>
          <w:highlight w:val="cyan"/>
        </w:rPr>
        <w:t>sectoral bargaining</w:t>
      </w:r>
      <w:r w:rsidRPr="00CE4221">
        <w:rPr>
          <w:sz w:val="16"/>
        </w:rPr>
        <w:t xml:space="preserve">. </w:t>
      </w:r>
      <w:r w:rsidRPr="00CE4221">
        <w:rPr>
          <w:rStyle w:val="StyleUnderline"/>
        </w:rPr>
        <w:t>Sectoral bargaining can be summed up as unions sitting down with employers across an economic sector—such as hotels, hospitals, fast food, and retail—and creating standards for wages and benefits</w:t>
      </w:r>
      <w:r w:rsidRPr="00CE4221">
        <w:rPr>
          <w:sz w:val="16"/>
        </w:rPr>
        <w:t xml:space="preserve"> (</w:t>
      </w:r>
      <w:r w:rsidRPr="00230EBE">
        <w:rPr>
          <w:rStyle w:val="Emphasis"/>
          <w:highlight w:val="cyan"/>
        </w:rPr>
        <w:t>but</w:t>
      </w:r>
      <w:r w:rsidRPr="00CE4221">
        <w:rPr>
          <w:sz w:val="16"/>
        </w:rPr>
        <w:t xml:space="preserve"> in this case, </w:t>
      </w:r>
      <w:r w:rsidRPr="00230EBE">
        <w:rPr>
          <w:rStyle w:val="StyleUnderline"/>
          <w:highlight w:val="cyan"/>
        </w:rPr>
        <w:t xml:space="preserve">with </w:t>
      </w:r>
      <w:r w:rsidRPr="00230EBE">
        <w:rPr>
          <w:rStyle w:val="Emphasis"/>
          <w:highlight w:val="cyan"/>
        </w:rPr>
        <w:t>no minimum protections</w:t>
      </w:r>
      <w:r w:rsidRPr="00CE4221">
        <w:rPr>
          <w:sz w:val="16"/>
        </w:rPr>
        <w:t>).</w:t>
      </w:r>
    </w:p>
    <w:p w14:paraId="5110836B" w14:textId="77777777" w:rsidR="002F6C17" w:rsidRPr="00CE4221" w:rsidRDefault="002F6C17" w:rsidP="002F6C17">
      <w:pPr>
        <w:rPr>
          <w:sz w:val="16"/>
        </w:rPr>
      </w:pPr>
      <w:r w:rsidRPr="00CE4221">
        <w:rPr>
          <w:rStyle w:val="StyleUnderline"/>
        </w:rPr>
        <w:t xml:space="preserve">While sectoral bargaining </w:t>
      </w:r>
      <w:r w:rsidRPr="00CE4221">
        <w:rPr>
          <w:rStyle w:val="Emphasis"/>
        </w:rPr>
        <w:t>sounds</w:t>
      </w:r>
      <w:r w:rsidRPr="00CE4221">
        <w:rPr>
          <w:rStyle w:val="StyleUnderline"/>
        </w:rPr>
        <w:t xml:space="preserve"> enticing, its </w:t>
      </w:r>
      <w:r w:rsidRPr="00CE4221">
        <w:rPr>
          <w:rStyle w:val="Emphasis"/>
        </w:rPr>
        <w:t xml:space="preserve">theoretical </w:t>
      </w:r>
      <w:r w:rsidRPr="00230EBE">
        <w:rPr>
          <w:rStyle w:val="Emphasis"/>
          <w:highlight w:val="cyan"/>
        </w:rPr>
        <w:t>advantages</w:t>
      </w:r>
      <w:r w:rsidRPr="00230EBE">
        <w:rPr>
          <w:rStyle w:val="StyleUnderline"/>
          <w:highlight w:val="cyan"/>
        </w:rPr>
        <w:t xml:space="preserve"> </w:t>
      </w:r>
      <w:r w:rsidRPr="00230EBE">
        <w:rPr>
          <w:rStyle w:val="Emphasis"/>
          <w:highlight w:val="cyan"/>
        </w:rPr>
        <w:t>disappear</w:t>
      </w:r>
      <w:r w:rsidRPr="00230EBE">
        <w:rPr>
          <w:rStyle w:val="StyleUnderline"/>
          <w:highlight w:val="cyan"/>
        </w:rPr>
        <w:t xml:space="preserve"> when workers aren’t</w:t>
      </w:r>
      <w:r w:rsidRPr="00CE4221">
        <w:rPr>
          <w:rStyle w:val="StyleUnderline"/>
        </w:rPr>
        <w:t xml:space="preserve"> </w:t>
      </w:r>
      <w:r w:rsidRPr="00CE4221">
        <w:rPr>
          <w:rStyle w:val="Emphasis"/>
        </w:rPr>
        <w:t xml:space="preserve">regularly </w:t>
      </w:r>
      <w:r w:rsidRPr="00230EBE">
        <w:rPr>
          <w:rStyle w:val="Emphasis"/>
          <w:highlight w:val="cyan"/>
        </w:rPr>
        <w:t>organized</w:t>
      </w:r>
      <w:r w:rsidRPr="00CE4221">
        <w:rPr>
          <w:rStyle w:val="StyleUnderline"/>
        </w:rPr>
        <w:t xml:space="preserve"> to such a degree that they </w:t>
      </w:r>
      <w:r w:rsidRPr="00CE4221">
        <w:rPr>
          <w:rStyle w:val="Emphasis"/>
        </w:rPr>
        <w:t>walk off the job</w:t>
      </w:r>
      <w:r w:rsidRPr="00CE4221">
        <w:rPr>
          <w:rStyle w:val="StyleUnderline"/>
        </w:rPr>
        <w:t xml:space="preserve"> </w:t>
      </w:r>
      <w:r w:rsidRPr="00230EBE">
        <w:rPr>
          <w:rStyle w:val="StyleUnderline"/>
          <w:highlight w:val="cyan"/>
        </w:rPr>
        <w:t xml:space="preserve">and </w:t>
      </w:r>
      <w:r w:rsidRPr="00230EBE">
        <w:rPr>
          <w:rStyle w:val="Emphasis"/>
          <w:highlight w:val="cyan"/>
        </w:rPr>
        <w:t>regularly strike</w:t>
      </w:r>
      <w:r w:rsidRPr="00CE4221">
        <w:rPr>
          <w:sz w:val="16"/>
        </w:rPr>
        <w:t xml:space="preserve">. </w:t>
      </w:r>
      <w:r w:rsidRPr="00CE4221">
        <w:rPr>
          <w:rStyle w:val="StyleUnderline"/>
        </w:rPr>
        <w:t xml:space="preserve">Its proponents point to nations such as </w:t>
      </w:r>
      <w:r w:rsidRPr="00230EBE">
        <w:rPr>
          <w:rStyle w:val="StyleUnderline"/>
        </w:rPr>
        <w:t>Germany and Sweden</w:t>
      </w:r>
      <w:r w:rsidRPr="00CE4221">
        <w:rPr>
          <w:sz w:val="16"/>
        </w:rPr>
        <w:t xml:space="preserve">, where workers have sectoral bargaining, implying that this single-policy formula is why workers there have the standard of living they enjoy today, with universal health care, robust paid sick leave, amazing paid parental leave, and salary maintenance at full or close to full pay while sheltering-in-place during the pandemic. </w:t>
      </w:r>
      <w:r w:rsidRPr="00CE4221">
        <w:rPr>
          <w:rStyle w:val="StyleUnderline"/>
        </w:rPr>
        <w:t xml:space="preserve">Such </w:t>
      </w:r>
      <w:r w:rsidRPr="00230EBE">
        <w:rPr>
          <w:rStyle w:val="StyleUnderline"/>
        </w:rPr>
        <w:t>comparison</w:t>
      </w:r>
      <w:r w:rsidRPr="00CE4221">
        <w:rPr>
          <w:rStyle w:val="StyleUnderline"/>
        </w:rPr>
        <w:t xml:space="preserve"> are either </w:t>
      </w:r>
      <w:r w:rsidRPr="00CE4221">
        <w:rPr>
          <w:rStyle w:val="Emphasis"/>
        </w:rPr>
        <w:t>disingenuous</w:t>
      </w:r>
      <w:r w:rsidRPr="00CE4221">
        <w:rPr>
          <w:rStyle w:val="StyleUnderline"/>
        </w:rPr>
        <w:t xml:space="preserve"> or </w:t>
      </w:r>
      <w:r w:rsidRPr="00CE4221">
        <w:rPr>
          <w:rStyle w:val="Emphasis"/>
        </w:rPr>
        <w:t>ignorant</w:t>
      </w:r>
      <w:r w:rsidRPr="00CE4221">
        <w:rPr>
          <w:rStyle w:val="StyleUnderline"/>
        </w:rPr>
        <w:t xml:space="preserve">—either way, accepting third-category status in exchange for sectoral bargaining would be a </w:t>
      </w:r>
      <w:r w:rsidRPr="00CE4221">
        <w:rPr>
          <w:rStyle w:val="Emphasis"/>
        </w:rPr>
        <w:t>disaster for US workers</w:t>
      </w:r>
      <w:r w:rsidRPr="00CE4221">
        <w:rPr>
          <w:sz w:val="16"/>
        </w:rPr>
        <w:t>.</w:t>
      </w:r>
    </w:p>
    <w:p w14:paraId="018E8B2C" w14:textId="77777777" w:rsidR="002F6C17" w:rsidRPr="00CE4221" w:rsidRDefault="002F6C17" w:rsidP="002F6C17">
      <w:pPr>
        <w:rPr>
          <w:sz w:val="16"/>
        </w:rPr>
      </w:pPr>
      <w:r w:rsidRPr="00CE4221">
        <w:rPr>
          <w:sz w:val="16"/>
        </w:rPr>
        <w:t xml:space="preserve">As a signatory to the letter, which demands adherence to core principles of worker participation and democracy in any sectoral bargaining regime, I can attest to a simple fact: </w:t>
      </w:r>
      <w:r w:rsidRPr="00230EBE">
        <w:rPr>
          <w:rStyle w:val="StyleUnderline"/>
          <w:highlight w:val="cyan"/>
        </w:rPr>
        <w:t>In Germany or Sweden</w:t>
      </w:r>
      <w:r w:rsidRPr="00CE4221">
        <w:rPr>
          <w:sz w:val="16"/>
        </w:rPr>
        <w:t xml:space="preserve">, or anywhere else in the world, </w:t>
      </w:r>
      <w:r w:rsidRPr="00230EBE">
        <w:rPr>
          <w:rStyle w:val="StyleUnderline"/>
          <w:highlight w:val="cyan"/>
        </w:rPr>
        <w:t>workers</w:t>
      </w:r>
      <w:r w:rsidRPr="00CE4221">
        <w:rPr>
          <w:rStyle w:val="StyleUnderline"/>
        </w:rPr>
        <w:t xml:space="preserve"> didn’t </w:t>
      </w:r>
      <w:r w:rsidRPr="00230EBE">
        <w:rPr>
          <w:rStyle w:val="StyleUnderline"/>
        </w:rPr>
        <w:t>achieve</w:t>
      </w:r>
      <w:r w:rsidRPr="00CE4221">
        <w:rPr>
          <w:rStyle w:val="StyleUnderline"/>
        </w:rPr>
        <w:t xml:space="preserve"> their decent living standard because of sectoral bargaining</w:t>
      </w:r>
      <w:r w:rsidRPr="00CE4221">
        <w:rPr>
          <w:sz w:val="16"/>
        </w:rPr>
        <w:t xml:space="preserve">. </w:t>
      </w:r>
      <w:r w:rsidRPr="00CE4221">
        <w:rPr>
          <w:rStyle w:val="StyleUnderline"/>
        </w:rPr>
        <w:t xml:space="preserve">They achieved it because they </w:t>
      </w:r>
      <w:r w:rsidRPr="00230EBE">
        <w:rPr>
          <w:rStyle w:val="Emphasis"/>
          <w:highlight w:val="cyan"/>
        </w:rPr>
        <w:t>fought</w:t>
      </w:r>
      <w:r w:rsidRPr="00230EBE">
        <w:rPr>
          <w:rStyle w:val="Emphasis"/>
        </w:rPr>
        <w:t xml:space="preserve"> like mad</w:t>
      </w:r>
      <w:r w:rsidRPr="00CE4221">
        <w:rPr>
          <w:rStyle w:val="StyleUnderline"/>
        </w:rPr>
        <w:t xml:space="preserve">, including </w:t>
      </w:r>
      <w:r w:rsidRPr="00230EBE">
        <w:rPr>
          <w:rStyle w:val="StyleUnderline"/>
          <w:highlight w:val="cyan"/>
        </w:rPr>
        <w:t xml:space="preserve">with </w:t>
      </w:r>
      <w:r w:rsidRPr="00230EBE">
        <w:rPr>
          <w:rStyle w:val="Emphasis"/>
          <w:highlight w:val="cyan"/>
        </w:rPr>
        <w:t>revolutions</w:t>
      </w:r>
      <w:r w:rsidRPr="00CE4221">
        <w:rPr>
          <w:rStyle w:val="StyleUnderline"/>
        </w:rPr>
        <w:t xml:space="preserve"> in the earlier half of the past century, to achieve an overall détente with capital</w:t>
      </w:r>
      <w:r w:rsidRPr="00CE4221">
        <w:rPr>
          <w:sz w:val="16"/>
        </w:rPr>
        <w:t xml:space="preserve">. </w:t>
      </w:r>
      <w:r w:rsidRPr="00CE4221">
        <w:rPr>
          <w:rStyle w:val="StyleUnderline"/>
        </w:rPr>
        <w:t xml:space="preserve">It took </w:t>
      </w:r>
      <w:r w:rsidRPr="00CE4221">
        <w:rPr>
          <w:rStyle w:val="Emphasis"/>
        </w:rPr>
        <w:t>worker power</w:t>
      </w:r>
      <w:r w:rsidRPr="00CE4221">
        <w:rPr>
          <w:rStyle w:val="StyleUnderline"/>
        </w:rPr>
        <w:t xml:space="preserve"> to win the standards workers enjoy </w:t>
      </w:r>
      <w:r w:rsidRPr="00230EBE">
        <w:rPr>
          <w:rStyle w:val="StyleUnderline"/>
          <w:highlight w:val="cyan"/>
        </w:rPr>
        <w:t xml:space="preserve">in </w:t>
      </w:r>
      <w:r w:rsidRPr="00230EBE">
        <w:rPr>
          <w:rStyle w:val="Emphasis"/>
          <w:highlight w:val="cyan"/>
        </w:rPr>
        <w:t>every country</w:t>
      </w:r>
      <w:r w:rsidRPr="00230EBE">
        <w:rPr>
          <w:rStyle w:val="StyleUnderline"/>
          <w:highlight w:val="cyan"/>
        </w:rPr>
        <w:t xml:space="preserve"> that</w:t>
      </w:r>
      <w:r w:rsidRPr="00CE4221">
        <w:rPr>
          <w:rStyle w:val="StyleUnderline"/>
        </w:rPr>
        <w:t xml:space="preserve"> currently </w:t>
      </w:r>
      <w:r w:rsidRPr="00230EBE">
        <w:rPr>
          <w:rStyle w:val="StyleUnderline"/>
          <w:highlight w:val="cyan"/>
        </w:rPr>
        <w:t>has sectoral bargaining</w:t>
      </w:r>
      <w:r w:rsidRPr="00CE4221">
        <w:rPr>
          <w:sz w:val="16"/>
        </w:rPr>
        <w:t xml:space="preserve">. </w:t>
      </w:r>
      <w:r w:rsidRPr="00CE4221">
        <w:rPr>
          <w:rStyle w:val="StyleUnderline"/>
        </w:rPr>
        <w:t xml:space="preserve">And today, while those gains in living standards and working conditions may look </w:t>
      </w:r>
      <w:r w:rsidRPr="00CE4221">
        <w:rPr>
          <w:rStyle w:val="StyleUnderline"/>
        </w:rPr>
        <w:lastRenderedPageBreak/>
        <w:t xml:space="preserve">great to any worker in the United States, those same standards, in those countries, are under attack—and being eroded </w:t>
      </w:r>
      <w:r w:rsidRPr="00CE4221">
        <w:rPr>
          <w:rStyle w:val="Emphasis"/>
        </w:rPr>
        <w:t>with sectoral bargaining</w:t>
      </w:r>
      <w:r w:rsidRPr="00CE4221">
        <w:rPr>
          <w:sz w:val="16"/>
        </w:rPr>
        <w:t xml:space="preserve">. </w:t>
      </w:r>
      <w:r w:rsidRPr="00CE4221">
        <w:rPr>
          <w:rStyle w:val="StyleUnderline"/>
        </w:rPr>
        <w:t xml:space="preserve">Whether you are a worker in Germany or in Alabama, the </w:t>
      </w:r>
      <w:r w:rsidRPr="00CE4221">
        <w:rPr>
          <w:rStyle w:val="Emphasis"/>
        </w:rPr>
        <w:t>only way</w:t>
      </w:r>
      <w:r w:rsidRPr="00CE4221">
        <w:rPr>
          <w:rStyle w:val="StyleUnderline"/>
        </w:rPr>
        <w:t xml:space="preserve"> you win a decent life is</w:t>
      </w:r>
      <w:r w:rsidRPr="00CE4221">
        <w:rPr>
          <w:sz w:val="16"/>
        </w:rPr>
        <w:t xml:space="preserve"> by building enough power to create a crisis for the capitalist class. That means </w:t>
      </w:r>
      <w:r w:rsidRPr="00CE4221">
        <w:rPr>
          <w:rStyle w:val="StyleUnderline"/>
        </w:rPr>
        <w:t xml:space="preserve">the power to forge </w:t>
      </w:r>
      <w:r w:rsidRPr="00CE4221">
        <w:rPr>
          <w:rStyle w:val="Emphasis"/>
        </w:rPr>
        <w:t>supermajority unity</w:t>
      </w:r>
      <w:r w:rsidRPr="00CE4221">
        <w:rPr>
          <w:rStyle w:val="StyleUnderline"/>
        </w:rPr>
        <w:t xml:space="preserve">, </w:t>
      </w:r>
      <w:r w:rsidRPr="00CE4221">
        <w:rPr>
          <w:rStyle w:val="Emphasis"/>
        </w:rPr>
        <w:t>striking</w:t>
      </w:r>
      <w:r w:rsidRPr="00CE4221">
        <w:rPr>
          <w:rStyle w:val="StyleUnderline"/>
        </w:rPr>
        <w:t xml:space="preserve">, and causing profits to </w:t>
      </w:r>
      <w:r w:rsidRPr="00CE4221">
        <w:rPr>
          <w:rStyle w:val="Emphasis"/>
        </w:rPr>
        <w:t>nosedive</w:t>
      </w:r>
      <w:r w:rsidRPr="00CE4221">
        <w:rPr>
          <w:sz w:val="16"/>
        </w:rPr>
        <w:t xml:space="preserve"> until the bosses remember that workers—whatever we call them—make the profits the 1 percent thrive on today, while everyone else suffers.</w:t>
      </w:r>
    </w:p>
    <w:p w14:paraId="547DCEA8" w14:textId="77777777" w:rsidR="002F6C17" w:rsidRDefault="002F6C17" w:rsidP="002F6C17">
      <w:pPr>
        <w:rPr>
          <w:sz w:val="16"/>
        </w:rPr>
      </w:pPr>
    </w:p>
    <w:p w14:paraId="796DDB4B" w14:textId="77777777" w:rsidR="002F6C17" w:rsidRPr="00297D91" w:rsidRDefault="002F6C17" w:rsidP="002F6C17">
      <w:pPr>
        <w:pStyle w:val="Heading4"/>
      </w:pPr>
      <w:r>
        <w:t xml:space="preserve">It's </w:t>
      </w:r>
      <w:r>
        <w:rPr>
          <w:u w:val="single"/>
        </w:rPr>
        <w:t>empirically proven</w:t>
      </w:r>
      <w:r>
        <w:t xml:space="preserve"> and </w:t>
      </w:r>
      <w:r>
        <w:rPr>
          <w:u w:val="single"/>
        </w:rPr>
        <w:t>turns case</w:t>
      </w:r>
      <w:r>
        <w:t>.</w:t>
      </w:r>
    </w:p>
    <w:p w14:paraId="0682D6DE" w14:textId="77777777" w:rsidR="002F6C17" w:rsidRPr="00CE4221" w:rsidRDefault="002F6C17" w:rsidP="002F6C17">
      <w:r w:rsidRPr="00CE4221">
        <w:rPr>
          <w:rStyle w:val="Style13ptBold"/>
        </w:rPr>
        <w:t>Stout ’22</w:t>
      </w:r>
      <w:r w:rsidRPr="00CE4221">
        <w:t xml:space="preserve"> [Kristian; Kristian Stout is director of innovation policy at the ICLE, JD, Rutgers University School of Law; Julian Morris; Senior Scholar, ICLE, masters in economics, University of Edinburgh, GDL, University of Westminster; 09-29-2022; International Center for Law &amp; Economics; Lessons for the US from Germany’s Sectoral-Bargaining Experience; https://laweconcenter.org/resources/lessons-for-the-us-from-germanys-sectoral-bargaining-experience/; accessed 09-03-2025]</w:t>
      </w:r>
    </w:p>
    <w:p w14:paraId="6479B779" w14:textId="77777777" w:rsidR="002F6C17" w:rsidRPr="00CE4221" w:rsidRDefault="002F6C17" w:rsidP="002F6C17">
      <w:pPr>
        <w:rPr>
          <w:sz w:val="16"/>
        </w:rPr>
      </w:pPr>
      <w:r w:rsidRPr="00CE4221">
        <w:rPr>
          <w:sz w:val="16"/>
        </w:rPr>
        <w:t>VI. Likely Effects of Introducing Sectoral Bargaining to the US</w:t>
      </w:r>
    </w:p>
    <w:p w14:paraId="2C8078F8" w14:textId="77777777" w:rsidR="002F6C17" w:rsidRPr="00CE4221" w:rsidRDefault="002F6C17" w:rsidP="002F6C17">
      <w:pPr>
        <w:rPr>
          <w:sz w:val="16"/>
        </w:rPr>
      </w:pPr>
      <w:r w:rsidRPr="00CE4221">
        <w:rPr>
          <w:sz w:val="16"/>
        </w:rPr>
        <w:t xml:space="preserve">In the decades </w:t>
      </w:r>
      <w:r w:rsidRPr="00CE4221">
        <w:rPr>
          <w:rStyle w:val="StyleUnderline"/>
        </w:rPr>
        <w:t xml:space="preserve">after World War II, the combination of sectoral bargaining and co-determination </w:t>
      </w:r>
      <w:r w:rsidRPr="00CE4221">
        <w:rPr>
          <w:rStyle w:val="Emphasis"/>
        </w:rPr>
        <w:t>appear</w:t>
      </w:r>
      <w:r w:rsidRPr="00CE4221">
        <w:rPr>
          <w:rStyle w:val="StyleUnderline"/>
        </w:rPr>
        <w:t xml:space="preserve"> to have created a more commodious relationship between German employers and employees than</w:t>
      </w:r>
      <w:r w:rsidRPr="00CE4221">
        <w:rPr>
          <w:sz w:val="16"/>
        </w:rPr>
        <w:t xml:space="preserve"> was the case in </w:t>
      </w:r>
      <w:r w:rsidRPr="00CE4221">
        <w:rPr>
          <w:rStyle w:val="StyleUnderline"/>
        </w:rPr>
        <w:t>the United States, resulting in fewer industrial disputes and fewer days lost to strikes</w:t>
      </w:r>
      <w:r w:rsidRPr="00CE4221">
        <w:rPr>
          <w:sz w:val="16"/>
        </w:rPr>
        <w:t xml:space="preserve">. </w:t>
      </w:r>
      <w:r w:rsidRPr="00CE4221">
        <w:rPr>
          <w:rStyle w:val="StyleUnderline"/>
        </w:rPr>
        <w:t xml:space="preserve">As </w:t>
      </w:r>
      <w:r w:rsidRPr="00CE4221">
        <w:rPr>
          <w:rStyle w:val="Emphasis"/>
        </w:rPr>
        <w:t>international competition</w:t>
      </w:r>
      <w:r w:rsidRPr="00CE4221">
        <w:rPr>
          <w:rStyle w:val="StyleUnderline"/>
        </w:rPr>
        <w:t xml:space="preserve"> intensified, however, the German system was </w:t>
      </w:r>
      <w:r w:rsidRPr="00CE4221">
        <w:rPr>
          <w:rStyle w:val="Emphasis"/>
        </w:rPr>
        <w:t>forced to adapt</w:t>
      </w:r>
      <w:r w:rsidRPr="00CE4221">
        <w:rPr>
          <w:rStyle w:val="StyleUnderline"/>
        </w:rPr>
        <w:t xml:space="preserve">, with the addition of clauses permitting both temporary and permanent </w:t>
      </w:r>
      <w:r w:rsidRPr="00CE4221">
        <w:rPr>
          <w:rStyle w:val="Emphasis"/>
        </w:rPr>
        <w:t>exceptions</w:t>
      </w:r>
      <w:r w:rsidRPr="00CE4221">
        <w:rPr>
          <w:sz w:val="16"/>
        </w:rPr>
        <w:t xml:space="preserve">. </w:t>
      </w:r>
      <w:r w:rsidRPr="00CE4221">
        <w:rPr>
          <w:rStyle w:val="StyleUnderline"/>
        </w:rPr>
        <w:t xml:space="preserve">Nonetheless, </w:t>
      </w:r>
      <w:r w:rsidRPr="00443F20">
        <w:rPr>
          <w:rStyle w:val="StyleUnderline"/>
          <w:highlight w:val="cyan"/>
        </w:rPr>
        <w:t>sectoral bargaining</w:t>
      </w:r>
      <w:r w:rsidRPr="00CE4221">
        <w:rPr>
          <w:rStyle w:val="StyleUnderline"/>
        </w:rPr>
        <w:t xml:space="preserve"> has been </w:t>
      </w:r>
      <w:r w:rsidRPr="00CE4221">
        <w:rPr>
          <w:rStyle w:val="Emphasis"/>
        </w:rPr>
        <w:t>on the decline</w:t>
      </w:r>
      <w:r w:rsidRPr="00CE4221">
        <w:rPr>
          <w:rStyle w:val="StyleUnderline"/>
        </w:rPr>
        <w:t xml:space="preserve"> </w:t>
      </w:r>
      <w:r w:rsidRPr="00443F20">
        <w:rPr>
          <w:rStyle w:val="StyleUnderline"/>
          <w:highlight w:val="cyan"/>
        </w:rPr>
        <w:t>in Germany</w:t>
      </w:r>
      <w:r w:rsidRPr="00CE4221">
        <w:rPr>
          <w:rStyle w:val="StyleUnderline"/>
        </w:rPr>
        <w:t xml:space="preserve"> and </w:t>
      </w:r>
      <w:r w:rsidRPr="00443F20">
        <w:rPr>
          <w:rStyle w:val="StyleUnderline"/>
          <w:highlight w:val="cyan"/>
        </w:rPr>
        <w:t xml:space="preserve">is now </w:t>
      </w:r>
      <w:r w:rsidRPr="00443F20">
        <w:rPr>
          <w:rStyle w:val="Emphasis"/>
          <w:highlight w:val="cyan"/>
        </w:rPr>
        <w:t>limited</w:t>
      </w:r>
      <w:r w:rsidRPr="00443F20">
        <w:rPr>
          <w:rStyle w:val="StyleUnderline"/>
        </w:rPr>
        <w:t xml:space="preserve"> p</w:t>
      </w:r>
      <w:r w:rsidRPr="00CE4221">
        <w:rPr>
          <w:rStyle w:val="StyleUnderline"/>
        </w:rPr>
        <w:t xml:space="preserve">rimarily </w:t>
      </w:r>
      <w:r w:rsidRPr="00443F20">
        <w:rPr>
          <w:rStyle w:val="StyleUnderline"/>
          <w:highlight w:val="cyan"/>
        </w:rPr>
        <w:t>to a</w:t>
      </w:r>
      <w:r w:rsidRPr="00CE4221">
        <w:rPr>
          <w:rStyle w:val="StyleUnderline"/>
        </w:rPr>
        <w:t xml:space="preserve"> relatively </w:t>
      </w:r>
      <w:r w:rsidRPr="00443F20">
        <w:rPr>
          <w:rStyle w:val="StyleUnderline"/>
          <w:highlight w:val="cyan"/>
        </w:rPr>
        <w:t>small number of large firms</w:t>
      </w:r>
      <w:r w:rsidRPr="00CE4221">
        <w:rPr>
          <w:sz w:val="16"/>
        </w:rPr>
        <w:t>. While 50-60% of firms with more than 500 employees participate in sectoral-bargaining agreements, less than 20% of firms with fewer than 100 employees do.</w:t>
      </w:r>
    </w:p>
    <w:p w14:paraId="57AD9E08" w14:textId="77777777" w:rsidR="002F6C17" w:rsidRPr="00CE4221" w:rsidRDefault="002F6C17" w:rsidP="002F6C17">
      <w:pPr>
        <w:rPr>
          <w:sz w:val="16"/>
        </w:rPr>
      </w:pPr>
      <w:r w:rsidRPr="00CE4221">
        <w:rPr>
          <w:sz w:val="16"/>
        </w:rPr>
        <w:t xml:space="preserve">Given the waning fortunes of sectoral-bargaining agreements in Germany—and, indeed, throughout Europe—it is ironic that U.S. politicians would now contemplate such a model for American workers. Yet, with </w:t>
      </w:r>
      <w:r w:rsidRPr="00CE4221">
        <w:rPr>
          <w:rStyle w:val="StyleUnderline"/>
        </w:rPr>
        <w:t>California’s</w:t>
      </w:r>
      <w:r w:rsidRPr="00CE4221">
        <w:rPr>
          <w:sz w:val="16"/>
        </w:rPr>
        <w:t xml:space="preserve"> passage of the FAST Act, the issue is very much on the table.</w:t>
      </w:r>
    </w:p>
    <w:p w14:paraId="3A946DE0" w14:textId="77777777" w:rsidR="002F6C17" w:rsidRPr="00CE4221" w:rsidRDefault="002F6C17" w:rsidP="002F6C17">
      <w:pPr>
        <w:rPr>
          <w:rStyle w:val="Emphasis"/>
        </w:rPr>
      </w:pPr>
      <w:r w:rsidRPr="00CE4221">
        <w:rPr>
          <w:sz w:val="16"/>
        </w:rPr>
        <w:t xml:space="preserve">A.  Potential Consequences of </w:t>
      </w:r>
      <w:r w:rsidRPr="00443F20">
        <w:rPr>
          <w:rStyle w:val="StyleUnderline"/>
          <w:highlight w:val="cyan"/>
        </w:rPr>
        <w:t xml:space="preserve">the </w:t>
      </w:r>
      <w:r w:rsidRPr="00443F20">
        <w:rPr>
          <w:rStyle w:val="Emphasis"/>
          <w:highlight w:val="cyan"/>
        </w:rPr>
        <w:t>FAST Act</w:t>
      </w:r>
    </w:p>
    <w:p w14:paraId="6B480376" w14:textId="77777777" w:rsidR="002F6C17" w:rsidRPr="00CE4221" w:rsidRDefault="002F6C17" w:rsidP="002F6C17">
      <w:pPr>
        <w:rPr>
          <w:sz w:val="16"/>
        </w:rPr>
      </w:pPr>
      <w:r w:rsidRPr="00CE4221">
        <w:rPr>
          <w:sz w:val="16"/>
        </w:rPr>
        <w:t xml:space="preserve">The FAST Act applies to establishments that are members of a “fast food chain,” which is defined in the statute as “a set of restaurants consisting of 100 or more establishments nationally that share a common brand, or that are characterized by standardized options for decor, marketing, packaging, products, and services.”71 By setting minimum wages and working conditions at such establishments, the act </w:t>
      </w:r>
      <w:r w:rsidRPr="00443F20">
        <w:rPr>
          <w:rStyle w:val="StyleUnderline"/>
          <w:highlight w:val="cyan"/>
        </w:rPr>
        <w:t xml:space="preserve">is </w:t>
      </w:r>
      <w:r w:rsidRPr="00443F20">
        <w:rPr>
          <w:rStyle w:val="Emphasis"/>
          <w:highlight w:val="cyan"/>
        </w:rPr>
        <w:t>intended</w:t>
      </w:r>
      <w:r w:rsidRPr="00443F20">
        <w:rPr>
          <w:rStyle w:val="StyleUnderline"/>
          <w:highlight w:val="cyan"/>
        </w:rPr>
        <w:t xml:space="preserve"> to improve</w:t>
      </w:r>
      <w:r w:rsidRPr="00CE4221">
        <w:rPr>
          <w:rStyle w:val="StyleUnderline"/>
        </w:rPr>
        <w:t xml:space="preserve"> the </w:t>
      </w:r>
      <w:r w:rsidRPr="00443F20">
        <w:rPr>
          <w:rStyle w:val="StyleUnderline"/>
          <w:highlight w:val="cyan"/>
        </w:rPr>
        <w:t>prospects for workers</w:t>
      </w:r>
      <w:r w:rsidRPr="00CE4221">
        <w:rPr>
          <w:sz w:val="16"/>
        </w:rPr>
        <w:t xml:space="preserve">. Unfortunately, </w:t>
      </w:r>
      <w:r w:rsidRPr="00443F20">
        <w:rPr>
          <w:rStyle w:val="StyleUnderline"/>
          <w:highlight w:val="cyan"/>
        </w:rPr>
        <w:t>it is likely</w:t>
      </w:r>
      <w:r w:rsidRPr="00CE4221">
        <w:rPr>
          <w:sz w:val="16"/>
        </w:rPr>
        <w:t>—in many, if not all, cases—</w:t>
      </w:r>
      <w:r w:rsidRPr="00443F20">
        <w:rPr>
          <w:rStyle w:val="StyleUnderline"/>
          <w:highlight w:val="cyan"/>
        </w:rPr>
        <w:t xml:space="preserve">to have the </w:t>
      </w:r>
      <w:r w:rsidRPr="00443F20">
        <w:rPr>
          <w:rStyle w:val="Emphasis"/>
          <w:highlight w:val="cyan"/>
        </w:rPr>
        <w:t>opposite effect</w:t>
      </w:r>
      <w:r w:rsidRPr="00CE4221">
        <w:rPr>
          <w:sz w:val="16"/>
        </w:rPr>
        <w:t>.</w:t>
      </w:r>
    </w:p>
    <w:p w14:paraId="44B9C4F2" w14:textId="77777777" w:rsidR="002F6C17" w:rsidRPr="00CE4221" w:rsidRDefault="002F6C17" w:rsidP="002F6C17">
      <w:pPr>
        <w:rPr>
          <w:sz w:val="16"/>
        </w:rPr>
      </w:pPr>
      <w:r w:rsidRPr="00CE4221">
        <w:rPr>
          <w:sz w:val="16"/>
        </w:rPr>
        <w:t xml:space="preserve">If the council setting wages and working conditions for fast-food chains follows the typical German sectoral-bargaining arrangement, </w:t>
      </w:r>
      <w:r w:rsidRPr="00443F20">
        <w:rPr>
          <w:rStyle w:val="StyleUnderline"/>
          <w:highlight w:val="cyan"/>
        </w:rPr>
        <w:t>wages</w:t>
      </w:r>
      <w:r w:rsidRPr="00CE4221">
        <w:rPr>
          <w:rStyle w:val="StyleUnderline"/>
        </w:rPr>
        <w:t xml:space="preserve"> and conditions </w:t>
      </w:r>
      <w:r w:rsidRPr="00443F20">
        <w:rPr>
          <w:rStyle w:val="StyleUnderline"/>
          <w:highlight w:val="cyan"/>
        </w:rPr>
        <w:t>will be set according to the</w:t>
      </w:r>
      <w:r w:rsidRPr="00CE4221">
        <w:rPr>
          <w:rStyle w:val="StyleUnderline"/>
        </w:rPr>
        <w:t xml:space="preserve"> standards of the </w:t>
      </w:r>
      <w:r w:rsidRPr="00443F20">
        <w:rPr>
          <w:rStyle w:val="Emphasis"/>
          <w:highlight w:val="cyan"/>
        </w:rPr>
        <w:t>least productive</w:t>
      </w:r>
      <w:r w:rsidRPr="00CE4221">
        <w:rPr>
          <w:rStyle w:val="StyleUnderline"/>
        </w:rPr>
        <w:t xml:space="preserve"> third of </w:t>
      </w:r>
      <w:r w:rsidRPr="00443F20">
        <w:rPr>
          <w:rStyle w:val="StyleUnderline"/>
          <w:highlight w:val="cyan"/>
        </w:rPr>
        <w:t>establishments</w:t>
      </w:r>
      <w:r w:rsidRPr="00CE4221">
        <w:rPr>
          <w:sz w:val="16"/>
        </w:rPr>
        <w:t xml:space="preserve">. </w:t>
      </w:r>
      <w:r w:rsidRPr="00443F20">
        <w:rPr>
          <w:rStyle w:val="StyleUnderline"/>
          <w:highlight w:val="cyan"/>
        </w:rPr>
        <w:t>This would</w:t>
      </w:r>
      <w:r w:rsidRPr="00CE4221">
        <w:rPr>
          <w:rStyle w:val="StyleUnderline"/>
        </w:rPr>
        <w:t xml:space="preserve"> </w:t>
      </w:r>
      <w:r w:rsidRPr="00CE4221">
        <w:rPr>
          <w:rStyle w:val="Emphasis"/>
        </w:rPr>
        <w:t>limit</w:t>
      </w:r>
      <w:r w:rsidRPr="00CE4221">
        <w:rPr>
          <w:rStyle w:val="StyleUnderline"/>
        </w:rPr>
        <w:t xml:space="preserve"> the </w:t>
      </w:r>
      <w:r w:rsidRPr="00CE4221">
        <w:rPr>
          <w:rStyle w:val="Emphasis"/>
        </w:rPr>
        <w:t>negative impact</w:t>
      </w:r>
      <w:r w:rsidRPr="00CE4221">
        <w:rPr>
          <w:rStyle w:val="StyleUnderline"/>
        </w:rPr>
        <w:t xml:space="preserve"> of the act on franchisees and might even </w:t>
      </w:r>
      <w:r w:rsidRPr="00443F20">
        <w:rPr>
          <w:rStyle w:val="StyleUnderline"/>
          <w:highlight w:val="cyan"/>
        </w:rPr>
        <w:t xml:space="preserve">lead to an </w:t>
      </w:r>
      <w:r w:rsidRPr="00443F20">
        <w:rPr>
          <w:rStyle w:val="Emphasis"/>
          <w:highlight w:val="cyan"/>
        </w:rPr>
        <w:t>overall reduction</w:t>
      </w:r>
      <w:r w:rsidRPr="00443F20">
        <w:rPr>
          <w:rStyle w:val="StyleUnderline"/>
          <w:highlight w:val="cyan"/>
        </w:rPr>
        <w:t xml:space="preserve"> in </w:t>
      </w:r>
      <w:r w:rsidRPr="00443F20">
        <w:rPr>
          <w:rStyle w:val="Emphasis"/>
          <w:highlight w:val="cyan"/>
        </w:rPr>
        <w:t>wages</w:t>
      </w:r>
      <w:r w:rsidRPr="00CE4221">
        <w:rPr>
          <w:rStyle w:val="StyleUnderline"/>
        </w:rPr>
        <w:t xml:space="preserve"> in the sector</w:t>
      </w:r>
      <w:r w:rsidRPr="00CE4221">
        <w:rPr>
          <w:sz w:val="16"/>
        </w:rPr>
        <w:t>, especially if such a statutory arrangement is deemed to be a permissible exception to minimum-wage laws.72</w:t>
      </w:r>
    </w:p>
    <w:p w14:paraId="25C55427" w14:textId="77777777" w:rsidR="002F6C17" w:rsidRPr="00CE4221" w:rsidRDefault="002F6C17" w:rsidP="002F6C17">
      <w:pPr>
        <w:rPr>
          <w:sz w:val="16"/>
        </w:rPr>
      </w:pPr>
      <w:r w:rsidRPr="00CE4221">
        <w:rPr>
          <w:sz w:val="16"/>
        </w:rPr>
        <w:t xml:space="preserve">On the other hand, </w:t>
      </w:r>
      <w:r w:rsidRPr="00443F20">
        <w:rPr>
          <w:rStyle w:val="StyleUnderline"/>
          <w:highlight w:val="cyan"/>
        </w:rPr>
        <w:t>if the council</w:t>
      </w:r>
      <w:r w:rsidRPr="00CE4221">
        <w:rPr>
          <w:rStyle w:val="StyleUnderline"/>
        </w:rPr>
        <w:t xml:space="preserve"> setting wages and conditions decides to </w:t>
      </w:r>
      <w:r w:rsidRPr="00443F20">
        <w:rPr>
          <w:rStyle w:val="StyleUnderline"/>
          <w:highlight w:val="cyan"/>
        </w:rPr>
        <w:t>set wages</w:t>
      </w:r>
      <w:r w:rsidRPr="00CE4221">
        <w:rPr>
          <w:rStyle w:val="StyleUnderline"/>
        </w:rPr>
        <w:t xml:space="preserve"> significantly </w:t>
      </w:r>
      <w:r w:rsidRPr="00443F20">
        <w:rPr>
          <w:rStyle w:val="Emphasis"/>
          <w:highlight w:val="cyan"/>
        </w:rPr>
        <w:t>above</w:t>
      </w:r>
      <w:r w:rsidRPr="00CE4221">
        <w:rPr>
          <w:rStyle w:val="StyleUnderline"/>
        </w:rPr>
        <w:t xml:space="preserve"> current </w:t>
      </w:r>
      <w:r w:rsidRPr="00443F20">
        <w:rPr>
          <w:rStyle w:val="StyleUnderline"/>
          <w:highlight w:val="cyan"/>
        </w:rPr>
        <w:t>market</w:t>
      </w:r>
      <w:r w:rsidRPr="00CE4221">
        <w:rPr>
          <w:rStyle w:val="StyleUnderline"/>
        </w:rPr>
        <w:t xml:space="preserve"> rates, the consequences for franchisees and their employees could be </w:t>
      </w:r>
      <w:r w:rsidRPr="00CE4221">
        <w:rPr>
          <w:rStyle w:val="Emphasis"/>
        </w:rPr>
        <w:t>disastrous</w:t>
      </w:r>
      <w:r w:rsidRPr="00CE4221">
        <w:rPr>
          <w:sz w:val="16"/>
        </w:rPr>
        <w:t xml:space="preserve">. Faced with unsustainable wage outlays, </w:t>
      </w:r>
      <w:r w:rsidRPr="00443F20">
        <w:rPr>
          <w:rStyle w:val="StyleUnderline"/>
          <w:highlight w:val="cyan"/>
        </w:rPr>
        <w:t>franchisees would</w:t>
      </w:r>
      <w:r w:rsidRPr="00CE4221">
        <w:rPr>
          <w:rStyle w:val="StyleUnderline"/>
        </w:rPr>
        <w:t xml:space="preserve"> face a </w:t>
      </w:r>
      <w:r w:rsidRPr="00CE4221">
        <w:rPr>
          <w:rStyle w:val="Emphasis"/>
        </w:rPr>
        <w:t>difficult choice</w:t>
      </w:r>
      <w:r w:rsidRPr="00CE4221">
        <w:rPr>
          <w:rStyle w:val="StyleUnderline"/>
        </w:rPr>
        <w:t xml:space="preserve">: </w:t>
      </w:r>
      <w:r w:rsidRPr="00443F20">
        <w:rPr>
          <w:rStyle w:val="Emphasis"/>
          <w:highlight w:val="cyan"/>
        </w:rPr>
        <w:t>sell off</w:t>
      </w:r>
      <w:r w:rsidRPr="00443F20">
        <w:rPr>
          <w:rStyle w:val="StyleUnderline"/>
          <w:highlight w:val="cyan"/>
        </w:rPr>
        <w:t xml:space="preserve">, </w:t>
      </w:r>
      <w:r w:rsidRPr="00443F20">
        <w:rPr>
          <w:rStyle w:val="Emphasis"/>
          <w:highlight w:val="cyan"/>
        </w:rPr>
        <w:t>switch</w:t>
      </w:r>
      <w:r w:rsidRPr="00443F20">
        <w:rPr>
          <w:rStyle w:val="StyleUnderline"/>
          <w:highlight w:val="cyan"/>
        </w:rPr>
        <w:t xml:space="preserve"> to become</w:t>
      </w:r>
      <w:r w:rsidRPr="00CE4221">
        <w:rPr>
          <w:rStyle w:val="StyleUnderline"/>
        </w:rPr>
        <w:t xml:space="preserve"> a franchise of </w:t>
      </w:r>
      <w:r w:rsidRPr="00443F20">
        <w:rPr>
          <w:rStyle w:val="StyleUnderline"/>
          <w:highlight w:val="cyan"/>
        </w:rPr>
        <w:t>a</w:t>
      </w:r>
      <w:r w:rsidRPr="00CE4221">
        <w:rPr>
          <w:rStyle w:val="StyleUnderline"/>
        </w:rPr>
        <w:t xml:space="preserve"> </w:t>
      </w:r>
      <w:r w:rsidRPr="00443F20">
        <w:rPr>
          <w:rStyle w:val="Emphasis"/>
          <w:highlight w:val="cyan"/>
        </w:rPr>
        <w:t>small</w:t>
      </w:r>
      <w:r w:rsidRPr="00CE4221">
        <w:rPr>
          <w:rStyle w:val="StyleUnderline"/>
        </w:rPr>
        <w:t xml:space="preserve">er </w:t>
      </w:r>
      <w:r w:rsidRPr="00443F20">
        <w:rPr>
          <w:rStyle w:val="Emphasis"/>
          <w:highlight w:val="cyan"/>
        </w:rPr>
        <w:t>chain</w:t>
      </w:r>
      <w:r w:rsidRPr="00443F20">
        <w:rPr>
          <w:rStyle w:val="StyleUnderline"/>
          <w:highlight w:val="cyan"/>
        </w:rPr>
        <w:t xml:space="preserve">, or </w:t>
      </w:r>
      <w:r w:rsidRPr="00443F20">
        <w:rPr>
          <w:rStyle w:val="Emphasis"/>
          <w:highlight w:val="cyan"/>
        </w:rPr>
        <w:t>automate</w:t>
      </w:r>
      <w:r w:rsidRPr="00CE4221">
        <w:rPr>
          <w:sz w:val="16"/>
        </w:rPr>
        <w:t>.</w:t>
      </w:r>
    </w:p>
    <w:p w14:paraId="1E3A26A6" w14:textId="77777777" w:rsidR="002F6C17" w:rsidRPr="00CE4221" w:rsidRDefault="002F6C17" w:rsidP="002F6C17">
      <w:pPr>
        <w:rPr>
          <w:sz w:val="16"/>
        </w:rPr>
      </w:pPr>
      <w:r w:rsidRPr="00CE4221">
        <w:rPr>
          <w:sz w:val="16"/>
        </w:rPr>
        <w:lastRenderedPageBreak/>
        <w:t xml:space="preserve">It is notable that the first attempt to implement sectoral bargaining in the United States is proposed in a sector that is not subject directly to international—or even interstate—competition. But it is subject to technological competition. Already, some fast-food restaurants have begun to automate.73 In part, this is happening to increase the speed, quality, and consistency of service. But it is also being driven by costs: </w:t>
      </w:r>
      <w:r w:rsidRPr="00443F20">
        <w:rPr>
          <w:rStyle w:val="StyleUnderline"/>
          <w:highlight w:val="cyan"/>
        </w:rPr>
        <w:t xml:space="preserve">as </w:t>
      </w:r>
      <w:r w:rsidRPr="00443F20">
        <w:rPr>
          <w:rStyle w:val="Emphasis"/>
          <w:highlight w:val="cyan"/>
        </w:rPr>
        <w:t>labor costs</w:t>
      </w:r>
      <w:r w:rsidRPr="00443F20">
        <w:rPr>
          <w:rStyle w:val="StyleUnderline"/>
          <w:highlight w:val="cyan"/>
        </w:rPr>
        <w:t xml:space="preserve"> rise</w:t>
      </w:r>
      <w:r w:rsidRPr="00CE4221">
        <w:rPr>
          <w:rStyle w:val="StyleUnderline"/>
        </w:rPr>
        <w:t xml:space="preserve">, the </w:t>
      </w:r>
      <w:r w:rsidRPr="00443F20">
        <w:rPr>
          <w:rStyle w:val="Emphasis"/>
          <w:highlight w:val="cyan"/>
        </w:rPr>
        <w:t>incentive</w:t>
      </w:r>
      <w:r w:rsidRPr="00443F20">
        <w:rPr>
          <w:rStyle w:val="StyleUnderline"/>
          <w:highlight w:val="cyan"/>
        </w:rPr>
        <w:t xml:space="preserve"> to </w:t>
      </w:r>
      <w:r w:rsidRPr="00443F20">
        <w:rPr>
          <w:rStyle w:val="Emphasis"/>
          <w:highlight w:val="cyan"/>
        </w:rPr>
        <w:t>switch</w:t>
      </w:r>
      <w:r w:rsidRPr="00CE4221">
        <w:rPr>
          <w:rStyle w:val="StyleUnderline"/>
        </w:rPr>
        <w:t xml:space="preserve"> to more capital-intensive modes of production </w:t>
      </w:r>
      <w:r w:rsidRPr="00443F20">
        <w:rPr>
          <w:rStyle w:val="StyleUnderline"/>
          <w:highlight w:val="cyan"/>
        </w:rPr>
        <w:t xml:space="preserve">will </w:t>
      </w:r>
      <w:r w:rsidRPr="00443F20">
        <w:rPr>
          <w:rStyle w:val="Emphasis"/>
          <w:highlight w:val="cyan"/>
        </w:rPr>
        <w:t>increase</w:t>
      </w:r>
      <w:r w:rsidRPr="00CE4221">
        <w:rPr>
          <w:sz w:val="16"/>
        </w:rPr>
        <w:t>.</w:t>
      </w:r>
    </w:p>
    <w:p w14:paraId="37E976E9" w14:textId="77777777" w:rsidR="002F6C17" w:rsidRPr="00CE4221" w:rsidRDefault="002F6C17" w:rsidP="002F6C17">
      <w:pPr>
        <w:rPr>
          <w:sz w:val="16"/>
        </w:rPr>
      </w:pPr>
      <w:r w:rsidRPr="007056DC">
        <w:rPr>
          <w:rStyle w:val="StyleUnderline"/>
          <w:highlight w:val="cyan"/>
        </w:rPr>
        <w:t>It is</w:t>
      </w:r>
      <w:r w:rsidRPr="00CE4221">
        <w:rPr>
          <w:sz w:val="16"/>
        </w:rPr>
        <w:t xml:space="preserve">, of course, </w:t>
      </w:r>
      <w:r w:rsidRPr="007056DC">
        <w:rPr>
          <w:rStyle w:val="StyleUnderline"/>
          <w:highlight w:val="cyan"/>
        </w:rPr>
        <w:t>possible</w:t>
      </w:r>
      <w:r w:rsidRPr="00CE4221">
        <w:rPr>
          <w:rStyle w:val="StyleUnderline"/>
        </w:rPr>
        <w:t xml:space="preserve"> that </w:t>
      </w:r>
      <w:r w:rsidRPr="007056DC">
        <w:rPr>
          <w:rStyle w:val="StyleUnderline"/>
          <w:highlight w:val="cyan"/>
        </w:rPr>
        <w:t xml:space="preserve">the council will </w:t>
      </w:r>
      <w:r w:rsidRPr="007056DC">
        <w:rPr>
          <w:rStyle w:val="Emphasis"/>
          <w:highlight w:val="cyan"/>
        </w:rPr>
        <w:t>prohibit</w:t>
      </w:r>
      <w:r w:rsidRPr="00CE4221">
        <w:rPr>
          <w:rStyle w:val="StyleUnderline"/>
        </w:rPr>
        <w:t xml:space="preserve"> such </w:t>
      </w:r>
      <w:r w:rsidRPr="007056DC">
        <w:rPr>
          <w:rStyle w:val="Emphasis"/>
          <w:highlight w:val="cyan"/>
        </w:rPr>
        <w:t>automation</w:t>
      </w:r>
      <w:r w:rsidRPr="00CE4221">
        <w:rPr>
          <w:rStyle w:val="StyleUnderline"/>
        </w:rPr>
        <w:t xml:space="preserve"> in an effort to maintain jobs</w:t>
      </w:r>
      <w:r w:rsidRPr="00CE4221">
        <w:rPr>
          <w:sz w:val="16"/>
        </w:rPr>
        <w:t xml:space="preserve">. </w:t>
      </w:r>
      <w:r w:rsidRPr="007056DC">
        <w:rPr>
          <w:rStyle w:val="StyleUnderline"/>
          <w:highlight w:val="cyan"/>
        </w:rPr>
        <w:t>But doing so would</w:t>
      </w:r>
      <w:r w:rsidRPr="00CE4221">
        <w:rPr>
          <w:rStyle w:val="StyleUnderline"/>
        </w:rPr>
        <w:t xml:space="preserve"> merely </w:t>
      </w:r>
      <w:r w:rsidRPr="007056DC">
        <w:rPr>
          <w:rStyle w:val="StyleUnderline"/>
          <w:highlight w:val="cyan"/>
        </w:rPr>
        <w:t xml:space="preserve">make it </w:t>
      </w:r>
      <w:r w:rsidRPr="007056DC">
        <w:rPr>
          <w:rStyle w:val="Emphasis"/>
          <w:highlight w:val="cyan"/>
        </w:rPr>
        <w:t>more difficult</w:t>
      </w:r>
      <w:r w:rsidRPr="00CE4221">
        <w:rPr>
          <w:rStyle w:val="StyleUnderline"/>
        </w:rPr>
        <w:t xml:space="preserve"> for covered fast-food restaurants </w:t>
      </w:r>
      <w:r w:rsidRPr="007056DC">
        <w:rPr>
          <w:rStyle w:val="StyleUnderline"/>
          <w:highlight w:val="cyan"/>
        </w:rPr>
        <w:t xml:space="preserve">to </w:t>
      </w:r>
      <w:r w:rsidRPr="007056DC">
        <w:rPr>
          <w:rStyle w:val="Emphasis"/>
          <w:highlight w:val="cyan"/>
        </w:rPr>
        <w:t>compete</w:t>
      </w:r>
      <w:r w:rsidRPr="00CE4221">
        <w:rPr>
          <w:rStyle w:val="StyleUnderline"/>
        </w:rPr>
        <w:t xml:space="preserve"> with smaller chains that are not covered by the FAST Act</w:t>
      </w:r>
      <w:r w:rsidRPr="00CE4221">
        <w:rPr>
          <w:sz w:val="16"/>
        </w:rPr>
        <w:t xml:space="preserve">. </w:t>
      </w:r>
      <w:r w:rsidRPr="007056DC">
        <w:rPr>
          <w:rStyle w:val="StyleUnderline"/>
          <w:highlight w:val="cyan"/>
        </w:rPr>
        <w:t>Beyond that</w:t>
      </w:r>
      <w:r w:rsidRPr="00CE4221">
        <w:rPr>
          <w:rStyle w:val="StyleUnderline"/>
        </w:rPr>
        <w:t xml:space="preserve"> competitive distortion, </w:t>
      </w:r>
      <w:r w:rsidRPr="007056DC">
        <w:rPr>
          <w:rStyle w:val="StyleUnderline"/>
          <w:highlight w:val="cyan"/>
        </w:rPr>
        <w:t>such</w:t>
      </w:r>
      <w:r w:rsidRPr="00CE4221">
        <w:rPr>
          <w:rStyle w:val="StyleUnderline"/>
        </w:rPr>
        <w:t xml:space="preserve"> action by the council </w:t>
      </w:r>
      <w:r w:rsidRPr="007056DC">
        <w:rPr>
          <w:rStyle w:val="StyleUnderline"/>
          <w:highlight w:val="cyan"/>
        </w:rPr>
        <w:t>would</w:t>
      </w:r>
      <w:r w:rsidRPr="00CE4221">
        <w:rPr>
          <w:rStyle w:val="StyleUnderline"/>
        </w:rPr>
        <w:t xml:space="preserve"> entail a </w:t>
      </w:r>
      <w:r w:rsidRPr="00CE4221">
        <w:rPr>
          <w:rStyle w:val="Emphasis"/>
        </w:rPr>
        <w:t xml:space="preserve">covert </w:t>
      </w:r>
      <w:r w:rsidRPr="007056DC">
        <w:rPr>
          <w:rStyle w:val="Emphasis"/>
        </w:rPr>
        <w:t>tradeoff</w:t>
      </w:r>
      <w:r w:rsidRPr="00CE4221">
        <w:rPr>
          <w:rStyle w:val="StyleUnderline"/>
        </w:rPr>
        <w:t xml:space="preserve"> that </w:t>
      </w:r>
      <w:r w:rsidRPr="00CE4221">
        <w:rPr>
          <w:rStyle w:val="Emphasis"/>
        </w:rPr>
        <w:t xml:space="preserve">further </w:t>
      </w:r>
      <w:r w:rsidRPr="007056DC">
        <w:rPr>
          <w:rStyle w:val="Emphasis"/>
          <w:highlight w:val="cyan"/>
        </w:rPr>
        <w:t>diminish</w:t>
      </w:r>
      <w:r w:rsidRPr="00CE4221">
        <w:rPr>
          <w:rStyle w:val="Emphasis"/>
        </w:rPr>
        <w:t>es</w:t>
      </w:r>
      <w:r w:rsidRPr="00CE4221">
        <w:rPr>
          <w:rStyle w:val="StyleUnderline"/>
        </w:rPr>
        <w:t xml:space="preserve"> </w:t>
      </w:r>
      <w:r w:rsidRPr="007056DC">
        <w:rPr>
          <w:rStyle w:val="Emphasis"/>
          <w:highlight w:val="cyan"/>
        </w:rPr>
        <w:t>consumer welfare</w:t>
      </w:r>
      <w:r w:rsidRPr="00CE4221">
        <w:rPr>
          <w:sz w:val="16"/>
        </w:rPr>
        <w:t xml:space="preserve">. </w:t>
      </w:r>
      <w:r w:rsidRPr="007056DC">
        <w:rPr>
          <w:rStyle w:val="StyleUnderline"/>
          <w:highlight w:val="cyan"/>
        </w:rPr>
        <w:t>Faced with</w:t>
      </w:r>
      <w:r w:rsidRPr="00CE4221">
        <w:rPr>
          <w:rStyle w:val="StyleUnderline"/>
        </w:rPr>
        <w:t xml:space="preserve"> other </w:t>
      </w:r>
      <w:r w:rsidRPr="007056DC">
        <w:rPr>
          <w:rStyle w:val="Emphasis"/>
          <w:highlight w:val="cyan"/>
        </w:rPr>
        <w:t>inflation</w:t>
      </w:r>
      <w:r w:rsidRPr="00CE4221">
        <w:rPr>
          <w:rStyle w:val="StyleUnderline"/>
        </w:rPr>
        <w:t xml:space="preserve">ary pressures, </w:t>
      </w:r>
      <w:r w:rsidRPr="00CE4221">
        <w:rPr>
          <w:rStyle w:val="Emphasis"/>
        </w:rPr>
        <w:t>competitive threats</w:t>
      </w:r>
      <w:r w:rsidRPr="00CE4221">
        <w:rPr>
          <w:rStyle w:val="StyleUnderline"/>
        </w:rPr>
        <w:t xml:space="preserve"> from </w:t>
      </w:r>
      <w:r w:rsidRPr="007056DC">
        <w:rPr>
          <w:rStyle w:val="StyleUnderline"/>
        </w:rPr>
        <w:t>smaller chains</w:t>
      </w:r>
      <w:r w:rsidRPr="00CE4221">
        <w:rPr>
          <w:rStyle w:val="StyleUnderline"/>
        </w:rPr>
        <w:t xml:space="preserve"> not subject to the FAST Act, and ordinary </w:t>
      </w:r>
      <w:r w:rsidRPr="007056DC">
        <w:rPr>
          <w:rStyle w:val="Emphasis"/>
          <w:highlight w:val="cyan"/>
        </w:rPr>
        <w:t>cost increases</w:t>
      </w:r>
      <w:r w:rsidRPr="00CE4221">
        <w:rPr>
          <w:rStyle w:val="StyleUnderline"/>
        </w:rPr>
        <w:t xml:space="preserve">, larger </w:t>
      </w:r>
      <w:r w:rsidRPr="007056DC">
        <w:rPr>
          <w:rStyle w:val="StyleUnderline"/>
          <w:highlight w:val="cyan"/>
        </w:rPr>
        <w:t>chains will</w:t>
      </w:r>
      <w:r w:rsidRPr="00CE4221">
        <w:rPr>
          <w:rStyle w:val="StyleUnderline"/>
        </w:rPr>
        <w:t xml:space="preserve"> be forced to </w:t>
      </w:r>
      <w:r w:rsidRPr="007056DC">
        <w:rPr>
          <w:rStyle w:val="Emphasis"/>
          <w:highlight w:val="cyan"/>
        </w:rPr>
        <w:t>raise prices</w:t>
      </w:r>
      <w:r w:rsidRPr="00CE4221">
        <w:rPr>
          <w:sz w:val="16"/>
        </w:rPr>
        <w:t xml:space="preserve">. </w:t>
      </w:r>
      <w:r w:rsidRPr="00CE4221">
        <w:rPr>
          <w:rStyle w:val="StyleUnderline"/>
        </w:rPr>
        <w:t xml:space="preserve">In the </w:t>
      </w:r>
      <w:r w:rsidRPr="00CE4221">
        <w:rPr>
          <w:rStyle w:val="Emphasis"/>
        </w:rPr>
        <w:t>short term</w:t>
      </w:r>
      <w:r w:rsidRPr="00CE4221">
        <w:rPr>
          <w:rStyle w:val="StyleUnderline"/>
        </w:rPr>
        <w:t xml:space="preserve">, this might shift surplus </w:t>
      </w:r>
      <w:r w:rsidRPr="00CE4221">
        <w:rPr>
          <w:rStyle w:val="Emphasis"/>
        </w:rPr>
        <w:t>toward workers</w:t>
      </w:r>
      <w:r w:rsidRPr="00CE4221">
        <w:rPr>
          <w:sz w:val="16"/>
        </w:rPr>
        <w:t xml:space="preserve">. </w:t>
      </w:r>
      <w:r w:rsidRPr="007056DC">
        <w:rPr>
          <w:rStyle w:val="StyleUnderline"/>
          <w:highlight w:val="cyan"/>
        </w:rPr>
        <w:t xml:space="preserve">Over the </w:t>
      </w:r>
      <w:r w:rsidRPr="007056DC">
        <w:rPr>
          <w:rStyle w:val="Emphasis"/>
          <w:highlight w:val="cyan"/>
        </w:rPr>
        <w:t>medium</w:t>
      </w:r>
      <w:r w:rsidRPr="007056DC">
        <w:rPr>
          <w:rStyle w:val="StyleUnderline"/>
          <w:highlight w:val="cyan"/>
        </w:rPr>
        <w:t xml:space="preserve"> to </w:t>
      </w:r>
      <w:r w:rsidRPr="007056DC">
        <w:rPr>
          <w:rStyle w:val="Emphasis"/>
          <w:highlight w:val="cyan"/>
        </w:rPr>
        <w:t>long term</w:t>
      </w:r>
      <w:r w:rsidRPr="00CE4221">
        <w:rPr>
          <w:rStyle w:val="StyleUnderline"/>
        </w:rPr>
        <w:t xml:space="preserve">, however, </w:t>
      </w:r>
      <w:r w:rsidRPr="007056DC">
        <w:rPr>
          <w:rStyle w:val="StyleUnderline"/>
          <w:highlight w:val="cyan"/>
        </w:rPr>
        <w:t xml:space="preserve">it would </w:t>
      </w:r>
      <w:r w:rsidRPr="007056DC">
        <w:rPr>
          <w:rStyle w:val="Emphasis"/>
          <w:highlight w:val="cyan"/>
        </w:rPr>
        <w:t>suppress demand</w:t>
      </w:r>
      <w:r w:rsidRPr="00CE4221">
        <w:rPr>
          <w:rStyle w:val="StyleUnderline"/>
        </w:rPr>
        <w:t xml:space="preserve">, </w:t>
      </w:r>
      <w:r w:rsidRPr="00CE4221">
        <w:rPr>
          <w:rStyle w:val="Emphasis"/>
        </w:rPr>
        <w:t>harming consumers</w:t>
      </w:r>
      <w:r w:rsidRPr="00CE4221">
        <w:rPr>
          <w:rStyle w:val="StyleUnderline"/>
        </w:rPr>
        <w:t xml:space="preserve"> by providing them with </w:t>
      </w:r>
      <w:r w:rsidRPr="00CE4221">
        <w:rPr>
          <w:rStyle w:val="Emphasis"/>
        </w:rPr>
        <w:t>fewer goods and services</w:t>
      </w:r>
      <w:r w:rsidRPr="00CE4221">
        <w:rPr>
          <w:rStyle w:val="StyleUnderline"/>
        </w:rPr>
        <w:t xml:space="preserve"> than they would otherwise demand, and </w:t>
      </w:r>
      <w:r w:rsidRPr="007056DC">
        <w:rPr>
          <w:rStyle w:val="Emphasis"/>
          <w:highlight w:val="cyan"/>
        </w:rPr>
        <w:t>harming workers</w:t>
      </w:r>
      <w:r w:rsidRPr="007056DC">
        <w:rPr>
          <w:rStyle w:val="StyleUnderline"/>
          <w:highlight w:val="cyan"/>
        </w:rPr>
        <w:t xml:space="preserve"> by </w:t>
      </w:r>
      <w:r w:rsidRPr="007056DC">
        <w:rPr>
          <w:rStyle w:val="Emphasis"/>
          <w:highlight w:val="cyan"/>
        </w:rPr>
        <w:t>shrinking the industry</w:t>
      </w:r>
      <w:r w:rsidRPr="00CE4221">
        <w:rPr>
          <w:rStyle w:val="Emphasis"/>
        </w:rPr>
        <w:t xml:space="preserve"> overall</w:t>
      </w:r>
      <w:r w:rsidRPr="00CE4221">
        <w:rPr>
          <w:sz w:val="16"/>
        </w:rPr>
        <w:t>.</w:t>
      </w:r>
    </w:p>
    <w:p w14:paraId="1283A2DC" w14:textId="77777777" w:rsidR="002F6C17" w:rsidRPr="00CE4221" w:rsidRDefault="002F6C17" w:rsidP="002F6C17">
      <w:pPr>
        <w:rPr>
          <w:sz w:val="16"/>
        </w:rPr>
      </w:pPr>
      <w:r w:rsidRPr="00CE4221">
        <w:rPr>
          <w:sz w:val="16"/>
        </w:rPr>
        <w:t>VII. Conclusion</w:t>
      </w:r>
    </w:p>
    <w:p w14:paraId="5F0BA012" w14:textId="77777777" w:rsidR="002F6C17" w:rsidRPr="00CE4221" w:rsidRDefault="002F6C17" w:rsidP="002F6C17">
      <w:pPr>
        <w:rPr>
          <w:sz w:val="16"/>
        </w:rPr>
      </w:pPr>
      <w:r w:rsidRPr="007056DC">
        <w:rPr>
          <w:rStyle w:val="StyleUnderline"/>
          <w:highlight w:val="cyan"/>
        </w:rPr>
        <w:t>If the FAST Act is</w:t>
      </w:r>
      <w:r w:rsidRPr="00CE4221">
        <w:rPr>
          <w:rStyle w:val="StyleUnderline"/>
        </w:rPr>
        <w:t xml:space="preserve">, indeed, </w:t>
      </w:r>
      <w:r w:rsidRPr="007056DC">
        <w:rPr>
          <w:rStyle w:val="StyleUnderline"/>
          <w:highlight w:val="cyan"/>
        </w:rPr>
        <w:t>a harbinger</w:t>
      </w:r>
      <w:r w:rsidRPr="00CE4221">
        <w:rPr>
          <w:rStyle w:val="StyleUnderline"/>
        </w:rPr>
        <w:t xml:space="preserve"> of the future of employer-employee bargaining in the United States, then the </w:t>
      </w:r>
      <w:r w:rsidRPr="007056DC">
        <w:rPr>
          <w:rStyle w:val="StyleUnderline"/>
          <w:highlight w:val="cyan"/>
        </w:rPr>
        <w:t>prospects for the</w:t>
      </w:r>
      <w:r w:rsidRPr="007056DC">
        <w:rPr>
          <w:rStyle w:val="StyleUnderline"/>
        </w:rPr>
        <w:t xml:space="preserve"> U.S. </w:t>
      </w:r>
      <w:r w:rsidRPr="007056DC">
        <w:rPr>
          <w:rStyle w:val="StyleUnderline"/>
          <w:highlight w:val="cyan"/>
        </w:rPr>
        <w:t>economy look</w:t>
      </w:r>
      <w:r w:rsidRPr="00CE4221">
        <w:rPr>
          <w:rStyle w:val="StyleUnderline"/>
        </w:rPr>
        <w:t xml:space="preserve"> even </w:t>
      </w:r>
      <w:r w:rsidRPr="007056DC">
        <w:rPr>
          <w:rStyle w:val="Emphasis"/>
          <w:highlight w:val="cyan"/>
        </w:rPr>
        <w:t>bleak</w:t>
      </w:r>
      <w:r w:rsidRPr="00CE4221">
        <w:rPr>
          <w:rStyle w:val="StyleUnderline"/>
        </w:rPr>
        <w:t>er than many portend</w:t>
      </w:r>
      <w:r w:rsidRPr="00CE4221">
        <w:rPr>
          <w:sz w:val="16"/>
        </w:rPr>
        <w:t>. To see why, one need only refer back to Figure 3. Does the United States really want to shift toward a low-growth trajectory like those of France or Italy? Moreover, it bears repeating that, in an environment of international competition, Germany’s model required all manner of tweaks in order to make it “work.” Even then, Germany’s rate of economic growth has been considerably lower than that of the United States, as can be seen in Figure 2.</w:t>
      </w:r>
    </w:p>
    <w:p w14:paraId="5C08BDAF" w14:textId="77777777" w:rsidR="002F6C17" w:rsidRPr="00CE4221" w:rsidRDefault="002F6C17" w:rsidP="002F6C17">
      <w:pPr>
        <w:rPr>
          <w:sz w:val="16"/>
        </w:rPr>
      </w:pPr>
    </w:p>
    <w:p w14:paraId="5661D909" w14:textId="77777777" w:rsidR="002F6C17" w:rsidRPr="00297D91" w:rsidRDefault="002F6C17" w:rsidP="002F6C17">
      <w:pPr>
        <w:pStyle w:val="Heading4"/>
      </w:pPr>
      <w:r>
        <w:t xml:space="preserve">Unions just </w:t>
      </w:r>
      <w:r>
        <w:rPr>
          <w:u w:val="single"/>
        </w:rPr>
        <w:t>won’t</w:t>
      </w:r>
      <w:r>
        <w:t xml:space="preserve"> get members.</w:t>
      </w:r>
    </w:p>
    <w:p w14:paraId="02D00EC8" w14:textId="77777777" w:rsidR="002F6C17" w:rsidRPr="00CE4221" w:rsidRDefault="002F6C17" w:rsidP="002F6C17">
      <w:r w:rsidRPr="00CE4221">
        <w:rPr>
          <w:rStyle w:val="Style13ptBold"/>
        </w:rPr>
        <w:t>Vernuccio ’21</w:t>
      </w:r>
      <w:r w:rsidRPr="00CE4221">
        <w:t xml:space="preserve"> [F. Vincent; senior fellow at the Mackinac Center for Public Policy, JD, Ave Maria School of Law; March 2021; Institute for the American Worker; Sectoral Bargaining: One-Size-Fits-All Collective Bargaining for Entire Industries; https://i4aw.org/reports/sectoral-bargaining-one-size-fits-all-collective-bargaining-for-entire-industries/; accessed 09-03-2025]</w:t>
      </w:r>
    </w:p>
    <w:p w14:paraId="02D3C056" w14:textId="77777777" w:rsidR="002F6C17" w:rsidRPr="00CE4221" w:rsidRDefault="002F6C17" w:rsidP="002F6C17">
      <w:pPr>
        <w:rPr>
          <w:sz w:val="16"/>
        </w:rPr>
      </w:pPr>
      <w:r w:rsidRPr="00CE4221">
        <w:rPr>
          <w:sz w:val="16"/>
        </w:rPr>
        <w:t>American Unions’ Sectoral Bargaining Dilemma – the Free Rider Issue</w:t>
      </w:r>
    </w:p>
    <w:p w14:paraId="10866722" w14:textId="77777777" w:rsidR="002F6C17" w:rsidRPr="00CE4221" w:rsidRDefault="002F6C17" w:rsidP="002F6C17">
      <w:pPr>
        <w:rPr>
          <w:sz w:val="16"/>
        </w:rPr>
      </w:pPr>
      <w:r w:rsidRPr="00CE4221">
        <w:rPr>
          <w:rStyle w:val="StyleUnderline"/>
        </w:rPr>
        <w:t xml:space="preserve">In America, unions are authorized by the NLRA to represent most private sector employees of an employer at an </w:t>
      </w:r>
      <w:r w:rsidRPr="00CE4221">
        <w:rPr>
          <w:rStyle w:val="Emphasis"/>
        </w:rPr>
        <w:t>enterprise-level</w:t>
      </w:r>
      <w:r w:rsidRPr="00CE4221">
        <w:rPr>
          <w:sz w:val="16"/>
        </w:rPr>
        <w:t xml:space="preserve"> (individual business level) </w:t>
      </w:r>
      <w:r w:rsidRPr="00CE4221">
        <w:rPr>
          <w:rStyle w:val="StyleUnderline"/>
        </w:rPr>
        <w:t xml:space="preserve">provided the </w:t>
      </w:r>
      <w:r w:rsidRPr="007056DC">
        <w:rPr>
          <w:rStyle w:val="StyleUnderline"/>
          <w:highlight w:val="cyan"/>
        </w:rPr>
        <w:t>union</w:t>
      </w:r>
      <w:r w:rsidRPr="00CE4221">
        <w:rPr>
          <w:rStyle w:val="StyleUnderline"/>
        </w:rPr>
        <w:t xml:space="preserve"> possesses the </w:t>
      </w:r>
      <w:r w:rsidRPr="007056DC">
        <w:rPr>
          <w:rStyle w:val="Emphasis"/>
          <w:highlight w:val="cyan"/>
        </w:rPr>
        <w:t>majority</w:t>
      </w:r>
      <w:r w:rsidRPr="00CE4221">
        <w:rPr>
          <w:rStyle w:val="Emphasis"/>
        </w:rPr>
        <w:t xml:space="preserve"> support</w:t>
      </w:r>
      <w:r w:rsidRPr="00CE4221">
        <w:rPr>
          <w:rStyle w:val="StyleUnderline"/>
        </w:rPr>
        <w:t xml:space="preserve"> of such employees</w:t>
      </w:r>
      <w:r w:rsidRPr="00CE4221">
        <w:rPr>
          <w:sz w:val="16"/>
        </w:rPr>
        <w:t xml:space="preserve">. </w:t>
      </w:r>
      <w:r w:rsidRPr="00CE4221">
        <w:rPr>
          <w:rStyle w:val="StyleUnderline"/>
        </w:rPr>
        <w:t xml:space="preserve">This </w:t>
      </w:r>
      <w:r w:rsidRPr="007056DC">
        <w:rPr>
          <w:rStyle w:val="StyleUnderline"/>
          <w:highlight w:val="cyan"/>
        </w:rPr>
        <w:t>is determined</w:t>
      </w:r>
      <w:r w:rsidRPr="00CE4221">
        <w:rPr>
          <w:sz w:val="16"/>
        </w:rPr>
        <w:t xml:space="preserve"> in various ways at the outset of union organizing, but </w:t>
      </w:r>
      <w:r w:rsidRPr="00CE4221">
        <w:rPr>
          <w:rStyle w:val="StyleUnderline"/>
        </w:rPr>
        <w:t xml:space="preserve">most often </w:t>
      </w:r>
      <w:r w:rsidRPr="007056DC">
        <w:rPr>
          <w:rStyle w:val="StyleUnderline"/>
          <w:highlight w:val="cyan"/>
        </w:rPr>
        <w:t xml:space="preserve">through </w:t>
      </w:r>
      <w:r w:rsidRPr="007056DC">
        <w:rPr>
          <w:rStyle w:val="Emphasis"/>
          <w:highlight w:val="cyan"/>
        </w:rPr>
        <w:t>secret ballot</w:t>
      </w:r>
      <w:r w:rsidRPr="00CE4221">
        <w:rPr>
          <w:sz w:val="16"/>
        </w:rPr>
        <w:t xml:space="preserve"> representation elections where unions need a majority of those voting to say they want the union, or by cards signed by a majority of workers in a unit and then voluntarily recognized by the employer.</w:t>
      </w:r>
    </w:p>
    <w:p w14:paraId="0F2F3D32" w14:textId="77777777" w:rsidR="002F6C17" w:rsidRPr="00CE4221" w:rsidRDefault="002F6C17" w:rsidP="002F6C17">
      <w:pPr>
        <w:rPr>
          <w:sz w:val="16"/>
        </w:rPr>
      </w:pPr>
      <w:r w:rsidRPr="00CE4221">
        <w:rPr>
          <w:rStyle w:val="StyleUnderline"/>
        </w:rPr>
        <w:t xml:space="preserve">However, </w:t>
      </w:r>
      <w:r w:rsidRPr="007056DC">
        <w:rPr>
          <w:rStyle w:val="StyleUnderline"/>
          <w:highlight w:val="cyan"/>
        </w:rPr>
        <w:t xml:space="preserve">many workers </w:t>
      </w:r>
      <w:r w:rsidRPr="007056DC">
        <w:rPr>
          <w:rStyle w:val="Emphasis"/>
          <w:highlight w:val="cyan"/>
        </w:rPr>
        <w:t>do not want</w:t>
      </w:r>
      <w:r w:rsidRPr="00CE4221">
        <w:rPr>
          <w:rStyle w:val="StyleUnderline"/>
        </w:rPr>
        <w:t xml:space="preserve"> union </w:t>
      </w:r>
      <w:r w:rsidRPr="007056DC">
        <w:rPr>
          <w:rStyle w:val="StyleUnderline"/>
          <w:highlight w:val="cyan"/>
        </w:rPr>
        <w:t>representation</w:t>
      </w:r>
      <w:r w:rsidRPr="00CE4221">
        <w:rPr>
          <w:sz w:val="16"/>
        </w:rPr>
        <w:t xml:space="preserve">. </w:t>
      </w:r>
      <w:r w:rsidRPr="007056DC">
        <w:rPr>
          <w:rStyle w:val="StyleUnderline"/>
          <w:highlight w:val="cyan"/>
        </w:rPr>
        <w:t>Unionization in</w:t>
      </w:r>
      <w:r w:rsidRPr="00CE4221">
        <w:rPr>
          <w:rStyle w:val="StyleUnderline"/>
        </w:rPr>
        <w:t xml:space="preserve"> the </w:t>
      </w:r>
      <w:r w:rsidRPr="007056DC">
        <w:rPr>
          <w:rStyle w:val="StyleUnderline"/>
          <w:highlight w:val="cyan"/>
        </w:rPr>
        <w:t xml:space="preserve">private sector has fallen to </w:t>
      </w:r>
      <w:r w:rsidRPr="007056DC">
        <w:rPr>
          <w:rStyle w:val="Emphasis"/>
          <w:highlight w:val="cyan"/>
        </w:rPr>
        <w:t>6.3 percent</w:t>
      </w:r>
      <w:r w:rsidRPr="00CE4221">
        <w:rPr>
          <w:sz w:val="16"/>
        </w:rPr>
        <w:t xml:space="preserve">, according the Bureau of Labor Statistics. </w:t>
      </w:r>
      <w:r w:rsidRPr="007056DC">
        <w:rPr>
          <w:rStyle w:val="StyleUnderline"/>
          <w:highlight w:val="cyan"/>
        </w:rPr>
        <w:t>If</w:t>
      </w:r>
      <w:r w:rsidRPr="00CE4221">
        <w:rPr>
          <w:rStyle w:val="StyleUnderline"/>
        </w:rPr>
        <w:t xml:space="preserve"> </w:t>
      </w:r>
      <w:r w:rsidRPr="007056DC">
        <w:rPr>
          <w:rStyle w:val="StyleUnderline"/>
          <w:highlight w:val="cyan"/>
        </w:rPr>
        <w:t>America</w:t>
      </w:r>
      <w:r w:rsidRPr="00CE4221">
        <w:rPr>
          <w:rStyle w:val="StyleUnderline"/>
        </w:rPr>
        <w:t xml:space="preserve">n labor law </w:t>
      </w:r>
      <w:r w:rsidRPr="007056DC">
        <w:rPr>
          <w:rStyle w:val="StyleUnderline"/>
          <w:highlight w:val="cyan"/>
        </w:rPr>
        <w:t xml:space="preserve">introduced </w:t>
      </w:r>
      <w:r w:rsidRPr="007056DC">
        <w:rPr>
          <w:rStyle w:val="Emphasis"/>
          <w:highlight w:val="cyan"/>
        </w:rPr>
        <w:t>sectoral bargaining</w:t>
      </w:r>
      <w:r w:rsidRPr="00CE4221">
        <w:rPr>
          <w:sz w:val="16"/>
        </w:rPr>
        <w:t xml:space="preserve">, but still required majority representation before bargaining commenced, </w:t>
      </w:r>
      <w:r w:rsidRPr="007056DC">
        <w:rPr>
          <w:rStyle w:val="StyleUnderline"/>
          <w:highlight w:val="cyan"/>
        </w:rPr>
        <w:t xml:space="preserve">this would be a </w:t>
      </w:r>
      <w:r w:rsidRPr="007056DC">
        <w:rPr>
          <w:rStyle w:val="Emphasis"/>
          <w:highlight w:val="cyan"/>
        </w:rPr>
        <w:t>problem</w:t>
      </w:r>
      <w:r w:rsidRPr="00CE4221">
        <w:rPr>
          <w:rStyle w:val="StyleUnderline"/>
        </w:rPr>
        <w:t xml:space="preserve"> for American organized labor</w:t>
      </w:r>
      <w:r w:rsidRPr="00CE4221">
        <w:rPr>
          <w:sz w:val="16"/>
        </w:rPr>
        <w:t>.</w:t>
      </w:r>
    </w:p>
    <w:p w14:paraId="224B5BB6" w14:textId="77777777" w:rsidR="002F6C17" w:rsidRPr="00CE4221" w:rsidRDefault="002F6C17" w:rsidP="002F6C17">
      <w:pPr>
        <w:rPr>
          <w:sz w:val="16"/>
        </w:rPr>
      </w:pPr>
      <w:r w:rsidRPr="00CE4221">
        <w:rPr>
          <w:sz w:val="16"/>
        </w:rPr>
        <w:t>In a House Labor Committee hearing, Brishen Rogers, a law professor at Temple School of Law and a fellow at the Roosevelt Institute, noted this difficulty. He suggested something similar to a sectoral bargaining model used in France: “In terms of sectoral bargaining, the challenge is that if we all of a sudden convert to a sectoral bargaining model but still require unions to have majority support before they can bargain, in very few sectors are you going to be able to bargain…. If you want to act very quickly, you could say well in any industry in which unions have 5 percent density the union has rights to at least bargain over some topics.”</w:t>
      </w:r>
    </w:p>
    <w:p w14:paraId="400A0D68" w14:textId="77777777" w:rsidR="002F6C17" w:rsidRPr="00CE4221" w:rsidRDefault="002F6C17" w:rsidP="002F6C17">
      <w:pPr>
        <w:rPr>
          <w:sz w:val="16"/>
        </w:rPr>
      </w:pPr>
      <w:r w:rsidRPr="007056DC">
        <w:rPr>
          <w:rStyle w:val="StyleUnderline"/>
          <w:highlight w:val="cyan"/>
        </w:rPr>
        <w:lastRenderedPageBreak/>
        <w:t>Union</w:t>
      </w:r>
      <w:r w:rsidRPr="00CE4221">
        <w:rPr>
          <w:rStyle w:val="StyleUnderline"/>
        </w:rPr>
        <w:t xml:space="preserve"> leader</w:t>
      </w:r>
      <w:r w:rsidRPr="007056DC">
        <w:rPr>
          <w:rStyle w:val="StyleUnderline"/>
          <w:highlight w:val="cyan"/>
        </w:rPr>
        <w:t>s</w:t>
      </w:r>
      <w:r w:rsidRPr="00CE4221">
        <w:rPr>
          <w:rStyle w:val="StyleUnderline"/>
        </w:rPr>
        <w:t xml:space="preserve"> </w:t>
      </w:r>
      <w:r w:rsidRPr="007056DC">
        <w:rPr>
          <w:rStyle w:val="Emphasis"/>
          <w:highlight w:val="cyan"/>
        </w:rPr>
        <w:t>already complain</w:t>
      </w:r>
      <w:r w:rsidRPr="007056DC">
        <w:rPr>
          <w:rStyle w:val="StyleUnderline"/>
          <w:highlight w:val="cyan"/>
        </w:rPr>
        <w:t xml:space="preserve"> about the </w:t>
      </w:r>
      <w:r w:rsidRPr="007056DC">
        <w:rPr>
          <w:rStyle w:val="Emphasis"/>
          <w:highlight w:val="cyan"/>
        </w:rPr>
        <w:t>“free rider” problem</w:t>
      </w:r>
      <w:r w:rsidRPr="00CE4221">
        <w:rPr>
          <w:rStyle w:val="StyleUnderline"/>
        </w:rPr>
        <w:t xml:space="preserve"> of having to represent some workers who </w:t>
      </w:r>
      <w:r w:rsidRPr="00CE4221">
        <w:rPr>
          <w:rStyle w:val="Emphasis"/>
        </w:rPr>
        <w:t>refuse to join</w:t>
      </w:r>
      <w:r w:rsidRPr="00CE4221">
        <w:rPr>
          <w:rStyle w:val="StyleUnderline"/>
        </w:rPr>
        <w:t xml:space="preserve"> the union or </w:t>
      </w:r>
      <w:r w:rsidRPr="00CE4221">
        <w:rPr>
          <w:rStyle w:val="Emphasis"/>
        </w:rPr>
        <w:t>pay dues</w:t>
      </w:r>
      <w:r w:rsidRPr="00CE4221">
        <w:rPr>
          <w:rStyle w:val="StyleUnderline"/>
        </w:rPr>
        <w:t xml:space="preserve"> or the equivalent</w:t>
      </w:r>
      <w:r w:rsidRPr="00CE4221">
        <w:rPr>
          <w:sz w:val="16"/>
        </w:rPr>
        <w:t xml:space="preserve">. </w:t>
      </w:r>
      <w:r w:rsidRPr="007056DC">
        <w:rPr>
          <w:rStyle w:val="StyleUnderline"/>
          <w:highlight w:val="cyan"/>
        </w:rPr>
        <w:t xml:space="preserve">They may be </w:t>
      </w:r>
      <w:r w:rsidRPr="007056DC">
        <w:rPr>
          <w:rStyle w:val="Emphasis"/>
          <w:highlight w:val="cyan"/>
        </w:rPr>
        <w:t>reluctant to represent</w:t>
      </w:r>
      <w:r w:rsidRPr="00CE4221">
        <w:rPr>
          <w:rStyle w:val="StyleUnderline"/>
        </w:rPr>
        <w:t xml:space="preserve"> many more </w:t>
      </w:r>
      <w:r w:rsidRPr="007056DC">
        <w:rPr>
          <w:rStyle w:val="StyleUnderline"/>
          <w:highlight w:val="cyan"/>
        </w:rPr>
        <w:t xml:space="preserve">workers without </w:t>
      </w:r>
      <w:r w:rsidRPr="007056DC">
        <w:rPr>
          <w:rStyle w:val="Emphasis"/>
          <w:highlight w:val="cyan"/>
        </w:rPr>
        <w:t>getting paid</w:t>
      </w:r>
      <w:r w:rsidRPr="00CE4221">
        <w:rPr>
          <w:rStyle w:val="StyleUnderline"/>
        </w:rPr>
        <w:t xml:space="preserve"> by those workers</w:t>
      </w:r>
      <w:r w:rsidRPr="00CE4221">
        <w:rPr>
          <w:sz w:val="16"/>
        </w:rPr>
        <w:t>.</w:t>
      </w:r>
    </w:p>
    <w:p w14:paraId="5CB13099" w14:textId="77777777" w:rsidR="002F6C17" w:rsidRDefault="002F6C17" w:rsidP="002F6C17">
      <w:pPr>
        <w:rPr>
          <w:sz w:val="16"/>
        </w:rPr>
      </w:pPr>
      <w:r w:rsidRPr="00CE4221">
        <w:rPr>
          <w:rStyle w:val="StyleUnderline"/>
        </w:rPr>
        <w:t xml:space="preserve">Currently in </w:t>
      </w:r>
      <w:r w:rsidRPr="007056DC">
        <w:rPr>
          <w:rStyle w:val="StyleUnderline"/>
        </w:rPr>
        <w:t xml:space="preserve">a majority of </w:t>
      </w:r>
      <w:r w:rsidRPr="007056DC">
        <w:rPr>
          <w:rStyle w:val="StyleUnderline"/>
          <w:highlight w:val="cyan"/>
        </w:rPr>
        <w:t>states</w:t>
      </w:r>
      <w:r w:rsidRPr="00CE4221">
        <w:rPr>
          <w:rStyle w:val="StyleUnderline"/>
        </w:rPr>
        <w:t xml:space="preserve">, private sector workers </w:t>
      </w:r>
      <w:r w:rsidRPr="007056DC">
        <w:rPr>
          <w:rStyle w:val="StyleUnderline"/>
        </w:rPr>
        <w:t xml:space="preserve">have </w:t>
      </w:r>
      <w:r w:rsidRPr="007056DC">
        <w:rPr>
          <w:rStyle w:val="Emphasis"/>
          <w:highlight w:val="cyan"/>
        </w:rPr>
        <w:t>right-to-work</w:t>
      </w:r>
      <w:r w:rsidRPr="007056DC">
        <w:rPr>
          <w:rStyle w:val="StyleUnderline"/>
        </w:rPr>
        <w:t xml:space="preserve"> protections</w:t>
      </w:r>
      <w:r w:rsidRPr="00CE4221">
        <w:rPr>
          <w:sz w:val="16"/>
        </w:rPr>
        <w:t xml:space="preserve">. </w:t>
      </w:r>
      <w:r w:rsidRPr="00CE4221">
        <w:rPr>
          <w:rStyle w:val="StyleUnderline"/>
        </w:rPr>
        <w:t xml:space="preserve">Right-to-work </w:t>
      </w:r>
      <w:r w:rsidRPr="00CE4221">
        <w:rPr>
          <w:rStyle w:val="Emphasis"/>
        </w:rPr>
        <w:t>prevents</w:t>
      </w:r>
      <w:r w:rsidRPr="00CE4221">
        <w:rPr>
          <w:rStyle w:val="StyleUnderline"/>
        </w:rPr>
        <w:t xml:space="preserve"> unions from </w:t>
      </w:r>
      <w:r w:rsidRPr="00CE4221">
        <w:rPr>
          <w:rStyle w:val="Emphasis"/>
        </w:rPr>
        <w:t>getting workers fired</w:t>
      </w:r>
      <w:r w:rsidRPr="00CE4221">
        <w:rPr>
          <w:rStyle w:val="StyleUnderline"/>
        </w:rPr>
        <w:t xml:space="preserve"> for not paying union fees; it </w:t>
      </w:r>
      <w:r w:rsidRPr="007056DC">
        <w:rPr>
          <w:rStyle w:val="Emphasis"/>
          <w:highlight w:val="cyan"/>
        </w:rPr>
        <w:t>forbids</w:t>
      </w:r>
      <w:r w:rsidRPr="007056DC">
        <w:rPr>
          <w:rStyle w:val="StyleUnderline"/>
          <w:highlight w:val="cyan"/>
        </w:rPr>
        <w:t xml:space="preserve"> requiring union payment</w:t>
      </w:r>
      <w:r w:rsidRPr="00CE4221">
        <w:rPr>
          <w:rStyle w:val="StyleUnderline"/>
        </w:rPr>
        <w:t xml:space="preserve"> as a condition of employment</w:t>
      </w:r>
      <w:r w:rsidRPr="00CE4221">
        <w:rPr>
          <w:sz w:val="16"/>
        </w:rPr>
        <w:t>. The Supreme Court ruled in the 2018 case Janus v. AFSCME that all public employees have a First Amendment right to not pay union fees, essentially extending right-to-work to all public employees in all states.</w:t>
      </w:r>
    </w:p>
    <w:p w14:paraId="14A24FB3" w14:textId="77777777" w:rsidR="002F6C17" w:rsidRPr="003A25AC" w:rsidRDefault="002F6C17" w:rsidP="002F6C17"/>
    <w:p w14:paraId="31D85201" w14:textId="77777777" w:rsidR="002F6C17" w:rsidRDefault="002F6C17" w:rsidP="002F6C17">
      <w:pPr>
        <w:pStyle w:val="Heading3"/>
      </w:pPr>
      <w:r>
        <w:lastRenderedPageBreak/>
        <w:t>AT: FIAT Solves/Intrinsicness---2NC/1NR</w:t>
      </w:r>
    </w:p>
    <w:p w14:paraId="52CED13F" w14:textId="77777777" w:rsidR="002F6C17" w:rsidRDefault="002F6C17" w:rsidP="002F6C17"/>
    <w:p w14:paraId="633E3267" w14:textId="77777777" w:rsidR="002F6C17" w:rsidRPr="002173F3" w:rsidRDefault="002F6C17" w:rsidP="002F6C17">
      <w:pPr>
        <w:pStyle w:val="Heading4"/>
      </w:pPr>
      <w:r>
        <w:t xml:space="preserve">Which </w:t>
      </w:r>
      <w:r>
        <w:rPr>
          <w:u w:val="single"/>
        </w:rPr>
        <w:t>guarantees</w:t>
      </w:r>
      <w:r>
        <w:t xml:space="preserve"> reclassification.</w:t>
      </w:r>
    </w:p>
    <w:p w14:paraId="6420956C" w14:textId="77777777" w:rsidR="002F6C17" w:rsidRPr="00CE4221" w:rsidRDefault="002F6C17" w:rsidP="002F6C17">
      <w:r w:rsidRPr="00CE4221">
        <w:rPr>
          <w:rStyle w:val="Style13ptBold"/>
        </w:rPr>
        <w:t>Soto ’21</w:t>
      </w:r>
      <w:r w:rsidRPr="00CE4221">
        <w:t xml:space="preserve"> [Isabel; Former Director of Labor Market Policy at AAF; 11-09-2021; American Action Forum; https://www.americanactionforum.org/research/sectoral-bargaining-and-independent-work/; accessed 09-03-2025]</w:t>
      </w:r>
    </w:p>
    <w:p w14:paraId="511141AD" w14:textId="77777777" w:rsidR="002F6C17" w:rsidRPr="001E5F9E" w:rsidRDefault="002F6C17" w:rsidP="002F6C17">
      <w:pPr>
        <w:rPr>
          <w:sz w:val="16"/>
        </w:rPr>
      </w:pPr>
      <w:r w:rsidRPr="007056DC">
        <w:rPr>
          <w:rStyle w:val="StyleUnderline"/>
          <w:highlight w:val="cyan"/>
        </w:rPr>
        <w:t>Private-sector unionization rates have been</w:t>
      </w:r>
      <w:r w:rsidRPr="006E0466">
        <w:rPr>
          <w:rStyle w:val="StyleUnderline"/>
        </w:rPr>
        <w:t xml:space="preserve"> </w:t>
      </w:r>
      <w:r w:rsidRPr="001E5F9E">
        <w:rPr>
          <w:rStyle w:val="Emphasis"/>
        </w:rPr>
        <w:t xml:space="preserve">steadily </w:t>
      </w:r>
      <w:r w:rsidRPr="007056DC">
        <w:rPr>
          <w:rStyle w:val="Emphasis"/>
          <w:highlight w:val="cyan"/>
        </w:rPr>
        <w:t>dropping</w:t>
      </w:r>
      <w:r w:rsidRPr="006E0466">
        <w:rPr>
          <w:rStyle w:val="StyleUnderline"/>
        </w:rPr>
        <w:t xml:space="preserve"> in the United States </w:t>
      </w:r>
      <w:r w:rsidRPr="001E5F9E">
        <w:rPr>
          <w:sz w:val="16"/>
        </w:rPr>
        <w:t>(cur</w:t>
      </w:r>
      <w:r w:rsidRPr="006E0466">
        <w:rPr>
          <w:rStyle w:val="StyleUnderline"/>
        </w:rPr>
        <w:t xml:space="preserve">rently at </w:t>
      </w:r>
      <w:r w:rsidRPr="001E5F9E">
        <w:rPr>
          <w:rStyle w:val="Emphasis"/>
        </w:rPr>
        <w:t>6.3 percent</w:t>
      </w:r>
      <w:r w:rsidRPr="001E5F9E">
        <w:rPr>
          <w:sz w:val="16"/>
        </w:rPr>
        <w:t xml:space="preserve"> from its peak of 16.8 percent in 1983) while the number of independent workers and share of individuals who interact with independent work is rising. </w:t>
      </w:r>
      <w:r w:rsidRPr="006E0466">
        <w:rPr>
          <w:rStyle w:val="StyleUnderline"/>
        </w:rPr>
        <w:t xml:space="preserve">Given these trends, </w:t>
      </w:r>
      <w:r w:rsidRPr="007056DC">
        <w:rPr>
          <w:rStyle w:val="StyleUnderline"/>
          <w:highlight w:val="cyan"/>
        </w:rPr>
        <w:t>mandating</w:t>
      </w:r>
      <w:r w:rsidRPr="006E0466">
        <w:rPr>
          <w:rStyle w:val="StyleUnderline"/>
        </w:rPr>
        <w:t xml:space="preserve"> union </w:t>
      </w:r>
      <w:r w:rsidRPr="007056DC">
        <w:rPr>
          <w:rStyle w:val="StyleUnderline"/>
          <w:highlight w:val="cyan"/>
        </w:rPr>
        <w:t xml:space="preserve">representation for a segment of the workforce that is </w:t>
      </w:r>
      <w:r w:rsidRPr="007056DC">
        <w:rPr>
          <w:rStyle w:val="Emphasis"/>
          <w:highlight w:val="cyan"/>
        </w:rPr>
        <w:t>dynamic</w:t>
      </w:r>
      <w:r w:rsidRPr="006E0466">
        <w:rPr>
          <w:rStyle w:val="StyleUnderline"/>
        </w:rPr>
        <w:t xml:space="preserve">, </w:t>
      </w:r>
      <w:r w:rsidRPr="001E5F9E">
        <w:rPr>
          <w:rStyle w:val="Emphasis"/>
        </w:rPr>
        <w:t>growing</w:t>
      </w:r>
      <w:r w:rsidRPr="006E0466">
        <w:rPr>
          <w:rStyle w:val="StyleUnderline"/>
        </w:rPr>
        <w:t xml:space="preserve"> in influence, </w:t>
      </w:r>
      <w:r w:rsidRPr="007056DC">
        <w:rPr>
          <w:rStyle w:val="StyleUnderline"/>
          <w:highlight w:val="cyan"/>
        </w:rPr>
        <w:t xml:space="preserve">and </w:t>
      </w:r>
      <w:r w:rsidRPr="007056DC">
        <w:rPr>
          <w:rStyle w:val="Emphasis"/>
          <w:highlight w:val="cyan"/>
        </w:rPr>
        <w:t>does not</w:t>
      </w:r>
      <w:r w:rsidRPr="006E0466">
        <w:rPr>
          <w:rStyle w:val="StyleUnderline"/>
        </w:rPr>
        <w:t xml:space="preserve"> typically </w:t>
      </w:r>
      <w:r w:rsidRPr="007056DC">
        <w:rPr>
          <w:rStyle w:val="Emphasis"/>
          <w:highlight w:val="cyan"/>
        </w:rPr>
        <w:t>fit well</w:t>
      </w:r>
      <w:r w:rsidRPr="007056DC">
        <w:rPr>
          <w:rStyle w:val="StyleUnderline"/>
          <w:highlight w:val="cyan"/>
        </w:rPr>
        <w:t xml:space="preserve"> in</w:t>
      </w:r>
      <w:r w:rsidRPr="006E0466">
        <w:rPr>
          <w:rStyle w:val="StyleUnderline"/>
        </w:rPr>
        <w:t xml:space="preserve"> the </w:t>
      </w:r>
      <w:r w:rsidRPr="007056DC">
        <w:rPr>
          <w:rStyle w:val="StyleUnderline"/>
          <w:highlight w:val="cyan"/>
        </w:rPr>
        <w:t>collective bargaining</w:t>
      </w:r>
      <w:r w:rsidRPr="006E0466">
        <w:rPr>
          <w:rStyle w:val="StyleUnderline"/>
        </w:rPr>
        <w:t xml:space="preserve"> model </w:t>
      </w:r>
      <w:r w:rsidRPr="007056DC">
        <w:rPr>
          <w:rStyle w:val="StyleUnderline"/>
          <w:highlight w:val="cyan"/>
        </w:rPr>
        <w:t>would grant unions</w:t>
      </w:r>
      <w:r w:rsidRPr="006E0466">
        <w:rPr>
          <w:rStyle w:val="StyleUnderline"/>
        </w:rPr>
        <w:t xml:space="preserve"> increased </w:t>
      </w:r>
      <w:r w:rsidRPr="007056DC">
        <w:rPr>
          <w:rStyle w:val="StyleUnderline"/>
          <w:highlight w:val="cyan"/>
        </w:rPr>
        <w:t>power</w:t>
      </w:r>
      <w:r w:rsidRPr="006E0466">
        <w:rPr>
          <w:rStyle w:val="StyleUnderline"/>
        </w:rPr>
        <w:t xml:space="preserve"> and control— but likely </w:t>
      </w:r>
      <w:r w:rsidRPr="007056DC">
        <w:rPr>
          <w:rStyle w:val="Emphasis"/>
          <w:highlight w:val="cyan"/>
        </w:rPr>
        <w:t>against worker interests</w:t>
      </w:r>
      <w:r w:rsidRPr="001E5F9E">
        <w:rPr>
          <w:sz w:val="16"/>
        </w:rPr>
        <w:t xml:space="preserve">. </w:t>
      </w:r>
      <w:r w:rsidRPr="006E0466">
        <w:rPr>
          <w:rStyle w:val="StyleUnderline"/>
        </w:rPr>
        <w:t>Independent workers, particularly app-based workers</w:t>
      </w:r>
      <w:r w:rsidRPr="001E5F9E">
        <w:rPr>
          <w:sz w:val="16"/>
        </w:rPr>
        <w:t xml:space="preserve">, have a far more flexible work arrangement that allows them to easily enter and exit the workforce; this creates a weaker </w:t>
      </w:r>
      <w:r w:rsidRPr="007056DC">
        <w:rPr>
          <w:sz w:val="16"/>
        </w:rPr>
        <w:t xml:space="preserve">connection to work relative to the traditional 9-to-5 employee. The transient nature of app-based work </w:t>
      </w:r>
      <w:r w:rsidRPr="007056DC">
        <w:rPr>
          <w:rStyle w:val="StyleUnderline"/>
        </w:rPr>
        <w:t xml:space="preserve">paired with a sectoral bargaining agreement would create a situation where the </w:t>
      </w:r>
      <w:r w:rsidRPr="007056DC">
        <w:rPr>
          <w:rStyle w:val="Emphasis"/>
        </w:rPr>
        <w:t>unions</w:t>
      </w:r>
      <w:r w:rsidRPr="007056DC">
        <w:rPr>
          <w:rStyle w:val="StyleUnderline"/>
        </w:rPr>
        <w:t xml:space="preserve"> are the </w:t>
      </w:r>
      <w:r w:rsidRPr="007056DC">
        <w:rPr>
          <w:rStyle w:val="Emphasis"/>
        </w:rPr>
        <w:t>permanent</w:t>
      </w:r>
      <w:r w:rsidRPr="007056DC">
        <w:rPr>
          <w:rStyle w:val="StyleUnderline"/>
        </w:rPr>
        <w:t xml:space="preserve"> force and voice in negotiations, </w:t>
      </w:r>
      <w:r w:rsidRPr="007056DC">
        <w:rPr>
          <w:rStyle w:val="Emphasis"/>
        </w:rPr>
        <w:t>rather than the workers themselves</w:t>
      </w:r>
      <w:r w:rsidRPr="007056DC">
        <w:rPr>
          <w:sz w:val="16"/>
        </w:rPr>
        <w:t>, who may float in and out of the business. Notably, potential legal roadblocks to a state-level sectoral bargaining effort include antitrust</w:t>
      </w:r>
      <w:r w:rsidRPr="001E5F9E">
        <w:rPr>
          <w:sz w:val="16"/>
        </w:rPr>
        <w:t xml:space="preserve"> issues as well as certain National Labor Relations Act authorities that preempt state labor law. </w:t>
      </w:r>
    </w:p>
    <w:p w14:paraId="1E1163D7" w14:textId="77777777" w:rsidR="002F6C17" w:rsidRDefault="002F6C17" w:rsidP="002F6C17">
      <w:pPr>
        <w:rPr>
          <w:sz w:val="16"/>
        </w:rPr>
      </w:pPr>
      <w:r w:rsidRPr="006E0466">
        <w:rPr>
          <w:rStyle w:val="StyleUnderline"/>
        </w:rPr>
        <w:t xml:space="preserve">Efforts to implement any form of </w:t>
      </w:r>
      <w:r w:rsidRPr="007056DC">
        <w:rPr>
          <w:rStyle w:val="StyleUnderline"/>
          <w:highlight w:val="cyan"/>
        </w:rPr>
        <w:t>sectoral bargaining</w:t>
      </w:r>
      <w:r w:rsidRPr="006E0466">
        <w:rPr>
          <w:rStyle w:val="StyleUnderline"/>
        </w:rPr>
        <w:t xml:space="preserve"> in the United States would clearly be a challenge but doing so </w:t>
      </w:r>
      <w:r w:rsidRPr="007056DC">
        <w:rPr>
          <w:rStyle w:val="StyleUnderline"/>
          <w:highlight w:val="cyan"/>
        </w:rPr>
        <w:t>with independent workers would</w:t>
      </w:r>
      <w:r w:rsidRPr="006E0466">
        <w:rPr>
          <w:rStyle w:val="StyleUnderline"/>
        </w:rPr>
        <w:t xml:space="preserve"> be </w:t>
      </w:r>
      <w:r w:rsidRPr="001E5F9E">
        <w:rPr>
          <w:rStyle w:val="Emphasis"/>
        </w:rPr>
        <w:t>even more complicated</w:t>
      </w:r>
      <w:r w:rsidRPr="006E0466">
        <w:rPr>
          <w:rStyle w:val="StyleUnderline"/>
        </w:rPr>
        <w:t xml:space="preserve"> and could </w:t>
      </w:r>
      <w:r w:rsidRPr="007056DC">
        <w:rPr>
          <w:rStyle w:val="StyleUnderline"/>
          <w:highlight w:val="cyan"/>
        </w:rPr>
        <w:t xml:space="preserve">act as a steppingstone to </w:t>
      </w:r>
      <w:r w:rsidRPr="007056DC">
        <w:rPr>
          <w:rStyle w:val="Emphasis"/>
          <w:highlight w:val="cyan"/>
        </w:rPr>
        <w:t>mass reclassification</w:t>
      </w:r>
      <w:r w:rsidRPr="006E0466">
        <w:rPr>
          <w:rStyle w:val="StyleUnderline"/>
        </w:rPr>
        <w:t xml:space="preserve"> in addition to </w:t>
      </w:r>
      <w:r w:rsidRPr="001E5F9E">
        <w:rPr>
          <w:rStyle w:val="Emphasis"/>
        </w:rPr>
        <w:t>increased costs</w:t>
      </w:r>
      <w:r w:rsidRPr="001E5F9E">
        <w:rPr>
          <w:sz w:val="16"/>
        </w:rPr>
        <w:t xml:space="preserve">. The reality is that what is best for unions is not necessarily what is best for workers. Sectoral bargaining does not guarantee a better situation for workers and may in fact operate contrary to worker interests, especially when it comes to independent workers who are used to setting their own schedules and controlling their earnings. Further, under a sectoral bargaining system, less than majority support from workers would hand over bargaining authority to unions, which could easily lead to poor or unwanted representation. </w:t>
      </w:r>
    </w:p>
    <w:p w14:paraId="1C2FE85A" w14:textId="77777777" w:rsidR="002F6C17" w:rsidRDefault="002F6C17" w:rsidP="002F6C17"/>
    <w:p w14:paraId="74F195D7" w14:textId="77777777" w:rsidR="002F6C17" w:rsidRDefault="002F6C17" w:rsidP="002F6C17"/>
    <w:p w14:paraId="730E4E71" w14:textId="77777777" w:rsidR="002F6C17" w:rsidRDefault="002F6C17" w:rsidP="002F6C17"/>
    <w:p w14:paraId="06E43021" w14:textId="77777777" w:rsidR="002F6C17" w:rsidRDefault="002F6C17" w:rsidP="002F6C17">
      <w:pPr>
        <w:pStyle w:val="Heading3"/>
      </w:pPr>
      <w:r>
        <w:lastRenderedPageBreak/>
        <w:t>Turn---2NC/1NR</w:t>
      </w:r>
    </w:p>
    <w:p w14:paraId="7B1704D4" w14:textId="77777777" w:rsidR="002F6C17" w:rsidRPr="00BD1BCF" w:rsidRDefault="002F6C17" w:rsidP="002F6C17"/>
    <w:p w14:paraId="3D21249D" w14:textId="77777777" w:rsidR="002F6C17" w:rsidRDefault="002F6C17" w:rsidP="002F6C17">
      <w:pPr>
        <w:rPr>
          <w:sz w:val="16"/>
        </w:rPr>
      </w:pPr>
    </w:p>
    <w:p w14:paraId="3B866E95" w14:textId="77777777" w:rsidR="002F6C17" w:rsidRPr="002D0B2F" w:rsidRDefault="002F6C17" w:rsidP="002F6C17">
      <w:pPr>
        <w:pStyle w:val="Heading4"/>
      </w:pPr>
      <w:r>
        <w:t xml:space="preserve">Ability to change firms </w:t>
      </w:r>
      <w:r>
        <w:rPr>
          <w:u w:val="single"/>
        </w:rPr>
        <w:t>directly translates</w:t>
      </w:r>
      <w:r>
        <w:t xml:space="preserve"> to </w:t>
      </w:r>
      <w:r>
        <w:rPr>
          <w:u w:val="single"/>
        </w:rPr>
        <w:t>higher pay</w:t>
      </w:r>
      <w:r>
        <w:t>.</w:t>
      </w:r>
    </w:p>
    <w:p w14:paraId="2F4D11E9" w14:textId="77777777" w:rsidR="002F6C17" w:rsidRPr="00CE4221" w:rsidRDefault="002F6C17" w:rsidP="002F6C17">
      <w:r w:rsidRPr="00CE4221">
        <w:rPr>
          <w:rStyle w:val="Style13ptBold"/>
        </w:rPr>
        <w:t>Kelly ’19</w:t>
      </w:r>
      <w:r w:rsidRPr="00CE4221">
        <w:t xml:space="preserve"> [Jack; Senior Contributor for Forbes; 07-26-2019; Forbes; A New Study Concludes That It Literally Pays To Switch Jobs Right Now; updated 12-10-2021; https://www.forbes.com/sites/jackkelly/2019/07/26/a-new-study-concludes-that-it-literally-pays-to-switch-jobs-right-now/; accessed 08-26-2025]</w:t>
      </w:r>
    </w:p>
    <w:p w14:paraId="3AB4F1EF" w14:textId="77777777" w:rsidR="002F6C17" w:rsidRPr="00CE4221" w:rsidRDefault="002F6C17" w:rsidP="002F6C17">
      <w:pPr>
        <w:rPr>
          <w:sz w:val="16"/>
        </w:rPr>
      </w:pPr>
      <w:r w:rsidRPr="0025384D">
        <w:rPr>
          <w:rStyle w:val="StyleUnderline"/>
          <w:highlight w:val="cyan"/>
        </w:rPr>
        <w:t xml:space="preserve">It </w:t>
      </w:r>
      <w:r w:rsidRPr="0025384D">
        <w:rPr>
          <w:rStyle w:val="Emphasis"/>
          <w:highlight w:val="cyan"/>
        </w:rPr>
        <w:t>literally pays</w:t>
      </w:r>
      <w:r w:rsidRPr="0025384D">
        <w:rPr>
          <w:rStyle w:val="StyleUnderline"/>
          <w:highlight w:val="cyan"/>
        </w:rPr>
        <w:t xml:space="preserve"> to </w:t>
      </w:r>
      <w:r w:rsidRPr="0025384D">
        <w:rPr>
          <w:rStyle w:val="Emphasis"/>
          <w:highlight w:val="cyan"/>
        </w:rPr>
        <w:t>switch jobs</w:t>
      </w:r>
      <w:r w:rsidRPr="00CE4221">
        <w:rPr>
          <w:sz w:val="16"/>
        </w:rPr>
        <w:t xml:space="preserve">. </w:t>
      </w:r>
      <w:r w:rsidRPr="0025384D">
        <w:rPr>
          <w:rStyle w:val="StyleUnderline"/>
          <w:highlight w:val="cyan"/>
        </w:rPr>
        <w:t>A new study</w:t>
      </w:r>
      <w:r w:rsidRPr="00CE4221">
        <w:rPr>
          <w:rStyle w:val="StyleUnderline"/>
        </w:rPr>
        <w:t xml:space="preserve">, conducted by payroll giant ADP, </w:t>
      </w:r>
      <w:r w:rsidRPr="0025384D">
        <w:rPr>
          <w:rStyle w:val="StyleUnderline"/>
          <w:highlight w:val="cyan"/>
        </w:rPr>
        <w:t>reports</w:t>
      </w:r>
      <w:r w:rsidRPr="00CE4221">
        <w:rPr>
          <w:rStyle w:val="StyleUnderline"/>
        </w:rPr>
        <w:t xml:space="preserve"> that </w:t>
      </w:r>
      <w:r w:rsidRPr="0025384D">
        <w:rPr>
          <w:rStyle w:val="StyleUnderline"/>
          <w:highlight w:val="cyan"/>
        </w:rPr>
        <w:t>employees who accept a new job</w:t>
      </w:r>
      <w:r w:rsidRPr="00CE4221">
        <w:rPr>
          <w:rStyle w:val="StyleUnderline"/>
        </w:rPr>
        <w:t xml:space="preserve"> at another company </w:t>
      </w:r>
      <w:r w:rsidRPr="0025384D">
        <w:rPr>
          <w:rStyle w:val="StyleUnderline"/>
          <w:highlight w:val="cyan"/>
        </w:rPr>
        <w:t xml:space="preserve">receive </w:t>
      </w:r>
      <w:r w:rsidRPr="0025384D">
        <w:rPr>
          <w:rStyle w:val="Emphasis"/>
          <w:highlight w:val="cyan"/>
        </w:rPr>
        <w:t>more money</w:t>
      </w:r>
      <w:r w:rsidRPr="0025384D">
        <w:rPr>
          <w:rStyle w:val="StyleUnderline"/>
          <w:highlight w:val="cyan"/>
        </w:rPr>
        <w:t xml:space="preserve"> than</w:t>
      </w:r>
      <w:r w:rsidRPr="00CE4221">
        <w:rPr>
          <w:rStyle w:val="StyleUnderline"/>
        </w:rPr>
        <w:t xml:space="preserve"> their former </w:t>
      </w:r>
      <w:r w:rsidRPr="0025384D">
        <w:rPr>
          <w:rStyle w:val="StyleUnderline"/>
          <w:highlight w:val="cyan"/>
        </w:rPr>
        <w:t>peers who remain</w:t>
      </w:r>
      <w:r w:rsidRPr="00CE4221">
        <w:rPr>
          <w:sz w:val="16"/>
        </w:rPr>
        <w:t xml:space="preserve">. The higher premiums currently being offered indicate that the record-high level of employment and robust economy continues to grow. </w:t>
      </w:r>
      <w:r w:rsidRPr="0025384D">
        <w:rPr>
          <w:rStyle w:val="StyleUnderline"/>
          <w:highlight w:val="cyan"/>
        </w:rPr>
        <w:t xml:space="preserve">To </w:t>
      </w:r>
      <w:r w:rsidRPr="0025384D">
        <w:rPr>
          <w:rStyle w:val="Emphasis"/>
          <w:highlight w:val="cyan"/>
        </w:rPr>
        <w:t>attract</w:t>
      </w:r>
      <w:r w:rsidRPr="00CE4221">
        <w:rPr>
          <w:rStyle w:val="StyleUnderline"/>
        </w:rPr>
        <w:t xml:space="preserve"> top </w:t>
      </w:r>
      <w:r w:rsidRPr="0025384D">
        <w:rPr>
          <w:rStyle w:val="Emphasis"/>
          <w:highlight w:val="cyan"/>
        </w:rPr>
        <w:t>talent</w:t>
      </w:r>
      <w:r w:rsidRPr="00CE4221">
        <w:rPr>
          <w:rStyle w:val="StyleUnderline"/>
        </w:rPr>
        <w:t xml:space="preserve"> in this hot market, </w:t>
      </w:r>
      <w:r w:rsidRPr="0025384D">
        <w:rPr>
          <w:rStyle w:val="StyleUnderline"/>
          <w:highlight w:val="cyan"/>
        </w:rPr>
        <w:t>companies</w:t>
      </w:r>
      <w:r w:rsidRPr="00CE4221">
        <w:rPr>
          <w:rStyle w:val="StyleUnderline"/>
        </w:rPr>
        <w:t xml:space="preserve"> are </w:t>
      </w:r>
      <w:r w:rsidRPr="00CE4221">
        <w:rPr>
          <w:rStyle w:val="Emphasis"/>
        </w:rPr>
        <w:t xml:space="preserve">starting to </w:t>
      </w:r>
      <w:r w:rsidRPr="0025384D">
        <w:rPr>
          <w:rStyle w:val="Emphasis"/>
          <w:highlight w:val="cyan"/>
        </w:rPr>
        <w:t>recognize</w:t>
      </w:r>
      <w:r w:rsidRPr="00CE4221">
        <w:rPr>
          <w:rStyle w:val="StyleUnderline"/>
        </w:rPr>
        <w:t xml:space="preserve"> that </w:t>
      </w:r>
      <w:r w:rsidRPr="0025384D">
        <w:rPr>
          <w:rStyle w:val="StyleUnderline"/>
          <w:highlight w:val="cyan"/>
        </w:rPr>
        <w:t xml:space="preserve">they need to </w:t>
      </w:r>
      <w:r w:rsidRPr="0025384D">
        <w:rPr>
          <w:rStyle w:val="Emphasis"/>
          <w:highlight w:val="cyan"/>
        </w:rPr>
        <w:t>pay a premium</w:t>
      </w:r>
      <w:r w:rsidRPr="00CE4221">
        <w:rPr>
          <w:sz w:val="16"/>
        </w:rPr>
        <w:t xml:space="preserve">. </w:t>
      </w:r>
    </w:p>
    <w:p w14:paraId="4AB232F1" w14:textId="77777777" w:rsidR="002F6C17" w:rsidRPr="00CE4221" w:rsidRDefault="002F6C17" w:rsidP="002F6C17">
      <w:pPr>
        <w:rPr>
          <w:sz w:val="16"/>
        </w:rPr>
      </w:pPr>
      <w:r w:rsidRPr="00CE4221">
        <w:rPr>
          <w:sz w:val="16"/>
        </w:rPr>
        <w:t xml:space="preserve"> According to an analysis of the data by Bloomberg, the biggest beneficiaries are job hoppers in the information industry who realized 9.7% annual wage growth, construction workers with an 8.7% increase and professional and business services with an 8.3% premium. Those who stayed at their companies earned about a 4% increase in pay. </w:t>
      </w:r>
      <w:r w:rsidRPr="00CE4221">
        <w:rPr>
          <w:rStyle w:val="StyleUnderline"/>
        </w:rPr>
        <w:t xml:space="preserve">On average, </w:t>
      </w:r>
      <w:r w:rsidRPr="0025384D">
        <w:rPr>
          <w:rStyle w:val="StyleUnderline"/>
          <w:highlight w:val="cyan"/>
        </w:rPr>
        <w:t>those who</w:t>
      </w:r>
      <w:r w:rsidRPr="00CE4221">
        <w:rPr>
          <w:rStyle w:val="StyleUnderline"/>
        </w:rPr>
        <w:t xml:space="preserve"> choose to </w:t>
      </w:r>
      <w:r w:rsidRPr="0025384D">
        <w:rPr>
          <w:rStyle w:val="StyleUnderline"/>
          <w:highlight w:val="cyan"/>
        </w:rPr>
        <w:t>switch</w:t>
      </w:r>
      <w:r w:rsidRPr="00CE4221">
        <w:rPr>
          <w:rStyle w:val="StyleUnderline"/>
        </w:rPr>
        <w:t xml:space="preserve"> jobs </w:t>
      </w:r>
      <w:r w:rsidRPr="0025384D">
        <w:rPr>
          <w:rStyle w:val="StyleUnderline"/>
          <w:highlight w:val="cyan"/>
        </w:rPr>
        <w:t>enjoy</w:t>
      </w:r>
      <w:r w:rsidRPr="00CE4221">
        <w:rPr>
          <w:rStyle w:val="StyleUnderline"/>
        </w:rPr>
        <w:t xml:space="preserve">ed </w:t>
      </w:r>
      <w:r w:rsidRPr="0025384D">
        <w:rPr>
          <w:rStyle w:val="StyleUnderline"/>
          <w:highlight w:val="cyan"/>
        </w:rPr>
        <w:t xml:space="preserve">compensation growth of </w:t>
      </w:r>
      <w:r w:rsidRPr="0025384D">
        <w:rPr>
          <w:rStyle w:val="Emphasis"/>
          <w:highlight w:val="cyan"/>
        </w:rPr>
        <w:t>5.3%</w:t>
      </w:r>
      <w:r w:rsidRPr="00CE4221">
        <w:rPr>
          <w:sz w:val="16"/>
        </w:rPr>
        <w:t>. The only large groups that suffered from falling wages—when changing jobs—were in the leisure and hospitality sectors. Small businesses are suffering, as they are not able to financially compete with salaries offered by their bigger adversaries in the war for talent.</w:t>
      </w:r>
    </w:p>
    <w:p w14:paraId="31592E94" w14:textId="77777777" w:rsidR="002F6C17" w:rsidRPr="00CE4221" w:rsidRDefault="002F6C17" w:rsidP="002F6C17">
      <w:pPr>
        <w:rPr>
          <w:sz w:val="16"/>
        </w:rPr>
      </w:pPr>
      <w:r w:rsidRPr="00CE4221">
        <w:rPr>
          <w:sz w:val="16"/>
        </w:rPr>
        <w:t xml:space="preserve">Separately, </w:t>
      </w:r>
      <w:r w:rsidRPr="00CE4221">
        <w:rPr>
          <w:rStyle w:val="StyleUnderline"/>
        </w:rPr>
        <w:t>data produced by The Federal Reserve Bank of Atlanta’s Wage Growth Tracker</w:t>
      </w:r>
      <w:r w:rsidRPr="00CE4221">
        <w:rPr>
          <w:sz w:val="16"/>
        </w:rPr>
        <w:t xml:space="preserve">, which includes both the public and private sector, </w:t>
      </w:r>
      <w:r w:rsidRPr="00CE4221">
        <w:rPr>
          <w:rStyle w:val="StyleUnderline"/>
        </w:rPr>
        <w:t xml:space="preserve">arrived at the </w:t>
      </w:r>
      <w:r w:rsidRPr="00CE4221">
        <w:rPr>
          <w:rStyle w:val="Emphasis"/>
        </w:rPr>
        <w:t>same results</w:t>
      </w:r>
      <w:r w:rsidRPr="00CE4221">
        <w:rPr>
          <w:rStyle w:val="StyleUnderline"/>
        </w:rPr>
        <w:t xml:space="preserve"> as ADP</w:t>
      </w:r>
      <w:r w:rsidRPr="00CE4221">
        <w:rPr>
          <w:sz w:val="16"/>
        </w:rPr>
        <w:t>. The study reveals that job switchers’ income jumped 4.5%, the second-best pace of the 10-year economic expansion.</w:t>
      </w:r>
    </w:p>
    <w:p w14:paraId="455CB43D" w14:textId="77777777" w:rsidR="002F6C17" w:rsidRPr="00CE4221" w:rsidRDefault="002F6C17" w:rsidP="002F6C17">
      <w:pPr>
        <w:rPr>
          <w:sz w:val="16"/>
        </w:rPr>
      </w:pPr>
    </w:p>
    <w:p w14:paraId="107B6526" w14:textId="77777777" w:rsidR="002F6C17" w:rsidRPr="0025384D" w:rsidRDefault="002F6C17" w:rsidP="002F6C17">
      <w:pPr>
        <w:pStyle w:val="Heading4"/>
      </w:pPr>
      <w:r>
        <w:t xml:space="preserve">Sector bargaining causes </w:t>
      </w:r>
      <w:r>
        <w:rPr>
          <w:u w:val="single"/>
        </w:rPr>
        <w:t>wage stagnation</w:t>
      </w:r>
      <w:r>
        <w:t xml:space="preserve"> and </w:t>
      </w:r>
      <w:r>
        <w:rPr>
          <w:u w:val="single"/>
        </w:rPr>
        <w:t>higher cost of living</w:t>
      </w:r>
      <w:r>
        <w:t>.</w:t>
      </w:r>
    </w:p>
    <w:p w14:paraId="68E4263D" w14:textId="77777777" w:rsidR="002F6C17" w:rsidRPr="00CE4221" w:rsidRDefault="002F6C17" w:rsidP="002F6C17">
      <w:r w:rsidRPr="00CE4221">
        <w:rPr>
          <w:rStyle w:val="Style13ptBold"/>
        </w:rPr>
        <w:t>Vernuccio ’21</w:t>
      </w:r>
      <w:r w:rsidRPr="00CE4221">
        <w:t xml:space="preserve"> [F. Vincent; senior fellow at the Mackinac Center for Public Policy, JD, Ave Maria School of Law; 04-17-2021; The Hill; Sectoral bargaining is bad for workers and the American economy; https://thehill.com/opinion/finance/548054-sectoral-bargaining-is-bad-for-workers-and-the-american-economy/; accessed 09-04-2025]</w:t>
      </w:r>
    </w:p>
    <w:p w14:paraId="139BDE49" w14:textId="77777777" w:rsidR="002F6C17" w:rsidRPr="00CE4221" w:rsidRDefault="002F6C17" w:rsidP="002F6C17">
      <w:pPr>
        <w:rPr>
          <w:sz w:val="16"/>
        </w:rPr>
      </w:pPr>
      <w:r w:rsidRPr="00CE4221">
        <w:rPr>
          <w:sz w:val="16"/>
        </w:rPr>
        <w:t xml:space="preserve">Heard about the labor law “reform” so harmful that both the U.S. Chamber of Commerce and the AFL-CIO are skeptical? It’s called “sectoral bargaining.” Last month, the nation’s largest labor federation stopped a bill that would have implemented this scheme for gig workers in Connecticut, and the Chamber released a report harshly critical of the concept. </w:t>
      </w:r>
    </w:p>
    <w:p w14:paraId="5DAB4E1D" w14:textId="77777777" w:rsidR="002F6C17" w:rsidRPr="00CE4221" w:rsidRDefault="002F6C17" w:rsidP="002F6C17">
      <w:pPr>
        <w:rPr>
          <w:sz w:val="16"/>
        </w:rPr>
      </w:pPr>
      <w:r w:rsidRPr="00A468D0">
        <w:rPr>
          <w:rStyle w:val="Emphasis"/>
          <w:highlight w:val="cyan"/>
        </w:rPr>
        <w:t>Sectoral bargaining</w:t>
      </w:r>
      <w:r w:rsidRPr="00A468D0">
        <w:rPr>
          <w:rStyle w:val="StyleUnderline"/>
          <w:highlight w:val="cyan"/>
        </w:rPr>
        <w:t xml:space="preserve"> is</w:t>
      </w:r>
      <w:r w:rsidRPr="00CE4221">
        <w:rPr>
          <w:rStyle w:val="StyleUnderline"/>
        </w:rPr>
        <w:t xml:space="preserve"> a new and </w:t>
      </w:r>
      <w:r w:rsidRPr="00A468D0">
        <w:rPr>
          <w:rStyle w:val="Emphasis"/>
          <w:highlight w:val="cyan"/>
        </w:rPr>
        <w:t>largely undefined</w:t>
      </w:r>
      <w:r w:rsidRPr="00CE4221">
        <w:rPr>
          <w:rStyle w:val="StyleUnderline"/>
        </w:rPr>
        <w:t xml:space="preserve"> concept in the United States, but it is familiar to European employers</w:t>
      </w:r>
      <w:r w:rsidRPr="00CE4221">
        <w:rPr>
          <w:sz w:val="16"/>
        </w:rPr>
        <w:t xml:space="preserve">. In Germany, for example, sectoral agreements between unions and employer associations set industry-wide terms for wages and working conditions. </w:t>
      </w:r>
      <w:r w:rsidRPr="00CE4221">
        <w:rPr>
          <w:rStyle w:val="StyleUnderline"/>
        </w:rPr>
        <w:t xml:space="preserve">In a twist that would leave American unions </w:t>
      </w:r>
      <w:r w:rsidRPr="00CE4221">
        <w:rPr>
          <w:rStyle w:val="Emphasis"/>
        </w:rPr>
        <w:t>unhappy</w:t>
      </w:r>
      <w:r w:rsidRPr="00CE4221">
        <w:rPr>
          <w:rStyle w:val="StyleUnderline"/>
        </w:rPr>
        <w:t xml:space="preserve">, most </w:t>
      </w:r>
      <w:r w:rsidRPr="00A468D0">
        <w:rPr>
          <w:rStyle w:val="StyleUnderline"/>
          <w:highlight w:val="cyan"/>
        </w:rPr>
        <w:t>German employers have</w:t>
      </w:r>
      <w:r w:rsidRPr="00CE4221">
        <w:rPr>
          <w:rStyle w:val="StyleUnderline"/>
        </w:rPr>
        <w:t xml:space="preserve"> the </w:t>
      </w:r>
      <w:r w:rsidRPr="00A468D0">
        <w:rPr>
          <w:rStyle w:val="Emphasis"/>
          <w:highlight w:val="cyan"/>
        </w:rPr>
        <w:t>freedom to opt out</w:t>
      </w:r>
      <w:r w:rsidRPr="00CE4221">
        <w:rPr>
          <w:rStyle w:val="StyleUnderline"/>
        </w:rPr>
        <w:t xml:space="preserve"> of these agreements — </w:t>
      </w:r>
      <w:r w:rsidRPr="00A468D0">
        <w:rPr>
          <w:rStyle w:val="StyleUnderline"/>
          <w:highlight w:val="cyan"/>
        </w:rPr>
        <w:t>which they</w:t>
      </w:r>
      <w:r w:rsidRPr="00CE4221">
        <w:rPr>
          <w:rStyle w:val="StyleUnderline"/>
        </w:rPr>
        <w:t xml:space="preserve"> are </w:t>
      </w:r>
      <w:r w:rsidRPr="00A468D0">
        <w:rPr>
          <w:rStyle w:val="StyleUnderline"/>
          <w:highlight w:val="cyan"/>
        </w:rPr>
        <w:t>do</w:t>
      </w:r>
      <w:r w:rsidRPr="00CE4221">
        <w:rPr>
          <w:rStyle w:val="StyleUnderline"/>
        </w:rPr>
        <w:t xml:space="preserve">ing </w:t>
      </w:r>
      <w:r w:rsidRPr="00A468D0">
        <w:rPr>
          <w:rStyle w:val="Emphasis"/>
          <w:highlight w:val="cyan"/>
        </w:rPr>
        <w:t>in droves</w:t>
      </w:r>
      <w:r w:rsidRPr="00CE4221">
        <w:rPr>
          <w:sz w:val="16"/>
        </w:rPr>
        <w:t>, according to a 2017 report from the Institute for the Study of Labor.</w:t>
      </w:r>
    </w:p>
    <w:p w14:paraId="0FE0A633" w14:textId="77777777" w:rsidR="002F6C17" w:rsidRPr="00CE4221" w:rsidRDefault="002F6C17" w:rsidP="002F6C17">
      <w:pPr>
        <w:rPr>
          <w:sz w:val="16"/>
        </w:rPr>
      </w:pPr>
      <w:r w:rsidRPr="00CE4221">
        <w:rPr>
          <w:rStyle w:val="StyleUnderline"/>
        </w:rPr>
        <w:t xml:space="preserve">Determined to </w:t>
      </w:r>
      <w:r w:rsidRPr="00CE4221">
        <w:rPr>
          <w:rStyle w:val="Emphasis"/>
        </w:rPr>
        <w:t>ignore lessons</w:t>
      </w:r>
      <w:r w:rsidRPr="00CE4221">
        <w:rPr>
          <w:rStyle w:val="StyleUnderline"/>
        </w:rPr>
        <w:t xml:space="preserve"> from Europe, the Service Employees International Union (SEIU) is leading the charge to import sectoral bargaining</w:t>
      </w:r>
      <w:r w:rsidRPr="00CE4221">
        <w:rPr>
          <w:sz w:val="16"/>
        </w:rPr>
        <w:t xml:space="preserve">.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3854A913" w14:textId="77777777" w:rsidR="002F6C17" w:rsidRPr="00CE4221" w:rsidRDefault="002F6C17" w:rsidP="002F6C17">
      <w:pPr>
        <w:rPr>
          <w:sz w:val="16"/>
        </w:rPr>
      </w:pPr>
      <w:r w:rsidRPr="0025384D">
        <w:rPr>
          <w:rStyle w:val="StyleUnderline"/>
          <w:highlight w:val="cyan"/>
        </w:rPr>
        <w:lastRenderedPageBreak/>
        <w:t xml:space="preserve">A </w:t>
      </w:r>
      <w:r w:rsidRPr="0025384D">
        <w:rPr>
          <w:rStyle w:val="Emphasis"/>
          <w:highlight w:val="cyan"/>
        </w:rPr>
        <w:t>careful read</w:t>
      </w:r>
      <w:r w:rsidRPr="0025384D">
        <w:rPr>
          <w:rStyle w:val="StyleUnderline"/>
          <w:highlight w:val="cyan"/>
        </w:rPr>
        <w:t xml:space="preserve"> of</w:t>
      </w:r>
      <w:r w:rsidRPr="00CE4221">
        <w:rPr>
          <w:rStyle w:val="StyleUnderline"/>
        </w:rPr>
        <w:t xml:space="preserve"> domestic supporters’ </w:t>
      </w:r>
      <w:r w:rsidRPr="0025384D">
        <w:rPr>
          <w:rStyle w:val="StyleUnderline"/>
          <w:highlight w:val="cyan"/>
        </w:rPr>
        <w:t>sectoral bargaining</w:t>
      </w:r>
      <w:r w:rsidRPr="00CE4221">
        <w:rPr>
          <w:rStyle w:val="StyleUnderline"/>
        </w:rPr>
        <w:t xml:space="preserve"> plans </w:t>
      </w:r>
      <w:r w:rsidRPr="0025384D">
        <w:rPr>
          <w:rStyle w:val="StyleUnderline"/>
          <w:highlight w:val="cyan"/>
        </w:rPr>
        <w:t>shows</w:t>
      </w:r>
      <w:r w:rsidRPr="00CE4221">
        <w:rPr>
          <w:rStyle w:val="StyleUnderline"/>
        </w:rPr>
        <w:t xml:space="preserve"> they prefer </w:t>
      </w:r>
      <w:r w:rsidRPr="0025384D">
        <w:rPr>
          <w:rStyle w:val="StyleUnderline"/>
          <w:highlight w:val="cyan"/>
        </w:rPr>
        <w:t xml:space="preserve">a system that gives in to </w:t>
      </w:r>
      <w:r w:rsidRPr="0025384D">
        <w:rPr>
          <w:rStyle w:val="Emphasis"/>
          <w:highlight w:val="cyan"/>
        </w:rPr>
        <w:t>union demands</w:t>
      </w:r>
      <w:r w:rsidRPr="00CE4221">
        <w:rPr>
          <w:rStyle w:val="StyleUnderline"/>
        </w:rPr>
        <w:t xml:space="preserve"> and makes </w:t>
      </w:r>
      <w:r w:rsidRPr="00CE4221">
        <w:rPr>
          <w:rStyle w:val="Emphasis"/>
        </w:rPr>
        <w:t>unionization</w:t>
      </w:r>
      <w:r w:rsidRPr="00CE4221">
        <w:rPr>
          <w:rStyle w:val="StyleUnderline"/>
        </w:rPr>
        <w:t xml:space="preserve"> easier, </w:t>
      </w:r>
      <w:r w:rsidRPr="0025384D">
        <w:rPr>
          <w:rStyle w:val="Emphasis"/>
          <w:highlight w:val="cyan"/>
        </w:rPr>
        <w:t>rather than</w:t>
      </w:r>
      <w:r w:rsidRPr="00CE4221">
        <w:rPr>
          <w:rStyle w:val="StyleUnderline"/>
        </w:rPr>
        <w:t xml:space="preserve"> responds to </w:t>
      </w:r>
      <w:r w:rsidRPr="0025384D">
        <w:rPr>
          <w:rStyle w:val="Emphasis"/>
          <w:highlight w:val="cyan"/>
        </w:rPr>
        <w:t>what workers want</w:t>
      </w:r>
      <w:r w:rsidRPr="00CE4221">
        <w:rPr>
          <w:sz w:val="16"/>
        </w:rPr>
        <w:t>.</w:t>
      </w:r>
    </w:p>
    <w:p w14:paraId="22E720BC" w14:textId="77777777" w:rsidR="002F6C17" w:rsidRPr="00CE4221" w:rsidRDefault="002F6C17" w:rsidP="002F6C17">
      <w:pPr>
        <w:rPr>
          <w:sz w:val="16"/>
        </w:rPr>
      </w:pPr>
      <w:r w:rsidRPr="00CE4221">
        <w:rPr>
          <w:sz w:val="16"/>
        </w:rPr>
        <w:t>New York’s system of wage boards is often cited as a model by proponents of sectoral bargaining. These committees empower the governor to set wage standards for entire industries through a board that he appoints. According to Vox, wage boards typically “have the authority to mandate pay scales and benefits for whole industries, after consultation with businesses and unions.” In New York, the labor commissioner imposes a final determination based on the state board’s recommendations.</w:t>
      </w:r>
    </w:p>
    <w:p w14:paraId="17DF962E" w14:textId="77777777" w:rsidR="002F6C17" w:rsidRPr="00CE4221" w:rsidRDefault="002F6C17" w:rsidP="002F6C17">
      <w:pPr>
        <w:rPr>
          <w:sz w:val="16"/>
        </w:rPr>
      </w:pPr>
      <w:r w:rsidRPr="00CE4221">
        <w:rPr>
          <w:sz w:val="16"/>
        </w:rPr>
        <w:t xml:space="preserve">The extent of the “consultation” in New York is left to the discretion of the governor. In 2015 Gov. Andrew Cuomo announced he would use the wage board to raise the minimum wage of fast-food workers to $15 an hour. As expected, the governor’s appointed wage board recommended an increase to $15 per hour — the exact amount the SEIU’s “Fight for $15” campaign was demanding. </w:t>
      </w:r>
    </w:p>
    <w:p w14:paraId="779119EE" w14:textId="77777777" w:rsidR="002F6C17" w:rsidRPr="00CE4221" w:rsidRDefault="002F6C17" w:rsidP="002F6C17">
      <w:pPr>
        <w:rPr>
          <w:sz w:val="16"/>
        </w:rPr>
      </w:pPr>
      <w:r w:rsidRPr="00CE4221">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149CBAA5" w14:textId="77777777" w:rsidR="002F6C17" w:rsidRPr="00CE4221" w:rsidRDefault="002F6C17" w:rsidP="002F6C17">
      <w:pPr>
        <w:rPr>
          <w:sz w:val="16"/>
        </w:rPr>
      </w:pPr>
      <w:r w:rsidRPr="00CE4221">
        <w:rPr>
          <w:sz w:val="16"/>
        </w:rPr>
        <w:t>One of its top lawyers explained: The Connecticut bill would “de facto be creating a third category of worker” — neither an employee nor an independent contractor. The labor federation prefers a national version of California’s AB5 law, which makes it difficult for independent workers to work for themselves. (Many independent workers have noted that the law has hurt them.)</w:t>
      </w:r>
    </w:p>
    <w:p w14:paraId="5BB11718" w14:textId="77777777" w:rsidR="002F6C17" w:rsidRPr="00CE4221" w:rsidRDefault="002F6C17" w:rsidP="002F6C17">
      <w:pPr>
        <w:rPr>
          <w:sz w:val="16"/>
        </w:rPr>
      </w:pPr>
      <w:r w:rsidRPr="00CE4221">
        <w:rPr>
          <w:sz w:val="16"/>
        </w:rPr>
        <w:t xml:space="preserve">Bill Samuel, the AFL-CIO’s top lobbyist, previously raised concerns that </w:t>
      </w:r>
      <w:r w:rsidRPr="0025384D">
        <w:rPr>
          <w:rStyle w:val="StyleUnderline"/>
          <w:highlight w:val="cyan"/>
        </w:rPr>
        <w:t>sector</w:t>
      </w:r>
      <w:r w:rsidRPr="00CE4221">
        <w:rPr>
          <w:rStyle w:val="StyleUnderline"/>
        </w:rPr>
        <w:t xml:space="preserve">al </w:t>
      </w:r>
      <w:r w:rsidRPr="0025384D">
        <w:rPr>
          <w:rStyle w:val="StyleUnderline"/>
          <w:highlight w:val="cyan"/>
        </w:rPr>
        <w:t>bargaining</w:t>
      </w:r>
      <w:r w:rsidRPr="00CE4221">
        <w:rPr>
          <w:rStyle w:val="StyleUnderline"/>
        </w:rPr>
        <w:t xml:space="preserve"> also </w:t>
      </w:r>
      <w:r w:rsidRPr="0025384D">
        <w:rPr>
          <w:rStyle w:val="StyleUnderline"/>
          <w:highlight w:val="cyan"/>
        </w:rPr>
        <w:t xml:space="preserve">could </w:t>
      </w:r>
      <w:r w:rsidRPr="0025384D">
        <w:rPr>
          <w:rStyle w:val="Emphasis"/>
          <w:highlight w:val="cyan"/>
        </w:rPr>
        <w:t>undermine pay and benefits</w:t>
      </w:r>
      <w:r w:rsidRPr="00CE4221">
        <w:rPr>
          <w:rStyle w:val="StyleUnderline"/>
        </w:rPr>
        <w:t xml:space="preserve"> negotiated </w:t>
      </w:r>
      <w:r w:rsidRPr="0025384D">
        <w:rPr>
          <w:rStyle w:val="StyleUnderline"/>
          <w:highlight w:val="cyan"/>
        </w:rPr>
        <w:t xml:space="preserve">through </w:t>
      </w:r>
      <w:r w:rsidRPr="0025384D">
        <w:rPr>
          <w:rStyle w:val="Emphasis"/>
          <w:highlight w:val="cyan"/>
        </w:rPr>
        <w:t>current union contracts</w:t>
      </w:r>
      <w:r w:rsidRPr="00CE4221">
        <w:rPr>
          <w:sz w:val="16"/>
        </w:rPr>
        <w:t xml:space="preserve">. While </w:t>
      </w:r>
      <w:r w:rsidRPr="00CE4221">
        <w:rPr>
          <w:rStyle w:val="StyleUnderline"/>
        </w:rPr>
        <w:t xml:space="preserve">some </w:t>
      </w:r>
      <w:r w:rsidRPr="0025384D">
        <w:rPr>
          <w:rStyle w:val="Emphasis"/>
          <w:highlight w:val="cyan"/>
        </w:rPr>
        <w:t>union officials</w:t>
      </w:r>
      <w:r w:rsidRPr="0025384D">
        <w:rPr>
          <w:rStyle w:val="StyleUnderline"/>
          <w:highlight w:val="cyan"/>
        </w:rPr>
        <w:t xml:space="preserve"> think</w:t>
      </w:r>
      <w:r w:rsidRPr="0025384D">
        <w:rPr>
          <w:rStyle w:val="StyleUnderline"/>
        </w:rPr>
        <w:t xml:space="preserve"> that</w:t>
      </w:r>
      <w:r w:rsidRPr="00CE4221">
        <w:rPr>
          <w:rStyle w:val="StyleUnderline"/>
        </w:rPr>
        <w:t xml:space="preserve"> </w:t>
      </w:r>
      <w:r w:rsidRPr="0025384D">
        <w:rPr>
          <w:rStyle w:val="StyleUnderline"/>
          <w:highlight w:val="cyan"/>
        </w:rPr>
        <w:t xml:space="preserve">a </w:t>
      </w:r>
      <w:r w:rsidRPr="0025384D">
        <w:rPr>
          <w:rStyle w:val="Emphasis"/>
          <w:highlight w:val="cyan"/>
        </w:rPr>
        <w:t>one-size-fits-all</w:t>
      </w:r>
      <w:r w:rsidRPr="00CE4221">
        <w:rPr>
          <w:rStyle w:val="StyleUnderline"/>
        </w:rPr>
        <w:t xml:space="preserve"> approach </w:t>
      </w:r>
      <w:r w:rsidRPr="0025384D">
        <w:rPr>
          <w:rStyle w:val="StyleUnderline"/>
          <w:highlight w:val="cyan"/>
        </w:rPr>
        <w:t xml:space="preserve">would </w:t>
      </w:r>
      <w:r w:rsidRPr="0025384D">
        <w:rPr>
          <w:rStyle w:val="Emphasis"/>
          <w:highlight w:val="cyan"/>
        </w:rPr>
        <w:t>harm their sales pitch</w:t>
      </w:r>
      <w:r w:rsidRPr="0025384D">
        <w:rPr>
          <w:rStyle w:val="StyleUnderline"/>
          <w:highlight w:val="cyan"/>
        </w:rPr>
        <w:t xml:space="preserve"> to</w:t>
      </w:r>
      <w:r w:rsidRPr="00CE4221">
        <w:rPr>
          <w:rStyle w:val="StyleUnderline"/>
        </w:rPr>
        <w:t xml:space="preserve"> </w:t>
      </w:r>
      <w:r w:rsidRPr="00CE4221">
        <w:rPr>
          <w:rStyle w:val="Emphasis"/>
        </w:rPr>
        <w:t xml:space="preserve">current and prospective </w:t>
      </w:r>
      <w:r w:rsidRPr="0025384D">
        <w:rPr>
          <w:rStyle w:val="Emphasis"/>
          <w:highlight w:val="cyan"/>
        </w:rPr>
        <w:t>members</w:t>
      </w:r>
      <w:r w:rsidRPr="00CE4221">
        <w:rPr>
          <w:sz w:val="16"/>
        </w:rPr>
        <w:t xml:space="preserve">, advocates of sectoral bargaining have a different focus. The House Democrats’ report from the labor committee recommended it as a way of “eliminating the perceived competitive disadvantage from unionization.” </w:t>
      </w:r>
    </w:p>
    <w:p w14:paraId="33CFD4AD" w14:textId="77777777" w:rsidR="002F6C17" w:rsidRPr="00CE4221" w:rsidRDefault="002F6C17" w:rsidP="002F6C17">
      <w:pPr>
        <w:rPr>
          <w:sz w:val="16"/>
        </w:rPr>
      </w:pPr>
      <w:r w:rsidRPr="00CE4221">
        <w:rPr>
          <w:sz w:val="16"/>
        </w:rPr>
        <w:t xml:space="preserve">Lost in this conversation are the preferences of workers. </w:t>
      </w:r>
      <w:r w:rsidRPr="0025384D">
        <w:rPr>
          <w:rStyle w:val="StyleUnderline"/>
          <w:highlight w:val="cyan"/>
        </w:rPr>
        <w:t xml:space="preserve">Polling data </w:t>
      </w:r>
      <w:r w:rsidRPr="0025384D">
        <w:rPr>
          <w:rStyle w:val="Emphasis"/>
          <w:highlight w:val="cyan"/>
        </w:rPr>
        <w:t>repeatedly</w:t>
      </w:r>
      <w:r w:rsidRPr="00CE4221">
        <w:rPr>
          <w:rStyle w:val="StyleUnderline"/>
        </w:rPr>
        <w:t xml:space="preserve"> have </w:t>
      </w:r>
      <w:r w:rsidRPr="0025384D">
        <w:rPr>
          <w:rStyle w:val="StyleUnderline"/>
          <w:highlight w:val="cyan"/>
        </w:rPr>
        <w:t>show</w:t>
      </w:r>
      <w:r w:rsidRPr="00CE4221">
        <w:rPr>
          <w:rStyle w:val="StyleUnderline"/>
        </w:rPr>
        <w:t xml:space="preserve">n that </w:t>
      </w:r>
      <w:r w:rsidRPr="0025384D">
        <w:rPr>
          <w:rStyle w:val="StyleUnderline"/>
          <w:highlight w:val="cyan"/>
        </w:rPr>
        <w:t xml:space="preserve">gig workers </w:t>
      </w:r>
      <w:r w:rsidRPr="0025384D">
        <w:rPr>
          <w:rStyle w:val="Emphasis"/>
          <w:highlight w:val="cyan"/>
        </w:rPr>
        <w:t>prefer</w:t>
      </w:r>
      <w:r w:rsidRPr="0025384D">
        <w:rPr>
          <w:rStyle w:val="StyleUnderline"/>
          <w:highlight w:val="cyan"/>
        </w:rPr>
        <w:t xml:space="preserve"> to be their </w:t>
      </w:r>
      <w:r w:rsidRPr="0025384D">
        <w:rPr>
          <w:rStyle w:val="Emphasis"/>
          <w:highlight w:val="cyan"/>
        </w:rPr>
        <w:t>own boss</w:t>
      </w:r>
      <w:r w:rsidRPr="00CE4221">
        <w:rPr>
          <w:sz w:val="16"/>
        </w:rPr>
        <w:t xml:space="preserve">. </w:t>
      </w:r>
      <w:r w:rsidRPr="00CE4221">
        <w:rPr>
          <w:rStyle w:val="StyleUnderline"/>
        </w:rPr>
        <w:t xml:space="preserve">And under sectoral bargaining, </w:t>
      </w:r>
      <w:r w:rsidRPr="0025384D">
        <w:rPr>
          <w:rStyle w:val="StyleUnderline"/>
          <w:highlight w:val="cyan"/>
        </w:rPr>
        <w:t>employees</w:t>
      </w:r>
      <w:r w:rsidRPr="00CE4221">
        <w:rPr>
          <w:rStyle w:val="StyleUnderline"/>
        </w:rPr>
        <w:t xml:space="preserve"> in unionized industries </w:t>
      </w:r>
      <w:r w:rsidRPr="0025384D">
        <w:rPr>
          <w:rStyle w:val="StyleUnderline"/>
          <w:highlight w:val="cyan"/>
        </w:rPr>
        <w:t xml:space="preserve">would have a </w:t>
      </w:r>
      <w:r w:rsidRPr="0025384D">
        <w:rPr>
          <w:rStyle w:val="Emphasis"/>
          <w:highlight w:val="cyan"/>
        </w:rPr>
        <w:t>harder time getting raises</w:t>
      </w:r>
      <w:r w:rsidRPr="0025384D">
        <w:rPr>
          <w:rStyle w:val="StyleUnderline"/>
          <w:highlight w:val="cyan"/>
        </w:rPr>
        <w:t xml:space="preserve"> by </w:t>
      </w:r>
      <w:r w:rsidRPr="0025384D">
        <w:rPr>
          <w:rStyle w:val="Emphasis"/>
          <w:highlight w:val="cyan"/>
        </w:rPr>
        <w:t>switching jobs</w:t>
      </w:r>
      <w:r w:rsidRPr="0025384D">
        <w:rPr>
          <w:rStyle w:val="StyleUnderline"/>
          <w:highlight w:val="cyan"/>
        </w:rPr>
        <w:t>, since all employers</w:t>
      </w:r>
      <w:r w:rsidRPr="00CE4221">
        <w:rPr>
          <w:rStyle w:val="StyleUnderline"/>
        </w:rPr>
        <w:t xml:space="preserve"> would </w:t>
      </w:r>
      <w:r w:rsidRPr="0025384D">
        <w:rPr>
          <w:rStyle w:val="StyleUnderline"/>
          <w:highlight w:val="cyan"/>
        </w:rPr>
        <w:t>pay the same</w:t>
      </w:r>
      <w:r w:rsidRPr="00CE4221">
        <w:rPr>
          <w:sz w:val="16"/>
        </w:rPr>
        <w:t>.</w:t>
      </w:r>
    </w:p>
    <w:p w14:paraId="471ECC56" w14:textId="77777777" w:rsidR="002F6C17" w:rsidRPr="00CE4221" w:rsidRDefault="002F6C17" w:rsidP="002F6C17">
      <w:pPr>
        <w:rPr>
          <w:sz w:val="16"/>
        </w:rPr>
      </w:pPr>
      <w:r w:rsidRPr="0025384D">
        <w:rPr>
          <w:rStyle w:val="StyleUnderline"/>
          <w:highlight w:val="cyan"/>
        </w:rPr>
        <w:t>Sector</w:t>
      </w:r>
      <w:r w:rsidRPr="00CE4221">
        <w:rPr>
          <w:rStyle w:val="StyleUnderline"/>
        </w:rPr>
        <w:t xml:space="preserve">al </w:t>
      </w:r>
      <w:r w:rsidRPr="0025384D">
        <w:rPr>
          <w:rStyle w:val="StyleUnderline"/>
          <w:highlight w:val="cyan"/>
        </w:rPr>
        <w:t>bargaining would take</w:t>
      </w:r>
      <w:r w:rsidRPr="00CE4221">
        <w:rPr>
          <w:rStyle w:val="StyleUnderline"/>
        </w:rPr>
        <w:t xml:space="preserve"> </w:t>
      </w:r>
      <w:r w:rsidRPr="00CE4221">
        <w:rPr>
          <w:rStyle w:val="Emphasis"/>
        </w:rPr>
        <w:t>flexibility</w:t>
      </w:r>
      <w:r w:rsidRPr="00CE4221">
        <w:rPr>
          <w:rStyle w:val="StyleUnderline"/>
        </w:rPr>
        <w:t xml:space="preserve"> and </w:t>
      </w:r>
      <w:r w:rsidRPr="0025384D">
        <w:rPr>
          <w:rStyle w:val="Emphasis"/>
          <w:highlight w:val="cyan"/>
        </w:rPr>
        <w:t>competition</w:t>
      </w:r>
      <w:r w:rsidRPr="0025384D">
        <w:rPr>
          <w:rStyle w:val="StyleUnderline"/>
          <w:highlight w:val="cyan"/>
        </w:rPr>
        <w:t xml:space="preserve"> </w:t>
      </w:r>
      <w:r w:rsidRPr="0025384D">
        <w:rPr>
          <w:rStyle w:val="Emphasis"/>
          <w:highlight w:val="cyan"/>
        </w:rPr>
        <w:t>out</w:t>
      </w:r>
      <w:r w:rsidRPr="0025384D">
        <w:rPr>
          <w:rStyle w:val="StyleUnderline"/>
          <w:highlight w:val="cyan"/>
        </w:rPr>
        <w:t xml:space="preserve"> of</w:t>
      </w:r>
      <w:r w:rsidRPr="00CE4221">
        <w:rPr>
          <w:rStyle w:val="StyleUnderline"/>
        </w:rPr>
        <w:t xml:space="preserve"> </w:t>
      </w:r>
      <w:r w:rsidRPr="00CE4221">
        <w:rPr>
          <w:rStyle w:val="Emphasis"/>
        </w:rPr>
        <w:t>large parts</w:t>
      </w:r>
      <w:r w:rsidRPr="00CE4221">
        <w:rPr>
          <w:rStyle w:val="StyleUnderline"/>
        </w:rPr>
        <w:t xml:space="preserve"> of </w:t>
      </w:r>
      <w:r w:rsidRPr="0025384D">
        <w:rPr>
          <w:rStyle w:val="StyleUnderline"/>
          <w:highlight w:val="cyan"/>
        </w:rPr>
        <w:t>the</w:t>
      </w:r>
      <w:r w:rsidRPr="00CE4221">
        <w:rPr>
          <w:rStyle w:val="StyleUnderline"/>
        </w:rPr>
        <w:t xml:space="preserve"> American </w:t>
      </w:r>
      <w:r w:rsidRPr="0025384D">
        <w:rPr>
          <w:rStyle w:val="StyleUnderline"/>
          <w:highlight w:val="cyan"/>
        </w:rPr>
        <w:t>economy</w:t>
      </w:r>
      <w:r w:rsidRPr="00CE4221">
        <w:rPr>
          <w:sz w:val="16"/>
        </w:rPr>
        <w:t xml:space="preserve">. </w:t>
      </w:r>
      <w:r w:rsidRPr="0025384D">
        <w:rPr>
          <w:rStyle w:val="StyleUnderline"/>
          <w:highlight w:val="cyan"/>
        </w:rPr>
        <w:t>The</w:t>
      </w:r>
      <w:r w:rsidRPr="00CE4221">
        <w:rPr>
          <w:rStyle w:val="StyleUnderline"/>
        </w:rPr>
        <w:t xml:space="preserve"> likely </w:t>
      </w:r>
      <w:r w:rsidRPr="0025384D">
        <w:rPr>
          <w:rStyle w:val="StyleUnderline"/>
          <w:highlight w:val="cyan"/>
        </w:rPr>
        <w:t xml:space="preserve">results: </w:t>
      </w:r>
      <w:r w:rsidRPr="0025384D">
        <w:rPr>
          <w:rStyle w:val="Emphasis"/>
          <w:highlight w:val="cyan"/>
        </w:rPr>
        <w:t>wage stagnation</w:t>
      </w:r>
      <w:r w:rsidRPr="00CE4221">
        <w:rPr>
          <w:rStyle w:val="StyleUnderline"/>
        </w:rPr>
        <w:t xml:space="preserve"> for employees, </w:t>
      </w:r>
      <w:r w:rsidRPr="0025384D">
        <w:rPr>
          <w:rStyle w:val="Emphasis"/>
          <w:highlight w:val="cyan"/>
        </w:rPr>
        <w:t>fewer options</w:t>
      </w:r>
      <w:r w:rsidRPr="00CE4221">
        <w:rPr>
          <w:rStyle w:val="StyleUnderline"/>
        </w:rPr>
        <w:t xml:space="preserve"> for job creators and independent workers, </w:t>
      </w:r>
      <w:r w:rsidRPr="0025384D">
        <w:rPr>
          <w:rStyle w:val="StyleUnderline"/>
          <w:highlight w:val="cyan"/>
        </w:rPr>
        <w:t xml:space="preserve">and </w:t>
      </w:r>
      <w:r w:rsidRPr="0025384D">
        <w:rPr>
          <w:rStyle w:val="Emphasis"/>
          <w:highlight w:val="cyan"/>
        </w:rPr>
        <w:t>higher prices</w:t>
      </w:r>
      <w:r w:rsidRPr="00CE4221">
        <w:rPr>
          <w:rStyle w:val="StyleUnderline"/>
        </w:rPr>
        <w:t xml:space="preserve"> for everyone</w:t>
      </w:r>
      <w:r w:rsidRPr="00CE4221">
        <w:rPr>
          <w:sz w:val="16"/>
        </w:rPr>
        <w:t>.</w:t>
      </w:r>
    </w:p>
    <w:p w14:paraId="0391D0C5" w14:textId="77777777" w:rsidR="002F6C17" w:rsidRPr="00BD1BCF" w:rsidRDefault="002F6C17" w:rsidP="002F6C17">
      <w:pPr>
        <w:rPr>
          <w:b/>
          <w:bCs/>
          <w:sz w:val="16"/>
        </w:rPr>
      </w:pPr>
    </w:p>
    <w:p w14:paraId="0C02BAA9" w14:textId="77777777" w:rsidR="002F6C17" w:rsidRDefault="002F6C17" w:rsidP="002F6C17"/>
    <w:p w14:paraId="5FBF957F" w14:textId="77777777" w:rsidR="002F6C17" w:rsidRPr="00BD1BCF" w:rsidRDefault="002F6C17" w:rsidP="002F6C17">
      <w:pPr>
        <w:pStyle w:val="Heading4"/>
      </w:pPr>
      <w:r>
        <w:t xml:space="preserve">They’d get </w:t>
      </w:r>
      <w:r>
        <w:rPr>
          <w:u w:val="single"/>
        </w:rPr>
        <w:t>snuffed</w:t>
      </w:r>
      <w:r>
        <w:t>.</w:t>
      </w:r>
    </w:p>
    <w:p w14:paraId="53D71A81" w14:textId="77777777" w:rsidR="002F6C17" w:rsidRPr="00CE4221" w:rsidRDefault="002F6C17" w:rsidP="002F6C17">
      <w:r w:rsidRPr="00CE4221">
        <w:rPr>
          <w:rStyle w:val="Style13ptBold"/>
        </w:rPr>
        <w:t>OCREB ’19</w:t>
      </w:r>
      <w:r w:rsidRPr="00CE4221">
        <w:t xml:space="preserve"> [The Orange County Register Editorial Board; 09-05-2019; The Orange County Register; Sectoral collective bargaining is bad for the economy; https://www.ocregister.com/2019/09/05/sectoral-collective-bargaining-is-bad-for-the-economy/; accessed 09-04-2025]</w:t>
      </w:r>
    </w:p>
    <w:p w14:paraId="7E2099E1" w14:textId="77777777" w:rsidR="002F6C17" w:rsidRPr="00CE4221" w:rsidRDefault="002F6C17" w:rsidP="002F6C17">
      <w:pPr>
        <w:rPr>
          <w:sz w:val="16"/>
        </w:rPr>
      </w:pPr>
      <w:r w:rsidRPr="00CE4221">
        <w:rPr>
          <w:rStyle w:val="StyleUnderline"/>
        </w:rPr>
        <w:t xml:space="preserve">An </w:t>
      </w:r>
      <w:r w:rsidRPr="0025384D">
        <w:rPr>
          <w:rStyle w:val="StyleUnderline"/>
          <w:highlight w:val="cyan"/>
        </w:rPr>
        <w:t>effort</w:t>
      </w:r>
      <w:r w:rsidRPr="00CE4221">
        <w:rPr>
          <w:rStyle w:val="StyleUnderline"/>
        </w:rPr>
        <w:t xml:space="preserve"> by labor unions </w:t>
      </w:r>
      <w:r w:rsidRPr="0025384D">
        <w:rPr>
          <w:rStyle w:val="StyleUnderline"/>
          <w:highlight w:val="cyan"/>
        </w:rPr>
        <w:t>to reverse</w:t>
      </w:r>
      <w:r w:rsidRPr="00CE4221">
        <w:rPr>
          <w:rStyle w:val="StyleUnderline"/>
        </w:rPr>
        <w:t xml:space="preserve"> their declining </w:t>
      </w:r>
      <w:r w:rsidRPr="0025384D">
        <w:rPr>
          <w:rStyle w:val="StyleUnderline"/>
          <w:highlight w:val="cyan"/>
        </w:rPr>
        <w:t>membership through</w:t>
      </w:r>
      <w:r w:rsidRPr="00CE4221">
        <w:rPr>
          <w:rStyle w:val="StyleUnderline"/>
        </w:rPr>
        <w:t xml:space="preserve"> </w:t>
      </w:r>
      <w:r w:rsidRPr="00CE4221">
        <w:rPr>
          <w:rStyle w:val="Emphasis"/>
        </w:rPr>
        <w:t xml:space="preserve">government </w:t>
      </w:r>
      <w:r w:rsidRPr="0025384D">
        <w:rPr>
          <w:rStyle w:val="Emphasis"/>
          <w:highlight w:val="cyan"/>
        </w:rPr>
        <w:t>force</w:t>
      </w:r>
      <w:r w:rsidRPr="0025384D">
        <w:rPr>
          <w:rStyle w:val="StyleUnderline"/>
          <w:highlight w:val="cyan"/>
        </w:rPr>
        <w:t xml:space="preserve"> would be an </w:t>
      </w:r>
      <w:r w:rsidRPr="0025384D">
        <w:rPr>
          <w:rStyle w:val="Emphasis"/>
          <w:highlight w:val="cyan"/>
        </w:rPr>
        <w:t>economic disaster</w:t>
      </w:r>
      <w:r w:rsidRPr="00CE4221">
        <w:rPr>
          <w:rStyle w:val="StyleUnderline"/>
        </w:rPr>
        <w:t xml:space="preserve"> for the country</w:t>
      </w:r>
      <w:r w:rsidRPr="00CE4221">
        <w:rPr>
          <w:sz w:val="16"/>
        </w:rPr>
        <w:t xml:space="preserve">, but that hasn’t stopped the plan from being picked up by candidates in the Democratic presidential primaries and offered as the solution to what ails paychecks in America. The policy idea being pushed by unions and some Democratic candidates is called “sectoral bargaining.” Union contracts are typically negotiated separately with each employer, but union leaders contend that this allows non-union companies to gain an advantage in the marketplace by paying less for labor. Their new strategy has found a champion in presidential candidate Bernie Sanders, whose Workplace Democracy Plan would create a “sectoral collective bargaining system with wage boards to set minimum standards across industries.” </w:t>
      </w:r>
      <w:r w:rsidRPr="0025384D">
        <w:rPr>
          <w:rStyle w:val="Emphasis"/>
          <w:highlight w:val="cyan"/>
        </w:rPr>
        <w:t>Sector</w:t>
      </w:r>
      <w:r w:rsidRPr="00CE4221">
        <w:rPr>
          <w:rStyle w:val="Emphasis"/>
        </w:rPr>
        <w:t xml:space="preserve">al </w:t>
      </w:r>
      <w:r w:rsidRPr="0025384D">
        <w:rPr>
          <w:rStyle w:val="Emphasis"/>
          <w:highlight w:val="cyan"/>
        </w:rPr>
        <w:t>bargaining</w:t>
      </w:r>
      <w:r w:rsidRPr="0025384D">
        <w:rPr>
          <w:rStyle w:val="StyleUnderline"/>
          <w:highlight w:val="cyan"/>
        </w:rPr>
        <w:t xml:space="preserve"> means </w:t>
      </w:r>
      <w:r w:rsidRPr="0025384D">
        <w:rPr>
          <w:rStyle w:val="Emphasis"/>
          <w:highlight w:val="cyan"/>
        </w:rPr>
        <w:t>all</w:t>
      </w:r>
      <w:r w:rsidRPr="00CE4221">
        <w:rPr>
          <w:rStyle w:val="StyleUnderline"/>
        </w:rPr>
        <w:t xml:space="preserve"> the </w:t>
      </w:r>
      <w:r w:rsidRPr="0025384D">
        <w:rPr>
          <w:rStyle w:val="Emphasis"/>
          <w:highlight w:val="cyan"/>
        </w:rPr>
        <w:t>companies</w:t>
      </w:r>
      <w:r w:rsidRPr="00CE4221">
        <w:rPr>
          <w:rStyle w:val="StyleUnderline"/>
        </w:rPr>
        <w:t xml:space="preserve"> in a </w:t>
      </w:r>
      <w:r w:rsidRPr="00CE4221">
        <w:rPr>
          <w:rStyle w:val="StyleUnderline"/>
        </w:rPr>
        <w:lastRenderedPageBreak/>
        <w:t xml:space="preserve">sector of the economy would be </w:t>
      </w:r>
      <w:r w:rsidRPr="0025384D">
        <w:rPr>
          <w:rStyle w:val="StyleUnderline"/>
          <w:highlight w:val="cyan"/>
        </w:rPr>
        <w:t xml:space="preserve">subject to the </w:t>
      </w:r>
      <w:r w:rsidRPr="0025384D">
        <w:rPr>
          <w:rStyle w:val="Emphasis"/>
          <w:highlight w:val="cyan"/>
        </w:rPr>
        <w:t>same contract</w:t>
      </w:r>
      <w:r w:rsidRPr="00CE4221">
        <w:rPr>
          <w:rStyle w:val="StyleUnderline"/>
        </w:rPr>
        <w:t xml:space="preserve"> terms either directly or through mandated “contract extensions,” such as laws that require all companies to pay the “prevailing wage,” typically the highest union wage in the region</w:t>
      </w:r>
      <w:r w:rsidRPr="00CE4221">
        <w:rPr>
          <w:sz w:val="16"/>
        </w:rPr>
        <w:t xml:space="preserve">. </w:t>
      </w:r>
      <w:r w:rsidRPr="0025384D">
        <w:rPr>
          <w:rStyle w:val="StyleUnderline"/>
          <w:highlight w:val="cyan"/>
        </w:rPr>
        <w:t xml:space="preserve">This </w:t>
      </w:r>
      <w:r w:rsidRPr="0025384D">
        <w:rPr>
          <w:rStyle w:val="Emphasis"/>
          <w:highlight w:val="cyan"/>
        </w:rPr>
        <w:t>eliminates wage competition</w:t>
      </w:r>
      <w:r w:rsidRPr="00CE4221">
        <w:rPr>
          <w:rStyle w:val="StyleUnderline"/>
        </w:rPr>
        <w:t xml:space="preserve"> between companies, </w:t>
      </w:r>
      <w:r w:rsidRPr="0025384D">
        <w:rPr>
          <w:rStyle w:val="StyleUnderline"/>
          <w:highlight w:val="cyan"/>
        </w:rPr>
        <w:t>and</w:t>
      </w:r>
      <w:r w:rsidRPr="00CE4221">
        <w:rPr>
          <w:rStyle w:val="StyleUnderline"/>
        </w:rPr>
        <w:t xml:space="preserve"> it also eliminates </w:t>
      </w:r>
      <w:r w:rsidRPr="0025384D">
        <w:rPr>
          <w:rStyle w:val="StyleUnderline"/>
          <w:highlight w:val="cyan"/>
        </w:rPr>
        <w:t xml:space="preserve">the ability of employers to offer </w:t>
      </w:r>
      <w:r w:rsidRPr="0025384D">
        <w:rPr>
          <w:rStyle w:val="Emphasis"/>
          <w:highlight w:val="cyan"/>
        </w:rPr>
        <w:t>higher wages</w:t>
      </w:r>
      <w:r w:rsidRPr="0025384D">
        <w:rPr>
          <w:rStyle w:val="StyleUnderline"/>
          <w:highlight w:val="cyan"/>
        </w:rPr>
        <w:t xml:space="preserve"> to</w:t>
      </w:r>
      <w:r w:rsidRPr="00CE4221">
        <w:rPr>
          <w:rStyle w:val="StyleUnderline"/>
        </w:rPr>
        <w:t xml:space="preserve"> </w:t>
      </w:r>
      <w:r w:rsidRPr="00CE4221">
        <w:rPr>
          <w:rStyle w:val="Emphasis"/>
        </w:rPr>
        <w:t xml:space="preserve">highly </w:t>
      </w:r>
      <w:r w:rsidRPr="0025384D">
        <w:rPr>
          <w:rStyle w:val="Emphasis"/>
          <w:highlight w:val="cyan"/>
        </w:rPr>
        <w:t>valuable</w:t>
      </w:r>
      <w:r w:rsidRPr="0025384D">
        <w:rPr>
          <w:rStyle w:val="StyleUnderline"/>
          <w:highlight w:val="cyan"/>
        </w:rPr>
        <w:t xml:space="preserve"> employees</w:t>
      </w:r>
      <w:r w:rsidRPr="00CE4221">
        <w:rPr>
          <w:rStyle w:val="StyleUnderline"/>
        </w:rPr>
        <w:t xml:space="preserve"> or lower wages to </w:t>
      </w:r>
      <w:r w:rsidRPr="00CE4221">
        <w:rPr>
          <w:rStyle w:val="Emphasis"/>
        </w:rPr>
        <w:t>inexperienced</w:t>
      </w:r>
      <w:r w:rsidRPr="00CE4221">
        <w:rPr>
          <w:rStyle w:val="StyleUnderline"/>
        </w:rPr>
        <w:t xml:space="preserve"> new </w:t>
      </w:r>
      <w:r w:rsidRPr="00CE4221">
        <w:rPr>
          <w:rStyle w:val="Emphasis"/>
        </w:rPr>
        <w:t>hires</w:t>
      </w:r>
      <w:r w:rsidRPr="00CE4221">
        <w:rPr>
          <w:sz w:val="16"/>
        </w:rPr>
        <w:t xml:space="preserve">. </w:t>
      </w:r>
      <w:r w:rsidRPr="00CE4221">
        <w:rPr>
          <w:rStyle w:val="Emphasis"/>
        </w:rPr>
        <w:t>Every company</w:t>
      </w:r>
      <w:r w:rsidRPr="00CE4221">
        <w:rPr>
          <w:rStyle w:val="StyleUnderline"/>
        </w:rPr>
        <w:t xml:space="preserve"> covered by the agreement governing that sector must abide by the </w:t>
      </w:r>
      <w:r w:rsidRPr="00CE4221">
        <w:rPr>
          <w:rStyle w:val="Emphasis"/>
        </w:rPr>
        <w:t>same pay and benefit rules</w:t>
      </w:r>
      <w:r w:rsidRPr="00CE4221">
        <w:rPr>
          <w:sz w:val="16"/>
        </w:rPr>
        <w:t xml:space="preserve">. Union leaders say sectoral bargaining would make it easier to organize workers who are not all in the same location, such as ride-share drivers or domestic workers who are employed in private homes. The process of unionizing a company’s workforce dates to the 1935 National Labor Relations Act. If 30 percent of workers in a workplace sign petitions asking for a union election, the National Labor Relations Board sets a time and place for the election to be held. A majority vote is enough to unionize the workforce and begin collective bargaining. Federal law does not currently permit the sectoral bargaining that Sanders and others are advocating. State law is another story. California is one of three states — New Jersey and Colorado are the others — with laws that allow the governor to convene wage boards and bring together businesses and workers (represented by union leaders) to engage in bargaining for an entire industry. Although still on the books, the laws are old and inactive. California’s wage-board mechanism, the Industrial Welfare Commission, has been defunded since 2004.And rightly so. </w:t>
      </w:r>
      <w:r w:rsidRPr="0025384D">
        <w:rPr>
          <w:rStyle w:val="Emphasis"/>
          <w:highlight w:val="cyan"/>
        </w:rPr>
        <w:t>Forcing uniformity</w:t>
      </w:r>
      <w:r w:rsidRPr="00CE4221">
        <w:rPr>
          <w:rStyle w:val="StyleUnderline"/>
        </w:rPr>
        <w:t xml:space="preserve"> on an </w:t>
      </w:r>
      <w:r w:rsidRPr="00CE4221">
        <w:rPr>
          <w:rStyle w:val="Emphasis"/>
        </w:rPr>
        <w:t>entire sector</w:t>
      </w:r>
      <w:r w:rsidRPr="00CE4221">
        <w:rPr>
          <w:rStyle w:val="StyleUnderline"/>
        </w:rPr>
        <w:t xml:space="preserve"> of the economy </w:t>
      </w:r>
      <w:r w:rsidRPr="0025384D">
        <w:rPr>
          <w:rStyle w:val="StyleUnderline"/>
          <w:highlight w:val="cyan"/>
        </w:rPr>
        <w:t xml:space="preserve">is a formula for </w:t>
      </w:r>
      <w:r w:rsidRPr="0025384D">
        <w:rPr>
          <w:rStyle w:val="Emphasis"/>
          <w:highlight w:val="cyan"/>
        </w:rPr>
        <w:t>stagnation</w:t>
      </w:r>
      <w:r w:rsidRPr="00CE4221">
        <w:rPr>
          <w:sz w:val="16"/>
        </w:rPr>
        <w:t xml:space="preserve">. </w:t>
      </w:r>
      <w:r w:rsidRPr="00CE4221">
        <w:rPr>
          <w:rStyle w:val="StyleUnderline"/>
        </w:rPr>
        <w:t xml:space="preserve">Companies </w:t>
      </w:r>
      <w:r w:rsidRPr="00CE4221">
        <w:rPr>
          <w:rStyle w:val="Emphasis"/>
        </w:rPr>
        <w:t>should have the right to</w:t>
      </w:r>
      <w:r w:rsidRPr="00CE4221">
        <w:rPr>
          <w:rStyle w:val="StyleUnderline"/>
        </w:rPr>
        <w:t xml:space="preserve"> determine compensation based on the </w:t>
      </w:r>
      <w:r w:rsidRPr="00CE4221">
        <w:rPr>
          <w:rStyle w:val="Emphasis"/>
        </w:rPr>
        <w:t>labor market</w:t>
      </w:r>
      <w:r w:rsidRPr="00CE4221">
        <w:rPr>
          <w:rStyle w:val="StyleUnderline"/>
        </w:rPr>
        <w:t xml:space="preserve"> and the </w:t>
      </w:r>
      <w:r w:rsidRPr="00CE4221">
        <w:rPr>
          <w:rStyle w:val="Emphasis"/>
        </w:rPr>
        <w:t>skills</w:t>
      </w:r>
      <w:r w:rsidRPr="00CE4221">
        <w:rPr>
          <w:rStyle w:val="StyleUnderline"/>
        </w:rPr>
        <w:t xml:space="preserve"> required, without being </w:t>
      </w:r>
      <w:r w:rsidRPr="00CE4221">
        <w:rPr>
          <w:rStyle w:val="Emphasis"/>
        </w:rPr>
        <w:t>limited</w:t>
      </w:r>
      <w:r w:rsidRPr="00CE4221">
        <w:rPr>
          <w:rStyle w:val="StyleUnderline"/>
        </w:rPr>
        <w:t xml:space="preserve"> by some wider </w:t>
      </w:r>
      <w:r w:rsidRPr="00CE4221">
        <w:rPr>
          <w:rStyle w:val="Emphasis"/>
        </w:rPr>
        <w:t>long-term agreement</w:t>
      </w:r>
      <w:r w:rsidRPr="00CE4221">
        <w:rPr>
          <w:rStyle w:val="StyleUnderline"/>
        </w:rPr>
        <w:t xml:space="preserve"> that </w:t>
      </w:r>
      <w:r w:rsidRPr="00CE4221">
        <w:rPr>
          <w:rStyle w:val="Emphasis"/>
        </w:rPr>
        <w:t>binds</w:t>
      </w:r>
      <w:r w:rsidRPr="00CE4221">
        <w:rPr>
          <w:rStyle w:val="StyleUnderline"/>
        </w:rPr>
        <w:t xml:space="preserve"> their industry</w:t>
      </w:r>
      <w:r w:rsidRPr="00CE4221">
        <w:rPr>
          <w:sz w:val="16"/>
        </w:rPr>
        <w:t xml:space="preserve">. </w:t>
      </w:r>
      <w:r w:rsidRPr="0025384D">
        <w:rPr>
          <w:rStyle w:val="StyleUnderline"/>
          <w:highlight w:val="cyan"/>
        </w:rPr>
        <w:t xml:space="preserve">Workers </w:t>
      </w:r>
      <w:r w:rsidRPr="0025384D">
        <w:rPr>
          <w:rStyle w:val="Emphasis"/>
          <w:highlight w:val="cyan"/>
        </w:rPr>
        <w:t>should have the right</w:t>
      </w:r>
      <w:r w:rsidRPr="0025384D">
        <w:rPr>
          <w:rStyle w:val="StyleUnderline"/>
          <w:highlight w:val="cyan"/>
        </w:rPr>
        <w:t xml:space="preserve"> to accept a job </w:t>
      </w:r>
      <w:r w:rsidRPr="0025384D">
        <w:rPr>
          <w:rStyle w:val="Emphasis"/>
          <w:highlight w:val="cyan"/>
        </w:rPr>
        <w:t>without</w:t>
      </w:r>
      <w:r w:rsidRPr="0025384D">
        <w:rPr>
          <w:rStyle w:val="StyleUnderline"/>
          <w:highlight w:val="cyan"/>
        </w:rPr>
        <w:t xml:space="preserve"> having to pay </w:t>
      </w:r>
      <w:r w:rsidRPr="0025384D">
        <w:rPr>
          <w:rStyle w:val="Emphasis"/>
          <w:highlight w:val="cyan"/>
        </w:rPr>
        <w:t>union dues</w:t>
      </w:r>
      <w:r w:rsidRPr="00CE4221">
        <w:rPr>
          <w:rStyle w:val="StyleUnderline"/>
        </w:rPr>
        <w:t xml:space="preserve"> as a condition of employment</w:t>
      </w:r>
      <w:r w:rsidRPr="00CE4221">
        <w:rPr>
          <w:sz w:val="16"/>
        </w:rPr>
        <w:t xml:space="preserve">. Currently only 10.5 percent of Americans belong to a labor union. </w:t>
      </w:r>
      <w:r w:rsidRPr="00CE4221">
        <w:rPr>
          <w:rStyle w:val="StyleUnderline"/>
        </w:rPr>
        <w:t xml:space="preserve">Taking out the public sector workers, </w:t>
      </w:r>
      <w:r w:rsidRPr="0025384D">
        <w:rPr>
          <w:rStyle w:val="StyleUnderline"/>
          <w:highlight w:val="cyan"/>
        </w:rPr>
        <w:t xml:space="preserve">only </w:t>
      </w:r>
      <w:r w:rsidRPr="0025384D">
        <w:rPr>
          <w:rStyle w:val="Emphasis"/>
          <w:highlight w:val="cyan"/>
        </w:rPr>
        <w:t>6.4 percent</w:t>
      </w:r>
      <w:r w:rsidRPr="0025384D">
        <w:rPr>
          <w:rStyle w:val="StyleUnderline"/>
          <w:highlight w:val="cyan"/>
        </w:rPr>
        <w:t xml:space="preserve"> of private</w:t>
      </w:r>
      <w:r w:rsidRPr="00CE4221">
        <w:rPr>
          <w:rStyle w:val="StyleUnderline"/>
        </w:rPr>
        <w:t xml:space="preserve">-sector </w:t>
      </w:r>
      <w:r w:rsidRPr="0025384D">
        <w:rPr>
          <w:rStyle w:val="StyleUnderline"/>
          <w:highlight w:val="cyan"/>
        </w:rPr>
        <w:t>workers are unionized</w:t>
      </w:r>
      <w:r w:rsidRPr="00CE4221">
        <w:rPr>
          <w:sz w:val="16"/>
        </w:rPr>
        <w:t xml:space="preserve">. </w:t>
      </w:r>
      <w:r w:rsidRPr="00CE4221">
        <w:rPr>
          <w:rStyle w:val="StyleUnderline"/>
        </w:rPr>
        <w:t xml:space="preserve">That’s </w:t>
      </w:r>
      <w:r w:rsidRPr="0025384D">
        <w:rPr>
          <w:rStyle w:val="StyleUnderline"/>
          <w:highlight w:val="cyan"/>
        </w:rPr>
        <w:t>the result of</w:t>
      </w:r>
      <w:r w:rsidRPr="00CE4221">
        <w:rPr>
          <w:rStyle w:val="StyleUnderline"/>
        </w:rPr>
        <w:t xml:space="preserve"> the </w:t>
      </w:r>
      <w:r w:rsidRPr="0025384D">
        <w:rPr>
          <w:rStyle w:val="Emphasis"/>
          <w:highlight w:val="cyan"/>
        </w:rPr>
        <w:t>personal choices</w:t>
      </w:r>
      <w:r w:rsidRPr="00CE4221">
        <w:rPr>
          <w:rStyle w:val="StyleUnderline"/>
        </w:rPr>
        <w:t xml:space="preserve"> of employees</w:t>
      </w:r>
      <w:r w:rsidRPr="00CE4221">
        <w:rPr>
          <w:sz w:val="16"/>
        </w:rPr>
        <w:t xml:space="preserve"> and the decline of older, unionized industries as the economy evolves in new directions. </w:t>
      </w:r>
      <w:r w:rsidRPr="0025384D">
        <w:rPr>
          <w:rStyle w:val="StyleUnderline"/>
          <w:highlight w:val="cyan"/>
        </w:rPr>
        <w:t xml:space="preserve">It would be a </w:t>
      </w:r>
      <w:r w:rsidRPr="0025384D">
        <w:rPr>
          <w:rStyle w:val="Emphasis"/>
          <w:highlight w:val="cyan"/>
        </w:rPr>
        <w:t>mistake</w:t>
      </w:r>
      <w:r w:rsidRPr="00CE4221">
        <w:rPr>
          <w:rStyle w:val="StyleUnderline"/>
        </w:rPr>
        <w:t xml:space="preserve"> for the state or federal government to try </w:t>
      </w:r>
      <w:r w:rsidRPr="0025384D">
        <w:rPr>
          <w:rStyle w:val="StyleUnderline"/>
          <w:highlight w:val="cyan"/>
        </w:rPr>
        <w:t>to hold back</w:t>
      </w:r>
      <w:r w:rsidRPr="00CE4221">
        <w:rPr>
          <w:rStyle w:val="StyleUnderline"/>
        </w:rPr>
        <w:t xml:space="preserve"> the tide by allowing union leaders to veto </w:t>
      </w:r>
      <w:r w:rsidRPr="0025384D">
        <w:rPr>
          <w:rStyle w:val="Emphasis"/>
          <w:highlight w:val="cyan"/>
        </w:rPr>
        <w:t>growth</w:t>
      </w:r>
      <w:r w:rsidRPr="00CE4221">
        <w:rPr>
          <w:rStyle w:val="StyleUnderline"/>
        </w:rPr>
        <w:t xml:space="preserve"> and </w:t>
      </w:r>
      <w:r w:rsidRPr="00CE4221">
        <w:rPr>
          <w:rStyle w:val="Emphasis"/>
        </w:rPr>
        <w:t>innovation</w:t>
      </w:r>
      <w:r w:rsidRPr="00CE4221">
        <w:rPr>
          <w:rStyle w:val="StyleUnderline"/>
        </w:rPr>
        <w:t xml:space="preserve"> in the name of worker empowerment</w:t>
      </w:r>
      <w:r w:rsidRPr="00CE4221">
        <w:rPr>
          <w:sz w:val="16"/>
        </w:rPr>
        <w:t>.</w:t>
      </w:r>
    </w:p>
    <w:p w14:paraId="43BC56D5" w14:textId="77777777" w:rsidR="002F6C17" w:rsidRDefault="002F6C17" w:rsidP="002F6C17"/>
    <w:p w14:paraId="2B5BFA3A" w14:textId="77777777" w:rsidR="002F6C17" w:rsidRPr="00BD1BCF" w:rsidRDefault="002F6C17" w:rsidP="002F6C17">
      <w:pPr>
        <w:pStyle w:val="Heading4"/>
      </w:pPr>
      <w:r>
        <w:t xml:space="preserve">Which is a </w:t>
      </w:r>
      <w:r>
        <w:rPr>
          <w:u w:val="single"/>
        </w:rPr>
        <w:t>death knell</w:t>
      </w:r>
      <w:r>
        <w:t xml:space="preserve"> for </w:t>
      </w:r>
      <w:r>
        <w:rPr>
          <w:u w:val="single"/>
        </w:rPr>
        <w:t>wage equality</w:t>
      </w:r>
      <w:r>
        <w:t>.</w:t>
      </w:r>
    </w:p>
    <w:p w14:paraId="029B5C8A" w14:textId="77777777" w:rsidR="002F6C17" w:rsidRPr="006E0466" w:rsidRDefault="002F6C17" w:rsidP="002F6C17">
      <w:r w:rsidRPr="006E0466">
        <w:rPr>
          <w:rStyle w:val="Style13ptBold"/>
        </w:rPr>
        <w:t>Mitchell ’18</w:t>
      </w:r>
      <w:r>
        <w:t xml:space="preserve"> [Stacy; </w:t>
      </w:r>
      <w:r w:rsidRPr="006E0466">
        <w:t>writer, strategist, policy advocate</w:t>
      </w:r>
      <w:r>
        <w:t xml:space="preserve">; 04-18-2018; Institute for Local Self-Reliacne; </w:t>
      </w:r>
      <w:r w:rsidRPr="006E0466">
        <w:t>Why Small Businesses Matter for Workers</w:t>
      </w:r>
      <w:r>
        <w:t xml:space="preserve">; </w:t>
      </w:r>
      <w:r w:rsidRPr="006E0466">
        <w:t>https://ilsr.org/articles/how-small-businesses-benefit-workers/</w:t>
      </w:r>
      <w:r>
        <w:t>; accessed 09-05-2025]</w:t>
      </w:r>
    </w:p>
    <w:p w14:paraId="1D39C8F7" w14:textId="77777777" w:rsidR="002F6C17" w:rsidRPr="00F70BC0" w:rsidRDefault="002F6C17" w:rsidP="002F6C17">
      <w:pPr>
        <w:rPr>
          <w:sz w:val="16"/>
        </w:rPr>
      </w:pPr>
      <w:r w:rsidRPr="00F70BC0">
        <w:rPr>
          <w:sz w:val="16"/>
        </w:rPr>
        <w:t xml:space="preserve">And now here’s the crucial, missing piece of information: </w:t>
      </w:r>
      <w:r w:rsidRPr="0025384D">
        <w:rPr>
          <w:rStyle w:val="StyleUnderline"/>
          <w:highlight w:val="cyan"/>
        </w:rPr>
        <w:t xml:space="preserve">For </w:t>
      </w:r>
      <w:r w:rsidRPr="0025384D">
        <w:rPr>
          <w:rStyle w:val="Emphasis"/>
          <w:highlight w:val="cyan"/>
        </w:rPr>
        <w:t>low-</w:t>
      </w:r>
      <w:r w:rsidRPr="0025384D">
        <w:rPr>
          <w:rStyle w:val="StyleUnderline"/>
          <w:highlight w:val="cyan"/>
        </w:rPr>
        <w:t xml:space="preserve"> and </w:t>
      </w:r>
      <w:r w:rsidRPr="0025384D">
        <w:rPr>
          <w:rStyle w:val="Emphasis"/>
          <w:highlight w:val="cyan"/>
        </w:rPr>
        <w:t>middle-</w:t>
      </w:r>
      <w:r w:rsidRPr="001E5F9E">
        <w:rPr>
          <w:rStyle w:val="Emphasis"/>
        </w:rPr>
        <w:t xml:space="preserve">income </w:t>
      </w:r>
      <w:r w:rsidRPr="0025384D">
        <w:rPr>
          <w:rStyle w:val="Emphasis"/>
          <w:highlight w:val="cyan"/>
        </w:rPr>
        <w:t>workers</w:t>
      </w:r>
      <w:r w:rsidRPr="0025384D">
        <w:rPr>
          <w:rStyle w:val="StyleUnderline"/>
          <w:highlight w:val="cyan"/>
        </w:rPr>
        <w:t xml:space="preserve">, there is </w:t>
      </w:r>
      <w:r w:rsidRPr="0025384D">
        <w:rPr>
          <w:rStyle w:val="Emphasis"/>
          <w:highlight w:val="cyan"/>
        </w:rPr>
        <w:t>no wage gap</w:t>
      </w:r>
      <w:r w:rsidRPr="0025384D">
        <w:rPr>
          <w:rStyle w:val="StyleUnderline"/>
          <w:highlight w:val="cyan"/>
        </w:rPr>
        <w:t xml:space="preserve"> between small and large firms</w:t>
      </w:r>
      <w:r w:rsidRPr="00F70BC0">
        <w:rPr>
          <w:sz w:val="16"/>
        </w:rPr>
        <w:t xml:space="preserve">. People in the bottom 50 percent of the income distribution earn about the same working at large firms as they do at small. In other words, </w:t>
      </w:r>
      <w:r w:rsidRPr="001E5F9E">
        <w:rPr>
          <w:rStyle w:val="StyleUnderline"/>
        </w:rPr>
        <w:t xml:space="preserve">the fact </w:t>
      </w:r>
      <w:r w:rsidRPr="0025384D">
        <w:rPr>
          <w:rStyle w:val="StyleUnderline"/>
          <w:highlight w:val="cyan"/>
        </w:rPr>
        <w:t>that big companies pay more</w:t>
      </w:r>
      <w:r w:rsidRPr="001E5F9E">
        <w:rPr>
          <w:rStyle w:val="StyleUnderline"/>
        </w:rPr>
        <w:t xml:space="preserve"> </w:t>
      </w:r>
      <w:r w:rsidRPr="001E5F9E">
        <w:rPr>
          <w:rStyle w:val="Emphasis"/>
        </w:rPr>
        <w:t>on average</w:t>
      </w:r>
      <w:r w:rsidRPr="001E5F9E">
        <w:rPr>
          <w:rStyle w:val="StyleUnderline"/>
        </w:rPr>
        <w:t xml:space="preserve"> </w:t>
      </w:r>
      <w:r w:rsidRPr="0025384D">
        <w:rPr>
          <w:rStyle w:val="StyleUnderline"/>
          <w:highlight w:val="cyan"/>
        </w:rPr>
        <w:t>is</w:t>
      </w:r>
      <w:r w:rsidRPr="001E5F9E">
        <w:rPr>
          <w:rStyle w:val="StyleUnderline"/>
        </w:rPr>
        <w:t xml:space="preserve"> </w:t>
      </w:r>
      <w:r w:rsidRPr="001E5F9E">
        <w:rPr>
          <w:rStyle w:val="Emphasis"/>
        </w:rPr>
        <w:t>solely</w:t>
      </w:r>
      <w:r w:rsidRPr="001E5F9E">
        <w:rPr>
          <w:rStyle w:val="StyleUnderline"/>
        </w:rPr>
        <w:t xml:space="preserve"> </w:t>
      </w:r>
      <w:r w:rsidRPr="0025384D">
        <w:rPr>
          <w:rStyle w:val="StyleUnderline"/>
          <w:highlight w:val="cyan"/>
        </w:rPr>
        <w:t>a function of</w:t>
      </w:r>
      <w:r w:rsidRPr="001E5F9E">
        <w:rPr>
          <w:rStyle w:val="StyleUnderline"/>
        </w:rPr>
        <w:t xml:space="preserve"> the earnings of their </w:t>
      </w:r>
      <w:r w:rsidRPr="0025384D">
        <w:rPr>
          <w:rStyle w:val="Emphasis"/>
          <w:highlight w:val="cyan"/>
        </w:rPr>
        <w:t>highest paid</w:t>
      </w:r>
      <w:r w:rsidRPr="001E5F9E">
        <w:rPr>
          <w:rStyle w:val="Emphasis"/>
        </w:rPr>
        <w:t xml:space="preserve"> employees</w:t>
      </w:r>
      <w:r w:rsidRPr="00F70BC0">
        <w:rPr>
          <w:sz w:val="16"/>
        </w:rPr>
        <w:t>.</w:t>
      </w:r>
    </w:p>
    <w:p w14:paraId="4CDF735D" w14:textId="77777777" w:rsidR="002F6C17" w:rsidRPr="00F70BC0" w:rsidRDefault="002F6C17" w:rsidP="002F6C17">
      <w:pPr>
        <w:rPr>
          <w:sz w:val="16"/>
        </w:rPr>
      </w:pPr>
      <w:r w:rsidRPr="00F70BC0">
        <w:rPr>
          <w:sz w:val="16"/>
        </w:rPr>
        <w:t xml:space="preserve">Even if we leave the incomes of low- and high-wage workers at a firm averaged together, other pieces of information complicate and contradict the notion that big pays more. One is that </w:t>
      </w:r>
      <w:r w:rsidRPr="0025384D">
        <w:rPr>
          <w:rStyle w:val="StyleUnderline"/>
          <w:highlight w:val="cyan"/>
        </w:rPr>
        <w:t>the gap</w:t>
      </w:r>
      <w:r w:rsidRPr="004A4BE8">
        <w:rPr>
          <w:rStyle w:val="StyleUnderline"/>
        </w:rPr>
        <w:t xml:space="preserve"> in average wages between small and large firms used to be wider but </w:t>
      </w:r>
      <w:r w:rsidRPr="0025384D">
        <w:rPr>
          <w:rStyle w:val="StyleUnderline"/>
          <w:highlight w:val="cyan"/>
        </w:rPr>
        <w:t xml:space="preserve">has been </w:t>
      </w:r>
      <w:r w:rsidRPr="0025384D">
        <w:rPr>
          <w:rStyle w:val="Emphasis"/>
          <w:highlight w:val="cyan"/>
        </w:rPr>
        <w:t>rapidly shrinking</w:t>
      </w:r>
      <w:r w:rsidRPr="004A4BE8">
        <w:rPr>
          <w:rStyle w:val="StyleUnderline"/>
        </w:rPr>
        <w:t xml:space="preserve"> in recent years</w:t>
      </w:r>
      <w:r w:rsidRPr="00F70BC0">
        <w:rPr>
          <w:sz w:val="16"/>
        </w:rPr>
        <w:t>. If you break the data out by industry, you’ll see that the gap has vanished in some sectors and reversed in others. Take retail, for example. People who work for retail businesses with fewer than 100 employees make about 30 percent more per year than those working at chains that have more than 10,000 employees. Even the smallest retailers – those with fewer than 10 employees — pay more, on average, than the biggest chains.</w:t>
      </w:r>
    </w:p>
    <w:p w14:paraId="33599A24" w14:textId="77777777" w:rsidR="002F6C17" w:rsidRPr="00F70BC0" w:rsidRDefault="002F6C17" w:rsidP="002F6C17">
      <w:pPr>
        <w:rPr>
          <w:sz w:val="16"/>
        </w:rPr>
      </w:pPr>
      <w:r w:rsidRPr="00F70BC0">
        <w:rPr>
          <w:sz w:val="16"/>
        </w:rPr>
        <w:t xml:space="preserve">(As for </w:t>
      </w:r>
      <w:r w:rsidRPr="004A4BE8">
        <w:rPr>
          <w:rStyle w:val="StyleUnderline"/>
        </w:rPr>
        <w:t>Bruenig’s argument</w:t>
      </w:r>
      <w:r w:rsidRPr="00F70BC0">
        <w:rPr>
          <w:sz w:val="16"/>
        </w:rPr>
        <w:t xml:space="preserve"> about benefits, his graph </w:t>
      </w:r>
      <w:r w:rsidRPr="004A4BE8">
        <w:rPr>
          <w:rStyle w:val="StyleUnderline"/>
        </w:rPr>
        <w:t xml:space="preserve">shows that nearly all </w:t>
      </w:r>
      <w:r w:rsidRPr="0025384D">
        <w:rPr>
          <w:rStyle w:val="StyleUnderline"/>
          <w:highlight w:val="cyan"/>
        </w:rPr>
        <w:t>big companies offer health insurance</w:t>
      </w:r>
      <w:r w:rsidRPr="00F70BC0">
        <w:rPr>
          <w:sz w:val="16"/>
        </w:rPr>
        <w:t xml:space="preserve">. </w:t>
      </w:r>
      <w:r w:rsidRPr="0025384D">
        <w:rPr>
          <w:rStyle w:val="StyleUnderline"/>
          <w:highlight w:val="cyan"/>
        </w:rPr>
        <w:t>But</w:t>
      </w:r>
      <w:r w:rsidRPr="004A4BE8">
        <w:rPr>
          <w:rStyle w:val="StyleUnderline"/>
        </w:rPr>
        <w:t xml:space="preserve"> it </w:t>
      </w:r>
      <w:r w:rsidRPr="004A4BE8">
        <w:rPr>
          <w:rStyle w:val="Emphasis"/>
        </w:rPr>
        <w:t>doesn’t show</w:t>
      </w:r>
      <w:r w:rsidRPr="004A4BE8">
        <w:rPr>
          <w:rStyle w:val="StyleUnderline"/>
        </w:rPr>
        <w:t xml:space="preserve"> that </w:t>
      </w:r>
      <w:r w:rsidRPr="0025384D">
        <w:rPr>
          <w:rStyle w:val="Emphasis"/>
          <w:highlight w:val="cyan"/>
        </w:rPr>
        <w:t>one-quarter</w:t>
      </w:r>
      <w:r w:rsidRPr="004A4BE8">
        <w:rPr>
          <w:rStyle w:val="StyleUnderline"/>
        </w:rPr>
        <w:t xml:space="preserve"> of employees at these firms </w:t>
      </w:r>
      <w:r w:rsidRPr="0025384D">
        <w:rPr>
          <w:rStyle w:val="StyleUnderline"/>
          <w:highlight w:val="cyan"/>
        </w:rPr>
        <w:t xml:space="preserve">are </w:t>
      </w:r>
      <w:r w:rsidRPr="0025384D">
        <w:rPr>
          <w:rStyle w:val="Emphasis"/>
          <w:highlight w:val="cyan"/>
        </w:rPr>
        <w:t>not eligible</w:t>
      </w:r>
      <w:r w:rsidRPr="004A4BE8">
        <w:rPr>
          <w:rStyle w:val="StyleUnderline"/>
        </w:rPr>
        <w:t xml:space="preserve"> to sign up</w:t>
      </w:r>
      <w:r w:rsidRPr="00F70BC0">
        <w:rPr>
          <w:sz w:val="16"/>
        </w:rPr>
        <w:t xml:space="preserve">. </w:t>
      </w:r>
      <w:r w:rsidRPr="0025384D">
        <w:rPr>
          <w:rStyle w:val="StyleUnderline"/>
          <w:highlight w:val="cyan"/>
        </w:rPr>
        <w:t xml:space="preserve">Among businesses with 50 to 199 employees, </w:t>
      </w:r>
      <w:r w:rsidRPr="0025384D">
        <w:rPr>
          <w:rStyle w:val="Emphasis"/>
          <w:highlight w:val="cyan"/>
        </w:rPr>
        <w:t>92 percent</w:t>
      </w:r>
      <w:r w:rsidRPr="0025384D">
        <w:rPr>
          <w:rStyle w:val="StyleUnderline"/>
          <w:highlight w:val="cyan"/>
        </w:rPr>
        <w:t xml:space="preserve"> offer</w:t>
      </w:r>
      <w:r w:rsidRPr="004A4BE8">
        <w:rPr>
          <w:rStyle w:val="StyleUnderline"/>
        </w:rPr>
        <w:t xml:space="preserve"> health </w:t>
      </w:r>
      <w:r w:rsidRPr="0025384D">
        <w:rPr>
          <w:rStyle w:val="StyleUnderline"/>
          <w:highlight w:val="cyan"/>
        </w:rPr>
        <w:t>insurance</w:t>
      </w:r>
      <w:r w:rsidRPr="004A4BE8">
        <w:rPr>
          <w:rStyle w:val="StyleUnderline"/>
        </w:rPr>
        <w:t xml:space="preserve">, nearly the </w:t>
      </w:r>
      <w:r w:rsidRPr="004A4BE8">
        <w:rPr>
          <w:rStyle w:val="Emphasis"/>
        </w:rPr>
        <w:t>same rate</w:t>
      </w:r>
      <w:r w:rsidRPr="004A4BE8">
        <w:rPr>
          <w:rStyle w:val="StyleUnderline"/>
        </w:rPr>
        <w:t xml:space="preserve"> as large firms, </w:t>
      </w:r>
      <w:r w:rsidRPr="0025384D">
        <w:rPr>
          <w:rStyle w:val="StyleUnderline"/>
          <w:highlight w:val="cyan"/>
        </w:rPr>
        <w:t xml:space="preserve">and </w:t>
      </w:r>
      <w:r w:rsidRPr="0025384D">
        <w:rPr>
          <w:rStyle w:val="Emphasis"/>
          <w:highlight w:val="cyan"/>
        </w:rPr>
        <w:t>more</w:t>
      </w:r>
      <w:r w:rsidRPr="004A4BE8">
        <w:rPr>
          <w:rStyle w:val="StyleUnderline"/>
        </w:rPr>
        <w:t xml:space="preserve"> of their workers </w:t>
      </w:r>
      <w:r w:rsidRPr="0025384D">
        <w:rPr>
          <w:rStyle w:val="StyleUnderline"/>
          <w:highlight w:val="cyan"/>
        </w:rPr>
        <w:t>are</w:t>
      </w:r>
      <w:r w:rsidRPr="004A4BE8">
        <w:rPr>
          <w:rStyle w:val="StyleUnderline"/>
        </w:rPr>
        <w:t xml:space="preserve"> </w:t>
      </w:r>
      <w:r w:rsidRPr="004A4BE8">
        <w:rPr>
          <w:rStyle w:val="Emphasis"/>
        </w:rPr>
        <w:t xml:space="preserve">actually </w:t>
      </w:r>
      <w:r w:rsidRPr="0025384D">
        <w:rPr>
          <w:rStyle w:val="Emphasis"/>
          <w:highlight w:val="cyan"/>
        </w:rPr>
        <w:t>eligible</w:t>
      </w:r>
      <w:r w:rsidRPr="00F70BC0">
        <w:rPr>
          <w:sz w:val="16"/>
        </w:rPr>
        <w:t xml:space="preserve">. And while smaller businesses are indeed less likely to provide </w:t>
      </w:r>
      <w:r w:rsidRPr="00F70BC0">
        <w:rPr>
          <w:sz w:val="16"/>
        </w:rPr>
        <w:lastRenderedPageBreak/>
        <w:t>insurance, that’s very often the fault of a broken health insurance system run by companies that have had little interest in providing plans for either the individual or the small group market.)</w:t>
      </w:r>
    </w:p>
    <w:p w14:paraId="0F7B2B60" w14:textId="77777777" w:rsidR="002F6C17" w:rsidRPr="00F70BC0" w:rsidRDefault="002F6C17" w:rsidP="002F6C17">
      <w:pPr>
        <w:rPr>
          <w:sz w:val="16"/>
        </w:rPr>
      </w:pPr>
      <w:r w:rsidRPr="00F70BC0">
        <w:rPr>
          <w:sz w:val="16"/>
        </w:rPr>
        <w:t>As Small Businesses Disappear, Workers Lose Leverage</w:t>
      </w:r>
    </w:p>
    <w:p w14:paraId="033BC29E" w14:textId="77777777" w:rsidR="002F6C17" w:rsidRPr="00F70BC0" w:rsidRDefault="002F6C17" w:rsidP="002F6C17">
      <w:pPr>
        <w:rPr>
          <w:sz w:val="16"/>
        </w:rPr>
      </w:pPr>
      <w:r w:rsidRPr="0025384D">
        <w:rPr>
          <w:rStyle w:val="StyleUnderline"/>
          <w:highlight w:val="cyan"/>
        </w:rPr>
        <w:t>The last</w:t>
      </w:r>
      <w:r w:rsidRPr="004A4BE8">
        <w:rPr>
          <w:rStyle w:val="StyleUnderline"/>
        </w:rPr>
        <w:t xml:space="preserve"> few </w:t>
      </w:r>
      <w:r w:rsidRPr="0025384D">
        <w:rPr>
          <w:rStyle w:val="StyleUnderline"/>
          <w:highlight w:val="cyan"/>
        </w:rPr>
        <w:t xml:space="preserve">decades have been </w:t>
      </w:r>
      <w:r w:rsidRPr="0025384D">
        <w:rPr>
          <w:rStyle w:val="Emphasis"/>
          <w:highlight w:val="cyan"/>
        </w:rPr>
        <w:t>dismal</w:t>
      </w:r>
      <w:r w:rsidRPr="0025384D">
        <w:rPr>
          <w:rStyle w:val="StyleUnderline"/>
          <w:highlight w:val="cyan"/>
        </w:rPr>
        <w:t xml:space="preserve"> for</w:t>
      </w:r>
      <w:r w:rsidRPr="004A4BE8">
        <w:rPr>
          <w:rStyle w:val="StyleUnderline"/>
        </w:rPr>
        <w:t xml:space="preserve"> both </w:t>
      </w:r>
      <w:r w:rsidRPr="0025384D">
        <w:rPr>
          <w:rStyle w:val="Emphasis"/>
          <w:highlight w:val="cyan"/>
        </w:rPr>
        <w:t>workers</w:t>
      </w:r>
      <w:r w:rsidRPr="0025384D">
        <w:rPr>
          <w:rStyle w:val="StyleUnderline"/>
          <w:highlight w:val="cyan"/>
        </w:rPr>
        <w:t xml:space="preserve"> and </w:t>
      </w:r>
      <w:r w:rsidRPr="0025384D">
        <w:rPr>
          <w:rStyle w:val="Emphasis"/>
          <w:highlight w:val="cyan"/>
        </w:rPr>
        <w:t>small businesses</w:t>
      </w:r>
      <w:r w:rsidRPr="00F70BC0">
        <w:rPr>
          <w:sz w:val="16"/>
        </w:rPr>
        <w:t>. Average hourly wages, adjusted for inflation, are virtually unchanged since the 1970s, and income inequality has reached levels not seen since the 1920s.</w:t>
      </w:r>
    </w:p>
    <w:p w14:paraId="26A5D87A" w14:textId="77777777" w:rsidR="002F6C17" w:rsidRPr="00F70BC0" w:rsidRDefault="002F6C17" w:rsidP="002F6C17">
      <w:pPr>
        <w:rPr>
          <w:sz w:val="16"/>
        </w:rPr>
      </w:pPr>
      <w:r w:rsidRPr="00F70BC0">
        <w:rPr>
          <w:sz w:val="16"/>
        </w:rPr>
        <w:t xml:space="preserve">Small businesses, meanwhile, have been declining in both numbers and market share for decades. In the ten years between 2005 and 2015, the number of small retailers fell by 85,000; small manufacturers saw their ranks decline by 35,000; and about half of all small banks and credit unions disappeared. </w:t>
      </w:r>
      <w:r w:rsidRPr="004A4BE8">
        <w:rPr>
          <w:rStyle w:val="StyleUnderline"/>
        </w:rPr>
        <w:t xml:space="preserve">It’s </w:t>
      </w:r>
      <w:r w:rsidRPr="004A4BE8">
        <w:rPr>
          <w:rStyle w:val="Emphasis"/>
        </w:rPr>
        <w:t>not only</w:t>
      </w:r>
      <w:r w:rsidRPr="004A4BE8">
        <w:rPr>
          <w:rStyle w:val="StyleUnderline"/>
        </w:rPr>
        <w:t xml:space="preserve"> that </w:t>
      </w:r>
      <w:r w:rsidRPr="004A4BE8">
        <w:rPr>
          <w:rStyle w:val="Emphasis"/>
        </w:rPr>
        <w:t>existing businesses</w:t>
      </w:r>
      <w:r w:rsidRPr="004A4BE8">
        <w:rPr>
          <w:rStyle w:val="StyleUnderline"/>
        </w:rPr>
        <w:t xml:space="preserve"> are </w:t>
      </w:r>
      <w:r w:rsidRPr="004A4BE8">
        <w:rPr>
          <w:rStyle w:val="Emphasis"/>
        </w:rPr>
        <w:t>closing</w:t>
      </w:r>
      <w:r w:rsidRPr="00F70BC0">
        <w:rPr>
          <w:sz w:val="16"/>
        </w:rPr>
        <w:t xml:space="preserve">; </w:t>
      </w:r>
      <w:r w:rsidRPr="0025384D">
        <w:rPr>
          <w:rStyle w:val="StyleUnderline"/>
          <w:highlight w:val="cyan"/>
        </w:rPr>
        <w:t xml:space="preserve">there are </w:t>
      </w:r>
      <w:r w:rsidRPr="0025384D">
        <w:rPr>
          <w:rStyle w:val="Emphasis"/>
          <w:highlight w:val="cyan"/>
        </w:rPr>
        <w:t>far fewer startups</w:t>
      </w:r>
      <w:r w:rsidRPr="00F70BC0">
        <w:rPr>
          <w:sz w:val="16"/>
        </w:rPr>
        <w:t xml:space="preserve">. The number of new businesses launched each year has fallen by two-thirds since the 1990s. </w:t>
      </w:r>
      <w:r w:rsidRPr="004A4BE8">
        <w:rPr>
          <w:rStyle w:val="StyleUnderline"/>
        </w:rPr>
        <w:t xml:space="preserve">Most </w:t>
      </w:r>
      <w:r w:rsidRPr="0025384D">
        <w:rPr>
          <w:rStyle w:val="StyleUnderline"/>
          <w:highlight w:val="cyan"/>
        </w:rPr>
        <w:t>industries are</w:t>
      </w:r>
      <w:r w:rsidRPr="004A4BE8">
        <w:rPr>
          <w:rStyle w:val="StyleUnderline"/>
        </w:rPr>
        <w:t xml:space="preserve"> now </w:t>
      </w:r>
      <w:r w:rsidRPr="0025384D">
        <w:rPr>
          <w:rStyle w:val="Emphasis"/>
          <w:highlight w:val="cyan"/>
        </w:rPr>
        <w:t>dominated</w:t>
      </w:r>
      <w:r w:rsidRPr="0025384D">
        <w:rPr>
          <w:rStyle w:val="StyleUnderline"/>
          <w:highlight w:val="cyan"/>
        </w:rPr>
        <w:t xml:space="preserve"> by</w:t>
      </w:r>
      <w:r w:rsidRPr="004A4BE8">
        <w:rPr>
          <w:rStyle w:val="StyleUnderline"/>
        </w:rPr>
        <w:t xml:space="preserve"> a </w:t>
      </w:r>
      <w:r w:rsidRPr="004A4BE8">
        <w:rPr>
          <w:rStyle w:val="Emphasis"/>
        </w:rPr>
        <w:t xml:space="preserve">few </w:t>
      </w:r>
      <w:r w:rsidRPr="0025384D">
        <w:rPr>
          <w:rStyle w:val="Emphasis"/>
          <w:highlight w:val="cyan"/>
        </w:rPr>
        <w:t>giant companies</w:t>
      </w:r>
      <w:r w:rsidRPr="00F70BC0">
        <w:rPr>
          <w:sz w:val="16"/>
        </w:rPr>
        <w:t>.</w:t>
      </w:r>
    </w:p>
    <w:p w14:paraId="436E9930" w14:textId="77777777" w:rsidR="002F6C17" w:rsidRPr="00F70BC0" w:rsidRDefault="002F6C17" w:rsidP="002F6C17">
      <w:pPr>
        <w:rPr>
          <w:sz w:val="16"/>
        </w:rPr>
      </w:pPr>
      <w:r w:rsidRPr="00F70BC0">
        <w:rPr>
          <w:sz w:val="16"/>
        </w:rPr>
        <w:t xml:space="preserve">There’s growing evidence that these trends are interrelated, and that, </w:t>
      </w:r>
      <w:r w:rsidRPr="00F70BC0">
        <w:rPr>
          <w:rStyle w:val="StyleUnderline"/>
        </w:rPr>
        <w:t xml:space="preserve">by structuring the economy to weaken small businesses and impede startups, </w:t>
      </w:r>
      <w:r w:rsidRPr="0025384D">
        <w:rPr>
          <w:rStyle w:val="StyleUnderline"/>
          <w:highlight w:val="cyan"/>
        </w:rPr>
        <w:t>policymakers</w:t>
      </w:r>
      <w:r w:rsidRPr="00F70BC0">
        <w:rPr>
          <w:rStyle w:val="StyleUnderline"/>
        </w:rPr>
        <w:t xml:space="preserve"> have </w:t>
      </w:r>
      <w:r w:rsidRPr="0025384D">
        <w:rPr>
          <w:rStyle w:val="StyleUnderline"/>
          <w:highlight w:val="cyan"/>
        </w:rPr>
        <w:t>left workers</w:t>
      </w:r>
      <w:r w:rsidRPr="00F70BC0">
        <w:rPr>
          <w:rStyle w:val="StyleUnderline"/>
        </w:rPr>
        <w:t xml:space="preserve"> across the economy </w:t>
      </w:r>
      <w:r w:rsidRPr="0025384D">
        <w:rPr>
          <w:rStyle w:val="StyleUnderline"/>
          <w:highlight w:val="cyan"/>
        </w:rPr>
        <w:t xml:space="preserve">with </w:t>
      </w:r>
      <w:r w:rsidRPr="0025384D">
        <w:rPr>
          <w:rStyle w:val="Emphasis"/>
          <w:highlight w:val="cyan"/>
        </w:rPr>
        <w:t>less leverage</w:t>
      </w:r>
      <w:r w:rsidRPr="0025384D">
        <w:rPr>
          <w:rStyle w:val="StyleUnderline"/>
          <w:highlight w:val="cyan"/>
        </w:rPr>
        <w:t xml:space="preserve"> to secure </w:t>
      </w:r>
      <w:r w:rsidRPr="0025384D">
        <w:rPr>
          <w:rStyle w:val="Emphasis"/>
          <w:highlight w:val="cyan"/>
        </w:rPr>
        <w:t>better wages</w:t>
      </w:r>
      <w:r w:rsidRPr="00F70BC0">
        <w:rPr>
          <w:sz w:val="16"/>
        </w:rPr>
        <w:t>.</w:t>
      </w:r>
    </w:p>
    <w:p w14:paraId="04F7A141" w14:textId="77777777" w:rsidR="002F6C17" w:rsidRPr="00F70BC0" w:rsidRDefault="002F6C17" w:rsidP="002F6C17">
      <w:pPr>
        <w:rPr>
          <w:sz w:val="16"/>
        </w:rPr>
      </w:pPr>
      <w:r w:rsidRPr="00F70BC0">
        <w:rPr>
          <w:sz w:val="16"/>
        </w:rPr>
        <w:t xml:space="preserve">There are at least two facets to this loss of leverage. </w:t>
      </w:r>
      <w:r w:rsidRPr="00F70BC0">
        <w:rPr>
          <w:rStyle w:val="StyleUnderline"/>
        </w:rPr>
        <w:t xml:space="preserve">For one, the </w:t>
      </w:r>
      <w:r w:rsidRPr="0025384D">
        <w:rPr>
          <w:rStyle w:val="StyleUnderline"/>
          <w:highlight w:val="cyan"/>
        </w:rPr>
        <w:t>lack of</w:t>
      </w:r>
      <w:r w:rsidRPr="00F70BC0">
        <w:rPr>
          <w:rStyle w:val="StyleUnderline"/>
        </w:rPr>
        <w:t xml:space="preserve"> new and growing </w:t>
      </w:r>
      <w:r w:rsidRPr="0025384D">
        <w:rPr>
          <w:rStyle w:val="StyleUnderline"/>
          <w:highlight w:val="cyan"/>
        </w:rPr>
        <w:t>small businesses</w:t>
      </w:r>
      <w:r w:rsidRPr="00F70BC0">
        <w:rPr>
          <w:rStyle w:val="StyleUnderline"/>
        </w:rPr>
        <w:t xml:space="preserve"> has </w:t>
      </w:r>
      <w:r w:rsidRPr="0025384D">
        <w:rPr>
          <w:rStyle w:val="Emphasis"/>
          <w:highlight w:val="cyan"/>
        </w:rPr>
        <w:t>suppressed</w:t>
      </w:r>
      <w:r w:rsidRPr="0025384D">
        <w:rPr>
          <w:rStyle w:val="StyleUnderline"/>
          <w:highlight w:val="cyan"/>
        </w:rPr>
        <w:t xml:space="preserve"> the</w:t>
      </w:r>
      <w:r w:rsidRPr="00F70BC0">
        <w:rPr>
          <w:rStyle w:val="StyleUnderline"/>
        </w:rPr>
        <w:t xml:space="preserve"> </w:t>
      </w:r>
      <w:r w:rsidRPr="00F70BC0">
        <w:rPr>
          <w:rStyle w:val="Emphasis"/>
        </w:rPr>
        <w:t xml:space="preserve">primary </w:t>
      </w:r>
      <w:r w:rsidRPr="0025384D">
        <w:rPr>
          <w:rStyle w:val="Emphasis"/>
          <w:highlight w:val="cyan"/>
        </w:rPr>
        <w:t>engine</w:t>
      </w:r>
      <w:r w:rsidRPr="0025384D">
        <w:rPr>
          <w:rStyle w:val="StyleUnderline"/>
          <w:highlight w:val="cyan"/>
        </w:rPr>
        <w:t xml:space="preserve"> of </w:t>
      </w:r>
      <w:r w:rsidRPr="0025384D">
        <w:rPr>
          <w:rStyle w:val="Emphasis"/>
          <w:highlight w:val="cyan"/>
        </w:rPr>
        <w:t>new job creation</w:t>
      </w:r>
      <w:r w:rsidRPr="00F70BC0">
        <w:rPr>
          <w:sz w:val="16"/>
        </w:rPr>
        <w:t xml:space="preserve">. </w:t>
      </w:r>
      <w:r w:rsidRPr="00F70BC0">
        <w:rPr>
          <w:rStyle w:val="StyleUnderline"/>
        </w:rPr>
        <w:t xml:space="preserve">This has </w:t>
      </w:r>
      <w:r w:rsidRPr="0025384D">
        <w:rPr>
          <w:rStyle w:val="Emphasis"/>
          <w:highlight w:val="cyan"/>
        </w:rPr>
        <w:t>reduced the demand for labor</w:t>
      </w:r>
      <w:r w:rsidRPr="0025384D">
        <w:rPr>
          <w:rStyle w:val="StyleUnderline"/>
          <w:highlight w:val="cyan"/>
        </w:rPr>
        <w:t xml:space="preserve"> and left workers with </w:t>
      </w:r>
      <w:r w:rsidRPr="0025384D">
        <w:rPr>
          <w:rStyle w:val="Emphasis"/>
          <w:highlight w:val="cyan"/>
        </w:rPr>
        <w:t>fewer options</w:t>
      </w:r>
      <w:r w:rsidRPr="00F70BC0">
        <w:rPr>
          <w:rStyle w:val="StyleUnderline"/>
        </w:rPr>
        <w:t xml:space="preserve"> for employment</w:t>
      </w:r>
      <w:r w:rsidRPr="00F70BC0">
        <w:rPr>
          <w:sz w:val="16"/>
        </w:rPr>
        <w:t xml:space="preserve">. </w:t>
      </w:r>
      <w:r w:rsidRPr="00F70BC0">
        <w:rPr>
          <w:rStyle w:val="StyleUnderline"/>
        </w:rPr>
        <w:t xml:space="preserve">And second, </w:t>
      </w:r>
      <w:r w:rsidRPr="0025384D">
        <w:rPr>
          <w:rStyle w:val="StyleUnderline"/>
          <w:highlight w:val="cyan"/>
        </w:rPr>
        <w:t>workers</w:t>
      </w:r>
      <w:r w:rsidRPr="00F70BC0">
        <w:rPr>
          <w:rStyle w:val="StyleUnderline"/>
        </w:rPr>
        <w:t xml:space="preserve"> today </w:t>
      </w:r>
      <w:r w:rsidRPr="0025384D">
        <w:rPr>
          <w:rStyle w:val="StyleUnderline"/>
          <w:highlight w:val="cyan"/>
        </w:rPr>
        <w:t xml:space="preserve">have </w:t>
      </w:r>
      <w:r w:rsidRPr="0025384D">
        <w:rPr>
          <w:rStyle w:val="Emphasis"/>
          <w:highlight w:val="cyan"/>
        </w:rPr>
        <w:t>less ability to walk out</w:t>
      </w:r>
      <w:r w:rsidRPr="00F70BC0">
        <w:rPr>
          <w:rStyle w:val="StyleUnderline"/>
        </w:rPr>
        <w:t xml:space="preserve"> on their employer </w:t>
      </w:r>
      <w:r w:rsidRPr="0025384D">
        <w:rPr>
          <w:rStyle w:val="StyleUnderline"/>
          <w:highlight w:val="cyan"/>
        </w:rPr>
        <w:t>and</w:t>
      </w:r>
      <w:r w:rsidRPr="00F70BC0">
        <w:rPr>
          <w:rStyle w:val="StyleUnderline"/>
        </w:rPr>
        <w:t xml:space="preserve"> succeed by </w:t>
      </w:r>
      <w:r w:rsidRPr="0025384D">
        <w:rPr>
          <w:rStyle w:val="Emphasis"/>
          <w:highlight w:val="cyan"/>
        </w:rPr>
        <w:t>start</w:t>
      </w:r>
      <w:r w:rsidRPr="00F70BC0">
        <w:rPr>
          <w:rStyle w:val="Emphasis"/>
        </w:rPr>
        <w:t xml:space="preserve">ing </w:t>
      </w:r>
      <w:r w:rsidRPr="0025384D">
        <w:rPr>
          <w:rStyle w:val="Emphasis"/>
          <w:highlight w:val="cyan"/>
        </w:rPr>
        <w:t>their own business</w:t>
      </w:r>
      <w:r w:rsidRPr="00F70BC0">
        <w:rPr>
          <w:sz w:val="16"/>
        </w:rPr>
        <w:t>.</w:t>
      </w:r>
    </w:p>
    <w:p w14:paraId="2AF1F3C9" w14:textId="77777777" w:rsidR="002F6C17" w:rsidRPr="00F70BC0" w:rsidRDefault="002F6C17" w:rsidP="002F6C17">
      <w:pPr>
        <w:rPr>
          <w:sz w:val="16"/>
        </w:rPr>
      </w:pPr>
      <w:r w:rsidRPr="00F70BC0">
        <w:rPr>
          <w:sz w:val="16"/>
        </w:rPr>
        <w:t>With fewer pathways to get ahead, people are more vulnerable than ever to having to take whatever work they can get, from part-time jobs at Walmart to piece-rate “flex” gigs delivering packages for Amazon in two-hour stints.</w:t>
      </w:r>
    </w:p>
    <w:p w14:paraId="1F223033" w14:textId="77777777" w:rsidR="002F6C17" w:rsidRPr="00F70BC0" w:rsidRDefault="002F6C17" w:rsidP="002F6C17">
      <w:pPr>
        <w:rPr>
          <w:sz w:val="16"/>
        </w:rPr>
      </w:pPr>
      <w:r w:rsidRPr="00F70BC0">
        <w:rPr>
          <w:sz w:val="16"/>
        </w:rPr>
        <w:t xml:space="preserve">Indeed, recent research has found that consolidation is one of the main reasons that wages have been so stubbornly stagnant. </w:t>
      </w:r>
      <w:r w:rsidRPr="0025384D">
        <w:rPr>
          <w:rStyle w:val="StyleUnderline"/>
          <w:highlight w:val="cyan"/>
        </w:rPr>
        <w:t xml:space="preserve">Just a </w:t>
      </w:r>
      <w:r w:rsidRPr="0025384D">
        <w:rPr>
          <w:rStyle w:val="Emphasis"/>
          <w:highlight w:val="cyan"/>
        </w:rPr>
        <w:t>few companies</w:t>
      </w:r>
      <w:r w:rsidRPr="00F70BC0">
        <w:rPr>
          <w:rStyle w:val="StyleUnderline"/>
        </w:rPr>
        <w:t xml:space="preserve"> now </w:t>
      </w:r>
      <w:r w:rsidRPr="0025384D">
        <w:rPr>
          <w:rStyle w:val="StyleUnderline"/>
          <w:highlight w:val="cyan"/>
        </w:rPr>
        <w:t xml:space="preserve">monopolize </w:t>
      </w:r>
      <w:r w:rsidRPr="0025384D">
        <w:rPr>
          <w:rStyle w:val="Emphasis"/>
          <w:highlight w:val="cyan"/>
        </w:rPr>
        <w:t>most local labor markets</w:t>
      </w:r>
      <w:r w:rsidRPr="00F70BC0">
        <w:rPr>
          <w:rStyle w:val="StyleUnderline"/>
        </w:rPr>
        <w:t xml:space="preserve">, which means there’s no longer sufficient </w:t>
      </w:r>
      <w:r w:rsidRPr="00F70BC0">
        <w:rPr>
          <w:rStyle w:val="Emphasis"/>
        </w:rPr>
        <w:t>competition</w:t>
      </w:r>
      <w:r w:rsidRPr="00F70BC0">
        <w:rPr>
          <w:rStyle w:val="StyleUnderline"/>
        </w:rPr>
        <w:t xml:space="preserve"> for workers</w:t>
      </w:r>
      <w:r w:rsidRPr="00F70BC0">
        <w:rPr>
          <w:sz w:val="16"/>
        </w:rPr>
        <w:t>. (The technical word for this is actually “monopsonize.”)</w:t>
      </w:r>
    </w:p>
    <w:p w14:paraId="7D9FE79F" w14:textId="77777777" w:rsidR="002F6C17" w:rsidRPr="00F70BC0" w:rsidRDefault="002F6C17" w:rsidP="002F6C17">
      <w:pPr>
        <w:rPr>
          <w:sz w:val="16"/>
        </w:rPr>
      </w:pPr>
      <w:r w:rsidRPr="00F70BC0">
        <w:rPr>
          <w:sz w:val="16"/>
        </w:rPr>
        <w:t xml:space="preserve">Meanwhile, </w:t>
      </w:r>
      <w:r w:rsidRPr="0025384D">
        <w:rPr>
          <w:rStyle w:val="StyleUnderline"/>
          <w:highlight w:val="cyan"/>
        </w:rPr>
        <w:t>large corporations</w:t>
      </w:r>
      <w:r w:rsidRPr="00F70BC0">
        <w:rPr>
          <w:rStyle w:val="StyleUnderline"/>
        </w:rPr>
        <w:t xml:space="preserve"> are </w:t>
      </w:r>
      <w:r w:rsidRPr="0025384D">
        <w:rPr>
          <w:rStyle w:val="StyleUnderline"/>
          <w:highlight w:val="cyan"/>
        </w:rPr>
        <w:t>distribut</w:t>
      </w:r>
      <w:r w:rsidRPr="00F70BC0">
        <w:rPr>
          <w:rStyle w:val="StyleUnderline"/>
        </w:rPr>
        <w:t xml:space="preserve">ing the </w:t>
      </w:r>
      <w:r w:rsidRPr="0025384D">
        <w:rPr>
          <w:rStyle w:val="StyleUnderline"/>
          <w:highlight w:val="cyan"/>
        </w:rPr>
        <w:t>spoils</w:t>
      </w:r>
      <w:r w:rsidRPr="00F70BC0">
        <w:rPr>
          <w:rStyle w:val="StyleUnderline"/>
        </w:rPr>
        <w:t xml:space="preserve"> of their market dominance </w:t>
      </w:r>
      <w:r w:rsidRPr="0025384D">
        <w:rPr>
          <w:rStyle w:val="StyleUnderline"/>
          <w:highlight w:val="cyan"/>
        </w:rPr>
        <w:t>to</w:t>
      </w:r>
      <w:r w:rsidRPr="00F70BC0">
        <w:rPr>
          <w:rStyle w:val="StyleUnderline"/>
        </w:rPr>
        <w:t xml:space="preserve"> both their </w:t>
      </w:r>
      <w:r w:rsidRPr="0025384D">
        <w:rPr>
          <w:rStyle w:val="Emphasis"/>
          <w:highlight w:val="cyan"/>
        </w:rPr>
        <w:t>shareholders</w:t>
      </w:r>
      <w:r w:rsidRPr="0025384D">
        <w:rPr>
          <w:rStyle w:val="StyleUnderline"/>
          <w:highlight w:val="cyan"/>
        </w:rPr>
        <w:t xml:space="preserve"> and </w:t>
      </w:r>
      <w:r w:rsidRPr="0025384D">
        <w:rPr>
          <w:rStyle w:val="Emphasis"/>
          <w:highlight w:val="cyan"/>
        </w:rPr>
        <w:t>top employees</w:t>
      </w:r>
      <w:r w:rsidRPr="00F70BC0">
        <w:rPr>
          <w:sz w:val="16"/>
        </w:rPr>
        <w:t>. At large firms, incomes for high-level employees have been rising rapidly. According to a 2015 study that analyzed data from 15 countries, income inequality has grown faster in places in which the average size of firms has increased, while countries with more small and mid-sized businesses have remained more equitable.</w:t>
      </w:r>
    </w:p>
    <w:p w14:paraId="7A85A975" w14:textId="77777777" w:rsidR="002F6C17" w:rsidRPr="00CE4221" w:rsidRDefault="002F6C17" w:rsidP="002F6C17">
      <w:pPr>
        <w:rPr>
          <w:sz w:val="16"/>
        </w:rPr>
      </w:pPr>
    </w:p>
    <w:p w14:paraId="74C2E084" w14:textId="77777777" w:rsidR="002F6C17" w:rsidRPr="00297D91" w:rsidRDefault="002F6C17" w:rsidP="002F6C17"/>
    <w:p w14:paraId="732C2142" w14:textId="77777777" w:rsidR="002F6C17" w:rsidRPr="00AA18EF" w:rsidRDefault="002F6C17" w:rsidP="002F6C17">
      <w:pPr>
        <w:pStyle w:val="Heading4"/>
      </w:pPr>
      <w:r>
        <w:t xml:space="preserve">Inflation </w:t>
      </w:r>
      <w:r>
        <w:rPr>
          <w:u w:val="single"/>
        </w:rPr>
        <w:t>alone</w:t>
      </w:r>
      <w:r>
        <w:t xml:space="preserve"> </w:t>
      </w:r>
      <w:r>
        <w:rPr>
          <w:u w:val="single"/>
        </w:rPr>
        <w:t>zeroes</w:t>
      </w:r>
      <w:r>
        <w:t xml:space="preserve"> the plan’s benefits.</w:t>
      </w:r>
    </w:p>
    <w:p w14:paraId="7F04E42C" w14:textId="77777777" w:rsidR="002F6C17" w:rsidRPr="00CE4221" w:rsidRDefault="002F6C17" w:rsidP="002F6C17">
      <w:r w:rsidRPr="00CE4221">
        <w:rPr>
          <w:rStyle w:val="Style13ptBold"/>
        </w:rPr>
        <w:t>Watson ’24</w:t>
      </w:r>
      <w:r w:rsidRPr="00CE4221">
        <w:t xml:space="preserve"> [Michael; Research Director for Capital Research Center, managing editor for InfluenceWatch; 08-08-2024; Capital Research Center; The Cases Against Sectoral Bargaining: The Economic Case; https://capitalresearch.org/article/the-cases-against-sectoral-bargaining-part-5/; accessed 09-03-2025]</w:t>
      </w:r>
    </w:p>
    <w:p w14:paraId="79B26E48" w14:textId="77777777" w:rsidR="002F6C17" w:rsidRPr="00CE4221" w:rsidRDefault="002F6C17" w:rsidP="002F6C17">
      <w:pPr>
        <w:rPr>
          <w:sz w:val="16"/>
        </w:rPr>
      </w:pPr>
      <w:r w:rsidRPr="00CE4221">
        <w:rPr>
          <w:sz w:val="16"/>
        </w:rPr>
        <w:t xml:space="preserve">Then there is the question of cost of living and consumer prices. </w:t>
      </w:r>
      <w:r w:rsidRPr="00CE4221">
        <w:rPr>
          <w:rStyle w:val="StyleUnderline"/>
        </w:rPr>
        <w:t xml:space="preserve">In the U.S., </w:t>
      </w:r>
      <w:r w:rsidRPr="0025384D">
        <w:rPr>
          <w:rStyle w:val="Emphasis"/>
          <w:highlight w:val="cyan"/>
        </w:rPr>
        <w:t>high</w:t>
      </w:r>
      <w:r w:rsidRPr="00CE4221">
        <w:rPr>
          <w:rStyle w:val="Emphasis"/>
        </w:rPr>
        <w:t>er-</w:t>
      </w:r>
      <w:r w:rsidRPr="0025384D">
        <w:rPr>
          <w:rStyle w:val="Emphasis"/>
          <w:highlight w:val="cyan"/>
        </w:rPr>
        <w:t>cost-of-living</w:t>
      </w:r>
      <w:r w:rsidRPr="0025384D">
        <w:rPr>
          <w:rStyle w:val="StyleUnderline"/>
          <w:highlight w:val="cyan"/>
        </w:rPr>
        <w:t xml:space="preserve"> states</w:t>
      </w:r>
      <w:r w:rsidRPr="00CE4221">
        <w:rPr>
          <w:rStyle w:val="StyleUnderline"/>
        </w:rPr>
        <w:t xml:space="preserve"> often </w:t>
      </w:r>
      <w:r w:rsidRPr="0025384D">
        <w:rPr>
          <w:rStyle w:val="StyleUnderline"/>
          <w:highlight w:val="cyan"/>
        </w:rPr>
        <w:t>have strong labor</w:t>
      </w:r>
      <w:r w:rsidRPr="0025384D">
        <w:rPr>
          <w:rStyle w:val="StyleUnderline"/>
        </w:rPr>
        <w:t xml:space="preserve"> </w:t>
      </w:r>
      <w:r w:rsidRPr="0025384D">
        <w:rPr>
          <w:rStyle w:val="StyleUnderline"/>
          <w:highlight w:val="cyan"/>
        </w:rPr>
        <w:t>union</w:t>
      </w:r>
      <w:r w:rsidRPr="00CE4221">
        <w:rPr>
          <w:rStyle w:val="StyleUnderline"/>
        </w:rPr>
        <w:t xml:space="preserve"> movement</w:t>
      </w:r>
      <w:r w:rsidRPr="0025384D">
        <w:rPr>
          <w:rStyle w:val="StyleUnderline"/>
          <w:highlight w:val="cyan"/>
        </w:rPr>
        <w:t>s</w:t>
      </w:r>
      <w:r w:rsidRPr="00CE4221">
        <w:rPr>
          <w:sz w:val="16"/>
        </w:rPr>
        <w:t>. Even where labor relations policies are not the cause of these higher costs, labor unions’ institutional leftism encourages regulatory and legislative environments that dissuade business formation, restrict construction, raise the price of energy with environmentalist mandates, and hike taxes.</w:t>
      </w:r>
    </w:p>
    <w:p w14:paraId="4D3DBB90" w14:textId="77777777" w:rsidR="002F6C17" w:rsidRPr="00CE4221" w:rsidRDefault="002F6C17" w:rsidP="002F6C17">
      <w:pPr>
        <w:rPr>
          <w:sz w:val="16"/>
        </w:rPr>
      </w:pPr>
      <w:r w:rsidRPr="0025384D">
        <w:rPr>
          <w:rStyle w:val="StyleUnderline"/>
          <w:highlight w:val="cyan"/>
        </w:rPr>
        <w:lastRenderedPageBreak/>
        <w:t xml:space="preserve">Supporters of </w:t>
      </w:r>
      <w:r w:rsidRPr="0025384D">
        <w:rPr>
          <w:rStyle w:val="Emphasis"/>
          <w:highlight w:val="cyan"/>
        </w:rPr>
        <w:t>sectoral bargaining</w:t>
      </w:r>
      <w:r w:rsidRPr="0025384D">
        <w:rPr>
          <w:rStyle w:val="StyleUnderline"/>
          <w:highlight w:val="cyan"/>
        </w:rPr>
        <w:t xml:space="preserve"> focus on</w:t>
      </w:r>
      <w:r w:rsidRPr="00CE4221">
        <w:rPr>
          <w:rStyle w:val="StyleUnderline"/>
        </w:rPr>
        <w:t xml:space="preserve"> the potential of the policy to raise </w:t>
      </w:r>
      <w:r w:rsidRPr="0025384D">
        <w:rPr>
          <w:rStyle w:val="StyleUnderline"/>
          <w:highlight w:val="cyan"/>
        </w:rPr>
        <w:t xml:space="preserve">nominal wages </w:t>
      </w:r>
      <w:r w:rsidRPr="0025384D">
        <w:rPr>
          <w:rStyle w:val="Emphasis"/>
          <w:highlight w:val="cyan"/>
        </w:rPr>
        <w:t>before considering inflation or</w:t>
      </w:r>
      <w:r w:rsidRPr="00CE4221">
        <w:rPr>
          <w:rStyle w:val="Emphasis"/>
        </w:rPr>
        <w:t xml:space="preserve"> changes in </w:t>
      </w:r>
      <w:r w:rsidRPr="0025384D">
        <w:rPr>
          <w:rStyle w:val="Emphasis"/>
          <w:highlight w:val="cyan"/>
        </w:rPr>
        <w:t>cost of living</w:t>
      </w:r>
      <w:r w:rsidRPr="00CE4221">
        <w:rPr>
          <w:sz w:val="16"/>
        </w:rPr>
        <w:t xml:space="preserve">. In a late 2020 policy paper issued while he chaired the House Education and Labor Committee (the committee name changes from Education and Labor to Education and the Workforce whenever the House majority changes), left-wing Rep. Bobby Scott (D-VA) argued, “Centralized bargaining benefits employers and employees by removing wages from competition, enabling employers to compete over the quality of their products or services.” But this ignores </w:t>
      </w:r>
      <w:r w:rsidRPr="0025384D">
        <w:rPr>
          <w:rStyle w:val="StyleUnderline"/>
          <w:highlight w:val="cyan"/>
        </w:rPr>
        <w:t>price competition</w:t>
      </w:r>
      <w:r w:rsidRPr="00CE4221">
        <w:rPr>
          <w:sz w:val="16"/>
        </w:rPr>
        <w:t xml:space="preserve"> that </w:t>
      </w:r>
      <w:r w:rsidRPr="0025384D">
        <w:rPr>
          <w:rStyle w:val="Emphasis"/>
          <w:highlight w:val="cyan"/>
        </w:rPr>
        <w:t>helps consumers</w:t>
      </w:r>
      <w:r w:rsidRPr="0025384D">
        <w:rPr>
          <w:rStyle w:val="StyleUnderline"/>
          <w:highlight w:val="cyan"/>
        </w:rPr>
        <w:t xml:space="preserve"> and </w:t>
      </w:r>
      <w:r w:rsidRPr="0025384D">
        <w:rPr>
          <w:rStyle w:val="Emphasis"/>
          <w:highlight w:val="cyan"/>
        </w:rPr>
        <w:t>controls</w:t>
      </w:r>
      <w:r w:rsidRPr="00CE4221">
        <w:rPr>
          <w:rStyle w:val="StyleUnderline"/>
        </w:rPr>
        <w:t xml:space="preserve"> the “</w:t>
      </w:r>
      <w:r w:rsidRPr="0025384D">
        <w:rPr>
          <w:rStyle w:val="Emphasis"/>
          <w:highlight w:val="cyan"/>
        </w:rPr>
        <w:t>wage-price spiral</w:t>
      </w:r>
      <w:r w:rsidRPr="00CE4221">
        <w:rPr>
          <w:rStyle w:val="StyleUnderline"/>
        </w:rPr>
        <w:t xml:space="preserve">” </w:t>
      </w:r>
      <w:r w:rsidRPr="0025384D">
        <w:rPr>
          <w:rStyle w:val="StyleUnderline"/>
          <w:highlight w:val="cyan"/>
        </w:rPr>
        <w:t>that</w:t>
      </w:r>
      <w:r w:rsidRPr="00CE4221">
        <w:rPr>
          <w:rStyle w:val="StyleUnderline"/>
        </w:rPr>
        <w:t xml:space="preserve"> </w:t>
      </w:r>
      <w:r w:rsidRPr="0025384D">
        <w:rPr>
          <w:rStyle w:val="Emphasis"/>
          <w:highlight w:val="cyan"/>
        </w:rPr>
        <w:t>exacerbate</w:t>
      </w:r>
      <w:r w:rsidRPr="0025384D">
        <w:rPr>
          <w:rStyle w:val="Emphasis"/>
        </w:rPr>
        <w:t>d</w:t>
      </w:r>
      <w:r w:rsidRPr="00CE4221">
        <w:rPr>
          <w:rStyle w:val="StyleUnderline"/>
        </w:rPr>
        <w:t xml:space="preserve"> the </w:t>
      </w:r>
      <w:r w:rsidRPr="0025384D">
        <w:rPr>
          <w:rStyle w:val="Emphasis"/>
          <w:highlight w:val="cyan"/>
        </w:rPr>
        <w:t>inflation</w:t>
      </w:r>
      <w:r w:rsidRPr="00CE4221">
        <w:rPr>
          <w:rStyle w:val="StyleUnderline"/>
        </w:rPr>
        <w:t xml:space="preserve"> of the 1970s</w:t>
      </w:r>
      <w:r w:rsidRPr="00CE4221">
        <w:rPr>
          <w:sz w:val="16"/>
        </w:rPr>
        <w:t>.</w:t>
      </w:r>
    </w:p>
    <w:p w14:paraId="54516372" w14:textId="77777777" w:rsidR="002F6C17" w:rsidRPr="00CE4221" w:rsidRDefault="002F6C17" w:rsidP="002F6C17">
      <w:pPr>
        <w:rPr>
          <w:sz w:val="16"/>
        </w:rPr>
      </w:pPr>
      <w:r w:rsidRPr="00CE4221">
        <w:rPr>
          <w:sz w:val="16"/>
        </w:rPr>
        <w:t>In discussing the causes of Big Labor’s Long Decline, I wrote:</w:t>
      </w:r>
    </w:p>
    <w:p w14:paraId="5160E7FA" w14:textId="77777777" w:rsidR="002F6C17" w:rsidRPr="00CE4221" w:rsidRDefault="002F6C17" w:rsidP="002F6C17">
      <w:pPr>
        <w:ind w:left="720"/>
        <w:rPr>
          <w:sz w:val="16"/>
        </w:rPr>
      </w:pPr>
      <w:r w:rsidRPr="00CE4221">
        <w:rPr>
          <w:sz w:val="16"/>
        </w:rPr>
        <w:t>Big Labor had risen in an environment of privation and war, but the country now identified with—and demanded—plenty and peace. The late 1970s and early 1980s saw the American consumer flex its power, demanding that something—anything—be done to curtail rampant inflation. After the predictable failure of wage and price controls enacted by the Nixon administration and the pathetic “Whip Inflation Now!” campaign of the Gerald Ford administration, a bipartisan consensus emerged, first under Jimmy Carter, in favor of deregulating the national economy.</w:t>
      </w:r>
    </w:p>
    <w:p w14:paraId="0DB03A50" w14:textId="77777777" w:rsidR="002F6C17" w:rsidRPr="00CE4221" w:rsidRDefault="002F6C17" w:rsidP="002F6C17">
      <w:pPr>
        <w:rPr>
          <w:sz w:val="16"/>
        </w:rPr>
      </w:pPr>
      <w:r w:rsidRPr="00CE4221">
        <w:rPr>
          <w:sz w:val="16"/>
        </w:rPr>
        <w:t xml:space="preserve">If the public-opinion response to the economy under the Biden administration is any indication, Americans still absolutely loathe inflation. </w:t>
      </w:r>
      <w:r w:rsidRPr="0025384D">
        <w:rPr>
          <w:rStyle w:val="StyleUnderline"/>
          <w:highlight w:val="cyan"/>
        </w:rPr>
        <w:t>Adjusting</w:t>
      </w:r>
      <w:r w:rsidRPr="00CE4221">
        <w:rPr>
          <w:rStyle w:val="StyleUnderline"/>
        </w:rPr>
        <w:t xml:space="preserve"> economic </w:t>
      </w:r>
      <w:r w:rsidRPr="0025384D">
        <w:rPr>
          <w:rStyle w:val="StyleUnderline"/>
          <w:highlight w:val="cyan"/>
        </w:rPr>
        <w:t xml:space="preserve">policy to </w:t>
      </w:r>
      <w:r w:rsidRPr="0025384D">
        <w:rPr>
          <w:rStyle w:val="Emphasis"/>
          <w:highlight w:val="cyan"/>
        </w:rPr>
        <w:t>raise</w:t>
      </w:r>
      <w:r w:rsidRPr="00CE4221">
        <w:rPr>
          <w:rStyle w:val="StyleUnderline"/>
        </w:rPr>
        <w:t xml:space="preserve"> the </w:t>
      </w:r>
      <w:r w:rsidRPr="0025384D">
        <w:rPr>
          <w:rStyle w:val="Emphasis"/>
          <w:highlight w:val="cyan"/>
        </w:rPr>
        <w:t>cost of living</w:t>
      </w:r>
      <w:r w:rsidRPr="0025384D">
        <w:rPr>
          <w:rStyle w:val="StyleUnderline"/>
          <w:highlight w:val="cyan"/>
        </w:rPr>
        <w:t xml:space="preserve">, a </w:t>
      </w:r>
      <w:r w:rsidRPr="0025384D">
        <w:rPr>
          <w:rStyle w:val="Emphasis"/>
          <w:highlight w:val="cyan"/>
        </w:rPr>
        <w:t>certainty</w:t>
      </w:r>
      <w:r w:rsidRPr="0025384D">
        <w:rPr>
          <w:rStyle w:val="StyleUnderline"/>
          <w:highlight w:val="cyan"/>
        </w:rPr>
        <w:t xml:space="preserve"> under sectoral bargaining, would</w:t>
      </w:r>
      <w:r w:rsidRPr="00CE4221">
        <w:rPr>
          <w:rStyle w:val="StyleUnderline"/>
        </w:rPr>
        <w:t xml:space="preserve"> likely </w:t>
      </w:r>
      <w:r w:rsidRPr="0025384D">
        <w:rPr>
          <w:rStyle w:val="StyleUnderline"/>
          <w:highlight w:val="cyan"/>
        </w:rPr>
        <w:t>trigger</w:t>
      </w:r>
      <w:r w:rsidRPr="00CE4221">
        <w:rPr>
          <w:rStyle w:val="StyleUnderline"/>
        </w:rPr>
        <w:t xml:space="preserve"> the American </w:t>
      </w:r>
      <w:r w:rsidRPr="0025384D">
        <w:rPr>
          <w:rStyle w:val="StyleUnderline"/>
          <w:highlight w:val="cyan"/>
        </w:rPr>
        <w:t xml:space="preserve">consumer’s </w:t>
      </w:r>
      <w:r w:rsidRPr="0025384D">
        <w:rPr>
          <w:rStyle w:val="Emphasis"/>
          <w:highlight w:val="cyan"/>
        </w:rPr>
        <w:t>visceral response</w:t>
      </w:r>
      <w:r w:rsidRPr="00CE4221">
        <w:rPr>
          <w:rStyle w:val="StyleUnderline"/>
        </w:rPr>
        <w:t xml:space="preserve"> to higher prices</w:t>
      </w:r>
      <w:r w:rsidRPr="00CE4221">
        <w:rPr>
          <w:sz w:val="16"/>
        </w:rPr>
        <w:t>.</w:t>
      </w:r>
    </w:p>
    <w:p w14:paraId="3CB9D665" w14:textId="77777777" w:rsidR="002F6C17" w:rsidRPr="00CE4221" w:rsidRDefault="002F6C17" w:rsidP="002F6C17">
      <w:pPr>
        <w:rPr>
          <w:sz w:val="16"/>
        </w:rPr>
      </w:pPr>
      <w:r w:rsidRPr="00CE4221">
        <w:rPr>
          <w:sz w:val="16"/>
        </w:rPr>
        <w:t>Some, most prominently Oren Cass of American Compass, have argued that sectoral bargaining would become an alternative to government labor-standards regulation, with sectoral bargaining unions and employer associations able to come to mutual agreements to waive certain government rules.</w:t>
      </w:r>
    </w:p>
    <w:p w14:paraId="4062B789" w14:textId="77777777" w:rsidR="002F6C17" w:rsidRPr="00CE4221" w:rsidRDefault="002F6C17" w:rsidP="002F6C17">
      <w:pPr>
        <w:rPr>
          <w:sz w:val="16"/>
        </w:rPr>
      </w:pPr>
      <w:r w:rsidRPr="00CE4221">
        <w:rPr>
          <w:sz w:val="16"/>
        </w:rPr>
        <w:t xml:space="preserve">Cass sells it as a win-win, but it runs into the problem of incentives. </w:t>
      </w:r>
      <w:r w:rsidRPr="0025384D">
        <w:rPr>
          <w:rStyle w:val="StyleUnderline"/>
          <w:highlight w:val="cyan"/>
        </w:rPr>
        <w:t xml:space="preserve">Unions have </w:t>
      </w:r>
      <w:r w:rsidRPr="0025384D">
        <w:rPr>
          <w:rStyle w:val="Emphasis"/>
          <w:highlight w:val="cyan"/>
        </w:rPr>
        <w:t>no reason</w:t>
      </w:r>
      <w:r w:rsidRPr="0025384D">
        <w:rPr>
          <w:rStyle w:val="StyleUnderline"/>
          <w:highlight w:val="cyan"/>
        </w:rPr>
        <w:t xml:space="preserve"> to negotiate </w:t>
      </w:r>
      <w:r w:rsidRPr="0025384D">
        <w:rPr>
          <w:rStyle w:val="Emphasis"/>
          <w:highlight w:val="cyan"/>
        </w:rPr>
        <w:t>below</w:t>
      </w:r>
      <w:r w:rsidRPr="00CE4221">
        <w:rPr>
          <w:rStyle w:val="StyleUnderline"/>
        </w:rPr>
        <w:t xml:space="preserve"> the level set by a </w:t>
      </w:r>
      <w:r w:rsidRPr="0025384D">
        <w:rPr>
          <w:rStyle w:val="StyleUnderline"/>
          <w:highlight w:val="cyan"/>
        </w:rPr>
        <w:t xml:space="preserve">government </w:t>
      </w:r>
      <w:r w:rsidRPr="0025384D">
        <w:rPr>
          <w:rStyle w:val="Emphasis"/>
          <w:highlight w:val="cyan"/>
        </w:rPr>
        <w:t>minimum</w:t>
      </w:r>
      <w:r w:rsidRPr="00CE4221">
        <w:rPr>
          <w:rStyle w:val="StyleUnderline"/>
        </w:rPr>
        <w:t xml:space="preserve"> labor standard</w:t>
      </w:r>
      <w:r w:rsidRPr="00CE4221">
        <w:rPr>
          <w:sz w:val="16"/>
        </w:rPr>
        <w:t xml:space="preserve">. Well, no honest reason: They have at least two dishonest reasons. One is straightforwardly </w:t>
      </w:r>
      <w:r w:rsidRPr="00CE4221">
        <w:rPr>
          <w:rStyle w:val="StyleUnderline"/>
        </w:rPr>
        <w:t>corrupt labor-management collusion, like what happened in the previous regime at the United Auto Workers</w:t>
      </w:r>
      <w:r w:rsidRPr="00CE4221">
        <w:rPr>
          <w:sz w:val="16"/>
        </w:rPr>
        <w:t xml:space="preserve">. Corrupt managers </w:t>
      </w:r>
      <w:r w:rsidRPr="00CE4221">
        <w:rPr>
          <w:rStyle w:val="StyleUnderline"/>
        </w:rPr>
        <w:t>pay corruptible union officials</w:t>
      </w:r>
      <w:r w:rsidRPr="00CE4221">
        <w:rPr>
          <w:sz w:val="16"/>
        </w:rPr>
        <w:t xml:space="preserve"> to keep them “fat, dumb, and happy” and </w:t>
      </w:r>
      <w:r w:rsidRPr="00CE4221">
        <w:rPr>
          <w:rStyle w:val="StyleUnderline"/>
        </w:rPr>
        <w:t>to do management favors</w:t>
      </w:r>
      <w:r w:rsidRPr="00CE4221">
        <w:rPr>
          <w:sz w:val="16"/>
        </w:rPr>
        <w:t>.</w:t>
      </w:r>
    </w:p>
    <w:p w14:paraId="2627CA41" w14:textId="77777777" w:rsidR="002F6C17" w:rsidRPr="00CE4221" w:rsidRDefault="002F6C17" w:rsidP="002F6C17">
      <w:pPr>
        <w:rPr>
          <w:sz w:val="16"/>
        </w:rPr>
      </w:pPr>
      <w:r w:rsidRPr="00CE4221">
        <w:rPr>
          <w:sz w:val="16"/>
        </w:rPr>
        <w:t xml:space="preserve">The second dishonest reason is both more subtle than simple corruption and also completely legal. Currently, </w:t>
      </w:r>
      <w:r w:rsidRPr="00CE4221">
        <w:rPr>
          <w:rStyle w:val="StyleUnderline"/>
        </w:rPr>
        <w:t xml:space="preserve">union-backed politicians often include </w:t>
      </w:r>
      <w:r w:rsidRPr="0025384D">
        <w:rPr>
          <w:rStyle w:val="Emphasis"/>
          <w:highlight w:val="cyan"/>
        </w:rPr>
        <w:t>waiver clauses</w:t>
      </w:r>
      <w:r w:rsidRPr="00CE4221">
        <w:rPr>
          <w:rStyle w:val="StyleUnderline"/>
        </w:rPr>
        <w:t xml:space="preserve"> in local wage-minimum laws that create a curious </w:t>
      </w:r>
      <w:r w:rsidRPr="00CE4221">
        <w:rPr>
          <w:rStyle w:val="Emphasis"/>
        </w:rPr>
        <w:t>carveout</w:t>
      </w:r>
      <w:r w:rsidRPr="00CE4221">
        <w:rPr>
          <w:rStyle w:val="StyleUnderline"/>
        </w:rPr>
        <w:t xml:space="preserve">: They </w:t>
      </w:r>
      <w:r w:rsidRPr="0025384D">
        <w:rPr>
          <w:rStyle w:val="Emphasis"/>
          <w:highlight w:val="cyan"/>
        </w:rPr>
        <w:t>don’t apply</w:t>
      </w:r>
      <w:r w:rsidRPr="0025384D">
        <w:rPr>
          <w:rStyle w:val="StyleUnderline"/>
          <w:highlight w:val="cyan"/>
        </w:rPr>
        <w:t xml:space="preserve"> to a </w:t>
      </w:r>
      <w:r w:rsidRPr="0025384D">
        <w:rPr>
          <w:rStyle w:val="Emphasis"/>
          <w:highlight w:val="cyan"/>
        </w:rPr>
        <w:t>collectively bargained contract</w:t>
      </w:r>
      <w:r w:rsidRPr="00CE4221">
        <w:rPr>
          <w:sz w:val="16"/>
        </w:rPr>
        <w:t xml:space="preserve">. </w:t>
      </w:r>
      <w:r w:rsidRPr="0025384D">
        <w:rPr>
          <w:rStyle w:val="StyleUnderline"/>
          <w:highlight w:val="cyan"/>
        </w:rPr>
        <w:t>Unions</w:t>
      </w:r>
      <w:r w:rsidRPr="00CE4221">
        <w:rPr>
          <w:rStyle w:val="StyleUnderline"/>
        </w:rPr>
        <w:t>—</w:t>
      </w:r>
      <w:r w:rsidRPr="0025384D">
        <w:rPr>
          <w:rStyle w:val="Emphasis"/>
          <w:highlight w:val="cyan"/>
        </w:rPr>
        <w:t>not</w:t>
      </w:r>
      <w:r w:rsidRPr="00CE4221">
        <w:rPr>
          <w:rStyle w:val="StyleUnderline"/>
        </w:rPr>
        <w:t xml:space="preserve"> necessarily </w:t>
      </w:r>
      <w:r w:rsidRPr="00CE4221">
        <w:rPr>
          <w:rStyle w:val="Emphasis"/>
        </w:rPr>
        <w:t xml:space="preserve">union </w:t>
      </w:r>
      <w:r w:rsidRPr="0025384D">
        <w:rPr>
          <w:rStyle w:val="Emphasis"/>
          <w:highlight w:val="cyan"/>
        </w:rPr>
        <w:t>members</w:t>
      </w:r>
      <w:r w:rsidRPr="00CE4221">
        <w:rPr>
          <w:rStyle w:val="StyleUnderline"/>
        </w:rPr>
        <w:t>—</w:t>
      </w:r>
      <w:r w:rsidRPr="0025384D">
        <w:rPr>
          <w:rStyle w:val="Emphasis"/>
          <w:highlight w:val="cyan"/>
        </w:rPr>
        <w:t>profit</w:t>
      </w:r>
      <w:r w:rsidRPr="0025384D">
        <w:rPr>
          <w:rStyle w:val="StyleUnderline"/>
          <w:highlight w:val="cyan"/>
        </w:rPr>
        <w:t xml:space="preserve"> from</w:t>
      </w:r>
      <w:r w:rsidRPr="00CE4221">
        <w:rPr>
          <w:rStyle w:val="StyleUnderline"/>
        </w:rPr>
        <w:t xml:space="preserve"> this arrangement in easier organizing and </w:t>
      </w:r>
      <w:r w:rsidRPr="0025384D">
        <w:rPr>
          <w:rStyle w:val="Emphasis"/>
          <w:highlight w:val="cyan"/>
        </w:rPr>
        <w:t>more dues</w:t>
      </w:r>
      <w:r w:rsidRPr="00CE4221">
        <w:rPr>
          <w:rStyle w:val="Emphasis"/>
        </w:rPr>
        <w:t xml:space="preserve"> collections</w:t>
      </w:r>
      <w:r w:rsidRPr="00CE4221">
        <w:rPr>
          <w:rStyle w:val="StyleUnderline"/>
        </w:rPr>
        <w:t>, since they can hold the possibility of avoiding these rules as a carrot to secure a card-check union recognition</w:t>
      </w:r>
      <w:r w:rsidRPr="00CE4221">
        <w:rPr>
          <w:sz w:val="16"/>
        </w:rPr>
        <w:t>.</w:t>
      </w:r>
    </w:p>
    <w:p w14:paraId="5F86DE07" w14:textId="77777777" w:rsidR="002F6C17" w:rsidRDefault="002F6C17" w:rsidP="002F6C17">
      <w:pPr>
        <w:rPr>
          <w:sz w:val="16"/>
        </w:rPr>
      </w:pPr>
      <w:r w:rsidRPr="00CE4221">
        <w:rPr>
          <w:sz w:val="16"/>
        </w:rPr>
        <w:t xml:space="preserve">Without details on what an American sectoral bargaining system would involve, </w:t>
      </w:r>
      <w:r w:rsidRPr="00CE4221">
        <w:rPr>
          <w:rStyle w:val="StyleUnderline"/>
        </w:rPr>
        <w:t xml:space="preserve">the </w:t>
      </w:r>
      <w:r w:rsidRPr="0025384D">
        <w:rPr>
          <w:rStyle w:val="StyleUnderline"/>
          <w:highlight w:val="cyan"/>
        </w:rPr>
        <w:t xml:space="preserve">potential to </w:t>
      </w:r>
      <w:r w:rsidRPr="0025384D">
        <w:rPr>
          <w:rStyle w:val="Emphasis"/>
          <w:highlight w:val="cyan"/>
        </w:rPr>
        <w:t>abuse</w:t>
      </w:r>
      <w:r w:rsidRPr="00CE4221">
        <w:rPr>
          <w:rStyle w:val="StyleUnderline"/>
        </w:rPr>
        <w:t xml:space="preserve"> of employee autonomy using</w:t>
      </w:r>
      <w:r w:rsidRPr="00CE4221">
        <w:rPr>
          <w:sz w:val="16"/>
        </w:rPr>
        <w:t xml:space="preserve"> Cass-promoted </w:t>
      </w:r>
      <w:r w:rsidRPr="0025384D">
        <w:rPr>
          <w:rStyle w:val="StyleUnderline"/>
          <w:highlight w:val="cyan"/>
        </w:rPr>
        <w:t xml:space="preserve">waiver clauses is </w:t>
      </w:r>
      <w:r w:rsidRPr="0025384D">
        <w:rPr>
          <w:rStyle w:val="Emphasis"/>
          <w:highlight w:val="cyan"/>
        </w:rPr>
        <w:t>limitless</w:t>
      </w:r>
      <w:r w:rsidRPr="00CE4221">
        <w:rPr>
          <w:sz w:val="16"/>
        </w:rPr>
        <w:t>. Unions run by corrupt officials could take kickbacks for going below national standards. Unions run by leftist activists could use their ability to collude with employer associations to enshrine left-wing social policy in workplaces nationwide. Either class could use the ability to collaboratively waive regulations to secure what is euphemistically called “union security”; that is, forced dues, unless there were a national right-to-work-style protection that Cass’s allies in Congress have not endorsed.</w:t>
      </w:r>
    </w:p>
    <w:p w14:paraId="54009825" w14:textId="77777777" w:rsidR="002F6C17" w:rsidRDefault="002F6C17" w:rsidP="002F6C17">
      <w:pPr>
        <w:rPr>
          <w:sz w:val="16"/>
        </w:rPr>
      </w:pPr>
    </w:p>
    <w:p w14:paraId="35D9A8F8" w14:textId="77777777" w:rsidR="002F6C17" w:rsidRPr="00AA18EF" w:rsidRDefault="002F6C17" w:rsidP="002F6C17">
      <w:pPr>
        <w:pStyle w:val="Heading4"/>
      </w:pPr>
      <w:r>
        <w:t xml:space="preserve">It causes </w:t>
      </w:r>
      <w:r>
        <w:rPr>
          <w:u w:val="single"/>
        </w:rPr>
        <w:t>layoffs</w:t>
      </w:r>
      <w:r>
        <w:t xml:space="preserve"> and harms </w:t>
      </w:r>
      <w:r>
        <w:rPr>
          <w:u w:val="single"/>
        </w:rPr>
        <w:t>worker flexibility</w:t>
      </w:r>
      <w:r>
        <w:t>.</w:t>
      </w:r>
    </w:p>
    <w:p w14:paraId="7A3410A6" w14:textId="77777777" w:rsidR="002F6C17" w:rsidRPr="00BD1BCF" w:rsidRDefault="002F6C17" w:rsidP="002F6C17">
      <w:r w:rsidRPr="00CE4221">
        <w:rPr>
          <w:rStyle w:val="Style13ptBold"/>
        </w:rPr>
        <w:t>Soto ’21</w:t>
      </w:r>
      <w:r w:rsidRPr="00CE4221">
        <w:t xml:space="preserve"> [Isabel; Former Director of Labor Market Policy at AAF; 11-09-2021; American Action Forum; https://www.americanactionforum.org/research/sectoral-bargaining-and-independent-work/; accessed 09-03-2025]</w:t>
      </w:r>
    </w:p>
    <w:p w14:paraId="3A6FB959" w14:textId="77777777" w:rsidR="002F6C17" w:rsidRPr="001E5F9E" w:rsidRDefault="002F6C17" w:rsidP="002F6C17">
      <w:pPr>
        <w:rPr>
          <w:sz w:val="16"/>
        </w:rPr>
      </w:pPr>
      <w:r w:rsidRPr="007056DC">
        <w:rPr>
          <w:rStyle w:val="StyleUnderline"/>
          <w:highlight w:val="cyan"/>
        </w:rPr>
        <w:t>Beyond earnings</w:t>
      </w:r>
      <w:r w:rsidRPr="006E0466">
        <w:rPr>
          <w:rStyle w:val="StyleUnderline"/>
        </w:rPr>
        <w:t xml:space="preserve"> costs to hiring entities, </w:t>
      </w:r>
      <w:r w:rsidRPr="007056DC">
        <w:rPr>
          <w:rStyle w:val="StyleUnderline"/>
          <w:highlight w:val="cyan"/>
        </w:rPr>
        <w:t>sectoral bargaining would have</w:t>
      </w:r>
      <w:r w:rsidRPr="006E0466">
        <w:rPr>
          <w:rStyle w:val="StyleUnderline"/>
        </w:rPr>
        <w:t xml:space="preserve"> several </w:t>
      </w:r>
      <w:r w:rsidRPr="007056DC">
        <w:rPr>
          <w:rStyle w:val="Emphasis"/>
          <w:highlight w:val="cyan"/>
        </w:rPr>
        <w:t>spillover effects</w:t>
      </w:r>
      <w:r w:rsidRPr="007056DC">
        <w:rPr>
          <w:rStyle w:val="StyleUnderline"/>
          <w:highlight w:val="cyan"/>
        </w:rPr>
        <w:t xml:space="preserve"> that</w:t>
      </w:r>
      <w:r w:rsidRPr="006E0466">
        <w:rPr>
          <w:rStyle w:val="StyleUnderline"/>
        </w:rPr>
        <w:t xml:space="preserve"> would likely </w:t>
      </w:r>
      <w:r w:rsidRPr="007056DC">
        <w:rPr>
          <w:rStyle w:val="Emphasis"/>
          <w:highlight w:val="cyan"/>
        </w:rPr>
        <w:t>increase</w:t>
      </w:r>
      <w:r w:rsidRPr="001E5F9E">
        <w:rPr>
          <w:rStyle w:val="Emphasis"/>
        </w:rPr>
        <w:t xml:space="preserve"> overall </w:t>
      </w:r>
      <w:r w:rsidRPr="007056DC">
        <w:rPr>
          <w:rStyle w:val="Emphasis"/>
          <w:highlight w:val="cyan"/>
        </w:rPr>
        <w:t>costs</w:t>
      </w:r>
      <w:r w:rsidRPr="001E5F9E">
        <w:rPr>
          <w:sz w:val="16"/>
        </w:rPr>
        <w:t xml:space="preserve">. </w:t>
      </w:r>
      <w:r w:rsidRPr="006E0466">
        <w:rPr>
          <w:rStyle w:val="StyleUnderline"/>
        </w:rPr>
        <w:t xml:space="preserve">This </w:t>
      </w:r>
      <w:r w:rsidRPr="007056DC">
        <w:rPr>
          <w:rStyle w:val="StyleUnderline"/>
          <w:highlight w:val="cyan"/>
        </w:rPr>
        <w:t>bargaining</w:t>
      </w:r>
      <w:r w:rsidRPr="006E0466">
        <w:rPr>
          <w:rStyle w:val="StyleUnderline"/>
        </w:rPr>
        <w:t xml:space="preserve"> system could </w:t>
      </w:r>
      <w:r w:rsidRPr="007056DC">
        <w:rPr>
          <w:rStyle w:val="StyleUnderline"/>
          <w:highlight w:val="cyan"/>
        </w:rPr>
        <w:t xml:space="preserve">create a </w:t>
      </w:r>
      <w:r w:rsidRPr="007056DC">
        <w:rPr>
          <w:rStyle w:val="Emphasis"/>
          <w:highlight w:val="cyan"/>
        </w:rPr>
        <w:t>mismatch</w:t>
      </w:r>
      <w:r w:rsidRPr="007056DC">
        <w:rPr>
          <w:rStyle w:val="StyleUnderline"/>
          <w:highlight w:val="cyan"/>
        </w:rPr>
        <w:t xml:space="preserve"> between </w:t>
      </w:r>
      <w:r w:rsidRPr="007056DC">
        <w:rPr>
          <w:rStyle w:val="Emphasis"/>
          <w:highlight w:val="cyan"/>
        </w:rPr>
        <w:t>wages</w:t>
      </w:r>
      <w:r w:rsidRPr="007056DC">
        <w:rPr>
          <w:rStyle w:val="StyleUnderline"/>
          <w:highlight w:val="cyan"/>
        </w:rPr>
        <w:t xml:space="preserve"> and </w:t>
      </w:r>
      <w:r w:rsidRPr="007056DC">
        <w:rPr>
          <w:rStyle w:val="Emphasis"/>
          <w:highlight w:val="cyan"/>
        </w:rPr>
        <w:t>productivity</w:t>
      </w:r>
      <w:r w:rsidRPr="007056DC">
        <w:rPr>
          <w:rStyle w:val="StyleUnderline"/>
          <w:highlight w:val="cyan"/>
        </w:rPr>
        <w:t xml:space="preserve"> resulting in</w:t>
      </w:r>
      <w:r w:rsidRPr="007056DC">
        <w:rPr>
          <w:rStyle w:val="StyleUnderline"/>
        </w:rPr>
        <w:t xml:space="preserve"> </w:t>
      </w:r>
      <w:r w:rsidRPr="007056DC">
        <w:rPr>
          <w:rStyle w:val="Emphasis"/>
        </w:rPr>
        <w:t xml:space="preserve">higher </w:t>
      </w:r>
      <w:r w:rsidRPr="007056DC">
        <w:rPr>
          <w:rStyle w:val="Emphasis"/>
          <w:highlight w:val="cyan"/>
        </w:rPr>
        <w:t>inflation</w:t>
      </w:r>
      <w:r w:rsidRPr="007056DC">
        <w:rPr>
          <w:rStyle w:val="StyleUnderline"/>
        </w:rPr>
        <w:t>, ne</w:t>
      </w:r>
      <w:r w:rsidRPr="006E0466">
        <w:rPr>
          <w:rStyle w:val="StyleUnderline"/>
        </w:rPr>
        <w:t xml:space="preserve">gative effects to </w:t>
      </w:r>
      <w:r w:rsidRPr="001E5F9E">
        <w:rPr>
          <w:rStyle w:val="Emphasis"/>
        </w:rPr>
        <w:t>productivity</w:t>
      </w:r>
      <w:r w:rsidRPr="006E0466">
        <w:rPr>
          <w:rStyle w:val="StyleUnderline"/>
        </w:rPr>
        <w:t xml:space="preserve"> and </w:t>
      </w:r>
      <w:r w:rsidRPr="001E5F9E">
        <w:rPr>
          <w:rStyle w:val="Emphasis"/>
        </w:rPr>
        <w:t>innovation</w:t>
      </w:r>
      <w:r w:rsidRPr="006E0466">
        <w:rPr>
          <w:rStyle w:val="StyleUnderline"/>
        </w:rPr>
        <w:t xml:space="preserve">, </w:t>
      </w:r>
      <w:r w:rsidRPr="001E5F9E">
        <w:rPr>
          <w:rStyle w:val="Emphasis"/>
        </w:rPr>
        <w:t xml:space="preserve">higher </w:t>
      </w:r>
      <w:r w:rsidRPr="001E5F9E">
        <w:rPr>
          <w:rStyle w:val="Emphasis"/>
        </w:rPr>
        <w:lastRenderedPageBreak/>
        <w:t>prices</w:t>
      </w:r>
      <w:r w:rsidRPr="006E0466">
        <w:rPr>
          <w:rStyle w:val="StyleUnderline"/>
        </w:rPr>
        <w:t xml:space="preserve"> for consumers, </w:t>
      </w:r>
      <w:r w:rsidRPr="007056DC">
        <w:rPr>
          <w:rStyle w:val="StyleUnderline"/>
          <w:highlight w:val="cyan"/>
        </w:rPr>
        <w:t>and</w:t>
      </w:r>
      <w:r w:rsidRPr="006E0466">
        <w:rPr>
          <w:rStyle w:val="StyleUnderline"/>
        </w:rPr>
        <w:t xml:space="preserve"> even potential </w:t>
      </w:r>
      <w:r w:rsidRPr="007056DC">
        <w:rPr>
          <w:rStyle w:val="Emphasis"/>
          <w:highlight w:val="cyan"/>
        </w:rPr>
        <w:t>layoffs</w:t>
      </w:r>
      <w:r w:rsidRPr="001E5F9E">
        <w:rPr>
          <w:sz w:val="16"/>
        </w:rPr>
        <w:t xml:space="preserve"> (</w:t>
      </w:r>
      <w:r w:rsidRPr="006E0466">
        <w:rPr>
          <w:rStyle w:val="StyleUnderline"/>
        </w:rPr>
        <w:t xml:space="preserve">particularly to </w:t>
      </w:r>
      <w:r w:rsidRPr="001E5F9E">
        <w:rPr>
          <w:rStyle w:val="Emphasis"/>
        </w:rPr>
        <w:t>vulnerable members</w:t>
      </w:r>
      <w:r w:rsidRPr="006E0466">
        <w:rPr>
          <w:rStyle w:val="StyleUnderline"/>
        </w:rPr>
        <w:t xml:space="preserve"> of the labor force</w:t>
      </w:r>
      <w:r w:rsidRPr="001E5F9E">
        <w:rPr>
          <w:sz w:val="16"/>
        </w:rPr>
        <w:t xml:space="preserve">).  </w:t>
      </w:r>
    </w:p>
    <w:p w14:paraId="6B266DB6" w14:textId="77777777" w:rsidR="002F6C17" w:rsidRPr="001E5F9E" w:rsidRDefault="002F6C17" w:rsidP="002F6C17">
      <w:pPr>
        <w:rPr>
          <w:sz w:val="16"/>
        </w:rPr>
      </w:pPr>
      <w:r w:rsidRPr="001E5F9E">
        <w:rPr>
          <w:sz w:val="16"/>
        </w:rPr>
        <w:t xml:space="preserve">Even legislation such as the New York proposal that appears targets a small group of workers could affect additional parts of the labor force and multiple business models and consumers. Instacart, for example, is a relatively small segment of the independent work sector but was responsible for 92 percent of net grocery-related job creation over the pandemic and industry revenue growth of $3.5 billion. Without a flexible independent work model these gains would likely have been largely unrealized. </w:t>
      </w:r>
    </w:p>
    <w:p w14:paraId="3C4BCBEA" w14:textId="77777777" w:rsidR="002F6C17" w:rsidRPr="001E5F9E" w:rsidRDefault="002F6C17" w:rsidP="002F6C17">
      <w:pPr>
        <w:rPr>
          <w:sz w:val="16"/>
        </w:rPr>
      </w:pPr>
      <w:r w:rsidRPr="001E5F9E">
        <w:rPr>
          <w:sz w:val="16"/>
        </w:rPr>
        <w:t xml:space="preserve">The potential for unrealized gains as a result of sectoral bargaining should be a serious concern. Sectoral bargaining allows the established union leaders to set wage/earning levels and additional regulations with minimal opposition. These requirements could act as barriers to entry for new companies looking to enter the industry in question, thus driving down competition and disincentivizing innovation. </w:t>
      </w:r>
    </w:p>
    <w:p w14:paraId="42DA9FF5" w14:textId="77777777" w:rsidR="002F6C17" w:rsidRPr="001E5F9E" w:rsidRDefault="002F6C17" w:rsidP="002F6C17">
      <w:pPr>
        <w:rPr>
          <w:sz w:val="16"/>
        </w:rPr>
      </w:pPr>
      <w:r w:rsidRPr="001E5F9E">
        <w:rPr>
          <w:sz w:val="16"/>
        </w:rPr>
        <w:t xml:space="preserve">One key reason that the $8.5 billion cost estimate of sectoral bargaining in the independent workforce is almost certainly an under-estimate involves its interaction with other legislative proposals (specifically those included in the PRO Act that attempt to reclassify independent workers) and the effects that large-scale unionization and reclassification would have on other industries.  </w:t>
      </w:r>
    </w:p>
    <w:p w14:paraId="58374C93" w14:textId="77777777" w:rsidR="002F6C17" w:rsidRPr="001E5F9E" w:rsidRDefault="002F6C17" w:rsidP="002F6C17">
      <w:pPr>
        <w:rPr>
          <w:sz w:val="16"/>
        </w:rPr>
      </w:pPr>
      <w:r w:rsidRPr="001E5F9E">
        <w:rPr>
          <w:sz w:val="16"/>
        </w:rPr>
        <w:t xml:space="preserve">The PRO Act contains several different provisions that, if passed, would drive up the costs of sectoral bargaining agreements. Changes to the joint-employer standard would also further complicate compliance and lead to greater costs in addition to threatening the entire franchise business model. The joint-employer rule determines when two or more employers are jointly responsible for the same employees. Take, for example, the relationship between a construction company and a subcontractor. If the construction company is deemed a joint employer, it would be held liable for any National Labor Relations Act violations committed by the subcontractor. This change could affect 44 percent of private-sector employees, cost up to $33.3 billion in lost output a year, and result in hundreds of thousands of job losses. Add on a sectoral bargaining agreement and suddenly contractors not only lose agency, but multiple employers are now responsible for workers they previously would have hired on as contractors. This leads to distancing behavior, meaning less support from management or more likely layoffs in an effort to avoid burdensome compliance costs. Beyond joint-employer and right-to-work there are several other labor related efforts that would drive up costs including secondary strikes (allowing unions to picket and boycott vendors, contractors, and other businesses to put pressure on the primary employer), prohibiting employers from giving workers information on unionization, and not allowing businesses to replace striking workers. </w:t>
      </w:r>
    </w:p>
    <w:p w14:paraId="5C8183AF" w14:textId="77777777" w:rsidR="002F6C17" w:rsidRPr="001E5F9E" w:rsidRDefault="002F6C17" w:rsidP="002F6C17">
      <w:pPr>
        <w:rPr>
          <w:sz w:val="16"/>
        </w:rPr>
      </w:pPr>
      <w:r w:rsidRPr="001E5F9E">
        <w:rPr>
          <w:sz w:val="16"/>
        </w:rPr>
        <w:t xml:space="preserve">Impact on Workers  </w:t>
      </w:r>
    </w:p>
    <w:p w14:paraId="6FA5BA12" w14:textId="77777777" w:rsidR="002F6C17" w:rsidRPr="001E5F9E" w:rsidRDefault="002F6C17" w:rsidP="002F6C17">
      <w:pPr>
        <w:rPr>
          <w:sz w:val="16"/>
        </w:rPr>
      </w:pPr>
      <w:r w:rsidRPr="007056DC">
        <w:rPr>
          <w:rStyle w:val="StyleUnderline"/>
        </w:rPr>
        <w:t>The next step</w:t>
      </w:r>
      <w:r w:rsidRPr="001E5F9E">
        <w:rPr>
          <w:rStyle w:val="StyleUnderline"/>
        </w:rPr>
        <w:t xml:space="preserve"> beyond some kind of sectoral bargaining agreement with independent workers could be </w:t>
      </w:r>
      <w:r w:rsidRPr="001E5F9E">
        <w:rPr>
          <w:rStyle w:val="Emphasis"/>
        </w:rPr>
        <w:t>reclassification</w:t>
      </w:r>
      <w:r w:rsidRPr="001E5F9E">
        <w:rPr>
          <w:sz w:val="16"/>
        </w:rPr>
        <w:t xml:space="preserve">. </w:t>
      </w:r>
      <w:r w:rsidRPr="001E5F9E">
        <w:rPr>
          <w:rStyle w:val="StyleUnderline"/>
        </w:rPr>
        <w:t xml:space="preserve">California’s </w:t>
      </w:r>
      <w:r w:rsidRPr="007056DC">
        <w:rPr>
          <w:rStyle w:val="StyleUnderline"/>
          <w:highlight w:val="cyan"/>
        </w:rPr>
        <w:t>AB5</w:t>
      </w:r>
      <w:r w:rsidRPr="001E5F9E">
        <w:rPr>
          <w:rStyle w:val="StyleUnderline"/>
        </w:rPr>
        <w:t xml:space="preserve"> provides an example of what can happen with mass reclassification on a state level</w:t>
      </w:r>
      <w:r w:rsidRPr="001E5F9E">
        <w:rPr>
          <w:sz w:val="16"/>
        </w:rPr>
        <w:t xml:space="preserve">. </w:t>
      </w:r>
      <w:r w:rsidRPr="001E5F9E">
        <w:rPr>
          <w:rStyle w:val="StyleUnderline"/>
        </w:rPr>
        <w:t xml:space="preserve">This legislation </w:t>
      </w:r>
      <w:r w:rsidRPr="007056DC">
        <w:rPr>
          <w:rStyle w:val="StyleUnderline"/>
          <w:highlight w:val="cyan"/>
        </w:rPr>
        <w:t xml:space="preserve">made it </w:t>
      </w:r>
      <w:r w:rsidRPr="007056DC">
        <w:rPr>
          <w:rStyle w:val="Emphasis"/>
          <w:highlight w:val="cyan"/>
        </w:rPr>
        <w:t>much harder</w:t>
      </w:r>
      <w:r w:rsidRPr="007056DC">
        <w:rPr>
          <w:rStyle w:val="StyleUnderline"/>
          <w:highlight w:val="cyan"/>
        </w:rPr>
        <w:t xml:space="preserve"> to be classified as an independent worker, led to </w:t>
      </w:r>
      <w:r w:rsidRPr="007056DC">
        <w:rPr>
          <w:rStyle w:val="Emphasis"/>
          <w:highlight w:val="cyan"/>
        </w:rPr>
        <w:t>layoffs</w:t>
      </w:r>
      <w:r w:rsidRPr="007056DC">
        <w:rPr>
          <w:rStyle w:val="StyleUnderline"/>
          <w:highlight w:val="cyan"/>
        </w:rPr>
        <w:t xml:space="preserve">, individuals </w:t>
      </w:r>
      <w:r w:rsidRPr="007056DC">
        <w:rPr>
          <w:rStyle w:val="Emphasis"/>
          <w:highlight w:val="cyan"/>
        </w:rPr>
        <w:t>leaving the state</w:t>
      </w:r>
      <w:r w:rsidRPr="001E5F9E">
        <w:rPr>
          <w:rStyle w:val="StyleUnderline"/>
        </w:rPr>
        <w:t xml:space="preserve">, and </w:t>
      </w:r>
      <w:r w:rsidRPr="001E5F9E">
        <w:rPr>
          <w:rStyle w:val="Emphasis"/>
        </w:rPr>
        <w:t>lost flexibility and limits on earning capacity</w:t>
      </w:r>
      <w:r w:rsidRPr="001E5F9E">
        <w:rPr>
          <w:rStyle w:val="StyleUnderline"/>
        </w:rPr>
        <w:t xml:space="preserve"> for those who did not lose their jobs</w:t>
      </w:r>
      <w:r w:rsidRPr="001E5F9E">
        <w:rPr>
          <w:sz w:val="16"/>
        </w:rPr>
        <w:t xml:space="preserve">. </w:t>
      </w:r>
      <w:r w:rsidRPr="001E5F9E">
        <w:rPr>
          <w:rStyle w:val="StyleUnderline"/>
        </w:rPr>
        <w:t xml:space="preserve">Legislating the independent workforce into nonexistence </w:t>
      </w:r>
      <w:r w:rsidRPr="001E5F9E">
        <w:rPr>
          <w:rStyle w:val="Emphasis"/>
        </w:rPr>
        <w:t xml:space="preserve">does not help </w:t>
      </w:r>
      <w:r w:rsidRPr="007056DC">
        <w:rPr>
          <w:rStyle w:val="Emphasis"/>
          <w:highlight w:val="cyan"/>
        </w:rPr>
        <w:t>workers</w:t>
      </w:r>
      <w:r w:rsidRPr="001E5F9E">
        <w:rPr>
          <w:rStyle w:val="StyleUnderline"/>
        </w:rPr>
        <w:t xml:space="preserve"> who </w:t>
      </w:r>
      <w:r w:rsidRPr="007056DC">
        <w:rPr>
          <w:rStyle w:val="StyleUnderline"/>
          <w:highlight w:val="cyan"/>
        </w:rPr>
        <w:t>are</w:t>
      </w:r>
      <w:r w:rsidRPr="001E5F9E">
        <w:rPr>
          <w:rStyle w:val="StyleUnderline"/>
        </w:rPr>
        <w:t xml:space="preserve"> voluntarily </w:t>
      </w:r>
      <w:r w:rsidRPr="007056DC">
        <w:rPr>
          <w:rStyle w:val="Emphasis"/>
          <w:highlight w:val="cyan"/>
        </w:rPr>
        <w:t>choosing</w:t>
      </w:r>
      <w:r w:rsidRPr="007056DC">
        <w:rPr>
          <w:rStyle w:val="StyleUnderline"/>
          <w:highlight w:val="cyan"/>
        </w:rPr>
        <w:t xml:space="preserve"> to enter a</w:t>
      </w:r>
      <w:r w:rsidRPr="001E5F9E">
        <w:rPr>
          <w:rStyle w:val="StyleUnderline"/>
        </w:rPr>
        <w:t xml:space="preserve"> rapidly </w:t>
      </w:r>
      <w:r w:rsidRPr="001E5F9E">
        <w:rPr>
          <w:rStyle w:val="Emphasis"/>
        </w:rPr>
        <w:t>expanding</w:t>
      </w:r>
      <w:r w:rsidRPr="001E5F9E">
        <w:rPr>
          <w:rStyle w:val="StyleUnderline"/>
        </w:rPr>
        <w:t xml:space="preserve"> and </w:t>
      </w:r>
      <w:r w:rsidRPr="007056DC">
        <w:rPr>
          <w:rStyle w:val="Emphasis"/>
          <w:highlight w:val="cyan"/>
        </w:rPr>
        <w:t>dynamic</w:t>
      </w:r>
      <w:r w:rsidRPr="001E5F9E">
        <w:rPr>
          <w:rStyle w:val="StyleUnderline"/>
        </w:rPr>
        <w:t xml:space="preserve"> segment of the U.S. </w:t>
      </w:r>
      <w:r w:rsidRPr="007056DC">
        <w:rPr>
          <w:rStyle w:val="StyleUnderline"/>
          <w:highlight w:val="cyan"/>
        </w:rPr>
        <w:t>labor force</w:t>
      </w:r>
      <w:r w:rsidRPr="001E5F9E">
        <w:rPr>
          <w:rStyle w:val="StyleUnderline"/>
        </w:rPr>
        <w:t xml:space="preserve"> and have seen </w:t>
      </w:r>
      <w:r w:rsidRPr="001E5F9E">
        <w:rPr>
          <w:rStyle w:val="Emphasis"/>
        </w:rPr>
        <w:t>greater earnings</w:t>
      </w:r>
      <w:r w:rsidRPr="001E5F9E">
        <w:rPr>
          <w:rStyle w:val="StyleUnderline"/>
        </w:rPr>
        <w:t xml:space="preserve"> as independent workers than traditional 9-to-5 workers</w:t>
      </w:r>
      <w:r w:rsidRPr="001E5F9E">
        <w:rPr>
          <w:sz w:val="16"/>
        </w:rPr>
        <w:t xml:space="preserve">. </w:t>
      </w:r>
      <w:r w:rsidRPr="001E5F9E">
        <w:rPr>
          <w:rStyle w:val="StyleUnderline"/>
        </w:rPr>
        <w:t xml:space="preserve">Further, </w:t>
      </w:r>
      <w:r w:rsidRPr="007056DC">
        <w:rPr>
          <w:rStyle w:val="StyleUnderline"/>
          <w:highlight w:val="cyan"/>
        </w:rPr>
        <w:t xml:space="preserve">the independent workforce brings </w:t>
      </w:r>
      <w:r w:rsidRPr="007056DC">
        <w:rPr>
          <w:rStyle w:val="Emphasis"/>
          <w:highlight w:val="cyan"/>
        </w:rPr>
        <w:t>benefits</w:t>
      </w:r>
      <w:r w:rsidRPr="007056DC">
        <w:rPr>
          <w:rStyle w:val="StyleUnderline"/>
          <w:highlight w:val="cyan"/>
        </w:rPr>
        <w:t xml:space="preserve"> to the </w:t>
      </w:r>
      <w:r w:rsidRPr="007056DC">
        <w:rPr>
          <w:rStyle w:val="Emphasis"/>
          <w:highlight w:val="cyan"/>
        </w:rPr>
        <w:t>rest of the labor force</w:t>
      </w:r>
      <w:r w:rsidRPr="007056DC">
        <w:rPr>
          <w:rStyle w:val="StyleUnderline"/>
          <w:highlight w:val="cyan"/>
        </w:rPr>
        <w:t xml:space="preserve">, </w:t>
      </w:r>
      <w:r w:rsidRPr="007056DC">
        <w:rPr>
          <w:rStyle w:val="Emphasis"/>
          <w:highlight w:val="cyan"/>
        </w:rPr>
        <w:t>creating jobs</w:t>
      </w:r>
      <w:r w:rsidRPr="007056DC">
        <w:rPr>
          <w:rStyle w:val="StyleUnderline"/>
          <w:highlight w:val="cyan"/>
        </w:rPr>
        <w:t xml:space="preserve"> and</w:t>
      </w:r>
      <w:r w:rsidRPr="001E5F9E">
        <w:rPr>
          <w:rStyle w:val="StyleUnderline"/>
        </w:rPr>
        <w:t xml:space="preserve"> relatively </w:t>
      </w:r>
      <w:r w:rsidRPr="007056DC">
        <w:rPr>
          <w:rStyle w:val="Emphasis"/>
          <w:highlight w:val="cyan"/>
        </w:rPr>
        <w:t>easy access to earnings</w:t>
      </w:r>
      <w:r w:rsidRPr="007056DC">
        <w:rPr>
          <w:rStyle w:val="StyleUnderline"/>
          <w:highlight w:val="cyan"/>
        </w:rPr>
        <w:t xml:space="preserve"> to individuals who need </w:t>
      </w:r>
      <w:r w:rsidRPr="007056DC">
        <w:rPr>
          <w:rStyle w:val="Emphasis"/>
          <w:highlight w:val="cyan"/>
        </w:rPr>
        <w:t>temporal flexibility</w:t>
      </w:r>
      <w:r w:rsidRPr="001E5F9E">
        <w:rPr>
          <w:rStyle w:val="StyleUnderline"/>
        </w:rPr>
        <w:t xml:space="preserve"> such as parents of young children or those with other caregiving responsibilities</w:t>
      </w:r>
      <w:r w:rsidRPr="001E5F9E">
        <w:rPr>
          <w:sz w:val="16"/>
        </w:rPr>
        <w:t xml:space="preserve">. </w:t>
      </w:r>
      <w:r w:rsidRPr="007056DC">
        <w:rPr>
          <w:rStyle w:val="StyleUnderline"/>
          <w:highlight w:val="cyan"/>
        </w:rPr>
        <w:t>The cost of bargaining</w:t>
      </w:r>
      <w:r w:rsidRPr="001E5F9E">
        <w:rPr>
          <w:sz w:val="16"/>
        </w:rPr>
        <w:t xml:space="preserve"> is unlikely to be fully absorbed by the hiring entity. Instead, costs likely </w:t>
      </w:r>
      <w:r w:rsidRPr="007056DC">
        <w:rPr>
          <w:rStyle w:val="StyleUnderline"/>
          <w:highlight w:val="cyan"/>
        </w:rPr>
        <w:t xml:space="preserve">will be </w:t>
      </w:r>
      <w:r w:rsidRPr="007056DC">
        <w:rPr>
          <w:rStyle w:val="Emphasis"/>
          <w:highlight w:val="cyan"/>
        </w:rPr>
        <w:t>passed</w:t>
      </w:r>
      <w:r w:rsidRPr="001E5F9E">
        <w:rPr>
          <w:rStyle w:val="Emphasis"/>
        </w:rPr>
        <w:t xml:space="preserve"> on</w:t>
      </w:r>
      <w:r w:rsidRPr="001E5F9E">
        <w:rPr>
          <w:rStyle w:val="StyleUnderline"/>
        </w:rPr>
        <w:t xml:space="preserve"> </w:t>
      </w:r>
      <w:r w:rsidRPr="007056DC">
        <w:rPr>
          <w:rStyle w:val="StyleUnderline"/>
          <w:highlight w:val="cyan"/>
        </w:rPr>
        <w:t>to</w:t>
      </w:r>
      <w:r w:rsidRPr="001E5F9E">
        <w:rPr>
          <w:rStyle w:val="StyleUnderline"/>
        </w:rPr>
        <w:t xml:space="preserve"> both </w:t>
      </w:r>
      <w:r w:rsidRPr="007056DC">
        <w:rPr>
          <w:rStyle w:val="Emphasis"/>
          <w:highlight w:val="cyan"/>
        </w:rPr>
        <w:t>consumers</w:t>
      </w:r>
      <w:r w:rsidRPr="001E5F9E">
        <w:rPr>
          <w:rStyle w:val="StyleUnderline"/>
        </w:rPr>
        <w:t xml:space="preserve">, </w:t>
      </w:r>
      <w:r w:rsidRPr="007056DC">
        <w:rPr>
          <w:rStyle w:val="StyleUnderline"/>
          <w:highlight w:val="cyan"/>
        </w:rPr>
        <w:t>and</w:t>
      </w:r>
      <w:r w:rsidRPr="007056DC">
        <w:rPr>
          <w:rStyle w:val="StyleUnderline"/>
        </w:rPr>
        <w:t xml:space="preserve"> the </w:t>
      </w:r>
      <w:r w:rsidRPr="007056DC">
        <w:rPr>
          <w:rStyle w:val="Emphasis"/>
          <w:highlight w:val="cyan"/>
        </w:rPr>
        <w:t>workers</w:t>
      </w:r>
      <w:r w:rsidRPr="001E5F9E">
        <w:rPr>
          <w:rStyle w:val="StyleUnderline"/>
        </w:rPr>
        <w:t xml:space="preserve"> these agreements are </w:t>
      </w:r>
      <w:r w:rsidRPr="001E5F9E">
        <w:rPr>
          <w:rStyle w:val="Emphasis"/>
        </w:rPr>
        <w:t>meant to help</w:t>
      </w:r>
      <w:r w:rsidRPr="001E5F9E">
        <w:rPr>
          <w:sz w:val="16"/>
        </w:rPr>
        <w:t xml:space="preserve">.   </w:t>
      </w:r>
    </w:p>
    <w:p w14:paraId="43E03B27" w14:textId="77777777" w:rsidR="002F6C17" w:rsidRPr="00F934C6" w:rsidRDefault="002F6C17" w:rsidP="002F6C17">
      <w:pPr>
        <w:rPr>
          <w:sz w:val="16"/>
        </w:rPr>
      </w:pPr>
      <w:r w:rsidRPr="001E5F9E">
        <w:rPr>
          <w:sz w:val="16"/>
        </w:rPr>
        <w:t xml:space="preserve">When assessing the role that sectoral bargaining could play in improving the lives of U.S. workers, it is crucial to understand that </w:t>
      </w:r>
      <w:r w:rsidRPr="001E5F9E">
        <w:rPr>
          <w:rStyle w:val="StyleUnderline"/>
        </w:rPr>
        <w:t xml:space="preserve">the argument for promoting sectoral bargaining relies on </w:t>
      </w:r>
      <w:r w:rsidRPr="007056DC">
        <w:rPr>
          <w:rStyle w:val="StyleUnderline"/>
          <w:highlight w:val="cyan"/>
        </w:rPr>
        <w:t>the premise that unions</w:t>
      </w:r>
      <w:r w:rsidRPr="001E5F9E">
        <w:rPr>
          <w:rStyle w:val="StyleUnderline"/>
        </w:rPr>
        <w:t xml:space="preserve"> </w:t>
      </w:r>
      <w:r w:rsidRPr="001E5F9E">
        <w:rPr>
          <w:rStyle w:val="Emphasis"/>
        </w:rPr>
        <w:t>consistently</w:t>
      </w:r>
      <w:r w:rsidRPr="001E5F9E">
        <w:rPr>
          <w:rStyle w:val="StyleUnderline"/>
        </w:rPr>
        <w:t xml:space="preserve"> behave and </w:t>
      </w:r>
      <w:r w:rsidRPr="007056DC">
        <w:rPr>
          <w:rStyle w:val="StyleUnderline"/>
          <w:highlight w:val="cyan"/>
        </w:rPr>
        <w:t>make choices</w:t>
      </w:r>
      <w:r w:rsidRPr="001E5F9E">
        <w:rPr>
          <w:rStyle w:val="StyleUnderline"/>
        </w:rPr>
        <w:t xml:space="preserve"> that are </w:t>
      </w:r>
      <w:r w:rsidRPr="007056DC">
        <w:rPr>
          <w:rStyle w:val="StyleUnderline"/>
          <w:highlight w:val="cyan"/>
        </w:rPr>
        <w:t xml:space="preserve">in the </w:t>
      </w:r>
      <w:r w:rsidRPr="007056DC">
        <w:rPr>
          <w:rStyle w:val="Emphasis"/>
          <w:highlight w:val="cyan"/>
        </w:rPr>
        <w:t>best interest of workers</w:t>
      </w:r>
      <w:r w:rsidRPr="001E5F9E">
        <w:rPr>
          <w:rStyle w:val="StyleUnderline"/>
        </w:rPr>
        <w:t xml:space="preserve"> and offer them substantial benefits</w:t>
      </w:r>
      <w:r w:rsidRPr="001E5F9E">
        <w:rPr>
          <w:sz w:val="16"/>
        </w:rPr>
        <w:t xml:space="preserve">. </w:t>
      </w:r>
      <w:r w:rsidRPr="001E5F9E">
        <w:rPr>
          <w:rStyle w:val="StyleUnderline"/>
        </w:rPr>
        <w:t xml:space="preserve">This </w:t>
      </w:r>
      <w:r w:rsidRPr="007056DC">
        <w:rPr>
          <w:rStyle w:val="StyleUnderline"/>
          <w:highlight w:val="cyan"/>
        </w:rPr>
        <w:t xml:space="preserve">is </w:t>
      </w:r>
      <w:r w:rsidRPr="007056DC">
        <w:rPr>
          <w:rStyle w:val="Emphasis"/>
          <w:highlight w:val="cyan"/>
        </w:rPr>
        <w:t>not the case</w:t>
      </w:r>
      <w:r w:rsidRPr="001E5F9E">
        <w:rPr>
          <w:sz w:val="16"/>
        </w:rPr>
        <w:t xml:space="preserve">. </w:t>
      </w:r>
      <w:r w:rsidRPr="001E5F9E">
        <w:rPr>
          <w:rStyle w:val="StyleUnderline"/>
        </w:rPr>
        <w:t xml:space="preserve">Instances of </w:t>
      </w:r>
      <w:r w:rsidRPr="007056DC">
        <w:rPr>
          <w:rStyle w:val="Emphasis"/>
          <w:highlight w:val="cyan"/>
        </w:rPr>
        <w:t>corruption</w:t>
      </w:r>
      <w:r w:rsidRPr="007056DC">
        <w:rPr>
          <w:rStyle w:val="StyleUnderline"/>
          <w:highlight w:val="cyan"/>
        </w:rPr>
        <w:t xml:space="preserve"> and </w:t>
      </w:r>
      <w:r w:rsidRPr="007056DC">
        <w:rPr>
          <w:rStyle w:val="Emphasis"/>
          <w:highlight w:val="cyan"/>
        </w:rPr>
        <w:t>outsized political activity</w:t>
      </w:r>
      <w:r w:rsidRPr="007056DC">
        <w:rPr>
          <w:rStyle w:val="StyleUnderline"/>
          <w:highlight w:val="cyan"/>
        </w:rPr>
        <w:t xml:space="preserve"> should give </w:t>
      </w:r>
      <w:r w:rsidRPr="007056DC">
        <w:rPr>
          <w:rStyle w:val="Emphasis"/>
          <w:highlight w:val="cyan"/>
        </w:rPr>
        <w:t>pause</w:t>
      </w:r>
      <w:r w:rsidRPr="001E5F9E">
        <w:rPr>
          <w:rStyle w:val="StyleUnderline"/>
        </w:rPr>
        <w:t xml:space="preserve"> to those who want to mandate increased union power</w:t>
      </w:r>
      <w:r w:rsidRPr="001E5F9E">
        <w:rPr>
          <w:sz w:val="16"/>
        </w:rPr>
        <w:t>. This is not to say that unions cannot be a positive force in the labor market. Unions have previously represented the interests of the U.S. worker; the problem is these organizations have accomplished many of their goals and the federal government now plays the role they once did through the passage of labor-related legislation. To maintain relevancy, unions might consider providing services that workers consider necessary, rather than capturing whole industries for which a traditional union is ill-suited.</w:t>
      </w:r>
    </w:p>
    <w:p w14:paraId="0C4A0F54" w14:textId="77777777" w:rsidR="002F6C17" w:rsidRDefault="002F6C17" w:rsidP="002F6C17"/>
    <w:p w14:paraId="103AB9EC" w14:textId="77777777" w:rsidR="002F6C17" w:rsidRDefault="002F6C17" w:rsidP="002F6C17">
      <w:pPr>
        <w:pStyle w:val="Heading3"/>
      </w:pPr>
      <w:r>
        <w:lastRenderedPageBreak/>
        <w:t>2NC---AT: NLRB---Compliance</w:t>
      </w:r>
    </w:p>
    <w:p w14:paraId="37FB5340" w14:textId="77777777" w:rsidR="002F6C17" w:rsidRDefault="002F6C17" w:rsidP="002F6C17">
      <w:pPr>
        <w:rPr>
          <w:rStyle w:val="Emphasis"/>
        </w:rPr>
      </w:pPr>
    </w:p>
    <w:p w14:paraId="3FB580C9" w14:textId="77777777" w:rsidR="002F6C17" w:rsidRPr="00D45F5D" w:rsidRDefault="002F6C17" w:rsidP="002F6C17">
      <w:pPr>
        <w:pStyle w:val="Heading4"/>
      </w:pPr>
      <w:r>
        <w:t xml:space="preserve">There's </w:t>
      </w:r>
      <w:r>
        <w:rPr>
          <w:u w:val="single"/>
        </w:rPr>
        <w:t>huge</w:t>
      </w:r>
      <w:r>
        <w:t xml:space="preserve"> incentive to break laws. It causes </w:t>
      </w:r>
      <w:r>
        <w:rPr>
          <w:u w:val="single"/>
        </w:rPr>
        <w:t>deterrence</w:t>
      </w:r>
      <w:r>
        <w:t xml:space="preserve"> which ruins union organizing.</w:t>
      </w:r>
    </w:p>
    <w:p w14:paraId="311A8440" w14:textId="77777777" w:rsidR="002F6C17" w:rsidRPr="00D934FB" w:rsidRDefault="002F6C17" w:rsidP="002F6C17">
      <w:r w:rsidRPr="0089484E">
        <w:rPr>
          <w:rStyle w:val="Style13ptBold"/>
        </w:rPr>
        <w:t>Stansbury 21</w:t>
      </w:r>
      <w:r>
        <w:t xml:space="preserve"> [</w:t>
      </w:r>
      <w:r w:rsidRPr="0089484E">
        <w:t>Anna</w:t>
      </w:r>
      <w:r>
        <w:t xml:space="preserve">. August. </w:t>
      </w:r>
      <w:r w:rsidRPr="0089484E">
        <w:t>Assistant Professor at MIT Sloan</w:t>
      </w:r>
      <w:r>
        <w:t xml:space="preserve"> School of Management. "Incentive to Comply with the FLSA and the NLRA?" </w:t>
      </w:r>
      <w:hyperlink r:id="rId16" w:history="1">
        <w:r w:rsidRPr="00A2790C">
          <w:rPr>
            <w:rStyle w:val="Hyperlink"/>
          </w:rPr>
          <w:t>https://www.piie.com/sites/default/files/documents/wp21-9.pdf</w:t>
        </w:r>
      </w:hyperlink>
      <w:r>
        <w:t>. ctdunc]</w:t>
      </w:r>
    </w:p>
    <w:p w14:paraId="61504DEF" w14:textId="77777777" w:rsidR="002F6C17" w:rsidRPr="00D45F5D" w:rsidRDefault="002F6C17" w:rsidP="002F6C17">
      <w:pPr>
        <w:rPr>
          <w:sz w:val="16"/>
        </w:rPr>
      </w:pPr>
      <w:r w:rsidRPr="00D45F5D">
        <w:rPr>
          <w:sz w:val="16"/>
        </w:rPr>
        <w:t xml:space="preserve">Because the </w:t>
      </w:r>
      <w:r w:rsidRPr="00D45F5D">
        <w:rPr>
          <w:rStyle w:val="StyleUnderline"/>
          <w:highlight w:val="cyan"/>
        </w:rPr>
        <w:t>NLRA</w:t>
      </w:r>
      <w:r w:rsidRPr="00D45F5D">
        <w:rPr>
          <w:sz w:val="16"/>
        </w:rPr>
        <w:t xml:space="preserve"> </w:t>
      </w:r>
      <w:r w:rsidRPr="00D45F5D">
        <w:rPr>
          <w:rStyle w:val="StyleUnderline"/>
        </w:rPr>
        <w:t xml:space="preserve">can </w:t>
      </w:r>
      <w:r w:rsidRPr="00D45F5D">
        <w:rPr>
          <w:rStyle w:val="StyleUnderline"/>
          <w:highlight w:val="cyan"/>
        </w:rPr>
        <w:t>only issue</w:t>
      </w:r>
      <w:r w:rsidRPr="00D45F5D">
        <w:rPr>
          <w:rStyle w:val="StyleUnderline"/>
        </w:rPr>
        <w:t xml:space="preserve"> make-whole and </w:t>
      </w:r>
      <w:r w:rsidRPr="00D45F5D">
        <w:rPr>
          <w:rStyle w:val="StyleUnderline"/>
          <w:highlight w:val="cyan"/>
        </w:rPr>
        <w:t>informational remedies</w:t>
      </w:r>
      <w:r w:rsidRPr="00D45F5D">
        <w:rPr>
          <w:sz w:val="16"/>
        </w:rPr>
        <w:t xml:space="preserve">, </w:t>
      </w:r>
      <w:r w:rsidRPr="00D45F5D">
        <w:rPr>
          <w:rStyle w:val="StyleUnderline"/>
        </w:rPr>
        <w:t xml:space="preserve">it is </w:t>
      </w:r>
      <w:r w:rsidRPr="00D45F5D">
        <w:rPr>
          <w:rStyle w:val="Emphasis"/>
          <w:highlight w:val="cyan"/>
        </w:rPr>
        <w:t>extremely unlikely</w:t>
      </w:r>
      <w:r w:rsidRPr="00D45F5D">
        <w:rPr>
          <w:sz w:val="16"/>
        </w:rPr>
        <w:t xml:space="preserve"> </w:t>
      </w:r>
      <w:r w:rsidRPr="00D45F5D">
        <w:rPr>
          <w:rStyle w:val="StyleUnderline"/>
        </w:rPr>
        <w:t xml:space="preserve">that the </w:t>
      </w:r>
      <w:r w:rsidRPr="00D45F5D">
        <w:rPr>
          <w:rStyle w:val="StyleUnderline"/>
          <w:highlight w:val="cyan"/>
        </w:rPr>
        <w:t>costs of noncompliance</w:t>
      </w:r>
      <w:r w:rsidRPr="00D45F5D">
        <w:rPr>
          <w:rStyle w:val="StyleUnderline"/>
        </w:rPr>
        <w:t xml:space="preserve"> will </w:t>
      </w:r>
      <w:r w:rsidRPr="00D45F5D">
        <w:rPr>
          <w:rStyle w:val="StyleUnderline"/>
          <w:highlight w:val="cyan"/>
        </w:rPr>
        <w:t>outweigh</w:t>
      </w:r>
      <w:r w:rsidRPr="00D45F5D">
        <w:rPr>
          <w:rStyle w:val="StyleUnderline"/>
        </w:rPr>
        <w:t xml:space="preserve"> the </w:t>
      </w:r>
      <w:r w:rsidRPr="00D45F5D">
        <w:rPr>
          <w:rStyle w:val="StyleUnderline"/>
          <w:highlight w:val="cyan"/>
        </w:rPr>
        <w:t>benefits</w:t>
      </w:r>
      <w:r w:rsidRPr="00D45F5D">
        <w:rPr>
          <w:rStyle w:val="StyleUnderline"/>
        </w:rPr>
        <w:t xml:space="preserve"> for employers</w:t>
      </w:r>
      <w:r w:rsidRPr="00D45F5D">
        <w:rPr>
          <w:sz w:val="16"/>
        </w:rPr>
        <w:t xml:space="preserve">. Indeed, in a detailed analysis of firms’ incentives to comply with the NLRA, Morris Kleiner and Weil (2012, p. 48) conclude that the </w:t>
      </w:r>
      <w:r w:rsidRPr="00D45F5D">
        <w:rPr>
          <w:rStyle w:val="StyleUnderline"/>
        </w:rPr>
        <w:t>expected costs of noncompliance</w:t>
      </w:r>
      <w:r w:rsidRPr="00D45F5D">
        <w:rPr>
          <w:sz w:val="16"/>
        </w:rPr>
        <w:t xml:space="preserve"> “</w:t>
      </w:r>
      <w:r w:rsidRPr="00D45F5D">
        <w:rPr>
          <w:rStyle w:val="StyleUnderline"/>
        </w:rPr>
        <w:t>represent a fraction of the benefits to employers…from thwarting organizing drives</w:t>
      </w:r>
      <w:r w:rsidRPr="00D45F5D">
        <w:rPr>
          <w:sz w:val="16"/>
        </w:rPr>
        <w:t>.”</w:t>
      </w:r>
    </w:p>
    <w:p w14:paraId="60CABCFD" w14:textId="77777777" w:rsidR="002F6C17" w:rsidRPr="00D45F5D" w:rsidRDefault="002F6C17" w:rsidP="002F6C17">
      <w:pPr>
        <w:rPr>
          <w:sz w:val="16"/>
        </w:rPr>
      </w:pPr>
      <w:r w:rsidRPr="00D45F5D">
        <w:rPr>
          <w:sz w:val="16"/>
        </w:rPr>
        <w:t>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p>
    <w:p w14:paraId="5CC116B7" w14:textId="77777777" w:rsidR="002F6C17" w:rsidRDefault="002F6C17" w:rsidP="002F6C17">
      <w:pPr>
        <w:rPr>
          <w:sz w:val="16"/>
        </w:rPr>
      </w:pPr>
      <w:r w:rsidRPr="00D45F5D">
        <w:rPr>
          <w:sz w:val="16"/>
        </w:rPr>
        <w:t xml:space="preserve">Why might a </w:t>
      </w:r>
      <w:r w:rsidRPr="00D45F5D">
        <w:rPr>
          <w:rStyle w:val="StyleUnderline"/>
          <w:highlight w:val="cyan"/>
        </w:rPr>
        <w:t>firm decide to fire</w:t>
      </w:r>
      <w:r w:rsidRPr="00D45F5D">
        <w:rPr>
          <w:rStyle w:val="StyleUnderline"/>
        </w:rPr>
        <w:t xml:space="preserve"> an employee</w:t>
      </w:r>
      <w:r w:rsidRPr="00D45F5D">
        <w:rPr>
          <w:sz w:val="16"/>
        </w:rPr>
        <w:t xml:space="preserve"> (</w:t>
      </w:r>
      <w:r w:rsidRPr="00D45F5D">
        <w:rPr>
          <w:rStyle w:val="Emphasis"/>
          <w:highlight w:val="cyan"/>
        </w:rPr>
        <w:t>illegally</w:t>
      </w:r>
      <w:r w:rsidRPr="00D45F5D">
        <w:rPr>
          <w:sz w:val="16"/>
        </w:rPr>
        <w:t xml:space="preserve">) </w:t>
      </w:r>
      <w:r w:rsidRPr="00D45F5D">
        <w:rPr>
          <w:rStyle w:val="StyleUnderline"/>
          <w:highlight w:val="cyan"/>
        </w:rPr>
        <w:t>for union organizing</w:t>
      </w:r>
      <w:r w:rsidRPr="00D45F5D">
        <w:rPr>
          <w:rStyle w:val="StyleUnderline"/>
        </w:rPr>
        <w:t xml:space="preserve"> activities</w:t>
      </w:r>
      <w:r w:rsidRPr="00D45F5D">
        <w:rPr>
          <w:sz w:val="16"/>
        </w:rPr>
        <w:t xml:space="preserve">? The </w:t>
      </w:r>
      <w:r w:rsidRPr="00D45F5D">
        <w:rPr>
          <w:rStyle w:val="StyleUnderline"/>
          <w:highlight w:val="cyan"/>
        </w:rPr>
        <w:t>dismissal</w:t>
      </w:r>
      <w:r w:rsidRPr="00D45F5D">
        <w:rPr>
          <w:rStyle w:val="StyleUnderline"/>
        </w:rPr>
        <w:t xml:space="preserve"> of an employee for their union organizing activities may </w:t>
      </w:r>
      <w:r w:rsidRPr="00D45F5D">
        <w:rPr>
          <w:rStyle w:val="StyleUnderline"/>
          <w:highlight w:val="cyan"/>
        </w:rPr>
        <w:t>reduce</w:t>
      </w:r>
      <w:r w:rsidRPr="00D45F5D">
        <w:rPr>
          <w:rStyle w:val="StyleUnderline"/>
        </w:rPr>
        <w:t xml:space="preserve"> the </w:t>
      </w:r>
      <w:r w:rsidRPr="00D45F5D">
        <w:rPr>
          <w:rStyle w:val="StyleUnderline"/>
          <w:highlight w:val="cyan"/>
        </w:rPr>
        <w:t>probability of</w:t>
      </w:r>
      <w:r w:rsidRPr="00D45F5D">
        <w:rPr>
          <w:rStyle w:val="StyleUnderline"/>
        </w:rPr>
        <w:t xml:space="preserve"> a </w:t>
      </w:r>
      <w:r w:rsidRPr="00D45F5D">
        <w:rPr>
          <w:rStyle w:val="StyleUnderline"/>
          <w:highlight w:val="cyan"/>
        </w:rPr>
        <w:t>union successfully forming</w:t>
      </w:r>
      <w:r w:rsidRPr="00D45F5D">
        <w:rPr>
          <w:rStyle w:val="StyleUnderline"/>
        </w:rPr>
        <w:t xml:space="preserve"> at the firm</w:t>
      </w:r>
      <w:r w:rsidRPr="00D45F5D">
        <w:rPr>
          <w:sz w:val="16"/>
        </w:rPr>
        <w:t xml:space="preserve"> (and </w:t>
      </w:r>
      <w:r w:rsidRPr="00D45F5D">
        <w:rPr>
          <w:rStyle w:val="StyleUnderline"/>
        </w:rPr>
        <w:t>to dissuade workers from organizing</w:t>
      </w:r>
      <w:r w:rsidRPr="00D45F5D">
        <w:rPr>
          <w:sz w:val="16"/>
        </w:rPr>
        <w:t xml:space="preserve">, the </w:t>
      </w:r>
      <w:r w:rsidRPr="00D45F5D">
        <w:rPr>
          <w:rStyle w:val="StyleUnderline"/>
        </w:rPr>
        <w:t xml:space="preserve">firm </w:t>
      </w:r>
      <w:r w:rsidRPr="00D45F5D">
        <w:rPr>
          <w:rStyle w:val="StyleUnderline"/>
          <w:highlight w:val="cyan"/>
        </w:rPr>
        <w:t>does not need to dismiss all</w:t>
      </w:r>
      <w:r w:rsidRPr="00D45F5D">
        <w:rPr>
          <w:rStyle w:val="StyleUnderline"/>
        </w:rPr>
        <w:t xml:space="preserve"> supportive </w:t>
      </w:r>
      <w:r w:rsidRPr="00D45F5D">
        <w:rPr>
          <w:rStyle w:val="StyleUnderline"/>
          <w:highlight w:val="cyan"/>
        </w:rPr>
        <w:t>workers</w:t>
      </w:r>
      <w:r w:rsidRPr="00D45F5D">
        <w:rPr>
          <w:sz w:val="16"/>
        </w:rPr>
        <w:t xml:space="preserve">, </w:t>
      </w:r>
      <w:r w:rsidRPr="00D45F5D">
        <w:rPr>
          <w:rStyle w:val="StyleUnderline"/>
          <w:highlight w:val="cyan"/>
        </w:rPr>
        <w:t>only enough</w:t>
      </w:r>
      <w:r w:rsidRPr="00D45F5D">
        <w:rPr>
          <w:rStyle w:val="StyleUnderline"/>
        </w:rPr>
        <w:t xml:space="preserve"> workers </w:t>
      </w:r>
      <w:r w:rsidRPr="00D45F5D">
        <w:rPr>
          <w:rStyle w:val="StyleUnderline"/>
          <w:highlight w:val="cyan"/>
        </w:rPr>
        <w:t xml:space="preserve">to </w:t>
      </w:r>
      <w:r w:rsidRPr="00D45F5D">
        <w:rPr>
          <w:rStyle w:val="Emphasis"/>
          <w:highlight w:val="cyan"/>
        </w:rPr>
        <w:t>deter</w:t>
      </w:r>
      <w:r w:rsidRPr="00D45F5D">
        <w:rPr>
          <w:rStyle w:val="StyleUnderline"/>
          <w:highlight w:val="cyan"/>
        </w:rPr>
        <w:t xml:space="preserve"> others</w:t>
      </w:r>
      <w:r w:rsidRPr="00D45F5D">
        <w:rPr>
          <w:rStyle w:val="StyleUnderline"/>
        </w:rPr>
        <w:t xml:space="preserve"> from organizing</w:t>
      </w:r>
      <w:r w:rsidRPr="00D45F5D">
        <w:rPr>
          <w:sz w:val="16"/>
        </w:rPr>
        <w:t xml:space="preserve">.) </w:t>
      </w:r>
      <w:r w:rsidRPr="00D45F5D">
        <w:rPr>
          <w:rStyle w:val="StyleUnderline"/>
        </w:rPr>
        <w:t>Unionization can reduce firm profits</w:t>
      </w:r>
      <w:r w:rsidRPr="00D45F5D">
        <w:rPr>
          <w:sz w:val="16"/>
        </w:rPr>
        <w:t xml:space="preserve">, </w:t>
      </w:r>
      <w:r w:rsidRPr="00D45F5D">
        <w:rPr>
          <w:rStyle w:val="StyleUnderline"/>
        </w:rPr>
        <w:t>giving shareholders</w:t>
      </w:r>
      <w:r w:rsidRPr="00D45F5D">
        <w:rPr>
          <w:sz w:val="16"/>
        </w:rPr>
        <w:t>—and therefore management, if they are acting to maximize shareholder value—</w:t>
      </w:r>
      <w:r w:rsidRPr="00D45F5D">
        <w:rPr>
          <w:rStyle w:val="StyleUnderline"/>
        </w:rPr>
        <w:t>the incentive to avoid unionization</w:t>
      </w:r>
      <w:r w:rsidRPr="00D45F5D">
        <w:rPr>
          <w:sz w:val="16"/>
        </w:rPr>
        <w:t xml:space="preserve">.40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w:t>
      </w:r>
      <w:r w:rsidRPr="00D45F5D">
        <w:rPr>
          <w:rStyle w:val="StyleUnderline"/>
        </w:rPr>
        <w:t xml:space="preserve">the average profit-maximizing </w:t>
      </w:r>
      <w:r w:rsidRPr="00D45F5D">
        <w:rPr>
          <w:rStyle w:val="StyleUnderline"/>
          <w:highlight w:val="cyan"/>
        </w:rPr>
        <w:t>firm</w:t>
      </w:r>
      <w:r w:rsidRPr="00D45F5D">
        <w:rPr>
          <w:rStyle w:val="StyleUnderline"/>
        </w:rPr>
        <w:t xml:space="preserve"> may be willing to </w:t>
      </w:r>
      <w:r w:rsidRPr="00D45F5D">
        <w:rPr>
          <w:rStyle w:val="StyleUnderline"/>
          <w:highlight w:val="cyan"/>
        </w:rPr>
        <w:t>spend</w:t>
      </w:r>
      <w:r w:rsidRPr="00D45F5D">
        <w:rPr>
          <w:rStyle w:val="StyleUnderline"/>
        </w:rPr>
        <w:t xml:space="preserve"> up to </w:t>
      </w:r>
      <w:r w:rsidRPr="00D45F5D">
        <w:rPr>
          <w:rStyle w:val="Emphasis"/>
          <w:highlight w:val="cyan"/>
        </w:rPr>
        <w:t>10</w:t>
      </w:r>
      <w:r w:rsidRPr="00D45F5D">
        <w:rPr>
          <w:rStyle w:val="Emphasis"/>
        </w:rPr>
        <w:t xml:space="preserve"> </w:t>
      </w:r>
      <w:r w:rsidRPr="00D45F5D">
        <w:rPr>
          <w:rStyle w:val="Emphasis"/>
          <w:highlight w:val="cyan"/>
        </w:rPr>
        <w:t>percent of</w:t>
      </w:r>
      <w:r w:rsidRPr="00D45F5D">
        <w:rPr>
          <w:rStyle w:val="Emphasis"/>
        </w:rPr>
        <w:t xml:space="preserve"> its total </w:t>
      </w:r>
      <w:r w:rsidRPr="00D45F5D">
        <w:rPr>
          <w:rStyle w:val="Emphasis"/>
          <w:highlight w:val="cyan"/>
        </w:rPr>
        <w:t>market value</w:t>
      </w:r>
      <w:r w:rsidRPr="00D45F5D">
        <w:rPr>
          <w:sz w:val="16"/>
        </w:rPr>
        <w:t xml:space="preserve"> ($60,000 per </w:t>
      </w:r>
      <w:r w:rsidRPr="00D45F5D">
        <w:rPr>
          <w:sz w:val="16"/>
          <w:szCs w:val="16"/>
        </w:rPr>
        <w:t xml:space="preserve">worker) </w:t>
      </w:r>
      <w:r w:rsidRPr="00D45F5D">
        <w:rPr>
          <w:rStyle w:val="StyleUnderline"/>
          <w:highlight w:val="cyan"/>
        </w:rPr>
        <w:t>to avoid unionization</w:t>
      </w:r>
      <w:r w:rsidRPr="00D45F5D">
        <w:rPr>
          <w:rStyle w:val="StyleUnderline"/>
        </w:rPr>
        <w:t xml:space="preserve"> with certainty</w:t>
      </w:r>
      <w:r w:rsidRPr="00D45F5D">
        <w:rPr>
          <w:sz w:val="16"/>
        </w:rPr>
        <w:t xml:space="preserve">; alternatively, it should be willing to spend </w:t>
      </w:r>
      <w:r w:rsidRPr="008C6963">
        <w:rPr>
          <w:rStyle w:val="StyleUnderline"/>
          <w:highlight w:val="cyan"/>
        </w:rPr>
        <w:t>0.1 percent of</w:t>
      </w:r>
      <w:r w:rsidRPr="008C6963">
        <w:rPr>
          <w:rStyle w:val="StyleUnderline"/>
        </w:rPr>
        <w:t xml:space="preserve"> its </w:t>
      </w:r>
      <w:r w:rsidRPr="008C6963">
        <w:rPr>
          <w:rStyle w:val="StyleUnderline"/>
          <w:highlight w:val="cyan"/>
        </w:rPr>
        <w:t>market value</w:t>
      </w:r>
      <w:r w:rsidRPr="00D45F5D">
        <w:rPr>
          <w:sz w:val="16"/>
        </w:rPr>
        <w:t xml:space="preserve">, </w:t>
      </w:r>
      <w:r w:rsidRPr="008C6963">
        <w:rPr>
          <w:sz w:val="16"/>
          <w:szCs w:val="16"/>
        </w:rPr>
        <w:t>or $600 per worker</w:t>
      </w:r>
      <w:r w:rsidRPr="00D45F5D">
        <w:rPr>
          <w:sz w:val="16"/>
        </w:rPr>
        <w:t xml:space="preserve">, </w:t>
      </w:r>
      <w:r w:rsidRPr="008C6963">
        <w:rPr>
          <w:rStyle w:val="StyleUnderline"/>
          <w:highlight w:val="cyan"/>
        </w:rPr>
        <w:t>to reduce</w:t>
      </w:r>
      <w:r w:rsidRPr="008C6963">
        <w:rPr>
          <w:rStyle w:val="StyleUnderline"/>
        </w:rPr>
        <w:t xml:space="preserve"> the </w:t>
      </w:r>
      <w:r w:rsidRPr="008C6963">
        <w:rPr>
          <w:rStyle w:val="StyleUnderline"/>
          <w:highlight w:val="cyan"/>
        </w:rPr>
        <w:t>probability of unionization by only 1</w:t>
      </w:r>
      <w:r w:rsidRPr="008C6963">
        <w:rPr>
          <w:rStyle w:val="StyleUnderline"/>
        </w:rPr>
        <w:t xml:space="preserve"> </w:t>
      </w:r>
      <w:r w:rsidRPr="008C6963">
        <w:rPr>
          <w:rStyle w:val="StyleUnderline"/>
          <w:highlight w:val="cyan"/>
        </w:rPr>
        <w:t>percent</w:t>
      </w:r>
      <w:r w:rsidRPr="00D45F5D">
        <w:rPr>
          <w:sz w:val="16"/>
        </w:rPr>
        <w:t>.</w:t>
      </w:r>
    </w:p>
    <w:p w14:paraId="76915E64" w14:textId="77777777" w:rsidR="002F6C17" w:rsidRPr="00985894" w:rsidRDefault="002F6C17" w:rsidP="002F6C17"/>
    <w:p w14:paraId="41DF2275" w14:textId="77777777" w:rsidR="002F6C17" w:rsidRPr="00985894" w:rsidRDefault="002F6C17" w:rsidP="002F6C17"/>
    <w:p w14:paraId="2839AD36" w14:textId="77777777" w:rsidR="002F6C17" w:rsidRPr="00985894" w:rsidRDefault="002F6C17" w:rsidP="002F6C17"/>
    <w:p w14:paraId="47B6A7C4" w14:textId="77777777" w:rsidR="002F6C17" w:rsidRPr="00985894" w:rsidRDefault="002F6C17" w:rsidP="002F6C17"/>
    <w:p w14:paraId="454ED80E" w14:textId="77777777" w:rsidR="002F6C17" w:rsidRDefault="002F6C17" w:rsidP="002F6C17">
      <w:pPr>
        <w:pStyle w:val="Heading2"/>
      </w:pPr>
      <w:r>
        <w:lastRenderedPageBreak/>
        <w:t>Advantage 1</w:t>
      </w:r>
    </w:p>
    <w:p w14:paraId="7CC3605B" w14:textId="77777777" w:rsidR="002F6C17" w:rsidRDefault="002F6C17" w:rsidP="002F6C17">
      <w:pPr>
        <w:pStyle w:val="Heading3"/>
      </w:pPr>
      <w:r>
        <w:lastRenderedPageBreak/>
        <w:t>AT: Inequality---2NC</w:t>
      </w:r>
    </w:p>
    <w:p w14:paraId="6E548A00" w14:textId="77777777" w:rsidR="002F6C17" w:rsidRDefault="002F6C17" w:rsidP="002F6C17"/>
    <w:p w14:paraId="3C3F2773" w14:textId="77777777" w:rsidR="002F6C17" w:rsidRDefault="002F6C17" w:rsidP="002F6C17"/>
    <w:p w14:paraId="5DD92D95" w14:textId="77777777" w:rsidR="002F6C17" w:rsidRPr="00A71DE7" w:rsidRDefault="002F6C17" w:rsidP="002F6C17">
      <w:pPr>
        <w:rPr>
          <w:rStyle w:val="Style13ptBold"/>
        </w:rPr>
      </w:pPr>
      <w:r w:rsidRPr="00A71DE7">
        <w:rPr>
          <w:rStyle w:val="Style13ptBold"/>
        </w:rPr>
        <w:t xml:space="preserve">Brouwer is about the Netherlands. </w:t>
      </w:r>
      <w:r>
        <w:rPr>
          <w:rStyle w:val="Style13ptBold"/>
        </w:rPr>
        <w:t xml:space="preserve">If that's existential, the plan can't solve it! [Berkeley = </w:t>
      </w:r>
      <w:r w:rsidRPr="00A71DE7">
        <w:rPr>
          <w:rStyle w:val="Style13ptBold"/>
          <w:highlight w:val="green"/>
        </w:rPr>
        <w:t>green</w:t>
      </w:r>
      <w:r>
        <w:rPr>
          <w:rStyle w:val="Style13ptBold"/>
        </w:rPr>
        <w:t>]</w:t>
      </w:r>
    </w:p>
    <w:p w14:paraId="6FB69FEB" w14:textId="77777777" w:rsidR="002F6C17" w:rsidRDefault="002F6C17" w:rsidP="002F6C17">
      <w:r w:rsidRPr="00B2226C">
        <w:rPr>
          <w:rStyle w:val="Style13ptBold"/>
        </w:rPr>
        <w:t>Brouwer 25</w:t>
      </w:r>
      <w:r>
        <w:t xml:space="preserve">, Professor at Tilburg University, MSc from the Stockholm School of Economics, PhD in Philosophy at Tilburg University, MA at Erasmus University, BA at Utrecht College (Huub Brouwer, May 13, 2025, Position Paper: </w:t>
      </w:r>
      <w:r w:rsidRPr="00B2226C">
        <w:t>Prepared for roundtable on ‘(wealth) inequality, economic (in)equality, and taxation policy</w:t>
      </w:r>
      <w:r>
        <w:t xml:space="preserve">,’ </w:t>
      </w:r>
      <w:r w:rsidRPr="00B2226C">
        <w:t>https://berthub.eu/tkconv/getraw/2025D20282</w:t>
      </w:r>
      <w:r>
        <w:t>)</w:t>
      </w:r>
    </w:p>
    <w:p w14:paraId="4C21DEB3" w14:textId="77777777" w:rsidR="002F6C17" w:rsidRPr="00B2226C" w:rsidRDefault="002F6C17" w:rsidP="002F6C17">
      <w:pPr>
        <w:rPr>
          <w:sz w:val="16"/>
        </w:rPr>
      </w:pPr>
      <w:r w:rsidRPr="00B2226C">
        <w:rPr>
          <w:rStyle w:val="Emphasis"/>
        </w:rPr>
        <w:t>Waldenström</w:t>
      </w:r>
      <w:r w:rsidRPr="00B2226C">
        <w:rPr>
          <w:sz w:val="16"/>
        </w:rPr>
        <w:t xml:space="preserve"> (2024) </w:t>
      </w:r>
      <w:r w:rsidRPr="00B2226C">
        <w:rPr>
          <w:rStyle w:val="StyleUnderline"/>
        </w:rPr>
        <w:t>challenges</w:t>
      </w:r>
      <w:r w:rsidRPr="00B2226C">
        <w:rPr>
          <w:sz w:val="16"/>
        </w:rPr>
        <w:t xml:space="preserve"> Piketty’s historical narrative and policy recommendations. Drawing on new data and new research on </w:t>
      </w:r>
      <w:r w:rsidRPr="00B2226C">
        <w:rPr>
          <w:rStyle w:val="StyleUnderline"/>
        </w:rPr>
        <w:t xml:space="preserve">wealth </w:t>
      </w:r>
      <w:r w:rsidRPr="00B2226C">
        <w:rPr>
          <w:rStyle w:val="Emphasis"/>
        </w:rPr>
        <w:t>inequality</w:t>
      </w:r>
      <w:r w:rsidRPr="00B2226C">
        <w:rPr>
          <w:rStyle w:val="StyleUnderline"/>
        </w:rPr>
        <w:t xml:space="preserve"> in</w:t>
      </w:r>
      <w:r w:rsidRPr="00B2226C">
        <w:rPr>
          <w:sz w:val="16"/>
        </w:rPr>
        <w:t xml:space="preserve"> France, Germany, Spain, Sweden, the UK and </w:t>
      </w:r>
      <w:r w:rsidRPr="00B2226C">
        <w:rPr>
          <w:rStyle w:val="Emphasis"/>
        </w:rPr>
        <w:t>the US</w:t>
      </w:r>
      <w:r w:rsidRPr="00B2226C">
        <w:rPr>
          <w:sz w:val="16"/>
        </w:rPr>
        <w:t xml:space="preserve">, he argues that Western societies are richer and more equal today than they were a hundred years ago. This, according to Waldenström, is </w:t>
      </w:r>
      <w:r w:rsidRPr="00B2226C">
        <w:rPr>
          <w:rStyle w:val="StyleUnderline"/>
        </w:rPr>
        <w:t>apparent from a</w:t>
      </w:r>
      <w:r w:rsidRPr="00B2226C">
        <w:rPr>
          <w:sz w:val="16"/>
        </w:rPr>
        <w:t xml:space="preserve"> significant </w:t>
      </w:r>
      <w:r w:rsidRPr="00B2226C">
        <w:rPr>
          <w:rStyle w:val="StyleUnderline"/>
        </w:rPr>
        <w:t xml:space="preserve">rise in </w:t>
      </w:r>
      <w:r w:rsidRPr="00B2226C">
        <w:rPr>
          <w:rStyle w:val="Emphasis"/>
        </w:rPr>
        <w:t>life-expectancy</w:t>
      </w:r>
      <w:r w:rsidRPr="00B2226C">
        <w:rPr>
          <w:sz w:val="16"/>
        </w:rPr>
        <w:t xml:space="preserve">, homeownership, </w:t>
      </w:r>
      <w:r w:rsidRPr="00B2226C">
        <w:rPr>
          <w:rStyle w:val="StyleUnderline"/>
        </w:rPr>
        <w:t>and</w:t>
      </w:r>
      <w:r w:rsidRPr="00B2226C">
        <w:rPr>
          <w:sz w:val="16"/>
        </w:rPr>
        <w:t xml:space="preserve"> pension-</w:t>
      </w:r>
      <w:r w:rsidRPr="00B2226C">
        <w:rPr>
          <w:rStyle w:val="Emphasis"/>
        </w:rPr>
        <w:t>savings</w:t>
      </w:r>
      <w:r w:rsidRPr="00B2226C">
        <w:rPr>
          <w:sz w:val="16"/>
        </w:rPr>
        <w:t xml:space="preserve"> of those at the bottom and middle of the wealth distribution. Based on his historical research, Waldenström advocates for lower income taxation and no capital taxation, among other policy measures (chp. 10.2).</w:t>
      </w:r>
    </w:p>
    <w:p w14:paraId="4A695B42" w14:textId="77777777" w:rsidR="002F6C17" w:rsidRPr="00B2226C" w:rsidRDefault="002F6C17" w:rsidP="002F6C17">
      <w:pPr>
        <w:rPr>
          <w:sz w:val="16"/>
        </w:rPr>
      </w:pPr>
      <w:r w:rsidRPr="00B2226C">
        <w:rPr>
          <w:sz w:val="16"/>
        </w:rPr>
        <w:t xml:space="preserve">In this position paper, </w:t>
      </w:r>
      <w:r w:rsidRPr="00B2226C">
        <w:rPr>
          <w:rStyle w:val="StyleUnderline"/>
        </w:rPr>
        <w:t>I argue that</w:t>
      </w:r>
      <w:r w:rsidRPr="00B2226C">
        <w:rPr>
          <w:sz w:val="16"/>
        </w:rPr>
        <w:t xml:space="preserve"> although historical analyses of wealth inequality can be a very valuable input for policy, the primary concern for policymakers should be developments in and levels of key indicators in the past twenty years, as well as predictions on the development of these indicators following recent policy changes</w:t>
      </w:r>
      <w:r w:rsidRPr="00A71DE7">
        <w:rPr>
          <w:sz w:val="16"/>
          <w:highlight w:val="green"/>
        </w:rPr>
        <w:t xml:space="preserve">. </w:t>
      </w:r>
      <w:r w:rsidRPr="00A71DE7">
        <w:rPr>
          <w:rStyle w:val="Emphasis"/>
          <w:highlight w:val="green"/>
        </w:rPr>
        <w:t>In the Netherlands</w:t>
      </w:r>
      <w:r w:rsidRPr="00B2226C">
        <w:rPr>
          <w:sz w:val="16"/>
        </w:rPr>
        <w:t xml:space="preserve">, </w:t>
      </w:r>
      <w:r w:rsidRPr="00B2226C">
        <w:rPr>
          <w:rStyle w:val="Emphasis"/>
          <w:highlight w:val="cyan"/>
        </w:rPr>
        <w:t>inequality</w:t>
      </w:r>
      <w:r w:rsidRPr="00FE61F4">
        <w:rPr>
          <w:rStyle w:val="StyleUnderline"/>
        </w:rPr>
        <w:t xml:space="preserve"> on</w:t>
      </w:r>
      <w:r w:rsidRPr="00B2226C">
        <w:rPr>
          <w:rStyle w:val="StyleUnderline"/>
        </w:rPr>
        <w:t xml:space="preserve"> the </w:t>
      </w:r>
      <w:r w:rsidRPr="00FE61F4">
        <w:rPr>
          <w:rStyle w:val="Emphasis"/>
        </w:rPr>
        <w:t xml:space="preserve">key </w:t>
      </w:r>
      <w:r w:rsidRPr="00B2226C">
        <w:rPr>
          <w:rStyle w:val="Emphasis"/>
          <w:highlight w:val="cyan"/>
        </w:rPr>
        <w:t>indicators</w:t>
      </w:r>
      <w:r w:rsidRPr="00B2226C">
        <w:rPr>
          <w:rStyle w:val="Emphasis"/>
        </w:rPr>
        <w:t xml:space="preserve"> Waldenström considers</w:t>
      </w:r>
      <w:r w:rsidRPr="00B2226C">
        <w:rPr>
          <w:sz w:val="16"/>
        </w:rPr>
        <w:t xml:space="preserve"> (life expectancy, homeownership, and pensions) </w:t>
      </w:r>
      <w:r w:rsidRPr="00B2226C">
        <w:rPr>
          <w:rStyle w:val="Emphasis"/>
          <w:highlight w:val="cyan"/>
        </w:rPr>
        <w:t>has been rising</w:t>
      </w:r>
      <w:r w:rsidRPr="00B2226C">
        <w:rPr>
          <w:rStyle w:val="StyleUnderline"/>
        </w:rPr>
        <w:t xml:space="preserve"> in recent years. </w:t>
      </w:r>
      <w:r w:rsidRPr="00297DC7">
        <w:rPr>
          <w:rStyle w:val="StyleUnderline"/>
          <w:highlight w:val="cyan"/>
        </w:rPr>
        <w:t>Moreover,</w:t>
      </w:r>
      <w:r w:rsidRPr="00B2226C">
        <w:rPr>
          <w:rStyle w:val="StyleUnderline"/>
        </w:rPr>
        <w:t xml:space="preserve"> </w:t>
      </w:r>
      <w:r w:rsidRPr="00B2226C">
        <w:rPr>
          <w:rStyle w:val="Emphasis"/>
        </w:rPr>
        <w:t xml:space="preserve">intergenerational </w:t>
      </w:r>
      <w:r w:rsidRPr="009A7265">
        <w:rPr>
          <w:rStyle w:val="Emphasis"/>
          <w:highlight w:val="cyan"/>
        </w:rPr>
        <w:t>wealth concentration</w:t>
      </w:r>
      <w:r w:rsidRPr="009A7265">
        <w:rPr>
          <w:rStyle w:val="StyleUnderline"/>
          <w:highlight w:val="cyan"/>
        </w:rPr>
        <w:t xml:space="preserve"> </w:t>
      </w:r>
      <w:r w:rsidRPr="00297DC7">
        <w:rPr>
          <w:rStyle w:val="StyleUnderline"/>
          <w:highlight w:val="cyan"/>
        </w:rPr>
        <w:t>is increasing</w:t>
      </w:r>
      <w:r w:rsidRPr="00B2226C">
        <w:rPr>
          <w:rStyle w:val="StyleUnderline"/>
        </w:rPr>
        <w:t xml:space="preserve">. These developments </w:t>
      </w:r>
      <w:r w:rsidRPr="00B2226C">
        <w:rPr>
          <w:rStyle w:val="Emphasis"/>
        </w:rPr>
        <w:t>threaten</w:t>
      </w:r>
      <w:r w:rsidRPr="00B2226C">
        <w:rPr>
          <w:rStyle w:val="StyleUnderline"/>
        </w:rPr>
        <w:t xml:space="preserve"> to undermine</w:t>
      </w:r>
      <w:r w:rsidRPr="00B2226C">
        <w:rPr>
          <w:sz w:val="16"/>
        </w:rPr>
        <w:t xml:space="preserve"> broad </w:t>
      </w:r>
      <w:r w:rsidRPr="00B2226C">
        <w:rPr>
          <w:rStyle w:val="Emphasis"/>
        </w:rPr>
        <w:t>prosperity</w:t>
      </w:r>
      <w:r w:rsidRPr="00B2226C">
        <w:rPr>
          <w:sz w:val="16"/>
        </w:rPr>
        <w:t>.1</w:t>
      </w:r>
    </w:p>
    <w:p w14:paraId="46DED1D6" w14:textId="77777777" w:rsidR="002F6C17" w:rsidRPr="00B2226C" w:rsidRDefault="002F6C17" w:rsidP="002F6C17">
      <w:pPr>
        <w:rPr>
          <w:sz w:val="16"/>
        </w:rPr>
      </w:pPr>
      <w:r w:rsidRPr="00B2226C">
        <w:rPr>
          <w:rStyle w:val="StyleUnderline"/>
        </w:rPr>
        <w:t xml:space="preserve">1: </w:t>
      </w:r>
      <w:r w:rsidRPr="00297DC7">
        <w:rPr>
          <w:rStyle w:val="StyleUnderline"/>
          <w:highlight w:val="cyan"/>
        </w:rPr>
        <w:t xml:space="preserve">Differences in </w:t>
      </w:r>
      <w:r w:rsidRPr="00297DC7">
        <w:rPr>
          <w:rStyle w:val="Emphasis"/>
          <w:highlight w:val="cyan"/>
        </w:rPr>
        <w:t>life</w:t>
      </w:r>
      <w:r w:rsidRPr="00FE61F4">
        <w:rPr>
          <w:rStyle w:val="Emphasis"/>
        </w:rPr>
        <w:t>-expectancy</w:t>
      </w:r>
      <w:r w:rsidRPr="00B2226C">
        <w:rPr>
          <w:sz w:val="16"/>
        </w:rPr>
        <w:t xml:space="preserve"> between rich and poor </w:t>
      </w:r>
      <w:r w:rsidRPr="00297DC7">
        <w:rPr>
          <w:rStyle w:val="StyleUnderline"/>
          <w:highlight w:val="cyan"/>
        </w:rPr>
        <w:t xml:space="preserve">are </w:t>
      </w:r>
      <w:r w:rsidRPr="00297DC7">
        <w:rPr>
          <w:rStyle w:val="Emphasis"/>
          <w:highlight w:val="cyan"/>
        </w:rPr>
        <w:t>significant</w:t>
      </w:r>
      <w:r w:rsidRPr="00297DC7">
        <w:rPr>
          <w:rStyle w:val="StyleUnderline"/>
          <w:highlight w:val="cyan"/>
        </w:rPr>
        <w:t xml:space="preserve"> and </w:t>
      </w:r>
      <w:r w:rsidRPr="00297DC7">
        <w:rPr>
          <w:rStyle w:val="Emphasis"/>
          <w:highlight w:val="cyan"/>
        </w:rPr>
        <w:t>growing</w:t>
      </w:r>
      <w:r w:rsidRPr="00B2226C">
        <w:rPr>
          <w:sz w:val="16"/>
        </w:rPr>
        <w:t xml:space="preserve"> </w:t>
      </w:r>
    </w:p>
    <w:p w14:paraId="6D24D6EE" w14:textId="77777777" w:rsidR="002F6C17" w:rsidRPr="00B2226C" w:rsidRDefault="002F6C17" w:rsidP="002F6C17">
      <w:pPr>
        <w:rPr>
          <w:sz w:val="16"/>
        </w:rPr>
      </w:pPr>
      <w:r w:rsidRPr="00B2226C">
        <w:rPr>
          <w:sz w:val="16"/>
        </w:rPr>
        <w:t>Differences in life expectancy are an important indicator of inequality, and, as Waldenström rightly argues, the economically disadvantaged in Western countries have witnessed a “dramatic enhancement in life expectancy” over the past century (2024, 24).</w:t>
      </w:r>
    </w:p>
    <w:p w14:paraId="395660A6" w14:textId="77777777" w:rsidR="002F6C17" w:rsidRPr="00B2226C" w:rsidRDefault="002F6C17" w:rsidP="002F6C17">
      <w:pPr>
        <w:rPr>
          <w:sz w:val="16"/>
        </w:rPr>
      </w:pPr>
      <w:r w:rsidRPr="00B2226C">
        <w:rPr>
          <w:sz w:val="16"/>
        </w:rPr>
        <w:t xml:space="preserve">However, </w:t>
      </w:r>
      <w:r w:rsidRPr="00B2226C">
        <w:rPr>
          <w:rStyle w:val="StyleUnderline"/>
        </w:rPr>
        <w:t>there are still substantial differences</w:t>
      </w:r>
      <w:r w:rsidRPr="00B2226C">
        <w:rPr>
          <w:sz w:val="16"/>
        </w:rPr>
        <w:t xml:space="preserve"> in life expectancy at birth </w:t>
      </w:r>
      <w:r w:rsidRPr="00297DC7">
        <w:rPr>
          <w:rStyle w:val="StyleUnderline"/>
          <w:highlight w:val="cyan"/>
        </w:rPr>
        <w:t>between</w:t>
      </w:r>
      <w:r w:rsidRPr="00B2226C">
        <w:rPr>
          <w:rStyle w:val="StyleUnderline"/>
        </w:rPr>
        <w:t xml:space="preserve"> </w:t>
      </w:r>
      <w:r w:rsidRPr="00B2226C">
        <w:rPr>
          <w:rStyle w:val="Emphasis"/>
        </w:rPr>
        <w:t xml:space="preserve">the </w:t>
      </w:r>
      <w:r w:rsidRPr="00297DC7">
        <w:rPr>
          <w:rStyle w:val="Emphasis"/>
          <w:highlight w:val="cyan"/>
        </w:rPr>
        <w:t>rich</w:t>
      </w:r>
      <w:r w:rsidRPr="00297DC7">
        <w:rPr>
          <w:rStyle w:val="StyleUnderline"/>
          <w:highlight w:val="cyan"/>
        </w:rPr>
        <w:t xml:space="preserve"> and </w:t>
      </w:r>
      <w:r w:rsidRPr="00297DC7">
        <w:rPr>
          <w:rStyle w:val="Emphasis"/>
          <w:highlight w:val="cyan"/>
        </w:rPr>
        <w:t>poor</w:t>
      </w:r>
      <w:r w:rsidRPr="00B2226C">
        <w:rPr>
          <w:sz w:val="16"/>
        </w:rPr>
        <w:t xml:space="preserve"> in the Netherlands (CBS 2022):</w:t>
      </w:r>
    </w:p>
    <w:p w14:paraId="41C68145" w14:textId="77777777" w:rsidR="002F6C17" w:rsidRPr="00B2226C" w:rsidRDefault="002F6C17" w:rsidP="002F6C17">
      <w:pPr>
        <w:rPr>
          <w:sz w:val="16"/>
        </w:rPr>
      </w:pPr>
      <w:r w:rsidRPr="00B2226C">
        <w:rPr>
          <w:sz w:val="16"/>
        </w:rPr>
        <w:t xml:space="preserve">- </w:t>
      </w:r>
      <w:r w:rsidRPr="00B2226C">
        <w:rPr>
          <w:rStyle w:val="Emphasis"/>
        </w:rPr>
        <w:t xml:space="preserve">Life </w:t>
      </w:r>
      <w:r w:rsidRPr="00297DC7">
        <w:rPr>
          <w:rStyle w:val="Emphasis"/>
          <w:highlight w:val="cyan"/>
        </w:rPr>
        <w:t>expectancy</w:t>
      </w:r>
      <w:r w:rsidRPr="00B2226C">
        <w:rPr>
          <w:rStyle w:val="StyleUnderline"/>
        </w:rPr>
        <w:t xml:space="preserve"> at birth</w:t>
      </w:r>
      <w:r w:rsidRPr="00B2226C">
        <w:rPr>
          <w:sz w:val="16"/>
        </w:rPr>
        <w:t xml:space="preserve"> for women </w:t>
      </w:r>
      <w:r w:rsidRPr="00297DC7">
        <w:rPr>
          <w:rStyle w:val="StyleUnderline"/>
          <w:highlight w:val="cyan"/>
        </w:rPr>
        <w:t>in</w:t>
      </w:r>
      <w:r w:rsidRPr="00B2226C">
        <w:rPr>
          <w:rStyle w:val="StyleUnderline"/>
        </w:rPr>
        <w:t xml:space="preserve"> the </w:t>
      </w:r>
      <w:r w:rsidRPr="00297DC7">
        <w:rPr>
          <w:rStyle w:val="Emphasis"/>
          <w:highlight w:val="cyan"/>
        </w:rPr>
        <w:t>highest</w:t>
      </w:r>
      <w:r w:rsidRPr="00B2226C">
        <w:rPr>
          <w:rStyle w:val="Emphasis"/>
        </w:rPr>
        <w:t xml:space="preserve"> wealth </w:t>
      </w:r>
      <w:r w:rsidRPr="00297DC7">
        <w:rPr>
          <w:rStyle w:val="Emphasis"/>
          <w:highlight w:val="cyan"/>
        </w:rPr>
        <w:t>quintile</w:t>
      </w:r>
      <w:r w:rsidRPr="00297DC7">
        <w:rPr>
          <w:rStyle w:val="StyleUnderline"/>
          <w:highlight w:val="cyan"/>
        </w:rPr>
        <w:t xml:space="preserve"> is</w:t>
      </w:r>
      <w:r w:rsidRPr="00297DC7">
        <w:rPr>
          <w:rStyle w:val="StyleUnderline"/>
        </w:rPr>
        <w:t xml:space="preserve"> 7,</w:t>
      </w:r>
      <w:r w:rsidRPr="00297DC7">
        <w:rPr>
          <w:rStyle w:val="Emphasis"/>
          <w:highlight w:val="cyan"/>
        </w:rPr>
        <w:t>7 years higher</w:t>
      </w:r>
      <w:r w:rsidRPr="00297DC7">
        <w:rPr>
          <w:rStyle w:val="StyleUnderline"/>
          <w:highlight w:val="cyan"/>
        </w:rPr>
        <w:t xml:space="preserve"> than</w:t>
      </w:r>
      <w:r w:rsidRPr="00B2226C">
        <w:rPr>
          <w:sz w:val="16"/>
        </w:rPr>
        <w:t xml:space="preserve"> for women </w:t>
      </w:r>
      <w:r w:rsidRPr="00B2226C">
        <w:rPr>
          <w:rStyle w:val="StyleUnderline"/>
        </w:rPr>
        <w:t xml:space="preserve">in </w:t>
      </w:r>
      <w:r w:rsidRPr="00297DC7">
        <w:rPr>
          <w:rStyle w:val="StyleUnderline"/>
          <w:highlight w:val="cyan"/>
        </w:rPr>
        <w:t xml:space="preserve">the </w:t>
      </w:r>
      <w:r w:rsidRPr="00297DC7">
        <w:rPr>
          <w:rStyle w:val="Emphasis"/>
          <w:highlight w:val="cyan"/>
        </w:rPr>
        <w:t>lowest</w:t>
      </w:r>
      <w:r w:rsidRPr="00297DC7">
        <w:rPr>
          <w:rStyle w:val="StyleUnderline"/>
        </w:rPr>
        <w:t xml:space="preserve"> wealth quintile</w:t>
      </w:r>
      <w:r w:rsidRPr="00B2226C">
        <w:rPr>
          <w:sz w:val="16"/>
        </w:rPr>
        <w:t xml:space="preserve"> (86 and 78,3 years). </w:t>
      </w:r>
      <w:r w:rsidRPr="00B2226C">
        <w:rPr>
          <w:rStyle w:val="StyleUnderline"/>
        </w:rPr>
        <w:t xml:space="preserve">For men, the difference </w:t>
      </w:r>
      <w:r w:rsidRPr="00B2226C">
        <w:rPr>
          <w:rStyle w:val="Emphasis"/>
        </w:rPr>
        <w:t>is 9</w:t>
      </w:r>
      <w:r w:rsidRPr="00B2226C">
        <w:rPr>
          <w:sz w:val="16"/>
        </w:rPr>
        <w:t>,3 years (83,1 and 73,8 years).</w:t>
      </w:r>
    </w:p>
    <w:p w14:paraId="7759FA0C" w14:textId="77777777" w:rsidR="002F6C17" w:rsidRPr="00B2226C" w:rsidRDefault="002F6C17" w:rsidP="002F6C17">
      <w:pPr>
        <w:rPr>
          <w:sz w:val="16"/>
        </w:rPr>
      </w:pPr>
      <w:r w:rsidRPr="00B2226C">
        <w:rPr>
          <w:sz w:val="16"/>
        </w:rPr>
        <w:t>- Healthy life expectancy at birth for women in the highest wealth quintile is 23 years higher than for women in the lowest wealth quintile (72 and 49 years). For men, the difference is 25 years (74 and 49 years).</w:t>
      </w:r>
    </w:p>
    <w:p w14:paraId="51DA9139" w14:textId="77777777" w:rsidR="002F6C17" w:rsidRPr="00B2226C" w:rsidRDefault="002F6C17" w:rsidP="002F6C17">
      <w:pPr>
        <w:rPr>
          <w:sz w:val="16"/>
        </w:rPr>
      </w:pPr>
      <w:r w:rsidRPr="00B2226C">
        <w:rPr>
          <w:sz w:val="16"/>
        </w:rPr>
        <w:t xml:space="preserve">Moreover, </w:t>
      </w:r>
      <w:r w:rsidRPr="00297DC7">
        <w:rPr>
          <w:rStyle w:val="StyleUnderline"/>
          <w:highlight w:val="cyan"/>
        </w:rPr>
        <w:t>differences</w:t>
      </w:r>
      <w:r w:rsidRPr="00B2226C">
        <w:rPr>
          <w:sz w:val="16"/>
        </w:rPr>
        <w:t xml:space="preserve"> in life expectancy </w:t>
      </w:r>
      <w:r w:rsidRPr="00297DC7">
        <w:rPr>
          <w:rStyle w:val="StyleUnderline"/>
          <w:highlight w:val="cyan"/>
        </w:rPr>
        <w:t>grew</w:t>
      </w:r>
      <w:r w:rsidRPr="00304510">
        <w:rPr>
          <w:rStyle w:val="StyleUnderline"/>
        </w:rPr>
        <w:t xml:space="preserve"> between </w:t>
      </w:r>
      <w:r w:rsidRPr="00304510">
        <w:rPr>
          <w:rStyle w:val="Emphasis"/>
        </w:rPr>
        <w:t>2005 and 2015</w:t>
      </w:r>
      <w:r w:rsidRPr="00B2226C">
        <w:rPr>
          <w:sz w:val="16"/>
        </w:rPr>
        <w:t xml:space="preserve"> (Muns, Knoef, van Soest 2018; </w:t>
      </w:r>
      <w:r w:rsidRPr="00FE61F4">
        <w:rPr>
          <w:rStyle w:val="StyleUnderline"/>
        </w:rPr>
        <w:t>similar</w:t>
      </w:r>
      <w:r w:rsidRPr="00B2226C">
        <w:rPr>
          <w:rStyle w:val="StyleUnderline"/>
        </w:rPr>
        <w:t xml:space="preserve"> findings are reported </w:t>
      </w:r>
      <w:r w:rsidRPr="00297DC7">
        <w:rPr>
          <w:rStyle w:val="Emphasis"/>
          <w:highlight w:val="cyan"/>
        </w:rPr>
        <w:t>for US</w:t>
      </w:r>
      <w:r w:rsidRPr="00B2226C">
        <w:rPr>
          <w:sz w:val="16"/>
        </w:rPr>
        <w:t xml:space="preserve"> by Chetty et al. 2016 – see also SER 2023):</w:t>
      </w:r>
    </w:p>
    <w:p w14:paraId="49022314" w14:textId="77777777" w:rsidR="002F6C17" w:rsidRPr="00B2226C" w:rsidRDefault="002F6C17" w:rsidP="002F6C17">
      <w:pPr>
        <w:rPr>
          <w:sz w:val="12"/>
          <w:szCs w:val="12"/>
        </w:rPr>
      </w:pPr>
      <w:r w:rsidRPr="00B2226C">
        <w:rPr>
          <w:sz w:val="12"/>
          <w:szCs w:val="12"/>
        </w:rPr>
        <w:t>- Life expectancy at age 40 for women in the highest income quintile grew by 1,4 years, but declined for women in the lowest income quintile by 0,6 years. Hence, the difference increased by 2,0 years.</w:t>
      </w:r>
    </w:p>
    <w:p w14:paraId="72089B44" w14:textId="77777777" w:rsidR="002F6C17" w:rsidRPr="00B2226C" w:rsidRDefault="002F6C17" w:rsidP="002F6C17">
      <w:pPr>
        <w:rPr>
          <w:sz w:val="12"/>
          <w:szCs w:val="12"/>
        </w:rPr>
      </w:pPr>
      <w:r w:rsidRPr="00B2226C">
        <w:rPr>
          <w:sz w:val="12"/>
          <w:szCs w:val="12"/>
        </w:rPr>
        <w:t>- Life expectancy at age 40 for men in the highest income quintile grew by 3,4 years, but only grew by 1,6 years for men in the lowest income quintile. Hence, the difference increased by 1,8 years.</w:t>
      </w:r>
    </w:p>
    <w:p w14:paraId="4F397A36" w14:textId="77777777" w:rsidR="002F6C17" w:rsidRPr="00B2226C" w:rsidRDefault="002F6C17" w:rsidP="002F6C17">
      <w:pPr>
        <w:rPr>
          <w:sz w:val="12"/>
          <w:szCs w:val="12"/>
        </w:rPr>
      </w:pPr>
      <w:r w:rsidRPr="00B2226C">
        <w:rPr>
          <w:sz w:val="12"/>
          <w:szCs w:val="12"/>
        </w:rPr>
        <w:t>2: Homeownership is becoming less accessible</w:t>
      </w:r>
    </w:p>
    <w:p w14:paraId="6B1242DB" w14:textId="77777777" w:rsidR="002F6C17" w:rsidRPr="00B2226C" w:rsidRDefault="002F6C17" w:rsidP="002F6C17">
      <w:pPr>
        <w:rPr>
          <w:sz w:val="12"/>
          <w:szCs w:val="12"/>
        </w:rPr>
      </w:pPr>
      <w:r w:rsidRPr="00B2226C">
        <w:rPr>
          <w:sz w:val="12"/>
          <w:szCs w:val="12"/>
        </w:rPr>
        <w:t>According to Waldenström (2024, 75-89), Western countries are richer and more equal primarily because homeownership and capital-funded pensions have greatly increased household wealth.</w:t>
      </w:r>
    </w:p>
    <w:p w14:paraId="369BB236" w14:textId="77777777" w:rsidR="002F6C17" w:rsidRPr="00B2226C" w:rsidRDefault="002F6C17" w:rsidP="002F6C17">
      <w:pPr>
        <w:rPr>
          <w:sz w:val="12"/>
          <w:szCs w:val="12"/>
        </w:rPr>
      </w:pPr>
      <w:r w:rsidRPr="00B2226C">
        <w:rPr>
          <w:sz w:val="12"/>
          <w:szCs w:val="12"/>
        </w:rPr>
        <w:lastRenderedPageBreak/>
        <w:t>That homeownership is an important driver of household wealth is borne out in data on the Netherlands: The net wealth of households with a median income in the age bracket 60-69 was 663.000 euros for homeowners, whereas it was only half that amount for renters (CBS 2021, 11 – these figures include pension capital).</w:t>
      </w:r>
    </w:p>
    <w:p w14:paraId="0E10959D" w14:textId="77777777" w:rsidR="002F6C17" w:rsidRPr="00B2226C" w:rsidRDefault="002F6C17" w:rsidP="002F6C17">
      <w:pPr>
        <w:rPr>
          <w:sz w:val="12"/>
          <w:szCs w:val="12"/>
        </w:rPr>
      </w:pPr>
      <w:r w:rsidRPr="00B2226C">
        <w:rPr>
          <w:sz w:val="12"/>
          <w:szCs w:val="12"/>
        </w:rPr>
        <w:t>It is hard to maintain, however, that homeownership will continue to be a great equalizer, because it has become unattainable for an increasingly large group over the past 30 years:</w:t>
      </w:r>
    </w:p>
    <w:p w14:paraId="2D487344" w14:textId="77777777" w:rsidR="002F6C17" w:rsidRPr="00B2226C" w:rsidRDefault="002F6C17" w:rsidP="002F6C17">
      <w:pPr>
        <w:rPr>
          <w:sz w:val="12"/>
          <w:szCs w:val="12"/>
        </w:rPr>
      </w:pPr>
      <w:r w:rsidRPr="00B2226C">
        <w:rPr>
          <w:sz w:val="12"/>
          <w:szCs w:val="12"/>
        </w:rPr>
        <w:t>- in 1995, modal gross annual income in the Netherlands was 22.235 euros (CPB 2024) and the average house price was 93.750 euros (CBS 2025a): hence, the average house cost 4,22 times the modal income.</w:t>
      </w:r>
    </w:p>
    <w:p w14:paraId="4F7AB944" w14:textId="77777777" w:rsidR="002F6C17" w:rsidRPr="00B2226C" w:rsidRDefault="002F6C17" w:rsidP="002F6C17">
      <w:pPr>
        <w:rPr>
          <w:sz w:val="12"/>
          <w:szCs w:val="12"/>
        </w:rPr>
      </w:pPr>
      <w:r w:rsidRPr="00B2226C">
        <w:rPr>
          <w:sz w:val="12"/>
          <w:szCs w:val="12"/>
        </w:rPr>
        <w:t>- in 2025, modal gross income is estimated to be 46.500 euros (CBP 2024), and the average house price was 470.000 euros during the first quarter (Kadaster 2025): hence, the average house now costs 10,11 times the modal income.</w:t>
      </w:r>
    </w:p>
    <w:p w14:paraId="32223D12" w14:textId="77777777" w:rsidR="002F6C17" w:rsidRPr="00B2226C" w:rsidRDefault="002F6C17" w:rsidP="002F6C17">
      <w:pPr>
        <w:rPr>
          <w:sz w:val="12"/>
          <w:szCs w:val="12"/>
        </w:rPr>
      </w:pPr>
      <w:r w:rsidRPr="00B2226C">
        <w:rPr>
          <w:sz w:val="12"/>
          <w:szCs w:val="12"/>
        </w:rPr>
        <w:t>3: Pensions are not a great equalizer and should not be counted as wealth</w:t>
      </w:r>
    </w:p>
    <w:p w14:paraId="668DAD6F" w14:textId="77777777" w:rsidR="002F6C17" w:rsidRPr="00B2226C" w:rsidRDefault="002F6C17" w:rsidP="002F6C17">
      <w:pPr>
        <w:rPr>
          <w:sz w:val="12"/>
          <w:szCs w:val="12"/>
        </w:rPr>
      </w:pPr>
      <w:r w:rsidRPr="00A71DE7">
        <w:rPr>
          <w:rStyle w:val="StyleUnderline"/>
        </w:rPr>
        <w:t xml:space="preserve">When it comes to pensions, the </w:t>
      </w:r>
      <w:r w:rsidRPr="00A71DE7">
        <w:rPr>
          <w:rStyle w:val="Emphasis"/>
          <w:highlight w:val="green"/>
        </w:rPr>
        <w:t>Netherlands</w:t>
      </w:r>
      <w:r w:rsidRPr="00B2226C">
        <w:rPr>
          <w:sz w:val="12"/>
          <w:szCs w:val="12"/>
        </w:rPr>
        <w:t xml:space="preserve"> is often deemed to have the best pension system in the world, combining a pay-as-you-go state pension scheme (pillar I), capital funded collective pension schemes (pillar II), and individual pension products (pillar III). Old-age poverty is very low (except for people aged above 90), which is a significant achievement (Hoff &amp; Hulst 2019).</w:t>
      </w:r>
    </w:p>
    <w:p w14:paraId="6443699E" w14:textId="77777777" w:rsidR="002F6C17" w:rsidRPr="00B2226C" w:rsidRDefault="002F6C17" w:rsidP="002F6C17">
      <w:pPr>
        <w:rPr>
          <w:sz w:val="16"/>
        </w:rPr>
      </w:pPr>
      <w:r w:rsidRPr="00B2226C">
        <w:rPr>
          <w:sz w:val="16"/>
        </w:rPr>
        <w:t xml:space="preserve">However, it is hard to maintain that pensions are a great equalizer </w:t>
      </w:r>
      <w:r w:rsidRPr="00A71DE7">
        <w:rPr>
          <w:rStyle w:val="StyleUnderline"/>
          <w:highlight w:val="green"/>
        </w:rPr>
        <w:t>in the Netherlands</w:t>
      </w:r>
      <w:r w:rsidRPr="00B2226C">
        <w:rPr>
          <w:sz w:val="16"/>
        </w:rPr>
        <w:t xml:space="preserve">. Importantly, the pillar II pension works according to an insurance principle, not according to a savings principle. Retired participants receive </w:t>
      </w:r>
      <w:r w:rsidRPr="00297DC7">
        <w:rPr>
          <w:rStyle w:val="StyleUnderline"/>
          <w:highlight w:val="cyan"/>
        </w:rPr>
        <w:t xml:space="preserve">a </w:t>
      </w:r>
      <w:r w:rsidRPr="00297DC7">
        <w:rPr>
          <w:rStyle w:val="Emphasis"/>
          <w:highlight w:val="cyan"/>
        </w:rPr>
        <w:t>monthly benefit</w:t>
      </w:r>
      <w:r w:rsidRPr="00B2226C">
        <w:rPr>
          <w:sz w:val="16"/>
        </w:rPr>
        <w:t xml:space="preserve"> and when the participant and their partner pass away, their remaining pension </w:t>
      </w:r>
      <w:r w:rsidRPr="00B2226C">
        <w:rPr>
          <w:rStyle w:val="StyleUnderline"/>
        </w:rPr>
        <w:t xml:space="preserve">contributions are </w:t>
      </w:r>
      <w:r w:rsidRPr="00B2226C">
        <w:rPr>
          <w:rStyle w:val="Emphasis"/>
        </w:rPr>
        <w:t>not paid out</w:t>
      </w:r>
      <w:r w:rsidRPr="00B2226C">
        <w:rPr>
          <w:sz w:val="16"/>
        </w:rPr>
        <w:t xml:space="preserve"> to the next of kin, </w:t>
      </w:r>
      <w:r w:rsidRPr="00B2226C">
        <w:rPr>
          <w:rStyle w:val="StyleUnderline"/>
        </w:rPr>
        <w:t>but</w:t>
      </w:r>
      <w:r w:rsidRPr="00B2226C">
        <w:rPr>
          <w:sz w:val="16"/>
        </w:rPr>
        <w:t xml:space="preserve"> are instead </w:t>
      </w:r>
      <w:r w:rsidRPr="00B2226C">
        <w:rPr>
          <w:rStyle w:val="Emphasis"/>
        </w:rPr>
        <w:t>retained</w:t>
      </w:r>
      <w:r w:rsidRPr="00B2226C">
        <w:rPr>
          <w:rStyle w:val="StyleUnderline"/>
        </w:rPr>
        <w:t xml:space="preserve"> by the </w:t>
      </w:r>
      <w:r w:rsidRPr="00B2226C">
        <w:rPr>
          <w:rStyle w:val="Emphasis"/>
        </w:rPr>
        <w:t>pension fund</w:t>
      </w:r>
      <w:r w:rsidRPr="00B2226C">
        <w:rPr>
          <w:sz w:val="16"/>
        </w:rPr>
        <w:t xml:space="preserve">.2 </w:t>
      </w:r>
      <w:r w:rsidRPr="00297DC7">
        <w:rPr>
          <w:rStyle w:val="StyleUnderline"/>
          <w:highlight w:val="cyan"/>
        </w:rPr>
        <w:t>Given</w:t>
      </w:r>
      <w:r w:rsidRPr="00B2226C">
        <w:rPr>
          <w:rStyle w:val="StyleUnderline"/>
        </w:rPr>
        <w:t xml:space="preserve"> </w:t>
      </w:r>
      <w:r w:rsidRPr="00B2226C">
        <w:rPr>
          <w:rStyle w:val="Emphasis"/>
        </w:rPr>
        <w:t xml:space="preserve">life </w:t>
      </w:r>
      <w:r w:rsidRPr="00297DC7">
        <w:rPr>
          <w:rStyle w:val="Emphasis"/>
          <w:highlight w:val="cyan"/>
        </w:rPr>
        <w:t>expectancy</w:t>
      </w:r>
      <w:r w:rsidRPr="00297DC7">
        <w:rPr>
          <w:rStyle w:val="StyleUnderline"/>
          <w:highlight w:val="cyan"/>
        </w:rPr>
        <w:t xml:space="preserve"> differences</w:t>
      </w:r>
      <w:r w:rsidRPr="00B2226C">
        <w:rPr>
          <w:sz w:val="16"/>
        </w:rPr>
        <w:t xml:space="preserve"> between the rich and poor in the Netherlands, </w:t>
      </w:r>
      <w:r w:rsidRPr="007C52F6">
        <w:rPr>
          <w:rStyle w:val="StyleUnderline"/>
          <w:highlight w:val="cyan"/>
        </w:rPr>
        <w:t>the p</w:t>
      </w:r>
      <w:r w:rsidRPr="00297DC7">
        <w:rPr>
          <w:rStyle w:val="StyleUnderline"/>
          <w:highlight w:val="cyan"/>
        </w:rPr>
        <w:t>oor have a</w:t>
      </w:r>
      <w:r w:rsidRPr="00B2226C">
        <w:rPr>
          <w:rStyle w:val="StyleUnderline"/>
        </w:rPr>
        <w:t xml:space="preserve"> </w:t>
      </w:r>
      <w:r w:rsidRPr="00B2226C">
        <w:rPr>
          <w:rStyle w:val="Emphasis"/>
        </w:rPr>
        <w:t xml:space="preserve">much </w:t>
      </w:r>
      <w:r w:rsidRPr="00297DC7">
        <w:rPr>
          <w:rStyle w:val="Emphasis"/>
          <w:highlight w:val="cyan"/>
        </w:rPr>
        <w:t xml:space="preserve">shorter </w:t>
      </w:r>
      <w:r w:rsidRPr="007C52F6">
        <w:rPr>
          <w:rStyle w:val="Emphasis"/>
          <w:highlight w:val="cyan"/>
        </w:rPr>
        <w:t>period</w:t>
      </w:r>
      <w:r w:rsidRPr="007C52F6">
        <w:rPr>
          <w:rStyle w:val="StyleUnderline"/>
          <w:highlight w:val="cyan"/>
        </w:rPr>
        <w:t xml:space="preserve"> during which </w:t>
      </w:r>
      <w:r w:rsidRPr="00297DC7">
        <w:rPr>
          <w:rStyle w:val="StyleUnderline"/>
          <w:highlight w:val="cyan"/>
        </w:rPr>
        <w:t>they</w:t>
      </w:r>
      <w:r w:rsidRPr="007C52F6">
        <w:rPr>
          <w:rStyle w:val="StyleUnderline"/>
        </w:rPr>
        <w:t xml:space="preserve"> can </w:t>
      </w:r>
      <w:r w:rsidRPr="00297DC7">
        <w:rPr>
          <w:rStyle w:val="Emphasis"/>
          <w:highlight w:val="cyan"/>
        </w:rPr>
        <w:t>draw benefits</w:t>
      </w:r>
      <w:r w:rsidRPr="00B2226C">
        <w:rPr>
          <w:sz w:val="16"/>
        </w:rPr>
        <w:t xml:space="preserve"> from their contributions than the rich. Also, pensions are unequally distributed between higher and lower educated workers3 and between employees and the self-employed.4</w:t>
      </w:r>
    </w:p>
    <w:p w14:paraId="0937BAA1" w14:textId="77777777" w:rsidR="002F6C17" w:rsidRPr="00B2226C" w:rsidRDefault="002F6C17" w:rsidP="002F6C17">
      <w:pPr>
        <w:rPr>
          <w:sz w:val="16"/>
        </w:rPr>
      </w:pPr>
      <w:r w:rsidRPr="00B2226C">
        <w:rPr>
          <w:sz w:val="16"/>
        </w:rPr>
        <w:t>A fundamental question here is whether pillar II pension contributions should be counted as part of people’s wealth in the first place. These contributions are not withdrawable at will, not transferrable, and not otherwise manipulable (for instance, individuals cannot decide what their contributions are invested in). The best conceptualization of pillar II pensions, then, is not as wealth in which one has solid property rights, but instead as an insurance for an income at old age. Because of this, researchers in the Netherlands often exclude pillar II pension contributions from wealth inequality statistics (see, for instance, IBO Vermogensverdeling 2022 – for discussion, see Toussaint 2024, 5).</w:t>
      </w:r>
    </w:p>
    <w:p w14:paraId="39FF5901" w14:textId="77777777" w:rsidR="002F6C17" w:rsidRPr="00B2226C" w:rsidRDefault="002F6C17" w:rsidP="002F6C17">
      <w:pPr>
        <w:rPr>
          <w:sz w:val="16"/>
        </w:rPr>
      </w:pPr>
      <w:r w:rsidRPr="00B2226C">
        <w:rPr>
          <w:sz w:val="16"/>
        </w:rPr>
        <w:t>4: Intergenerational wealth concentration is increasing</w:t>
      </w:r>
    </w:p>
    <w:p w14:paraId="14063CC7" w14:textId="77777777" w:rsidR="002F6C17" w:rsidRPr="00B2226C" w:rsidRDefault="002F6C17" w:rsidP="002F6C17">
      <w:pPr>
        <w:rPr>
          <w:sz w:val="16"/>
        </w:rPr>
      </w:pPr>
      <w:r w:rsidRPr="00B2226C">
        <w:rPr>
          <w:rStyle w:val="StyleUnderline"/>
        </w:rPr>
        <w:t xml:space="preserve">An </w:t>
      </w:r>
      <w:r w:rsidRPr="00B2226C">
        <w:rPr>
          <w:rStyle w:val="Emphasis"/>
        </w:rPr>
        <w:t>important claim</w:t>
      </w:r>
      <w:r w:rsidRPr="00B2226C">
        <w:rPr>
          <w:rStyle w:val="StyleUnderline"/>
        </w:rPr>
        <w:t xml:space="preserve"> in Waldenström</w:t>
      </w:r>
      <w:r w:rsidRPr="00B2226C">
        <w:rPr>
          <w:sz w:val="16"/>
        </w:rPr>
        <w:t xml:space="preserve">’s book </w:t>
      </w:r>
      <w:r w:rsidRPr="00B2226C">
        <w:rPr>
          <w:rStyle w:val="StyleUnderline"/>
        </w:rPr>
        <w:t xml:space="preserve">is that the </w:t>
      </w:r>
      <w:r w:rsidRPr="00B2226C">
        <w:rPr>
          <w:rStyle w:val="Emphasis"/>
        </w:rPr>
        <w:t>U-shaped pattern</w:t>
      </w:r>
      <w:r w:rsidRPr="00B2226C">
        <w:rPr>
          <w:rStyle w:val="StyleUnderline"/>
        </w:rPr>
        <w:t xml:space="preserve"> in wealth</w:t>
      </w:r>
      <w:r w:rsidRPr="00B2226C">
        <w:rPr>
          <w:sz w:val="16"/>
        </w:rPr>
        <w:t xml:space="preserve">-income ratios reported by Piketty (2014), among others, </w:t>
      </w:r>
      <w:r w:rsidRPr="00B2226C">
        <w:rPr>
          <w:rStyle w:val="StyleUnderline"/>
        </w:rPr>
        <w:t xml:space="preserve">is the result of </w:t>
      </w:r>
      <w:r w:rsidRPr="00B2226C">
        <w:rPr>
          <w:rStyle w:val="Emphasis"/>
        </w:rPr>
        <w:t>overestimating</w:t>
      </w:r>
      <w:r w:rsidRPr="00B2226C">
        <w:rPr>
          <w:rStyle w:val="StyleUnderline"/>
        </w:rPr>
        <w:t xml:space="preserve"> wealth-income ratios</w:t>
      </w:r>
      <w:r w:rsidRPr="00B2226C">
        <w:rPr>
          <w:sz w:val="16"/>
        </w:rPr>
        <w:t xml:space="preserve"> for the late 19th and early 20th century.</w:t>
      </w:r>
    </w:p>
    <w:p w14:paraId="4E5667B9" w14:textId="77777777" w:rsidR="002F6C17" w:rsidRPr="00B2226C" w:rsidRDefault="002F6C17" w:rsidP="002F6C17">
      <w:pPr>
        <w:rPr>
          <w:sz w:val="16"/>
        </w:rPr>
      </w:pPr>
      <w:r w:rsidRPr="00B2226C">
        <w:rPr>
          <w:rStyle w:val="StyleUnderline"/>
        </w:rPr>
        <w:t xml:space="preserve">However, </w:t>
      </w:r>
      <w:r w:rsidRPr="00304510">
        <w:rPr>
          <w:rStyle w:val="Emphasis"/>
          <w:highlight w:val="cyan"/>
        </w:rPr>
        <w:t>empirical research</w:t>
      </w:r>
      <w:r w:rsidRPr="00B2226C">
        <w:rPr>
          <w:sz w:val="16"/>
        </w:rPr>
        <w:t xml:space="preserve"> on the Netherlands (Toussaint et al. 2024), </w:t>
      </w:r>
      <w:r w:rsidRPr="00304510">
        <w:rPr>
          <w:rStyle w:val="StyleUnderline"/>
          <w:highlight w:val="cyan"/>
        </w:rPr>
        <w:t>does</w:t>
      </w:r>
      <w:r w:rsidRPr="00B2226C">
        <w:rPr>
          <w:rStyle w:val="StyleUnderline"/>
        </w:rPr>
        <w:t xml:space="preserve"> not only </w:t>
      </w:r>
      <w:r w:rsidRPr="00304510">
        <w:rPr>
          <w:rStyle w:val="StyleUnderline"/>
          <w:highlight w:val="cyan"/>
        </w:rPr>
        <w:t>find</w:t>
      </w:r>
      <w:r w:rsidRPr="00B2226C">
        <w:rPr>
          <w:rStyle w:val="StyleUnderline"/>
        </w:rPr>
        <w:t xml:space="preserve"> a </w:t>
      </w:r>
      <w:r w:rsidRPr="00304510">
        <w:rPr>
          <w:rStyle w:val="Emphasis"/>
        </w:rPr>
        <w:t>U-shaped</w:t>
      </w:r>
      <w:r w:rsidRPr="00B2226C">
        <w:rPr>
          <w:rStyle w:val="StyleUnderline"/>
        </w:rPr>
        <w:t xml:space="preserve"> pattern</w:t>
      </w:r>
      <w:r w:rsidRPr="00B2226C">
        <w:rPr>
          <w:sz w:val="16"/>
        </w:rPr>
        <w:t xml:space="preserve"> in wealth-income ratios, </w:t>
      </w:r>
      <w:r w:rsidRPr="00B2226C">
        <w:rPr>
          <w:rStyle w:val="StyleUnderline"/>
        </w:rPr>
        <w:t>but also</w:t>
      </w:r>
      <w:r w:rsidRPr="00B2226C">
        <w:rPr>
          <w:sz w:val="16"/>
        </w:rPr>
        <w:t xml:space="preserve"> one of </w:t>
      </w:r>
      <w:r w:rsidRPr="00304510">
        <w:rPr>
          <w:rStyle w:val="StyleUnderline"/>
          <w:highlight w:val="cyan"/>
        </w:rPr>
        <w:t xml:space="preserve">the </w:t>
      </w:r>
      <w:r w:rsidRPr="00304510">
        <w:rPr>
          <w:rStyle w:val="Emphasis"/>
          <w:highlight w:val="cyan"/>
        </w:rPr>
        <w:t>highest</w:t>
      </w:r>
      <w:r w:rsidRPr="00B2226C">
        <w:rPr>
          <w:sz w:val="16"/>
        </w:rPr>
        <w:t xml:space="preserve"> 19th century </w:t>
      </w:r>
      <w:r w:rsidRPr="00B2226C">
        <w:rPr>
          <w:rStyle w:val="StyleUnderline"/>
        </w:rPr>
        <w:t>wealth-</w:t>
      </w:r>
      <w:r w:rsidRPr="00304510">
        <w:rPr>
          <w:rStyle w:val="Emphasis"/>
          <w:highlight w:val="cyan"/>
        </w:rPr>
        <w:t>income ratios</w:t>
      </w:r>
      <w:r w:rsidRPr="00304510">
        <w:rPr>
          <w:rStyle w:val="StyleUnderline"/>
          <w:highlight w:val="cyan"/>
        </w:rPr>
        <w:t xml:space="preserve"> on record:</w:t>
      </w:r>
      <w:r w:rsidRPr="00B2226C">
        <w:rPr>
          <w:rStyle w:val="StyleUnderline"/>
        </w:rPr>
        <w:t xml:space="preserve"> of </w:t>
      </w:r>
      <w:r w:rsidRPr="00304510">
        <w:rPr>
          <w:rStyle w:val="Emphasis"/>
          <w:highlight w:val="cyan"/>
        </w:rPr>
        <w:t>700%</w:t>
      </w:r>
      <w:r w:rsidRPr="00B2226C">
        <w:rPr>
          <w:sz w:val="16"/>
        </w:rPr>
        <w:t xml:space="preserve"> around 1880. Toussaint et al. (2024) argue that this particularly pronounced U-shape can be explained by colonial and other foreign investment during the 19th century, and the widespread introduction of capital-funded collective pensions during the 20th century.</w:t>
      </w:r>
    </w:p>
    <w:p w14:paraId="63D5FE58" w14:textId="77777777" w:rsidR="002F6C17" w:rsidRPr="00B2226C" w:rsidRDefault="002F6C17" w:rsidP="002F6C17">
      <w:pPr>
        <w:rPr>
          <w:sz w:val="16"/>
        </w:rPr>
      </w:pPr>
      <w:r w:rsidRPr="00B2226C">
        <w:rPr>
          <w:sz w:val="16"/>
        </w:rPr>
        <w:t xml:space="preserve">Recent research shows that </w:t>
      </w:r>
      <w:r w:rsidRPr="00B2226C">
        <w:rPr>
          <w:rStyle w:val="StyleUnderline"/>
        </w:rPr>
        <w:t xml:space="preserve">the </w:t>
      </w:r>
      <w:r w:rsidRPr="00B2226C">
        <w:rPr>
          <w:rStyle w:val="Emphasis"/>
        </w:rPr>
        <w:t>richest 10%</w:t>
      </w:r>
      <w:r w:rsidRPr="00B2226C">
        <w:rPr>
          <w:rStyle w:val="StyleUnderline"/>
        </w:rPr>
        <w:t xml:space="preserve"> currently hold </w:t>
      </w:r>
      <w:r w:rsidRPr="00B2226C">
        <w:rPr>
          <w:rStyle w:val="Emphasis"/>
        </w:rPr>
        <w:t>62% of wealth</w:t>
      </w:r>
      <w:r w:rsidRPr="00B2226C">
        <w:rPr>
          <w:sz w:val="16"/>
        </w:rPr>
        <w:t>, and the richest 1% hold 26% of wealth in the Netherlands (IBO Vermogensverdeling 2022, 5). In the medium to long term, wealth can be passed down within families through gifts and inheritance. A recent study finds that intergenerational wealth concentration has increased over the past two decades (Schulenberg et al. 2024):</w:t>
      </w:r>
    </w:p>
    <w:p w14:paraId="238B6384" w14:textId="77777777" w:rsidR="002F6C17" w:rsidRPr="00B2226C" w:rsidRDefault="002F6C17" w:rsidP="002F6C17">
      <w:pPr>
        <w:rPr>
          <w:sz w:val="16"/>
        </w:rPr>
      </w:pPr>
      <w:r w:rsidRPr="00B2226C">
        <w:rPr>
          <w:sz w:val="16"/>
        </w:rPr>
        <w:t>- children from parents in the top 1% of the wealth distribution are on average 7 percentiles higher in the wealth distribution in 2022 than in 2006.</w:t>
      </w:r>
    </w:p>
    <w:p w14:paraId="357587DC" w14:textId="77777777" w:rsidR="002F6C17" w:rsidRPr="00B2226C" w:rsidRDefault="002F6C17" w:rsidP="002F6C17">
      <w:pPr>
        <w:rPr>
          <w:sz w:val="16"/>
        </w:rPr>
      </w:pPr>
      <w:r w:rsidRPr="00B2226C">
        <w:rPr>
          <w:sz w:val="16"/>
        </w:rPr>
        <w:t>- children from parents in the bottom 10% of the wealth distribution are on average 2 percentiles lower in the wealth distribution in 2022 than in 2006.</w:t>
      </w:r>
    </w:p>
    <w:p w14:paraId="78E9D2A4" w14:textId="77777777" w:rsidR="002F6C17" w:rsidRPr="00B2226C" w:rsidRDefault="002F6C17" w:rsidP="002F6C17">
      <w:pPr>
        <w:rPr>
          <w:sz w:val="16"/>
        </w:rPr>
      </w:pPr>
      <w:r w:rsidRPr="00B2226C">
        <w:rPr>
          <w:sz w:val="16"/>
        </w:rPr>
        <w:t xml:space="preserve">These empirical findings are pertinent, because </w:t>
      </w:r>
      <w:r w:rsidRPr="00B2226C">
        <w:rPr>
          <w:rStyle w:val="StyleUnderline"/>
        </w:rPr>
        <w:t xml:space="preserve">the greatest </w:t>
      </w:r>
      <w:r w:rsidRPr="00B2226C">
        <w:rPr>
          <w:rStyle w:val="Emphasis"/>
        </w:rPr>
        <w:t>wealth transfer</w:t>
      </w:r>
      <w:r w:rsidRPr="00B2226C">
        <w:rPr>
          <w:sz w:val="16"/>
        </w:rPr>
        <w:t xml:space="preserve"> in the history of the Netherlands </w:t>
      </w:r>
      <w:r w:rsidRPr="00B2226C">
        <w:rPr>
          <w:rStyle w:val="StyleUnderline"/>
        </w:rPr>
        <w:t xml:space="preserve">will </w:t>
      </w:r>
      <w:r w:rsidRPr="00B2226C">
        <w:rPr>
          <w:rStyle w:val="Emphasis"/>
        </w:rPr>
        <w:t>take place</w:t>
      </w:r>
      <w:r w:rsidRPr="00B2226C">
        <w:rPr>
          <w:sz w:val="16"/>
        </w:rPr>
        <w:t xml:space="preserve"> over the next 20 years, </w:t>
      </w:r>
      <w:r w:rsidRPr="00B2226C">
        <w:rPr>
          <w:rStyle w:val="StyleUnderline"/>
        </w:rPr>
        <w:t xml:space="preserve">when the </w:t>
      </w:r>
      <w:r w:rsidRPr="00B2226C">
        <w:rPr>
          <w:rStyle w:val="Emphasis"/>
        </w:rPr>
        <w:t>baby boom</w:t>
      </w:r>
      <w:r w:rsidRPr="00B2226C">
        <w:rPr>
          <w:rStyle w:val="StyleUnderline"/>
        </w:rPr>
        <w:t xml:space="preserve"> generation will bequeath their companies, homes</w:t>
      </w:r>
      <w:r w:rsidRPr="00B2226C">
        <w:rPr>
          <w:sz w:val="16"/>
        </w:rPr>
        <w:t xml:space="preserve">, investments </w:t>
      </w:r>
      <w:r w:rsidRPr="00B2226C">
        <w:rPr>
          <w:rStyle w:val="StyleUnderline"/>
        </w:rPr>
        <w:t xml:space="preserve">and savings </w:t>
      </w:r>
      <w:r w:rsidRPr="00B2226C">
        <w:rPr>
          <w:rStyle w:val="Emphasis"/>
        </w:rPr>
        <w:t>to the next</w:t>
      </w:r>
      <w:r w:rsidRPr="00B2226C">
        <w:rPr>
          <w:sz w:val="16"/>
        </w:rPr>
        <w:t xml:space="preserve"> generation.</w:t>
      </w:r>
    </w:p>
    <w:p w14:paraId="3D42E7F9" w14:textId="77777777" w:rsidR="002F6C17" w:rsidRPr="00A71DE7" w:rsidRDefault="002F6C17" w:rsidP="002F6C17">
      <w:r>
        <w:t xml:space="preserve"> </w:t>
      </w:r>
    </w:p>
    <w:p w14:paraId="4ACA01D0" w14:textId="77777777" w:rsidR="002F6C17" w:rsidRPr="00A71DE7" w:rsidRDefault="002F6C17" w:rsidP="002F6C17"/>
    <w:p w14:paraId="42B477E8" w14:textId="77777777" w:rsidR="002F6C17" w:rsidRPr="003676B0" w:rsidRDefault="002F6C17" w:rsidP="002F6C17">
      <w:pPr>
        <w:pStyle w:val="Heading4"/>
        <w:rPr>
          <w:rFonts w:asciiTheme="minorHAnsi" w:hAnsiTheme="minorHAnsi" w:cstheme="minorHAnsi"/>
        </w:rPr>
      </w:pPr>
      <w:r w:rsidRPr="003676B0">
        <w:rPr>
          <w:rFonts w:asciiTheme="minorHAnsi" w:hAnsiTheme="minorHAnsi" w:cstheme="minorHAnsi"/>
        </w:rPr>
        <w:lastRenderedPageBreak/>
        <w:t xml:space="preserve">Including </w:t>
      </w:r>
      <w:r w:rsidRPr="003676B0">
        <w:rPr>
          <w:rFonts w:asciiTheme="minorHAnsi" w:hAnsiTheme="minorHAnsi" w:cstheme="minorHAnsi"/>
          <w:u w:val="single"/>
        </w:rPr>
        <w:t>rental</w:t>
      </w:r>
      <w:r w:rsidRPr="003676B0">
        <w:rPr>
          <w:rFonts w:asciiTheme="minorHAnsi" w:hAnsiTheme="minorHAnsi" w:cstheme="minorHAnsi"/>
        </w:rPr>
        <w:t xml:space="preserve"> and </w:t>
      </w:r>
      <w:r w:rsidRPr="003676B0">
        <w:rPr>
          <w:rFonts w:asciiTheme="minorHAnsi" w:hAnsiTheme="minorHAnsi" w:cstheme="minorHAnsi"/>
          <w:u w:val="single"/>
        </w:rPr>
        <w:t>self-income</w:t>
      </w:r>
      <w:r w:rsidRPr="003676B0">
        <w:rPr>
          <w:rFonts w:asciiTheme="minorHAnsi" w:hAnsiTheme="minorHAnsi" w:cstheme="minorHAnsi"/>
        </w:rPr>
        <w:t xml:space="preserve"> data shows income ratio </w:t>
      </w:r>
      <w:r w:rsidRPr="003676B0">
        <w:rPr>
          <w:rFonts w:asciiTheme="minorHAnsi" w:hAnsiTheme="minorHAnsi" w:cstheme="minorHAnsi"/>
          <w:u w:val="single"/>
        </w:rPr>
        <w:t>hasn’t changed</w:t>
      </w:r>
      <w:r w:rsidRPr="003676B0">
        <w:rPr>
          <w:rFonts w:asciiTheme="minorHAnsi" w:hAnsiTheme="minorHAnsi" w:cstheme="minorHAnsi"/>
        </w:rPr>
        <w:t xml:space="preserve"> in nine decades.</w:t>
      </w:r>
    </w:p>
    <w:p w14:paraId="2068D5FA" w14:textId="77777777" w:rsidR="002F6C17" w:rsidRPr="003676B0" w:rsidRDefault="002F6C17" w:rsidP="002F6C17">
      <w:pPr>
        <w:rPr>
          <w:rFonts w:asciiTheme="minorHAnsi" w:hAnsiTheme="minorHAnsi" w:cstheme="minorHAnsi"/>
        </w:rPr>
      </w:pPr>
      <w:r w:rsidRPr="003676B0">
        <w:rPr>
          <w:rStyle w:val="Style13ptBold"/>
          <w:rFonts w:asciiTheme="minorHAnsi" w:hAnsiTheme="minorHAnsi" w:cstheme="minorHAnsi"/>
        </w:rPr>
        <w:t xml:space="preserve">Atkinson ‘21 </w:t>
      </w:r>
      <w:r w:rsidRPr="003676B0">
        <w:rPr>
          <w:rFonts w:asciiTheme="minorHAnsi" w:hAnsiTheme="minorHAnsi" w:cstheme="minorHAnsi"/>
        </w:rPr>
        <w:t>[Robert; 3/10/21; Founder and President of the Information Technology and Innovation Foundation, Ph.D. in City and Regional Planning from the University of North Carolina; "How Progressives Have Spun Dubious Theories and Faulty Research Into a Harmful New Antitrust Doctrine," https://itif.org/publications/2021/03/10/how-progressives-have-spun-dubious-theories-and-faulty-research-harmful-new]</w:t>
      </w:r>
    </w:p>
    <w:p w14:paraId="70E5915D" w14:textId="77777777" w:rsidR="002F6C17" w:rsidRPr="003676B0" w:rsidRDefault="002F6C17" w:rsidP="002F6C17">
      <w:pPr>
        <w:rPr>
          <w:rFonts w:asciiTheme="minorHAnsi" w:hAnsiTheme="minorHAnsi" w:cstheme="minorHAnsi"/>
          <w:sz w:val="16"/>
        </w:rPr>
      </w:pPr>
      <w:r w:rsidRPr="003676B0">
        <w:rPr>
          <w:rFonts w:asciiTheme="minorHAnsi" w:hAnsiTheme="minorHAnsi" w:cstheme="minorHAnsi"/>
          <w:sz w:val="16"/>
        </w:rPr>
        <w:t>Myth 7: Market Concentration Has Caused Labor’s Share of Income to Fall26</w:t>
      </w:r>
    </w:p>
    <w:p w14:paraId="320689CF" w14:textId="77777777" w:rsidR="002F6C17" w:rsidRPr="003676B0" w:rsidRDefault="002F6C17" w:rsidP="002F6C17">
      <w:pPr>
        <w:rPr>
          <w:rFonts w:asciiTheme="minorHAnsi" w:hAnsiTheme="minorHAnsi" w:cstheme="minorHAnsi"/>
          <w:sz w:val="16"/>
        </w:rPr>
      </w:pPr>
      <w:r w:rsidRPr="003676B0">
        <w:rPr>
          <w:rStyle w:val="StyleUnderline"/>
          <w:rFonts w:asciiTheme="minorHAnsi" w:hAnsiTheme="minorHAnsi" w:cstheme="minorHAnsi"/>
        </w:rPr>
        <w:t>Neo-Brandeisians</w:t>
      </w:r>
      <w:r w:rsidRPr="003676B0">
        <w:rPr>
          <w:rFonts w:asciiTheme="minorHAnsi" w:hAnsiTheme="minorHAnsi" w:cstheme="minorHAnsi"/>
          <w:sz w:val="16"/>
        </w:rPr>
        <w:t xml:space="preserve"> have </w:t>
      </w:r>
      <w:r w:rsidRPr="003676B0">
        <w:rPr>
          <w:rStyle w:val="StyleUnderline"/>
          <w:rFonts w:asciiTheme="minorHAnsi" w:hAnsiTheme="minorHAnsi" w:cstheme="minorHAnsi"/>
        </w:rPr>
        <w:t>argued</w:t>
      </w:r>
      <w:r w:rsidRPr="003676B0">
        <w:rPr>
          <w:rFonts w:asciiTheme="minorHAnsi" w:hAnsiTheme="minorHAnsi" w:cstheme="minorHAnsi"/>
          <w:sz w:val="16"/>
        </w:rPr>
        <w:t xml:space="preserve"> that </w:t>
      </w:r>
      <w:r w:rsidRPr="003676B0">
        <w:rPr>
          <w:rStyle w:val="StyleUnderline"/>
          <w:rFonts w:asciiTheme="minorHAnsi" w:hAnsiTheme="minorHAnsi" w:cstheme="minorHAnsi"/>
        </w:rPr>
        <w:t>increased market concentration has reduced</w:t>
      </w:r>
      <w:r w:rsidRPr="003676B0">
        <w:rPr>
          <w:rFonts w:asciiTheme="minorHAnsi" w:hAnsiTheme="minorHAnsi" w:cstheme="minorHAnsi"/>
          <w:sz w:val="16"/>
        </w:rPr>
        <w:t xml:space="preserve"> the </w:t>
      </w:r>
      <w:r w:rsidRPr="003676B0">
        <w:rPr>
          <w:rStyle w:val="StyleUnderline"/>
          <w:rFonts w:asciiTheme="minorHAnsi" w:hAnsiTheme="minorHAnsi" w:cstheme="minorHAnsi"/>
        </w:rPr>
        <w:t>share of national income going to labor. The idea is that as companies gain more market power, they take an increased share of economic output</w:t>
      </w:r>
      <w:r w:rsidRPr="003676B0">
        <w:rPr>
          <w:rFonts w:asciiTheme="minorHAnsi" w:hAnsiTheme="minorHAnsi" w:cstheme="minorHAnsi"/>
          <w:sz w:val="16"/>
        </w:rPr>
        <w:t>, with workers getting less.</w:t>
      </w:r>
    </w:p>
    <w:p w14:paraId="3FE188C4" w14:textId="77777777" w:rsidR="002F6C17" w:rsidRPr="003676B0" w:rsidRDefault="002F6C17" w:rsidP="002F6C17">
      <w:pPr>
        <w:rPr>
          <w:rFonts w:asciiTheme="minorHAnsi" w:hAnsiTheme="minorHAnsi" w:cstheme="minorHAnsi"/>
          <w:sz w:val="16"/>
        </w:rPr>
      </w:pPr>
      <w:r w:rsidRPr="003676B0">
        <w:rPr>
          <w:rFonts w:asciiTheme="minorHAnsi" w:hAnsiTheme="minorHAnsi" w:cstheme="minorHAnsi"/>
          <w:sz w:val="16"/>
        </w:rPr>
        <w:t xml:space="preserve">But </w:t>
      </w:r>
      <w:r w:rsidRPr="003676B0">
        <w:rPr>
          <w:rStyle w:val="StyleUnderline"/>
          <w:rFonts w:asciiTheme="minorHAnsi" w:hAnsiTheme="minorHAnsi" w:cstheme="minorHAnsi"/>
        </w:rPr>
        <w:t xml:space="preserve">according to the U.S. Bureau of Economic Analysis, </w:t>
      </w:r>
      <w:r w:rsidRPr="003676B0">
        <w:rPr>
          <w:rStyle w:val="Emphasis"/>
          <w:rFonts w:asciiTheme="minorHAnsi" w:hAnsiTheme="minorHAnsi" w:cstheme="minorHAnsi"/>
        </w:rPr>
        <w:t xml:space="preserve">virtually </w:t>
      </w:r>
      <w:r w:rsidRPr="003676B0">
        <w:rPr>
          <w:rStyle w:val="Emphasis"/>
          <w:rFonts w:asciiTheme="minorHAnsi" w:hAnsiTheme="minorHAnsi" w:cstheme="minorHAnsi"/>
          <w:highlight w:val="cyan"/>
        </w:rPr>
        <w:t>none</w:t>
      </w:r>
      <w:r w:rsidRPr="003676B0">
        <w:rPr>
          <w:rStyle w:val="StyleUnderline"/>
          <w:rFonts w:asciiTheme="minorHAnsi" w:hAnsiTheme="minorHAnsi" w:cstheme="minorHAnsi"/>
          <w:highlight w:val="cyan"/>
        </w:rPr>
        <w:t xml:space="preserve"> of labor’s </w:t>
      </w:r>
      <w:r w:rsidRPr="003676B0">
        <w:rPr>
          <w:rStyle w:val="Emphasis"/>
          <w:rFonts w:asciiTheme="minorHAnsi" w:hAnsiTheme="minorHAnsi" w:cstheme="minorHAnsi"/>
          <w:highlight w:val="cyan"/>
        </w:rPr>
        <w:t xml:space="preserve">lost </w:t>
      </w:r>
      <w:r w:rsidRPr="003676B0">
        <w:rPr>
          <w:rStyle w:val="Emphasis"/>
          <w:rFonts w:asciiTheme="minorHAnsi" w:hAnsiTheme="minorHAnsi" w:cstheme="minorHAnsi"/>
        </w:rPr>
        <w:t>share</w:t>
      </w:r>
      <w:r w:rsidRPr="003676B0">
        <w:rPr>
          <w:rStyle w:val="StyleUnderline"/>
          <w:rFonts w:asciiTheme="minorHAnsi" w:hAnsiTheme="minorHAnsi" w:cstheme="minorHAnsi"/>
        </w:rPr>
        <w:t xml:space="preserve"> of </w:t>
      </w:r>
      <w:r w:rsidRPr="003676B0">
        <w:rPr>
          <w:rStyle w:val="StyleUnderline"/>
          <w:rFonts w:asciiTheme="minorHAnsi" w:hAnsiTheme="minorHAnsi" w:cstheme="minorHAnsi"/>
          <w:highlight w:val="cyan"/>
        </w:rPr>
        <w:t xml:space="preserve">income goes to </w:t>
      </w:r>
      <w:r w:rsidRPr="003676B0">
        <w:rPr>
          <w:rStyle w:val="Emphasis"/>
          <w:rFonts w:asciiTheme="minorHAnsi" w:hAnsiTheme="minorHAnsi" w:cstheme="minorHAnsi"/>
          <w:highlight w:val="cyan"/>
        </w:rPr>
        <w:t>increased profits</w:t>
      </w:r>
      <w:r w:rsidRPr="003676B0">
        <w:rPr>
          <w:rStyle w:val="StyleUnderline"/>
          <w:rFonts w:asciiTheme="minorHAnsi" w:hAnsiTheme="minorHAnsi" w:cstheme="minorHAnsi"/>
        </w:rPr>
        <w:t>, as a theory of market power might predict. Rather,</w:t>
      </w:r>
      <w:r w:rsidRPr="003676B0">
        <w:rPr>
          <w:rFonts w:asciiTheme="minorHAnsi" w:hAnsiTheme="minorHAnsi" w:cstheme="minorHAnsi"/>
          <w:sz w:val="16"/>
        </w:rPr>
        <w:t xml:space="preserve"> the </w:t>
      </w:r>
      <w:r w:rsidRPr="003676B0">
        <w:rPr>
          <w:rStyle w:val="StyleUnderline"/>
          <w:rFonts w:asciiTheme="minorHAnsi" w:hAnsiTheme="minorHAnsi" w:cstheme="minorHAnsi"/>
          <w:highlight w:val="cyan"/>
        </w:rPr>
        <w:t>gains are</w:t>
      </w:r>
      <w:r w:rsidRPr="003676B0">
        <w:rPr>
          <w:rStyle w:val="StyleUnderline"/>
          <w:rFonts w:asciiTheme="minorHAnsi" w:hAnsiTheme="minorHAnsi" w:cstheme="minorHAnsi"/>
        </w:rPr>
        <w:t xml:space="preserve"> almost </w:t>
      </w:r>
      <w:r w:rsidRPr="003676B0">
        <w:rPr>
          <w:rStyle w:val="Emphasis"/>
          <w:rFonts w:asciiTheme="minorHAnsi" w:hAnsiTheme="minorHAnsi" w:cstheme="minorHAnsi"/>
        </w:rPr>
        <w:t xml:space="preserve">totally </w:t>
      </w:r>
      <w:r w:rsidRPr="003676B0">
        <w:rPr>
          <w:rStyle w:val="Emphasis"/>
          <w:rFonts w:asciiTheme="minorHAnsi" w:hAnsiTheme="minorHAnsi" w:cstheme="minorHAnsi"/>
          <w:highlight w:val="cyan"/>
        </w:rPr>
        <w:t>from</w:t>
      </w:r>
      <w:r w:rsidRPr="003676B0">
        <w:rPr>
          <w:rStyle w:val="StyleUnderline"/>
          <w:rFonts w:asciiTheme="minorHAnsi" w:hAnsiTheme="minorHAnsi" w:cstheme="minorHAnsi"/>
          <w:highlight w:val="cyan"/>
        </w:rPr>
        <w:t xml:space="preserve"> increases in</w:t>
      </w:r>
      <w:r w:rsidRPr="003676B0">
        <w:rPr>
          <w:rStyle w:val="StyleUnderline"/>
          <w:rFonts w:asciiTheme="minorHAnsi" w:hAnsiTheme="minorHAnsi" w:cstheme="minorHAnsi"/>
        </w:rPr>
        <w:t xml:space="preserve"> both </w:t>
      </w:r>
      <w:r w:rsidRPr="003676B0">
        <w:rPr>
          <w:rStyle w:val="Emphasis"/>
          <w:rFonts w:asciiTheme="minorHAnsi" w:hAnsiTheme="minorHAnsi" w:cstheme="minorHAnsi"/>
          <w:highlight w:val="cyan"/>
        </w:rPr>
        <w:t>rental income</w:t>
      </w:r>
      <w:r w:rsidRPr="003676B0">
        <w:rPr>
          <w:rFonts w:asciiTheme="minorHAnsi" w:hAnsiTheme="minorHAnsi" w:cstheme="minorHAnsi"/>
          <w:sz w:val="16"/>
        </w:rPr>
        <w:t>—imputed rent (the value an owner would get from renting the home they occupy at market rates) homeowners receive and actual rent renters pay—</w:t>
      </w:r>
      <w:r w:rsidRPr="003676B0">
        <w:rPr>
          <w:rStyle w:val="StyleUnderline"/>
          <w:rFonts w:asciiTheme="minorHAnsi" w:hAnsiTheme="minorHAnsi" w:cstheme="minorHAnsi"/>
        </w:rPr>
        <w:t>and</w:t>
      </w:r>
      <w:r w:rsidRPr="003676B0">
        <w:rPr>
          <w:rFonts w:asciiTheme="minorHAnsi" w:hAnsiTheme="minorHAnsi" w:cstheme="minorHAnsi"/>
          <w:sz w:val="16"/>
        </w:rPr>
        <w:t xml:space="preserve"> to some extent the </w:t>
      </w:r>
      <w:r w:rsidRPr="003676B0">
        <w:rPr>
          <w:rStyle w:val="StyleUnderline"/>
          <w:rFonts w:asciiTheme="minorHAnsi" w:hAnsiTheme="minorHAnsi" w:cstheme="minorHAnsi"/>
        </w:rPr>
        <w:t>mismeasurement of self-employment income</w:t>
      </w:r>
      <w:r w:rsidRPr="003676B0">
        <w:rPr>
          <w:rFonts w:asciiTheme="minorHAnsi" w:hAnsiTheme="minorHAnsi" w:cstheme="minorHAnsi"/>
          <w:sz w:val="16"/>
        </w:rPr>
        <w:t xml:space="preserve">. And </w:t>
      </w:r>
      <w:r w:rsidRPr="003676B0">
        <w:rPr>
          <w:rStyle w:val="StyleUnderline"/>
          <w:rFonts w:asciiTheme="minorHAnsi" w:hAnsiTheme="minorHAnsi" w:cstheme="minorHAnsi"/>
        </w:rPr>
        <w:t xml:space="preserve">when looking at the change in combined worker, rental, and self-employment income as a share of </w:t>
      </w:r>
      <w:r w:rsidRPr="003676B0">
        <w:rPr>
          <w:rStyle w:val="Emphasis"/>
          <w:rFonts w:asciiTheme="minorHAnsi" w:hAnsiTheme="minorHAnsi" w:cstheme="minorHAnsi"/>
        </w:rPr>
        <w:t>net national income</w:t>
      </w:r>
      <w:r w:rsidRPr="003676B0">
        <w:rPr>
          <w:rStyle w:val="StyleUnderline"/>
          <w:rFonts w:asciiTheme="minorHAnsi" w:hAnsiTheme="minorHAnsi" w:cstheme="minorHAnsi"/>
        </w:rPr>
        <w:t xml:space="preserve">, versus combined profits and net interest income, </w:t>
      </w:r>
      <w:r w:rsidRPr="003676B0">
        <w:rPr>
          <w:rStyle w:val="StyleUnderline"/>
          <w:rFonts w:asciiTheme="minorHAnsi" w:hAnsiTheme="minorHAnsi" w:cstheme="minorHAnsi"/>
          <w:highlight w:val="cyan"/>
        </w:rPr>
        <w:t>the</w:t>
      </w:r>
      <w:r w:rsidRPr="003676B0">
        <w:rPr>
          <w:rStyle w:val="StyleUnderline"/>
          <w:rFonts w:asciiTheme="minorHAnsi" w:hAnsiTheme="minorHAnsi" w:cstheme="minorHAnsi"/>
        </w:rPr>
        <w:t xml:space="preserve"> </w:t>
      </w:r>
      <w:r w:rsidRPr="003676B0">
        <w:rPr>
          <w:rStyle w:val="Emphasis"/>
          <w:rFonts w:asciiTheme="minorHAnsi" w:hAnsiTheme="minorHAnsi" w:cstheme="minorHAnsi"/>
        </w:rPr>
        <w:t xml:space="preserve">former </w:t>
      </w:r>
      <w:r w:rsidRPr="003676B0">
        <w:rPr>
          <w:rStyle w:val="Emphasis"/>
          <w:rFonts w:asciiTheme="minorHAnsi" w:hAnsiTheme="minorHAnsi" w:cstheme="minorHAnsi"/>
          <w:highlight w:val="cyan"/>
        </w:rPr>
        <w:t>ratio</w:t>
      </w:r>
      <w:r w:rsidRPr="003676B0">
        <w:rPr>
          <w:rStyle w:val="StyleUnderline"/>
          <w:rFonts w:asciiTheme="minorHAnsi" w:hAnsiTheme="minorHAnsi" w:cstheme="minorHAnsi"/>
          <w:highlight w:val="cyan"/>
        </w:rPr>
        <w:t xml:space="preserve"> is</w:t>
      </w:r>
      <w:r w:rsidRPr="003676B0">
        <w:rPr>
          <w:rStyle w:val="StyleUnderline"/>
          <w:rFonts w:asciiTheme="minorHAnsi" w:hAnsiTheme="minorHAnsi" w:cstheme="minorHAnsi"/>
        </w:rPr>
        <w:t xml:space="preserve"> </w:t>
      </w:r>
      <w:r w:rsidRPr="003676B0">
        <w:rPr>
          <w:rStyle w:val="Emphasis"/>
          <w:rFonts w:asciiTheme="minorHAnsi" w:hAnsiTheme="minorHAnsi" w:cstheme="minorHAnsi"/>
        </w:rPr>
        <w:t xml:space="preserve">essentially </w:t>
      </w:r>
      <w:r w:rsidRPr="003676B0">
        <w:rPr>
          <w:rStyle w:val="Emphasis"/>
          <w:rFonts w:asciiTheme="minorHAnsi" w:hAnsiTheme="minorHAnsi" w:cstheme="minorHAnsi"/>
          <w:highlight w:val="cyan"/>
        </w:rPr>
        <w:t>unchanged</w:t>
      </w:r>
      <w:r w:rsidRPr="003676B0">
        <w:rPr>
          <w:rStyle w:val="StyleUnderline"/>
          <w:rFonts w:asciiTheme="minorHAnsi" w:hAnsiTheme="minorHAnsi" w:cstheme="minorHAnsi"/>
          <w:highlight w:val="cyan"/>
        </w:rPr>
        <w:t xml:space="preserve"> over</w:t>
      </w:r>
      <w:r w:rsidRPr="003676B0">
        <w:rPr>
          <w:rFonts w:asciiTheme="minorHAnsi" w:hAnsiTheme="minorHAnsi" w:cstheme="minorHAnsi"/>
          <w:sz w:val="16"/>
        </w:rPr>
        <w:t xml:space="preserve"> the last </w:t>
      </w:r>
      <w:r w:rsidRPr="003676B0">
        <w:rPr>
          <w:rStyle w:val="StyleUnderline"/>
          <w:rFonts w:asciiTheme="minorHAnsi" w:hAnsiTheme="minorHAnsi" w:cstheme="minorHAnsi"/>
          <w:highlight w:val="cyan"/>
        </w:rPr>
        <w:t>90 years</w:t>
      </w:r>
      <w:r w:rsidRPr="003676B0">
        <w:rPr>
          <w:rFonts w:asciiTheme="minorHAnsi" w:hAnsiTheme="minorHAnsi" w:cstheme="minorHAnsi"/>
          <w:sz w:val="16"/>
        </w:rPr>
        <w:t xml:space="preserve">. (See figure 4.) In other words, </w:t>
      </w:r>
      <w:r w:rsidRPr="003676B0">
        <w:rPr>
          <w:rStyle w:val="StyleUnderline"/>
          <w:rFonts w:asciiTheme="minorHAnsi" w:hAnsiTheme="minorHAnsi" w:cstheme="minorHAnsi"/>
        </w:rPr>
        <w:t xml:space="preserve">the </w:t>
      </w:r>
      <w:r w:rsidRPr="003676B0">
        <w:rPr>
          <w:rStyle w:val="Emphasis"/>
          <w:rFonts w:asciiTheme="minorHAnsi" w:hAnsiTheme="minorHAnsi" w:cstheme="minorHAnsi"/>
          <w:highlight w:val="cyan"/>
        </w:rPr>
        <w:t>declining</w:t>
      </w:r>
      <w:r w:rsidRPr="003676B0">
        <w:rPr>
          <w:rStyle w:val="StyleUnderline"/>
          <w:rFonts w:asciiTheme="minorHAnsi" w:hAnsiTheme="minorHAnsi" w:cstheme="minorHAnsi"/>
        </w:rPr>
        <w:t xml:space="preserve"> share of </w:t>
      </w:r>
      <w:r w:rsidRPr="003676B0">
        <w:rPr>
          <w:rStyle w:val="Emphasis"/>
          <w:rFonts w:asciiTheme="minorHAnsi" w:hAnsiTheme="minorHAnsi" w:cstheme="minorHAnsi"/>
          <w:highlight w:val="cyan"/>
        </w:rPr>
        <w:t>labor income</w:t>
      </w:r>
      <w:r w:rsidRPr="003676B0">
        <w:rPr>
          <w:rStyle w:val="StyleUnderline"/>
          <w:rFonts w:asciiTheme="minorHAnsi" w:hAnsiTheme="minorHAnsi" w:cstheme="minorHAnsi"/>
          <w:highlight w:val="cyan"/>
        </w:rPr>
        <w:t xml:space="preserve"> has</w:t>
      </w:r>
      <w:r w:rsidRPr="003676B0">
        <w:rPr>
          <w:rStyle w:val="StyleUnderline"/>
          <w:rFonts w:asciiTheme="minorHAnsi" w:hAnsiTheme="minorHAnsi" w:cstheme="minorHAnsi"/>
        </w:rPr>
        <w:t xml:space="preserve"> almost </w:t>
      </w:r>
      <w:r w:rsidRPr="003676B0">
        <w:rPr>
          <w:rStyle w:val="Emphasis"/>
          <w:rFonts w:asciiTheme="minorHAnsi" w:hAnsiTheme="minorHAnsi" w:cstheme="minorHAnsi"/>
          <w:highlight w:val="cyan"/>
        </w:rPr>
        <w:t>nothing</w:t>
      </w:r>
      <w:r w:rsidRPr="003676B0">
        <w:rPr>
          <w:rStyle w:val="StyleUnderline"/>
          <w:rFonts w:asciiTheme="minorHAnsi" w:hAnsiTheme="minorHAnsi" w:cstheme="minorHAnsi"/>
          <w:highlight w:val="cyan"/>
        </w:rPr>
        <w:t xml:space="preserve"> do with </w:t>
      </w:r>
      <w:r w:rsidRPr="003676B0">
        <w:rPr>
          <w:rStyle w:val="Emphasis"/>
          <w:rFonts w:asciiTheme="minorHAnsi" w:hAnsiTheme="minorHAnsi" w:cstheme="minorHAnsi"/>
          <w:highlight w:val="cyan"/>
        </w:rPr>
        <w:t>monopoly power</w:t>
      </w:r>
      <w:r w:rsidRPr="003676B0">
        <w:rPr>
          <w:rFonts w:asciiTheme="minorHAnsi" w:hAnsiTheme="minorHAnsi" w:cstheme="minorHAnsi"/>
          <w:sz w:val="16"/>
        </w:rPr>
        <w:t>.</w:t>
      </w:r>
    </w:p>
    <w:p w14:paraId="4A489461" w14:textId="77777777" w:rsidR="002F6C17" w:rsidRPr="003676B0" w:rsidRDefault="002F6C17" w:rsidP="002F6C17">
      <w:pPr>
        <w:pStyle w:val="Heading4"/>
        <w:rPr>
          <w:rFonts w:asciiTheme="minorHAnsi" w:hAnsiTheme="minorHAnsi" w:cstheme="minorHAnsi"/>
        </w:rPr>
      </w:pPr>
      <w:r w:rsidRPr="003676B0">
        <w:rPr>
          <w:rFonts w:asciiTheme="minorHAnsi" w:hAnsiTheme="minorHAnsi" w:cstheme="minorHAnsi"/>
        </w:rPr>
        <w:t>New studies confirm.</w:t>
      </w:r>
    </w:p>
    <w:p w14:paraId="5D712A86" w14:textId="77777777" w:rsidR="002F6C17" w:rsidRPr="003676B0" w:rsidRDefault="002F6C17" w:rsidP="002F6C17">
      <w:pPr>
        <w:rPr>
          <w:rFonts w:asciiTheme="minorHAnsi" w:hAnsiTheme="minorHAnsi" w:cstheme="minorHAnsi"/>
        </w:rPr>
      </w:pPr>
      <w:r w:rsidRPr="003676B0">
        <w:rPr>
          <w:rStyle w:val="Style13ptBold"/>
          <w:rFonts w:asciiTheme="minorHAnsi" w:hAnsiTheme="minorHAnsi" w:cstheme="minorHAnsi"/>
        </w:rPr>
        <w:t>Fernholtz 22</w:t>
      </w:r>
      <w:r w:rsidRPr="003676B0">
        <w:rPr>
          <w:rFonts w:asciiTheme="minorHAnsi" w:hAnsiTheme="minorHAnsi" w:cstheme="minorHAnsi"/>
        </w:rPr>
        <w:t>[Tim;08-04; ;US income inequality hasn't risen for a decade, accessed 6-26-2023] EZAY</w:t>
      </w:r>
    </w:p>
    <w:p w14:paraId="597935FD" w14:textId="77777777" w:rsidR="002F6C17" w:rsidRPr="003676B0" w:rsidRDefault="002F6C17" w:rsidP="002F6C17">
      <w:pPr>
        <w:rPr>
          <w:rFonts w:asciiTheme="minorHAnsi" w:hAnsiTheme="minorHAnsi" w:cstheme="minorHAnsi"/>
        </w:rPr>
      </w:pPr>
      <w:r w:rsidRPr="003676B0">
        <w:rPr>
          <w:rFonts w:asciiTheme="minorHAnsi" w:hAnsiTheme="minorHAnsi" w:cstheme="minorHAnsi"/>
        </w:rPr>
        <w:t>The story of the US economy in recent decades has been one of divergence between haves and have-not in multiple measures, from wealth to income.</w:t>
      </w:r>
    </w:p>
    <w:p w14:paraId="1A19068D" w14:textId="77777777" w:rsidR="002F6C17" w:rsidRPr="003676B0" w:rsidRDefault="002F6C17" w:rsidP="002F6C17">
      <w:pPr>
        <w:rPr>
          <w:rFonts w:asciiTheme="minorHAnsi" w:hAnsiTheme="minorHAnsi" w:cstheme="minorHAnsi"/>
        </w:rPr>
      </w:pPr>
      <w:r w:rsidRPr="003676B0">
        <w:rPr>
          <w:rStyle w:val="StyleUnderline"/>
          <w:rFonts w:asciiTheme="minorHAnsi" w:hAnsiTheme="minorHAnsi" w:cstheme="minorHAnsi"/>
        </w:rPr>
        <w:t>A </w:t>
      </w:r>
      <w:r w:rsidRPr="003676B0">
        <w:rPr>
          <w:rStyle w:val="StyleUnderline"/>
          <w:rFonts w:asciiTheme="minorHAnsi" w:hAnsiTheme="minorHAnsi" w:cstheme="minorHAnsi"/>
          <w:highlight w:val="cyan"/>
        </w:rPr>
        <w:t>new research</w:t>
      </w:r>
      <w:r w:rsidRPr="003676B0">
        <w:rPr>
          <w:rStyle w:val="StyleUnderline"/>
          <w:rFonts w:asciiTheme="minorHAnsi" w:hAnsiTheme="minorHAnsi" w:cstheme="minorHAnsi"/>
        </w:rPr>
        <w:t xml:space="preserve"> paper </w:t>
      </w:r>
      <w:r w:rsidRPr="003676B0">
        <w:rPr>
          <w:rStyle w:val="StyleUnderline"/>
          <w:rFonts w:asciiTheme="minorHAnsi" w:hAnsiTheme="minorHAnsi" w:cstheme="minorHAnsi"/>
          <w:highlight w:val="cyan"/>
        </w:rPr>
        <w:t>offers</w:t>
      </w:r>
      <w:r w:rsidRPr="003676B0">
        <w:rPr>
          <w:rStyle w:val="StyleUnderline"/>
          <w:rFonts w:asciiTheme="minorHAnsi" w:hAnsiTheme="minorHAnsi" w:cstheme="minorHAnsi"/>
        </w:rPr>
        <w:t xml:space="preserve"> a wrinkle in the tale: </w:t>
      </w:r>
      <w:r w:rsidRPr="003676B0">
        <w:rPr>
          <w:rStyle w:val="Emphasis"/>
          <w:rFonts w:asciiTheme="minorHAnsi" w:hAnsiTheme="minorHAnsi" w:cstheme="minorHAnsi"/>
          <w:highlight w:val="cyan"/>
        </w:rPr>
        <w:t>Income inequality</w:t>
      </w:r>
      <w:r w:rsidRPr="003676B0">
        <w:rPr>
          <w:rStyle w:val="Emphasis"/>
          <w:rFonts w:asciiTheme="minorHAnsi" w:hAnsiTheme="minorHAnsi" w:cstheme="minorHAnsi"/>
        </w:rPr>
        <w:t xml:space="preserve"> actually </w:t>
      </w:r>
      <w:r w:rsidRPr="003676B0">
        <w:rPr>
          <w:rStyle w:val="Emphasis"/>
          <w:rFonts w:asciiTheme="minorHAnsi" w:hAnsiTheme="minorHAnsi" w:cstheme="minorHAnsi"/>
          <w:highlight w:val="cyan"/>
        </w:rPr>
        <w:t>plateaued</w:t>
      </w:r>
      <w:r w:rsidRPr="003676B0">
        <w:rPr>
          <w:rStyle w:val="StyleUnderline"/>
          <w:rFonts w:asciiTheme="minorHAnsi" w:hAnsiTheme="minorHAnsi" w:cstheme="minorHAnsi"/>
        </w:rPr>
        <w:t xml:space="preserve"> </w:t>
      </w:r>
      <w:r w:rsidRPr="003676B0">
        <w:rPr>
          <w:rStyle w:val="StyleUnderline"/>
          <w:rFonts w:asciiTheme="minorHAnsi" w:hAnsiTheme="minorHAnsi" w:cstheme="minorHAnsi"/>
          <w:highlight w:val="cyan"/>
        </w:rPr>
        <w:t>over the</w:t>
      </w:r>
      <w:r w:rsidRPr="003676B0">
        <w:rPr>
          <w:rStyle w:val="StyleUnderline"/>
          <w:rFonts w:asciiTheme="minorHAnsi" w:hAnsiTheme="minorHAnsi" w:cstheme="minorHAnsi"/>
        </w:rPr>
        <w:t xml:space="preserve"> last </w:t>
      </w:r>
      <w:r w:rsidRPr="003676B0">
        <w:rPr>
          <w:rStyle w:val="StyleUnderline"/>
          <w:rFonts w:asciiTheme="minorHAnsi" w:hAnsiTheme="minorHAnsi" w:cstheme="minorHAnsi"/>
          <w:highlight w:val="cyan"/>
        </w:rPr>
        <w:t>decade</w:t>
      </w:r>
      <w:r w:rsidRPr="003676B0">
        <w:rPr>
          <w:rStyle w:val="StyleUnderline"/>
          <w:rFonts w:asciiTheme="minorHAnsi" w:hAnsiTheme="minorHAnsi" w:cstheme="minorHAnsi"/>
        </w:rPr>
        <w:t xml:space="preserve">, </w:t>
      </w:r>
      <w:r w:rsidRPr="003676B0">
        <w:rPr>
          <w:rFonts w:asciiTheme="minorHAnsi" w:hAnsiTheme="minorHAnsi" w:cstheme="minorHAnsi"/>
        </w:rPr>
        <w:t>even as the key factors responsible for the gap have remained.</w:t>
      </w:r>
    </w:p>
    <w:p w14:paraId="4D1D0851" w14:textId="77777777" w:rsidR="002F6C17" w:rsidRPr="003676B0" w:rsidRDefault="002F6C17" w:rsidP="002F6C17">
      <w:pPr>
        <w:rPr>
          <w:rFonts w:asciiTheme="minorHAnsi" w:hAnsiTheme="minorHAnsi" w:cstheme="minorHAnsi"/>
        </w:rPr>
      </w:pPr>
      <w:r w:rsidRPr="003676B0">
        <w:rPr>
          <w:rFonts w:asciiTheme="minorHAnsi" w:hAnsiTheme="minorHAnsi" w:cstheme="minorHAnsi"/>
        </w:rPr>
        <w:t xml:space="preserve">Instead, </w:t>
      </w:r>
      <w:r w:rsidRPr="003676B0">
        <w:rPr>
          <w:rStyle w:val="StyleUnderline"/>
          <w:rFonts w:asciiTheme="minorHAnsi" w:hAnsiTheme="minorHAnsi" w:cstheme="minorHAnsi"/>
        </w:rPr>
        <w:t xml:space="preserve">a decade of </w:t>
      </w:r>
      <w:r w:rsidRPr="003676B0">
        <w:rPr>
          <w:rStyle w:val="StyleUnderline"/>
          <w:rFonts w:asciiTheme="minorHAnsi" w:hAnsiTheme="minorHAnsi" w:cstheme="minorHAnsi"/>
          <w:highlight w:val="cyan"/>
        </w:rPr>
        <w:t>labor market tightness has seen</w:t>
      </w:r>
      <w:r w:rsidRPr="003676B0">
        <w:rPr>
          <w:rStyle w:val="StyleUnderline"/>
          <w:rFonts w:asciiTheme="minorHAnsi" w:hAnsiTheme="minorHAnsi" w:cstheme="minorHAnsi"/>
        </w:rPr>
        <w:t xml:space="preserve"> the </w:t>
      </w:r>
      <w:r w:rsidRPr="003676B0">
        <w:rPr>
          <w:rStyle w:val="StyleUnderline"/>
          <w:rFonts w:asciiTheme="minorHAnsi" w:hAnsiTheme="minorHAnsi" w:cstheme="minorHAnsi"/>
          <w:highlight w:val="cyan"/>
        </w:rPr>
        <w:t>lowest-paid workers</w:t>
      </w:r>
      <w:r w:rsidRPr="003676B0">
        <w:rPr>
          <w:rStyle w:val="StyleUnderline"/>
          <w:rFonts w:asciiTheme="minorHAnsi" w:hAnsiTheme="minorHAnsi" w:cstheme="minorHAnsi"/>
        </w:rPr>
        <w:t xml:space="preserve"> slowly </w:t>
      </w:r>
      <w:r w:rsidRPr="003676B0">
        <w:rPr>
          <w:rStyle w:val="StyleUnderline"/>
          <w:rFonts w:asciiTheme="minorHAnsi" w:hAnsiTheme="minorHAnsi" w:cstheme="minorHAnsi"/>
          <w:highlight w:val="cyan"/>
        </w:rPr>
        <w:t>catch</w:t>
      </w:r>
      <w:r w:rsidRPr="003676B0">
        <w:rPr>
          <w:rStyle w:val="StyleUnderline"/>
          <w:rFonts w:asciiTheme="minorHAnsi" w:hAnsiTheme="minorHAnsi" w:cstheme="minorHAnsi"/>
        </w:rPr>
        <w:t xml:space="preserve"> </w:t>
      </w:r>
      <w:r w:rsidRPr="003676B0">
        <w:rPr>
          <w:rStyle w:val="StyleUnderline"/>
          <w:rFonts w:asciiTheme="minorHAnsi" w:hAnsiTheme="minorHAnsi" w:cstheme="minorHAnsi"/>
          <w:highlight w:val="cyan"/>
        </w:rPr>
        <w:t>up</w:t>
      </w:r>
      <w:r w:rsidRPr="003676B0">
        <w:rPr>
          <w:rStyle w:val="StyleUnderline"/>
          <w:rFonts w:asciiTheme="minorHAnsi" w:hAnsiTheme="minorHAnsi" w:cstheme="minorHAnsi"/>
        </w:rPr>
        <w:t xml:space="preserve"> since 2012</w:t>
      </w:r>
      <w:r w:rsidRPr="003676B0">
        <w:rPr>
          <w:rFonts w:asciiTheme="minorHAnsi" w:hAnsiTheme="minorHAnsi" w:cstheme="minorHAnsi"/>
        </w:rPr>
        <w:t>. Those gains, however, are hardly permanent, and could be wiped away in a recession.</w:t>
      </w:r>
    </w:p>
    <w:p w14:paraId="6DD4F4FF" w14:textId="77777777" w:rsidR="002F6C17" w:rsidRPr="003676B0" w:rsidRDefault="002F6C17" w:rsidP="002F6C17">
      <w:pPr>
        <w:rPr>
          <w:rStyle w:val="Emphasis"/>
          <w:rFonts w:asciiTheme="minorHAnsi" w:hAnsiTheme="minorHAnsi" w:cstheme="minorHAnsi"/>
        </w:rPr>
      </w:pPr>
      <w:r w:rsidRPr="003676B0">
        <w:rPr>
          <w:rStyle w:val="StyleUnderline"/>
          <w:rFonts w:asciiTheme="minorHAnsi" w:hAnsiTheme="minorHAnsi" w:cstheme="minorHAnsi"/>
        </w:rPr>
        <w:t xml:space="preserve">Harvard graduate student Clem Aeppli and MIT professor Nathan Wilmers used multiple </w:t>
      </w:r>
      <w:r w:rsidRPr="003676B0">
        <w:rPr>
          <w:rStyle w:val="StyleUnderline"/>
          <w:rFonts w:asciiTheme="minorHAnsi" w:hAnsiTheme="minorHAnsi" w:cstheme="minorHAnsi"/>
          <w:highlight w:val="cyan"/>
        </w:rPr>
        <w:t>measures of earnings</w:t>
      </w:r>
      <w:r w:rsidRPr="003676B0">
        <w:rPr>
          <w:rStyle w:val="StyleUnderline"/>
          <w:rFonts w:asciiTheme="minorHAnsi" w:hAnsiTheme="minorHAnsi" w:cstheme="minorHAnsi"/>
        </w:rPr>
        <w:t>, from household and business surveys to government administrative data, to trace income inequality.</w:t>
      </w:r>
      <w:r w:rsidRPr="003676B0">
        <w:rPr>
          <w:rFonts w:asciiTheme="minorHAnsi" w:hAnsiTheme="minorHAnsi" w:cstheme="minorHAnsi"/>
        </w:rPr>
        <w:t xml:space="preserve"> After decades of increase since the 1980s, </w:t>
      </w:r>
      <w:r w:rsidRPr="003676B0">
        <w:rPr>
          <w:rStyle w:val="Emphasis"/>
          <w:rFonts w:asciiTheme="minorHAnsi" w:hAnsiTheme="minorHAnsi" w:cstheme="minorHAnsi"/>
        </w:rPr>
        <w:t xml:space="preserve">they </w:t>
      </w:r>
      <w:r w:rsidRPr="003676B0">
        <w:rPr>
          <w:rStyle w:val="Emphasis"/>
          <w:rFonts w:asciiTheme="minorHAnsi" w:hAnsiTheme="minorHAnsi" w:cstheme="minorHAnsi"/>
          <w:highlight w:val="cyan"/>
        </w:rPr>
        <w:t>found</w:t>
      </w:r>
      <w:r w:rsidRPr="003676B0">
        <w:rPr>
          <w:rStyle w:val="Emphasis"/>
          <w:rFonts w:asciiTheme="minorHAnsi" w:hAnsiTheme="minorHAnsi" w:cstheme="minorHAnsi"/>
        </w:rPr>
        <w:t xml:space="preserve"> that </w:t>
      </w:r>
      <w:r w:rsidRPr="003676B0">
        <w:rPr>
          <w:rStyle w:val="Emphasis"/>
          <w:rFonts w:asciiTheme="minorHAnsi" w:hAnsiTheme="minorHAnsi" w:cstheme="minorHAnsi"/>
          <w:highlight w:val="cyan"/>
        </w:rPr>
        <w:t>income inequality</w:t>
      </w:r>
      <w:r w:rsidRPr="003676B0">
        <w:rPr>
          <w:rStyle w:val="Emphasis"/>
          <w:rFonts w:asciiTheme="minorHAnsi" w:hAnsiTheme="minorHAnsi" w:cstheme="minorHAnsi"/>
        </w:rPr>
        <w:t xml:space="preserve"> peaked in 2012 and has </w:t>
      </w:r>
      <w:r w:rsidRPr="003676B0">
        <w:rPr>
          <w:rStyle w:val="Emphasis"/>
          <w:rFonts w:asciiTheme="minorHAnsi" w:hAnsiTheme="minorHAnsi" w:cstheme="minorHAnsi"/>
          <w:highlight w:val="cyan"/>
        </w:rPr>
        <w:t>held steady or</w:t>
      </w:r>
      <w:r w:rsidRPr="003676B0">
        <w:rPr>
          <w:rStyle w:val="Emphasis"/>
          <w:rFonts w:asciiTheme="minorHAnsi" w:hAnsiTheme="minorHAnsi" w:cstheme="minorHAnsi"/>
        </w:rPr>
        <w:t xml:space="preserve"> perhaps </w:t>
      </w:r>
      <w:r w:rsidRPr="003676B0">
        <w:rPr>
          <w:rStyle w:val="Emphasis"/>
          <w:rFonts w:asciiTheme="minorHAnsi" w:hAnsiTheme="minorHAnsi" w:cstheme="minorHAnsi"/>
          <w:highlight w:val="cyan"/>
        </w:rPr>
        <w:t>even fallen</w:t>
      </w:r>
      <w:r w:rsidRPr="003676B0">
        <w:rPr>
          <w:rStyle w:val="Emphasis"/>
          <w:rFonts w:asciiTheme="minorHAnsi" w:hAnsiTheme="minorHAnsi" w:cstheme="minorHAnsi"/>
        </w:rPr>
        <w:t xml:space="preserve"> since.</w:t>
      </w:r>
    </w:p>
    <w:p w14:paraId="1DC7D838" w14:textId="77777777" w:rsidR="002F6C17" w:rsidRPr="003676B0" w:rsidRDefault="002F6C17" w:rsidP="002F6C17">
      <w:pPr>
        <w:rPr>
          <w:rStyle w:val="Emphasis"/>
          <w:rFonts w:asciiTheme="minorHAnsi" w:hAnsiTheme="minorHAnsi" w:cstheme="minorHAnsi"/>
        </w:rPr>
      </w:pPr>
      <w:r w:rsidRPr="003676B0">
        <w:rPr>
          <w:rFonts w:asciiTheme="minorHAnsi" w:hAnsiTheme="minorHAnsi" w:cstheme="minorHAnsi"/>
        </w:rPr>
        <w:t xml:space="preserve">During that time period, the US unemployment rate fell from 8.3% to less than 4%, briefly interrupted by the pandemic recession. The authors have focused on the period up until 2020 because much of the data they rely on is still not complete past that year, but </w:t>
      </w:r>
      <w:r w:rsidRPr="003676B0">
        <w:rPr>
          <w:rStyle w:val="Emphasis"/>
          <w:rFonts w:asciiTheme="minorHAnsi" w:hAnsiTheme="minorHAnsi" w:cstheme="minorHAnsi"/>
        </w:rPr>
        <w:t>what information exists suggests the trend continued.</w:t>
      </w:r>
    </w:p>
    <w:p w14:paraId="16BEA04E" w14:textId="77777777" w:rsidR="002F6C17" w:rsidRDefault="002F6C17" w:rsidP="002F6C17"/>
    <w:p w14:paraId="2A18A083" w14:textId="77777777" w:rsidR="002F6C17" w:rsidRPr="00462514" w:rsidRDefault="002F6C17" w:rsidP="002F6C17">
      <w:pPr>
        <w:pStyle w:val="Heading4"/>
      </w:pPr>
      <w:r>
        <w:lastRenderedPageBreak/>
        <w:t>No populism impact.</w:t>
      </w:r>
    </w:p>
    <w:p w14:paraId="0DD282B5" w14:textId="77777777" w:rsidR="002F6C17" w:rsidRDefault="002F6C17" w:rsidP="002F6C17">
      <w:r w:rsidRPr="000862A5">
        <w:rPr>
          <w:rStyle w:val="Style13ptBold"/>
        </w:rPr>
        <w:t>Shen</w:t>
      </w:r>
      <w:r>
        <w:rPr>
          <w:rStyle w:val="Style13ptBold"/>
        </w:rPr>
        <w:t xml:space="preserve"> ’</w:t>
      </w:r>
      <w:r w:rsidRPr="000862A5">
        <w:rPr>
          <w:rStyle w:val="Style13ptBold"/>
        </w:rPr>
        <w:t>22</w:t>
      </w:r>
      <w:r w:rsidRPr="000862A5">
        <w:t xml:space="preserve"> [Yang</w:t>
      </w:r>
      <w:r>
        <w:t xml:space="preserve">; October 31; </w:t>
      </w:r>
      <w:r w:rsidRPr="000862A5">
        <w:t>Professor of Pol</w:t>
      </w:r>
      <w:r>
        <w:t>it</w:t>
      </w:r>
      <w:r w:rsidRPr="000862A5">
        <w:t xml:space="preserve">ics and International Studies </w:t>
      </w:r>
      <w:r>
        <w:t>at</w:t>
      </w:r>
      <w:r w:rsidRPr="000862A5">
        <w:t xml:space="preserve"> the University of Leeds</w:t>
      </w:r>
      <w:r>
        <w:t>; SHS Web Conference,</w:t>
      </w:r>
      <w:r w:rsidRPr="000862A5">
        <w:t xml:space="preserve"> </w:t>
      </w:r>
      <w:r>
        <w:t>“</w:t>
      </w:r>
      <w:r w:rsidRPr="000862A5">
        <w:t>The Rise of Nationalist Populist Leaders and Nuclear Order,</w:t>
      </w:r>
      <w:r>
        <w:t xml:space="preserve">” vol. 148] </w:t>
      </w:r>
    </w:p>
    <w:p w14:paraId="5FED074F" w14:textId="77777777" w:rsidR="002F6C17" w:rsidRPr="00462514" w:rsidRDefault="002F6C17" w:rsidP="002F6C17">
      <w:pPr>
        <w:rPr>
          <w:sz w:val="16"/>
          <w:szCs w:val="16"/>
        </w:rPr>
      </w:pPr>
      <w:r w:rsidRPr="00462514">
        <w:rPr>
          <w:sz w:val="16"/>
          <w:szCs w:val="16"/>
        </w:rPr>
        <w:t>3. CASE STUDY: DONALD TRUMP AND TWITTER</w:t>
      </w:r>
    </w:p>
    <w:p w14:paraId="233E4C53" w14:textId="77777777" w:rsidR="002F6C17" w:rsidRPr="00462514" w:rsidRDefault="002F6C17" w:rsidP="002F6C17">
      <w:pPr>
        <w:rPr>
          <w:sz w:val="16"/>
          <w:szCs w:val="16"/>
        </w:rPr>
      </w:pPr>
      <w:r w:rsidRPr="00462514">
        <w:rPr>
          <w:sz w:val="16"/>
          <w:szCs w:val="16"/>
        </w:rPr>
        <w:t>3.1 social media and nuclear order</w:t>
      </w:r>
    </w:p>
    <w:p w14:paraId="2802D1D6" w14:textId="77777777" w:rsidR="002F6C17" w:rsidRPr="00462514" w:rsidRDefault="002F6C17" w:rsidP="002F6C17">
      <w:pPr>
        <w:rPr>
          <w:sz w:val="16"/>
          <w:szCs w:val="16"/>
        </w:rPr>
      </w:pPr>
      <w:r w:rsidRPr="00462514">
        <w:rPr>
          <w:sz w:val="16"/>
          <w:szCs w:val="16"/>
        </w:rPr>
        <w:t>Twitter will be used as an illustration of how nationalist populists' ' loose talks ' may undermine the nuclear order. Engesser, Fawzi, and Larsson [7] note that Twitter is one of nationalist populists' most prevalent communication channels. Thus, Twitter will serve as the focal point of a discussion on how nationalist populists disrupt the nuclear order.</w:t>
      </w:r>
    </w:p>
    <w:p w14:paraId="0F38D5BD" w14:textId="77777777" w:rsidR="002F6C17" w:rsidRPr="00F613AF" w:rsidRDefault="002F6C17" w:rsidP="002F6C17">
      <w:pPr>
        <w:rPr>
          <w:sz w:val="16"/>
        </w:rPr>
      </w:pPr>
      <w:r w:rsidRPr="00F613AF">
        <w:rPr>
          <w:sz w:val="16"/>
        </w:rPr>
        <w:t xml:space="preserve">According to Williams and Drew [8], communications designed to convey emotions, soft power, and determination will be received differently based on the targeted audience. A message that is directed toward a certain demographic by nationalist populists will not just reach that group, but it is also possible that the message may reach a larger audience, including foreign politicians who may interpret the tweet in a completely different manner. This is because nationalist </w:t>
      </w:r>
      <w:r w:rsidRPr="001324A1">
        <w:rPr>
          <w:rStyle w:val="StyleUnderline"/>
        </w:rPr>
        <w:t xml:space="preserve">populists are more prone to employ </w:t>
      </w:r>
      <w:r w:rsidRPr="00462514">
        <w:rPr>
          <w:rStyle w:val="Emphasis"/>
        </w:rPr>
        <w:t>rhetoric</w:t>
      </w:r>
      <w:r w:rsidRPr="001324A1">
        <w:rPr>
          <w:rStyle w:val="StyleUnderline"/>
        </w:rPr>
        <w:t xml:space="preserve"> to </w:t>
      </w:r>
      <w:r w:rsidRPr="00462514">
        <w:rPr>
          <w:rStyle w:val="Emphasis"/>
        </w:rPr>
        <w:t>impress</w:t>
      </w:r>
      <w:r w:rsidRPr="001324A1">
        <w:rPr>
          <w:rStyle w:val="StyleUnderline"/>
        </w:rPr>
        <w:t xml:space="preserve"> domestic audiences than to improve</w:t>
      </w:r>
      <w:r w:rsidRPr="00F613AF">
        <w:rPr>
          <w:sz w:val="16"/>
        </w:rPr>
        <w:t xml:space="preserve"> the </w:t>
      </w:r>
      <w:r w:rsidRPr="001324A1">
        <w:rPr>
          <w:rStyle w:val="StyleUnderline"/>
        </w:rPr>
        <w:t>clarity of their messages</w:t>
      </w:r>
      <w:r w:rsidRPr="00F613AF">
        <w:rPr>
          <w:sz w:val="16"/>
        </w:rPr>
        <w:t>. Though Williams and Drew [8] also mentions that Twitter might be employed to immediately communicate information, which could serve to reduce tensions and create trust if the target audience is foreign politicians. Nationalist populists are unlikely to operate in this way, however, as their objective is to develop their charisma as powerful leaders via adversarial discourses, which could be used to strengthen their citizen-based domestic power. According to the above scenario, when nuclear weapons are casually discussed on Twitter or other social media platforms, misperceptions may result. Because nationalist populist leaders' words are hostile and unreliable, the nuclear order is likely to worsen.</w:t>
      </w:r>
    </w:p>
    <w:p w14:paraId="126C62B8" w14:textId="77777777" w:rsidR="002F6C17" w:rsidRPr="00F613AF" w:rsidRDefault="002F6C17" w:rsidP="002F6C17">
      <w:pPr>
        <w:rPr>
          <w:sz w:val="16"/>
        </w:rPr>
      </w:pPr>
      <w:r w:rsidRPr="00F613AF">
        <w:rPr>
          <w:sz w:val="16"/>
        </w:rPr>
        <w:t>3.2 evaluation of Trump’s case</w:t>
      </w:r>
    </w:p>
    <w:p w14:paraId="6313E304" w14:textId="77777777" w:rsidR="002F6C17" w:rsidRPr="00F613AF" w:rsidRDefault="002F6C17" w:rsidP="002F6C17">
      <w:pPr>
        <w:rPr>
          <w:sz w:val="16"/>
        </w:rPr>
      </w:pPr>
      <w:r w:rsidRPr="00F613AF">
        <w:rPr>
          <w:sz w:val="16"/>
        </w:rPr>
        <w:t xml:space="preserve">In this section of the essay, the claim that nationalist populists might destabilise the nuclear order through their "loose language" will be reinforced by Donald Trump's Twitter discourses on nuclear weapons. As previously said, Twitter gives President Trump with a quick and simple means to interact with the American public, and it also allows him to demonstrate his determination to enemies at times of crisis. </w:t>
      </w:r>
      <w:r w:rsidRPr="00210DFA">
        <w:rPr>
          <w:sz w:val="16"/>
        </w:rPr>
        <w:t xml:space="preserve">Trump’s tweets that are exclusive to American audiences result in misreading of tweets. This may contribute to the underlying prejudices or worries of viewers from other nations. Even though the majority of individuals living outside the United States do not use Twitter, foreign governments are increasingly resorting to the site to acquire insight into the United States' decisionmaking process, express their signals, and create global narratives about the United States. President Trump tweeted the following on July 3, 2017, after North Korea conducted a nuclear missile test: North Korea has just launched another missile. Does this individual have nothing else worthwhile to do with their life? [9]. According to Chhabra [10], in reaction to a tweet from Trump, </w:t>
      </w:r>
      <w:r w:rsidRPr="00210DFA">
        <w:rPr>
          <w:rStyle w:val="Emphasis"/>
        </w:rPr>
        <w:t>Kim Jong Un</w:t>
      </w:r>
      <w:r w:rsidRPr="00210DFA">
        <w:rPr>
          <w:sz w:val="16"/>
        </w:rPr>
        <w:t xml:space="preserve"> re</w:t>
      </w:r>
      <w:r w:rsidRPr="00210DFA">
        <w:rPr>
          <w:rStyle w:val="StyleUnderline"/>
        </w:rPr>
        <w:t xml:space="preserve">affirmed his </w:t>
      </w:r>
      <w:r w:rsidRPr="00210DFA">
        <w:rPr>
          <w:rStyle w:val="Emphasis"/>
        </w:rPr>
        <w:t>nuclear weapons</w:t>
      </w:r>
      <w:r w:rsidRPr="00210DFA">
        <w:rPr>
          <w:sz w:val="16"/>
        </w:rPr>
        <w:t xml:space="preserve"> and said that the United States is within North Korea's capabilities to launch nuclear assaults. In</w:t>
      </w:r>
      <w:r w:rsidRPr="00F613AF">
        <w:rPr>
          <w:sz w:val="16"/>
        </w:rPr>
        <w:t xml:space="preserve"> spite of this, </w:t>
      </w:r>
      <w:r w:rsidRPr="001324A1">
        <w:rPr>
          <w:rStyle w:val="StyleUnderline"/>
        </w:rPr>
        <w:t xml:space="preserve">President </w:t>
      </w:r>
      <w:r w:rsidRPr="00210DFA">
        <w:rPr>
          <w:rStyle w:val="Emphasis"/>
          <w:highlight w:val="cyan"/>
        </w:rPr>
        <w:t>Trump</w:t>
      </w:r>
      <w:r w:rsidRPr="00C66B20">
        <w:rPr>
          <w:rStyle w:val="StyleUnderline"/>
          <w:highlight w:val="cyan"/>
        </w:rPr>
        <w:t xml:space="preserve"> continues</w:t>
      </w:r>
      <w:r w:rsidRPr="00210DFA">
        <w:rPr>
          <w:rStyle w:val="StyleUnderline"/>
        </w:rPr>
        <w:t xml:space="preserve"> to</w:t>
      </w:r>
      <w:r w:rsidRPr="001324A1">
        <w:rPr>
          <w:rStyle w:val="StyleUnderline"/>
        </w:rPr>
        <w:t xml:space="preserve"> engage in </w:t>
      </w:r>
      <w:r w:rsidRPr="00210DFA">
        <w:rPr>
          <w:rStyle w:val="Emphasis"/>
        </w:rPr>
        <w:t xml:space="preserve">bellicose </w:t>
      </w:r>
      <w:r w:rsidRPr="00210DFA">
        <w:rPr>
          <w:rStyle w:val="Emphasis"/>
          <w:highlight w:val="cyan"/>
        </w:rPr>
        <w:t>behaviour</w:t>
      </w:r>
      <w:r w:rsidRPr="00F613AF">
        <w:rPr>
          <w:sz w:val="16"/>
        </w:rPr>
        <w:t xml:space="preserve"> on </w:t>
      </w:r>
      <w:r w:rsidRPr="00210DFA">
        <w:rPr>
          <w:sz w:val="16"/>
        </w:rPr>
        <w:t xml:space="preserve">Twitter, </w:t>
      </w:r>
      <w:r w:rsidRPr="00210DFA">
        <w:rPr>
          <w:rStyle w:val="StyleUnderline"/>
        </w:rPr>
        <w:t xml:space="preserve">warning Kim that he, too, had a </w:t>
      </w:r>
      <w:r w:rsidRPr="00210DFA">
        <w:rPr>
          <w:rStyle w:val="Emphasis"/>
        </w:rPr>
        <w:t>Nuclear Button</w:t>
      </w:r>
      <w:r w:rsidRPr="00210DFA">
        <w:rPr>
          <w:sz w:val="16"/>
        </w:rPr>
        <w:t xml:space="preserve">, although </w:t>
      </w:r>
      <w:r w:rsidRPr="00210DFA">
        <w:rPr>
          <w:rStyle w:val="StyleUnderline"/>
        </w:rPr>
        <w:t xml:space="preserve">one that is much </w:t>
      </w:r>
      <w:r w:rsidRPr="00210DFA">
        <w:rPr>
          <w:rStyle w:val="Emphasis"/>
        </w:rPr>
        <w:t>bigger</w:t>
      </w:r>
      <w:r w:rsidRPr="00210DFA">
        <w:rPr>
          <w:sz w:val="16"/>
        </w:rPr>
        <w:t xml:space="preserve"> and</w:t>
      </w:r>
      <w:r w:rsidRPr="00F613AF">
        <w:rPr>
          <w:sz w:val="16"/>
        </w:rPr>
        <w:t xml:space="preserve"> more powerful </w:t>
      </w:r>
      <w:r w:rsidRPr="001324A1">
        <w:rPr>
          <w:rStyle w:val="StyleUnderline"/>
        </w:rPr>
        <w:t>than his</w:t>
      </w:r>
      <w:r w:rsidRPr="00F613AF">
        <w:rPr>
          <w:sz w:val="16"/>
        </w:rPr>
        <w:t xml:space="preserve">, and that it functions. As shown in his prior tweets, </w:t>
      </w:r>
      <w:r w:rsidRPr="00210DFA">
        <w:rPr>
          <w:rStyle w:val="Emphasis"/>
          <w:highlight w:val="cyan"/>
        </w:rPr>
        <w:t>Trump</w:t>
      </w:r>
      <w:r w:rsidRPr="00F613AF">
        <w:rPr>
          <w:sz w:val="16"/>
        </w:rPr>
        <w:t xml:space="preserve">, as the nationalist populist leader of a powerful nuclear-armed state, </w:t>
      </w:r>
      <w:r w:rsidRPr="00C66B20">
        <w:rPr>
          <w:rStyle w:val="StyleUnderline"/>
          <w:highlight w:val="cyan"/>
        </w:rPr>
        <w:t>demonstr</w:t>
      </w:r>
      <w:r w:rsidRPr="00210DFA">
        <w:rPr>
          <w:rStyle w:val="StyleUnderline"/>
          <w:highlight w:val="cyan"/>
        </w:rPr>
        <w:t xml:space="preserve">ated </w:t>
      </w:r>
      <w:r w:rsidRPr="00210DFA">
        <w:rPr>
          <w:rStyle w:val="Emphasis"/>
        </w:rPr>
        <w:t>n</w:t>
      </w:r>
      <w:r w:rsidRPr="001324A1">
        <w:rPr>
          <w:rStyle w:val="Emphasis"/>
        </w:rPr>
        <w:t xml:space="preserve">uclear </w:t>
      </w:r>
      <w:r w:rsidRPr="00C66B20">
        <w:rPr>
          <w:rStyle w:val="Emphasis"/>
          <w:highlight w:val="cyan"/>
        </w:rPr>
        <w:t>deterrence</w:t>
      </w:r>
      <w:r w:rsidRPr="001324A1">
        <w:rPr>
          <w:rStyle w:val="StyleUnderline"/>
        </w:rPr>
        <w:t xml:space="preserve"> </w:t>
      </w:r>
      <w:r w:rsidRPr="00F613AF">
        <w:rPr>
          <w:sz w:val="16"/>
        </w:rPr>
        <w:t xml:space="preserve">aggressively </w:t>
      </w:r>
      <w:r w:rsidRPr="00210DFA">
        <w:rPr>
          <w:rStyle w:val="StyleUnderline"/>
          <w:highlight w:val="cyan"/>
        </w:rPr>
        <w:t>on Twitter</w:t>
      </w:r>
      <w:r w:rsidRPr="00F613AF">
        <w:rPr>
          <w:sz w:val="16"/>
        </w:rPr>
        <w:t xml:space="preserve"> as a demonstration of his strong leadership and the nuclear strength of the United States. Due to the fact that nationalist populist leaders speak aggressively and irresponsibly on Twitter without realising the gravity of their discourses and the subsequent effects their tweets may have when read by various audiences, a future situation similar to the one described above may lead to an escalation of conflict in a delicate setting. According to Özdan [11], instead of healing relationships, bridging gaps, and building trust between counterparts, irresponsible Twitter conversations lead to misunderstandings and foster mistrust, intensifying conflict needlessly. In the background of debates about nuclear weapons, nationalist populists such as Trump engage in 'loose talks' that violates the rules of employing nuclear deterrent deliberately, so undermining nuclear order. Consequently, nuclear-armed governments are prone to develop tensions, which may lead to the escalation of hostilities. Consequently, misperceptions are more likely to occur, and nuclear warfare may become more plausible. </w:t>
      </w:r>
      <w:r w:rsidRPr="001324A1">
        <w:rPr>
          <w:rStyle w:val="StyleUnderline"/>
        </w:rPr>
        <w:t>Although</w:t>
      </w:r>
      <w:r w:rsidRPr="00F613AF">
        <w:rPr>
          <w:sz w:val="16"/>
        </w:rPr>
        <w:t xml:space="preserve"> it is clear how the ‘loose talks’ from nationalist </w:t>
      </w:r>
      <w:r w:rsidRPr="001324A1">
        <w:rPr>
          <w:rStyle w:val="StyleUnderline"/>
        </w:rPr>
        <w:t>populist</w:t>
      </w:r>
      <w:r w:rsidRPr="00F613AF">
        <w:rPr>
          <w:sz w:val="16"/>
        </w:rPr>
        <w:t xml:space="preserve"> leader</w:t>
      </w:r>
      <w:r w:rsidRPr="001324A1">
        <w:rPr>
          <w:rStyle w:val="StyleUnderline"/>
        </w:rPr>
        <w:t>s could weaken the nuclear order</w:t>
      </w:r>
      <w:r w:rsidRPr="00F613AF">
        <w:rPr>
          <w:sz w:val="16"/>
        </w:rPr>
        <w:t xml:space="preserve">, the </w:t>
      </w:r>
      <w:r w:rsidRPr="00C66B20">
        <w:rPr>
          <w:rStyle w:val="StyleUnderline"/>
          <w:highlight w:val="cyan"/>
        </w:rPr>
        <w:t xml:space="preserve">risk of </w:t>
      </w:r>
      <w:r w:rsidRPr="00210DFA">
        <w:rPr>
          <w:rStyle w:val="Emphasis"/>
        </w:rPr>
        <w:t xml:space="preserve">nuclear </w:t>
      </w:r>
      <w:r w:rsidRPr="00C66B20">
        <w:rPr>
          <w:rStyle w:val="Emphasis"/>
          <w:highlight w:val="cyan"/>
        </w:rPr>
        <w:t>wars</w:t>
      </w:r>
      <w:r w:rsidRPr="00C66B20">
        <w:rPr>
          <w:rStyle w:val="StyleUnderline"/>
          <w:highlight w:val="cyan"/>
        </w:rPr>
        <w:t xml:space="preserve"> is </w:t>
      </w:r>
      <w:r w:rsidRPr="00C66B20">
        <w:rPr>
          <w:rStyle w:val="Emphasis"/>
          <w:highlight w:val="cyan"/>
        </w:rPr>
        <w:t>unlikely</w:t>
      </w:r>
      <w:r w:rsidRPr="00C66B20">
        <w:rPr>
          <w:rStyle w:val="StyleUnderline"/>
          <w:highlight w:val="cyan"/>
        </w:rPr>
        <w:t xml:space="preserve"> to </w:t>
      </w:r>
      <w:r w:rsidRPr="00210DFA">
        <w:rPr>
          <w:rStyle w:val="StyleUnderline"/>
          <w:highlight w:val="cyan"/>
        </w:rPr>
        <w:t>increase</w:t>
      </w:r>
      <w:r w:rsidRPr="00F613AF">
        <w:rPr>
          <w:sz w:val="16"/>
        </w:rPr>
        <w:t xml:space="preserve">. Pain and Chen [12] studied </w:t>
      </w:r>
      <w:r w:rsidRPr="001324A1">
        <w:rPr>
          <w:rStyle w:val="StyleUnderline"/>
        </w:rPr>
        <w:t>Trump</w:t>
      </w:r>
      <w:r w:rsidRPr="00F613AF">
        <w:rPr>
          <w:sz w:val="16"/>
        </w:rPr>
        <w:t xml:space="preserve">'s Twitter views, revealing that he </w:t>
      </w:r>
      <w:r w:rsidRPr="001324A1">
        <w:rPr>
          <w:rStyle w:val="StyleUnderline"/>
        </w:rPr>
        <w:t>used Twitter to</w:t>
      </w:r>
      <w:r w:rsidRPr="00F613AF">
        <w:rPr>
          <w:sz w:val="16"/>
        </w:rPr>
        <w:t xml:space="preserve"> convey his feelings and </w:t>
      </w:r>
      <w:r w:rsidRPr="001324A1">
        <w:rPr>
          <w:rStyle w:val="StyleUnderline"/>
        </w:rPr>
        <w:t>communicate with his followers</w:t>
      </w:r>
      <w:r w:rsidRPr="00F613AF">
        <w:rPr>
          <w:sz w:val="16"/>
        </w:rPr>
        <w:t xml:space="preserve"> regularly. This indicates that </w:t>
      </w:r>
      <w:r w:rsidRPr="001324A1">
        <w:rPr>
          <w:rStyle w:val="StyleUnderline"/>
        </w:rPr>
        <w:t xml:space="preserve">Trump's </w:t>
      </w:r>
      <w:r w:rsidRPr="00210DFA">
        <w:rPr>
          <w:rStyle w:val="Emphasis"/>
        </w:rPr>
        <w:t xml:space="preserve">rhetoric on </w:t>
      </w:r>
      <w:r w:rsidRPr="00210DFA">
        <w:rPr>
          <w:rStyle w:val="Emphasis"/>
          <w:highlight w:val="cyan"/>
        </w:rPr>
        <w:t>Twitter</w:t>
      </w:r>
      <w:r w:rsidRPr="00210DFA">
        <w:rPr>
          <w:rStyle w:val="StyleUnderline"/>
          <w:highlight w:val="cyan"/>
        </w:rPr>
        <w:t xml:space="preserve"> is </w:t>
      </w:r>
      <w:r w:rsidRPr="00C66B20">
        <w:rPr>
          <w:rStyle w:val="Emphasis"/>
          <w:highlight w:val="cyan"/>
        </w:rPr>
        <w:t>unlikely</w:t>
      </w:r>
      <w:r w:rsidRPr="00C66B20">
        <w:rPr>
          <w:rStyle w:val="StyleUnderline"/>
          <w:highlight w:val="cyan"/>
        </w:rPr>
        <w:t xml:space="preserve"> to represent the </w:t>
      </w:r>
      <w:r w:rsidRPr="00210DFA">
        <w:rPr>
          <w:rStyle w:val="Emphasis"/>
          <w:highlight w:val="cyan"/>
        </w:rPr>
        <w:t>US's position</w:t>
      </w:r>
      <w:r w:rsidRPr="00F613AF">
        <w:rPr>
          <w:sz w:val="16"/>
        </w:rPr>
        <w:t xml:space="preserve"> on key political matters, such as the nuclear situation with North Korea. </w:t>
      </w:r>
      <w:r w:rsidRPr="00210DFA">
        <w:rPr>
          <w:rStyle w:val="Emphasis"/>
          <w:highlight w:val="cyan"/>
        </w:rPr>
        <w:t>Trump</w:t>
      </w:r>
      <w:r w:rsidRPr="00F613AF">
        <w:rPr>
          <w:sz w:val="16"/>
        </w:rPr>
        <w:t xml:space="preserve">, despite his harsh tweets and speeches about nuclear weapons, </w:t>
      </w:r>
      <w:r w:rsidRPr="001324A1">
        <w:rPr>
          <w:rStyle w:val="StyleUnderline"/>
        </w:rPr>
        <w:t xml:space="preserve">is more likely to be a sensible individual who </w:t>
      </w:r>
      <w:r w:rsidRPr="00C66B20">
        <w:rPr>
          <w:rStyle w:val="StyleUnderline"/>
          <w:highlight w:val="cyan"/>
        </w:rPr>
        <w:t>understands</w:t>
      </w:r>
      <w:r w:rsidRPr="00F613AF">
        <w:rPr>
          <w:sz w:val="16"/>
        </w:rPr>
        <w:t xml:space="preserve"> the result of </w:t>
      </w:r>
      <w:r w:rsidRPr="00C66B20">
        <w:rPr>
          <w:rStyle w:val="Emphasis"/>
          <w:highlight w:val="cyan"/>
        </w:rPr>
        <w:t>m</w:t>
      </w:r>
      <w:r w:rsidRPr="00F613AF">
        <w:rPr>
          <w:sz w:val="16"/>
        </w:rPr>
        <w:t xml:space="preserve">utually </w:t>
      </w:r>
      <w:r w:rsidRPr="00C66B20">
        <w:rPr>
          <w:rStyle w:val="Emphasis"/>
          <w:highlight w:val="cyan"/>
        </w:rPr>
        <w:t>a</w:t>
      </w:r>
      <w:r w:rsidRPr="00F613AF">
        <w:rPr>
          <w:sz w:val="16"/>
        </w:rPr>
        <w:t xml:space="preserve">ssured </w:t>
      </w:r>
      <w:r w:rsidRPr="00C66B20">
        <w:rPr>
          <w:rStyle w:val="Emphasis"/>
          <w:highlight w:val="cyan"/>
        </w:rPr>
        <w:t>d</w:t>
      </w:r>
      <w:r w:rsidRPr="00F613AF">
        <w:rPr>
          <w:sz w:val="16"/>
        </w:rPr>
        <w:t xml:space="preserve">estruction that may be caused by nuclear warfare. It is unlikely that Donald Trump will start a nuclear war with his distinctive nationalist discourses, as Michaels and Williams [13] point out. </w:t>
      </w:r>
      <w:r w:rsidRPr="001324A1">
        <w:rPr>
          <w:rStyle w:val="StyleUnderline"/>
        </w:rPr>
        <w:t>Trump himself admits that he has always thought about the issue of nuclear war</w:t>
      </w:r>
      <w:r w:rsidRPr="00F613AF">
        <w:rPr>
          <w:sz w:val="16"/>
        </w:rPr>
        <w:t>, and he has stated that nuclear war is a "very important element" that must be considered.</w:t>
      </w:r>
    </w:p>
    <w:p w14:paraId="0CF8F6CF" w14:textId="77777777" w:rsidR="002F6C17" w:rsidRPr="00F613AF" w:rsidRDefault="002F6C17" w:rsidP="002F6C17">
      <w:pPr>
        <w:rPr>
          <w:sz w:val="16"/>
        </w:rPr>
      </w:pPr>
      <w:r w:rsidRPr="00F613AF">
        <w:rPr>
          <w:sz w:val="16"/>
        </w:rPr>
        <w:lastRenderedPageBreak/>
        <w:t xml:space="preserve">4. </w:t>
      </w:r>
      <w:r w:rsidRPr="001324A1">
        <w:rPr>
          <w:rStyle w:val="StyleUnderline"/>
        </w:rPr>
        <w:t>CASE STUDY: PUTIN AND UKRAINE</w:t>
      </w:r>
      <w:r w:rsidRPr="00F613AF">
        <w:rPr>
          <w:sz w:val="16"/>
        </w:rPr>
        <w:t xml:space="preserve"> CRISIS</w:t>
      </w:r>
    </w:p>
    <w:p w14:paraId="46211B52" w14:textId="77777777" w:rsidR="002F6C17" w:rsidRPr="00F613AF" w:rsidRDefault="002F6C17" w:rsidP="002F6C17">
      <w:pPr>
        <w:rPr>
          <w:sz w:val="16"/>
        </w:rPr>
      </w:pPr>
      <w:r w:rsidRPr="00F613AF">
        <w:rPr>
          <w:sz w:val="16"/>
        </w:rPr>
        <w:t>4.1 Ongoing Ukraine crisis and the condition of Russia</w:t>
      </w:r>
    </w:p>
    <w:p w14:paraId="7F21F47F" w14:textId="77777777" w:rsidR="002F6C17" w:rsidRPr="00F613AF" w:rsidRDefault="002F6C17" w:rsidP="002F6C17">
      <w:pPr>
        <w:rPr>
          <w:sz w:val="16"/>
        </w:rPr>
      </w:pPr>
      <w:r w:rsidRPr="00F613AF">
        <w:rPr>
          <w:sz w:val="16"/>
        </w:rPr>
        <w:t xml:space="preserve">Since the outbreak of the Ukraine crisis on February 24, 2022, </w:t>
      </w:r>
      <w:r w:rsidRPr="00210DFA">
        <w:rPr>
          <w:rStyle w:val="Emphasis"/>
          <w:highlight w:val="cyan"/>
        </w:rPr>
        <w:t>Putin's</w:t>
      </w:r>
      <w:r w:rsidRPr="00210DFA">
        <w:rPr>
          <w:rStyle w:val="Emphasis"/>
        </w:rPr>
        <w:t xml:space="preserve"> Russia</w:t>
      </w:r>
      <w:r w:rsidRPr="006135E7">
        <w:rPr>
          <w:rStyle w:val="StyleUnderline"/>
        </w:rPr>
        <w:t xml:space="preserve"> has</w:t>
      </w:r>
      <w:r w:rsidRPr="001324A1">
        <w:rPr>
          <w:rStyle w:val="StyleUnderline"/>
        </w:rPr>
        <w:t xml:space="preserve"> been showcasing its nuclear might as a </w:t>
      </w:r>
      <w:r w:rsidRPr="001324A1">
        <w:rPr>
          <w:rStyle w:val="Emphasis"/>
        </w:rPr>
        <w:t>deterrent</w:t>
      </w:r>
      <w:r w:rsidRPr="00F613AF">
        <w:rPr>
          <w:sz w:val="16"/>
        </w:rPr>
        <w:t xml:space="preserve"> to the EU and the United States. Carpenter [14] explored the reasons why Russia demonstrates its nuclear capability. Putin's position in domestic matters has been strengthened by the display of Russia's nuclear military might. It is possible that this strategy may appeal to the growing nationalism in Russia and divert public attention away from the country's deteriorating economic situation. According to Kazharski [15], in the context of the existing crisis in Ukraine, </w:t>
      </w:r>
      <w:r w:rsidRPr="00210DFA">
        <w:rPr>
          <w:rStyle w:val="Emphasis"/>
        </w:rPr>
        <w:t xml:space="preserve">nuclear </w:t>
      </w:r>
      <w:r w:rsidRPr="00210DFA">
        <w:rPr>
          <w:rStyle w:val="Emphasis"/>
          <w:highlight w:val="cyan"/>
        </w:rPr>
        <w:t>power</w:t>
      </w:r>
      <w:r w:rsidRPr="00C66B20">
        <w:rPr>
          <w:rStyle w:val="StyleUnderline"/>
          <w:highlight w:val="cyan"/>
        </w:rPr>
        <w:t xml:space="preserve"> is</w:t>
      </w:r>
      <w:r w:rsidRPr="001324A1">
        <w:rPr>
          <w:rStyle w:val="StyleUnderline"/>
        </w:rPr>
        <w:t xml:space="preserve"> being </w:t>
      </w:r>
      <w:r w:rsidRPr="00C66B20">
        <w:rPr>
          <w:rStyle w:val="StyleUnderline"/>
          <w:highlight w:val="cyan"/>
        </w:rPr>
        <w:t>demonstrated</w:t>
      </w:r>
      <w:r w:rsidRPr="00F613AF">
        <w:rPr>
          <w:sz w:val="16"/>
        </w:rPr>
        <w:t xml:space="preserve"> both </w:t>
      </w:r>
      <w:r w:rsidRPr="00C66B20">
        <w:rPr>
          <w:rStyle w:val="StyleUnderline"/>
          <w:highlight w:val="cyan"/>
        </w:rPr>
        <w:t xml:space="preserve">for </w:t>
      </w:r>
      <w:r w:rsidRPr="00C66B20">
        <w:rPr>
          <w:rStyle w:val="Emphasis"/>
          <w:highlight w:val="cyan"/>
        </w:rPr>
        <w:t>strategic imperatives</w:t>
      </w:r>
      <w:r w:rsidRPr="00F613AF">
        <w:rPr>
          <w:sz w:val="16"/>
        </w:rPr>
        <w:t xml:space="preserve"> and with a greater emphasis on Russia's domestic interest in resolving its ontological insecurity as a powerful state in conflicts. This is being mentioned in light of the fact that nuclear weapons are currently being shown in the context of the situation that is occurring in Ukraine. It is reasonable for Putin to demonstrate Russian nuclear power in light of the country's lacklustre performance in the Ukraine conflict. </w:t>
      </w:r>
      <w:r w:rsidRPr="001324A1">
        <w:rPr>
          <w:rStyle w:val="StyleUnderline"/>
        </w:rPr>
        <w:t xml:space="preserve">It is likely that Putin's goal is to lessen the impact that the Ukraine conflict will have on Russia's </w:t>
      </w:r>
      <w:r w:rsidRPr="001324A1">
        <w:rPr>
          <w:rStyle w:val="Emphasis"/>
        </w:rPr>
        <w:t>ontological security</w:t>
      </w:r>
      <w:r w:rsidRPr="001324A1">
        <w:rPr>
          <w:rStyle w:val="StyleUnderline"/>
        </w:rPr>
        <w:t xml:space="preserve"> as a superpower</w:t>
      </w:r>
      <w:r w:rsidRPr="00F613AF">
        <w:rPr>
          <w:sz w:val="16"/>
        </w:rPr>
        <w:t xml:space="preserve">. In contrast to the declarations made by other nationalist and populist politicians, such as Trump, who use social media, Putin's pronouncements are almost always delivered in a formal manner. According to the declaration made by Putin [16], for example, Putin has given the order to the defence minister as well as the chief of the general staff of the Russian armed forces to put the deterrent forces of the Russian army into a special mode of combat duty. It is essential to take into consideration that Putin has included nuclear power in his list of deterrent forces. As </w:t>
      </w:r>
      <w:r w:rsidRPr="006135E7">
        <w:rPr>
          <w:sz w:val="16"/>
        </w:rPr>
        <w:t xml:space="preserve">described by Olive and Maren [1], nationalist </w:t>
      </w:r>
      <w:r w:rsidRPr="006135E7">
        <w:rPr>
          <w:rStyle w:val="StyleUnderline"/>
        </w:rPr>
        <w:t>populist leaders</w:t>
      </w:r>
      <w:r w:rsidRPr="006135E7">
        <w:rPr>
          <w:sz w:val="16"/>
        </w:rPr>
        <w:t xml:space="preserve"> typically </w:t>
      </w:r>
      <w:r w:rsidRPr="006135E7">
        <w:rPr>
          <w:rStyle w:val="StyleUnderline"/>
        </w:rPr>
        <w:t xml:space="preserve">attempt to win </w:t>
      </w:r>
      <w:r w:rsidRPr="006135E7">
        <w:rPr>
          <w:rStyle w:val="Emphasis"/>
        </w:rPr>
        <w:t>legitimacy</w:t>
      </w:r>
      <w:r w:rsidRPr="006135E7">
        <w:rPr>
          <w:sz w:val="16"/>
        </w:rPr>
        <w:t xml:space="preserve"> from persuaded citizens by representing their capacity to resolve rising concerns </w:t>
      </w:r>
      <w:r w:rsidRPr="006135E7">
        <w:rPr>
          <w:rStyle w:val="StyleUnderline"/>
        </w:rPr>
        <w:t>through radical actions</w:t>
      </w:r>
      <w:r w:rsidRPr="006135E7">
        <w:rPr>
          <w:sz w:val="16"/>
        </w:rPr>
        <w:t>. Putin, as a nationalist populist, attempts to persuade Russian citizens that he is conscious of the deteriorating condition and is eager to show that only his authoritative leadership can address it. Putin believes that the primary obstacle to Russia since the end of the Cold War has not been the expansion of NATO, but rather the Color Revolutions that have occurred on Russia's borders [17].The top priority for Putin is maintaining the support of his domestic power base. In order to guarantee that their domestic power is not challenged, Putin deliberately seek to dismantle democratic institutions, notably the opposition and free journalists [18]. As a consequence, Putin weakens Russian democracy and becomes the single authoritarian decisionmaker in Russia. In the absence</w:t>
      </w:r>
      <w:r w:rsidRPr="00F613AF">
        <w:rPr>
          <w:sz w:val="16"/>
        </w:rPr>
        <w:t xml:space="preserve"> of his political opponents' voices, Putin's policies and actions towards nuclear weapons might be are more extreme, given that he is a nationalist populist. This threatens the nuclear order by undermining the complex political debate required to consider disarmament and the deployment of nuclear deterrence.</w:t>
      </w:r>
    </w:p>
    <w:p w14:paraId="54ADB8ED" w14:textId="77777777" w:rsidR="002F6C17" w:rsidRPr="00F613AF" w:rsidRDefault="002F6C17" w:rsidP="002F6C17">
      <w:pPr>
        <w:rPr>
          <w:sz w:val="16"/>
        </w:rPr>
      </w:pPr>
      <w:r w:rsidRPr="00F613AF">
        <w:rPr>
          <w:sz w:val="16"/>
        </w:rPr>
        <w:t>4.2 Evaluation of Putin’s case</w:t>
      </w:r>
    </w:p>
    <w:p w14:paraId="279C41A1" w14:textId="77777777" w:rsidR="002F6C17" w:rsidRPr="00F613AF" w:rsidRDefault="002F6C17" w:rsidP="002F6C17">
      <w:pPr>
        <w:rPr>
          <w:sz w:val="16"/>
        </w:rPr>
      </w:pPr>
      <w:r w:rsidRPr="00F613AF">
        <w:rPr>
          <w:sz w:val="16"/>
        </w:rPr>
        <w:t>Putin's recurrent use of nuclear deterrence throughout the Ukraine crisis has weakened the nuclear norm, similar to the manner in which nationalist populists discuss nuclear weapons on social media. Putin desires to demonstrate his strong leadership throughout the ongoing Ukraine conflict and reestablish Russia's status as an influential state in front of the domestic audience, who offer political legitimacy and support to Putin to stay in power. As a result, the nuclear order is weakened due to Putin's radical actions, which, from the perspective of other national leaders who adhere to the nuclear order, indicate a high probability of nuclear war.</w:t>
      </w:r>
    </w:p>
    <w:p w14:paraId="308E75B0" w14:textId="77777777" w:rsidR="002F6C17" w:rsidRPr="00F613AF" w:rsidRDefault="002F6C17" w:rsidP="002F6C17">
      <w:pPr>
        <w:rPr>
          <w:sz w:val="16"/>
        </w:rPr>
      </w:pPr>
      <w:r w:rsidRPr="00F613AF">
        <w:rPr>
          <w:sz w:val="16"/>
        </w:rPr>
        <w:t xml:space="preserve">However, </w:t>
      </w:r>
      <w:r w:rsidRPr="001324A1">
        <w:rPr>
          <w:rStyle w:val="StyleUnderline"/>
        </w:rPr>
        <w:t>in this circumstance of repeated use of nuclear deterrence by Putin</w:t>
      </w:r>
      <w:r w:rsidRPr="00F613AF">
        <w:rPr>
          <w:sz w:val="16"/>
        </w:rPr>
        <w:t xml:space="preserve"> throughout the continuing conflict in Ukraine, </w:t>
      </w:r>
      <w:r w:rsidRPr="001324A1">
        <w:rPr>
          <w:rStyle w:val="StyleUnderline"/>
        </w:rPr>
        <w:t xml:space="preserve">the </w:t>
      </w:r>
      <w:r w:rsidRPr="00C66B20">
        <w:rPr>
          <w:rStyle w:val="StyleUnderline"/>
          <w:highlight w:val="cyan"/>
        </w:rPr>
        <w:t>chance of</w:t>
      </w:r>
      <w:r w:rsidRPr="00F613AF">
        <w:rPr>
          <w:sz w:val="16"/>
        </w:rPr>
        <w:t xml:space="preserve"> igniting a </w:t>
      </w:r>
      <w:r w:rsidRPr="00210DFA">
        <w:rPr>
          <w:rStyle w:val="Emphasis"/>
        </w:rPr>
        <w:t xml:space="preserve">nuclear </w:t>
      </w:r>
      <w:r w:rsidRPr="00210DFA">
        <w:rPr>
          <w:rStyle w:val="Emphasis"/>
          <w:highlight w:val="cyan"/>
        </w:rPr>
        <w:t>war</w:t>
      </w:r>
      <w:r w:rsidRPr="00F613AF">
        <w:rPr>
          <w:sz w:val="16"/>
        </w:rPr>
        <w:t xml:space="preserve"> may </w:t>
      </w:r>
      <w:r w:rsidRPr="00C66B20">
        <w:rPr>
          <w:rStyle w:val="Emphasis"/>
          <w:highlight w:val="cyan"/>
        </w:rPr>
        <w:t>remain low</w:t>
      </w:r>
      <w:r w:rsidRPr="00F613AF">
        <w:rPr>
          <w:sz w:val="16"/>
        </w:rPr>
        <w:t xml:space="preserve">, it is still possible. </w:t>
      </w:r>
      <w:r w:rsidRPr="00C66B20">
        <w:rPr>
          <w:rStyle w:val="StyleUnderline"/>
          <w:highlight w:val="cyan"/>
        </w:rPr>
        <w:t xml:space="preserve">Putin </w:t>
      </w:r>
      <w:r w:rsidRPr="00210DFA">
        <w:rPr>
          <w:rStyle w:val="StyleUnderline"/>
          <w:highlight w:val="cyan"/>
        </w:rPr>
        <w:t xml:space="preserve">is </w:t>
      </w:r>
      <w:r w:rsidRPr="00210DFA">
        <w:rPr>
          <w:rStyle w:val="Emphasis"/>
        </w:rPr>
        <w:t>c</w:t>
      </w:r>
      <w:r w:rsidRPr="001324A1">
        <w:rPr>
          <w:rStyle w:val="Emphasis"/>
        </w:rPr>
        <w:t xml:space="preserve">learly </w:t>
      </w:r>
      <w:r w:rsidRPr="00C66B20">
        <w:rPr>
          <w:rStyle w:val="Emphasis"/>
          <w:highlight w:val="cyan"/>
        </w:rPr>
        <w:t>aware</w:t>
      </w:r>
      <w:r w:rsidRPr="001324A1">
        <w:rPr>
          <w:rStyle w:val="StyleUnderline"/>
        </w:rPr>
        <w:t xml:space="preserve"> that </w:t>
      </w:r>
      <w:r w:rsidRPr="00C66B20">
        <w:rPr>
          <w:rStyle w:val="StyleUnderline"/>
          <w:highlight w:val="cyan"/>
        </w:rPr>
        <w:t>a nuclear war</w:t>
      </w:r>
      <w:r w:rsidRPr="001324A1">
        <w:rPr>
          <w:rStyle w:val="StyleUnderline"/>
        </w:rPr>
        <w:t xml:space="preserve"> is unwinnable and </w:t>
      </w:r>
      <w:r w:rsidRPr="00C66B20">
        <w:rPr>
          <w:rStyle w:val="StyleUnderline"/>
          <w:highlight w:val="cyan"/>
        </w:rPr>
        <w:t xml:space="preserve">should </w:t>
      </w:r>
      <w:r w:rsidRPr="00C66B20">
        <w:rPr>
          <w:rStyle w:val="Emphasis"/>
          <w:highlight w:val="cyan"/>
        </w:rPr>
        <w:t>never</w:t>
      </w:r>
      <w:r w:rsidRPr="00C66B20">
        <w:rPr>
          <w:rStyle w:val="StyleUnderline"/>
          <w:highlight w:val="cyan"/>
        </w:rPr>
        <w:t xml:space="preserve"> be undertaken</w:t>
      </w:r>
      <w:r w:rsidRPr="00F613AF">
        <w:rPr>
          <w:sz w:val="16"/>
        </w:rPr>
        <w:t xml:space="preserve"> [19]. According to a research published by the Atlantic Council [20] in 2022, nuclear weapons has not yet been deployed by Putin. It is concerned that Putin might deploy nuclear weapons to end the Ukraine conflict and retain his status as Russia's most powerful leader. This paper argues that even in the above situation that </w:t>
      </w:r>
      <w:r w:rsidRPr="001324A1">
        <w:rPr>
          <w:rStyle w:val="StyleUnderline"/>
        </w:rPr>
        <w:t>Putin</w:t>
      </w:r>
      <w:r w:rsidRPr="00F613AF">
        <w:rPr>
          <w:sz w:val="16"/>
        </w:rPr>
        <w:t xml:space="preserve"> might face his failure in Ukraine, he </w:t>
      </w:r>
      <w:r w:rsidRPr="001324A1">
        <w:rPr>
          <w:rStyle w:val="StyleUnderline"/>
        </w:rPr>
        <w:t xml:space="preserve">is still </w:t>
      </w:r>
      <w:r w:rsidRPr="001324A1">
        <w:rPr>
          <w:rStyle w:val="Emphasis"/>
        </w:rPr>
        <w:t>unlikely</w:t>
      </w:r>
      <w:r w:rsidRPr="001324A1">
        <w:rPr>
          <w:rStyle w:val="StyleUnderline"/>
        </w:rPr>
        <w:t xml:space="preserve"> to use nuclear weapons</w:t>
      </w:r>
      <w:r w:rsidRPr="00F613AF">
        <w:rPr>
          <w:sz w:val="16"/>
        </w:rPr>
        <w:t xml:space="preserve">. This is because Putin calls the Russian invasion in Ukraine as ‘a special military operation’ that aims to denazify Ukraine [21]. The employment of nuclear weapons in Ukraine is very likely to cause mass destruction and unnecessary civilian casualties. Consequently, </w:t>
      </w:r>
      <w:r w:rsidRPr="006135E7">
        <w:rPr>
          <w:rStyle w:val="StyleUnderline"/>
        </w:rPr>
        <w:t>Put</w:t>
      </w:r>
      <w:r w:rsidRPr="00F613AF">
        <w:rPr>
          <w:rStyle w:val="StyleUnderline"/>
        </w:rPr>
        <w:t xml:space="preserve">in's </w:t>
      </w:r>
      <w:r w:rsidRPr="00C66B20">
        <w:rPr>
          <w:rStyle w:val="Emphasis"/>
          <w:highlight w:val="cyan"/>
        </w:rPr>
        <w:t>legitimacy</w:t>
      </w:r>
      <w:r w:rsidRPr="00C66B20">
        <w:rPr>
          <w:rStyle w:val="StyleUnderline"/>
          <w:highlight w:val="cyan"/>
        </w:rPr>
        <w:t xml:space="preserve"> and </w:t>
      </w:r>
      <w:r w:rsidRPr="00210DFA">
        <w:rPr>
          <w:rStyle w:val="Emphasis"/>
        </w:rPr>
        <w:t xml:space="preserve">internal </w:t>
      </w:r>
      <w:r w:rsidRPr="00C66B20">
        <w:rPr>
          <w:rStyle w:val="Emphasis"/>
          <w:highlight w:val="cyan"/>
        </w:rPr>
        <w:t>popularity</w:t>
      </w:r>
      <w:r w:rsidRPr="00C66B20">
        <w:rPr>
          <w:rStyle w:val="StyleUnderline"/>
          <w:highlight w:val="cyan"/>
        </w:rPr>
        <w:t xml:space="preserve"> are likely to </w:t>
      </w:r>
      <w:r w:rsidRPr="00C66B20">
        <w:rPr>
          <w:rStyle w:val="Emphasis"/>
          <w:highlight w:val="cyan"/>
        </w:rPr>
        <w:t>suffer</w:t>
      </w:r>
      <w:r w:rsidRPr="00F613AF">
        <w:rPr>
          <w:rStyle w:val="StyleUnderline"/>
        </w:rPr>
        <w:t xml:space="preserve">, which is </w:t>
      </w:r>
      <w:r w:rsidRPr="00F613AF">
        <w:rPr>
          <w:rStyle w:val="Emphasis"/>
        </w:rPr>
        <w:t>unacceptable</w:t>
      </w:r>
      <w:r w:rsidRPr="00F613AF">
        <w:rPr>
          <w:sz w:val="16"/>
        </w:rPr>
        <w:t xml:space="preserve"> for a nationalist populist like Putin.</w:t>
      </w:r>
    </w:p>
    <w:p w14:paraId="64459D41" w14:textId="77777777" w:rsidR="002F6C17" w:rsidRPr="00F613AF" w:rsidRDefault="002F6C17" w:rsidP="002F6C17">
      <w:pPr>
        <w:rPr>
          <w:sz w:val="16"/>
        </w:rPr>
      </w:pPr>
      <w:r w:rsidRPr="00210DFA">
        <w:rPr>
          <w:rStyle w:val="StyleUnderline"/>
          <w:highlight w:val="cyan"/>
        </w:rPr>
        <w:t>Another point</w:t>
      </w:r>
      <w:r w:rsidRPr="00210DFA">
        <w:rPr>
          <w:sz w:val="16"/>
        </w:rPr>
        <w:t xml:space="preserve"> that may explain </w:t>
      </w:r>
      <w:r w:rsidRPr="00210DFA">
        <w:rPr>
          <w:rStyle w:val="StyleUnderline"/>
        </w:rPr>
        <w:t>why Putin</w:t>
      </w:r>
      <w:r w:rsidRPr="00210DFA">
        <w:rPr>
          <w:sz w:val="16"/>
        </w:rPr>
        <w:t xml:space="preserve"> applies nuclear deterrence frequently but </w:t>
      </w:r>
      <w:r w:rsidRPr="00210DFA">
        <w:rPr>
          <w:rStyle w:val="StyleUnderline"/>
          <w:highlight w:val="cyan"/>
        </w:rPr>
        <w:t xml:space="preserve">is </w:t>
      </w:r>
      <w:r w:rsidRPr="00210DFA">
        <w:rPr>
          <w:rStyle w:val="Emphasis"/>
        </w:rPr>
        <w:t>unlikely</w:t>
      </w:r>
      <w:r w:rsidRPr="00210DFA">
        <w:rPr>
          <w:rStyle w:val="StyleUnderline"/>
        </w:rPr>
        <w:t xml:space="preserve"> to launch a nuclear attack is</w:t>
      </w:r>
      <w:r w:rsidRPr="00210DFA">
        <w:rPr>
          <w:sz w:val="16"/>
        </w:rPr>
        <w:t xml:space="preserve"> that </w:t>
      </w:r>
      <w:r w:rsidRPr="00210DFA">
        <w:rPr>
          <w:rStyle w:val="StyleUnderline"/>
        </w:rPr>
        <w:t>Putin t</w:t>
      </w:r>
      <w:r w:rsidRPr="00F613AF">
        <w:rPr>
          <w:rStyle w:val="StyleUnderline"/>
        </w:rPr>
        <w:t xml:space="preserve">ries to use nuclear </w:t>
      </w:r>
      <w:r w:rsidRPr="00C66B20">
        <w:rPr>
          <w:rStyle w:val="Emphasis"/>
          <w:highlight w:val="cyan"/>
        </w:rPr>
        <w:t>blackmail</w:t>
      </w:r>
      <w:r w:rsidRPr="00F613AF">
        <w:rPr>
          <w:sz w:val="16"/>
        </w:rPr>
        <w:t xml:space="preserve"> to prevent Western governments from providing military and financial assistance to Ukraine as mentioned by Gretskiy [22]. Because the leaders of the </w:t>
      </w:r>
      <w:r w:rsidRPr="00F613AF">
        <w:rPr>
          <w:rStyle w:val="StyleUnderline"/>
        </w:rPr>
        <w:t>U</w:t>
      </w:r>
      <w:r w:rsidRPr="00F613AF">
        <w:rPr>
          <w:sz w:val="16"/>
        </w:rPr>
        <w:t xml:space="preserve">nited </w:t>
      </w:r>
      <w:r w:rsidRPr="00F613AF">
        <w:rPr>
          <w:rStyle w:val="StyleUnderline"/>
        </w:rPr>
        <w:t>S</w:t>
      </w:r>
      <w:r w:rsidRPr="00F613AF">
        <w:rPr>
          <w:sz w:val="16"/>
        </w:rPr>
        <w:t xml:space="preserve">tates </w:t>
      </w:r>
      <w:r w:rsidRPr="00F613AF">
        <w:rPr>
          <w:rStyle w:val="StyleUnderline"/>
        </w:rPr>
        <w:t>and NATO</w:t>
      </w:r>
      <w:r w:rsidRPr="00F613AF">
        <w:rPr>
          <w:sz w:val="16"/>
        </w:rPr>
        <w:t xml:space="preserve"> are </w:t>
      </w:r>
      <w:r w:rsidRPr="00F613AF">
        <w:rPr>
          <w:rStyle w:val="StyleUnderline"/>
        </w:rPr>
        <w:t>aware</w:t>
      </w:r>
      <w:r w:rsidRPr="00F613AF">
        <w:rPr>
          <w:sz w:val="16"/>
        </w:rPr>
        <w:t xml:space="preserve"> that Vladimir </w:t>
      </w:r>
      <w:r w:rsidRPr="00C66B20">
        <w:rPr>
          <w:rStyle w:val="StyleUnderline"/>
          <w:highlight w:val="cyan"/>
        </w:rPr>
        <w:t xml:space="preserve">Putin's goal is </w:t>
      </w:r>
      <w:r w:rsidRPr="00C66B20">
        <w:rPr>
          <w:rStyle w:val="Emphasis"/>
          <w:highlight w:val="cyan"/>
        </w:rPr>
        <w:t>not</w:t>
      </w:r>
      <w:r w:rsidRPr="00C66B20">
        <w:rPr>
          <w:rStyle w:val="StyleUnderline"/>
          <w:highlight w:val="cyan"/>
        </w:rPr>
        <w:t xml:space="preserve"> to start a </w:t>
      </w:r>
      <w:r w:rsidRPr="00210DFA">
        <w:rPr>
          <w:rStyle w:val="Emphasis"/>
        </w:rPr>
        <w:t xml:space="preserve">nuclear </w:t>
      </w:r>
      <w:r w:rsidRPr="00210DFA">
        <w:rPr>
          <w:rStyle w:val="Emphasis"/>
          <w:highlight w:val="cyan"/>
        </w:rPr>
        <w:t>war</w:t>
      </w:r>
      <w:r w:rsidRPr="00F613AF">
        <w:rPr>
          <w:rStyle w:val="StyleUnderline"/>
        </w:rPr>
        <w:t>, their responses have been calm</w:t>
      </w:r>
      <w:r w:rsidRPr="00F613AF">
        <w:rPr>
          <w:sz w:val="16"/>
        </w:rPr>
        <w:t xml:space="preserve"> and controlled, and they have avoided a lethal escalation spiral thus far. The reason for this is that the heads of these nations are aware that Putin's objective is to avoid them from becoming embroiled in the Ukraine conflict. Nationalist populists are more likely to mention nuclear weapons for their domestic goals than to </w:t>
      </w:r>
      <w:r w:rsidRPr="00F613AF">
        <w:rPr>
          <w:sz w:val="16"/>
        </w:rPr>
        <w:lastRenderedPageBreak/>
        <w:t xml:space="preserve">declare nuclear war as the consequence of meticulous and reasonable procedures. Therefore, it appears that </w:t>
      </w:r>
      <w:r w:rsidRPr="00C66B20">
        <w:rPr>
          <w:rStyle w:val="StyleUnderline"/>
          <w:highlight w:val="cyan"/>
        </w:rPr>
        <w:t>governments</w:t>
      </w:r>
      <w:r w:rsidRPr="00F613AF">
        <w:rPr>
          <w:rStyle w:val="StyleUnderline"/>
        </w:rPr>
        <w:t xml:space="preserve"> should </w:t>
      </w:r>
      <w:r w:rsidRPr="00C66B20">
        <w:rPr>
          <w:rStyle w:val="Emphasis"/>
          <w:highlight w:val="cyan"/>
        </w:rPr>
        <w:t>avoid</w:t>
      </w:r>
      <w:r w:rsidRPr="00210DFA">
        <w:rPr>
          <w:rStyle w:val="StyleUnderline"/>
          <w:highlight w:val="cyan"/>
        </w:rPr>
        <w:t xml:space="preserve"> escalation</w:t>
      </w:r>
      <w:r w:rsidRPr="00F613AF">
        <w:rPr>
          <w:rStyle w:val="StyleUnderline"/>
        </w:rPr>
        <w:t xml:space="preserve"> despite</w:t>
      </w:r>
      <w:r w:rsidRPr="00F613AF">
        <w:rPr>
          <w:sz w:val="16"/>
        </w:rPr>
        <w:t xml:space="preserve"> nationalist populists </w:t>
      </w:r>
      <w:r w:rsidRPr="00F613AF">
        <w:rPr>
          <w:rStyle w:val="StyleUnderline"/>
        </w:rPr>
        <w:t>weakening nuclear order</w:t>
      </w:r>
      <w:r w:rsidRPr="00F613AF">
        <w:rPr>
          <w:sz w:val="16"/>
        </w:rPr>
        <w:t xml:space="preserve">. This is due to the fact that nationalist </w:t>
      </w:r>
      <w:r w:rsidRPr="00F613AF">
        <w:rPr>
          <w:rStyle w:val="StyleUnderline"/>
        </w:rPr>
        <w:t xml:space="preserve">populists are more prone to bring up nuclear weapons in </w:t>
      </w:r>
      <w:r w:rsidRPr="00F613AF">
        <w:rPr>
          <w:rStyle w:val="Emphasis"/>
        </w:rPr>
        <w:t>defence</w:t>
      </w:r>
      <w:r w:rsidRPr="00F613AF">
        <w:rPr>
          <w:rStyle w:val="StyleUnderline"/>
        </w:rPr>
        <w:t xml:space="preserve"> of their domestic interests</w:t>
      </w:r>
      <w:r w:rsidRPr="00F613AF">
        <w:rPr>
          <w:sz w:val="16"/>
        </w:rPr>
        <w:t xml:space="preserve">. As a consequence of this, the </w:t>
      </w:r>
      <w:r w:rsidRPr="00F613AF">
        <w:rPr>
          <w:rStyle w:val="Emphasis"/>
        </w:rPr>
        <w:t>likelihood</w:t>
      </w:r>
      <w:r w:rsidRPr="00590C5D">
        <w:rPr>
          <w:rStyle w:val="StyleUnderline"/>
        </w:rPr>
        <w:t xml:space="preserve"> of </w:t>
      </w:r>
      <w:r w:rsidRPr="00F613AF">
        <w:rPr>
          <w:rStyle w:val="Emphasis"/>
        </w:rPr>
        <w:t>nuclear wars</w:t>
      </w:r>
      <w:r w:rsidRPr="00590C5D">
        <w:rPr>
          <w:rStyle w:val="StyleUnderline"/>
        </w:rPr>
        <w:t xml:space="preserve"> occurring is </w:t>
      </w:r>
      <w:r w:rsidRPr="00F613AF">
        <w:rPr>
          <w:rStyle w:val="Emphasis"/>
        </w:rPr>
        <w:t>still</w:t>
      </w:r>
      <w:r w:rsidRPr="00590C5D">
        <w:rPr>
          <w:rStyle w:val="StyleUnderline"/>
        </w:rPr>
        <w:t xml:space="preserve"> rather </w:t>
      </w:r>
      <w:r w:rsidRPr="00F613AF">
        <w:rPr>
          <w:rStyle w:val="Emphasis"/>
        </w:rPr>
        <w:t>low</w:t>
      </w:r>
      <w:r w:rsidRPr="00F613AF">
        <w:rPr>
          <w:sz w:val="16"/>
        </w:rPr>
        <w:t xml:space="preserve"> due to the fact that nationalist and populist governments are unlikely to violate the nuclear taboo and use nuclear weapons.</w:t>
      </w:r>
    </w:p>
    <w:p w14:paraId="5DAEA8EB" w14:textId="77777777" w:rsidR="002F6C17" w:rsidRPr="00F613AF" w:rsidRDefault="002F6C17" w:rsidP="002F6C17">
      <w:pPr>
        <w:rPr>
          <w:sz w:val="16"/>
        </w:rPr>
      </w:pPr>
      <w:r w:rsidRPr="00F613AF">
        <w:rPr>
          <w:sz w:val="16"/>
        </w:rPr>
        <w:t>5. CONCLUSION</w:t>
      </w:r>
    </w:p>
    <w:p w14:paraId="10932534" w14:textId="77777777" w:rsidR="002F6C17" w:rsidRDefault="002F6C17" w:rsidP="002F6C17">
      <w:pPr>
        <w:rPr>
          <w:sz w:val="16"/>
        </w:rPr>
      </w:pPr>
      <w:r w:rsidRPr="00F613AF">
        <w:rPr>
          <w:sz w:val="16"/>
        </w:rPr>
        <w:t xml:space="preserve">From what has been discussed above, it is clear </w:t>
      </w:r>
      <w:r w:rsidRPr="00210DFA">
        <w:rPr>
          <w:sz w:val="16"/>
        </w:rPr>
        <w:t xml:space="preserve">that nationalist populist leaders of nuclear-armed states could undermine the nuclear order. However, it is also shown that </w:t>
      </w:r>
      <w:r w:rsidRPr="00210DFA">
        <w:rPr>
          <w:rStyle w:val="StyleUnderline"/>
        </w:rPr>
        <w:t>despite the nuclear order being destabilized</w:t>
      </w:r>
      <w:r w:rsidRPr="00210DFA">
        <w:rPr>
          <w:sz w:val="16"/>
        </w:rPr>
        <w:t xml:space="preserve">, </w:t>
      </w:r>
      <w:r w:rsidRPr="00210DFA">
        <w:rPr>
          <w:rStyle w:val="StyleUnderline"/>
        </w:rPr>
        <w:t xml:space="preserve">nationalist populist leaders are </w:t>
      </w:r>
      <w:r w:rsidRPr="00210DFA">
        <w:rPr>
          <w:rStyle w:val="Emphasis"/>
        </w:rPr>
        <w:t>unlikely</w:t>
      </w:r>
      <w:r w:rsidRPr="00210DFA">
        <w:rPr>
          <w:rStyle w:val="StyleUnderline"/>
        </w:rPr>
        <w:t xml:space="preserve"> to truly provoke a nuclear war</w:t>
      </w:r>
      <w:r w:rsidRPr="00210DFA">
        <w:rPr>
          <w:sz w:val="16"/>
        </w:rPr>
        <w:t>.</w:t>
      </w:r>
    </w:p>
    <w:p w14:paraId="7806E998" w14:textId="77777777" w:rsidR="002F6C17" w:rsidRPr="00EC4155" w:rsidRDefault="002F6C17" w:rsidP="002F6C17">
      <w:pPr>
        <w:pStyle w:val="Heading4"/>
      </w:pPr>
      <w:r w:rsidRPr="00EC4155">
        <w:t xml:space="preserve">No </w:t>
      </w:r>
      <w:r w:rsidRPr="00EC4155">
        <w:rPr>
          <w:u w:val="single"/>
        </w:rPr>
        <w:t>impact</w:t>
      </w:r>
      <w:r w:rsidRPr="00EC4155">
        <w:t>.</w:t>
      </w:r>
    </w:p>
    <w:p w14:paraId="3C3C64C7" w14:textId="77777777" w:rsidR="002F6C17" w:rsidRPr="00001F64" w:rsidRDefault="002F6C17" w:rsidP="002F6C17">
      <w:r w:rsidRPr="00EC4155">
        <w:t xml:space="preserve">Dr. William A. </w:t>
      </w:r>
      <w:r w:rsidRPr="00EC4155">
        <w:rPr>
          <w:rStyle w:val="Style13ptBold"/>
        </w:rPr>
        <w:t>Galston 25</w:t>
      </w:r>
      <w:r w:rsidRPr="00EC4155">
        <w:t xml:space="preserve">, PhD, Senior Fellow, Governance Studies, Brookings Institution. Professor, Government, University of Maryland, </w:t>
      </w:r>
      <w:r w:rsidRPr="00001F64">
        <w:t xml:space="preserve">"Liberalism Without Illusions," Democracy Journal, No. 77, Summer 2025, https://democracyjournal.org/magazine/77/liberalism-without-illusions/. </w:t>
      </w:r>
    </w:p>
    <w:p w14:paraId="73F30A2B" w14:textId="77777777" w:rsidR="002F6C17" w:rsidRPr="00001F64" w:rsidRDefault="002F6C17" w:rsidP="002F6C17">
      <w:pPr>
        <w:rPr>
          <w:sz w:val="16"/>
        </w:rPr>
      </w:pPr>
      <w:r w:rsidRPr="00001F64">
        <w:rPr>
          <w:sz w:val="16"/>
        </w:rPr>
        <w:t xml:space="preserve">The current assault on </w:t>
      </w:r>
      <w:r w:rsidRPr="00001F64">
        <w:rPr>
          <w:rStyle w:val="StyleUnderline"/>
        </w:rPr>
        <w:t xml:space="preserve">liberal </w:t>
      </w:r>
      <w:r w:rsidRPr="00001F64">
        <w:rPr>
          <w:rStyle w:val="StyleUnderline"/>
          <w:highlight w:val="cyan"/>
        </w:rPr>
        <w:t>democracy</w:t>
      </w:r>
      <w:r w:rsidRPr="00001F64">
        <w:rPr>
          <w:sz w:val="16"/>
        </w:rPr>
        <w:t xml:space="preserve"> obscures the extent to which this form of government </w:t>
      </w:r>
      <w:r w:rsidRPr="00001F64">
        <w:rPr>
          <w:rStyle w:val="StyleUnderline"/>
        </w:rPr>
        <w:t>has</w:t>
      </w:r>
      <w:r w:rsidRPr="00001F64">
        <w:rPr>
          <w:sz w:val="16"/>
        </w:rPr>
        <w:t xml:space="preserve"> </w:t>
      </w:r>
      <w:r w:rsidRPr="00001F64">
        <w:rPr>
          <w:rStyle w:val="Emphasis"/>
        </w:rPr>
        <w:t>always struggled</w:t>
      </w:r>
      <w:r w:rsidRPr="00001F64">
        <w:rPr>
          <w:sz w:val="16"/>
        </w:rPr>
        <w:t xml:space="preserve"> </w:t>
      </w:r>
      <w:r w:rsidRPr="00001F64">
        <w:rPr>
          <w:rStyle w:val="StyleUnderline"/>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StyleUnderline"/>
          <w:highlight w:val="cyan"/>
        </w:rPr>
        <w:t>vulnerabilities</w:t>
      </w:r>
      <w:r w:rsidRPr="00001F64">
        <w:rPr>
          <w:sz w:val="16"/>
        </w:rPr>
        <w:t>.</w:t>
      </w:r>
    </w:p>
    <w:p w14:paraId="4DDA18B1" w14:textId="77777777" w:rsidR="002F6C17" w:rsidRPr="00001F64" w:rsidRDefault="002F6C17" w:rsidP="002F6C17">
      <w:pPr>
        <w:rPr>
          <w:sz w:val="16"/>
        </w:rPr>
      </w:pPr>
      <w:r w:rsidRPr="00001F64">
        <w:rPr>
          <w:sz w:val="16"/>
        </w:rPr>
        <w:t xml:space="preserve">First: Because </w:t>
      </w:r>
      <w:r w:rsidRPr="00001F64">
        <w:rPr>
          <w:rStyle w:val="StyleUnderline"/>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StyleUnderline"/>
          <w:highlight w:val="cyan"/>
        </w:rPr>
        <w:t>and gives</w:t>
      </w:r>
      <w:r w:rsidRPr="00001F64">
        <w:rPr>
          <w:rStyle w:val="StyleUnderline"/>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StyleUnderline"/>
        </w:rPr>
        <w:t xml:space="preserve">a </w:t>
      </w:r>
      <w:r w:rsidRPr="00001F64">
        <w:rPr>
          <w:rStyle w:val="StyleUnderline"/>
          <w:highlight w:val="cyan"/>
        </w:rPr>
        <w:t>say</w:t>
      </w:r>
      <w:r w:rsidRPr="00001F64">
        <w:rPr>
          <w:rStyle w:val="StyleUnderline"/>
        </w:rPr>
        <w:t>, it</w:t>
      </w:r>
      <w:r w:rsidRPr="00001F64">
        <w:rPr>
          <w:sz w:val="16"/>
        </w:rPr>
        <w:t xml:space="preserve"> </w:t>
      </w:r>
      <w:r w:rsidRPr="00001F64">
        <w:rPr>
          <w:rStyle w:val="Emphasis"/>
          <w:highlight w:val="cyan"/>
        </w:rPr>
        <w:t>slows</w:t>
      </w:r>
      <w:r w:rsidRPr="00001F64">
        <w:rPr>
          <w:sz w:val="16"/>
        </w:rPr>
        <w:t xml:space="preserve"> the </w:t>
      </w:r>
      <w:r w:rsidRPr="00001F64">
        <w:rPr>
          <w:rStyle w:val="StyleUnderline"/>
          <w:highlight w:val="cyan"/>
        </w:rPr>
        <w:t>achievement</w:t>
      </w:r>
      <w:r w:rsidRPr="00001F64">
        <w:rPr>
          <w:rStyle w:val="StyleUnderline"/>
        </w:rPr>
        <w:t xml:space="preserve"> of goals that majorities support</w:t>
      </w:r>
      <w:r w:rsidRPr="00001F64">
        <w:rPr>
          <w:sz w:val="16"/>
        </w:rPr>
        <w:t xml:space="preserve">. This </w:t>
      </w:r>
      <w:r w:rsidRPr="00001F64">
        <w:rPr>
          <w:rStyle w:val="StyleUnderline"/>
        </w:rPr>
        <w:t>generates</w:t>
      </w:r>
      <w:r w:rsidRPr="00001F64">
        <w:rPr>
          <w:sz w:val="16"/>
        </w:rPr>
        <w:t xml:space="preserve"> public </w:t>
      </w:r>
      <w:r w:rsidRPr="00001F64">
        <w:rPr>
          <w:rStyle w:val="StyleUnderline"/>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StyleUnderline"/>
          <w:highlight w:val="cyan"/>
        </w:rPr>
        <w:t>and</w:t>
      </w:r>
      <w:r w:rsidRPr="00001F64">
        <w:rPr>
          <w:rStyle w:val="StyleUnderline"/>
        </w:rPr>
        <w:t xml:space="preserve"> an</w:t>
      </w:r>
      <w:r w:rsidRPr="00001F64">
        <w:rPr>
          <w:sz w:val="16"/>
        </w:rPr>
        <w:t xml:space="preserve"> unacknowledged </w:t>
      </w:r>
      <w:r w:rsidRPr="00001F64">
        <w:rPr>
          <w:rStyle w:val="Emphasis"/>
        </w:rPr>
        <w:t xml:space="preserve">envy of </w:t>
      </w:r>
      <w:r w:rsidRPr="001D53F9">
        <w:rPr>
          <w:rStyle w:val="Emphasis"/>
        </w:rPr>
        <w:t>authoritarian systems</w:t>
      </w:r>
      <w:r w:rsidRPr="001D53F9">
        <w:rPr>
          <w:sz w:val="16"/>
        </w:rPr>
        <w:t xml:space="preserve"> </w:t>
      </w:r>
      <w:r w:rsidRPr="001D53F9">
        <w:rPr>
          <w:rStyle w:val="StyleUnderline"/>
        </w:rPr>
        <w:t>that can act quickly and decisively</w:t>
      </w:r>
      <w:r w:rsidRPr="001D53F9">
        <w:rPr>
          <w:sz w:val="16"/>
        </w:rPr>
        <w:t>.</w:t>
      </w:r>
      <w:r w:rsidRPr="00001F64">
        <w:rPr>
          <w:sz w:val="16"/>
        </w:rPr>
        <w:t xml:space="preserve"> China can build huge cities in the time that it takes the United States to review the environmental impact of minor highway projects. </w:t>
      </w:r>
      <w:r w:rsidRPr="00001F64">
        <w:rPr>
          <w:rStyle w:val="StyleUnderline"/>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StyleUnderline"/>
        </w:rPr>
        <w:t>than many possess</w:t>
      </w:r>
      <w:r w:rsidRPr="00001F64">
        <w:rPr>
          <w:sz w:val="16"/>
        </w:rPr>
        <w:t>.</w:t>
      </w:r>
    </w:p>
    <w:p w14:paraId="42F22EEB" w14:textId="77777777" w:rsidR="002F6C17" w:rsidRPr="00001F64" w:rsidRDefault="002F6C17" w:rsidP="002F6C17">
      <w:pPr>
        <w:rPr>
          <w:sz w:val="16"/>
        </w:rPr>
      </w:pPr>
      <w:r w:rsidRPr="00001F64">
        <w:rPr>
          <w:sz w:val="16"/>
        </w:rPr>
        <w:t xml:space="preserve">While </w:t>
      </w:r>
      <w:r w:rsidRPr="00001F64">
        <w:rPr>
          <w:rStyle w:val="StyleUnderline"/>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StyleUnderline"/>
        </w:rPr>
        <w:t>be eliminated</w:t>
      </w:r>
      <w:r w:rsidRPr="00001F64">
        <w:rPr>
          <w:sz w:val="16"/>
        </w:rPr>
        <w:t xml:space="preserve">. </w:t>
      </w:r>
      <w:r w:rsidRPr="00001F64">
        <w:rPr>
          <w:rStyle w:val="StyleUnderline"/>
        </w:rPr>
        <w:t>Liberal democratic institutions are constructed</w:t>
      </w:r>
      <w:r w:rsidRPr="00001F64">
        <w:rPr>
          <w:sz w:val="16"/>
        </w:rPr>
        <w:t xml:space="preserve"> with two purposes in view—</w:t>
      </w:r>
      <w:r w:rsidRPr="00001F64">
        <w:rPr>
          <w:rStyle w:val="StyleUnderline"/>
        </w:rPr>
        <w:t>to</w:t>
      </w:r>
      <w:r w:rsidRPr="00001F64">
        <w:rPr>
          <w:sz w:val="16"/>
        </w:rPr>
        <w:t xml:space="preserve"> help </w:t>
      </w:r>
      <w:r w:rsidRPr="00001F64">
        <w:rPr>
          <w:rStyle w:val="StyleUnderline"/>
        </w:rPr>
        <w:t>achieve</w:t>
      </w:r>
      <w:r w:rsidRPr="00001F64">
        <w:rPr>
          <w:sz w:val="16"/>
        </w:rPr>
        <w:t xml:space="preserve"> </w:t>
      </w:r>
      <w:r w:rsidRPr="00001F64">
        <w:rPr>
          <w:rStyle w:val="Emphasis"/>
        </w:rPr>
        <w:t>collective goals</w:t>
      </w:r>
      <w:r w:rsidRPr="00001F64">
        <w:rPr>
          <w:sz w:val="16"/>
        </w:rPr>
        <w:t xml:space="preserve"> </w:t>
      </w:r>
      <w:r w:rsidRPr="00001F64">
        <w:rPr>
          <w:rStyle w:val="StyleUnderline"/>
        </w:rPr>
        <w:t>and to protect</w:t>
      </w:r>
      <w:r w:rsidRPr="00001F64">
        <w:rPr>
          <w:sz w:val="16"/>
        </w:rPr>
        <w:t xml:space="preserve"> </w:t>
      </w:r>
      <w:r w:rsidRPr="00001F64">
        <w:rPr>
          <w:rStyle w:val="Emphasis"/>
        </w:rPr>
        <w:t>against tyranny</w:t>
      </w:r>
      <w:r w:rsidRPr="00001F64">
        <w:rPr>
          <w:sz w:val="16"/>
        </w:rPr>
        <w:t xml:space="preserve">. </w:t>
      </w:r>
      <w:r w:rsidRPr="00001F64">
        <w:rPr>
          <w:rStyle w:val="StyleUnderline"/>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StyleUnderline"/>
        </w:rPr>
        <w:t xml:space="preserve">pull </w:t>
      </w:r>
      <w:r w:rsidRPr="00001F64">
        <w:rPr>
          <w:rStyle w:val="StyleUnderline"/>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StyleUnderline"/>
          <w:highlight w:val="cyan"/>
        </w:rPr>
        <w:t>directions</w:t>
      </w:r>
      <w:r w:rsidRPr="00001F64">
        <w:rPr>
          <w:sz w:val="16"/>
        </w:rPr>
        <w:t xml:space="preserve">. While </w:t>
      </w:r>
      <w:r w:rsidRPr="00001F64">
        <w:rPr>
          <w:rStyle w:val="StyleUnderline"/>
        </w:rPr>
        <w:t>checks and balances</w:t>
      </w:r>
      <w:r w:rsidRPr="00001F64">
        <w:rPr>
          <w:sz w:val="16"/>
        </w:rPr>
        <w:t xml:space="preserve"> can protect us against dangerous concentrations of power, they </w:t>
      </w:r>
      <w:r w:rsidRPr="00001F64">
        <w:rPr>
          <w:rStyle w:val="StyleUnderline"/>
        </w:rPr>
        <w:t>can</w:t>
      </w:r>
      <w:r w:rsidRPr="00001F64">
        <w:rPr>
          <w:sz w:val="16"/>
        </w:rPr>
        <w:t xml:space="preserve"> also </w:t>
      </w:r>
      <w:r w:rsidRPr="00001F64">
        <w:rPr>
          <w:rStyle w:val="Emphasis"/>
        </w:rPr>
        <w:t>hamper</w:t>
      </w:r>
      <w:r w:rsidRPr="00001F64">
        <w:rPr>
          <w:sz w:val="16"/>
        </w:rPr>
        <w:t xml:space="preserve"> </w:t>
      </w:r>
      <w:r w:rsidRPr="00001F64">
        <w:rPr>
          <w:rStyle w:val="StyleUnderline"/>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5FFEC76F" w14:textId="77777777" w:rsidR="002F6C17" w:rsidRPr="00001F64" w:rsidRDefault="002F6C17" w:rsidP="002F6C17">
      <w:pPr>
        <w:rPr>
          <w:sz w:val="16"/>
        </w:rPr>
      </w:pPr>
      <w:r w:rsidRPr="00001F64">
        <w:rPr>
          <w:sz w:val="16"/>
        </w:rPr>
        <w:t xml:space="preserve">Second, </w:t>
      </w:r>
      <w:r w:rsidRPr="00001F64">
        <w:rPr>
          <w:rStyle w:val="StyleUnderline"/>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StyleUnderline"/>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4C35D3E7" w14:textId="77777777" w:rsidR="002F6C17" w:rsidRPr="00001F64" w:rsidRDefault="002F6C17" w:rsidP="002F6C17">
      <w:pPr>
        <w:rPr>
          <w:sz w:val="16"/>
        </w:rPr>
      </w:pPr>
      <w:r w:rsidRPr="00001F64">
        <w:rPr>
          <w:rStyle w:val="StyleUnderline"/>
        </w:rPr>
        <w:t>This</w:t>
      </w:r>
      <w:r w:rsidRPr="00001F64">
        <w:rPr>
          <w:sz w:val="16"/>
        </w:rPr>
        <w:t xml:space="preserve"> </w:t>
      </w:r>
      <w:r w:rsidRPr="00001F64">
        <w:rPr>
          <w:rStyle w:val="Emphasis"/>
        </w:rPr>
        <w:t>leads directly</w:t>
      </w:r>
      <w:r w:rsidRPr="00001F64">
        <w:rPr>
          <w:sz w:val="16"/>
        </w:rPr>
        <w:t xml:space="preserve"> </w:t>
      </w:r>
      <w:r w:rsidRPr="00001F64">
        <w:rPr>
          <w:rStyle w:val="StyleUnderline"/>
        </w:rPr>
        <w:t>to the</w:t>
      </w:r>
      <w:r w:rsidRPr="00001F64">
        <w:rPr>
          <w:sz w:val="16"/>
        </w:rPr>
        <w:t xml:space="preserve"> third inherent </w:t>
      </w:r>
      <w:r w:rsidRPr="00001F64">
        <w:rPr>
          <w:rStyle w:val="StyleUnderline"/>
        </w:rPr>
        <w:t>problem</w:t>
      </w:r>
      <w:r w:rsidRPr="00001F64">
        <w:rPr>
          <w:sz w:val="16"/>
        </w:rPr>
        <w:t xml:space="preserve"> of liberal democracy: </w:t>
      </w:r>
      <w:r w:rsidRPr="00001F64">
        <w:rPr>
          <w:rStyle w:val="StyleUnderline"/>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StyleUnderline"/>
        </w:rPr>
        <w:t>and</w:t>
      </w:r>
      <w:r w:rsidRPr="00001F64">
        <w:rPr>
          <w:sz w:val="16"/>
        </w:rPr>
        <w:t xml:space="preserve"> personal or </w:t>
      </w:r>
      <w:r w:rsidRPr="00001F64">
        <w:rPr>
          <w:rStyle w:val="Emphasis"/>
        </w:rPr>
        <w:t>group</w:t>
      </w:r>
      <w:r w:rsidRPr="00001F64">
        <w:rPr>
          <w:sz w:val="16"/>
        </w:rPr>
        <w:t xml:space="preserve"> </w:t>
      </w:r>
      <w:r w:rsidRPr="00001F64">
        <w:rPr>
          <w:rStyle w:val="StyleUnderline"/>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480F11F2" w14:textId="77777777" w:rsidR="002F6C17" w:rsidRPr="00001F64" w:rsidRDefault="002F6C17" w:rsidP="002F6C17">
      <w:r w:rsidRPr="00001F64">
        <w:rPr>
          <w:rStyle w:val="StyleUnderline"/>
        </w:rPr>
        <w:t>This</w:t>
      </w:r>
      <w:r w:rsidRPr="00001F64">
        <w:rPr>
          <w:sz w:val="16"/>
        </w:rPr>
        <w:t xml:space="preserve"> </w:t>
      </w:r>
      <w:r w:rsidRPr="00001F64">
        <w:rPr>
          <w:rStyle w:val="Emphasis"/>
        </w:rPr>
        <w:t>requirement</w:t>
      </w:r>
      <w:r w:rsidRPr="00001F64">
        <w:rPr>
          <w:sz w:val="16"/>
        </w:rPr>
        <w:t xml:space="preserve"> </w:t>
      </w:r>
      <w:r w:rsidRPr="00001F64">
        <w:rPr>
          <w:rStyle w:val="StyleUnderline"/>
        </w:rPr>
        <w:t xml:space="preserve">of liberal </w:t>
      </w:r>
      <w:r w:rsidRPr="00001F64">
        <w:rPr>
          <w:rStyle w:val="StyleUnderline"/>
          <w:highlight w:val="cyan"/>
        </w:rPr>
        <w:t>democracy</w:t>
      </w:r>
      <w:r w:rsidRPr="00001F64">
        <w:rPr>
          <w:sz w:val="16"/>
        </w:rPr>
        <w:t xml:space="preserve"> often </w:t>
      </w:r>
      <w:r w:rsidRPr="00001F64">
        <w:rPr>
          <w:rStyle w:val="StyleUnderline"/>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StyleUnderline"/>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StyleUnderline"/>
          <w:highlight w:val="cyan"/>
        </w:rPr>
        <w:t>sentiments</w:t>
      </w:r>
      <w:r w:rsidRPr="00001F64">
        <w:rPr>
          <w:sz w:val="16"/>
        </w:rPr>
        <w:t xml:space="preserve">. We </w:t>
      </w:r>
      <w:r w:rsidRPr="00001F64">
        <w:rPr>
          <w:rStyle w:val="StyleUnderline"/>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StyleUnderline"/>
        </w:rPr>
        <w:t>about our</w:t>
      </w:r>
      <w:r w:rsidRPr="00001F64">
        <w:rPr>
          <w:sz w:val="16"/>
        </w:rPr>
        <w:t xml:space="preserve"> </w:t>
      </w:r>
      <w:r w:rsidRPr="00001F64">
        <w:rPr>
          <w:rStyle w:val="Emphasis"/>
        </w:rPr>
        <w:t>private</w:t>
      </w:r>
      <w:r w:rsidRPr="00001F64">
        <w:rPr>
          <w:sz w:val="16"/>
        </w:rPr>
        <w:t xml:space="preserve"> </w:t>
      </w:r>
      <w:r w:rsidRPr="00001F64">
        <w:rPr>
          <w:rStyle w:val="StyleUnderline"/>
        </w:rPr>
        <w:t>commitments</w:t>
      </w:r>
      <w:r w:rsidRPr="00001F64">
        <w:rPr>
          <w:sz w:val="16"/>
        </w:rPr>
        <w:t xml:space="preserve">. </w:t>
      </w:r>
      <w:r w:rsidRPr="00001F64">
        <w:rPr>
          <w:rStyle w:val="StyleUnderline"/>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StyleUnderline"/>
        </w:rPr>
        <w:t>personal identities into</w:t>
      </w:r>
      <w:r w:rsidRPr="00001F64">
        <w:rPr>
          <w:sz w:val="16"/>
        </w:rPr>
        <w:t xml:space="preserve"> our </w:t>
      </w:r>
      <w:r w:rsidRPr="00001F64">
        <w:rPr>
          <w:rStyle w:val="StyleUnderline"/>
        </w:rPr>
        <w:t>public lives as citizens</w:t>
      </w:r>
      <w:r w:rsidRPr="00001F64">
        <w:rPr>
          <w:sz w:val="16"/>
        </w:rPr>
        <w:t xml:space="preserve">. </w:t>
      </w:r>
      <w:r w:rsidRPr="00001F64">
        <w:rPr>
          <w:rStyle w:val="StyleUnderline"/>
        </w:rPr>
        <w:t>This is</w:t>
      </w:r>
      <w:r w:rsidRPr="00001F64">
        <w:rPr>
          <w:sz w:val="16"/>
        </w:rPr>
        <w:t xml:space="preserve"> </w:t>
      </w:r>
      <w:r w:rsidRPr="00001F64">
        <w:rPr>
          <w:rStyle w:val="Emphasis"/>
        </w:rPr>
        <w:t>not</w:t>
      </w:r>
      <w:r w:rsidRPr="00001F64">
        <w:rPr>
          <w:sz w:val="16"/>
        </w:rPr>
        <w:t xml:space="preserve"> always </w:t>
      </w:r>
      <w:r w:rsidRPr="00001F64">
        <w:rPr>
          <w:rStyle w:val="Emphasis"/>
        </w:rPr>
        <w:lastRenderedPageBreak/>
        <w:t>easy to bear</w:t>
      </w:r>
      <w:r w:rsidRPr="00001F64">
        <w:rPr>
          <w:sz w:val="16"/>
        </w:rPr>
        <w:t xml:space="preserve">. </w:t>
      </w:r>
      <w:r w:rsidRPr="00001F64">
        <w:rPr>
          <w:rStyle w:val="StyleUnderline"/>
        </w:rPr>
        <w:t>The quest for wholeness</w:t>
      </w:r>
      <w:r w:rsidRPr="00001F64">
        <w:rPr>
          <w:sz w:val="16"/>
        </w:rPr>
        <w:t>—for a political community or even a world that reflects our deepest commitments—</w:t>
      </w:r>
      <w:r w:rsidRPr="00001F64">
        <w:rPr>
          <w:rStyle w:val="StyleUnderline"/>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StyleUnderline"/>
        </w:rPr>
        <w:t>leaders</w:t>
      </w:r>
      <w:r w:rsidRPr="00001F64">
        <w:rPr>
          <w:sz w:val="16"/>
        </w:rPr>
        <w:t xml:space="preserve"> can </w:t>
      </w:r>
      <w:r w:rsidRPr="00001F64">
        <w:rPr>
          <w:rStyle w:val="StyleUnderline"/>
        </w:rPr>
        <w:t>always appeal</w:t>
      </w:r>
      <w:r w:rsidRPr="00001F64">
        <w:t>.</w:t>
      </w:r>
    </w:p>
    <w:p w14:paraId="05304044" w14:textId="77777777" w:rsidR="002F6C17" w:rsidRPr="00001F64" w:rsidRDefault="002F6C17" w:rsidP="002F6C17">
      <w:pPr>
        <w:rPr>
          <w:sz w:val="16"/>
          <w:szCs w:val="16"/>
        </w:rPr>
      </w:pPr>
      <w:r w:rsidRPr="00001F64">
        <w:rPr>
          <w:sz w:val="16"/>
        </w:rPr>
        <w:t>The fourth inherent difficulty of liberal democracy—</w:t>
      </w:r>
      <w:r w:rsidRPr="00001F64">
        <w:rPr>
          <w:rStyle w:val="StyleUnderline"/>
        </w:rPr>
        <w:t>the</w:t>
      </w:r>
      <w:r w:rsidRPr="00001F64">
        <w:rPr>
          <w:sz w:val="16"/>
        </w:rPr>
        <w:t xml:space="preserve"> </w:t>
      </w:r>
      <w:r w:rsidRPr="00001F64">
        <w:rPr>
          <w:rStyle w:val="Emphasis"/>
        </w:rPr>
        <w:t xml:space="preserve">necessity of </w:t>
      </w:r>
      <w:r w:rsidRPr="00001F64">
        <w:rPr>
          <w:rStyle w:val="Emphasis"/>
          <w:highlight w:val="cyan"/>
        </w:rPr>
        <w:t>compromise</w:t>
      </w:r>
      <w:r w:rsidRPr="00001F64">
        <w:rPr>
          <w:sz w:val="16"/>
          <w:highlight w:val="cyan"/>
        </w:rPr>
        <w:t>—</w:t>
      </w:r>
      <w:r w:rsidRPr="00001F64">
        <w:rPr>
          <w:rStyle w:val="StyleUnderline"/>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StyleUnderline"/>
        </w:rPr>
        <w:t xml:space="preserve">for many </w:t>
      </w:r>
      <w:r w:rsidRPr="00001F64">
        <w:rPr>
          <w:rStyle w:val="StyleUnderline"/>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StyleUnderline"/>
          <w:highlight w:val="cyan"/>
        </w:rPr>
        <w:t>is inevitable, and</w:t>
      </w:r>
      <w:r w:rsidRPr="00001F64">
        <w:rPr>
          <w:rStyle w:val="StyleUnderline"/>
        </w:rPr>
        <w:t xml:space="preserve"> unless those who agree</w:t>
      </w:r>
      <w:r w:rsidRPr="00001F64">
        <w:rPr>
          <w:sz w:val="16"/>
        </w:rPr>
        <w:t xml:space="preserve"> with us </w:t>
      </w:r>
      <w:r w:rsidRPr="00001F64">
        <w:rPr>
          <w:rStyle w:val="StyleUnderline"/>
        </w:rPr>
        <w:t xml:space="preserve">form a majority so large as to be irresistible, the </w:t>
      </w:r>
      <w:r w:rsidRPr="00001F64">
        <w:rPr>
          <w:rStyle w:val="StyleUnderline"/>
          <w:highlight w:val="cyan"/>
        </w:rPr>
        <w:t>alternatives</w:t>
      </w:r>
      <w:r w:rsidRPr="00001F64">
        <w:rPr>
          <w:rStyle w:val="StyleUnderline"/>
        </w:rPr>
        <w:t xml:space="preserve"> to compromise </w:t>
      </w:r>
      <w:r w:rsidRPr="00001F64">
        <w:rPr>
          <w:rStyle w:val="StyleUnderline"/>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StyleUnderline"/>
        </w:rPr>
        <w:t>which is</w:t>
      </w:r>
      <w:r w:rsidRPr="00001F64">
        <w:rPr>
          <w:sz w:val="16"/>
        </w:rPr>
        <w:t xml:space="preserve"> often </w:t>
      </w:r>
      <w:r w:rsidRPr="00001F64">
        <w:rPr>
          <w:rStyle w:val="StyleUnderline"/>
        </w:rPr>
        <w:t>more damaging, or</w:t>
      </w:r>
      <w:r w:rsidRPr="00001F64">
        <w:rPr>
          <w:sz w:val="16"/>
        </w:rPr>
        <w:t xml:space="preserve"> </w:t>
      </w:r>
      <w:r w:rsidRPr="00001F64">
        <w:rPr>
          <w:rStyle w:val="Emphasis"/>
        </w:rPr>
        <w:t>oppression</w:t>
      </w:r>
      <w:r w:rsidRPr="00001F64">
        <w:rPr>
          <w:sz w:val="16"/>
          <w:szCs w:val="16"/>
        </w:rPr>
        <w:t>, which always is.</w:t>
      </w:r>
    </w:p>
    <w:p w14:paraId="271E31E5" w14:textId="77777777" w:rsidR="002F6C17" w:rsidRPr="00001F64" w:rsidRDefault="002F6C17" w:rsidP="002F6C17">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4C6CD2B7" w14:textId="77777777" w:rsidR="002F6C17" w:rsidRPr="00001F64" w:rsidRDefault="002F6C17" w:rsidP="002F6C17">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05DC9CFC" w14:textId="77777777" w:rsidR="002F6C17" w:rsidRPr="00001F64" w:rsidRDefault="002F6C17" w:rsidP="002F6C17">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7B7F359A" w14:textId="77777777" w:rsidR="002F6C17" w:rsidRPr="00001F64" w:rsidRDefault="002F6C17" w:rsidP="002F6C17">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5A384EC7" w14:textId="77777777" w:rsidR="002F6C17" w:rsidRPr="00001F64" w:rsidRDefault="002F6C17" w:rsidP="002F6C17">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3D330F78" w14:textId="77777777" w:rsidR="002F6C17" w:rsidRPr="00001F64" w:rsidRDefault="002F6C17" w:rsidP="002F6C17">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6AE54D00" w14:textId="77777777" w:rsidR="002F6C17" w:rsidRPr="00001F64" w:rsidRDefault="002F6C17" w:rsidP="002F6C17">
      <w:pPr>
        <w:rPr>
          <w:sz w:val="8"/>
          <w:szCs w:val="8"/>
        </w:rPr>
      </w:pPr>
      <w:r w:rsidRPr="00001F64">
        <w:rPr>
          <w:sz w:val="8"/>
          <w:szCs w:val="8"/>
        </w:rPr>
        <w:t>Liberal Illusions</w:t>
      </w:r>
    </w:p>
    <w:p w14:paraId="79C7F41B" w14:textId="77777777" w:rsidR="002F6C17" w:rsidRPr="00001F64" w:rsidRDefault="002F6C17" w:rsidP="002F6C17">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06EC9A6F" w14:textId="77777777" w:rsidR="002F6C17" w:rsidRPr="00001F64" w:rsidRDefault="002F6C17" w:rsidP="002F6C17">
      <w:pPr>
        <w:rPr>
          <w:rStyle w:val="StyleUnderline"/>
          <w:sz w:val="8"/>
          <w:szCs w:val="8"/>
        </w:rPr>
      </w:pPr>
      <w:r w:rsidRPr="00001F64">
        <w:rPr>
          <w:sz w:val="8"/>
          <w:szCs w:val="8"/>
        </w:rPr>
        <w:t>Myopia</w:t>
      </w:r>
    </w:p>
    <w:p w14:paraId="3DED5A15" w14:textId="77777777" w:rsidR="002F6C17" w:rsidRPr="00001F64" w:rsidRDefault="002F6C17" w:rsidP="002F6C17">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55A5B597" w14:textId="77777777" w:rsidR="002F6C17" w:rsidRPr="00001F64" w:rsidRDefault="002F6C17" w:rsidP="002F6C17">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51343327" w14:textId="77777777" w:rsidR="002F6C17" w:rsidRPr="00001F64" w:rsidRDefault="002F6C17" w:rsidP="002F6C17">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5A9B3C14" w14:textId="77777777" w:rsidR="002F6C17" w:rsidRPr="00001F64" w:rsidRDefault="002F6C17" w:rsidP="002F6C17">
      <w:pPr>
        <w:rPr>
          <w:sz w:val="16"/>
        </w:rPr>
      </w:pPr>
      <w:r w:rsidRPr="00001F64">
        <w:rPr>
          <w:sz w:val="8"/>
          <w:szCs w:val="8"/>
        </w:rPr>
        <w:t>Parochialism</w:t>
      </w:r>
    </w:p>
    <w:p w14:paraId="105CAE19" w14:textId="77777777" w:rsidR="002F6C17" w:rsidRPr="00001F64" w:rsidRDefault="002F6C17" w:rsidP="002F6C17">
      <w:pPr>
        <w:rPr>
          <w:sz w:val="16"/>
        </w:rPr>
      </w:pPr>
      <w:r w:rsidRPr="00001F64">
        <w:rPr>
          <w:sz w:val="16"/>
        </w:rPr>
        <w:t xml:space="preserve">Many </w:t>
      </w:r>
      <w:r w:rsidRPr="00001F64">
        <w:rPr>
          <w:rStyle w:val="StyleUnderline"/>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StyleUnderline"/>
        </w:rPr>
        <w:t>whether concrete</w:t>
      </w:r>
      <w:r w:rsidRPr="00001F64">
        <w:rPr>
          <w:sz w:val="16"/>
        </w:rPr>
        <w:t xml:space="preserve"> (“citizens of Europe”) </w:t>
      </w:r>
      <w:r w:rsidRPr="00001F64">
        <w:rPr>
          <w:rStyle w:val="StyleUnderline"/>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4E8FBEF6" w14:textId="77777777" w:rsidR="002F6C17" w:rsidRPr="00001F64" w:rsidRDefault="002F6C17" w:rsidP="002F6C17">
      <w:pPr>
        <w:rPr>
          <w:sz w:val="16"/>
          <w:szCs w:val="16"/>
        </w:rPr>
      </w:pPr>
      <w:r w:rsidRPr="00001F64">
        <w:rPr>
          <w:rStyle w:val="StyleUnderline"/>
        </w:rPr>
        <w:t>These views</w:t>
      </w:r>
      <w:r w:rsidRPr="00001F64">
        <w:rPr>
          <w:sz w:val="16"/>
        </w:rPr>
        <w:t xml:space="preserve">, however sincere, </w:t>
      </w:r>
      <w:r w:rsidRPr="00001F64">
        <w:rPr>
          <w:rStyle w:val="StyleUnderline"/>
        </w:rPr>
        <w:t>are</w:t>
      </w:r>
      <w:r w:rsidRPr="00001F64">
        <w:rPr>
          <w:sz w:val="16"/>
        </w:rPr>
        <w:t xml:space="preserve"> </w:t>
      </w:r>
      <w:r w:rsidRPr="00001F64">
        <w:rPr>
          <w:rStyle w:val="Emphasis"/>
        </w:rPr>
        <w:t>not widely shared</w:t>
      </w:r>
      <w:r w:rsidRPr="00001F64">
        <w:rPr>
          <w:sz w:val="16"/>
        </w:rPr>
        <w:t xml:space="preserve">. </w:t>
      </w:r>
      <w:r w:rsidRPr="00001F64">
        <w:rPr>
          <w:rStyle w:val="StyleUnderline"/>
        </w:rPr>
        <w:t>Transnationalism is the</w:t>
      </w:r>
      <w:r w:rsidRPr="00001F64">
        <w:rPr>
          <w:sz w:val="16"/>
        </w:rPr>
        <w:t xml:space="preserve"> </w:t>
      </w:r>
      <w:r w:rsidRPr="00001F64">
        <w:rPr>
          <w:rStyle w:val="Emphasis"/>
        </w:rPr>
        <w:t>parochialism</w:t>
      </w:r>
      <w:r w:rsidRPr="00001F64">
        <w:rPr>
          <w:sz w:val="16"/>
        </w:rPr>
        <w:t xml:space="preserve"> </w:t>
      </w:r>
      <w:r w:rsidRPr="00001F64">
        <w:rPr>
          <w:rStyle w:val="StyleUnderline"/>
        </w:rPr>
        <w:t>of elites</w:t>
      </w:r>
      <w:r w:rsidRPr="00001F64">
        <w:rPr>
          <w:sz w:val="16"/>
        </w:rPr>
        <w:t xml:space="preserve">. </w:t>
      </w:r>
      <w:r w:rsidRPr="00001F64">
        <w:rPr>
          <w:rStyle w:val="StyleUnderline"/>
          <w:highlight w:val="cyan"/>
        </w:rPr>
        <w:t>Most</w:t>
      </w:r>
      <w:r w:rsidRPr="00001F64">
        <w:rPr>
          <w:rStyle w:val="StyleUnderline"/>
        </w:rPr>
        <w:t xml:space="preserve"> people</w:t>
      </w:r>
      <w:r w:rsidRPr="00001F64">
        <w:rPr>
          <w:sz w:val="16"/>
        </w:rPr>
        <w:t xml:space="preserve"> in advanced democracies as well as “developing” nations </w:t>
      </w:r>
      <w:r w:rsidRPr="00001F64">
        <w:rPr>
          <w:rStyle w:val="StyleUnderline"/>
          <w:highlight w:val="cyan"/>
        </w:rPr>
        <w:t>value</w:t>
      </w:r>
      <w:r w:rsidRPr="00001F64">
        <w:rPr>
          <w:sz w:val="16"/>
        </w:rPr>
        <w:t xml:space="preserve"> </w:t>
      </w:r>
      <w:r w:rsidRPr="00001F64">
        <w:rPr>
          <w:rStyle w:val="Emphasis"/>
        </w:rPr>
        <w:t>particular</w:t>
      </w:r>
      <w:r w:rsidRPr="00001F64">
        <w:rPr>
          <w:sz w:val="16"/>
        </w:rPr>
        <w:t xml:space="preserve"> </w:t>
      </w:r>
      <w:r w:rsidRPr="00001F64">
        <w:rPr>
          <w:rStyle w:val="StyleUnderline"/>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StyleUnderline"/>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StyleUnderline"/>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StyleUnderline"/>
          <w:highlight w:val="cyan"/>
        </w:rPr>
        <w:t>required</w:t>
      </w:r>
      <w:r w:rsidRPr="00001F64">
        <w:rPr>
          <w:rStyle w:val="StyleUnderline"/>
        </w:rPr>
        <w:t xml:space="preserve"> of us </w:t>
      </w:r>
      <w:r w:rsidRPr="00001F64">
        <w:rPr>
          <w:rStyle w:val="StyleUnderline"/>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StyleUnderline"/>
        </w:rPr>
        <w:t>by our special attachments</w:t>
      </w:r>
      <w:r w:rsidRPr="00001F64">
        <w:rPr>
          <w:sz w:val="16"/>
        </w:rPr>
        <w:t xml:space="preserve">. Disregarding such attachments, </w:t>
      </w:r>
      <w:r w:rsidRPr="00001F64">
        <w:rPr>
          <w:rStyle w:val="StyleUnderline"/>
          <w:highlight w:val="cyan"/>
        </w:rPr>
        <w:t>universal util</w:t>
      </w:r>
      <w:r w:rsidRPr="00001F64">
        <w:rPr>
          <w:rStyle w:val="StyleUnderline"/>
        </w:rPr>
        <w:t>itarianism is</w:t>
      </w:r>
      <w:r w:rsidRPr="00001F64">
        <w:rPr>
          <w:sz w:val="16"/>
        </w:rPr>
        <w:t xml:space="preserve"> </w:t>
      </w:r>
      <w:r w:rsidRPr="00001F64">
        <w:rPr>
          <w:rStyle w:val="Emphasis"/>
          <w:szCs w:val="24"/>
          <w:highlight w:val="cyan"/>
        </w:rPr>
        <w:t>inapplicable to the real world of politics</w:t>
      </w:r>
      <w:r w:rsidRPr="00001F64">
        <w:rPr>
          <w:sz w:val="16"/>
          <w:szCs w:val="16"/>
        </w:rPr>
        <w:t>.</w:t>
      </w:r>
    </w:p>
    <w:p w14:paraId="7B9DC0F3" w14:textId="77777777" w:rsidR="002F6C17" w:rsidRPr="00C94142" w:rsidRDefault="002F6C17" w:rsidP="002F6C17">
      <w:pPr>
        <w:rPr>
          <w:sz w:val="16"/>
        </w:rPr>
      </w:pPr>
      <w:r w:rsidRPr="00001F64">
        <w:rPr>
          <w:sz w:val="16"/>
        </w:rPr>
        <w:t xml:space="preserve">So is the view that all human beings want the same things. Yes, </w:t>
      </w:r>
      <w:r w:rsidRPr="00001F64">
        <w:rPr>
          <w:rStyle w:val="StyleUnderline"/>
        </w:rPr>
        <w:t>there is a</w:t>
      </w:r>
      <w:r w:rsidRPr="00001F64">
        <w:rPr>
          <w:sz w:val="16"/>
        </w:rPr>
        <w:t xml:space="preserve"> universal </w:t>
      </w:r>
      <w:r w:rsidRPr="00001F64">
        <w:rPr>
          <w:rStyle w:val="StyleUnderline"/>
        </w:rPr>
        <w:t xml:space="preserve">aversion to the </w:t>
      </w:r>
      <w:r w:rsidRPr="00001F64">
        <w:rPr>
          <w:rStyle w:val="StyleUnderline"/>
          <w:highlight w:val="cyan"/>
        </w:rPr>
        <w:t>great evils</w:t>
      </w:r>
      <w:r w:rsidRPr="00001F64">
        <w:rPr>
          <w:rStyle w:val="StyleUnderline"/>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StyleUnderline"/>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StyleUnderline"/>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StyleUnderline"/>
        </w:rPr>
        <w:t xml:space="preserve">however, that </w:t>
      </w:r>
      <w:r w:rsidRPr="00001F64">
        <w:rPr>
          <w:rStyle w:val="StyleUnderline"/>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StyleUnderline"/>
          <w:highlight w:val="cyan"/>
        </w:rPr>
        <w:t>these</w:t>
      </w:r>
      <w:r w:rsidRPr="00001F64">
        <w:rPr>
          <w:sz w:val="16"/>
        </w:rPr>
        <w:t xml:space="preserve"> rights or wants to live in a liberal democracy. </w:t>
      </w:r>
      <w:r w:rsidRPr="00001F64">
        <w:rPr>
          <w:rStyle w:val="StyleUnderline"/>
        </w:rPr>
        <w:t>The need for</w:t>
      </w:r>
      <w:r w:rsidRPr="00001F64">
        <w:rPr>
          <w:sz w:val="16"/>
        </w:rPr>
        <w:t xml:space="preserve"> </w:t>
      </w:r>
      <w:r w:rsidRPr="00001F64">
        <w:rPr>
          <w:rStyle w:val="Emphasis"/>
        </w:rPr>
        <w:t>security</w:t>
      </w:r>
      <w:r w:rsidRPr="00001F64">
        <w:rPr>
          <w:sz w:val="16"/>
        </w:rPr>
        <w:t xml:space="preserve"> </w:t>
      </w:r>
      <w:r w:rsidRPr="00001F64">
        <w:rPr>
          <w:rStyle w:val="StyleUnderline"/>
        </w:rPr>
        <w:t>often trumps the desire</w:t>
      </w:r>
      <w:r w:rsidRPr="00001F64">
        <w:rPr>
          <w:sz w:val="16"/>
        </w:rPr>
        <w:t xml:space="preserve"> for democracy. Many </w:t>
      </w:r>
      <w:r w:rsidRPr="00001F64">
        <w:rPr>
          <w:rStyle w:val="StyleUnderline"/>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StyleUnderline"/>
        </w:rPr>
        <w:t>and</w:t>
      </w:r>
      <w:r w:rsidRPr="00001F64">
        <w:rPr>
          <w:sz w:val="16"/>
        </w:rPr>
        <w:t xml:space="preserve"> a sense of superiority, individual or collective, </w:t>
      </w:r>
      <w:r w:rsidRPr="00001F64">
        <w:rPr>
          <w:rStyle w:val="StyleUnderline"/>
        </w:rPr>
        <w:lastRenderedPageBreak/>
        <w:t>often</w:t>
      </w:r>
      <w:r w:rsidRPr="00001F64">
        <w:rPr>
          <w:sz w:val="16"/>
        </w:rPr>
        <w:t xml:space="preserve"> </w:t>
      </w:r>
      <w:r w:rsidRPr="00001F64">
        <w:rPr>
          <w:rStyle w:val="Emphasis"/>
        </w:rPr>
        <w:t>drives out</w:t>
      </w:r>
      <w:r w:rsidRPr="00001F64">
        <w:rPr>
          <w:sz w:val="16"/>
        </w:rPr>
        <w:t xml:space="preserve"> the </w:t>
      </w:r>
      <w:r w:rsidRPr="00001F64">
        <w:rPr>
          <w:rStyle w:val="StyleUnderline"/>
        </w:rPr>
        <w:t>awareness of moral equality</w:t>
      </w:r>
      <w:r w:rsidRPr="00001F64">
        <w:rPr>
          <w:sz w:val="16"/>
        </w:rPr>
        <w:t xml:space="preserve">. </w:t>
      </w:r>
      <w:r w:rsidRPr="00001F64">
        <w:rPr>
          <w:rStyle w:val="StyleUnderline"/>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6E002575" w14:textId="77777777" w:rsidR="002F6C17" w:rsidRDefault="002F6C17" w:rsidP="002F6C17"/>
    <w:p w14:paraId="16A9EB06" w14:textId="77777777" w:rsidR="002F6C17" w:rsidRDefault="002F6C17" w:rsidP="002F6C17">
      <w:pPr>
        <w:pStyle w:val="Heading3"/>
      </w:pPr>
      <w:r>
        <w:lastRenderedPageBreak/>
        <w:t>AT: Growth---2NC</w:t>
      </w:r>
    </w:p>
    <w:p w14:paraId="0FA9FFDA" w14:textId="77777777" w:rsidR="002F6C17" w:rsidRDefault="002F6C17" w:rsidP="002F6C17"/>
    <w:p w14:paraId="07C90A4B" w14:textId="77777777" w:rsidR="002F6C17" w:rsidRPr="002931C6" w:rsidRDefault="002F6C17" w:rsidP="002F6C17">
      <w:pPr>
        <w:pStyle w:val="Heading4"/>
        <w:rPr>
          <w:rFonts w:cs="Arial"/>
        </w:rPr>
      </w:pPr>
      <w:r w:rsidRPr="002931C6">
        <w:rPr>
          <w:rFonts w:cs="Arial"/>
        </w:rPr>
        <w:t>Inequality is a non-factor for economic health</w:t>
      </w:r>
    </w:p>
    <w:p w14:paraId="469C8649" w14:textId="77777777" w:rsidR="002F6C17" w:rsidRPr="002931C6" w:rsidRDefault="002F6C17" w:rsidP="002F6C17">
      <w:r w:rsidRPr="002931C6">
        <w:rPr>
          <w:rStyle w:val="Style13ptBold"/>
        </w:rPr>
        <w:t>Giles 15</w:t>
      </w:r>
      <w:r w:rsidRPr="002931C6">
        <w:t xml:space="preserve"> (8/18, Chris Giles is the Economics Editor of the Financial Times. Before that he was a leader writer. He reports on international and UK economics and writes a fortnightly column on the UK economy. “Inequality is unjust, not bad for growth”, https://www.ft.com/content/94a7b252-45a1-11e5-b3b2-1672f710807b)</w:t>
      </w:r>
    </w:p>
    <w:p w14:paraId="7DD86A58" w14:textId="77777777" w:rsidR="002F6C17" w:rsidRDefault="002F6C17" w:rsidP="002F6C17">
      <w:r w:rsidRPr="001D0469">
        <w:rPr>
          <w:rStyle w:val="StyleUnderline"/>
          <w:highlight w:val="cyan"/>
        </w:rPr>
        <w:t>Inequality is</w:t>
      </w:r>
      <w:r w:rsidRPr="002931C6">
        <w:rPr>
          <w:rStyle w:val="StyleUnderline"/>
        </w:rPr>
        <w:t xml:space="preserve"> unjust, </w:t>
      </w:r>
      <w:r w:rsidRPr="001D0469">
        <w:rPr>
          <w:rStyle w:val="Emphasis"/>
          <w:highlight w:val="cyan"/>
        </w:rPr>
        <w:t>not bad for growth</w:t>
      </w:r>
      <w:r w:rsidRPr="002931C6">
        <w:rPr>
          <w:rStyle w:val="StyleUnderline"/>
        </w:rPr>
        <w:t xml:space="preserve"> </w:t>
      </w:r>
      <w:r w:rsidRPr="002931C6">
        <w:t xml:space="preserve">Disparity of income is both a virtue and a vice. The virtue of providing rewards for effort and generating economic growth must be balanced against the vice of inequality’s manifest injustice. Riches derived through good fortune, good parents or being born at a good time are far from easy to defend. </w:t>
      </w:r>
      <w:r w:rsidRPr="002931C6">
        <w:rPr>
          <w:rStyle w:val="StyleUnderline"/>
        </w:rPr>
        <w:t>The problem for society and governments is to determine an acceptable degree of redistribution, balancing</w:t>
      </w:r>
      <w:r w:rsidRPr="002931C6">
        <w:t xml:space="preserve"> the remaining </w:t>
      </w:r>
      <w:r w:rsidRPr="002931C6">
        <w:rPr>
          <w:rStyle w:val="StyleUnderline"/>
        </w:rPr>
        <w:t>inequality with the blunted incentives from higher taxes and benefits</w:t>
      </w:r>
      <w:r w:rsidRPr="002931C6">
        <w:t xml:space="preserve">. Or so we thought. </w:t>
      </w:r>
      <w:r w:rsidRPr="002931C6">
        <w:rPr>
          <w:rStyle w:val="StyleUnderline"/>
        </w:rPr>
        <w:t>The past two years have witnessed huge growth in the industry of academic research rejecting this trade-off</w:t>
      </w:r>
      <w:r w:rsidRPr="002931C6">
        <w:t xml:space="preserve">. </w:t>
      </w:r>
      <w:r w:rsidRPr="002931C6">
        <w:rPr>
          <w:rStyle w:val="StyleUnderline"/>
        </w:rPr>
        <w:t>Lower inequality boosts growth, its advocates claim</w:t>
      </w:r>
      <w:r w:rsidRPr="002931C6">
        <w:t xml:space="preserve">, so countries really can have more redistribution, a narrower gap between rich and poor, alongside more sustained economic expansion. </w:t>
      </w:r>
      <w:r w:rsidRPr="002931C6">
        <w:rPr>
          <w:rStyle w:val="StyleUnderline"/>
        </w:rPr>
        <w:t>Leading the charge</w:t>
      </w:r>
      <w:r w:rsidRPr="002931C6">
        <w:t xml:space="preserve"> towards the new consensus </w:t>
      </w:r>
      <w:r w:rsidRPr="002931C6">
        <w:rPr>
          <w:rStyle w:val="StyleUnderline"/>
        </w:rPr>
        <w:t>are</w:t>
      </w:r>
      <w:r w:rsidRPr="002931C6">
        <w:t xml:space="preserve"> two somewhat surprising institutions — </w:t>
      </w:r>
      <w:r w:rsidRPr="001D0469">
        <w:rPr>
          <w:rStyle w:val="StyleUnderline"/>
          <w:highlight w:val="cyan"/>
        </w:rPr>
        <w:t xml:space="preserve">the </w:t>
      </w:r>
      <w:r w:rsidRPr="001D0469">
        <w:rPr>
          <w:rStyle w:val="Emphasis"/>
          <w:highlight w:val="cyan"/>
        </w:rPr>
        <w:t>I</w:t>
      </w:r>
      <w:r w:rsidRPr="002931C6">
        <w:t xml:space="preserve">nternational </w:t>
      </w:r>
      <w:r w:rsidRPr="001D0469">
        <w:rPr>
          <w:rStyle w:val="Emphasis"/>
          <w:highlight w:val="cyan"/>
        </w:rPr>
        <w:t>M</w:t>
      </w:r>
      <w:r w:rsidRPr="002931C6">
        <w:t xml:space="preserve">onetary </w:t>
      </w:r>
      <w:r w:rsidRPr="001D0469">
        <w:rPr>
          <w:rStyle w:val="Emphasis"/>
          <w:highlight w:val="cyan"/>
        </w:rPr>
        <w:t>F</w:t>
      </w:r>
      <w:r w:rsidRPr="002931C6">
        <w:t xml:space="preserve">und </w:t>
      </w:r>
      <w:r w:rsidRPr="001D0469">
        <w:rPr>
          <w:rStyle w:val="StyleUnderline"/>
          <w:highlight w:val="cyan"/>
        </w:rPr>
        <w:t>and</w:t>
      </w:r>
      <w:r w:rsidRPr="002931C6">
        <w:rPr>
          <w:rStyle w:val="StyleUnderline"/>
        </w:rPr>
        <w:t xml:space="preserve"> the </w:t>
      </w:r>
      <w:r w:rsidRPr="001D0469">
        <w:rPr>
          <w:rStyle w:val="Emphasis"/>
          <w:highlight w:val="cyan"/>
        </w:rPr>
        <w:t>O</w:t>
      </w:r>
      <w:r w:rsidRPr="002931C6">
        <w:t xml:space="preserve">rganisation for </w:t>
      </w:r>
      <w:r w:rsidRPr="001D0469">
        <w:rPr>
          <w:rStyle w:val="Emphasis"/>
          <w:highlight w:val="cyan"/>
        </w:rPr>
        <w:t>E</w:t>
      </w:r>
      <w:r w:rsidRPr="002931C6">
        <w:t xml:space="preserve">conomic </w:t>
      </w:r>
      <w:r w:rsidRPr="001D0469">
        <w:rPr>
          <w:rStyle w:val="Emphasis"/>
          <w:highlight w:val="cyan"/>
        </w:rPr>
        <w:t>C</w:t>
      </w:r>
      <w:r w:rsidRPr="002931C6">
        <w:t xml:space="preserve">ooperation and </w:t>
      </w:r>
      <w:r w:rsidRPr="001D0469">
        <w:rPr>
          <w:rStyle w:val="Emphasis"/>
          <w:highlight w:val="cyan"/>
        </w:rPr>
        <w:t>D</w:t>
      </w:r>
      <w:r w:rsidRPr="002931C6">
        <w:t xml:space="preserve">evelopment. Are these traditional bastions of orthodoxy infusing their policy prescriptions with the most up-to-date empirical evidence or merely following fashion? There is no doubt that the new ideas are strongly held. Angel Gurría, head of the OECD, is convinced of the new reality. “Addressing high and growing inequality is critical to promote strong and sustained growth,” he says only to be outbid in rhetorical certainty by Christine Lagarde, the fund’s managing director. She reckons the rich should thank the poor. “Contrary to conventional wisdom, the benefits of higher income are trickling up, not down,” she says. </w:t>
      </w:r>
      <w:r w:rsidRPr="002931C6">
        <w:rPr>
          <w:rStyle w:val="StyleUnderline"/>
        </w:rPr>
        <w:t xml:space="preserve">For all the excitement among this rarefied global elite, </w:t>
      </w:r>
      <w:r w:rsidRPr="002931C6">
        <w:rPr>
          <w:rStyle w:val="Emphasis"/>
        </w:rPr>
        <w:t xml:space="preserve">the </w:t>
      </w:r>
      <w:r w:rsidRPr="001D0469">
        <w:rPr>
          <w:rStyle w:val="Emphasis"/>
          <w:highlight w:val="cyan"/>
        </w:rPr>
        <w:t>research results are mundane</w:t>
      </w:r>
      <w:r w:rsidRPr="001D0469">
        <w:rPr>
          <w:highlight w:val="cyan"/>
        </w:rPr>
        <w:t xml:space="preserve">. </w:t>
      </w:r>
      <w:r w:rsidRPr="001D0469">
        <w:rPr>
          <w:rStyle w:val="StyleUnderline"/>
          <w:highlight w:val="cyan"/>
        </w:rPr>
        <w:t>Economic performance varies</w:t>
      </w:r>
      <w:r w:rsidRPr="002931C6">
        <w:rPr>
          <w:rStyle w:val="StyleUnderline"/>
        </w:rPr>
        <w:t xml:space="preserve"> wildly over time and across countries</w:t>
      </w:r>
      <w:r w:rsidRPr="002931C6">
        <w:t xml:space="preserve">, yet the </w:t>
      </w:r>
      <w:r w:rsidRPr="001D0469">
        <w:rPr>
          <w:rStyle w:val="StyleUnderline"/>
          <w:highlight w:val="cyan"/>
        </w:rPr>
        <w:t xml:space="preserve">evidence suggests </w:t>
      </w:r>
      <w:r w:rsidRPr="001D0469">
        <w:rPr>
          <w:rStyle w:val="Emphasis"/>
          <w:highlight w:val="cyan"/>
        </w:rPr>
        <w:t>inequality explains only a tiny fraction</w:t>
      </w:r>
      <w:r w:rsidRPr="002931C6">
        <w:rPr>
          <w:rStyle w:val="Emphasis"/>
        </w:rPr>
        <w:t xml:space="preserve"> of these differences</w:t>
      </w:r>
      <w:r w:rsidRPr="002931C6">
        <w:t xml:space="preserve">. </w:t>
      </w:r>
      <w:r w:rsidRPr="002931C6">
        <w:rPr>
          <w:rStyle w:val="StyleUnderline"/>
        </w:rPr>
        <w:t xml:space="preserve">Whatever effect the gap between rich and poor might have on growth, </w:t>
      </w:r>
      <w:r w:rsidRPr="001D0469">
        <w:rPr>
          <w:rStyle w:val="Emphasis"/>
          <w:highlight w:val="cyan"/>
        </w:rPr>
        <w:t>other forces dominate</w:t>
      </w:r>
      <w:r w:rsidRPr="002931C6">
        <w:rPr>
          <w:rStyle w:val="StyleUnderline"/>
        </w:rPr>
        <w:t>, so we should not look to redistribution as the new engine of growth</w:t>
      </w:r>
      <w:r w:rsidRPr="002931C6">
        <w:t xml:space="preserve">. </w:t>
      </w:r>
      <w:r w:rsidRPr="002931C6">
        <w:rPr>
          <w:rStyle w:val="StyleUnderline"/>
        </w:rPr>
        <w:t xml:space="preserve">With the results almost entirely based on cross-country correlations, they also have </w:t>
      </w:r>
      <w:r w:rsidRPr="002931C6">
        <w:rPr>
          <w:rStyle w:val="Emphasis"/>
        </w:rPr>
        <w:t>troubling inconsistencies</w:t>
      </w:r>
      <w:r w:rsidRPr="002931C6">
        <w:t xml:space="preserve">. Ms Lagarde and the IMF research think that a higher income share for the rich harms economic performance while the OECD says only inequality between the poorest and the middle matters. The Paris-based international organisation concludes that a lack of access to skills among the poor is the mechanism by which higher inequality hits growth at the same time as finding no role for skills in its equations on growth. </w:t>
      </w:r>
      <w:r w:rsidRPr="002931C6">
        <w:rPr>
          <w:rStyle w:val="StyleUnderline"/>
        </w:rPr>
        <w:t xml:space="preserve">If the </w:t>
      </w:r>
      <w:r w:rsidRPr="001D0469">
        <w:rPr>
          <w:rStyle w:val="StyleUnderline"/>
          <w:highlight w:val="cyan"/>
        </w:rPr>
        <w:t>global results</w:t>
      </w:r>
      <w:r w:rsidRPr="002931C6">
        <w:rPr>
          <w:rStyle w:val="StyleUnderline"/>
        </w:rPr>
        <w:t xml:space="preserve"> are weak, they also </w:t>
      </w:r>
      <w:r w:rsidRPr="001D0469">
        <w:rPr>
          <w:rStyle w:val="StyleUnderline"/>
          <w:highlight w:val="cyan"/>
        </w:rPr>
        <w:t xml:space="preserve">have close to </w:t>
      </w:r>
      <w:r w:rsidRPr="001D0469">
        <w:rPr>
          <w:rStyle w:val="Emphasis"/>
          <w:highlight w:val="cyan"/>
        </w:rPr>
        <w:t>zero policy prescriptions for rich countries</w:t>
      </w:r>
      <w:r w:rsidRPr="002931C6">
        <w:t xml:space="preserve"> where the results have caused most excitement — </w:t>
      </w:r>
      <w:r w:rsidRPr="001D0469">
        <w:rPr>
          <w:highlight w:val="cyan"/>
        </w:rPr>
        <w:t>t</w:t>
      </w:r>
      <w:r w:rsidRPr="001D0469">
        <w:rPr>
          <w:rStyle w:val="StyleUnderline"/>
          <w:highlight w:val="cyan"/>
        </w:rPr>
        <w:t xml:space="preserve">he US </w:t>
      </w:r>
      <w:r w:rsidRPr="002931C6">
        <w:rPr>
          <w:rStyle w:val="StyleUnderline"/>
        </w:rPr>
        <w:t xml:space="preserve">and the UK </w:t>
      </w:r>
      <w:r w:rsidRPr="001D0469">
        <w:rPr>
          <w:rStyle w:val="StyleUnderline"/>
          <w:highlight w:val="cyan"/>
        </w:rPr>
        <w:t>in particular</w:t>
      </w:r>
      <w:r w:rsidRPr="002931C6">
        <w:rPr>
          <w:rStyle w:val="StyleUnderline"/>
        </w:rPr>
        <w:t>. Far from being examples of the worst excesses of capitalism, these Anglo-Saxon nations emerge</w:t>
      </w:r>
      <w:r w:rsidRPr="002931C6">
        <w:t xml:space="preserve"> from the IMF data set </w:t>
      </w:r>
      <w:r w:rsidRPr="002931C6">
        <w:rPr>
          <w:rStyle w:val="StyleUnderline"/>
        </w:rPr>
        <w:t>as countries with relatively strong growth, low inequality and high redistribution</w:t>
      </w:r>
      <w:r w:rsidRPr="002931C6">
        <w:t>.</w:t>
      </w:r>
    </w:p>
    <w:p w14:paraId="7274AB46" w14:textId="77777777" w:rsidR="002F6C17" w:rsidRPr="00A71DE7" w:rsidRDefault="002F6C17" w:rsidP="002F6C17"/>
    <w:p w14:paraId="00DB9FA2" w14:textId="77777777" w:rsidR="002F6C17" w:rsidRDefault="002F6C17" w:rsidP="002F6C17">
      <w:pPr>
        <w:pStyle w:val="Heading4"/>
      </w:pPr>
      <w:r>
        <w:lastRenderedPageBreak/>
        <w:t xml:space="preserve">No diversion or war from decline---it motivates austerity and </w:t>
      </w:r>
      <w:r w:rsidRPr="00887B79">
        <w:rPr>
          <w:u w:val="single"/>
        </w:rPr>
        <w:t>scapegoating rhetoric</w:t>
      </w:r>
      <w:r>
        <w:t xml:space="preserve">, but it’s </w:t>
      </w:r>
      <w:r w:rsidRPr="00887B79">
        <w:rPr>
          <w:u w:val="single"/>
        </w:rPr>
        <w:t>illogical</w:t>
      </w:r>
      <w:r>
        <w:t xml:space="preserve"> to go to war.</w:t>
      </w:r>
    </w:p>
    <w:p w14:paraId="0487BF6E" w14:textId="77777777" w:rsidR="002F6C17" w:rsidRPr="00221EB9" w:rsidRDefault="002F6C17" w:rsidP="002F6C17">
      <w:pPr>
        <w:rPr>
          <w:sz w:val="16"/>
        </w:rPr>
      </w:pPr>
      <w:r w:rsidRPr="00996707">
        <w:rPr>
          <w:rStyle w:val="Style13ptBold"/>
        </w:rPr>
        <w:t>Watanabe</w:t>
      </w:r>
      <w:r w:rsidRPr="00221EB9">
        <w:rPr>
          <w:sz w:val="16"/>
        </w:rPr>
        <w:t xml:space="preserve"> et. al. </w:t>
      </w:r>
      <w:r w:rsidRPr="00996707">
        <w:rPr>
          <w:rStyle w:val="Style13ptBold"/>
        </w:rPr>
        <w:t>22</w:t>
      </w:r>
      <w:r w:rsidRPr="00221EB9">
        <w:rPr>
          <w:sz w:val="16"/>
        </w:rPr>
        <w:t xml:space="preserve"> [Kohei, PhD in Social Research Methodology. “Discursive diversion: Manipulation of nuclear threats by the conservative leaders in Japan and Israel” https://journals.sagepub.com/doi/full/10.1177/17480485221097967]</w:t>
      </w:r>
    </w:p>
    <w:p w14:paraId="66C78D91" w14:textId="77777777" w:rsidR="002F6C17" w:rsidRPr="00221EB9" w:rsidRDefault="002F6C17" w:rsidP="002F6C17">
      <w:pPr>
        <w:rPr>
          <w:sz w:val="16"/>
        </w:rPr>
      </w:pPr>
      <w:r w:rsidRPr="001D0469">
        <w:rPr>
          <w:rStyle w:val="StyleUnderline"/>
          <w:highlight w:val="cyan"/>
        </w:rPr>
        <w:t>I</w:t>
      </w:r>
      <w:r w:rsidRPr="009D1569">
        <w:rPr>
          <w:rStyle w:val="StyleUnderline"/>
        </w:rPr>
        <w:t xml:space="preserve">nternational </w:t>
      </w:r>
      <w:r w:rsidRPr="001D0469">
        <w:rPr>
          <w:rStyle w:val="StyleUnderline"/>
          <w:highlight w:val="cyan"/>
        </w:rPr>
        <w:t>r</w:t>
      </w:r>
      <w:r w:rsidRPr="009D1569">
        <w:rPr>
          <w:rStyle w:val="StyleUnderline"/>
        </w:rPr>
        <w:t xml:space="preserve">elations </w:t>
      </w:r>
      <w:r w:rsidRPr="001D0469">
        <w:rPr>
          <w:rStyle w:val="StyleUnderline"/>
          <w:highlight w:val="cyan"/>
        </w:rPr>
        <w:t>scholars</w:t>
      </w:r>
      <w:r w:rsidRPr="009D1569">
        <w:rPr>
          <w:rStyle w:val="StyleUnderline"/>
        </w:rPr>
        <w:t xml:space="preserve"> have long </w:t>
      </w:r>
      <w:r w:rsidRPr="001D0469">
        <w:rPr>
          <w:rStyle w:val="StyleUnderline"/>
          <w:highlight w:val="cyan"/>
        </w:rPr>
        <w:t>believed</w:t>
      </w:r>
      <w:r w:rsidRPr="009D1569">
        <w:rPr>
          <w:rStyle w:val="StyleUnderline"/>
        </w:rPr>
        <w:t xml:space="preserve"> that political or </w:t>
      </w:r>
      <w:r w:rsidRPr="001D0469">
        <w:rPr>
          <w:rStyle w:val="Emphasis"/>
          <w:highlight w:val="cyan"/>
        </w:rPr>
        <w:t>economic</w:t>
      </w:r>
      <w:r w:rsidRPr="001D0469">
        <w:rPr>
          <w:rStyle w:val="StyleUnderline"/>
          <w:highlight w:val="cyan"/>
        </w:rPr>
        <w:t xml:space="preserve"> </w:t>
      </w:r>
      <w:r w:rsidRPr="001D0469">
        <w:rPr>
          <w:rStyle w:val="Emphasis"/>
          <w:highlight w:val="cyan"/>
        </w:rPr>
        <w:t>turmoil</w:t>
      </w:r>
      <w:r w:rsidRPr="001D0469">
        <w:rPr>
          <w:rStyle w:val="StyleUnderline"/>
          <w:highlight w:val="cyan"/>
        </w:rPr>
        <w:t xml:space="preserve"> </w:t>
      </w:r>
      <w:r w:rsidRPr="001D0469">
        <w:rPr>
          <w:rStyle w:val="Emphasis"/>
          <w:highlight w:val="cyan"/>
        </w:rPr>
        <w:t>motivates</w:t>
      </w:r>
      <w:r w:rsidRPr="009D1569">
        <w:rPr>
          <w:rStyle w:val="StyleUnderline"/>
        </w:rPr>
        <w:t xml:space="preserve"> leaders to initiate </w:t>
      </w:r>
      <w:r w:rsidRPr="001D0469">
        <w:rPr>
          <w:rStyle w:val="Emphasis"/>
          <w:highlight w:val="cyan"/>
        </w:rPr>
        <w:t>wars</w:t>
      </w:r>
      <w:r w:rsidRPr="009D1569">
        <w:rPr>
          <w:rStyle w:val="StyleUnderline"/>
        </w:rPr>
        <w:t xml:space="preserve"> to trigger the “</w:t>
      </w:r>
      <w:r w:rsidRPr="009D1569">
        <w:rPr>
          <w:rStyle w:val="Emphasis"/>
        </w:rPr>
        <w:t>rally round the flag</w:t>
      </w:r>
      <w:r w:rsidRPr="00221EB9">
        <w:rPr>
          <w:sz w:val="16"/>
        </w:rPr>
        <w:t xml:space="preserve">” effect (DeRouen, 2000; Enterline &amp; Gleditsch, 2000; Levy, 1989; Parker, 1995; Tir &amp; Jasinski, 2008). However, </w:t>
      </w:r>
      <w:r w:rsidRPr="009D1569">
        <w:rPr>
          <w:rStyle w:val="StyleUnderline"/>
        </w:rPr>
        <w:t xml:space="preserve">empirical </w:t>
      </w:r>
      <w:r w:rsidRPr="001D0469">
        <w:rPr>
          <w:rStyle w:val="StyleUnderline"/>
          <w:highlight w:val="cyan"/>
        </w:rPr>
        <w:t>studies</w:t>
      </w:r>
      <w:r w:rsidRPr="009D1569">
        <w:rPr>
          <w:rStyle w:val="StyleUnderline"/>
        </w:rPr>
        <w:t xml:space="preserve"> have only produced </w:t>
      </w:r>
      <w:r w:rsidRPr="001D0469">
        <w:rPr>
          <w:rStyle w:val="Emphasis"/>
          <w:highlight w:val="cyan"/>
        </w:rPr>
        <w:t>inconclusive</w:t>
      </w:r>
      <w:r w:rsidRPr="001D0469">
        <w:rPr>
          <w:rStyle w:val="StyleUnderline"/>
          <w:highlight w:val="cyan"/>
        </w:rPr>
        <w:t xml:space="preserve"> resul</w:t>
      </w:r>
      <w:r w:rsidRPr="009D1569">
        <w:rPr>
          <w:rStyle w:val="StyleUnderline"/>
        </w:rPr>
        <w:t>ts</w:t>
      </w:r>
      <w:r w:rsidRPr="00221EB9">
        <w:rPr>
          <w:sz w:val="16"/>
        </w:rPr>
        <w:t xml:space="preserve">: </w:t>
      </w:r>
      <w:r w:rsidRPr="001D0469">
        <w:rPr>
          <w:rStyle w:val="Emphasis"/>
          <w:highlight w:val="cyan"/>
        </w:rPr>
        <w:t>American</w:t>
      </w:r>
      <w:r w:rsidRPr="001D0469">
        <w:rPr>
          <w:rStyle w:val="StyleUnderline"/>
          <w:highlight w:val="cyan"/>
        </w:rPr>
        <w:t xml:space="preserve"> and </w:t>
      </w:r>
      <w:r w:rsidRPr="001D0469">
        <w:rPr>
          <w:rStyle w:val="Emphasis"/>
          <w:highlight w:val="cyan"/>
        </w:rPr>
        <w:t>British</w:t>
      </w:r>
      <w:r w:rsidRPr="009D1569">
        <w:rPr>
          <w:rStyle w:val="StyleUnderline"/>
        </w:rPr>
        <w:t xml:space="preserve"> leaders are</w:t>
      </w:r>
      <w:r w:rsidRPr="00221EB9">
        <w:rPr>
          <w:sz w:val="16"/>
        </w:rPr>
        <w:t xml:space="preserve"> </w:t>
      </w:r>
      <w:r w:rsidRPr="001D0469">
        <w:rPr>
          <w:rStyle w:val="StyleUnderline"/>
          <w:highlight w:val="cyan"/>
        </w:rPr>
        <w:t>more likely</w:t>
      </w:r>
      <w:r w:rsidRPr="009D1569">
        <w:rPr>
          <w:rStyle w:val="StyleUnderline"/>
        </w:rPr>
        <w:t xml:space="preserve"> to use force when domestic discontent is high</w:t>
      </w:r>
      <w:r w:rsidRPr="00221EB9">
        <w:rPr>
          <w:sz w:val="16"/>
        </w:rPr>
        <w:t xml:space="preserve">, </w:t>
      </w:r>
      <w:r w:rsidRPr="001D0469">
        <w:rPr>
          <w:rStyle w:val="StyleUnderline"/>
          <w:highlight w:val="cyan"/>
        </w:rPr>
        <w:t>but</w:t>
      </w:r>
      <w:r w:rsidRPr="009D1569">
        <w:rPr>
          <w:rStyle w:val="StyleUnderline"/>
        </w:rPr>
        <w:t xml:space="preserve"> such </w:t>
      </w:r>
      <w:r w:rsidRPr="001D0469">
        <w:rPr>
          <w:rStyle w:val="StyleUnderline"/>
          <w:highlight w:val="cyan"/>
        </w:rPr>
        <w:t>patterns</w:t>
      </w:r>
      <w:r w:rsidRPr="009D1569">
        <w:rPr>
          <w:rStyle w:val="StyleUnderline"/>
        </w:rPr>
        <w:t xml:space="preserve"> are </w:t>
      </w:r>
      <w:r w:rsidRPr="001D0469">
        <w:rPr>
          <w:rStyle w:val="Emphasis"/>
          <w:highlight w:val="cyan"/>
        </w:rPr>
        <w:t>rarely found</w:t>
      </w:r>
      <w:r w:rsidRPr="001D0469">
        <w:rPr>
          <w:rStyle w:val="StyleUnderline"/>
          <w:highlight w:val="cyan"/>
        </w:rPr>
        <w:t xml:space="preserve"> in </w:t>
      </w:r>
      <w:r w:rsidRPr="001D0469">
        <w:rPr>
          <w:rStyle w:val="Emphasis"/>
          <w:highlight w:val="cyan"/>
        </w:rPr>
        <w:t>other</w:t>
      </w:r>
      <w:r w:rsidRPr="009D1569">
        <w:rPr>
          <w:rStyle w:val="StyleUnderline"/>
        </w:rPr>
        <w:t xml:space="preserve"> </w:t>
      </w:r>
      <w:r w:rsidRPr="00221EB9">
        <w:rPr>
          <w:sz w:val="16"/>
        </w:rPr>
        <w:t xml:space="preserve">democratic </w:t>
      </w:r>
      <w:r w:rsidRPr="001D0469">
        <w:rPr>
          <w:rStyle w:val="Emphasis"/>
          <w:highlight w:val="cyan"/>
        </w:rPr>
        <w:t>countries</w:t>
      </w:r>
      <w:r w:rsidRPr="00221EB9">
        <w:rPr>
          <w:sz w:val="16"/>
        </w:rPr>
        <w:t xml:space="preserve"> (Gent, 2009; Leeds &amp; Davis, 1997; Miller, 1995; Mitchell &amp; Prins, 2004; Russett, 1990). The </w:t>
      </w:r>
      <w:r w:rsidRPr="009D1569">
        <w:rPr>
          <w:rStyle w:val="StyleUnderline"/>
        </w:rPr>
        <w:t xml:space="preserve">mixed results can be </w:t>
      </w:r>
      <w:r w:rsidRPr="001D0469">
        <w:rPr>
          <w:rStyle w:val="StyleUnderline"/>
          <w:highlight w:val="cyan"/>
        </w:rPr>
        <w:t xml:space="preserve">explained by </w:t>
      </w:r>
      <w:r w:rsidRPr="00DD312D">
        <w:rPr>
          <w:rStyle w:val="StyleUnderline"/>
        </w:rPr>
        <w:t xml:space="preserve">the </w:t>
      </w:r>
      <w:r w:rsidRPr="001D0469">
        <w:rPr>
          <w:rStyle w:val="Emphasis"/>
          <w:highlight w:val="cyan"/>
        </w:rPr>
        <w:t>lack of opportunities</w:t>
      </w:r>
      <w:r w:rsidRPr="009D1569">
        <w:rPr>
          <w:rStyle w:val="StyleUnderline"/>
        </w:rPr>
        <w:t xml:space="preserve"> for leaders</w:t>
      </w:r>
      <w:r w:rsidRPr="00221EB9">
        <w:rPr>
          <w:sz w:val="16"/>
        </w:rPr>
        <w:t xml:space="preserve">: most </w:t>
      </w:r>
      <w:r w:rsidRPr="009D1569">
        <w:rPr>
          <w:rStyle w:val="StyleUnderline"/>
        </w:rPr>
        <w:t xml:space="preserve">countries can deploy their military only </w:t>
      </w:r>
      <w:r w:rsidRPr="001D0469">
        <w:rPr>
          <w:rStyle w:val="Emphasis"/>
          <w:highlight w:val="cyan"/>
        </w:rPr>
        <w:t>close to home</w:t>
      </w:r>
      <w:r w:rsidRPr="001D0469">
        <w:rPr>
          <w:sz w:val="16"/>
          <w:highlight w:val="cyan"/>
        </w:rPr>
        <w:t>,</w:t>
      </w:r>
      <w:r w:rsidRPr="00221EB9">
        <w:rPr>
          <w:sz w:val="16"/>
        </w:rPr>
        <w:t xml:space="preserve"> </w:t>
      </w:r>
      <w:r w:rsidRPr="009D1569">
        <w:rPr>
          <w:rStyle w:val="StyleUnderline"/>
        </w:rPr>
        <w:t>but</w:t>
      </w:r>
      <w:r w:rsidRPr="00221EB9">
        <w:rPr>
          <w:sz w:val="16"/>
        </w:rPr>
        <w:t xml:space="preserve"> their </w:t>
      </w:r>
      <w:r w:rsidRPr="001D0469">
        <w:rPr>
          <w:rStyle w:val="Emphasis"/>
          <w:highlight w:val="cyan"/>
        </w:rPr>
        <w:t>neighbours do not always provoke</w:t>
      </w:r>
      <w:r w:rsidRPr="009D1569">
        <w:rPr>
          <w:rStyle w:val="StyleUnderline"/>
        </w:rPr>
        <w:t xml:space="preserve"> when the leaders need to </w:t>
      </w:r>
      <w:r w:rsidRPr="009D1569">
        <w:rPr>
          <w:rStyle w:val="Emphasis"/>
        </w:rPr>
        <w:t>divert domestic discontent</w:t>
      </w:r>
      <w:r w:rsidRPr="00221EB9">
        <w:rPr>
          <w:sz w:val="16"/>
        </w:rPr>
        <w:t xml:space="preserve"> (Enterline &amp; Gleditsch, 2000; Tir &amp; Jasinski, 2008). With the lack of opportunity</w:t>
      </w:r>
      <w:r w:rsidRPr="009D1569">
        <w:rPr>
          <w:rStyle w:val="StyleUnderline"/>
        </w:rPr>
        <w:t xml:space="preserve">, the </w:t>
      </w:r>
      <w:r w:rsidRPr="001D0469">
        <w:rPr>
          <w:rStyle w:val="StyleUnderline"/>
          <w:highlight w:val="cyan"/>
        </w:rPr>
        <w:t>leaders</w:t>
      </w:r>
      <w:r w:rsidRPr="009D1569">
        <w:rPr>
          <w:rStyle w:val="StyleUnderline"/>
        </w:rPr>
        <w:t xml:space="preserve"> would attempt to </w:t>
      </w:r>
      <w:r w:rsidRPr="001D0469">
        <w:rPr>
          <w:rStyle w:val="Emphasis"/>
          <w:highlight w:val="cyan"/>
        </w:rPr>
        <w:t>trigger</w:t>
      </w:r>
      <w:r w:rsidRPr="009D1569">
        <w:rPr>
          <w:rStyle w:val="StyleUnderline"/>
        </w:rPr>
        <w:t xml:space="preserve"> the </w:t>
      </w:r>
      <w:r w:rsidRPr="001D0469">
        <w:rPr>
          <w:rStyle w:val="Emphasis"/>
          <w:highlight w:val="cyan"/>
        </w:rPr>
        <w:t>rally effect</w:t>
      </w:r>
      <w:r w:rsidRPr="009D1569">
        <w:rPr>
          <w:rStyle w:val="StyleUnderline"/>
        </w:rPr>
        <w:t xml:space="preserve"> </w:t>
      </w:r>
      <w:r w:rsidRPr="001D0469">
        <w:rPr>
          <w:rStyle w:val="StyleUnderline"/>
          <w:highlight w:val="cyan"/>
        </w:rPr>
        <w:t xml:space="preserve">by </w:t>
      </w:r>
      <w:r w:rsidRPr="001D0469">
        <w:rPr>
          <w:rStyle w:val="Emphasis"/>
          <w:highlight w:val="cyan"/>
        </w:rPr>
        <w:t>manipulating</w:t>
      </w:r>
      <w:r w:rsidRPr="009D1569">
        <w:rPr>
          <w:rStyle w:val="StyleUnderline"/>
        </w:rPr>
        <w:t xml:space="preserve"> people's </w:t>
      </w:r>
      <w:r w:rsidRPr="009D1569">
        <w:rPr>
          <w:rStyle w:val="Emphasis"/>
        </w:rPr>
        <w:t>perceptions</w:t>
      </w:r>
      <w:r w:rsidRPr="009D1569">
        <w:rPr>
          <w:rStyle w:val="StyleUnderline"/>
        </w:rPr>
        <w:t xml:space="preserve"> of the security environment</w:t>
      </w:r>
      <w:r w:rsidRPr="00221EB9">
        <w:rPr>
          <w:sz w:val="16"/>
        </w:rPr>
        <w:t xml:space="preserve"> (Alrababa’h &amp; Blaydes, 2020).</w:t>
      </w:r>
    </w:p>
    <w:p w14:paraId="108ED845" w14:textId="77777777" w:rsidR="002F6C17" w:rsidRPr="00221EB9" w:rsidRDefault="002F6C17" w:rsidP="002F6C17">
      <w:pPr>
        <w:rPr>
          <w:sz w:val="16"/>
        </w:rPr>
      </w:pPr>
      <w:r w:rsidRPr="009D1569">
        <w:rPr>
          <w:rStyle w:val="StyleUnderline"/>
        </w:rPr>
        <w:t>Governments</w:t>
      </w:r>
      <w:r w:rsidRPr="00221EB9">
        <w:rPr>
          <w:sz w:val="16"/>
        </w:rPr>
        <w:t xml:space="preserve"> can </w:t>
      </w:r>
      <w:r w:rsidRPr="009D1569">
        <w:rPr>
          <w:rStyle w:val="Emphasis"/>
        </w:rPr>
        <w:t xml:space="preserve">control the </w:t>
      </w:r>
      <w:r w:rsidRPr="001D0469">
        <w:rPr>
          <w:rStyle w:val="Emphasis"/>
          <w:highlight w:val="cyan"/>
        </w:rPr>
        <w:t>media coverage</w:t>
      </w:r>
      <w:r w:rsidRPr="00221EB9">
        <w:rPr>
          <w:sz w:val="16"/>
        </w:rPr>
        <w:t xml:space="preserve"> </w:t>
      </w:r>
      <w:r w:rsidRPr="009D1569">
        <w:rPr>
          <w:rStyle w:val="StyleUnderline"/>
        </w:rPr>
        <w:t>of security issues</w:t>
      </w:r>
      <w:r w:rsidRPr="00221EB9">
        <w:rPr>
          <w:sz w:val="16"/>
        </w:rPr>
        <w:t xml:space="preserve"> by selectively offering stories to news organizations (Farnsworth et al., 2010; Herman &amp; Chomsky, 1995). </w:t>
      </w:r>
      <w:r w:rsidRPr="009D1569">
        <w:rPr>
          <w:rStyle w:val="StyleUnderline"/>
        </w:rPr>
        <w:t>Exploiting news organizations’ dependency on official sources</w:t>
      </w:r>
      <w:r w:rsidRPr="00221EB9">
        <w:rPr>
          <w:sz w:val="16"/>
        </w:rPr>
        <w:t xml:space="preserve">, </w:t>
      </w:r>
      <w:r w:rsidRPr="009D1569">
        <w:rPr>
          <w:rStyle w:val="StyleUnderline"/>
        </w:rPr>
        <w:t xml:space="preserve">governments create </w:t>
      </w:r>
      <w:r w:rsidRPr="009D1569">
        <w:rPr>
          <w:rStyle w:val="Emphasis"/>
        </w:rPr>
        <w:t>certain media frames</w:t>
      </w:r>
      <w:r w:rsidRPr="009D1569">
        <w:rPr>
          <w:rStyle w:val="StyleUnderline"/>
        </w:rPr>
        <w:t xml:space="preserve"> of foreign countries</w:t>
      </w:r>
      <w:r w:rsidRPr="00221EB9">
        <w:rPr>
          <w:sz w:val="16"/>
        </w:rPr>
        <w:t xml:space="preserve"> </w:t>
      </w:r>
      <w:r w:rsidRPr="009D1569">
        <w:rPr>
          <w:rStyle w:val="StyleUnderline"/>
        </w:rPr>
        <w:t xml:space="preserve">that </w:t>
      </w:r>
      <w:r w:rsidRPr="001D0469">
        <w:rPr>
          <w:rStyle w:val="Emphasis"/>
          <w:highlight w:val="cyan"/>
        </w:rPr>
        <w:t>emphasise threats</w:t>
      </w:r>
      <w:r w:rsidRPr="001D0469">
        <w:rPr>
          <w:rStyle w:val="StyleUnderline"/>
          <w:highlight w:val="cyan"/>
        </w:rPr>
        <w:t xml:space="preserve"> to </w:t>
      </w:r>
      <w:r w:rsidRPr="001D0469">
        <w:rPr>
          <w:rStyle w:val="Emphasis"/>
          <w:highlight w:val="cyan"/>
        </w:rPr>
        <w:t>increase</w:t>
      </w:r>
      <w:r w:rsidRPr="00221EB9">
        <w:rPr>
          <w:sz w:val="16"/>
        </w:rPr>
        <w:t xml:space="preserve"> the </w:t>
      </w:r>
      <w:r w:rsidRPr="001D0469">
        <w:rPr>
          <w:rStyle w:val="Emphasis"/>
          <w:highlight w:val="cyan"/>
        </w:rPr>
        <w:t>sense of fear</w:t>
      </w:r>
      <w:r w:rsidRPr="00221EB9">
        <w:rPr>
          <w:sz w:val="16"/>
        </w:rPr>
        <w:t xml:space="preserve"> among the public (Entman, 2004). The limited amount of resources available to news organizations for independently gathering information often means that </w:t>
      </w:r>
      <w:r w:rsidRPr="009D1569">
        <w:rPr>
          <w:rStyle w:val="StyleUnderline"/>
        </w:rPr>
        <w:t xml:space="preserve">governments can </w:t>
      </w:r>
      <w:r w:rsidRPr="009D1569">
        <w:rPr>
          <w:rStyle w:val="Emphasis"/>
        </w:rPr>
        <w:t>easily</w:t>
      </w:r>
      <w:r w:rsidRPr="009D1569">
        <w:rPr>
          <w:rStyle w:val="StyleUnderline"/>
        </w:rPr>
        <w:t xml:space="preserve"> </w:t>
      </w:r>
      <w:r w:rsidRPr="009D1569">
        <w:rPr>
          <w:rStyle w:val="Emphasis"/>
        </w:rPr>
        <w:t>set</w:t>
      </w:r>
      <w:r w:rsidRPr="009D1569">
        <w:rPr>
          <w:rStyle w:val="StyleUnderline"/>
        </w:rPr>
        <w:t xml:space="preserve"> the national media and public </w:t>
      </w:r>
      <w:r w:rsidRPr="009D1569">
        <w:rPr>
          <w:rStyle w:val="Emphasis"/>
        </w:rPr>
        <w:t>agendas</w:t>
      </w:r>
      <w:r w:rsidRPr="00221EB9">
        <w:rPr>
          <w:sz w:val="16"/>
        </w:rPr>
        <w:t xml:space="preserve"> (Schudson, 2011). Since Bernard Cohen (1963, p. 120) argued “editors attach relative significance to particular foreign policy stories and thus tell their readers what to think about”, the relationship between media coverage and public perception of international environment has been central to the agenda-setting theory (McCombs &amp; Shaw, 1972). Scholars believed that such an agenda-setting effect is stronger in foreign issues than domestic issues because the audience lack direct experience or expert knowledge (Manheim &amp; Albritton, 1984; Page &amp; Shapiro, 1992; Wanta &amp; Hu, 1993). In fact, earlier studies revealed that media coverage influences the public perception of foreign countries (Besova &amp; Cooley, 2009; Kiousis &amp; Wu, 2008; Segev &amp; Hills, 2014; Zhang &amp; William Meadows III, 2012). Further, a recent study has shown that greater media exposure makes people experience stronger nuclear anxiety, prepare for nuclear attacks and discuss the risk with others (Lytle &amp; Karl, 2020).</w:t>
      </w:r>
    </w:p>
    <w:p w14:paraId="530B901A" w14:textId="77777777" w:rsidR="002F6C17" w:rsidRPr="00221EB9" w:rsidRDefault="002F6C17" w:rsidP="002F6C17">
      <w:pPr>
        <w:rPr>
          <w:sz w:val="16"/>
        </w:rPr>
      </w:pPr>
      <w:r w:rsidRPr="009D1569">
        <w:rPr>
          <w:rStyle w:val="StyleUnderline"/>
        </w:rPr>
        <w:t>The tendency of the mass media to reflect</w:t>
      </w:r>
      <w:r w:rsidRPr="00221EB9">
        <w:rPr>
          <w:sz w:val="16"/>
        </w:rPr>
        <w:t xml:space="preserve"> the </w:t>
      </w:r>
      <w:r w:rsidRPr="009D1569">
        <w:rPr>
          <w:rStyle w:val="StyleUnderline"/>
        </w:rPr>
        <w:t>opinions</w:t>
      </w:r>
      <w:r w:rsidRPr="00221EB9">
        <w:rPr>
          <w:sz w:val="16"/>
        </w:rPr>
        <w:t xml:space="preserve"> of policymakers </w:t>
      </w:r>
      <w:r w:rsidRPr="009D1569">
        <w:rPr>
          <w:rStyle w:val="StyleUnderline"/>
        </w:rPr>
        <w:t>is also known as the “</w:t>
      </w:r>
      <w:r w:rsidRPr="001D0469">
        <w:rPr>
          <w:rStyle w:val="Emphasis"/>
          <w:highlight w:val="cyan"/>
        </w:rPr>
        <w:t>indexing function</w:t>
      </w:r>
      <w:r w:rsidRPr="00221EB9">
        <w:rPr>
          <w:sz w:val="16"/>
        </w:rPr>
        <w:t xml:space="preserve">” (Bennett, 1990). </w:t>
      </w:r>
      <w:r w:rsidRPr="009D1569">
        <w:rPr>
          <w:rStyle w:val="StyleUnderline"/>
        </w:rPr>
        <w:t>It is particularly important for security issues</w:t>
      </w:r>
      <w:r w:rsidRPr="00221EB9">
        <w:rPr>
          <w:sz w:val="16"/>
        </w:rPr>
        <w:t xml:space="preserve">, where </w:t>
      </w:r>
      <w:r w:rsidRPr="001D0469">
        <w:rPr>
          <w:rStyle w:val="StyleUnderline"/>
          <w:highlight w:val="cyan"/>
        </w:rPr>
        <w:t xml:space="preserve">journalists </w:t>
      </w:r>
      <w:r w:rsidRPr="001D0469">
        <w:rPr>
          <w:rStyle w:val="Emphasis"/>
          <w:highlight w:val="cyan"/>
        </w:rPr>
        <w:t>rely</w:t>
      </w:r>
      <w:r w:rsidRPr="001D0469">
        <w:rPr>
          <w:rStyle w:val="StyleUnderline"/>
          <w:highlight w:val="cyan"/>
        </w:rPr>
        <w:t xml:space="preserve"> on politicians</w:t>
      </w:r>
      <w:r w:rsidRPr="009D1569">
        <w:rPr>
          <w:rStyle w:val="StyleUnderline"/>
        </w:rPr>
        <w:t xml:space="preserve"> and bureaucrats</w:t>
      </w:r>
      <w:r w:rsidRPr="00221EB9">
        <w:rPr>
          <w:sz w:val="16"/>
        </w:rPr>
        <w:t xml:space="preserve">. In fact, a cross-national study showed that the </w:t>
      </w:r>
      <w:r w:rsidRPr="009D1569">
        <w:rPr>
          <w:rStyle w:val="StyleUnderline"/>
        </w:rPr>
        <w:t>newspapers in multi-party democracies represented more diverse views on the government's policy on Iraq</w:t>
      </w:r>
      <w:r w:rsidRPr="00221EB9">
        <w:rPr>
          <w:sz w:val="16"/>
        </w:rPr>
        <w:t xml:space="preserve"> (Baum, 2013). </w:t>
      </w:r>
      <w:r w:rsidRPr="009D1569">
        <w:rPr>
          <w:rStyle w:val="StyleUnderline"/>
        </w:rPr>
        <w:t>Critical</w:t>
      </w:r>
      <w:r w:rsidRPr="00221EB9">
        <w:rPr>
          <w:sz w:val="16"/>
        </w:rPr>
        <w:t xml:space="preserve"> newspaper </w:t>
      </w:r>
      <w:r w:rsidRPr="009D1569">
        <w:rPr>
          <w:rStyle w:val="StyleUnderline"/>
        </w:rPr>
        <w:t>coverage</w:t>
      </w:r>
      <w:r w:rsidRPr="00221EB9">
        <w:rPr>
          <w:sz w:val="16"/>
        </w:rPr>
        <w:t xml:space="preserve"> on government's security policy </w:t>
      </w:r>
      <w:r w:rsidRPr="009D1569">
        <w:rPr>
          <w:rStyle w:val="StyleUnderline"/>
        </w:rPr>
        <w:t>is even less common in democracies</w:t>
      </w:r>
      <w:r w:rsidRPr="00221EB9">
        <w:rPr>
          <w:sz w:val="16"/>
        </w:rPr>
        <w:t xml:space="preserve"> </w:t>
      </w:r>
      <w:r w:rsidRPr="009D1569">
        <w:rPr>
          <w:rStyle w:val="StyleUnderline"/>
        </w:rPr>
        <w:t>facing geo-political instability</w:t>
      </w:r>
      <w:r w:rsidRPr="00221EB9">
        <w:rPr>
          <w:sz w:val="16"/>
        </w:rPr>
        <w:t xml:space="preserve"> such as India and Pakistan (Rasul et al., 2016). In autocracies such as Russia and Syria, </w:t>
      </w:r>
      <w:r w:rsidRPr="001D0469">
        <w:rPr>
          <w:rStyle w:val="StyleUnderline"/>
          <w:highlight w:val="cyan"/>
        </w:rPr>
        <w:t>newspapers</w:t>
      </w:r>
      <w:r w:rsidRPr="009D1569">
        <w:rPr>
          <w:rStyle w:val="StyleUnderline"/>
        </w:rPr>
        <w:t xml:space="preserve"> are often </w:t>
      </w:r>
      <w:r w:rsidRPr="001D0469">
        <w:rPr>
          <w:rStyle w:val="StyleUnderline"/>
          <w:highlight w:val="cyan"/>
        </w:rPr>
        <w:t xml:space="preserve">employed to </w:t>
      </w:r>
      <w:r w:rsidRPr="001D0469">
        <w:rPr>
          <w:rStyle w:val="Emphasis"/>
          <w:highlight w:val="cyan"/>
        </w:rPr>
        <w:t>blame</w:t>
      </w:r>
      <w:r w:rsidRPr="009D1569">
        <w:rPr>
          <w:rStyle w:val="StyleUnderline"/>
        </w:rPr>
        <w:t xml:space="preserve"> domestic </w:t>
      </w:r>
      <w:r w:rsidRPr="001D0469">
        <w:rPr>
          <w:rStyle w:val="Emphasis"/>
          <w:highlight w:val="cyan"/>
        </w:rPr>
        <w:t>social</w:t>
      </w:r>
      <w:r w:rsidRPr="00221EB9">
        <w:rPr>
          <w:sz w:val="16"/>
        </w:rPr>
        <w:t xml:space="preserve"> and </w:t>
      </w:r>
      <w:r w:rsidRPr="001D0469">
        <w:rPr>
          <w:rStyle w:val="Emphasis"/>
          <w:highlight w:val="cyan"/>
        </w:rPr>
        <w:t>economic</w:t>
      </w:r>
      <w:r w:rsidRPr="001D0469">
        <w:rPr>
          <w:sz w:val="16"/>
          <w:highlight w:val="cyan"/>
        </w:rPr>
        <w:t xml:space="preserve"> </w:t>
      </w:r>
      <w:r w:rsidRPr="001D0469">
        <w:rPr>
          <w:rStyle w:val="Emphasis"/>
          <w:highlight w:val="cyan"/>
        </w:rPr>
        <w:t>problems</w:t>
      </w:r>
      <w:r w:rsidRPr="00221EB9">
        <w:rPr>
          <w:sz w:val="16"/>
        </w:rPr>
        <w:t xml:space="preserve"> on western countries (Alrababa’h &amp; Blaydes, 2020; Rozenas &amp; Stukal, 2019). It is also known that the mass media promote the opinions of certain political parties and readers in democracies based on their organizational affiliation and commercial consideration (Hallin &amp; Mancini, 2004, 2011).</w:t>
      </w:r>
    </w:p>
    <w:p w14:paraId="7DA428C2" w14:textId="77777777" w:rsidR="002F6C17" w:rsidRDefault="002F6C17" w:rsidP="002F6C17"/>
    <w:p w14:paraId="1DBC8939" w14:textId="77777777" w:rsidR="002F6C17" w:rsidRDefault="002F6C17" w:rsidP="002F6C17"/>
    <w:p w14:paraId="64E91504" w14:textId="77777777" w:rsidR="002F6C17" w:rsidRPr="00583654" w:rsidRDefault="002F6C17" w:rsidP="002F6C17">
      <w:pPr>
        <w:pStyle w:val="Heading4"/>
        <w:rPr>
          <w:rFonts w:asciiTheme="minorHAnsi" w:hAnsiTheme="minorHAnsi" w:cstheme="minorHAnsi"/>
          <w:u w:val="single"/>
        </w:rPr>
      </w:pPr>
      <w:r w:rsidRPr="00583654">
        <w:rPr>
          <w:rFonts w:asciiTheme="minorHAnsi" w:hAnsiTheme="minorHAnsi" w:cstheme="minorHAnsi"/>
        </w:rPr>
        <w:lastRenderedPageBreak/>
        <w:t xml:space="preserve">No trade impact. </w:t>
      </w:r>
    </w:p>
    <w:p w14:paraId="5CD814F7" w14:textId="77777777" w:rsidR="002F6C17" w:rsidRPr="00583654" w:rsidRDefault="002F6C17" w:rsidP="002F6C17">
      <w:pPr>
        <w:rPr>
          <w:rFonts w:asciiTheme="minorHAnsi" w:hAnsiTheme="minorHAnsi" w:cstheme="minorHAnsi"/>
        </w:rPr>
      </w:pPr>
      <w:r w:rsidRPr="00583654">
        <w:rPr>
          <w:rFonts w:asciiTheme="minorHAnsi" w:hAnsiTheme="minorHAnsi" w:cstheme="minorHAnsi"/>
        </w:rPr>
        <w:t xml:space="preserve">Joel </w:t>
      </w:r>
      <w:r w:rsidRPr="00583654">
        <w:rPr>
          <w:rStyle w:val="Style13ptBold"/>
          <w:rFonts w:asciiTheme="minorHAnsi" w:hAnsiTheme="minorHAnsi" w:cstheme="minorHAnsi"/>
        </w:rPr>
        <w:t>Einstein 17</w:t>
      </w:r>
      <w:r w:rsidRPr="00583654">
        <w:rPr>
          <w:rFonts w:asciiTheme="minorHAnsi" w:hAnsiTheme="minorHAnsi" w:cstheme="minorHAnsi"/>
        </w:rPr>
        <w:t xml:space="preserve">. Australian National University. 01-17-17. “Economic Interdependence and Conflict – The Case of the US and China.” E-International Relations. </w:t>
      </w:r>
      <w:hyperlink r:id="rId17" w:history="1">
        <w:r w:rsidRPr="00583654">
          <w:rPr>
            <w:rStyle w:val="Hyperlink"/>
            <w:rFonts w:asciiTheme="minorHAnsi" w:hAnsiTheme="minorHAnsi" w:cstheme="minorHAnsi"/>
          </w:rPr>
          <w:t>http://www.e-ir.info/2017/01/17/economic-interdependence-and-conflict-the-case-of-the-us-and-china/</w:t>
        </w:r>
      </w:hyperlink>
    </w:p>
    <w:p w14:paraId="68A931C0" w14:textId="77777777" w:rsidR="002F6C17" w:rsidRPr="00F758CD" w:rsidRDefault="002F6C17" w:rsidP="002F6C17">
      <w:pPr>
        <w:rPr>
          <w:rFonts w:asciiTheme="minorHAnsi" w:hAnsiTheme="minorHAnsi" w:cstheme="minorHAnsi"/>
          <w:u w:val="single"/>
        </w:rPr>
      </w:pPr>
      <w:r w:rsidRPr="00583654">
        <w:rPr>
          <w:rStyle w:val="StyleUnderline"/>
          <w:rFonts w:asciiTheme="minorHAnsi" w:hAnsiTheme="minorHAnsi" w:cstheme="minorHAnsi"/>
        </w:rPr>
        <w:t xml:space="preserve">In </w:t>
      </w:r>
      <w:r w:rsidRPr="001D0469">
        <w:rPr>
          <w:rStyle w:val="StyleUnderline"/>
          <w:rFonts w:asciiTheme="minorHAnsi" w:hAnsiTheme="minorHAnsi" w:cstheme="minorHAnsi"/>
          <w:highlight w:val="cyan"/>
        </w:rPr>
        <w:t>1913</w:t>
      </w:r>
      <w:r w:rsidRPr="00583654">
        <w:rPr>
          <w:rStyle w:val="StyleUnderline"/>
          <w:rFonts w:asciiTheme="minorHAnsi" w:hAnsiTheme="minorHAnsi" w:cstheme="minorHAnsi"/>
        </w:rPr>
        <w:t xml:space="preserve">, Norman Angell declared that the use of military force </w:t>
      </w:r>
      <w:r w:rsidRPr="001D0469">
        <w:rPr>
          <w:rStyle w:val="StyleUnderline"/>
          <w:rFonts w:asciiTheme="minorHAnsi" w:hAnsiTheme="minorHAnsi" w:cstheme="minorHAnsi"/>
          <w:highlight w:val="cyan"/>
        </w:rPr>
        <w:t>was</w:t>
      </w:r>
      <w:r w:rsidRPr="00583654">
        <w:rPr>
          <w:rFonts w:asciiTheme="minorHAnsi" w:hAnsiTheme="minorHAnsi" w:cstheme="minorHAnsi"/>
          <w:sz w:val="16"/>
        </w:rPr>
        <w:t xml:space="preserve"> now </w:t>
      </w:r>
      <w:r w:rsidRPr="00583654">
        <w:rPr>
          <w:rStyle w:val="StyleUnderline"/>
          <w:rFonts w:asciiTheme="minorHAnsi" w:hAnsiTheme="minorHAnsi" w:cstheme="minorHAnsi"/>
        </w:rPr>
        <w:t>economically futile as</w:t>
      </w:r>
      <w:r w:rsidRPr="00583654">
        <w:rPr>
          <w:rFonts w:asciiTheme="minorHAnsi" w:hAnsiTheme="minorHAnsi" w:cstheme="minorHAnsi"/>
          <w:sz w:val="16"/>
        </w:rPr>
        <w:t xml:space="preserve"> international finance and </w:t>
      </w:r>
      <w:r w:rsidRPr="00583654">
        <w:rPr>
          <w:rStyle w:val="StyleUnderline"/>
          <w:rFonts w:asciiTheme="minorHAnsi" w:hAnsiTheme="minorHAnsi" w:cstheme="minorHAnsi"/>
        </w:rPr>
        <w:t xml:space="preserve">trade had become so </w:t>
      </w:r>
      <w:r w:rsidRPr="001D0469">
        <w:rPr>
          <w:rStyle w:val="StyleUnderline"/>
          <w:rFonts w:asciiTheme="minorHAnsi" w:hAnsiTheme="minorHAnsi" w:cstheme="minorHAnsi"/>
          <w:highlight w:val="cyan"/>
        </w:rPr>
        <w:t>interconnected</w:t>
      </w:r>
      <w:r w:rsidRPr="00583654">
        <w:rPr>
          <w:rFonts w:asciiTheme="minorHAnsi" w:hAnsiTheme="minorHAnsi" w:cstheme="minorHAnsi"/>
          <w:sz w:val="16"/>
        </w:rPr>
        <w:t xml:space="preserve"> that harming the enemy’s property would equate to harming your own.[1] </w:t>
      </w:r>
      <w:r w:rsidRPr="001D0469">
        <w:rPr>
          <w:rStyle w:val="StyleUnderline"/>
          <w:rFonts w:asciiTheme="minorHAnsi" w:hAnsiTheme="minorHAnsi" w:cstheme="minorHAnsi"/>
          <w:highlight w:val="cyan"/>
        </w:rPr>
        <w:t>A year later</w:t>
      </w:r>
      <w:r w:rsidRPr="00583654">
        <w:rPr>
          <w:rFonts w:asciiTheme="minorHAnsi" w:hAnsiTheme="minorHAnsi" w:cstheme="minorHAnsi"/>
          <w:sz w:val="16"/>
        </w:rPr>
        <w:t xml:space="preserve"> Europe’s economically interconnected states were embroiled in what would later become known as the First </w:t>
      </w:r>
      <w:r w:rsidRPr="001D0469">
        <w:rPr>
          <w:rStyle w:val="Emphasis"/>
          <w:rFonts w:asciiTheme="minorHAnsi" w:hAnsiTheme="minorHAnsi" w:cstheme="minorHAnsi"/>
          <w:highlight w:val="cyan"/>
        </w:rPr>
        <w:t>World War</w:t>
      </w:r>
      <w:r w:rsidRPr="00583654">
        <w:rPr>
          <w:rFonts w:asciiTheme="minorHAnsi" w:hAnsiTheme="minorHAnsi" w:cstheme="minorHAnsi"/>
          <w:sz w:val="16"/>
        </w:rPr>
        <w:t xml:space="preserve">. Almost a century later Steven Pinker made a similar claim. Pinker argues, “Though the relationship between America and China is far from warm, we are unlikely to declare war on them or vice versa. Morality aside, they make too much of our stuff and we owe them too much money.”[2] His argument rests upon </w:t>
      </w:r>
      <w:r w:rsidRPr="00583654">
        <w:rPr>
          <w:rStyle w:val="StyleUnderline"/>
          <w:rFonts w:asciiTheme="minorHAnsi" w:hAnsiTheme="minorHAnsi" w:cstheme="minorHAnsi"/>
        </w:rPr>
        <w:t>the liberal assumption that high levels of trade</w:t>
      </w:r>
      <w:r w:rsidRPr="00583654">
        <w:rPr>
          <w:rFonts w:asciiTheme="minorHAnsi" w:hAnsiTheme="minorHAnsi" w:cstheme="minorHAnsi"/>
          <w:sz w:val="16"/>
        </w:rPr>
        <w:t xml:space="preserve"> and investment between two states, in this case the US and China, will </w:t>
      </w:r>
      <w:r w:rsidRPr="00583654">
        <w:rPr>
          <w:rStyle w:val="StyleUnderline"/>
          <w:rFonts w:asciiTheme="minorHAnsi" w:hAnsiTheme="minorHAnsi" w:cstheme="minorHAnsi"/>
        </w:rPr>
        <w:t>make war unlikely</w:t>
      </w:r>
      <w:r w:rsidRPr="00583654">
        <w:rPr>
          <w:rFonts w:asciiTheme="minorHAnsi" w:hAnsiTheme="minorHAnsi" w:cstheme="minorHAnsi"/>
          <w:sz w:val="16"/>
        </w:rPr>
        <w:t xml:space="preserve">, if not impossible. It is this assumption that this essay seeks to evaluate. This essay is divided into three sections. The first briefly outlines the theory that economic interdependence results in a reduced likelihood of conflict, breaking the theory down into smaller components that can be examined. In the second section, this essay suggests that </w:t>
      </w:r>
      <w:r w:rsidRPr="00583654">
        <w:rPr>
          <w:rStyle w:val="StyleUnderline"/>
          <w:rFonts w:asciiTheme="minorHAnsi" w:hAnsiTheme="minorHAnsi" w:cstheme="minorHAnsi"/>
        </w:rPr>
        <w:t>the premise ‘more trade equals less conflict’ is simplistic. It does not take into account many of the variables that can influence</w:t>
      </w:r>
      <w:r w:rsidRPr="00583654">
        <w:rPr>
          <w:rFonts w:asciiTheme="minorHAnsi" w:hAnsiTheme="minorHAnsi" w:cstheme="minorHAnsi"/>
          <w:sz w:val="16"/>
        </w:rPr>
        <w:t xml:space="preserve"> the strength of </w:t>
      </w:r>
      <w:r w:rsidRPr="00583654">
        <w:rPr>
          <w:rStyle w:val="StyleUnderline"/>
          <w:rFonts w:asciiTheme="minorHAnsi" w:hAnsiTheme="minorHAnsi" w:cstheme="minorHAnsi"/>
        </w:rPr>
        <w:t>economic interdependence’s conflict reducing attributes</w:t>
      </w:r>
      <w:r w:rsidRPr="00583654">
        <w:rPr>
          <w:rFonts w:asciiTheme="minorHAnsi" w:hAnsiTheme="minorHAnsi" w:cstheme="minorHAnsi"/>
          <w:sz w:val="16"/>
        </w:rPr>
        <w:t xml:space="preserve">. Within this section, the essay considers: the extent to which conflict cuts off trade, theories arguing that how and what a state trades matters, Copeland’s theory of trade expectations and the differences between status quo and revisionist states. The final section deals with the realist perspective, concentrating on arguments pertaining to the primacy of strategic interests and arguments that economic interdependence will increase the likelihood of conflict owing to a reduction of deterrence credibility. Each section will be related back to the US-China relationship with a view to assessing Pinker’s claim. The essay will conclude that </w:t>
      </w:r>
      <w:r w:rsidRPr="00583654">
        <w:rPr>
          <w:rStyle w:val="Emphasis"/>
          <w:rFonts w:asciiTheme="minorHAnsi" w:hAnsiTheme="minorHAnsi" w:cstheme="minorHAnsi"/>
        </w:rPr>
        <w:t xml:space="preserve">economic </w:t>
      </w:r>
      <w:r w:rsidRPr="001D0469">
        <w:rPr>
          <w:rStyle w:val="Emphasis"/>
          <w:rFonts w:asciiTheme="minorHAnsi" w:hAnsiTheme="minorHAnsi" w:cstheme="minorHAnsi"/>
          <w:highlight w:val="cyan"/>
        </w:rPr>
        <w:t>interdependence</w:t>
      </w:r>
      <w:r w:rsidRPr="00583654">
        <w:rPr>
          <w:rFonts w:asciiTheme="minorHAnsi" w:hAnsiTheme="minorHAnsi" w:cstheme="minorHAnsi"/>
          <w:sz w:val="16"/>
        </w:rPr>
        <w:t xml:space="preserve"> does reduce the likelihood of conflict but </w:t>
      </w:r>
      <w:r w:rsidRPr="001D0469">
        <w:rPr>
          <w:rStyle w:val="Emphasis"/>
          <w:rFonts w:asciiTheme="minorHAnsi" w:hAnsiTheme="minorHAnsi" w:cstheme="minorHAnsi"/>
          <w:highlight w:val="cyan"/>
        </w:rPr>
        <w:t>is insufficient</w:t>
      </w:r>
      <w:r w:rsidRPr="00583654">
        <w:rPr>
          <w:rFonts w:asciiTheme="minorHAnsi" w:hAnsiTheme="minorHAnsi" w:cstheme="minorHAnsi"/>
          <w:sz w:val="16"/>
        </w:rPr>
        <w:t xml:space="preserve"> on its own </w:t>
      </w:r>
      <w:r w:rsidRPr="001D0469">
        <w:rPr>
          <w:rStyle w:val="Emphasis"/>
          <w:rFonts w:asciiTheme="minorHAnsi" w:hAnsiTheme="minorHAnsi" w:cstheme="minorHAnsi"/>
          <w:highlight w:val="cyan"/>
        </w:rPr>
        <w:t>to</w:t>
      </w:r>
      <w:r w:rsidRPr="00583654">
        <w:rPr>
          <w:rFonts w:asciiTheme="minorHAnsi" w:hAnsiTheme="minorHAnsi" w:cstheme="minorHAnsi"/>
          <w:sz w:val="16"/>
        </w:rPr>
        <w:t xml:space="preserve"> completely </w:t>
      </w:r>
      <w:r w:rsidRPr="001D0469">
        <w:rPr>
          <w:rStyle w:val="Emphasis"/>
          <w:rFonts w:asciiTheme="minorHAnsi" w:hAnsiTheme="minorHAnsi" w:cstheme="minorHAnsi"/>
          <w:highlight w:val="cyan"/>
        </w:rPr>
        <w:t>prevent</w:t>
      </w:r>
      <w:r w:rsidRPr="00583654">
        <w:rPr>
          <w:rStyle w:val="Emphasis"/>
          <w:rFonts w:asciiTheme="minorHAnsi" w:hAnsiTheme="minorHAnsi" w:cstheme="minorHAnsi"/>
        </w:rPr>
        <w:t xml:space="preserve"> it</w:t>
      </w:r>
      <w:r w:rsidRPr="00583654">
        <w:rPr>
          <w:rFonts w:asciiTheme="minorHAnsi" w:hAnsiTheme="minorHAnsi" w:cstheme="minorHAnsi"/>
          <w:sz w:val="16"/>
        </w:rPr>
        <w:t xml:space="preserve">. To calculate the likelihood of </w:t>
      </w:r>
      <w:r w:rsidRPr="001D0469">
        <w:rPr>
          <w:rStyle w:val="Emphasis"/>
          <w:rFonts w:asciiTheme="minorHAnsi" w:hAnsiTheme="minorHAnsi" w:cstheme="minorHAnsi"/>
          <w:highlight w:val="cyan"/>
        </w:rPr>
        <w:t>conflict</w:t>
      </w:r>
      <w:r w:rsidRPr="00583654">
        <w:rPr>
          <w:rFonts w:asciiTheme="minorHAnsi" w:hAnsiTheme="minorHAnsi" w:cstheme="minorHAnsi"/>
          <w:sz w:val="16"/>
        </w:rPr>
        <w:t xml:space="preserve"> correctly one would need to factor in the nature of the economic interdependence alongside the strength of the strategic interests at stake. </w:t>
      </w:r>
      <w:r w:rsidRPr="00583654">
        <w:rPr>
          <w:rFonts w:asciiTheme="minorHAnsi" w:hAnsiTheme="minorHAnsi" w:cstheme="minorHAnsi"/>
          <w:sz w:val="16"/>
          <w:szCs w:val="16"/>
        </w:rPr>
        <w:t xml:space="preserve">Economic Interdependence and Conflict The theory that increased economic interdependence reduces conflict rests on three observations: trade benefits states in a manner that decision-makers value; conflict will reduce or completely cut-off trade; and that decision-makers will take the previous two observations into account before choosing to go to war. Based on these observations, one should expect that the higher the benefit of trade, the higher the cost of a potential conflict. After a certain point, the value of trade may become so high that the state in question has become economically dependent on another. Proponents of this theory argue that if two states have reached this point of mutual dependence (interdependence), their decision-makers will value the continuation of trade relations higher than any potential gains to be made through war.[3] It is on this argument that Pinker rests his statement that the economic relationship between the US and China precludes war. One can see evidence of this when analysing US views on China as trade rises. A 2014 Chicago Council on Global Affairs survey indicates that only a minority of Americans see China as a critical threat, compared to a majority in the mid-1990s. This number is even higher when analysing Americans who directly benefit from trade with China.[4] </w:t>
      </w:r>
      <w:r w:rsidRPr="00583654">
        <w:rPr>
          <w:rFonts w:asciiTheme="minorHAnsi" w:hAnsiTheme="minorHAnsi" w:cstheme="minorHAnsi"/>
          <w:sz w:val="16"/>
        </w:rPr>
        <w:t xml:space="preserve">As compelling as this argument may be, </w:t>
      </w:r>
      <w:r w:rsidRPr="00583654">
        <w:rPr>
          <w:rStyle w:val="StyleUnderline"/>
          <w:rFonts w:asciiTheme="minorHAnsi" w:hAnsiTheme="minorHAnsi" w:cstheme="minorHAnsi"/>
        </w:rPr>
        <w:t>high levels of economic interdependence have not always resulted in peace</w:t>
      </w:r>
      <w:r w:rsidRPr="00583654">
        <w:rPr>
          <w:rFonts w:asciiTheme="minorHAnsi" w:hAnsiTheme="minorHAnsi" w:cstheme="minorHAnsi"/>
          <w:sz w:val="16"/>
        </w:rPr>
        <w:t xml:space="preserve">. The </w:t>
      </w:r>
      <w:r w:rsidRPr="00583654">
        <w:rPr>
          <w:rStyle w:val="StyleUnderline"/>
          <w:rFonts w:asciiTheme="minorHAnsi" w:hAnsiTheme="minorHAnsi" w:cstheme="minorHAnsi"/>
        </w:rPr>
        <w:t>decades preceding WW1 saw an unprecedented growth in</w:t>
      </w:r>
      <w:r w:rsidRPr="00583654">
        <w:rPr>
          <w:rFonts w:asciiTheme="minorHAnsi" w:hAnsiTheme="minorHAnsi" w:cstheme="minorHAnsi"/>
          <w:sz w:val="16"/>
        </w:rPr>
        <w:t xml:space="preserve"> international </w:t>
      </w:r>
      <w:r w:rsidRPr="00583654">
        <w:rPr>
          <w:rStyle w:val="StyleUnderline"/>
          <w:rFonts w:asciiTheme="minorHAnsi" w:hAnsiTheme="minorHAnsi" w:cstheme="minorHAnsi"/>
        </w:rPr>
        <w:t>trade</w:t>
      </w:r>
      <w:r w:rsidRPr="00583654">
        <w:rPr>
          <w:rFonts w:asciiTheme="minorHAnsi" w:hAnsiTheme="minorHAnsi" w:cstheme="minorHAnsi"/>
          <w:sz w:val="16"/>
        </w:rPr>
        <w:t xml:space="preserve">, communication, and interconnectivity but needless to say, war broke out.[5] This instance alone is not enough to disprove Pinker’s logic. War may become very unlikely but began nonetheless.[6] Let us take two hypothetical scenarios, one in which the chances of war is 80% and the other in which trade has reduced the likelihood of war to 10%. Just knowing that war did indeed take place does not tell us which scenario was in play. Similarly, the fact that WW1 took place gives us no information about whether economic interdependence made war unlikely or not. In fact, evidence even exists to suggest that economic linkages prevented a war from breaking out during the sequence of crises that led up to WW1.[7] However, the fact that a war as detrimental as WW1 could break out despite a supposed reduction of the likelihood of conflict gives us an impetus to examine whether this reduction does take place. Additionally, if this is the case, what variables can weaken this pacifying effect? Does Conflict Cut off Trade? Economic </w:t>
      </w:r>
      <w:r w:rsidRPr="00583654">
        <w:rPr>
          <w:rStyle w:val="StyleUnderline"/>
          <w:rFonts w:asciiTheme="minorHAnsi" w:hAnsiTheme="minorHAnsi" w:cstheme="minorHAnsi"/>
        </w:rPr>
        <w:t xml:space="preserve">interdependence theory </w:t>
      </w:r>
      <w:r w:rsidRPr="001D0469">
        <w:rPr>
          <w:rStyle w:val="StyleUnderline"/>
          <w:rFonts w:asciiTheme="minorHAnsi" w:hAnsiTheme="minorHAnsi" w:cstheme="minorHAnsi"/>
          <w:highlight w:val="cyan"/>
        </w:rPr>
        <w:t>makes the assumption that conflict will reduce</w:t>
      </w:r>
      <w:r w:rsidRPr="00583654">
        <w:rPr>
          <w:rStyle w:val="StyleUnderline"/>
          <w:rFonts w:asciiTheme="minorHAnsi" w:hAnsiTheme="minorHAnsi" w:cstheme="minorHAnsi"/>
        </w:rPr>
        <w:t xml:space="preserve"> or cut-off </w:t>
      </w:r>
      <w:r w:rsidRPr="001D0469">
        <w:rPr>
          <w:rStyle w:val="StyleUnderline"/>
          <w:rFonts w:asciiTheme="minorHAnsi" w:hAnsiTheme="minorHAnsi" w:cstheme="minorHAnsi"/>
          <w:highlight w:val="cyan"/>
        </w:rPr>
        <w:t>trade. This</w:t>
      </w:r>
      <w:r w:rsidRPr="00583654">
        <w:rPr>
          <w:rFonts w:asciiTheme="minorHAnsi" w:hAnsiTheme="minorHAnsi" w:cstheme="minorHAnsi"/>
          <w:sz w:val="16"/>
        </w:rPr>
        <w:t xml:space="preserve"> assumption </w:t>
      </w:r>
      <w:r w:rsidRPr="001D0469">
        <w:rPr>
          <w:rStyle w:val="Emphasis"/>
          <w:rFonts w:asciiTheme="minorHAnsi" w:hAnsiTheme="minorHAnsi" w:cstheme="minorHAnsi"/>
          <w:highlight w:val="cyan"/>
        </w:rPr>
        <w:t>appears</w:t>
      </w:r>
      <w:r w:rsidRPr="00583654">
        <w:rPr>
          <w:rFonts w:asciiTheme="minorHAnsi" w:hAnsiTheme="minorHAnsi" w:cstheme="minorHAnsi"/>
          <w:sz w:val="16"/>
        </w:rPr>
        <w:t xml:space="preserve"> to be </w:t>
      </w:r>
      <w:r w:rsidRPr="001D0469">
        <w:rPr>
          <w:rStyle w:val="StyleUnderline"/>
          <w:rFonts w:asciiTheme="minorHAnsi" w:hAnsiTheme="minorHAnsi" w:cstheme="minorHAnsi"/>
          <w:highlight w:val="cyan"/>
        </w:rPr>
        <w:t>logical</w:t>
      </w:r>
      <w:r w:rsidRPr="00583654">
        <w:rPr>
          <w:rFonts w:asciiTheme="minorHAnsi" w:hAnsiTheme="minorHAnsi" w:cstheme="minorHAnsi"/>
          <w:sz w:val="16"/>
        </w:rPr>
        <w:t xml:space="preserve">, as one would expect that the moment two states are officially adversaries, fear of relative gains would ensure that policy makers want to completely cut-off trade. </w:t>
      </w:r>
      <w:r w:rsidRPr="001D0469">
        <w:rPr>
          <w:rStyle w:val="StyleUnderline"/>
          <w:rFonts w:asciiTheme="minorHAnsi" w:hAnsiTheme="minorHAnsi" w:cstheme="minorHAnsi"/>
          <w:highlight w:val="cyan"/>
        </w:rPr>
        <w:t xml:space="preserve">However, there are </w:t>
      </w:r>
      <w:r w:rsidRPr="001D0469">
        <w:rPr>
          <w:rStyle w:val="Emphasis"/>
          <w:rFonts w:asciiTheme="minorHAnsi" w:hAnsiTheme="minorHAnsi" w:cstheme="minorHAnsi"/>
          <w:highlight w:val="cyan"/>
        </w:rPr>
        <w:t>many</w:t>
      </w:r>
      <w:r w:rsidRPr="00583654">
        <w:rPr>
          <w:rStyle w:val="StyleUnderline"/>
          <w:rFonts w:asciiTheme="minorHAnsi" w:hAnsiTheme="minorHAnsi" w:cstheme="minorHAnsi"/>
        </w:rPr>
        <w:t xml:space="preserve"> historical </w:t>
      </w:r>
      <w:r w:rsidRPr="001D0469">
        <w:rPr>
          <w:rStyle w:val="Emphasis"/>
          <w:rFonts w:asciiTheme="minorHAnsi" w:hAnsiTheme="minorHAnsi" w:cstheme="minorHAnsi"/>
          <w:highlight w:val="cyan"/>
        </w:rPr>
        <w:t>examples</w:t>
      </w:r>
      <w:r w:rsidRPr="001D0469">
        <w:rPr>
          <w:rStyle w:val="StyleUnderline"/>
          <w:rFonts w:asciiTheme="minorHAnsi" w:hAnsiTheme="minorHAnsi" w:cstheme="minorHAnsi"/>
          <w:highlight w:val="cyan"/>
        </w:rPr>
        <w:t xml:space="preserve"> of trade</w:t>
      </w:r>
      <w:r w:rsidRPr="00583654">
        <w:rPr>
          <w:rStyle w:val="StyleUnderline"/>
          <w:rFonts w:asciiTheme="minorHAnsi" w:hAnsiTheme="minorHAnsi" w:cstheme="minorHAnsi"/>
        </w:rPr>
        <w:t xml:space="preserve"> between warring states </w:t>
      </w:r>
      <w:r w:rsidRPr="001D0469">
        <w:rPr>
          <w:rStyle w:val="Emphasis"/>
          <w:rFonts w:asciiTheme="minorHAnsi" w:hAnsiTheme="minorHAnsi" w:cstheme="minorHAnsi"/>
          <w:highlight w:val="cyan"/>
        </w:rPr>
        <w:t>carrying on</w:t>
      </w:r>
      <w:r w:rsidRPr="00583654">
        <w:rPr>
          <w:rFonts w:asciiTheme="minorHAnsi" w:hAnsiTheme="minorHAnsi" w:cstheme="minorHAnsi"/>
          <w:sz w:val="16"/>
        </w:rPr>
        <w:t xml:space="preserve"> during wartime, </w:t>
      </w:r>
      <w:r w:rsidRPr="00583654">
        <w:rPr>
          <w:rStyle w:val="StyleUnderline"/>
          <w:rFonts w:asciiTheme="minorHAnsi" w:hAnsiTheme="minorHAnsi" w:cstheme="minorHAnsi"/>
        </w:rPr>
        <w:t>including strategic goods that directly affect the ability of the enemy to carry out the war.</w:t>
      </w:r>
      <w:r w:rsidRPr="00583654">
        <w:rPr>
          <w:rFonts w:asciiTheme="minorHAnsi" w:hAnsiTheme="minorHAnsi" w:cstheme="minorHAnsi"/>
          <w:sz w:val="16"/>
        </w:rPr>
        <w:t xml:space="preserve">[8] For example, </w:t>
      </w:r>
      <w:r w:rsidRPr="00583654">
        <w:rPr>
          <w:rStyle w:val="StyleUnderline"/>
          <w:rFonts w:asciiTheme="minorHAnsi" w:hAnsiTheme="minorHAnsi" w:cstheme="minorHAnsi"/>
        </w:rPr>
        <w:t>in the Anglo-Dutch Wars, British insurance companies continued to insure enemy ships and paid to replace ships</w:t>
      </w:r>
      <w:r w:rsidRPr="00583654">
        <w:rPr>
          <w:rFonts w:asciiTheme="minorHAnsi" w:hAnsiTheme="minorHAnsi" w:cstheme="minorHAnsi"/>
          <w:sz w:val="16"/>
        </w:rPr>
        <w:t xml:space="preserve"> that were being </w:t>
      </w:r>
      <w:r w:rsidRPr="00583654">
        <w:rPr>
          <w:rStyle w:val="StyleUnderline"/>
          <w:rFonts w:asciiTheme="minorHAnsi" w:hAnsiTheme="minorHAnsi" w:cstheme="minorHAnsi"/>
        </w:rPr>
        <w:t>destroyed by their own army</w:t>
      </w:r>
      <w:r w:rsidRPr="00583654">
        <w:rPr>
          <w:rFonts w:asciiTheme="minorHAnsi" w:hAnsiTheme="minorHAnsi" w:cstheme="minorHAnsi"/>
          <w:sz w:val="16"/>
        </w:rPr>
        <w:t xml:space="preserve">.[9] </w:t>
      </w:r>
      <w:r w:rsidRPr="00583654">
        <w:rPr>
          <w:rStyle w:val="StyleUnderline"/>
          <w:rFonts w:asciiTheme="minorHAnsi" w:hAnsiTheme="minorHAnsi" w:cstheme="minorHAnsi"/>
        </w:rPr>
        <w:t>Even during WW2, there are numerous examples of American firms continuing to trade strategic goods with</w:t>
      </w:r>
      <w:r w:rsidRPr="00583654">
        <w:rPr>
          <w:rFonts w:asciiTheme="minorHAnsi" w:hAnsiTheme="minorHAnsi" w:cstheme="minorHAnsi"/>
          <w:sz w:val="16"/>
        </w:rPr>
        <w:t xml:space="preserve"> Nazi </w:t>
      </w:r>
      <w:r w:rsidRPr="00583654">
        <w:rPr>
          <w:rStyle w:val="StyleUnderline"/>
          <w:rFonts w:asciiTheme="minorHAnsi" w:hAnsiTheme="minorHAnsi" w:cstheme="minorHAnsi"/>
        </w:rPr>
        <w:t>Germany</w:t>
      </w:r>
      <w:r w:rsidRPr="00583654">
        <w:rPr>
          <w:rFonts w:asciiTheme="minorHAnsi" w:hAnsiTheme="minorHAnsi" w:cstheme="minorHAnsi"/>
          <w:sz w:val="16"/>
        </w:rPr>
        <w:t xml:space="preserve">.[10] Barbieri and Levy argue that these examples and their own statistical analysis suggest that the outbreak of war does not radically reduce trade between enemies, and when it does, it often quickly returns to pre-war levels after the war has concluded.[11] </w:t>
      </w:r>
      <w:r w:rsidRPr="00583654">
        <w:rPr>
          <w:rFonts w:asciiTheme="minorHAnsi" w:hAnsiTheme="minorHAnsi" w:cstheme="minorHAnsi"/>
          <w:sz w:val="16"/>
          <w:szCs w:val="16"/>
        </w:rPr>
        <w:t xml:space="preserve">In response to this result, Anderton and Carter conducted an interrupted time-series study </w:t>
      </w:r>
      <w:r w:rsidRPr="00583654">
        <w:rPr>
          <w:rFonts w:asciiTheme="minorHAnsi" w:hAnsiTheme="minorHAnsi" w:cstheme="minorHAnsi"/>
          <w:sz w:val="16"/>
          <w:szCs w:val="16"/>
        </w:rPr>
        <w:lastRenderedPageBreak/>
        <w:t xml:space="preserve">on the effect war has on trade in which they analysed 14 major power wars and 13 non-major power wars. Seven of the non-major power wars negatively impacted trade (although only four of these reductions were significant), but in the major war category, all results bar one showed a reduction of trade during wartime and a quick return to pre-war levels at its conclusion.[12] Accompanying this contradictory finding one must take into account that even if war does not radically reduce trade, if a state believes that it does then potential opportunity cost would still figure in their calculations. Variables that Impact the Pacifying Effect of Economic Interdependence </w:t>
      </w:r>
      <w:r w:rsidRPr="00583654">
        <w:rPr>
          <w:rFonts w:asciiTheme="minorHAnsi" w:hAnsiTheme="minorHAnsi" w:cstheme="minorHAnsi"/>
          <w:sz w:val="16"/>
        </w:rPr>
        <w:t xml:space="preserve">The purpose of this section is to demonstrate that the </w:t>
      </w:r>
      <w:r w:rsidRPr="00583654">
        <w:rPr>
          <w:rStyle w:val="Emphasis"/>
          <w:rFonts w:asciiTheme="minorHAnsi" w:hAnsiTheme="minorHAnsi" w:cstheme="minorHAnsi"/>
        </w:rPr>
        <w:t>pacifying effect of economic interdependence is not constant</w:t>
      </w:r>
      <w:r w:rsidRPr="00583654">
        <w:rPr>
          <w:rFonts w:asciiTheme="minorHAnsi" w:hAnsiTheme="minorHAnsi" w:cstheme="minorHAnsi"/>
          <w:sz w:val="16"/>
        </w:rPr>
        <w:t xml:space="preserve">. It achieves this via a discussion of the effect of changes in a number of variables pertaining to how and what a state trades. Once it is established that changes in such variables may alter the effect of economic interdependence on the likelihood of conflict, Pinker’s </w:t>
      </w:r>
      <w:r w:rsidRPr="00583654">
        <w:rPr>
          <w:rStyle w:val="StyleUnderline"/>
          <w:rFonts w:asciiTheme="minorHAnsi" w:hAnsiTheme="minorHAnsi" w:cstheme="minorHAnsi"/>
        </w:rPr>
        <w:t>statement</w:t>
      </w:r>
      <w:r w:rsidRPr="00583654">
        <w:rPr>
          <w:rFonts w:asciiTheme="minorHAnsi" w:hAnsiTheme="minorHAnsi" w:cstheme="minorHAnsi"/>
          <w:sz w:val="16"/>
        </w:rPr>
        <w:t xml:space="preserve"> (</w:t>
      </w:r>
      <w:r w:rsidRPr="00583654">
        <w:rPr>
          <w:rStyle w:val="StyleUnderline"/>
          <w:rFonts w:asciiTheme="minorHAnsi" w:hAnsiTheme="minorHAnsi" w:cstheme="minorHAnsi"/>
        </w:rPr>
        <w:t>that the level of trade</w:t>
      </w:r>
      <w:r w:rsidRPr="00583654">
        <w:rPr>
          <w:rFonts w:asciiTheme="minorHAnsi" w:hAnsiTheme="minorHAnsi" w:cstheme="minorHAnsi"/>
          <w:sz w:val="16"/>
        </w:rPr>
        <w:t xml:space="preserve"> between the US and China </w:t>
      </w:r>
      <w:r w:rsidRPr="00583654">
        <w:rPr>
          <w:rStyle w:val="StyleUnderline"/>
          <w:rFonts w:asciiTheme="minorHAnsi" w:hAnsiTheme="minorHAnsi" w:cstheme="minorHAnsi"/>
        </w:rPr>
        <w:t>makes conflict unlikely</w:t>
      </w:r>
      <w:r w:rsidRPr="00583654">
        <w:rPr>
          <w:rFonts w:asciiTheme="minorHAnsi" w:hAnsiTheme="minorHAnsi" w:cstheme="minorHAnsi"/>
          <w:sz w:val="16"/>
        </w:rPr>
        <w:t xml:space="preserve">) </w:t>
      </w:r>
      <w:r w:rsidRPr="00583654">
        <w:rPr>
          <w:rStyle w:val="StyleUnderline"/>
          <w:rFonts w:asciiTheme="minorHAnsi" w:hAnsiTheme="minorHAnsi" w:cstheme="minorHAnsi"/>
        </w:rPr>
        <w:t xml:space="preserve">can be considered to be an over-simplification. </w:t>
      </w:r>
      <w:r w:rsidRPr="00583654">
        <w:rPr>
          <w:rFonts w:asciiTheme="minorHAnsi" w:hAnsiTheme="minorHAnsi" w:cstheme="minorHAnsi"/>
          <w:sz w:val="16"/>
        </w:rPr>
        <w:t xml:space="preserve">One variable is the relative levels of economic dependence. Some argue that </w:t>
      </w:r>
      <w:r w:rsidRPr="00583654">
        <w:rPr>
          <w:rStyle w:val="StyleUnderline"/>
          <w:rFonts w:asciiTheme="minorHAnsi" w:hAnsiTheme="minorHAnsi" w:cstheme="minorHAnsi"/>
        </w:rPr>
        <w:t xml:space="preserve">asymmetry of </w:t>
      </w:r>
      <w:r w:rsidRPr="001D0469">
        <w:rPr>
          <w:rStyle w:val="StyleUnderline"/>
          <w:rFonts w:asciiTheme="minorHAnsi" w:hAnsiTheme="minorHAnsi" w:cstheme="minorHAnsi"/>
          <w:highlight w:val="cyan"/>
        </w:rPr>
        <w:t xml:space="preserve">trade can </w:t>
      </w:r>
      <w:r w:rsidRPr="001D0469">
        <w:rPr>
          <w:rStyle w:val="Emphasis"/>
          <w:rFonts w:asciiTheme="minorHAnsi" w:hAnsiTheme="minorHAnsi" w:cstheme="minorHAnsi"/>
          <w:highlight w:val="cyan"/>
        </w:rPr>
        <w:t>increase</w:t>
      </w:r>
      <w:r w:rsidRPr="00583654">
        <w:rPr>
          <w:rStyle w:val="StyleUnderline"/>
          <w:rFonts w:asciiTheme="minorHAnsi" w:hAnsiTheme="minorHAnsi" w:cstheme="minorHAnsi"/>
        </w:rPr>
        <w:t xml:space="preserve"> the chances of </w:t>
      </w:r>
      <w:r w:rsidRPr="001D0469">
        <w:rPr>
          <w:rStyle w:val="StyleUnderline"/>
          <w:rFonts w:asciiTheme="minorHAnsi" w:hAnsiTheme="minorHAnsi" w:cstheme="minorHAnsi"/>
          <w:highlight w:val="cyan"/>
        </w:rPr>
        <w:t>conflict if</w:t>
      </w:r>
      <w:r w:rsidRPr="00583654">
        <w:rPr>
          <w:rStyle w:val="StyleUnderline"/>
          <w:rFonts w:asciiTheme="minorHAnsi" w:hAnsiTheme="minorHAnsi" w:cstheme="minorHAnsi"/>
        </w:rPr>
        <w:t xml:space="preserve"> the </w:t>
      </w:r>
      <w:r w:rsidRPr="001D0469">
        <w:rPr>
          <w:rStyle w:val="StyleUnderline"/>
          <w:rFonts w:asciiTheme="minorHAnsi" w:hAnsiTheme="minorHAnsi" w:cstheme="minorHAnsi"/>
          <w:highlight w:val="cyan"/>
        </w:rPr>
        <w:t>trade is more important to one</w:t>
      </w:r>
      <w:r w:rsidRPr="00583654">
        <w:rPr>
          <w:rStyle w:val="StyleUnderline"/>
          <w:rFonts w:asciiTheme="minorHAnsi" w:hAnsiTheme="minorHAnsi" w:cstheme="minorHAnsi"/>
        </w:rPr>
        <w:t xml:space="preserve"> state </w:t>
      </w:r>
      <w:r w:rsidRPr="001D0469">
        <w:rPr>
          <w:rStyle w:val="StyleUnderline"/>
          <w:rFonts w:asciiTheme="minorHAnsi" w:hAnsiTheme="minorHAnsi" w:cstheme="minorHAnsi"/>
          <w:highlight w:val="cyan"/>
        </w:rPr>
        <w:t>than</w:t>
      </w:r>
      <w:r w:rsidRPr="00583654">
        <w:rPr>
          <w:rStyle w:val="StyleUnderline"/>
          <w:rFonts w:asciiTheme="minorHAnsi" w:hAnsiTheme="minorHAnsi" w:cstheme="minorHAnsi"/>
        </w:rPr>
        <w:t xml:space="preserve"> it is to </w:t>
      </w:r>
      <w:r w:rsidRPr="001D0469">
        <w:rPr>
          <w:rStyle w:val="StyleUnderline"/>
          <w:rFonts w:asciiTheme="minorHAnsi" w:hAnsiTheme="minorHAnsi" w:cstheme="minorHAnsi"/>
          <w:highlight w:val="cyan"/>
        </w:rPr>
        <w:t>the other</w:t>
      </w:r>
      <w:r w:rsidRPr="00583654">
        <w:rPr>
          <w:rStyle w:val="StyleUnderline"/>
          <w:rFonts w:asciiTheme="minorHAnsi" w:hAnsiTheme="minorHAnsi" w:cstheme="minorHAnsi"/>
        </w:rPr>
        <w:t>; their resolve would not be reduced by the same degree</w:t>
      </w:r>
      <w:r w:rsidRPr="00583654">
        <w:rPr>
          <w:rFonts w:asciiTheme="minorHAnsi" w:hAnsiTheme="minorHAnsi" w:cstheme="minorHAnsi"/>
          <w:sz w:val="16"/>
        </w:rPr>
        <w:t xml:space="preserve">. </w:t>
      </w:r>
      <w:r w:rsidRPr="00583654">
        <w:rPr>
          <w:rStyle w:val="StyleUnderline"/>
          <w:rFonts w:asciiTheme="minorHAnsi" w:hAnsiTheme="minorHAnsi" w:cstheme="minorHAnsi"/>
        </w:rPr>
        <w:t>The less dependent state would be far more willing</w:t>
      </w:r>
      <w:r w:rsidRPr="00583654">
        <w:rPr>
          <w:rFonts w:asciiTheme="minorHAnsi" w:hAnsiTheme="minorHAnsi" w:cstheme="minorHAnsi"/>
          <w:sz w:val="16"/>
        </w:rPr>
        <w:t xml:space="preserve"> than its adversary </w:t>
      </w:r>
      <w:r w:rsidRPr="00583654">
        <w:rPr>
          <w:rStyle w:val="StyleUnderline"/>
          <w:rFonts w:asciiTheme="minorHAnsi" w:hAnsiTheme="minorHAnsi" w:cstheme="minorHAnsi"/>
        </w:rPr>
        <w:t>to initiate a conflict</w:t>
      </w:r>
      <w:r w:rsidRPr="00583654">
        <w:rPr>
          <w:rFonts w:asciiTheme="minorHAnsi" w:hAnsiTheme="minorHAnsi" w:cstheme="minorHAnsi"/>
          <w:sz w:val="16"/>
        </w:rPr>
        <w:t xml:space="preserve">.[13] An example is the possibility of the prevalent idea in China that ‘Japan needs China more than China needs Japan’ leading to China becoming more assertive in Senkaku/Diaoyu islands dispute.[14] It is important to recognize that all trade is asymmetric in one fashion or another. It is radical asymmetry that one has to fear, which at the moment does not appear to be the case in the China-Japan or US-China case. </w:t>
      </w:r>
      <w:r w:rsidRPr="00583654">
        <w:rPr>
          <w:rStyle w:val="StyleUnderline"/>
          <w:rFonts w:asciiTheme="minorHAnsi" w:hAnsiTheme="minorHAnsi" w:cstheme="minorHAnsi"/>
        </w:rPr>
        <w:t>Another variable is the specifics of what is being traded</w:t>
      </w:r>
      <w:r w:rsidRPr="00583654">
        <w:rPr>
          <w:rFonts w:asciiTheme="minorHAnsi" w:hAnsiTheme="minorHAnsi" w:cstheme="minorHAnsi"/>
          <w:sz w:val="16"/>
        </w:rPr>
        <w:t xml:space="preserve">. A study by Dorussen suggests that the pacifying effect of trade is less evident if the trade consists of raw materials and agriculture but stronger if the trade consists of manufactured goods. Even within the category of manufactured goods there are differences in effect. Mass consumer goods yield the strongest pacifying results whilst high-technology sectors such as electronics and highly capital-intensive sectors such as transport and metal industries tend to have a relatively weak effect.[15] </w:t>
      </w:r>
      <w:r w:rsidRPr="00583654">
        <w:rPr>
          <w:rStyle w:val="StyleUnderline"/>
          <w:rFonts w:asciiTheme="minorHAnsi" w:hAnsiTheme="minorHAnsi" w:cstheme="minorHAnsi"/>
        </w:rPr>
        <w:t>If it is a sector with alternative trade avenues then embargos and boycotts as a result of conflict will have far less effect</w:t>
      </w:r>
      <w:r w:rsidRPr="00583654">
        <w:rPr>
          <w:rFonts w:asciiTheme="minorHAnsi" w:hAnsiTheme="minorHAnsi" w:cstheme="minorHAnsi"/>
          <w:sz w:val="16"/>
        </w:rPr>
        <w:t xml:space="preserve">.[16] The rule is that </w:t>
      </w:r>
      <w:r w:rsidRPr="00583654">
        <w:rPr>
          <w:rStyle w:val="StyleUnderline"/>
          <w:rFonts w:asciiTheme="minorHAnsi" w:hAnsiTheme="minorHAnsi" w:cstheme="minorHAnsi"/>
        </w:rPr>
        <w:t>the more inelastic the import demand, the higher the opportunity cost</w:t>
      </w:r>
      <w:r w:rsidRPr="00583654">
        <w:rPr>
          <w:rFonts w:asciiTheme="minorHAnsi" w:hAnsiTheme="minorHAnsi" w:cstheme="minorHAnsi"/>
          <w:sz w:val="16"/>
        </w:rPr>
        <w:t xml:space="preserve"> and the smaller the probability </w:t>
      </w:r>
      <w:r w:rsidRPr="00583654">
        <w:rPr>
          <w:rStyle w:val="StyleUnderline"/>
          <w:rFonts w:asciiTheme="minorHAnsi" w:hAnsiTheme="minorHAnsi" w:cstheme="minorHAnsi"/>
        </w:rPr>
        <w:t>of conflict</w:t>
      </w:r>
      <w:r w:rsidRPr="00583654">
        <w:rPr>
          <w:rFonts w:asciiTheme="minorHAnsi" w:hAnsiTheme="minorHAnsi" w:cstheme="minorHAnsi"/>
          <w:sz w:val="16"/>
        </w:rPr>
        <w:t xml:space="preserve">.[17] According to these studies, trade still generally reduces the likelihood of conflict however it is by no means homogeneous in its effects. Additionally, the </w:t>
      </w:r>
      <w:r w:rsidRPr="00583654">
        <w:rPr>
          <w:rStyle w:val="StyleUnderline"/>
          <w:rFonts w:asciiTheme="minorHAnsi" w:hAnsiTheme="minorHAnsi" w:cstheme="minorHAnsi"/>
        </w:rPr>
        <w:t>opportunity costs are not the same for importers and exporters</w:t>
      </w:r>
      <w:r w:rsidRPr="00583654">
        <w:rPr>
          <w:rFonts w:asciiTheme="minorHAnsi" w:hAnsiTheme="minorHAnsi" w:cstheme="minorHAnsi"/>
          <w:sz w:val="16"/>
        </w:rPr>
        <w:t xml:space="preserve">. Dorussen’s study suggests that </w:t>
      </w:r>
      <w:r w:rsidRPr="00583654">
        <w:rPr>
          <w:rStyle w:val="StyleUnderline"/>
          <w:rFonts w:asciiTheme="minorHAnsi" w:hAnsiTheme="minorHAnsi" w:cstheme="minorHAnsi"/>
        </w:rPr>
        <w:t xml:space="preserve">increased </w:t>
      </w:r>
      <w:r w:rsidRPr="001D0469">
        <w:rPr>
          <w:rStyle w:val="StyleUnderline"/>
          <w:rFonts w:asciiTheme="minorHAnsi" w:hAnsiTheme="minorHAnsi" w:cstheme="minorHAnsi"/>
          <w:highlight w:val="cyan"/>
        </w:rPr>
        <w:t xml:space="preserve">trade in </w:t>
      </w:r>
      <w:r w:rsidRPr="001D0469">
        <w:rPr>
          <w:rStyle w:val="Emphasis"/>
          <w:rFonts w:asciiTheme="minorHAnsi" w:hAnsiTheme="minorHAnsi" w:cstheme="minorHAnsi"/>
          <w:highlight w:val="cyan"/>
        </w:rPr>
        <w:t>oil</w:t>
      </w:r>
      <w:r w:rsidRPr="00583654">
        <w:rPr>
          <w:rStyle w:val="StyleUnderline"/>
          <w:rFonts w:asciiTheme="minorHAnsi" w:hAnsiTheme="minorHAnsi" w:cstheme="minorHAnsi"/>
        </w:rPr>
        <w:t xml:space="preserve"> tends to </w:t>
      </w:r>
      <w:r w:rsidRPr="001D0469">
        <w:rPr>
          <w:rStyle w:val="StyleUnderline"/>
          <w:rFonts w:asciiTheme="minorHAnsi" w:hAnsiTheme="minorHAnsi" w:cstheme="minorHAnsi"/>
          <w:highlight w:val="cyan"/>
        </w:rPr>
        <w:t>make</w:t>
      </w:r>
      <w:r w:rsidRPr="00583654">
        <w:rPr>
          <w:rStyle w:val="StyleUnderline"/>
          <w:rFonts w:asciiTheme="minorHAnsi" w:hAnsiTheme="minorHAnsi" w:cstheme="minorHAnsi"/>
        </w:rPr>
        <w:t xml:space="preserve"> the </w:t>
      </w:r>
      <w:r w:rsidRPr="001D0469">
        <w:rPr>
          <w:rStyle w:val="StyleUnderline"/>
          <w:rFonts w:asciiTheme="minorHAnsi" w:hAnsiTheme="minorHAnsi" w:cstheme="minorHAnsi"/>
          <w:highlight w:val="cyan"/>
        </w:rPr>
        <w:t>exporters</w:t>
      </w:r>
      <w:r w:rsidRPr="00583654">
        <w:rPr>
          <w:rStyle w:val="StyleUnderline"/>
          <w:rFonts w:asciiTheme="minorHAnsi" w:hAnsiTheme="minorHAnsi" w:cstheme="minorHAnsi"/>
        </w:rPr>
        <w:t xml:space="preserve"> more </w:t>
      </w:r>
      <w:r w:rsidRPr="001D0469">
        <w:rPr>
          <w:rStyle w:val="StyleUnderline"/>
          <w:rFonts w:asciiTheme="minorHAnsi" w:hAnsiTheme="minorHAnsi" w:cstheme="minorHAnsi"/>
          <w:highlight w:val="cyan"/>
        </w:rPr>
        <w:t>hostile</w:t>
      </w:r>
      <w:r w:rsidRPr="00583654">
        <w:rPr>
          <w:rStyle w:val="StyleUnderline"/>
          <w:rFonts w:asciiTheme="minorHAnsi" w:hAnsiTheme="minorHAnsi" w:cstheme="minorHAnsi"/>
        </w:rPr>
        <w:t xml:space="preserve"> and the importers friendlier</w:t>
      </w:r>
      <w:r w:rsidRPr="00583654">
        <w:rPr>
          <w:rFonts w:asciiTheme="minorHAnsi" w:hAnsiTheme="minorHAnsi" w:cstheme="minorHAnsi"/>
          <w:sz w:val="16"/>
        </w:rPr>
        <w:t xml:space="preserve"> in relations to their foreign policy.[18] Taking this framework into account, in 2014 China’s top five exports to the US (computers, broadcasting equipment, telephones and office machine parts) all fell under the category of electronics,[19] whilst the US’s top five exports to China (air and/or spacecraft, soybeans, cars, integrated circuits and scrap copper) were all either high-capital intensive sectors or raw materials and agriculture.[20] According to Dorussen’s study, these exports should not yield the strongest possible conflict reducing results, which could impact the validity of Pinker’s statement. Copeland presents </w:t>
      </w:r>
      <w:r w:rsidRPr="00583654">
        <w:rPr>
          <w:rStyle w:val="StyleUnderline"/>
          <w:rFonts w:asciiTheme="minorHAnsi" w:hAnsiTheme="minorHAnsi" w:cstheme="minorHAnsi"/>
        </w:rPr>
        <w:t>another variable</w:t>
      </w:r>
      <w:r w:rsidRPr="00583654">
        <w:rPr>
          <w:rFonts w:asciiTheme="minorHAnsi" w:hAnsiTheme="minorHAnsi" w:cstheme="minorHAnsi"/>
          <w:sz w:val="16"/>
        </w:rPr>
        <w:t xml:space="preserve">, namely </w:t>
      </w:r>
      <w:r w:rsidRPr="00583654">
        <w:rPr>
          <w:rStyle w:val="StyleUnderline"/>
          <w:rFonts w:asciiTheme="minorHAnsi" w:hAnsiTheme="minorHAnsi" w:cstheme="minorHAnsi"/>
        </w:rPr>
        <w:t>expectations of trade</w:t>
      </w:r>
      <w:r w:rsidRPr="00583654">
        <w:rPr>
          <w:rFonts w:asciiTheme="minorHAnsi" w:hAnsiTheme="minorHAnsi" w:cstheme="minorHAnsi"/>
          <w:sz w:val="16"/>
        </w:rPr>
        <w:t xml:space="preserve">. Copeland argues that if a highly dependent state expects future trade to be high, decision makers will behave as many liberals predict and treat war as a less appealing option. However </w:t>
      </w:r>
      <w:r w:rsidRPr="00583654">
        <w:rPr>
          <w:rStyle w:val="StyleUnderline"/>
          <w:rFonts w:asciiTheme="minorHAnsi" w:hAnsiTheme="minorHAnsi" w:cstheme="minorHAnsi"/>
        </w:rPr>
        <w:t>if there are low expectations of future trade</w:t>
      </w:r>
      <w:r w:rsidRPr="00583654">
        <w:rPr>
          <w:rFonts w:asciiTheme="minorHAnsi" w:hAnsiTheme="minorHAnsi" w:cstheme="minorHAnsi"/>
          <w:sz w:val="16"/>
        </w:rPr>
        <w:t xml:space="preserve">, then </w:t>
      </w:r>
      <w:r w:rsidRPr="00583654">
        <w:rPr>
          <w:rStyle w:val="StyleUnderline"/>
          <w:rFonts w:asciiTheme="minorHAnsi" w:hAnsiTheme="minorHAnsi" w:cstheme="minorHAnsi"/>
        </w:rPr>
        <w:t xml:space="preserve">a highly dependent state will attach a low or even negative value to continued peaceful relations </w:t>
      </w:r>
      <w:r w:rsidRPr="00583654">
        <w:rPr>
          <w:rFonts w:asciiTheme="minorHAnsi" w:hAnsiTheme="minorHAnsi" w:cstheme="minorHAnsi"/>
          <w:sz w:val="16"/>
        </w:rPr>
        <w:t xml:space="preserve">and war would become more likely.[21] As an example, he points out that despite high levels of trade in 1914 German leaders believed that rival great powers would attempt to undermine this trade in the future, so a war to secure control over raw materials was in the interests of German long-term security.[22] Via this framework, </w:t>
      </w:r>
      <w:r w:rsidRPr="00583654">
        <w:rPr>
          <w:rStyle w:val="StyleUnderline"/>
          <w:rFonts w:asciiTheme="minorHAnsi" w:hAnsiTheme="minorHAnsi" w:cstheme="minorHAnsi"/>
        </w:rPr>
        <w:t xml:space="preserve">if the US began to believe that in future years they would be less dependent on China’s economy, or if it became apparent that a US-China trade war was about to take place, there would be a sharp rise in the probability of conflict. </w:t>
      </w:r>
      <w:r w:rsidRPr="00583654">
        <w:rPr>
          <w:rFonts w:asciiTheme="minorHAnsi" w:hAnsiTheme="minorHAnsi" w:cstheme="minorHAnsi"/>
          <w:sz w:val="16"/>
        </w:rPr>
        <w:t xml:space="preserve">The final variable this essay will discuss relates to the differences between status quo and revisionist states. </w:t>
      </w:r>
      <w:r w:rsidRPr="00583654">
        <w:rPr>
          <w:rStyle w:val="StyleUnderline"/>
          <w:rFonts w:asciiTheme="minorHAnsi" w:hAnsiTheme="minorHAnsi" w:cstheme="minorHAnsi"/>
        </w:rPr>
        <w:t>Most empirical analyses</w:t>
      </w:r>
      <w:r w:rsidRPr="00583654">
        <w:rPr>
          <w:rFonts w:asciiTheme="minorHAnsi" w:hAnsiTheme="minorHAnsi" w:cstheme="minorHAnsi"/>
          <w:sz w:val="16"/>
        </w:rPr>
        <w:t xml:space="preserve"> of economic interdependence tend to </w:t>
      </w:r>
      <w:r w:rsidRPr="00583654">
        <w:rPr>
          <w:rStyle w:val="StyleUnderline"/>
          <w:rFonts w:asciiTheme="minorHAnsi" w:hAnsiTheme="minorHAnsi" w:cstheme="minorHAnsi"/>
        </w:rPr>
        <w:t>group together states</w:t>
      </w:r>
      <w:r w:rsidRPr="00583654">
        <w:rPr>
          <w:rFonts w:asciiTheme="minorHAnsi" w:hAnsiTheme="minorHAnsi" w:cstheme="minorHAnsi"/>
          <w:sz w:val="16"/>
        </w:rPr>
        <w:t xml:space="preserve"> as different as the United States, Pakistan, Australia, Germany and China </w:t>
      </w:r>
      <w:r w:rsidRPr="00583654">
        <w:rPr>
          <w:rStyle w:val="StyleUnderline"/>
          <w:rFonts w:asciiTheme="minorHAnsi" w:hAnsiTheme="minorHAnsi" w:cstheme="minorHAnsi"/>
        </w:rPr>
        <w:t>and assume that variations in their behaviour would be the same</w:t>
      </w:r>
      <w:r w:rsidRPr="00583654">
        <w:rPr>
          <w:rFonts w:asciiTheme="minorHAnsi" w:hAnsiTheme="minorHAnsi" w:cstheme="minorHAnsi"/>
          <w:sz w:val="16"/>
        </w:rPr>
        <w:t xml:space="preserve">.[23] </w:t>
      </w:r>
      <w:r w:rsidRPr="00583654">
        <w:rPr>
          <w:rStyle w:val="StyleUnderline"/>
          <w:rFonts w:asciiTheme="minorHAnsi" w:hAnsiTheme="minorHAnsi" w:cstheme="minorHAnsi"/>
        </w:rPr>
        <w:t>Papayoanou</w:t>
      </w:r>
      <w:r w:rsidRPr="00583654">
        <w:rPr>
          <w:rFonts w:asciiTheme="minorHAnsi" w:hAnsiTheme="minorHAnsi" w:cstheme="minorHAnsi"/>
          <w:sz w:val="16"/>
        </w:rPr>
        <w:t xml:space="preserve"> on the other hand, </w:t>
      </w:r>
      <w:r w:rsidRPr="00583654">
        <w:rPr>
          <w:rStyle w:val="StyleUnderline"/>
          <w:rFonts w:asciiTheme="minorHAnsi" w:hAnsiTheme="minorHAnsi" w:cstheme="minorHAnsi"/>
        </w:rPr>
        <w:t xml:space="preserve">argues that when analysing the effects of economic interdependence </w:t>
      </w:r>
      <w:r w:rsidRPr="001D0469">
        <w:rPr>
          <w:rStyle w:val="StyleUnderline"/>
          <w:rFonts w:asciiTheme="minorHAnsi" w:hAnsiTheme="minorHAnsi" w:cstheme="minorHAnsi"/>
          <w:highlight w:val="cyan"/>
        </w:rPr>
        <w:t xml:space="preserve">it is useful to </w:t>
      </w:r>
      <w:r w:rsidRPr="001D0469">
        <w:rPr>
          <w:rStyle w:val="Emphasis"/>
          <w:rFonts w:asciiTheme="minorHAnsi" w:hAnsiTheme="minorHAnsi" w:cstheme="minorHAnsi"/>
          <w:highlight w:val="cyan"/>
        </w:rPr>
        <w:t>differentiate</w:t>
      </w:r>
      <w:r w:rsidRPr="00583654">
        <w:rPr>
          <w:rStyle w:val="StyleUnderline"/>
          <w:rFonts w:asciiTheme="minorHAnsi" w:hAnsiTheme="minorHAnsi" w:cstheme="minorHAnsi"/>
        </w:rPr>
        <w:t xml:space="preserve"> the effects on great power </w:t>
      </w:r>
      <w:r w:rsidRPr="001D0469">
        <w:rPr>
          <w:rStyle w:val="Emphasis"/>
          <w:rFonts w:asciiTheme="minorHAnsi" w:hAnsiTheme="minorHAnsi" w:cstheme="minorHAnsi"/>
          <w:highlight w:val="cyan"/>
        </w:rPr>
        <w:t>states</w:t>
      </w:r>
      <w:r w:rsidRPr="00583654">
        <w:rPr>
          <w:rStyle w:val="StyleUnderline"/>
          <w:rFonts w:asciiTheme="minorHAnsi" w:hAnsiTheme="minorHAnsi" w:cstheme="minorHAnsi"/>
        </w:rPr>
        <w:t xml:space="preserve"> and states with revisionist aspirations</w:t>
      </w:r>
      <w:r w:rsidRPr="00583654">
        <w:rPr>
          <w:rFonts w:asciiTheme="minorHAnsi" w:hAnsiTheme="minorHAnsi" w:cstheme="minorHAnsi"/>
          <w:sz w:val="16"/>
        </w:rPr>
        <w:t xml:space="preserve">.[24] If a status quo power has strong economic ties with revisionist state there will be interest groups who advocate engagement and who believe that confrontational stances will threaten the political foundation of economic links. This will constrain the response of the status quo state.[25] One can see evidence of such an interest group in the US, a group Friedberg describes as the Shanghai coalition, who he argues advocate engagement with China at the expense of balancing.[26] A study by Fordham and Kleinberg backs up this argument as they find that US business elites who benefit from trade with China tend to see little benefit in limiting the growth of Chinese power.[27] A 21st Century revisionist power is far less likely to be a democracy, and therefore, interest groups will influence the leadership far less. This means </w:t>
      </w:r>
      <w:r w:rsidRPr="001D0469">
        <w:rPr>
          <w:rStyle w:val="Emphasis"/>
          <w:rFonts w:asciiTheme="minorHAnsi" w:hAnsiTheme="minorHAnsi" w:cstheme="minorHAnsi"/>
          <w:highlight w:val="cyan"/>
        </w:rPr>
        <w:t>a</w:t>
      </w:r>
      <w:r w:rsidRPr="00583654">
        <w:rPr>
          <w:rStyle w:val="StyleUnderline"/>
          <w:rFonts w:asciiTheme="minorHAnsi" w:hAnsiTheme="minorHAnsi" w:cstheme="minorHAnsi"/>
        </w:rPr>
        <w:t xml:space="preserve">n authoritarian </w:t>
      </w:r>
      <w:r w:rsidRPr="001D0469">
        <w:rPr>
          <w:rStyle w:val="Emphasis"/>
          <w:rFonts w:asciiTheme="minorHAnsi" w:hAnsiTheme="minorHAnsi" w:cstheme="minorHAnsi"/>
          <w:highlight w:val="cyan"/>
        </w:rPr>
        <w:t>revisionist</w:t>
      </w:r>
      <w:r w:rsidRPr="001D0469">
        <w:rPr>
          <w:rStyle w:val="StyleUnderline"/>
          <w:rFonts w:asciiTheme="minorHAnsi" w:hAnsiTheme="minorHAnsi" w:cstheme="minorHAnsi"/>
          <w:highlight w:val="cyan"/>
        </w:rPr>
        <w:t xml:space="preserve"> power will be</w:t>
      </w:r>
      <w:r w:rsidRPr="00583654">
        <w:rPr>
          <w:rStyle w:val="StyleUnderline"/>
          <w:rFonts w:asciiTheme="minorHAnsi" w:hAnsiTheme="minorHAnsi" w:cstheme="minorHAnsi"/>
        </w:rPr>
        <w:t xml:space="preserve"> working under fewer constraints and will be able to take a more </w:t>
      </w:r>
      <w:r w:rsidRPr="001D0469">
        <w:rPr>
          <w:rStyle w:val="Emphasis"/>
          <w:rFonts w:asciiTheme="minorHAnsi" w:hAnsiTheme="minorHAnsi" w:cstheme="minorHAnsi"/>
          <w:highlight w:val="cyan"/>
        </w:rPr>
        <w:t>aggressive</w:t>
      </w:r>
      <w:r w:rsidRPr="00583654">
        <w:rPr>
          <w:rStyle w:val="StyleUnderline"/>
          <w:rFonts w:asciiTheme="minorHAnsi" w:hAnsiTheme="minorHAnsi" w:cstheme="minorHAnsi"/>
        </w:rPr>
        <w:t xml:space="preserve"> stance.</w:t>
      </w:r>
      <w:r w:rsidRPr="00583654">
        <w:rPr>
          <w:rFonts w:asciiTheme="minorHAnsi" w:hAnsiTheme="minorHAnsi" w:cstheme="minorHAnsi"/>
          <w:sz w:val="16"/>
        </w:rPr>
        <w:t xml:space="preserve">[28] This appears to be the case in China where rather than having domestic constraints on </w:t>
      </w:r>
      <w:r w:rsidRPr="00583654">
        <w:rPr>
          <w:rFonts w:asciiTheme="minorHAnsi" w:hAnsiTheme="minorHAnsi" w:cstheme="minorHAnsi"/>
          <w:sz w:val="16"/>
        </w:rPr>
        <w:lastRenderedPageBreak/>
        <w:t xml:space="preserve">taking an aggressive stance against Japan, one of their biggest trading partners, grassroots nationalism has made explicit cooperation a domestically risky option.[29] </w:t>
      </w:r>
      <w:r w:rsidRPr="00583654">
        <w:rPr>
          <w:rFonts w:asciiTheme="minorHAnsi" w:hAnsiTheme="minorHAnsi" w:cstheme="minorHAnsi"/>
          <w:sz w:val="16"/>
          <w:szCs w:val="16"/>
        </w:rPr>
        <w:t xml:space="preserve">There are many indicators to suggest that China is a revisionist power willing to wage war. Lemke and Werner argue that an extraordinary growth of military expenditures’ reveals when a state is dissatisfied with the status quo.[30] Data provided by the Stockholm International Peace Research Institute certainly indicates that China qualifies as its military expenditure has nominally increased by 1270% between 1995 and 2015.[31] Additionally, the military modernization appears to be aimed at capabilities to contest US primacy in East Asia.[32] Much like German strategists recognized that Britain was operating under significant domestic constraints, China could realize the same of the US.[33] This is not to say that Chinese decision-makers would be cavalier about making a decision that would be to the detriment its economy. A crash in the Chinese economy due to the loss of exports to the US could potentially undermine the legitimacy of the Chinese Communist party and endanger the regime. However, the view that China is a revisionist power indicates that good trade relations alone will not result in a low probability of conflict. Realist Arguments Pertaining to Dominance of Strategic Interests </w:t>
      </w:r>
      <w:r w:rsidRPr="00583654">
        <w:rPr>
          <w:rFonts w:asciiTheme="minorHAnsi" w:hAnsiTheme="minorHAnsi" w:cstheme="minorHAnsi"/>
          <w:sz w:val="16"/>
        </w:rPr>
        <w:t xml:space="preserve">Having established that if the pacifying effect of trade does exist, it can rise or fall depending on changes in a series of variables this essay proceeds to deal with realist theories arguing that trade has a negligible or even negative effect on the likelihood of conflict. Buzan argues that </w:t>
      </w:r>
      <w:r w:rsidRPr="001D0469">
        <w:rPr>
          <w:rStyle w:val="Emphasis"/>
          <w:rFonts w:asciiTheme="minorHAnsi" w:hAnsiTheme="minorHAnsi" w:cstheme="minorHAnsi"/>
          <w:highlight w:val="cyan"/>
        </w:rPr>
        <w:t>noneconomic factors contribute far more</w:t>
      </w:r>
      <w:r w:rsidRPr="00583654">
        <w:rPr>
          <w:rStyle w:val="Emphasis"/>
          <w:rFonts w:asciiTheme="minorHAnsi" w:hAnsiTheme="minorHAnsi" w:cstheme="minorHAnsi"/>
        </w:rPr>
        <w:t xml:space="preserve"> to major phenomena </w:t>
      </w:r>
      <w:r w:rsidRPr="001D0469">
        <w:rPr>
          <w:rStyle w:val="Emphasis"/>
          <w:rFonts w:asciiTheme="minorHAnsi" w:hAnsiTheme="minorHAnsi" w:cstheme="minorHAnsi"/>
          <w:highlight w:val="cyan"/>
        </w:rPr>
        <w:t>than liberal theorists</w:t>
      </w:r>
      <w:r w:rsidRPr="00583654">
        <w:rPr>
          <w:rStyle w:val="Emphasis"/>
          <w:rFonts w:asciiTheme="minorHAnsi" w:hAnsiTheme="minorHAnsi" w:cstheme="minorHAnsi"/>
        </w:rPr>
        <w:t xml:space="preserve"> usually </w:t>
      </w:r>
      <w:r w:rsidRPr="001D0469">
        <w:rPr>
          <w:rStyle w:val="Emphasis"/>
          <w:rFonts w:asciiTheme="minorHAnsi" w:hAnsiTheme="minorHAnsi" w:cstheme="minorHAnsi"/>
          <w:highlight w:val="cyan"/>
        </w:rPr>
        <w:t>cite</w:t>
      </w:r>
      <w:r w:rsidRPr="00583654">
        <w:rPr>
          <w:rStyle w:val="Emphasis"/>
          <w:rFonts w:asciiTheme="minorHAnsi" w:hAnsiTheme="minorHAnsi" w:cstheme="minorHAnsi"/>
        </w:rPr>
        <w:t xml:space="preserve"> to support their theory</w:t>
      </w:r>
      <w:r w:rsidRPr="00583654">
        <w:rPr>
          <w:rFonts w:asciiTheme="minorHAnsi" w:hAnsiTheme="minorHAnsi" w:cstheme="minorHAnsi"/>
          <w:sz w:val="16"/>
        </w:rPr>
        <w:t xml:space="preserve">.[34] There is evidence of the primacy of strategic interests in </w:t>
      </w:r>
      <w:r w:rsidRPr="00583654">
        <w:rPr>
          <w:rStyle w:val="StyleUnderline"/>
          <w:rFonts w:asciiTheme="minorHAnsi" w:hAnsiTheme="minorHAnsi" w:cstheme="minorHAnsi"/>
        </w:rPr>
        <w:t>Masterson</w:t>
      </w:r>
      <w:r w:rsidRPr="00583654">
        <w:rPr>
          <w:rFonts w:asciiTheme="minorHAnsi" w:hAnsiTheme="minorHAnsi" w:cstheme="minorHAnsi"/>
          <w:sz w:val="16"/>
        </w:rPr>
        <w:t xml:space="preserve">’s 2012 study on the relationship between China’s economic interdependence and political relations with its neighbours. The study </w:t>
      </w:r>
      <w:r w:rsidRPr="00583654">
        <w:rPr>
          <w:rStyle w:val="StyleUnderline"/>
          <w:rFonts w:asciiTheme="minorHAnsi" w:hAnsiTheme="minorHAnsi" w:cstheme="minorHAnsi"/>
        </w:rPr>
        <w:t>concluded that</w:t>
      </w:r>
      <w:r w:rsidRPr="00583654">
        <w:rPr>
          <w:rFonts w:asciiTheme="minorHAnsi" w:hAnsiTheme="minorHAnsi" w:cstheme="minorHAnsi"/>
          <w:sz w:val="16"/>
        </w:rPr>
        <w:t xml:space="preserve"> </w:t>
      </w:r>
      <w:r w:rsidRPr="00583654">
        <w:rPr>
          <w:rStyle w:val="StyleUnderline"/>
          <w:rFonts w:asciiTheme="minorHAnsi" w:hAnsiTheme="minorHAnsi" w:cstheme="minorHAnsi"/>
        </w:rPr>
        <w:t xml:space="preserve">as economic </w:t>
      </w:r>
      <w:r w:rsidRPr="001D0469">
        <w:rPr>
          <w:rStyle w:val="StyleUnderline"/>
          <w:rFonts w:asciiTheme="minorHAnsi" w:hAnsiTheme="minorHAnsi" w:cstheme="minorHAnsi"/>
          <w:highlight w:val="cyan"/>
        </w:rPr>
        <w:t>interdependence</w:t>
      </w:r>
      <w:r w:rsidRPr="00583654">
        <w:rPr>
          <w:rFonts w:asciiTheme="minorHAnsi" w:hAnsiTheme="minorHAnsi" w:cstheme="minorHAnsi"/>
          <w:sz w:val="16"/>
        </w:rPr>
        <w:t xml:space="preserve"> with neighbouring states </w:t>
      </w:r>
      <w:r w:rsidRPr="00583654">
        <w:rPr>
          <w:rStyle w:val="StyleUnderline"/>
          <w:rFonts w:asciiTheme="minorHAnsi" w:hAnsiTheme="minorHAnsi" w:cstheme="minorHAnsi"/>
        </w:rPr>
        <w:t>increased</w:t>
      </w:r>
      <w:r w:rsidRPr="00583654">
        <w:rPr>
          <w:rFonts w:asciiTheme="minorHAnsi" w:hAnsiTheme="minorHAnsi" w:cstheme="minorHAnsi"/>
          <w:sz w:val="16"/>
        </w:rPr>
        <w:t xml:space="preserve"> the </w:t>
      </w:r>
      <w:r w:rsidRPr="00583654">
        <w:rPr>
          <w:rStyle w:val="StyleUnderline"/>
          <w:rFonts w:asciiTheme="minorHAnsi" w:hAnsiTheme="minorHAnsi" w:cstheme="minorHAnsi"/>
        </w:rPr>
        <w:t xml:space="preserve">likelihood of conflict did </w:t>
      </w:r>
      <w:r w:rsidRPr="00583654">
        <w:rPr>
          <w:rFonts w:asciiTheme="minorHAnsi" w:hAnsiTheme="minorHAnsi" w:cstheme="minorHAnsi"/>
          <w:sz w:val="16"/>
        </w:rPr>
        <w:t xml:space="preserve">indeed </w:t>
      </w:r>
      <w:r w:rsidRPr="00583654">
        <w:rPr>
          <w:rStyle w:val="StyleUnderline"/>
          <w:rFonts w:asciiTheme="minorHAnsi" w:hAnsiTheme="minorHAnsi" w:cstheme="minorHAnsi"/>
        </w:rPr>
        <w:t>decrease</w:t>
      </w:r>
      <w:r w:rsidRPr="00583654">
        <w:rPr>
          <w:rFonts w:asciiTheme="minorHAnsi" w:hAnsiTheme="minorHAnsi" w:cstheme="minorHAnsi"/>
          <w:sz w:val="16"/>
        </w:rPr>
        <w:t xml:space="preserve">, </w:t>
      </w:r>
      <w:r w:rsidRPr="00583654">
        <w:rPr>
          <w:rStyle w:val="Emphasis"/>
          <w:rFonts w:asciiTheme="minorHAnsi" w:hAnsiTheme="minorHAnsi" w:cstheme="minorHAnsi"/>
        </w:rPr>
        <w:t xml:space="preserve">but that the impact </w:t>
      </w:r>
      <w:r w:rsidRPr="001D0469">
        <w:rPr>
          <w:rStyle w:val="Emphasis"/>
          <w:rFonts w:asciiTheme="minorHAnsi" w:hAnsiTheme="minorHAnsi" w:cstheme="minorHAnsi"/>
          <w:highlight w:val="cyan"/>
        </w:rPr>
        <w:t xml:space="preserve">was minimal </w:t>
      </w:r>
      <w:r w:rsidRPr="00583654">
        <w:rPr>
          <w:rStyle w:val="Emphasis"/>
          <w:rFonts w:asciiTheme="minorHAnsi" w:hAnsiTheme="minorHAnsi" w:cstheme="minorHAnsi"/>
        </w:rPr>
        <w:t xml:space="preserve">when </w:t>
      </w:r>
      <w:r w:rsidRPr="001D0469">
        <w:rPr>
          <w:rStyle w:val="Emphasis"/>
          <w:rFonts w:asciiTheme="minorHAnsi" w:hAnsiTheme="minorHAnsi" w:cstheme="minorHAnsi"/>
          <w:highlight w:val="cyan"/>
        </w:rPr>
        <w:t>compared to</w:t>
      </w:r>
      <w:r w:rsidRPr="00583654">
        <w:rPr>
          <w:rStyle w:val="Emphasis"/>
          <w:rFonts w:asciiTheme="minorHAnsi" w:hAnsiTheme="minorHAnsi" w:cstheme="minorHAnsi"/>
        </w:rPr>
        <w:t xml:space="preserve"> the impact of </w:t>
      </w:r>
      <w:r w:rsidRPr="001D0469">
        <w:rPr>
          <w:rStyle w:val="Emphasis"/>
          <w:rFonts w:asciiTheme="minorHAnsi" w:hAnsiTheme="minorHAnsi" w:cstheme="minorHAnsi"/>
          <w:highlight w:val="cyan"/>
        </w:rPr>
        <w:t>relative power</w:t>
      </w:r>
      <w:r w:rsidRPr="00583654">
        <w:rPr>
          <w:rStyle w:val="Emphasis"/>
          <w:rFonts w:asciiTheme="minorHAnsi" w:hAnsiTheme="minorHAnsi" w:cstheme="minorHAnsi"/>
        </w:rPr>
        <w:t xml:space="preserve"> capabilities</w:t>
      </w:r>
      <w:r w:rsidRPr="00583654">
        <w:rPr>
          <w:rFonts w:asciiTheme="minorHAnsi" w:hAnsiTheme="minorHAnsi" w:cstheme="minorHAnsi"/>
          <w:sz w:val="16"/>
        </w:rPr>
        <w:t xml:space="preserve">. In other words, </w:t>
      </w:r>
      <w:r w:rsidRPr="001D0469">
        <w:rPr>
          <w:rStyle w:val="Emphasis"/>
          <w:rFonts w:asciiTheme="minorHAnsi" w:hAnsiTheme="minorHAnsi" w:cstheme="minorHAnsi"/>
          <w:highlight w:val="cyan"/>
        </w:rPr>
        <w:t>political and military issues dominate</w:t>
      </w:r>
      <w:r w:rsidRPr="00583654">
        <w:rPr>
          <w:rStyle w:val="StyleUnderline"/>
          <w:rFonts w:asciiTheme="minorHAnsi" w:hAnsiTheme="minorHAnsi" w:cstheme="minorHAnsi"/>
        </w:rPr>
        <w:t>d interstate relations</w:t>
      </w:r>
      <w:r w:rsidRPr="00583654">
        <w:rPr>
          <w:rFonts w:asciiTheme="minorHAnsi" w:hAnsiTheme="minorHAnsi" w:cstheme="minorHAnsi"/>
          <w:sz w:val="16"/>
        </w:rPr>
        <w:t xml:space="preserve">. Growth in power disparities were associated with decreases in dyadic political relations that were greater than the increase caused by economic interdependence.[35] If the pacifying effect of trade can rise and fall so can the provocative effect of strategic interests. It is important to distinguish between the existence of a strategic interest and a situation of unbearable strategic vulnerability. China and the US have many opposing strategic interests, but neither is in a strategically vulnerable position. For example, China shares many borders, but none present the same threat of invasion that Tsarist Russia did to Imperial Germany as none of the current maritime tensions between China, Japan, and the US equate to a matter of national survival.[36] This is crucial as some believe that for a crisis to escalate to a major war an actor who is isolated and believes that history is conspiring against them is needed. Only this actor would take an existential risk to try and offset their strategic vulnerability.[37] Imperial Germany fit this description, but neither China nor the US does. This is largely due to the geography of the region. The tension between the US, China and Japan are over maritime regions. Maritime issues still relate to national interests but, as Krause points out, “Land armies are still the only forces that can conquer and hold territory.”[38] Taking this into account one can argue that the benefits of US-China trade are, for each state, currently greater than the benefits of pursing strategic benefits via force, but this situation will only remain as long as the situation does not become one of unbearable strategic vulnerability. Realist Arguments Pertaining to the Undermining of Deterrence Having established that </w:t>
      </w:r>
      <w:r w:rsidRPr="00583654">
        <w:rPr>
          <w:rStyle w:val="StyleUnderline"/>
          <w:rFonts w:asciiTheme="minorHAnsi" w:hAnsiTheme="minorHAnsi" w:cstheme="minorHAnsi"/>
        </w:rPr>
        <w:t>scenarios exist where strategic interests and vulnerabilities have a greater effect on the likelihood of war than economic interdependence</w:t>
      </w:r>
      <w:r w:rsidRPr="00583654">
        <w:rPr>
          <w:rFonts w:asciiTheme="minorHAnsi" w:hAnsiTheme="minorHAnsi" w:cstheme="minorHAnsi"/>
          <w:sz w:val="16"/>
        </w:rPr>
        <w:t xml:space="preserve">, this essay will now evaluate arguments that economic interdependence can increase the likelihood of conflict through the undermining of deterrence. The argument proceeds as follows: if economic interdependence constrains the ability or willingness of a state to use its military, security is lowered as the state now has a weakened ability to engage in deterrence and defensive alliances. Deterrence relies on the ability of a state to make credible threats and defensive alliances rely on credible promises to protect one’s allies.[39] Credibility is defined as the product of the operational capability to follow through with a threat and the communication of resolve to use force.[40] What is at risk here is that if economic interconnectivity interferes with the communication of resolve to use force then states may end up with a way that neither side expected or wanted. Some argue that it was such a failure to communicate resolve that resulted in the beginning of WW1. Indeed, Jolly claims that: “The Austrians had believed that vigorous actions against Serbia and a promise of German support would deter Russia: the Russians had believed that a show of strength against Austria would both check the Austrians and deter Germany. In both cases, the bluff had been called and the three countries were faced with the military consequences of their actions.”[41] The risk in the US-China case would be that the interest groups described earlier would prevent the US from effectively communicating its resolve to use force if China were to cross a redline. The flaw in this argument lies in the fact that whilst interest groups might push back against public statements outlining redlines; the US has many less overt options available to it to communicate resolve. Modern technology and the forms of interconnectivity have resulted in many more lines of communication between China and the US than adversaries had access to in 1914. Private meetings, electronic communication and numerous other methods of communication have the capability to be candid without being visible to interest groups. It is for this reason that this essay discounts the theory that Sino-American economic interdependence results in a reduction of deterrence and therefore increases the likelihood of conflict. Conclusion This essay has shown that the strength of the pacifying effect of economic interdependence is subject to change depending on a series of dynamic variables. It has also demonstrated that the strength of the conflict provoking effects of strategic interests can change depending on whether the strategic interest amounts to a situation of unbearable strategic vulnerability. It has discounted the theory that interdependence leads to a higher chance of conflict through an erosion of credibility. To sum up, </w:t>
      </w:r>
      <w:r w:rsidRPr="001D0469">
        <w:rPr>
          <w:rStyle w:val="Emphasis"/>
          <w:rFonts w:asciiTheme="minorHAnsi" w:hAnsiTheme="minorHAnsi" w:cstheme="minorHAnsi"/>
          <w:highlight w:val="cyan"/>
        </w:rPr>
        <w:t>trade</w:t>
      </w:r>
      <w:r w:rsidRPr="00583654">
        <w:rPr>
          <w:rFonts w:asciiTheme="minorHAnsi" w:hAnsiTheme="minorHAnsi" w:cstheme="minorHAnsi"/>
          <w:sz w:val="16"/>
        </w:rPr>
        <w:t xml:space="preserve"> does seem to reduce the likelihood of conflict but </w:t>
      </w:r>
      <w:r w:rsidRPr="00583654">
        <w:rPr>
          <w:rStyle w:val="Emphasis"/>
          <w:rFonts w:asciiTheme="minorHAnsi" w:hAnsiTheme="minorHAnsi" w:cstheme="minorHAnsi"/>
        </w:rPr>
        <w:t>should not be seen as a deterministic factor</w:t>
      </w:r>
      <w:r w:rsidRPr="00583654">
        <w:rPr>
          <w:rFonts w:asciiTheme="minorHAnsi" w:hAnsiTheme="minorHAnsi" w:cstheme="minorHAnsi"/>
          <w:sz w:val="16"/>
        </w:rPr>
        <w:t xml:space="preserve"> as </w:t>
      </w:r>
      <w:r w:rsidRPr="00583654">
        <w:rPr>
          <w:rStyle w:val="StyleUnderline"/>
          <w:rFonts w:asciiTheme="minorHAnsi" w:hAnsiTheme="minorHAnsi" w:cstheme="minorHAnsi"/>
        </w:rPr>
        <w:t>strategic interests, and vulnerabilities also have a large effect</w:t>
      </w:r>
      <w:r w:rsidRPr="00583654">
        <w:rPr>
          <w:rFonts w:asciiTheme="minorHAnsi" w:hAnsiTheme="minorHAnsi" w:cstheme="minorHAnsi"/>
          <w:sz w:val="16"/>
        </w:rPr>
        <w:t xml:space="preserve">. There is no hard rule as to what will be the driving factor as the nature of economic interdependence and of strategic factors impact their relative values. Accordingly, Pinker’s </w:t>
      </w:r>
      <w:r w:rsidRPr="00583654">
        <w:rPr>
          <w:rStyle w:val="StyleUnderline"/>
          <w:rFonts w:asciiTheme="minorHAnsi" w:hAnsiTheme="minorHAnsi" w:cstheme="minorHAnsi"/>
        </w:rPr>
        <w:t>statement that the trade</w:t>
      </w:r>
      <w:r w:rsidRPr="00583654">
        <w:rPr>
          <w:rFonts w:asciiTheme="minorHAnsi" w:hAnsiTheme="minorHAnsi" w:cstheme="minorHAnsi"/>
          <w:sz w:val="16"/>
        </w:rPr>
        <w:t xml:space="preserve"> </w:t>
      </w:r>
      <w:r w:rsidRPr="00583654">
        <w:rPr>
          <w:rFonts w:asciiTheme="minorHAnsi" w:hAnsiTheme="minorHAnsi" w:cstheme="minorHAnsi"/>
          <w:sz w:val="16"/>
        </w:rPr>
        <w:lastRenderedPageBreak/>
        <w:t xml:space="preserve">between the US and China </w:t>
      </w:r>
      <w:r w:rsidRPr="00583654">
        <w:rPr>
          <w:rStyle w:val="StyleUnderline"/>
          <w:rFonts w:asciiTheme="minorHAnsi" w:hAnsiTheme="minorHAnsi" w:cstheme="minorHAnsi"/>
        </w:rPr>
        <w:t>makes war exceptionally unlikely</w:t>
      </w:r>
      <w:r w:rsidRPr="00583654">
        <w:rPr>
          <w:rFonts w:asciiTheme="minorHAnsi" w:hAnsiTheme="minorHAnsi" w:cstheme="minorHAnsi"/>
          <w:sz w:val="16"/>
        </w:rPr>
        <w:t xml:space="preserve"> </w:t>
      </w:r>
      <w:r w:rsidRPr="00583654">
        <w:rPr>
          <w:rStyle w:val="Emphasis"/>
          <w:rFonts w:asciiTheme="minorHAnsi" w:hAnsiTheme="minorHAnsi" w:cstheme="minorHAnsi"/>
        </w:rPr>
        <w:t>is simplistic and misleading</w:t>
      </w:r>
      <w:r w:rsidRPr="00583654">
        <w:rPr>
          <w:rFonts w:asciiTheme="minorHAnsi" w:hAnsiTheme="minorHAnsi" w:cstheme="minorHAnsi"/>
          <w:sz w:val="16"/>
        </w:rPr>
        <w:t xml:space="preserve"> because it fails to account for a wide array of variables that can radically change the likelihood of a Sino-American war. An intellectually honest thesis would insist upon a comprehensive approach in which the level of </w:t>
      </w:r>
      <w:r w:rsidRPr="00583654">
        <w:rPr>
          <w:rStyle w:val="Emphasis"/>
          <w:rFonts w:asciiTheme="minorHAnsi" w:hAnsiTheme="minorHAnsi" w:cstheme="minorHAnsi"/>
        </w:rPr>
        <w:t xml:space="preserve">economic activity </w:t>
      </w:r>
      <w:r w:rsidRPr="001D0469">
        <w:rPr>
          <w:rStyle w:val="Emphasis"/>
          <w:rFonts w:asciiTheme="minorHAnsi" w:hAnsiTheme="minorHAnsi" w:cstheme="minorHAnsi"/>
          <w:highlight w:val="cyan"/>
        </w:rPr>
        <w:t>is simply one of many variables</w:t>
      </w:r>
      <w:r w:rsidRPr="00583654">
        <w:rPr>
          <w:rFonts w:asciiTheme="minorHAnsi" w:hAnsiTheme="minorHAnsi" w:cstheme="minorHAnsi"/>
          <w:sz w:val="16"/>
        </w:rPr>
        <w:t xml:space="preserve"> that is required.</w:t>
      </w:r>
    </w:p>
    <w:p w14:paraId="3DE693C7" w14:textId="77777777" w:rsidR="002F6C17" w:rsidRDefault="002F6C17" w:rsidP="002F6C17"/>
    <w:p w14:paraId="51C00AE4" w14:textId="77777777" w:rsidR="002F6C17" w:rsidRDefault="002F6C17" w:rsidP="002F6C17"/>
    <w:p w14:paraId="4F6E9F40" w14:textId="77777777" w:rsidR="002F6C17" w:rsidRDefault="002F6C17" w:rsidP="002F6C17">
      <w:pPr>
        <w:pStyle w:val="Heading2"/>
      </w:pPr>
      <w:r>
        <w:lastRenderedPageBreak/>
        <w:t>Advantage 2</w:t>
      </w:r>
    </w:p>
    <w:p w14:paraId="61E02C98" w14:textId="77777777" w:rsidR="002F6C17" w:rsidRDefault="002F6C17" w:rsidP="002F6C17">
      <w:pPr>
        <w:pStyle w:val="Heading3"/>
      </w:pPr>
      <w:r>
        <w:lastRenderedPageBreak/>
        <w:t>AT: Short-Termism---2NC</w:t>
      </w:r>
    </w:p>
    <w:p w14:paraId="701BB4F5" w14:textId="77777777" w:rsidR="002F6C17" w:rsidRPr="00173776" w:rsidRDefault="002F6C17" w:rsidP="002F6C17"/>
    <w:p w14:paraId="71FA10DD" w14:textId="77777777" w:rsidR="002F6C17" w:rsidRDefault="002F6C17" w:rsidP="002F6C17"/>
    <w:p w14:paraId="2165E3DA" w14:textId="77777777" w:rsidR="002F6C17" w:rsidRDefault="002F6C17" w:rsidP="002F6C17"/>
    <w:p w14:paraId="5CE2D585" w14:textId="77777777" w:rsidR="002F6C17" w:rsidRDefault="002F6C17" w:rsidP="002F6C17"/>
    <w:p w14:paraId="0526396B" w14:textId="77777777" w:rsidR="002F6C17" w:rsidRDefault="002F6C17" w:rsidP="002F6C17"/>
    <w:p w14:paraId="26757924" w14:textId="77777777" w:rsidR="002F6C17" w:rsidRPr="00080ECA" w:rsidRDefault="002F6C17" w:rsidP="002F6C17">
      <w:pPr>
        <w:pStyle w:val="Heading4"/>
      </w:pPr>
      <w:r>
        <w:rPr>
          <w:u w:val="single"/>
        </w:rPr>
        <w:t>Longtermism</w:t>
      </w:r>
      <w:r>
        <w:t xml:space="preserve"> backfires. It’s impossible to </w:t>
      </w:r>
      <w:r>
        <w:rPr>
          <w:u w:val="single"/>
        </w:rPr>
        <w:t>effectively legislate</w:t>
      </w:r>
      <w:r>
        <w:t xml:space="preserve"> because of complexity, and it’s </w:t>
      </w:r>
      <w:r>
        <w:rPr>
          <w:u w:val="single"/>
        </w:rPr>
        <w:t>just as likely</w:t>
      </w:r>
      <w:r>
        <w:t xml:space="preserve"> to backfire. </w:t>
      </w:r>
    </w:p>
    <w:p w14:paraId="03B5278F" w14:textId="77777777" w:rsidR="002F6C17" w:rsidRPr="00DF2B6C" w:rsidRDefault="002F6C17" w:rsidP="002F6C17">
      <w:r w:rsidRPr="00DF2B6C">
        <w:rPr>
          <w:rStyle w:val="Style13ptBold"/>
        </w:rPr>
        <w:t>Torres 21</w:t>
      </w:r>
      <w:r w:rsidRPr="00DF2B6C">
        <w:t xml:space="preserve"> [Émile P Torresis a PhD candidate in philosophy at Leibniz Universität Hannover in Germany. Their writing has appeared in Philosophy Now, Nautilus, Motherboard and the Bulletin of the Atomic Scientists, among others.</w:t>
      </w:r>
      <w:r>
        <w:t xml:space="preserve"> “Against longtermism.”  https://aeon.co/essays/why-longtermism-is-the-worlds-most-dangerous-secular-credo]</w:t>
      </w:r>
    </w:p>
    <w:p w14:paraId="57BB4561" w14:textId="77777777" w:rsidR="002F6C17" w:rsidRPr="00DF2B6C" w:rsidRDefault="002F6C17" w:rsidP="002F6C17">
      <w:pPr>
        <w:rPr>
          <w:rStyle w:val="StyleUnderline"/>
        </w:rPr>
      </w:pPr>
      <w:r w:rsidRPr="00DF2B6C">
        <w:rPr>
          <w:rStyle w:val="Emphasis"/>
          <w:highlight w:val="cyan"/>
        </w:rPr>
        <w:t>Ord</w:t>
      </w:r>
      <w:r w:rsidRPr="00DF2B6C">
        <w:rPr>
          <w:sz w:val="16"/>
        </w:rPr>
        <w:t xml:space="preserve"> similarly </w:t>
      </w:r>
      <w:r w:rsidRPr="00DF2B6C">
        <w:rPr>
          <w:rStyle w:val="StyleUnderline"/>
          <w:highlight w:val="cyan"/>
        </w:rPr>
        <w:t>argues</w:t>
      </w:r>
      <w:r w:rsidRPr="00DF2B6C">
        <w:rPr>
          <w:sz w:val="16"/>
        </w:rPr>
        <w:t xml:space="preserve"> that ‘</w:t>
      </w:r>
      <w:r w:rsidRPr="00DF2B6C">
        <w:rPr>
          <w:rStyle w:val="StyleUnderline"/>
        </w:rPr>
        <w:t>the problem is not so much</w:t>
      </w:r>
      <w:r w:rsidRPr="00DF2B6C">
        <w:rPr>
          <w:sz w:val="16"/>
        </w:rPr>
        <w:t xml:space="preserve"> an </w:t>
      </w:r>
      <w:r w:rsidRPr="00DF2B6C">
        <w:rPr>
          <w:rStyle w:val="Emphasis"/>
        </w:rPr>
        <w:t>excess of tech</w:t>
      </w:r>
      <w:r w:rsidRPr="00DF2B6C">
        <w:rPr>
          <w:sz w:val="16"/>
        </w:rPr>
        <w:t xml:space="preserve">nology </w:t>
      </w:r>
      <w:r w:rsidRPr="00DF2B6C">
        <w:rPr>
          <w:rStyle w:val="StyleUnderline"/>
        </w:rPr>
        <w:t xml:space="preserve">as a lack of </w:t>
      </w:r>
      <w:r w:rsidRPr="00DF2B6C">
        <w:rPr>
          <w:rStyle w:val="Emphasis"/>
        </w:rPr>
        <w:t>wisdom</w:t>
      </w:r>
      <w:r w:rsidRPr="00DF2B6C">
        <w:rPr>
          <w:sz w:val="16"/>
        </w:rPr>
        <w:t xml:space="preserve">,’ before going on to quote Carl Sagan’s book Pale Blue Dot (1994): ‘Many of the dangers we face indeed arise from science and technology but, more fundamentally, because </w:t>
      </w:r>
      <w:r w:rsidRPr="00DF2B6C">
        <w:rPr>
          <w:rStyle w:val="StyleUnderline"/>
        </w:rPr>
        <w:t>we have become powerful without becoming commensurately wise</w:t>
      </w:r>
      <w:r w:rsidRPr="00DF2B6C">
        <w:rPr>
          <w:sz w:val="16"/>
        </w:rPr>
        <w:t xml:space="preserve">.’ In other </w:t>
      </w:r>
      <w:r w:rsidRPr="00DF2B6C">
        <w:rPr>
          <w:rStyle w:val="StyleUnderline"/>
        </w:rPr>
        <w:t xml:space="preserve">words, </w:t>
      </w:r>
      <w:r w:rsidRPr="00DF2B6C">
        <w:rPr>
          <w:rStyle w:val="StyleUnderline"/>
          <w:highlight w:val="cyan"/>
        </w:rPr>
        <w:t xml:space="preserve">it is our fault for not being </w:t>
      </w:r>
      <w:r w:rsidRPr="00DF2B6C">
        <w:rPr>
          <w:rStyle w:val="Emphasis"/>
          <w:highlight w:val="cyan"/>
        </w:rPr>
        <w:t>smarter</w:t>
      </w:r>
      <w:r w:rsidRPr="00DF2B6C">
        <w:rPr>
          <w:sz w:val="16"/>
        </w:rPr>
        <w:t xml:space="preserve">, wiser </w:t>
      </w:r>
      <w:r w:rsidRPr="00DF2B6C">
        <w:rPr>
          <w:rStyle w:val="StyleUnderline"/>
          <w:highlight w:val="cyan"/>
        </w:rPr>
        <w:t>and more ethical</w:t>
      </w:r>
      <w:r w:rsidRPr="00DF2B6C">
        <w:rPr>
          <w:rStyle w:val="StyleUnderline"/>
        </w:rPr>
        <w:t xml:space="preserve">, a cluster of </w:t>
      </w:r>
      <w:r w:rsidRPr="00DF2B6C">
        <w:rPr>
          <w:rStyle w:val="Emphasis"/>
        </w:rPr>
        <w:t>deficiencies</w:t>
      </w:r>
      <w:r w:rsidRPr="00DF2B6C">
        <w:rPr>
          <w:sz w:val="16"/>
        </w:rPr>
        <w:t xml:space="preserve"> </w:t>
      </w:r>
      <w:r w:rsidRPr="00DF2B6C">
        <w:rPr>
          <w:rStyle w:val="StyleUnderline"/>
        </w:rPr>
        <w:t>that</w:t>
      </w:r>
      <w:r w:rsidRPr="00DF2B6C">
        <w:rPr>
          <w:sz w:val="16"/>
        </w:rPr>
        <w:t xml:space="preserve"> many </w:t>
      </w:r>
      <w:r w:rsidRPr="00DF2B6C">
        <w:rPr>
          <w:rStyle w:val="StyleUnderline"/>
        </w:rPr>
        <w:t>longtermists believe</w:t>
      </w:r>
      <w:r w:rsidRPr="00DF2B6C">
        <w:rPr>
          <w:sz w:val="16"/>
        </w:rPr>
        <w:t xml:space="preserve">, in a bit of twisted logic, </w:t>
      </w:r>
      <w:r w:rsidRPr="00DF2B6C">
        <w:rPr>
          <w:rStyle w:val="StyleUnderline"/>
        </w:rPr>
        <w:t xml:space="preserve">could be rectified by </w:t>
      </w:r>
      <w:r w:rsidRPr="00DF2B6C">
        <w:rPr>
          <w:sz w:val="16"/>
        </w:rPr>
        <w:t xml:space="preserve">technologically </w:t>
      </w:r>
      <w:r w:rsidRPr="00DF2B6C">
        <w:rPr>
          <w:rStyle w:val="Emphasis"/>
        </w:rPr>
        <w:t>reengineering</w:t>
      </w:r>
      <w:r w:rsidRPr="00DF2B6C">
        <w:rPr>
          <w:sz w:val="16"/>
        </w:rPr>
        <w:t xml:space="preserve"> our cognitive systems and </w:t>
      </w:r>
      <w:r w:rsidRPr="00DF2B6C">
        <w:rPr>
          <w:rStyle w:val="StyleUnderline"/>
        </w:rPr>
        <w:t>moral dispositions</w:t>
      </w:r>
      <w:r w:rsidRPr="00DF2B6C">
        <w:rPr>
          <w:sz w:val="16"/>
        </w:rPr>
        <w:t xml:space="preserve">. </w:t>
      </w:r>
      <w:r w:rsidRPr="00DF2B6C">
        <w:rPr>
          <w:rStyle w:val="StyleUnderline"/>
        </w:rPr>
        <w:t xml:space="preserve">Everything, on this account, is an </w:t>
      </w:r>
      <w:r w:rsidRPr="00DF2B6C">
        <w:rPr>
          <w:rStyle w:val="Emphasis"/>
        </w:rPr>
        <w:t>engineering</w:t>
      </w:r>
      <w:r w:rsidRPr="00DF2B6C">
        <w:rPr>
          <w:rStyle w:val="StyleUnderline"/>
        </w:rPr>
        <w:t xml:space="preserve"> problem, and hence every problem arises </w:t>
      </w:r>
      <w:r w:rsidRPr="00DF2B6C">
        <w:rPr>
          <w:rStyle w:val="Emphasis"/>
        </w:rPr>
        <w:t>from too little rather</w:t>
      </w:r>
      <w:r w:rsidRPr="00DF2B6C">
        <w:rPr>
          <w:rStyle w:val="StyleUnderline"/>
        </w:rPr>
        <w:t xml:space="preserve"> than </w:t>
      </w:r>
      <w:r w:rsidRPr="00DF2B6C">
        <w:rPr>
          <w:rStyle w:val="Emphasis"/>
        </w:rPr>
        <w:t>too much</w:t>
      </w:r>
      <w:r w:rsidRPr="00DF2B6C">
        <w:rPr>
          <w:rStyle w:val="StyleUnderline"/>
        </w:rPr>
        <w:t xml:space="preserve"> technology.</w:t>
      </w:r>
    </w:p>
    <w:p w14:paraId="46618F6D" w14:textId="77777777" w:rsidR="002F6C17" w:rsidRDefault="002F6C17" w:rsidP="002F6C17">
      <w:pPr>
        <w:rPr>
          <w:sz w:val="16"/>
        </w:rPr>
      </w:pPr>
      <w:r w:rsidRPr="00DF2B6C">
        <w:rPr>
          <w:sz w:val="16"/>
        </w:rPr>
        <w:t xml:space="preserve">We can now begin to see how </w:t>
      </w:r>
      <w:r w:rsidRPr="00DF2B6C">
        <w:rPr>
          <w:rStyle w:val="Emphasis"/>
          <w:highlight w:val="cyan"/>
        </w:rPr>
        <w:t>longtermism</w:t>
      </w:r>
      <w:r w:rsidRPr="00DF2B6C">
        <w:rPr>
          <w:sz w:val="16"/>
          <w:highlight w:val="cyan"/>
        </w:rPr>
        <w:t xml:space="preserve"> </w:t>
      </w:r>
      <w:r w:rsidRPr="00DF2B6C">
        <w:rPr>
          <w:rStyle w:val="StyleUnderline"/>
          <w:highlight w:val="cyan"/>
        </w:rPr>
        <w:t>might</w:t>
      </w:r>
      <w:r w:rsidRPr="00DF2B6C">
        <w:rPr>
          <w:sz w:val="16"/>
          <w:highlight w:val="cyan"/>
        </w:rPr>
        <w:t xml:space="preserve"> </w:t>
      </w:r>
      <w:r w:rsidRPr="00DF2B6C">
        <w:rPr>
          <w:rStyle w:val="StyleUnderline"/>
          <w:highlight w:val="cyan"/>
        </w:rPr>
        <w:t>be</w:t>
      </w:r>
      <w:r w:rsidRPr="00DF2B6C">
        <w:rPr>
          <w:sz w:val="16"/>
          <w:highlight w:val="cyan"/>
        </w:rPr>
        <w:t xml:space="preserve"> </w:t>
      </w:r>
      <w:r w:rsidRPr="00DF2B6C">
        <w:rPr>
          <w:rStyle w:val="Emphasis"/>
          <w:highlight w:val="cyan"/>
        </w:rPr>
        <w:t>self-defeating</w:t>
      </w:r>
      <w:r w:rsidRPr="00DF2B6C">
        <w:rPr>
          <w:sz w:val="16"/>
        </w:rPr>
        <w:t xml:space="preserve">. Not only could </w:t>
      </w:r>
      <w:r w:rsidRPr="00DF2B6C">
        <w:rPr>
          <w:rStyle w:val="StyleUnderline"/>
        </w:rPr>
        <w:t>its</w:t>
      </w:r>
      <w:r w:rsidRPr="00DF2B6C">
        <w:rPr>
          <w:sz w:val="16"/>
        </w:rPr>
        <w:t xml:space="preserve"> ‘</w:t>
      </w:r>
      <w:r w:rsidRPr="00DF2B6C">
        <w:rPr>
          <w:rStyle w:val="Emphasis"/>
          <w:highlight w:val="cyan"/>
        </w:rPr>
        <w:t xml:space="preserve">fanatical’ emphasis </w:t>
      </w:r>
      <w:r w:rsidRPr="00DF2B6C">
        <w:rPr>
          <w:rStyle w:val="StyleUnderline"/>
        </w:rPr>
        <w:t xml:space="preserve">on fulfilling our longterm potential </w:t>
      </w:r>
      <w:r w:rsidRPr="00DF2B6C">
        <w:rPr>
          <w:rStyle w:val="StyleUnderline"/>
          <w:highlight w:val="cyan"/>
        </w:rPr>
        <w:t>lead people to</w:t>
      </w:r>
      <w:r w:rsidRPr="00DF2B6C">
        <w:rPr>
          <w:sz w:val="16"/>
          <w:highlight w:val="cyan"/>
        </w:rPr>
        <w:t>,</w:t>
      </w:r>
      <w:r w:rsidRPr="00DF2B6C">
        <w:rPr>
          <w:sz w:val="16"/>
        </w:rPr>
        <w:t xml:space="preserve"> eg, </w:t>
      </w:r>
      <w:r w:rsidRPr="00DF2B6C">
        <w:rPr>
          <w:rStyle w:val="Emphasis"/>
          <w:highlight w:val="cyan"/>
        </w:rPr>
        <w:t>neglect</w:t>
      </w:r>
      <w:r w:rsidRPr="00DF2B6C">
        <w:rPr>
          <w:sz w:val="16"/>
        </w:rPr>
        <w:t xml:space="preserve"> </w:t>
      </w:r>
      <w:r w:rsidRPr="00DF2B6C">
        <w:rPr>
          <w:rStyle w:val="StyleUnderline"/>
        </w:rPr>
        <w:t>non-existential</w:t>
      </w:r>
      <w:r w:rsidRPr="00DF2B6C">
        <w:rPr>
          <w:sz w:val="16"/>
        </w:rPr>
        <w:t xml:space="preserve"> </w:t>
      </w:r>
      <w:r w:rsidRPr="00DF2B6C">
        <w:rPr>
          <w:rStyle w:val="Emphasis"/>
          <w:highlight w:val="cyan"/>
        </w:rPr>
        <w:t>climate chang</w:t>
      </w:r>
      <w:r w:rsidRPr="00DF2B6C">
        <w:rPr>
          <w:sz w:val="16"/>
          <w:highlight w:val="cyan"/>
        </w:rPr>
        <w:t>e</w:t>
      </w:r>
      <w:r w:rsidRPr="00DF2B6C">
        <w:rPr>
          <w:sz w:val="16"/>
        </w:rPr>
        <w:t xml:space="preserve">, </w:t>
      </w:r>
      <w:r w:rsidRPr="00DF2B6C">
        <w:rPr>
          <w:rStyle w:val="StyleUnderline"/>
        </w:rPr>
        <w:t>prioritise the</w:t>
      </w:r>
      <w:r w:rsidRPr="00DF2B6C">
        <w:rPr>
          <w:sz w:val="16"/>
        </w:rPr>
        <w:t xml:space="preserve"> </w:t>
      </w:r>
      <w:r w:rsidRPr="00DF2B6C">
        <w:rPr>
          <w:rStyle w:val="Emphasis"/>
        </w:rPr>
        <w:t>rich over the poor</w:t>
      </w:r>
      <w:r w:rsidRPr="00DF2B6C">
        <w:rPr>
          <w:sz w:val="16"/>
        </w:rPr>
        <w:t xml:space="preserve"> </w:t>
      </w:r>
      <w:r w:rsidRPr="00DF2B6C">
        <w:rPr>
          <w:rStyle w:val="StyleUnderline"/>
        </w:rPr>
        <w:t>and</w:t>
      </w:r>
      <w:r w:rsidRPr="00DF2B6C">
        <w:rPr>
          <w:sz w:val="16"/>
        </w:rPr>
        <w:t xml:space="preserve"> perhaps even ‘</w:t>
      </w:r>
      <w:r w:rsidRPr="00DF2B6C">
        <w:rPr>
          <w:rStyle w:val="StyleUnderline"/>
          <w:highlight w:val="cyan"/>
        </w:rPr>
        <w:t xml:space="preserve">justify’ pre-emptive </w:t>
      </w:r>
      <w:r w:rsidRPr="00DF2B6C">
        <w:rPr>
          <w:rStyle w:val="Emphasis"/>
          <w:highlight w:val="cyan"/>
        </w:rPr>
        <w:t>violence</w:t>
      </w:r>
      <w:r w:rsidRPr="00DF2B6C">
        <w:rPr>
          <w:rStyle w:val="Emphasis"/>
        </w:rPr>
        <w:t xml:space="preserve"> and atrocities</w:t>
      </w:r>
      <w:r w:rsidRPr="00DF2B6C">
        <w:rPr>
          <w:sz w:val="16"/>
        </w:rPr>
        <w:t xml:space="preserve"> </w:t>
      </w:r>
      <w:r w:rsidRPr="00DF2B6C">
        <w:rPr>
          <w:rStyle w:val="StyleUnderline"/>
        </w:rPr>
        <w:t>for the ‘greater cosmic good’</w:t>
      </w:r>
      <w:r w:rsidRPr="00DF2B6C">
        <w:rPr>
          <w:sz w:val="16"/>
        </w:rPr>
        <w:t xml:space="preserve"> but </w:t>
      </w:r>
      <w:r w:rsidRPr="00DF2B6C">
        <w:rPr>
          <w:rStyle w:val="StyleUnderline"/>
          <w:highlight w:val="cyan"/>
        </w:rPr>
        <w:t>it</w:t>
      </w:r>
      <w:r w:rsidRPr="00DF2B6C">
        <w:rPr>
          <w:rStyle w:val="StyleUnderline"/>
        </w:rPr>
        <w:t xml:space="preserve"> also </w:t>
      </w:r>
      <w:r w:rsidRPr="00DF2B6C">
        <w:rPr>
          <w:rStyle w:val="StyleUnderline"/>
          <w:highlight w:val="cyan"/>
        </w:rPr>
        <w:t>contains</w:t>
      </w:r>
      <w:r w:rsidRPr="00DF2B6C">
        <w:rPr>
          <w:rStyle w:val="StyleUnderline"/>
        </w:rPr>
        <w:t xml:space="preserve"> within it the very </w:t>
      </w:r>
      <w:r w:rsidRPr="00DF2B6C">
        <w:rPr>
          <w:rStyle w:val="StyleUnderline"/>
          <w:highlight w:val="cyan"/>
        </w:rPr>
        <w:t>tendencies</w:t>
      </w:r>
      <w:r w:rsidRPr="00DF2B6C">
        <w:rPr>
          <w:sz w:val="16"/>
        </w:rPr>
        <w:t xml:space="preserve"> – Baconianism, capitalism and value-neutrality –</w:t>
      </w:r>
      <w:r w:rsidRPr="00DF2B6C">
        <w:rPr>
          <w:rStyle w:val="StyleUnderline"/>
        </w:rPr>
        <w:t xml:space="preserve"> </w:t>
      </w:r>
      <w:r w:rsidRPr="00DF2B6C">
        <w:rPr>
          <w:rStyle w:val="StyleUnderline"/>
          <w:highlight w:val="cyan"/>
        </w:rPr>
        <w:t>that have driven</w:t>
      </w:r>
      <w:r w:rsidRPr="00DF2B6C">
        <w:rPr>
          <w:rStyle w:val="StyleUnderline"/>
        </w:rPr>
        <w:t xml:space="preserve"> </w:t>
      </w:r>
      <w:r w:rsidRPr="00DF2B6C">
        <w:rPr>
          <w:rStyle w:val="StyleUnderline"/>
          <w:highlight w:val="cyan"/>
        </w:rPr>
        <w:t xml:space="preserve">humanity </w:t>
      </w:r>
      <w:r w:rsidRPr="00DF2B6C">
        <w:rPr>
          <w:rStyle w:val="Emphasis"/>
          <w:highlight w:val="cyan"/>
        </w:rPr>
        <w:t>inches away</w:t>
      </w:r>
      <w:r w:rsidRPr="00DF2B6C">
        <w:rPr>
          <w:rStyle w:val="StyleUnderline"/>
          <w:highlight w:val="cyan"/>
        </w:rPr>
        <w:t xml:space="preserve"> from</w:t>
      </w:r>
      <w:r w:rsidRPr="00DF2B6C">
        <w:rPr>
          <w:rStyle w:val="StyleUnderline"/>
        </w:rPr>
        <w:t xml:space="preserve"> the </w:t>
      </w:r>
      <w:r w:rsidRPr="00DF2B6C">
        <w:rPr>
          <w:rStyle w:val="Emphasis"/>
        </w:rPr>
        <w:t xml:space="preserve">precipice of </w:t>
      </w:r>
      <w:r w:rsidRPr="00DF2B6C">
        <w:rPr>
          <w:rStyle w:val="Emphasis"/>
          <w:highlight w:val="cyan"/>
        </w:rPr>
        <w:t>destruction</w:t>
      </w:r>
      <w:r w:rsidRPr="00DF2B6C">
        <w:rPr>
          <w:sz w:val="16"/>
        </w:rPr>
        <w:t xml:space="preserve">. </w:t>
      </w:r>
      <w:r w:rsidRPr="00DF2B6C">
        <w:rPr>
          <w:rStyle w:val="StyleUnderline"/>
        </w:rPr>
        <w:t xml:space="preserve">Longtermism tells us to </w:t>
      </w:r>
      <w:r w:rsidRPr="00DF2B6C">
        <w:rPr>
          <w:rStyle w:val="StyleUnderline"/>
          <w:highlight w:val="cyan"/>
        </w:rPr>
        <w:t>maximise</w:t>
      </w:r>
      <w:r w:rsidRPr="00DF2B6C">
        <w:rPr>
          <w:rStyle w:val="StyleUnderline"/>
        </w:rPr>
        <w:t xml:space="preserve"> economic </w:t>
      </w:r>
      <w:r w:rsidRPr="00DF2B6C">
        <w:rPr>
          <w:rStyle w:val="Emphasis"/>
          <w:highlight w:val="cyan"/>
        </w:rPr>
        <w:t>productivity</w:t>
      </w:r>
      <w:r w:rsidRPr="00DF2B6C">
        <w:rPr>
          <w:sz w:val="16"/>
        </w:rPr>
        <w:t xml:space="preserve">, </w:t>
      </w:r>
      <w:r w:rsidRPr="00DF2B6C">
        <w:rPr>
          <w:rStyle w:val="StyleUnderline"/>
        </w:rPr>
        <w:t xml:space="preserve">our control over </w:t>
      </w:r>
      <w:r w:rsidRPr="00DF2B6C">
        <w:rPr>
          <w:rStyle w:val="Emphasis"/>
        </w:rPr>
        <w:t>nature</w:t>
      </w:r>
      <w:r w:rsidRPr="00DF2B6C">
        <w:rPr>
          <w:sz w:val="16"/>
        </w:rPr>
        <w:t xml:space="preserve">, our presence in the Universe, the number of (simulated) people who exist in the future, the total amount of impersonal ‘value’ and so on. But to maximise, we must develop increasingly powerful – and dangerous – technologies; failing to do this would itself be an existential catastrophe. Not to worry, though, because technology is not responsible for our worsening predicament, and hence the fact that most risks stem directly from technology is no reason to stop creating more technology. Rather, </w:t>
      </w:r>
      <w:r w:rsidRPr="00DF2B6C">
        <w:rPr>
          <w:rStyle w:val="StyleUnderline"/>
        </w:rPr>
        <w:t xml:space="preserve">the problem </w:t>
      </w:r>
      <w:r w:rsidRPr="00DF2B6C">
        <w:rPr>
          <w:sz w:val="16"/>
        </w:rPr>
        <w:t>lies with us, which means only that we must create even more technology to transform ourselves into cognitively and morally enhanced posthumans.</w:t>
      </w:r>
    </w:p>
    <w:p w14:paraId="27C825BC" w14:textId="77777777" w:rsidR="002F6C17" w:rsidRPr="00080ECA" w:rsidRDefault="002F6C17" w:rsidP="002F6C17">
      <w:pPr>
        <w:pStyle w:val="Heading4"/>
      </w:pPr>
      <w:r>
        <w:t xml:space="preserve">Encourages </w:t>
      </w:r>
      <w:r>
        <w:rPr>
          <w:u w:val="single"/>
        </w:rPr>
        <w:t>reckless</w:t>
      </w:r>
      <w:r>
        <w:t xml:space="preserve"> try or die framing like the plan that </w:t>
      </w:r>
      <w:r>
        <w:rPr>
          <w:u w:val="single"/>
        </w:rPr>
        <w:t>increases</w:t>
      </w:r>
      <w:r>
        <w:t xml:space="preserve"> existential risk. </w:t>
      </w:r>
    </w:p>
    <w:p w14:paraId="445C6EAB" w14:textId="77777777" w:rsidR="002F6C17" w:rsidRPr="00080ECA" w:rsidRDefault="002F6C17" w:rsidP="002F6C17">
      <w:r w:rsidRPr="00DF2B6C">
        <w:rPr>
          <w:rStyle w:val="Style13ptBold"/>
        </w:rPr>
        <w:t>Torres 21</w:t>
      </w:r>
      <w:r w:rsidRPr="00DF2B6C">
        <w:t xml:space="preserve"> [Émile P Torresis a PhD candidate in philosophy at Leibniz Universität Hannover in Germany. Their writing has appeared in Philosophy Now, Nautilus, Motherboard and the Bulletin of the Atomic Scientists, among others.</w:t>
      </w:r>
      <w:r>
        <w:t xml:space="preserve"> “Against longtermism.”  https://aeon.co/essays/why-longtermism-is-the-worlds-most-dangerous-secular-credo]</w:t>
      </w:r>
    </w:p>
    <w:p w14:paraId="290E7A01" w14:textId="77777777" w:rsidR="002F6C17" w:rsidRDefault="002F6C17" w:rsidP="002F6C17">
      <w:pPr>
        <w:rPr>
          <w:rStyle w:val="Emphasis"/>
        </w:rPr>
      </w:pPr>
      <w:r w:rsidRPr="00DF2B6C">
        <w:rPr>
          <w:rStyle w:val="StyleUnderline"/>
        </w:rPr>
        <w:t xml:space="preserve">This looks like </w:t>
      </w:r>
      <w:r w:rsidRPr="00DF2B6C">
        <w:rPr>
          <w:rStyle w:val="StyleUnderline"/>
          <w:highlight w:val="cyan"/>
        </w:rPr>
        <w:t xml:space="preserve">a </w:t>
      </w:r>
      <w:r w:rsidRPr="00DF2B6C">
        <w:rPr>
          <w:rStyle w:val="Emphasis"/>
          <w:highlight w:val="cyan"/>
        </w:rPr>
        <w:t>recipe for disaster</w:t>
      </w:r>
      <w:r w:rsidRPr="00DF2B6C">
        <w:rPr>
          <w:sz w:val="16"/>
        </w:rPr>
        <w:t xml:space="preserve">. </w:t>
      </w:r>
      <w:r w:rsidRPr="00DF2B6C">
        <w:rPr>
          <w:rStyle w:val="StyleUnderline"/>
        </w:rPr>
        <w:t>Creating</w:t>
      </w:r>
      <w:r w:rsidRPr="00DF2B6C">
        <w:rPr>
          <w:sz w:val="16"/>
        </w:rPr>
        <w:t xml:space="preserve"> a new race of ‘</w:t>
      </w:r>
      <w:r w:rsidRPr="00DF2B6C">
        <w:rPr>
          <w:rStyle w:val="StyleUnderline"/>
        </w:rPr>
        <w:t xml:space="preserve">wise and responsible’ </w:t>
      </w:r>
      <w:r w:rsidRPr="00DF2B6C">
        <w:rPr>
          <w:rStyle w:val="Emphasis"/>
        </w:rPr>
        <w:t>posthumans</w:t>
      </w:r>
      <w:r w:rsidRPr="00DF2B6C">
        <w:rPr>
          <w:sz w:val="16"/>
        </w:rPr>
        <w:t xml:space="preserve"> </w:t>
      </w:r>
      <w:r w:rsidRPr="00DF2B6C">
        <w:rPr>
          <w:rStyle w:val="StyleUnderline"/>
        </w:rPr>
        <w:t>is implausible and,</w:t>
      </w:r>
      <w:r w:rsidRPr="00DF2B6C">
        <w:rPr>
          <w:sz w:val="16"/>
        </w:rPr>
        <w:t xml:space="preserve"> if advanced technologies continue to be developed at the current rate</w:t>
      </w:r>
      <w:r w:rsidRPr="00DF2B6C">
        <w:rPr>
          <w:rStyle w:val="StyleUnderline"/>
        </w:rPr>
        <w:t xml:space="preserve">, a global-scale catastrophe is almost certainly a </w:t>
      </w:r>
      <w:r w:rsidRPr="00DF2B6C">
        <w:rPr>
          <w:rStyle w:val="Emphasis"/>
        </w:rPr>
        <w:t>matter</w:t>
      </w:r>
      <w:r w:rsidRPr="00DF2B6C">
        <w:rPr>
          <w:rStyle w:val="StyleUnderline"/>
        </w:rPr>
        <w:t xml:space="preserve"> of </w:t>
      </w:r>
      <w:r w:rsidRPr="00DF2B6C">
        <w:rPr>
          <w:rStyle w:val="Emphasis"/>
        </w:rPr>
        <w:t>when</w:t>
      </w:r>
      <w:r w:rsidRPr="00DF2B6C">
        <w:rPr>
          <w:rStyle w:val="StyleUnderline"/>
        </w:rPr>
        <w:t xml:space="preserve"> rather than </w:t>
      </w:r>
      <w:r w:rsidRPr="00DF2B6C">
        <w:rPr>
          <w:rStyle w:val="Emphasis"/>
        </w:rPr>
        <w:t>if</w:t>
      </w:r>
      <w:r w:rsidRPr="00DF2B6C">
        <w:rPr>
          <w:sz w:val="16"/>
        </w:rPr>
        <w:t xml:space="preserve">. Yes, we will need advanced technologies if we wish to escape Earth before it’s sterilised by the Sun </w:t>
      </w:r>
      <w:r w:rsidRPr="00DF2B6C">
        <w:rPr>
          <w:sz w:val="16"/>
        </w:rPr>
        <w:lastRenderedPageBreak/>
        <w:t>in a billion years or so. But the crucial fact that longtermists miss is that technology is far more likely to cause our extinction before this distant future event than to save us from it</w:t>
      </w:r>
      <w:r w:rsidRPr="00DF2B6C">
        <w:rPr>
          <w:sz w:val="16"/>
          <w:highlight w:val="cyan"/>
        </w:rPr>
        <w:t xml:space="preserve">. </w:t>
      </w:r>
      <w:r w:rsidRPr="00DF2B6C">
        <w:rPr>
          <w:rStyle w:val="StyleUnderline"/>
          <w:highlight w:val="cyan"/>
        </w:rPr>
        <w:t>If you</w:t>
      </w:r>
      <w:r w:rsidRPr="00DF2B6C">
        <w:rPr>
          <w:rStyle w:val="StyleUnderline"/>
        </w:rPr>
        <w:t>,</w:t>
      </w:r>
      <w:r w:rsidRPr="00DF2B6C">
        <w:rPr>
          <w:sz w:val="16"/>
        </w:rPr>
        <w:t xml:space="preserve"> like me, </w:t>
      </w:r>
      <w:r w:rsidRPr="00DF2B6C">
        <w:rPr>
          <w:rStyle w:val="StyleUnderline"/>
          <w:highlight w:val="cyan"/>
        </w:rPr>
        <w:t>value</w:t>
      </w:r>
      <w:r w:rsidRPr="00DF2B6C">
        <w:rPr>
          <w:rStyle w:val="StyleUnderline"/>
        </w:rPr>
        <w:t xml:space="preserve"> the continued </w:t>
      </w:r>
      <w:r w:rsidRPr="00DF2B6C">
        <w:rPr>
          <w:rStyle w:val="Emphasis"/>
          <w:highlight w:val="cyan"/>
        </w:rPr>
        <w:t>survival</w:t>
      </w:r>
      <w:r w:rsidRPr="00DF2B6C">
        <w:rPr>
          <w:rStyle w:val="StyleUnderline"/>
        </w:rPr>
        <w:t xml:space="preserve"> and </w:t>
      </w:r>
      <w:r w:rsidRPr="00DF2B6C">
        <w:rPr>
          <w:rStyle w:val="Emphasis"/>
        </w:rPr>
        <w:t>flourishing</w:t>
      </w:r>
      <w:r w:rsidRPr="00DF2B6C">
        <w:rPr>
          <w:sz w:val="16"/>
        </w:rPr>
        <w:t xml:space="preserve"> </w:t>
      </w:r>
      <w:r w:rsidRPr="00DF2B6C">
        <w:rPr>
          <w:rStyle w:val="StyleUnderline"/>
        </w:rPr>
        <w:t>of humanity</w:t>
      </w:r>
      <w:r w:rsidRPr="00DF2B6C">
        <w:rPr>
          <w:rStyle w:val="StyleUnderline"/>
          <w:highlight w:val="cyan"/>
        </w:rPr>
        <w:t>, you should care about</w:t>
      </w:r>
      <w:r w:rsidRPr="00DF2B6C">
        <w:rPr>
          <w:rStyle w:val="StyleUnderline"/>
        </w:rPr>
        <w:t xml:space="preserve"> the long term but reject the </w:t>
      </w:r>
      <w:r w:rsidRPr="00DF2B6C">
        <w:rPr>
          <w:rStyle w:val="Emphasis"/>
          <w:highlight w:val="cyan"/>
        </w:rPr>
        <w:t>ideology</w:t>
      </w:r>
      <w:r w:rsidRPr="00DF2B6C">
        <w:rPr>
          <w:sz w:val="16"/>
          <w:highlight w:val="cyan"/>
        </w:rPr>
        <w:t xml:space="preserve"> </w:t>
      </w:r>
      <w:r w:rsidRPr="00DF2B6C">
        <w:rPr>
          <w:rStyle w:val="StyleUnderline"/>
          <w:highlight w:val="cyan"/>
        </w:rPr>
        <w:t>of</w:t>
      </w:r>
      <w:r w:rsidRPr="00DF2B6C">
        <w:rPr>
          <w:sz w:val="16"/>
          <w:highlight w:val="cyan"/>
        </w:rPr>
        <w:t xml:space="preserve"> </w:t>
      </w:r>
      <w:r w:rsidRPr="00DF2B6C">
        <w:rPr>
          <w:rStyle w:val="Emphasis"/>
          <w:highlight w:val="cyan"/>
        </w:rPr>
        <w:t>longtermism</w:t>
      </w:r>
      <w:r w:rsidRPr="00DF2B6C">
        <w:rPr>
          <w:rStyle w:val="StyleUnderline"/>
        </w:rPr>
        <w:t xml:space="preserve">, which is not only </w:t>
      </w:r>
      <w:r w:rsidRPr="00DF2B6C">
        <w:rPr>
          <w:rStyle w:val="Emphasis"/>
          <w:highlight w:val="cyan"/>
        </w:rPr>
        <w:t>dangerous</w:t>
      </w:r>
      <w:r w:rsidRPr="00DF2B6C">
        <w:rPr>
          <w:rStyle w:val="StyleUnderline"/>
        </w:rPr>
        <w:t xml:space="preserve"> and </w:t>
      </w:r>
      <w:r w:rsidRPr="00DF2B6C">
        <w:rPr>
          <w:rStyle w:val="Emphasis"/>
          <w:highlight w:val="cyan"/>
        </w:rPr>
        <w:t>flawed</w:t>
      </w:r>
      <w:r w:rsidRPr="00DF2B6C">
        <w:rPr>
          <w:rStyle w:val="StyleUnderline"/>
        </w:rPr>
        <w:t xml:space="preserve"> but might be </w:t>
      </w:r>
      <w:r w:rsidRPr="00DF2B6C">
        <w:rPr>
          <w:rStyle w:val="Emphasis"/>
          <w:highlight w:val="cyan"/>
        </w:rPr>
        <w:t>contributing</w:t>
      </w:r>
      <w:r w:rsidRPr="00DF2B6C">
        <w:rPr>
          <w:rStyle w:val="StyleUnderline"/>
          <w:highlight w:val="cyan"/>
        </w:rPr>
        <w:t xml:space="preserve"> to, and </w:t>
      </w:r>
      <w:r w:rsidRPr="00DF2B6C">
        <w:rPr>
          <w:rStyle w:val="Emphasis"/>
          <w:highlight w:val="cyan"/>
        </w:rPr>
        <w:t>reinforcing</w:t>
      </w:r>
      <w:r w:rsidRPr="00DF2B6C">
        <w:rPr>
          <w:rStyle w:val="StyleUnderline"/>
        </w:rPr>
        <w:t xml:space="preserve">, the </w:t>
      </w:r>
      <w:r w:rsidRPr="00DF2B6C">
        <w:rPr>
          <w:rStyle w:val="Emphasis"/>
          <w:highlight w:val="cyan"/>
        </w:rPr>
        <w:t>risks</w:t>
      </w:r>
      <w:r w:rsidRPr="00DF2B6C">
        <w:rPr>
          <w:rStyle w:val="StyleUnderline"/>
          <w:highlight w:val="cyan"/>
        </w:rPr>
        <w:t xml:space="preserve"> that</w:t>
      </w:r>
      <w:r w:rsidRPr="00DF2B6C">
        <w:rPr>
          <w:rStyle w:val="StyleUnderline"/>
        </w:rPr>
        <w:t xml:space="preserve"> now </w:t>
      </w:r>
      <w:r w:rsidRPr="00DF2B6C">
        <w:rPr>
          <w:rStyle w:val="Emphasis"/>
          <w:highlight w:val="cyan"/>
        </w:rPr>
        <w:t>threaten every person</w:t>
      </w:r>
      <w:r w:rsidRPr="00DF2B6C">
        <w:rPr>
          <w:rStyle w:val="Emphasis"/>
        </w:rPr>
        <w:t xml:space="preserve"> on the planet. </w:t>
      </w:r>
    </w:p>
    <w:p w14:paraId="2B6B30B6" w14:textId="77777777" w:rsidR="002F6C17" w:rsidRDefault="002F6C17" w:rsidP="002F6C17">
      <w:pPr>
        <w:rPr>
          <w:rStyle w:val="Emphasis"/>
        </w:rPr>
      </w:pPr>
    </w:p>
    <w:p w14:paraId="4A38805F" w14:textId="77777777" w:rsidR="002F6C17" w:rsidRDefault="002F6C17" w:rsidP="002F6C17"/>
    <w:p w14:paraId="74A19693" w14:textId="77777777" w:rsidR="002F6C17" w:rsidRDefault="002F6C17" w:rsidP="002F6C17">
      <w:pPr>
        <w:rPr>
          <w:rStyle w:val="Emphasis"/>
        </w:rPr>
      </w:pPr>
    </w:p>
    <w:p w14:paraId="33387773" w14:textId="091B5829" w:rsidR="002F6C17" w:rsidRDefault="002F6C17" w:rsidP="002F6C17">
      <w:pPr>
        <w:pStyle w:val="Heading1"/>
      </w:pPr>
      <w:r>
        <w:lastRenderedPageBreak/>
        <w:t>1NR</w:t>
      </w:r>
    </w:p>
    <w:p w14:paraId="1408E1C4" w14:textId="0413DD3E" w:rsidR="002F6C17" w:rsidRDefault="002F6C17" w:rsidP="002F6C17">
      <w:pPr>
        <w:pStyle w:val="Heading2"/>
      </w:pPr>
      <w:r>
        <w:lastRenderedPageBreak/>
        <w:t>Midterms DA</w:t>
      </w:r>
    </w:p>
    <w:p w14:paraId="60DD901F" w14:textId="40C4C31B" w:rsidR="002F6C17" w:rsidRDefault="002F6C17" w:rsidP="002F6C17">
      <w:pPr>
        <w:pStyle w:val="Heading3"/>
      </w:pPr>
      <w:r>
        <w:lastRenderedPageBreak/>
        <w:t>Impact---Overview---1NR</w:t>
      </w:r>
    </w:p>
    <w:p w14:paraId="2EEEE3EF" w14:textId="77777777" w:rsidR="002F6C17" w:rsidRDefault="002F6C17" w:rsidP="002F6C17">
      <w:pPr>
        <w:pStyle w:val="Heading4"/>
      </w:pPr>
      <w:r>
        <w:t xml:space="preserve">Russia and China strike </w:t>
      </w:r>
      <w:r w:rsidRPr="00CA56A6">
        <w:rPr>
          <w:u w:val="single"/>
        </w:rPr>
        <w:t>before</w:t>
      </w:r>
      <w:r>
        <w:t xml:space="preserve"> the system comes online.</w:t>
      </w:r>
    </w:p>
    <w:p w14:paraId="1DAB062B" w14:textId="77777777" w:rsidR="002F6C17" w:rsidRPr="00CA56A6" w:rsidRDefault="002F6C17" w:rsidP="002F6C17">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451857E4" w14:textId="77777777" w:rsidR="002F6C17" w:rsidRDefault="002F6C17" w:rsidP="002F6C17">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51F0AF7A" w14:textId="77777777" w:rsidR="002F6C17" w:rsidRDefault="002F6C17" w:rsidP="002F6C17">
      <w:pPr>
        <w:pStyle w:val="Heading3"/>
      </w:pPr>
      <w:r>
        <w:lastRenderedPageBreak/>
        <w:t>Impact---Dome---Kessler---1NR</w:t>
      </w:r>
    </w:p>
    <w:p w14:paraId="1988B982" w14:textId="77777777" w:rsidR="002F6C17" w:rsidRDefault="002F6C17" w:rsidP="002F6C17">
      <w:pPr>
        <w:pStyle w:val="Heading4"/>
      </w:pPr>
      <w:r>
        <w:t xml:space="preserve">Golden Dome causes runaway </w:t>
      </w:r>
      <w:r w:rsidRPr="00204A5E">
        <w:rPr>
          <w:u w:val="single"/>
        </w:rPr>
        <w:t>Kessler Syndrome</w:t>
      </w:r>
      <w:r>
        <w:t>---extinction.</w:t>
      </w:r>
    </w:p>
    <w:p w14:paraId="2D417011" w14:textId="77777777" w:rsidR="002F6C17" w:rsidRPr="004D087B" w:rsidRDefault="002F6C17" w:rsidP="002F6C17">
      <w:r w:rsidRPr="004D087B">
        <w:rPr>
          <w:rStyle w:val="Style13ptBold"/>
        </w:rPr>
        <w:t xml:space="preserve">Winn ’25 </w:t>
      </w:r>
      <w:r>
        <w:t>[Laurence; July 27; MS mechanical engineering, Brownsville, Texas, United States; LinkedIn, "(24) Is Kessler's Nightmare a Virtual Sure Thing in a Space War?" https://www.linkedin.com/pulse/kesslers-nightmare-virtual-sure-thing-space-war-laurence-winn-yholc/]</w:t>
      </w:r>
    </w:p>
    <w:p w14:paraId="42750CB9" w14:textId="77777777" w:rsidR="002F6C17" w:rsidRPr="0086348E" w:rsidRDefault="002F6C17" w:rsidP="002F6C17">
      <w:pPr>
        <w:rPr>
          <w:sz w:val="16"/>
        </w:rPr>
      </w:pPr>
      <w:r w:rsidRPr="0086348E">
        <w:rPr>
          <w:sz w:val="16"/>
        </w:rPr>
        <w:t>The "Golden Dome" and Its Unintended Consequences</w:t>
      </w:r>
    </w:p>
    <w:p w14:paraId="1F75F92A" w14:textId="77777777" w:rsidR="002F6C17" w:rsidRPr="0086348E" w:rsidRDefault="002F6C17" w:rsidP="002F6C17">
      <w:pPr>
        <w:rPr>
          <w:rStyle w:val="StyleUnderline"/>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0BE47F93" w14:textId="77777777" w:rsidR="002F6C17" w:rsidRPr="0086348E" w:rsidRDefault="002F6C17" w:rsidP="002F6C17">
      <w:pPr>
        <w:rPr>
          <w:sz w:val="16"/>
        </w:rPr>
      </w:pPr>
      <w:r w:rsidRPr="0086348E">
        <w:rPr>
          <w:sz w:val="16"/>
        </w:rPr>
        <w:t xml:space="preserve">* Increased Orbital Congestion: </w:t>
      </w:r>
      <w:r w:rsidRPr="00BA1EEF">
        <w:rPr>
          <w:rStyle w:val="StyleUnderline"/>
        </w:rPr>
        <w:t>Deploying</w:t>
      </w:r>
      <w:r w:rsidRPr="0086348E">
        <w:rPr>
          <w:rStyle w:val="StyleUnderline"/>
        </w:rPr>
        <w:t xml:space="preserve"> </w:t>
      </w:r>
      <w:r w:rsidRPr="00BA1EEF">
        <w:rPr>
          <w:rStyle w:val="Emphasis"/>
          <w:highlight w:val="cyan"/>
        </w:rPr>
        <w:t>thousands</w:t>
      </w:r>
      <w:r w:rsidRPr="00BA1EEF">
        <w:rPr>
          <w:rStyle w:val="StyleUnderline"/>
          <w:highlight w:val="cyan"/>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BA1EEF">
        <w:rPr>
          <w:rStyle w:val="Emphasis"/>
          <w:highlight w:val="cyan"/>
        </w:rPr>
        <w:t>drastically</w:t>
      </w:r>
      <w:r w:rsidRPr="00BA1EEF">
        <w:rPr>
          <w:rStyle w:val="StyleUnderline"/>
          <w:highlight w:val="cyan"/>
        </w:rPr>
        <w:t xml:space="preserve"> increase</w:t>
      </w:r>
      <w:r w:rsidRPr="0086348E">
        <w:rPr>
          <w:rStyle w:val="StyleUnderline"/>
        </w:rPr>
        <w:t xml:space="preserve"> the </w:t>
      </w:r>
      <w:r w:rsidRPr="00BA1EEF">
        <w:rPr>
          <w:rStyle w:val="StyleUnderline"/>
          <w:highlight w:val="cyan"/>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BA1EEF">
        <w:rPr>
          <w:rStyle w:val="StyleUnderline"/>
          <w:highlight w:val="cyan"/>
        </w:rPr>
        <w:t>More objects 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BA1EEF">
        <w:rPr>
          <w:rStyle w:val="StyleUnderline"/>
          <w:highlight w:val="cyan"/>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57FEF089" w14:textId="77777777" w:rsidR="002F6C17" w:rsidRPr="0086348E" w:rsidRDefault="002F6C17" w:rsidP="002F6C17">
      <w:pPr>
        <w:rPr>
          <w:sz w:val="16"/>
        </w:rPr>
      </w:pPr>
      <w:r w:rsidRPr="0086348E">
        <w:rPr>
          <w:sz w:val="16"/>
        </w:rPr>
        <w:t xml:space="preserve">* Cascading Debris from Interceptions: </w:t>
      </w:r>
      <w:r w:rsidRPr="00BA1EEF">
        <w:rPr>
          <w:rStyle w:val="StyleUnderline"/>
          <w:highlight w:val="cyan"/>
        </w:rPr>
        <w:t>If</w:t>
      </w:r>
      <w:r w:rsidRPr="0086348E">
        <w:rPr>
          <w:sz w:val="16"/>
        </w:rPr>
        <w:t xml:space="preserve"> these </w:t>
      </w:r>
      <w:r w:rsidRPr="0086348E">
        <w:rPr>
          <w:rStyle w:val="StyleUnderline"/>
        </w:rPr>
        <w:t xml:space="preserve">interceptors are ever </w:t>
      </w:r>
      <w:r w:rsidRPr="00BA1EEF">
        <w:rPr>
          <w:rStyle w:val="Emphasis"/>
          <w:highlight w:val="cyan"/>
        </w:rPr>
        <w:t>used</w:t>
      </w:r>
      <w:r w:rsidRPr="0086348E">
        <w:rPr>
          <w:sz w:val="16"/>
        </w:rPr>
        <w:t xml:space="preserve"> in a real conflict, </w:t>
      </w:r>
      <w:r w:rsidRPr="0086348E">
        <w:rPr>
          <w:rStyle w:val="StyleUnderline"/>
        </w:rPr>
        <w:t xml:space="preserve">the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6A5E9235" w14:textId="77777777" w:rsidR="002F6C17" w:rsidRPr="0086348E" w:rsidRDefault="002F6C17" w:rsidP="002F6C17">
      <w:pPr>
        <w:rPr>
          <w:sz w:val="16"/>
        </w:rPr>
      </w:pPr>
      <w:r w:rsidRPr="0086348E">
        <w:rPr>
          <w:sz w:val="16"/>
        </w:rPr>
        <w:t>* Golden Dome could even become part of the orbital debris field, having indirectly destroyed itself.</w:t>
      </w:r>
    </w:p>
    <w:p w14:paraId="491BDE4F" w14:textId="77777777" w:rsidR="002F6C17" w:rsidRPr="0086348E" w:rsidRDefault="002F6C17" w:rsidP="002F6C17">
      <w:pPr>
        <w:rPr>
          <w:sz w:val="16"/>
        </w:rPr>
      </w:pPr>
      <w:r w:rsidRPr="0086348E">
        <w:rPr>
          <w:sz w:val="16"/>
        </w:rPr>
        <w:t>* And the heavier parts of it could fall on your house.</w:t>
      </w:r>
    </w:p>
    <w:p w14:paraId="4D2C5B7C" w14:textId="77777777" w:rsidR="002F6C17" w:rsidRPr="0086348E" w:rsidRDefault="002F6C17" w:rsidP="002F6C17">
      <w:pPr>
        <w:rPr>
          <w:sz w:val="16"/>
        </w:rPr>
      </w:pPr>
      <w:r w:rsidRPr="0086348E">
        <w:rPr>
          <w:sz w:val="16"/>
        </w:rPr>
        <w:t>* In March 2024, a cylindrical metal object from an ISS battery pallet struck a house in Naples, Florida, causing damage.</w:t>
      </w:r>
    </w:p>
    <w:p w14:paraId="39BE7545" w14:textId="77777777" w:rsidR="002F6C17" w:rsidRPr="0086348E" w:rsidRDefault="002F6C17" w:rsidP="002F6C17">
      <w:pPr>
        <w:rPr>
          <w:sz w:val="16"/>
        </w:rPr>
      </w:pPr>
      <w:r w:rsidRPr="0086348E">
        <w:rPr>
          <w:sz w:val="16"/>
        </w:rPr>
        <w:t>* In April and May 2024, fragments from SpaceX Crew Dragon trunk sections were found on farms and even hit a homeowner's roof in North Carolina.</w:t>
      </w:r>
    </w:p>
    <w:p w14:paraId="5AA5AE02" w14:textId="77777777" w:rsidR="002F6C17" w:rsidRPr="0086348E" w:rsidRDefault="002F6C17" w:rsidP="002F6C17">
      <w:pPr>
        <w:rPr>
          <w:sz w:val="16"/>
        </w:rPr>
      </w:pPr>
      <w:r w:rsidRPr="0086348E">
        <w:rPr>
          <w:sz w:val="16"/>
        </w:rPr>
        <w:t>* Various other instances have been reported globally, including in Canada, Kenya, and Australia.</w:t>
      </w:r>
    </w:p>
    <w:p w14:paraId="211169AE" w14:textId="77777777" w:rsidR="002F6C17" w:rsidRPr="0086348E" w:rsidRDefault="002F6C17" w:rsidP="002F6C17">
      <w:pPr>
        <w:rPr>
          <w:sz w:val="16"/>
        </w:rPr>
      </w:pPr>
      <w:r w:rsidRPr="0086348E">
        <w:rPr>
          <w:sz w:val="16"/>
        </w:rPr>
        <w:t>A Collective Responsibility</w:t>
      </w:r>
    </w:p>
    <w:p w14:paraId="341001B7" w14:textId="77777777" w:rsidR="002F6C17" w:rsidRPr="00E578C5" w:rsidRDefault="002F6C17" w:rsidP="002F6C17">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651EAA96" w14:textId="77777777" w:rsidR="002F6C17" w:rsidRPr="00F553F2" w:rsidRDefault="002F6C17" w:rsidP="002F6C17">
      <w:pPr>
        <w:rPr>
          <w:sz w:val="16"/>
        </w:rPr>
      </w:pPr>
    </w:p>
    <w:p w14:paraId="648325EA" w14:textId="77777777" w:rsidR="002F6C17" w:rsidRDefault="002F6C17" w:rsidP="002F6C17">
      <w:pPr>
        <w:pStyle w:val="Heading3"/>
      </w:pPr>
      <w:r>
        <w:lastRenderedPageBreak/>
        <w:t>Impact---TC---Econ/Inequality---1NR</w:t>
      </w:r>
    </w:p>
    <w:p w14:paraId="165271A7" w14:textId="77777777" w:rsidR="002F6C17" w:rsidRDefault="002F6C17" w:rsidP="002F6C17">
      <w:pPr>
        <w:pStyle w:val="Heading4"/>
      </w:pPr>
      <w:r>
        <w:t xml:space="preserve">Dems would </w:t>
      </w:r>
      <w:r>
        <w:rPr>
          <w:u w:val="single"/>
        </w:rPr>
        <w:t>tamper</w:t>
      </w:r>
      <w:r>
        <w:t xml:space="preserve"> economic damage.</w:t>
      </w:r>
    </w:p>
    <w:p w14:paraId="73DEDFDE" w14:textId="77777777" w:rsidR="002F6C17" w:rsidRPr="00BA36C8" w:rsidRDefault="002F6C17" w:rsidP="002F6C17">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83F3D6F" w14:textId="77777777" w:rsidR="002F6C17" w:rsidRPr="00BA36C8" w:rsidRDefault="002F6C17" w:rsidP="002F6C17">
      <w:pPr>
        <w:rPr>
          <w:sz w:val="16"/>
        </w:rPr>
      </w:pPr>
      <w:r w:rsidRPr="00BA36C8">
        <w:rPr>
          <w:sz w:val="16"/>
        </w:rPr>
        <w:t>Protecting the Economy and the American Worker</w:t>
      </w:r>
    </w:p>
    <w:p w14:paraId="3D24B9D8" w14:textId="77777777" w:rsidR="002F6C17" w:rsidRPr="00BA36C8" w:rsidRDefault="002F6C17" w:rsidP="002F6C17">
      <w:pPr>
        <w:rPr>
          <w:sz w:val="16"/>
        </w:rPr>
      </w:pPr>
      <w:r w:rsidRPr="00BA36C8">
        <w:rPr>
          <w:sz w:val="16"/>
        </w:rPr>
        <w:t xml:space="preserve">Right now, a lot of </w:t>
      </w:r>
      <w:r w:rsidRPr="00FB0576">
        <w:rPr>
          <w:rStyle w:val="TitleChar"/>
          <w:highlight w:val="cyan"/>
        </w:rPr>
        <w:t xml:space="preserve">Americans </w:t>
      </w:r>
      <w:r w:rsidRPr="001C0227">
        <w:rPr>
          <w:rStyle w:val="TitleChar"/>
        </w:rPr>
        <w:t xml:space="preserve">are </w:t>
      </w:r>
      <w:r w:rsidRPr="00FB0576">
        <w:rPr>
          <w:rStyle w:val="Emphasis"/>
          <w:highlight w:val="cyan"/>
        </w:rPr>
        <w:t>struggl</w:t>
      </w:r>
      <w:r w:rsidRPr="00FB0576">
        <w:rPr>
          <w:rStyle w:val="TitleChar"/>
        </w:rPr>
        <w:t>ing</w:t>
      </w:r>
      <w:r w:rsidRPr="00BA36C8">
        <w:rPr>
          <w:sz w:val="16"/>
        </w:rPr>
        <w:t xml:space="preserve">. Wages aren’t keeping up </w:t>
      </w:r>
      <w:r w:rsidRPr="00FB0576">
        <w:rPr>
          <w:rStyle w:val="TitleChar"/>
          <w:highlight w:val="cyan"/>
        </w:rPr>
        <w:t>with</w:t>
      </w:r>
      <w:r w:rsidRPr="00FB0576">
        <w:rPr>
          <w:sz w:val="16"/>
          <w:highlight w:val="cyan"/>
        </w:rPr>
        <w:t xml:space="preserve"> </w:t>
      </w:r>
      <w:r w:rsidRPr="00BA36C8">
        <w:rPr>
          <w:sz w:val="16"/>
        </w:rPr>
        <w:t xml:space="preserve">the </w:t>
      </w:r>
      <w:r w:rsidRPr="00FB0576">
        <w:rPr>
          <w:rStyle w:val="Emphasis"/>
          <w:highlight w:val="cyan"/>
        </w:rPr>
        <w:t xml:space="preserve">cost </w:t>
      </w:r>
      <w:r w:rsidRPr="00E5388E">
        <w:rPr>
          <w:rStyle w:val="Emphasis"/>
        </w:rPr>
        <w:t>of living</w:t>
      </w:r>
      <w:r w:rsidRPr="00BA36C8">
        <w:rPr>
          <w:sz w:val="16"/>
        </w:rPr>
        <w:t xml:space="preserve">, healthcare </w:t>
      </w:r>
      <w:r w:rsidRPr="001C0227">
        <w:rPr>
          <w:rStyle w:val="TitleChar"/>
        </w:rPr>
        <w:t>bills</w:t>
      </w:r>
      <w:r w:rsidRPr="00BA36C8">
        <w:rPr>
          <w:sz w:val="16"/>
        </w:rPr>
        <w:t xml:space="preserve"> are piling up, </w:t>
      </w:r>
      <w:r w:rsidRPr="001C0227">
        <w:rPr>
          <w:rStyle w:val="TitleChar"/>
        </w:rPr>
        <w:t>and</w:t>
      </w:r>
      <w:r w:rsidRPr="00BA36C8">
        <w:rPr>
          <w:sz w:val="16"/>
        </w:rPr>
        <w:t xml:space="preserve"> people worry about their retirement </w:t>
      </w:r>
      <w:r w:rsidRPr="001C0227">
        <w:rPr>
          <w:rStyle w:val="TitleChar"/>
        </w:rPr>
        <w:t>savings</w:t>
      </w:r>
      <w:r w:rsidRPr="00BA36C8">
        <w:rPr>
          <w:sz w:val="16"/>
        </w:rPr>
        <w:t xml:space="preserve"> or their small businesses. Instead of helping, </w:t>
      </w:r>
      <w:r w:rsidRPr="001C0227">
        <w:rPr>
          <w:rStyle w:val="TitleChar"/>
        </w:rPr>
        <w:t xml:space="preserve">Trump </w:t>
      </w:r>
      <w:r w:rsidRPr="00FB0576">
        <w:rPr>
          <w:rStyle w:val="TitleChar"/>
          <w:highlight w:val="cyan"/>
        </w:rPr>
        <w:t>and</w:t>
      </w:r>
      <w:r w:rsidRPr="00FB0576">
        <w:rPr>
          <w:sz w:val="16"/>
          <w:highlight w:val="cyan"/>
        </w:rPr>
        <w:t xml:space="preserve"> </w:t>
      </w:r>
      <w:r w:rsidRPr="00BA36C8">
        <w:rPr>
          <w:sz w:val="16"/>
        </w:rPr>
        <w:t xml:space="preserve">the current </w:t>
      </w:r>
      <w:r w:rsidRPr="00FB0576">
        <w:rPr>
          <w:rStyle w:val="TitleChar"/>
          <w:highlight w:val="cyan"/>
        </w:rPr>
        <w:t xml:space="preserve">Congress </w:t>
      </w:r>
      <w:r w:rsidRPr="001C0227">
        <w:rPr>
          <w:rStyle w:val="TitleChar"/>
        </w:rPr>
        <w:t>have been making it worse</w:t>
      </w:r>
      <w:r w:rsidRPr="00BA36C8">
        <w:rPr>
          <w:sz w:val="16"/>
        </w:rPr>
        <w:t>.</w:t>
      </w:r>
    </w:p>
    <w:p w14:paraId="44FA6A3C" w14:textId="77777777" w:rsidR="002F6C17" w:rsidRPr="00BA36C8" w:rsidRDefault="002F6C17" w:rsidP="002F6C17">
      <w:pPr>
        <w:rPr>
          <w:sz w:val="16"/>
        </w:rPr>
      </w:pPr>
      <w:r w:rsidRPr="005979B1">
        <w:rPr>
          <w:rStyle w:val="TitleChar"/>
        </w:rPr>
        <w:t xml:space="preserve">They </w:t>
      </w:r>
      <w:r w:rsidRPr="00FB0576">
        <w:rPr>
          <w:rStyle w:val="TitleChar"/>
          <w:highlight w:val="cyan"/>
        </w:rPr>
        <w:t>passed</w:t>
      </w:r>
      <w:r w:rsidRPr="00FB0576">
        <w:rPr>
          <w:sz w:val="16"/>
          <w:highlight w:val="cyan"/>
        </w:rPr>
        <w:t xml:space="preserve"> </w:t>
      </w:r>
      <w:r w:rsidRPr="00BA36C8">
        <w:rPr>
          <w:sz w:val="16"/>
        </w:rPr>
        <w:t xml:space="preserve">massive </w:t>
      </w:r>
      <w:r w:rsidRPr="00FB0576">
        <w:rPr>
          <w:rStyle w:val="Emphasis"/>
          <w:highlight w:val="cyan"/>
        </w:rPr>
        <w:t>tax giveaways</w:t>
      </w:r>
      <w:r w:rsidRPr="00FB0576">
        <w:rPr>
          <w:rStyle w:val="TitleChar"/>
          <w:highlight w:val="cyan"/>
        </w:rPr>
        <w:t xml:space="preserve"> for the </w:t>
      </w:r>
      <w:r w:rsidRPr="005979B1">
        <w:rPr>
          <w:rStyle w:val="TitleChar"/>
        </w:rPr>
        <w:t>ultra-</w:t>
      </w:r>
      <w:r w:rsidRPr="00FB0576">
        <w:rPr>
          <w:rStyle w:val="TitleChar"/>
          <w:highlight w:val="cyan"/>
        </w:rPr>
        <w:t xml:space="preserve">rich </w:t>
      </w:r>
      <w:r w:rsidRPr="005979B1">
        <w:rPr>
          <w:rStyle w:val="TitleChar"/>
        </w:rPr>
        <w:t>and giant corporations</w:t>
      </w:r>
      <w:r w:rsidRPr="00BA36C8">
        <w:rPr>
          <w:sz w:val="16"/>
        </w:rPr>
        <w:t xml:space="preserve">, </w:t>
      </w:r>
      <w:r w:rsidRPr="00FB0576">
        <w:rPr>
          <w:rStyle w:val="TitleChar"/>
          <w:highlight w:val="cyan"/>
        </w:rPr>
        <w:t xml:space="preserve">blowing up the </w:t>
      </w:r>
      <w:r w:rsidRPr="00FB0576">
        <w:rPr>
          <w:rStyle w:val="Emphasis"/>
          <w:highlight w:val="cyan"/>
        </w:rPr>
        <w:t>deficit</w:t>
      </w:r>
      <w:r w:rsidRPr="00FB0576">
        <w:rPr>
          <w:rStyle w:val="TitleChar"/>
          <w:highlight w:val="cyan"/>
        </w:rPr>
        <w:t xml:space="preserve"> </w:t>
      </w:r>
      <w:r w:rsidRPr="00137AB6">
        <w:rPr>
          <w:rStyle w:val="TitleChar"/>
        </w:rPr>
        <w:t>and</w:t>
      </w:r>
      <w:r w:rsidRPr="00FB0576">
        <w:t xml:space="preserve"> </w:t>
      </w:r>
      <w:r w:rsidRPr="00BA36C8">
        <w:rPr>
          <w:sz w:val="16"/>
        </w:rPr>
        <w:t xml:space="preserve">then </w:t>
      </w:r>
      <w:r w:rsidRPr="00137AB6">
        <w:rPr>
          <w:rStyle w:val="TitleChar"/>
        </w:rPr>
        <w:t>pointing to that</w:t>
      </w:r>
      <w:r w:rsidRPr="00FB0576">
        <w:t xml:space="preserve"> </w:t>
      </w:r>
      <w:r w:rsidRPr="00BA36C8">
        <w:rPr>
          <w:sz w:val="16"/>
        </w:rPr>
        <w:t xml:space="preserve">deficit </w:t>
      </w:r>
      <w:r w:rsidRPr="00137AB6">
        <w:rPr>
          <w:rStyle w:val="TitleChar"/>
        </w:rPr>
        <w:t xml:space="preserve">as an excuse to </w:t>
      </w:r>
      <w:r w:rsidRPr="00137AB6">
        <w:rPr>
          <w:rStyle w:val="Emphasis"/>
        </w:rPr>
        <w:t>cut programs</w:t>
      </w:r>
      <w:r w:rsidRPr="00BA36C8">
        <w:rPr>
          <w:sz w:val="16"/>
        </w:rPr>
        <w:t xml:space="preserve"> for everyone else. They’ve </w:t>
      </w:r>
      <w:r w:rsidRPr="00FB0576">
        <w:rPr>
          <w:rStyle w:val="TitleChar"/>
          <w:highlight w:val="cyan"/>
        </w:rPr>
        <w:t>threatened</w:t>
      </w:r>
      <w:r w:rsidRPr="00FB0576">
        <w:rPr>
          <w:sz w:val="16"/>
          <w:highlight w:val="cyan"/>
        </w:rPr>
        <w:t xml:space="preserve"> </w:t>
      </w:r>
      <w:r w:rsidRPr="00BA36C8">
        <w:rPr>
          <w:sz w:val="16"/>
        </w:rPr>
        <w:t xml:space="preserve">to use the debt ceiling and </w:t>
      </w:r>
      <w:r w:rsidRPr="00FB0576">
        <w:rPr>
          <w:rStyle w:val="Emphasis"/>
          <w:highlight w:val="cyan"/>
        </w:rPr>
        <w:t>budget showdowns</w:t>
      </w:r>
      <w:r w:rsidRPr="00FB0576">
        <w:rPr>
          <w:sz w:val="16"/>
          <w:highlight w:val="cyan"/>
        </w:rPr>
        <w:t xml:space="preserve"> </w:t>
      </w:r>
      <w:r w:rsidRPr="00BA36C8">
        <w:rPr>
          <w:sz w:val="16"/>
        </w:rPr>
        <w:t xml:space="preserve">as political weapons, even if that risks economic disaster or a government shutdown. And under Trump’s leadership, we’ve seen </w:t>
      </w:r>
      <w:r w:rsidRPr="00901593">
        <w:rPr>
          <w:rStyle w:val="TitleChar"/>
        </w:rPr>
        <w:t>policy by chaos</w:t>
      </w:r>
      <w:r w:rsidRPr="00BA36C8">
        <w:rPr>
          <w:sz w:val="16"/>
        </w:rPr>
        <w:t xml:space="preserve">, </w:t>
      </w:r>
      <w:r w:rsidRPr="00FB0576">
        <w:rPr>
          <w:rStyle w:val="Emphasis"/>
          <w:highlight w:val="cyan"/>
        </w:rPr>
        <w:t>trade wars</w:t>
      </w:r>
      <w:r w:rsidRPr="00C06B61">
        <w:rPr>
          <w:sz w:val="16"/>
        </w:rPr>
        <w:t xml:space="preserve"> </w:t>
      </w:r>
      <w:r w:rsidRPr="00BA36C8">
        <w:rPr>
          <w:sz w:val="16"/>
        </w:rPr>
        <w:t xml:space="preserve">announced on Twitter </w:t>
      </w:r>
      <w:r w:rsidRPr="00FB0576">
        <w:rPr>
          <w:rStyle w:val="TitleChar"/>
          <w:highlight w:val="cyan"/>
        </w:rPr>
        <w:t xml:space="preserve">that hurt </w:t>
      </w:r>
      <w:r w:rsidRPr="00FB0576">
        <w:rPr>
          <w:rStyle w:val="Emphasis"/>
          <w:highlight w:val="cyan"/>
        </w:rPr>
        <w:t>farmers</w:t>
      </w:r>
      <w:r w:rsidRPr="00FB0576">
        <w:rPr>
          <w:rStyle w:val="TitleChar"/>
          <w:highlight w:val="cyan"/>
        </w:rPr>
        <w:t xml:space="preserve"> and </w:t>
      </w:r>
      <w:r w:rsidRPr="00FB0576">
        <w:rPr>
          <w:rStyle w:val="Emphasis"/>
          <w:highlight w:val="cyan"/>
        </w:rPr>
        <w:t>manufacturers</w:t>
      </w:r>
      <w:r w:rsidRPr="00BA36C8">
        <w:rPr>
          <w:sz w:val="16"/>
        </w:rPr>
        <w:t xml:space="preserve">, </w:t>
      </w:r>
      <w:r w:rsidRPr="00901593">
        <w:rPr>
          <w:rStyle w:val="TitleChar"/>
        </w:rPr>
        <w:t xml:space="preserve">budget proposals that </w:t>
      </w:r>
      <w:r w:rsidRPr="00FB0576">
        <w:rPr>
          <w:rStyle w:val="TitleChar"/>
          <w:highlight w:val="cyan"/>
        </w:rPr>
        <w:t xml:space="preserve">slash </w:t>
      </w:r>
      <w:r w:rsidRPr="00FB0576">
        <w:rPr>
          <w:rStyle w:val="Emphasis"/>
          <w:highlight w:val="cyan"/>
        </w:rPr>
        <w:t>job training</w:t>
      </w:r>
      <w:r w:rsidRPr="00FB0576">
        <w:rPr>
          <w:rStyle w:val="TitleChar"/>
          <w:highlight w:val="cyan"/>
        </w:rPr>
        <w:t xml:space="preserve"> and education</w:t>
      </w:r>
      <w:r w:rsidRPr="00BA36C8">
        <w:rPr>
          <w:sz w:val="16"/>
        </w:rPr>
        <w:t xml:space="preserve">, </w:t>
      </w:r>
      <w:r w:rsidRPr="00901593">
        <w:rPr>
          <w:rStyle w:val="TitleChar"/>
        </w:rPr>
        <w:t>and a</w:t>
      </w:r>
      <w:r w:rsidRPr="00BA36C8">
        <w:rPr>
          <w:sz w:val="16"/>
        </w:rPr>
        <w:t xml:space="preserve"> general </w:t>
      </w:r>
      <w:r w:rsidRPr="00901593">
        <w:rPr>
          <w:rStyle w:val="TitleChar"/>
        </w:rPr>
        <w:t>climate of uncertainty</w:t>
      </w:r>
      <w:r w:rsidRPr="00BA36C8">
        <w:rPr>
          <w:sz w:val="16"/>
        </w:rPr>
        <w:t xml:space="preserve"> that makes it hard for businesses and families to plan for the future.</w:t>
      </w:r>
    </w:p>
    <w:p w14:paraId="55CA66AC" w14:textId="77777777" w:rsidR="002F6C17" w:rsidRPr="00BA36C8" w:rsidRDefault="002F6C17" w:rsidP="002F6C17">
      <w:pPr>
        <w:rPr>
          <w:sz w:val="16"/>
        </w:rPr>
      </w:pPr>
      <w:r w:rsidRPr="00BA36C8">
        <w:rPr>
          <w:sz w:val="16"/>
        </w:rPr>
        <w:t xml:space="preserve">A </w:t>
      </w:r>
      <w:r w:rsidRPr="00FB0576">
        <w:rPr>
          <w:rStyle w:val="TitleChar"/>
          <w:highlight w:val="cyan"/>
        </w:rPr>
        <w:t>Dem</w:t>
      </w:r>
      <w:r w:rsidRPr="00BA36C8">
        <w:rPr>
          <w:sz w:val="16"/>
        </w:rPr>
        <w:t xml:space="preserve">ocratic majority </w:t>
      </w:r>
      <w:r w:rsidRPr="005A4AD4">
        <w:rPr>
          <w:rStyle w:val="TitleChar"/>
        </w:rPr>
        <w:t xml:space="preserve">in </w:t>
      </w:r>
      <w:r w:rsidRPr="00FB0576">
        <w:rPr>
          <w:rStyle w:val="TitleChar"/>
          <w:highlight w:val="cyan"/>
        </w:rPr>
        <w:t xml:space="preserve">Congress would </w:t>
      </w:r>
      <w:r w:rsidRPr="001E7ACB">
        <w:rPr>
          <w:rStyle w:val="Emphasis"/>
        </w:rPr>
        <w:t>change the economic game</w:t>
      </w:r>
      <w:r w:rsidRPr="00BA36C8">
        <w:rPr>
          <w:sz w:val="16"/>
        </w:rPr>
        <w:t xml:space="preserve"> in a hurry. </w:t>
      </w:r>
      <w:r w:rsidRPr="005A4AD4">
        <w:rPr>
          <w:rStyle w:val="TitleChar"/>
        </w:rPr>
        <w:t>Using the power of the purse</w:t>
      </w:r>
      <w:r w:rsidRPr="00BA36C8">
        <w:rPr>
          <w:sz w:val="16"/>
        </w:rPr>
        <w:t xml:space="preserve">, </w:t>
      </w:r>
      <w:r w:rsidRPr="005A4AD4">
        <w:rPr>
          <w:rStyle w:val="TitleChar"/>
        </w:rPr>
        <w:t xml:space="preserve">they can </w:t>
      </w:r>
      <w:r w:rsidRPr="00FB0576">
        <w:rPr>
          <w:rStyle w:val="Emphasis"/>
          <w:highlight w:val="cyan"/>
        </w:rPr>
        <w:t>stop the bleeding</w:t>
      </w:r>
      <w:r w:rsidRPr="00FB0576">
        <w:rPr>
          <w:rStyle w:val="TitleChar"/>
          <w:highlight w:val="cyan"/>
        </w:rPr>
        <w:t xml:space="preserve"> </w:t>
      </w:r>
      <w:r w:rsidRPr="005A4AD4">
        <w:rPr>
          <w:rStyle w:val="TitleChar"/>
        </w:rPr>
        <w:t>and redirect funds</w:t>
      </w:r>
      <w:r w:rsidRPr="00BA36C8">
        <w:rPr>
          <w:sz w:val="16"/>
        </w:rPr>
        <w:t xml:space="preserve"> to where they’re needed most. For example, instead of budget plans that cut Medicaid or Social Security (plans we’ve seen floated by the current leadership), Democrats would refuse to even consider such cruel cuts. They’d protect these vital programs so that seniors can retire with dignity and low-income families can have medical care and food on the table.</w:t>
      </w:r>
    </w:p>
    <w:p w14:paraId="50D1BD62" w14:textId="77777777" w:rsidR="002F6C17" w:rsidRPr="00BA36C8" w:rsidRDefault="002F6C17" w:rsidP="002F6C17">
      <w:pPr>
        <w:rPr>
          <w:sz w:val="16"/>
        </w:rPr>
      </w:pPr>
      <w:r w:rsidRPr="00BA36C8">
        <w:rPr>
          <w:sz w:val="16"/>
        </w:rPr>
        <w:t xml:space="preserve">Congress writes the budget, and a Democratic </w:t>
      </w:r>
      <w:r w:rsidRPr="00990A1F">
        <w:rPr>
          <w:rStyle w:val="TitleChar"/>
        </w:rPr>
        <w:t>Congress would</w:t>
      </w:r>
      <w:r w:rsidRPr="00BA36C8">
        <w:rPr>
          <w:sz w:val="16"/>
        </w:rPr>
        <w:t xml:space="preserve"> write one that invests in America’s working people: </w:t>
      </w:r>
      <w:r w:rsidRPr="00990A1F">
        <w:rPr>
          <w:rStyle w:val="TitleChar"/>
        </w:rPr>
        <w:t>fund</w:t>
      </w:r>
      <w:r w:rsidRPr="00BA36C8">
        <w:rPr>
          <w:sz w:val="16"/>
        </w:rPr>
        <w:t xml:space="preserve">ing for </w:t>
      </w:r>
      <w:r w:rsidRPr="00990A1F">
        <w:rPr>
          <w:rStyle w:val="TitleChar"/>
        </w:rPr>
        <w:t xml:space="preserve">infrastructure projects that </w:t>
      </w:r>
      <w:r w:rsidRPr="00FB0576">
        <w:rPr>
          <w:rStyle w:val="TitleChar"/>
          <w:highlight w:val="cyan"/>
        </w:rPr>
        <w:t xml:space="preserve">create </w:t>
      </w:r>
      <w:r w:rsidRPr="00FB0576">
        <w:rPr>
          <w:rStyle w:val="Emphasis"/>
          <w:highlight w:val="cyan"/>
        </w:rPr>
        <w:t>good jobs</w:t>
      </w:r>
      <w:r w:rsidRPr="00BA36C8">
        <w:rPr>
          <w:sz w:val="16"/>
        </w:rPr>
        <w:t xml:space="preserve">, </w:t>
      </w:r>
      <w:r w:rsidRPr="00FB0576">
        <w:rPr>
          <w:rStyle w:val="TitleChar"/>
          <w:highlight w:val="cyan"/>
        </w:rPr>
        <w:t>support</w:t>
      </w:r>
      <w:r w:rsidRPr="00FB0576">
        <w:rPr>
          <w:sz w:val="16"/>
          <w:highlight w:val="cyan"/>
        </w:rPr>
        <w:t xml:space="preserve"> </w:t>
      </w:r>
      <w:r w:rsidRPr="00BA36C8">
        <w:rPr>
          <w:sz w:val="16"/>
        </w:rPr>
        <w:t xml:space="preserve">for </w:t>
      </w:r>
      <w:r w:rsidRPr="00FB0576">
        <w:rPr>
          <w:rStyle w:val="Emphasis"/>
          <w:highlight w:val="cyan"/>
        </w:rPr>
        <w:t>small businesses</w:t>
      </w:r>
      <w:r w:rsidRPr="00BA36C8">
        <w:rPr>
          <w:sz w:val="16"/>
        </w:rPr>
        <w:t xml:space="preserve">, </w:t>
      </w:r>
      <w:r w:rsidRPr="00FB0576">
        <w:rPr>
          <w:rStyle w:val="TitleChar"/>
          <w:highlight w:val="cyan"/>
        </w:rPr>
        <w:t xml:space="preserve">and </w:t>
      </w:r>
      <w:r w:rsidRPr="00FB0576">
        <w:rPr>
          <w:rStyle w:val="Emphasis"/>
          <w:highlight w:val="cyan"/>
        </w:rPr>
        <w:t>relief</w:t>
      </w:r>
      <w:r w:rsidRPr="00FB0576">
        <w:rPr>
          <w:rStyle w:val="TitleChar"/>
          <w:highlight w:val="cyan"/>
        </w:rPr>
        <w:t xml:space="preserve"> </w:t>
      </w:r>
      <w:r w:rsidRPr="00990A1F">
        <w:rPr>
          <w:rStyle w:val="TitleChar"/>
        </w:rPr>
        <w:t>measures</w:t>
      </w:r>
      <w:r w:rsidRPr="00BA36C8">
        <w:rPr>
          <w:sz w:val="16"/>
        </w:rPr>
        <w:t xml:space="preserve"> when economic hard times hit. If Trump </w:t>
      </w:r>
      <w:r w:rsidRPr="00DE05FA">
        <w:rPr>
          <w:rStyle w:val="TitleChar"/>
        </w:rPr>
        <w:t>vetoes</w:t>
      </w:r>
      <w:r w:rsidRPr="00BA36C8">
        <w:rPr>
          <w:sz w:val="16"/>
        </w:rPr>
        <w:t xml:space="preserve"> those budgets, he’d be </w:t>
      </w:r>
      <w:r w:rsidRPr="00DE05FA">
        <w:rPr>
          <w:rStyle w:val="TitleChar"/>
        </w:rPr>
        <w:t>directly block</w:t>
      </w:r>
      <w:r w:rsidRPr="00BA36C8">
        <w:rPr>
          <w:sz w:val="16"/>
        </w:rPr>
        <w:t xml:space="preserve">ing </w:t>
      </w:r>
      <w:r w:rsidRPr="00DE05FA">
        <w:rPr>
          <w:rStyle w:val="TitleChar"/>
        </w:rPr>
        <w:t>aid</w:t>
      </w:r>
      <w:r w:rsidRPr="00BA36C8">
        <w:rPr>
          <w:sz w:val="16"/>
        </w:rPr>
        <w:t xml:space="preserve"> to Americans, and I doubt even he would relish that fight when the public is watching.</w:t>
      </w:r>
    </w:p>
    <w:p w14:paraId="195B3DD5" w14:textId="77777777" w:rsidR="002F6C17" w:rsidRPr="00BA36C8" w:rsidRDefault="002F6C17" w:rsidP="002F6C17">
      <w:pPr>
        <w:rPr>
          <w:sz w:val="16"/>
        </w:rPr>
      </w:pPr>
      <w:r w:rsidRPr="00BA36C8">
        <w:rPr>
          <w:sz w:val="16"/>
        </w:rPr>
        <w:t xml:space="preserve">Just as importantly, a Democratic Congress would hold the administration accountable for economic decisions. They could </w:t>
      </w:r>
      <w:r w:rsidRPr="00661EF5">
        <w:rPr>
          <w:rStyle w:val="TitleChar"/>
          <w:highlight w:val="cyan"/>
        </w:rPr>
        <w:t>haul in</w:t>
      </w:r>
      <w:r w:rsidRPr="00661EF5">
        <w:rPr>
          <w:sz w:val="16"/>
          <w:highlight w:val="cyan"/>
        </w:rPr>
        <w:t xml:space="preserve"> </w:t>
      </w:r>
      <w:r w:rsidRPr="00BA36C8">
        <w:rPr>
          <w:sz w:val="16"/>
        </w:rPr>
        <w:t xml:space="preserve">officials from </w:t>
      </w:r>
      <w:r w:rsidRPr="003C67EE">
        <w:rPr>
          <w:rStyle w:val="TitleChar"/>
        </w:rPr>
        <w:t xml:space="preserve">the </w:t>
      </w:r>
      <w:r w:rsidRPr="00661EF5">
        <w:rPr>
          <w:rStyle w:val="TitleChar"/>
          <w:highlight w:val="cyan"/>
        </w:rPr>
        <w:t xml:space="preserve">Treasury or Commerce </w:t>
      </w:r>
      <w:r w:rsidRPr="00661EF5">
        <w:rPr>
          <w:rStyle w:val="TitleChar"/>
        </w:rPr>
        <w:t xml:space="preserve">Department </w:t>
      </w:r>
      <w:r w:rsidRPr="00661EF5">
        <w:rPr>
          <w:rStyle w:val="TitleChar"/>
          <w:highlight w:val="cyan"/>
        </w:rPr>
        <w:t>to</w:t>
      </w:r>
      <w:r w:rsidRPr="00661EF5">
        <w:t xml:space="preserve"> </w:t>
      </w:r>
      <w:r w:rsidRPr="00BA36C8">
        <w:rPr>
          <w:sz w:val="16"/>
        </w:rPr>
        <w:t xml:space="preserve">ask tough questions: Why are you giving tax breaks to companies that ship jobs overseas? Why did you bail out a billionaire’s business and not help the little guy? </w:t>
      </w:r>
      <w:r w:rsidRPr="00C66E24">
        <w:rPr>
          <w:rStyle w:val="TitleChar"/>
        </w:rPr>
        <w:t>Through oversight hearings</w:t>
      </w:r>
      <w:r w:rsidRPr="00BA36C8">
        <w:rPr>
          <w:sz w:val="16"/>
        </w:rPr>
        <w:t xml:space="preserve">, </w:t>
      </w:r>
      <w:r w:rsidRPr="00C66E24">
        <w:rPr>
          <w:rStyle w:val="TitleChar"/>
        </w:rPr>
        <w:t xml:space="preserve">they can </w:t>
      </w:r>
      <w:r w:rsidRPr="00661EF5">
        <w:rPr>
          <w:rStyle w:val="Emphasis"/>
          <w:highlight w:val="cyan"/>
        </w:rPr>
        <w:t>expose corruption</w:t>
      </w:r>
      <w:r w:rsidRPr="00661EF5">
        <w:rPr>
          <w:highlight w:val="cyan"/>
        </w:rPr>
        <w:t xml:space="preserve"> </w:t>
      </w:r>
      <w:r w:rsidRPr="00BA36C8">
        <w:rPr>
          <w:sz w:val="16"/>
        </w:rPr>
        <w:t>or incompetence that makes our economy unfair. If, say, a cabinet member is giving favorable deals to cronies or wasting taxpayer money, a hearing can put a stop to it.</w:t>
      </w:r>
    </w:p>
    <w:p w14:paraId="5C5FD710" w14:textId="77777777" w:rsidR="002F6C17" w:rsidRPr="00BA36C8" w:rsidRDefault="002F6C17" w:rsidP="002F6C17">
      <w:pPr>
        <w:rPr>
          <w:sz w:val="16"/>
        </w:rPr>
      </w:pPr>
      <w:r w:rsidRPr="00BA36C8">
        <w:rPr>
          <w:sz w:val="16"/>
        </w:rPr>
        <w:t xml:space="preserve">Think too about </w:t>
      </w:r>
      <w:r w:rsidRPr="00461B4F">
        <w:rPr>
          <w:rStyle w:val="Emphasis"/>
        </w:rPr>
        <w:t>consumer protections</w:t>
      </w:r>
      <w:r w:rsidRPr="00BA36C8">
        <w:rPr>
          <w:sz w:val="16"/>
        </w:rPr>
        <w:t xml:space="preserve">. Under Trump, </w:t>
      </w:r>
      <w:r w:rsidRPr="003C67EE">
        <w:rPr>
          <w:rStyle w:val="TitleChar"/>
        </w:rPr>
        <w:t>agencies that were supposed to protect</w:t>
      </w:r>
      <w:r w:rsidRPr="00BA36C8">
        <w:rPr>
          <w:sz w:val="16"/>
        </w:rPr>
        <w:t xml:space="preserve"> consumers from things like </w:t>
      </w:r>
      <w:r w:rsidRPr="003C67EE">
        <w:rPr>
          <w:rStyle w:val="TitleChar"/>
        </w:rPr>
        <w:t>bank fraud or unsafe products have been defanged</w:t>
      </w:r>
      <w:r w:rsidRPr="00BA36C8">
        <w:rPr>
          <w:sz w:val="16"/>
        </w:rPr>
        <w:t xml:space="preserve">. A Democratic majority </w:t>
      </w:r>
      <w:r w:rsidRPr="00C66E24">
        <w:rPr>
          <w:rStyle w:val="TitleChar"/>
        </w:rPr>
        <w:t>can pass</w:t>
      </w:r>
      <w:r w:rsidRPr="00BF1D75">
        <w:t xml:space="preserve"> </w:t>
      </w:r>
      <w:r w:rsidRPr="00BA36C8">
        <w:rPr>
          <w:sz w:val="16"/>
        </w:rPr>
        <w:t xml:space="preserve">laws to restore those protections, or at the very least, use hearings and budget control to </w:t>
      </w:r>
      <w:r w:rsidRPr="00C66E24">
        <w:rPr>
          <w:rStyle w:val="TitleChar"/>
        </w:rPr>
        <w:t xml:space="preserve">pressure </w:t>
      </w:r>
      <w:r w:rsidRPr="00661EF5">
        <w:rPr>
          <w:rStyle w:val="Emphasis"/>
        </w:rPr>
        <w:t>agencies</w:t>
      </w:r>
      <w:r w:rsidRPr="00C66E24">
        <w:rPr>
          <w:rStyle w:val="TitleChar"/>
        </w:rPr>
        <w:t xml:space="preserve"> into doing their jobs</w:t>
      </w:r>
      <w:r w:rsidRPr="00BA36C8">
        <w:rPr>
          <w:sz w:val="16"/>
        </w:rPr>
        <w:t>. For instance, they could say, “We will not increase funding for the Commerce Department unless it actually enforces laws against price gouging,” making it clear that protecting the public is non-negotiable.</w:t>
      </w:r>
    </w:p>
    <w:p w14:paraId="63CA73FA" w14:textId="77777777" w:rsidR="002F6C17" w:rsidRPr="00BA36C8" w:rsidRDefault="002F6C17" w:rsidP="002F6C17">
      <w:pPr>
        <w:rPr>
          <w:sz w:val="16"/>
        </w:rPr>
      </w:pPr>
      <w:r w:rsidRPr="00BA36C8">
        <w:rPr>
          <w:sz w:val="16"/>
        </w:rPr>
        <w:t xml:space="preserve">The economy isn’t some abstract thing — it’s our jobs, our savings, our bills every month. We need a Congress that prioritizes regular Americans, not the ultra-wealthy or big donors. </w:t>
      </w:r>
      <w:r w:rsidRPr="003B15AB">
        <w:rPr>
          <w:rStyle w:val="TitleChar"/>
        </w:rPr>
        <w:t>A Dem</w:t>
      </w:r>
      <w:r w:rsidRPr="00BA36C8">
        <w:rPr>
          <w:sz w:val="16"/>
        </w:rPr>
        <w:t xml:space="preserve">ocratic </w:t>
      </w:r>
      <w:r w:rsidRPr="003B15AB">
        <w:rPr>
          <w:rStyle w:val="TitleChar"/>
        </w:rPr>
        <w:t>House</w:t>
      </w:r>
      <w:r w:rsidRPr="00BA36C8">
        <w:rPr>
          <w:sz w:val="16"/>
        </w:rPr>
        <w:t xml:space="preserve"> and Senate </w:t>
      </w:r>
      <w:r w:rsidRPr="003B15AB">
        <w:rPr>
          <w:rStyle w:val="TitleChar"/>
        </w:rPr>
        <w:t xml:space="preserve">would </w:t>
      </w:r>
      <w:r w:rsidRPr="00661EF5">
        <w:rPr>
          <w:rStyle w:val="TitleChar"/>
          <w:highlight w:val="cyan"/>
        </w:rPr>
        <w:t>focus on</w:t>
      </w:r>
      <w:r w:rsidRPr="00661EF5">
        <w:rPr>
          <w:sz w:val="16"/>
          <w:highlight w:val="cyan"/>
        </w:rPr>
        <w:t xml:space="preserve"> </w:t>
      </w:r>
      <w:r w:rsidRPr="00BA36C8">
        <w:rPr>
          <w:sz w:val="16"/>
        </w:rPr>
        <w:t xml:space="preserve">things like </w:t>
      </w:r>
      <w:r w:rsidRPr="00661EF5">
        <w:rPr>
          <w:rStyle w:val="Emphasis"/>
          <w:highlight w:val="cyan"/>
        </w:rPr>
        <w:t xml:space="preserve">raising </w:t>
      </w:r>
      <w:r w:rsidRPr="00461B4F">
        <w:rPr>
          <w:rStyle w:val="Emphasis"/>
        </w:rPr>
        <w:t xml:space="preserve">the minimum </w:t>
      </w:r>
      <w:r w:rsidRPr="00661EF5">
        <w:rPr>
          <w:rStyle w:val="Emphasis"/>
          <w:highlight w:val="cyan"/>
        </w:rPr>
        <w:t>wage</w:t>
      </w:r>
      <w:r w:rsidRPr="00BA36C8">
        <w:rPr>
          <w:sz w:val="16"/>
        </w:rPr>
        <w:t xml:space="preserve">, </w:t>
      </w:r>
      <w:r w:rsidRPr="003B15AB">
        <w:rPr>
          <w:rStyle w:val="TitleChar"/>
        </w:rPr>
        <w:t xml:space="preserve">making </w:t>
      </w:r>
      <w:r w:rsidRPr="00661EF5">
        <w:rPr>
          <w:rStyle w:val="Emphasis"/>
          <w:highlight w:val="cyan"/>
        </w:rPr>
        <w:t>healthcare</w:t>
      </w:r>
      <w:r w:rsidRPr="00661EF5">
        <w:rPr>
          <w:sz w:val="16"/>
          <w:highlight w:val="cyan"/>
        </w:rPr>
        <w:t xml:space="preserve"> </w:t>
      </w:r>
      <w:r w:rsidRPr="00BA36C8">
        <w:rPr>
          <w:sz w:val="16"/>
        </w:rPr>
        <w:t xml:space="preserve">and prescription drugs more </w:t>
      </w:r>
      <w:r w:rsidRPr="00461B4F">
        <w:rPr>
          <w:rStyle w:val="Emphasis"/>
        </w:rPr>
        <w:t>affordable</w:t>
      </w:r>
      <w:r w:rsidRPr="00BA36C8">
        <w:rPr>
          <w:sz w:val="16"/>
        </w:rPr>
        <w:t xml:space="preserve">, </w:t>
      </w:r>
      <w:r w:rsidRPr="00661EF5">
        <w:rPr>
          <w:rStyle w:val="TitleChar"/>
          <w:highlight w:val="cyan"/>
        </w:rPr>
        <w:t xml:space="preserve">and </w:t>
      </w:r>
      <w:r w:rsidRPr="00461B4F">
        <w:rPr>
          <w:rStyle w:val="Emphasis"/>
        </w:rPr>
        <w:t>investing</w:t>
      </w:r>
      <w:r w:rsidRPr="003B15AB">
        <w:rPr>
          <w:rStyle w:val="TitleChar"/>
        </w:rPr>
        <w:t xml:space="preserve"> in communities</w:t>
      </w:r>
      <w:r w:rsidRPr="00BA36C8">
        <w:rPr>
          <w:sz w:val="16"/>
        </w:rPr>
        <w:t xml:space="preserve"> that have been left behind. While Trump might oppose some of these policies, Congress can still push them forward and rally public support.</w:t>
      </w:r>
    </w:p>
    <w:p w14:paraId="68D01EA0" w14:textId="77777777" w:rsidR="002F6C17" w:rsidRPr="00BA36C8" w:rsidRDefault="002F6C17" w:rsidP="002F6C17">
      <w:pPr>
        <w:rPr>
          <w:sz w:val="16"/>
        </w:rPr>
      </w:pPr>
      <w:r w:rsidRPr="00BA36C8">
        <w:rPr>
          <w:sz w:val="16"/>
        </w:rPr>
        <w:lastRenderedPageBreak/>
        <w:t xml:space="preserve">Even the act of </w:t>
      </w:r>
      <w:r w:rsidRPr="00775051">
        <w:rPr>
          <w:rStyle w:val="TitleChar"/>
        </w:rPr>
        <w:t>passing a bill</w:t>
      </w:r>
      <w:r w:rsidRPr="00BA36C8">
        <w:rPr>
          <w:sz w:val="16"/>
        </w:rPr>
        <w:t xml:space="preserve"> in Congress </w:t>
      </w:r>
      <w:r w:rsidRPr="00775051">
        <w:rPr>
          <w:rStyle w:val="TitleChar"/>
        </w:rPr>
        <w:t>can</w:t>
      </w:r>
      <w:r w:rsidRPr="00BA36C8">
        <w:rPr>
          <w:sz w:val="16"/>
        </w:rPr>
        <w:t xml:space="preserve"> set the agenda and </w:t>
      </w:r>
      <w:r w:rsidRPr="00661EF5">
        <w:rPr>
          <w:rStyle w:val="Emphasis"/>
          <w:highlight w:val="cyan"/>
        </w:rPr>
        <w:t xml:space="preserve">force </w:t>
      </w:r>
      <w:r w:rsidRPr="00775051">
        <w:rPr>
          <w:rStyle w:val="Emphasis"/>
        </w:rPr>
        <w:t xml:space="preserve">the </w:t>
      </w:r>
      <w:r w:rsidRPr="00661EF5">
        <w:rPr>
          <w:rStyle w:val="Emphasis"/>
          <w:highlight w:val="cyan"/>
        </w:rPr>
        <w:t>debate</w:t>
      </w:r>
      <w:r w:rsidRPr="00661EF5">
        <w:rPr>
          <w:sz w:val="16"/>
          <w:highlight w:val="cyan"/>
        </w:rPr>
        <w:t xml:space="preserve"> </w:t>
      </w:r>
      <w:r w:rsidRPr="00BA36C8">
        <w:rPr>
          <w:sz w:val="16"/>
        </w:rPr>
        <w:t xml:space="preserve">onto turf that helps people. For example, imagine Congress passes a major infrastructure and jobs bill that also transitions us to cleaner energy (putting people to work and helping the planet). </w:t>
      </w:r>
      <w:r w:rsidRPr="00661EF5">
        <w:rPr>
          <w:rStyle w:val="TitleChar"/>
          <w:highlight w:val="cyan"/>
        </w:rPr>
        <w:t>If Trump vetoes</w:t>
      </w:r>
      <w:r w:rsidRPr="00661EF5">
        <w:rPr>
          <w:sz w:val="16"/>
        </w:rPr>
        <w:t xml:space="preserve"> </w:t>
      </w:r>
      <w:r w:rsidRPr="00BA36C8">
        <w:rPr>
          <w:sz w:val="16"/>
        </w:rPr>
        <w:t xml:space="preserve">it, </w:t>
      </w:r>
      <w:r w:rsidRPr="00661EF5">
        <w:rPr>
          <w:rStyle w:val="TitleChar"/>
          <w:highlight w:val="cyan"/>
        </w:rPr>
        <w:t>he has to explain</w:t>
      </w:r>
      <w:r w:rsidRPr="00661EF5">
        <w:rPr>
          <w:sz w:val="16"/>
        </w:rPr>
        <w:t xml:space="preserve"> </w:t>
      </w:r>
      <w:r w:rsidRPr="00BA36C8">
        <w:rPr>
          <w:sz w:val="16"/>
        </w:rPr>
        <w:t xml:space="preserve">to the American people </w:t>
      </w:r>
      <w:r w:rsidRPr="00661EF5">
        <w:rPr>
          <w:rStyle w:val="TitleChar"/>
          <w:highlight w:val="cyan"/>
        </w:rPr>
        <w:t xml:space="preserve">why he’s </w:t>
      </w:r>
      <w:r w:rsidRPr="00661EF5">
        <w:rPr>
          <w:rStyle w:val="Emphasis"/>
          <w:highlight w:val="cyan"/>
        </w:rPr>
        <w:t>against jobs</w:t>
      </w:r>
      <w:r w:rsidRPr="00661EF5">
        <w:rPr>
          <w:sz w:val="16"/>
        </w:rPr>
        <w:t xml:space="preserve"> </w:t>
      </w:r>
      <w:r w:rsidRPr="00BA36C8">
        <w:rPr>
          <w:sz w:val="16"/>
        </w:rPr>
        <w:t>and infrastructure, not a good look for him. And if he signs it because he feels pressure, well, then we’ve just gotten something positive done despite him.</w:t>
      </w:r>
    </w:p>
    <w:p w14:paraId="1333D40B" w14:textId="77777777" w:rsidR="002F6C17" w:rsidRPr="00BA36C8" w:rsidRDefault="002F6C17" w:rsidP="002F6C17">
      <w:pPr>
        <w:rPr>
          <w:sz w:val="16"/>
        </w:rPr>
      </w:pPr>
      <w:r w:rsidRPr="00BA36C8">
        <w:rPr>
          <w:sz w:val="16"/>
        </w:rPr>
        <w:t>Bottom line: Taking back Congress would mean an economy that works for us, not just the well-connected. It means when you’re worried about the price of insulin or the factory closing in your town, someone in power is actually responding with help, not tweets and excuses. It means instead of trickle-down nonsense, we get policies that lift up the middle class and those striving to get into it.</w:t>
      </w:r>
    </w:p>
    <w:p w14:paraId="465A5D66" w14:textId="77777777" w:rsidR="002F6C17" w:rsidRDefault="002F6C17" w:rsidP="002F6C17">
      <w:pPr>
        <w:rPr>
          <w:sz w:val="16"/>
        </w:rPr>
      </w:pPr>
      <w:r w:rsidRPr="00BA36C8">
        <w:rPr>
          <w:sz w:val="16"/>
        </w:rPr>
        <w:t xml:space="preserve">Our votes in </w:t>
      </w:r>
      <w:r w:rsidRPr="00661EF5">
        <w:rPr>
          <w:rStyle w:val="TitleChar"/>
          <w:highlight w:val="cyan"/>
        </w:rPr>
        <w:t xml:space="preserve">2026 can </w:t>
      </w:r>
      <w:r w:rsidRPr="00775051">
        <w:rPr>
          <w:rStyle w:val="TitleChar"/>
        </w:rPr>
        <w:t xml:space="preserve">install leaders who </w:t>
      </w:r>
      <w:r w:rsidRPr="00661EF5">
        <w:rPr>
          <w:rStyle w:val="Emphasis"/>
          <w:highlight w:val="cyan"/>
        </w:rPr>
        <w:t>fight inflation</w:t>
      </w:r>
      <w:r w:rsidRPr="00661EF5">
        <w:rPr>
          <w:sz w:val="16"/>
          <w:highlight w:val="cyan"/>
        </w:rPr>
        <w:t xml:space="preserve"> </w:t>
      </w:r>
      <w:r w:rsidRPr="00BA36C8">
        <w:rPr>
          <w:sz w:val="16"/>
        </w:rPr>
        <w:t xml:space="preserve">not by pointing fingers, but </w:t>
      </w:r>
      <w:r w:rsidRPr="00775051">
        <w:rPr>
          <w:rStyle w:val="TitleChar"/>
        </w:rPr>
        <w:t xml:space="preserve">by addressing </w:t>
      </w:r>
      <w:r w:rsidRPr="00775051">
        <w:rPr>
          <w:rStyle w:val="Emphasis"/>
        </w:rPr>
        <w:t>corporate greed</w:t>
      </w:r>
      <w:r w:rsidRPr="00BA36C8">
        <w:rPr>
          <w:sz w:val="16"/>
        </w:rPr>
        <w:t xml:space="preserve"> where it exists, </w:t>
      </w:r>
      <w:r w:rsidRPr="00661EF5">
        <w:rPr>
          <w:rStyle w:val="TitleChar"/>
          <w:highlight w:val="cyan"/>
        </w:rPr>
        <w:t>and</w:t>
      </w:r>
      <w:r w:rsidRPr="00661EF5">
        <w:rPr>
          <w:sz w:val="16"/>
          <w:highlight w:val="cyan"/>
        </w:rPr>
        <w:t xml:space="preserve"> </w:t>
      </w:r>
      <w:r w:rsidRPr="00BA36C8">
        <w:rPr>
          <w:sz w:val="16"/>
        </w:rPr>
        <w:t xml:space="preserve">who </w:t>
      </w:r>
      <w:r w:rsidRPr="00661EF5">
        <w:rPr>
          <w:rStyle w:val="TitleChar"/>
          <w:highlight w:val="cyan"/>
        </w:rPr>
        <w:t xml:space="preserve">tackle </w:t>
      </w:r>
      <w:r w:rsidRPr="00661EF5">
        <w:rPr>
          <w:rStyle w:val="Emphasis"/>
          <w:highlight w:val="cyan"/>
        </w:rPr>
        <w:t>unemployment</w:t>
      </w:r>
      <w:r w:rsidRPr="00661EF5">
        <w:rPr>
          <w:rStyle w:val="TitleChar"/>
          <w:highlight w:val="cyan"/>
        </w:rPr>
        <w:t xml:space="preserve"> </w:t>
      </w:r>
      <w:r w:rsidRPr="00775051">
        <w:rPr>
          <w:rStyle w:val="TitleChar"/>
        </w:rPr>
        <w:t>by</w:t>
      </w:r>
      <w:r w:rsidRPr="00BA36C8">
        <w:rPr>
          <w:sz w:val="16"/>
        </w:rPr>
        <w:t xml:space="preserve"> actually </w:t>
      </w:r>
      <w:r w:rsidRPr="00775051">
        <w:rPr>
          <w:rStyle w:val="TitleChar"/>
        </w:rPr>
        <w:t xml:space="preserve">investing in </w:t>
      </w:r>
      <w:r w:rsidRPr="00775051">
        <w:rPr>
          <w:rStyle w:val="Emphasis"/>
        </w:rPr>
        <w:t>job creation</w:t>
      </w:r>
      <w:r w:rsidRPr="00BA36C8">
        <w:rPr>
          <w:sz w:val="16"/>
        </w:rPr>
        <w:t>. We can have oversight that ensures emergency relief (for storms, pandemics, what have you) actually reaches communities, instead of disappearing into bureaucratic black holes or the pockets of the President’s friends. In short, a Democratic Congress can stop the harmful economic policies and start advancing a fairer, stronger economy for everyday Americans.</w:t>
      </w:r>
    </w:p>
    <w:p w14:paraId="13BDDCC3" w14:textId="77777777" w:rsidR="002F6C17" w:rsidRPr="00F553F2" w:rsidRDefault="002F6C17" w:rsidP="002F6C17">
      <w:pPr>
        <w:rPr>
          <w:highlight w:val="cyan"/>
          <w:u w:val="single"/>
        </w:rPr>
      </w:pPr>
    </w:p>
    <w:p w14:paraId="75CADBFC" w14:textId="77777777" w:rsidR="002F6C17" w:rsidRDefault="002F6C17" w:rsidP="002F6C17">
      <w:pPr>
        <w:pStyle w:val="Heading3"/>
      </w:pPr>
      <w:r>
        <w:lastRenderedPageBreak/>
        <w:t>Addon---AI---1NR</w:t>
      </w:r>
    </w:p>
    <w:p w14:paraId="026646C4" w14:textId="77777777" w:rsidR="002F6C17" w:rsidRPr="00703126" w:rsidRDefault="002F6C17" w:rsidP="002F6C17">
      <w:pPr>
        <w:pStyle w:val="Heading4"/>
      </w:pPr>
      <w:r>
        <w:t xml:space="preserve">Trump </w:t>
      </w:r>
      <w:r w:rsidRPr="00703126">
        <w:t xml:space="preserve">locks in </w:t>
      </w:r>
      <w:r w:rsidRPr="00703126">
        <w:rPr>
          <w:u w:val="single"/>
        </w:rPr>
        <w:t>existential AI</w:t>
      </w:r>
      <w:r w:rsidRPr="00703126">
        <w:t>.</w:t>
      </w:r>
    </w:p>
    <w:p w14:paraId="28B57631" w14:textId="77777777" w:rsidR="002F6C17" w:rsidRDefault="002F6C17" w:rsidP="002F6C17">
      <w:r w:rsidRPr="007F1A72">
        <w:rPr>
          <w:rStyle w:val="Style13ptBold"/>
        </w:rPr>
        <w:t>Klare ‘25</w:t>
      </w:r>
      <w:r>
        <w:t xml:space="preserve"> [Michael; October 20; The Nation's defense correspondent, professor emeritus of peace and world-security studies at Hampshire College and senior visiting fellow at the Arms Control Association in Washington, DC; The Nation, “Trump's AI Deregulation Is His Oppenheimer Moment,” https://www.thenation.com/article/society/llm-ai-race-summit-oppenheimer/#]</w:t>
      </w:r>
    </w:p>
    <w:p w14:paraId="5483F6FD" w14:textId="77777777" w:rsidR="002F6C17" w:rsidRPr="007F1A72" w:rsidRDefault="002F6C17" w:rsidP="002F6C17">
      <w:pPr>
        <w:rPr>
          <w:sz w:val="16"/>
        </w:rPr>
      </w:pPr>
      <w:r w:rsidRPr="007F1A72">
        <w:rPr>
          <w:rStyle w:val="StyleUnderline"/>
        </w:rPr>
        <w:t xml:space="preserve">Now we come to </w:t>
      </w:r>
      <w:r w:rsidRPr="007F1A72">
        <w:rPr>
          <w:rStyle w:val="StyleUnderline"/>
          <w:highlight w:val="cyan"/>
        </w:rPr>
        <w:t xml:space="preserve">Trump’s </w:t>
      </w:r>
      <w:r w:rsidRPr="007F1A72">
        <w:rPr>
          <w:rStyle w:val="Emphasis"/>
          <w:highlight w:val="cyan"/>
        </w:rPr>
        <w:t>Oppenheimer</w:t>
      </w:r>
      <w:r w:rsidRPr="007F1A72">
        <w:rPr>
          <w:rStyle w:val="StyleUnderline"/>
          <w:highlight w:val="cyan"/>
        </w:rPr>
        <w:t xml:space="preserve"> moment</w:t>
      </w:r>
      <w:r w:rsidRPr="007F1A72">
        <w:rPr>
          <w:rStyle w:val="StyleUnderline"/>
        </w:rPr>
        <w:t xml:space="preserve">: the </w:t>
      </w:r>
      <w:r w:rsidRPr="007F1A72">
        <w:rPr>
          <w:rStyle w:val="StyleUnderline"/>
          <w:highlight w:val="cyan"/>
        </w:rPr>
        <w:t xml:space="preserve">decision to </w:t>
      </w:r>
      <w:r w:rsidRPr="007F1A72">
        <w:rPr>
          <w:rStyle w:val="Emphasis"/>
          <w:highlight w:val="cyan"/>
        </w:rPr>
        <w:t>eliminate</w:t>
      </w:r>
      <w:r w:rsidRPr="007F1A72">
        <w:rPr>
          <w:rStyle w:val="StyleUnderline"/>
        </w:rPr>
        <w:t xml:space="preserve"> all </w:t>
      </w:r>
      <w:r w:rsidRPr="007F1A72">
        <w:rPr>
          <w:rStyle w:val="Emphasis"/>
          <w:highlight w:val="cyan"/>
        </w:rPr>
        <w:t>restraints</w:t>
      </w:r>
      <w:r w:rsidRPr="007F1A72">
        <w:rPr>
          <w:rStyle w:val="StyleUnderline"/>
          <w:highlight w:val="cyan"/>
        </w:rPr>
        <w:t xml:space="preserve"> on </w:t>
      </w:r>
      <w:r w:rsidRPr="007F1A72">
        <w:rPr>
          <w:rStyle w:val="Emphasis"/>
          <w:highlight w:val="cyan"/>
        </w:rPr>
        <w:t>AI</w:t>
      </w:r>
      <w:r w:rsidRPr="007F1A72">
        <w:rPr>
          <w:rStyle w:val="StyleUnderline"/>
          <w:highlight w:val="cyan"/>
        </w:rPr>
        <w:t xml:space="preserve"> and</w:t>
      </w:r>
      <w:r w:rsidRPr="007F1A72">
        <w:rPr>
          <w:rStyle w:val="StyleUnderline"/>
        </w:rPr>
        <w:t xml:space="preserve"> to facilitate the </w:t>
      </w:r>
      <w:r w:rsidRPr="007F1A72">
        <w:rPr>
          <w:rStyle w:val="Emphasis"/>
          <w:highlight w:val="cyan"/>
        </w:rPr>
        <w:t>develop</w:t>
      </w:r>
      <w:r w:rsidRPr="007F1A72">
        <w:rPr>
          <w:rStyle w:val="Emphasis"/>
        </w:rPr>
        <w:t>ment</w:t>
      </w:r>
      <w:r w:rsidRPr="007F1A72">
        <w:rPr>
          <w:rStyle w:val="StyleUnderline"/>
        </w:rPr>
        <w:t xml:space="preserve"> of </w:t>
      </w:r>
      <w:r w:rsidRPr="007F1A72">
        <w:rPr>
          <w:rStyle w:val="Emphasis"/>
          <w:highlight w:val="cyan"/>
        </w:rPr>
        <w:t>superintelligent</w:t>
      </w:r>
      <w:r w:rsidRPr="007F1A72">
        <w:rPr>
          <w:rStyle w:val="StyleUnderline"/>
          <w:highlight w:val="cyan"/>
        </w:rPr>
        <w:t xml:space="preserve"> models.</w:t>
      </w:r>
      <w:r w:rsidRPr="007F1A72">
        <w:rPr>
          <w:sz w:val="16"/>
        </w:rPr>
        <w:t xml:space="preserve"> President Trump demonstrated his intent on January 23, when he </w:t>
      </w:r>
      <w:r w:rsidRPr="007F1A72">
        <w:rPr>
          <w:rStyle w:val="StyleUnderline"/>
        </w:rPr>
        <w:t>signed an</w:t>
      </w:r>
      <w:r w:rsidRPr="007F1A72">
        <w:rPr>
          <w:sz w:val="16"/>
        </w:rPr>
        <w:t xml:space="preserve"> e</w:t>
      </w:r>
      <w:r w:rsidRPr="007F1A72">
        <w:rPr>
          <w:rStyle w:val="Emphasis"/>
          <w:highlight w:val="cyan"/>
        </w:rPr>
        <w:t>x</w:t>
      </w:r>
      <w:r w:rsidRPr="007F1A72">
        <w:rPr>
          <w:sz w:val="16"/>
        </w:rPr>
        <w:t xml:space="preserve">ecutive </w:t>
      </w:r>
      <w:r w:rsidRPr="007F1A72">
        <w:rPr>
          <w:rStyle w:val="Emphasis"/>
          <w:highlight w:val="cyan"/>
        </w:rPr>
        <w:t>o</w:t>
      </w:r>
      <w:r w:rsidRPr="007F1A72">
        <w:rPr>
          <w:sz w:val="16"/>
        </w:rPr>
        <w:t>rder</w:t>
      </w:r>
      <w:r w:rsidRPr="007F1A72">
        <w:rPr>
          <w:rStyle w:val="StyleUnderline"/>
        </w:rPr>
        <w:t xml:space="preserve"> </w:t>
      </w:r>
      <w:r w:rsidRPr="007F1A72">
        <w:rPr>
          <w:rStyle w:val="Emphasis"/>
          <w:highlight w:val="cyan"/>
        </w:rPr>
        <w:t>rescinding</w:t>
      </w:r>
      <w:r w:rsidRPr="007F1A72">
        <w:rPr>
          <w:rStyle w:val="StyleUnderline"/>
          <w:highlight w:val="cyan"/>
        </w:rPr>
        <w:t xml:space="preserve"> Biden’s</w:t>
      </w:r>
      <w:r w:rsidRPr="007F1A72">
        <w:rPr>
          <w:sz w:val="16"/>
        </w:rPr>
        <w:t xml:space="preserve"> October 2023 </w:t>
      </w:r>
      <w:r w:rsidRPr="007F1A72">
        <w:rPr>
          <w:rStyle w:val="StyleUnderline"/>
          <w:highlight w:val="cyan"/>
        </w:rPr>
        <w:t>measure</w:t>
      </w:r>
      <w:r w:rsidRPr="007F1A72">
        <w:rPr>
          <w:rStyle w:val="StyleUnderline"/>
        </w:rPr>
        <w:t xml:space="preserve"> and </w:t>
      </w:r>
      <w:r w:rsidRPr="007F1A72">
        <w:rPr>
          <w:rStyle w:val="Emphasis"/>
        </w:rPr>
        <w:t>authorizing</w:t>
      </w:r>
      <w:r w:rsidRPr="007F1A72">
        <w:rPr>
          <w:rStyle w:val="StyleUnderline"/>
        </w:rPr>
        <w:t xml:space="preserve"> the unbridled </w:t>
      </w:r>
      <w:r w:rsidRPr="007F1A72">
        <w:rPr>
          <w:rStyle w:val="Emphasis"/>
        </w:rPr>
        <w:t>development</w:t>
      </w:r>
      <w:r w:rsidRPr="007F1A72">
        <w:rPr>
          <w:rStyle w:val="StyleUnderline"/>
        </w:rPr>
        <w:t xml:space="preserve"> of advanced </w:t>
      </w:r>
      <w:r w:rsidRPr="007F1A72">
        <w:rPr>
          <w:rStyle w:val="Emphasis"/>
        </w:rPr>
        <w:t>AI</w:t>
      </w:r>
      <w:r w:rsidRPr="007F1A72">
        <w:rPr>
          <w:rStyle w:val="StyleUnderline"/>
        </w:rPr>
        <w:t>.</w:t>
      </w:r>
      <w:r w:rsidRPr="007F1A72">
        <w:rPr>
          <w:sz w:val="16"/>
        </w:rPr>
        <w:t xml:space="preserve"> The Trump order </w:t>
      </w:r>
      <w:r w:rsidRPr="007F1A72">
        <w:rPr>
          <w:rStyle w:val="StyleUnderline"/>
          <w:highlight w:val="cyan"/>
        </w:rPr>
        <w:t xml:space="preserve">also </w:t>
      </w:r>
      <w:r w:rsidRPr="007F1A72">
        <w:rPr>
          <w:rStyle w:val="Emphasis"/>
          <w:highlight w:val="cyan"/>
        </w:rPr>
        <w:t>mandated</w:t>
      </w:r>
      <w:r w:rsidRPr="007F1A72">
        <w:rPr>
          <w:rStyle w:val="StyleUnderline"/>
        </w:rPr>
        <w:t xml:space="preserve"> the development of an </w:t>
      </w:r>
      <w:r w:rsidRPr="007F1A72">
        <w:rPr>
          <w:rStyle w:val="Emphasis"/>
          <w:highlight w:val="cyan"/>
        </w:rPr>
        <w:t>AI action plan</w:t>
      </w:r>
      <w:r w:rsidRPr="007F1A72">
        <w:rPr>
          <w:sz w:val="16"/>
        </w:rPr>
        <w:t xml:space="preserve"> within 180 days, resulting in the blueprint he embraced in July.</w:t>
      </w:r>
    </w:p>
    <w:p w14:paraId="65A739CD" w14:textId="77777777" w:rsidR="002F6C17" w:rsidRPr="007F1A72" w:rsidRDefault="002F6C17" w:rsidP="002F6C17">
      <w:pPr>
        <w:rPr>
          <w:sz w:val="16"/>
        </w:rPr>
      </w:pPr>
      <w:r w:rsidRPr="007F1A72">
        <w:rPr>
          <w:sz w:val="16"/>
        </w:rPr>
        <w:t xml:space="preserve">As Trump made clear when he announced the plan’s adoption, </w:t>
      </w:r>
      <w:r w:rsidRPr="007F1A72">
        <w:rPr>
          <w:rStyle w:val="StyleUnderline"/>
        </w:rPr>
        <w:t xml:space="preserve">his </w:t>
      </w:r>
      <w:r w:rsidRPr="007F1A72">
        <w:rPr>
          <w:rStyle w:val="Emphasis"/>
        </w:rPr>
        <w:t>admin</w:t>
      </w:r>
      <w:r w:rsidRPr="007F1A72">
        <w:rPr>
          <w:sz w:val="16"/>
        </w:rPr>
        <w:t xml:space="preserve">istration </w:t>
      </w:r>
      <w:r w:rsidRPr="007F1A72">
        <w:rPr>
          <w:rStyle w:val="StyleUnderline"/>
        </w:rPr>
        <w:t xml:space="preserve">will seek to </w:t>
      </w:r>
      <w:r w:rsidRPr="007F1A72">
        <w:rPr>
          <w:rStyle w:val="Emphasis"/>
          <w:highlight w:val="cyan"/>
        </w:rPr>
        <w:t>eliminate</w:t>
      </w:r>
      <w:r w:rsidRPr="007F1A72">
        <w:rPr>
          <w:rStyle w:val="StyleUnderline"/>
          <w:highlight w:val="cyan"/>
        </w:rPr>
        <w:t xml:space="preserve"> all </w:t>
      </w:r>
      <w:r w:rsidRPr="007F1A72">
        <w:rPr>
          <w:rStyle w:val="Emphasis"/>
          <w:highlight w:val="cyan"/>
        </w:rPr>
        <w:t>obstacles</w:t>
      </w:r>
      <w:r w:rsidRPr="007F1A72">
        <w:rPr>
          <w:rStyle w:val="StyleUnderline"/>
          <w:highlight w:val="cyan"/>
        </w:rPr>
        <w:t xml:space="preserve"> to </w:t>
      </w:r>
      <w:r w:rsidRPr="007F1A72">
        <w:rPr>
          <w:rStyle w:val="StyleUnderline"/>
        </w:rPr>
        <w:t xml:space="preserve">the </w:t>
      </w:r>
      <w:r w:rsidRPr="007F1A72">
        <w:rPr>
          <w:rStyle w:val="Emphasis"/>
          <w:highlight w:val="cyan"/>
        </w:rPr>
        <w:t>development</w:t>
      </w:r>
      <w:r w:rsidRPr="007F1A72">
        <w:rPr>
          <w:rStyle w:val="StyleUnderline"/>
        </w:rPr>
        <w:t xml:space="preserve"> of advanced </w:t>
      </w:r>
      <w:r w:rsidRPr="007F1A72">
        <w:rPr>
          <w:rStyle w:val="Emphasis"/>
        </w:rPr>
        <w:t>AI</w:t>
      </w:r>
      <w:r w:rsidRPr="007F1A72">
        <w:rPr>
          <w:rStyle w:val="StyleUnderline"/>
        </w:rPr>
        <w:t>.</w:t>
      </w:r>
      <w:r w:rsidRPr="007F1A72">
        <w:rPr>
          <w:sz w:val="16"/>
        </w:rPr>
        <w:t xml:space="preserve"> As part of this effort, he explained, the administration will work closely with the major AI firms to </w:t>
      </w:r>
      <w:r w:rsidRPr="007F1A72">
        <w:rPr>
          <w:rStyle w:val="StyleUnderline"/>
        </w:rPr>
        <w:t xml:space="preserve">facilitate the </w:t>
      </w:r>
      <w:r w:rsidRPr="007F1A72">
        <w:rPr>
          <w:rStyle w:val="Emphasis"/>
          <w:highlight w:val="cyan"/>
        </w:rPr>
        <w:t>rapid construction</w:t>
      </w:r>
      <w:r w:rsidRPr="007F1A72">
        <w:rPr>
          <w:rStyle w:val="StyleUnderline"/>
          <w:highlight w:val="cyan"/>
        </w:rPr>
        <w:t xml:space="preserve"> of</w:t>
      </w:r>
      <w:r w:rsidRPr="007F1A72">
        <w:rPr>
          <w:rStyle w:val="StyleUnderline"/>
        </w:rPr>
        <w:t xml:space="preserve"> giant </w:t>
      </w:r>
      <w:r w:rsidRPr="007F1A72">
        <w:rPr>
          <w:rStyle w:val="Emphasis"/>
          <w:highlight w:val="cyan"/>
        </w:rPr>
        <w:t>data centers</w:t>
      </w:r>
      <w:r w:rsidRPr="007F1A72">
        <w:rPr>
          <w:rStyle w:val="StyleUnderline"/>
        </w:rPr>
        <w:t xml:space="preserve">, regardless of </w:t>
      </w:r>
      <w:r w:rsidRPr="007F1A72">
        <w:rPr>
          <w:rStyle w:val="Emphasis"/>
        </w:rPr>
        <w:t>environmental</w:t>
      </w:r>
      <w:r w:rsidRPr="007F1A72">
        <w:rPr>
          <w:rStyle w:val="StyleUnderline"/>
        </w:rPr>
        <w:t xml:space="preserve"> restraints, </w:t>
      </w:r>
      <w:r w:rsidRPr="007F1A72">
        <w:rPr>
          <w:rStyle w:val="Emphasis"/>
        </w:rPr>
        <w:t>zoning</w:t>
      </w:r>
      <w:r w:rsidRPr="007F1A72">
        <w:rPr>
          <w:rStyle w:val="StyleUnderline"/>
        </w:rPr>
        <w:t xml:space="preserve"> provisions, or local </w:t>
      </w:r>
      <w:r w:rsidRPr="007F1A72">
        <w:rPr>
          <w:rStyle w:val="Emphasis"/>
        </w:rPr>
        <w:t>regulations</w:t>
      </w:r>
      <w:r w:rsidRPr="007F1A72">
        <w:rPr>
          <w:rStyle w:val="StyleUnderline"/>
        </w:rPr>
        <w:t>.</w:t>
      </w:r>
      <w:r w:rsidRPr="007F1A72">
        <w:rPr>
          <w:sz w:val="16"/>
        </w:rPr>
        <w:t xml:space="preserve"> “To ensure America maintains the world-class infrastructure,” he declared, “I will sign a sweeping executive order to fast-track federal permitting, streamline reviews, and do everything possible to expedite construction of all major AI infrastructure projects. And this will be done.”</w:t>
      </w:r>
    </w:p>
    <w:p w14:paraId="5B614AE8" w14:textId="77777777" w:rsidR="002F6C17" w:rsidRPr="007F1A72" w:rsidRDefault="002F6C17" w:rsidP="002F6C17">
      <w:pPr>
        <w:rPr>
          <w:sz w:val="16"/>
        </w:rPr>
      </w:pPr>
      <w:r w:rsidRPr="007F1A72">
        <w:rPr>
          <w:sz w:val="16"/>
        </w:rPr>
        <w:t xml:space="preserve">To make sure that state and local officials do not stand in the way of this imperial edict, Trump indicated that </w:t>
      </w:r>
      <w:r w:rsidRPr="007F1A72">
        <w:rPr>
          <w:rStyle w:val="StyleUnderline"/>
        </w:rPr>
        <w:t>his</w:t>
      </w:r>
      <w:r w:rsidRPr="007F1A72">
        <w:rPr>
          <w:sz w:val="16"/>
        </w:rPr>
        <w:t xml:space="preserve"> </w:t>
      </w:r>
      <w:r w:rsidRPr="007F1A72">
        <w:rPr>
          <w:rStyle w:val="Emphasis"/>
        </w:rPr>
        <w:t>admin</w:t>
      </w:r>
      <w:r w:rsidRPr="007F1A72">
        <w:rPr>
          <w:sz w:val="16"/>
        </w:rPr>
        <w:t xml:space="preserve">istration </w:t>
      </w:r>
      <w:r w:rsidRPr="007F1A72">
        <w:rPr>
          <w:rStyle w:val="StyleUnderline"/>
        </w:rPr>
        <w:t xml:space="preserve">will </w:t>
      </w:r>
      <w:r w:rsidRPr="007F1A72">
        <w:rPr>
          <w:rStyle w:val="Emphasis"/>
          <w:highlight w:val="cyan"/>
        </w:rPr>
        <w:t>punish</w:t>
      </w:r>
      <w:r w:rsidRPr="007F1A72">
        <w:rPr>
          <w:rStyle w:val="StyleUnderline"/>
        </w:rPr>
        <w:t xml:space="preserve"> any </w:t>
      </w:r>
      <w:r w:rsidRPr="007F1A72">
        <w:rPr>
          <w:rStyle w:val="Emphasis"/>
          <w:highlight w:val="cyan"/>
        </w:rPr>
        <w:t>state</w:t>
      </w:r>
      <w:r w:rsidRPr="007F1A72">
        <w:rPr>
          <w:rStyle w:val="StyleUnderline"/>
        </w:rPr>
        <w:t xml:space="preserve"> or </w:t>
      </w:r>
      <w:r w:rsidRPr="007F1A72">
        <w:rPr>
          <w:rStyle w:val="Emphasis"/>
        </w:rPr>
        <w:t>municipality</w:t>
      </w:r>
      <w:r w:rsidRPr="007F1A72">
        <w:rPr>
          <w:rStyle w:val="StyleUnderline"/>
        </w:rPr>
        <w:t xml:space="preserve"> that imposes </w:t>
      </w:r>
      <w:r w:rsidRPr="007F1A72">
        <w:rPr>
          <w:rStyle w:val="Emphasis"/>
          <w:highlight w:val="cyan"/>
        </w:rPr>
        <w:t>limits</w:t>
      </w:r>
      <w:r w:rsidRPr="007F1A72">
        <w:rPr>
          <w:rStyle w:val="StyleUnderline"/>
        </w:rPr>
        <w:t xml:space="preserve"> on AI</w:t>
      </w:r>
      <w:r w:rsidRPr="007F1A72">
        <w:rPr>
          <w:sz w:val="16"/>
        </w:rPr>
        <w:t>, such as those being considered by the California Legislature. “You can’t have a state with standards that are so high that it’s going to hold you up,” Trump told the industry officials in the audience. “You have to have a federal rule and regulation. Hopefully, you’ll have the right guy at this position [i.e., Trump] that’s going to supplant the states.”</w:t>
      </w:r>
    </w:p>
    <w:p w14:paraId="3E839387" w14:textId="77777777" w:rsidR="002F6C17" w:rsidRPr="007F1A72" w:rsidRDefault="002F6C17" w:rsidP="002F6C17">
      <w:pPr>
        <w:rPr>
          <w:sz w:val="16"/>
        </w:rPr>
      </w:pPr>
      <w:r w:rsidRPr="007F1A72">
        <w:rPr>
          <w:sz w:val="16"/>
        </w:rPr>
        <w:t xml:space="preserve">Trump </w:t>
      </w:r>
      <w:r w:rsidRPr="007F1A72">
        <w:rPr>
          <w:rStyle w:val="StyleUnderline"/>
        </w:rPr>
        <w:t xml:space="preserve">also made it clear that </w:t>
      </w:r>
      <w:r w:rsidRPr="007F1A72">
        <w:rPr>
          <w:rStyle w:val="StyleUnderline"/>
          <w:highlight w:val="cyan"/>
        </w:rPr>
        <w:t xml:space="preserve">he is </w:t>
      </w:r>
      <w:r w:rsidRPr="007F1A72">
        <w:rPr>
          <w:rStyle w:val="Emphasis"/>
          <w:highlight w:val="cyan"/>
        </w:rPr>
        <w:t>undeterred</w:t>
      </w:r>
      <w:r w:rsidRPr="007F1A72">
        <w:rPr>
          <w:rStyle w:val="StyleUnderline"/>
        </w:rPr>
        <w:t xml:space="preserve"> </w:t>
      </w:r>
      <w:r w:rsidRPr="007F1A72">
        <w:rPr>
          <w:rStyle w:val="StyleUnderline"/>
          <w:highlight w:val="cyan"/>
        </w:rPr>
        <w:t>by</w:t>
      </w:r>
      <w:r w:rsidRPr="007F1A72">
        <w:rPr>
          <w:rStyle w:val="StyleUnderline"/>
        </w:rPr>
        <w:t xml:space="preserve"> talk of AI </w:t>
      </w:r>
      <w:r w:rsidRPr="007F1A72">
        <w:rPr>
          <w:rStyle w:val="Emphasis"/>
          <w:highlight w:val="cyan"/>
        </w:rPr>
        <w:t>risks</w:t>
      </w:r>
      <w:r w:rsidRPr="007F1A72">
        <w:rPr>
          <w:rStyle w:val="StyleUnderline"/>
        </w:rPr>
        <w:t xml:space="preserve"> and AI </w:t>
      </w:r>
      <w:r w:rsidRPr="007F1A72">
        <w:rPr>
          <w:rStyle w:val="Emphasis"/>
        </w:rPr>
        <w:t>biases</w:t>
      </w:r>
      <w:r w:rsidRPr="007F1A72">
        <w:rPr>
          <w:sz w:val="16"/>
        </w:rPr>
        <w:t>. “As with any such breakthrough, this technology brings the potential for bad as well as for good, for peril as well as for progress,” he said. “But…it’s not going to be a reason for retreat from this new frontier. On the contrary, it is the more reason we must ensure it is pioneered first and best. We have to have the best, the first pioneer.”</w:t>
      </w:r>
    </w:p>
    <w:p w14:paraId="58BF7570" w14:textId="77777777" w:rsidR="002F6C17" w:rsidRDefault="002F6C17" w:rsidP="002F6C17">
      <w:pPr>
        <w:rPr>
          <w:rStyle w:val="StyleUnderline"/>
        </w:rPr>
      </w:pPr>
      <w:r w:rsidRPr="007F1A72">
        <w:rPr>
          <w:sz w:val="16"/>
        </w:rPr>
        <w:t xml:space="preserve">After conducting the first test of an atomic explosive device on July 16, 1945, </w:t>
      </w:r>
      <w:r w:rsidRPr="007F1A72">
        <w:rPr>
          <w:rStyle w:val="Emphasis"/>
          <w:highlight w:val="cyan"/>
        </w:rPr>
        <w:t>Oppenheimer</w:t>
      </w:r>
      <w:r w:rsidRPr="007F1A72">
        <w:rPr>
          <w:sz w:val="16"/>
        </w:rPr>
        <w:t xml:space="preserve"> and his associates at Los Alamos were </w:t>
      </w:r>
      <w:r w:rsidRPr="007F1A72">
        <w:rPr>
          <w:rStyle w:val="StyleUnderline"/>
          <w:highlight w:val="cyan"/>
        </w:rPr>
        <w:t>aware</w:t>
      </w:r>
      <w:r w:rsidRPr="007F1A72">
        <w:rPr>
          <w:rStyle w:val="StyleUnderline"/>
        </w:rPr>
        <w:t xml:space="preserve"> that they were </w:t>
      </w:r>
      <w:r w:rsidRPr="007F1A72">
        <w:rPr>
          <w:rStyle w:val="StyleUnderline"/>
          <w:highlight w:val="cyan"/>
        </w:rPr>
        <w:t>about</w:t>
      </w:r>
      <w:r w:rsidRPr="007F1A72">
        <w:rPr>
          <w:rStyle w:val="StyleUnderline"/>
        </w:rPr>
        <w:t xml:space="preserve"> to inflict </w:t>
      </w:r>
      <w:r w:rsidRPr="007F1A72">
        <w:rPr>
          <w:rStyle w:val="StyleUnderline"/>
          <w:highlight w:val="cyan"/>
        </w:rPr>
        <w:t>massive</w:t>
      </w:r>
      <w:r w:rsidRPr="007F1A72">
        <w:rPr>
          <w:rStyle w:val="StyleUnderline"/>
        </w:rPr>
        <w:t xml:space="preserve"> </w:t>
      </w:r>
      <w:r w:rsidRPr="007F1A72">
        <w:rPr>
          <w:rStyle w:val="Emphasis"/>
        </w:rPr>
        <w:t>death</w:t>
      </w:r>
      <w:r w:rsidRPr="007F1A72">
        <w:rPr>
          <w:rStyle w:val="StyleUnderline"/>
        </w:rPr>
        <w:t xml:space="preserve"> and </w:t>
      </w:r>
      <w:r w:rsidRPr="007F1A72">
        <w:rPr>
          <w:rStyle w:val="Emphasis"/>
          <w:highlight w:val="cyan"/>
        </w:rPr>
        <w:t>destruction</w:t>
      </w:r>
      <w:r w:rsidRPr="007F1A72">
        <w:rPr>
          <w:sz w:val="16"/>
        </w:rPr>
        <w:t xml:space="preserve"> on Japanese cities and that this act would spur other countries to seek similar capabilities—</w:t>
      </w:r>
      <w:r w:rsidRPr="007F1A72">
        <w:rPr>
          <w:rStyle w:val="StyleUnderline"/>
        </w:rPr>
        <w:t xml:space="preserve">but this </w:t>
      </w:r>
      <w:r w:rsidRPr="007F1A72">
        <w:rPr>
          <w:rStyle w:val="StyleUnderline"/>
          <w:highlight w:val="cyan"/>
        </w:rPr>
        <w:t xml:space="preserve">did not </w:t>
      </w:r>
      <w:r w:rsidRPr="007F1A72">
        <w:rPr>
          <w:rStyle w:val="Emphasis"/>
          <w:highlight w:val="cyan"/>
        </w:rPr>
        <w:t>deter</w:t>
      </w:r>
      <w:r w:rsidRPr="007F1A72">
        <w:rPr>
          <w:rStyle w:val="StyleUnderline"/>
          <w:highlight w:val="cyan"/>
        </w:rPr>
        <w:t xml:space="preserve"> them</w:t>
      </w:r>
      <w:r w:rsidRPr="007F1A72">
        <w:rPr>
          <w:rStyle w:val="StyleUnderline"/>
        </w:rPr>
        <w:t xml:space="preserve"> from going ahead </w:t>
      </w:r>
      <w:r w:rsidRPr="007F1A72">
        <w:rPr>
          <w:rStyle w:val="Emphasis"/>
        </w:rPr>
        <w:t>anyway</w:t>
      </w:r>
      <w:r w:rsidRPr="007F1A72">
        <w:rPr>
          <w:rStyle w:val="StyleUnderline"/>
        </w:rPr>
        <w:t>.</w:t>
      </w:r>
    </w:p>
    <w:p w14:paraId="440929E5" w14:textId="77777777" w:rsidR="002F6C17" w:rsidRPr="007F1A72" w:rsidRDefault="002F6C17" w:rsidP="002F6C17">
      <w:pPr>
        <w:rPr>
          <w:sz w:val="16"/>
        </w:rPr>
      </w:pPr>
      <w:r w:rsidRPr="007F1A72">
        <w:rPr>
          <w:sz w:val="16"/>
        </w:rPr>
        <w:t xml:space="preserve">Much the same can be said of Trump’s Oppenheimer moment in July 2025. </w:t>
      </w:r>
      <w:r w:rsidRPr="007F1A72">
        <w:rPr>
          <w:rStyle w:val="StyleUnderline"/>
        </w:rPr>
        <w:t xml:space="preserve">Although </w:t>
      </w:r>
      <w:r w:rsidRPr="007F1A72">
        <w:rPr>
          <w:rStyle w:val="Emphasis"/>
          <w:highlight w:val="cyan"/>
        </w:rPr>
        <w:t>Trump</w:t>
      </w:r>
      <w:r w:rsidRPr="007F1A72">
        <w:rPr>
          <w:rStyle w:val="StyleUnderline"/>
          <w:highlight w:val="cyan"/>
        </w:rPr>
        <w:t xml:space="preserve"> and</w:t>
      </w:r>
      <w:r w:rsidRPr="007F1A72">
        <w:rPr>
          <w:rStyle w:val="StyleUnderline"/>
        </w:rPr>
        <w:t xml:space="preserve"> the </w:t>
      </w:r>
      <w:r w:rsidRPr="007F1A72">
        <w:rPr>
          <w:rStyle w:val="StyleUnderline"/>
          <w:highlight w:val="cyan"/>
        </w:rPr>
        <w:t>leaders</w:t>
      </w:r>
      <w:r w:rsidRPr="007F1A72">
        <w:rPr>
          <w:rStyle w:val="StyleUnderline"/>
        </w:rPr>
        <w:t xml:space="preserve"> of the industry </w:t>
      </w:r>
      <w:r w:rsidRPr="007F1A72">
        <w:rPr>
          <w:rStyle w:val="Emphasis"/>
          <w:highlight w:val="cyan"/>
        </w:rPr>
        <w:t>know</w:t>
      </w:r>
      <w:r w:rsidRPr="007F1A72">
        <w:rPr>
          <w:rStyle w:val="StyleUnderline"/>
          <w:highlight w:val="cyan"/>
        </w:rPr>
        <w:t xml:space="preserve"> </w:t>
      </w:r>
      <w:r w:rsidRPr="007F1A72">
        <w:rPr>
          <w:rStyle w:val="StyleUnderline"/>
        </w:rPr>
        <w:t xml:space="preserve">that </w:t>
      </w:r>
      <w:r w:rsidRPr="007F1A72">
        <w:rPr>
          <w:rStyle w:val="StyleUnderline"/>
          <w:highlight w:val="cyan"/>
        </w:rPr>
        <w:t>the creation</w:t>
      </w:r>
      <w:r w:rsidRPr="007F1A72">
        <w:rPr>
          <w:rStyle w:val="StyleUnderline"/>
        </w:rPr>
        <w:t xml:space="preserve"> of frontier AI </w:t>
      </w:r>
      <w:r w:rsidRPr="007F1A72">
        <w:rPr>
          <w:rStyle w:val="Emphasis"/>
        </w:rPr>
        <w:t>models</w:t>
      </w:r>
      <w:r w:rsidRPr="007F1A72">
        <w:rPr>
          <w:rStyle w:val="StyleUnderline"/>
        </w:rPr>
        <w:t xml:space="preserve"> “</w:t>
      </w:r>
      <w:r w:rsidRPr="007F1A72">
        <w:rPr>
          <w:rStyle w:val="StyleUnderline"/>
          <w:highlight w:val="cyan"/>
        </w:rPr>
        <w:t>brings</w:t>
      </w:r>
      <w:r w:rsidRPr="007F1A72">
        <w:rPr>
          <w:rStyle w:val="StyleUnderline"/>
        </w:rPr>
        <w:t xml:space="preserve"> the </w:t>
      </w:r>
      <w:r w:rsidRPr="007F1A72">
        <w:rPr>
          <w:rStyle w:val="StyleUnderline"/>
          <w:highlight w:val="cyan"/>
        </w:rPr>
        <w:t xml:space="preserve">potential for </w:t>
      </w:r>
      <w:r w:rsidRPr="007F1A72">
        <w:rPr>
          <w:rStyle w:val="Emphasis"/>
          <w:highlight w:val="cyan"/>
        </w:rPr>
        <w:t>bad</w:t>
      </w:r>
      <w:r w:rsidRPr="007F1A72">
        <w:rPr>
          <w:rStyle w:val="StyleUnderline"/>
        </w:rPr>
        <w:t xml:space="preserve"> as well as for </w:t>
      </w:r>
      <w:r w:rsidRPr="007F1A72">
        <w:rPr>
          <w:rStyle w:val="Emphasis"/>
        </w:rPr>
        <w:t>good</w:t>
      </w:r>
      <w:r w:rsidRPr="007F1A72">
        <w:rPr>
          <w:rStyle w:val="StyleUnderline"/>
        </w:rPr>
        <w:t xml:space="preserve">,” this has </w:t>
      </w:r>
      <w:r w:rsidRPr="007F1A72">
        <w:rPr>
          <w:rStyle w:val="StyleUnderline"/>
          <w:highlight w:val="cyan"/>
        </w:rPr>
        <w:t xml:space="preserve">not </w:t>
      </w:r>
      <w:r w:rsidRPr="007F1A72">
        <w:rPr>
          <w:rStyle w:val="Emphasis"/>
          <w:highlight w:val="cyan"/>
        </w:rPr>
        <w:t>deterred</w:t>
      </w:r>
      <w:r w:rsidRPr="007F1A72">
        <w:rPr>
          <w:rStyle w:val="StyleUnderline"/>
          <w:highlight w:val="cyan"/>
        </w:rPr>
        <w:t xml:space="preserve"> them</w:t>
      </w:r>
      <w:r w:rsidRPr="007F1A72">
        <w:rPr>
          <w:rStyle w:val="StyleUnderline"/>
        </w:rPr>
        <w:t xml:space="preserve"> from proceeding with their </w:t>
      </w:r>
      <w:r w:rsidRPr="007F1A72">
        <w:rPr>
          <w:rStyle w:val="Emphasis"/>
        </w:rPr>
        <w:t>development</w:t>
      </w:r>
      <w:r w:rsidRPr="007F1A72">
        <w:rPr>
          <w:rStyle w:val="StyleUnderline"/>
        </w:rPr>
        <w:t xml:space="preserve">. </w:t>
      </w:r>
      <w:r w:rsidRPr="007F1A72">
        <w:rPr>
          <w:sz w:val="16"/>
        </w:rPr>
        <w:t>They also know that no matter how many trillions of dollars the US spends on mammoth data centers and other AI infrastructure, America’s rivals will be able to match US progress in a relatively short amount of time, and probably for less money. Nevertheless, they insist that the United States must always remain ahead in this AI arms race, no matter the cost.</w:t>
      </w:r>
    </w:p>
    <w:p w14:paraId="2E9918B9" w14:textId="77777777" w:rsidR="002F6C17" w:rsidRDefault="002F6C17" w:rsidP="002F6C17">
      <w:pPr>
        <w:rPr>
          <w:rStyle w:val="StyleUnderline"/>
        </w:rPr>
      </w:pPr>
      <w:r w:rsidRPr="007F1A72">
        <w:rPr>
          <w:sz w:val="16"/>
        </w:rPr>
        <w:t xml:space="preserve">We know the </w:t>
      </w:r>
      <w:r w:rsidRPr="007F1A72">
        <w:rPr>
          <w:rStyle w:val="StyleUnderline"/>
        </w:rPr>
        <w:t xml:space="preserve">long-term </w:t>
      </w:r>
      <w:r w:rsidRPr="007F1A72">
        <w:rPr>
          <w:rStyle w:val="Emphasis"/>
          <w:highlight w:val="cyan"/>
        </w:rPr>
        <w:t>consequences</w:t>
      </w:r>
      <w:r w:rsidRPr="007F1A72">
        <w:rPr>
          <w:rStyle w:val="StyleUnderline"/>
          <w:highlight w:val="cyan"/>
        </w:rPr>
        <w:t xml:space="preserve"> of </w:t>
      </w:r>
      <w:r w:rsidRPr="007F1A72">
        <w:rPr>
          <w:rStyle w:val="Emphasis"/>
          <w:highlight w:val="cyan"/>
        </w:rPr>
        <w:t>Oppenheimer</w:t>
      </w:r>
      <w:r w:rsidRPr="007F1A72">
        <w:rPr>
          <w:sz w:val="16"/>
        </w:rPr>
        <w:t xml:space="preserve">’s fateful choice: </w:t>
      </w:r>
      <w:r w:rsidRPr="007F1A72">
        <w:rPr>
          <w:rStyle w:val="StyleUnderline"/>
        </w:rPr>
        <w:t xml:space="preserve">a </w:t>
      </w:r>
      <w:r w:rsidRPr="007F1A72">
        <w:rPr>
          <w:rStyle w:val="StyleUnderline"/>
          <w:highlight w:val="cyan"/>
        </w:rPr>
        <w:t xml:space="preserve">world </w:t>
      </w:r>
      <w:r w:rsidRPr="007F1A72">
        <w:rPr>
          <w:rStyle w:val="Emphasis"/>
          <w:highlight w:val="cyan"/>
        </w:rPr>
        <w:t>replete</w:t>
      </w:r>
      <w:r w:rsidRPr="007F1A72">
        <w:rPr>
          <w:rStyle w:val="StyleUnderline"/>
          <w:highlight w:val="cyan"/>
        </w:rPr>
        <w:t xml:space="preserve"> with </w:t>
      </w:r>
      <w:r w:rsidRPr="007F1A72">
        <w:rPr>
          <w:rStyle w:val="Emphasis"/>
          <w:highlight w:val="cyan"/>
        </w:rPr>
        <w:t>nuc</w:t>
      </w:r>
      <w:r w:rsidRPr="007F1A72">
        <w:rPr>
          <w:rStyle w:val="StyleUnderline"/>
        </w:rPr>
        <w:t>lear weapon</w:t>
      </w:r>
      <w:r w:rsidRPr="007F1A72">
        <w:rPr>
          <w:rStyle w:val="Emphasis"/>
          <w:highlight w:val="cyan"/>
        </w:rPr>
        <w:t>s</w:t>
      </w:r>
      <w:r w:rsidRPr="007F1A72">
        <w:rPr>
          <w:sz w:val="16"/>
        </w:rPr>
        <w:t xml:space="preserve">, some ready to be used at a moment’s notice. What the </w:t>
      </w:r>
      <w:r w:rsidRPr="007F1A72">
        <w:rPr>
          <w:rStyle w:val="StyleUnderline"/>
        </w:rPr>
        <w:t xml:space="preserve">long-term </w:t>
      </w:r>
      <w:r w:rsidRPr="007F1A72">
        <w:rPr>
          <w:rStyle w:val="Emphasis"/>
          <w:highlight w:val="cyan"/>
        </w:rPr>
        <w:t>consequences</w:t>
      </w:r>
      <w:r w:rsidRPr="007F1A72">
        <w:rPr>
          <w:rStyle w:val="StyleUnderline"/>
          <w:highlight w:val="cyan"/>
        </w:rPr>
        <w:t xml:space="preserve"> of Trump’s</w:t>
      </w:r>
      <w:r w:rsidRPr="007F1A72">
        <w:rPr>
          <w:rStyle w:val="StyleUnderline"/>
        </w:rPr>
        <w:t xml:space="preserve"> AI </w:t>
      </w:r>
      <w:r w:rsidRPr="007F1A72">
        <w:rPr>
          <w:rStyle w:val="Emphasis"/>
          <w:highlight w:val="cyan"/>
        </w:rPr>
        <w:t>decision</w:t>
      </w:r>
      <w:r w:rsidRPr="007F1A72">
        <w:rPr>
          <w:sz w:val="16"/>
        </w:rPr>
        <w:t xml:space="preserve"> will be cannot be foreseen, but they are </w:t>
      </w:r>
      <w:r w:rsidRPr="007F1A72">
        <w:rPr>
          <w:rStyle w:val="StyleUnderline"/>
          <w:highlight w:val="cyan"/>
        </w:rPr>
        <w:t>sure to be on</w:t>
      </w:r>
      <w:r w:rsidRPr="007F1A72">
        <w:rPr>
          <w:rStyle w:val="StyleUnderline"/>
        </w:rPr>
        <w:t xml:space="preserve"> an </w:t>
      </w:r>
      <w:r w:rsidRPr="007F1A72">
        <w:rPr>
          <w:rStyle w:val="Emphasis"/>
          <w:highlight w:val="cyan"/>
        </w:rPr>
        <w:t>equal scale</w:t>
      </w:r>
      <w:r w:rsidRPr="007F1A72">
        <w:rPr>
          <w:rStyle w:val="StyleUnderline"/>
        </w:rPr>
        <w:t xml:space="preserve"> and to entail </w:t>
      </w:r>
      <w:r w:rsidRPr="007F1A72">
        <w:rPr>
          <w:rStyle w:val="Emphasis"/>
        </w:rPr>
        <w:t>comparable perils</w:t>
      </w:r>
      <w:r w:rsidRPr="007F1A72">
        <w:rPr>
          <w:sz w:val="16"/>
        </w:rPr>
        <w:t xml:space="preserve">. And just as we must work harder than ever to prevent future Hiroshimas, we </w:t>
      </w:r>
      <w:r w:rsidRPr="007F1A72">
        <w:rPr>
          <w:rStyle w:val="StyleUnderline"/>
          <w:highlight w:val="cyan"/>
        </w:rPr>
        <w:t>must demand</w:t>
      </w:r>
      <w:r w:rsidRPr="007F1A72">
        <w:rPr>
          <w:rStyle w:val="StyleUnderline"/>
        </w:rPr>
        <w:t xml:space="preserve"> adequate </w:t>
      </w:r>
      <w:r w:rsidRPr="007F1A72">
        <w:rPr>
          <w:rStyle w:val="Emphasis"/>
          <w:highlight w:val="cyan"/>
        </w:rPr>
        <w:t>safeguards</w:t>
      </w:r>
      <w:r w:rsidRPr="007F1A72">
        <w:rPr>
          <w:rStyle w:val="StyleUnderline"/>
        </w:rPr>
        <w:t xml:space="preserve"> on advanced AI </w:t>
      </w:r>
      <w:r w:rsidRPr="007F1A72">
        <w:rPr>
          <w:rStyle w:val="Emphasis"/>
        </w:rPr>
        <w:t>models</w:t>
      </w:r>
      <w:r w:rsidRPr="007F1A72">
        <w:rPr>
          <w:rStyle w:val="StyleUnderline"/>
        </w:rPr>
        <w:t xml:space="preserve"> </w:t>
      </w:r>
      <w:r w:rsidRPr="007F1A72">
        <w:rPr>
          <w:rStyle w:val="StyleUnderline"/>
          <w:highlight w:val="cyan"/>
        </w:rPr>
        <w:t xml:space="preserve">before they inflict </w:t>
      </w:r>
      <w:r w:rsidRPr="007F1A72">
        <w:rPr>
          <w:rStyle w:val="Emphasis"/>
          <w:highlight w:val="cyan"/>
        </w:rPr>
        <w:t>equivalent damage</w:t>
      </w:r>
      <w:r w:rsidRPr="007F1A72">
        <w:rPr>
          <w:rStyle w:val="StyleUnderline"/>
          <w:highlight w:val="cyan"/>
        </w:rPr>
        <w:t>.</w:t>
      </w:r>
    </w:p>
    <w:p w14:paraId="42564594" w14:textId="77777777" w:rsidR="002F6C17" w:rsidRPr="00BE5263" w:rsidRDefault="002F6C17" w:rsidP="002F6C17">
      <w:pPr>
        <w:pStyle w:val="Heading4"/>
        <w:rPr>
          <w:rStyle w:val="Style13ptBold"/>
        </w:rPr>
      </w:pPr>
      <w:r>
        <w:lastRenderedPageBreak/>
        <w:t>Regulations are key.</w:t>
      </w:r>
    </w:p>
    <w:p w14:paraId="02B8067A" w14:textId="77777777" w:rsidR="002F6C17" w:rsidRPr="00BE5263" w:rsidRDefault="002F6C17" w:rsidP="002F6C17">
      <w:r w:rsidRPr="00BE5263">
        <w:rPr>
          <w:rStyle w:val="Style13ptBold"/>
        </w:rPr>
        <w:t>Hagel ‘12-11</w:t>
      </w:r>
      <w:r>
        <w:t xml:space="preserve"> [Chuck; December 11; Former Secretary of Defense under President Barack Obama, former Republican Senator from Nebraska, member of Issue One’s Council for Responsible Social Media; The Atlantic, “Banning AI Regulation Would Be a Disaster,” https://www.theatlantic.com/ideas/2025/12/ai-regulation-moratorium-threat/685216/]</w:t>
      </w:r>
    </w:p>
    <w:p w14:paraId="68DD2346" w14:textId="77777777" w:rsidR="002F6C17" w:rsidRPr="00BE5263" w:rsidRDefault="002F6C17" w:rsidP="002F6C17">
      <w:pPr>
        <w:rPr>
          <w:sz w:val="16"/>
        </w:rPr>
      </w:pPr>
      <w:r w:rsidRPr="00BE5263">
        <w:rPr>
          <w:sz w:val="16"/>
        </w:rPr>
        <w:t xml:space="preserve">On Monday, Donald </w:t>
      </w:r>
      <w:r w:rsidRPr="00303EB9">
        <w:rPr>
          <w:rStyle w:val="Emphasis"/>
          <w:highlight w:val="cyan"/>
        </w:rPr>
        <w:t>Trump</w:t>
      </w:r>
      <w:r w:rsidRPr="00303EB9">
        <w:rPr>
          <w:rStyle w:val="StyleUnderline"/>
          <w:highlight w:val="cyan"/>
        </w:rPr>
        <w:t xml:space="preserve"> announced</w:t>
      </w:r>
      <w:r w:rsidRPr="00BE5263">
        <w:rPr>
          <w:sz w:val="16"/>
        </w:rPr>
        <w:t xml:space="preserve"> on Truth Social that </w:t>
      </w:r>
      <w:r w:rsidRPr="00BE5263">
        <w:rPr>
          <w:rStyle w:val="StyleUnderline"/>
        </w:rPr>
        <w:t xml:space="preserve">he would soon sign </w:t>
      </w:r>
      <w:r w:rsidRPr="00303EB9">
        <w:rPr>
          <w:rStyle w:val="StyleUnderline"/>
          <w:highlight w:val="cyan"/>
        </w:rPr>
        <w:t>an</w:t>
      </w:r>
      <w:r w:rsidRPr="00BE5263">
        <w:rPr>
          <w:sz w:val="16"/>
        </w:rPr>
        <w:t xml:space="preserve"> e</w:t>
      </w:r>
      <w:r w:rsidRPr="00303EB9">
        <w:rPr>
          <w:rStyle w:val="Emphasis"/>
          <w:highlight w:val="cyan"/>
        </w:rPr>
        <w:t>x</w:t>
      </w:r>
      <w:r w:rsidRPr="00BE5263">
        <w:rPr>
          <w:sz w:val="16"/>
        </w:rPr>
        <w:t xml:space="preserve">ecutive </w:t>
      </w:r>
      <w:r w:rsidRPr="00303EB9">
        <w:rPr>
          <w:rStyle w:val="Emphasis"/>
          <w:highlight w:val="cyan"/>
        </w:rPr>
        <w:t>o</w:t>
      </w:r>
      <w:r w:rsidRPr="00BE5263">
        <w:rPr>
          <w:sz w:val="16"/>
        </w:rPr>
        <w:t xml:space="preserve">rder </w:t>
      </w:r>
      <w:r w:rsidRPr="00303EB9">
        <w:rPr>
          <w:rStyle w:val="Emphasis"/>
          <w:highlight w:val="cyan"/>
        </w:rPr>
        <w:t>prohibiting</w:t>
      </w:r>
      <w:r w:rsidRPr="00303EB9">
        <w:rPr>
          <w:rStyle w:val="StyleUnderline"/>
          <w:highlight w:val="cyan"/>
        </w:rPr>
        <w:t xml:space="preserve"> states from </w:t>
      </w:r>
      <w:r w:rsidRPr="00303EB9">
        <w:rPr>
          <w:rStyle w:val="Emphasis"/>
          <w:highlight w:val="cyan"/>
        </w:rPr>
        <w:t>regulating</w:t>
      </w:r>
      <w:r w:rsidRPr="00303EB9">
        <w:rPr>
          <w:rStyle w:val="StyleUnderline"/>
          <w:highlight w:val="cyan"/>
        </w:rPr>
        <w:t xml:space="preserve"> AI</w:t>
      </w:r>
      <w:r w:rsidRPr="00BE5263">
        <w:rPr>
          <w:sz w:val="16"/>
        </w:rPr>
        <w:t xml:space="preserve">. “You can’t expect a company to get 50 Approvals every time they want to do something,” the president wrote. “THAT WILL NEVER WORK!” This </w:t>
      </w:r>
      <w:r w:rsidRPr="00BE5263">
        <w:rPr>
          <w:rStyle w:val="StyleUnderline"/>
        </w:rPr>
        <w:t xml:space="preserve">followed an ultimately </w:t>
      </w:r>
      <w:r w:rsidRPr="00BE5263">
        <w:rPr>
          <w:rStyle w:val="Emphasis"/>
        </w:rPr>
        <w:t>unsuccessful</w:t>
      </w:r>
      <w:r w:rsidRPr="00BE5263">
        <w:rPr>
          <w:rStyle w:val="StyleUnderline"/>
        </w:rPr>
        <w:t xml:space="preserve"> attempt to slip sweeping </w:t>
      </w:r>
      <w:r w:rsidRPr="00BE5263">
        <w:rPr>
          <w:rStyle w:val="Emphasis"/>
        </w:rPr>
        <w:t>preemption</w:t>
      </w:r>
      <w:r w:rsidRPr="00BE5263">
        <w:rPr>
          <w:rStyle w:val="StyleUnderline"/>
        </w:rPr>
        <w:t xml:space="preserve"> language into the</w:t>
      </w:r>
      <w:r w:rsidRPr="00BE5263">
        <w:rPr>
          <w:sz w:val="16"/>
        </w:rPr>
        <w:t xml:space="preserve"> </w:t>
      </w:r>
      <w:r w:rsidRPr="00BE5263">
        <w:rPr>
          <w:rStyle w:val="Emphasis"/>
        </w:rPr>
        <w:t>N</w:t>
      </w:r>
      <w:r w:rsidRPr="00BE5263">
        <w:rPr>
          <w:sz w:val="16"/>
        </w:rPr>
        <w:t xml:space="preserve">ational </w:t>
      </w:r>
      <w:r w:rsidRPr="00BE5263">
        <w:rPr>
          <w:rStyle w:val="Emphasis"/>
        </w:rPr>
        <w:t>D</w:t>
      </w:r>
      <w:r w:rsidRPr="00BE5263">
        <w:rPr>
          <w:sz w:val="16"/>
        </w:rPr>
        <w:t xml:space="preserve">efense </w:t>
      </w:r>
      <w:r w:rsidRPr="00BE5263">
        <w:rPr>
          <w:rStyle w:val="Emphasis"/>
        </w:rPr>
        <w:t>A</w:t>
      </w:r>
      <w:r w:rsidRPr="00BE5263">
        <w:rPr>
          <w:sz w:val="16"/>
        </w:rPr>
        <w:t xml:space="preserve">uthorization </w:t>
      </w:r>
      <w:r w:rsidRPr="00BE5263">
        <w:rPr>
          <w:rStyle w:val="Emphasis"/>
        </w:rPr>
        <w:t>A</w:t>
      </w:r>
      <w:r w:rsidRPr="00BE5263">
        <w:rPr>
          <w:sz w:val="16"/>
        </w:rPr>
        <w:t>ct, which would have nullified existing state laws regulating the sector.</w:t>
      </w:r>
    </w:p>
    <w:p w14:paraId="069F340A" w14:textId="77777777" w:rsidR="002F6C17" w:rsidRPr="00BE5263" w:rsidRDefault="002F6C17" w:rsidP="002F6C17">
      <w:pPr>
        <w:rPr>
          <w:sz w:val="16"/>
        </w:rPr>
      </w:pPr>
      <w:r w:rsidRPr="00BE5263">
        <w:rPr>
          <w:rStyle w:val="Emphasis"/>
        </w:rPr>
        <w:t>Proponents</w:t>
      </w:r>
      <w:r w:rsidRPr="00BE5263">
        <w:rPr>
          <w:sz w:val="16"/>
        </w:rPr>
        <w:t xml:space="preserve"> of AI preemption equate competitiveness with deregulation, </w:t>
      </w:r>
      <w:r w:rsidRPr="00BE5263">
        <w:rPr>
          <w:rStyle w:val="StyleUnderline"/>
        </w:rPr>
        <w:t xml:space="preserve">arguing that state-level </w:t>
      </w:r>
      <w:r w:rsidRPr="00BE5263">
        <w:rPr>
          <w:rStyle w:val="Emphasis"/>
        </w:rPr>
        <w:t>guardrails</w:t>
      </w:r>
      <w:r w:rsidRPr="00BE5263">
        <w:rPr>
          <w:rStyle w:val="StyleUnderline"/>
        </w:rPr>
        <w:t xml:space="preserve"> hamper </w:t>
      </w:r>
      <w:r w:rsidRPr="00BE5263">
        <w:rPr>
          <w:rStyle w:val="Emphasis"/>
        </w:rPr>
        <w:t>innovation</w:t>
      </w:r>
      <w:r w:rsidRPr="00BE5263">
        <w:rPr>
          <w:rStyle w:val="StyleUnderline"/>
        </w:rPr>
        <w:t xml:space="preserve"> and weaken the</w:t>
      </w:r>
      <w:r w:rsidRPr="00BE5263">
        <w:rPr>
          <w:sz w:val="16"/>
        </w:rPr>
        <w:t xml:space="preserve"> </w:t>
      </w:r>
      <w:r w:rsidRPr="00BE5263">
        <w:rPr>
          <w:rStyle w:val="Emphasis"/>
        </w:rPr>
        <w:t>U</w:t>
      </w:r>
      <w:r w:rsidRPr="00BE5263">
        <w:rPr>
          <w:sz w:val="16"/>
        </w:rPr>
        <w:t xml:space="preserve">nited </w:t>
      </w:r>
      <w:r w:rsidRPr="00BE5263">
        <w:rPr>
          <w:rStyle w:val="Emphasis"/>
        </w:rPr>
        <w:t>S</w:t>
      </w:r>
      <w:r w:rsidRPr="00BE5263">
        <w:rPr>
          <w:sz w:val="16"/>
        </w:rPr>
        <w:t xml:space="preserve">tates </w:t>
      </w:r>
      <w:r w:rsidRPr="00BE5263">
        <w:rPr>
          <w:rStyle w:val="StyleUnderline"/>
        </w:rPr>
        <w:t xml:space="preserve">in its technological </w:t>
      </w:r>
      <w:r w:rsidRPr="00BE5263">
        <w:rPr>
          <w:rStyle w:val="Emphasis"/>
        </w:rPr>
        <w:t>competition</w:t>
      </w:r>
      <w:r w:rsidRPr="00BE5263">
        <w:rPr>
          <w:rStyle w:val="StyleUnderline"/>
        </w:rPr>
        <w:t xml:space="preserve"> with </w:t>
      </w:r>
      <w:r w:rsidRPr="00BE5263">
        <w:rPr>
          <w:rStyle w:val="Emphasis"/>
        </w:rPr>
        <w:t>China</w:t>
      </w:r>
      <w:r w:rsidRPr="00BE5263">
        <w:rPr>
          <w:sz w:val="16"/>
        </w:rPr>
        <w:t xml:space="preserve">. The reality is the opposite. </w:t>
      </w:r>
      <w:r w:rsidRPr="00BE5263">
        <w:rPr>
          <w:rStyle w:val="StyleUnderline"/>
        </w:rPr>
        <w:t xml:space="preserve">Today’s </w:t>
      </w:r>
      <w:r w:rsidRPr="00303EB9">
        <w:rPr>
          <w:rStyle w:val="StyleUnderline"/>
          <w:highlight w:val="cyan"/>
        </w:rPr>
        <w:t xml:space="preserve">most </w:t>
      </w:r>
      <w:r w:rsidRPr="00303EB9">
        <w:rPr>
          <w:rStyle w:val="Emphasis"/>
          <w:highlight w:val="cyan"/>
        </w:rPr>
        <w:t>serious</w:t>
      </w:r>
      <w:r w:rsidRPr="00BE5263">
        <w:rPr>
          <w:rStyle w:val="StyleUnderline"/>
        </w:rPr>
        <w:t xml:space="preserve"> national-security </w:t>
      </w:r>
      <w:r w:rsidRPr="00303EB9">
        <w:rPr>
          <w:rStyle w:val="Emphasis"/>
          <w:highlight w:val="cyan"/>
        </w:rPr>
        <w:t>vulnerabilities</w:t>
      </w:r>
      <w:r w:rsidRPr="00BE5263">
        <w:rPr>
          <w:rStyle w:val="StyleUnderline"/>
        </w:rPr>
        <w:t xml:space="preserve"> </w:t>
      </w:r>
      <w:r w:rsidRPr="00303EB9">
        <w:rPr>
          <w:rStyle w:val="StyleUnderline"/>
          <w:highlight w:val="cyan"/>
        </w:rPr>
        <w:t xml:space="preserve">involving </w:t>
      </w:r>
      <w:r w:rsidRPr="00303EB9">
        <w:rPr>
          <w:rStyle w:val="Emphasis"/>
          <w:highlight w:val="cyan"/>
        </w:rPr>
        <w:t>AI</w:t>
      </w:r>
      <w:r w:rsidRPr="00303EB9">
        <w:rPr>
          <w:rStyle w:val="StyleUnderline"/>
          <w:highlight w:val="cyan"/>
        </w:rPr>
        <w:t xml:space="preserve"> stem not from</w:t>
      </w:r>
      <w:r w:rsidRPr="00BE5263">
        <w:rPr>
          <w:rStyle w:val="StyleUnderline"/>
        </w:rPr>
        <w:t xml:space="preserve"> too much </w:t>
      </w:r>
      <w:r w:rsidRPr="00303EB9">
        <w:rPr>
          <w:rStyle w:val="Emphasis"/>
          <w:highlight w:val="cyan"/>
        </w:rPr>
        <w:t>oversight</w:t>
      </w:r>
      <w:r w:rsidRPr="00303EB9">
        <w:rPr>
          <w:rStyle w:val="StyleUnderline"/>
          <w:highlight w:val="cyan"/>
        </w:rPr>
        <w:t>, but</w:t>
      </w:r>
      <w:r w:rsidRPr="00BE5263">
        <w:rPr>
          <w:rStyle w:val="StyleUnderline"/>
        </w:rPr>
        <w:t xml:space="preserve"> from the </w:t>
      </w:r>
      <w:r w:rsidRPr="00303EB9">
        <w:rPr>
          <w:rStyle w:val="Emphasis"/>
          <w:highlight w:val="cyan"/>
        </w:rPr>
        <w:t>absence</w:t>
      </w:r>
      <w:r w:rsidRPr="00303EB9">
        <w:rPr>
          <w:rStyle w:val="StyleUnderline"/>
          <w:highlight w:val="cyan"/>
        </w:rPr>
        <w:t xml:space="preserve"> of it. </w:t>
      </w:r>
      <w:r w:rsidRPr="00303EB9">
        <w:rPr>
          <w:rStyle w:val="Emphasis"/>
          <w:highlight w:val="cyan"/>
        </w:rPr>
        <w:t>AI</w:t>
      </w:r>
      <w:r w:rsidRPr="00BE5263">
        <w:rPr>
          <w:rStyle w:val="StyleUnderline"/>
        </w:rPr>
        <w:t xml:space="preserve"> systems already </w:t>
      </w:r>
      <w:r w:rsidRPr="00303EB9">
        <w:rPr>
          <w:rStyle w:val="StyleUnderline"/>
          <w:highlight w:val="cyan"/>
        </w:rPr>
        <w:t>underpin</w:t>
      </w:r>
      <w:r w:rsidRPr="00BE5263">
        <w:rPr>
          <w:rStyle w:val="StyleUnderline"/>
        </w:rPr>
        <w:t xml:space="preserve"> </w:t>
      </w:r>
      <w:r w:rsidRPr="00BE5263">
        <w:rPr>
          <w:rStyle w:val="Emphasis"/>
        </w:rPr>
        <w:t>essential</w:t>
      </w:r>
      <w:r w:rsidRPr="00BE5263">
        <w:rPr>
          <w:rStyle w:val="StyleUnderline"/>
        </w:rPr>
        <w:t xml:space="preserve"> functions across our </w:t>
      </w:r>
      <w:r w:rsidRPr="00303EB9">
        <w:rPr>
          <w:rStyle w:val="Emphasis"/>
          <w:highlight w:val="cyan"/>
        </w:rPr>
        <w:t>economy</w:t>
      </w:r>
      <w:r w:rsidRPr="00BE5263">
        <w:rPr>
          <w:rStyle w:val="StyleUnderline"/>
        </w:rPr>
        <w:t xml:space="preserve"> and </w:t>
      </w:r>
      <w:r w:rsidRPr="00303EB9">
        <w:rPr>
          <w:rStyle w:val="Emphasis"/>
          <w:highlight w:val="cyan"/>
        </w:rPr>
        <w:t>national-security</w:t>
      </w:r>
      <w:r w:rsidRPr="00BE5263">
        <w:rPr>
          <w:rStyle w:val="StyleUnderline"/>
        </w:rPr>
        <w:t xml:space="preserve"> apparatus, including </w:t>
      </w:r>
      <w:r w:rsidRPr="00303EB9">
        <w:rPr>
          <w:rStyle w:val="Emphasis"/>
          <w:highlight w:val="cyan"/>
        </w:rPr>
        <w:t>airport</w:t>
      </w:r>
      <w:r w:rsidRPr="00303EB9">
        <w:rPr>
          <w:rStyle w:val="StyleUnderline"/>
          <w:highlight w:val="cyan"/>
        </w:rPr>
        <w:t xml:space="preserve"> routing</w:t>
      </w:r>
      <w:r w:rsidRPr="00BE5263">
        <w:rPr>
          <w:rStyle w:val="StyleUnderline"/>
        </w:rPr>
        <w:t>, energy-</w:t>
      </w:r>
      <w:r w:rsidRPr="00303EB9">
        <w:rPr>
          <w:rStyle w:val="Emphasis"/>
          <w:highlight w:val="cyan"/>
        </w:rPr>
        <w:t>grid</w:t>
      </w:r>
      <w:r w:rsidRPr="00303EB9">
        <w:rPr>
          <w:rStyle w:val="StyleUnderline"/>
          <w:highlight w:val="cyan"/>
        </w:rPr>
        <w:t xml:space="preserve"> forecasting, </w:t>
      </w:r>
      <w:r w:rsidRPr="00303EB9">
        <w:rPr>
          <w:rStyle w:val="Emphasis"/>
          <w:highlight w:val="cyan"/>
        </w:rPr>
        <w:t>fraud</w:t>
      </w:r>
      <w:r w:rsidRPr="00303EB9">
        <w:rPr>
          <w:rStyle w:val="StyleUnderline"/>
          <w:highlight w:val="cyan"/>
        </w:rPr>
        <w:t>-detection</w:t>
      </w:r>
      <w:r w:rsidRPr="00BE5263">
        <w:rPr>
          <w:rStyle w:val="StyleUnderline"/>
        </w:rPr>
        <w:t xml:space="preserve"> systems, real-time </w:t>
      </w:r>
      <w:r w:rsidRPr="00303EB9">
        <w:rPr>
          <w:rStyle w:val="Emphasis"/>
          <w:highlight w:val="cyan"/>
        </w:rPr>
        <w:t>battlefield</w:t>
      </w:r>
      <w:r w:rsidRPr="00BE5263">
        <w:rPr>
          <w:rStyle w:val="StyleUnderline"/>
        </w:rPr>
        <w:t xml:space="preserve"> data </w:t>
      </w:r>
      <w:r w:rsidRPr="00303EB9">
        <w:rPr>
          <w:rStyle w:val="StyleUnderline"/>
          <w:highlight w:val="cyan"/>
        </w:rPr>
        <w:t>integration, and</w:t>
      </w:r>
      <w:r w:rsidRPr="00BE5263">
        <w:rPr>
          <w:rStyle w:val="StyleUnderline"/>
        </w:rPr>
        <w:t xml:space="preserve"> an expanding range of </w:t>
      </w:r>
      <w:r w:rsidRPr="00303EB9">
        <w:rPr>
          <w:rStyle w:val="Emphasis"/>
          <w:highlight w:val="cyan"/>
        </w:rPr>
        <w:t>d</w:t>
      </w:r>
      <w:r w:rsidRPr="00BE5263">
        <w:rPr>
          <w:sz w:val="16"/>
        </w:rPr>
        <w:t>efense-</w:t>
      </w:r>
      <w:r w:rsidRPr="00303EB9">
        <w:rPr>
          <w:rStyle w:val="Emphasis"/>
          <w:highlight w:val="cyan"/>
        </w:rPr>
        <w:t>i</w:t>
      </w:r>
      <w:r w:rsidRPr="00BE5263">
        <w:rPr>
          <w:sz w:val="16"/>
        </w:rPr>
        <w:t>ndustrial-</w:t>
      </w:r>
      <w:r w:rsidRPr="00303EB9">
        <w:rPr>
          <w:rStyle w:val="Emphasis"/>
          <w:highlight w:val="cyan"/>
        </w:rPr>
        <w:t>b</w:t>
      </w:r>
      <w:r w:rsidRPr="00BE5263">
        <w:rPr>
          <w:sz w:val="16"/>
        </w:rPr>
        <w:t>ase</w:t>
      </w:r>
      <w:r w:rsidRPr="00BE5263">
        <w:rPr>
          <w:rStyle w:val="StyleUnderline"/>
        </w:rPr>
        <w:t xml:space="preserve"> </w:t>
      </w:r>
      <w:r w:rsidRPr="00303EB9">
        <w:rPr>
          <w:rStyle w:val="Emphasis"/>
          <w:highlight w:val="cyan"/>
        </w:rPr>
        <w:t>operations</w:t>
      </w:r>
      <w:r w:rsidRPr="00BE5263">
        <w:rPr>
          <w:rStyle w:val="StyleUnderline"/>
        </w:rPr>
        <w:t>.</w:t>
      </w:r>
      <w:r w:rsidRPr="00BE5263">
        <w:rPr>
          <w:sz w:val="16"/>
        </w:rPr>
        <w:t xml:space="preserve"> These systems create extraordinary operational advantages, but they also present concentrated, high-impact failure points.</w:t>
      </w:r>
    </w:p>
    <w:p w14:paraId="249C1490" w14:textId="77777777" w:rsidR="002F6C17" w:rsidRPr="00BE5263" w:rsidRDefault="002F6C17" w:rsidP="002F6C17">
      <w:pPr>
        <w:rPr>
          <w:sz w:val="16"/>
        </w:rPr>
      </w:pPr>
      <w:r w:rsidRPr="00BE5263">
        <w:rPr>
          <w:rStyle w:val="Emphasis"/>
        </w:rPr>
        <w:t>Every one</w:t>
      </w:r>
      <w:r w:rsidRPr="00BE5263">
        <w:rPr>
          <w:rStyle w:val="StyleUnderline"/>
        </w:rPr>
        <w:t xml:space="preserve"> of </w:t>
      </w:r>
      <w:r w:rsidRPr="00303EB9">
        <w:rPr>
          <w:rStyle w:val="StyleUnderline"/>
          <w:highlight w:val="cyan"/>
        </w:rPr>
        <w:t>these points</w:t>
      </w:r>
      <w:r w:rsidRPr="00BE5263">
        <w:rPr>
          <w:rStyle w:val="StyleUnderline"/>
        </w:rPr>
        <w:t xml:space="preserve"> is an </w:t>
      </w:r>
      <w:r w:rsidRPr="00303EB9">
        <w:rPr>
          <w:rStyle w:val="Emphasis"/>
          <w:highlight w:val="cyan"/>
        </w:rPr>
        <w:t>attractive target</w:t>
      </w:r>
      <w:r w:rsidRPr="00BE5263">
        <w:rPr>
          <w:rStyle w:val="StyleUnderline"/>
        </w:rPr>
        <w:t>.</w:t>
      </w:r>
      <w:r w:rsidRPr="00BE5263">
        <w:rPr>
          <w:sz w:val="16"/>
        </w:rPr>
        <w:t xml:space="preserve"> Adversaries know that when crucial infrastructure depends on opaque, unregulated algorithms, </w:t>
      </w:r>
      <w:r w:rsidRPr="00BE5263">
        <w:rPr>
          <w:rStyle w:val="StyleUnderline"/>
        </w:rPr>
        <w:t xml:space="preserve">a </w:t>
      </w:r>
      <w:r w:rsidRPr="00303EB9">
        <w:rPr>
          <w:rStyle w:val="Emphasis"/>
        </w:rPr>
        <w:t>single</w:t>
      </w:r>
      <w:r w:rsidRPr="00BE5263">
        <w:rPr>
          <w:rStyle w:val="StyleUnderline"/>
        </w:rPr>
        <w:t xml:space="preserve"> </w:t>
      </w:r>
      <w:r w:rsidRPr="00303EB9">
        <w:rPr>
          <w:rStyle w:val="StyleUnderline"/>
          <w:highlight w:val="cyan"/>
        </w:rPr>
        <w:t xml:space="preserve">manipulated </w:t>
      </w:r>
      <w:r w:rsidRPr="00303EB9">
        <w:rPr>
          <w:rStyle w:val="Emphasis"/>
          <w:highlight w:val="cyan"/>
        </w:rPr>
        <w:t>output</w:t>
      </w:r>
      <w:r w:rsidRPr="00303EB9">
        <w:rPr>
          <w:rStyle w:val="StyleUnderline"/>
          <w:highlight w:val="cyan"/>
        </w:rPr>
        <w:t xml:space="preserve"> can shut down </w:t>
      </w:r>
      <w:r w:rsidRPr="00303EB9">
        <w:rPr>
          <w:rStyle w:val="Emphasis"/>
          <w:highlight w:val="cyan"/>
        </w:rPr>
        <w:t>power</w:t>
      </w:r>
      <w:r w:rsidRPr="00BE5263">
        <w:rPr>
          <w:rStyle w:val="StyleUnderline"/>
        </w:rPr>
        <w:t xml:space="preserve"> in an entire region, </w:t>
      </w:r>
      <w:r w:rsidRPr="00303EB9">
        <w:rPr>
          <w:rStyle w:val="StyleUnderline"/>
          <w:highlight w:val="cyan"/>
        </w:rPr>
        <w:t>destabilize</w:t>
      </w:r>
      <w:r w:rsidRPr="00BE5263">
        <w:rPr>
          <w:rStyle w:val="StyleUnderline"/>
        </w:rPr>
        <w:t xml:space="preserve"> </w:t>
      </w:r>
      <w:r w:rsidRPr="00BE5263">
        <w:rPr>
          <w:rStyle w:val="Emphasis"/>
        </w:rPr>
        <w:t xml:space="preserve">financial </w:t>
      </w:r>
      <w:r w:rsidRPr="00303EB9">
        <w:rPr>
          <w:rStyle w:val="Emphasis"/>
          <w:highlight w:val="cyan"/>
        </w:rPr>
        <w:t>markets</w:t>
      </w:r>
      <w:r w:rsidRPr="00303EB9">
        <w:rPr>
          <w:rStyle w:val="StyleUnderline"/>
          <w:highlight w:val="cyan"/>
        </w:rPr>
        <w:t>, or degrade</w:t>
      </w:r>
      <w:r w:rsidRPr="00BE5263">
        <w:rPr>
          <w:rStyle w:val="StyleUnderline"/>
        </w:rPr>
        <w:t xml:space="preserve"> </w:t>
      </w:r>
      <w:r w:rsidRPr="00BE5263">
        <w:rPr>
          <w:rStyle w:val="Emphasis"/>
        </w:rPr>
        <w:t xml:space="preserve">military </w:t>
      </w:r>
      <w:r w:rsidRPr="00303EB9">
        <w:rPr>
          <w:rStyle w:val="Emphasis"/>
          <w:highlight w:val="cyan"/>
        </w:rPr>
        <w:t>readiness</w:t>
      </w:r>
      <w:r w:rsidRPr="00BE5263">
        <w:rPr>
          <w:rStyle w:val="StyleUnderline"/>
        </w:rPr>
        <w:t xml:space="preserve"> in ways that are extremely </w:t>
      </w:r>
      <w:r w:rsidRPr="00BE5263">
        <w:rPr>
          <w:rStyle w:val="Emphasis"/>
        </w:rPr>
        <w:t>difficult</w:t>
      </w:r>
      <w:r w:rsidRPr="00BE5263">
        <w:rPr>
          <w:rStyle w:val="StyleUnderline"/>
        </w:rPr>
        <w:t xml:space="preserve"> to </w:t>
      </w:r>
      <w:r w:rsidRPr="00BE5263">
        <w:rPr>
          <w:rStyle w:val="Emphasis"/>
        </w:rPr>
        <w:t>detect</w:t>
      </w:r>
      <w:r w:rsidRPr="00BE5263">
        <w:rPr>
          <w:rStyle w:val="StyleUnderline"/>
        </w:rPr>
        <w:t xml:space="preserve"> in real time.</w:t>
      </w:r>
      <w:r w:rsidRPr="00BE5263">
        <w:rPr>
          <w:sz w:val="16"/>
        </w:rPr>
        <w:t xml:space="preserve"> The Pentagon has repeatedly warned that state-of-the-art </w:t>
      </w:r>
      <w:r w:rsidRPr="00303EB9">
        <w:rPr>
          <w:rStyle w:val="StyleUnderline"/>
          <w:highlight w:val="cyan"/>
        </w:rPr>
        <w:t>models remain</w:t>
      </w:r>
      <w:r w:rsidRPr="00BE5263">
        <w:rPr>
          <w:rStyle w:val="StyleUnderline"/>
        </w:rPr>
        <w:t xml:space="preserve"> acutely </w:t>
      </w:r>
      <w:r w:rsidRPr="00303EB9">
        <w:rPr>
          <w:rStyle w:val="Emphasis"/>
          <w:highlight w:val="cyan"/>
        </w:rPr>
        <w:t>vulnerable</w:t>
      </w:r>
      <w:r w:rsidRPr="00303EB9">
        <w:rPr>
          <w:rStyle w:val="StyleUnderline"/>
          <w:highlight w:val="cyan"/>
        </w:rPr>
        <w:t xml:space="preserve"> to </w:t>
      </w:r>
      <w:r w:rsidRPr="00303EB9">
        <w:rPr>
          <w:rStyle w:val="Emphasis"/>
          <w:highlight w:val="cyan"/>
        </w:rPr>
        <w:t>manipulation</w:t>
      </w:r>
      <w:r w:rsidRPr="00303EB9">
        <w:rPr>
          <w:rStyle w:val="StyleUnderline"/>
          <w:highlight w:val="cyan"/>
        </w:rPr>
        <w:t xml:space="preserve"> through</w:t>
      </w:r>
      <w:r w:rsidRPr="00BE5263">
        <w:rPr>
          <w:rStyle w:val="StyleUnderline"/>
        </w:rPr>
        <w:t xml:space="preserve"> tactics such as </w:t>
      </w:r>
      <w:r w:rsidRPr="00303EB9">
        <w:rPr>
          <w:rStyle w:val="Emphasis"/>
          <w:highlight w:val="cyan"/>
        </w:rPr>
        <w:t>data poisoning</w:t>
      </w:r>
      <w:r w:rsidRPr="00303EB9">
        <w:rPr>
          <w:sz w:val="16"/>
          <w:highlight w:val="cyan"/>
        </w:rPr>
        <w:t>,</w:t>
      </w:r>
      <w:r w:rsidRPr="00BE5263">
        <w:rPr>
          <w:sz w:val="16"/>
        </w:rPr>
        <w:t xml:space="preserve"> when hostile actors corrupt the information used to train a system, or adversarial prompting, where carefully crafted inputs bypass safeguards and force models into dangerous behavior. According to U.S. intelligence reporting, China, Russia, Iran, and North Korea are investing heavily in model theft, insider recruitment, and targeted penetration of AI-development pipelines precisely because the United States has left this terrain largely undefended.</w:t>
      </w:r>
    </w:p>
    <w:p w14:paraId="12CDA33E" w14:textId="77777777" w:rsidR="002F6C17" w:rsidRPr="00BE5263" w:rsidRDefault="002F6C17" w:rsidP="002F6C17">
      <w:pPr>
        <w:rPr>
          <w:rStyle w:val="StyleUnderline"/>
        </w:rPr>
      </w:pPr>
      <w:r w:rsidRPr="00BE5263">
        <w:rPr>
          <w:sz w:val="16"/>
        </w:rPr>
        <w:t xml:space="preserve">The same </w:t>
      </w:r>
      <w:r w:rsidRPr="00303EB9">
        <w:rPr>
          <w:rStyle w:val="Emphasis"/>
          <w:highlight w:val="cyan"/>
        </w:rPr>
        <w:t>actors</w:t>
      </w:r>
      <w:r w:rsidRPr="00BE5263">
        <w:rPr>
          <w:rStyle w:val="StyleUnderline"/>
        </w:rPr>
        <w:t xml:space="preserve"> are already </w:t>
      </w:r>
      <w:r w:rsidRPr="00303EB9">
        <w:rPr>
          <w:rStyle w:val="StyleUnderline"/>
          <w:highlight w:val="cyan"/>
        </w:rPr>
        <w:t>conducting</w:t>
      </w:r>
      <w:r w:rsidRPr="00BE5263">
        <w:rPr>
          <w:rStyle w:val="StyleUnderline"/>
        </w:rPr>
        <w:t xml:space="preserve"> AI-enabled </w:t>
      </w:r>
      <w:r w:rsidRPr="00303EB9">
        <w:rPr>
          <w:rStyle w:val="Emphasis"/>
          <w:highlight w:val="cyan"/>
        </w:rPr>
        <w:t>disinformation</w:t>
      </w:r>
      <w:r w:rsidRPr="00303EB9">
        <w:rPr>
          <w:rStyle w:val="StyleUnderline"/>
          <w:highlight w:val="cyan"/>
        </w:rPr>
        <w:t xml:space="preserve"> and </w:t>
      </w:r>
      <w:r w:rsidRPr="00303EB9">
        <w:rPr>
          <w:rStyle w:val="Emphasis"/>
          <w:highlight w:val="cyan"/>
        </w:rPr>
        <w:t>cognitive-warfare</w:t>
      </w:r>
      <w:r w:rsidRPr="00BE5263">
        <w:rPr>
          <w:rStyle w:val="StyleUnderline"/>
        </w:rPr>
        <w:t xml:space="preserve"> campaigns designed </w:t>
      </w:r>
      <w:r w:rsidRPr="00303EB9">
        <w:rPr>
          <w:rStyle w:val="StyleUnderline"/>
          <w:highlight w:val="cyan"/>
        </w:rPr>
        <w:t xml:space="preserve">to distort </w:t>
      </w:r>
      <w:r w:rsidRPr="00303EB9">
        <w:rPr>
          <w:rStyle w:val="Emphasis"/>
          <w:highlight w:val="cyan"/>
        </w:rPr>
        <w:t>elections</w:t>
      </w:r>
      <w:r w:rsidRPr="00BE5263">
        <w:rPr>
          <w:rStyle w:val="StyleUnderline"/>
        </w:rPr>
        <w:t xml:space="preserve">, fracture </w:t>
      </w:r>
      <w:r w:rsidRPr="00303EB9">
        <w:rPr>
          <w:rStyle w:val="Emphasis"/>
          <w:highlight w:val="cyan"/>
        </w:rPr>
        <w:t>alliances</w:t>
      </w:r>
      <w:r w:rsidRPr="00303EB9">
        <w:rPr>
          <w:rStyle w:val="StyleUnderline"/>
          <w:highlight w:val="cyan"/>
        </w:rPr>
        <w:t>, and erode</w:t>
      </w:r>
      <w:r w:rsidRPr="00BE5263">
        <w:rPr>
          <w:rStyle w:val="StyleUnderline"/>
        </w:rPr>
        <w:t xml:space="preserve"> civic </w:t>
      </w:r>
      <w:r w:rsidRPr="00303EB9">
        <w:rPr>
          <w:rStyle w:val="Emphasis"/>
          <w:highlight w:val="cyan"/>
        </w:rPr>
        <w:t>trust</w:t>
      </w:r>
      <w:r w:rsidRPr="00BE5263">
        <w:rPr>
          <w:rStyle w:val="StyleUnderline"/>
        </w:rPr>
        <w:t>.</w:t>
      </w:r>
      <w:r w:rsidRPr="00BE5263">
        <w:rPr>
          <w:sz w:val="16"/>
        </w:rPr>
        <w:t xml:space="preserve"> In 2024 alone, foreign adversaries pushed more than 160 distinct false narratives to Americans across websites and social-media platforms, many reinforced with convincing synthetic video and audio. These </w:t>
      </w:r>
      <w:r w:rsidRPr="00BE5263">
        <w:rPr>
          <w:rStyle w:val="StyleUnderline"/>
        </w:rPr>
        <w:t xml:space="preserve">campaigns </w:t>
      </w:r>
      <w:r w:rsidRPr="00BE5263">
        <w:rPr>
          <w:rStyle w:val="Emphasis"/>
        </w:rPr>
        <w:t>thrive</w:t>
      </w:r>
      <w:r w:rsidRPr="00BE5263">
        <w:rPr>
          <w:rStyle w:val="StyleUnderline"/>
        </w:rPr>
        <w:t xml:space="preserve"> on gaps created by inconsistent </w:t>
      </w:r>
      <w:r w:rsidRPr="00BE5263">
        <w:rPr>
          <w:rStyle w:val="Emphasis"/>
        </w:rPr>
        <w:t>testing</w:t>
      </w:r>
      <w:r w:rsidRPr="00BE5263">
        <w:rPr>
          <w:rStyle w:val="StyleUnderline"/>
        </w:rPr>
        <w:t xml:space="preserve"> and the absence of enforceable </w:t>
      </w:r>
      <w:r w:rsidRPr="00BE5263">
        <w:rPr>
          <w:rStyle w:val="Emphasis"/>
        </w:rPr>
        <w:t>security</w:t>
      </w:r>
      <w:r w:rsidRPr="00BE5263">
        <w:rPr>
          <w:rStyle w:val="StyleUnderline"/>
        </w:rPr>
        <w:t xml:space="preserve"> standards.</w:t>
      </w:r>
    </w:p>
    <w:p w14:paraId="75FC4D93" w14:textId="77777777" w:rsidR="002F6C17" w:rsidRPr="00BE5263" w:rsidRDefault="002F6C17" w:rsidP="002F6C17">
      <w:pPr>
        <w:rPr>
          <w:sz w:val="16"/>
        </w:rPr>
      </w:pPr>
      <w:r w:rsidRPr="00BE5263">
        <w:rPr>
          <w:sz w:val="16"/>
        </w:rPr>
        <w:t>Matteo Wong: Chatbots are becoming really, really good criminals</w:t>
      </w:r>
    </w:p>
    <w:p w14:paraId="6B38E840" w14:textId="77777777" w:rsidR="002F6C17" w:rsidRPr="00BE5263" w:rsidRDefault="002F6C17" w:rsidP="002F6C17">
      <w:pPr>
        <w:rPr>
          <w:rStyle w:val="StyleUnderline"/>
        </w:rPr>
      </w:pPr>
      <w:r w:rsidRPr="00BE5263">
        <w:rPr>
          <w:sz w:val="16"/>
        </w:rPr>
        <w:t xml:space="preserve">The threat is now moving from influence operations into active cyber conflict. In just the past several weeks, Google disclosed that hackers had used AI-powered malware in an active cyberattack, and Anthropic reported that its models had been used by Chinese state-backed actors to orchestrate a large-scale espionage operation with minimal human intervention. </w:t>
      </w:r>
      <w:r w:rsidRPr="00BE5263">
        <w:rPr>
          <w:rStyle w:val="StyleUnderline"/>
        </w:rPr>
        <w:t xml:space="preserve">The greatest </w:t>
      </w:r>
      <w:r w:rsidRPr="00BE5263">
        <w:rPr>
          <w:rStyle w:val="Emphasis"/>
        </w:rPr>
        <w:t>challenges</w:t>
      </w:r>
      <w:r w:rsidRPr="00BE5263">
        <w:rPr>
          <w:rStyle w:val="StyleUnderline"/>
        </w:rPr>
        <w:t xml:space="preserve"> facing the</w:t>
      </w:r>
      <w:r w:rsidRPr="00BE5263">
        <w:rPr>
          <w:sz w:val="16"/>
        </w:rPr>
        <w:t xml:space="preserve"> </w:t>
      </w:r>
      <w:r w:rsidRPr="00BE5263">
        <w:rPr>
          <w:rStyle w:val="Emphasis"/>
        </w:rPr>
        <w:t>U</w:t>
      </w:r>
      <w:r w:rsidRPr="00BE5263">
        <w:rPr>
          <w:sz w:val="16"/>
        </w:rPr>
        <w:t xml:space="preserve">nited </w:t>
      </w:r>
      <w:r w:rsidRPr="00BE5263">
        <w:rPr>
          <w:rStyle w:val="Emphasis"/>
        </w:rPr>
        <w:t>S</w:t>
      </w:r>
      <w:r w:rsidRPr="00BE5263">
        <w:rPr>
          <w:sz w:val="16"/>
        </w:rPr>
        <w:t xml:space="preserve">tates </w:t>
      </w:r>
      <w:r w:rsidRPr="00BE5263">
        <w:rPr>
          <w:rStyle w:val="StyleUnderline"/>
        </w:rPr>
        <w:t xml:space="preserve">do not come from </w:t>
      </w:r>
      <w:r w:rsidRPr="00BE5263">
        <w:rPr>
          <w:rStyle w:val="Emphasis"/>
        </w:rPr>
        <w:t>overregulation</w:t>
      </w:r>
      <w:r w:rsidRPr="00BE5263">
        <w:rPr>
          <w:rStyle w:val="StyleUnderline"/>
        </w:rPr>
        <w:t xml:space="preserve"> but from deploying ever more </w:t>
      </w:r>
      <w:r w:rsidRPr="00BE5263">
        <w:rPr>
          <w:rStyle w:val="Emphasis"/>
        </w:rPr>
        <w:t>powerful</w:t>
      </w:r>
      <w:r w:rsidRPr="00BE5263">
        <w:rPr>
          <w:rStyle w:val="StyleUnderline"/>
        </w:rPr>
        <w:t xml:space="preserve"> AI systems without </w:t>
      </w:r>
      <w:r w:rsidRPr="00BE5263">
        <w:rPr>
          <w:rStyle w:val="Emphasis"/>
        </w:rPr>
        <w:t>minimum requirements</w:t>
      </w:r>
      <w:r w:rsidRPr="00BE5263">
        <w:rPr>
          <w:rStyle w:val="StyleUnderline"/>
        </w:rPr>
        <w:t xml:space="preserve"> for </w:t>
      </w:r>
      <w:r w:rsidRPr="00BE5263">
        <w:rPr>
          <w:rStyle w:val="Emphasis"/>
        </w:rPr>
        <w:t>safety</w:t>
      </w:r>
      <w:r w:rsidRPr="00BE5263">
        <w:rPr>
          <w:rStyle w:val="StyleUnderline"/>
        </w:rPr>
        <w:t xml:space="preserve"> and </w:t>
      </w:r>
      <w:r w:rsidRPr="00BE5263">
        <w:rPr>
          <w:rStyle w:val="Emphasis"/>
        </w:rPr>
        <w:t>transparency</w:t>
      </w:r>
      <w:r w:rsidRPr="00BE5263">
        <w:rPr>
          <w:rStyle w:val="StyleUnderline"/>
        </w:rPr>
        <w:t>.</w:t>
      </w:r>
    </w:p>
    <w:p w14:paraId="0132D604" w14:textId="77777777" w:rsidR="002F6C17" w:rsidRPr="00BE5263" w:rsidRDefault="002F6C17" w:rsidP="002F6C17">
      <w:pPr>
        <w:rPr>
          <w:sz w:val="16"/>
        </w:rPr>
      </w:pPr>
      <w:r w:rsidRPr="00BE5263">
        <w:rPr>
          <w:sz w:val="16"/>
        </w:rPr>
        <w:t>Yet instead of confronting these harms, major technology companies are spending unprecedented sums on a coordinated lobbying campaign to avoid or overturn the very safeguards that would prevent foreseeable harms. Their strategy is straightforward: secure broad federal preemption that immobilizes the states, then delay and weaken meaningful regulation at the federal level.</w:t>
      </w:r>
    </w:p>
    <w:p w14:paraId="1649072F" w14:textId="77777777" w:rsidR="002F6C17" w:rsidRPr="00BE5263" w:rsidRDefault="002F6C17" w:rsidP="002F6C17">
      <w:pPr>
        <w:rPr>
          <w:rStyle w:val="StyleUnderline"/>
        </w:rPr>
      </w:pPr>
      <w:r w:rsidRPr="00BE5263">
        <w:rPr>
          <w:sz w:val="16"/>
        </w:rPr>
        <w:lastRenderedPageBreak/>
        <w:t xml:space="preserve">This is a tragically myopic approach. Contrary to the narrative promoted by a small number of dominant firms, </w:t>
      </w:r>
      <w:r w:rsidRPr="00303EB9">
        <w:rPr>
          <w:rStyle w:val="Emphasis"/>
          <w:highlight w:val="cyan"/>
        </w:rPr>
        <w:t>regulation</w:t>
      </w:r>
      <w:r w:rsidRPr="00BE5263">
        <w:rPr>
          <w:rStyle w:val="StyleUnderline"/>
        </w:rPr>
        <w:t xml:space="preserve"> does not have to slow </w:t>
      </w:r>
      <w:r w:rsidRPr="00BE5263">
        <w:rPr>
          <w:rStyle w:val="Emphasis"/>
        </w:rPr>
        <w:t>innovation</w:t>
      </w:r>
      <w:r w:rsidRPr="00BE5263">
        <w:rPr>
          <w:rStyle w:val="StyleUnderline"/>
        </w:rPr>
        <w:t>.</w:t>
      </w:r>
      <w:r w:rsidRPr="00BE5263">
        <w:rPr>
          <w:sz w:val="16"/>
        </w:rPr>
        <w:t xml:space="preserve"> Clear rules would </w:t>
      </w:r>
      <w:r w:rsidRPr="00303EB9">
        <w:rPr>
          <w:rStyle w:val="StyleUnderline"/>
          <w:highlight w:val="cyan"/>
        </w:rPr>
        <w:t xml:space="preserve">foster </w:t>
      </w:r>
      <w:r w:rsidRPr="00303EB9">
        <w:rPr>
          <w:rStyle w:val="Emphasis"/>
          <w:highlight w:val="cyan"/>
        </w:rPr>
        <w:t>growth</w:t>
      </w:r>
      <w:r w:rsidRPr="00303EB9">
        <w:rPr>
          <w:rStyle w:val="StyleUnderline"/>
          <w:highlight w:val="cyan"/>
        </w:rPr>
        <w:t xml:space="preserve"> by </w:t>
      </w:r>
      <w:r w:rsidRPr="00303EB9">
        <w:rPr>
          <w:rStyle w:val="Emphasis"/>
          <w:highlight w:val="cyan"/>
        </w:rPr>
        <w:t>hardening</w:t>
      </w:r>
      <w:r w:rsidRPr="00303EB9">
        <w:rPr>
          <w:rStyle w:val="StyleUnderline"/>
          <w:highlight w:val="cyan"/>
        </w:rPr>
        <w:t xml:space="preserve"> systems</w:t>
      </w:r>
      <w:r w:rsidRPr="00BE5263">
        <w:rPr>
          <w:rStyle w:val="StyleUnderline"/>
        </w:rPr>
        <w:t xml:space="preserve"> against attack, </w:t>
      </w:r>
      <w:r w:rsidRPr="00303EB9">
        <w:rPr>
          <w:rStyle w:val="StyleUnderline"/>
          <w:highlight w:val="cyan"/>
        </w:rPr>
        <w:t xml:space="preserve">reducing </w:t>
      </w:r>
      <w:r w:rsidRPr="00303EB9">
        <w:rPr>
          <w:rStyle w:val="Emphasis"/>
          <w:highlight w:val="cyan"/>
        </w:rPr>
        <w:t>misuse</w:t>
      </w:r>
      <w:r w:rsidRPr="00303EB9">
        <w:rPr>
          <w:rStyle w:val="StyleUnderline"/>
          <w:highlight w:val="cyan"/>
        </w:rPr>
        <w:t>, and ensuring</w:t>
      </w:r>
      <w:r w:rsidRPr="00BE5263">
        <w:rPr>
          <w:rStyle w:val="StyleUnderline"/>
        </w:rPr>
        <w:t xml:space="preserve"> that the </w:t>
      </w:r>
      <w:r w:rsidRPr="00303EB9">
        <w:rPr>
          <w:rStyle w:val="StyleUnderline"/>
          <w:highlight w:val="cyan"/>
        </w:rPr>
        <w:t xml:space="preserve">models </w:t>
      </w:r>
      <w:r w:rsidRPr="00303EB9">
        <w:rPr>
          <w:rStyle w:val="Emphasis"/>
          <w:highlight w:val="cyan"/>
        </w:rPr>
        <w:t>integrated</w:t>
      </w:r>
      <w:r w:rsidRPr="00BE5263">
        <w:rPr>
          <w:rStyle w:val="StyleUnderline"/>
        </w:rPr>
        <w:t xml:space="preserve"> into defense systems and public-facing </w:t>
      </w:r>
      <w:r w:rsidRPr="00BE5263">
        <w:rPr>
          <w:rStyle w:val="Emphasis"/>
        </w:rPr>
        <w:t>platforms</w:t>
      </w:r>
      <w:r w:rsidRPr="00BE5263">
        <w:rPr>
          <w:rStyle w:val="StyleUnderline"/>
        </w:rPr>
        <w:t xml:space="preserve"> </w:t>
      </w:r>
      <w:r w:rsidRPr="00303EB9">
        <w:rPr>
          <w:rStyle w:val="StyleUnderline"/>
          <w:highlight w:val="cyan"/>
        </w:rPr>
        <w:t xml:space="preserve">are </w:t>
      </w:r>
      <w:r w:rsidRPr="00303EB9">
        <w:rPr>
          <w:rStyle w:val="Emphasis"/>
          <w:highlight w:val="cyan"/>
        </w:rPr>
        <w:t>robust</w:t>
      </w:r>
      <w:r w:rsidRPr="00303EB9">
        <w:rPr>
          <w:rStyle w:val="StyleUnderline"/>
          <w:highlight w:val="cyan"/>
        </w:rPr>
        <w:t xml:space="preserve"> and </w:t>
      </w:r>
      <w:r w:rsidRPr="00303EB9">
        <w:rPr>
          <w:rStyle w:val="Emphasis"/>
          <w:highlight w:val="cyan"/>
        </w:rPr>
        <w:t>secure</w:t>
      </w:r>
      <w:r w:rsidRPr="00BE5263">
        <w:rPr>
          <w:rStyle w:val="StyleUnderline"/>
        </w:rPr>
        <w:t xml:space="preserve"> before </w:t>
      </w:r>
      <w:r w:rsidRPr="00BE5263">
        <w:rPr>
          <w:rStyle w:val="Emphasis"/>
        </w:rPr>
        <w:t>deployment</w:t>
      </w:r>
      <w:r w:rsidRPr="00BE5263">
        <w:rPr>
          <w:rStyle w:val="StyleUnderline"/>
        </w:rPr>
        <w:t xml:space="preserve"> at </w:t>
      </w:r>
      <w:r w:rsidRPr="00BE5263">
        <w:rPr>
          <w:rStyle w:val="Emphasis"/>
        </w:rPr>
        <w:t>scale</w:t>
      </w:r>
      <w:r w:rsidRPr="00BE5263">
        <w:rPr>
          <w:rStyle w:val="StyleUnderline"/>
        </w:rPr>
        <w:t>.</w:t>
      </w:r>
    </w:p>
    <w:p w14:paraId="0AA5649B" w14:textId="77777777" w:rsidR="002F6C17" w:rsidRPr="00BE5263" w:rsidRDefault="002F6C17" w:rsidP="002F6C17">
      <w:pPr>
        <w:rPr>
          <w:sz w:val="16"/>
        </w:rPr>
      </w:pPr>
      <w:r w:rsidRPr="00BE5263">
        <w:rPr>
          <w:sz w:val="16"/>
        </w:rPr>
        <w:t>Critics of oversight are correct that a patchwork of poorly designed laws can impede that mission. But they miss two essential points. First, competitive AI policy cannot be cordoned off from the broader systems that shape U.S. stability and resilience. The sorts of issues that state legislators are trying to tackle—scams, deepfake impersonation of public officials and candidates, AI-driven cyberattacks, whistleblower protections—are not “social issues” separate from national defense; they are integral components of it. Weaknesses in any of these areas create soft targets that foreign actors can use to disrupt essential services and destabilize institutions. These pressures accumulate over time, degrading the shared national identity and operational readiness that underpin American power. Treating these domains as disconnected from a national-security-oriented AI strategy reflects a fundamental misunderstanding of how modern competition works.</w:t>
      </w:r>
    </w:p>
    <w:p w14:paraId="061134B7" w14:textId="77777777" w:rsidR="002F6C17" w:rsidRPr="00BE5263" w:rsidRDefault="002F6C17" w:rsidP="002F6C17">
      <w:pPr>
        <w:rPr>
          <w:sz w:val="16"/>
        </w:rPr>
      </w:pPr>
      <w:r w:rsidRPr="00BE5263">
        <w:rPr>
          <w:sz w:val="16"/>
        </w:rPr>
        <w:t>Matteo Wong: Donald Trump is fairy-godmothering AI</w:t>
      </w:r>
    </w:p>
    <w:p w14:paraId="5D1FF442" w14:textId="77777777" w:rsidR="002F6C17" w:rsidRPr="00BE5263" w:rsidRDefault="002F6C17" w:rsidP="002F6C17">
      <w:pPr>
        <w:rPr>
          <w:sz w:val="16"/>
        </w:rPr>
      </w:pPr>
      <w:r w:rsidRPr="00BE5263">
        <w:rPr>
          <w:sz w:val="16"/>
        </w:rPr>
        <w:t>Second, states remain the country’s most effective laboratories for developing and refining policy on complex, fast-moving technologies, especially in the persistent vacuum of federal action. Congress has held scores of hearings, launched a task force, and introduced more than a hundred AI-related bills, yet has failed to pass anything approaching a comprehensive framework.</w:t>
      </w:r>
    </w:p>
    <w:p w14:paraId="2DEA6AC5" w14:textId="77777777" w:rsidR="002F6C17" w:rsidRPr="00BE5263" w:rsidRDefault="002F6C17" w:rsidP="002F6C17">
      <w:pPr>
        <w:rPr>
          <w:sz w:val="16"/>
        </w:rPr>
      </w:pPr>
      <w:r w:rsidRPr="00BE5263">
        <w:rPr>
          <w:sz w:val="16"/>
        </w:rPr>
        <w:t xml:space="preserve">In the meantime, </w:t>
      </w:r>
      <w:r w:rsidRPr="00303EB9">
        <w:rPr>
          <w:rStyle w:val="StyleUnderline"/>
          <w:highlight w:val="cyan"/>
        </w:rPr>
        <w:t>states</w:t>
      </w:r>
      <w:r w:rsidRPr="00BE5263">
        <w:rPr>
          <w:rStyle w:val="StyleUnderline"/>
        </w:rPr>
        <w:t xml:space="preserve"> are </w:t>
      </w:r>
      <w:r w:rsidRPr="00303EB9">
        <w:rPr>
          <w:rStyle w:val="Emphasis"/>
          <w:highlight w:val="cyan"/>
        </w:rPr>
        <w:t>filling</w:t>
      </w:r>
      <w:r w:rsidRPr="00303EB9">
        <w:rPr>
          <w:rStyle w:val="StyleUnderline"/>
          <w:highlight w:val="cyan"/>
        </w:rPr>
        <w:t xml:space="preserve"> the </w:t>
      </w:r>
      <w:r w:rsidRPr="00303EB9">
        <w:rPr>
          <w:rStyle w:val="Emphasis"/>
          <w:highlight w:val="cyan"/>
        </w:rPr>
        <w:t>void</w:t>
      </w:r>
      <w:r w:rsidRPr="00BE5263">
        <w:rPr>
          <w:rStyle w:val="StyleUnderline"/>
        </w:rPr>
        <w:t xml:space="preserve">: testing </w:t>
      </w:r>
      <w:r w:rsidRPr="00BE5263">
        <w:rPr>
          <w:rStyle w:val="Emphasis"/>
        </w:rPr>
        <w:t>approaches</w:t>
      </w:r>
      <w:r w:rsidRPr="00BE5263">
        <w:rPr>
          <w:rStyle w:val="StyleUnderline"/>
        </w:rPr>
        <w:t xml:space="preserve">, debating </w:t>
      </w:r>
      <w:r w:rsidRPr="00BE5263">
        <w:rPr>
          <w:rStyle w:val="Emphasis"/>
        </w:rPr>
        <w:t>policies</w:t>
      </w:r>
      <w:r w:rsidRPr="00BE5263">
        <w:rPr>
          <w:rStyle w:val="StyleUnderline"/>
        </w:rPr>
        <w:t xml:space="preserve">, and producing real-world </w:t>
      </w:r>
      <w:r w:rsidRPr="00BE5263">
        <w:rPr>
          <w:rStyle w:val="Emphasis"/>
        </w:rPr>
        <w:t>evidence</w:t>
      </w:r>
      <w:r w:rsidRPr="00BE5263">
        <w:rPr>
          <w:rStyle w:val="StyleUnderline"/>
        </w:rPr>
        <w:t xml:space="preserve"> </w:t>
      </w:r>
      <w:r w:rsidRPr="00303EB9">
        <w:rPr>
          <w:rStyle w:val="StyleUnderline"/>
          <w:highlight w:val="cyan"/>
        </w:rPr>
        <w:t xml:space="preserve">far more </w:t>
      </w:r>
      <w:r w:rsidRPr="00303EB9">
        <w:rPr>
          <w:rStyle w:val="Emphasis"/>
          <w:highlight w:val="cyan"/>
        </w:rPr>
        <w:t>quickly</w:t>
      </w:r>
      <w:r w:rsidRPr="00303EB9">
        <w:rPr>
          <w:rStyle w:val="StyleUnderline"/>
          <w:highlight w:val="cyan"/>
        </w:rPr>
        <w:t xml:space="preserve"> than </w:t>
      </w:r>
      <w:r w:rsidRPr="00303EB9">
        <w:rPr>
          <w:rStyle w:val="Emphasis"/>
          <w:highlight w:val="cyan"/>
        </w:rPr>
        <w:t>Congress</w:t>
      </w:r>
      <w:r w:rsidRPr="00BE5263">
        <w:rPr>
          <w:rStyle w:val="StyleUnderline"/>
        </w:rPr>
        <w:t xml:space="preserve"> can.</w:t>
      </w:r>
      <w:r w:rsidRPr="00BE5263">
        <w:rPr>
          <w:sz w:val="16"/>
        </w:rPr>
        <w:t xml:space="preserve"> This iterative, </w:t>
      </w:r>
      <w:r w:rsidRPr="00BE5263">
        <w:rPr>
          <w:rStyle w:val="Emphasis"/>
        </w:rPr>
        <w:t>decentralized</w:t>
      </w:r>
      <w:r w:rsidRPr="00BE5263">
        <w:rPr>
          <w:rStyle w:val="StyleUnderline"/>
        </w:rPr>
        <w:t xml:space="preserve"> process is exactly how the</w:t>
      </w:r>
      <w:r w:rsidRPr="00BE5263">
        <w:rPr>
          <w:sz w:val="16"/>
        </w:rPr>
        <w:t xml:space="preserve"> </w:t>
      </w:r>
      <w:r w:rsidRPr="00BE5263">
        <w:rPr>
          <w:rStyle w:val="Emphasis"/>
        </w:rPr>
        <w:t>U</w:t>
      </w:r>
      <w:r w:rsidRPr="00BE5263">
        <w:rPr>
          <w:sz w:val="16"/>
        </w:rPr>
        <w:t xml:space="preserve">nited </w:t>
      </w:r>
      <w:r w:rsidRPr="00BE5263">
        <w:rPr>
          <w:rStyle w:val="Emphasis"/>
        </w:rPr>
        <w:t>S</w:t>
      </w:r>
      <w:r w:rsidRPr="00BE5263">
        <w:rPr>
          <w:sz w:val="16"/>
        </w:rPr>
        <w:t xml:space="preserve">tates </w:t>
      </w:r>
      <w:r w:rsidRPr="00BE5263">
        <w:rPr>
          <w:rStyle w:val="StyleUnderline"/>
        </w:rPr>
        <w:t xml:space="preserve">has historically </w:t>
      </w:r>
      <w:r w:rsidRPr="00BE5263">
        <w:rPr>
          <w:rStyle w:val="Emphasis"/>
        </w:rPr>
        <w:t>advanced</w:t>
      </w:r>
      <w:r w:rsidRPr="00BE5263">
        <w:rPr>
          <w:rStyle w:val="StyleUnderline"/>
        </w:rPr>
        <w:t xml:space="preserve"> both </w:t>
      </w:r>
      <w:r w:rsidRPr="00BE5263">
        <w:rPr>
          <w:rStyle w:val="Emphasis"/>
        </w:rPr>
        <w:t>innovation</w:t>
      </w:r>
      <w:r w:rsidRPr="00BE5263">
        <w:rPr>
          <w:rStyle w:val="StyleUnderline"/>
        </w:rPr>
        <w:t xml:space="preserve"> and </w:t>
      </w:r>
      <w:r w:rsidRPr="00BE5263">
        <w:rPr>
          <w:rStyle w:val="Emphasis"/>
        </w:rPr>
        <w:t>security</w:t>
      </w:r>
      <w:r w:rsidRPr="00BE5263">
        <w:rPr>
          <w:sz w:val="16"/>
        </w:rPr>
        <w:t xml:space="preserve">. Companies can choose to collaborate constructively—or, if they prefer, decide not to operate in a given state. That tension is productive. </w:t>
      </w:r>
      <w:r w:rsidRPr="00BE5263">
        <w:rPr>
          <w:rStyle w:val="StyleUnderline"/>
        </w:rPr>
        <w:t xml:space="preserve">What is not </w:t>
      </w:r>
      <w:r w:rsidRPr="00BE5263">
        <w:rPr>
          <w:rStyle w:val="Emphasis"/>
        </w:rPr>
        <w:t>productive</w:t>
      </w:r>
      <w:r w:rsidRPr="00BE5263">
        <w:rPr>
          <w:rStyle w:val="StyleUnderline"/>
        </w:rPr>
        <w:t xml:space="preserve"> is a top-down </w:t>
      </w:r>
      <w:r w:rsidRPr="00BE5263">
        <w:rPr>
          <w:rStyle w:val="Emphasis"/>
        </w:rPr>
        <w:t>preemption</w:t>
      </w:r>
      <w:r w:rsidRPr="00BE5263">
        <w:rPr>
          <w:rStyle w:val="StyleUnderline"/>
        </w:rPr>
        <w:t xml:space="preserve"> regime written to </w:t>
      </w:r>
      <w:r w:rsidRPr="00BE5263">
        <w:rPr>
          <w:rStyle w:val="Emphasis"/>
        </w:rPr>
        <w:t>freeze</w:t>
      </w:r>
      <w:r w:rsidRPr="00BE5263">
        <w:rPr>
          <w:rStyle w:val="StyleUnderline"/>
        </w:rPr>
        <w:t xml:space="preserve"> state </w:t>
      </w:r>
      <w:r w:rsidRPr="00BE5263">
        <w:rPr>
          <w:rStyle w:val="Emphasis"/>
        </w:rPr>
        <w:t>experimentation</w:t>
      </w:r>
      <w:r w:rsidRPr="00BE5263">
        <w:rPr>
          <w:rStyle w:val="StyleUnderline"/>
        </w:rPr>
        <w:t xml:space="preserve"> before any </w:t>
      </w:r>
      <w:r w:rsidRPr="00BE5263">
        <w:rPr>
          <w:rStyle w:val="Emphasis"/>
        </w:rPr>
        <w:t>federal standards</w:t>
      </w:r>
      <w:r w:rsidRPr="00BE5263">
        <w:rPr>
          <w:rStyle w:val="StyleUnderline"/>
        </w:rPr>
        <w:t xml:space="preserve"> exist. </w:t>
      </w:r>
      <w:r w:rsidRPr="00BE5263">
        <w:rPr>
          <w:sz w:val="16"/>
        </w:rPr>
        <w:t xml:space="preserve">Federal preemption without federal action is not strategy; it is self-inflicted </w:t>
      </w:r>
      <w:r w:rsidRPr="00BE5263">
        <w:rPr>
          <w:strike/>
          <w:sz w:val="16"/>
        </w:rPr>
        <w:t>paralysis</w:t>
      </w:r>
      <w:r w:rsidRPr="00BE5263">
        <w:rPr>
          <w:sz w:val="16"/>
        </w:rPr>
        <w:t>.</w:t>
      </w:r>
    </w:p>
    <w:p w14:paraId="150EE12F" w14:textId="77777777" w:rsidR="002F6C17" w:rsidRDefault="002F6C17" w:rsidP="002F6C17">
      <w:pPr>
        <w:rPr>
          <w:rStyle w:val="Emphasis"/>
        </w:rPr>
      </w:pPr>
      <w:r w:rsidRPr="00BE5263">
        <w:rPr>
          <w:sz w:val="16"/>
        </w:rPr>
        <w:t xml:space="preserve">The solution to AI’s risks is not to dismantle oversight but to design the right oversight. </w:t>
      </w:r>
      <w:r w:rsidRPr="00303EB9">
        <w:rPr>
          <w:rStyle w:val="StyleUnderline"/>
          <w:highlight w:val="cyan"/>
        </w:rPr>
        <w:t xml:space="preserve">American </w:t>
      </w:r>
      <w:r w:rsidRPr="00303EB9">
        <w:rPr>
          <w:rStyle w:val="Emphasis"/>
          <w:highlight w:val="cyan"/>
        </w:rPr>
        <w:t>leadership</w:t>
      </w:r>
      <w:r w:rsidRPr="00BE5263">
        <w:rPr>
          <w:sz w:val="16"/>
        </w:rPr>
        <w:t xml:space="preserve"> in </w:t>
      </w:r>
      <w:r w:rsidRPr="00BE5263">
        <w:rPr>
          <w:rStyle w:val="Emphasis"/>
        </w:rPr>
        <w:t>a</w:t>
      </w:r>
      <w:r w:rsidRPr="00BE5263">
        <w:rPr>
          <w:sz w:val="16"/>
        </w:rPr>
        <w:t xml:space="preserve">rtificial </w:t>
      </w:r>
      <w:r w:rsidRPr="00BE5263">
        <w:rPr>
          <w:rStyle w:val="Emphasis"/>
        </w:rPr>
        <w:t>i</w:t>
      </w:r>
      <w:r w:rsidRPr="00BE5263">
        <w:rPr>
          <w:sz w:val="16"/>
        </w:rPr>
        <w:t xml:space="preserve">ntelligence </w:t>
      </w:r>
      <w:r w:rsidRPr="00303EB9">
        <w:rPr>
          <w:rStyle w:val="StyleUnderline"/>
          <w:highlight w:val="cyan"/>
        </w:rPr>
        <w:t xml:space="preserve">will not be </w:t>
      </w:r>
      <w:r w:rsidRPr="00303EB9">
        <w:rPr>
          <w:rStyle w:val="Emphasis"/>
          <w:highlight w:val="cyan"/>
        </w:rPr>
        <w:t>secured</w:t>
      </w:r>
      <w:r w:rsidRPr="00303EB9">
        <w:rPr>
          <w:rStyle w:val="StyleUnderline"/>
          <w:highlight w:val="cyan"/>
        </w:rPr>
        <w:t xml:space="preserve"> by </w:t>
      </w:r>
      <w:r w:rsidRPr="00303EB9">
        <w:rPr>
          <w:rStyle w:val="Emphasis"/>
          <w:highlight w:val="cyan"/>
        </w:rPr>
        <w:t>weakening</w:t>
      </w:r>
      <w:r w:rsidRPr="00BE5263">
        <w:rPr>
          <w:rStyle w:val="StyleUnderline"/>
        </w:rPr>
        <w:t xml:space="preserve"> the few </w:t>
      </w:r>
      <w:r w:rsidRPr="00303EB9">
        <w:rPr>
          <w:rStyle w:val="Emphasis"/>
          <w:highlight w:val="cyan"/>
        </w:rPr>
        <w:t>guardrails</w:t>
      </w:r>
      <w:r w:rsidRPr="00BE5263">
        <w:rPr>
          <w:rStyle w:val="StyleUnderline"/>
        </w:rPr>
        <w:t xml:space="preserve"> that exist. It will be </w:t>
      </w:r>
      <w:r w:rsidRPr="00BE5263">
        <w:rPr>
          <w:rStyle w:val="Emphasis"/>
        </w:rPr>
        <w:t>secured</w:t>
      </w:r>
      <w:r w:rsidRPr="00BE5263">
        <w:rPr>
          <w:rStyle w:val="StyleUnderline"/>
        </w:rPr>
        <w:t xml:space="preserve"> the same way we have </w:t>
      </w:r>
      <w:r w:rsidRPr="00BE5263">
        <w:rPr>
          <w:rStyle w:val="Emphasis"/>
        </w:rPr>
        <w:t>protected</w:t>
      </w:r>
      <w:r w:rsidRPr="00BE5263">
        <w:rPr>
          <w:rStyle w:val="StyleUnderline"/>
        </w:rPr>
        <w:t xml:space="preserve"> every crucial </w:t>
      </w:r>
      <w:r w:rsidRPr="00BE5263">
        <w:rPr>
          <w:rStyle w:val="Emphasis"/>
        </w:rPr>
        <w:t>technology</w:t>
      </w:r>
      <w:r w:rsidRPr="00BE5263">
        <w:rPr>
          <w:rStyle w:val="StyleUnderline"/>
        </w:rPr>
        <w:t xml:space="preserve"> </w:t>
      </w:r>
      <w:r w:rsidRPr="00BE5263">
        <w:rPr>
          <w:sz w:val="16"/>
        </w:rPr>
        <w:t xml:space="preserve">touching the safety, stability, and credibility of the nation: </w:t>
      </w:r>
      <w:r w:rsidRPr="00BE5263">
        <w:rPr>
          <w:rStyle w:val="StyleUnderline"/>
        </w:rPr>
        <w:t xml:space="preserve">with </w:t>
      </w:r>
      <w:r w:rsidRPr="00BE5263">
        <w:rPr>
          <w:rStyle w:val="Emphasis"/>
        </w:rPr>
        <w:t>serious rules</w:t>
      </w:r>
      <w:r w:rsidRPr="00BE5263">
        <w:rPr>
          <w:sz w:val="16"/>
        </w:rPr>
        <w:t xml:space="preserve"> built to withstand real adversaries operating in the real world. </w:t>
      </w:r>
      <w:r w:rsidRPr="00BE5263">
        <w:rPr>
          <w:rStyle w:val="StyleUnderline"/>
        </w:rPr>
        <w:t>The</w:t>
      </w:r>
      <w:r w:rsidRPr="00BE5263">
        <w:rPr>
          <w:sz w:val="16"/>
        </w:rPr>
        <w:t xml:space="preserve"> </w:t>
      </w:r>
      <w:r w:rsidRPr="00303EB9">
        <w:rPr>
          <w:rStyle w:val="Emphasis"/>
          <w:highlight w:val="cyan"/>
        </w:rPr>
        <w:t>U</w:t>
      </w:r>
      <w:r w:rsidRPr="00BE5263">
        <w:rPr>
          <w:sz w:val="16"/>
        </w:rPr>
        <w:t xml:space="preserve">nited </w:t>
      </w:r>
      <w:r w:rsidRPr="00303EB9">
        <w:rPr>
          <w:rStyle w:val="Emphasis"/>
          <w:highlight w:val="cyan"/>
        </w:rPr>
        <w:t>S</w:t>
      </w:r>
      <w:r w:rsidRPr="00BE5263">
        <w:rPr>
          <w:sz w:val="16"/>
        </w:rPr>
        <w:t xml:space="preserve">tates </w:t>
      </w:r>
      <w:r w:rsidRPr="00303EB9">
        <w:rPr>
          <w:rStyle w:val="StyleUnderline"/>
          <w:highlight w:val="cyan"/>
        </w:rPr>
        <w:t xml:space="preserve">should not be </w:t>
      </w:r>
      <w:r w:rsidRPr="00303EB9">
        <w:rPr>
          <w:rStyle w:val="Emphasis"/>
          <w:highlight w:val="cyan"/>
        </w:rPr>
        <w:t>lobbied</w:t>
      </w:r>
      <w:r w:rsidRPr="00303EB9">
        <w:rPr>
          <w:rStyle w:val="StyleUnderline"/>
          <w:highlight w:val="cyan"/>
        </w:rPr>
        <w:t xml:space="preserve"> out of </w:t>
      </w:r>
      <w:r w:rsidRPr="00303EB9">
        <w:rPr>
          <w:rStyle w:val="Emphasis"/>
          <w:highlight w:val="cyan"/>
        </w:rPr>
        <w:t>protecting</w:t>
      </w:r>
      <w:r w:rsidRPr="00303EB9">
        <w:rPr>
          <w:rStyle w:val="StyleUnderline"/>
          <w:highlight w:val="cyan"/>
        </w:rPr>
        <w:t xml:space="preserve"> its</w:t>
      </w:r>
      <w:r w:rsidRPr="00BE5263">
        <w:rPr>
          <w:rStyle w:val="StyleUnderline"/>
        </w:rPr>
        <w:t xml:space="preserve"> own </w:t>
      </w:r>
      <w:r w:rsidRPr="00303EB9">
        <w:rPr>
          <w:rStyle w:val="Emphasis"/>
          <w:highlight w:val="cyan"/>
        </w:rPr>
        <w:t>future</w:t>
      </w:r>
      <w:r>
        <w:rPr>
          <w:rStyle w:val="Emphasis"/>
        </w:rPr>
        <w:t>.</w:t>
      </w:r>
    </w:p>
    <w:p w14:paraId="76E184D7" w14:textId="77777777" w:rsidR="002F6C17" w:rsidRDefault="002F6C17" w:rsidP="002F6C17">
      <w:pPr>
        <w:pStyle w:val="Heading4"/>
      </w:pPr>
      <w:r>
        <w:t>Dems check.</w:t>
      </w:r>
    </w:p>
    <w:p w14:paraId="44B211DC" w14:textId="77777777" w:rsidR="002F6C17" w:rsidRDefault="002F6C17" w:rsidP="002F6C17">
      <w:r w:rsidRPr="00406271">
        <w:rPr>
          <w:rStyle w:val="Style13ptBold"/>
        </w:rPr>
        <w:t xml:space="preserve">Hansen </w:t>
      </w:r>
      <w:r>
        <w:rPr>
          <w:rStyle w:val="Style13ptBold"/>
        </w:rPr>
        <w:t>‘</w:t>
      </w:r>
      <w:r w:rsidRPr="00406271">
        <w:rPr>
          <w:rStyle w:val="Style13ptBold"/>
        </w:rPr>
        <w:t>12-10</w:t>
      </w:r>
      <w:r>
        <w:t xml:space="preserve"> [Weslan; December 10; MeriTalk Staff Reporter covering the intersection of government and technology; MeriTalk, “House Democrats Launch AI Commission to Steer Future Regulations,” https://meritalk.com/articles/house-democrats-launch-ai-commission-to-steer-future-regulations/]</w:t>
      </w:r>
    </w:p>
    <w:p w14:paraId="7E63F205" w14:textId="77777777" w:rsidR="002F6C17" w:rsidRPr="00406271" w:rsidRDefault="002F6C17" w:rsidP="002F6C17">
      <w:pPr>
        <w:rPr>
          <w:sz w:val="16"/>
        </w:rPr>
      </w:pPr>
      <w:r w:rsidRPr="00406271">
        <w:rPr>
          <w:rStyle w:val="Emphasis"/>
          <w:highlight w:val="cyan"/>
        </w:rPr>
        <w:t>House</w:t>
      </w:r>
      <w:r w:rsidRPr="00406271">
        <w:rPr>
          <w:rStyle w:val="StyleUnderline"/>
          <w:highlight w:val="cyan"/>
        </w:rPr>
        <w:t xml:space="preserve"> </w:t>
      </w:r>
      <w:r w:rsidRPr="00406271">
        <w:rPr>
          <w:rStyle w:val="Emphasis"/>
          <w:highlight w:val="cyan"/>
        </w:rPr>
        <w:t>Dem</w:t>
      </w:r>
      <w:r w:rsidRPr="00406271">
        <w:rPr>
          <w:rStyle w:val="StyleUnderline"/>
        </w:rPr>
        <w:t>ocrat</w:t>
      </w:r>
      <w:r w:rsidRPr="00406271">
        <w:rPr>
          <w:rStyle w:val="Emphasis"/>
          <w:highlight w:val="cyan"/>
        </w:rPr>
        <w:t>s</w:t>
      </w:r>
      <w:r w:rsidRPr="00406271">
        <w:rPr>
          <w:rStyle w:val="Emphasis"/>
        </w:rPr>
        <w:t xml:space="preserve"> </w:t>
      </w:r>
      <w:r w:rsidRPr="00406271">
        <w:rPr>
          <w:rStyle w:val="StyleUnderline"/>
        </w:rPr>
        <w:t xml:space="preserve">have </w:t>
      </w:r>
      <w:r w:rsidRPr="00406271">
        <w:rPr>
          <w:rStyle w:val="StyleUnderline"/>
          <w:highlight w:val="cyan"/>
        </w:rPr>
        <w:t>launched</w:t>
      </w:r>
      <w:r w:rsidRPr="00406271">
        <w:rPr>
          <w:rStyle w:val="StyleUnderline"/>
        </w:rPr>
        <w:t xml:space="preserve"> a</w:t>
      </w:r>
      <w:r w:rsidRPr="00406271">
        <w:rPr>
          <w:sz w:val="16"/>
        </w:rPr>
        <w:t xml:space="preserve"> new </w:t>
      </w:r>
      <w:r w:rsidRPr="00406271">
        <w:rPr>
          <w:rStyle w:val="Emphasis"/>
          <w:highlight w:val="cyan"/>
        </w:rPr>
        <w:t>commission</w:t>
      </w:r>
      <w:r w:rsidRPr="00406271">
        <w:rPr>
          <w:rStyle w:val="StyleUnderline"/>
          <w:highlight w:val="cyan"/>
        </w:rPr>
        <w:t xml:space="preserve"> to develop</w:t>
      </w:r>
      <w:r w:rsidRPr="00406271">
        <w:rPr>
          <w:rStyle w:val="StyleUnderline"/>
        </w:rPr>
        <w:t xml:space="preserve"> policy </w:t>
      </w:r>
      <w:r w:rsidRPr="00406271">
        <w:rPr>
          <w:rStyle w:val="Emphasis"/>
          <w:highlight w:val="cyan"/>
        </w:rPr>
        <w:t>expertise</w:t>
      </w:r>
      <w:r w:rsidRPr="00406271">
        <w:rPr>
          <w:rStyle w:val="StyleUnderline"/>
          <w:highlight w:val="cyan"/>
        </w:rPr>
        <w:t xml:space="preserve"> on</w:t>
      </w:r>
      <w:r w:rsidRPr="00406271">
        <w:rPr>
          <w:rStyle w:val="StyleUnderline"/>
        </w:rPr>
        <w:t xml:space="preserve"> the </w:t>
      </w:r>
      <w:r w:rsidRPr="00406271">
        <w:rPr>
          <w:rStyle w:val="Emphasis"/>
        </w:rPr>
        <w:t>impact</w:t>
      </w:r>
      <w:r w:rsidRPr="00406271">
        <w:rPr>
          <w:rStyle w:val="StyleUnderline"/>
        </w:rPr>
        <w:t xml:space="preserve"> of</w:t>
      </w:r>
      <w:r w:rsidRPr="00406271">
        <w:rPr>
          <w:sz w:val="16"/>
        </w:rPr>
        <w:t xml:space="preserve"> artificial intelligence (</w:t>
      </w:r>
      <w:r w:rsidRPr="00406271">
        <w:rPr>
          <w:rStyle w:val="Emphasis"/>
          <w:highlight w:val="cyan"/>
        </w:rPr>
        <w:t>AI</w:t>
      </w:r>
      <w:r w:rsidRPr="00406271">
        <w:rPr>
          <w:sz w:val="16"/>
        </w:rPr>
        <w:t xml:space="preserve">) and the innovation economy. </w:t>
      </w:r>
    </w:p>
    <w:p w14:paraId="5B48A67F" w14:textId="77777777" w:rsidR="002F6C17" w:rsidRPr="00406271" w:rsidRDefault="002F6C17" w:rsidP="002F6C17">
      <w:pPr>
        <w:rPr>
          <w:sz w:val="16"/>
        </w:rPr>
      </w:pPr>
      <w:r w:rsidRPr="00406271">
        <w:rPr>
          <w:rStyle w:val="StyleUnderline"/>
        </w:rPr>
        <w:t xml:space="preserve">The </w:t>
      </w:r>
      <w:r w:rsidRPr="00406271">
        <w:rPr>
          <w:rStyle w:val="Emphasis"/>
        </w:rPr>
        <w:t>commission</w:t>
      </w:r>
      <w:r w:rsidRPr="00406271">
        <w:rPr>
          <w:sz w:val="16"/>
        </w:rPr>
        <w:t xml:space="preserve">, dubbed the House Democratic Commission on AI and the Innovation Economy, </w:t>
      </w:r>
      <w:r w:rsidRPr="00406271">
        <w:rPr>
          <w:rStyle w:val="StyleUnderline"/>
        </w:rPr>
        <w:t xml:space="preserve">will </w:t>
      </w:r>
      <w:r w:rsidRPr="00406271">
        <w:rPr>
          <w:rStyle w:val="Emphasis"/>
        </w:rPr>
        <w:t>convene</w:t>
      </w:r>
      <w:r w:rsidRPr="00406271">
        <w:rPr>
          <w:rStyle w:val="StyleUnderline"/>
        </w:rPr>
        <w:t xml:space="preserve"> throughout </w:t>
      </w:r>
      <w:r w:rsidRPr="00406271">
        <w:rPr>
          <w:rStyle w:val="Emphasis"/>
        </w:rPr>
        <w:t>2026</w:t>
      </w:r>
      <w:r w:rsidRPr="00406271">
        <w:rPr>
          <w:sz w:val="16"/>
        </w:rPr>
        <w:t xml:space="preserve"> in partnership with the innovation community, stakeholders, and committees of jurisdiction, according to an announcement from House Minority Leader Hakeem Jeffries, D-N.Y., Tuesday. </w:t>
      </w:r>
    </w:p>
    <w:p w14:paraId="0D283992" w14:textId="77777777" w:rsidR="002F6C17" w:rsidRPr="00406271" w:rsidRDefault="002F6C17" w:rsidP="002F6C17">
      <w:pPr>
        <w:rPr>
          <w:sz w:val="16"/>
        </w:rPr>
      </w:pPr>
      <w:r w:rsidRPr="00406271">
        <w:rPr>
          <w:rStyle w:val="StyleUnderline"/>
        </w:rPr>
        <w:t xml:space="preserve">All Democratic </w:t>
      </w:r>
      <w:r w:rsidRPr="00406271">
        <w:rPr>
          <w:rStyle w:val="Emphasis"/>
        </w:rPr>
        <w:t>members</w:t>
      </w:r>
      <w:r w:rsidRPr="00406271">
        <w:rPr>
          <w:rStyle w:val="StyleUnderline"/>
        </w:rPr>
        <w:t xml:space="preserve"> are </w:t>
      </w:r>
      <w:r w:rsidRPr="00406271">
        <w:rPr>
          <w:rStyle w:val="Emphasis"/>
        </w:rPr>
        <w:t>encouraged</w:t>
      </w:r>
      <w:r w:rsidRPr="00406271">
        <w:rPr>
          <w:rStyle w:val="StyleUnderline"/>
        </w:rPr>
        <w:t xml:space="preserve"> to </w:t>
      </w:r>
      <w:r w:rsidRPr="00406271">
        <w:rPr>
          <w:rStyle w:val="Emphasis"/>
        </w:rPr>
        <w:t>participate</w:t>
      </w:r>
      <w:r w:rsidRPr="00406271">
        <w:rPr>
          <w:rStyle w:val="StyleUnderline"/>
        </w:rPr>
        <w:t xml:space="preserve"> </w:t>
      </w:r>
      <w:r w:rsidRPr="00406271">
        <w:rPr>
          <w:sz w:val="16"/>
        </w:rPr>
        <w:t xml:space="preserve">in the commission, co-chaired by Reps. Ted Lieu, D-Calif., Josh Gottheimer, D-N.J., and Valerie Foushee, D-N.C., according to the announcement. Additional leadership roles will be held by Reps. Zoe Lofgren, D-Calif., and Frank Pallone, Jr., D-N.J. </w:t>
      </w:r>
    </w:p>
    <w:p w14:paraId="5B354AF0" w14:textId="77777777" w:rsidR="002F6C17" w:rsidRPr="00406271" w:rsidRDefault="002F6C17" w:rsidP="002F6C17">
      <w:pPr>
        <w:rPr>
          <w:sz w:val="16"/>
        </w:rPr>
      </w:pPr>
      <w:r w:rsidRPr="00406271">
        <w:rPr>
          <w:sz w:val="16"/>
        </w:rPr>
        <w:t xml:space="preserve">Jeffries said that Democrats who served on the Bipartisan AI Task Force last Congress will hold “key roles.” </w:t>
      </w:r>
    </w:p>
    <w:p w14:paraId="2688BC2B" w14:textId="77777777" w:rsidR="002F6C17" w:rsidRPr="00406271" w:rsidRDefault="002F6C17" w:rsidP="002F6C17">
      <w:pPr>
        <w:rPr>
          <w:sz w:val="16"/>
        </w:rPr>
      </w:pPr>
      <w:r w:rsidRPr="00406271">
        <w:rPr>
          <w:sz w:val="16"/>
        </w:rPr>
        <w:lastRenderedPageBreak/>
        <w:t xml:space="preserve">“The brilliance and ingenuity of the </w:t>
      </w:r>
      <w:r w:rsidRPr="00406271">
        <w:rPr>
          <w:rStyle w:val="Emphasis"/>
          <w:highlight w:val="cyan"/>
        </w:rPr>
        <w:t>innovation</w:t>
      </w:r>
      <w:r w:rsidRPr="00406271">
        <w:rPr>
          <w:rStyle w:val="StyleUnderline"/>
        </w:rPr>
        <w:t xml:space="preserve"> community has </w:t>
      </w:r>
      <w:r w:rsidRPr="00406271">
        <w:rPr>
          <w:rStyle w:val="StyleUnderline"/>
          <w:highlight w:val="cyan"/>
        </w:rPr>
        <w:t xml:space="preserve">positioned </w:t>
      </w:r>
      <w:r w:rsidRPr="00406271">
        <w:rPr>
          <w:rStyle w:val="Emphasis"/>
          <w:highlight w:val="cyan"/>
        </w:rPr>
        <w:t>America</w:t>
      </w:r>
      <w:r w:rsidRPr="00406271">
        <w:rPr>
          <w:rStyle w:val="StyleUnderline"/>
          <w:highlight w:val="cyan"/>
        </w:rPr>
        <w:t xml:space="preserve"> to </w:t>
      </w:r>
      <w:r w:rsidRPr="00406271">
        <w:rPr>
          <w:rStyle w:val="Emphasis"/>
          <w:highlight w:val="cyan"/>
        </w:rPr>
        <w:t>lead</w:t>
      </w:r>
      <w:r w:rsidRPr="00406271">
        <w:rPr>
          <w:rStyle w:val="StyleUnderline"/>
          <w:highlight w:val="cyan"/>
        </w:rPr>
        <w:t xml:space="preserve"> the world</w:t>
      </w:r>
      <w:r w:rsidRPr="00406271">
        <w:rPr>
          <w:rStyle w:val="StyleUnderline"/>
        </w:rPr>
        <w:t xml:space="preserve"> in </w:t>
      </w:r>
      <w:r w:rsidRPr="00406271">
        <w:rPr>
          <w:rStyle w:val="Emphasis"/>
        </w:rPr>
        <w:t>a</w:t>
      </w:r>
      <w:r w:rsidRPr="00406271">
        <w:rPr>
          <w:sz w:val="16"/>
        </w:rPr>
        <w:t xml:space="preserve">rtificial </w:t>
      </w:r>
      <w:r w:rsidRPr="00406271">
        <w:rPr>
          <w:rStyle w:val="Emphasis"/>
        </w:rPr>
        <w:t>i</w:t>
      </w:r>
      <w:r w:rsidRPr="00406271">
        <w:rPr>
          <w:sz w:val="16"/>
        </w:rPr>
        <w:t xml:space="preserve">ntelligence </w:t>
      </w:r>
      <w:r w:rsidRPr="00406271">
        <w:rPr>
          <w:rStyle w:val="StyleUnderline"/>
          <w:highlight w:val="cyan"/>
        </w:rPr>
        <w:t xml:space="preserve">and </w:t>
      </w:r>
      <w:r w:rsidRPr="00406271">
        <w:rPr>
          <w:rStyle w:val="Emphasis"/>
          <w:highlight w:val="cyan"/>
        </w:rPr>
        <w:t>pioneer</w:t>
      </w:r>
      <w:r w:rsidRPr="00406271">
        <w:rPr>
          <w:rStyle w:val="StyleUnderline"/>
        </w:rPr>
        <w:t xml:space="preserve"> potentially life-changing </w:t>
      </w:r>
      <w:r w:rsidRPr="00406271">
        <w:rPr>
          <w:rStyle w:val="Emphasis"/>
          <w:highlight w:val="cyan"/>
        </w:rPr>
        <w:t>breakthroughs</w:t>
      </w:r>
      <w:r w:rsidRPr="00406271">
        <w:rPr>
          <w:rStyle w:val="StyleUnderline"/>
        </w:rPr>
        <w:t xml:space="preserve"> in medicine and other fields of human </w:t>
      </w:r>
      <w:r w:rsidRPr="00406271">
        <w:rPr>
          <w:rStyle w:val="Emphasis"/>
        </w:rPr>
        <w:t>endeavor</w:t>
      </w:r>
      <w:r w:rsidRPr="00406271">
        <w:rPr>
          <w:rStyle w:val="StyleUnderline"/>
        </w:rPr>
        <w:t xml:space="preserve"> that will benefit </w:t>
      </w:r>
      <w:r w:rsidRPr="00406271">
        <w:rPr>
          <w:rStyle w:val="Emphasis"/>
        </w:rPr>
        <w:t>humanity</w:t>
      </w:r>
      <w:r w:rsidRPr="00406271">
        <w:rPr>
          <w:sz w:val="16"/>
        </w:rPr>
        <w:t xml:space="preserve">,” Jeffries said. </w:t>
      </w:r>
    </w:p>
    <w:p w14:paraId="66A7956F" w14:textId="77777777" w:rsidR="002F6C17" w:rsidRPr="00406271" w:rsidRDefault="002F6C17" w:rsidP="002F6C17">
      <w:pPr>
        <w:rPr>
          <w:sz w:val="16"/>
        </w:rPr>
      </w:pPr>
      <w:r w:rsidRPr="00406271">
        <w:rPr>
          <w:sz w:val="16"/>
        </w:rPr>
        <w:t xml:space="preserve">“At the same time, </w:t>
      </w:r>
      <w:r w:rsidRPr="00406271">
        <w:rPr>
          <w:rStyle w:val="Emphasis"/>
          <w:highlight w:val="cyan"/>
        </w:rPr>
        <w:t>Congress</w:t>
      </w:r>
      <w:r w:rsidRPr="00406271">
        <w:rPr>
          <w:rStyle w:val="StyleUnderline"/>
          <w:highlight w:val="cyan"/>
        </w:rPr>
        <w:t xml:space="preserve"> must </w:t>
      </w:r>
      <w:r w:rsidRPr="00406271">
        <w:rPr>
          <w:rStyle w:val="Emphasis"/>
          <w:highlight w:val="cyan"/>
        </w:rPr>
        <w:t>consider</w:t>
      </w:r>
      <w:r w:rsidRPr="00406271">
        <w:rPr>
          <w:rStyle w:val="StyleUnderline"/>
          <w:highlight w:val="cyan"/>
        </w:rPr>
        <w:t xml:space="preserve"> </w:t>
      </w:r>
      <w:r w:rsidRPr="00406271">
        <w:rPr>
          <w:rStyle w:val="StyleUnderline"/>
        </w:rPr>
        <w:t xml:space="preserve">what </w:t>
      </w:r>
      <w:r w:rsidRPr="00406271">
        <w:rPr>
          <w:rStyle w:val="Emphasis"/>
          <w:highlight w:val="cyan"/>
        </w:rPr>
        <w:t>policies</w:t>
      </w:r>
      <w:r w:rsidRPr="00406271">
        <w:rPr>
          <w:rStyle w:val="StyleUnderline"/>
          <w:highlight w:val="cyan"/>
        </w:rPr>
        <w:t xml:space="preserve"> </w:t>
      </w:r>
      <w:r w:rsidRPr="00406271">
        <w:rPr>
          <w:rStyle w:val="StyleUnderline"/>
        </w:rPr>
        <w:t xml:space="preserve">are needed </w:t>
      </w:r>
      <w:r w:rsidRPr="00406271">
        <w:rPr>
          <w:rStyle w:val="StyleUnderline"/>
          <w:highlight w:val="cyan"/>
        </w:rPr>
        <w:t xml:space="preserve">to prevent </w:t>
      </w:r>
      <w:r w:rsidRPr="00406271">
        <w:rPr>
          <w:rStyle w:val="Emphasis"/>
          <w:highlight w:val="cyan"/>
        </w:rPr>
        <w:t>bad actors</w:t>
      </w:r>
      <w:r w:rsidRPr="00406271">
        <w:rPr>
          <w:rStyle w:val="StyleUnderline"/>
          <w:highlight w:val="cyan"/>
        </w:rPr>
        <w:t xml:space="preserve"> from exploiting </w:t>
      </w:r>
      <w:r w:rsidRPr="00164FD7">
        <w:rPr>
          <w:rStyle w:val="StyleUnderline"/>
        </w:rPr>
        <w:t>this</w:t>
      </w:r>
      <w:r w:rsidRPr="00406271">
        <w:rPr>
          <w:rStyle w:val="StyleUnderline"/>
        </w:rPr>
        <w:t xml:space="preserve"> </w:t>
      </w:r>
      <w:r w:rsidRPr="00406271">
        <w:rPr>
          <w:rStyle w:val="Emphasis"/>
        </w:rPr>
        <w:t>transformative</w:t>
      </w:r>
      <w:r w:rsidRPr="00406271">
        <w:rPr>
          <w:rStyle w:val="StyleUnderline"/>
        </w:rPr>
        <w:t xml:space="preserve"> </w:t>
      </w:r>
      <w:r w:rsidRPr="00406271">
        <w:rPr>
          <w:rStyle w:val="StyleUnderline"/>
          <w:highlight w:val="cyan"/>
        </w:rPr>
        <w:t>tech</w:t>
      </w:r>
      <w:r w:rsidRPr="00406271">
        <w:rPr>
          <w:rStyle w:val="StyleUnderline"/>
        </w:rPr>
        <w:t xml:space="preserve">nology </w:t>
      </w:r>
      <w:r w:rsidRPr="00406271">
        <w:rPr>
          <w:rStyle w:val="StyleUnderline"/>
          <w:highlight w:val="cyan"/>
        </w:rPr>
        <w:t xml:space="preserve">and </w:t>
      </w:r>
      <w:r w:rsidRPr="00406271">
        <w:rPr>
          <w:rStyle w:val="Emphasis"/>
          <w:highlight w:val="cyan"/>
        </w:rPr>
        <w:t>inflicting harm</w:t>
      </w:r>
      <w:r w:rsidRPr="00406271">
        <w:rPr>
          <w:rStyle w:val="StyleUnderline"/>
        </w:rPr>
        <w:t xml:space="preserve"> upon the American </w:t>
      </w:r>
      <w:r w:rsidRPr="00406271">
        <w:rPr>
          <w:rStyle w:val="Emphasis"/>
        </w:rPr>
        <w:t>people</w:t>
      </w:r>
      <w:r w:rsidRPr="00406271">
        <w:rPr>
          <w:sz w:val="16"/>
        </w:rPr>
        <w:t xml:space="preserve">,” Jeffries continued. </w:t>
      </w:r>
    </w:p>
    <w:p w14:paraId="461CBF08" w14:textId="77777777" w:rsidR="002F6C17" w:rsidRPr="00406271" w:rsidRDefault="002F6C17" w:rsidP="002F6C17">
      <w:pPr>
        <w:rPr>
          <w:sz w:val="16"/>
        </w:rPr>
      </w:pPr>
      <w:r w:rsidRPr="00406271">
        <w:rPr>
          <w:sz w:val="16"/>
        </w:rPr>
        <w:t xml:space="preserve">Jeffries explained that the </w:t>
      </w:r>
      <w:r w:rsidRPr="00164FD7">
        <w:rPr>
          <w:rStyle w:val="Emphasis"/>
          <w:highlight w:val="cyan"/>
        </w:rPr>
        <w:t>commission</w:t>
      </w:r>
      <w:r w:rsidRPr="00406271">
        <w:rPr>
          <w:rStyle w:val="StyleUnderline"/>
        </w:rPr>
        <w:t xml:space="preserve"> was </w:t>
      </w:r>
      <w:r w:rsidRPr="00164FD7">
        <w:rPr>
          <w:rStyle w:val="Emphasis"/>
          <w:highlight w:val="cyan"/>
        </w:rPr>
        <w:t>created</w:t>
      </w:r>
      <w:r w:rsidRPr="00164FD7">
        <w:rPr>
          <w:rStyle w:val="StyleUnderline"/>
          <w:highlight w:val="cyan"/>
        </w:rPr>
        <w:t xml:space="preserve"> after “Republicans </w:t>
      </w:r>
      <w:r w:rsidRPr="00164FD7">
        <w:rPr>
          <w:rStyle w:val="Emphasis"/>
          <w:highlight w:val="cyan"/>
        </w:rPr>
        <w:t>abandoned</w:t>
      </w:r>
      <w:r w:rsidRPr="00406271">
        <w:rPr>
          <w:rStyle w:val="StyleUnderline"/>
        </w:rPr>
        <w:t xml:space="preserve">” the </w:t>
      </w:r>
      <w:r w:rsidRPr="00164FD7">
        <w:rPr>
          <w:rStyle w:val="Emphasis"/>
          <w:highlight w:val="cyan"/>
        </w:rPr>
        <w:t>AI task force</w:t>
      </w:r>
      <w:r w:rsidRPr="00406271">
        <w:rPr>
          <w:sz w:val="16"/>
        </w:rPr>
        <w:t xml:space="preserve">, saying that House Democrats intend to continue similar work by evaluating the impact AI will have on Americans. </w:t>
      </w:r>
    </w:p>
    <w:p w14:paraId="57D96B79" w14:textId="77777777" w:rsidR="002F6C17" w:rsidRPr="00406271" w:rsidRDefault="002F6C17" w:rsidP="002F6C17">
      <w:pPr>
        <w:rPr>
          <w:sz w:val="16"/>
        </w:rPr>
      </w:pPr>
      <w:r w:rsidRPr="00406271">
        <w:rPr>
          <w:sz w:val="16"/>
        </w:rPr>
        <w:t xml:space="preserve">Some areas that the commission will examine include privacy and safety, job protections, civil rights, and economic strength, according to lawmakers. </w:t>
      </w:r>
    </w:p>
    <w:p w14:paraId="4AFCEB6E" w14:textId="77777777" w:rsidR="002F6C17" w:rsidRPr="00406271" w:rsidRDefault="002F6C17" w:rsidP="002F6C17">
      <w:pPr>
        <w:rPr>
          <w:sz w:val="16"/>
        </w:rPr>
      </w:pPr>
      <w:r w:rsidRPr="00406271">
        <w:rPr>
          <w:sz w:val="16"/>
        </w:rPr>
        <w:t xml:space="preserve">Pallone also pointed to state-level AI laws, more than 100 of which were passed in the past year across 38 states, saying that the commission can make similar efforts to produce policy recommendations. </w:t>
      </w:r>
    </w:p>
    <w:p w14:paraId="63E0B912" w14:textId="77777777" w:rsidR="002F6C17" w:rsidRPr="00406271" w:rsidRDefault="002F6C17" w:rsidP="002F6C17">
      <w:pPr>
        <w:rPr>
          <w:sz w:val="16"/>
        </w:rPr>
      </w:pPr>
      <w:r w:rsidRPr="00406271">
        <w:rPr>
          <w:sz w:val="16"/>
        </w:rPr>
        <w:t xml:space="preserve">“Rather than blanket moratoriums, we should be learning from the work of our state and local counterparts to deliver well-considered legislation that provides American businesses and communities the framework and resources to succeed,” Pallone said, adding that “Congress must both support policies that foster innovation and ensure we’re protecting Americans’ privacy and safety.” </w:t>
      </w:r>
    </w:p>
    <w:p w14:paraId="3F28C6C6" w14:textId="77777777" w:rsidR="002F6C17" w:rsidRDefault="002F6C17" w:rsidP="002F6C17">
      <w:pPr>
        <w:rPr>
          <w:rStyle w:val="Emphasis"/>
        </w:rPr>
      </w:pPr>
      <w:r w:rsidRPr="00406271">
        <w:rPr>
          <w:rStyle w:val="StyleUnderline"/>
        </w:rPr>
        <w:t xml:space="preserve">The commission’s announcement comes as the </w:t>
      </w:r>
      <w:r w:rsidRPr="00164FD7">
        <w:rPr>
          <w:rStyle w:val="Emphasis"/>
          <w:highlight w:val="cyan"/>
        </w:rPr>
        <w:t>Trump</w:t>
      </w:r>
      <w:r w:rsidRPr="00406271">
        <w:rPr>
          <w:rStyle w:val="StyleUnderline"/>
        </w:rPr>
        <w:t xml:space="preserve"> </w:t>
      </w:r>
      <w:r w:rsidRPr="00406271">
        <w:rPr>
          <w:sz w:val="16"/>
        </w:rPr>
        <w:t>administration</w:t>
      </w:r>
      <w:r w:rsidRPr="00406271">
        <w:rPr>
          <w:rStyle w:val="StyleUnderline"/>
        </w:rPr>
        <w:t xml:space="preserve"> prepares to </w:t>
      </w:r>
      <w:r w:rsidRPr="00164FD7">
        <w:rPr>
          <w:rStyle w:val="StyleUnderline"/>
          <w:highlight w:val="cyan"/>
        </w:rPr>
        <w:t>issue an</w:t>
      </w:r>
      <w:r w:rsidRPr="00406271">
        <w:rPr>
          <w:rStyle w:val="StyleUnderline"/>
        </w:rPr>
        <w:t xml:space="preserve"> </w:t>
      </w:r>
      <w:r w:rsidRPr="00406271">
        <w:rPr>
          <w:sz w:val="16"/>
        </w:rPr>
        <w:t>e</w:t>
      </w:r>
      <w:r w:rsidRPr="00164FD7">
        <w:rPr>
          <w:rStyle w:val="Emphasis"/>
          <w:highlight w:val="cyan"/>
        </w:rPr>
        <w:t>x</w:t>
      </w:r>
      <w:r w:rsidRPr="00406271">
        <w:rPr>
          <w:sz w:val="16"/>
        </w:rPr>
        <w:t xml:space="preserve">ecutive </w:t>
      </w:r>
      <w:r w:rsidRPr="00164FD7">
        <w:rPr>
          <w:rStyle w:val="Emphasis"/>
          <w:highlight w:val="cyan"/>
        </w:rPr>
        <w:t>o</w:t>
      </w:r>
      <w:r w:rsidRPr="00406271">
        <w:rPr>
          <w:sz w:val="16"/>
        </w:rPr>
        <w:t>rder this week</w:t>
      </w:r>
      <w:r w:rsidRPr="00406271">
        <w:rPr>
          <w:rStyle w:val="StyleUnderline"/>
        </w:rPr>
        <w:t xml:space="preserve"> </w:t>
      </w:r>
      <w:r w:rsidRPr="00164FD7">
        <w:rPr>
          <w:rStyle w:val="StyleUnderline"/>
          <w:highlight w:val="cyan"/>
        </w:rPr>
        <w:t xml:space="preserve">to </w:t>
      </w:r>
      <w:r w:rsidRPr="00164FD7">
        <w:rPr>
          <w:rStyle w:val="Emphasis"/>
          <w:highlight w:val="cyan"/>
        </w:rPr>
        <w:t>preempt</w:t>
      </w:r>
      <w:r w:rsidRPr="00164FD7">
        <w:rPr>
          <w:rStyle w:val="StyleUnderline"/>
          <w:highlight w:val="cyan"/>
        </w:rPr>
        <w:t xml:space="preserve"> state</w:t>
      </w:r>
      <w:r w:rsidRPr="00406271">
        <w:rPr>
          <w:rStyle w:val="StyleUnderline"/>
        </w:rPr>
        <w:t xml:space="preserve"> AI </w:t>
      </w:r>
      <w:r w:rsidRPr="00164FD7">
        <w:rPr>
          <w:rStyle w:val="StyleUnderline"/>
          <w:highlight w:val="cyan"/>
        </w:rPr>
        <w:t>laws</w:t>
      </w:r>
      <w:r w:rsidRPr="00406271">
        <w:rPr>
          <w:rStyle w:val="StyleUnderline"/>
        </w:rPr>
        <w:t xml:space="preserve"> to avoid a </w:t>
      </w:r>
      <w:r w:rsidRPr="00406271">
        <w:rPr>
          <w:rStyle w:val="Emphasis"/>
        </w:rPr>
        <w:t>patchwork</w:t>
      </w:r>
      <w:r w:rsidRPr="00406271">
        <w:rPr>
          <w:rStyle w:val="StyleUnderline"/>
        </w:rPr>
        <w:t xml:space="preserve"> of regulations across </w:t>
      </w:r>
      <w:r w:rsidRPr="00406271">
        <w:rPr>
          <w:rStyle w:val="Emphasis"/>
        </w:rPr>
        <w:t>states</w:t>
      </w:r>
      <w:r w:rsidRPr="00406271">
        <w:rPr>
          <w:rStyle w:val="StyleUnderline"/>
        </w:rPr>
        <w:t xml:space="preserve">. </w:t>
      </w:r>
      <w:r w:rsidRPr="00164FD7">
        <w:rPr>
          <w:rStyle w:val="StyleUnderline"/>
          <w:highlight w:val="cyan"/>
        </w:rPr>
        <w:t xml:space="preserve">No federal </w:t>
      </w:r>
      <w:r w:rsidRPr="00164FD7">
        <w:rPr>
          <w:rStyle w:val="Emphasis"/>
          <w:highlight w:val="cyan"/>
        </w:rPr>
        <w:t>regulations</w:t>
      </w:r>
      <w:r w:rsidRPr="00164FD7">
        <w:rPr>
          <w:rStyle w:val="StyleUnderline"/>
          <w:highlight w:val="cyan"/>
        </w:rPr>
        <w:t xml:space="preserve"> are in place</w:t>
      </w:r>
      <w:r w:rsidRPr="00406271">
        <w:rPr>
          <w:rStyle w:val="StyleUnderline"/>
        </w:rPr>
        <w:t xml:space="preserve"> to oversee the </w:t>
      </w:r>
      <w:r w:rsidRPr="00406271">
        <w:rPr>
          <w:rStyle w:val="Emphasis"/>
        </w:rPr>
        <w:t>development</w:t>
      </w:r>
      <w:r w:rsidRPr="00406271">
        <w:rPr>
          <w:rStyle w:val="StyleUnderline"/>
        </w:rPr>
        <w:t xml:space="preserve"> and </w:t>
      </w:r>
      <w:r w:rsidRPr="00406271">
        <w:rPr>
          <w:rStyle w:val="Emphasis"/>
        </w:rPr>
        <w:t>deployment</w:t>
      </w:r>
      <w:r w:rsidRPr="00406271">
        <w:rPr>
          <w:rStyle w:val="StyleUnderline"/>
        </w:rPr>
        <w:t xml:space="preserve"> of AI.</w:t>
      </w:r>
    </w:p>
    <w:p w14:paraId="1A5E6E9A" w14:textId="77777777" w:rsidR="002F6C17" w:rsidRPr="00F553F2" w:rsidRDefault="002F6C17" w:rsidP="002F6C17"/>
    <w:p w14:paraId="33C5C72A" w14:textId="77777777" w:rsidR="002F6C17" w:rsidRDefault="002F6C17" w:rsidP="002F6C17">
      <w:pPr>
        <w:pStyle w:val="Heading3"/>
      </w:pPr>
      <w:r>
        <w:lastRenderedPageBreak/>
        <w:t>Addon---Arms Racing---1NR</w:t>
      </w:r>
    </w:p>
    <w:p w14:paraId="45765918" w14:textId="77777777" w:rsidR="002F6C17" w:rsidRDefault="002F6C17" w:rsidP="002F6C17">
      <w:pPr>
        <w:pStyle w:val="Heading4"/>
      </w:pPr>
      <w:r>
        <w:t xml:space="preserve">Stops fast </w:t>
      </w:r>
      <w:r w:rsidRPr="0077105E">
        <w:rPr>
          <w:u w:val="single"/>
        </w:rPr>
        <w:t>nuke war</w:t>
      </w:r>
      <w:r>
        <w:t>.</w:t>
      </w:r>
    </w:p>
    <w:p w14:paraId="6844C874" w14:textId="77777777" w:rsidR="002F6C17" w:rsidRDefault="002F6C17" w:rsidP="002F6C17">
      <w:r w:rsidRPr="0077105E">
        <w:rPr>
          <w:rStyle w:val="Style13ptBold"/>
        </w:rPr>
        <w:t>Wittner ‘25</w:t>
      </w:r>
      <w:r>
        <w:t xml:space="preserve"> [Lawrence; October 30; American historian who has written Professor of History Emeritus at SUNY/Albany; Global Solutions, “Turning Back from the Brink of Nuclear War,” https://globalsolutions.org/updates/blog/turning-back-from-the-brink-of-nuclear-war/]</w:t>
      </w:r>
    </w:p>
    <w:p w14:paraId="31CB0912" w14:textId="77777777" w:rsidR="002F6C17" w:rsidRPr="0077105E" w:rsidRDefault="002F6C17" w:rsidP="002F6C17">
      <w:pPr>
        <w:rPr>
          <w:sz w:val="16"/>
        </w:rPr>
      </w:pPr>
      <w:r w:rsidRPr="0077105E">
        <w:rPr>
          <w:sz w:val="16"/>
        </w:rPr>
        <w:t xml:space="preserve">Early this year, </w:t>
      </w:r>
      <w:r w:rsidRPr="0077105E">
        <w:rPr>
          <w:rStyle w:val="Emphasis"/>
          <w:highlight w:val="cyan"/>
        </w:rPr>
        <w:t>legislators</w:t>
      </w:r>
      <w:r w:rsidRPr="0077105E">
        <w:rPr>
          <w:rStyle w:val="StyleUnderline"/>
        </w:rPr>
        <w:t xml:space="preserve"> in the U.S. </w:t>
      </w:r>
      <w:r w:rsidRPr="0077105E">
        <w:rPr>
          <w:rStyle w:val="Emphasis"/>
        </w:rPr>
        <w:t>House</w:t>
      </w:r>
      <w:r w:rsidRPr="0077105E">
        <w:rPr>
          <w:rStyle w:val="StyleUnderline"/>
        </w:rPr>
        <w:t xml:space="preserve"> of Representatives and in the U.S. </w:t>
      </w:r>
      <w:r w:rsidRPr="0077105E">
        <w:rPr>
          <w:rStyle w:val="Emphasis"/>
        </w:rPr>
        <w:t>Senate</w:t>
      </w:r>
      <w:r w:rsidRPr="0077105E">
        <w:rPr>
          <w:rStyle w:val="StyleUnderline"/>
        </w:rPr>
        <w:t xml:space="preserve"> introduced resolutions that </w:t>
      </w:r>
      <w:r w:rsidRPr="0077105E">
        <w:rPr>
          <w:rStyle w:val="StyleUnderline"/>
          <w:highlight w:val="cyan"/>
        </w:rPr>
        <w:t>call</w:t>
      </w:r>
      <w:r w:rsidRPr="0077105E">
        <w:rPr>
          <w:rStyle w:val="StyleUnderline"/>
        </w:rPr>
        <w:t xml:space="preserve"> upon the U.S. government to lead a global effort </w:t>
      </w:r>
      <w:r w:rsidRPr="0077105E">
        <w:rPr>
          <w:rStyle w:val="StyleUnderline"/>
          <w:highlight w:val="cyan"/>
        </w:rPr>
        <w:t xml:space="preserve">to </w:t>
      </w:r>
      <w:r w:rsidRPr="0077105E">
        <w:rPr>
          <w:rStyle w:val="Emphasis"/>
          <w:highlight w:val="cyan"/>
        </w:rPr>
        <w:t>halt</w:t>
      </w:r>
      <w:r w:rsidRPr="0077105E">
        <w:rPr>
          <w:rStyle w:val="StyleUnderline"/>
        </w:rPr>
        <w:t xml:space="preserve"> and </w:t>
      </w:r>
      <w:r w:rsidRPr="0077105E">
        <w:rPr>
          <w:rStyle w:val="Emphasis"/>
        </w:rPr>
        <w:t>reverse</w:t>
      </w:r>
      <w:r w:rsidRPr="0077105E">
        <w:rPr>
          <w:rStyle w:val="StyleUnderline"/>
        </w:rPr>
        <w:t xml:space="preserve"> the </w:t>
      </w:r>
      <w:r w:rsidRPr="0077105E">
        <w:rPr>
          <w:rStyle w:val="StyleUnderline"/>
          <w:highlight w:val="cyan"/>
        </w:rPr>
        <w:t xml:space="preserve">nuclear </w:t>
      </w:r>
      <w:r w:rsidRPr="0077105E">
        <w:rPr>
          <w:rStyle w:val="Emphasis"/>
          <w:highlight w:val="cyan"/>
        </w:rPr>
        <w:t>arms race</w:t>
      </w:r>
      <w:r w:rsidRPr="0077105E">
        <w:rPr>
          <w:rStyle w:val="StyleUnderline"/>
        </w:rPr>
        <w:t>.</w:t>
      </w:r>
      <w:r w:rsidRPr="0077105E">
        <w:rPr>
          <w:sz w:val="16"/>
        </w:rPr>
        <w:t xml:space="preserve"> Co-sponsored by 36 members of the House and 5 members of the Senate, H. Res. 317 and S. Res. 323 urge the U.S. government to pursue nuclear disarmament, renounce the first use of nuclear weapons, end sole presidential authority to launch them, cancel plans for new, enhanced nuclear weapons and delivery systems, maintain the current moratorium on nuclear testing explosions, and provide a just economic transition for impacted communities.</w:t>
      </w:r>
    </w:p>
    <w:p w14:paraId="5527C5D7" w14:textId="77777777" w:rsidR="002F6C17" w:rsidRDefault="002F6C17" w:rsidP="002F6C17">
      <w:pPr>
        <w:rPr>
          <w:rStyle w:val="StyleUnderline"/>
        </w:rPr>
      </w:pPr>
      <w:r w:rsidRPr="0077105E">
        <w:rPr>
          <w:rStyle w:val="StyleUnderline"/>
        </w:rPr>
        <w:t xml:space="preserve">The </w:t>
      </w:r>
      <w:r w:rsidRPr="0077105E">
        <w:rPr>
          <w:rStyle w:val="Emphasis"/>
        </w:rPr>
        <w:t>context</w:t>
      </w:r>
      <w:r w:rsidRPr="0077105E">
        <w:rPr>
          <w:rStyle w:val="StyleUnderline"/>
        </w:rPr>
        <w:t xml:space="preserve"> for these </w:t>
      </w:r>
      <w:r w:rsidRPr="0077105E">
        <w:rPr>
          <w:rStyle w:val="Emphasis"/>
        </w:rPr>
        <w:t>antinuclear</w:t>
      </w:r>
      <w:r w:rsidRPr="0077105E">
        <w:rPr>
          <w:rStyle w:val="StyleUnderline"/>
        </w:rPr>
        <w:t xml:space="preserve"> measures is an escalating </w:t>
      </w:r>
      <w:r w:rsidRPr="0077105E">
        <w:rPr>
          <w:rStyle w:val="Emphasis"/>
        </w:rPr>
        <w:t>nuclear arms race</w:t>
      </w:r>
      <w:r w:rsidRPr="0077105E">
        <w:rPr>
          <w:rStyle w:val="StyleUnderline"/>
        </w:rPr>
        <w:t xml:space="preserve"> that is rapidly </w:t>
      </w:r>
      <w:r w:rsidRPr="0077105E">
        <w:rPr>
          <w:rStyle w:val="Emphasis"/>
        </w:rPr>
        <w:t>spiraling</w:t>
      </w:r>
      <w:r w:rsidRPr="0077105E">
        <w:rPr>
          <w:rStyle w:val="StyleUnderline"/>
        </w:rPr>
        <w:t xml:space="preserve"> out of </w:t>
      </w:r>
      <w:r w:rsidRPr="0077105E">
        <w:rPr>
          <w:rStyle w:val="Emphasis"/>
        </w:rPr>
        <w:t>control</w:t>
      </w:r>
      <w:r w:rsidRPr="0077105E">
        <w:rPr>
          <w:rStyle w:val="StyleUnderline"/>
        </w:rPr>
        <w:t>.</w:t>
      </w:r>
      <w:r w:rsidRPr="0077105E">
        <w:rPr>
          <w:sz w:val="16"/>
        </w:rPr>
        <w:t xml:space="preserve"> In recent years, </w:t>
      </w:r>
      <w:r w:rsidRPr="0077105E">
        <w:rPr>
          <w:rStyle w:val="Emphasis"/>
          <w:highlight w:val="cyan"/>
        </w:rPr>
        <w:t>Russia</w:t>
      </w:r>
      <w:r w:rsidRPr="0077105E">
        <w:rPr>
          <w:rStyle w:val="StyleUnderline"/>
          <w:highlight w:val="cyan"/>
        </w:rPr>
        <w:t xml:space="preserve"> and the</w:t>
      </w:r>
      <w:r w:rsidRPr="0077105E">
        <w:rPr>
          <w:sz w:val="16"/>
        </w:rPr>
        <w:t xml:space="preserve"> </w:t>
      </w:r>
      <w:r w:rsidRPr="0077105E">
        <w:rPr>
          <w:rStyle w:val="Emphasis"/>
          <w:highlight w:val="cyan"/>
        </w:rPr>
        <w:t>U</w:t>
      </w:r>
      <w:r w:rsidRPr="0077105E">
        <w:rPr>
          <w:sz w:val="16"/>
        </w:rPr>
        <w:t xml:space="preserve">nited </w:t>
      </w:r>
      <w:r w:rsidRPr="0077105E">
        <w:rPr>
          <w:rStyle w:val="Emphasis"/>
          <w:highlight w:val="cyan"/>
        </w:rPr>
        <w:t>S</w:t>
      </w:r>
      <w:r w:rsidRPr="0077105E">
        <w:rPr>
          <w:sz w:val="16"/>
        </w:rPr>
        <w:t xml:space="preserve">tates, which together possess 87 percent of the world’s nuclear weapons, </w:t>
      </w:r>
      <w:r w:rsidRPr="0077105E">
        <w:rPr>
          <w:rStyle w:val="StyleUnderline"/>
        </w:rPr>
        <w:t xml:space="preserve">have </w:t>
      </w:r>
      <w:r w:rsidRPr="0077105E">
        <w:rPr>
          <w:rStyle w:val="Emphasis"/>
          <w:highlight w:val="cyan"/>
        </w:rPr>
        <w:t>scrapped</w:t>
      </w:r>
      <w:r w:rsidRPr="0077105E">
        <w:rPr>
          <w:rStyle w:val="StyleUnderline"/>
        </w:rPr>
        <w:t xml:space="preserve"> nearly </w:t>
      </w:r>
      <w:r w:rsidRPr="0077105E">
        <w:rPr>
          <w:rStyle w:val="StyleUnderline"/>
          <w:highlight w:val="cyan"/>
        </w:rPr>
        <w:t>all</w:t>
      </w:r>
      <w:r w:rsidRPr="0077105E">
        <w:rPr>
          <w:rStyle w:val="StyleUnderline"/>
        </w:rPr>
        <w:t xml:space="preserve"> their nuclear </w:t>
      </w:r>
      <w:r w:rsidRPr="0077105E">
        <w:rPr>
          <w:rStyle w:val="Emphasis"/>
        </w:rPr>
        <w:t>arms contro</w:t>
      </w:r>
      <w:r w:rsidRPr="0077105E">
        <w:rPr>
          <w:rStyle w:val="StyleUnderline"/>
        </w:rPr>
        <w:t xml:space="preserve">l </w:t>
      </w:r>
      <w:r w:rsidRPr="0077105E">
        <w:rPr>
          <w:rStyle w:val="StyleUnderline"/>
          <w:highlight w:val="cyan"/>
        </w:rPr>
        <w:t>agreements</w:t>
      </w:r>
      <w:r w:rsidRPr="0077105E">
        <w:rPr>
          <w:rStyle w:val="StyleUnderline"/>
        </w:rPr>
        <w:t>.</w:t>
      </w:r>
      <w:r w:rsidRPr="0077105E">
        <w:rPr>
          <w:sz w:val="16"/>
        </w:rPr>
        <w:t xml:space="preserve"> The only exception is the New Start Treaty, which is scheduled to expire in February 2026. Meanwhile, </w:t>
      </w:r>
      <w:r w:rsidRPr="0077105E">
        <w:rPr>
          <w:rStyle w:val="StyleUnderline"/>
          <w:highlight w:val="cyan"/>
        </w:rPr>
        <w:t>all</w:t>
      </w:r>
      <w:r w:rsidRPr="0077105E">
        <w:rPr>
          <w:rStyle w:val="StyleUnderline"/>
        </w:rPr>
        <w:t xml:space="preserve"> nine </w:t>
      </w:r>
      <w:r w:rsidRPr="0077105E">
        <w:rPr>
          <w:rStyle w:val="Emphasis"/>
          <w:highlight w:val="cyan"/>
        </w:rPr>
        <w:t>nuclear powers</w:t>
      </w:r>
      <w:r w:rsidRPr="0077105E">
        <w:rPr>
          <w:sz w:val="16"/>
        </w:rPr>
        <w:t xml:space="preserve"> (Russia, United States, Britain, France, China, Israel, India, Pakistan, and North Korea) </w:t>
      </w:r>
      <w:r w:rsidRPr="0077105E">
        <w:rPr>
          <w:rStyle w:val="StyleUnderline"/>
        </w:rPr>
        <w:t xml:space="preserve">have </w:t>
      </w:r>
      <w:r w:rsidRPr="0077105E">
        <w:rPr>
          <w:rStyle w:val="Emphasis"/>
          <w:highlight w:val="cyan"/>
        </w:rPr>
        <w:t>committed</w:t>
      </w:r>
      <w:r w:rsidRPr="0077105E">
        <w:rPr>
          <w:rStyle w:val="StyleUnderline"/>
        </w:rPr>
        <w:t xml:space="preserve"> themselves </w:t>
      </w:r>
      <w:r w:rsidRPr="0077105E">
        <w:rPr>
          <w:rStyle w:val="StyleUnderline"/>
          <w:highlight w:val="cyan"/>
        </w:rPr>
        <w:t>to</w:t>
      </w:r>
      <w:r w:rsidRPr="0077105E">
        <w:rPr>
          <w:rStyle w:val="StyleUnderline"/>
        </w:rPr>
        <w:t xml:space="preserve"> dramatically </w:t>
      </w:r>
      <w:r w:rsidRPr="0077105E">
        <w:rPr>
          <w:rStyle w:val="Emphasis"/>
          <w:highlight w:val="cyan"/>
        </w:rPr>
        <w:t>upgrading</w:t>
      </w:r>
      <w:r w:rsidRPr="0077105E">
        <w:rPr>
          <w:rStyle w:val="StyleUnderline"/>
        </w:rPr>
        <w:t xml:space="preserve"> their nuclear </w:t>
      </w:r>
      <w:r w:rsidRPr="0077105E">
        <w:rPr>
          <w:rStyle w:val="Emphasis"/>
          <w:highlight w:val="cyan"/>
        </w:rPr>
        <w:t>arsenals</w:t>
      </w:r>
      <w:r w:rsidRPr="0077105E">
        <w:rPr>
          <w:rStyle w:val="StyleUnderline"/>
        </w:rPr>
        <w:t>.</w:t>
      </w:r>
      <w:r w:rsidRPr="0077105E">
        <w:rPr>
          <w:sz w:val="16"/>
        </w:rPr>
        <w:t xml:space="preserve"> </w:t>
      </w:r>
      <w:r w:rsidRPr="0077105E">
        <w:rPr>
          <w:rStyle w:val="StyleUnderline"/>
        </w:rPr>
        <w:t xml:space="preserve">The </w:t>
      </w:r>
      <w:r w:rsidRPr="0077105E">
        <w:rPr>
          <w:rStyle w:val="StyleUnderline"/>
          <w:highlight w:val="cyan"/>
        </w:rPr>
        <w:t>U.S.</w:t>
      </w:r>
      <w:r w:rsidRPr="0077105E">
        <w:rPr>
          <w:sz w:val="16"/>
        </w:rPr>
        <w:t xml:space="preserve"> government, for example, at the enormous cost of $1.7 trillion, </w:t>
      </w:r>
      <w:r w:rsidRPr="0077105E">
        <w:rPr>
          <w:rStyle w:val="StyleUnderline"/>
        </w:rPr>
        <w:t xml:space="preserve">is currently engaged in </w:t>
      </w:r>
      <w:r w:rsidRPr="0077105E">
        <w:rPr>
          <w:rStyle w:val="Emphasis"/>
          <w:highlight w:val="cyan"/>
        </w:rPr>
        <w:t>revamping</w:t>
      </w:r>
      <w:r w:rsidRPr="0077105E">
        <w:rPr>
          <w:rStyle w:val="StyleUnderline"/>
        </w:rPr>
        <w:t xml:space="preserve"> its </w:t>
      </w:r>
      <w:r w:rsidRPr="0077105E">
        <w:rPr>
          <w:rStyle w:val="StyleUnderline"/>
          <w:highlight w:val="cyan"/>
        </w:rPr>
        <w:t>entire</w:t>
      </w:r>
      <w:r w:rsidRPr="0077105E">
        <w:rPr>
          <w:rStyle w:val="StyleUnderline"/>
        </w:rPr>
        <w:t xml:space="preserve"> </w:t>
      </w:r>
      <w:r w:rsidRPr="0077105E">
        <w:rPr>
          <w:rStyle w:val="Emphasis"/>
        </w:rPr>
        <w:t>nuclear weapons</w:t>
      </w:r>
      <w:r w:rsidRPr="0077105E">
        <w:rPr>
          <w:rStyle w:val="StyleUnderline"/>
        </w:rPr>
        <w:t xml:space="preserve"> </w:t>
      </w:r>
      <w:r w:rsidRPr="0077105E">
        <w:rPr>
          <w:rStyle w:val="StyleUnderline"/>
          <w:highlight w:val="cyan"/>
        </w:rPr>
        <w:t xml:space="preserve">complex and </w:t>
      </w:r>
      <w:r w:rsidRPr="0077105E">
        <w:rPr>
          <w:rStyle w:val="Emphasis"/>
          <w:highlight w:val="cyan"/>
        </w:rPr>
        <w:t>building</w:t>
      </w:r>
      <w:r w:rsidRPr="0077105E">
        <w:rPr>
          <w:rStyle w:val="StyleUnderline"/>
        </w:rPr>
        <w:t xml:space="preserve"> an array of </w:t>
      </w:r>
      <w:r w:rsidRPr="0077105E">
        <w:rPr>
          <w:rStyle w:val="Emphasis"/>
        </w:rPr>
        <w:t>new</w:t>
      </w:r>
      <w:r w:rsidRPr="0077105E">
        <w:rPr>
          <w:rStyle w:val="StyleUnderline"/>
        </w:rPr>
        <w:t xml:space="preserve">, more </w:t>
      </w:r>
      <w:r w:rsidRPr="0077105E">
        <w:rPr>
          <w:rStyle w:val="Emphasis"/>
          <w:highlight w:val="cyan"/>
        </w:rPr>
        <w:t>devastating</w:t>
      </w:r>
      <w:r w:rsidRPr="0077105E">
        <w:rPr>
          <w:rStyle w:val="StyleUnderline"/>
        </w:rPr>
        <w:t xml:space="preserve"> </w:t>
      </w:r>
      <w:r w:rsidRPr="0077105E">
        <w:rPr>
          <w:rStyle w:val="StyleUnderline"/>
          <w:highlight w:val="cyan"/>
        </w:rPr>
        <w:t>nuc</w:t>
      </w:r>
      <w:r w:rsidRPr="0077105E">
        <w:rPr>
          <w:rStyle w:val="StyleUnderline"/>
        </w:rPr>
        <w:t>lear weapon</w:t>
      </w:r>
      <w:r w:rsidRPr="0077105E">
        <w:rPr>
          <w:rStyle w:val="StyleUnderline"/>
          <w:highlight w:val="cyan"/>
        </w:rPr>
        <w:t>s</w:t>
      </w:r>
      <w:r w:rsidRPr="0077105E">
        <w:rPr>
          <w:rStyle w:val="StyleUnderline"/>
        </w:rPr>
        <w:t>.</w:t>
      </w:r>
    </w:p>
    <w:p w14:paraId="71DD9BD3" w14:textId="77777777" w:rsidR="002F6C17" w:rsidRPr="0077105E" w:rsidRDefault="002F6C17" w:rsidP="002F6C17">
      <w:pPr>
        <w:rPr>
          <w:sz w:val="16"/>
        </w:rPr>
      </w:pPr>
      <w:r w:rsidRPr="0077105E">
        <w:rPr>
          <w:sz w:val="16"/>
        </w:rPr>
        <w:t xml:space="preserve">This </w:t>
      </w:r>
      <w:r w:rsidRPr="0077105E">
        <w:rPr>
          <w:rStyle w:val="Emphasis"/>
        </w:rPr>
        <w:t>worldwide</w:t>
      </w:r>
      <w:r w:rsidRPr="0077105E">
        <w:rPr>
          <w:rStyle w:val="StyleUnderline"/>
        </w:rPr>
        <w:t xml:space="preserve"> nuclear weapons </w:t>
      </w:r>
      <w:r w:rsidRPr="0077105E">
        <w:rPr>
          <w:rStyle w:val="Emphasis"/>
        </w:rPr>
        <w:t>buildup</w:t>
      </w:r>
      <w:r w:rsidRPr="0077105E">
        <w:rPr>
          <w:rStyle w:val="StyleUnderline"/>
        </w:rPr>
        <w:t xml:space="preserve"> has been </w:t>
      </w:r>
      <w:r w:rsidRPr="0077105E">
        <w:rPr>
          <w:rStyle w:val="StyleUnderline"/>
          <w:highlight w:val="cyan"/>
        </w:rPr>
        <w:t>accompanied by</w:t>
      </w:r>
      <w:r w:rsidRPr="0077105E">
        <w:rPr>
          <w:rStyle w:val="StyleUnderline"/>
        </w:rPr>
        <w:t xml:space="preserve"> a revival of </w:t>
      </w:r>
      <w:r w:rsidRPr="0077105E">
        <w:rPr>
          <w:rStyle w:val="Emphasis"/>
        </w:rPr>
        <w:t xml:space="preserve">public </w:t>
      </w:r>
      <w:r w:rsidRPr="0077105E">
        <w:rPr>
          <w:rStyle w:val="Emphasis"/>
          <w:highlight w:val="cyan"/>
        </w:rPr>
        <w:t>threats</w:t>
      </w:r>
      <w:r w:rsidRPr="0077105E">
        <w:rPr>
          <w:rStyle w:val="StyleUnderline"/>
          <w:highlight w:val="cyan"/>
        </w:rPr>
        <w:t xml:space="preserve"> by</w:t>
      </w:r>
      <w:r w:rsidRPr="0077105E">
        <w:rPr>
          <w:rStyle w:val="StyleUnderline"/>
        </w:rPr>
        <w:t xml:space="preserve"> the </w:t>
      </w:r>
      <w:r w:rsidRPr="0077105E">
        <w:rPr>
          <w:rStyle w:val="Emphasis"/>
          <w:highlight w:val="cyan"/>
        </w:rPr>
        <w:t>leaders</w:t>
      </w:r>
      <w:r w:rsidRPr="0077105E">
        <w:rPr>
          <w:rStyle w:val="StyleUnderline"/>
        </w:rPr>
        <w:t xml:space="preserve"> of nuclear-armed </w:t>
      </w:r>
      <w:r w:rsidRPr="0077105E">
        <w:rPr>
          <w:rStyle w:val="Emphasis"/>
        </w:rPr>
        <w:t>nations</w:t>
      </w:r>
      <w:r w:rsidRPr="0077105E">
        <w:rPr>
          <w:rStyle w:val="StyleUnderline"/>
        </w:rPr>
        <w:t xml:space="preserve"> </w:t>
      </w:r>
      <w:r w:rsidRPr="0077105E">
        <w:rPr>
          <w:rStyle w:val="StyleUnderline"/>
          <w:highlight w:val="cyan"/>
        </w:rPr>
        <w:t xml:space="preserve">to initiate </w:t>
      </w:r>
      <w:r w:rsidRPr="0077105E">
        <w:rPr>
          <w:rStyle w:val="Emphasis"/>
          <w:highlight w:val="cyan"/>
        </w:rPr>
        <w:t>nuclear war</w:t>
      </w:r>
      <w:r w:rsidRPr="0077105E">
        <w:rPr>
          <w:sz w:val="16"/>
        </w:rPr>
        <w:t>―threats that have been issued, repeatedly, by Donald Trump, Kim Jong Un, and Vladimir Putin. Not surprisingly, the Doomsday Clock of the Bulletin of the Atomic Scientists currently stands at 89 seconds to midnight, the most dangerous setting in its history.</w:t>
      </w:r>
    </w:p>
    <w:p w14:paraId="5DAFDBDF" w14:textId="77777777" w:rsidR="002F6C17" w:rsidRDefault="002F6C17" w:rsidP="002F6C17">
      <w:pPr>
        <w:rPr>
          <w:rStyle w:val="StyleUnderline"/>
        </w:rPr>
      </w:pPr>
      <w:r w:rsidRPr="0077105E">
        <w:rPr>
          <w:sz w:val="16"/>
        </w:rPr>
        <w:t xml:space="preserve">The </w:t>
      </w:r>
      <w:r w:rsidRPr="0077105E">
        <w:rPr>
          <w:rStyle w:val="Emphasis"/>
        </w:rPr>
        <w:t>House</w:t>
      </w:r>
      <w:r w:rsidRPr="0077105E">
        <w:rPr>
          <w:rStyle w:val="StyleUnderline"/>
        </w:rPr>
        <w:t xml:space="preserve"> and </w:t>
      </w:r>
      <w:r w:rsidRPr="0077105E">
        <w:rPr>
          <w:rStyle w:val="Emphasis"/>
        </w:rPr>
        <w:t>Senate</w:t>
      </w:r>
      <w:r w:rsidRPr="0077105E">
        <w:rPr>
          <w:rStyle w:val="StyleUnderline"/>
        </w:rPr>
        <w:t xml:space="preserve"> resolutions seeking to </w:t>
      </w:r>
      <w:r w:rsidRPr="0077105E">
        <w:rPr>
          <w:rStyle w:val="Emphasis"/>
        </w:rPr>
        <w:t>halt</w:t>
      </w:r>
      <w:r w:rsidRPr="0077105E">
        <w:rPr>
          <w:rStyle w:val="StyleUnderline"/>
        </w:rPr>
        <w:t xml:space="preserve"> and </w:t>
      </w:r>
      <w:r w:rsidRPr="0077105E">
        <w:rPr>
          <w:rStyle w:val="Emphasis"/>
        </w:rPr>
        <w:t>reverse</w:t>
      </w:r>
      <w:r w:rsidRPr="0077105E">
        <w:rPr>
          <w:rStyle w:val="StyleUnderline"/>
        </w:rPr>
        <w:t xml:space="preserve"> this race toward </w:t>
      </w:r>
      <w:r w:rsidRPr="0077105E">
        <w:rPr>
          <w:rStyle w:val="Emphasis"/>
        </w:rPr>
        <w:t>catastrophe</w:t>
      </w:r>
      <w:r w:rsidRPr="0077105E">
        <w:rPr>
          <w:rStyle w:val="StyleUnderline"/>
        </w:rPr>
        <w:t xml:space="preserve"> are primarily the product of the Back from the Brink campaign.</w:t>
      </w:r>
      <w:r w:rsidRPr="0077105E">
        <w:rPr>
          <w:sz w:val="16"/>
        </w:rPr>
        <w:t xml:space="preserve"> Founded in 2017 by the leaders of two U.S. national organizations, Physicians for Social Responsibility and the Union of Concerned Scientists, Back from the Brink has </w:t>
      </w:r>
      <w:r w:rsidRPr="0077105E">
        <w:rPr>
          <w:rStyle w:val="StyleUnderline"/>
        </w:rPr>
        <w:t xml:space="preserve">emerged as an impressive </w:t>
      </w:r>
      <w:r w:rsidRPr="0077105E">
        <w:rPr>
          <w:rStyle w:val="Emphasis"/>
        </w:rPr>
        <w:t>coalition</w:t>
      </w:r>
      <w:r w:rsidRPr="0077105E">
        <w:rPr>
          <w:rStyle w:val="StyleUnderline"/>
        </w:rPr>
        <w:t xml:space="preserve"> of </w:t>
      </w:r>
      <w:r w:rsidRPr="0077105E">
        <w:rPr>
          <w:rStyle w:val="Emphasis"/>
        </w:rPr>
        <w:t>organizations</w:t>
      </w:r>
      <w:r w:rsidRPr="0077105E">
        <w:rPr>
          <w:rStyle w:val="StyleUnderline"/>
        </w:rPr>
        <w:t xml:space="preserve">, </w:t>
      </w:r>
      <w:r w:rsidRPr="0077105E">
        <w:rPr>
          <w:rStyle w:val="Emphasis"/>
        </w:rPr>
        <w:t>individuals</w:t>
      </w:r>
      <w:r w:rsidRPr="0077105E">
        <w:rPr>
          <w:rStyle w:val="StyleUnderline"/>
        </w:rPr>
        <w:t xml:space="preserve">, and public </w:t>
      </w:r>
      <w:r w:rsidRPr="0077105E">
        <w:rPr>
          <w:rStyle w:val="Emphasis"/>
        </w:rPr>
        <w:t>officials</w:t>
      </w:r>
      <w:r w:rsidRPr="0077105E">
        <w:rPr>
          <w:rStyle w:val="StyleUnderline"/>
        </w:rPr>
        <w:t xml:space="preserve"> working together to create a world </w:t>
      </w:r>
      <w:r w:rsidRPr="0077105E">
        <w:rPr>
          <w:rStyle w:val="Emphasis"/>
        </w:rPr>
        <w:t>free</w:t>
      </w:r>
      <w:r w:rsidRPr="0077105E">
        <w:rPr>
          <w:rStyle w:val="StyleUnderline"/>
        </w:rPr>
        <w:t xml:space="preserve"> of </w:t>
      </w:r>
      <w:r w:rsidRPr="0077105E">
        <w:rPr>
          <w:rStyle w:val="Emphasis"/>
        </w:rPr>
        <w:t>nuclear weapons</w:t>
      </w:r>
      <w:r w:rsidRPr="0077105E">
        <w:rPr>
          <w:rStyle w:val="StyleUnderline"/>
        </w:rPr>
        <w:t>.</w:t>
      </w:r>
    </w:p>
    <w:p w14:paraId="3E92DB58" w14:textId="77777777" w:rsidR="002F6C17" w:rsidRPr="0077105E" w:rsidRDefault="002F6C17" w:rsidP="002F6C17">
      <w:pPr>
        <w:rPr>
          <w:sz w:val="16"/>
        </w:rPr>
      </w:pPr>
      <w:r w:rsidRPr="0077105E">
        <w:rPr>
          <w:sz w:val="16"/>
        </w:rPr>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22F596F0" w14:textId="77777777" w:rsidR="002F6C17" w:rsidRPr="0077105E" w:rsidRDefault="002F6C17" w:rsidP="002F6C17">
      <w:pPr>
        <w:rPr>
          <w:sz w:val="16"/>
        </w:rPr>
      </w:pPr>
      <w:r w:rsidRPr="0077105E">
        <w:rPr>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42AC321B" w14:textId="77777777" w:rsidR="002F6C17" w:rsidRDefault="002F6C17" w:rsidP="002F6C17">
      <w:pPr>
        <w:rPr>
          <w:rStyle w:val="StyleUnderline"/>
        </w:rPr>
      </w:pPr>
      <w:r w:rsidRPr="0077105E">
        <w:rPr>
          <w:sz w:val="16"/>
        </w:rPr>
        <w:t xml:space="preserve">Despite this array of support, Back from the Brink’s immediate prospects are not good. </w:t>
      </w:r>
      <w:r w:rsidRPr="0077105E">
        <w:rPr>
          <w:rStyle w:val="StyleUnderline"/>
        </w:rPr>
        <w:t xml:space="preserve">Its </w:t>
      </w:r>
      <w:r w:rsidRPr="0077105E">
        <w:rPr>
          <w:rStyle w:val="Emphasis"/>
          <w:highlight w:val="cyan"/>
        </w:rPr>
        <w:t>antinuclear resolutions</w:t>
      </w:r>
      <w:r w:rsidRPr="0077105E">
        <w:rPr>
          <w:rStyle w:val="StyleUnderline"/>
        </w:rPr>
        <w:t xml:space="preserve">, now </w:t>
      </w:r>
      <w:r w:rsidRPr="0077105E">
        <w:rPr>
          <w:rStyle w:val="StyleUnderline"/>
          <w:highlight w:val="cyan"/>
        </w:rPr>
        <w:t>awaiting action by the</w:t>
      </w:r>
      <w:r w:rsidRPr="0077105E">
        <w:rPr>
          <w:rStyle w:val="StyleUnderline"/>
        </w:rPr>
        <w:t xml:space="preserve"> Republican-controlled </w:t>
      </w:r>
      <w:r w:rsidRPr="0077105E">
        <w:rPr>
          <w:rStyle w:val="Emphasis"/>
          <w:highlight w:val="cyan"/>
        </w:rPr>
        <w:t>House</w:t>
      </w:r>
      <w:r w:rsidRPr="0077105E">
        <w:rPr>
          <w:rStyle w:val="StyleUnderline"/>
          <w:highlight w:val="cyan"/>
        </w:rPr>
        <w:t xml:space="preserve"> and </w:t>
      </w:r>
      <w:r w:rsidRPr="0077105E">
        <w:rPr>
          <w:rStyle w:val="Emphasis"/>
          <w:highlight w:val="cyan"/>
        </w:rPr>
        <w:t>Senate</w:t>
      </w:r>
      <w:r w:rsidRPr="0077105E">
        <w:rPr>
          <w:rStyle w:val="StyleUnderline"/>
          <w:highlight w:val="cyan"/>
        </w:rPr>
        <w:t xml:space="preserve">, seem </w:t>
      </w:r>
      <w:r w:rsidRPr="0077105E">
        <w:rPr>
          <w:rStyle w:val="Emphasis"/>
          <w:highlight w:val="cyan"/>
        </w:rPr>
        <w:t>unlikely</w:t>
      </w:r>
      <w:r w:rsidRPr="0077105E">
        <w:rPr>
          <w:rStyle w:val="StyleUnderline"/>
          <w:highlight w:val="cyan"/>
        </w:rPr>
        <w:t xml:space="preserve"> to </w:t>
      </w:r>
      <w:r w:rsidRPr="0077105E">
        <w:rPr>
          <w:rStyle w:val="Emphasis"/>
          <w:highlight w:val="cyan"/>
        </w:rPr>
        <w:t>pass</w:t>
      </w:r>
      <w:r w:rsidRPr="0077105E">
        <w:rPr>
          <w:rStyle w:val="StyleUnderline"/>
        </w:rPr>
        <w:t xml:space="preserve">, as not a single Republican legislator has signed on as a co-sponsor of them thus far. Nor is it </w:t>
      </w:r>
      <w:r w:rsidRPr="0077105E">
        <w:rPr>
          <w:rStyle w:val="Emphasis"/>
        </w:rPr>
        <w:t>likely</w:t>
      </w:r>
      <w:r w:rsidRPr="0077105E">
        <w:rPr>
          <w:rStyle w:val="StyleUnderline"/>
        </w:rPr>
        <w:t xml:space="preserve"> that President Donald </w:t>
      </w:r>
      <w:r w:rsidRPr="0077105E">
        <w:rPr>
          <w:rStyle w:val="Emphasis"/>
        </w:rPr>
        <w:t>Trump</w:t>
      </w:r>
      <w:r w:rsidRPr="0077105E">
        <w:rPr>
          <w:rStyle w:val="StyleUnderline"/>
        </w:rPr>
        <w:t xml:space="preserve">, who seems </w:t>
      </w:r>
      <w:r w:rsidRPr="0077105E">
        <w:rPr>
          <w:rStyle w:val="Emphasis"/>
        </w:rPr>
        <w:t>enamored</w:t>
      </w:r>
      <w:r w:rsidRPr="0077105E">
        <w:rPr>
          <w:rStyle w:val="StyleUnderline"/>
        </w:rPr>
        <w:t xml:space="preserve"> with U.S. </w:t>
      </w:r>
      <w:r w:rsidRPr="0077105E">
        <w:rPr>
          <w:rStyle w:val="Emphasis"/>
        </w:rPr>
        <w:t>military</w:t>
      </w:r>
      <w:r w:rsidRPr="0077105E">
        <w:rPr>
          <w:rStyle w:val="StyleUnderline"/>
        </w:rPr>
        <w:t xml:space="preserve"> “strength,” will champion </w:t>
      </w:r>
      <w:r w:rsidRPr="0077105E">
        <w:rPr>
          <w:rStyle w:val="Emphasis"/>
        </w:rPr>
        <w:t>halting</w:t>
      </w:r>
      <w:r w:rsidRPr="0077105E">
        <w:rPr>
          <w:rStyle w:val="StyleUnderline"/>
        </w:rPr>
        <w:t xml:space="preserve">, much less </w:t>
      </w:r>
      <w:r w:rsidRPr="0077105E">
        <w:rPr>
          <w:rStyle w:val="Emphasis"/>
        </w:rPr>
        <w:t>reversing</w:t>
      </w:r>
      <w:r w:rsidRPr="0077105E">
        <w:rPr>
          <w:rStyle w:val="StyleUnderline"/>
        </w:rPr>
        <w:t xml:space="preserve">, the nuclear </w:t>
      </w:r>
      <w:r w:rsidRPr="0077105E">
        <w:rPr>
          <w:rStyle w:val="Emphasis"/>
        </w:rPr>
        <w:t>arms race.</w:t>
      </w:r>
    </w:p>
    <w:p w14:paraId="630B0322" w14:textId="77777777" w:rsidR="002F6C17" w:rsidRDefault="002F6C17" w:rsidP="002F6C17">
      <w:pPr>
        <w:rPr>
          <w:sz w:val="16"/>
        </w:rPr>
      </w:pPr>
      <w:r w:rsidRPr="0077105E">
        <w:rPr>
          <w:sz w:val="16"/>
        </w:rPr>
        <w:lastRenderedPageBreak/>
        <w:t xml:space="preserve">Longer term, however, the prospects are brighter. Unlike the Republican Party of recent decades, </w:t>
      </w:r>
      <w:r w:rsidRPr="0077105E">
        <w:rPr>
          <w:rStyle w:val="StyleUnderline"/>
        </w:rPr>
        <w:t xml:space="preserve">the </w:t>
      </w:r>
      <w:r w:rsidRPr="0077105E">
        <w:rPr>
          <w:rStyle w:val="Emphasis"/>
          <w:highlight w:val="cyan"/>
        </w:rPr>
        <w:t>Dem</w:t>
      </w:r>
      <w:r w:rsidRPr="0077105E">
        <w:rPr>
          <w:rStyle w:val="Emphasis"/>
        </w:rPr>
        <w:t>ocratic</w:t>
      </w:r>
      <w:r w:rsidRPr="0077105E">
        <w:rPr>
          <w:rStyle w:val="StyleUnderline"/>
        </w:rPr>
        <w:t xml:space="preserve"> </w:t>
      </w:r>
      <w:r w:rsidRPr="0077105E">
        <w:rPr>
          <w:rStyle w:val="StyleUnderline"/>
          <w:highlight w:val="cyan"/>
        </w:rPr>
        <w:t xml:space="preserve">Party has </w:t>
      </w:r>
      <w:r w:rsidRPr="0077105E">
        <w:rPr>
          <w:rStyle w:val="Emphasis"/>
          <w:highlight w:val="cyan"/>
        </w:rPr>
        <w:t>championed</w:t>
      </w:r>
      <w:r w:rsidRPr="0077105E">
        <w:rPr>
          <w:rStyle w:val="StyleUnderline"/>
        </w:rPr>
        <w:t xml:space="preserve"> a variety of nuclear </w:t>
      </w:r>
      <w:r w:rsidRPr="0077105E">
        <w:rPr>
          <w:rStyle w:val="Emphasis"/>
          <w:highlight w:val="cyan"/>
        </w:rPr>
        <w:t>arms control</w:t>
      </w:r>
      <w:r w:rsidRPr="0077105E">
        <w:rPr>
          <w:rStyle w:val="StyleUnderline"/>
          <w:highlight w:val="cyan"/>
        </w:rPr>
        <w:t xml:space="preserve"> and disarmament </w:t>
      </w:r>
      <w:r w:rsidRPr="0077105E">
        <w:rPr>
          <w:rStyle w:val="Emphasis"/>
          <w:highlight w:val="cyan"/>
        </w:rPr>
        <w:t>measures</w:t>
      </w:r>
      <w:r w:rsidRPr="0077105E">
        <w:rPr>
          <w:sz w:val="16"/>
        </w:rPr>
        <w:t xml:space="preserve">. Thus, </w:t>
      </w:r>
      <w:r w:rsidRPr="0077105E">
        <w:rPr>
          <w:rStyle w:val="StyleUnderline"/>
          <w:highlight w:val="cyan"/>
        </w:rPr>
        <w:t xml:space="preserve">if the </w:t>
      </w:r>
      <w:r w:rsidRPr="0077105E">
        <w:rPr>
          <w:rStyle w:val="Emphasis"/>
          <w:highlight w:val="cyan"/>
        </w:rPr>
        <w:t>Dem</w:t>
      </w:r>
      <w:r w:rsidRPr="0077105E">
        <w:rPr>
          <w:rStyle w:val="Emphasis"/>
        </w:rPr>
        <w:t>ocrat</w:t>
      </w:r>
      <w:r w:rsidRPr="0077105E">
        <w:rPr>
          <w:rStyle w:val="Emphasis"/>
          <w:highlight w:val="cyan"/>
        </w:rPr>
        <w:t>s</w:t>
      </w:r>
      <w:r w:rsidRPr="0077105E">
        <w:rPr>
          <w:rStyle w:val="StyleUnderline"/>
        </w:rPr>
        <w:t xml:space="preserve"> </w:t>
      </w:r>
      <w:r w:rsidRPr="0077105E">
        <w:rPr>
          <w:rStyle w:val="StyleUnderline"/>
          <w:highlight w:val="cyan"/>
        </w:rPr>
        <w:t>do well</w:t>
      </w:r>
      <w:r w:rsidRPr="0077105E">
        <w:rPr>
          <w:rStyle w:val="StyleUnderline"/>
        </w:rPr>
        <w:t xml:space="preserve"> </w:t>
      </w:r>
      <w:r w:rsidRPr="0077105E">
        <w:rPr>
          <w:rStyle w:val="StyleUnderline"/>
          <w:highlight w:val="cyan"/>
        </w:rPr>
        <w:t>in the</w:t>
      </w:r>
      <w:r w:rsidRPr="0077105E">
        <w:rPr>
          <w:rStyle w:val="StyleUnderline"/>
        </w:rPr>
        <w:t xml:space="preserve"> 2026 </w:t>
      </w:r>
      <w:r w:rsidRPr="0077105E">
        <w:rPr>
          <w:rStyle w:val="Emphasis"/>
          <w:highlight w:val="cyan"/>
        </w:rPr>
        <w:t>midterm</w:t>
      </w:r>
      <w:r w:rsidRPr="0077105E">
        <w:rPr>
          <w:rStyle w:val="StyleUnderline"/>
        </w:rPr>
        <w:t xml:space="preserve"> election</w:t>
      </w:r>
      <w:r w:rsidRPr="0077105E">
        <w:rPr>
          <w:rStyle w:val="StyleUnderline"/>
          <w:highlight w:val="cyan"/>
        </w:rPr>
        <w:t>s</w:t>
      </w:r>
      <w:r w:rsidRPr="0077105E">
        <w:rPr>
          <w:rStyle w:val="StyleUnderline"/>
        </w:rPr>
        <w:t xml:space="preserve"> </w:t>
      </w:r>
      <w:r w:rsidRPr="0077105E">
        <w:rPr>
          <w:rStyle w:val="StyleUnderline"/>
          <w:highlight w:val="cyan"/>
        </w:rPr>
        <w:t>and</w:t>
      </w:r>
      <w:r w:rsidRPr="0077105E">
        <w:rPr>
          <w:sz w:val="16"/>
        </w:rPr>
        <w:t xml:space="preserve">, thereby, </w:t>
      </w:r>
      <w:r w:rsidRPr="0077105E">
        <w:rPr>
          <w:rStyle w:val="Emphasis"/>
          <w:highlight w:val="cyan"/>
        </w:rPr>
        <w:t>retake control</w:t>
      </w:r>
      <w:r w:rsidRPr="0077105E">
        <w:rPr>
          <w:rStyle w:val="StyleUnderline"/>
        </w:rPr>
        <w:t xml:space="preserve"> of the </w:t>
      </w:r>
      <w:r w:rsidRPr="0077105E">
        <w:rPr>
          <w:rStyle w:val="Emphasis"/>
        </w:rPr>
        <w:t>House</w:t>
      </w:r>
      <w:r w:rsidRPr="0077105E">
        <w:rPr>
          <w:rStyle w:val="StyleUnderline"/>
        </w:rPr>
        <w:t xml:space="preserve"> and the </w:t>
      </w:r>
      <w:r w:rsidRPr="0077105E">
        <w:rPr>
          <w:rStyle w:val="Emphasis"/>
        </w:rPr>
        <w:t>Senate</w:t>
      </w:r>
      <w:r w:rsidRPr="0077105E">
        <w:rPr>
          <w:rStyle w:val="StyleUnderline"/>
        </w:rPr>
        <w:t xml:space="preserve">, there is a reasonable chance that </w:t>
      </w:r>
      <w:r w:rsidRPr="0077105E">
        <w:rPr>
          <w:rStyle w:val="StyleUnderline"/>
          <w:highlight w:val="cyan"/>
        </w:rPr>
        <w:t xml:space="preserve">they </w:t>
      </w:r>
      <w:r w:rsidRPr="000C20D7">
        <w:rPr>
          <w:rStyle w:val="StyleUnderline"/>
          <w:highlight w:val="cyan"/>
        </w:rPr>
        <w:t>will pass</w:t>
      </w:r>
      <w:r w:rsidRPr="0077105E">
        <w:rPr>
          <w:rStyle w:val="StyleUnderline"/>
        </w:rPr>
        <w:t xml:space="preserve"> Back from the Brink’s </w:t>
      </w:r>
      <w:r w:rsidRPr="0077105E">
        <w:rPr>
          <w:rStyle w:val="Emphasis"/>
          <w:highlight w:val="cyan"/>
        </w:rPr>
        <w:t>antinuclear resolutions</w:t>
      </w:r>
      <w:r w:rsidRPr="0077105E">
        <w:rPr>
          <w:rStyle w:val="StyleUnderline"/>
        </w:rPr>
        <w:t>.</w:t>
      </w:r>
      <w:r w:rsidRPr="0077105E">
        <w:rPr>
          <w:sz w:val="16"/>
        </w:rPr>
        <w:t xml:space="preserve"> Also, if the Democrats hold on to Congress and win the presidency in 2028, it’s quite possible that nuclear arms control and disarmament will appear once again on the U.S. government’s public policy agenda.</w:t>
      </w:r>
    </w:p>
    <w:p w14:paraId="38841A93" w14:textId="77777777" w:rsidR="002F6C17" w:rsidRPr="00611CA4" w:rsidRDefault="002F6C17" w:rsidP="002F6C17">
      <w:pPr>
        <w:pStyle w:val="Heading4"/>
        <w:rPr>
          <w:rStyle w:val="StyleUnderline"/>
          <w:highlight w:val="cyan"/>
        </w:rPr>
      </w:pPr>
      <w:r>
        <w:t>Extinction.</w:t>
      </w:r>
    </w:p>
    <w:p w14:paraId="3EFC5078" w14:textId="77777777" w:rsidR="002F6C17" w:rsidRPr="00611CA4" w:rsidRDefault="002F6C17" w:rsidP="002F6C17">
      <w:pPr>
        <w:rPr>
          <w:rStyle w:val="StyleUnderline"/>
          <w:highlight w:val="cyan"/>
        </w:rPr>
      </w:pPr>
      <w:r w:rsidRPr="00A6044D">
        <w:t xml:space="preserve">David </w:t>
      </w:r>
      <w:r w:rsidRPr="00A6044D">
        <w:rPr>
          <w:rStyle w:val="Style13ptBold"/>
        </w:rPr>
        <w:t>Goessmann 25</w:t>
      </w:r>
      <w:r>
        <w:t>.</w:t>
      </w:r>
      <w:r w:rsidRPr="00A6044D">
        <w:t xml:space="preserve"> </w:t>
      </w:r>
      <w:r>
        <w:t>J</w:t>
      </w:r>
      <w:r w:rsidRPr="00A6044D">
        <w:t>ournalist and author based in Berlin, Germany</w:t>
      </w:r>
      <w:r>
        <w:t>,</w:t>
      </w:r>
      <w:r w:rsidRPr="00A6044D">
        <w:t xml:space="preserve"> has worked for several media outlets including Spiegel Online, ARD, and ZDF</w:t>
      </w:r>
      <w:r>
        <w:t>,</w:t>
      </w:r>
      <w:r w:rsidRPr="00A6044D">
        <w:t xml:space="preserve"> His articles appeared on Truthout, Common Dreams, The Progressive or Progressive International</w:t>
      </w:r>
      <w:r>
        <w:t xml:space="preserve">. </w:t>
      </w:r>
      <w:r w:rsidRPr="00A6044D">
        <w:t>"The Nuclear Trump Factor</w:t>
      </w:r>
      <w:r>
        <w:t>.”</w:t>
      </w:r>
      <w:r w:rsidRPr="00A6044D">
        <w:t xml:space="preserve"> https://www.commondreams.org/opinion/trump-nuclear-war</w:t>
      </w:r>
    </w:p>
    <w:p w14:paraId="70A7E7FA" w14:textId="77777777" w:rsidR="002F6C17" w:rsidRPr="00611CA4" w:rsidRDefault="002F6C17" w:rsidP="002F6C17">
      <w:pPr>
        <w:rPr>
          <w:rStyle w:val="StyleUnderline"/>
          <w:highlight w:val="cyan"/>
        </w:rPr>
      </w:pPr>
      <w:r w:rsidRPr="006D2B83">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611CA4">
        <w:rPr>
          <w:rStyle w:val="StyleUnderline"/>
          <w:highlight w:val="cyan"/>
        </w:rPr>
        <w:t>Trump</w:t>
      </w:r>
      <w:r w:rsidRPr="006D2B83">
        <w:rPr>
          <w:sz w:val="16"/>
        </w:rPr>
        <w:t xml:space="preserve"> has done nothing in this direction so far and </w:t>
      </w:r>
      <w:r w:rsidRPr="006D2B83">
        <w:rPr>
          <w:rStyle w:val="StyleUnderline"/>
        </w:rPr>
        <w:t>has</w:t>
      </w:r>
      <w:r w:rsidRPr="006D2B83">
        <w:rPr>
          <w:sz w:val="16"/>
        </w:rPr>
        <w:t xml:space="preserve"> actually </w:t>
      </w:r>
      <w:r w:rsidRPr="00611CA4">
        <w:rPr>
          <w:rStyle w:val="Emphasis"/>
          <w:highlight w:val="cyan"/>
        </w:rPr>
        <w:t xml:space="preserve">increased </w:t>
      </w:r>
      <w:r w:rsidRPr="008604B0">
        <w:rPr>
          <w:rStyle w:val="Emphasis"/>
        </w:rPr>
        <w:t xml:space="preserve">the </w:t>
      </w:r>
      <w:r w:rsidRPr="00611CA4">
        <w:rPr>
          <w:rStyle w:val="Emphasis"/>
          <w:highlight w:val="cyan"/>
        </w:rPr>
        <w:t>nuclear risks</w:t>
      </w:r>
      <w:r w:rsidRPr="006D2B83">
        <w:rPr>
          <w:sz w:val="16"/>
        </w:rPr>
        <w:t xml:space="preserve"> through his actions.</w:t>
      </w:r>
    </w:p>
    <w:p w14:paraId="747B6099" w14:textId="77777777" w:rsidR="002F6C17" w:rsidRPr="00611CA4" w:rsidRDefault="002F6C17" w:rsidP="002F6C17">
      <w:pPr>
        <w:rPr>
          <w:rStyle w:val="StyleUnderline"/>
          <w:highlight w:val="cyan"/>
        </w:rPr>
      </w:pPr>
      <w:r w:rsidRPr="006D2B83">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3C35B44F" w14:textId="77777777" w:rsidR="002F6C17" w:rsidRPr="00611CA4" w:rsidRDefault="002F6C17" w:rsidP="002F6C17">
      <w:pPr>
        <w:rPr>
          <w:rStyle w:val="StyleUnderline"/>
          <w:highlight w:val="cyan"/>
        </w:rPr>
      </w:pPr>
      <w:r w:rsidRPr="006D2B83">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735315BC" w14:textId="77777777" w:rsidR="002F6C17" w:rsidRPr="00611CA4" w:rsidRDefault="002F6C17" w:rsidP="002F6C17">
      <w:pPr>
        <w:rPr>
          <w:rStyle w:val="StyleUnderline"/>
          <w:highlight w:val="cyan"/>
        </w:rPr>
      </w:pPr>
      <w:r w:rsidRPr="006D2B83">
        <w:rPr>
          <w:rStyle w:val="StyleUnderline"/>
        </w:rPr>
        <w:t>Researchers at the Bulletin of Atomic Scientists warned</w:t>
      </w:r>
      <w:r w:rsidRPr="006D2B83">
        <w:rPr>
          <w:sz w:val="16"/>
        </w:rPr>
        <w:t xml:space="preserve"> earlier this year, </w:t>
      </w:r>
      <w:r w:rsidRPr="006D2B83">
        <w:rPr>
          <w:rStyle w:val="StyleUnderline"/>
        </w:rPr>
        <w:t>as they moved the Doomsday Clock to 89 seconds before midnight</w:t>
      </w:r>
      <w:r w:rsidRPr="006D2B83">
        <w:rPr>
          <w:sz w:val="16"/>
        </w:rPr>
        <w:t>—</w:t>
      </w:r>
      <w:r w:rsidRPr="006D2B83">
        <w:rPr>
          <w:rStyle w:val="StyleUnderline"/>
        </w:rPr>
        <w:t>midnight means "game over" for humanity</w:t>
      </w:r>
      <w:r w:rsidRPr="006D2B83">
        <w:rPr>
          <w:sz w:val="16"/>
        </w:rPr>
        <w:t>—</w:t>
      </w:r>
      <w:r w:rsidRPr="006D2B83">
        <w:rPr>
          <w:rStyle w:val="StyleUnderline"/>
        </w:rPr>
        <w:t>that the U</w:t>
      </w:r>
      <w:r w:rsidRPr="006D2B83">
        <w:rPr>
          <w:sz w:val="16"/>
        </w:rPr>
        <w:t xml:space="preserve">nited </w:t>
      </w:r>
      <w:r w:rsidRPr="006D2B83">
        <w:rPr>
          <w:rStyle w:val="StyleUnderline"/>
        </w:rPr>
        <w:t>S</w:t>
      </w:r>
      <w:r w:rsidRPr="006D2B83">
        <w:rPr>
          <w:sz w:val="16"/>
        </w:rPr>
        <w:t xml:space="preserve">tates </w:t>
      </w:r>
      <w:r w:rsidRPr="006D2B83">
        <w:rPr>
          <w:rStyle w:val="StyleUnderline"/>
        </w:rPr>
        <w:t>has "embarked on the world's most expensive nuclear modernization</w:t>
      </w:r>
      <w:r w:rsidRPr="006D2B83">
        <w:rPr>
          <w:sz w:val="16"/>
        </w:rPr>
        <w:t xml:space="preserve">" and that "the 2024 election results suggest the United States will pursue a faster, more expansive nuclear investment program. It is possible that </w:t>
      </w:r>
      <w:r w:rsidRPr="00611CA4">
        <w:rPr>
          <w:rStyle w:val="StyleUnderline"/>
          <w:highlight w:val="cyan"/>
        </w:rPr>
        <w:t>the U</w:t>
      </w:r>
      <w:r w:rsidRPr="006D2B83">
        <w:rPr>
          <w:sz w:val="16"/>
        </w:rPr>
        <w:t xml:space="preserve">nited </w:t>
      </w:r>
      <w:r w:rsidRPr="00611CA4">
        <w:rPr>
          <w:rStyle w:val="StyleUnderline"/>
          <w:highlight w:val="cyan"/>
        </w:rPr>
        <w:t>S</w:t>
      </w:r>
      <w:r w:rsidRPr="006D2B83">
        <w:rPr>
          <w:sz w:val="16"/>
        </w:rPr>
        <w:t xml:space="preserve">tates </w:t>
      </w:r>
      <w:r w:rsidRPr="00611CA4">
        <w:rPr>
          <w:rStyle w:val="StyleUnderline"/>
          <w:highlight w:val="cyan"/>
        </w:rPr>
        <w:t>will</w:t>
      </w:r>
      <w:r w:rsidRPr="006D2B83">
        <w:rPr>
          <w:sz w:val="16"/>
        </w:rPr>
        <w:t xml:space="preserve"> expand its nuclear efforts to include more nuclear options, </w:t>
      </w:r>
      <w:r w:rsidRPr="00611CA4">
        <w:rPr>
          <w:rStyle w:val="StyleUnderline"/>
          <w:highlight w:val="cyan"/>
        </w:rPr>
        <w:t>rely</w:t>
      </w:r>
      <w:r w:rsidRPr="006D2B83">
        <w:rPr>
          <w:rStyle w:val="StyleUnderline"/>
        </w:rPr>
        <w:t xml:space="preserve"> more </w:t>
      </w:r>
      <w:r w:rsidRPr="00611CA4">
        <w:rPr>
          <w:rStyle w:val="StyleUnderline"/>
          <w:highlight w:val="cyan"/>
        </w:rPr>
        <w:t xml:space="preserve">on </w:t>
      </w:r>
      <w:r w:rsidRPr="00611CA4">
        <w:rPr>
          <w:rStyle w:val="Emphasis"/>
          <w:highlight w:val="cyan"/>
        </w:rPr>
        <w:t>nuclear brinkmanship</w:t>
      </w:r>
      <w:r w:rsidRPr="006D2B83">
        <w:rPr>
          <w:sz w:val="16"/>
        </w:rPr>
        <w:t xml:space="preserve"> to advance its security and deterrence goals, </w:t>
      </w:r>
      <w:r w:rsidRPr="006D2B83">
        <w:rPr>
          <w:rStyle w:val="StyleUnderline"/>
        </w:rPr>
        <w:t>and shun proven efforts to reduce nuclear dangers</w:t>
      </w:r>
      <w:r w:rsidRPr="006D2B83">
        <w:rPr>
          <w:sz w:val="16"/>
        </w:rPr>
        <w:t>. The United States is now a full partner in a worldwide nuclear arms race."</w:t>
      </w:r>
    </w:p>
    <w:p w14:paraId="5575C1BC" w14:textId="77777777" w:rsidR="002F6C17" w:rsidRPr="00611CA4" w:rsidRDefault="002F6C17" w:rsidP="002F6C17">
      <w:pPr>
        <w:rPr>
          <w:rStyle w:val="StyleUnderline"/>
          <w:highlight w:val="cyan"/>
        </w:rPr>
      </w:pPr>
      <w:r w:rsidRPr="006D2B83">
        <w:rPr>
          <w:rStyle w:val="StyleUnderline"/>
        </w:rPr>
        <w:t xml:space="preserve">This is taking place </w:t>
      </w:r>
      <w:r w:rsidRPr="00611CA4">
        <w:rPr>
          <w:rStyle w:val="StyleUnderline"/>
          <w:highlight w:val="cyan"/>
        </w:rPr>
        <w:t>amid</w:t>
      </w:r>
      <w:r w:rsidRPr="006D2B83">
        <w:rPr>
          <w:rStyle w:val="StyleUnderline"/>
        </w:rPr>
        <w:t xml:space="preserve"> chaotic </w:t>
      </w:r>
      <w:r w:rsidRPr="00611CA4">
        <w:rPr>
          <w:rStyle w:val="StyleUnderline"/>
          <w:highlight w:val="cyan"/>
        </w:rPr>
        <w:t>DOGE</w:t>
      </w:r>
      <w:r w:rsidRPr="006D2B83">
        <w:rPr>
          <w:sz w:val="16"/>
        </w:rPr>
        <w:t xml:space="preserve"> (Department of Government Efficiency) </w:t>
      </w:r>
      <w:r w:rsidRPr="00611CA4">
        <w:rPr>
          <w:rStyle w:val="StyleUnderline"/>
          <w:highlight w:val="cyan"/>
        </w:rPr>
        <w:t>attacks</w:t>
      </w:r>
      <w:r w:rsidRPr="006D2B83">
        <w:rPr>
          <w:sz w:val="16"/>
        </w:rPr>
        <w:t xml:space="preserve"> led by Elon Musk </w:t>
      </w:r>
      <w:r w:rsidRPr="00611CA4">
        <w:rPr>
          <w:rStyle w:val="StyleUnderline"/>
          <w:highlight w:val="cyan"/>
        </w:rPr>
        <w:t>against the</w:t>
      </w:r>
      <w:r w:rsidRPr="006D2B83">
        <w:rPr>
          <w:sz w:val="16"/>
        </w:rPr>
        <w:t xml:space="preserve"> National Nuclear Security Administration (</w:t>
      </w:r>
      <w:r w:rsidRPr="00611CA4">
        <w:rPr>
          <w:rStyle w:val="StyleUnderline"/>
          <w:highlight w:val="cyan"/>
        </w:rPr>
        <w:t>NNSA</w:t>
      </w:r>
      <w:r w:rsidRPr="006D2B83">
        <w:rPr>
          <w:sz w:val="16"/>
        </w:rPr>
        <w:t xml:space="preserve">), in which hundreds of </w:t>
      </w:r>
      <w:r w:rsidRPr="00611CA4">
        <w:rPr>
          <w:rStyle w:val="StyleUnderline"/>
          <w:highlight w:val="cyan"/>
        </w:rPr>
        <w:t>scientists and experts responsible for</w:t>
      </w:r>
      <w:r w:rsidRPr="006D2B83">
        <w:rPr>
          <w:rStyle w:val="StyleUnderline"/>
        </w:rPr>
        <w:t xml:space="preserve"> the country's </w:t>
      </w:r>
      <w:r w:rsidRPr="00611CA4">
        <w:rPr>
          <w:rStyle w:val="StyleUnderline"/>
          <w:highlight w:val="cyan"/>
        </w:rPr>
        <w:t>nuclear security were fired</w:t>
      </w:r>
      <w:r w:rsidRPr="006D2B83">
        <w:rPr>
          <w:sz w:val="16"/>
        </w:rPr>
        <w:t>. It is unclear whether all of them have returned to the agency after the layoffs were reversed and whether security gaps are to be feared.</w:t>
      </w:r>
    </w:p>
    <w:p w14:paraId="21962D7A" w14:textId="77777777" w:rsidR="002F6C17" w:rsidRPr="00611CA4" w:rsidRDefault="002F6C17" w:rsidP="002F6C17">
      <w:pPr>
        <w:rPr>
          <w:rStyle w:val="StyleUnderline"/>
          <w:highlight w:val="cyan"/>
        </w:rPr>
      </w:pPr>
      <w:r w:rsidRPr="006D2B83">
        <w:rPr>
          <w:sz w:val="16"/>
        </w:rPr>
        <w:t xml:space="preserve">The </w:t>
      </w:r>
      <w:r w:rsidRPr="00611CA4">
        <w:rPr>
          <w:rStyle w:val="StyleUnderline"/>
          <w:highlight w:val="cyan"/>
        </w:rPr>
        <w:t>Trump</w:t>
      </w:r>
      <w:r w:rsidRPr="006D2B83">
        <w:rPr>
          <w:sz w:val="16"/>
        </w:rPr>
        <w:t xml:space="preserve"> administration </w:t>
      </w:r>
      <w:r w:rsidRPr="00ED33BF">
        <w:rPr>
          <w:rStyle w:val="StyleUnderline"/>
          <w:highlight w:val="cyan"/>
        </w:rPr>
        <w:t>is</w:t>
      </w:r>
      <w:r w:rsidRPr="006D2B83">
        <w:rPr>
          <w:sz w:val="16"/>
        </w:rPr>
        <w:t xml:space="preserve"> meanwhile </w:t>
      </w:r>
      <w:r w:rsidRPr="00ED33BF">
        <w:rPr>
          <w:rStyle w:val="StyleUnderline"/>
          <w:highlight w:val="cyan"/>
        </w:rPr>
        <w:t>pursuing a</w:t>
      </w:r>
      <w:r w:rsidRPr="006D2B83">
        <w:rPr>
          <w:sz w:val="16"/>
        </w:rPr>
        <w:t xml:space="preserve"> "peace through </w:t>
      </w:r>
      <w:r w:rsidRPr="00ED33BF">
        <w:rPr>
          <w:rStyle w:val="StyleUnderline"/>
          <w:highlight w:val="cyan"/>
        </w:rPr>
        <w:t>strength</w:t>
      </w:r>
      <w:r w:rsidRPr="006D2B83">
        <w:rPr>
          <w:rStyle w:val="StyleUnderline"/>
        </w:rPr>
        <w:t xml:space="preserve">" </w:t>
      </w:r>
      <w:r w:rsidRPr="00ED33BF">
        <w:rPr>
          <w:rStyle w:val="StyleUnderline"/>
          <w:highlight w:val="cyan"/>
        </w:rPr>
        <w:t>strategy</w:t>
      </w:r>
      <w:r w:rsidRPr="006D2B83">
        <w:rPr>
          <w:sz w:val="16"/>
        </w:rPr>
        <w:t xml:space="preserve"> </w:t>
      </w:r>
      <w:r w:rsidRPr="00ED33BF">
        <w:rPr>
          <w:rStyle w:val="StyleUnderline"/>
          <w:highlight w:val="cyan"/>
        </w:rPr>
        <w:t>in</w:t>
      </w:r>
      <w:r w:rsidRPr="006D2B83">
        <w:rPr>
          <w:rStyle w:val="StyleUnderline"/>
        </w:rPr>
        <w:t xml:space="preserve"> its </w:t>
      </w:r>
      <w:r w:rsidRPr="00611CA4">
        <w:rPr>
          <w:rStyle w:val="StyleUnderline"/>
          <w:highlight w:val="cyan"/>
        </w:rPr>
        <w:t>foreign policy</w:t>
      </w:r>
      <w:r w:rsidRPr="00611CA4">
        <w:rPr>
          <w:sz w:val="16"/>
          <w:highlight w:val="cyan"/>
        </w:rPr>
        <w:t>.</w:t>
      </w:r>
      <w:r w:rsidRPr="006D2B83">
        <w:rPr>
          <w:sz w:val="16"/>
        </w:rPr>
        <w:t xml:space="preserve"> This is the motto of former U.S. President Ronald Reagan, under which the U.S. launched a historic wave of rearmament. </w:t>
      </w:r>
      <w:r w:rsidRPr="00ED33BF">
        <w:rPr>
          <w:rStyle w:val="Emphasis"/>
          <w:highlight w:val="cyan"/>
        </w:rPr>
        <w:t>Republicans</w:t>
      </w:r>
      <w:r w:rsidRPr="00ED33BF">
        <w:rPr>
          <w:rStyle w:val="StyleUnderline"/>
          <w:highlight w:val="cyan"/>
        </w:rPr>
        <w:t xml:space="preserve"> in</w:t>
      </w:r>
      <w:r w:rsidRPr="0013152A">
        <w:rPr>
          <w:rStyle w:val="StyleUnderline"/>
        </w:rPr>
        <w:t xml:space="preserve"> the U.S. </w:t>
      </w:r>
      <w:r w:rsidRPr="00ED33BF">
        <w:rPr>
          <w:rStyle w:val="Emphasis"/>
          <w:highlight w:val="cyan"/>
        </w:rPr>
        <w:t>Congress</w:t>
      </w:r>
      <w:r w:rsidRPr="0013152A">
        <w:rPr>
          <w:rStyle w:val="StyleUnderline"/>
        </w:rPr>
        <w:t xml:space="preserve"> also </w:t>
      </w:r>
      <w:r w:rsidRPr="00ED33BF">
        <w:rPr>
          <w:rStyle w:val="StyleUnderline"/>
        </w:rPr>
        <w:t>support</w:t>
      </w:r>
      <w:r w:rsidRPr="0013152A">
        <w:rPr>
          <w:rStyle w:val="StyleUnderline"/>
        </w:rPr>
        <w:t xml:space="preserve"> this concept</w:t>
      </w:r>
      <w:r w:rsidRPr="006D2B83">
        <w:rPr>
          <w:sz w:val="16"/>
        </w:rPr>
        <w:t xml:space="preserve">. </w:t>
      </w:r>
      <w:r w:rsidRPr="0013152A">
        <w:rPr>
          <w:rStyle w:val="StyleUnderline"/>
        </w:rPr>
        <w:t xml:space="preserve">They </w:t>
      </w:r>
      <w:r w:rsidRPr="00ED33BF">
        <w:rPr>
          <w:rStyle w:val="StyleUnderline"/>
          <w:highlight w:val="cyan"/>
        </w:rPr>
        <w:t xml:space="preserve">want to </w:t>
      </w:r>
      <w:r w:rsidRPr="00ED33BF">
        <w:rPr>
          <w:rStyle w:val="Emphasis"/>
          <w:highlight w:val="cyan"/>
        </w:rPr>
        <w:t>fuel</w:t>
      </w:r>
      <w:r w:rsidRPr="00ED33BF">
        <w:rPr>
          <w:rStyle w:val="StyleUnderline"/>
          <w:highlight w:val="cyan"/>
        </w:rPr>
        <w:t xml:space="preserve"> the </w:t>
      </w:r>
      <w:r w:rsidRPr="00ED33BF">
        <w:rPr>
          <w:rStyle w:val="Emphasis"/>
          <w:highlight w:val="cyan"/>
        </w:rPr>
        <w:t>arms race</w:t>
      </w:r>
      <w:r w:rsidRPr="0013152A">
        <w:rPr>
          <w:rStyle w:val="StyleUnderline"/>
        </w:rPr>
        <w:t xml:space="preserve"> by increasing the already historically high U.S. defense budget</w:t>
      </w:r>
      <w:r w:rsidRPr="006D2B83">
        <w:rPr>
          <w:sz w:val="16"/>
        </w:rPr>
        <w:t>. There are calls on Trump to demonstrate to Russia that the U.S. holds global supremacy. And there is pressure to resume nuclear testing in order to win the arms race, which observers view as very worrying. The military establishment is even calling for the reintroduction of tactical nuclear weapons into the U.S. arsenal, which can be used in regional wars, which would mean further dramatic destabilization.</w:t>
      </w:r>
    </w:p>
    <w:p w14:paraId="195B758B" w14:textId="77777777" w:rsidR="002F6C17" w:rsidRDefault="002F6C17" w:rsidP="002F6C17">
      <w:pPr>
        <w:rPr>
          <w:sz w:val="16"/>
        </w:rPr>
      </w:pPr>
      <w:r w:rsidRPr="006D2B83">
        <w:rPr>
          <w:sz w:val="16"/>
        </w:rPr>
        <w:t xml:space="preserve">But what increases the nuclear risks above all is that, just months after taking office, the </w:t>
      </w:r>
      <w:r w:rsidRPr="006D2B83">
        <w:rPr>
          <w:rStyle w:val="StyleUnderline"/>
        </w:rPr>
        <w:t>Trump</w:t>
      </w:r>
      <w:r w:rsidRPr="006D2B83">
        <w:rPr>
          <w:sz w:val="16"/>
        </w:rPr>
        <w:t xml:space="preserve"> administration </w:t>
      </w:r>
      <w:r w:rsidRPr="00ED33BF">
        <w:rPr>
          <w:rStyle w:val="StyleUnderline"/>
        </w:rPr>
        <w:t xml:space="preserve">has </w:t>
      </w:r>
      <w:r w:rsidRPr="00611CA4">
        <w:rPr>
          <w:rStyle w:val="StyleUnderline"/>
          <w:highlight w:val="cyan"/>
        </w:rPr>
        <w:t>trigger</w:t>
      </w:r>
      <w:r w:rsidRPr="00ED33BF">
        <w:rPr>
          <w:rStyle w:val="StyleUnderline"/>
        </w:rPr>
        <w:t>ed</w:t>
      </w:r>
      <w:r w:rsidRPr="006D2B83">
        <w:rPr>
          <w:rStyle w:val="StyleUnderline"/>
        </w:rPr>
        <w:t xml:space="preserve"> "</w:t>
      </w:r>
      <w:r w:rsidRPr="00ED33BF">
        <w:rPr>
          <w:rStyle w:val="StyleUnderline"/>
        </w:rPr>
        <w:t>potentially</w:t>
      </w:r>
      <w:r w:rsidRPr="006D2B83">
        <w:rPr>
          <w:sz w:val="16"/>
        </w:rPr>
        <w:t xml:space="preserve"> the fastest and most dangerous </w:t>
      </w:r>
      <w:r w:rsidRPr="00611CA4">
        <w:rPr>
          <w:rStyle w:val="StyleUnderline"/>
          <w:highlight w:val="cyan"/>
        </w:rPr>
        <w:t xml:space="preserve">acceleration of nuclear </w:t>
      </w:r>
      <w:r w:rsidRPr="008604B0">
        <w:rPr>
          <w:rStyle w:val="StyleUnderline"/>
        </w:rPr>
        <w:t xml:space="preserve">arms </w:t>
      </w:r>
      <w:r w:rsidRPr="00611CA4">
        <w:rPr>
          <w:rStyle w:val="StyleUnderline"/>
          <w:highlight w:val="cyan"/>
        </w:rPr>
        <w:t>prolif</w:t>
      </w:r>
      <w:r w:rsidRPr="006D2B83">
        <w:rPr>
          <w:rStyle w:val="StyleUnderline"/>
        </w:rPr>
        <w:t>eration</w:t>
      </w:r>
      <w:r w:rsidRPr="006D2B83">
        <w:rPr>
          <w:sz w:val="16"/>
        </w:rPr>
        <w:t xml:space="preserve"> around the world since the early </w:t>
      </w:r>
      <w:r w:rsidRPr="00ED33BF">
        <w:rPr>
          <w:sz w:val="16"/>
        </w:rPr>
        <w:lastRenderedPageBreak/>
        <w:t>Cold</w:t>
      </w:r>
      <w:r w:rsidRPr="006D2B83">
        <w:rPr>
          <w:sz w:val="16"/>
        </w:rPr>
        <w:t xml:space="preserve"> War." His repeated "America First" statements, saying that the U.S. no longer feels bound by partnerships and would not come to the rescue of allies in an emergency, have left them feeling abandoned by the United States.</w:t>
      </w:r>
    </w:p>
    <w:p w14:paraId="64B90F44" w14:textId="77777777" w:rsidR="002F6C17" w:rsidRDefault="002F6C17" w:rsidP="002F6C17">
      <w:pPr>
        <w:pStyle w:val="Heading3"/>
      </w:pPr>
      <w:r>
        <w:lastRenderedPageBreak/>
        <w:t>Impact---Nuke Testing---1NR</w:t>
      </w:r>
    </w:p>
    <w:p w14:paraId="2A8B7F44" w14:textId="77777777" w:rsidR="002F6C17" w:rsidRPr="009213E1" w:rsidRDefault="002F6C17" w:rsidP="002F6C17">
      <w:pPr>
        <w:pStyle w:val="Heading4"/>
      </w:pPr>
      <w:r>
        <w:t xml:space="preserve">Democratic win </w:t>
      </w:r>
      <w:r>
        <w:rPr>
          <w:u w:val="single"/>
        </w:rPr>
        <w:t>constrains</w:t>
      </w:r>
      <w:r>
        <w:t xml:space="preserve"> nuclear testing. </w:t>
      </w:r>
    </w:p>
    <w:p w14:paraId="449E2C32" w14:textId="77777777" w:rsidR="002F6C17" w:rsidRDefault="002F6C17" w:rsidP="002F6C17">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hyperlink r:id="rId18" w:history="1">
        <w:r w:rsidRPr="000E06B9">
          <w:rPr>
            <w:rStyle w:val="Hyperlink"/>
          </w:rPr>
          <w:t>https://thebulletin.org/2025/02/why-it-would-be-a-bad-idea-for-the-trump-administration-to-conduct-a-rapid-nuclear-test/</w:t>
        </w:r>
      </w:hyperlink>
    </w:p>
    <w:p w14:paraId="03124180" w14:textId="77777777" w:rsidR="002F6C17" w:rsidRPr="00964C39" w:rsidRDefault="002F6C17" w:rsidP="002F6C17">
      <w:pPr>
        <w:rPr>
          <w:sz w:val="16"/>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r w:rsidRPr="00073C2E">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6E677BFA" w14:textId="77777777" w:rsidR="002F6C17" w:rsidRDefault="002F6C17" w:rsidP="002F6C17">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073C2E">
        <w:rPr>
          <w:rStyle w:val="StyleUnderline"/>
          <w:highlight w:val="cyan"/>
        </w:rPr>
        <w:t xml:space="preserve">before 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130C13AC" w14:textId="77777777" w:rsidR="002F6C17" w:rsidRPr="002820F2" w:rsidRDefault="002F6C17" w:rsidP="002F6C17"/>
    <w:p w14:paraId="515B5C77" w14:textId="77777777" w:rsidR="002F6C17" w:rsidRDefault="002F6C17" w:rsidP="002F6C17">
      <w:pPr>
        <w:pStyle w:val="Heading4"/>
      </w:pPr>
      <w:r>
        <w:t xml:space="preserve">Extinction. </w:t>
      </w:r>
    </w:p>
    <w:p w14:paraId="38F716CD" w14:textId="77777777" w:rsidR="002F6C17" w:rsidRPr="009A3B9C" w:rsidRDefault="002F6C17" w:rsidP="002F6C17">
      <w:r w:rsidRPr="009A3B9C">
        <w:rPr>
          <w:rStyle w:val="Style13ptBold"/>
        </w:rPr>
        <w:t>UCS 23</w:t>
      </w:r>
      <w:r>
        <w:t>. Union of Concerned Scientists. 7-11-2023."What is Nuclear Testing?". https://www.ucsusa.org/resources/what-nuclear-testing</w:t>
      </w:r>
    </w:p>
    <w:p w14:paraId="7A327A94" w14:textId="77777777" w:rsidR="002F6C17" w:rsidRPr="009A3B9C" w:rsidRDefault="002F6C17" w:rsidP="002F6C17">
      <w:pPr>
        <w:rPr>
          <w:rStyle w:val="Emphasis"/>
        </w:rPr>
      </w:pPr>
      <w:r w:rsidRPr="009A3B9C">
        <w:rPr>
          <w:sz w:val="16"/>
        </w:rPr>
        <w:t>A resumption of nuclear testing would increase the risk of nuclear war.</w:t>
      </w:r>
    </w:p>
    <w:p w14:paraId="7D95843C" w14:textId="77777777" w:rsidR="002F6C17" w:rsidRDefault="002F6C17" w:rsidP="002F6C17">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6BFEF764" w14:textId="77777777" w:rsidR="002F6C17" w:rsidRPr="009A3B9C" w:rsidRDefault="002F6C17" w:rsidP="002F6C17">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2F65B270" w14:textId="77777777" w:rsidR="002F6C17" w:rsidRPr="009A3B9C" w:rsidRDefault="002F6C17" w:rsidP="002F6C17">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6B7B36F2" w14:textId="77777777" w:rsidR="002F6C17" w:rsidRDefault="002F6C17" w:rsidP="002F6C17">
      <w:pPr>
        <w:rPr>
          <w:sz w:val="16"/>
        </w:rPr>
      </w:pPr>
    </w:p>
    <w:p w14:paraId="6DA52D5B" w14:textId="77777777" w:rsidR="002F6C17" w:rsidRDefault="002F6C17" w:rsidP="002F6C17">
      <w:pPr>
        <w:pStyle w:val="Heading3"/>
      </w:pPr>
      <w:r>
        <w:lastRenderedPageBreak/>
        <w:t>AT: Link---Defense---Gonzales---1NR</w:t>
      </w:r>
    </w:p>
    <w:p w14:paraId="74C9F7EA" w14:textId="77777777" w:rsidR="002F6C17" w:rsidRDefault="002F6C17" w:rsidP="002F6C17">
      <w:pPr>
        <w:pStyle w:val="Heading4"/>
      </w:pPr>
      <w:r>
        <w:t xml:space="preserve">Gonzales is our argument. Delivering on quality of life is </w:t>
      </w:r>
      <w:r w:rsidRPr="007E5288">
        <w:rPr>
          <w:u w:val="single"/>
        </w:rPr>
        <w:t>key</w:t>
      </w:r>
      <w:r>
        <w:t xml:space="preserve">. </w:t>
      </w:r>
    </w:p>
    <w:p w14:paraId="0338AF97" w14:textId="77777777" w:rsidR="002F6C17" w:rsidRPr="007E5288" w:rsidRDefault="002F6C17" w:rsidP="002F6C17">
      <w:r w:rsidRPr="000E7524">
        <w:rPr>
          <w:rStyle w:val="Style13ptBold"/>
        </w:rPr>
        <w:t>Gonzales 12-17</w:t>
      </w:r>
      <w:r>
        <w:t>-2025 (Nathan, “The 2026 midterms are at a crossroads,” Roll Call, https://rollcall.com/2025/12/17/midterm-elections-crossroads-republican-scenarios/</w:t>
      </w:r>
    </w:p>
    <w:p w14:paraId="30B4F6C5" w14:textId="77777777" w:rsidR="002F6C17" w:rsidRDefault="002F6C17" w:rsidP="002F6C17">
      <w:pPr>
        <w:rPr>
          <w:sz w:val="16"/>
        </w:rPr>
      </w:pPr>
      <w:r w:rsidRPr="007E5288">
        <w:rPr>
          <w:sz w:val="16"/>
        </w:rPr>
        <w:t xml:space="preserve">More than the president literally putting his name on midterm ballots as he suggested this week, </w:t>
      </w:r>
      <w:r w:rsidRPr="007E5288">
        <w:rPr>
          <w:rStyle w:val="Emphasis"/>
          <w:sz w:val="30"/>
          <w:szCs w:val="30"/>
          <w:highlight w:val="cyan"/>
        </w:rPr>
        <w:t>Republicans need Trump’s political standing to improve</w:t>
      </w:r>
      <w:r w:rsidRPr="007E5288">
        <w:rPr>
          <w:sz w:val="16"/>
        </w:rPr>
        <w:t xml:space="preserve">. </w:t>
      </w:r>
      <w:r w:rsidRPr="007E5288">
        <w:rPr>
          <w:rStyle w:val="StyleUnderline"/>
        </w:rPr>
        <w:t xml:space="preserve">They </w:t>
      </w:r>
      <w:r w:rsidRPr="007E5288">
        <w:rPr>
          <w:rStyle w:val="Emphasis"/>
          <w:highlight w:val="cyan"/>
        </w:rPr>
        <w:t>need voters</w:t>
      </w:r>
      <w:r w:rsidRPr="007E5288">
        <w:rPr>
          <w:rStyle w:val="StyleUnderline"/>
          <w:highlight w:val="cyan"/>
        </w:rPr>
        <w:t xml:space="preserve"> to </w:t>
      </w:r>
      <w:r w:rsidRPr="007E5288">
        <w:rPr>
          <w:rStyle w:val="Emphasis"/>
          <w:highlight w:val="cyan"/>
        </w:rPr>
        <w:t>feel better</w:t>
      </w:r>
      <w:r w:rsidRPr="007E5288">
        <w:rPr>
          <w:rStyle w:val="StyleUnderline"/>
          <w:highlight w:val="cyan"/>
        </w:rPr>
        <w:t xml:space="preserve"> about the </w:t>
      </w:r>
      <w:r w:rsidRPr="007E5288">
        <w:rPr>
          <w:rStyle w:val="Emphasis"/>
          <w:highlight w:val="cyan"/>
        </w:rPr>
        <w:t>economy</w:t>
      </w:r>
      <w:r w:rsidRPr="007E5288">
        <w:rPr>
          <w:sz w:val="16"/>
          <w:highlight w:val="cyan"/>
        </w:rPr>
        <w:t xml:space="preserve">, </w:t>
      </w:r>
      <w:r w:rsidRPr="007E5288">
        <w:rPr>
          <w:rStyle w:val="StyleUnderline"/>
          <w:highlight w:val="cyan"/>
        </w:rPr>
        <w:t>cost of living</w:t>
      </w:r>
      <w:r w:rsidRPr="007E5288">
        <w:rPr>
          <w:rStyle w:val="StyleUnderline"/>
        </w:rPr>
        <w:t xml:space="preserve"> and direction of the country with Republicans in power. </w:t>
      </w:r>
      <w:r w:rsidRPr="007E5288">
        <w:rPr>
          <w:rStyle w:val="StyleUnderline"/>
          <w:highlight w:val="cyan"/>
        </w:rPr>
        <w:t xml:space="preserve">Time is </w:t>
      </w:r>
      <w:r w:rsidRPr="007E5288">
        <w:rPr>
          <w:rStyle w:val="Emphasis"/>
          <w:highlight w:val="cyan"/>
        </w:rPr>
        <w:t>running out</w:t>
      </w:r>
      <w:r w:rsidRPr="007E5288">
        <w:rPr>
          <w:rStyle w:val="StyleUnderline"/>
        </w:rPr>
        <w:t xml:space="preserve"> on </w:t>
      </w:r>
      <w:r w:rsidRPr="007E5288">
        <w:rPr>
          <w:rStyle w:val="StyleUnderline"/>
          <w:highlight w:val="cyan"/>
        </w:rPr>
        <w:t xml:space="preserve">their </w:t>
      </w:r>
      <w:r w:rsidRPr="007E5288">
        <w:rPr>
          <w:rStyle w:val="Emphasis"/>
          <w:highlight w:val="cyan"/>
        </w:rPr>
        <w:t>ability to blame</w:t>
      </w:r>
      <w:r w:rsidRPr="007E5288">
        <w:rPr>
          <w:rStyle w:val="StyleUnderline"/>
        </w:rPr>
        <w:t xml:space="preserve"> Barack </w:t>
      </w:r>
      <w:r w:rsidRPr="007E5288">
        <w:rPr>
          <w:rStyle w:val="Emphasis"/>
          <w:highlight w:val="cyan"/>
        </w:rPr>
        <w:t>Obama</w:t>
      </w:r>
      <w:r w:rsidRPr="007E5288">
        <w:rPr>
          <w:rStyle w:val="StyleUnderline"/>
          <w:highlight w:val="cyan"/>
        </w:rPr>
        <w:t xml:space="preserve"> for</w:t>
      </w:r>
      <w:r w:rsidRPr="007E5288">
        <w:rPr>
          <w:sz w:val="16"/>
        </w:rPr>
        <w:t xml:space="preserve"> the high cost of health care and Biden for </w:t>
      </w:r>
      <w:r w:rsidRPr="007E5288">
        <w:rPr>
          <w:rStyle w:val="StyleUnderline"/>
          <w:highlight w:val="cyan"/>
        </w:rPr>
        <w:t xml:space="preserve">the </w:t>
      </w:r>
      <w:r w:rsidRPr="007E5288">
        <w:rPr>
          <w:rStyle w:val="Emphasis"/>
          <w:highlight w:val="cyan"/>
        </w:rPr>
        <w:t>economy</w:t>
      </w:r>
      <w:r w:rsidRPr="007E5288">
        <w:rPr>
          <w:sz w:val="16"/>
        </w:rPr>
        <w:t>, particularly when both are so far out of the public eye.</w:t>
      </w:r>
    </w:p>
    <w:p w14:paraId="296B9EEA" w14:textId="77777777" w:rsidR="002F6C17" w:rsidRPr="0061658D" w:rsidRDefault="002F6C17" w:rsidP="002F6C17">
      <w:pPr>
        <w:pStyle w:val="Heading4"/>
      </w:pPr>
      <w:r w:rsidRPr="0061658D">
        <w:rPr>
          <w:u w:val="single"/>
        </w:rPr>
        <w:t>Campaigning</w:t>
      </w:r>
      <w:r w:rsidRPr="0061658D">
        <w:t xml:space="preserve"> around the economy </w:t>
      </w:r>
      <w:r w:rsidRPr="0061658D">
        <w:rPr>
          <w:u w:val="single"/>
        </w:rPr>
        <w:t>flips</w:t>
      </w:r>
      <w:r w:rsidRPr="0061658D">
        <w:t xml:space="preserve"> the </w:t>
      </w:r>
      <w:r w:rsidRPr="0061658D">
        <w:rPr>
          <w:u w:val="single"/>
        </w:rPr>
        <w:t>election</w:t>
      </w:r>
      <w:r w:rsidRPr="0061658D">
        <w:t>.</w:t>
      </w:r>
    </w:p>
    <w:p w14:paraId="20BC3C18" w14:textId="77777777" w:rsidR="002F6C17" w:rsidRDefault="002F6C17" w:rsidP="002F6C17">
      <w:r w:rsidRPr="0075432C">
        <w:rPr>
          <w:rStyle w:val="Style13ptBold"/>
        </w:rPr>
        <w:t>Lim ‘1-2</w:t>
      </w:r>
      <w:r>
        <w:t xml:space="preserve"> [Naomi; January 2; White House reporter at the Washington Examiner; Washington Examiner, “</w:t>
      </w:r>
      <w:r w:rsidRPr="0075432C">
        <w:t>What can Trump do to change the tide before the 2026 midterm elections?</w:t>
      </w:r>
      <w:r>
        <w:t xml:space="preserve">,” </w:t>
      </w:r>
      <w:r w:rsidRPr="0075432C">
        <w:t>https://www.washingtonexaminer.com/news/white-house/4074701/trump-change-tide-before-2026-midterm-elections/</w:t>
      </w:r>
      <w:r>
        <w:t>]</w:t>
      </w:r>
    </w:p>
    <w:p w14:paraId="705A2A53" w14:textId="77777777" w:rsidR="002F6C17" w:rsidRDefault="002F6C17" w:rsidP="002F6C17">
      <w:pPr>
        <w:rPr>
          <w:rStyle w:val="StyleUnderline"/>
        </w:rPr>
      </w:pPr>
      <w:r w:rsidRPr="0061658D">
        <w:rPr>
          <w:sz w:val="16"/>
        </w:rPr>
        <w:t xml:space="preserve">To that end, </w:t>
      </w:r>
      <w:r w:rsidRPr="0075432C">
        <w:rPr>
          <w:rStyle w:val="StyleUnderline"/>
        </w:rPr>
        <w:t xml:space="preserve">the “single </w:t>
      </w:r>
      <w:r w:rsidRPr="00772E6E">
        <w:rPr>
          <w:rStyle w:val="Emphasis"/>
          <w:highlight w:val="cyan"/>
        </w:rPr>
        <w:t>most important</w:t>
      </w:r>
      <w:r w:rsidRPr="00772E6E">
        <w:rPr>
          <w:rStyle w:val="StyleUnderline"/>
          <w:highlight w:val="cyan"/>
        </w:rPr>
        <w:t xml:space="preserve"> thing</w:t>
      </w:r>
      <w:r w:rsidRPr="0075432C">
        <w:rPr>
          <w:rStyle w:val="StyleUnderline"/>
        </w:rPr>
        <w:t xml:space="preserve">” </w:t>
      </w:r>
      <w:r w:rsidRPr="00772E6E">
        <w:rPr>
          <w:rStyle w:val="StyleUnderline"/>
          <w:highlight w:val="cyan"/>
        </w:rPr>
        <w:t>Trump can do</w:t>
      </w:r>
      <w:r w:rsidRPr="0075432C">
        <w:rPr>
          <w:rStyle w:val="StyleUnderline"/>
        </w:rPr>
        <w:t xml:space="preserve"> to help </w:t>
      </w:r>
      <w:r w:rsidRPr="0075432C">
        <w:rPr>
          <w:rStyle w:val="Emphasis"/>
        </w:rPr>
        <w:t>Republicans</w:t>
      </w:r>
      <w:r w:rsidRPr="0075432C">
        <w:rPr>
          <w:rStyle w:val="StyleUnderline"/>
        </w:rPr>
        <w:t xml:space="preserve"> </w:t>
      </w:r>
      <w:r w:rsidRPr="00772E6E">
        <w:rPr>
          <w:rStyle w:val="StyleUnderline"/>
          <w:highlight w:val="cyan"/>
        </w:rPr>
        <w:t>before the</w:t>
      </w:r>
      <w:r w:rsidRPr="0061658D">
        <w:rPr>
          <w:sz w:val="16"/>
        </w:rPr>
        <w:t xml:space="preserve"> 2026 </w:t>
      </w:r>
      <w:r w:rsidRPr="00772E6E">
        <w:rPr>
          <w:rStyle w:val="Emphasis"/>
          <w:highlight w:val="cyan"/>
        </w:rPr>
        <w:t>midterm</w:t>
      </w:r>
      <w:r w:rsidRPr="0061658D">
        <w:rPr>
          <w:sz w:val="16"/>
        </w:rPr>
        <w:t xml:space="preserve"> election</w:t>
      </w:r>
      <w:r w:rsidRPr="00772E6E">
        <w:rPr>
          <w:rStyle w:val="Emphasis"/>
          <w:highlight w:val="cyan"/>
        </w:rPr>
        <w:t>s</w:t>
      </w:r>
      <w:r w:rsidRPr="0061658D">
        <w:rPr>
          <w:sz w:val="16"/>
        </w:rPr>
        <w:t xml:space="preserve">, according to former Republican National Committee communications director Doug Heye, </w:t>
      </w:r>
      <w:r w:rsidRPr="00772E6E">
        <w:rPr>
          <w:rStyle w:val="StyleUnderline"/>
          <w:highlight w:val="cyan"/>
        </w:rPr>
        <w:t>is</w:t>
      </w:r>
      <w:r w:rsidRPr="0061658D">
        <w:rPr>
          <w:sz w:val="16"/>
        </w:rPr>
        <w:t xml:space="preserve"> to </w:t>
      </w:r>
      <w:r w:rsidRPr="00772E6E">
        <w:rPr>
          <w:rStyle w:val="Emphasis"/>
          <w:highlight w:val="cyan"/>
        </w:rPr>
        <w:t>demonstrate</w:t>
      </w:r>
      <w:r w:rsidRPr="0075432C">
        <w:rPr>
          <w:rStyle w:val="StyleUnderline"/>
        </w:rPr>
        <w:t xml:space="preserve"> that </w:t>
      </w:r>
      <w:r w:rsidRPr="00772E6E">
        <w:rPr>
          <w:rStyle w:val="StyleUnderline"/>
          <w:highlight w:val="cyan"/>
        </w:rPr>
        <w:t xml:space="preserve">he </w:t>
      </w:r>
      <w:r w:rsidRPr="00772E6E">
        <w:rPr>
          <w:rStyle w:val="Emphasis"/>
          <w:highlight w:val="cyan"/>
        </w:rPr>
        <w:t>understands</w:t>
      </w:r>
      <w:r w:rsidRPr="0075432C">
        <w:rPr>
          <w:rStyle w:val="StyleUnderline"/>
        </w:rPr>
        <w:t xml:space="preserve"> the “</w:t>
      </w:r>
      <w:r w:rsidRPr="00772E6E">
        <w:rPr>
          <w:rStyle w:val="Emphasis"/>
          <w:highlight w:val="cyan"/>
        </w:rPr>
        <w:t>economic anxiety</w:t>
      </w:r>
      <w:r w:rsidRPr="0075432C">
        <w:rPr>
          <w:rStyle w:val="StyleUnderline"/>
        </w:rPr>
        <w:t xml:space="preserve"> voters are </w:t>
      </w:r>
      <w:r w:rsidRPr="0075432C">
        <w:rPr>
          <w:rStyle w:val="Emphasis"/>
        </w:rPr>
        <w:t>feeling</w:t>
      </w:r>
      <w:r w:rsidRPr="0075432C">
        <w:rPr>
          <w:rStyle w:val="StyleUnderline"/>
        </w:rPr>
        <w:t xml:space="preserve"> </w:t>
      </w:r>
      <w:r w:rsidRPr="00772E6E">
        <w:rPr>
          <w:rStyle w:val="StyleUnderline"/>
          <w:highlight w:val="cyan"/>
        </w:rPr>
        <w:t xml:space="preserve">and is working to </w:t>
      </w:r>
      <w:r w:rsidRPr="00772E6E">
        <w:rPr>
          <w:rStyle w:val="Emphasis"/>
          <w:highlight w:val="cyan"/>
        </w:rPr>
        <w:t>alleviate it</w:t>
      </w:r>
      <w:r w:rsidRPr="00772E6E">
        <w:rPr>
          <w:rStyle w:val="StyleUnderline"/>
          <w:highlight w:val="cyan"/>
        </w:rPr>
        <w:t>.”</w:t>
      </w:r>
    </w:p>
    <w:p w14:paraId="4E16A88A" w14:textId="77777777" w:rsidR="002F6C17" w:rsidRPr="0061658D" w:rsidRDefault="002F6C17" w:rsidP="002F6C17">
      <w:pPr>
        <w:rPr>
          <w:sz w:val="16"/>
        </w:rPr>
      </w:pPr>
      <w:r w:rsidRPr="0061658D">
        <w:rPr>
          <w:sz w:val="16"/>
        </w:rPr>
        <w:t>“</w:t>
      </w:r>
      <w:r w:rsidRPr="0075432C">
        <w:rPr>
          <w:rStyle w:val="Emphasis"/>
        </w:rPr>
        <w:t>Voters</w:t>
      </w:r>
      <w:r w:rsidRPr="0075432C">
        <w:rPr>
          <w:rStyle w:val="StyleUnderline"/>
        </w:rPr>
        <w:t xml:space="preserve"> will give a </w:t>
      </w:r>
      <w:r w:rsidRPr="0075432C">
        <w:rPr>
          <w:rStyle w:val="Emphasis"/>
        </w:rPr>
        <w:t>politician</w:t>
      </w:r>
      <w:r w:rsidRPr="0075432C">
        <w:rPr>
          <w:rStyle w:val="StyleUnderline"/>
        </w:rPr>
        <w:t xml:space="preserve"> some </w:t>
      </w:r>
      <w:r w:rsidRPr="0075432C">
        <w:rPr>
          <w:rStyle w:val="Emphasis"/>
        </w:rPr>
        <w:t>leniency</w:t>
      </w:r>
      <w:r w:rsidRPr="0075432C">
        <w:rPr>
          <w:rStyle w:val="StyleUnderline"/>
        </w:rPr>
        <w:t xml:space="preserve"> on what </w:t>
      </w:r>
      <w:r w:rsidRPr="0075432C">
        <w:rPr>
          <w:rStyle w:val="Emphasis"/>
        </w:rPr>
        <w:t>potential solutions</w:t>
      </w:r>
      <w:r w:rsidRPr="0075432C">
        <w:rPr>
          <w:rStyle w:val="StyleUnderline"/>
        </w:rPr>
        <w:t xml:space="preserve"> may be</w:t>
      </w:r>
      <w:r w:rsidRPr="0061658D">
        <w:rPr>
          <w:sz w:val="16"/>
        </w:rPr>
        <w:t>, but only if they sense the politician gets the underlying issue,” Heye told the Washington Examiner. “That’s it.”</w:t>
      </w:r>
    </w:p>
    <w:p w14:paraId="564C8FAC" w14:textId="77777777" w:rsidR="002F6C17" w:rsidRPr="0061658D" w:rsidRDefault="002F6C17" w:rsidP="002F6C17">
      <w:pPr>
        <w:rPr>
          <w:sz w:val="16"/>
        </w:rPr>
      </w:pPr>
      <w:r w:rsidRPr="0061658D">
        <w:rPr>
          <w:sz w:val="16"/>
        </w:rPr>
        <w:t xml:space="preserve">However, </w:t>
      </w:r>
      <w:r w:rsidRPr="00772E6E">
        <w:rPr>
          <w:rStyle w:val="StyleUnderline"/>
          <w:highlight w:val="cyan"/>
        </w:rPr>
        <w:t xml:space="preserve">Trump’s </w:t>
      </w:r>
      <w:r w:rsidRPr="00772E6E">
        <w:rPr>
          <w:rStyle w:val="Emphasis"/>
          <w:highlight w:val="cyan"/>
        </w:rPr>
        <w:t>approval rating</w:t>
      </w:r>
      <w:r w:rsidRPr="00772E6E">
        <w:rPr>
          <w:rStyle w:val="StyleUnderline"/>
          <w:highlight w:val="cyan"/>
        </w:rPr>
        <w:t xml:space="preserve"> regarding</w:t>
      </w:r>
      <w:r w:rsidRPr="0075432C">
        <w:rPr>
          <w:rStyle w:val="StyleUnderline"/>
        </w:rPr>
        <w:t xml:space="preserve"> his response to </w:t>
      </w:r>
      <w:r w:rsidRPr="00772E6E">
        <w:rPr>
          <w:rStyle w:val="Emphasis"/>
        </w:rPr>
        <w:t>inflation</w:t>
      </w:r>
      <w:r w:rsidRPr="0075432C">
        <w:rPr>
          <w:rStyle w:val="StyleUnderline"/>
        </w:rPr>
        <w:t xml:space="preserve"> and </w:t>
      </w:r>
      <w:r w:rsidRPr="00772E6E">
        <w:rPr>
          <w:rStyle w:val="StyleUnderline"/>
          <w:highlight w:val="cyan"/>
        </w:rPr>
        <w:t xml:space="preserve">the </w:t>
      </w:r>
      <w:r w:rsidRPr="00772E6E">
        <w:rPr>
          <w:rStyle w:val="Emphasis"/>
          <w:highlight w:val="cyan"/>
        </w:rPr>
        <w:t>cost of living</w:t>
      </w:r>
      <w:r w:rsidRPr="0075432C">
        <w:rPr>
          <w:rStyle w:val="StyleUnderline"/>
        </w:rPr>
        <w:t xml:space="preserve"> </w:t>
      </w:r>
      <w:r w:rsidRPr="00772E6E">
        <w:rPr>
          <w:rStyle w:val="StyleUnderline"/>
          <w:highlight w:val="cyan"/>
        </w:rPr>
        <w:t>is</w:t>
      </w:r>
      <w:r w:rsidRPr="0061658D">
        <w:rPr>
          <w:sz w:val="16"/>
        </w:rPr>
        <w:t xml:space="preserve">, on average, </w:t>
      </w:r>
      <w:r w:rsidRPr="00772E6E">
        <w:rPr>
          <w:rStyle w:val="Emphasis"/>
          <w:highlight w:val="cyan"/>
        </w:rPr>
        <w:t>net-negative</w:t>
      </w:r>
      <w:r w:rsidRPr="0061658D">
        <w:rPr>
          <w:sz w:val="16"/>
        </w:rPr>
        <w:t xml:space="preserve"> 27 percentage points, compared to his overall average approval of net-negative 10 points, according to RealClearPolitics.</w:t>
      </w:r>
    </w:p>
    <w:p w14:paraId="523095A5" w14:textId="77777777" w:rsidR="002F6C17" w:rsidRPr="0061658D" w:rsidRDefault="002F6C17" w:rsidP="002F6C17">
      <w:pPr>
        <w:rPr>
          <w:sz w:val="16"/>
        </w:rPr>
      </w:pPr>
      <w:r w:rsidRPr="0061658D">
        <w:rPr>
          <w:sz w:val="16"/>
        </w:rPr>
        <w:t xml:space="preserve">At the same time, </w:t>
      </w:r>
      <w:r w:rsidRPr="00772E6E">
        <w:rPr>
          <w:rStyle w:val="StyleUnderline"/>
          <w:highlight w:val="cyan"/>
        </w:rPr>
        <w:t>Dem</w:t>
      </w:r>
      <w:r w:rsidRPr="0075432C">
        <w:rPr>
          <w:rStyle w:val="StyleUnderline"/>
        </w:rPr>
        <w:t>ocrat</w:t>
      </w:r>
      <w:r w:rsidRPr="00772E6E">
        <w:rPr>
          <w:rStyle w:val="StyleUnderline"/>
          <w:highlight w:val="cyan"/>
        </w:rPr>
        <w:t>s</w:t>
      </w:r>
      <w:r w:rsidRPr="0075432C">
        <w:rPr>
          <w:rStyle w:val="StyleUnderline"/>
        </w:rPr>
        <w:t xml:space="preserve"> </w:t>
      </w:r>
      <w:r w:rsidRPr="00772E6E">
        <w:rPr>
          <w:rStyle w:val="StyleUnderline"/>
          <w:highlight w:val="cyan"/>
        </w:rPr>
        <w:t xml:space="preserve">have a </w:t>
      </w:r>
      <w:r w:rsidRPr="00772E6E">
        <w:rPr>
          <w:rStyle w:val="Emphasis"/>
          <w:highlight w:val="cyan"/>
        </w:rPr>
        <w:t>small advantage</w:t>
      </w:r>
      <w:r w:rsidRPr="00772E6E">
        <w:rPr>
          <w:rStyle w:val="StyleUnderline"/>
          <w:highlight w:val="cyan"/>
        </w:rPr>
        <w:t xml:space="preserve"> in</w:t>
      </w:r>
      <w:r w:rsidRPr="0075432C">
        <w:rPr>
          <w:rStyle w:val="StyleUnderline"/>
        </w:rPr>
        <w:t xml:space="preserve"> early generic </w:t>
      </w:r>
      <w:r w:rsidRPr="0075432C">
        <w:rPr>
          <w:rStyle w:val="Emphasis"/>
        </w:rPr>
        <w:t>congressional</w:t>
      </w:r>
      <w:r w:rsidRPr="0075432C">
        <w:rPr>
          <w:rStyle w:val="StyleUnderline"/>
        </w:rPr>
        <w:t xml:space="preserve"> ballot </w:t>
      </w:r>
      <w:r w:rsidRPr="00772E6E">
        <w:rPr>
          <w:rStyle w:val="Emphasis"/>
          <w:highlight w:val="cyan"/>
        </w:rPr>
        <w:t>polling</w:t>
      </w:r>
      <w:r w:rsidRPr="0075432C">
        <w:rPr>
          <w:rStyle w:val="StyleUnderline"/>
        </w:rPr>
        <w:t xml:space="preserve">, averaging a 3-point lead over </w:t>
      </w:r>
      <w:r w:rsidRPr="0075432C">
        <w:rPr>
          <w:rStyle w:val="Emphasis"/>
        </w:rPr>
        <w:t>Republicans</w:t>
      </w:r>
      <w:r w:rsidRPr="0075432C">
        <w:rPr>
          <w:rStyle w:val="StyleUnderline"/>
        </w:rPr>
        <w:t xml:space="preserve"> a year before the </w:t>
      </w:r>
      <w:r w:rsidRPr="0075432C">
        <w:rPr>
          <w:rStyle w:val="Emphasis"/>
        </w:rPr>
        <w:t>midterm</w:t>
      </w:r>
      <w:r w:rsidRPr="0075432C">
        <w:rPr>
          <w:rStyle w:val="StyleUnderline"/>
        </w:rPr>
        <w:t xml:space="preserve"> </w:t>
      </w:r>
      <w:r w:rsidRPr="0061658D">
        <w:rPr>
          <w:sz w:val="16"/>
        </w:rPr>
        <w:t>election</w:t>
      </w:r>
      <w:r w:rsidRPr="0075432C">
        <w:rPr>
          <w:rStyle w:val="Emphasis"/>
        </w:rPr>
        <w:t>s</w:t>
      </w:r>
      <w:r w:rsidRPr="0061658D">
        <w:rPr>
          <w:sz w:val="16"/>
        </w:rPr>
        <w:t>. Thirty-eight percent of respondents, on average, told pollsters the country is headed in the right direction, and 55% considered it to be on the wrong track.</w:t>
      </w:r>
    </w:p>
    <w:p w14:paraId="2CE9C4D1" w14:textId="77777777" w:rsidR="002F6C17" w:rsidRPr="0061658D" w:rsidRDefault="002F6C17" w:rsidP="002F6C17">
      <w:pPr>
        <w:rPr>
          <w:sz w:val="16"/>
        </w:rPr>
      </w:pPr>
      <w:r w:rsidRPr="0061658D">
        <w:rPr>
          <w:sz w:val="16"/>
        </w:rPr>
        <w:t>Against that polling backdrop, the Trump administration has resumed disclosing economic data that were postponed due to the October 2025 federal government shutdown, with the reports yielding mixed results. For example, last month’s consumer price index unexpectedly decreased by 2.7% in contrast to that of last November, but last month’s unemployment rate unexpectedly increased to a four-year high of 4.6%.</w:t>
      </w:r>
    </w:p>
    <w:p w14:paraId="1F3052A8" w14:textId="77777777" w:rsidR="002F6C17" w:rsidRPr="0061658D" w:rsidRDefault="002F6C17" w:rsidP="002F6C17">
      <w:pPr>
        <w:rPr>
          <w:sz w:val="16"/>
        </w:rPr>
      </w:pPr>
      <w:r w:rsidRPr="0061658D">
        <w:rPr>
          <w:sz w:val="16"/>
        </w:rPr>
        <w:t>Fellow Republican strategist John Feehery agreed with Heye with respect to the importance of the economy to Trump and the midterm elections, arguing, “</w:t>
      </w:r>
      <w:r w:rsidRPr="00772E6E">
        <w:rPr>
          <w:rStyle w:val="StyleUnderline"/>
          <w:highlight w:val="cyan"/>
        </w:rPr>
        <w:t xml:space="preserve">There’s a lot of </w:t>
      </w:r>
      <w:r w:rsidRPr="00772E6E">
        <w:rPr>
          <w:rStyle w:val="Emphasis"/>
          <w:highlight w:val="cyan"/>
        </w:rPr>
        <w:t>economic uncertainty</w:t>
      </w:r>
      <w:r w:rsidRPr="0075432C">
        <w:rPr>
          <w:rStyle w:val="StyleUnderline"/>
        </w:rPr>
        <w:t>, and Trump has to ‘</w:t>
      </w:r>
      <w:r w:rsidRPr="0075432C">
        <w:rPr>
          <w:rStyle w:val="Emphasis"/>
        </w:rPr>
        <w:t>appreciate’</w:t>
      </w:r>
      <w:r w:rsidRPr="0075432C">
        <w:rPr>
          <w:rStyle w:val="StyleUnderline"/>
        </w:rPr>
        <w:t xml:space="preserve"> and </w:t>
      </w:r>
      <w:r w:rsidRPr="0075432C">
        <w:rPr>
          <w:rStyle w:val="Emphasis"/>
        </w:rPr>
        <w:t>respond</w:t>
      </w:r>
      <w:r w:rsidRPr="0075432C">
        <w:rPr>
          <w:rStyle w:val="StyleUnderline"/>
        </w:rPr>
        <w:t xml:space="preserve"> to it</w:t>
      </w:r>
      <w:r w:rsidRPr="0061658D">
        <w:rPr>
          <w:sz w:val="16"/>
        </w:rPr>
        <w:t>.”</w:t>
      </w:r>
    </w:p>
    <w:p w14:paraId="1BDFAA82" w14:textId="77777777" w:rsidR="002F6C17" w:rsidRPr="0061658D" w:rsidRDefault="002F6C17" w:rsidP="002F6C17">
      <w:pPr>
        <w:rPr>
          <w:sz w:val="16"/>
        </w:rPr>
      </w:pPr>
      <w:r w:rsidRPr="0061658D">
        <w:rPr>
          <w:sz w:val="16"/>
        </w:rPr>
        <w:t>“The president needs to take a cold, hard look at his tariff policies and give people some economic certainty, especially business owners, so they can invest in the American economy, which they’re now not really doing,” Feehery told the Washington Examiner. “It’s not just about the rhetoric, it’s also about the policies. And while it’s important for the president to go out and talk to the American people, he also needs to listen to them too.”</w:t>
      </w:r>
    </w:p>
    <w:p w14:paraId="6E9D0EE5" w14:textId="77777777" w:rsidR="002F6C17" w:rsidRPr="0061658D" w:rsidRDefault="002F6C17" w:rsidP="002F6C17">
      <w:pPr>
        <w:rPr>
          <w:sz w:val="16"/>
        </w:rPr>
      </w:pPr>
      <w:r w:rsidRPr="0061658D">
        <w:rPr>
          <w:sz w:val="16"/>
        </w:rPr>
        <w:t>With Trump expressing pride after the 2025 elections that Republicans underperform when he is not on the ballot, White House chief of staff Susie Wiles voiced confidence that the GOP can upend historical trends by metaphorically putting Trump on the 2026 ballot.</w:t>
      </w:r>
    </w:p>
    <w:p w14:paraId="1A5166F2" w14:textId="77777777" w:rsidR="002F6C17" w:rsidRPr="0061658D" w:rsidRDefault="002F6C17" w:rsidP="002F6C17">
      <w:pPr>
        <w:rPr>
          <w:sz w:val="16"/>
        </w:rPr>
      </w:pPr>
      <w:r w:rsidRPr="0061658D">
        <w:rPr>
          <w:sz w:val="16"/>
        </w:rPr>
        <w:t>“Typically, in the midterms, it’s not about who’s sitting at the White House; you localize the election, and you keep the federal officials out of it,” Wiles told The Mom’s View last month. “We’re actually going to turn that on its head and put him on the ballot. I haven’t quite broken it to him yet, but he’s going to campaign like it’s 2024 again.”</w:t>
      </w:r>
    </w:p>
    <w:p w14:paraId="3FE72037" w14:textId="77777777" w:rsidR="002F6C17" w:rsidRDefault="002F6C17" w:rsidP="002F6C17">
      <w:pPr>
        <w:rPr>
          <w:rStyle w:val="StyleUnderline"/>
        </w:rPr>
      </w:pPr>
      <w:r w:rsidRPr="0061658D">
        <w:rPr>
          <w:sz w:val="16"/>
        </w:rPr>
        <w:lastRenderedPageBreak/>
        <w:t xml:space="preserve">Former President George W. Bush’s White House press secretary, Ari Fleischer, agreed that </w:t>
      </w:r>
      <w:r w:rsidRPr="00772E6E">
        <w:rPr>
          <w:rStyle w:val="StyleUnderline"/>
          <w:highlight w:val="cyan"/>
        </w:rPr>
        <w:t xml:space="preserve">Trump “must </w:t>
      </w:r>
      <w:r w:rsidRPr="00772E6E">
        <w:rPr>
          <w:rStyle w:val="Emphasis"/>
          <w:highlight w:val="cyan"/>
        </w:rPr>
        <w:t>nationalize</w:t>
      </w:r>
      <w:r w:rsidRPr="00772E6E">
        <w:rPr>
          <w:rStyle w:val="StyleUnderline"/>
          <w:highlight w:val="cyan"/>
        </w:rPr>
        <w:t xml:space="preserve"> the</w:t>
      </w:r>
      <w:r w:rsidRPr="0075432C">
        <w:rPr>
          <w:rStyle w:val="StyleUnderline"/>
        </w:rPr>
        <w:t xml:space="preserve"> 2026 </w:t>
      </w:r>
      <w:r w:rsidRPr="00772E6E">
        <w:rPr>
          <w:rStyle w:val="Emphasis"/>
          <w:highlight w:val="cyan"/>
        </w:rPr>
        <w:t>midterms</w:t>
      </w:r>
      <w:r w:rsidRPr="0075432C">
        <w:rPr>
          <w:rStyle w:val="StyleUnderline"/>
        </w:rPr>
        <w:t xml:space="preserve">” because, </w:t>
      </w:r>
      <w:r w:rsidRPr="0075432C">
        <w:rPr>
          <w:rStyle w:val="Emphasis"/>
        </w:rPr>
        <w:t>simultaneously</w:t>
      </w:r>
      <w:r w:rsidRPr="0075432C">
        <w:rPr>
          <w:rStyle w:val="StyleUnderline"/>
        </w:rPr>
        <w:t>, “</w:t>
      </w:r>
      <w:r w:rsidRPr="00772E6E">
        <w:rPr>
          <w:rStyle w:val="StyleUnderline"/>
          <w:highlight w:val="cyan"/>
        </w:rPr>
        <w:t>Dem</w:t>
      </w:r>
      <w:r w:rsidRPr="0075432C">
        <w:rPr>
          <w:rStyle w:val="StyleUnderline"/>
        </w:rPr>
        <w:t xml:space="preserve">ocratic </w:t>
      </w:r>
      <w:r w:rsidRPr="00772E6E">
        <w:rPr>
          <w:rStyle w:val="StyleUnderline"/>
          <w:highlight w:val="cyan"/>
        </w:rPr>
        <w:t xml:space="preserve">turnout remains </w:t>
      </w:r>
      <w:r w:rsidRPr="00772E6E">
        <w:rPr>
          <w:rStyle w:val="Emphasis"/>
          <w:highlight w:val="cyan"/>
        </w:rPr>
        <w:t>high</w:t>
      </w:r>
      <w:r w:rsidRPr="00772E6E">
        <w:rPr>
          <w:rStyle w:val="StyleUnderline"/>
          <w:highlight w:val="cyan"/>
        </w:rPr>
        <w:t xml:space="preserve"> because they</w:t>
      </w:r>
      <w:r w:rsidRPr="0075432C">
        <w:rPr>
          <w:rStyle w:val="StyleUnderline"/>
        </w:rPr>
        <w:t xml:space="preserve"> will make 2026 a </w:t>
      </w:r>
      <w:r w:rsidRPr="00772E6E">
        <w:rPr>
          <w:rStyle w:val="Emphasis"/>
          <w:highlight w:val="cyan"/>
        </w:rPr>
        <w:t>contest</w:t>
      </w:r>
      <w:r w:rsidRPr="0075432C">
        <w:rPr>
          <w:rStyle w:val="StyleUnderline"/>
        </w:rPr>
        <w:t xml:space="preserve"> against </w:t>
      </w:r>
      <w:r w:rsidRPr="00772E6E">
        <w:rPr>
          <w:rStyle w:val="Emphasis"/>
          <w:highlight w:val="cyan"/>
        </w:rPr>
        <w:t>Trump</w:t>
      </w:r>
      <w:r w:rsidRPr="0075432C">
        <w:rPr>
          <w:rStyle w:val="StyleUnderline"/>
        </w:rPr>
        <w:t>.”</w:t>
      </w:r>
    </w:p>
    <w:p w14:paraId="20CBB0B4" w14:textId="77777777" w:rsidR="002F6C17" w:rsidRPr="0061658D" w:rsidRDefault="002F6C17" w:rsidP="002F6C17">
      <w:pPr>
        <w:rPr>
          <w:sz w:val="16"/>
        </w:rPr>
      </w:pPr>
      <w:r w:rsidRPr="0061658D">
        <w:rPr>
          <w:sz w:val="16"/>
        </w:rPr>
        <w:t>“</w:t>
      </w:r>
      <w:r w:rsidRPr="0061658D">
        <w:rPr>
          <w:rStyle w:val="StyleUnderline"/>
        </w:rPr>
        <w:t xml:space="preserve">The </w:t>
      </w:r>
      <w:r w:rsidRPr="00772E6E">
        <w:rPr>
          <w:rStyle w:val="StyleUnderline"/>
          <w:highlight w:val="cyan"/>
        </w:rPr>
        <w:t xml:space="preserve">president needs to </w:t>
      </w:r>
      <w:r w:rsidRPr="00772E6E">
        <w:rPr>
          <w:rStyle w:val="Emphasis"/>
          <w:highlight w:val="cyan"/>
        </w:rPr>
        <w:t>campaign everywhere</w:t>
      </w:r>
      <w:r w:rsidRPr="00772E6E">
        <w:rPr>
          <w:rStyle w:val="StyleUnderline"/>
          <w:highlight w:val="cyan"/>
        </w:rPr>
        <w:t xml:space="preserve"> and </w:t>
      </w:r>
      <w:r w:rsidRPr="00772E6E">
        <w:rPr>
          <w:rStyle w:val="Emphasis"/>
          <w:highlight w:val="cyan"/>
        </w:rPr>
        <w:t>convince</w:t>
      </w:r>
      <w:r w:rsidRPr="0061658D">
        <w:rPr>
          <w:rStyle w:val="StyleUnderline"/>
        </w:rPr>
        <w:t xml:space="preserve"> especially ‘his’ </w:t>
      </w:r>
      <w:r w:rsidRPr="00772E6E">
        <w:rPr>
          <w:rStyle w:val="StyleUnderline"/>
          <w:highlight w:val="cyan"/>
        </w:rPr>
        <w:t xml:space="preserve">voters that we won’t keep the </w:t>
      </w:r>
      <w:r w:rsidRPr="00772E6E">
        <w:rPr>
          <w:rStyle w:val="Emphasis"/>
          <w:highlight w:val="cyan"/>
        </w:rPr>
        <w:t>White House</w:t>
      </w:r>
      <w:r w:rsidRPr="0061658D">
        <w:rPr>
          <w:rStyle w:val="StyleUnderline"/>
        </w:rPr>
        <w:t xml:space="preserve"> in </w:t>
      </w:r>
      <w:r w:rsidRPr="00772E6E">
        <w:rPr>
          <w:rStyle w:val="StyleUnderline"/>
          <w:highlight w:val="cyan"/>
        </w:rPr>
        <w:t xml:space="preserve">2028 if people don’t </w:t>
      </w:r>
      <w:r w:rsidRPr="00772E6E">
        <w:rPr>
          <w:rStyle w:val="Emphasis"/>
          <w:highlight w:val="cyan"/>
        </w:rPr>
        <w:t>show up</w:t>
      </w:r>
      <w:r w:rsidRPr="0061658D">
        <w:rPr>
          <w:sz w:val="16"/>
        </w:rPr>
        <w:t xml:space="preserve"> to make their down payment in the 2026 midterm,” Fleischer told the Washington Examiner. “People must show up in person to vote and make a down payment next November so we can keep the White House in 2028.”</w:t>
      </w:r>
    </w:p>
    <w:p w14:paraId="4146B13F" w14:textId="77777777" w:rsidR="002F6C17" w:rsidRPr="0061658D" w:rsidRDefault="002F6C17" w:rsidP="002F6C17">
      <w:pPr>
        <w:rPr>
          <w:sz w:val="16"/>
        </w:rPr>
      </w:pPr>
      <w:r w:rsidRPr="0061658D">
        <w:rPr>
          <w:sz w:val="16"/>
        </w:rPr>
        <w:t>Feehery similarly agreed, but because, to him, the strategy is a do-or-die political necessity for the GOP.</w:t>
      </w:r>
    </w:p>
    <w:p w14:paraId="500A9F25" w14:textId="77777777" w:rsidR="002F6C17" w:rsidRPr="0075432C" w:rsidRDefault="002F6C17" w:rsidP="002F6C17">
      <w:r w:rsidRPr="0061658D">
        <w:rPr>
          <w:sz w:val="16"/>
        </w:rPr>
        <w:t>“It’s very good that the White House is acknowledging that this election coming up is about the president, and they’re going all in on helping the Republicans because they have to mobilize those Trump voters,” he said. “</w:t>
      </w:r>
      <w:r w:rsidRPr="00772E6E">
        <w:rPr>
          <w:rStyle w:val="StyleUnderline"/>
          <w:highlight w:val="cyan"/>
        </w:rPr>
        <w:t xml:space="preserve">Without </w:t>
      </w:r>
      <w:r w:rsidRPr="00772E6E">
        <w:rPr>
          <w:rStyle w:val="Emphasis"/>
          <w:highlight w:val="cyan"/>
        </w:rPr>
        <w:t>mobilizing</w:t>
      </w:r>
      <w:r w:rsidRPr="00772E6E">
        <w:rPr>
          <w:rStyle w:val="StyleUnderline"/>
          <w:highlight w:val="cyan"/>
        </w:rPr>
        <w:t xml:space="preserve"> those</w:t>
      </w:r>
      <w:r w:rsidRPr="0061658D">
        <w:rPr>
          <w:rStyle w:val="StyleUnderline"/>
        </w:rPr>
        <w:t xml:space="preserve"> strong </w:t>
      </w:r>
      <w:r w:rsidRPr="00772E6E">
        <w:rPr>
          <w:rStyle w:val="StyleUnderline"/>
          <w:highlight w:val="cyan"/>
        </w:rPr>
        <w:t xml:space="preserve">voters, </w:t>
      </w:r>
      <w:r w:rsidRPr="00772E6E">
        <w:rPr>
          <w:rStyle w:val="Emphasis"/>
          <w:highlight w:val="cyan"/>
        </w:rPr>
        <w:t>they’re dead</w:t>
      </w:r>
      <w:r w:rsidRPr="00772E6E">
        <w:t>.”</w:t>
      </w:r>
    </w:p>
    <w:p w14:paraId="42881F70" w14:textId="77777777" w:rsidR="002F6C17" w:rsidRDefault="002F6C17" w:rsidP="002F6C17">
      <w:pPr>
        <w:pStyle w:val="Heading4"/>
      </w:pPr>
      <w:r>
        <w:t xml:space="preserve">The </w:t>
      </w:r>
      <w:r w:rsidRPr="00BC3EB5">
        <w:rPr>
          <w:u w:val="single"/>
        </w:rPr>
        <w:t>economy</w:t>
      </w:r>
      <w:r>
        <w:t xml:space="preserve"> will </w:t>
      </w:r>
      <w:r w:rsidRPr="00BC3EB5">
        <w:rPr>
          <w:u w:val="single"/>
        </w:rPr>
        <w:t>decide</w:t>
      </w:r>
      <w:r>
        <w:t xml:space="preserve"> the </w:t>
      </w:r>
      <w:r w:rsidRPr="00BC3EB5">
        <w:rPr>
          <w:u w:val="single"/>
        </w:rPr>
        <w:t>election</w:t>
      </w:r>
      <w:r>
        <w:t>.</w:t>
      </w:r>
    </w:p>
    <w:p w14:paraId="7B2AF316" w14:textId="77777777" w:rsidR="002F6C17" w:rsidRDefault="002F6C17" w:rsidP="002F6C17">
      <w:r w:rsidRPr="00BC3EB5">
        <w:rPr>
          <w:rStyle w:val="Style13ptBold"/>
        </w:rPr>
        <w:t>Cai ‘12-27</w:t>
      </w:r>
      <w:r>
        <w:t xml:space="preserve"> [Sophia; December 27; White House reporter at Politico; Politico, “Trump to POLITICO: Midterm elections will be about ‘pricing’,” https://www.politico.com/news/2025/12/27/trump-to-politico-midterm-elections-will-be-about-pricing-00706877]</w:t>
      </w:r>
    </w:p>
    <w:p w14:paraId="39BC864F" w14:textId="77777777" w:rsidR="002F6C17" w:rsidRPr="00BC3EB5" w:rsidRDefault="002F6C17" w:rsidP="002F6C17">
      <w:pPr>
        <w:rPr>
          <w:sz w:val="16"/>
        </w:rPr>
      </w:pPr>
      <w:r w:rsidRPr="00BC3EB5">
        <w:rPr>
          <w:sz w:val="16"/>
        </w:rPr>
        <w:t xml:space="preserve">President Donald </w:t>
      </w:r>
      <w:r w:rsidRPr="00BC3EB5">
        <w:rPr>
          <w:rStyle w:val="Emphasis"/>
        </w:rPr>
        <w:t>Trump</w:t>
      </w:r>
      <w:r w:rsidRPr="00BC3EB5">
        <w:rPr>
          <w:sz w:val="16"/>
        </w:rPr>
        <w:t xml:space="preserve"> says he </w:t>
      </w:r>
      <w:r w:rsidRPr="00BC3EB5">
        <w:rPr>
          <w:rStyle w:val="StyleUnderline"/>
        </w:rPr>
        <w:t xml:space="preserve">believes the 2026 </w:t>
      </w:r>
      <w:r w:rsidRPr="00BC3EB5">
        <w:rPr>
          <w:rStyle w:val="Emphasis"/>
          <w:highlight w:val="cyan"/>
        </w:rPr>
        <w:t>midterm</w:t>
      </w:r>
      <w:r w:rsidRPr="00BC3EB5">
        <w:rPr>
          <w:rStyle w:val="StyleUnderline"/>
        </w:rPr>
        <w:t xml:space="preserve"> election</w:t>
      </w:r>
      <w:r w:rsidRPr="00BC3EB5">
        <w:rPr>
          <w:rStyle w:val="Emphasis"/>
          <w:highlight w:val="cyan"/>
        </w:rPr>
        <w:t>s</w:t>
      </w:r>
      <w:r w:rsidRPr="00BC3EB5">
        <w:rPr>
          <w:rStyle w:val="StyleUnderline"/>
        </w:rPr>
        <w:t xml:space="preserve"> </w:t>
      </w:r>
      <w:r w:rsidRPr="00BC3EB5">
        <w:rPr>
          <w:rStyle w:val="StyleUnderline"/>
          <w:highlight w:val="cyan"/>
        </w:rPr>
        <w:t>will center on “</w:t>
      </w:r>
      <w:r w:rsidRPr="00BC3EB5">
        <w:rPr>
          <w:rStyle w:val="Emphasis"/>
          <w:highlight w:val="cyan"/>
        </w:rPr>
        <w:t>pricing</w:t>
      </w:r>
      <w:r w:rsidRPr="00BC3EB5">
        <w:rPr>
          <w:rStyle w:val="StyleUnderline"/>
        </w:rPr>
        <w:t>”</w:t>
      </w:r>
      <w:r w:rsidRPr="00BC3EB5">
        <w:rPr>
          <w:sz w:val="16"/>
        </w:rPr>
        <w:t xml:space="preserve"> as Republicans head into a critical period with control of Congress on the line.</w:t>
      </w:r>
    </w:p>
    <w:p w14:paraId="10794D28" w14:textId="77777777" w:rsidR="002F6C17" w:rsidRPr="00BC3EB5" w:rsidRDefault="002F6C17" w:rsidP="002F6C17">
      <w:pPr>
        <w:rPr>
          <w:sz w:val="16"/>
        </w:rPr>
      </w:pPr>
      <w:r w:rsidRPr="00BC3EB5">
        <w:rPr>
          <w:sz w:val="16"/>
        </w:rPr>
        <w:t xml:space="preserve">And he told POLITICO Friday night that </w:t>
      </w:r>
      <w:r w:rsidRPr="00BC3EB5">
        <w:rPr>
          <w:rStyle w:val="StyleUnderline"/>
        </w:rPr>
        <w:t xml:space="preserve">he is </w:t>
      </w:r>
      <w:r w:rsidRPr="00BC3EB5">
        <w:rPr>
          <w:rStyle w:val="Emphasis"/>
        </w:rPr>
        <w:t>confident</w:t>
      </w:r>
      <w:r w:rsidRPr="00BC3EB5">
        <w:rPr>
          <w:rStyle w:val="StyleUnderline"/>
        </w:rPr>
        <w:t xml:space="preserve"> Americans will be </w:t>
      </w:r>
      <w:r w:rsidRPr="00BC3EB5">
        <w:rPr>
          <w:rStyle w:val="Emphasis"/>
        </w:rPr>
        <w:t>receptive</w:t>
      </w:r>
      <w:r w:rsidRPr="00BC3EB5">
        <w:rPr>
          <w:rStyle w:val="StyleUnderline"/>
        </w:rPr>
        <w:t xml:space="preserve"> to his </w:t>
      </w:r>
      <w:r w:rsidRPr="00BC3EB5">
        <w:rPr>
          <w:rStyle w:val="Emphasis"/>
        </w:rPr>
        <w:t>economic message</w:t>
      </w:r>
      <w:r w:rsidRPr="00BC3EB5">
        <w:rPr>
          <w:sz w:val="16"/>
        </w:rPr>
        <w:t>: that his administration is cleaning up the mess he inherited from former President Joe Biden.</w:t>
      </w:r>
    </w:p>
    <w:p w14:paraId="1891C3D0" w14:textId="77777777" w:rsidR="002F6C17" w:rsidRPr="00BC3EB5" w:rsidRDefault="002F6C17" w:rsidP="002F6C17">
      <w:pPr>
        <w:rPr>
          <w:sz w:val="16"/>
        </w:rPr>
      </w:pPr>
      <w:r w:rsidRPr="00BC3EB5">
        <w:rPr>
          <w:sz w:val="16"/>
        </w:rPr>
        <w:t>“I think it’s going to be about the success of our country. It’ll be about pricing,” Trump said in an exclusive interview. “Because, you know, they gave us high pricing, and we’re bringing it down. Energy’s way down. Gasoline is way down.”</w:t>
      </w:r>
    </w:p>
    <w:p w14:paraId="2B11B298" w14:textId="77777777" w:rsidR="002F6C17" w:rsidRPr="00BC3EB5" w:rsidRDefault="002F6C17" w:rsidP="002F6C17">
      <w:pPr>
        <w:rPr>
          <w:sz w:val="16"/>
        </w:rPr>
      </w:pPr>
      <w:r w:rsidRPr="00BC3EB5">
        <w:rPr>
          <w:sz w:val="16"/>
        </w:rPr>
        <w:t>Trump’s comments follow a string of favorable economic reports over the last two weeks showing inflation is cooling and the economy is hotter than expected. The White House is keen to tout the latest data as it confronts cost-of-living concerns that have underpinned a string of Democratic overperformances across the country.</w:t>
      </w:r>
    </w:p>
    <w:p w14:paraId="60FD3541" w14:textId="77777777" w:rsidR="002F6C17" w:rsidRPr="00BC3EB5" w:rsidRDefault="002F6C17" w:rsidP="002F6C17">
      <w:pPr>
        <w:rPr>
          <w:sz w:val="16"/>
        </w:rPr>
      </w:pPr>
      <w:r w:rsidRPr="00BC3EB5">
        <w:rPr>
          <w:sz w:val="16"/>
        </w:rPr>
        <w:t xml:space="preserve">Still, </w:t>
      </w:r>
      <w:r w:rsidRPr="00BC3EB5">
        <w:rPr>
          <w:rStyle w:val="StyleUnderline"/>
        </w:rPr>
        <w:t xml:space="preserve">polls show </w:t>
      </w:r>
      <w:r w:rsidRPr="00BC3EB5">
        <w:rPr>
          <w:rStyle w:val="StyleUnderline"/>
          <w:highlight w:val="cyan"/>
        </w:rPr>
        <w:t xml:space="preserve">Americans are </w:t>
      </w:r>
      <w:r w:rsidRPr="00BC3EB5">
        <w:rPr>
          <w:rStyle w:val="Emphasis"/>
          <w:highlight w:val="cyan"/>
        </w:rPr>
        <w:t>struggling</w:t>
      </w:r>
      <w:r w:rsidRPr="00BC3EB5">
        <w:rPr>
          <w:sz w:val="16"/>
        </w:rPr>
        <w:t xml:space="preserve">. Nearly </w:t>
      </w:r>
      <w:r w:rsidRPr="00BC3EB5">
        <w:rPr>
          <w:rStyle w:val="StyleUnderline"/>
          <w:highlight w:val="cyan"/>
        </w:rPr>
        <w:t>half</w:t>
      </w:r>
      <w:r w:rsidRPr="00BC3EB5">
        <w:rPr>
          <w:rStyle w:val="StyleUnderline"/>
        </w:rPr>
        <w:t xml:space="preserve"> of respondents said they </w:t>
      </w:r>
      <w:r w:rsidRPr="00BC3EB5">
        <w:rPr>
          <w:rStyle w:val="StyleUnderline"/>
          <w:highlight w:val="cyan"/>
        </w:rPr>
        <w:t xml:space="preserve">find </w:t>
      </w:r>
      <w:r w:rsidRPr="00BC3EB5">
        <w:rPr>
          <w:rStyle w:val="Emphasis"/>
          <w:highlight w:val="cyan"/>
        </w:rPr>
        <w:t>groceries</w:t>
      </w:r>
      <w:r w:rsidRPr="00BC3EB5">
        <w:rPr>
          <w:rStyle w:val="StyleUnderline"/>
        </w:rPr>
        <w:t xml:space="preserve">, utility </w:t>
      </w:r>
      <w:r w:rsidRPr="00BC3EB5">
        <w:rPr>
          <w:rStyle w:val="Emphasis"/>
          <w:highlight w:val="cyan"/>
        </w:rPr>
        <w:t>bills</w:t>
      </w:r>
      <w:r w:rsidRPr="00BC3EB5">
        <w:rPr>
          <w:rStyle w:val="StyleUnderline"/>
          <w:highlight w:val="cyan"/>
        </w:rPr>
        <w:t xml:space="preserve">, </w:t>
      </w:r>
      <w:r w:rsidRPr="00BC3EB5">
        <w:rPr>
          <w:rStyle w:val="Emphasis"/>
          <w:highlight w:val="cyan"/>
        </w:rPr>
        <w:t>health care</w:t>
      </w:r>
      <w:r w:rsidRPr="00BC3EB5">
        <w:rPr>
          <w:rStyle w:val="StyleUnderline"/>
          <w:highlight w:val="cyan"/>
        </w:rPr>
        <w:t xml:space="preserve">, </w:t>
      </w:r>
      <w:r w:rsidRPr="00BC3EB5">
        <w:rPr>
          <w:rStyle w:val="Emphasis"/>
          <w:highlight w:val="cyan"/>
        </w:rPr>
        <w:t>housing</w:t>
      </w:r>
      <w:r w:rsidRPr="00BC3EB5">
        <w:rPr>
          <w:rStyle w:val="StyleUnderline"/>
          <w:highlight w:val="cyan"/>
        </w:rPr>
        <w:t xml:space="preserve"> and </w:t>
      </w:r>
      <w:r w:rsidRPr="00BC3EB5">
        <w:rPr>
          <w:rStyle w:val="Emphasis"/>
          <w:highlight w:val="cyan"/>
        </w:rPr>
        <w:t>transportation</w:t>
      </w:r>
      <w:r w:rsidRPr="00BC3EB5">
        <w:rPr>
          <w:rStyle w:val="StyleUnderline"/>
          <w:highlight w:val="cyan"/>
        </w:rPr>
        <w:t xml:space="preserve"> difficult to </w:t>
      </w:r>
      <w:r w:rsidRPr="00BC3EB5">
        <w:rPr>
          <w:rStyle w:val="Emphasis"/>
          <w:highlight w:val="cyan"/>
        </w:rPr>
        <w:t>afford</w:t>
      </w:r>
      <w:r w:rsidRPr="00BC3EB5">
        <w:rPr>
          <w:sz w:val="16"/>
        </w:rPr>
        <w:t>, according to The POLITICO Poll conducted last month by Public First.</w:t>
      </w:r>
    </w:p>
    <w:p w14:paraId="6CF0D5C1" w14:textId="77777777" w:rsidR="002F6C17" w:rsidRPr="00BC3EB5" w:rsidRDefault="002F6C17" w:rsidP="002F6C17">
      <w:pPr>
        <w:rPr>
          <w:sz w:val="16"/>
        </w:rPr>
      </w:pPr>
      <w:r w:rsidRPr="00BC3EB5">
        <w:rPr>
          <w:sz w:val="16"/>
        </w:rPr>
        <w:t xml:space="preserve">Trump’s acknowledgment that 2026 will focus on “pricing” underscores the administration’s concern that the </w:t>
      </w:r>
      <w:r w:rsidRPr="00BC3EB5">
        <w:rPr>
          <w:rStyle w:val="Emphasis"/>
          <w:highlight w:val="cyan"/>
        </w:rPr>
        <w:t>Dem</w:t>
      </w:r>
      <w:r w:rsidRPr="00BC3EB5">
        <w:rPr>
          <w:rStyle w:val="StyleUnderline"/>
        </w:rPr>
        <w:t>ocrat</w:t>
      </w:r>
      <w:r w:rsidRPr="00BC3EB5">
        <w:rPr>
          <w:rStyle w:val="Emphasis"/>
          <w:highlight w:val="cyan"/>
        </w:rPr>
        <w:t>s</w:t>
      </w:r>
      <w:r w:rsidRPr="00BC3EB5">
        <w:rPr>
          <w:rStyle w:val="StyleUnderline"/>
        </w:rPr>
        <w:t xml:space="preserve"> </w:t>
      </w:r>
      <w:r w:rsidRPr="00BC3EB5">
        <w:rPr>
          <w:rStyle w:val="StyleUnderline"/>
          <w:highlight w:val="cyan"/>
        </w:rPr>
        <w:t>have</w:t>
      </w:r>
      <w:r w:rsidRPr="00BC3EB5">
        <w:rPr>
          <w:sz w:val="16"/>
        </w:rPr>
        <w:t xml:space="preserve">, for the moment, </w:t>
      </w:r>
      <w:r w:rsidRPr="00BC3EB5">
        <w:rPr>
          <w:rStyle w:val="StyleUnderline"/>
          <w:highlight w:val="cyan"/>
        </w:rPr>
        <w:t xml:space="preserve">a </w:t>
      </w:r>
      <w:r w:rsidRPr="00BC3EB5">
        <w:rPr>
          <w:rStyle w:val="Emphasis"/>
          <w:highlight w:val="cyan"/>
        </w:rPr>
        <w:t>popular message</w:t>
      </w:r>
      <w:r w:rsidRPr="00BC3EB5">
        <w:rPr>
          <w:sz w:val="16"/>
        </w:rPr>
        <w:t>. After insisting that affordability was a Democratic “con job”, Trump over the last few weeks has repeatedly sought to reframe the issue, arguing that it was the Democrats under Biden who caused prices to increase and that he is bringing them down.</w:t>
      </w:r>
    </w:p>
    <w:p w14:paraId="6E453077" w14:textId="77777777" w:rsidR="002F6C17" w:rsidRPr="007E5288" w:rsidRDefault="002F6C17" w:rsidP="002F6C17">
      <w:pPr>
        <w:rPr>
          <w:sz w:val="16"/>
        </w:rPr>
      </w:pPr>
    </w:p>
    <w:p w14:paraId="00DCCEA5" w14:textId="7D83B507" w:rsidR="002F6C17" w:rsidRDefault="002F6C17" w:rsidP="002F6C17">
      <w:pPr>
        <w:pStyle w:val="Heading3"/>
      </w:pPr>
      <w:r>
        <w:lastRenderedPageBreak/>
        <w:t xml:space="preserve">AT: Link---Defense---Surowiecki---1NR </w:t>
      </w:r>
    </w:p>
    <w:p w14:paraId="31F04810" w14:textId="77777777" w:rsidR="002F6C17" w:rsidRPr="00B2079E" w:rsidRDefault="002F6C17" w:rsidP="002F6C17">
      <w:pPr>
        <w:pStyle w:val="Heading4"/>
        <w:rPr>
          <w:u w:val="single"/>
        </w:rPr>
      </w:pPr>
      <w:r>
        <w:t xml:space="preserve">Those voters are </w:t>
      </w:r>
      <w:r>
        <w:rPr>
          <w:u w:val="single"/>
        </w:rPr>
        <w:t>key</w:t>
      </w:r>
      <w:r>
        <w:t xml:space="preserve"> and are looking for a concrete win from Trump. </w:t>
      </w:r>
    </w:p>
    <w:p w14:paraId="6A096986" w14:textId="77777777" w:rsidR="002F6C17" w:rsidRPr="0044481E" w:rsidRDefault="002F6C17" w:rsidP="002F6C17">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06222B9D" w14:textId="77777777" w:rsidR="002F6C17" w:rsidRPr="000776EF" w:rsidRDefault="002F6C17" w:rsidP="002F6C17">
      <w:pPr>
        <w:rPr>
          <w:sz w:val="16"/>
        </w:rPr>
      </w:pPr>
      <w:r w:rsidRPr="000776EF">
        <w:rPr>
          <w:sz w:val="16"/>
        </w:rPr>
        <w:t xml:space="preserve">President Donald </w:t>
      </w:r>
      <w:r w:rsidRPr="000776EF">
        <w:rPr>
          <w:rStyle w:val="Emphasis"/>
          <w:highlight w:val="cyan"/>
        </w:rPr>
        <w:t>Trump</w:t>
      </w:r>
      <w:r w:rsidRPr="000776EF">
        <w:rPr>
          <w:sz w:val="16"/>
        </w:rPr>
        <w:t xml:space="preserve"> and his White House are </w:t>
      </w:r>
      <w:r w:rsidRPr="000776EF">
        <w:rPr>
          <w:rStyle w:val="Emphasis"/>
          <w:highlight w:val="cyan"/>
        </w:rPr>
        <w:t>influencing</w:t>
      </w:r>
      <w:r w:rsidRPr="000776EF">
        <w:rPr>
          <w:sz w:val="16"/>
        </w:rPr>
        <w:t xml:space="preserve"> </w:t>
      </w:r>
      <w:r w:rsidRPr="000776EF">
        <w:rPr>
          <w:rStyle w:val="TitleChar"/>
        </w:rPr>
        <w:t>GOP congressional candidates</w:t>
      </w:r>
      <w:r w:rsidRPr="000776EF">
        <w:rPr>
          <w:sz w:val="16"/>
        </w:rPr>
        <w:t xml:space="preserve"> and advising who to run and who to stand down </w:t>
      </w:r>
      <w:r w:rsidRPr="000776EF">
        <w:rPr>
          <w:rStyle w:val="TitleChar"/>
        </w:rPr>
        <w:t>as Republicans try to keep control of both chambers</w:t>
      </w:r>
      <w:r w:rsidRPr="000776EF">
        <w:rPr>
          <w:sz w:val="16"/>
        </w:rPr>
        <w:t xml:space="preserve"> of Congress in </w:t>
      </w:r>
      <w:r w:rsidRPr="000776EF">
        <w:rPr>
          <w:rStyle w:val="Emphasis"/>
          <w:highlight w:val="cyan"/>
        </w:rPr>
        <w:t>midterm elections</w:t>
      </w:r>
      <w:r w:rsidRPr="000776EF">
        <w:rPr>
          <w:sz w:val="16"/>
        </w:rPr>
        <w:t xml:space="preserve"> </w:t>
      </w:r>
      <w:r w:rsidRPr="000776EF">
        <w:rPr>
          <w:rStyle w:val="TitleChar"/>
        </w:rPr>
        <w:t>next year</w:t>
      </w:r>
      <w:r w:rsidRPr="000776EF">
        <w:rPr>
          <w:sz w:val="16"/>
        </w:rPr>
        <w:t>.</w:t>
      </w:r>
    </w:p>
    <w:p w14:paraId="67EFCD72" w14:textId="77777777" w:rsidR="002F6C17" w:rsidRPr="000776EF" w:rsidRDefault="002F6C17" w:rsidP="002F6C17">
      <w:pPr>
        <w:rPr>
          <w:sz w:val="16"/>
        </w:rPr>
      </w:pPr>
      <w:r w:rsidRPr="000776EF">
        <w:rPr>
          <w:rStyle w:val="TitleChar"/>
        </w:rPr>
        <w:t>The White House</w:t>
      </w:r>
      <w:r w:rsidRPr="000776EF">
        <w:rPr>
          <w:sz w:val="16"/>
        </w:rPr>
        <w:t xml:space="preserve"> is </w:t>
      </w:r>
      <w:r w:rsidRPr="000776EF">
        <w:rPr>
          <w:rStyle w:val="TitleChar"/>
          <w:highlight w:val="cyan"/>
        </w:rPr>
        <w:t>strategizing</w:t>
      </w:r>
      <w:r w:rsidRPr="000776EF">
        <w:rPr>
          <w:sz w:val="16"/>
          <w:highlight w:val="cyan"/>
        </w:rPr>
        <w:t xml:space="preserve"> </w:t>
      </w:r>
      <w:r w:rsidRPr="000776EF">
        <w:rPr>
          <w:rStyle w:val="TitleChar"/>
          <w:highlight w:val="cyan"/>
        </w:rPr>
        <w:t>to</w:t>
      </w:r>
      <w:r w:rsidRPr="000776EF">
        <w:rPr>
          <w:sz w:val="16"/>
        </w:rPr>
        <w:t xml:space="preserve"> make sure Republicans </w:t>
      </w:r>
      <w:r w:rsidRPr="000776EF">
        <w:rPr>
          <w:rStyle w:val="TitleChar"/>
          <w:highlight w:val="cyan"/>
        </w:rPr>
        <w:t>win enough seats</w:t>
      </w:r>
      <w:r w:rsidRPr="000776EF">
        <w:rPr>
          <w:sz w:val="16"/>
        </w:rPr>
        <w:t xml:space="preserve"> and is </w:t>
      </w:r>
      <w:r w:rsidRPr="000776EF">
        <w:rPr>
          <w:rStyle w:val="TitleChar"/>
          <w:highlight w:val="cyan"/>
        </w:rPr>
        <w:t>putting together</w:t>
      </w:r>
      <w:r w:rsidRPr="000776EF">
        <w:rPr>
          <w:sz w:val="16"/>
        </w:rPr>
        <w:t xml:space="preserve"> “</w:t>
      </w:r>
      <w:r w:rsidRPr="000776EF">
        <w:rPr>
          <w:rStyle w:val="TitleChar"/>
          <w:highlight w:val="cyan"/>
        </w:rPr>
        <w:t>a 2027 policy agenda</w:t>
      </w:r>
      <w:r w:rsidRPr="000776EF">
        <w:rPr>
          <w:sz w:val="16"/>
        </w:rPr>
        <w:t>” so Trump, who plans to join candidates on the campaign trail, can explain what continued GOP control of the House, Senate and the White House could look like, a White House official told Politico.</w:t>
      </w:r>
    </w:p>
    <w:p w14:paraId="75A97D15" w14:textId="77777777" w:rsidR="002F6C17" w:rsidRPr="000776EF" w:rsidRDefault="002F6C17" w:rsidP="002F6C17">
      <w:pPr>
        <w:rPr>
          <w:sz w:val="16"/>
        </w:rPr>
      </w:pPr>
      <w:r w:rsidRPr="000776EF">
        <w:rPr>
          <w:sz w:val="16"/>
        </w:rPr>
        <w:t xml:space="preserve">This </w:t>
      </w:r>
      <w:r w:rsidRPr="000776EF">
        <w:rPr>
          <w:rStyle w:val="TitleChar"/>
        </w:rPr>
        <w:t>strategy includes telling which Republican candidates to run</w:t>
      </w:r>
      <w:r w:rsidRPr="000776EF">
        <w:rPr>
          <w:sz w:val="16"/>
        </w:rPr>
        <w:t xml:space="preserve"> for office </w:t>
      </w:r>
      <w:r w:rsidRPr="000776EF">
        <w:rPr>
          <w:rStyle w:val="TitleChar"/>
        </w:rPr>
        <w:t>and which to “stay put</w:t>
      </w:r>
      <w:r w:rsidRPr="000776EF">
        <w:rPr>
          <w:sz w:val="16"/>
        </w:rPr>
        <w:t>,” the official said.</w:t>
      </w:r>
    </w:p>
    <w:p w14:paraId="02307356" w14:textId="77777777" w:rsidR="002F6C17" w:rsidRPr="000776EF" w:rsidRDefault="002F6C17" w:rsidP="002F6C17">
      <w:pPr>
        <w:rPr>
          <w:sz w:val="16"/>
        </w:rPr>
      </w:pPr>
      <w:r w:rsidRPr="000776EF">
        <w:rPr>
          <w:sz w:val="16"/>
        </w:rPr>
        <w:t>For example, Iowa Republican Rep. Zach Nunn was weighing a gubernatorial run when the president told him to “stay put,” the outlet reported. Nunn this month announced he was running for re-election.</w:t>
      </w:r>
    </w:p>
    <w:p w14:paraId="17C56284" w14:textId="77777777" w:rsidR="002F6C17" w:rsidRPr="000776EF" w:rsidRDefault="002F6C17" w:rsidP="002F6C17">
      <w:pPr>
        <w:rPr>
          <w:sz w:val="16"/>
        </w:rPr>
      </w:pPr>
      <w:r w:rsidRPr="000776EF">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0A61253F" w14:textId="77777777" w:rsidR="002F6C17" w:rsidRPr="000776EF" w:rsidRDefault="002F6C17" w:rsidP="002F6C17">
      <w:pPr>
        <w:rPr>
          <w:sz w:val="16"/>
        </w:rPr>
      </w:pPr>
      <w:r w:rsidRPr="000776EF">
        <w:rPr>
          <w:sz w:val="16"/>
        </w:rPr>
        <w:t>The president also advised Michigan GOP Rep. Bill Huizenga to avoid running for Senate. Trump instead publicly backed Senator Mike Rogers this week, saying he “has my Complete and Total Endorsement — HE WILL NOT LET YOU DOWN!”</w:t>
      </w:r>
    </w:p>
    <w:p w14:paraId="4BDE8A59" w14:textId="77777777" w:rsidR="002F6C17" w:rsidRPr="000776EF" w:rsidRDefault="002F6C17" w:rsidP="002F6C17">
      <w:pPr>
        <w:rPr>
          <w:sz w:val="16"/>
        </w:rPr>
      </w:pPr>
      <w:r w:rsidRPr="000776EF">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336E5578" w14:textId="77777777" w:rsidR="002F6C17" w:rsidRPr="000776EF" w:rsidRDefault="002F6C17" w:rsidP="002F6C17">
      <w:pPr>
        <w:rPr>
          <w:sz w:val="16"/>
        </w:rPr>
      </w:pPr>
      <w:r w:rsidRPr="000776EF">
        <w:rPr>
          <w:sz w:val="16"/>
        </w:rPr>
        <w:t xml:space="preserve">“President </w:t>
      </w:r>
      <w:r w:rsidRPr="000776EF">
        <w:rPr>
          <w:rStyle w:val="TitleChar"/>
        </w:rPr>
        <w:t>Trump is the unequivocal leader of the Republican Party</w:t>
      </w:r>
      <w:r w:rsidRPr="000776EF">
        <w:rPr>
          <w:sz w:val="16"/>
        </w:rPr>
        <w:t xml:space="preserve"> — just look at those who have bet against him in the past because they are no longer around,” White House press secretary Karoline Leavitt told Politico. “</w:t>
      </w:r>
      <w:r w:rsidRPr="000776EF">
        <w:rPr>
          <w:rStyle w:val="TitleChar"/>
        </w:rPr>
        <w:t>The President</w:t>
      </w:r>
      <w:r w:rsidRPr="000776EF">
        <w:rPr>
          <w:sz w:val="16"/>
        </w:rPr>
        <w:t xml:space="preserve"> will </w:t>
      </w:r>
      <w:r w:rsidRPr="000776EF">
        <w:rPr>
          <w:rStyle w:val="TitleChar"/>
        </w:rPr>
        <w:t>help</w:t>
      </w:r>
      <w:r w:rsidRPr="000776EF">
        <w:rPr>
          <w:sz w:val="16"/>
        </w:rPr>
        <w:t xml:space="preserve"> his </w:t>
      </w:r>
      <w:r w:rsidRPr="000776EF">
        <w:rPr>
          <w:rStyle w:val="TitleChar"/>
        </w:rPr>
        <w:t>Republican friends</w:t>
      </w:r>
      <w:r w:rsidRPr="000776EF">
        <w:rPr>
          <w:sz w:val="16"/>
        </w:rPr>
        <w:t xml:space="preserve"> on Capitol Hill </w:t>
      </w:r>
      <w:r w:rsidRPr="000776EF">
        <w:rPr>
          <w:rStyle w:val="TitleChar"/>
        </w:rPr>
        <w:t>get reelected</w:t>
      </w:r>
      <w:r w:rsidRPr="000776EF">
        <w:rPr>
          <w:sz w:val="16"/>
        </w:rPr>
        <w:t xml:space="preserve">, </w:t>
      </w:r>
      <w:r w:rsidRPr="000776EF">
        <w:rPr>
          <w:rStyle w:val="TitleChar"/>
        </w:rPr>
        <w:t>and</w:t>
      </w:r>
      <w:r w:rsidRPr="000776EF">
        <w:rPr>
          <w:sz w:val="16"/>
        </w:rPr>
        <w:t xml:space="preserve"> work to </w:t>
      </w:r>
      <w:r w:rsidRPr="000776EF">
        <w:rPr>
          <w:rStyle w:val="TitleChar"/>
        </w:rPr>
        <w:t>pick up new seats</w:t>
      </w:r>
      <w:r w:rsidRPr="000776EF">
        <w:rPr>
          <w:sz w:val="16"/>
        </w:rPr>
        <w:t xml:space="preserve"> across the country.”</w:t>
      </w:r>
    </w:p>
    <w:p w14:paraId="2AD1ADF8" w14:textId="77777777" w:rsidR="002F6C17" w:rsidRPr="000776EF" w:rsidRDefault="002F6C17" w:rsidP="002F6C17">
      <w:pPr>
        <w:rPr>
          <w:sz w:val="16"/>
        </w:rPr>
      </w:pPr>
      <w:r w:rsidRPr="000776EF">
        <w:rPr>
          <w:rStyle w:val="TitleChar"/>
          <w:highlight w:val="cyan"/>
        </w:rPr>
        <w:t>Democrats</w:t>
      </w:r>
      <w:r w:rsidRPr="000776EF">
        <w:rPr>
          <w:sz w:val="16"/>
        </w:rPr>
        <w:t xml:space="preserve"> </w:t>
      </w:r>
      <w:r w:rsidRPr="000776EF">
        <w:rPr>
          <w:rStyle w:val="TitleChar"/>
        </w:rPr>
        <w:t>are</w:t>
      </w:r>
      <w:r w:rsidRPr="000776EF">
        <w:rPr>
          <w:sz w:val="16"/>
        </w:rPr>
        <w:t xml:space="preserve"> likely </w:t>
      </w:r>
      <w:r w:rsidRPr="000776EF">
        <w:rPr>
          <w:rStyle w:val="TitleChar"/>
          <w:highlight w:val="cyan"/>
        </w:rPr>
        <w:t>hoping for a repeat of</w:t>
      </w:r>
      <w:r w:rsidRPr="000776EF">
        <w:rPr>
          <w:sz w:val="16"/>
        </w:rPr>
        <w:t xml:space="preserve"> the </w:t>
      </w:r>
      <w:r w:rsidRPr="000776EF">
        <w:rPr>
          <w:rStyle w:val="TitleChar"/>
          <w:highlight w:val="cyan"/>
        </w:rPr>
        <w:t>2018</w:t>
      </w:r>
      <w:r w:rsidRPr="000776EF">
        <w:rPr>
          <w:sz w:val="16"/>
        </w:rPr>
        <w:t xml:space="preserve"> midterms, when they destroyed Republicans’ trifecta by taking control of the House during Trump’s first term.</w:t>
      </w:r>
    </w:p>
    <w:p w14:paraId="490BC09C" w14:textId="77777777" w:rsidR="002F6C17" w:rsidRPr="000776EF" w:rsidRDefault="002F6C17" w:rsidP="002F6C17">
      <w:pPr>
        <w:rPr>
          <w:sz w:val="16"/>
        </w:rPr>
      </w:pPr>
      <w:r w:rsidRPr="000776EF">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62E8FF61" w14:textId="77777777" w:rsidR="002F6C17" w:rsidRPr="000776EF" w:rsidRDefault="002F6C17" w:rsidP="002F6C17">
      <w:pPr>
        <w:rPr>
          <w:sz w:val="16"/>
        </w:rPr>
      </w:pPr>
      <w:r w:rsidRPr="000776EF">
        <w:rPr>
          <w:rStyle w:val="Emphasis"/>
          <w:highlight w:val="cyan"/>
        </w:rPr>
        <w:t>Trump</w:t>
      </w:r>
      <w:r w:rsidRPr="000776EF">
        <w:rPr>
          <w:rStyle w:val="TitleChar"/>
        </w:rPr>
        <w:t xml:space="preserve"> </w:t>
      </w:r>
      <w:r w:rsidRPr="000776EF">
        <w:rPr>
          <w:rStyle w:val="Emphasis"/>
          <w:highlight w:val="cyan"/>
        </w:rPr>
        <w:t>has</w:t>
      </w:r>
      <w:r w:rsidRPr="000776EF">
        <w:rPr>
          <w:rStyle w:val="TitleChar"/>
        </w:rPr>
        <w:t xml:space="preserve"> acknowledged</w:t>
      </w:r>
      <w:r w:rsidRPr="000776EF">
        <w:rPr>
          <w:sz w:val="16"/>
        </w:rPr>
        <w:t xml:space="preserve"> </w:t>
      </w:r>
      <w:r w:rsidRPr="000776EF">
        <w:rPr>
          <w:rStyle w:val="Emphasis"/>
          <w:highlight w:val="cyan"/>
        </w:rPr>
        <w:t>the power</w:t>
      </w:r>
      <w:r w:rsidRPr="000776EF">
        <w:rPr>
          <w:rStyle w:val="TitleChar"/>
        </w:rPr>
        <w:t xml:space="preserve"> he has </w:t>
      </w:r>
      <w:r w:rsidRPr="000776EF">
        <w:rPr>
          <w:rStyle w:val="Emphasis"/>
          <w:highlight w:val="cyan"/>
        </w:rPr>
        <w:t>to influence voters</w:t>
      </w:r>
      <w:r w:rsidRPr="000776EF">
        <w:rPr>
          <w:sz w:val="16"/>
        </w:rPr>
        <w:t>. He recently suggested holding rallies for candidates, two White House officials told the outlet.</w:t>
      </w:r>
    </w:p>
    <w:p w14:paraId="1F9A1CDC" w14:textId="77777777" w:rsidR="002F6C17" w:rsidRPr="000776EF" w:rsidRDefault="002F6C17" w:rsidP="002F6C17">
      <w:pPr>
        <w:rPr>
          <w:sz w:val="16"/>
        </w:rPr>
      </w:pPr>
      <w:r w:rsidRPr="000776EF">
        <w:rPr>
          <w:sz w:val="16"/>
        </w:rPr>
        <w:t>The president reportedly told one of the officials last week: “We’re going to have to campaign in the states and really get out there a lot, huh? Because really, it’s just me that can pull them out in a lot of places.”</w:t>
      </w:r>
    </w:p>
    <w:p w14:paraId="7651D79F" w14:textId="77777777" w:rsidR="002F6C17" w:rsidRPr="000776EF" w:rsidRDefault="002F6C17" w:rsidP="002F6C17">
      <w:pPr>
        <w:rPr>
          <w:sz w:val="16"/>
        </w:rPr>
      </w:pPr>
      <w:r w:rsidRPr="000776EF">
        <w:rPr>
          <w:sz w:val="16"/>
        </w:rPr>
        <w:t>Republican strategists have said they plan to use the threat of Trump’s third impeachment, should Democrats take the House, to compel voters.</w:t>
      </w:r>
    </w:p>
    <w:p w14:paraId="3CC9D557" w14:textId="77777777" w:rsidR="002F6C17" w:rsidRPr="000776EF" w:rsidRDefault="002F6C17" w:rsidP="002F6C17">
      <w:pPr>
        <w:rPr>
          <w:sz w:val="16"/>
        </w:rPr>
      </w:pPr>
      <w:r w:rsidRPr="000776EF">
        <w:rPr>
          <w:sz w:val="16"/>
        </w:rPr>
        <w:lastRenderedPageBreak/>
        <w:t>“</w:t>
      </w:r>
      <w:r w:rsidRPr="000776EF">
        <w:rPr>
          <w:rStyle w:val="TitleChar"/>
        </w:rPr>
        <w:t>We know</w:t>
      </w:r>
      <w:r w:rsidRPr="000776EF">
        <w:rPr>
          <w:sz w:val="16"/>
        </w:rPr>
        <w:t xml:space="preserve"> what </w:t>
      </w:r>
      <w:r w:rsidRPr="000776EF">
        <w:rPr>
          <w:rStyle w:val="TitleChar"/>
        </w:rPr>
        <w:t>the stakes</w:t>
      </w:r>
      <w:r w:rsidRPr="000776EF">
        <w:rPr>
          <w:sz w:val="16"/>
        </w:rPr>
        <w:t xml:space="preserve"> are in the midterm elections,” John McLaughlin, a Trump pollster, told NBC News this week. “</w:t>
      </w:r>
      <w:r w:rsidRPr="000776EF">
        <w:rPr>
          <w:rStyle w:val="TitleChar"/>
        </w:rPr>
        <w:t>If we don’t succeed</w:t>
      </w:r>
      <w:r w:rsidRPr="000776EF">
        <w:rPr>
          <w:sz w:val="16"/>
        </w:rPr>
        <w:t xml:space="preserve">, </w:t>
      </w:r>
      <w:r w:rsidRPr="000776EF">
        <w:rPr>
          <w:rStyle w:val="TitleChar"/>
        </w:rPr>
        <w:t>Democrats will begin persecuting</w:t>
      </w:r>
      <w:r w:rsidRPr="000776EF">
        <w:rPr>
          <w:sz w:val="16"/>
        </w:rPr>
        <w:t xml:space="preserve"> President </w:t>
      </w:r>
      <w:r w:rsidRPr="000776EF">
        <w:rPr>
          <w:rStyle w:val="TitleChar"/>
        </w:rPr>
        <w:t>Trump again</w:t>
      </w:r>
      <w:r w:rsidRPr="000776EF">
        <w:rPr>
          <w:sz w:val="16"/>
        </w:rPr>
        <w:t>. They would go for impeachment.”</w:t>
      </w:r>
    </w:p>
    <w:p w14:paraId="260A37B5" w14:textId="77777777" w:rsidR="002F6C17" w:rsidRPr="000776EF" w:rsidRDefault="002F6C17" w:rsidP="002F6C17">
      <w:pPr>
        <w:rPr>
          <w:sz w:val="16"/>
        </w:rPr>
      </w:pPr>
      <w:r w:rsidRPr="000776EF">
        <w:rPr>
          <w:rStyle w:val="TitleChar"/>
        </w:rPr>
        <w:t xml:space="preserve">The </w:t>
      </w:r>
      <w:r w:rsidRPr="000776EF">
        <w:rPr>
          <w:rStyle w:val="Emphasis"/>
          <w:highlight w:val="cyan"/>
        </w:rPr>
        <w:t>White House</w:t>
      </w:r>
      <w:r w:rsidRPr="000776EF">
        <w:rPr>
          <w:sz w:val="16"/>
        </w:rPr>
        <w:t xml:space="preserve"> also plans to </w:t>
      </w:r>
      <w:r w:rsidRPr="000776EF">
        <w:rPr>
          <w:rStyle w:val="Emphasis"/>
          <w:highlight w:val="cyan"/>
        </w:rPr>
        <w:t>use</w:t>
      </w:r>
      <w:r w:rsidRPr="000776EF">
        <w:rPr>
          <w:sz w:val="16"/>
        </w:rPr>
        <w:t xml:space="preserve"> its </w:t>
      </w:r>
      <w:r w:rsidRPr="000776EF">
        <w:rPr>
          <w:rStyle w:val="Emphasis"/>
          <w:highlight w:val="cyan"/>
        </w:rPr>
        <w:t>2024</w:t>
      </w:r>
      <w:r w:rsidRPr="000776EF">
        <w:rPr>
          <w:sz w:val="16"/>
        </w:rPr>
        <w:t xml:space="preserve"> </w:t>
      </w:r>
      <w:r w:rsidRPr="000776EF">
        <w:rPr>
          <w:rStyle w:val="TitleChar"/>
        </w:rPr>
        <w:t>campaign</w:t>
      </w:r>
      <w:r w:rsidRPr="000776EF">
        <w:rPr>
          <w:sz w:val="16"/>
        </w:rPr>
        <w:t xml:space="preserve"> </w:t>
      </w:r>
      <w:r w:rsidRPr="000776EF">
        <w:rPr>
          <w:rStyle w:val="Emphasis"/>
          <w:highlight w:val="cyan"/>
        </w:rPr>
        <w:t>strategy</w:t>
      </w:r>
      <w:r w:rsidRPr="000776EF">
        <w:rPr>
          <w:sz w:val="16"/>
        </w:rPr>
        <w:t xml:space="preserve"> </w:t>
      </w:r>
      <w:r w:rsidRPr="000776EF">
        <w:rPr>
          <w:rStyle w:val="TitleChar"/>
        </w:rPr>
        <w:t>as a guide</w:t>
      </w:r>
      <w:r w:rsidRPr="000776EF">
        <w:rPr>
          <w:sz w:val="16"/>
        </w:rPr>
        <w:t xml:space="preserve">, </w:t>
      </w:r>
      <w:r w:rsidRPr="000776EF">
        <w:rPr>
          <w:rStyle w:val="Emphasis"/>
          <w:highlight w:val="cyan"/>
        </w:rPr>
        <w:t>targeting</w:t>
      </w:r>
      <w:r w:rsidRPr="000776EF">
        <w:rPr>
          <w:sz w:val="16"/>
        </w:rPr>
        <w:t xml:space="preserve"> </w:t>
      </w:r>
      <w:r w:rsidRPr="000776EF">
        <w:rPr>
          <w:rStyle w:val="TitleChar"/>
        </w:rPr>
        <w:t>young and</w:t>
      </w:r>
      <w:r w:rsidRPr="000776EF">
        <w:rPr>
          <w:sz w:val="16"/>
        </w:rPr>
        <w:t xml:space="preserve"> </w:t>
      </w:r>
      <w:r w:rsidRPr="000776EF">
        <w:rPr>
          <w:rStyle w:val="Emphasis"/>
          <w:highlight w:val="cyan"/>
        </w:rPr>
        <w:t>working-class voters</w:t>
      </w:r>
      <w:r w:rsidRPr="000776EF">
        <w:rPr>
          <w:sz w:val="16"/>
        </w:rPr>
        <w:t xml:space="preserve"> </w:t>
      </w:r>
      <w:r w:rsidRPr="000776EF">
        <w:rPr>
          <w:rStyle w:val="TitleChar"/>
          <w:highlight w:val="cyan"/>
        </w:rPr>
        <w:t>that</w:t>
      </w:r>
      <w:r w:rsidRPr="000776EF">
        <w:rPr>
          <w:rStyle w:val="TitleChar"/>
        </w:rPr>
        <w:t xml:space="preserve"> came out to </w:t>
      </w:r>
      <w:r w:rsidRPr="000776EF">
        <w:rPr>
          <w:rStyle w:val="TitleChar"/>
          <w:highlight w:val="cyan"/>
        </w:rPr>
        <w:t>support Trump</w:t>
      </w:r>
      <w:r w:rsidRPr="000776EF">
        <w:rPr>
          <w:sz w:val="16"/>
        </w:rPr>
        <w:t xml:space="preserve"> </w:t>
      </w:r>
      <w:r w:rsidRPr="000776EF">
        <w:rPr>
          <w:rStyle w:val="TitleChar"/>
          <w:highlight w:val="cyan"/>
        </w:rPr>
        <w:t>in droves</w:t>
      </w:r>
      <w:r w:rsidRPr="000776EF">
        <w:rPr>
          <w:sz w:val="16"/>
        </w:rPr>
        <w:t>.</w:t>
      </w:r>
    </w:p>
    <w:p w14:paraId="7107F112" w14:textId="77777777" w:rsidR="002F6C17" w:rsidRPr="000776EF" w:rsidRDefault="002F6C17" w:rsidP="002F6C17">
      <w:pPr>
        <w:rPr>
          <w:sz w:val="16"/>
        </w:rPr>
      </w:pPr>
      <w:r w:rsidRPr="000776EF">
        <w:rPr>
          <w:sz w:val="16"/>
        </w:rPr>
        <w:t>“</w:t>
      </w:r>
      <w:r w:rsidRPr="000776EF">
        <w:rPr>
          <w:rStyle w:val="TitleChar"/>
        </w:rPr>
        <w:t xml:space="preserve">One of the main strategies is to </w:t>
      </w:r>
      <w:r w:rsidRPr="000776EF">
        <w:rPr>
          <w:rStyle w:val="TitleChar"/>
          <w:highlight w:val="cyan"/>
        </w:rPr>
        <w:t>put Trump on the ballot</w:t>
      </w:r>
      <w:r w:rsidRPr="000776EF">
        <w:rPr>
          <w:sz w:val="16"/>
        </w:rPr>
        <w:t xml:space="preserve"> in the midterms,” one of the White House officials told Politico. “</w:t>
      </w:r>
      <w:r w:rsidRPr="000776EF">
        <w:rPr>
          <w:rStyle w:val="TitleChar"/>
          <w:highlight w:val="cyan"/>
        </w:rPr>
        <w:t>We’ll</w:t>
      </w:r>
      <w:r w:rsidRPr="000776EF">
        <w:rPr>
          <w:rStyle w:val="TitleChar"/>
        </w:rPr>
        <w:t xml:space="preserve"> </w:t>
      </w:r>
      <w:r w:rsidRPr="000776EF">
        <w:rPr>
          <w:rStyle w:val="TitleChar"/>
          <w:highlight w:val="cyan"/>
        </w:rPr>
        <w:t xml:space="preserve">have a </w:t>
      </w:r>
      <w:r w:rsidRPr="000776EF">
        <w:rPr>
          <w:rStyle w:val="Emphasis"/>
          <w:highlight w:val="cyan"/>
        </w:rPr>
        <w:t>midterm agenda</w:t>
      </w:r>
      <w:r w:rsidRPr="000776EF">
        <w:rPr>
          <w:rStyle w:val="TitleChar"/>
        </w:rPr>
        <w:t xml:space="preserve"> that </w:t>
      </w:r>
      <w:r w:rsidRPr="000776EF">
        <w:rPr>
          <w:rStyle w:val="Emphasis"/>
          <w:highlight w:val="cyan"/>
        </w:rPr>
        <w:t>we’re running on</w:t>
      </w:r>
      <w:r w:rsidRPr="000776EF">
        <w:rPr>
          <w:sz w:val="16"/>
          <w:highlight w:val="cyan"/>
        </w:rPr>
        <w:t>.</w:t>
      </w:r>
      <w:r w:rsidRPr="000776EF">
        <w:rPr>
          <w:sz w:val="16"/>
        </w:rPr>
        <w:t xml:space="preserve"> Not only </w:t>
      </w:r>
      <w:r w:rsidRPr="000776EF">
        <w:rPr>
          <w:rStyle w:val="Emphasis"/>
          <w:highlight w:val="cyan"/>
        </w:rPr>
        <w:t>here’s what we’ve done</w:t>
      </w:r>
      <w:r w:rsidRPr="000776EF">
        <w:rPr>
          <w:sz w:val="16"/>
        </w:rPr>
        <w:t xml:space="preserve">, but </w:t>
      </w:r>
      <w:r w:rsidRPr="000776EF">
        <w:rPr>
          <w:rStyle w:val="Emphasis"/>
          <w:highlight w:val="cyan"/>
        </w:rPr>
        <w:t>here’s what we’re going to do</w:t>
      </w:r>
      <w:r w:rsidRPr="000776EF">
        <w:rPr>
          <w:sz w:val="16"/>
        </w:rPr>
        <w:t xml:space="preserve"> </w:t>
      </w:r>
      <w:r w:rsidRPr="000776EF">
        <w:rPr>
          <w:rStyle w:val="TitleChar"/>
        </w:rPr>
        <w:t>next</w:t>
      </w:r>
      <w:r w:rsidRPr="000776EF">
        <w:rPr>
          <w:sz w:val="16"/>
        </w:rPr>
        <w:t>.”</w:t>
      </w:r>
    </w:p>
    <w:p w14:paraId="58B822F8" w14:textId="77777777" w:rsidR="002F6C17" w:rsidRPr="00B2079E" w:rsidRDefault="002F6C17" w:rsidP="002F6C17">
      <w:pPr>
        <w:pStyle w:val="Heading4"/>
      </w:pPr>
      <w:r>
        <w:t xml:space="preserve">2. </w:t>
      </w:r>
      <w:r w:rsidRPr="00EB2B26">
        <w:rPr>
          <w:u w:val="single"/>
        </w:rPr>
        <w:t>Coalition building</w:t>
      </w:r>
      <w:r>
        <w:t xml:space="preserve">. A concrete win </w:t>
      </w:r>
      <w:r>
        <w:rPr>
          <w:u w:val="single"/>
        </w:rPr>
        <w:t>durably</w:t>
      </w:r>
      <w:r>
        <w:t xml:space="preserve"> realigns new voters to the party. </w:t>
      </w:r>
    </w:p>
    <w:p w14:paraId="2B225F6F" w14:textId="77777777" w:rsidR="002F6C17" w:rsidRPr="009B45A2" w:rsidRDefault="002F6C17" w:rsidP="002F6C17">
      <w:r w:rsidRPr="009B45A2">
        <w:t xml:space="preserve">Josh </w:t>
      </w:r>
      <w:r w:rsidRPr="009B45A2">
        <w:rPr>
          <w:rStyle w:val="Style13ptBold"/>
        </w:rPr>
        <w:t xml:space="preserve">Boak </w:t>
      </w:r>
      <w:r>
        <w:rPr>
          <w:rStyle w:val="Style13ptBold"/>
        </w:rPr>
        <w:t>&amp;</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60B3E8E8" w14:textId="77777777" w:rsidR="002F6C17" w:rsidRPr="00090BA6" w:rsidRDefault="002F6C17" w:rsidP="002F6C17">
      <w:pPr>
        <w:rPr>
          <w:sz w:val="16"/>
        </w:rPr>
      </w:pPr>
      <w:r w:rsidRPr="00126427">
        <w:rPr>
          <w:rStyle w:val="Emphasis"/>
          <w:highlight w:val="cyan"/>
        </w:rPr>
        <w:t>Working-class voters helped Republicans</w:t>
      </w:r>
      <w:r w:rsidRPr="00090BA6">
        <w:rPr>
          <w:sz w:val="16"/>
        </w:rPr>
        <w:t xml:space="preserve"> </w:t>
      </w:r>
      <w:r w:rsidRPr="009B45A2">
        <w:rPr>
          <w:rStyle w:val="StyleUnderline"/>
          <w:highlight w:val="cyan"/>
        </w:rPr>
        <w:t xml:space="preserve">make </w:t>
      </w:r>
      <w:r w:rsidRPr="009B45A2">
        <w:rPr>
          <w:rStyle w:val="Emphasis"/>
          <w:highlight w:val="cyan"/>
        </w:rPr>
        <w:t>steady election</w:t>
      </w:r>
      <w:r w:rsidRPr="00DB0090">
        <w:rPr>
          <w:rStyle w:val="StyleUnderline"/>
        </w:rPr>
        <w:t xml:space="preserve"> </w:t>
      </w:r>
      <w:r w:rsidRPr="009B45A2">
        <w:rPr>
          <w:rStyle w:val="StyleUnderline"/>
          <w:highlight w:val="cyan"/>
        </w:rPr>
        <w:t>gains</w:t>
      </w:r>
      <w:r w:rsidRPr="00DB0090">
        <w:rPr>
          <w:rStyle w:val="StyleUnderline"/>
        </w:rPr>
        <w:t xml:space="preserve"> this year and</w:t>
      </w:r>
      <w:r w:rsidRPr="00090BA6">
        <w:rPr>
          <w:sz w:val="16"/>
        </w:rPr>
        <w:t xml:space="preserve"> </w:t>
      </w:r>
      <w:r w:rsidRPr="009B45A2">
        <w:rPr>
          <w:rStyle w:val="Emphasis"/>
          <w:sz w:val="28"/>
          <w:szCs w:val="28"/>
          <w:highlight w:val="cyan"/>
        </w:rPr>
        <w:t>expanded</w:t>
      </w:r>
      <w:r w:rsidRPr="00090BA6">
        <w:rPr>
          <w:rStyle w:val="StyleUnderline"/>
        </w:rPr>
        <w:t xml:space="preserve"> a </w:t>
      </w:r>
      <w:r w:rsidRPr="009B45A2">
        <w:rPr>
          <w:rStyle w:val="Emphasis"/>
          <w:sz w:val="28"/>
          <w:szCs w:val="28"/>
          <w:highlight w:val="cyan"/>
        </w:rPr>
        <w:t>coalition</w:t>
      </w:r>
      <w:r w:rsidRPr="00090BA6">
        <w:rPr>
          <w:rStyle w:val="StyleUnderline"/>
        </w:rPr>
        <w:t xml:space="preserve"> that </w:t>
      </w:r>
      <w:r w:rsidRPr="009B45A2">
        <w:rPr>
          <w:rStyle w:val="Emphasis"/>
          <w:sz w:val="28"/>
          <w:szCs w:val="28"/>
          <w:highlight w:val="cyan"/>
        </w:rPr>
        <w:t>increasingly includes</w:t>
      </w:r>
      <w:r w:rsidRPr="00090BA6">
        <w:rPr>
          <w:rStyle w:val="StyleUnderline"/>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70FB0656" w14:textId="77777777" w:rsidR="002F6C17" w:rsidRPr="00090BA6" w:rsidRDefault="002F6C17" w:rsidP="002F6C17">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692F0D52" w14:textId="77777777" w:rsidR="002F6C17" w:rsidRPr="00090BA6" w:rsidRDefault="002F6C17" w:rsidP="002F6C17">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4D1EFB33" w14:textId="77777777" w:rsidR="002F6C17" w:rsidRPr="00090BA6" w:rsidRDefault="002F6C17" w:rsidP="002F6C17">
      <w:pPr>
        <w:rPr>
          <w:sz w:val="16"/>
        </w:rPr>
      </w:pPr>
      <w:r w:rsidRPr="009B45A2">
        <w:rPr>
          <w:rStyle w:val="StyleUnderline"/>
          <w:highlight w:val="cyan"/>
        </w:rPr>
        <w:t>For decades</w:t>
      </w:r>
      <w:r w:rsidRPr="00090BA6">
        <w:rPr>
          <w:rStyle w:val="StyleUnderline"/>
        </w:rPr>
        <w:t xml:space="preserve">, </w:t>
      </w:r>
      <w:r w:rsidRPr="00090BA6">
        <w:rPr>
          <w:rStyle w:val="Emphasis"/>
        </w:rPr>
        <w:t xml:space="preserve">labor </w:t>
      </w:r>
      <w:r w:rsidRPr="009B45A2">
        <w:rPr>
          <w:rStyle w:val="Emphasis"/>
          <w:highlight w:val="cyan"/>
        </w:rPr>
        <w:t>unions</w:t>
      </w:r>
      <w:r w:rsidRPr="00090BA6">
        <w:rPr>
          <w:rStyle w:val="StyleUnderline"/>
        </w:rPr>
        <w:t xml:space="preserve"> have </w:t>
      </w:r>
      <w:r w:rsidRPr="009B45A2">
        <w:rPr>
          <w:rStyle w:val="StyleUnderline"/>
          <w:highlight w:val="cyan"/>
        </w:rPr>
        <w:t xml:space="preserve">sided with </w:t>
      </w:r>
      <w:r w:rsidRPr="009B45A2">
        <w:rPr>
          <w:rStyle w:val="Emphasis"/>
          <w:highlight w:val="cyan"/>
        </w:rPr>
        <w:t>Democrats</w:t>
      </w:r>
      <w:r w:rsidRPr="00090BA6">
        <w:rPr>
          <w:rStyle w:val="StyleUnderline"/>
        </w:rPr>
        <w:t xml:space="preserve"> and been </w:t>
      </w:r>
      <w:r w:rsidRPr="009B45A2">
        <w:rPr>
          <w:rStyle w:val="StyleUnderline"/>
          <w:highlight w:val="cyan"/>
        </w:rPr>
        <w:t>greeted</w:t>
      </w:r>
      <w:r w:rsidRPr="00090BA6">
        <w:rPr>
          <w:rStyle w:val="StyleUnderline"/>
        </w:rPr>
        <w:t xml:space="preserve"> largely </w:t>
      </w:r>
      <w:r w:rsidRPr="009B45A2">
        <w:rPr>
          <w:rStyle w:val="StyleUnderline"/>
          <w:highlight w:val="cyan"/>
        </w:rPr>
        <w:t>with</w:t>
      </w:r>
      <w:r w:rsidRPr="00090BA6">
        <w:rPr>
          <w:rStyle w:val="StyleUnderline"/>
        </w:rPr>
        <w:t xml:space="preserve"> </w:t>
      </w:r>
      <w:r w:rsidRPr="009B45A2">
        <w:rPr>
          <w:rStyle w:val="Emphasis"/>
          <w:highlight w:val="cyan"/>
        </w:rPr>
        <w:t>hostility</w:t>
      </w:r>
      <w:r w:rsidRPr="009B45A2">
        <w:rPr>
          <w:rStyle w:val="StyleUnderline"/>
          <w:highlight w:val="cyan"/>
        </w:rPr>
        <w:t xml:space="preserve"> by </w:t>
      </w:r>
      <w:r w:rsidRPr="009B45A2">
        <w:rPr>
          <w:rStyle w:val="Emphasis"/>
          <w:highlight w:val="cyan"/>
        </w:rPr>
        <w:t>Republicans</w:t>
      </w:r>
      <w:r w:rsidRPr="00090BA6">
        <w:rPr>
          <w:sz w:val="16"/>
        </w:rPr>
        <w:t xml:space="preserve">. </w:t>
      </w:r>
      <w:r w:rsidRPr="00090BA6">
        <w:rPr>
          <w:rStyle w:val="StyleUnderline"/>
        </w:rPr>
        <w:t xml:space="preserve">But with </w:t>
      </w:r>
      <w:r w:rsidRPr="009B45A2">
        <w:rPr>
          <w:rStyle w:val="Emphasis"/>
          <w:highlight w:val="cyan"/>
        </w:rPr>
        <w:t>Trump’s</w:t>
      </w:r>
      <w:r w:rsidRPr="009B45A2">
        <w:rPr>
          <w:rStyle w:val="StyleUnderline"/>
          <w:highlight w:val="cyan"/>
        </w:rPr>
        <w:t xml:space="preserve"> </w:t>
      </w:r>
      <w:r w:rsidRPr="009B45A2">
        <w:rPr>
          <w:rStyle w:val="Emphasis"/>
          <w:highlight w:val="cyan"/>
        </w:rPr>
        <w:t>populist appeal</w:t>
      </w:r>
      <w:r w:rsidRPr="00090BA6">
        <w:rPr>
          <w:rStyle w:val="StyleUnderline"/>
        </w:rPr>
        <w:t>,</w:t>
      </w:r>
      <w:r w:rsidRPr="00090BA6">
        <w:rPr>
          <w:sz w:val="16"/>
        </w:rPr>
        <w:t xml:space="preserve"> his </w:t>
      </w:r>
      <w:r w:rsidRPr="00090BA6">
        <w:rPr>
          <w:rStyle w:val="StyleUnderline"/>
        </w:rPr>
        <w:t xml:space="preserve">working-class base </w:t>
      </w:r>
      <w:r w:rsidRPr="009B45A2">
        <w:rPr>
          <w:rStyle w:val="StyleUnderline"/>
          <w:highlight w:val="cyan"/>
        </w:rPr>
        <w:t>saw</w:t>
      </w:r>
      <w:r w:rsidRPr="00090BA6">
        <w:rPr>
          <w:rStyle w:val="StyleUnderline"/>
        </w:rPr>
        <w:t xml:space="preserve"> a </w:t>
      </w:r>
      <w:r w:rsidRPr="009B45A2">
        <w:rPr>
          <w:rStyle w:val="StyleUnderline"/>
          <w:highlight w:val="cyan"/>
        </w:rPr>
        <w:t>decent share of union</w:t>
      </w:r>
      <w:r w:rsidRPr="00090BA6">
        <w:rPr>
          <w:rStyle w:val="StyleUnderline"/>
        </w:rPr>
        <w:t xml:space="preserve"> </w:t>
      </w:r>
      <w:r w:rsidRPr="009B45A2">
        <w:rPr>
          <w:rStyle w:val="StyleUnderline"/>
          <w:highlight w:val="cyan"/>
        </w:rPr>
        <w:t>rank-and-file voting</w:t>
      </w:r>
      <w:r w:rsidRPr="00090BA6">
        <w:rPr>
          <w:rStyle w:val="StyleUnderline"/>
        </w:rPr>
        <w:t xml:space="preserve"> for </w:t>
      </w:r>
      <w:r w:rsidRPr="009B45A2">
        <w:rPr>
          <w:rStyle w:val="StyleUnderline"/>
          <w:highlight w:val="cyan"/>
        </w:rPr>
        <w:t>Republicans</w:t>
      </w:r>
      <w:r w:rsidRPr="00090BA6">
        <w:rPr>
          <w:rStyle w:val="StyleUnderline"/>
        </w:rPr>
        <w:t xml:space="preserve"> this year, even</w:t>
      </w:r>
      <w:r w:rsidRPr="00090BA6">
        <w:rPr>
          <w:sz w:val="16"/>
        </w:rPr>
        <w:t xml:space="preserve"> </w:t>
      </w:r>
      <w:r w:rsidRPr="00090BA6">
        <w:rPr>
          <w:rStyle w:val="StyleUnderline"/>
        </w:rPr>
        <w:t>as major unions</w:t>
      </w:r>
      <w:r w:rsidRPr="00090BA6">
        <w:rPr>
          <w:sz w:val="16"/>
        </w:rPr>
        <w:t xml:space="preserve">, including the AFL-CIO and the United Auto Workers, </w:t>
      </w:r>
      <w:r w:rsidRPr="00090BA6">
        <w:rPr>
          <w:rStyle w:val="StyleUnderline"/>
        </w:rPr>
        <w:t>endorsed</w:t>
      </w:r>
      <w:r w:rsidRPr="00090BA6">
        <w:rPr>
          <w:sz w:val="16"/>
        </w:rPr>
        <w:t xml:space="preserve"> Democrat Kamala </w:t>
      </w:r>
      <w:r w:rsidRPr="00090BA6">
        <w:rPr>
          <w:rStyle w:val="Emphasis"/>
        </w:rPr>
        <w:t>Harris</w:t>
      </w:r>
      <w:r w:rsidRPr="00090BA6">
        <w:rPr>
          <w:sz w:val="16"/>
        </w:rPr>
        <w:t xml:space="preserve"> in the White House race.</w:t>
      </w:r>
    </w:p>
    <w:p w14:paraId="3897A965" w14:textId="77777777" w:rsidR="002F6C17" w:rsidRPr="00090BA6" w:rsidRDefault="002F6C17" w:rsidP="002F6C17">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2D4A67AD" w14:textId="77777777" w:rsidR="002F6C17" w:rsidRPr="00090BA6" w:rsidRDefault="002F6C17" w:rsidP="002F6C17">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1A78257A" w14:textId="77777777" w:rsidR="002F6C17" w:rsidRPr="00090BA6" w:rsidRDefault="002F6C17" w:rsidP="002F6C17">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0E4273B1" w14:textId="77777777" w:rsidR="002F6C17" w:rsidRPr="00090BA6" w:rsidRDefault="002F6C17" w:rsidP="002F6C17">
      <w:pPr>
        <w:rPr>
          <w:sz w:val="16"/>
        </w:rPr>
      </w:pPr>
      <w:r w:rsidRPr="00090BA6">
        <w:rPr>
          <w:sz w:val="16"/>
        </w:rPr>
        <w:t>The work of the Labor Department affects workers’ wages, health and safety, ability to unionize, and employers’ rights to fire employers, among other responsibilities.</w:t>
      </w:r>
    </w:p>
    <w:p w14:paraId="265D13E3" w14:textId="77777777" w:rsidR="002F6C17" w:rsidRPr="00090BA6" w:rsidRDefault="002F6C17" w:rsidP="002F6C17">
      <w:pPr>
        <w:rPr>
          <w:sz w:val="16"/>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5BD0A2FC" w14:textId="77777777" w:rsidR="002F6C17" w:rsidRPr="00090BA6" w:rsidRDefault="002F6C17" w:rsidP="002F6C17">
      <w:pPr>
        <w:rPr>
          <w:sz w:val="16"/>
        </w:rPr>
      </w:pPr>
      <w:r w:rsidRPr="00090BA6">
        <w:rPr>
          <w:sz w:val="16"/>
        </w:rPr>
        <w:t>Unions and the election</w:t>
      </w:r>
    </w:p>
    <w:p w14:paraId="6E098E3D" w14:textId="77777777" w:rsidR="002F6C17" w:rsidRPr="00090BA6" w:rsidRDefault="002F6C17" w:rsidP="002F6C17">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7FA29B30" w14:textId="77777777" w:rsidR="002F6C17" w:rsidRPr="00090BA6" w:rsidRDefault="002F6C17" w:rsidP="002F6C17">
      <w:pPr>
        <w:rPr>
          <w:sz w:val="16"/>
        </w:rPr>
      </w:pPr>
      <w:r w:rsidRPr="00090BA6">
        <w:rPr>
          <w:sz w:val="16"/>
        </w:rPr>
        <w:lastRenderedPageBreak/>
        <w:t>Chavez-DeRemer was one of few House Republicans to endorse the “Protecting the Right to Organize” or PRO Act, which would allow more workers to conduct organizing campaigns and add penalties for companies that violate workers’ rights.</w:t>
      </w:r>
    </w:p>
    <w:p w14:paraId="1C288956" w14:textId="77777777" w:rsidR="002F6C17" w:rsidRPr="00090BA6" w:rsidRDefault="002F6C17" w:rsidP="002F6C17">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5A295652" w14:textId="77777777" w:rsidR="002F6C17" w:rsidRPr="00090BA6" w:rsidRDefault="002F6C17" w:rsidP="002F6C17">
      <w:pPr>
        <w:rPr>
          <w:sz w:val="16"/>
        </w:rPr>
      </w:pPr>
      <w:r w:rsidRPr="00090BA6">
        <w:rPr>
          <w:rStyle w:val="StyleUnderline"/>
        </w:rPr>
        <w:t xml:space="preserve">Trump’s </w:t>
      </w:r>
      <w:r w:rsidRPr="009B45A2">
        <w:rPr>
          <w:rStyle w:val="StyleUnderline"/>
          <w:highlight w:val="cyan"/>
        </w:rPr>
        <w:t>first term saw</w:t>
      </w:r>
      <w:r w:rsidRPr="00090BA6">
        <w:rPr>
          <w:rStyle w:val="StyleUnderline"/>
        </w:rPr>
        <w:t xml:space="preserve"> firmly </w:t>
      </w:r>
      <w:r w:rsidRPr="009B45A2">
        <w:rPr>
          <w:rStyle w:val="StyleUnderline"/>
          <w:highlight w:val="cyan"/>
        </w:rPr>
        <w:t>pro-business policies</w:t>
      </w:r>
      <w:r w:rsidRPr="00090BA6">
        <w:rPr>
          <w:rStyle w:val="StyleUnderline"/>
        </w:rPr>
        <w:t xml:space="preserve"> </w:t>
      </w:r>
      <w:r w:rsidRPr="009B45A2">
        <w:rPr>
          <w:rStyle w:val="StyleUnderline"/>
          <w:highlight w:val="cyan"/>
        </w:rPr>
        <w:t>from his appointees</w:t>
      </w:r>
      <w:r w:rsidRPr="00090BA6">
        <w:rPr>
          <w:rStyle w:val="StyleUnderline"/>
        </w:rPr>
        <w:t xml:space="preserve"> across government,</w:t>
      </w:r>
      <w:r w:rsidRPr="00090BA6">
        <w:rPr>
          <w:sz w:val="16"/>
        </w:rPr>
        <w:t xml:space="preserve"> </w:t>
      </w:r>
      <w:r w:rsidRPr="00090BA6">
        <w:rPr>
          <w:rStyle w:val="StyleUnderline"/>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7EE17CD3" w14:textId="77777777" w:rsidR="002F6C17" w:rsidRPr="00090BA6" w:rsidRDefault="002F6C17" w:rsidP="002F6C17">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2B7EA037" w14:textId="77777777" w:rsidR="002F6C17" w:rsidRPr="00090BA6" w:rsidRDefault="002F6C17" w:rsidP="002F6C17">
      <w:pPr>
        <w:rPr>
          <w:sz w:val="16"/>
        </w:rPr>
      </w:pPr>
      <w:r w:rsidRPr="00090BA6">
        <w:rPr>
          <w:sz w:val="16"/>
        </w:rPr>
        <w:t>He has stacked his incoming administration with officials who worked on the Heritage Foundation’s “Project 2025” blueprint, which includes a sharp swing away from Biden’s pro-union policies.</w:t>
      </w:r>
    </w:p>
    <w:p w14:paraId="33D537AC" w14:textId="77777777" w:rsidR="002F6C17" w:rsidRDefault="002F6C17" w:rsidP="002F6C17">
      <w:pPr>
        <w:rPr>
          <w:rStyle w:val="StyleUnderline"/>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StyleUnderline"/>
        </w:rPr>
        <w:t xml:space="preserve">record suggests she </w:t>
      </w:r>
      <w:r w:rsidRPr="009B45A2">
        <w:rPr>
          <w:rStyle w:val="StyleUnderline"/>
          <w:highlight w:val="cyan"/>
        </w:rPr>
        <w:t>understands the value of</w:t>
      </w:r>
      <w:r w:rsidRPr="00090BA6">
        <w:rPr>
          <w:rStyle w:val="StyleUnderline"/>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StyleUnderline"/>
        </w:rPr>
        <w:t xml:space="preserve">But the </w:t>
      </w:r>
      <w:r w:rsidRPr="009B45A2">
        <w:rPr>
          <w:rStyle w:val="StyleUnderline"/>
          <w:highlight w:val="cyan"/>
        </w:rPr>
        <w:t>Trump</w:t>
      </w:r>
      <w:r w:rsidRPr="00090BA6">
        <w:rPr>
          <w:rStyle w:val="StyleUnderline"/>
        </w:rPr>
        <w:t xml:space="preserve"> administration’s </w:t>
      </w:r>
      <w:r w:rsidRPr="009B45A2">
        <w:rPr>
          <w:rStyle w:val="StyleUnderline"/>
          <w:highlight w:val="cyan"/>
        </w:rPr>
        <w:t>agenda is</w:t>
      </w:r>
      <w:r w:rsidRPr="00090BA6">
        <w:rPr>
          <w:rStyle w:val="StyleUnderline"/>
        </w:rPr>
        <w:t xml:space="preserve"> fundamentally</w:t>
      </w:r>
      <w:r w:rsidRPr="00090BA6">
        <w:rPr>
          <w:sz w:val="16"/>
        </w:rPr>
        <w:t xml:space="preserve"> </w:t>
      </w:r>
      <w:r w:rsidRPr="009B45A2">
        <w:rPr>
          <w:rStyle w:val="StyleUnderline"/>
          <w:highlight w:val="cyan"/>
        </w:rPr>
        <w:t xml:space="preserve">at </w:t>
      </w:r>
      <w:r w:rsidRPr="009B45A2">
        <w:rPr>
          <w:rStyle w:val="Emphasis"/>
          <w:highlight w:val="cyan"/>
        </w:rPr>
        <w:t>odds</w:t>
      </w:r>
      <w:r w:rsidRPr="00090BA6">
        <w:rPr>
          <w:rStyle w:val="StyleUnderline"/>
        </w:rPr>
        <w:t xml:space="preserve"> </w:t>
      </w:r>
      <w:r w:rsidRPr="009B45A2">
        <w:rPr>
          <w:rStyle w:val="StyleUnderline"/>
          <w:highlight w:val="cyan"/>
        </w:rPr>
        <w:t xml:space="preserve">with </w:t>
      </w:r>
      <w:r w:rsidRPr="009B45A2">
        <w:rPr>
          <w:rStyle w:val="Emphasis"/>
          <w:highlight w:val="cyan"/>
        </w:rPr>
        <w:t>these principles</w:t>
      </w:r>
      <w:r w:rsidRPr="00090BA6">
        <w:rPr>
          <w:sz w:val="16"/>
        </w:rPr>
        <w:t xml:space="preserve">, </w:t>
      </w:r>
      <w:r w:rsidRPr="00090BA6">
        <w:rPr>
          <w:rStyle w:val="StyleUnderline"/>
        </w:rPr>
        <w:t xml:space="preserve">threatening to </w:t>
      </w:r>
      <w:r w:rsidRPr="009B45A2">
        <w:rPr>
          <w:rStyle w:val="StyleUnderline"/>
          <w:highlight w:val="cyan"/>
        </w:rPr>
        <w:t>roll back</w:t>
      </w:r>
      <w:r w:rsidRPr="00090BA6">
        <w:rPr>
          <w:rStyle w:val="StyleUnderline"/>
        </w:rPr>
        <w:t xml:space="preserve"> </w:t>
      </w:r>
      <w:r w:rsidRPr="009B45A2">
        <w:rPr>
          <w:rStyle w:val="Emphasis"/>
          <w:highlight w:val="cyan"/>
        </w:rPr>
        <w:t>workplace protections</w:t>
      </w:r>
      <w:r w:rsidRPr="00090BA6">
        <w:rPr>
          <w:sz w:val="16"/>
        </w:rPr>
        <w:t xml:space="preserve">, </w:t>
      </w:r>
      <w:r w:rsidRPr="00090BA6">
        <w:rPr>
          <w:rStyle w:val="StyleUnderline"/>
        </w:rPr>
        <w:t xml:space="preserve">undermine </w:t>
      </w:r>
      <w:r w:rsidRPr="009B45A2">
        <w:rPr>
          <w:rStyle w:val="Emphasis"/>
          <w:highlight w:val="cyan"/>
        </w:rPr>
        <w:t>collective bargaining</w:t>
      </w:r>
      <w:r w:rsidRPr="00090BA6">
        <w:rPr>
          <w:sz w:val="16"/>
        </w:rPr>
        <w:t xml:space="preserve">, </w:t>
      </w:r>
      <w:r w:rsidRPr="00090BA6">
        <w:rPr>
          <w:rStyle w:val="StyleUnderline"/>
        </w:rPr>
        <w:t>and prioritize</w:t>
      </w:r>
      <w:r w:rsidRPr="00090BA6">
        <w:rPr>
          <w:sz w:val="16"/>
        </w:rPr>
        <w:t xml:space="preserve"> corporate </w:t>
      </w:r>
      <w:r w:rsidRPr="009B45A2">
        <w:rPr>
          <w:rStyle w:val="StyleUnderline"/>
          <w:highlight w:val="cyan"/>
        </w:rPr>
        <w:t>profits over the needs</w:t>
      </w:r>
      <w:r w:rsidRPr="00090BA6">
        <w:rPr>
          <w:rStyle w:val="StyleUnderline"/>
        </w:rPr>
        <w:t xml:space="preserve"> of working people</w:t>
      </w:r>
      <w:r w:rsidRPr="00090BA6">
        <w:rPr>
          <w:sz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15C58539" w14:textId="77777777" w:rsidR="002F6C17" w:rsidRDefault="002F6C17" w:rsidP="002F6C17">
      <w:pPr>
        <w:rPr>
          <w:rStyle w:val="StyleUnderline"/>
        </w:rPr>
      </w:pPr>
      <w:r w:rsidRPr="00090BA6">
        <w:rPr>
          <w:rStyle w:val="Emphasis"/>
        </w:rPr>
        <w:t>Other</w:t>
      </w:r>
      <w:r w:rsidRPr="00090BA6">
        <w:rPr>
          <w:sz w:val="16"/>
        </w:rPr>
        <w:t xml:space="preserve"> </w:t>
      </w:r>
      <w:r w:rsidRPr="009B45A2">
        <w:rPr>
          <w:rStyle w:val="StyleUnderline"/>
          <w:highlight w:val="cyan"/>
        </w:rPr>
        <w:t>union leaders</w:t>
      </w:r>
      <w:r w:rsidRPr="00090BA6">
        <w:rPr>
          <w:rStyle w:val="StyleUnderline"/>
        </w:rPr>
        <w:t xml:space="preserve"> also </w:t>
      </w:r>
      <w:r w:rsidRPr="009B45A2">
        <w:rPr>
          <w:rStyle w:val="Emphasis"/>
          <w:highlight w:val="cyan"/>
        </w:rPr>
        <w:t>issued praise</w:t>
      </w:r>
      <w:r w:rsidRPr="00090BA6">
        <w:rPr>
          <w:sz w:val="16"/>
        </w:rPr>
        <w:t xml:space="preserve">, </w:t>
      </w:r>
      <w:r w:rsidRPr="00090BA6">
        <w:rPr>
          <w:rStyle w:val="StyleUnderline"/>
        </w:rPr>
        <w:t xml:space="preserve">but also </w:t>
      </w:r>
      <w:r w:rsidRPr="009B45A2">
        <w:rPr>
          <w:rStyle w:val="Emphasis"/>
          <w:highlight w:val="cyan"/>
        </w:rPr>
        <w:t>sounded</w:t>
      </w:r>
      <w:r w:rsidRPr="00090BA6">
        <w:rPr>
          <w:rStyle w:val="StyleUnderline"/>
        </w:rPr>
        <w:t xml:space="preserve"> </w:t>
      </w:r>
      <w:r w:rsidRPr="009B45A2">
        <w:rPr>
          <w:rStyle w:val="StyleUnderline"/>
          <w:highlight w:val="cyan"/>
        </w:rPr>
        <w:t xml:space="preserve">a </w:t>
      </w:r>
      <w:r w:rsidRPr="009B45A2">
        <w:rPr>
          <w:rStyle w:val="Emphasis"/>
          <w:highlight w:val="cyan"/>
        </w:rPr>
        <w:t>note of caution</w:t>
      </w:r>
      <w:r w:rsidRPr="00090BA6">
        <w:rPr>
          <w:rStyle w:val="StyleUnderline"/>
        </w:rPr>
        <w:t>.</w:t>
      </w:r>
    </w:p>
    <w:p w14:paraId="559496F9" w14:textId="77777777" w:rsidR="002F6C17" w:rsidRDefault="002F6C17" w:rsidP="002F6C17">
      <w:pPr>
        <w:rPr>
          <w:rStyle w:val="StyleUnderline"/>
        </w:rPr>
      </w:pPr>
      <w:r w:rsidRPr="00090BA6">
        <w:rPr>
          <w:sz w:val="16"/>
        </w:rPr>
        <w:t>“</w:t>
      </w:r>
      <w:r w:rsidRPr="00090BA6">
        <w:rPr>
          <w:rStyle w:val="StyleUnderline"/>
        </w:rPr>
        <w:t xml:space="preserve">Educators and </w:t>
      </w:r>
      <w:r w:rsidRPr="009B45A2">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090BA6">
        <w:rPr>
          <w:sz w:val="16"/>
        </w:rPr>
        <w:t xml:space="preserve">and students as her record suggests, </w:t>
      </w:r>
      <w:r w:rsidRPr="00090BA6">
        <w:rPr>
          <w:rStyle w:val="StyleUnderline"/>
        </w:rPr>
        <w:t>not blind loyalty to the Project 2025 agenda.”</w:t>
      </w:r>
    </w:p>
    <w:p w14:paraId="4070C24C" w14:textId="77777777" w:rsidR="002F6C17" w:rsidRPr="00090BA6" w:rsidRDefault="002F6C17" w:rsidP="002F6C17">
      <w:pPr>
        <w:rPr>
          <w:sz w:val="16"/>
        </w:rPr>
      </w:pPr>
      <w:r w:rsidRPr="00090BA6">
        <w:rPr>
          <w:sz w:val="16"/>
        </w:rPr>
        <w:t>AFL-CIO President Liz Shuler welcomed the choice while taking care to note Trump’s history of opposing polices that support unions.</w:t>
      </w:r>
    </w:p>
    <w:p w14:paraId="40DAB068" w14:textId="77777777" w:rsidR="002F6C17" w:rsidRPr="009B3565" w:rsidRDefault="002F6C17" w:rsidP="002F6C17">
      <w:pPr>
        <w:rPr>
          <w:sz w:val="16"/>
        </w:rPr>
      </w:pPr>
      <w:r w:rsidRPr="00090BA6">
        <w:rPr>
          <w:sz w:val="16"/>
        </w:rPr>
        <w:t>“It remains to be seen what she will be permitted to do as secretary of labor in an administration with a dramatically anti-worker agenda,” Shuler said.</w:t>
      </w:r>
    </w:p>
    <w:p w14:paraId="20AE549C" w14:textId="77777777" w:rsidR="002F6C17" w:rsidRDefault="002F6C17" w:rsidP="002F6C17">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5AF09B71" w14:textId="77777777" w:rsidR="002F6C17" w:rsidRPr="00F371E6" w:rsidRDefault="002F6C17" w:rsidP="002F6C17">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5B8835C9" w14:textId="77777777" w:rsidR="002F6C17" w:rsidRPr="00F66575" w:rsidRDefault="002F6C17" w:rsidP="002F6C17">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138443E7" w14:textId="77777777" w:rsidR="002F6C17" w:rsidRPr="00F66575" w:rsidRDefault="002F6C17" w:rsidP="002F6C17">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542DAD43" w14:textId="77777777" w:rsidR="002F6C17" w:rsidRPr="00F66575" w:rsidRDefault="002F6C17" w:rsidP="002F6C17">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775CD3F4" w14:textId="77777777" w:rsidR="002F6C17" w:rsidRPr="00F66575" w:rsidRDefault="002F6C17" w:rsidP="002F6C17">
      <w:pPr>
        <w:rPr>
          <w:sz w:val="16"/>
        </w:rPr>
      </w:pPr>
      <w:r w:rsidRPr="00F66575">
        <w:rPr>
          <w:sz w:val="16"/>
        </w:rPr>
        <w:lastRenderedPageBreak/>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3F3C3811" w14:textId="77777777" w:rsidR="002F6C17" w:rsidRPr="00F66575" w:rsidRDefault="002F6C17" w:rsidP="002F6C17">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043FCAC2" w14:textId="77777777" w:rsidR="002F6C17" w:rsidRPr="00F66575" w:rsidRDefault="002F6C17" w:rsidP="002F6C17">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1E521B24" w14:textId="77777777" w:rsidR="002F6C17" w:rsidRPr="00F66575" w:rsidRDefault="002F6C17" w:rsidP="002F6C17">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4EE8036D" w14:textId="77777777" w:rsidR="002F6C17" w:rsidRPr="00F66575" w:rsidRDefault="002F6C17" w:rsidP="002F6C17">
      <w:pPr>
        <w:rPr>
          <w:sz w:val="16"/>
        </w:rPr>
      </w:pPr>
      <w:r w:rsidRPr="00F66575">
        <w:rPr>
          <w:sz w:val="16"/>
        </w:rPr>
        <w:t>How should Democrats, and those who have fought for decades to achieve meaningful labor law reform, respond?</w:t>
      </w:r>
    </w:p>
    <w:p w14:paraId="35D85426" w14:textId="77777777" w:rsidR="002F6C17" w:rsidRPr="00F66575" w:rsidRDefault="002F6C17" w:rsidP="002F6C17">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472110B1" w14:textId="77777777" w:rsidR="002F6C17" w:rsidRPr="00F66575" w:rsidRDefault="002F6C17" w:rsidP="002F6C17">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5A8A3CCD" w14:textId="77777777" w:rsidR="002F6C17" w:rsidRPr="00F66575" w:rsidRDefault="002F6C17" w:rsidP="002F6C17">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044B70E6" w14:textId="77777777" w:rsidR="002F6C17" w:rsidRPr="00F66575" w:rsidRDefault="002F6C17" w:rsidP="002F6C17">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5D36D4A9" w14:textId="77777777" w:rsidR="002F6C17" w:rsidRPr="00F66575" w:rsidRDefault="002F6C17" w:rsidP="002F6C17">
      <w:pPr>
        <w:rPr>
          <w:sz w:val="16"/>
        </w:rPr>
      </w:pPr>
      <w:r w:rsidRPr="00F66575">
        <w:rPr>
          <w:sz w:val="16"/>
        </w:rPr>
        <w:t>To put it simply, the Republican vision for American labor policy is based on exclusion; the progressive vision is based on inclusion.</w:t>
      </w:r>
    </w:p>
    <w:p w14:paraId="1B893E93" w14:textId="77777777" w:rsidR="002F6C17" w:rsidRPr="00F66575" w:rsidRDefault="002F6C17" w:rsidP="002F6C17">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7B324572" w14:textId="77777777" w:rsidR="002F6C17" w:rsidRPr="00EB2B26" w:rsidRDefault="002F6C17" w:rsidP="002F6C17">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529F2185" w14:textId="77777777" w:rsidR="002F6C17" w:rsidRDefault="002F6C17" w:rsidP="002F6C17">
      <w:pPr>
        <w:pStyle w:val="Heading4"/>
      </w:pPr>
      <w:r>
        <w:t xml:space="preserve">3. </w:t>
      </w:r>
      <w:r w:rsidRPr="009B3565">
        <w:rPr>
          <w:u w:val="single"/>
        </w:rPr>
        <w:t>Campaigning</w:t>
      </w:r>
      <w:r>
        <w:t xml:space="preserve">. Trump will </w:t>
      </w:r>
      <w:r>
        <w:rPr>
          <w:u w:val="single"/>
        </w:rPr>
        <w:t>spin</w:t>
      </w:r>
      <w:r>
        <w:t xml:space="preserve"> the </w:t>
      </w:r>
      <w:r w:rsidRPr="003F0716">
        <w:rPr>
          <w:u w:val="single"/>
        </w:rPr>
        <w:t>plan</w:t>
      </w:r>
      <w:r>
        <w:t xml:space="preserve"> as a “</w:t>
      </w:r>
      <w:r w:rsidRPr="003F0716">
        <w:rPr>
          <w:u w:val="single"/>
        </w:rPr>
        <w:t>win</w:t>
      </w:r>
      <w:r>
        <w:t>.”</w:t>
      </w:r>
    </w:p>
    <w:p w14:paraId="3DD5D5F1" w14:textId="77777777" w:rsidR="002F6C17" w:rsidRDefault="002F6C17" w:rsidP="002F6C17">
      <w:r w:rsidRPr="003F0716">
        <w:rPr>
          <w:rStyle w:val="Style13ptBold"/>
        </w:rPr>
        <w:t>Fields ‘12-27</w:t>
      </w:r>
      <w:r>
        <w:t xml:space="preserve"> [Ashleigh; December 27; Breaking news reporter at The Hill; The Hill, “Rove says Trump administration needs to talk more about accomplishments ahead of midterms,” </w:t>
      </w:r>
      <w:r w:rsidRPr="003F0716">
        <w:t>https://thehill.com/homenews/campaign/5664464-rove-advises-trump-midterms/</w:t>
      </w:r>
      <w:r>
        <w:t>]</w:t>
      </w:r>
    </w:p>
    <w:p w14:paraId="4F7D443C" w14:textId="77777777" w:rsidR="002F6C17" w:rsidRDefault="002F6C17" w:rsidP="002F6C17">
      <w:pPr>
        <w:rPr>
          <w:rStyle w:val="StyleUnderline"/>
        </w:rPr>
      </w:pPr>
      <w:r w:rsidRPr="00AE538B">
        <w:rPr>
          <w:rStyle w:val="StyleUnderline"/>
          <w:highlight w:val="cyan"/>
        </w:rPr>
        <w:t xml:space="preserve">Republican </w:t>
      </w:r>
      <w:r w:rsidRPr="00AE538B">
        <w:rPr>
          <w:rStyle w:val="Emphasis"/>
          <w:highlight w:val="cyan"/>
        </w:rPr>
        <w:t>strategist</w:t>
      </w:r>
      <w:r w:rsidRPr="00021991">
        <w:rPr>
          <w:sz w:val="16"/>
        </w:rPr>
        <w:t xml:space="preserve"> Karl Rove on Saturday </w:t>
      </w:r>
      <w:r w:rsidRPr="00AE538B">
        <w:rPr>
          <w:rStyle w:val="Emphasis"/>
          <w:highlight w:val="cyan"/>
        </w:rPr>
        <w:t>urged</w:t>
      </w:r>
      <w:r w:rsidRPr="003F0716">
        <w:rPr>
          <w:rStyle w:val="StyleUnderline"/>
        </w:rPr>
        <w:t xml:space="preserve"> the </w:t>
      </w:r>
      <w:r w:rsidRPr="00AE538B">
        <w:rPr>
          <w:rStyle w:val="Emphasis"/>
          <w:highlight w:val="cyan"/>
        </w:rPr>
        <w:t>Trump</w:t>
      </w:r>
      <w:r w:rsidRPr="003F0716">
        <w:rPr>
          <w:rStyle w:val="StyleUnderline"/>
        </w:rPr>
        <w:t xml:space="preserve"> administration </w:t>
      </w:r>
      <w:r w:rsidRPr="00AE538B">
        <w:rPr>
          <w:rStyle w:val="StyleUnderline"/>
          <w:highlight w:val="cyan"/>
        </w:rPr>
        <w:t>to speak</w:t>
      </w:r>
      <w:r w:rsidRPr="003F0716">
        <w:rPr>
          <w:rStyle w:val="StyleUnderline"/>
        </w:rPr>
        <w:t xml:space="preserve"> more </w:t>
      </w:r>
      <w:r w:rsidRPr="00AE538B">
        <w:rPr>
          <w:rStyle w:val="StyleUnderline"/>
          <w:highlight w:val="cyan"/>
        </w:rPr>
        <w:t>about</w:t>
      </w:r>
      <w:r w:rsidRPr="003F0716">
        <w:rPr>
          <w:rStyle w:val="StyleUnderline"/>
        </w:rPr>
        <w:t xml:space="preserve"> its </w:t>
      </w:r>
      <w:r w:rsidRPr="00AE538B">
        <w:rPr>
          <w:rStyle w:val="Emphasis"/>
          <w:highlight w:val="cyan"/>
        </w:rPr>
        <w:t>accomplishments</w:t>
      </w:r>
      <w:r w:rsidRPr="00AE538B">
        <w:rPr>
          <w:rStyle w:val="StyleUnderline"/>
          <w:highlight w:val="cyan"/>
        </w:rPr>
        <w:t xml:space="preserve"> to shore up </w:t>
      </w:r>
      <w:r w:rsidRPr="00AE538B">
        <w:rPr>
          <w:rStyle w:val="Emphasis"/>
          <w:highlight w:val="cyan"/>
        </w:rPr>
        <w:t>support</w:t>
      </w:r>
      <w:r w:rsidRPr="00AE538B">
        <w:rPr>
          <w:rStyle w:val="StyleUnderline"/>
          <w:highlight w:val="cyan"/>
        </w:rPr>
        <w:t xml:space="preserve"> ahead of </w:t>
      </w:r>
      <w:r w:rsidRPr="00AE538B">
        <w:rPr>
          <w:rStyle w:val="Emphasis"/>
          <w:highlight w:val="cyan"/>
        </w:rPr>
        <w:t>midterm</w:t>
      </w:r>
      <w:r w:rsidRPr="003F0716">
        <w:rPr>
          <w:rStyle w:val="StyleUnderline"/>
        </w:rPr>
        <w:t xml:space="preserve"> </w:t>
      </w:r>
      <w:r w:rsidRPr="00AE538B">
        <w:rPr>
          <w:rStyle w:val="StyleUnderline"/>
        </w:rPr>
        <w:t>election</w:t>
      </w:r>
      <w:r w:rsidRPr="00AE538B">
        <w:rPr>
          <w:rStyle w:val="Emphasis"/>
          <w:highlight w:val="cyan"/>
        </w:rPr>
        <w:t>s</w:t>
      </w:r>
      <w:r w:rsidRPr="00AE538B">
        <w:rPr>
          <w:rStyle w:val="StyleUnderline"/>
        </w:rPr>
        <w:t>.</w:t>
      </w:r>
    </w:p>
    <w:p w14:paraId="13AF88CB" w14:textId="77777777" w:rsidR="002F6C17" w:rsidRPr="00021991" w:rsidRDefault="002F6C17" w:rsidP="002F6C17">
      <w:pPr>
        <w:rPr>
          <w:sz w:val="16"/>
        </w:rPr>
      </w:pPr>
      <w:r w:rsidRPr="00021991">
        <w:rPr>
          <w:sz w:val="16"/>
        </w:rPr>
        <w:lastRenderedPageBreak/>
        <w:t xml:space="preserve">“The </w:t>
      </w:r>
      <w:r w:rsidRPr="00AE538B">
        <w:rPr>
          <w:rStyle w:val="StyleUnderline"/>
          <w:highlight w:val="cyan"/>
        </w:rPr>
        <w:t xml:space="preserve">president will end this year at the </w:t>
      </w:r>
      <w:r w:rsidRPr="00AE538B">
        <w:rPr>
          <w:rStyle w:val="Emphasis"/>
          <w:highlight w:val="cyan"/>
        </w:rPr>
        <w:t>lowest approval rating</w:t>
      </w:r>
      <w:r w:rsidRPr="003F0716">
        <w:rPr>
          <w:rStyle w:val="StyleUnderline"/>
        </w:rPr>
        <w:t xml:space="preserve"> in modern times</w:t>
      </w:r>
      <w:r w:rsidRPr="00021991">
        <w:rPr>
          <w:sz w:val="16"/>
        </w:rPr>
        <w:t xml:space="preserve"> for a president … in the first year after his inauguration. He has got to get those numbers up,” Rove said during an appearance on Fox News. </w:t>
      </w:r>
    </w:p>
    <w:p w14:paraId="501F82CD" w14:textId="77777777" w:rsidR="002F6C17" w:rsidRPr="00021991" w:rsidRDefault="002F6C17" w:rsidP="002F6C17">
      <w:pPr>
        <w:rPr>
          <w:sz w:val="16"/>
        </w:rPr>
      </w:pPr>
      <w:r w:rsidRPr="00021991">
        <w:rPr>
          <w:sz w:val="16"/>
        </w:rPr>
        <w:t xml:space="preserve">“I am convinced a </w:t>
      </w:r>
      <w:r w:rsidRPr="00AE538B">
        <w:rPr>
          <w:rStyle w:val="Emphasis"/>
          <w:highlight w:val="cyan"/>
        </w:rPr>
        <w:t>large part</w:t>
      </w:r>
      <w:r w:rsidRPr="003F0716">
        <w:rPr>
          <w:rStyle w:val="StyleUnderline"/>
        </w:rPr>
        <w:t xml:space="preserve"> of it </w:t>
      </w:r>
      <w:r w:rsidRPr="00AE538B">
        <w:rPr>
          <w:rStyle w:val="StyleUnderline"/>
          <w:highlight w:val="cyan"/>
        </w:rPr>
        <w:t>is</w:t>
      </w:r>
      <w:r w:rsidRPr="003F0716">
        <w:rPr>
          <w:rStyle w:val="StyleUnderline"/>
        </w:rPr>
        <w:t xml:space="preserve"> going to be patiently </w:t>
      </w:r>
      <w:r w:rsidRPr="00AE538B">
        <w:rPr>
          <w:rStyle w:val="Emphasis"/>
          <w:highlight w:val="cyan"/>
        </w:rPr>
        <w:t>explaining</w:t>
      </w:r>
      <w:r w:rsidRPr="00AE538B">
        <w:rPr>
          <w:rStyle w:val="StyleUnderline"/>
          <w:highlight w:val="cyan"/>
        </w:rPr>
        <w:t xml:space="preserve"> what</w:t>
      </w:r>
      <w:r w:rsidRPr="003F0716">
        <w:rPr>
          <w:rStyle w:val="StyleUnderline"/>
        </w:rPr>
        <w:t xml:space="preserve"> it is </w:t>
      </w:r>
      <w:r w:rsidRPr="00AE538B">
        <w:rPr>
          <w:rStyle w:val="StyleUnderline"/>
          <w:highlight w:val="cyan"/>
        </w:rPr>
        <w:t xml:space="preserve">he has </w:t>
      </w:r>
      <w:r w:rsidRPr="00AE538B">
        <w:rPr>
          <w:rStyle w:val="Emphasis"/>
          <w:highlight w:val="cyan"/>
        </w:rPr>
        <w:t>done</w:t>
      </w:r>
      <w:r w:rsidRPr="00021991">
        <w:rPr>
          <w:sz w:val="16"/>
        </w:rPr>
        <w:t xml:space="preserve">, explaining what is he wants to do particularly with regards to health care in a way that the American people can put their hand around it,” the Fox News contributor added. </w:t>
      </w:r>
    </w:p>
    <w:p w14:paraId="63E9CF02" w14:textId="77777777" w:rsidR="002F6C17" w:rsidRPr="00021991" w:rsidRDefault="002F6C17" w:rsidP="002F6C17">
      <w:pPr>
        <w:rPr>
          <w:sz w:val="16"/>
        </w:rPr>
      </w:pPr>
      <w:r w:rsidRPr="00021991">
        <w:rPr>
          <w:sz w:val="16"/>
        </w:rPr>
        <w:t>Rove, for example, said President Trump should visit the southern border to tout his administration’s efforts to secure it with stepped-up immigration enforcement.</w:t>
      </w:r>
    </w:p>
    <w:p w14:paraId="1BB76615" w14:textId="77777777" w:rsidR="002F6C17" w:rsidRPr="00021991" w:rsidRDefault="002F6C17" w:rsidP="002F6C17">
      <w:pPr>
        <w:rPr>
          <w:sz w:val="16"/>
        </w:rPr>
      </w:pPr>
      <w:r w:rsidRPr="00021991">
        <w:rPr>
          <w:sz w:val="16"/>
        </w:rPr>
        <w:t xml:space="preserve">The former adviser to President George W. Bush has also been </w:t>
      </w:r>
      <w:r w:rsidRPr="00AE538B">
        <w:rPr>
          <w:rStyle w:val="StyleUnderline"/>
          <w:highlight w:val="cyan"/>
        </w:rPr>
        <w:t>calling on</w:t>
      </w:r>
      <w:r w:rsidRPr="003F0716">
        <w:rPr>
          <w:rStyle w:val="StyleUnderline"/>
        </w:rPr>
        <w:t xml:space="preserve"> Republican </w:t>
      </w:r>
      <w:r w:rsidRPr="00AE538B">
        <w:rPr>
          <w:rStyle w:val="Emphasis"/>
          <w:highlight w:val="cyan"/>
        </w:rPr>
        <w:t>lawmakers</w:t>
      </w:r>
      <w:r w:rsidRPr="00AE538B">
        <w:rPr>
          <w:rStyle w:val="StyleUnderline"/>
          <w:highlight w:val="cyan"/>
        </w:rPr>
        <w:t xml:space="preserve"> to promote</w:t>
      </w:r>
      <w:r w:rsidRPr="003F0716">
        <w:rPr>
          <w:rStyle w:val="StyleUnderline"/>
        </w:rPr>
        <w:t xml:space="preserve"> </w:t>
      </w:r>
      <w:r w:rsidRPr="003F0716">
        <w:rPr>
          <w:rStyle w:val="Emphasis"/>
        </w:rPr>
        <w:t xml:space="preserve">legislative </w:t>
      </w:r>
      <w:r w:rsidRPr="00AE538B">
        <w:rPr>
          <w:rStyle w:val="Emphasis"/>
          <w:highlight w:val="cyan"/>
        </w:rPr>
        <w:t>wins</w:t>
      </w:r>
      <w:r w:rsidRPr="003F0716">
        <w:rPr>
          <w:rStyle w:val="StyleUnderline"/>
        </w:rPr>
        <w:t xml:space="preserve"> to their </w:t>
      </w:r>
      <w:r w:rsidRPr="00591297">
        <w:rPr>
          <w:rStyle w:val="StyleUnderline"/>
        </w:rPr>
        <w:t>constituency</w:t>
      </w:r>
      <w:r w:rsidRPr="00021991">
        <w:rPr>
          <w:sz w:val="16"/>
        </w:rPr>
        <w:t>, citing the renewal of 2017 tax credits and new third quarter GDP gains as a sign of growth.</w:t>
      </w:r>
    </w:p>
    <w:p w14:paraId="65D3EBC0" w14:textId="77777777" w:rsidR="002F6C17" w:rsidRPr="00021991" w:rsidRDefault="002F6C17" w:rsidP="002F6C17">
      <w:pPr>
        <w:rPr>
          <w:sz w:val="16"/>
        </w:rPr>
      </w:pPr>
      <w:r w:rsidRPr="00021991">
        <w:rPr>
          <w:sz w:val="16"/>
        </w:rPr>
        <w:t xml:space="preserve">Still, he warned that </w:t>
      </w:r>
      <w:r w:rsidRPr="00591297">
        <w:rPr>
          <w:rStyle w:val="StyleUnderline"/>
          <w:highlight w:val="cyan"/>
        </w:rPr>
        <w:t xml:space="preserve">low </w:t>
      </w:r>
      <w:r w:rsidRPr="00591297">
        <w:rPr>
          <w:rStyle w:val="Emphasis"/>
          <w:highlight w:val="cyan"/>
        </w:rPr>
        <w:t>polling</w:t>
      </w:r>
      <w:r w:rsidRPr="00591297">
        <w:rPr>
          <w:rStyle w:val="StyleUnderline"/>
          <w:highlight w:val="cyan"/>
        </w:rPr>
        <w:t xml:space="preserve"> numbers</w:t>
      </w:r>
      <w:r w:rsidRPr="00021991">
        <w:rPr>
          <w:rStyle w:val="StyleUnderline"/>
        </w:rPr>
        <w:t xml:space="preserve"> can </w:t>
      </w:r>
      <w:r w:rsidRPr="00591297">
        <w:rPr>
          <w:rStyle w:val="StyleUnderline"/>
          <w:highlight w:val="cyan"/>
        </w:rPr>
        <w:t xml:space="preserve">weigh </w:t>
      </w:r>
      <w:r w:rsidRPr="00591297">
        <w:rPr>
          <w:rStyle w:val="Emphasis"/>
          <w:highlight w:val="cyan"/>
        </w:rPr>
        <w:t>heavily</w:t>
      </w:r>
      <w:r w:rsidRPr="00591297">
        <w:rPr>
          <w:rStyle w:val="StyleUnderline"/>
          <w:highlight w:val="cyan"/>
        </w:rPr>
        <w:t xml:space="preserve"> on</w:t>
      </w:r>
      <w:r w:rsidRPr="00021991">
        <w:rPr>
          <w:rStyle w:val="StyleUnderline"/>
        </w:rPr>
        <w:t xml:space="preserve"> the GOP’s </w:t>
      </w:r>
      <w:r w:rsidRPr="00591297">
        <w:rPr>
          <w:rStyle w:val="Emphasis"/>
          <w:highlight w:val="cyan"/>
        </w:rPr>
        <w:t>success</w:t>
      </w:r>
      <w:r w:rsidRPr="00591297">
        <w:rPr>
          <w:rStyle w:val="StyleUnderline"/>
          <w:highlight w:val="cyan"/>
        </w:rPr>
        <w:t xml:space="preserve"> in</w:t>
      </w:r>
      <w:r w:rsidRPr="00021991">
        <w:rPr>
          <w:rStyle w:val="StyleUnderline"/>
        </w:rPr>
        <w:t xml:space="preserve"> the 2026 </w:t>
      </w:r>
      <w:r w:rsidRPr="00591297">
        <w:rPr>
          <w:rStyle w:val="Emphasis"/>
          <w:highlight w:val="cyan"/>
        </w:rPr>
        <w:t>elections</w:t>
      </w:r>
      <w:r w:rsidRPr="00021991">
        <w:rPr>
          <w:sz w:val="16"/>
        </w:rPr>
        <w:t>.</w:t>
      </w:r>
    </w:p>
    <w:p w14:paraId="0E080077" w14:textId="77777777" w:rsidR="002F6C17" w:rsidRPr="00021991" w:rsidRDefault="002F6C17" w:rsidP="002F6C17">
      <w:pPr>
        <w:rPr>
          <w:sz w:val="16"/>
        </w:rPr>
      </w:pPr>
      <w:r w:rsidRPr="00021991">
        <w:rPr>
          <w:sz w:val="16"/>
        </w:rPr>
        <w:t>“He [</w:t>
      </w:r>
      <w:r w:rsidRPr="00591297">
        <w:rPr>
          <w:rStyle w:val="Emphasis"/>
          <w:highlight w:val="cyan"/>
        </w:rPr>
        <w:t>Trump</w:t>
      </w:r>
      <w:r w:rsidRPr="00591297">
        <w:rPr>
          <w:sz w:val="16"/>
          <w:highlight w:val="cyan"/>
        </w:rPr>
        <w:t xml:space="preserve">] </w:t>
      </w:r>
      <w:r w:rsidRPr="00591297">
        <w:rPr>
          <w:rStyle w:val="StyleUnderline"/>
          <w:highlight w:val="cyan"/>
        </w:rPr>
        <w:t>needs to</w:t>
      </w:r>
      <w:r w:rsidRPr="00021991">
        <w:rPr>
          <w:sz w:val="16"/>
        </w:rPr>
        <w:t xml:space="preserve"> lower the expectations, and </w:t>
      </w:r>
      <w:r w:rsidRPr="00591297">
        <w:rPr>
          <w:rStyle w:val="Emphasis"/>
          <w:highlight w:val="cyan"/>
        </w:rPr>
        <w:t>over-deliver</w:t>
      </w:r>
      <w:r w:rsidRPr="00021991">
        <w:rPr>
          <w:sz w:val="16"/>
        </w:rPr>
        <w:t xml:space="preserve">. Under-promise and over-deliver ought to be the goal of the next year,” Rove said. </w:t>
      </w:r>
    </w:p>
    <w:p w14:paraId="6406954B" w14:textId="77777777" w:rsidR="002F6C17" w:rsidRPr="00021991" w:rsidRDefault="002F6C17" w:rsidP="002F6C17">
      <w:pPr>
        <w:rPr>
          <w:sz w:val="16"/>
        </w:rPr>
      </w:pPr>
      <w:r w:rsidRPr="00021991">
        <w:rPr>
          <w:sz w:val="16"/>
        </w:rPr>
        <w:t>“</w:t>
      </w:r>
      <w:r w:rsidRPr="00591297">
        <w:rPr>
          <w:rStyle w:val="StyleUnderline"/>
          <w:highlight w:val="cyan"/>
        </w:rPr>
        <w:t>Americans</w:t>
      </w:r>
      <w:r w:rsidRPr="00021991">
        <w:rPr>
          <w:rStyle w:val="StyleUnderline"/>
        </w:rPr>
        <w:t xml:space="preserve"> are </w:t>
      </w:r>
      <w:r w:rsidRPr="00591297">
        <w:rPr>
          <w:rStyle w:val="StyleUnderline"/>
          <w:highlight w:val="cyan"/>
        </w:rPr>
        <w:t xml:space="preserve">not feeling the </w:t>
      </w:r>
      <w:r w:rsidRPr="00591297">
        <w:rPr>
          <w:rStyle w:val="Emphasis"/>
          <w:highlight w:val="cyan"/>
        </w:rPr>
        <w:t>economy</w:t>
      </w:r>
      <w:r w:rsidRPr="00591297">
        <w:rPr>
          <w:rStyle w:val="StyleUnderline"/>
          <w:highlight w:val="cyan"/>
        </w:rPr>
        <w:t xml:space="preserve"> is </w:t>
      </w:r>
      <w:r w:rsidRPr="00591297">
        <w:rPr>
          <w:rStyle w:val="Emphasis"/>
          <w:highlight w:val="cyan"/>
        </w:rPr>
        <w:t>great</w:t>
      </w:r>
      <w:r w:rsidRPr="00021991">
        <w:rPr>
          <w:rStyle w:val="StyleUnderline"/>
        </w:rPr>
        <w:t>.</w:t>
      </w:r>
      <w:r w:rsidRPr="00021991">
        <w:rPr>
          <w:sz w:val="16"/>
        </w:rPr>
        <w:t xml:space="preserve"> For him to stand up and say — as he did first in Pennsylvania, then in North Carolina — that ‘everything is great,’ it does not resonate with the felt experience of ordinary American families,” he added.</w:t>
      </w:r>
    </w:p>
    <w:p w14:paraId="6B9A43B2" w14:textId="77777777" w:rsidR="002F6C17" w:rsidRPr="00021991" w:rsidRDefault="002F6C17" w:rsidP="002F6C17">
      <w:pPr>
        <w:rPr>
          <w:sz w:val="16"/>
        </w:rPr>
      </w:pPr>
      <w:r w:rsidRPr="00021991">
        <w:rPr>
          <w:sz w:val="16"/>
        </w:rPr>
        <w:t xml:space="preserve">Trump’s approval rating reached a second-term low of 41 percent last month amid the record-breaking government shutdown, according to Decision Desk HQ’s polling averages. </w:t>
      </w:r>
    </w:p>
    <w:p w14:paraId="1824019F" w14:textId="77777777" w:rsidR="002F6C17" w:rsidRPr="00021991" w:rsidRDefault="002F6C17" w:rsidP="002F6C17">
      <w:pPr>
        <w:rPr>
          <w:sz w:val="16"/>
        </w:rPr>
      </w:pPr>
      <w:r w:rsidRPr="00021991">
        <w:rPr>
          <w:sz w:val="16"/>
        </w:rPr>
        <w:t>Since then, it’s ticked up to around 45 percent, which has been the rough average for him since taking office last January.</w:t>
      </w:r>
    </w:p>
    <w:p w14:paraId="385EF147" w14:textId="77777777" w:rsidR="002F6C17" w:rsidRPr="00AC4BBA" w:rsidRDefault="002F6C17" w:rsidP="002F6C17">
      <w:pPr>
        <w:rPr>
          <w:sz w:val="16"/>
        </w:rPr>
      </w:pPr>
      <w:r w:rsidRPr="00021991">
        <w:rPr>
          <w:sz w:val="16"/>
        </w:rPr>
        <w:t xml:space="preserve">“Second-term </w:t>
      </w:r>
      <w:r w:rsidRPr="00591297">
        <w:rPr>
          <w:rStyle w:val="StyleUnderline"/>
          <w:highlight w:val="cyan"/>
        </w:rPr>
        <w:t xml:space="preserve">midterms are never </w:t>
      </w:r>
      <w:r w:rsidRPr="00591297">
        <w:rPr>
          <w:rStyle w:val="Emphasis"/>
          <w:highlight w:val="cyan"/>
        </w:rPr>
        <w:t>happy</w:t>
      </w:r>
      <w:r w:rsidRPr="00021991">
        <w:rPr>
          <w:rStyle w:val="Emphasis"/>
        </w:rPr>
        <w:t xml:space="preserve"> ones</w:t>
      </w:r>
      <w:r w:rsidRPr="00021991">
        <w:rPr>
          <w:rStyle w:val="StyleUnderline"/>
        </w:rPr>
        <w:t xml:space="preserve"> </w:t>
      </w:r>
      <w:r w:rsidRPr="00591297">
        <w:rPr>
          <w:rStyle w:val="StyleUnderline"/>
          <w:highlight w:val="cyan"/>
        </w:rPr>
        <w:t xml:space="preserve">for the </w:t>
      </w:r>
      <w:r w:rsidRPr="00591297">
        <w:rPr>
          <w:rStyle w:val="Emphasis"/>
          <w:highlight w:val="cyan"/>
        </w:rPr>
        <w:t>president</w:t>
      </w:r>
      <w:r w:rsidRPr="00591297">
        <w:rPr>
          <w:sz w:val="16"/>
          <w:highlight w:val="cyan"/>
        </w:rPr>
        <w:t xml:space="preserve"> </w:t>
      </w:r>
      <w:r w:rsidRPr="00591297">
        <w:rPr>
          <w:rStyle w:val="StyleUnderline"/>
          <w:highlight w:val="cyan"/>
        </w:rPr>
        <w:t>except</w:t>
      </w:r>
      <w:r w:rsidRPr="00021991">
        <w:rPr>
          <w:sz w:val="16"/>
        </w:rPr>
        <w:t xml:space="preserve"> in 1998’s for Bill Clinton </w:t>
      </w:r>
      <w:r w:rsidRPr="00591297">
        <w:rPr>
          <w:rStyle w:val="StyleUnderline"/>
          <w:highlight w:val="cyan"/>
        </w:rPr>
        <w:t>when</w:t>
      </w:r>
      <w:r w:rsidRPr="00021991">
        <w:rPr>
          <w:rStyle w:val="StyleUnderline"/>
        </w:rPr>
        <w:t xml:space="preserve"> the </w:t>
      </w:r>
      <w:r w:rsidRPr="00591297">
        <w:rPr>
          <w:rStyle w:val="StyleUnderline"/>
          <w:highlight w:val="cyan"/>
        </w:rPr>
        <w:t xml:space="preserve">Republicans </w:t>
      </w:r>
      <w:r w:rsidRPr="00591297">
        <w:rPr>
          <w:rStyle w:val="Emphasis"/>
          <w:highlight w:val="cyan"/>
        </w:rPr>
        <w:t>overplayed</w:t>
      </w:r>
      <w:r w:rsidRPr="00591297">
        <w:rPr>
          <w:rStyle w:val="StyleUnderline"/>
          <w:highlight w:val="cyan"/>
        </w:rPr>
        <w:t xml:space="preserve"> their </w:t>
      </w:r>
      <w:r w:rsidRPr="00591297">
        <w:rPr>
          <w:rStyle w:val="Emphasis"/>
          <w:highlight w:val="cyan"/>
        </w:rPr>
        <w:t>hand</w:t>
      </w:r>
      <w:r w:rsidRPr="00021991">
        <w:rPr>
          <w:sz w:val="16"/>
        </w:rPr>
        <w:t xml:space="preserve">. And the first term for George W. Bush, but </w:t>
      </w:r>
      <w:r w:rsidRPr="00021991">
        <w:rPr>
          <w:rStyle w:val="StyleUnderline"/>
        </w:rPr>
        <w:t xml:space="preserve">those have been a </w:t>
      </w:r>
      <w:r w:rsidRPr="00021991">
        <w:rPr>
          <w:rStyle w:val="Emphasis"/>
        </w:rPr>
        <w:t>rare</w:t>
      </w:r>
      <w:r w:rsidRPr="00021991">
        <w:rPr>
          <w:rStyle w:val="StyleUnderline"/>
        </w:rPr>
        <w:t xml:space="preserve"> moment midterm </w:t>
      </w:r>
      <w:r w:rsidRPr="00021991">
        <w:rPr>
          <w:rStyle w:val="Emphasis"/>
        </w:rPr>
        <w:t>election</w:t>
      </w:r>
      <w:r w:rsidRPr="00021991">
        <w:rPr>
          <w:rStyle w:val="StyleUnderline"/>
        </w:rPr>
        <w:t xml:space="preserve"> has </w:t>
      </w:r>
      <w:r w:rsidRPr="00021991">
        <w:rPr>
          <w:rStyle w:val="Emphasis"/>
        </w:rPr>
        <w:t>worked</w:t>
      </w:r>
      <w:r w:rsidRPr="00021991">
        <w:rPr>
          <w:rStyle w:val="StyleUnderline"/>
        </w:rPr>
        <w:t xml:space="preserve"> to the </w:t>
      </w:r>
      <w:r w:rsidRPr="00021991">
        <w:rPr>
          <w:rStyle w:val="Emphasis"/>
        </w:rPr>
        <w:t>advantage</w:t>
      </w:r>
      <w:r w:rsidRPr="00021991">
        <w:rPr>
          <w:rStyle w:val="StyleUnderline"/>
        </w:rPr>
        <w:t xml:space="preserve"> of the </w:t>
      </w:r>
      <w:r w:rsidRPr="00021991">
        <w:rPr>
          <w:rStyle w:val="Emphasis"/>
        </w:rPr>
        <w:t>party in power</w:t>
      </w:r>
      <w:r w:rsidRPr="00021991">
        <w:rPr>
          <w:sz w:val="16"/>
        </w:rPr>
        <w:t>,” Rove noted on Saturday.</w:t>
      </w:r>
    </w:p>
    <w:p w14:paraId="2D5AF355" w14:textId="77777777" w:rsidR="002F6C17" w:rsidRDefault="002F6C17" w:rsidP="002F6C17">
      <w:pPr>
        <w:pStyle w:val="Heading4"/>
      </w:pPr>
      <w:r>
        <w:t xml:space="preserve">4. </w:t>
      </w:r>
      <w:r w:rsidRPr="00446A13">
        <w:rPr>
          <w:u w:val="single"/>
        </w:rPr>
        <w:t>Focus</w:t>
      </w:r>
      <w:r>
        <w:t xml:space="preserve">. Trump </w:t>
      </w:r>
      <w:r w:rsidRPr="00340F65">
        <w:rPr>
          <w:u w:val="single"/>
        </w:rPr>
        <w:t>spins the plan</w:t>
      </w:r>
      <w:r w:rsidRPr="00340F65">
        <w:t xml:space="preserve"> </w:t>
      </w:r>
      <w:r>
        <w:t xml:space="preserve">as a </w:t>
      </w:r>
      <w:r w:rsidRPr="00340F65">
        <w:rPr>
          <w:u w:val="single"/>
        </w:rPr>
        <w:t>distraction</w:t>
      </w:r>
      <w:r>
        <w:t xml:space="preserve"> from </w:t>
      </w:r>
      <w:r w:rsidRPr="00340F65">
        <w:rPr>
          <w:u w:val="single"/>
        </w:rPr>
        <w:t>Epstein</w:t>
      </w:r>
      <w:r>
        <w:t>.</w:t>
      </w:r>
    </w:p>
    <w:p w14:paraId="1535C2BF" w14:textId="77777777" w:rsidR="002F6C17" w:rsidRDefault="002F6C17" w:rsidP="002F6C17">
      <w:r w:rsidRPr="00B636EC">
        <w:rPr>
          <w:rStyle w:val="Style13ptBold"/>
        </w:rPr>
        <w:t>Scher ’11-14</w:t>
      </w:r>
      <w:r>
        <w:t xml:space="preserve"> [Bill; 2025; Politics editor of the Washington Monthly; The Washington Monthly, “Trump Could Deal With the Epstein Scandal by Addressing Health Care,” https://washingtonmonthly.com/2025/11/14/trump-health-care-plan-epstein-scandal/]</w:t>
      </w:r>
    </w:p>
    <w:p w14:paraId="4A7CDC13" w14:textId="77777777" w:rsidR="002F6C17" w:rsidRPr="008F3F32" w:rsidRDefault="002F6C17" w:rsidP="002F6C17">
      <w:pPr>
        <w:rPr>
          <w:sz w:val="16"/>
        </w:rPr>
      </w:pPr>
      <w:r w:rsidRPr="008F3F32">
        <w:rPr>
          <w:sz w:val="16"/>
        </w:rPr>
        <w:t xml:space="preserve">The </w:t>
      </w:r>
      <w:r w:rsidRPr="008F3F32">
        <w:rPr>
          <w:rStyle w:val="Emphasis"/>
          <w:highlight w:val="cyan"/>
        </w:rPr>
        <w:t>release</w:t>
      </w:r>
      <w:r w:rsidRPr="008F3F32">
        <w:rPr>
          <w:rStyle w:val="StyleUnderline"/>
          <w:highlight w:val="cyan"/>
        </w:rPr>
        <w:t xml:space="preserve"> of</w:t>
      </w:r>
      <w:r w:rsidRPr="008F3F32">
        <w:rPr>
          <w:sz w:val="16"/>
        </w:rPr>
        <w:t xml:space="preserve"> Jeffrey </w:t>
      </w:r>
      <w:r w:rsidRPr="008F3F32">
        <w:rPr>
          <w:rStyle w:val="StyleUnderline"/>
          <w:highlight w:val="cyan"/>
        </w:rPr>
        <w:t xml:space="preserve">Epstein’s </w:t>
      </w:r>
      <w:r w:rsidRPr="008F3F32">
        <w:rPr>
          <w:rStyle w:val="Emphasis"/>
          <w:highlight w:val="cyan"/>
        </w:rPr>
        <w:t>email</w:t>
      </w:r>
      <w:r w:rsidRPr="00B636EC">
        <w:rPr>
          <w:rStyle w:val="StyleUnderline"/>
        </w:rPr>
        <w:t xml:space="preserve"> archives</w:t>
      </w:r>
      <w:r w:rsidRPr="008F3F32">
        <w:rPr>
          <w:sz w:val="16"/>
        </w:rPr>
        <w:t xml:space="preserve"> by House Oversight Committee members has </w:t>
      </w:r>
      <w:r w:rsidRPr="008F3F32">
        <w:rPr>
          <w:rStyle w:val="StyleUnderline"/>
          <w:highlight w:val="cyan"/>
        </w:rPr>
        <w:t>quelled</w:t>
      </w:r>
      <w:r w:rsidRPr="00B636EC">
        <w:rPr>
          <w:rStyle w:val="StyleUnderline"/>
        </w:rPr>
        <w:t xml:space="preserve"> the </w:t>
      </w:r>
      <w:r w:rsidRPr="008F3F32">
        <w:rPr>
          <w:rStyle w:val="Emphasis"/>
          <w:highlight w:val="cyan"/>
        </w:rPr>
        <w:t>upset</w:t>
      </w:r>
      <w:r w:rsidRPr="00B636EC">
        <w:rPr>
          <w:rStyle w:val="StyleUnderline"/>
        </w:rPr>
        <w:t xml:space="preserve"> in </w:t>
      </w:r>
      <w:r w:rsidRPr="00B636EC">
        <w:rPr>
          <w:rStyle w:val="Emphasis"/>
        </w:rPr>
        <w:t>Democratic</w:t>
      </w:r>
      <w:r w:rsidRPr="00B636EC">
        <w:rPr>
          <w:rStyle w:val="StyleUnderline"/>
        </w:rPr>
        <w:t xml:space="preserve"> circles</w:t>
      </w:r>
      <w:r w:rsidRPr="008F3F32">
        <w:rPr>
          <w:sz w:val="16"/>
        </w:rPr>
        <w:t xml:space="preserve"> over the shutdown climbdown and returned the focus to what President Donald Trump knew about the late financier’s crimes. </w:t>
      </w:r>
    </w:p>
    <w:p w14:paraId="331391B4" w14:textId="77777777" w:rsidR="002F6C17" w:rsidRPr="008F3F32" w:rsidRDefault="002F6C17" w:rsidP="002F6C17">
      <w:pPr>
        <w:rPr>
          <w:sz w:val="16"/>
        </w:rPr>
      </w:pPr>
      <w:r w:rsidRPr="008F3F32">
        <w:rPr>
          <w:sz w:val="16"/>
        </w:rPr>
        <w:t xml:space="preserve">Whether that focus can be sustained is unclear. The House will soon vote to direct the Justice Department to release more Epstein documents, thanks to a discharge petition that collected its 218th vote after four Republicans broke ranks, and Democratic Representative Adelita Grijalva of Arizona was allowed to take her seat after a 50-day delay imposed by Republicans. </w:t>
      </w:r>
    </w:p>
    <w:p w14:paraId="10C98734" w14:textId="77777777" w:rsidR="002F6C17" w:rsidRPr="008F3F32" w:rsidRDefault="002F6C17" w:rsidP="002F6C17">
      <w:pPr>
        <w:rPr>
          <w:sz w:val="16"/>
        </w:rPr>
      </w:pPr>
      <w:r w:rsidRPr="008F3F32">
        <w:rPr>
          <w:sz w:val="16"/>
        </w:rPr>
        <w:t>However, Senate prospects for an Epstein document dump are murky. Senate Majority Leader John Thune is not obligated to schedule a vote and has not promised to do so. Even if it cleared Congress, Trump would almost surely veto it.</w:t>
      </w:r>
    </w:p>
    <w:p w14:paraId="1E547D15" w14:textId="77777777" w:rsidR="002F6C17" w:rsidRDefault="002F6C17" w:rsidP="002F6C17">
      <w:pPr>
        <w:rPr>
          <w:rStyle w:val="StyleUnderline"/>
        </w:rPr>
      </w:pPr>
      <w:r w:rsidRPr="008F3F32">
        <w:rPr>
          <w:rStyle w:val="StyleUnderline"/>
          <w:highlight w:val="cyan"/>
        </w:rPr>
        <w:t>Dem</w:t>
      </w:r>
      <w:r w:rsidRPr="00B636EC">
        <w:rPr>
          <w:rStyle w:val="StyleUnderline"/>
        </w:rPr>
        <w:t>ocrat</w:t>
      </w:r>
      <w:r w:rsidRPr="008F3F32">
        <w:rPr>
          <w:rStyle w:val="StyleUnderline"/>
          <w:highlight w:val="cyan"/>
        </w:rPr>
        <w:t>s</w:t>
      </w:r>
      <w:r w:rsidRPr="00B636EC">
        <w:rPr>
          <w:rStyle w:val="StyleUnderline"/>
        </w:rPr>
        <w:t xml:space="preserve"> </w:t>
      </w:r>
      <w:r w:rsidRPr="008F3F32">
        <w:rPr>
          <w:rStyle w:val="StyleUnderline"/>
          <w:highlight w:val="cyan"/>
        </w:rPr>
        <w:t>could</w:t>
      </w:r>
      <w:r w:rsidRPr="00B636EC">
        <w:rPr>
          <w:rStyle w:val="StyleUnderline"/>
        </w:rPr>
        <w:t xml:space="preserve"> try to </w:t>
      </w:r>
      <w:r w:rsidRPr="008F3F32">
        <w:rPr>
          <w:rStyle w:val="StyleUnderline"/>
          <w:highlight w:val="cyan"/>
        </w:rPr>
        <w:t>make</w:t>
      </w:r>
      <w:r w:rsidRPr="00B636EC">
        <w:rPr>
          <w:rStyle w:val="StyleUnderline"/>
        </w:rPr>
        <w:t xml:space="preserve"> Trump’s </w:t>
      </w:r>
      <w:r w:rsidRPr="008F3F32">
        <w:rPr>
          <w:rStyle w:val="StyleUnderline"/>
          <w:highlight w:val="cyan"/>
        </w:rPr>
        <w:t>Epstein</w:t>
      </w:r>
      <w:r w:rsidRPr="00B636EC">
        <w:rPr>
          <w:rStyle w:val="StyleUnderline"/>
        </w:rPr>
        <w:t xml:space="preserve"> </w:t>
      </w:r>
      <w:r w:rsidRPr="00B636EC">
        <w:rPr>
          <w:rStyle w:val="Emphasis"/>
        </w:rPr>
        <w:t>stonewalling</w:t>
      </w:r>
      <w:r w:rsidRPr="00B636EC">
        <w:rPr>
          <w:rStyle w:val="StyleUnderline"/>
        </w:rPr>
        <w:t xml:space="preserve"> </w:t>
      </w:r>
      <w:r w:rsidRPr="008F3F32">
        <w:rPr>
          <w:rStyle w:val="StyleUnderline"/>
          <w:highlight w:val="cyan"/>
        </w:rPr>
        <w:t xml:space="preserve">a midterm </w:t>
      </w:r>
      <w:r w:rsidRPr="008F3F32">
        <w:rPr>
          <w:rStyle w:val="Emphasis"/>
          <w:highlight w:val="cyan"/>
        </w:rPr>
        <w:t>election issue</w:t>
      </w:r>
      <w:r w:rsidRPr="008F3F32">
        <w:rPr>
          <w:sz w:val="16"/>
        </w:rPr>
        <w:t xml:space="preserve">, with promises to subpoena documents if they gain control of one or both chambers. After all, overwhelming majorities want the documents released. </w:t>
      </w:r>
      <w:r w:rsidRPr="00B636EC">
        <w:rPr>
          <w:rStyle w:val="StyleUnderline"/>
        </w:rPr>
        <w:t xml:space="preserve">But </w:t>
      </w:r>
      <w:r w:rsidRPr="008F3F32">
        <w:rPr>
          <w:rStyle w:val="StyleUnderline"/>
          <w:highlight w:val="cyan"/>
        </w:rPr>
        <w:t xml:space="preserve">focus on Epstein </w:t>
      </w:r>
      <w:r w:rsidRPr="008F3F32">
        <w:rPr>
          <w:rStyle w:val="Emphasis"/>
          <w:highlight w:val="cyan"/>
        </w:rPr>
        <w:t>waxes</w:t>
      </w:r>
      <w:r w:rsidRPr="008F3F32">
        <w:rPr>
          <w:rStyle w:val="StyleUnderline"/>
          <w:highlight w:val="cyan"/>
        </w:rPr>
        <w:t xml:space="preserve"> with new </w:t>
      </w:r>
      <w:r w:rsidRPr="008F3F32">
        <w:rPr>
          <w:rStyle w:val="Emphasis"/>
          <w:highlight w:val="cyan"/>
        </w:rPr>
        <w:t>developments</w:t>
      </w:r>
      <w:r w:rsidRPr="00B636EC">
        <w:rPr>
          <w:rStyle w:val="StyleUnderline"/>
        </w:rPr>
        <w:t xml:space="preserve"> in the underage sex </w:t>
      </w:r>
      <w:r w:rsidRPr="00B636EC">
        <w:rPr>
          <w:rStyle w:val="Emphasis"/>
        </w:rPr>
        <w:t>trafficking case</w:t>
      </w:r>
      <w:r w:rsidRPr="00B636EC">
        <w:rPr>
          <w:rStyle w:val="StyleUnderline"/>
        </w:rPr>
        <w:t xml:space="preserve">, then subsides </w:t>
      </w:r>
      <w:r w:rsidRPr="008F3F32">
        <w:rPr>
          <w:rStyle w:val="StyleUnderline"/>
          <w:highlight w:val="cyan"/>
        </w:rPr>
        <w:t xml:space="preserve">as other stories dominate the </w:t>
      </w:r>
      <w:r w:rsidRPr="008F3F32">
        <w:rPr>
          <w:rStyle w:val="Emphasis"/>
          <w:highlight w:val="cyan"/>
        </w:rPr>
        <w:t>news</w:t>
      </w:r>
      <w:r w:rsidRPr="00B636EC">
        <w:rPr>
          <w:rStyle w:val="Emphasis"/>
        </w:rPr>
        <w:t xml:space="preserve"> cycle.</w:t>
      </w:r>
      <w:r>
        <w:rPr>
          <w:rStyle w:val="StyleUnderline"/>
        </w:rPr>
        <w:t xml:space="preserve"> </w:t>
      </w:r>
    </w:p>
    <w:p w14:paraId="2A4F4208" w14:textId="77777777" w:rsidR="002F6C17" w:rsidRPr="008F3F32" w:rsidRDefault="002F6C17" w:rsidP="002F6C17">
      <w:pPr>
        <w:rPr>
          <w:sz w:val="16"/>
        </w:rPr>
      </w:pPr>
      <w:r w:rsidRPr="008F3F32">
        <w:rPr>
          <w:rStyle w:val="StyleUnderline"/>
          <w:highlight w:val="cyan"/>
        </w:rPr>
        <w:t>Trump</w:t>
      </w:r>
      <w:r w:rsidRPr="008F3F32">
        <w:rPr>
          <w:sz w:val="16"/>
        </w:rPr>
        <w:t xml:space="preserve">, of course, </w:t>
      </w:r>
      <w:r w:rsidRPr="00B636EC">
        <w:rPr>
          <w:rStyle w:val="StyleUnderline"/>
        </w:rPr>
        <w:t xml:space="preserve">often </w:t>
      </w:r>
      <w:r w:rsidRPr="008F3F32">
        <w:rPr>
          <w:rStyle w:val="StyleUnderline"/>
          <w:highlight w:val="cyan"/>
        </w:rPr>
        <w:t xml:space="preserve">creates his own </w:t>
      </w:r>
      <w:r w:rsidRPr="008F3F32">
        <w:rPr>
          <w:rStyle w:val="Emphasis"/>
          <w:highlight w:val="cyan"/>
        </w:rPr>
        <w:t>news cycles</w:t>
      </w:r>
      <w:r w:rsidRPr="008F3F32">
        <w:rPr>
          <w:sz w:val="16"/>
        </w:rPr>
        <w:t xml:space="preserve">. He has a bottomless capacity to shock. </w:t>
      </w:r>
    </w:p>
    <w:p w14:paraId="3DA4F79C" w14:textId="77777777" w:rsidR="002F6C17" w:rsidRPr="008F3F32" w:rsidRDefault="002F6C17" w:rsidP="002F6C17">
      <w:pPr>
        <w:rPr>
          <w:sz w:val="16"/>
        </w:rPr>
      </w:pPr>
      <w:r w:rsidRPr="00B636EC">
        <w:rPr>
          <w:rStyle w:val="StyleUnderline"/>
        </w:rPr>
        <w:lastRenderedPageBreak/>
        <w:t xml:space="preserve">But now </w:t>
      </w:r>
      <w:r w:rsidRPr="008F3F32">
        <w:rPr>
          <w:rStyle w:val="StyleUnderline"/>
          <w:highlight w:val="cyan"/>
        </w:rPr>
        <w:t xml:space="preserve">he has an opportunity to </w:t>
      </w:r>
      <w:r w:rsidRPr="008F3F32">
        <w:rPr>
          <w:rStyle w:val="Emphasis"/>
          <w:highlight w:val="cyan"/>
        </w:rPr>
        <w:t>distract</w:t>
      </w:r>
      <w:r w:rsidRPr="008F3F32">
        <w:rPr>
          <w:rStyle w:val="StyleUnderline"/>
          <w:highlight w:val="cyan"/>
        </w:rPr>
        <w:t xml:space="preserve"> by doing something </w:t>
      </w:r>
      <w:r w:rsidRPr="008F3F32">
        <w:rPr>
          <w:rStyle w:val="Emphasis"/>
          <w:highlight w:val="cyan"/>
        </w:rPr>
        <w:t>helpful</w:t>
      </w:r>
      <w:r w:rsidRPr="008F3F32">
        <w:rPr>
          <w:rStyle w:val="StyleUnderline"/>
          <w:highlight w:val="cyan"/>
        </w:rPr>
        <w:t>: alleviating the</w:t>
      </w:r>
      <w:r w:rsidRPr="00B636EC">
        <w:rPr>
          <w:rStyle w:val="StyleUnderline"/>
        </w:rPr>
        <w:t xml:space="preserve"> imminent </w:t>
      </w:r>
      <w:r w:rsidRPr="008F3F32">
        <w:rPr>
          <w:rStyle w:val="Emphasis"/>
          <w:highlight w:val="cyan"/>
        </w:rPr>
        <w:t>spike</w:t>
      </w:r>
      <w:r w:rsidRPr="008F3F32">
        <w:rPr>
          <w:rStyle w:val="StyleUnderline"/>
          <w:highlight w:val="cyan"/>
        </w:rPr>
        <w:t xml:space="preserve"> in</w:t>
      </w:r>
      <w:r w:rsidRPr="00B636EC">
        <w:rPr>
          <w:rStyle w:val="StyleUnderline"/>
        </w:rPr>
        <w:t xml:space="preserve"> health insurance </w:t>
      </w:r>
      <w:r w:rsidRPr="008F3F32">
        <w:rPr>
          <w:rStyle w:val="Emphasis"/>
          <w:highlight w:val="cyan"/>
        </w:rPr>
        <w:t>costs</w:t>
      </w:r>
      <w:r w:rsidRPr="008F3F32">
        <w:rPr>
          <w:sz w:val="16"/>
        </w:rPr>
        <w:t xml:space="preserve"> from the expiration of enhanced Affordable Care Act subsidies. </w:t>
      </w:r>
    </w:p>
    <w:p w14:paraId="7CBBF92E" w14:textId="77777777" w:rsidR="002F6C17" w:rsidRPr="008F3F32" w:rsidRDefault="002F6C17" w:rsidP="002F6C17">
      <w:pPr>
        <w:rPr>
          <w:sz w:val="16"/>
        </w:rPr>
      </w:pPr>
      <w:r w:rsidRPr="008F3F32">
        <w:rPr>
          <w:sz w:val="16"/>
        </w:rPr>
        <w:t>Politico reports that “White House officials and Republican lawmakers are cognizant” of how health care concerns helped Democrats take the House in the 2018 midterms and “</w:t>
      </w:r>
      <w:r w:rsidRPr="00B636EC">
        <w:rPr>
          <w:rStyle w:val="StyleUnderline"/>
        </w:rPr>
        <w:t xml:space="preserve">are </w:t>
      </w:r>
      <w:r w:rsidRPr="008F3F32">
        <w:rPr>
          <w:rStyle w:val="Emphasis"/>
          <w:highlight w:val="cyan"/>
        </w:rPr>
        <w:t>looking to coalesce</w:t>
      </w:r>
      <w:r w:rsidRPr="008F3F32">
        <w:rPr>
          <w:rStyle w:val="StyleUnderline"/>
          <w:highlight w:val="cyan"/>
        </w:rPr>
        <w:t xml:space="preserve"> around a </w:t>
      </w:r>
      <w:r w:rsidRPr="008F3F32">
        <w:rPr>
          <w:rStyle w:val="Emphasis"/>
          <w:highlight w:val="cyan"/>
        </w:rPr>
        <w:t>plan</w:t>
      </w:r>
      <w:r w:rsidRPr="008F3F32">
        <w:rPr>
          <w:rStyle w:val="StyleUnderline"/>
          <w:highlight w:val="cyan"/>
        </w:rPr>
        <w:t xml:space="preserve"> for the future</w:t>
      </w:r>
      <w:r w:rsidRPr="00B636EC">
        <w:rPr>
          <w:rStyle w:val="StyleUnderline"/>
        </w:rPr>
        <w:t xml:space="preserve"> of the </w:t>
      </w:r>
      <w:r w:rsidRPr="00B636EC">
        <w:rPr>
          <w:rStyle w:val="Emphasis"/>
        </w:rPr>
        <w:t>health care system</w:t>
      </w:r>
      <w:r w:rsidRPr="00B636EC">
        <w:rPr>
          <w:rStyle w:val="StyleUnderline"/>
        </w:rPr>
        <w:t>.”</w:t>
      </w:r>
    </w:p>
    <w:p w14:paraId="52534DED" w14:textId="77777777" w:rsidR="002F6C17" w:rsidRPr="008F3F32" w:rsidRDefault="002F6C17" w:rsidP="002F6C17">
      <w:pPr>
        <w:rPr>
          <w:sz w:val="16"/>
        </w:rPr>
      </w:pPr>
      <w:r w:rsidRPr="008F3F32">
        <w:rPr>
          <w:sz w:val="16"/>
        </w:rPr>
        <w:t>Just as before the 2018 midterms, which were disastrous for the GOP, that plan doesn’t exist, but Republicans are considering their options. Per Politico, “Options that administration officials have publicly teased in recent days include giving money directly to Americans to cover health expenses, and subsidizing out-of-pocket costs for low-income people enrolled in the ACA.” Among congressional Republicans, some “support depositing funds into Health Savings Accounts, which can be used more broadly on expenses and roll over year to year, while others would opt for Flexible Savings Accounts, which expire at the end of the year and are narrower.” NBC News reports Republicans are nowhere near an intra-party consensus on what to support. Significantly, both it and Politico note that Trump has not “ruled out” what Democrats want, a simple extension of the expiring enhanced subsidies.</w:t>
      </w:r>
    </w:p>
    <w:p w14:paraId="60E14C72" w14:textId="77777777" w:rsidR="002F6C17" w:rsidRPr="008F3F32" w:rsidRDefault="002F6C17" w:rsidP="002F6C17">
      <w:pPr>
        <w:rPr>
          <w:sz w:val="16"/>
        </w:rPr>
      </w:pPr>
      <w:r w:rsidRPr="008F3F32">
        <w:rPr>
          <w:sz w:val="16"/>
        </w:rPr>
        <w:t xml:space="preserve">When it comes to policy, an extension is the best approach to address the disparate impacts of the expiring enhanced subsidies. CNN explains that “More than 90% of [ACA’s 24 million] enrollees are receiving premium assistance, which, for roughly half of policyholders, reduces their monthly cost to $0 or near $0.” Because Democrats during the Biden administration lifted income caps for the enhanced subsidy program, expiration hits middle-income households especially hard. Moreover, the Trump administration has already made the formula for the remaining subsidy stingier. The health policy analysts at KFF estimate the combined impact of the expiring enhanced subsidies and the new subsidy formula means a 45-year-old individual with an annual income of $20,000 would pay $420 more in health insurance premiums for the commonly chosen “Silver Plan,” while a 60-year-old couple earning $85,000 would pay $22,635 more, more than a quarter of their income. </w:t>
      </w:r>
    </w:p>
    <w:p w14:paraId="3E3E98F7" w14:textId="77777777" w:rsidR="002F6C17" w:rsidRPr="008F3F32" w:rsidRDefault="002F6C17" w:rsidP="002F6C17">
      <w:pPr>
        <w:rPr>
          <w:sz w:val="16"/>
        </w:rPr>
      </w:pPr>
      <w:r w:rsidRPr="008F3F32">
        <w:rPr>
          <w:sz w:val="16"/>
        </w:rPr>
        <w:t xml:space="preserve">Trump can be miserly, as evidenced by the administration’s appeal to the Supreme Court to deny SNAP benefits, but he’s not averse to government largesse when he thinks it serves his interests. He is generally reluctant to do whatever Democrats want him to do. Senate Minority Leader Chuck Schumer already offered a mere one-year extension for a proposed deal to end the shutdown—enough to help Republicans take the issue off the table for the midterm elections—which Trump rejected. </w:t>
      </w:r>
    </w:p>
    <w:p w14:paraId="027F169F" w14:textId="77777777" w:rsidR="002F6C17" w:rsidRPr="008F3F32" w:rsidRDefault="002F6C17" w:rsidP="002F6C17">
      <w:pPr>
        <w:rPr>
          <w:sz w:val="16"/>
        </w:rPr>
      </w:pPr>
      <w:r w:rsidRPr="008F3F32">
        <w:rPr>
          <w:sz w:val="16"/>
        </w:rPr>
        <w:t xml:space="preserve">As he considers his options, Trump must contend with the Republican caucus’s self-styled deficit hawks. They proved willing to rack up more debt by supporting the so-called One Big Beautiful Bill in the name of party unity. (Extending the enhanced ACA subsidies would cost about $35 billion a year over 10 years, while the One Big Beautiful Bill will cost about $330 billion a year.) But undoing cuts to the Affordable Care Act may be more than they would swallow. </w:t>
      </w:r>
    </w:p>
    <w:p w14:paraId="609391E6" w14:textId="77777777" w:rsidR="002F6C17" w:rsidRPr="008F3F32" w:rsidRDefault="002F6C17" w:rsidP="002F6C17">
      <w:pPr>
        <w:rPr>
          <w:sz w:val="16"/>
        </w:rPr>
      </w:pPr>
      <w:r w:rsidRPr="008F3F32">
        <w:rPr>
          <w:sz w:val="16"/>
        </w:rPr>
        <w:t xml:space="preserve">The political crosscurrents make a bipartisan health care deal unlikely. Yet Trump could still use the health care issue to distract from the Epstein emails about him knowing about “the girls” and spending hours with one. He could offer a half-baked plan that wouldn’t mitigate the price spikes but could provide political cover and help shift blame to the Democrats. </w:t>
      </w:r>
    </w:p>
    <w:p w14:paraId="185110FB" w14:textId="77777777" w:rsidR="002F6C17" w:rsidRPr="008F3F32" w:rsidRDefault="002F6C17" w:rsidP="002F6C17">
      <w:pPr>
        <w:rPr>
          <w:sz w:val="16"/>
        </w:rPr>
      </w:pPr>
      <w:r w:rsidRPr="008F3F32">
        <w:rPr>
          <w:sz w:val="16"/>
        </w:rPr>
        <w:t xml:space="preserve">In that scenario, the challenge for Democrats will be to keep it simple. They could argue: Democrats would entirely avert the loss of the subsidies, and Republicans would not. No complex details needed. </w:t>
      </w:r>
    </w:p>
    <w:p w14:paraId="7905314A" w14:textId="77777777" w:rsidR="002F6C17" w:rsidRPr="008F3F32" w:rsidRDefault="002F6C17" w:rsidP="002F6C17">
      <w:pPr>
        <w:rPr>
          <w:sz w:val="16"/>
        </w:rPr>
      </w:pPr>
      <w:r w:rsidRPr="008F3F32">
        <w:rPr>
          <w:sz w:val="16"/>
        </w:rPr>
        <w:t xml:space="preserve">Republicans would then find themselves in the unusual position of having to explain the more complex elements of their proposal, without having earned any credibility from the public as genuinely interested in making health care affordable. Quite the opposite, as the One Big Beautiful Bill was hammered for its sharp health care cuts. </w:t>
      </w:r>
    </w:p>
    <w:p w14:paraId="5740E85B" w14:textId="77777777" w:rsidR="002F6C17" w:rsidRPr="008F3F32" w:rsidRDefault="002F6C17" w:rsidP="002F6C17">
      <w:pPr>
        <w:rPr>
          <w:sz w:val="16"/>
        </w:rPr>
      </w:pPr>
      <w:r w:rsidRPr="008F3F32">
        <w:rPr>
          <w:sz w:val="16"/>
        </w:rPr>
        <w:t xml:space="preserve">Of course, Trump could always distract with all sorts of insane executive orders, proposals, and comments. But no matter what happens with Epstein or any other Trump act, </w:t>
      </w:r>
      <w:r w:rsidRPr="008F3F32">
        <w:rPr>
          <w:rStyle w:val="StyleUnderline"/>
          <w:highlight w:val="cyan"/>
        </w:rPr>
        <w:t xml:space="preserve">more than </w:t>
      </w:r>
      <w:r w:rsidRPr="008F3F32">
        <w:rPr>
          <w:rStyle w:val="Emphasis"/>
          <w:highlight w:val="cyan"/>
        </w:rPr>
        <w:t>20 million</w:t>
      </w:r>
      <w:r w:rsidRPr="008F3F32">
        <w:rPr>
          <w:rStyle w:val="StyleUnderline"/>
        </w:rPr>
        <w:t xml:space="preserve"> people </w:t>
      </w:r>
      <w:r w:rsidRPr="008F3F32">
        <w:rPr>
          <w:rStyle w:val="StyleUnderline"/>
          <w:highlight w:val="cyan"/>
        </w:rPr>
        <w:t>will</w:t>
      </w:r>
      <w:r w:rsidRPr="008F3F32">
        <w:rPr>
          <w:rStyle w:val="StyleUnderline"/>
        </w:rPr>
        <w:t xml:space="preserve"> soon </w:t>
      </w:r>
      <w:r w:rsidRPr="008F3F32">
        <w:rPr>
          <w:rStyle w:val="StyleUnderline"/>
          <w:highlight w:val="cyan"/>
        </w:rPr>
        <w:t xml:space="preserve">get </w:t>
      </w:r>
      <w:r w:rsidRPr="008F3F32">
        <w:rPr>
          <w:rStyle w:val="Emphasis"/>
          <w:highlight w:val="cyan"/>
        </w:rPr>
        <w:t>socked</w:t>
      </w:r>
      <w:r w:rsidRPr="008F3F32">
        <w:rPr>
          <w:rStyle w:val="StyleUnderline"/>
          <w:highlight w:val="cyan"/>
        </w:rPr>
        <w:t xml:space="preserve"> with much higher</w:t>
      </w:r>
      <w:r w:rsidRPr="008F3F32">
        <w:rPr>
          <w:rStyle w:val="StyleUnderline"/>
        </w:rPr>
        <w:t xml:space="preserve"> health </w:t>
      </w:r>
      <w:r w:rsidRPr="008F3F32">
        <w:rPr>
          <w:rStyle w:val="Emphasis"/>
        </w:rPr>
        <w:t xml:space="preserve">insurance </w:t>
      </w:r>
      <w:r w:rsidRPr="008F3F32">
        <w:rPr>
          <w:rStyle w:val="Emphasis"/>
          <w:highlight w:val="cyan"/>
        </w:rPr>
        <w:t>costs</w:t>
      </w:r>
      <w:r w:rsidRPr="008F3F32">
        <w:rPr>
          <w:rStyle w:val="StyleUnderline"/>
        </w:rPr>
        <w:t xml:space="preserve"> that they are </w:t>
      </w:r>
      <w:r w:rsidRPr="008F3F32">
        <w:rPr>
          <w:rStyle w:val="Emphasis"/>
          <w:highlight w:val="cyan"/>
        </w:rPr>
        <w:t>unlikely</w:t>
      </w:r>
      <w:r w:rsidRPr="008F3F32">
        <w:rPr>
          <w:rStyle w:val="StyleUnderline"/>
          <w:highlight w:val="cyan"/>
        </w:rPr>
        <w:t xml:space="preserve"> to </w:t>
      </w:r>
      <w:r w:rsidRPr="008F3F32">
        <w:rPr>
          <w:rStyle w:val="Emphasis"/>
          <w:highlight w:val="cyan"/>
        </w:rPr>
        <w:t>forget</w:t>
      </w:r>
      <w:r w:rsidRPr="008F3F32">
        <w:rPr>
          <w:rStyle w:val="StyleUnderline"/>
          <w:highlight w:val="cyan"/>
        </w:rPr>
        <w:t xml:space="preserve"> in November</w:t>
      </w:r>
      <w:r w:rsidRPr="008F3F32">
        <w:rPr>
          <w:sz w:val="16"/>
        </w:rPr>
        <w:t>. What’s really in Trump’s interest, and what would really distract from Epstein, is solving the looming insurance premium hikes. However, neither he nor his party has proven capable of crafting any significant health care policies, 16 years after declaring war on the Affordable Care Act, let alone thoughtful ones.</w:t>
      </w:r>
    </w:p>
    <w:p w14:paraId="701ECA4A" w14:textId="77777777" w:rsidR="002F6C17" w:rsidRPr="00F553F2" w:rsidRDefault="002F6C17" w:rsidP="002F6C17"/>
    <w:p w14:paraId="684373EA" w14:textId="77777777" w:rsidR="002F6C17" w:rsidRDefault="002F6C17" w:rsidP="002F6C17">
      <w:pPr>
        <w:pStyle w:val="Heading3"/>
      </w:pPr>
      <w:r>
        <w:lastRenderedPageBreak/>
        <w:t>AT: Link---Defense---“Workers Dumb”---1NR</w:t>
      </w:r>
    </w:p>
    <w:p w14:paraId="7EC2BB96" w14:textId="77777777" w:rsidR="002F6C17" w:rsidRPr="00C173C0" w:rsidRDefault="002F6C17" w:rsidP="002F6C17">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0FA352B2" w14:textId="77777777" w:rsidR="002F6C17" w:rsidRPr="00251F88" w:rsidRDefault="002F6C17" w:rsidP="002F6C17">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07A82B0B" w14:textId="77777777" w:rsidR="002F6C17" w:rsidRPr="007F7231" w:rsidRDefault="002F6C17" w:rsidP="002F6C17">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5987F732" w14:textId="77777777" w:rsidR="002F6C17" w:rsidRPr="007F7231" w:rsidRDefault="002F6C17" w:rsidP="002F6C17">
      <w:pPr>
        <w:pStyle w:val="Heading4"/>
      </w:pPr>
      <w:r w:rsidRPr="007F7231">
        <w:t xml:space="preserve">He’ll </w:t>
      </w:r>
      <w:r w:rsidRPr="007F7231">
        <w:rPr>
          <w:u w:val="single"/>
        </w:rPr>
        <w:t>campaign</w:t>
      </w:r>
      <w:r w:rsidRPr="007F7231">
        <w:t xml:space="preserve"> on even a </w:t>
      </w:r>
      <w:r w:rsidRPr="007F7231">
        <w:rPr>
          <w:u w:val="single"/>
        </w:rPr>
        <w:t>left-wing</w:t>
      </w:r>
      <w:r w:rsidRPr="007F7231">
        <w:t xml:space="preserve"> proposal like the </w:t>
      </w:r>
      <w:r w:rsidRPr="007F7231">
        <w:rPr>
          <w:u w:val="single"/>
        </w:rPr>
        <w:t>plan</w:t>
      </w:r>
      <w:r w:rsidRPr="007F7231">
        <w:t xml:space="preserve"> as a </w:t>
      </w:r>
      <w:r w:rsidRPr="007F7231">
        <w:rPr>
          <w:u w:val="single"/>
        </w:rPr>
        <w:t>win</w:t>
      </w:r>
      <w:r w:rsidRPr="007F7231">
        <w:t xml:space="preserve">. </w:t>
      </w:r>
    </w:p>
    <w:p w14:paraId="50232DD4" w14:textId="77777777" w:rsidR="002F6C17" w:rsidRPr="004B0AEF" w:rsidRDefault="002F6C17" w:rsidP="002F6C17">
      <w:r w:rsidRPr="00617E4D">
        <w:rPr>
          <w:rStyle w:val="Style13ptBold"/>
        </w:rPr>
        <w:t>Ungar-Sargon ’24</w:t>
      </w:r>
      <w:r w:rsidRPr="004B0AEF">
        <w:t xml:space="preserve"> [Batya; November 18; Opinion editor at Newsweek; American Compass, “The Rise of the Pro-Worker Republican,” https://americancompass.org/the-rise-of-the-pro-worker-republican]</w:t>
      </w:r>
    </w:p>
    <w:p w14:paraId="70A1F0BC" w14:textId="77777777" w:rsidR="002F6C17" w:rsidRPr="004B0AEF" w:rsidRDefault="002F6C17" w:rsidP="002F6C17">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28BF4354" w14:textId="728297D9" w:rsidR="002F6C17" w:rsidRPr="002F6C17" w:rsidRDefault="002F6C17" w:rsidP="002F6C17">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p w14:paraId="22862E5F" w14:textId="4FD326C1" w:rsidR="002F6C17" w:rsidRDefault="002F6C17" w:rsidP="002F6C17">
      <w:pPr>
        <w:pStyle w:val="Heading3"/>
      </w:pPr>
      <w:r>
        <w:lastRenderedPageBreak/>
        <w:t>AT: Black Swans/Too Far Out----1NR</w:t>
      </w:r>
    </w:p>
    <w:p w14:paraId="10ADBE61" w14:textId="77777777" w:rsidR="002F6C17" w:rsidRDefault="002F6C17" w:rsidP="002F6C17">
      <w:pPr>
        <w:pStyle w:val="Heading4"/>
      </w:pPr>
      <w:r>
        <w:t xml:space="preserve">The black swans that happen will </w:t>
      </w:r>
      <w:r w:rsidRPr="00AF720E">
        <w:rPr>
          <w:u w:val="single"/>
        </w:rPr>
        <w:t>hurt</w:t>
      </w:r>
      <w:r>
        <w:t xml:space="preserve">, not </w:t>
      </w:r>
      <w:r w:rsidRPr="00AF720E">
        <w:rPr>
          <w:u w:val="single"/>
        </w:rPr>
        <w:t>help</w:t>
      </w:r>
      <w:r>
        <w:t>, the GOP.</w:t>
      </w:r>
    </w:p>
    <w:p w14:paraId="746D527C" w14:textId="77777777" w:rsidR="002F6C17" w:rsidRDefault="002F6C17" w:rsidP="002F6C17">
      <w:r w:rsidRPr="00AF720E">
        <w:rPr>
          <w:rStyle w:val="Style13ptBold"/>
        </w:rPr>
        <w:t xml:space="preserve">Bouie ’11-12 </w:t>
      </w:r>
      <w:r>
        <w:t>[Jamelle; 2025; NYT opinion columnist, former chief political correspondent at Slate; New York Times, "Democrats Sure Taught Trump a Lesson," https://www.nytimes.com/2025/11/12/opinion/shutdown-democrats-senate-midterms.html]</w:t>
      </w:r>
    </w:p>
    <w:p w14:paraId="21024CEE" w14:textId="77777777" w:rsidR="002F6C17" w:rsidRPr="00725F99" w:rsidRDefault="002F6C17" w:rsidP="002F6C17">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704E1B80" w14:textId="77777777" w:rsidR="002F6C17" w:rsidRPr="00725F99" w:rsidRDefault="002F6C17" w:rsidP="002F6C17">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whether or not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7F8203EB" w14:textId="77777777" w:rsidR="002F6C17" w:rsidRPr="00725F99" w:rsidRDefault="002F6C17" w:rsidP="002F6C17">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to tell him to think about the optics of a potentially hostile crowd. </w:t>
      </w:r>
      <w:r w:rsidRPr="00725F99">
        <w:rPr>
          <w:rStyle w:val="StyleUnderline"/>
        </w:rPr>
        <w:t>The president is flying blind and headed straight for a mountain</w:t>
      </w:r>
      <w:r w:rsidRPr="00725F99">
        <w:rPr>
          <w:sz w:val="16"/>
        </w:rPr>
        <w:t>.</w:t>
      </w:r>
    </w:p>
    <w:p w14:paraId="39DD4954" w14:textId="77777777" w:rsidR="002F6C17" w:rsidRDefault="002F6C17" w:rsidP="002F6C17">
      <w:pPr>
        <w:rPr>
          <w:sz w:val="16"/>
        </w:rPr>
      </w:pPr>
      <w:r w:rsidRPr="00725F99">
        <w:rPr>
          <w:sz w:val="16"/>
        </w:rPr>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The problems come afterward, if and when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7952F833" w14:textId="77777777" w:rsidR="002F6C17" w:rsidRDefault="002F6C17" w:rsidP="002F6C17">
      <w:pPr>
        <w:pStyle w:val="Heading4"/>
      </w:pPr>
      <w:r>
        <w:t xml:space="preserve">The </w:t>
      </w:r>
      <w:r w:rsidRPr="002C679A">
        <w:rPr>
          <w:u w:val="single"/>
        </w:rPr>
        <w:t>AFF</w:t>
      </w:r>
      <w:r>
        <w:t xml:space="preserve"> is the </w:t>
      </w:r>
      <w:r w:rsidRPr="002C679A">
        <w:rPr>
          <w:u w:val="single"/>
        </w:rPr>
        <w:t>black swan</w:t>
      </w:r>
      <w:r>
        <w:t>!</w:t>
      </w:r>
    </w:p>
    <w:p w14:paraId="7F08B0D0" w14:textId="77777777" w:rsidR="002F6C17" w:rsidRPr="00B35C91" w:rsidRDefault="002F6C17" w:rsidP="002F6C17">
      <w:r w:rsidRPr="00B35C91">
        <w:rPr>
          <w:rStyle w:val="Style13ptBold"/>
        </w:rPr>
        <w:t>Finn ’</w:t>
      </w:r>
      <w:r>
        <w:rPr>
          <w:rStyle w:val="Style13ptBold"/>
        </w:rPr>
        <w:t xml:space="preserve">25 </w:t>
      </w:r>
      <w:r>
        <w:t>[Peter; 2025; Senior Lecturer @ Kingston University London; The London School of Economics and Political Science,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0B74182C" w14:textId="77777777" w:rsidR="002F6C17" w:rsidRPr="00B35C91" w:rsidRDefault="002F6C17" w:rsidP="002F6C17">
      <w:pPr>
        <w:rPr>
          <w:sz w:val="16"/>
        </w:rPr>
      </w:pPr>
      <w:r w:rsidRPr="00B35C91">
        <w:rPr>
          <w:sz w:val="16"/>
        </w:rPr>
        <w:t xml:space="preserve">Though one imagines </w:t>
      </w:r>
      <w:r w:rsidRPr="00B35C91">
        <w:rPr>
          <w:rStyle w:val="StyleUnderline"/>
        </w:rPr>
        <w:t xml:space="preserve">Republican </w:t>
      </w:r>
      <w:r w:rsidRPr="00B35C91">
        <w:rPr>
          <w:rStyle w:val="Emphasis"/>
          <w:highlight w:val="cyan"/>
        </w:rPr>
        <w:t>strategists</w:t>
      </w:r>
      <w:r w:rsidRPr="00B35C91">
        <w:rPr>
          <w:rStyle w:val="StyleUnderline"/>
        </w:rPr>
        <w:t xml:space="preserve"> are </w:t>
      </w:r>
      <w:r w:rsidRPr="00B35C91">
        <w:rPr>
          <w:rStyle w:val="StyleUnderline"/>
          <w:highlight w:val="cyan"/>
        </w:rPr>
        <w:t xml:space="preserve">trying to game out </w:t>
      </w:r>
      <w:r w:rsidRPr="00B35C91">
        <w:rPr>
          <w:rStyle w:val="Emphasis"/>
          <w:highlight w:val="cyan"/>
        </w:rPr>
        <w:t>scenario</w:t>
      </w:r>
      <w:r w:rsidRPr="00B35C91">
        <w:rPr>
          <w:rStyle w:val="Emphasis"/>
        </w:rPr>
        <w:t>s</w:t>
      </w:r>
      <w:r w:rsidRPr="00B35C91">
        <w:rPr>
          <w:rStyle w:val="StyleUnderline"/>
        </w:rPr>
        <w:t xml:space="preserve"> </w:t>
      </w:r>
      <w:r w:rsidRPr="00B35C91">
        <w:rPr>
          <w:rStyle w:val="StyleUnderline"/>
          <w:highlight w:val="cyan"/>
        </w:rPr>
        <w:t>where they</w:t>
      </w:r>
      <w:r w:rsidRPr="00B35C91">
        <w:rPr>
          <w:rStyle w:val="StyleUnderline"/>
        </w:rPr>
        <w:t xml:space="preserve"> can </w:t>
      </w:r>
      <w:r w:rsidRPr="00B35C91">
        <w:rPr>
          <w:rStyle w:val="StyleUnderline"/>
          <w:highlight w:val="cyan"/>
        </w:rPr>
        <w:t xml:space="preserve">hold </w:t>
      </w:r>
      <w:r w:rsidRPr="00B35C91">
        <w:rPr>
          <w:rStyle w:val="Emphasis"/>
          <w:highlight w:val="cyan"/>
        </w:rPr>
        <w:t>both houses</w:t>
      </w:r>
      <w:r w:rsidRPr="00B35C91">
        <w:rPr>
          <w:rStyle w:val="StyleUnderline"/>
        </w:rPr>
        <w:t xml:space="preserve"> of congress</w:t>
      </w:r>
      <w:r w:rsidRPr="00B35C91">
        <w:rPr>
          <w:sz w:val="16"/>
        </w:rPr>
        <w:t xml:space="preserve">, for the reasons given above, and barring some major changes to the Congressional map through redistricting, at present this </w:t>
      </w:r>
      <w:r w:rsidRPr="00B35C91">
        <w:rPr>
          <w:rStyle w:val="StyleUnderline"/>
        </w:rPr>
        <w:t xml:space="preserve">appears as </w:t>
      </w:r>
      <w:r w:rsidRPr="00B35C91">
        <w:rPr>
          <w:rStyle w:val="Emphasis"/>
          <w:highlight w:val="cyan"/>
        </w:rPr>
        <w:t>unlikely</w:t>
      </w:r>
      <w:r w:rsidRPr="00B35C91">
        <w:rPr>
          <w:rStyle w:val="StyleUnderline"/>
          <w:highlight w:val="cyan"/>
        </w:rPr>
        <w:t xml:space="preserve"> as a “</w:t>
      </w:r>
      <w:r w:rsidRPr="00B35C91">
        <w:rPr>
          <w:rStyle w:val="Emphasis"/>
          <w:highlight w:val="cyan"/>
        </w:rPr>
        <w:t>blue wave</w:t>
      </w:r>
      <w:r w:rsidRPr="00B35C91">
        <w:rPr>
          <w:rStyle w:val="StyleUnderline"/>
        </w:rPr>
        <w:t>”.</w:t>
      </w:r>
    </w:p>
    <w:p w14:paraId="7FD00627" w14:textId="77777777" w:rsidR="002F6C17" w:rsidRPr="007E5288" w:rsidRDefault="002F6C17" w:rsidP="002F6C17">
      <w:pPr>
        <w:rPr>
          <w:u w:val="single"/>
        </w:rPr>
      </w:pPr>
      <w:r w:rsidRPr="00B35C91">
        <w:rPr>
          <w:sz w:val="16"/>
        </w:rPr>
        <w:t xml:space="preserve">There may, of course, be some sort of black swan event such as 9/11 that fundamentally alters the political environment in ways that are currently hard to anticipate or an “October surprise” or scandal that throws the Democratic Party of course in the lead up to Election Day 2026. Another more </w:t>
      </w:r>
      <w:r w:rsidRPr="00B35C91">
        <w:rPr>
          <w:rStyle w:val="StyleUnderline"/>
        </w:rPr>
        <w:t xml:space="preserve">routine </w:t>
      </w:r>
      <w:r w:rsidRPr="00B35C91">
        <w:rPr>
          <w:rStyle w:val="Emphasis"/>
          <w:highlight w:val="cyan"/>
        </w:rPr>
        <w:t>possibility</w:t>
      </w:r>
      <w:r w:rsidRPr="00B35C91">
        <w:rPr>
          <w:sz w:val="16"/>
        </w:rPr>
        <w:t xml:space="preserve"> here </w:t>
      </w:r>
      <w:r w:rsidRPr="00B35C91">
        <w:rPr>
          <w:rStyle w:val="StyleUnderline"/>
        </w:rPr>
        <w:t xml:space="preserve">is </w:t>
      </w:r>
      <w:r w:rsidRPr="00B35C91">
        <w:rPr>
          <w:rStyle w:val="StyleUnderline"/>
          <w:highlight w:val="cyan"/>
        </w:rPr>
        <w:t>that</w:t>
      </w:r>
      <w:r w:rsidRPr="00B35C91">
        <w:rPr>
          <w:rStyle w:val="StyleUnderline"/>
        </w:rPr>
        <w:t xml:space="preserve"> the </w:t>
      </w:r>
      <w:r w:rsidRPr="00B35C91">
        <w:rPr>
          <w:rStyle w:val="Emphasis"/>
          <w:highlight w:val="cyan"/>
        </w:rPr>
        <w:t>policies</w:t>
      </w:r>
      <w:r w:rsidRPr="00B35C91">
        <w:rPr>
          <w:rStyle w:val="StyleUnderline"/>
          <w:highlight w:val="cyan"/>
        </w:rPr>
        <w:t xml:space="preserve"> of</w:t>
      </w:r>
      <w:r w:rsidRPr="00B35C91">
        <w:rPr>
          <w:rStyle w:val="StyleUnderline"/>
        </w:rPr>
        <w:t xml:space="preserve"> the </w:t>
      </w:r>
      <w:r w:rsidRPr="00B35C91">
        <w:rPr>
          <w:rStyle w:val="StyleUnderline"/>
          <w:highlight w:val="cyan"/>
        </w:rPr>
        <w:t>Trump</w:t>
      </w:r>
      <w:r w:rsidRPr="00B35C91">
        <w:rPr>
          <w:rStyle w:val="StyleUnderline"/>
        </w:rPr>
        <w:t xml:space="preserve"> administration such as tariffs </w:t>
      </w:r>
      <w:r w:rsidRPr="00B35C91">
        <w:rPr>
          <w:rStyle w:val="StyleUnderline"/>
          <w:highlight w:val="cyan"/>
        </w:rPr>
        <w:t>have</w:t>
      </w:r>
      <w:r w:rsidRPr="00B35C91">
        <w:rPr>
          <w:rStyle w:val="StyleUnderline"/>
        </w:rPr>
        <w:t xml:space="preserve"> their </w:t>
      </w:r>
      <w:r w:rsidRPr="00B35C91">
        <w:rPr>
          <w:rStyle w:val="Emphasis"/>
          <w:highlight w:val="cyan"/>
        </w:rPr>
        <w:t>desired effects</w:t>
      </w:r>
      <w:r w:rsidRPr="00B35C91">
        <w:rPr>
          <w:rStyle w:val="StyleUnderline"/>
          <w:highlight w:val="cyan"/>
        </w:rPr>
        <w:t xml:space="preserve"> and the </w:t>
      </w:r>
      <w:r w:rsidRPr="00B35C91">
        <w:rPr>
          <w:rStyle w:val="Emphasis"/>
          <w:highlight w:val="cyan"/>
        </w:rPr>
        <w:t>econ</w:t>
      </w:r>
      <w:r w:rsidRPr="00B35C91">
        <w:rPr>
          <w:rStyle w:val="Emphasis"/>
        </w:rPr>
        <w:t>omy</w:t>
      </w:r>
      <w:r w:rsidRPr="00B35C91">
        <w:rPr>
          <w:rStyle w:val="StyleUnderline"/>
        </w:rPr>
        <w:t>,</w:t>
      </w:r>
      <w:r w:rsidRPr="00B35C91">
        <w:rPr>
          <w:sz w:val="16"/>
        </w:rPr>
        <w:t xml:space="preserve"> </w:t>
      </w:r>
      <w:r w:rsidRPr="00B35C91">
        <w:rPr>
          <w:rStyle w:val="StyleUnderline"/>
        </w:rPr>
        <w:t xml:space="preserve">which </w:t>
      </w:r>
      <w:r w:rsidRPr="00B35C91">
        <w:rPr>
          <w:rStyle w:val="StyleUnderline"/>
          <w:highlight w:val="cyan"/>
        </w:rPr>
        <w:t>is</w:t>
      </w:r>
      <w:r w:rsidRPr="00B35C91">
        <w:rPr>
          <w:rStyle w:val="StyleUnderline"/>
        </w:rPr>
        <w:t xml:space="preserve"> always </w:t>
      </w:r>
      <w:r w:rsidRPr="00B35C91">
        <w:rPr>
          <w:rStyle w:val="StyleUnderline"/>
          <w:highlight w:val="cyan"/>
        </w:rPr>
        <w:t xml:space="preserve">a </w:t>
      </w:r>
      <w:r w:rsidRPr="00B35C91">
        <w:rPr>
          <w:rStyle w:val="Emphasis"/>
          <w:highlight w:val="cyan"/>
        </w:rPr>
        <w:t>key</w:t>
      </w:r>
      <w:r w:rsidRPr="00B35C91">
        <w:rPr>
          <w:rStyle w:val="StyleUnderline"/>
          <w:highlight w:val="cyan"/>
        </w:rPr>
        <w:t xml:space="preserve"> electoral </w:t>
      </w:r>
      <w:r w:rsidRPr="00B35C91">
        <w:rPr>
          <w:rStyle w:val="Emphasis"/>
          <w:highlight w:val="cyan"/>
        </w:rPr>
        <w:t>issue</w:t>
      </w:r>
      <w:r w:rsidRPr="00B35C91">
        <w:rPr>
          <w:sz w:val="16"/>
          <w:highlight w:val="cyan"/>
        </w:rPr>
        <w:t>,</w:t>
      </w:r>
      <w:r w:rsidRPr="00B35C91">
        <w:rPr>
          <w:sz w:val="16"/>
        </w:rPr>
        <w:t xml:space="preserve"> is in a good state come next fall. </w:t>
      </w:r>
      <w:r w:rsidRPr="00B35C91">
        <w:rPr>
          <w:sz w:val="16"/>
        </w:rPr>
        <w:lastRenderedPageBreak/>
        <w:t xml:space="preserve">However, on balance, it seems </w:t>
      </w:r>
      <w:r w:rsidRPr="00B35C91">
        <w:rPr>
          <w:rStyle w:val="Emphasis"/>
          <w:highlight w:val="cyan"/>
        </w:rPr>
        <w:t>unlikely</w:t>
      </w:r>
      <w:r w:rsidRPr="00B35C91">
        <w:rPr>
          <w:rStyle w:val="StyleUnderline"/>
        </w:rPr>
        <w:t xml:space="preserve"> that </w:t>
      </w:r>
      <w:r w:rsidRPr="00B35C91">
        <w:rPr>
          <w:rStyle w:val="StyleUnderline"/>
          <w:highlight w:val="cyan"/>
        </w:rPr>
        <w:t>the</w:t>
      </w:r>
      <w:r w:rsidRPr="00B35C91">
        <w:rPr>
          <w:rStyle w:val="StyleUnderline"/>
        </w:rPr>
        <w:t xml:space="preserve"> Republican </w:t>
      </w:r>
      <w:r w:rsidRPr="00B35C91">
        <w:rPr>
          <w:rStyle w:val="Emphasis"/>
          <w:highlight w:val="cyan"/>
        </w:rPr>
        <w:t>Party</w:t>
      </w:r>
      <w:r w:rsidRPr="00B35C91">
        <w:rPr>
          <w:rStyle w:val="StyleUnderline"/>
          <w:highlight w:val="cyan"/>
        </w:rPr>
        <w:t xml:space="preserve"> will hold the </w:t>
      </w:r>
      <w:r w:rsidRPr="00B35C91">
        <w:rPr>
          <w:rStyle w:val="Emphasis"/>
          <w:highlight w:val="cyan"/>
        </w:rPr>
        <w:t>majority</w:t>
      </w:r>
      <w:r w:rsidRPr="00B35C91">
        <w:rPr>
          <w:rStyle w:val="StyleUnderline"/>
          <w:highlight w:val="cyan"/>
        </w:rPr>
        <w:t xml:space="preserve"> in </w:t>
      </w:r>
      <w:r w:rsidRPr="00B35C91">
        <w:rPr>
          <w:rStyle w:val="Emphasis"/>
          <w:highlight w:val="cyan"/>
        </w:rPr>
        <w:t>both houses</w:t>
      </w:r>
      <w:r w:rsidRPr="00B35C91">
        <w:rPr>
          <w:rStyle w:val="StyleUnderline"/>
        </w:rPr>
        <w:t xml:space="preserve"> of congress in the next Congress.</w:t>
      </w:r>
    </w:p>
    <w:p w14:paraId="6A8912E2" w14:textId="77777777" w:rsidR="002F6C17" w:rsidRDefault="002F6C17" w:rsidP="002F6C17">
      <w:pPr>
        <w:pStyle w:val="Heading4"/>
      </w:pPr>
      <w:r>
        <w:t xml:space="preserve">It’s </w:t>
      </w:r>
      <w:r>
        <w:rPr>
          <w:u w:val="single"/>
        </w:rPr>
        <w:t>NOT</w:t>
      </w:r>
      <w:r>
        <w:t xml:space="preserve"> too early---Dems have the lead, but it’s </w:t>
      </w:r>
      <w:r w:rsidRPr="003547F8">
        <w:rPr>
          <w:u w:val="single"/>
        </w:rPr>
        <w:t>close</w:t>
      </w:r>
      <w:r>
        <w:t>.</w:t>
      </w:r>
    </w:p>
    <w:p w14:paraId="27A64697" w14:textId="77777777" w:rsidR="002F6C17" w:rsidRPr="003547F8" w:rsidRDefault="002F6C17" w:rsidP="002F6C17">
      <w:r w:rsidRPr="003547F8">
        <w:rPr>
          <w:rStyle w:val="Style13ptBold"/>
        </w:rPr>
        <w:t>Gonzales ’25</w:t>
      </w:r>
      <w:r>
        <w:t xml:space="preserve"> [Nathan L.; Elections Analyst at Roll Call, Editor &amp; Publisher at Inside Elections, former Political Analyst at CNN, MA in Political Management, Geroge Washington University; 03-10-2025; Roll Call; Initial 2026 House race ratings show more Republicans in Toss-up seats; </w:t>
      </w:r>
      <w:r w:rsidRPr="00851200">
        <w:t>https://rollcall.com/2025/03/10/house-midterm-elections-race-ratings/</w:t>
      </w:r>
      <w:r>
        <w:t>]</w:t>
      </w:r>
    </w:p>
    <w:p w14:paraId="30EEC435" w14:textId="77777777" w:rsidR="002F6C17" w:rsidRPr="003547F8" w:rsidRDefault="002F6C17" w:rsidP="002F6C17">
      <w:pPr>
        <w:rPr>
          <w:sz w:val="16"/>
        </w:rPr>
      </w:pPr>
      <w:r w:rsidRPr="003547F8">
        <w:rPr>
          <w:sz w:val="16"/>
        </w:rPr>
        <w:t xml:space="preserve">ANALYSIS — </w:t>
      </w:r>
      <w:r w:rsidRPr="003547F8">
        <w:rPr>
          <w:rStyle w:val="TitleChar"/>
        </w:rPr>
        <w:t xml:space="preserve">Even </w:t>
      </w:r>
      <w:r w:rsidRPr="003547F8">
        <w:rPr>
          <w:rStyle w:val="TitleChar"/>
          <w:highlight w:val="cyan"/>
        </w:rPr>
        <w:t>though</w:t>
      </w:r>
      <w:r w:rsidRPr="003547F8">
        <w:rPr>
          <w:sz w:val="16"/>
        </w:rPr>
        <w:t xml:space="preserve"> the </w:t>
      </w:r>
      <w:r w:rsidRPr="003547F8">
        <w:rPr>
          <w:rStyle w:val="TitleChar"/>
          <w:highlight w:val="cyan"/>
        </w:rPr>
        <w:t>midterms are</w:t>
      </w:r>
      <w:r w:rsidRPr="003547F8">
        <w:rPr>
          <w:sz w:val="16"/>
        </w:rPr>
        <w:t xml:space="preserve"> 20 </w:t>
      </w:r>
      <w:r w:rsidRPr="003547F8">
        <w:rPr>
          <w:rStyle w:val="TitleChar"/>
          <w:highlight w:val="cyan"/>
        </w:rPr>
        <w:t>months away</w:t>
      </w:r>
      <w:r w:rsidRPr="003547F8">
        <w:rPr>
          <w:sz w:val="16"/>
        </w:rPr>
        <w:t xml:space="preserve">, </w:t>
      </w:r>
      <w:r w:rsidRPr="003547F8">
        <w:rPr>
          <w:rStyle w:val="Emphasis"/>
          <w:highlight w:val="cyan"/>
        </w:rPr>
        <w:t>it’s not too early to project</w:t>
      </w:r>
      <w:r w:rsidRPr="003547F8">
        <w:rPr>
          <w:sz w:val="16"/>
        </w:rPr>
        <w:t xml:space="preserve"> that </w:t>
      </w:r>
      <w:r w:rsidRPr="003547F8">
        <w:rPr>
          <w:rStyle w:val="Emphasis"/>
          <w:highlight w:val="cyan"/>
        </w:rPr>
        <w:t>the headliner</w:t>
      </w:r>
      <w:r w:rsidRPr="003547F8">
        <w:rPr>
          <w:sz w:val="16"/>
        </w:rPr>
        <w:t xml:space="preserve"> of the 2026 elections </w:t>
      </w:r>
      <w:r w:rsidRPr="003547F8">
        <w:rPr>
          <w:rStyle w:val="Emphasis"/>
          <w:highlight w:val="cyan"/>
        </w:rPr>
        <w:t>will be</w:t>
      </w:r>
      <w:r w:rsidRPr="003547F8">
        <w:rPr>
          <w:sz w:val="16"/>
        </w:rPr>
        <w:t xml:space="preserve"> </w:t>
      </w:r>
      <w:r w:rsidRPr="003547F8">
        <w:rPr>
          <w:rStyle w:val="Emphasis"/>
        </w:rPr>
        <w:t xml:space="preserve">the fight for </w:t>
      </w:r>
      <w:r w:rsidRPr="003547F8">
        <w:rPr>
          <w:rStyle w:val="Emphasis"/>
          <w:highlight w:val="cyan"/>
        </w:rPr>
        <w:t>the House</w:t>
      </w:r>
      <w:r w:rsidRPr="003547F8">
        <w:rPr>
          <w:sz w:val="16"/>
        </w:rPr>
        <w:t xml:space="preserve"> </w:t>
      </w:r>
      <w:r w:rsidRPr="003547F8">
        <w:rPr>
          <w:rStyle w:val="TitleChar"/>
        </w:rPr>
        <w:t>majority</w:t>
      </w:r>
      <w:r w:rsidRPr="003547F8">
        <w:rPr>
          <w:sz w:val="16"/>
        </w:rPr>
        <w:t>.</w:t>
      </w:r>
    </w:p>
    <w:p w14:paraId="52E9E551" w14:textId="77777777" w:rsidR="002F6C17" w:rsidRPr="003547F8" w:rsidRDefault="002F6C17" w:rsidP="002F6C17">
      <w:pPr>
        <w:rPr>
          <w:sz w:val="16"/>
        </w:rPr>
      </w:pPr>
      <w:r w:rsidRPr="003547F8">
        <w:rPr>
          <w:rStyle w:val="TitleChar"/>
        </w:rPr>
        <w:t>Republicans’</w:t>
      </w:r>
      <w:r w:rsidRPr="003547F8">
        <w:rPr>
          <w:sz w:val="16"/>
        </w:rPr>
        <w:t xml:space="preserve"> </w:t>
      </w:r>
      <w:r w:rsidRPr="003547F8">
        <w:rPr>
          <w:rStyle w:val="TitleChar"/>
        </w:rPr>
        <w:t>three-seat Senate majority</w:t>
      </w:r>
      <w:r w:rsidRPr="003547F8">
        <w:rPr>
          <w:sz w:val="16"/>
        </w:rPr>
        <w:t xml:space="preserve"> </w:t>
      </w:r>
      <w:r w:rsidRPr="003547F8">
        <w:rPr>
          <w:rStyle w:val="TitleChar"/>
        </w:rPr>
        <w:t>and</w:t>
      </w:r>
      <w:r w:rsidRPr="003547F8">
        <w:rPr>
          <w:sz w:val="16"/>
        </w:rPr>
        <w:t xml:space="preserve"> </w:t>
      </w:r>
      <w:r w:rsidRPr="003547F8">
        <w:rPr>
          <w:rStyle w:val="TitleChar"/>
        </w:rPr>
        <w:t>a</w:t>
      </w:r>
      <w:r w:rsidRPr="003547F8">
        <w:rPr>
          <w:sz w:val="16"/>
        </w:rPr>
        <w:t xml:space="preserve"> </w:t>
      </w:r>
      <w:r w:rsidRPr="003547F8">
        <w:rPr>
          <w:rStyle w:val="TitleChar"/>
        </w:rPr>
        <w:t>dearth of competitive races</w:t>
      </w:r>
      <w:r w:rsidRPr="003547F8">
        <w:rPr>
          <w:sz w:val="16"/>
        </w:rPr>
        <w:t xml:space="preserve"> </w:t>
      </w:r>
      <w:r w:rsidRPr="003547F8">
        <w:rPr>
          <w:rStyle w:val="TitleChar"/>
        </w:rPr>
        <w:t>puts</w:t>
      </w:r>
      <w:r w:rsidRPr="003547F8">
        <w:rPr>
          <w:sz w:val="16"/>
        </w:rPr>
        <w:t xml:space="preserve"> next year’s battle for </w:t>
      </w:r>
      <w:r w:rsidRPr="003547F8">
        <w:rPr>
          <w:rStyle w:val="TitleChar"/>
        </w:rPr>
        <w:t>the Senate</w:t>
      </w:r>
      <w:r w:rsidRPr="003547F8">
        <w:rPr>
          <w:sz w:val="16"/>
        </w:rPr>
        <w:t xml:space="preserve"> </w:t>
      </w:r>
      <w:r w:rsidRPr="003547F8">
        <w:rPr>
          <w:rStyle w:val="TitleChar"/>
        </w:rPr>
        <w:t>on a side stage</w:t>
      </w:r>
      <w:r w:rsidRPr="003547F8">
        <w:rPr>
          <w:sz w:val="16"/>
        </w:rPr>
        <w:t xml:space="preserve"> compared with the House elections. </w:t>
      </w:r>
      <w:r w:rsidRPr="003547F8">
        <w:rPr>
          <w:rStyle w:val="TitleChar"/>
        </w:rPr>
        <w:t>After gaining a seat</w:t>
      </w:r>
      <w:r w:rsidRPr="003547F8">
        <w:rPr>
          <w:sz w:val="16"/>
        </w:rPr>
        <w:t xml:space="preserve"> in 2024, </w:t>
      </w:r>
      <w:r w:rsidRPr="003547F8">
        <w:rPr>
          <w:rStyle w:val="Emphasis"/>
        </w:rPr>
        <w:t xml:space="preserve">House </w:t>
      </w:r>
      <w:r w:rsidRPr="003547F8">
        <w:rPr>
          <w:rStyle w:val="Emphasis"/>
          <w:highlight w:val="cyan"/>
        </w:rPr>
        <w:t>Dem</w:t>
      </w:r>
      <w:r w:rsidRPr="003547F8">
        <w:rPr>
          <w:rStyle w:val="Emphasis"/>
        </w:rPr>
        <w:t>ocrat</w:t>
      </w:r>
      <w:r w:rsidRPr="003547F8">
        <w:rPr>
          <w:rStyle w:val="Emphasis"/>
          <w:highlight w:val="cyan"/>
        </w:rPr>
        <w:t>s</w:t>
      </w:r>
      <w:r w:rsidRPr="003547F8">
        <w:rPr>
          <w:sz w:val="16"/>
        </w:rPr>
        <w:t xml:space="preserve"> </w:t>
      </w:r>
      <w:r w:rsidRPr="003547F8">
        <w:rPr>
          <w:rStyle w:val="Emphasis"/>
          <w:highlight w:val="cyan"/>
        </w:rPr>
        <w:t>need</w:t>
      </w:r>
      <w:r w:rsidRPr="003547F8">
        <w:rPr>
          <w:sz w:val="16"/>
        </w:rPr>
        <w:t xml:space="preserve"> </w:t>
      </w:r>
      <w:r w:rsidRPr="003547F8">
        <w:rPr>
          <w:rStyle w:val="TitleChar"/>
        </w:rPr>
        <w:t>to gain</w:t>
      </w:r>
      <w:r w:rsidRPr="003547F8">
        <w:rPr>
          <w:sz w:val="16"/>
        </w:rPr>
        <w:t xml:space="preserve"> </w:t>
      </w:r>
      <w:r w:rsidRPr="003547F8">
        <w:rPr>
          <w:rStyle w:val="Emphasis"/>
          <w:highlight w:val="cyan"/>
        </w:rPr>
        <w:t>just three seats</w:t>
      </w:r>
      <w:r w:rsidRPr="003547F8">
        <w:rPr>
          <w:sz w:val="16"/>
        </w:rPr>
        <w:t xml:space="preserve"> </w:t>
      </w:r>
      <w:r w:rsidRPr="003547F8">
        <w:rPr>
          <w:rStyle w:val="TitleChar"/>
        </w:rPr>
        <w:t>to claim the majority</w:t>
      </w:r>
      <w:r w:rsidRPr="003547F8">
        <w:rPr>
          <w:sz w:val="16"/>
        </w:rPr>
        <w:t xml:space="preserve"> next year. </w:t>
      </w:r>
    </w:p>
    <w:p w14:paraId="720F39E0" w14:textId="77777777" w:rsidR="002F6C17" w:rsidRPr="003547F8" w:rsidRDefault="002F6C17" w:rsidP="002F6C17">
      <w:pPr>
        <w:rPr>
          <w:sz w:val="16"/>
        </w:rPr>
      </w:pPr>
      <w:r w:rsidRPr="003547F8">
        <w:rPr>
          <w:rStyle w:val="TitleChar"/>
        </w:rPr>
        <w:t>According</w:t>
      </w:r>
      <w:r w:rsidRPr="003547F8">
        <w:rPr>
          <w:sz w:val="16"/>
        </w:rPr>
        <w:t xml:space="preserve"> to </w:t>
      </w:r>
      <w:r w:rsidRPr="003547F8">
        <w:rPr>
          <w:rStyle w:val="TitleChar"/>
        </w:rPr>
        <w:t>Inside Elections’</w:t>
      </w:r>
      <w:r w:rsidRPr="003547F8">
        <w:rPr>
          <w:sz w:val="16"/>
        </w:rPr>
        <w:t xml:space="preserve"> </w:t>
      </w:r>
      <w:r w:rsidRPr="003547F8">
        <w:rPr>
          <w:rStyle w:val="TitleChar"/>
        </w:rPr>
        <w:t>initial</w:t>
      </w:r>
      <w:r w:rsidRPr="003547F8">
        <w:rPr>
          <w:sz w:val="16"/>
        </w:rPr>
        <w:t xml:space="preserve"> individual House race ratings of the 2026 cycle, </w:t>
      </w:r>
      <w:r w:rsidRPr="003547F8">
        <w:rPr>
          <w:rStyle w:val="TitleChar"/>
        </w:rPr>
        <w:t xml:space="preserve">the </w:t>
      </w:r>
      <w:r w:rsidRPr="003547F8">
        <w:rPr>
          <w:rStyle w:val="TitleChar"/>
          <w:highlight w:val="cyan"/>
        </w:rPr>
        <w:t>fight for the majority looks</w:t>
      </w:r>
      <w:r w:rsidRPr="003547F8">
        <w:rPr>
          <w:sz w:val="16"/>
        </w:rPr>
        <w:t xml:space="preserve"> to be a </w:t>
      </w:r>
      <w:r w:rsidRPr="003547F8">
        <w:rPr>
          <w:rStyle w:val="TitleChar"/>
          <w:highlight w:val="cyan"/>
        </w:rPr>
        <w:t>close</w:t>
      </w:r>
      <w:r w:rsidRPr="003547F8">
        <w:rPr>
          <w:sz w:val="16"/>
        </w:rPr>
        <w:t xml:space="preserve">, district-by-district battle. But cycles, particularly </w:t>
      </w:r>
      <w:r w:rsidRPr="003547F8">
        <w:rPr>
          <w:rStyle w:val="TitleChar"/>
        </w:rPr>
        <w:t>midterms</w:t>
      </w:r>
      <w:r w:rsidRPr="003547F8">
        <w:rPr>
          <w:sz w:val="16"/>
        </w:rPr>
        <w:t xml:space="preserve">, </w:t>
      </w:r>
      <w:r w:rsidRPr="003547F8">
        <w:rPr>
          <w:rStyle w:val="TitleChar"/>
        </w:rPr>
        <w:t>can evolve</w:t>
      </w:r>
      <w:r w:rsidRPr="003547F8">
        <w:rPr>
          <w:sz w:val="16"/>
        </w:rPr>
        <w:t xml:space="preserve"> </w:t>
      </w:r>
      <w:r w:rsidRPr="003547F8">
        <w:rPr>
          <w:rStyle w:val="TitleChar"/>
        </w:rPr>
        <w:t>and</w:t>
      </w:r>
      <w:r w:rsidRPr="003547F8">
        <w:rPr>
          <w:sz w:val="16"/>
        </w:rPr>
        <w:t xml:space="preserve"> sometimes </w:t>
      </w:r>
      <w:r w:rsidRPr="003547F8">
        <w:rPr>
          <w:rStyle w:val="TitleChar"/>
        </w:rPr>
        <w:t>even change</w:t>
      </w:r>
      <w:r w:rsidRPr="003547F8">
        <w:rPr>
          <w:sz w:val="16"/>
        </w:rPr>
        <w:t xml:space="preserve"> dramatically.</w:t>
      </w:r>
    </w:p>
    <w:p w14:paraId="4D2C4454" w14:textId="77777777" w:rsidR="002F6C17" w:rsidRPr="003547F8" w:rsidRDefault="002F6C17" w:rsidP="002F6C17">
      <w:pPr>
        <w:rPr>
          <w:sz w:val="16"/>
        </w:rPr>
      </w:pPr>
      <w:r w:rsidRPr="003547F8">
        <w:rPr>
          <w:sz w:val="16"/>
        </w:rPr>
        <w:t>The initial 2026 House battleground consists of 64 seats rated as either Toss-up (10 races), Tilt (13), Lean (22) or Likely (19), with two or three races in Ohio currently outstanding over a pending new congressional map.</w:t>
      </w:r>
    </w:p>
    <w:p w14:paraId="36463165" w14:textId="77777777" w:rsidR="002F6C17" w:rsidRPr="003547F8" w:rsidRDefault="002F6C17" w:rsidP="002F6C17">
      <w:pPr>
        <w:rPr>
          <w:sz w:val="16"/>
        </w:rPr>
      </w:pPr>
      <w:r w:rsidRPr="003547F8">
        <w:rPr>
          <w:rStyle w:val="TitleChar"/>
          <w:highlight w:val="cyan"/>
        </w:rPr>
        <w:t>The</w:t>
      </w:r>
      <w:r w:rsidRPr="003547F8">
        <w:rPr>
          <w:sz w:val="16"/>
        </w:rPr>
        <w:t xml:space="preserve"> initial </w:t>
      </w:r>
      <w:r w:rsidRPr="003547F8">
        <w:rPr>
          <w:rStyle w:val="Emphasis"/>
          <w:highlight w:val="cyan"/>
        </w:rPr>
        <w:t>playing field</w:t>
      </w:r>
      <w:r w:rsidRPr="003547F8">
        <w:rPr>
          <w:sz w:val="16"/>
        </w:rPr>
        <w:t xml:space="preserve"> </w:t>
      </w:r>
      <w:r w:rsidRPr="003547F8">
        <w:rPr>
          <w:rStyle w:val="TitleChar"/>
          <w:highlight w:val="cyan"/>
        </w:rPr>
        <w:t>is</w:t>
      </w:r>
      <w:r w:rsidRPr="003547F8">
        <w:rPr>
          <w:rStyle w:val="TitleChar"/>
        </w:rPr>
        <w:t xml:space="preserve"> disproportionately</w:t>
      </w:r>
      <w:r w:rsidRPr="003547F8">
        <w:rPr>
          <w:sz w:val="16"/>
        </w:rPr>
        <w:t xml:space="preserve"> </w:t>
      </w:r>
      <w:r w:rsidRPr="003547F8">
        <w:rPr>
          <w:rStyle w:val="Emphasis"/>
          <w:highlight w:val="cyan"/>
        </w:rPr>
        <w:t>Dem</w:t>
      </w:r>
      <w:r w:rsidRPr="003547F8">
        <w:rPr>
          <w:rStyle w:val="Emphasis"/>
        </w:rPr>
        <w:t xml:space="preserve">ocratic </w:t>
      </w:r>
      <w:r w:rsidRPr="003547F8">
        <w:rPr>
          <w:rStyle w:val="Emphasis"/>
          <w:highlight w:val="cyan"/>
        </w:rPr>
        <w:t>turf</w:t>
      </w:r>
      <w:r w:rsidRPr="003547F8">
        <w:rPr>
          <w:sz w:val="16"/>
        </w:rPr>
        <w:t xml:space="preserve">, with the party </w:t>
      </w:r>
      <w:r w:rsidRPr="003547F8">
        <w:rPr>
          <w:rStyle w:val="TitleChar"/>
        </w:rPr>
        <w:t>defending 34 vulnerable seats</w:t>
      </w:r>
      <w:r w:rsidRPr="003547F8">
        <w:rPr>
          <w:sz w:val="16"/>
        </w:rPr>
        <w:t xml:space="preserve"> </w:t>
      </w:r>
      <w:r w:rsidRPr="003547F8">
        <w:rPr>
          <w:rStyle w:val="TitleChar"/>
        </w:rPr>
        <w:t>compared with 30 currently in GOP hands</w:t>
      </w:r>
      <w:r w:rsidRPr="003547F8">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3DE1B23A" w14:textId="77777777" w:rsidR="002F6C17" w:rsidRPr="003547F8" w:rsidRDefault="002F6C17" w:rsidP="002F6C17">
      <w:pPr>
        <w:rPr>
          <w:sz w:val="16"/>
        </w:rPr>
      </w:pPr>
      <w:r w:rsidRPr="003547F8">
        <w:rPr>
          <w:rStyle w:val="Emphasis"/>
          <w:highlight w:val="cyan"/>
        </w:rPr>
        <w:t>But</w:t>
      </w:r>
      <w:r w:rsidRPr="003547F8">
        <w:rPr>
          <w:rStyle w:val="TitleChar"/>
          <w:highlight w:val="cyan"/>
        </w:rPr>
        <w:t xml:space="preserve"> </w:t>
      </w:r>
      <w:r w:rsidRPr="003547F8">
        <w:rPr>
          <w:rStyle w:val="Emphasis"/>
          <w:highlight w:val="cyan"/>
        </w:rPr>
        <w:t>Republicans are defending</w:t>
      </w:r>
      <w:r w:rsidRPr="003547F8">
        <w:rPr>
          <w:sz w:val="16"/>
        </w:rPr>
        <w:t xml:space="preserve"> </w:t>
      </w:r>
      <w:r w:rsidRPr="003547F8">
        <w:rPr>
          <w:rStyle w:val="TitleChar"/>
        </w:rPr>
        <w:t>a disproportionately</w:t>
      </w:r>
      <w:r w:rsidRPr="003547F8">
        <w:rPr>
          <w:sz w:val="16"/>
        </w:rPr>
        <w:t xml:space="preserve"> </w:t>
      </w:r>
      <w:r w:rsidRPr="003547F8">
        <w:rPr>
          <w:rStyle w:val="TitleChar"/>
        </w:rPr>
        <w:t>larger share of the</w:t>
      </w:r>
      <w:r w:rsidRPr="003547F8">
        <w:rPr>
          <w:sz w:val="16"/>
        </w:rPr>
        <w:t xml:space="preserve"> </w:t>
      </w:r>
      <w:r w:rsidRPr="003547F8">
        <w:rPr>
          <w:rStyle w:val="Emphasis"/>
          <w:highlight w:val="cyan"/>
        </w:rPr>
        <w:t>Toss-up races</w:t>
      </w:r>
      <w:r w:rsidRPr="003547F8">
        <w:rPr>
          <w:sz w:val="16"/>
        </w:rPr>
        <w:t xml:space="preserve">. </w:t>
      </w:r>
      <w:r w:rsidRPr="003547F8">
        <w:rPr>
          <w:rStyle w:val="TitleChar"/>
        </w:rPr>
        <w:t>Seven</w:t>
      </w:r>
      <w:r w:rsidRPr="003547F8">
        <w:rPr>
          <w:sz w:val="16"/>
        </w:rPr>
        <w:t xml:space="preserve"> House </w:t>
      </w:r>
      <w:r w:rsidRPr="003547F8">
        <w:rPr>
          <w:rStyle w:val="TitleChar"/>
        </w:rPr>
        <w:t>Republicans are in races rated a Toss-up</w:t>
      </w:r>
      <w:r w:rsidRPr="003547F8">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167F404D" w14:textId="77777777" w:rsidR="002F6C17" w:rsidRPr="003547F8" w:rsidRDefault="002F6C17" w:rsidP="002F6C17">
      <w:pPr>
        <w:rPr>
          <w:sz w:val="16"/>
        </w:rPr>
      </w:pPr>
      <w:r w:rsidRPr="003547F8">
        <w:rPr>
          <w:sz w:val="16"/>
        </w:rPr>
        <w:t>On the Democratic side, Reps. Adam Gray (California’s 13th District), Derek Tran (California’s 45th) and Don Davis (North Carolina’s 1st) also start in Toss-up races, but they might soon have company from colleagues in the Buckeye State.</w:t>
      </w:r>
    </w:p>
    <w:p w14:paraId="2AD28CA9" w14:textId="77777777" w:rsidR="002F6C17" w:rsidRPr="003547F8" w:rsidRDefault="002F6C17" w:rsidP="002F6C17">
      <w:pPr>
        <w:rPr>
          <w:sz w:val="16"/>
        </w:rPr>
      </w:pPr>
      <w:r w:rsidRPr="003547F8">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6A6AFC32" w14:textId="77777777" w:rsidR="002F6C17" w:rsidRPr="003547F8" w:rsidRDefault="002F6C17" w:rsidP="002F6C17">
      <w:pPr>
        <w:rPr>
          <w:sz w:val="16"/>
        </w:rPr>
      </w:pPr>
      <w:r w:rsidRPr="003547F8">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2559EAF9" w14:textId="77777777" w:rsidR="002F6C17" w:rsidRPr="003547F8" w:rsidRDefault="002F6C17" w:rsidP="002F6C17">
      <w:pPr>
        <w:rPr>
          <w:sz w:val="16"/>
        </w:rPr>
      </w:pPr>
      <w:r w:rsidRPr="003547F8">
        <w:rPr>
          <w:rStyle w:val="TitleChar"/>
        </w:rPr>
        <w:t>Under</w:t>
      </w:r>
      <w:r w:rsidRPr="003547F8">
        <w:rPr>
          <w:sz w:val="16"/>
        </w:rPr>
        <w:t xml:space="preserve"> the </w:t>
      </w:r>
      <w:r w:rsidRPr="003547F8">
        <w:rPr>
          <w:rStyle w:val="TitleChar"/>
        </w:rPr>
        <w:t>current conditions</w:t>
      </w:r>
      <w:r w:rsidRPr="003547F8">
        <w:rPr>
          <w:sz w:val="16"/>
        </w:rPr>
        <w:t xml:space="preserve">, </w:t>
      </w:r>
      <w:r w:rsidRPr="003547F8">
        <w:rPr>
          <w:rStyle w:val="Emphasis"/>
          <w:highlight w:val="cyan"/>
        </w:rPr>
        <w:t>the race</w:t>
      </w:r>
      <w:r w:rsidRPr="003547F8">
        <w:rPr>
          <w:sz w:val="16"/>
        </w:rPr>
        <w:t xml:space="preserve"> </w:t>
      </w:r>
      <w:r w:rsidRPr="003547F8">
        <w:rPr>
          <w:rStyle w:val="Emphasis"/>
          <w:highlight w:val="cyan"/>
        </w:rPr>
        <w:t>for the House majority</w:t>
      </w:r>
      <w:r w:rsidRPr="003547F8">
        <w:rPr>
          <w:sz w:val="16"/>
        </w:rPr>
        <w:t xml:space="preserve"> </w:t>
      </w:r>
      <w:r w:rsidRPr="003547F8">
        <w:rPr>
          <w:rStyle w:val="TitleChar"/>
          <w:highlight w:val="cyan"/>
        </w:rPr>
        <w:t>should be</w:t>
      </w:r>
      <w:r w:rsidRPr="003547F8">
        <w:rPr>
          <w:sz w:val="16"/>
          <w:highlight w:val="cyan"/>
        </w:rPr>
        <w:t xml:space="preserve"> </w:t>
      </w:r>
      <w:r w:rsidRPr="003547F8">
        <w:rPr>
          <w:rStyle w:val="Emphasis"/>
          <w:highlight w:val="cyan"/>
        </w:rPr>
        <w:t>very close</w:t>
      </w:r>
      <w:r w:rsidRPr="003547F8">
        <w:rPr>
          <w:sz w:val="16"/>
        </w:rPr>
        <w:t xml:space="preserve">. </w:t>
      </w:r>
      <w:r w:rsidRPr="003547F8">
        <w:rPr>
          <w:rStyle w:val="TitleChar"/>
        </w:rPr>
        <w:t>But</w:t>
      </w:r>
      <w:r w:rsidRPr="003547F8">
        <w:rPr>
          <w:sz w:val="16"/>
        </w:rPr>
        <w:t xml:space="preserve"> cycles have a way of evolving, and </w:t>
      </w:r>
      <w:r w:rsidRPr="003547F8">
        <w:rPr>
          <w:rStyle w:val="TitleChar"/>
        </w:rPr>
        <w:t>battlegrounds can shift</w:t>
      </w:r>
      <w:r w:rsidRPr="003547F8">
        <w:rPr>
          <w:sz w:val="16"/>
        </w:rPr>
        <w:t xml:space="preserve"> in size and makeup, particularly in midterms. </w:t>
      </w:r>
    </w:p>
    <w:p w14:paraId="05982003" w14:textId="77777777" w:rsidR="002F6C17" w:rsidRPr="003547F8" w:rsidRDefault="002F6C17" w:rsidP="002F6C17">
      <w:pPr>
        <w:rPr>
          <w:sz w:val="16"/>
        </w:rPr>
      </w:pPr>
      <w:r w:rsidRPr="003547F8">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3810C67E" w14:textId="77777777" w:rsidR="002F6C17" w:rsidRPr="003547F8" w:rsidRDefault="002F6C17" w:rsidP="002F6C17">
      <w:pPr>
        <w:rPr>
          <w:sz w:val="16"/>
        </w:rPr>
      </w:pPr>
      <w:r w:rsidRPr="003547F8">
        <w:rPr>
          <w:rStyle w:val="Emphasis"/>
          <w:highlight w:val="cyan"/>
        </w:rPr>
        <w:t>In</w:t>
      </w:r>
      <w:r w:rsidRPr="003547F8">
        <w:rPr>
          <w:sz w:val="16"/>
        </w:rPr>
        <w:t xml:space="preserve"> February </w:t>
      </w:r>
      <w:r w:rsidRPr="003547F8">
        <w:rPr>
          <w:rStyle w:val="Emphasis"/>
          <w:highlight w:val="cyan"/>
        </w:rPr>
        <w:t>2017</w:t>
      </w:r>
      <w:r w:rsidRPr="003547F8">
        <w:rPr>
          <w:sz w:val="16"/>
        </w:rPr>
        <w:t xml:space="preserve">, </w:t>
      </w:r>
      <w:r w:rsidRPr="003547F8">
        <w:rPr>
          <w:rStyle w:val="TitleChar"/>
        </w:rPr>
        <w:t>at the beginning of Trump’s first midterm</w:t>
      </w:r>
      <w:r w:rsidRPr="003547F8">
        <w:rPr>
          <w:sz w:val="16"/>
        </w:rPr>
        <w:t xml:space="preserve"> election cycle, </w:t>
      </w:r>
      <w:r w:rsidRPr="003547F8">
        <w:rPr>
          <w:rStyle w:val="TitleChar"/>
        </w:rPr>
        <w:t>the</w:t>
      </w:r>
      <w:r w:rsidRPr="003547F8">
        <w:rPr>
          <w:sz w:val="16"/>
        </w:rPr>
        <w:t xml:space="preserve"> House </w:t>
      </w:r>
      <w:r w:rsidRPr="003547F8">
        <w:rPr>
          <w:rStyle w:val="TitleChar"/>
        </w:rPr>
        <w:t>battlefield consisted of 43 seats</w:t>
      </w:r>
      <w:r w:rsidRPr="003547F8">
        <w:rPr>
          <w:sz w:val="16"/>
        </w:rPr>
        <w:t xml:space="preserve"> — </w:t>
      </w:r>
      <w:r w:rsidRPr="003547F8">
        <w:rPr>
          <w:rStyle w:val="TitleChar"/>
        </w:rPr>
        <w:t>28 held by Republicans</w:t>
      </w:r>
      <w:r w:rsidRPr="003547F8">
        <w:rPr>
          <w:sz w:val="16"/>
        </w:rPr>
        <w:t xml:space="preserve"> and 15 by Democrats. But </w:t>
      </w:r>
      <w:r w:rsidRPr="003547F8">
        <w:rPr>
          <w:rStyle w:val="TitleChar"/>
        </w:rPr>
        <w:t>by the end</w:t>
      </w:r>
      <w:r w:rsidRPr="003547F8">
        <w:rPr>
          <w:sz w:val="16"/>
        </w:rPr>
        <w:t xml:space="preserve"> of the 2018 cycle, </w:t>
      </w:r>
      <w:r w:rsidRPr="003547F8">
        <w:rPr>
          <w:rStyle w:val="TitleChar"/>
        </w:rPr>
        <w:t xml:space="preserve">the number of competitive </w:t>
      </w:r>
      <w:r w:rsidRPr="003547F8">
        <w:rPr>
          <w:rStyle w:val="TitleChar"/>
        </w:rPr>
        <w:lastRenderedPageBreak/>
        <w:t>seats had doubled</w:t>
      </w:r>
      <w:r w:rsidRPr="003547F8">
        <w:rPr>
          <w:sz w:val="16"/>
        </w:rPr>
        <w:t xml:space="preserve"> to 89 seats. </w:t>
      </w:r>
      <w:r w:rsidRPr="003547F8">
        <w:rPr>
          <w:rStyle w:val="Emphasis"/>
          <w:highlight w:val="cyan"/>
        </w:rPr>
        <w:t>Republicans</w:t>
      </w:r>
      <w:r w:rsidRPr="003547F8">
        <w:rPr>
          <w:sz w:val="16"/>
        </w:rPr>
        <w:t xml:space="preserve"> were </w:t>
      </w:r>
      <w:r w:rsidRPr="003547F8">
        <w:rPr>
          <w:rStyle w:val="Emphasis"/>
          <w:highlight w:val="cyan"/>
        </w:rPr>
        <w:t>dramatically on the defensive</w:t>
      </w:r>
      <w:r w:rsidRPr="003547F8">
        <w:rPr>
          <w:sz w:val="16"/>
        </w:rPr>
        <w:t xml:space="preserve">, </w:t>
      </w:r>
      <w:r w:rsidRPr="003547F8">
        <w:rPr>
          <w:rStyle w:val="TitleChar"/>
        </w:rPr>
        <w:t>with 81 vulnerable seats</w:t>
      </w:r>
      <w:r w:rsidRPr="003547F8">
        <w:rPr>
          <w:sz w:val="16"/>
        </w:rPr>
        <w:t xml:space="preserve"> compared with Democrats’ eight, </w:t>
      </w:r>
      <w:r w:rsidRPr="003547F8">
        <w:rPr>
          <w:rStyle w:val="TitleChar"/>
          <w:highlight w:val="cyan"/>
        </w:rPr>
        <w:t>and</w:t>
      </w:r>
      <w:r w:rsidRPr="003547F8">
        <w:rPr>
          <w:rStyle w:val="TitleChar"/>
        </w:rPr>
        <w:t xml:space="preserve"> </w:t>
      </w:r>
      <w:r w:rsidRPr="003547F8">
        <w:rPr>
          <w:rStyle w:val="Emphasis"/>
          <w:highlight w:val="cyan"/>
        </w:rPr>
        <w:t>Democrats</w:t>
      </w:r>
      <w:r w:rsidRPr="003547F8">
        <w:rPr>
          <w:rStyle w:val="TitleChar"/>
          <w:highlight w:val="cyan"/>
        </w:rPr>
        <w:t xml:space="preserve"> </w:t>
      </w:r>
      <w:r w:rsidRPr="003547F8">
        <w:rPr>
          <w:rStyle w:val="Emphasis"/>
          <w:highlight w:val="cyan"/>
        </w:rPr>
        <w:t>gained</w:t>
      </w:r>
      <w:r w:rsidRPr="003547F8">
        <w:rPr>
          <w:rStyle w:val="TitleChar"/>
        </w:rPr>
        <w:t xml:space="preserve"> a net of </w:t>
      </w:r>
      <w:r w:rsidRPr="003547F8">
        <w:rPr>
          <w:rStyle w:val="Emphasis"/>
          <w:highlight w:val="cyan"/>
        </w:rPr>
        <w:t>41</w:t>
      </w:r>
      <w:r w:rsidRPr="003547F8">
        <w:rPr>
          <w:rStyle w:val="TitleChar"/>
        </w:rPr>
        <w:t xml:space="preserve"> seats</w:t>
      </w:r>
      <w:r w:rsidRPr="003547F8">
        <w:rPr>
          <w:sz w:val="16"/>
        </w:rPr>
        <w:t xml:space="preserve"> that cycle </w:t>
      </w:r>
      <w:r w:rsidRPr="003547F8">
        <w:rPr>
          <w:rStyle w:val="Emphasis"/>
          <w:highlight w:val="cyan"/>
        </w:rPr>
        <w:t>to flip the chamber</w:t>
      </w:r>
      <w:r w:rsidRPr="003547F8">
        <w:rPr>
          <w:sz w:val="16"/>
        </w:rPr>
        <w:t xml:space="preserve">. </w:t>
      </w:r>
    </w:p>
    <w:p w14:paraId="769B9A79" w14:textId="77777777" w:rsidR="002F6C17" w:rsidRPr="003547F8" w:rsidRDefault="002F6C17" w:rsidP="002F6C17">
      <w:pPr>
        <w:rPr>
          <w:sz w:val="16"/>
        </w:rPr>
      </w:pPr>
      <w:r w:rsidRPr="003547F8">
        <w:rPr>
          <w:rStyle w:val="Emphasis"/>
          <w:highlight w:val="cyan"/>
        </w:rPr>
        <w:t>With Trump</w:t>
      </w:r>
      <w:r w:rsidRPr="003547F8">
        <w:rPr>
          <w:rStyle w:val="TitleChar"/>
        </w:rPr>
        <w:t>’s aggressive first few weeks</w:t>
      </w:r>
      <w:r w:rsidRPr="003547F8">
        <w:rPr>
          <w:sz w:val="16"/>
        </w:rPr>
        <w:t xml:space="preserve"> in office, </w:t>
      </w:r>
      <w:r w:rsidRPr="003547F8">
        <w:rPr>
          <w:rStyle w:val="Emphasis"/>
          <w:highlight w:val="cyan"/>
        </w:rPr>
        <w:t>history may repeat itself</w:t>
      </w:r>
      <w:r w:rsidRPr="003547F8">
        <w:rPr>
          <w:sz w:val="16"/>
          <w:highlight w:val="cyan"/>
        </w:rPr>
        <w:t>.</w:t>
      </w:r>
      <w:r w:rsidRPr="003547F8">
        <w:rPr>
          <w:sz w:val="16"/>
        </w:rPr>
        <w:t xml:space="preserve"> </w:t>
      </w:r>
    </w:p>
    <w:p w14:paraId="4A8217D5" w14:textId="77777777" w:rsidR="002F6C17" w:rsidRPr="003547F8" w:rsidRDefault="002F6C17" w:rsidP="002F6C17">
      <w:pPr>
        <w:rPr>
          <w:sz w:val="16"/>
        </w:rPr>
      </w:pPr>
      <w:r w:rsidRPr="003547F8">
        <w:rPr>
          <w:rStyle w:val="TitleChar"/>
          <w:highlight w:val="cyan"/>
        </w:rPr>
        <w:t>Typically</w:t>
      </w:r>
      <w:r w:rsidRPr="003547F8">
        <w:rPr>
          <w:sz w:val="16"/>
          <w:highlight w:val="cyan"/>
        </w:rPr>
        <w:t xml:space="preserve">, </w:t>
      </w:r>
      <w:r w:rsidRPr="003547F8">
        <w:rPr>
          <w:rStyle w:val="TitleChar"/>
          <w:highlight w:val="cyan"/>
        </w:rPr>
        <w:t>midterm</w:t>
      </w:r>
      <w:r w:rsidRPr="003547F8">
        <w:rPr>
          <w:sz w:val="16"/>
        </w:rPr>
        <w:t xml:space="preserve"> </w:t>
      </w:r>
      <w:r w:rsidRPr="003547F8">
        <w:rPr>
          <w:rStyle w:val="TitleChar"/>
        </w:rPr>
        <w:t>elections</w:t>
      </w:r>
      <w:r w:rsidRPr="003547F8">
        <w:rPr>
          <w:sz w:val="16"/>
        </w:rPr>
        <w:t xml:space="preserve"> </w:t>
      </w:r>
      <w:r w:rsidRPr="003547F8">
        <w:rPr>
          <w:rStyle w:val="TitleChar"/>
          <w:highlight w:val="cyan"/>
        </w:rPr>
        <w:t>go poorly for the president</w:t>
      </w:r>
      <w:r w:rsidRPr="003547F8">
        <w:rPr>
          <w:rStyle w:val="TitleChar"/>
        </w:rPr>
        <w:t>’s party</w:t>
      </w:r>
      <w:r w:rsidRPr="003547F8">
        <w:rPr>
          <w:sz w:val="16"/>
        </w:rPr>
        <w:t xml:space="preserve">, particularly in the House. Winning parties in presidential election years prematurely declare a mandate and overreach, and voters respond by sending more members of the “out” party to Washington as a check and balance. </w:t>
      </w:r>
    </w:p>
    <w:p w14:paraId="7BD9143A" w14:textId="77777777" w:rsidR="002F6C17" w:rsidRPr="003547F8" w:rsidRDefault="002F6C17" w:rsidP="002F6C17">
      <w:pPr>
        <w:rPr>
          <w:sz w:val="16"/>
        </w:rPr>
      </w:pPr>
      <w:r w:rsidRPr="003547F8">
        <w:rPr>
          <w:rStyle w:val="TitleChar"/>
          <w:highlight w:val="cyan"/>
        </w:rPr>
        <w:t>Support</w:t>
      </w:r>
      <w:r w:rsidRPr="003547F8">
        <w:rPr>
          <w:rStyle w:val="TitleChar"/>
        </w:rPr>
        <w:t xml:space="preserve"> for Trump’s policies</w:t>
      </w:r>
      <w:r w:rsidRPr="003547F8">
        <w:rPr>
          <w:sz w:val="16"/>
        </w:rPr>
        <w:t xml:space="preserve"> on government efficiency, tariffs and foreign policy </w:t>
      </w:r>
      <w:r w:rsidRPr="003547F8">
        <w:rPr>
          <w:rStyle w:val="TitleChar"/>
          <w:highlight w:val="cyan"/>
        </w:rPr>
        <w:t>will wane</w:t>
      </w:r>
      <w:r w:rsidRPr="003547F8">
        <w:rPr>
          <w:rStyle w:val="TitleChar"/>
        </w:rPr>
        <w:t xml:space="preserve"> if his actions start to hurt people’s everyday lives</w:t>
      </w:r>
      <w:r w:rsidRPr="003547F8">
        <w:rPr>
          <w:sz w:val="16"/>
        </w:rPr>
        <w:t xml:space="preserve">. </w:t>
      </w:r>
      <w:r w:rsidRPr="003547F8">
        <w:rPr>
          <w:rStyle w:val="TitleChar"/>
          <w:highlight w:val="cyan"/>
        </w:rPr>
        <w:t>Economic decline</w:t>
      </w:r>
      <w:r w:rsidRPr="003547F8">
        <w:rPr>
          <w:sz w:val="16"/>
        </w:rPr>
        <w:t xml:space="preserve"> or instability </w:t>
      </w:r>
      <w:r w:rsidRPr="003547F8">
        <w:rPr>
          <w:rStyle w:val="TitleChar"/>
        </w:rPr>
        <w:t>and questions</w:t>
      </w:r>
      <w:r w:rsidRPr="003547F8">
        <w:rPr>
          <w:sz w:val="16"/>
        </w:rPr>
        <w:t xml:space="preserve"> </w:t>
      </w:r>
      <w:r w:rsidRPr="003547F8">
        <w:rPr>
          <w:rStyle w:val="TitleChar"/>
        </w:rPr>
        <w:t>about national security</w:t>
      </w:r>
      <w:r w:rsidRPr="003547F8">
        <w:rPr>
          <w:sz w:val="16"/>
        </w:rPr>
        <w:t xml:space="preserve"> would likely </w:t>
      </w:r>
      <w:r w:rsidRPr="003547F8">
        <w:rPr>
          <w:rStyle w:val="TitleChar"/>
        </w:rPr>
        <w:t>excite Democratic voters</w:t>
      </w:r>
      <w:r w:rsidRPr="003547F8">
        <w:rPr>
          <w:sz w:val="16"/>
        </w:rPr>
        <w:t xml:space="preserve">, </w:t>
      </w:r>
      <w:r w:rsidRPr="003547F8">
        <w:rPr>
          <w:rStyle w:val="TitleChar"/>
        </w:rPr>
        <w:t>turn off independents</w:t>
      </w:r>
      <w:r w:rsidRPr="003547F8">
        <w:rPr>
          <w:sz w:val="16"/>
        </w:rPr>
        <w:t xml:space="preserve"> and </w:t>
      </w:r>
      <w:r w:rsidRPr="003547F8">
        <w:rPr>
          <w:rStyle w:val="TitleChar"/>
          <w:highlight w:val="cyan"/>
        </w:rPr>
        <w:t>temper GOP enthusiasm</w:t>
      </w:r>
      <w:r w:rsidRPr="003547F8">
        <w:rPr>
          <w:sz w:val="16"/>
        </w:rPr>
        <w:t xml:space="preserve">. </w:t>
      </w:r>
      <w:r w:rsidRPr="003547F8">
        <w:rPr>
          <w:rStyle w:val="Emphasis"/>
          <w:highlight w:val="cyan"/>
        </w:rPr>
        <w:t>Republicans</w:t>
      </w:r>
      <w:r w:rsidRPr="003547F8">
        <w:rPr>
          <w:sz w:val="16"/>
        </w:rPr>
        <w:t xml:space="preserve"> already </w:t>
      </w:r>
      <w:r w:rsidRPr="003547F8">
        <w:rPr>
          <w:rStyle w:val="Emphasis"/>
          <w:highlight w:val="cyan"/>
        </w:rPr>
        <w:t>have the challenge</w:t>
      </w:r>
      <w:r w:rsidRPr="003547F8">
        <w:rPr>
          <w:sz w:val="16"/>
        </w:rPr>
        <w:t xml:space="preserve"> next year </w:t>
      </w:r>
      <w:r w:rsidRPr="003547F8">
        <w:rPr>
          <w:rStyle w:val="Emphasis"/>
          <w:highlight w:val="cyan"/>
        </w:rPr>
        <w:t>of turning out</w:t>
      </w:r>
      <w:r w:rsidRPr="003547F8">
        <w:rPr>
          <w:sz w:val="16"/>
        </w:rPr>
        <w:t xml:space="preserve"> Trump </w:t>
      </w:r>
      <w:r w:rsidRPr="003547F8">
        <w:rPr>
          <w:rStyle w:val="Emphasis"/>
          <w:highlight w:val="cyan"/>
        </w:rPr>
        <w:t>voters</w:t>
      </w:r>
      <w:r w:rsidRPr="003547F8">
        <w:rPr>
          <w:sz w:val="16"/>
        </w:rPr>
        <w:t xml:space="preserve"> </w:t>
      </w:r>
      <w:r w:rsidRPr="003547F8">
        <w:rPr>
          <w:rStyle w:val="TitleChar"/>
        </w:rPr>
        <w:t>when Trump isn’t on the ballot</w:t>
      </w:r>
      <w:r w:rsidRPr="003547F8">
        <w:rPr>
          <w:sz w:val="16"/>
        </w:rPr>
        <w:t xml:space="preserve">. </w:t>
      </w:r>
    </w:p>
    <w:p w14:paraId="51E9EAB5" w14:textId="77777777" w:rsidR="002F6C17" w:rsidRPr="003547F8" w:rsidRDefault="002F6C17" w:rsidP="002F6C17">
      <w:pPr>
        <w:rPr>
          <w:sz w:val="16"/>
        </w:rPr>
      </w:pPr>
      <w:r w:rsidRPr="003547F8">
        <w:rPr>
          <w:rStyle w:val="TitleChar"/>
        </w:rPr>
        <w:t>GOP lawmakers are currently confident</w:t>
      </w:r>
      <w:r w:rsidRPr="003547F8">
        <w:rPr>
          <w:sz w:val="16"/>
        </w:rPr>
        <w:t xml:space="preserve"> they are acting well within a mandate voters gave their party in 2024, </w:t>
      </w:r>
      <w:r w:rsidRPr="003547F8">
        <w:rPr>
          <w:rStyle w:val="TitleChar"/>
        </w:rPr>
        <w:t>but there could be increased tensions</w:t>
      </w:r>
      <w:r w:rsidRPr="003547F8">
        <w:rPr>
          <w:sz w:val="16"/>
        </w:rPr>
        <w:t xml:space="preserve"> between Trump and Republicans on Capitol Hill later in the cycle. </w:t>
      </w:r>
      <w:r w:rsidRPr="003547F8">
        <w:rPr>
          <w:rStyle w:val="Emphasis"/>
          <w:highlight w:val="cyan"/>
        </w:rPr>
        <w:t>House Republicans</w:t>
      </w:r>
      <w:r w:rsidRPr="003547F8">
        <w:rPr>
          <w:sz w:val="16"/>
        </w:rPr>
        <w:t xml:space="preserve"> </w:t>
      </w:r>
      <w:r w:rsidRPr="003547F8">
        <w:rPr>
          <w:rStyle w:val="TitleChar"/>
        </w:rPr>
        <w:t>are poised to</w:t>
      </w:r>
      <w:r w:rsidRPr="003547F8">
        <w:rPr>
          <w:sz w:val="16"/>
        </w:rPr>
        <w:t xml:space="preserve"> </w:t>
      </w:r>
      <w:r w:rsidRPr="003547F8">
        <w:rPr>
          <w:rStyle w:val="Emphasis"/>
          <w:highlight w:val="cyan"/>
        </w:rPr>
        <w:t>take the brunt of voter dissatisfaction</w:t>
      </w:r>
      <w:r w:rsidRPr="003547F8">
        <w:rPr>
          <w:sz w:val="16"/>
        </w:rPr>
        <w:t xml:space="preserve"> if </w:t>
      </w:r>
      <w:r w:rsidRPr="003547F8">
        <w:rPr>
          <w:rStyle w:val="TitleChar"/>
        </w:rPr>
        <w:t>the president’s policies don’t go well</w:t>
      </w:r>
      <w:r w:rsidRPr="003547F8">
        <w:rPr>
          <w:sz w:val="16"/>
        </w:rPr>
        <w:t xml:space="preserve">, because Trump doesn’t have to face voters in 2026. </w:t>
      </w:r>
    </w:p>
    <w:p w14:paraId="15DE0257" w14:textId="77777777" w:rsidR="002F6C17" w:rsidRPr="00BD0D2E" w:rsidRDefault="002F6C17" w:rsidP="002F6C17">
      <w:pPr>
        <w:pStyle w:val="Heading4"/>
      </w:pPr>
      <w:r>
        <w:t xml:space="preserve">It’s </w:t>
      </w:r>
      <w:r>
        <w:rPr>
          <w:u w:val="single"/>
        </w:rPr>
        <w:t>always</w:t>
      </w:r>
      <w:r>
        <w:t xml:space="preserve"> campaign season.</w:t>
      </w:r>
    </w:p>
    <w:p w14:paraId="010C7C41" w14:textId="77777777" w:rsidR="002F6C17" w:rsidRPr="00710787" w:rsidRDefault="002F6C17" w:rsidP="002F6C17">
      <w:r w:rsidRPr="00515DEF">
        <w:rPr>
          <w:rStyle w:val="Style13ptBold"/>
        </w:rPr>
        <w:t>Mondeaux ’25</w:t>
      </w:r>
      <w:r>
        <w:t xml:space="preserve"> [Cami; June 21; C</w:t>
      </w:r>
      <w:r w:rsidRPr="00710787">
        <w:t>ongressional correspondent for the Deseret News</w:t>
      </w:r>
      <w:r>
        <w:t>; Deseret News, “</w:t>
      </w:r>
      <w:r w:rsidRPr="00710787">
        <w:t>An early look at the 2026 midterm elections</w:t>
      </w:r>
      <w:r>
        <w:t>,”</w:t>
      </w:r>
      <w:r w:rsidRPr="00F4684B">
        <w:t xml:space="preserve"> https://www.deseret.com/politics/2025/06/21/sneak-peek-to-2026-elections/</w:t>
      </w:r>
      <w:r>
        <w:t>]</w:t>
      </w:r>
    </w:p>
    <w:p w14:paraId="57078960" w14:textId="77777777" w:rsidR="002F6C17" w:rsidRPr="008F45CF" w:rsidRDefault="002F6C17" w:rsidP="002F6C17">
      <w:pPr>
        <w:rPr>
          <w:sz w:val="16"/>
        </w:rPr>
      </w:pPr>
      <w:r w:rsidRPr="008F45CF">
        <w:rPr>
          <w:sz w:val="16"/>
        </w:rPr>
        <w:t>The Big Idea: An early look at the 2026 midterm elections</w:t>
      </w:r>
    </w:p>
    <w:p w14:paraId="572E17D1" w14:textId="77777777" w:rsidR="002F6C17" w:rsidRPr="008F45CF" w:rsidRDefault="002F6C17" w:rsidP="002F6C17">
      <w:pPr>
        <w:rPr>
          <w:sz w:val="16"/>
        </w:rPr>
      </w:pPr>
      <w:r w:rsidRPr="008F45CF">
        <w:rPr>
          <w:sz w:val="16"/>
        </w:rPr>
        <w:t xml:space="preserve">It’s </w:t>
      </w:r>
      <w:r w:rsidRPr="00B961D3">
        <w:rPr>
          <w:rStyle w:val="Emphasis"/>
          <w:highlight w:val="cyan"/>
        </w:rPr>
        <w:t>more</w:t>
      </w:r>
      <w:r w:rsidRPr="00C45EE7">
        <w:rPr>
          <w:rStyle w:val="AAAUNDERLINEKEYBOARD"/>
          <w:highlight w:val="cyan"/>
        </w:rPr>
        <w:t xml:space="preserve"> than a year</w:t>
      </w:r>
      <w:r w:rsidRPr="008F45CF">
        <w:rPr>
          <w:rStyle w:val="AAAUNDERLINEKEYBOARD"/>
        </w:rPr>
        <w:t xml:space="preserve"> until </w:t>
      </w:r>
      <w:r w:rsidRPr="00B961D3">
        <w:rPr>
          <w:rStyle w:val="Emphasis"/>
        </w:rPr>
        <w:t>Election Day</w:t>
      </w:r>
      <w:r w:rsidRPr="008F45CF">
        <w:rPr>
          <w:sz w:val="16"/>
        </w:rPr>
        <w:t xml:space="preserve"> on Nov. 3, 2026. </w:t>
      </w:r>
      <w:r w:rsidRPr="00C45EE7">
        <w:rPr>
          <w:rStyle w:val="AAAUNDERLINEKEYBOARD"/>
          <w:highlight w:val="cyan"/>
        </w:rPr>
        <w:t>But</w:t>
      </w:r>
      <w:r w:rsidRPr="008F45CF">
        <w:rPr>
          <w:sz w:val="16"/>
        </w:rPr>
        <w:t xml:space="preserve"> for those unaccustomed to Washington, D.C., an important note: </w:t>
      </w:r>
      <w:r w:rsidRPr="008F45CF">
        <w:rPr>
          <w:rStyle w:val="AAAUNDERLINEKEYBOARD"/>
        </w:rPr>
        <w:t xml:space="preserve">It’s </w:t>
      </w:r>
      <w:r w:rsidRPr="00C45EE7">
        <w:rPr>
          <w:rStyle w:val="AAAUNDERLINEKEYBOARD"/>
          <w:highlight w:val="cyan"/>
        </w:rPr>
        <w:t xml:space="preserve">always </w:t>
      </w:r>
      <w:r w:rsidRPr="00B961D3">
        <w:rPr>
          <w:rStyle w:val="Emphasis"/>
          <w:highlight w:val="cyan"/>
        </w:rPr>
        <w:t>campaign</w:t>
      </w:r>
      <w:r w:rsidRPr="00C45EE7">
        <w:rPr>
          <w:rStyle w:val="AAAUNDERLINEKEYBOARD"/>
          <w:highlight w:val="cyan"/>
        </w:rPr>
        <w:t xml:space="preserve"> season</w:t>
      </w:r>
      <w:r w:rsidRPr="008F45CF">
        <w:rPr>
          <w:sz w:val="16"/>
        </w:rPr>
        <w:t xml:space="preserve"> in the nation’s capital.</w:t>
      </w:r>
    </w:p>
    <w:p w14:paraId="1E54A078" w14:textId="77777777" w:rsidR="002F6C17" w:rsidRPr="008F45CF" w:rsidRDefault="002F6C17" w:rsidP="002F6C17">
      <w:pPr>
        <w:rPr>
          <w:sz w:val="16"/>
        </w:rPr>
      </w:pPr>
      <w:r w:rsidRPr="004E7288">
        <w:rPr>
          <w:rStyle w:val="AAAUNDERLINEKEYBOARD"/>
          <w:highlight w:val="cyan"/>
        </w:rPr>
        <w:t>Both chambers</w:t>
      </w:r>
      <w:r w:rsidRPr="008F45CF">
        <w:rPr>
          <w:rStyle w:val="AAAUNDERLINEKEYBOARD"/>
        </w:rPr>
        <w:t xml:space="preserve"> of Congress</w:t>
      </w:r>
      <w:r w:rsidRPr="008F45CF">
        <w:rPr>
          <w:sz w:val="16"/>
        </w:rPr>
        <w:t xml:space="preserve"> will be </w:t>
      </w:r>
      <w:r w:rsidRPr="000331FB">
        <w:rPr>
          <w:rStyle w:val="AAAUNDERLINEKEYBOARD"/>
          <w:highlight w:val="cyan"/>
        </w:rPr>
        <w:t xml:space="preserve">up for </w:t>
      </w:r>
      <w:r w:rsidRPr="00B961D3">
        <w:rPr>
          <w:rStyle w:val="Emphasis"/>
          <w:highlight w:val="cyan"/>
        </w:rPr>
        <w:t>grabs</w:t>
      </w:r>
      <w:r w:rsidRPr="008F45CF">
        <w:rPr>
          <w:sz w:val="16"/>
        </w:rPr>
        <w:t xml:space="preserve"> next fall, and </w:t>
      </w:r>
      <w:r w:rsidRPr="008F45CF">
        <w:rPr>
          <w:rStyle w:val="AAAUNDERLINEKEYBOARD"/>
        </w:rPr>
        <w:t xml:space="preserve">both </w:t>
      </w:r>
      <w:r w:rsidRPr="00944AE2">
        <w:rPr>
          <w:rStyle w:val="AAAUNDERLINEKEYBOARD"/>
          <w:highlight w:val="cyan"/>
        </w:rPr>
        <w:t>parties</w:t>
      </w:r>
      <w:r w:rsidRPr="008F45CF">
        <w:rPr>
          <w:rStyle w:val="AAAUNDERLINEKEYBOARD"/>
        </w:rPr>
        <w:t xml:space="preserve"> are</w:t>
      </w:r>
      <w:r w:rsidRPr="008F45CF">
        <w:rPr>
          <w:sz w:val="16"/>
        </w:rPr>
        <w:t xml:space="preserve"> already </w:t>
      </w:r>
      <w:r w:rsidRPr="00B961D3">
        <w:rPr>
          <w:rStyle w:val="Emphasis"/>
          <w:highlight w:val="cyan"/>
        </w:rPr>
        <w:t>strategizing</w:t>
      </w:r>
      <w:r w:rsidRPr="008F45CF">
        <w:rPr>
          <w:rStyle w:val="AAAUNDERLINEKEYBOARD"/>
        </w:rPr>
        <w:t xml:space="preserve"> on how they’re going to </w:t>
      </w:r>
      <w:r w:rsidRPr="00BB456B">
        <w:rPr>
          <w:rStyle w:val="Boxes"/>
        </w:rPr>
        <w:t>defend</w:t>
      </w:r>
      <w:r w:rsidRPr="008F45CF">
        <w:rPr>
          <w:sz w:val="16"/>
        </w:rPr>
        <w:t xml:space="preserve"> their </w:t>
      </w:r>
      <w:r w:rsidRPr="008F45CF">
        <w:rPr>
          <w:rStyle w:val="AAAUNDERLINEKEYBOARD"/>
        </w:rPr>
        <w:t>slim majorities</w:t>
      </w:r>
      <w:r w:rsidRPr="008F45CF">
        <w:rPr>
          <w:sz w:val="16"/>
        </w:rPr>
        <w:t xml:space="preserve"> or topple their opponents to regain at least a sliver of control.</w:t>
      </w:r>
    </w:p>
    <w:p w14:paraId="2F9CD284" w14:textId="77777777" w:rsidR="002F6C17" w:rsidRPr="008F45CF" w:rsidRDefault="002F6C17" w:rsidP="002F6C17">
      <w:pPr>
        <w:rPr>
          <w:sz w:val="16"/>
        </w:rPr>
      </w:pPr>
      <w:r w:rsidRPr="008F45CF">
        <w:rPr>
          <w:sz w:val="16"/>
        </w:rPr>
        <w:t>It could be too early to determine which issues will be the selling points for next year. After all, voters historically have short-term memories and it’s often the biggest news cycle closest to Election Day that sways opinions the most.</w:t>
      </w:r>
    </w:p>
    <w:p w14:paraId="2E44F143" w14:textId="77777777" w:rsidR="002F6C17" w:rsidRPr="004A2482" w:rsidRDefault="002F6C17" w:rsidP="002F6C17">
      <w:pPr>
        <w:rPr>
          <w:u w:val="single"/>
        </w:rPr>
      </w:pPr>
      <w:r w:rsidRPr="008F45CF">
        <w:rPr>
          <w:sz w:val="16"/>
        </w:rPr>
        <w:t xml:space="preserve">But it’s clear that </w:t>
      </w:r>
      <w:r w:rsidRPr="00B961D3">
        <w:rPr>
          <w:rStyle w:val="Emphasis"/>
          <w:highlight w:val="cyan"/>
        </w:rPr>
        <w:t>Republicans</w:t>
      </w:r>
      <w:r w:rsidRPr="00EC7664">
        <w:rPr>
          <w:rStyle w:val="AAAUNDERLINEKEYBOARD"/>
          <w:highlight w:val="cyan"/>
        </w:rPr>
        <w:t xml:space="preserve"> and </w:t>
      </w:r>
      <w:r w:rsidRPr="00B961D3">
        <w:rPr>
          <w:rStyle w:val="Emphasis"/>
          <w:highlight w:val="cyan"/>
        </w:rPr>
        <w:t>Dem</w:t>
      </w:r>
      <w:r w:rsidRPr="006B3499">
        <w:rPr>
          <w:sz w:val="16"/>
          <w:szCs w:val="16"/>
        </w:rPr>
        <w:t>ocrat</w:t>
      </w:r>
      <w:r w:rsidRPr="00B961D3">
        <w:rPr>
          <w:rStyle w:val="Emphasis"/>
          <w:highlight w:val="cyan"/>
        </w:rPr>
        <w:t>s</w:t>
      </w:r>
      <w:r w:rsidRPr="008F45CF">
        <w:rPr>
          <w:rStyle w:val="AAAUNDERLINEKEYBOARD"/>
        </w:rPr>
        <w:t xml:space="preserve"> are</w:t>
      </w:r>
      <w:r w:rsidRPr="008F45CF">
        <w:rPr>
          <w:sz w:val="16"/>
        </w:rPr>
        <w:t xml:space="preserve"> already </w:t>
      </w:r>
      <w:r w:rsidRPr="00605EC8">
        <w:rPr>
          <w:rStyle w:val="AAAUNDERLINEKEYBOARD"/>
          <w:highlight w:val="cyan"/>
        </w:rPr>
        <w:t>trying to make</w:t>
      </w:r>
      <w:r w:rsidRPr="008F45CF">
        <w:rPr>
          <w:rStyle w:val="AAAUNDERLINEKEYBOARD"/>
        </w:rPr>
        <w:t xml:space="preserve"> their </w:t>
      </w:r>
      <w:r w:rsidRPr="00605EC8">
        <w:rPr>
          <w:rStyle w:val="AAAUNDERLINEKEYBOARD"/>
          <w:highlight w:val="cyan"/>
        </w:rPr>
        <w:t xml:space="preserve">jobs </w:t>
      </w:r>
      <w:r w:rsidRPr="00B961D3">
        <w:rPr>
          <w:rStyle w:val="Emphasis"/>
          <w:highlight w:val="cyan"/>
        </w:rPr>
        <w:t>easier</w:t>
      </w:r>
      <w:r w:rsidRPr="008F45CF">
        <w:rPr>
          <w:rStyle w:val="AAAUNDERLINEKEYBOARD"/>
        </w:rPr>
        <w:t xml:space="preserve"> for when campaign season </w:t>
      </w:r>
      <w:r w:rsidRPr="00BB456B">
        <w:rPr>
          <w:rStyle w:val="Boxes"/>
        </w:rPr>
        <w:t>begins</w:t>
      </w:r>
      <w:r w:rsidRPr="008F45CF">
        <w:rPr>
          <w:rStyle w:val="AAAUNDERLINEKEYBOARD"/>
        </w:rPr>
        <w:t xml:space="preserve"> in earnest</w:t>
      </w:r>
      <w:r w:rsidRPr="008F45CF">
        <w:rPr>
          <w:sz w:val="16"/>
        </w:rPr>
        <w:t xml:space="preserve"> — especially for those in the most vulnerable seats.</w:t>
      </w:r>
    </w:p>
    <w:p w14:paraId="25E872FB" w14:textId="77777777" w:rsidR="002F6C17" w:rsidRPr="00710787" w:rsidRDefault="002F6C17" w:rsidP="002F6C17">
      <w:pPr>
        <w:pStyle w:val="Heading4"/>
      </w:pPr>
      <w:r>
        <w:t xml:space="preserve">Voters and donors are </w:t>
      </w:r>
      <w:r>
        <w:rPr>
          <w:u w:val="single"/>
        </w:rPr>
        <w:t>already</w:t>
      </w:r>
      <w:r>
        <w:t xml:space="preserve"> making up their minds. </w:t>
      </w:r>
    </w:p>
    <w:p w14:paraId="618FC047" w14:textId="77777777" w:rsidR="002F6C17" w:rsidRDefault="002F6C17" w:rsidP="002F6C17">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62D04D5D" w14:textId="77777777" w:rsidR="002F6C17" w:rsidRPr="00710787" w:rsidRDefault="002F6C17" w:rsidP="002F6C17">
      <w:pPr>
        <w:rPr>
          <w:sz w:val="16"/>
        </w:rPr>
      </w:pPr>
      <w:r w:rsidRPr="0041504C">
        <w:rPr>
          <w:rStyle w:val="Emphasis"/>
          <w:highlight w:val="cyan"/>
        </w:rPr>
        <w:t>Trump</w:t>
      </w:r>
      <w:r w:rsidRPr="00710787">
        <w:rPr>
          <w:sz w:val="16"/>
        </w:rPr>
        <w:t xml:space="preserve"> </w:t>
      </w:r>
      <w:r w:rsidRPr="0041504C">
        <w:rPr>
          <w:rStyle w:val="TitleChar"/>
          <w:highlight w:val="cyan"/>
        </w:rPr>
        <w:t>is</w:t>
      </w:r>
      <w:r w:rsidRPr="00710787">
        <w:rPr>
          <w:rStyle w:val="TitleChar"/>
        </w:rPr>
        <w:t xml:space="preserve"> already </w:t>
      </w:r>
      <w:r w:rsidRPr="0041504C">
        <w:rPr>
          <w:rStyle w:val="Emphasis"/>
          <w:highlight w:val="cyan"/>
        </w:rPr>
        <w:t>promising big</w:t>
      </w:r>
      <w:r w:rsidRPr="00710787">
        <w:rPr>
          <w:rStyle w:val="Emphasis"/>
        </w:rPr>
        <w:t xml:space="preserve"> midterm </w:t>
      </w:r>
      <w:r w:rsidRPr="0041504C">
        <w:rPr>
          <w:rStyle w:val="Emphasis"/>
          <w:highlight w:val="cyan"/>
        </w:rPr>
        <w:t>wins</w:t>
      </w:r>
      <w:r w:rsidRPr="00710787">
        <w:rPr>
          <w:sz w:val="16"/>
        </w:rPr>
        <w:t>. Not so fast.</w:t>
      </w:r>
    </w:p>
    <w:p w14:paraId="6C34E65D" w14:textId="77777777" w:rsidR="002F6C17" w:rsidRPr="00710787" w:rsidRDefault="002F6C17" w:rsidP="002F6C17">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TitleChar"/>
        </w:rPr>
        <w:t xml:space="preserve">the </w:t>
      </w:r>
      <w:r w:rsidRPr="0041504C">
        <w:rPr>
          <w:rStyle w:val="TitleChar"/>
          <w:highlight w:val="cyan"/>
        </w:rPr>
        <w:t>midterms</w:t>
      </w:r>
      <w:r w:rsidRPr="00710787">
        <w:rPr>
          <w:sz w:val="16"/>
        </w:rPr>
        <w:t xml:space="preserve"> </w:t>
      </w:r>
      <w:r w:rsidRPr="00710787">
        <w:rPr>
          <w:rStyle w:val="TitleChar"/>
        </w:rPr>
        <w:t>were</w:t>
      </w:r>
      <w:r w:rsidRPr="00710787">
        <w:rPr>
          <w:sz w:val="16"/>
        </w:rPr>
        <w:t xml:space="preserve"> </w:t>
      </w:r>
      <w:r w:rsidRPr="0041504C">
        <w:rPr>
          <w:rStyle w:val="Emphasis"/>
          <w:highlight w:val="cyan"/>
        </w:rPr>
        <w:t>off to an early start</w:t>
      </w:r>
      <w:r w:rsidRPr="00710787">
        <w:rPr>
          <w:sz w:val="16"/>
        </w:rPr>
        <w:t>. He agreed.</w:t>
      </w:r>
    </w:p>
    <w:p w14:paraId="4476681C" w14:textId="77777777" w:rsidR="002F6C17" w:rsidRDefault="002F6C17" w:rsidP="002F6C17">
      <w:pPr>
        <w:rPr>
          <w:rStyle w:val="TitleChar"/>
        </w:rPr>
      </w:pPr>
      <w:r w:rsidRPr="00710787">
        <w:rPr>
          <w:sz w:val="16"/>
        </w:rPr>
        <w:lastRenderedPageBreak/>
        <w:t>"</w:t>
      </w:r>
      <w:r w:rsidRPr="00710787">
        <w:rPr>
          <w:rStyle w:val="TitleChar"/>
        </w:rPr>
        <w:t xml:space="preserve">It's </w:t>
      </w:r>
      <w:r w:rsidRPr="00710787">
        <w:rPr>
          <w:rStyle w:val="Emphasis"/>
        </w:rPr>
        <w:t>definitely</w:t>
      </w:r>
      <w:r w:rsidRPr="00710787">
        <w:rPr>
          <w:rStyle w:val="TitleChar"/>
        </w:rPr>
        <w:t xml:space="preserve"> become a </w:t>
      </w:r>
      <w:r w:rsidRPr="00710787">
        <w:rPr>
          <w:rStyle w:val="Emphasis"/>
        </w:rPr>
        <w:t>full-contact sport</w:t>
      </w:r>
      <w:r w:rsidRPr="00710787">
        <w:rPr>
          <w:sz w:val="16"/>
        </w:rPr>
        <w:t>," Pack told me. "</w:t>
      </w:r>
      <w:r w:rsidRPr="00710787">
        <w:rPr>
          <w:rStyle w:val="TitleChar"/>
        </w:rPr>
        <w:t xml:space="preserve">And it seems </w:t>
      </w:r>
      <w:r w:rsidRPr="0041504C">
        <w:rPr>
          <w:rStyle w:val="Emphasis"/>
          <w:highlight w:val="cyan"/>
        </w:rPr>
        <w:t>there's no</w:t>
      </w:r>
      <w:r w:rsidRPr="00710787">
        <w:rPr>
          <w:rStyle w:val="TitleChar"/>
        </w:rPr>
        <w:t xml:space="preserve"> </w:t>
      </w:r>
      <w:r w:rsidRPr="0041504C">
        <w:rPr>
          <w:rStyle w:val="Emphasis"/>
          <w:highlight w:val="cyan"/>
        </w:rPr>
        <w:t>longer</w:t>
      </w:r>
      <w:r w:rsidRPr="0041504C">
        <w:rPr>
          <w:rStyle w:val="TitleChar"/>
          <w:highlight w:val="cyan"/>
        </w:rPr>
        <w:t xml:space="preserve"> an </w:t>
      </w:r>
      <w:r w:rsidRPr="0041504C">
        <w:rPr>
          <w:rStyle w:val="Emphasis"/>
          <w:highlight w:val="cyan"/>
        </w:rPr>
        <w:t>off-season</w:t>
      </w:r>
      <w:r w:rsidRPr="00710787">
        <w:rPr>
          <w:rStyle w:val="TitleChar"/>
        </w:rPr>
        <w:t>."</w:t>
      </w:r>
    </w:p>
    <w:p w14:paraId="0D84CA6C" w14:textId="77777777" w:rsidR="002F6C17" w:rsidRDefault="002F6C17" w:rsidP="002F6C17">
      <w:pPr>
        <w:rPr>
          <w:rStyle w:val="TitleChar"/>
        </w:rPr>
      </w:pPr>
      <w:r w:rsidRPr="00710787">
        <w:rPr>
          <w:rStyle w:val="TitleChar"/>
        </w:rPr>
        <w:t xml:space="preserve">Kondik said </w:t>
      </w:r>
      <w:r w:rsidRPr="0041504C">
        <w:rPr>
          <w:rStyle w:val="Emphasis"/>
          <w:highlight w:val="cyan"/>
        </w:rPr>
        <w:t>money flooding</w:t>
      </w:r>
      <w:r w:rsidRPr="00710787">
        <w:rPr>
          <w:rStyle w:val="TitleChar"/>
        </w:rPr>
        <w:t xml:space="preserve"> </w:t>
      </w:r>
      <w:r w:rsidRPr="0041504C">
        <w:rPr>
          <w:rStyle w:val="TitleChar"/>
          <w:highlight w:val="cyan"/>
        </w:rPr>
        <w:t>into races</w:t>
      </w:r>
      <w:r w:rsidRPr="00710787">
        <w:rPr>
          <w:rStyle w:val="TitleChar"/>
        </w:rPr>
        <w:t xml:space="preserve"> </w:t>
      </w:r>
      <w:r w:rsidRPr="00710787">
        <w:rPr>
          <w:rStyle w:val="Emphasis"/>
        </w:rPr>
        <w:t xml:space="preserve">early </w:t>
      </w:r>
      <w:r w:rsidRPr="0041504C">
        <w:rPr>
          <w:rStyle w:val="Emphasis"/>
          <w:highlight w:val="cyan"/>
        </w:rPr>
        <w:t>accelerates</w:t>
      </w:r>
      <w:r w:rsidRPr="0041504C">
        <w:rPr>
          <w:rStyle w:val="TitleChar"/>
          <w:highlight w:val="cyan"/>
        </w:rPr>
        <w:t xml:space="preserve"> the </w:t>
      </w:r>
      <w:r w:rsidRPr="0041504C">
        <w:rPr>
          <w:rStyle w:val="Emphasis"/>
          <w:highlight w:val="cyan"/>
        </w:rPr>
        <w:t>cycle</w:t>
      </w:r>
      <w:r w:rsidRPr="00710787">
        <w:rPr>
          <w:rStyle w:val="TitleChar"/>
        </w:rPr>
        <w:t xml:space="preserve"> to where it </w:t>
      </w:r>
      <w:r w:rsidRPr="00710787">
        <w:rPr>
          <w:rStyle w:val="Emphasis"/>
        </w:rPr>
        <w:t>hardly starts</w:t>
      </w:r>
      <w:r w:rsidRPr="00710787">
        <w:rPr>
          <w:rStyle w:val="TitleChar"/>
        </w:rPr>
        <w:t xml:space="preserve"> or </w:t>
      </w:r>
      <w:r w:rsidRPr="00710787">
        <w:rPr>
          <w:rStyle w:val="Emphasis"/>
        </w:rPr>
        <w:t>stops</w:t>
      </w:r>
      <w:r w:rsidRPr="00710787">
        <w:rPr>
          <w:rStyle w:val="TitleChar"/>
        </w:rPr>
        <w:t>.</w:t>
      </w:r>
    </w:p>
    <w:p w14:paraId="3A565951" w14:textId="77777777" w:rsidR="002F6C17" w:rsidRDefault="002F6C17" w:rsidP="002F6C17">
      <w:pPr>
        <w:rPr>
          <w:rStyle w:val="TitleChar"/>
        </w:rPr>
      </w:pPr>
      <w:r w:rsidRPr="00710787">
        <w:rPr>
          <w:sz w:val="16"/>
        </w:rPr>
        <w:t>"</w:t>
      </w:r>
      <w:r w:rsidRPr="00710787">
        <w:rPr>
          <w:rStyle w:val="TitleChar"/>
        </w:rPr>
        <w:t xml:space="preserve">There's so much money in the political system that </w:t>
      </w:r>
      <w:r w:rsidRPr="0041504C">
        <w:rPr>
          <w:rStyle w:val="TitleChar"/>
          <w:highlight w:val="cyan"/>
        </w:rPr>
        <w:t xml:space="preserve">it's </w:t>
      </w:r>
      <w:r w:rsidRPr="0041504C">
        <w:rPr>
          <w:rStyle w:val="Emphasis"/>
          <w:sz w:val="28"/>
          <w:szCs w:val="32"/>
          <w:highlight w:val="cyan"/>
        </w:rPr>
        <w:t>never too early</w:t>
      </w:r>
      <w:r w:rsidRPr="0041504C">
        <w:rPr>
          <w:rStyle w:val="TitleChar"/>
          <w:sz w:val="28"/>
          <w:szCs w:val="32"/>
          <w:highlight w:val="cyan"/>
        </w:rPr>
        <w:t xml:space="preserve"> </w:t>
      </w:r>
      <w:r w:rsidRPr="0041504C">
        <w:rPr>
          <w:rStyle w:val="TitleChar"/>
          <w:highlight w:val="cyan"/>
        </w:rPr>
        <w:t>to see</w:t>
      </w:r>
      <w:r w:rsidRPr="00710787">
        <w:rPr>
          <w:rStyle w:val="TitleChar"/>
        </w:rPr>
        <w:t xml:space="preserve"> </w:t>
      </w:r>
      <w:r w:rsidRPr="0041504C">
        <w:rPr>
          <w:rStyle w:val="TitleChar"/>
          <w:highlight w:val="cyan"/>
        </w:rPr>
        <w:t>attacks</w:t>
      </w:r>
      <w:r w:rsidRPr="00710787">
        <w:rPr>
          <w:sz w:val="16"/>
        </w:rPr>
        <w:t>," Kondik said. "</w:t>
      </w:r>
      <w:r w:rsidRPr="00710787">
        <w:rPr>
          <w:rStyle w:val="TitleChar"/>
        </w:rPr>
        <w:t xml:space="preserve">There really is </w:t>
      </w:r>
      <w:r w:rsidRPr="0041504C">
        <w:rPr>
          <w:rStyle w:val="Emphasis"/>
          <w:highlight w:val="cyan"/>
        </w:rPr>
        <w:t>effectively</w:t>
      </w:r>
      <w:r w:rsidRPr="0041504C">
        <w:rPr>
          <w:rStyle w:val="TitleChar"/>
          <w:highlight w:val="cyan"/>
        </w:rPr>
        <w:t xml:space="preserve"> a </w:t>
      </w:r>
      <w:r w:rsidRPr="0041504C">
        <w:rPr>
          <w:rStyle w:val="Emphasis"/>
          <w:highlight w:val="cyan"/>
        </w:rPr>
        <w:t>permanent campaign</w:t>
      </w:r>
      <w:r w:rsidRPr="00710787">
        <w:rPr>
          <w:rStyle w:val="TitleChar"/>
        </w:rPr>
        <w:t xml:space="preserve"> for the </w:t>
      </w:r>
      <w:r w:rsidRPr="00710787">
        <w:rPr>
          <w:rStyle w:val="Emphasis"/>
        </w:rPr>
        <w:t>House</w:t>
      </w:r>
      <w:r w:rsidRPr="00710787">
        <w:rPr>
          <w:rStyle w:val="TitleChar"/>
        </w:rPr>
        <w:t>."</w:t>
      </w:r>
    </w:p>
    <w:p w14:paraId="5BB49620" w14:textId="7911DF0E" w:rsidR="002F6C17" w:rsidRPr="002F6C17" w:rsidRDefault="002F6C17" w:rsidP="002F6C17">
      <w:pPr>
        <w:rPr>
          <w:u w:val="single"/>
        </w:rPr>
      </w:pPr>
      <w:r w:rsidRPr="00710787">
        <w:rPr>
          <w:rStyle w:val="TitleChar"/>
        </w:rPr>
        <w:t xml:space="preserve">With the </w:t>
      </w:r>
      <w:r w:rsidRPr="00710787">
        <w:rPr>
          <w:rStyle w:val="Emphasis"/>
        </w:rPr>
        <w:t>cycle</w:t>
      </w:r>
      <w:r w:rsidRPr="00710787">
        <w:rPr>
          <w:rStyle w:val="TitleChar"/>
        </w:rPr>
        <w:t xml:space="preserve"> already </w:t>
      </w:r>
      <w:r w:rsidRPr="00710787">
        <w:rPr>
          <w:rStyle w:val="Emphasis"/>
        </w:rPr>
        <w:t>churning</w:t>
      </w:r>
      <w:r w:rsidRPr="00710787">
        <w:rPr>
          <w:sz w:val="16"/>
        </w:rPr>
        <w:t xml:space="preserve">, Fitzpatrick and other potentially </w:t>
      </w:r>
      <w:r w:rsidRPr="0041504C">
        <w:rPr>
          <w:rStyle w:val="TitleChar"/>
          <w:highlight w:val="cyan"/>
        </w:rPr>
        <w:t>vulnerable</w:t>
      </w:r>
      <w:r w:rsidRPr="00710787">
        <w:rPr>
          <w:sz w:val="16"/>
        </w:rPr>
        <w:t xml:space="preserve"> </w:t>
      </w:r>
      <w:r w:rsidRPr="0041504C">
        <w:rPr>
          <w:rStyle w:val="TitleChar"/>
          <w:highlight w:val="cyan"/>
        </w:rPr>
        <w:t>Republicans</w:t>
      </w:r>
      <w:r w:rsidRPr="00710787">
        <w:rPr>
          <w:rStyle w:val="TitleChar"/>
        </w:rPr>
        <w:t xml:space="preserve"> will </w:t>
      </w:r>
      <w:r w:rsidRPr="0041504C">
        <w:rPr>
          <w:rStyle w:val="TitleChar"/>
          <w:highlight w:val="cyan"/>
        </w:rPr>
        <w:t>face</w:t>
      </w:r>
      <w:r w:rsidRPr="00710787">
        <w:rPr>
          <w:sz w:val="16"/>
        </w:rPr>
        <w:t xml:space="preserve"> certain </w:t>
      </w:r>
      <w:r w:rsidRPr="0041504C">
        <w:rPr>
          <w:rStyle w:val="Emphasis"/>
          <w:highlight w:val="cyan"/>
        </w:rPr>
        <w:t>scrutiny</w:t>
      </w:r>
      <w:r w:rsidRPr="00710787">
        <w:rPr>
          <w:rStyle w:val="TitleChar"/>
        </w:rPr>
        <w:t xml:space="preserve"> </w:t>
      </w:r>
      <w:r w:rsidRPr="0041504C">
        <w:rPr>
          <w:rStyle w:val="TitleChar"/>
          <w:highlight w:val="cyan"/>
        </w:rPr>
        <w:t xml:space="preserve">from </w:t>
      </w:r>
      <w:r w:rsidRPr="0041504C">
        <w:rPr>
          <w:rStyle w:val="Emphasis"/>
          <w:highlight w:val="cyan"/>
        </w:rPr>
        <w:t>voters</w:t>
      </w:r>
      <w:r w:rsidRPr="00710787">
        <w:rPr>
          <w:sz w:val="16"/>
        </w:rPr>
        <w:t xml:space="preserve"> and special interests </w:t>
      </w:r>
      <w:r w:rsidRPr="00710787">
        <w:rPr>
          <w:rStyle w:val="TitleChar"/>
        </w:rPr>
        <w:t xml:space="preserve">looking to see how close to ‒ or distant from ‒ he is to a </w:t>
      </w:r>
      <w:r w:rsidRPr="00710787">
        <w:rPr>
          <w:rStyle w:val="Emphasis"/>
        </w:rPr>
        <w:t>controversial president</w:t>
      </w:r>
      <w:r w:rsidRPr="00710787">
        <w:rPr>
          <w:rStyle w:val="TitleChar"/>
        </w:rPr>
        <w:t xml:space="preserve"> who could serve as an effective </w:t>
      </w:r>
      <w:r w:rsidRPr="00710787">
        <w:rPr>
          <w:rStyle w:val="Emphasis"/>
        </w:rPr>
        <w:t>deadweight</w:t>
      </w:r>
      <w:r w:rsidRPr="00710787">
        <w:rPr>
          <w:rStyle w:val="TitleChar"/>
        </w:rPr>
        <w:t xml:space="preserve"> on his </w:t>
      </w:r>
      <w:r w:rsidRPr="00710787">
        <w:rPr>
          <w:rStyle w:val="Emphasis"/>
        </w:rPr>
        <w:t>campaign</w:t>
      </w:r>
      <w:r w:rsidRPr="00710787">
        <w:rPr>
          <w:rStyle w:val="TitleChar"/>
        </w:rPr>
        <w:t>.</w:t>
      </w:r>
      <w:r>
        <w:t xml:space="preserve"> </w:t>
      </w:r>
    </w:p>
    <w:sectPr w:rsidR="002F6C17" w:rsidRPr="002F6C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867B36" w14:textId="77777777" w:rsidR="00903589" w:rsidRDefault="00903589" w:rsidP="00066D2C">
      <w:r>
        <w:separator/>
      </w:r>
    </w:p>
  </w:endnote>
  <w:endnote w:type="continuationSeparator" w:id="0">
    <w:p w14:paraId="695E6040" w14:textId="77777777" w:rsidR="00903589" w:rsidRDefault="0090358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7EDCF4" w14:textId="77777777" w:rsidR="00903589" w:rsidRDefault="00903589" w:rsidP="00066D2C">
      <w:r>
        <w:separator/>
      </w:r>
    </w:p>
  </w:footnote>
  <w:footnote w:type="continuationSeparator" w:id="0">
    <w:p w14:paraId="638C9C87" w14:textId="77777777" w:rsidR="00903589" w:rsidRDefault="0090358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75396020">
    <w:abstractNumId w:val="16"/>
  </w:num>
  <w:num w:numId="46" w16cid:durableId="1369572531">
    <w:abstractNumId w:val="15"/>
  </w:num>
  <w:num w:numId="47" w16cid:durableId="1956405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2F6C17"/>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283D"/>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2F6C17"/>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41D7"/>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4DB5"/>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59E7"/>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3589"/>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5757F"/>
    <w:rsid w:val="00960035"/>
    <w:rsid w:val="0096040F"/>
    <w:rsid w:val="0096145A"/>
    <w:rsid w:val="009632EF"/>
    <w:rsid w:val="00965375"/>
    <w:rsid w:val="00966A49"/>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7D4D55"/>
  <w15:chartTrackingRefBased/>
  <w15:docId w15:val="{C0FA413E-855D-6D4E-B1E3-7EA0129BB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6C17"/>
    <w:rPr>
      <w:rFonts w:ascii="Calibri" w:hAnsi="Calibri" w:cs="Calibri"/>
    </w:rPr>
  </w:style>
  <w:style w:type="paragraph" w:styleId="Heading1">
    <w:name w:val="heading 1"/>
    <w:aliases w:val="Pocket"/>
    <w:basedOn w:val="Normal"/>
    <w:next w:val="Normal"/>
    <w:link w:val="Heading1Char"/>
    <w:qFormat/>
    <w:rsid w:val="002F6C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6C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n"/>
    <w:basedOn w:val="Normal"/>
    <w:next w:val="Normal"/>
    <w:link w:val="Heading3Char"/>
    <w:uiPriority w:val="2"/>
    <w:qFormat/>
    <w:rsid w:val="002F6C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2F6C1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6C1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F6C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6C17"/>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2F6C1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F6C17"/>
    <w:rPr>
      <w:color w:val="auto"/>
      <w:u w:val="none"/>
    </w:rPr>
  </w:style>
  <w:style w:type="character" w:customStyle="1" w:styleId="Heading1Char">
    <w:name w:val="Heading 1 Char"/>
    <w:aliases w:val="Pocket Char"/>
    <w:basedOn w:val="DefaultParagraphFont"/>
    <w:link w:val="Heading1"/>
    <w:rsid w:val="002F6C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F6C17"/>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2F6C1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F6C1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2F6C1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9"/>
    <w:basedOn w:val="DefaultParagraphFont"/>
    <w:uiPriority w:val="7"/>
    <w:qFormat/>
    <w:rsid w:val="002F6C17"/>
    <w:rPr>
      <w:b w:val="0"/>
      <w:sz w:val="22"/>
      <w:u w:val="single"/>
    </w:rPr>
  </w:style>
  <w:style w:type="character" w:styleId="Strong">
    <w:name w:val="Strong"/>
    <w:basedOn w:val="DefaultParagraphFont"/>
    <w:uiPriority w:val="22"/>
    <w:qFormat/>
    <w:rsid w:val="002F6C17"/>
    <w:rPr>
      <w:b/>
      <w:bCs/>
    </w:rPr>
  </w:style>
  <w:style w:type="character" w:styleId="BookTitle">
    <w:name w:val="Book Title"/>
    <w:basedOn w:val="DefaultParagraphFont"/>
    <w:uiPriority w:val="33"/>
    <w:qFormat/>
    <w:rsid w:val="002F6C17"/>
    <w:rPr>
      <w:b/>
      <w:bCs/>
      <w:i/>
      <w:iCs/>
      <w:spacing w:val="5"/>
    </w:rPr>
  </w:style>
  <w:style w:type="character" w:customStyle="1" w:styleId="Heading5Char">
    <w:name w:val="Heading 5 Char"/>
    <w:basedOn w:val="DefaultParagraphFont"/>
    <w:link w:val="Heading5"/>
    <w:uiPriority w:val="9"/>
    <w:semiHidden/>
    <w:rsid w:val="002F6C1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F6C17"/>
  </w:style>
  <w:style w:type="paragraph" w:styleId="Header">
    <w:name w:val="header"/>
    <w:basedOn w:val="Normal"/>
    <w:link w:val="HeaderChar"/>
    <w:uiPriority w:val="99"/>
    <w:semiHidden/>
    <w:rsid w:val="002F6C17"/>
    <w:pPr>
      <w:tabs>
        <w:tab w:val="center" w:pos="4680"/>
        <w:tab w:val="right" w:pos="9360"/>
      </w:tabs>
    </w:pPr>
  </w:style>
  <w:style w:type="character" w:customStyle="1" w:styleId="HeaderChar">
    <w:name w:val="Header Char"/>
    <w:basedOn w:val="DefaultParagraphFont"/>
    <w:link w:val="Header"/>
    <w:uiPriority w:val="99"/>
    <w:semiHidden/>
    <w:rsid w:val="002F6C17"/>
    <w:rPr>
      <w:rFonts w:ascii="Calibri" w:hAnsi="Calibri" w:cs="Calibri"/>
    </w:rPr>
  </w:style>
  <w:style w:type="paragraph" w:styleId="Footer">
    <w:name w:val="footer"/>
    <w:basedOn w:val="Normal"/>
    <w:link w:val="FooterChar"/>
    <w:uiPriority w:val="99"/>
    <w:semiHidden/>
    <w:rsid w:val="002F6C17"/>
    <w:pPr>
      <w:tabs>
        <w:tab w:val="center" w:pos="4680"/>
        <w:tab w:val="right" w:pos="9360"/>
      </w:tabs>
    </w:pPr>
  </w:style>
  <w:style w:type="character" w:customStyle="1" w:styleId="FooterChar">
    <w:name w:val="Footer Char"/>
    <w:basedOn w:val="DefaultParagraphFont"/>
    <w:link w:val="Footer"/>
    <w:uiPriority w:val="99"/>
    <w:semiHidden/>
    <w:rsid w:val="002F6C17"/>
    <w:rPr>
      <w:rFonts w:ascii="Calibri" w:hAnsi="Calibri" w:cs="Calibri"/>
    </w:rPr>
  </w:style>
  <w:style w:type="paragraph" w:styleId="BodyText">
    <w:name w:val="Body Text"/>
    <w:basedOn w:val="Normal"/>
    <w:link w:val="BodyTextChar"/>
    <w:uiPriority w:val="99"/>
    <w:semiHidden/>
    <w:unhideWhenUsed/>
    <w:rsid w:val="002F6C17"/>
    <w:pPr>
      <w:spacing w:after="120"/>
    </w:pPr>
  </w:style>
  <w:style w:type="character" w:customStyle="1" w:styleId="BodyTextChar">
    <w:name w:val="Body Text Char"/>
    <w:basedOn w:val="DefaultParagraphFont"/>
    <w:link w:val="BodyText"/>
    <w:uiPriority w:val="99"/>
    <w:semiHidden/>
    <w:rsid w:val="002F6C17"/>
    <w:rPr>
      <w:rFonts w:ascii="Calibri" w:hAnsi="Calibri" w:cs="Calibri"/>
    </w:rPr>
  </w:style>
  <w:style w:type="paragraph" w:styleId="NoSpacing">
    <w:name w:val="No Spacing"/>
    <w:link w:val="NoSpacingChar"/>
    <w:uiPriority w:val="99"/>
    <w:unhideWhenUsed/>
    <w:qFormat/>
    <w:rsid w:val="002F6C1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F6C17"/>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2F6C17"/>
    <w:rPr>
      <w:color w:val="0563C1" w:themeColor="hyperlink"/>
      <w:u w:val="single"/>
    </w:rPr>
  </w:style>
  <w:style w:type="character" w:styleId="UnresolvedMention">
    <w:name w:val="Unresolved Mention"/>
    <w:basedOn w:val="DefaultParagraphFont"/>
    <w:uiPriority w:val="99"/>
    <w:semiHidden/>
    <w:unhideWhenUsed/>
    <w:rsid w:val="002F6C17"/>
    <w:rPr>
      <w:color w:val="605E5C"/>
      <w:shd w:val="clear" w:color="auto" w:fill="E1DFDD"/>
    </w:rPr>
  </w:style>
  <w:style w:type="paragraph" w:customStyle="1" w:styleId="Undertag">
    <w:name w:val="Undertag"/>
    <w:link w:val="UndertagChar"/>
    <w:autoRedefine/>
    <w:uiPriority w:val="5"/>
    <w:qFormat/>
    <w:rsid w:val="002F6C1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F6C1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F6C17"/>
    <w:rPr>
      <w:color w:val="1F3864" w:themeColor="accent1" w:themeShade="80"/>
    </w:rPr>
  </w:style>
  <w:style w:type="character" w:customStyle="1" w:styleId="AnalyticChar">
    <w:name w:val="Analytic Char"/>
    <w:basedOn w:val="DefaultParagraphFont"/>
    <w:link w:val="Analytic"/>
    <w:uiPriority w:val="5"/>
    <w:rsid w:val="002F6C17"/>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2F6C17"/>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2F6C1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2F6C17"/>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2F6C17"/>
    <w:pPr>
      <w:ind w:left="720"/>
      <w:contextualSpacing/>
    </w:pPr>
  </w:style>
  <w:style w:type="paragraph" w:customStyle="1" w:styleId="Analytics">
    <w:name w:val="Analytics"/>
    <w:link w:val="AnalyticsChar"/>
    <w:autoRedefine/>
    <w:uiPriority w:val="5"/>
    <w:qFormat/>
    <w:rsid w:val="002F6C17"/>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2F6C17"/>
    <w:rPr>
      <w:rFonts w:ascii="Calibri" w:eastAsiaTheme="majorEastAsia" w:hAnsi="Calibri" w:cstheme="majorBidi"/>
      <w:b/>
      <w:iCs/>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2F6C17"/>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TitleChar">
    <w:name w:val="Title Char"/>
    <w:basedOn w:val="DefaultParagraphFont"/>
    <w:link w:val="Title"/>
    <w:uiPriority w:val="10"/>
    <w:qFormat/>
    <w:rsid w:val="002F6C17"/>
    <w:rPr>
      <w:u w:val="single"/>
    </w:rPr>
  </w:style>
  <w:style w:type="paragraph" w:styleId="Title">
    <w:name w:val="Title"/>
    <w:basedOn w:val="Normal"/>
    <w:next w:val="Normal"/>
    <w:link w:val="TitleChar"/>
    <w:uiPriority w:val="10"/>
    <w:qFormat/>
    <w:rsid w:val="002F6C17"/>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2F6C17"/>
    <w:rPr>
      <w:rFonts w:asciiTheme="majorHAnsi" w:eastAsiaTheme="majorEastAsia" w:hAnsiTheme="majorHAnsi" w:cstheme="majorBidi"/>
      <w:spacing w:val="-10"/>
      <w:kern w:val="28"/>
      <w:sz w:val="56"/>
      <w:szCs w:val="56"/>
    </w:rPr>
  </w:style>
  <w:style w:type="character" w:customStyle="1" w:styleId="Boxes">
    <w:name w:val="Boxes"/>
    <w:basedOn w:val="Emphasis"/>
    <w:qFormat/>
    <w:rsid w:val="002F6C17"/>
    <w:rPr>
      <w:rFonts w:ascii="Calibri" w:hAnsi="Calibri" w:cs="Calibri"/>
      <w:b/>
      <w:iCs/>
      <w:sz w:val="24"/>
      <w:u w:val="single"/>
      <w:bdr w:val="single" w:sz="8" w:space="0" w:color="auto"/>
    </w:rPr>
  </w:style>
  <w:style w:type="character" w:customStyle="1" w:styleId="AAAUNDERLINEKEYBOARD">
    <w:name w:val="AAA UNDERLINE KEYBOARD"/>
    <w:basedOn w:val="DefaultParagraphFont"/>
    <w:uiPriority w:val="6"/>
    <w:qFormat/>
    <w:rsid w:val="002F6C17"/>
    <w:rPr>
      <w:b w:val="0"/>
      <w:sz w:val="22"/>
      <w:u w:val="single"/>
    </w:rPr>
  </w:style>
  <w:style w:type="paragraph" w:customStyle="1" w:styleId="Heading411">
    <w:name w:val="Heading 411"/>
    <w:basedOn w:val="Heading1"/>
    <w:next w:val="NoSpacing"/>
    <w:link w:val="Hyperlink"/>
    <w:autoRedefine/>
    <w:uiPriority w:val="99"/>
    <w:qFormat/>
    <w:rsid w:val="002F6C1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tmoneyoutmd.org/peoples_convention" TargetMode="External"/><Relationship Id="rId13" Type="http://schemas.openxmlformats.org/officeDocument/2006/relationships/hyperlink" Target="http://www.supremelaw.org/ref/zipcode/updegrav.htm" TargetMode="External"/><Relationship Id="rId18" Type="http://schemas.openxmlformats.org/officeDocument/2006/relationships/hyperlink" Target="https://thebulletin.org/2025/02/why-it-would-be-a-bad-idea-for-the-trump-administration-to-conduct-a-rapid-nuclear-tes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www.e-ir.info/2017/01/17/economic-interdependence-and-conflict-the-case-of-the-us-and-china/" TargetMode="External"/><Relationship Id="rId2" Type="http://schemas.openxmlformats.org/officeDocument/2006/relationships/numbering" Target="numbering.xml"/><Relationship Id="rId16" Type="http://schemas.openxmlformats.org/officeDocument/2006/relationships/hyperlink" Target="https://www.piie.com/sites/default/files/documents/wp21-9.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scholarship.law.uc.edu/cgi/viewcontent.cgi?article=1495&amp;context=uclr"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 Id="rId14" Type="http://schemas.openxmlformats.org/officeDocument/2006/relationships/hyperlink" Target="https://scholarship.law.uc.edu/cgi/viewcontent.cgi?article=1495&amp;context=ucl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149</Pages>
  <Words>67428</Words>
  <Characters>384345</Characters>
  <Application>Microsoft Office Word</Application>
  <DocSecurity>0</DocSecurity>
  <Lines>3202</Lines>
  <Paragraphs>901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450872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1</cp:revision>
  <dcterms:created xsi:type="dcterms:W3CDTF">2026-01-05T03:17:00Z</dcterms:created>
  <dcterms:modified xsi:type="dcterms:W3CDTF">2026-01-05T03:21:00Z</dcterms:modified>
</cp:coreProperties>
</file>